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026D" w14:textId="77777777" w:rsidR="00E14A2E" w:rsidRPr="00416FDD" w:rsidRDefault="00E14A2E" w:rsidP="00E14A2E">
      <w:pPr>
        <w:jc w:val="center"/>
        <w:rPr>
          <w:rFonts w:cstheme="minorHAnsi"/>
          <w:sz w:val="28"/>
          <w:szCs w:val="28"/>
        </w:rPr>
      </w:pPr>
    </w:p>
    <w:p w14:paraId="5861077F" w14:textId="77777777" w:rsidR="00A005B7" w:rsidRPr="00416FDD" w:rsidRDefault="00A005B7" w:rsidP="00A005B7">
      <w:pPr>
        <w:jc w:val="center"/>
        <w:rPr>
          <w:rFonts w:cstheme="minorHAnsi"/>
          <w:b/>
          <w:bCs/>
          <w:sz w:val="32"/>
          <w:szCs w:val="32"/>
        </w:rPr>
      </w:pPr>
      <w:r w:rsidRPr="00416FDD">
        <w:rPr>
          <w:rFonts w:cstheme="minorHAnsi"/>
          <w:b/>
          <w:bCs/>
          <w:sz w:val="32"/>
          <w:szCs w:val="32"/>
        </w:rPr>
        <w:t>Documentation of the Solution</w:t>
      </w:r>
    </w:p>
    <w:p w14:paraId="150863D0" w14:textId="1D698302" w:rsidR="00E14A2E" w:rsidRPr="00416FDD" w:rsidRDefault="00A005B7" w:rsidP="00A005B7">
      <w:pPr>
        <w:jc w:val="center"/>
        <w:rPr>
          <w:rFonts w:cstheme="minorHAnsi"/>
          <w:sz w:val="28"/>
          <w:szCs w:val="28"/>
        </w:rPr>
      </w:pPr>
      <w:r w:rsidRPr="00416FDD">
        <w:rPr>
          <w:rFonts w:cstheme="minorHAnsi"/>
          <w:b/>
          <w:bCs/>
          <w:sz w:val="32"/>
          <w:szCs w:val="32"/>
        </w:rPr>
        <w:t xml:space="preserve">For the Research Engineer Position at </w:t>
      </w:r>
      <w:proofErr w:type="spellStart"/>
      <w:r w:rsidRPr="00416FDD">
        <w:rPr>
          <w:rFonts w:cstheme="minorHAnsi"/>
          <w:b/>
          <w:bCs/>
          <w:sz w:val="32"/>
          <w:szCs w:val="32"/>
        </w:rPr>
        <w:t>Emplifi</w:t>
      </w:r>
      <w:proofErr w:type="spellEnd"/>
    </w:p>
    <w:p w14:paraId="12293F41" w14:textId="77777777" w:rsidR="00E14A2E" w:rsidRPr="00416FDD" w:rsidRDefault="00E14A2E" w:rsidP="00E14A2E">
      <w:pPr>
        <w:rPr>
          <w:rFonts w:cstheme="minorHAnsi"/>
          <w:b/>
          <w:bCs/>
          <w:sz w:val="40"/>
          <w:szCs w:val="40"/>
        </w:rPr>
      </w:pPr>
    </w:p>
    <w:p w14:paraId="7FAEB355" w14:textId="77777777" w:rsidR="00E14A2E" w:rsidRPr="00416FDD" w:rsidRDefault="00E14A2E" w:rsidP="00E14A2E">
      <w:pPr>
        <w:rPr>
          <w:rFonts w:cstheme="minorHAnsi"/>
          <w:b/>
          <w:bCs/>
          <w:sz w:val="40"/>
          <w:szCs w:val="40"/>
        </w:rPr>
      </w:pPr>
    </w:p>
    <w:p w14:paraId="0BA3F892" w14:textId="73D39E78" w:rsidR="00E14A2E" w:rsidRPr="00416FDD" w:rsidRDefault="00E14A2E" w:rsidP="00E14A2E">
      <w:pPr>
        <w:rPr>
          <w:rFonts w:cstheme="minorHAnsi"/>
          <w:b/>
          <w:bCs/>
          <w:sz w:val="40"/>
          <w:szCs w:val="40"/>
        </w:rPr>
      </w:pPr>
    </w:p>
    <w:p w14:paraId="18734B05" w14:textId="77777777" w:rsidR="00A005B7" w:rsidRPr="00416FDD" w:rsidRDefault="00A005B7" w:rsidP="00E14A2E">
      <w:pPr>
        <w:rPr>
          <w:rFonts w:cstheme="minorHAnsi"/>
          <w:b/>
          <w:bCs/>
          <w:sz w:val="40"/>
          <w:szCs w:val="40"/>
        </w:rPr>
      </w:pPr>
    </w:p>
    <w:p w14:paraId="7BFC7EDE" w14:textId="6C22BC70" w:rsidR="00E14A2E" w:rsidRPr="00416FDD" w:rsidRDefault="00E14A2E" w:rsidP="00E14A2E">
      <w:pPr>
        <w:jc w:val="center"/>
        <w:rPr>
          <w:rFonts w:cstheme="minorHAnsi"/>
          <w:b/>
          <w:bCs/>
          <w:sz w:val="56"/>
          <w:szCs w:val="56"/>
        </w:rPr>
      </w:pPr>
      <w:r w:rsidRPr="00416FDD">
        <w:rPr>
          <w:rFonts w:cstheme="minorHAnsi"/>
          <w:b/>
          <w:bCs/>
          <w:sz w:val="56"/>
          <w:szCs w:val="56"/>
        </w:rPr>
        <w:t>Exploring and Clustering Facebook Topics for Hierarchical Word Clouds</w:t>
      </w:r>
    </w:p>
    <w:p w14:paraId="2E458DD5" w14:textId="77777777" w:rsidR="00E14A2E" w:rsidRPr="00416FDD" w:rsidRDefault="00E14A2E" w:rsidP="00E14A2E">
      <w:pPr>
        <w:rPr>
          <w:rFonts w:cstheme="minorHAnsi"/>
        </w:rPr>
      </w:pPr>
    </w:p>
    <w:p w14:paraId="00C43697" w14:textId="77777777" w:rsidR="00E14A2E" w:rsidRPr="00416FDD" w:rsidRDefault="00E14A2E" w:rsidP="00E14A2E">
      <w:pPr>
        <w:rPr>
          <w:rFonts w:cstheme="minorHAnsi"/>
        </w:rPr>
      </w:pPr>
    </w:p>
    <w:p w14:paraId="72511B35" w14:textId="52D56CE6" w:rsidR="00E14A2E" w:rsidRPr="00416FDD" w:rsidRDefault="00E14A2E" w:rsidP="00E14A2E">
      <w:pPr>
        <w:rPr>
          <w:rFonts w:cstheme="minorHAnsi"/>
        </w:rPr>
      </w:pPr>
    </w:p>
    <w:p w14:paraId="60BF8DEB" w14:textId="276394AF" w:rsidR="00A005B7" w:rsidRPr="00416FDD" w:rsidRDefault="00A005B7" w:rsidP="00A005B7">
      <w:pPr>
        <w:jc w:val="center"/>
        <w:rPr>
          <w:rFonts w:cstheme="minorHAnsi"/>
        </w:rPr>
      </w:pPr>
    </w:p>
    <w:p w14:paraId="558E8E1A" w14:textId="77777777" w:rsidR="00E14A2E" w:rsidRPr="00416FDD" w:rsidRDefault="00E14A2E" w:rsidP="00E14A2E">
      <w:pPr>
        <w:rPr>
          <w:rFonts w:cstheme="minorHAnsi"/>
        </w:rPr>
      </w:pPr>
    </w:p>
    <w:p w14:paraId="4AB4FE68" w14:textId="77777777" w:rsidR="00E14A2E" w:rsidRPr="00416FDD" w:rsidRDefault="00E14A2E" w:rsidP="00E14A2E">
      <w:pPr>
        <w:rPr>
          <w:rFonts w:cstheme="minorHAnsi"/>
        </w:rPr>
      </w:pPr>
    </w:p>
    <w:p w14:paraId="76A88586" w14:textId="77777777" w:rsidR="00E14A2E" w:rsidRPr="00416FDD" w:rsidRDefault="00E14A2E" w:rsidP="00E14A2E">
      <w:pPr>
        <w:rPr>
          <w:rFonts w:cstheme="minorHAnsi"/>
        </w:rPr>
      </w:pPr>
    </w:p>
    <w:p w14:paraId="6092B18C" w14:textId="77777777" w:rsidR="00E14A2E" w:rsidRPr="00416FDD" w:rsidRDefault="00E14A2E" w:rsidP="00E14A2E">
      <w:pPr>
        <w:rPr>
          <w:rFonts w:cstheme="minorHAnsi"/>
        </w:rPr>
      </w:pPr>
    </w:p>
    <w:p w14:paraId="2DC8DEE9" w14:textId="77777777" w:rsidR="00E14A2E" w:rsidRPr="00416FDD" w:rsidRDefault="00E14A2E" w:rsidP="00E14A2E">
      <w:pPr>
        <w:rPr>
          <w:rFonts w:cstheme="minorHAnsi"/>
        </w:rPr>
      </w:pPr>
    </w:p>
    <w:p w14:paraId="55AB5423" w14:textId="77777777" w:rsidR="00A005B7" w:rsidRPr="00416FDD" w:rsidRDefault="00A005B7" w:rsidP="003E2D6E">
      <w:pPr>
        <w:jc w:val="center"/>
        <w:rPr>
          <w:rFonts w:cstheme="minorHAnsi"/>
          <w:sz w:val="32"/>
          <w:szCs w:val="32"/>
        </w:rPr>
      </w:pPr>
      <w:r w:rsidRPr="00416FDD">
        <w:rPr>
          <w:rFonts w:cstheme="minorHAnsi"/>
          <w:sz w:val="32"/>
          <w:szCs w:val="32"/>
        </w:rPr>
        <w:t>Javad M. Rad</w:t>
      </w:r>
    </w:p>
    <w:p w14:paraId="28C7A971" w14:textId="77777777" w:rsidR="00A005B7" w:rsidRPr="00416FDD" w:rsidRDefault="00A005B7" w:rsidP="003E2D6E">
      <w:pPr>
        <w:jc w:val="center"/>
        <w:rPr>
          <w:rFonts w:cstheme="minorHAnsi"/>
          <w:sz w:val="32"/>
          <w:szCs w:val="32"/>
        </w:rPr>
      </w:pPr>
      <w:r w:rsidRPr="00416FDD">
        <w:rPr>
          <w:rFonts w:cstheme="minorHAnsi"/>
          <w:sz w:val="32"/>
          <w:szCs w:val="32"/>
        </w:rPr>
        <w:t>Email: Javad_mohamadi_rad@yahoo.com</w:t>
      </w:r>
    </w:p>
    <w:p w14:paraId="0EBC2F04" w14:textId="77777777" w:rsidR="00A005B7" w:rsidRPr="00416FDD" w:rsidRDefault="00A005B7" w:rsidP="003E2D6E">
      <w:pPr>
        <w:jc w:val="center"/>
        <w:rPr>
          <w:rFonts w:cstheme="minorHAnsi"/>
          <w:sz w:val="32"/>
          <w:szCs w:val="32"/>
        </w:rPr>
      </w:pPr>
      <w:r w:rsidRPr="00416FDD">
        <w:rPr>
          <w:rFonts w:cstheme="minorHAnsi"/>
          <w:sz w:val="32"/>
          <w:szCs w:val="32"/>
        </w:rPr>
        <w:t>Phone: +420 721 024 505</w:t>
      </w:r>
    </w:p>
    <w:p w14:paraId="6464738F" w14:textId="77777777" w:rsidR="00A005B7" w:rsidRPr="00416FDD" w:rsidRDefault="00A005B7" w:rsidP="003E2D6E">
      <w:pPr>
        <w:jc w:val="center"/>
        <w:rPr>
          <w:rFonts w:cstheme="minorHAnsi"/>
          <w:sz w:val="32"/>
          <w:szCs w:val="32"/>
        </w:rPr>
      </w:pPr>
    </w:p>
    <w:p w14:paraId="3112020F" w14:textId="0449EC97" w:rsidR="00E14A2E" w:rsidRPr="00416FDD" w:rsidRDefault="00A005B7" w:rsidP="00D85384">
      <w:pPr>
        <w:jc w:val="center"/>
        <w:rPr>
          <w:rFonts w:cstheme="minorHAnsi"/>
        </w:rPr>
      </w:pPr>
      <w:r w:rsidRPr="00416FDD">
        <w:rPr>
          <w:rFonts w:cstheme="minorHAnsi"/>
          <w:sz w:val="32"/>
          <w:szCs w:val="32"/>
        </w:rPr>
        <w:t>17 January 2025</w:t>
      </w:r>
    </w:p>
    <w:p w14:paraId="7D4C5689" w14:textId="74A0BDE0" w:rsidR="00E14A2E" w:rsidRPr="00416FDD" w:rsidRDefault="00E14A2E">
      <w:pPr>
        <w:rPr>
          <w:rFonts w:cstheme="minorHAnsi"/>
        </w:rPr>
      </w:pPr>
    </w:p>
    <w:p w14:paraId="26A8A9EA" w14:textId="77777777" w:rsidR="00E14A2E" w:rsidRPr="00416FDD" w:rsidRDefault="00E14A2E" w:rsidP="00E14A2E">
      <w:pPr>
        <w:rPr>
          <w:rFonts w:cstheme="minorHAnsi"/>
        </w:rPr>
      </w:pPr>
      <w:r w:rsidRPr="00416FDD">
        <w:rPr>
          <w:rFonts w:cstheme="minorHAnsi"/>
          <w:b/>
          <w:bCs/>
          <w:sz w:val="28"/>
          <w:szCs w:val="28"/>
        </w:rPr>
        <w:t>Introduction</w:t>
      </w:r>
    </w:p>
    <w:p w14:paraId="0D91945F" w14:textId="4701BC49" w:rsidR="00E14A2E" w:rsidRPr="00416FDD" w:rsidRDefault="00E14A2E" w:rsidP="00D85384">
      <w:pPr>
        <w:jc w:val="both"/>
        <w:rPr>
          <w:rFonts w:cstheme="minorHAnsi"/>
        </w:rPr>
      </w:pPr>
      <w:r w:rsidRPr="00416FDD">
        <w:rPr>
          <w:rFonts w:cstheme="minorHAnsi"/>
        </w:rPr>
        <w:t>This document explains a practical approach to analyzing a collection of Facebook posts from the NBC News World page. Each post contains a list of topics. Our goal is to create a system where we can view all topics in a single word cloud, then drill down into smaller, thematic clouds. Each smaller cloud will contain related topics. This allows users to explore the many themes discussed on the page in a structured, interactive way.</w:t>
      </w:r>
    </w:p>
    <w:p w14:paraId="24F5B470" w14:textId="77777777" w:rsidR="00E14A2E" w:rsidRPr="00416FDD" w:rsidRDefault="00E14A2E" w:rsidP="00D85384">
      <w:pPr>
        <w:jc w:val="both"/>
        <w:rPr>
          <w:rFonts w:cstheme="minorHAnsi"/>
        </w:rPr>
      </w:pPr>
      <w:r w:rsidRPr="00416FDD">
        <w:rPr>
          <w:rFonts w:cstheme="minorHAnsi"/>
        </w:rPr>
        <w:t>In the following sections, I describe the process in detail: how data is prepared, how topics are grouped, why we selected certain methods, how we validate correctness, strengths and weaknesses of the approach, and how we could modify the solution for larger data or quick response times.</w:t>
      </w:r>
    </w:p>
    <w:p w14:paraId="011801CF" w14:textId="77777777" w:rsidR="00E14A2E" w:rsidRPr="00416FDD" w:rsidRDefault="00E14A2E" w:rsidP="00E14A2E">
      <w:pPr>
        <w:rPr>
          <w:rFonts w:cstheme="minorHAnsi"/>
        </w:rPr>
      </w:pPr>
    </w:p>
    <w:p w14:paraId="110A22DE" w14:textId="77777777" w:rsidR="00E14A2E" w:rsidRPr="00416FDD" w:rsidRDefault="00E14A2E" w:rsidP="00E14A2E">
      <w:pPr>
        <w:rPr>
          <w:rFonts w:cstheme="minorHAnsi"/>
          <w:b/>
          <w:bCs/>
          <w:sz w:val="28"/>
          <w:szCs w:val="28"/>
        </w:rPr>
      </w:pPr>
      <w:r w:rsidRPr="00416FDD">
        <w:rPr>
          <w:rFonts w:cstheme="minorHAnsi"/>
          <w:b/>
          <w:bCs/>
          <w:sz w:val="28"/>
          <w:szCs w:val="28"/>
        </w:rPr>
        <w:t>Data Structure and Workflow</w:t>
      </w:r>
    </w:p>
    <w:p w14:paraId="063C22F8" w14:textId="28A1159C" w:rsidR="00E14A2E" w:rsidRPr="00416FDD" w:rsidRDefault="00E14A2E" w:rsidP="00D85384">
      <w:pPr>
        <w:jc w:val="both"/>
        <w:rPr>
          <w:rFonts w:cstheme="minorHAnsi"/>
        </w:rPr>
      </w:pPr>
      <w:r w:rsidRPr="00416FDD">
        <w:rPr>
          <w:rFonts w:cstheme="minorHAnsi"/>
        </w:rPr>
        <w:t xml:space="preserve">We start by loading a JSON file called </w:t>
      </w:r>
      <w:proofErr w:type="spellStart"/>
      <w:r w:rsidRPr="00416FDD">
        <w:rPr>
          <w:rFonts w:cstheme="minorHAnsi"/>
        </w:rPr>
        <w:t>posts_with_</w:t>
      </w:r>
      <w:proofErr w:type="gramStart"/>
      <w:r w:rsidRPr="00416FDD">
        <w:rPr>
          <w:rFonts w:cstheme="minorHAnsi"/>
        </w:rPr>
        <w:t>topics.json</w:t>
      </w:r>
      <w:proofErr w:type="spellEnd"/>
      <w:proofErr w:type="gramEnd"/>
      <w:r w:rsidRPr="00416FDD">
        <w:rPr>
          <w:rFonts w:cstheme="minorHAnsi"/>
        </w:rPr>
        <w:t xml:space="preserve">. This file contains many elements. Each element has a unique </w:t>
      </w:r>
      <w:proofErr w:type="spellStart"/>
      <w:r w:rsidRPr="00416FDD">
        <w:rPr>
          <w:rFonts w:cstheme="minorHAnsi"/>
        </w:rPr>
        <w:t>postId</w:t>
      </w:r>
      <w:proofErr w:type="spellEnd"/>
      <w:r w:rsidRPr="00416FDD">
        <w:rPr>
          <w:rFonts w:cstheme="minorHAnsi"/>
        </w:rPr>
        <w:t xml:space="preserve"> field (like “219012311450917_1925315777487220”) and a list of topics. Some posts might have three to five topics, others might have more. Once we read all posts, we gather all their topics into one master list. We remove duplicates by using a set, then convert it back into a list so we can use indexes.</w:t>
      </w:r>
    </w:p>
    <w:p w14:paraId="0A369B09" w14:textId="0E1FC7B7" w:rsidR="00E14A2E" w:rsidRPr="00416FDD" w:rsidRDefault="00E14A2E" w:rsidP="006B733B">
      <w:pPr>
        <w:jc w:val="both"/>
        <w:rPr>
          <w:rFonts w:cstheme="minorHAnsi"/>
        </w:rPr>
      </w:pPr>
      <w:r w:rsidRPr="00416FDD">
        <w:rPr>
          <w:rFonts w:cstheme="minorHAnsi"/>
        </w:rPr>
        <w:t>After gathering all topics, we calculate how often any two topics appear together. For every post, we take every pair of its topics and record one count in a two-dimensional array. This array is called a co-occurrence matrix. In this matrix, a cell [</w:t>
      </w:r>
      <w:proofErr w:type="spellStart"/>
      <w:r w:rsidRPr="00416FDD">
        <w:rPr>
          <w:rFonts w:cstheme="minorHAnsi"/>
        </w:rPr>
        <w:t>i</w:t>
      </w:r>
      <w:proofErr w:type="spellEnd"/>
      <w:r w:rsidRPr="00416FDD">
        <w:rPr>
          <w:rFonts w:cstheme="minorHAnsi"/>
        </w:rPr>
        <w:t xml:space="preserve">, j] shows how many times topic </w:t>
      </w:r>
      <w:proofErr w:type="spellStart"/>
      <w:r w:rsidRPr="00416FDD">
        <w:rPr>
          <w:rFonts w:cstheme="minorHAnsi"/>
        </w:rPr>
        <w:t>i</w:t>
      </w:r>
      <w:proofErr w:type="spellEnd"/>
      <w:r w:rsidRPr="00416FDD">
        <w:rPr>
          <w:rFonts w:cstheme="minorHAnsi"/>
        </w:rPr>
        <w:t xml:space="preserve"> and topic j co-occurred in the same post. If two topics appear together in many posts, we expect [</w:t>
      </w:r>
      <w:proofErr w:type="spellStart"/>
      <w:r w:rsidRPr="00416FDD">
        <w:rPr>
          <w:rFonts w:cstheme="minorHAnsi"/>
        </w:rPr>
        <w:t>i</w:t>
      </w:r>
      <w:proofErr w:type="spellEnd"/>
      <w:r w:rsidRPr="00416FDD">
        <w:rPr>
          <w:rFonts w:cstheme="minorHAnsi"/>
        </w:rPr>
        <w:t>, j] to be a large number.</w:t>
      </w:r>
      <w:r w:rsidR="006B733B" w:rsidRPr="00416FDD">
        <w:rPr>
          <w:rFonts w:cstheme="minorHAnsi"/>
        </w:rPr>
        <w:t xml:space="preserve"> The co-occurrence matrix in our code is obtained by the following:</w:t>
      </w:r>
    </w:p>
    <w:p w14:paraId="08020C79" w14:textId="77777777" w:rsidR="006B733B" w:rsidRPr="006B733B" w:rsidRDefault="006B733B" w:rsidP="006B733B">
      <w:pPr>
        <w:shd w:val="clear" w:color="auto" w:fill="1F1F1F"/>
        <w:spacing w:after="0" w:line="285" w:lineRule="atLeast"/>
        <w:rPr>
          <w:rFonts w:eastAsia="Times New Roman" w:cstheme="minorHAnsi"/>
          <w:color w:val="CCCCCC"/>
          <w:sz w:val="21"/>
          <w:szCs w:val="21"/>
        </w:rPr>
      </w:pPr>
      <w:proofErr w:type="spellStart"/>
      <w:r w:rsidRPr="006B733B">
        <w:rPr>
          <w:rFonts w:eastAsia="Times New Roman" w:cstheme="minorHAnsi"/>
          <w:color w:val="9CDCFE"/>
          <w:sz w:val="21"/>
          <w:szCs w:val="21"/>
        </w:rPr>
        <w:t>sub_matrix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co_</w:t>
      </w:r>
      <w:proofErr w:type="gramStart"/>
      <w:r w:rsidRPr="006B733B">
        <w:rPr>
          <w:rFonts w:eastAsia="Times New Roman" w:cstheme="minorHAnsi"/>
          <w:color w:val="9CDCFE"/>
          <w:sz w:val="21"/>
          <w:szCs w:val="21"/>
        </w:rPr>
        <w:t>matrix</w:t>
      </w:r>
      <w:proofErr w:type="spellEnd"/>
      <w:r w:rsidRPr="006B733B">
        <w:rPr>
          <w:rFonts w:eastAsia="Times New Roman" w:cstheme="minorHAnsi"/>
          <w:color w:val="CCCCCC"/>
          <w:sz w:val="21"/>
          <w:szCs w:val="21"/>
        </w:rPr>
        <w:t>[</w:t>
      </w:r>
      <w:proofErr w:type="spellStart"/>
      <w:proofErr w:type="gramEnd"/>
      <w:r w:rsidRPr="006B733B">
        <w:rPr>
          <w:rFonts w:eastAsia="Times New Roman" w:cstheme="minorHAnsi"/>
          <w:color w:val="4EC9B0"/>
          <w:sz w:val="21"/>
          <w:szCs w:val="21"/>
        </w:rPr>
        <w:t>np</w:t>
      </w:r>
      <w:r w:rsidRPr="006B733B">
        <w:rPr>
          <w:rFonts w:eastAsia="Times New Roman" w:cstheme="minorHAnsi"/>
          <w:color w:val="CCCCCC"/>
          <w:sz w:val="21"/>
          <w:szCs w:val="21"/>
        </w:rPr>
        <w:t>.</w:t>
      </w:r>
      <w:r w:rsidRPr="006B733B">
        <w:rPr>
          <w:rFonts w:eastAsia="Times New Roman" w:cstheme="minorHAnsi"/>
          <w:color w:val="DCDCAA"/>
          <w:sz w:val="21"/>
          <w:szCs w:val="21"/>
        </w:rPr>
        <w:t>ix</w:t>
      </w:r>
      <w:proofErr w:type="spellEnd"/>
      <w:r w:rsidRPr="006B733B">
        <w:rPr>
          <w:rFonts w:eastAsia="Times New Roman" w:cstheme="minorHAnsi"/>
          <w:color w:val="DCDCAA"/>
          <w:sz w:val="21"/>
          <w:szCs w:val="21"/>
        </w:rPr>
        <w:t>_</w:t>
      </w:r>
      <w:r w:rsidRPr="006B733B">
        <w:rPr>
          <w:rFonts w:eastAsia="Times New Roman" w:cstheme="minorHAnsi"/>
          <w:color w:val="CCCCCC"/>
          <w:sz w:val="21"/>
          <w:szCs w:val="21"/>
        </w:rPr>
        <w:t>(</w:t>
      </w:r>
      <w:proofErr w:type="spellStart"/>
      <w:r w:rsidRPr="006B733B">
        <w:rPr>
          <w:rFonts w:eastAsia="Times New Roman" w:cstheme="minorHAnsi"/>
          <w:color w:val="9CDCFE"/>
          <w:sz w:val="21"/>
          <w:szCs w:val="21"/>
        </w:rPr>
        <w:t>topic_indices</w:t>
      </w:r>
      <w:proofErr w:type="spellEnd"/>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topic_indices</w:t>
      </w:r>
      <w:proofErr w:type="spellEnd"/>
      <w:r w:rsidRPr="006B733B">
        <w:rPr>
          <w:rFonts w:eastAsia="Times New Roman" w:cstheme="minorHAnsi"/>
          <w:color w:val="CCCCCC"/>
          <w:sz w:val="21"/>
          <w:szCs w:val="21"/>
        </w:rPr>
        <w:t>)]</w:t>
      </w:r>
    </w:p>
    <w:p w14:paraId="743D6050" w14:textId="77777777" w:rsidR="006B733B" w:rsidRPr="00416FDD" w:rsidRDefault="006B733B" w:rsidP="006B733B">
      <w:pPr>
        <w:jc w:val="both"/>
        <w:rPr>
          <w:rFonts w:cstheme="minorHAnsi"/>
        </w:rPr>
      </w:pPr>
    </w:p>
    <w:p w14:paraId="21C738EE" w14:textId="77777777" w:rsidR="006B733B" w:rsidRPr="00416FDD" w:rsidRDefault="00E14A2E" w:rsidP="006B733B">
      <w:pPr>
        <w:jc w:val="both"/>
        <w:rPr>
          <w:rFonts w:cstheme="minorHAnsi"/>
        </w:rPr>
      </w:pPr>
      <w:r w:rsidRPr="00416FDD">
        <w:rPr>
          <w:rFonts w:cstheme="minorHAnsi"/>
        </w:rPr>
        <w:t xml:space="preserve">Using the co-occurrence matrix, we build a measure of how </w:t>
      </w:r>
      <w:r w:rsidRPr="00416FDD">
        <w:rPr>
          <w:rFonts w:cstheme="minorHAnsi"/>
          <w:i/>
          <w:iCs/>
        </w:rPr>
        <w:t>“close”</w:t>
      </w:r>
      <w:r w:rsidRPr="00416FDD">
        <w:rPr>
          <w:rFonts w:cstheme="minorHAnsi"/>
        </w:rPr>
        <w:t xml:space="preserve"> the topics are. Co-occurrence can be inverted into a distance measure. For example, if two topics have high co-occurrence, then the distance between them is small. This distance information is important for clustering. </w:t>
      </w:r>
      <w:r w:rsidR="00B5606F" w:rsidRPr="00416FDD">
        <w:rPr>
          <w:rFonts w:cstheme="minorHAnsi"/>
        </w:rPr>
        <w:t>This is achieved by subtracting the co-occurrence values from the maximum value in the matrix.</w:t>
      </w:r>
      <w:r w:rsidR="006B733B" w:rsidRPr="00416FDD">
        <w:rPr>
          <w:rFonts w:cstheme="minorHAnsi"/>
        </w:rPr>
        <w:t xml:space="preserve"> </w:t>
      </w:r>
      <w:r w:rsidR="00B5606F" w:rsidRPr="00416FDD">
        <w:rPr>
          <w:rFonts w:cstheme="minorHAnsi"/>
        </w:rPr>
        <w:t>This transformation ensures that topics with strong relationships (high co-occurrence) have smaller distances, while topics with weaker relationships (low co-occurrence) have larger distances, making the data ready for clustering algorithms</w:t>
      </w:r>
      <w:r w:rsidR="006B733B" w:rsidRPr="00416FDD">
        <w:rPr>
          <w:rFonts w:cstheme="minorHAnsi"/>
        </w:rPr>
        <w:t xml:space="preserve"> </w:t>
      </w:r>
      <w:r w:rsidR="00B5606F" w:rsidRPr="00416FDD">
        <w:rPr>
          <w:rFonts w:cstheme="minorHAnsi"/>
        </w:rPr>
        <w:t>that rely on distance metrics.</w:t>
      </w:r>
      <w:r w:rsidR="006B733B" w:rsidRPr="00416FDD">
        <w:rPr>
          <w:rFonts w:cstheme="minorHAnsi"/>
        </w:rPr>
        <w:t xml:space="preserve"> This is implemented in our code by the following:</w:t>
      </w:r>
    </w:p>
    <w:p w14:paraId="71CA0861" w14:textId="77777777" w:rsidR="006B733B" w:rsidRPr="006B733B" w:rsidRDefault="006B733B" w:rsidP="006B733B">
      <w:pPr>
        <w:shd w:val="clear" w:color="auto" w:fill="1F1F1F"/>
        <w:spacing w:after="0" w:line="285" w:lineRule="atLeast"/>
        <w:rPr>
          <w:rFonts w:eastAsia="Times New Roman" w:cstheme="minorHAnsi"/>
          <w:color w:val="CCCCCC"/>
          <w:sz w:val="21"/>
          <w:szCs w:val="21"/>
        </w:rPr>
      </w:pPr>
      <w:proofErr w:type="spellStart"/>
      <w:r w:rsidRPr="006B733B">
        <w:rPr>
          <w:rFonts w:eastAsia="Times New Roman" w:cstheme="minorHAnsi"/>
          <w:color w:val="9CDCFE"/>
          <w:sz w:val="21"/>
          <w:szCs w:val="21"/>
        </w:rPr>
        <w:t>co_max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proofErr w:type="gramStart"/>
      <w:r w:rsidRPr="006B733B">
        <w:rPr>
          <w:rFonts w:eastAsia="Times New Roman" w:cstheme="minorHAnsi"/>
          <w:color w:val="9CDCFE"/>
          <w:sz w:val="21"/>
          <w:szCs w:val="21"/>
        </w:rPr>
        <w:t>sub_matrix</w:t>
      </w:r>
      <w:r w:rsidRPr="006B733B">
        <w:rPr>
          <w:rFonts w:eastAsia="Times New Roman" w:cstheme="minorHAnsi"/>
          <w:color w:val="CCCCCC"/>
          <w:sz w:val="21"/>
          <w:szCs w:val="21"/>
        </w:rPr>
        <w:t>.max</w:t>
      </w:r>
      <w:proofErr w:type="spellEnd"/>
      <w:r w:rsidRPr="006B733B">
        <w:rPr>
          <w:rFonts w:eastAsia="Times New Roman" w:cstheme="minorHAnsi"/>
          <w:color w:val="CCCCCC"/>
          <w:sz w:val="21"/>
          <w:szCs w:val="21"/>
        </w:rPr>
        <w:t>(</w:t>
      </w:r>
      <w:proofErr w:type="gramEnd"/>
      <w:r w:rsidRPr="006B733B">
        <w:rPr>
          <w:rFonts w:eastAsia="Times New Roman" w:cstheme="minorHAnsi"/>
          <w:color w:val="CCCCCC"/>
          <w:sz w:val="21"/>
          <w:szCs w:val="21"/>
        </w:rPr>
        <w:t>)</w:t>
      </w:r>
    </w:p>
    <w:p w14:paraId="6EB06227" w14:textId="1E1C230A" w:rsidR="006B733B" w:rsidRPr="006B733B" w:rsidRDefault="006B733B" w:rsidP="006B733B">
      <w:pPr>
        <w:shd w:val="clear" w:color="auto" w:fill="1F1F1F"/>
        <w:spacing w:after="0" w:line="285" w:lineRule="atLeast"/>
        <w:rPr>
          <w:rFonts w:eastAsia="Times New Roman" w:cstheme="minorHAnsi"/>
          <w:color w:val="CCCCCC"/>
          <w:sz w:val="21"/>
          <w:szCs w:val="21"/>
        </w:rPr>
      </w:pPr>
      <w:proofErr w:type="spellStart"/>
      <w:r w:rsidRPr="006B733B">
        <w:rPr>
          <w:rFonts w:eastAsia="Times New Roman" w:cstheme="minorHAnsi"/>
          <w:color w:val="9CDCFE"/>
          <w:sz w:val="21"/>
          <w:szCs w:val="21"/>
        </w:rPr>
        <w:t>dist_matrix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co_max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sub_matrix</w:t>
      </w:r>
      <w:proofErr w:type="spellEnd"/>
    </w:p>
    <w:p w14:paraId="71DC1B47" w14:textId="77777777" w:rsidR="006B733B" w:rsidRPr="00416FDD" w:rsidRDefault="006B733B" w:rsidP="006B733B">
      <w:pPr>
        <w:jc w:val="both"/>
        <w:rPr>
          <w:rFonts w:cstheme="minorHAnsi"/>
        </w:rPr>
      </w:pPr>
    </w:p>
    <w:p w14:paraId="7FA81C90" w14:textId="7A5389D8" w:rsidR="00E14A2E" w:rsidRPr="00416FDD" w:rsidRDefault="006B733B" w:rsidP="006B733B">
      <w:pPr>
        <w:jc w:val="both"/>
        <w:rPr>
          <w:rFonts w:cstheme="minorHAnsi"/>
        </w:rPr>
      </w:pPr>
      <w:r w:rsidRPr="00416FDD">
        <w:rPr>
          <w:rFonts w:cstheme="minorHAnsi"/>
        </w:rPr>
        <w:t>Regarding the clustering, w</w:t>
      </w:r>
      <w:r w:rsidR="00E14A2E" w:rsidRPr="00416FDD">
        <w:rPr>
          <w:rFonts w:cstheme="minorHAnsi"/>
        </w:rPr>
        <w:t>e prefer hierarchical clustering because it naturally creates a tree of clusters that can easily be turned into smaller, more specific groups when we go deeper in the tree</w:t>
      </w:r>
      <w:r w:rsidR="00B5606F" w:rsidRPr="00416FDD">
        <w:rPr>
          <w:rFonts w:cstheme="minorHAnsi"/>
        </w:rPr>
        <w:t>.</w:t>
      </w:r>
    </w:p>
    <w:p w14:paraId="54D693C0" w14:textId="6F930A61" w:rsidR="00E14A2E" w:rsidRPr="00416FDD" w:rsidRDefault="00E14A2E" w:rsidP="006B733B">
      <w:pPr>
        <w:jc w:val="both"/>
        <w:rPr>
          <w:rFonts w:cstheme="minorHAnsi"/>
        </w:rPr>
      </w:pPr>
      <w:r w:rsidRPr="00416FDD">
        <w:rPr>
          <w:rFonts w:cstheme="minorHAnsi"/>
        </w:rPr>
        <w:lastRenderedPageBreak/>
        <w:t>The next step involves doing a top-level clustering (for instance, creating five or six groups) so we get broad themes. If those groups are still very large, we can repeat the clustering within each group to get subgroups. We keep going until our tree is sufficiently deep, or until each group is too small to be split further. The final structure is a nested representation of topics</w:t>
      </w:r>
      <w:r w:rsidR="00B5606F" w:rsidRPr="00416FDD">
        <w:rPr>
          <w:rFonts w:cstheme="minorHAnsi"/>
        </w:rPr>
        <w:t xml:space="preserve"> similar to a tree</w:t>
      </w:r>
      <w:r w:rsidRPr="00416FDD">
        <w:rPr>
          <w:rFonts w:cstheme="minorHAnsi"/>
        </w:rPr>
        <w:t>, organized in bigger groups, which can themselves be split into smaller ones.</w:t>
      </w:r>
    </w:p>
    <w:p w14:paraId="46EF0F6E" w14:textId="40903B1E" w:rsidR="00E14A2E" w:rsidRPr="00416FDD" w:rsidRDefault="00E14A2E" w:rsidP="00D85384">
      <w:pPr>
        <w:jc w:val="both"/>
        <w:rPr>
          <w:rFonts w:cstheme="minorHAnsi"/>
        </w:rPr>
      </w:pPr>
      <w:r w:rsidRPr="00416FDD">
        <w:rPr>
          <w:rFonts w:cstheme="minorHAnsi"/>
        </w:rPr>
        <w:t xml:space="preserve">In the last step, we prepare a JSON output that captures this hierarchy. Every node in the JSON structure has (1) a list of the topics in that group, including how frequently they appear, and (2) </w:t>
      </w:r>
      <w:proofErr w:type="spellStart"/>
      <w:r w:rsidRPr="00416FDD">
        <w:rPr>
          <w:rFonts w:cstheme="minorHAnsi"/>
        </w:rPr>
        <w:t>subclusters</w:t>
      </w:r>
      <w:proofErr w:type="spellEnd"/>
      <w:r w:rsidRPr="00416FDD">
        <w:rPr>
          <w:rFonts w:cstheme="minorHAnsi"/>
        </w:rPr>
        <w:t xml:space="preserve"> for further subdivisions. This JSON file can drive an interactive web application. </w:t>
      </w:r>
      <w:r w:rsidR="00143172" w:rsidRPr="00416FDD">
        <w:rPr>
          <w:rFonts w:cstheme="minorHAnsi"/>
        </w:rPr>
        <w:t>This structure enables us to</w:t>
      </w:r>
      <w:r w:rsidRPr="00416FDD">
        <w:rPr>
          <w:rFonts w:cstheme="minorHAnsi"/>
        </w:rPr>
        <w:t xml:space="preserve"> generate a word cloud from each node’s topics. When a user clicks on a node, the front end can show </w:t>
      </w:r>
      <w:proofErr w:type="spellStart"/>
      <w:r w:rsidRPr="00416FDD">
        <w:rPr>
          <w:rFonts w:cstheme="minorHAnsi"/>
        </w:rPr>
        <w:t>subclusters</w:t>
      </w:r>
      <w:proofErr w:type="spellEnd"/>
      <w:r w:rsidRPr="00416FDD">
        <w:rPr>
          <w:rFonts w:cstheme="minorHAnsi"/>
        </w:rPr>
        <w:t xml:space="preserve"> in separate word clouds.</w:t>
      </w:r>
    </w:p>
    <w:p w14:paraId="5C2FD144" w14:textId="77777777" w:rsidR="00E14A2E" w:rsidRPr="00416FDD" w:rsidRDefault="00E14A2E" w:rsidP="00E14A2E">
      <w:pPr>
        <w:rPr>
          <w:rFonts w:cstheme="minorHAnsi"/>
        </w:rPr>
      </w:pPr>
    </w:p>
    <w:p w14:paraId="317C0388" w14:textId="77777777" w:rsidR="00E14A2E" w:rsidRPr="00416FDD" w:rsidRDefault="00E14A2E" w:rsidP="00E14A2E">
      <w:pPr>
        <w:rPr>
          <w:rFonts w:cstheme="minorHAnsi"/>
          <w:b/>
          <w:bCs/>
          <w:sz w:val="28"/>
          <w:szCs w:val="28"/>
        </w:rPr>
      </w:pPr>
      <w:r w:rsidRPr="00416FDD">
        <w:rPr>
          <w:rFonts w:cstheme="minorHAnsi"/>
          <w:b/>
          <w:bCs/>
          <w:sz w:val="28"/>
          <w:szCs w:val="28"/>
        </w:rPr>
        <w:t>Reasoning Behind the Chosen Methods</w:t>
      </w:r>
    </w:p>
    <w:p w14:paraId="09A2B685" w14:textId="7A828A6A" w:rsidR="00E14A2E" w:rsidRPr="00416FDD" w:rsidRDefault="00E14A2E" w:rsidP="006B733B">
      <w:pPr>
        <w:jc w:val="both"/>
        <w:rPr>
          <w:rFonts w:cstheme="minorHAnsi"/>
        </w:rPr>
      </w:pPr>
      <w:r w:rsidRPr="00416FDD">
        <w:rPr>
          <w:rFonts w:cstheme="minorHAnsi"/>
        </w:rPr>
        <w:t>I chose to use a co-occurrence matrix because we already have labeled topics for each post. This approach is direct, does not require more complicated natural language processing, and quickly measures how often two topics appear together.</w:t>
      </w:r>
    </w:p>
    <w:p w14:paraId="4240C9D5" w14:textId="6CD5BAA7" w:rsidR="00E14A2E" w:rsidRPr="00416FDD" w:rsidRDefault="00E14A2E" w:rsidP="006B733B">
      <w:pPr>
        <w:jc w:val="both"/>
        <w:rPr>
          <w:rFonts w:cstheme="minorHAnsi"/>
        </w:rPr>
      </w:pPr>
      <w:r w:rsidRPr="00416FDD">
        <w:rPr>
          <w:rFonts w:cstheme="minorHAnsi"/>
        </w:rPr>
        <w:t xml:space="preserve">Hierarchical clustering, such as </w:t>
      </w:r>
      <w:r w:rsidRPr="00416FDD">
        <w:rPr>
          <w:rFonts w:cstheme="minorHAnsi"/>
          <w:i/>
          <w:iCs/>
        </w:rPr>
        <w:t>Agglomerative Clustering</w:t>
      </w:r>
      <w:r w:rsidRPr="00416FDD">
        <w:rPr>
          <w:rFonts w:cstheme="minorHAnsi"/>
        </w:rPr>
        <w:t xml:space="preserve">, is well suited to building a tree-like structure. </w:t>
      </w:r>
      <w:r w:rsidR="006B733B" w:rsidRPr="00416FDD">
        <w:rPr>
          <w:rFonts w:cstheme="minorHAnsi"/>
        </w:rPr>
        <w:t xml:space="preserve">It </w:t>
      </w:r>
      <w:r w:rsidRPr="00416FDD">
        <w:rPr>
          <w:rFonts w:cstheme="minorHAnsi"/>
        </w:rPr>
        <w:t>recursively refine</w:t>
      </w:r>
      <w:r w:rsidR="006B733B" w:rsidRPr="00416FDD">
        <w:rPr>
          <w:rFonts w:cstheme="minorHAnsi"/>
        </w:rPr>
        <w:t>s</w:t>
      </w:r>
      <w:r w:rsidRPr="00416FDD">
        <w:rPr>
          <w:rFonts w:cstheme="minorHAnsi"/>
        </w:rPr>
        <w:t xml:space="preserve"> clusters until </w:t>
      </w:r>
      <w:r w:rsidR="006B733B" w:rsidRPr="00416FDD">
        <w:rPr>
          <w:rFonts w:cstheme="minorHAnsi"/>
        </w:rPr>
        <w:t>it</w:t>
      </w:r>
      <w:r w:rsidRPr="00416FDD">
        <w:rPr>
          <w:rFonts w:cstheme="minorHAnsi"/>
        </w:rPr>
        <w:t xml:space="preserve"> find</w:t>
      </w:r>
      <w:r w:rsidR="006B733B" w:rsidRPr="00416FDD">
        <w:rPr>
          <w:rFonts w:cstheme="minorHAnsi"/>
        </w:rPr>
        <w:t>s</w:t>
      </w:r>
      <w:r w:rsidRPr="00416FDD">
        <w:rPr>
          <w:rFonts w:cstheme="minorHAnsi"/>
        </w:rPr>
        <w:t xml:space="preserve"> meaningful subgroups. This method also gives us full control over how many levels deep we want to explore.</w:t>
      </w:r>
      <w:r w:rsidR="005E1D7B" w:rsidRPr="00416FDD">
        <w:rPr>
          <w:rFonts w:cstheme="minorHAnsi"/>
        </w:rPr>
        <w:t xml:space="preserve"> The followings are some important parameters used in recursions during the clustering:</w:t>
      </w:r>
    </w:p>
    <w:p w14:paraId="0F402B54" w14:textId="77777777"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max_depth</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3</w:t>
      </w:r>
      <w:r w:rsidRPr="005E1D7B">
        <w:rPr>
          <w:rFonts w:eastAsia="Times New Roman" w:cstheme="minorHAnsi"/>
          <w:color w:val="CCCCCC"/>
          <w:sz w:val="21"/>
          <w:szCs w:val="21"/>
        </w:rPr>
        <w:t>,</w:t>
      </w:r>
    </w:p>
    <w:p w14:paraId="2BCAEB51" w14:textId="0A564A42"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min_cluster_size</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5</w:t>
      </w:r>
      <w:r w:rsidRPr="005E1D7B">
        <w:rPr>
          <w:rFonts w:eastAsia="Times New Roman" w:cstheme="minorHAnsi"/>
          <w:color w:val="CCCCCC"/>
          <w:sz w:val="21"/>
          <w:szCs w:val="21"/>
        </w:rPr>
        <w:t>,</w:t>
      </w:r>
    </w:p>
    <w:p w14:paraId="22B245F0" w14:textId="3190AB70"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n_subclusters</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4</w:t>
      </w:r>
    </w:p>
    <w:p w14:paraId="5E667966" w14:textId="77777777" w:rsidR="005E1D7B" w:rsidRPr="00416FDD" w:rsidRDefault="005E1D7B" w:rsidP="006B733B">
      <w:pPr>
        <w:jc w:val="both"/>
        <w:rPr>
          <w:rFonts w:cstheme="minorHAnsi"/>
        </w:rPr>
      </w:pPr>
    </w:p>
    <w:p w14:paraId="6B4915EA" w14:textId="6DDAA279" w:rsidR="00DC0AAC" w:rsidRPr="00416FDD" w:rsidRDefault="005E1D7B" w:rsidP="00DC0AAC">
      <w:pPr>
        <w:rPr>
          <w:rFonts w:cstheme="minorHAnsi"/>
        </w:rPr>
      </w:pPr>
      <w:proofErr w:type="spellStart"/>
      <w:r w:rsidRPr="00416FDD">
        <w:rPr>
          <w:rFonts w:cstheme="minorHAnsi"/>
        </w:rPr>
        <w:t>max_depth</w:t>
      </w:r>
      <w:proofErr w:type="spellEnd"/>
      <w:r w:rsidRPr="00416FDD">
        <w:rPr>
          <w:rFonts w:cstheme="minorHAnsi"/>
        </w:rPr>
        <w:t xml:space="preserve"> = 3 specifies the level we would like to go deep in the hierarchical clustering.</w:t>
      </w:r>
    </w:p>
    <w:p w14:paraId="6415ABCA" w14:textId="75A5AADE" w:rsidR="005E1D7B" w:rsidRPr="00416FDD" w:rsidRDefault="005E1D7B" w:rsidP="00E14A2E">
      <w:pPr>
        <w:rPr>
          <w:rFonts w:cstheme="minorHAnsi"/>
        </w:rPr>
      </w:pPr>
      <w:proofErr w:type="spellStart"/>
      <w:r w:rsidRPr="00416FDD">
        <w:rPr>
          <w:rFonts w:cstheme="minorHAnsi"/>
        </w:rPr>
        <w:t>min_cluster_size</w:t>
      </w:r>
      <w:proofErr w:type="spellEnd"/>
      <w:r w:rsidRPr="00416FDD">
        <w:rPr>
          <w:rFonts w:cstheme="minorHAnsi"/>
        </w:rPr>
        <w:t>=5, sets the minimum number of the topics in the cluster for further splitting.</w:t>
      </w:r>
    </w:p>
    <w:p w14:paraId="0EC06727" w14:textId="6C9F5189" w:rsidR="005E1D7B" w:rsidRPr="00416FDD" w:rsidRDefault="005E1D7B" w:rsidP="00E14A2E">
      <w:pPr>
        <w:rPr>
          <w:rFonts w:cstheme="minorHAnsi"/>
        </w:rPr>
      </w:pPr>
      <w:proofErr w:type="spellStart"/>
      <w:r w:rsidRPr="00416FDD">
        <w:rPr>
          <w:rFonts w:cstheme="minorHAnsi"/>
        </w:rPr>
        <w:t>n_subclusters</w:t>
      </w:r>
      <w:proofErr w:type="spellEnd"/>
      <w:r w:rsidRPr="00416FDD">
        <w:rPr>
          <w:rFonts w:cstheme="minorHAnsi"/>
        </w:rPr>
        <w:t xml:space="preserve">=4 determines the number of </w:t>
      </w:r>
      <w:proofErr w:type="spellStart"/>
      <w:r w:rsidRPr="00416FDD">
        <w:rPr>
          <w:rFonts w:cstheme="minorHAnsi"/>
        </w:rPr>
        <w:t>subclusters</w:t>
      </w:r>
      <w:proofErr w:type="spellEnd"/>
      <w:r w:rsidRPr="00416FDD">
        <w:rPr>
          <w:rFonts w:cstheme="minorHAnsi"/>
        </w:rPr>
        <w:t xml:space="preserve"> at each recursion level. In our code, it is set to 4.</w:t>
      </w:r>
    </w:p>
    <w:p w14:paraId="70946F9B" w14:textId="256A3D97" w:rsidR="00E14A2E" w:rsidRPr="00416FDD" w:rsidRDefault="00DC0AAC" w:rsidP="00DC0AAC">
      <w:pPr>
        <w:jc w:val="both"/>
        <w:rPr>
          <w:rFonts w:cstheme="minorHAnsi"/>
        </w:rPr>
      </w:pPr>
      <w:r w:rsidRPr="00416FDD">
        <w:rPr>
          <w:rFonts w:cstheme="minorHAnsi"/>
        </w:rPr>
        <w:t>Discussing o</w:t>
      </w:r>
      <w:r w:rsidR="00E14A2E" w:rsidRPr="00416FDD">
        <w:rPr>
          <w:rFonts w:cstheme="minorHAnsi"/>
        </w:rPr>
        <w:t>ther</w:t>
      </w:r>
      <w:bookmarkStart w:id="0" w:name="_Hlk188023770"/>
      <w:r w:rsidRPr="00416FDD">
        <w:rPr>
          <w:rFonts w:cstheme="minorHAnsi"/>
        </w:rPr>
        <w:t xml:space="preserve"> </w:t>
      </w:r>
      <w:r w:rsidR="00E14A2E" w:rsidRPr="00416FDD">
        <w:rPr>
          <w:rFonts w:cstheme="minorHAnsi"/>
        </w:rPr>
        <w:t>methods</w:t>
      </w:r>
      <w:r w:rsidRPr="00416FDD">
        <w:rPr>
          <w:rFonts w:cstheme="minorHAnsi"/>
        </w:rPr>
        <w:t xml:space="preserve"> of approaching this problem</w:t>
      </w:r>
      <w:r w:rsidR="00E14A2E" w:rsidRPr="00416FDD">
        <w:rPr>
          <w:rFonts w:cstheme="minorHAnsi"/>
        </w:rPr>
        <w:t xml:space="preserve">, </w:t>
      </w:r>
      <w:r w:rsidRPr="00416FDD">
        <w:rPr>
          <w:rFonts w:cstheme="minorHAnsi"/>
        </w:rPr>
        <w:t xml:space="preserve">some other methods </w:t>
      </w:r>
      <w:r w:rsidR="00E14A2E" w:rsidRPr="00416FDD">
        <w:rPr>
          <w:rFonts w:cstheme="minorHAnsi"/>
        </w:rPr>
        <w:t xml:space="preserve">like topic modeling (for instance, LDA) or graph-based community detection, could also work. However, those are more complex and often need raw text or more advanced similarity metrics. Because we already have topic labels, the simpler co-occurrence-based approach is faster to implement </w:t>
      </w:r>
      <w:bookmarkEnd w:id="0"/>
      <w:r w:rsidR="00E14A2E" w:rsidRPr="00416FDD">
        <w:rPr>
          <w:rFonts w:cstheme="minorHAnsi"/>
        </w:rPr>
        <w:t>and easy to explain.</w:t>
      </w:r>
    </w:p>
    <w:p w14:paraId="71C6FA57" w14:textId="797EE193" w:rsidR="00DC0AAC" w:rsidRPr="00416FDD" w:rsidRDefault="00DC0AAC" w:rsidP="00DC0AAC">
      <w:pPr>
        <w:jc w:val="both"/>
        <w:rPr>
          <w:rFonts w:cstheme="minorHAnsi"/>
        </w:rPr>
      </w:pPr>
      <w:r w:rsidRPr="00416FDD">
        <w:rPr>
          <w:rFonts w:cstheme="minorHAnsi"/>
        </w:rPr>
        <w:t>Among the various clustering techniques, we can compare some methods based on several key aspects. Each method has distinct strengths and limitations, making them suitable for different use cases depending on the nature of the data and the clustering objectives. The table below summarizes these comparisons in detail.</w:t>
      </w:r>
    </w:p>
    <w:tbl>
      <w:tblPr>
        <w:tblStyle w:val="GridTable5Dark-Accent2"/>
        <w:tblW w:w="0" w:type="auto"/>
        <w:tblLook w:val="04A0" w:firstRow="1" w:lastRow="0" w:firstColumn="1" w:lastColumn="0" w:noHBand="0" w:noVBand="1"/>
      </w:tblPr>
      <w:tblGrid>
        <w:gridCol w:w="2337"/>
        <w:gridCol w:w="2337"/>
        <w:gridCol w:w="2338"/>
        <w:gridCol w:w="2338"/>
      </w:tblGrid>
      <w:tr w:rsidR="00301CAA" w:rsidRPr="00416FDD" w14:paraId="745CD244" w14:textId="77777777" w:rsidTr="00F41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36756B" w14:textId="2EBBA427" w:rsidR="00301CAA" w:rsidRPr="00416FDD" w:rsidRDefault="00301CAA" w:rsidP="00AB5664">
            <w:pPr>
              <w:rPr>
                <w:rFonts w:cstheme="minorHAnsi"/>
              </w:rPr>
            </w:pPr>
            <w:r w:rsidRPr="00416FDD">
              <w:rPr>
                <w:rFonts w:cstheme="minorHAnsi"/>
              </w:rPr>
              <w:t>Aspect/Methods</w:t>
            </w:r>
          </w:p>
        </w:tc>
        <w:tc>
          <w:tcPr>
            <w:tcW w:w="2337" w:type="dxa"/>
          </w:tcPr>
          <w:p w14:paraId="2E4388A7"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K-Means Clustering</w:t>
            </w:r>
          </w:p>
        </w:tc>
        <w:tc>
          <w:tcPr>
            <w:tcW w:w="2338" w:type="dxa"/>
          </w:tcPr>
          <w:p w14:paraId="6FDE2F07"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Hierarchical Clustering</w:t>
            </w:r>
          </w:p>
        </w:tc>
        <w:tc>
          <w:tcPr>
            <w:tcW w:w="2338" w:type="dxa"/>
          </w:tcPr>
          <w:p w14:paraId="39BF20DF"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Hybrid Graph-Based Clustering</w:t>
            </w:r>
          </w:p>
        </w:tc>
      </w:tr>
      <w:tr w:rsidR="00301CAA" w:rsidRPr="00416FDD" w14:paraId="19257A2D"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FB70F1" w14:textId="77777777" w:rsidR="00301CAA" w:rsidRPr="00416FDD" w:rsidRDefault="00301CAA" w:rsidP="00AB5664">
            <w:pPr>
              <w:rPr>
                <w:rFonts w:cstheme="minorHAnsi"/>
              </w:rPr>
            </w:pPr>
            <w:r w:rsidRPr="00416FDD">
              <w:rPr>
                <w:rFonts w:cstheme="minorHAnsi"/>
              </w:rPr>
              <w:t>Semantic Accuracy</w:t>
            </w:r>
          </w:p>
        </w:tc>
        <w:tc>
          <w:tcPr>
            <w:tcW w:w="2337" w:type="dxa"/>
          </w:tcPr>
          <w:p w14:paraId="7428994D"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Moderate</w:t>
            </w:r>
          </w:p>
        </w:tc>
        <w:tc>
          <w:tcPr>
            <w:tcW w:w="2338" w:type="dxa"/>
          </w:tcPr>
          <w:p w14:paraId="548E1150"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High</w:t>
            </w:r>
          </w:p>
        </w:tc>
        <w:tc>
          <w:tcPr>
            <w:tcW w:w="2338" w:type="dxa"/>
          </w:tcPr>
          <w:p w14:paraId="693B0B18"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Very High</w:t>
            </w:r>
          </w:p>
        </w:tc>
      </w:tr>
      <w:tr w:rsidR="00301CAA" w:rsidRPr="00416FDD" w14:paraId="288D28A2" w14:textId="77777777" w:rsidTr="00F4115D">
        <w:tc>
          <w:tcPr>
            <w:cnfStyle w:val="001000000000" w:firstRow="0" w:lastRow="0" w:firstColumn="1" w:lastColumn="0" w:oddVBand="0" w:evenVBand="0" w:oddHBand="0" w:evenHBand="0" w:firstRowFirstColumn="0" w:firstRowLastColumn="0" w:lastRowFirstColumn="0" w:lastRowLastColumn="0"/>
            <w:tcW w:w="2337" w:type="dxa"/>
          </w:tcPr>
          <w:p w14:paraId="4DCCDDC0" w14:textId="77777777" w:rsidR="00301CAA" w:rsidRPr="00416FDD" w:rsidRDefault="00301CAA" w:rsidP="00AB5664">
            <w:pPr>
              <w:rPr>
                <w:rFonts w:cstheme="minorHAnsi"/>
              </w:rPr>
            </w:pPr>
            <w:r w:rsidRPr="00416FDD">
              <w:rPr>
                <w:rFonts w:cstheme="minorHAnsi"/>
              </w:rPr>
              <w:t>Scalability</w:t>
            </w:r>
          </w:p>
        </w:tc>
        <w:tc>
          <w:tcPr>
            <w:tcW w:w="2337" w:type="dxa"/>
          </w:tcPr>
          <w:p w14:paraId="4763DA94"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High</w:t>
            </w:r>
          </w:p>
        </w:tc>
        <w:tc>
          <w:tcPr>
            <w:tcW w:w="2338" w:type="dxa"/>
          </w:tcPr>
          <w:p w14:paraId="5CC532B6"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Moderate</w:t>
            </w:r>
          </w:p>
        </w:tc>
        <w:tc>
          <w:tcPr>
            <w:tcW w:w="2338" w:type="dxa"/>
          </w:tcPr>
          <w:p w14:paraId="14374CE2"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High</w:t>
            </w:r>
          </w:p>
        </w:tc>
      </w:tr>
      <w:tr w:rsidR="00301CAA" w:rsidRPr="00416FDD" w14:paraId="79C29731"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5CA0F9" w14:textId="77777777" w:rsidR="00301CAA" w:rsidRPr="00416FDD" w:rsidRDefault="00301CAA" w:rsidP="00AB5664">
            <w:pPr>
              <w:rPr>
                <w:rFonts w:cstheme="minorHAnsi"/>
              </w:rPr>
            </w:pPr>
            <w:r w:rsidRPr="00416FDD">
              <w:rPr>
                <w:rFonts w:cstheme="minorHAnsi"/>
              </w:rPr>
              <w:lastRenderedPageBreak/>
              <w:t>Hierarchy Support</w:t>
            </w:r>
          </w:p>
        </w:tc>
        <w:tc>
          <w:tcPr>
            <w:tcW w:w="2337" w:type="dxa"/>
          </w:tcPr>
          <w:p w14:paraId="5E984D4B"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No</w:t>
            </w:r>
          </w:p>
        </w:tc>
        <w:tc>
          <w:tcPr>
            <w:tcW w:w="2338" w:type="dxa"/>
          </w:tcPr>
          <w:p w14:paraId="13DA121C"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Yes</w:t>
            </w:r>
          </w:p>
        </w:tc>
        <w:tc>
          <w:tcPr>
            <w:tcW w:w="2338" w:type="dxa"/>
          </w:tcPr>
          <w:p w14:paraId="2FF58A2C"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Yes</w:t>
            </w:r>
          </w:p>
        </w:tc>
      </w:tr>
      <w:tr w:rsidR="00301CAA" w:rsidRPr="00416FDD" w14:paraId="44BDD656" w14:textId="77777777" w:rsidTr="00F4115D">
        <w:tc>
          <w:tcPr>
            <w:cnfStyle w:val="001000000000" w:firstRow="0" w:lastRow="0" w:firstColumn="1" w:lastColumn="0" w:oddVBand="0" w:evenVBand="0" w:oddHBand="0" w:evenHBand="0" w:firstRowFirstColumn="0" w:firstRowLastColumn="0" w:lastRowFirstColumn="0" w:lastRowLastColumn="0"/>
            <w:tcW w:w="2337" w:type="dxa"/>
          </w:tcPr>
          <w:p w14:paraId="392F3181" w14:textId="77777777" w:rsidR="00301CAA" w:rsidRPr="00416FDD" w:rsidRDefault="00301CAA" w:rsidP="00AB5664">
            <w:pPr>
              <w:rPr>
                <w:rFonts w:cstheme="minorHAnsi"/>
              </w:rPr>
            </w:pPr>
            <w:r w:rsidRPr="00416FDD">
              <w:rPr>
                <w:rFonts w:cstheme="minorHAnsi"/>
              </w:rPr>
              <w:t>Parameter Dependency</w:t>
            </w:r>
          </w:p>
        </w:tc>
        <w:tc>
          <w:tcPr>
            <w:tcW w:w="2337" w:type="dxa"/>
          </w:tcPr>
          <w:p w14:paraId="628B01B2"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Number of clusters (K)</w:t>
            </w:r>
          </w:p>
        </w:tc>
        <w:tc>
          <w:tcPr>
            <w:tcW w:w="2338" w:type="dxa"/>
          </w:tcPr>
          <w:p w14:paraId="09CCEFB8"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Depth, distance thresholds</w:t>
            </w:r>
          </w:p>
        </w:tc>
        <w:tc>
          <w:tcPr>
            <w:tcW w:w="2338" w:type="dxa"/>
          </w:tcPr>
          <w:p w14:paraId="16152875"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Similarity threshold</w:t>
            </w:r>
          </w:p>
        </w:tc>
      </w:tr>
      <w:tr w:rsidR="00301CAA" w:rsidRPr="00416FDD" w14:paraId="166EC075"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D4862C" w14:textId="77777777" w:rsidR="00301CAA" w:rsidRPr="00416FDD" w:rsidRDefault="00301CAA" w:rsidP="00AB5664">
            <w:pPr>
              <w:rPr>
                <w:rFonts w:cstheme="minorHAnsi"/>
              </w:rPr>
            </w:pPr>
            <w:r w:rsidRPr="00416FDD">
              <w:rPr>
                <w:rFonts w:cstheme="minorHAnsi"/>
              </w:rPr>
              <w:t>Computational Cost</w:t>
            </w:r>
          </w:p>
        </w:tc>
        <w:tc>
          <w:tcPr>
            <w:tcW w:w="2337" w:type="dxa"/>
          </w:tcPr>
          <w:p w14:paraId="112C132A"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Low</w:t>
            </w:r>
          </w:p>
        </w:tc>
        <w:tc>
          <w:tcPr>
            <w:tcW w:w="2338" w:type="dxa"/>
          </w:tcPr>
          <w:p w14:paraId="62E7E92E"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High</w:t>
            </w:r>
          </w:p>
        </w:tc>
        <w:tc>
          <w:tcPr>
            <w:tcW w:w="2338" w:type="dxa"/>
          </w:tcPr>
          <w:p w14:paraId="75E96904"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Moderate</w:t>
            </w:r>
          </w:p>
        </w:tc>
      </w:tr>
    </w:tbl>
    <w:p w14:paraId="3FD53A9D" w14:textId="40F9E7A4" w:rsidR="00301CAA" w:rsidRPr="00416FDD" w:rsidRDefault="00301CAA" w:rsidP="00E14A2E">
      <w:pPr>
        <w:rPr>
          <w:rFonts w:cstheme="minorHAnsi"/>
        </w:rPr>
      </w:pPr>
    </w:p>
    <w:p w14:paraId="4E3852B9" w14:textId="1F6EDFD2" w:rsidR="00F4115D" w:rsidRPr="00416FDD" w:rsidRDefault="00F4115D" w:rsidP="00791868">
      <w:pPr>
        <w:jc w:val="both"/>
        <w:rPr>
          <w:rFonts w:cstheme="minorHAnsi"/>
        </w:rPr>
      </w:pPr>
      <w:r w:rsidRPr="00416FDD">
        <w:rPr>
          <w:rFonts w:cstheme="minorHAnsi"/>
        </w:rPr>
        <w:t>According to the hierarchical nature of our problem and the expected solution, Hierarchical Clustering seems to be the best choice</w:t>
      </w:r>
      <w:r w:rsidR="00791868" w:rsidRPr="00416FDD">
        <w:rPr>
          <w:rFonts w:cstheme="minorHAnsi"/>
        </w:rPr>
        <w:t xml:space="preserve"> as it is fairly qualified in terms of Accuracy, Scalability, Hierarchy Support</w:t>
      </w:r>
      <w:r w:rsidR="00424260" w:rsidRPr="00416FDD">
        <w:rPr>
          <w:rFonts w:cstheme="minorHAnsi"/>
        </w:rPr>
        <w:t>, etc.</w:t>
      </w:r>
    </w:p>
    <w:p w14:paraId="236C4C07" w14:textId="77777777" w:rsidR="00E14A2E" w:rsidRPr="00416FDD" w:rsidRDefault="00E14A2E" w:rsidP="00E14A2E">
      <w:pPr>
        <w:rPr>
          <w:rFonts w:cstheme="minorHAnsi"/>
        </w:rPr>
      </w:pPr>
      <w:r w:rsidRPr="00416FDD">
        <w:rPr>
          <w:rFonts w:cstheme="minorHAnsi"/>
          <w:b/>
          <w:bCs/>
          <w:sz w:val="28"/>
          <w:szCs w:val="28"/>
        </w:rPr>
        <w:t>Validation</w:t>
      </w:r>
    </w:p>
    <w:p w14:paraId="71DB1B8C" w14:textId="1A9334F2" w:rsidR="00E14A2E" w:rsidRPr="00416FDD" w:rsidRDefault="00E14A2E" w:rsidP="00791868">
      <w:pPr>
        <w:jc w:val="both"/>
        <w:rPr>
          <w:rFonts w:cstheme="minorHAnsi"/>
        </w:rPr>
      </w:pPr>
      <w:r w:rsidRPr="00416FDD">
        <w:rPr>
          <w:rFonts w:cstheme="minorHAnsi"/>
        </w:rPr>
        <w:t>To confirm that the solution is correct as an algorithm, we will inspect the final clusters. We check if related topics end up together. For example, if topics about the US President, government policies, and elections appear in the same group, that suggests that our clustering is capturing real relationships.</w:t>
      </w:r>
    </w:p>
    <w:p w14:paraId="7DBCB228" w14:textId="77777777" w:rsidR="00E14A2E" w:rsidRPr="00416FDD" w:rsidRDefault="00E14A2E" w:rsidP="00791868">
      <w:pPr>
        <w:jc w:val="both"/>
        <w:rPr>
          <w:rFonts w:cstheme="minorHAnsi"/>
        </w:rPr>
      </w:pPr>
      <w:r w:rsidRPr="00416FDD">
        <w:rPr>
          <w:rFonts w:cstheme="minorHAnsi"/>
        </w:rPr>
        <w:t xml:space="preserve">From an implementation viewpoint, we can validate that our code properly handles the data structure by testing it with a small sample of posts. We see if the co-occurrence matrix has </w:t>
      </w:r>
      <w:proofErr w:type="gramStart"/>
      <w:r w:rsidRPr="00416FDD">
        <w:rPr>
          <w:rFonts w:cstheme="minorHAnsi"/>
        </w:rPr>
        <w:t>correct</w:t>
      </w:r>
      <w:proofErr w:type="gramEnd"/>
      <w:r w:rsidRPr="00416FDD">
        <w:rPr>
          <w:rFonts w:cstheme="minorHAnsi"/>
        </w:rPr>
        <w:t xml:space="preserve"> counts. Then we run the hierarchical clustering and check if the JSON output has the correct format. A good sign is that every topic is included exactly once at each level of its cluster, and the </w:t>
      </w:r>
      <w:proofErr w:type="spellStart"/>
      <w:r w:rsidRPr="00416FDD">
        <w:rPr>
          <w:rFonts w:cstheme="minorHAnsi"/>
        </w:rPr>
        <w:t>subclusters</w:t>
      </w:r>
      <w:proofErr w:type="spellEnd"/>
      <w:r w:rsidRPr="00416FDD">
        <w:rPr>
          <w:rFonts w:cstheme="minorHAnsi"/>
        </w:rPr>
        <w:t xml:space="preserve"> match our expectations.</w:t>
      </w:r>
    </w:p>
    <w:p w14:paraId="4B0BA2BD" w14:textId="77777777" w:rsidR="00E14A2E" w:rsidRPr="00416FDD" w:rsidRDefault="00E14A2E" w:rsidP="00E14A2E">
      <w:pPr>
        <w:rPr>
          <w:rFonts w:cstheme="minorHAnsi"/>
        </w:rPr>
      </w:pPr>
    </w:p>
    <w:p w14:paraId="186F1064" w14:textId="77777777" w:rsidR="00E14A2E" w:rsidRPr="00416FDD" w:rsidRDefault="00E14A2E" w:rsidP="00E14A2E">
      <w:pPr>
        <w:rPr>
          <w:rFonts w:cstheme="minorHAnsi"/>
          <w:b/>
          <w:bCs/>
          <w:sz w:val="28"/>
          <w:szCs w:val="28"/>
        </w:rPr>
      </w:pPr>
      <w:r w:rsidRPr="00416FDD">
        <w:rPr>
          <w:rFonts w:cstheme="minorHAnsi"/>
          <w:b/>
          <w:bCs/>
          <w:sz w:val="28"/>
          <w:szCs w:val="28"/>
        </w:rPr>
        <w:t>Strengths and Weaknesses</w:t>
      </w:r>
    </w:p>
    <w:p w14:paraId="77D49D19" w14:textId="77777777" w:rsidR="00E14A2E" w:rsidRPr="00416FDD" w:rsidRDefault="00E14A2E" w:rsidP="00791868">
      <w:pPr>
        <w:jc w:val="both"/>
        <w:rPr>
          <w:rFonts w:cstheme="minorHAnsi"/>
        </w:rPr>
      </w:pPr>
      <w:r w:rsidRPr="00416FDD">
        <w:rPr>
          <w:rFonts w:cstheme="minorHAnsi"/>
        </w:rPr>
        <w:t>The biggest strength of this solution is its simplicity. We use the existing list of topics, generate a straightforward co-occurrence matrix, and apply a known hierarchical clustering method. This is easy to implement, relatively fast for smaller sets of topics, and it produces a tree that matches how we want to show the data.</w:t>
      </w:r>
    </w:p>
    <w:p w14:paraId="329BC0F1" w14:textId="77777777" w:rsidR="00E14A2E" w:rsidRPr="00416FDD" w:rsidRDefault="00E14A2E" w:rsidP="00791868">
      <w:pPr>
        <w:jc w:val="both"/>
        <w:rPr>
          <w:rFonts w:cstheme="minorHAnsi"/>
        </w:rPr>
      </w:pPr>
    </w:p>
    <w:p w14:paraId="1C45B6F1" w14:textId="77777777" w:rsidR="00E14A2E" w:rsidRPr="00416FDD" w:rsidRDefault="00E14A2E" w:rsidP="00791868">
      <w:pPr>
        <w:jc w:val="both"/>
        <w:rPr>
          <w:rFonts w:cstheme="minorHAnsi"/>
        </w:rPr>
      </w:pPr>
      <w:r w:rsidRPr="00416FDD">
        <w:rPr>
          <w:rFonts w:cstheme="minorHAnsi"/>
        </w:rPr>
        <w:t>A known weakness occurs when certain topics are too frequent or too broad. If “Politics” is in almost every post, it might overshadow other finer details. That can lead to unbalanced clusters. Another concern is that a topic can only exist in one cluster at each level. If a topic is strongly related to more than one theme, we have to pick just one place to put it. We also rely on the user-supplied topics, which might not capture hidden ideas or subtopics if the original labeling was incomplete.</w:t>
      </w:r>
    </w:p>
    <w:p w14:paraId="398809C7" w14:textId="77777777" w:rsidR="00E14A2E" w:rsidRPr="00416FDD" w:rsidRDefault="00E14A2E" w:rsidP="00791868">
      <w:pPr>
        <w:jc w:val="both"/>
        <w:rPr>
          <w:rFonts w:cstheme="minorHAnsi"/>
        </w:rPr>
      </w:pPr>
    </w:p>
    <w:p w14:paraId="32EBE30C" w14:textId="287A1E99" w:rsidR="00E14A2E" w:rsidRPr="00416FDD" w:rsidRDefault="00E14A2E" w:rsidP="00791868">
      <w:pPr>
        <w:jc w:val="both"/>
        <w:rPr>
          <w:rFonts w:cstheme="minorHAnsi"/>
        </w:rPr>
      </w:pPr>
      <w:r w:rsidRPr="00416FDD">
        <w:rPr>
          <w:rFonts w:cstheme="minorHAnsi"/>
        </w:rPr>
        <w:t>Improvements could include filtering out very frequent or very rare topics, or applying a more advanced distance function (like Jaccard similarity or cosine distance) instead of a basic approach. We could also offer an overlap mechanism, but that complicates the requirement of having a clean tree structure.</w:t>
      </w:r>
    </w:p>
    <w:p w14:paraId="4BC4FDD9" w14:textId="696A2666" w:rsidR="00301CAA" w:rsidRPr="00416FDD" w:rsidRDefault="00301CAA" w:rsidP="00E14A2E">
      <w:pPr>
        <w:rPr>
          <w:rFonts w:cstheme="minorHAnsi"/>
        </w:rPr>
      </w:pPr>
    </w:p>
    <w:p w14:paraId="2AD46000" w14:textId="77777777" w:rsidR="00301CAA" w:rsidRPr="00416FDD" w:rsidRDefault="00301CAA" w:rsidP="00053B27">
      <w:pPr>
        <w:rPr>
          <w:rFonts w:cstheme="minorHAnsi"/>
          <w:b/>
          <w:bCs/>
          <w:sz w:val="28"/>
          <w:szCs w:val="28"/>
        </w:rPr>
      </w:pPr>
      <w:r w:rsidRPr="00416FDD">
        <w:rPr>
          <w:rFonts w:cstheme="minorHAnsi"/>
          <w:b/>
          <w:bCs/>
          <w:sz w:val="28"/>
          <w:szCs w:val="28"/>
        </w:rPr>
        <w:t>Evaluation of the Code</w:t>
      </w:r>
    </w:p>
    <w:p w14:paraId="3073AEAD" w14:textId="77777777" w:rsidR="00301CAA" w:rsidRPr="00416FDD" w:rsidRDefault="00301CAA" w:rsidP="00301CAA">
      <w:pPr>
        <w:shd w:val="clear" w:color="auto" w:fill="FFFFFF"/>
        <w:spacing w:before="100" w:beforeAutospacing="1" w:after="100" w:afterAutospacing="1" w:line="240" w:lineRule="auto"/>
        <w:rPr>
          <w:rFonts w:eastAsia="Times New Roman" w:cstheme="minorHAnsi"/>
          <w:color w:val="1D2228"/>
        </w:rPr>
      </w:pPr>
      <w:r w:rsidRPr="00416FDD">
        <w:rPr>
          <w:rFonts w:eastAsia="Times New Roman" w:cstheme="minorHAnsi"/>
          <w:color w:val="1D2228"/>
        </w:rPr>
        <w:t xml:space="preserve">This code provides a systematic and effective approach for clustering topics based on co-occurrence data and generating a hierarchical JSON output. Below is a detailed evaluation of the </w:t>
      </w:r>
      <w:r w:rsidRPr="00416FDD">
        <w:rPr>
          <w:rFonts w:eastAsia="Times New Roman" w:cstheme="minorHAnsi"/>
          <w:color w:val="1D2228"/>
        </w:rPr>
        <w:lastRenderedPageBreak/>
        <w:t>code's strengths, weaknesses, and recommendations for optimization, especially considering scalability to multi-gigabyte datasets.</w:t>
      </w:r>
    </w:p>
    <w:p w14:paraId="6100F20C" w14:textId="78EC713F" w:rsidR="00301CAA" w:rsidRPr="00416FDD" w:rsidRDefault="00301CAA" w:rsidP="00301CAA">
      <w:pPr>
        <w:spacing w:after="0" w:line="240" w:lineRule="auto"/>
        <w:rPr>
          <w:rFonts w:eastAsia="Times New Roman" w:cstheme="minorHAnsi"/>
          <w:sz w:val="24"/>
          <w:szCs w:val="24"/>
        </w:rPr>
      </w:pPr>
    </w:p>
    <w:p w14:paraId="7C528FF8" w14:textId="77777777" w:rsidR="00301CAA" w:rsidRPr="00416FDD" w:rsidRDefault="00301CAA" w:rsidP="00416FDD">
      <w:pPr>
        <w:rPr>
          <w:rFonts w:cstheme="minorHAnsi"/>
          <w:b/>
          <w:bCs/>
          <w:sz w:val="28"/>
          <w:szCs w:val="28"/>
        </w:rPr>
      </w:pPr>
      <w:r w:rsidRPr="00416FDD">
        <w:rPr>
          <w:rFonts w:cstheme="minorHAnsi"/>
          <w:b/>
          <w:bCs/>
          <w:sz w:val="28"/>
          <w:szCs w:val="28"/>
        </w:rPr>
        <w:t>Strengths</w:t>
      </w:r>
    </w:p>
    <w:p w14:paraId="066A2697"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Comprehensive Workflow:</w:t>
      </w:r>
    </w:p>
    <w:p w14:paraId="31572E5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code covers all necessary steps: data loading, co-occurrence matrix computation, hierarchical clustering, and JSON output generation.</w:t>
      </w:r>
    </w:p>
    <w:p w14:paraId="7898D3DB"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recursive function for clustering ensures a hierarchical structure is created, fulfilling the requirement for drill-down exploration.</w:t>
      </w:r>
    </w:p>
    <w:p w14:paraId="1A04711F"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Customizability:</w:t>
      </w:r>
    </w:p>
    <w:p w14:paraId="37746FC7"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Parameters like </w:t>
      </w:r>
      <w:proofErr w:type="spellStart"/>
      <w:r w:rsidRPr="00416FDD">
        <w:rPr>
          <w:rFonts w:eastAsia="Times New Roman" w:cstheme="minorHAnsi"/>
          <w:color w:val="1D2228"/>
        </w:rPr>
        <w:t>max_depth</w:t>
      </w:r>
      <w:proofErr w:type="spellEnd"/>
      <w:r w:rsidRPr="00416FDD">
        <w:rPr>
          <w:rFonts w:eastAsia="Times New Roman" w:cstheme="minorHAnsi"/>
          <w:color w:val="1D2228"/>
        </w:rPr>
        <w:t>, </w:t>
      </w:r>
      <w:proofErr w:type="spellStart"/>
      <w:r w:rsidRPr="00416FDD">
        <w:rPr>
          <w:rFonts w:eastAsia="Times New Roman" w:cstheme="minorHAnsi"/>
          <w:color w:val="1D2228"/>
        </w:rPr>
        <w:t>min_cluster_size</w:t>
      </w:r>
      <w:proofErr w:type="spellEnd"/>
      <w:r w:rsidRPr="00416FDD">
        <w:rPr>
          <w:rFonts w:eastAsia="Times New Roman" w:cstheme="minorHAnsi"/>
          <w:color w:val="1D2228"/>
        </w:rPr>
        <w:t>, and </w:t>
      </w:r>
      <w:proofErr w:type="spellStart"/>
      <w:r w:rsidRPr="00416FDD">
        <w:rPr>
          <w:rFonts w:eastAsia="Times New Roman" w:cstheme="minorHAnsi"/>
          <w:color w:val="1D2228"/>
        </w:rPr>
        <w:t>n_subclusters</w:t>
      </w:r>
      <w:proofErr w:type="spellEnd"/>
      <w:r w:rsidRPr="00416FDD">
        <w:rPr>
          <w:rFonts w:eastAsia="Times New Roman" w:cstheme="minorHAnsi"/>
          <w:color w:val="1D2228"/>
        </w:rPr>
        <w:t> allow fine-tuning of the clustering process.</w:t>
      </w:r>
    </w:p>
    <w:p w14:paraId="08F1040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use of </w:t>
      </w:r>
      <w:proofErr w:type="spellStart"/>
      <w:r w:rsidRPr="00416FDD">
        <w:rPr>
          <w:rFonts w:eastAsia="Times New Roman" w:cstheme="minorHAnsi"/>
          <w:color w:val="1D2228"/>
        </w:rPr>
        <w:t>AgglomerativeClustering</w:t>
      </w:r>
      <w:proofErr w:type="spellEnd"/>
      <w:r w:rsidRPr="00416FDD">
        <w:rPr>
          <w:rFonts w:eastAsia="Times New Roman" w:cstheme="minorHAnsi"/>
          <w:color w:val="1D2228"/>
        </w:rPr>
        <w:t> with a precomputed distance matrix allows for flexible linkage methods and accurate hierarchical relationships.</w:t>
      </w:r>
    </w:p>
    <w:p w14:paraId="2133649F"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Efficient Co-occurrence Representation:</w:t>
      </w:r>
    </w:p>
    <w:p w14:paraId="4BA7DB76"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co-occurrence matrix captures relationships between topics, enabling the clustering algorithm to group related topics effectively.</w:t>
      </w:r>
    </w:p>
    <w:p w14:paraId="019B2473"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JSON Output Structure:</w:t>
      </w:r>
    </w:p>
    <w:p w14:paraId="37D1F671"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w:t>
      </w:r>
      <w:proofErr w:type="spellStart"/>
      <w:r w:rsidRPr="00416FDD">
        <w:rPr>
          <w:rFonts w:eastAsia="Times New Roman" w:cstheme="minorHAnsi"/>
          <w:color w:val="1D2228"/>
        </w:rPr>
        <w:t>build_output_tree</w:t>
      </w:r>
      <w:proofErr w:type="spellEnd"/>
      <w:r w:rsidRPr="00416FDD">
        <w:rPr>
          <w:rFonts w:eastAsia="Times New Roman" w:cstheme="minorHAnsi"/>
          <w:color w:val="1D2228"/>
        </w:rPr>
        <w:t> function provides a well-structured JSON output that includes topic frequencies, making it ready for visualization.</w:t>
      </w:r>
    </w:p>
    <w:p w14:paraId="0CE81C68"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Logical Distance Calculation:</w:t>
      </w:r>
    </w:p>
    <w:p w14:paraId="3F96681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sz w:val="20"/>
          <w:szCs w:val="20"/>
        </w:rPr>
      </w:pPr>
      <w:r w:rsidRPr="00416FDD">
        <w:rPr>
          <w:rFonts w:eastAsia="Times New Roman" w:cstheme="minorHAnsi"/>
          <w:color w:val="1D2228"/>
        </w:rPr>
        <w:t>Converting co-occurrence into a distance matrix (</w:t>
      </w:r>
      <w:proofErr w:type="spellStart"/>
      <w:r w:rsidRPr="00416FDD">
        <w:rPr>
          <w:rFonts w:eastAsia="Times New Roman" w:cstheme="minorHAnsi"/>
          <w:color w:val="1D2228"/>
        </w:rPr>
        <w:t>co_max</w:t>
      </w:r>
      <w:proofErr w:type="spellEnd"/>
      <w:r w:rsidRPr="00416FDD">
        <w:rPr>
          <w:rFonts w:eastAsia="Times New Roman" w:cstheme="minorHAnsi"/>
          <w:color w:val="1D2228"/>
        </w:rPr>
        <w:t xml:space="preserve"> - </w:t>
      </w:r>
      <w:proofErr w:type="spellStart"/>
      <w:r w:rsidRPr="00416FDD">
        <w:rPr>
          <w:rFonts w:eastAsia="Times New Roman" w:cstheme="minorHAnsi"/>
          <w:color w:val="1D2228"/>
        </w:rPr>
        <w:t>sub_matrix</w:t>
      </w:r>
      <w:proofErr w:type="spellEnd"/>
      <w:r w:rsidRPr="00416FDD">
        <w:rPr>
          <w:rFonts w:eastAsia="Times New Roman" w:cstheme="minorHAnsi"/>
          <w:color w:val="1D2228"/>
        </w:rPr>
        <w:t>) aligns with hierarchical clustering's requirements for a dissimilarity measure.</w:t>
      </w:r>
    </w:p>
    <w:p w14:paraId="08234D6A" w14:textId="2E28198B" w:rsidR="00301CAA" w:rsidRPr="00416FDD" w:rsidRDefault="00301CAA" w:rsidP="00301CAA">
      <w:pPr>
        <w:spacing w:after="0" w:line="240" w:lineRule="auto"/>
        <w:rPr>
          <w:rFonts w:eastAsia="Times New Roman" w:cstheme="minorHAnsi"/>
          <w:sz w:val="24"/>
          <w:szCs w:val="24"/>
        </w:rPr>
      </w:pPr>
    </w:p>
    <w:p w14:paraId="4D5D8AF0" w14:textId="77777777" w:rsidR="00301CAA" w:rsidRPr="00416FDD" w:rsidRDefault="00301CAA" w:rsidP="00416FDD">
      <w:pPr>
        <w:rPr>
          <w:rFonts w:cstheme="minorHAnsi"/>
          <w:b/>
          <w:bCs/>
          <w:sz w:val="28"/>
          <w:szCs w:val="28"/>
        </w:rPr>
      </w:pPr>
      <w:r w:rsidRPr="00416FDD">
        <w:rPr>
          <w:rFonts w:cstheme="minorHAnsi"/>
          <w:b/>
          <w:bCs/>
          <w:sz w:val="28"/>
          <w:szCs w:val="28"/>
        </w:rPr>
        <w:t>Weaknesses</w:t>
      </w:r>
    </w:p>
    <w:p w14:paraId="18A7F234"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Scalability Concerns:</w:t>
      </w:r>
    </w:p>
    <w:p w14:paraId="7E0386A2"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Co-occurrence Matrix Size: The co-occurrence matrix grows quadratically with the number of topics, which may become infeasible for datasets with tens of thousands of unique topics.</w:t>
      </w:r>
    </w:p>
    <w:p w14:paraId="6850FB92"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Memory Usage: Storing the matrix in memory (</w:t>
      </w:r>
      <w:proofErr w:type="spellStart"/>
      <w:proofErr w:type="gramStart"/>
      <w:r w:rsidRPr="00416FDD">
        <w:rPr>
          <w:rFonts w:eastAsia="Times New Roman" w:cstheme="minorHAnsi"/>
          <w:color w:val="1D2228"/>
        </w:rPr>
        <w:t>np.zeros</w:t>
      </w:r>
      <w:proofErr w:type="spellEnd"/>
      <w:proofErr w:type="gramEnd"/>
      <w:r w:rsidRPr="00416FDD">
        <w:rPr>
          <w:rFonts w:eastAsia="Times New Roman" w:cstheme="minorHAnsi"/>
          <w:color w:val="1D2228"/>
        </w:rPr>
        <w:t>((</w:t>
      </w:r>
      <w:proofErr w:type="spellStart"/>
      <w:r w:rsidRPr="00416FDD">
        <w:rPr>
          <w:rFonts w:eastAsia="Times New Roman" w:cstheme="minorHAnsi"/>
          <w:color w:val="1D2228"/>
        </w:rPr>
        <w:t>num_topics</w:t>
      </w:r>
      <w:proofErr w:type="spellEnd"/>
      <w:r w:rsidRPr="00416FDD">
        <w:rPr>
          <w:rFonts w:eastAsia="Times New Roman" w:cstheme="minorHAnsi"/>
          <w:color w:val="1D2228"/>
        </w:rPr>
        <w:t xml:space="preserve">, </w:t>
      </w:r>
      <w:proofErr w:type="spellStart"/>
      <w:r w:rsidRPr="00416FDD">
        <w:rPr>
          <w:rFonts w:eastAsia="Times New Roman" w:cstheme="minorHAnsi"/>
          <w:color w:val="1D2228"/>
        </w:rPr>
        <w:t>num_topics</w:t>
      </w:r>
      <w:proofErr w:type="spellEnd"/>
      <w:r w:rsidRPr="00416FDD">
        <w:rPr>
          <w:rFonts w:eastAsia="Times New Roman" w:cstheme="minorHAnsi"/>
          <w:color w:val="1D2228"/>
        </w:rPr>
        <w:t>))) can be problematic for large topic sets.</w:t>
      </w:r>
    </w:p>
    <w:p w14:paraId="05D000A9"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Computational Intensity:</w:t>
      </w:r>
    </w:p>
    <w:p w14:paraId="17B60719"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Distance Matrix Computation: Generating the </w:t>
      </w:r>
      <w:proofErr w:type="spellStart"/>
      <w:r w:rsidRPr="00416FDD">
        <w:rPr>
          <w:rFonts w:eastAsia="Times New Roman" w:cstheme="minorHAnsi"/>
          <w:color w:val="1D2228"/>
        </w:rPr>
        <w:t>dist_matrix</w:t>
      </w:r>
      <w:proofErr w:type="spellEnd"/>
      <w:r w:rsidRPr="00416FDD">
        <w:rPr>
          <w:rFonts w:eastAsia="Times New Roman" w:cstheme="minorHAnsi"/>
          <w:color w:val="1D2228"/>
        </w:rPr>
        <w:t> for subsets can become computationally expensive for large clusters.</w:t>
      </w:r>
    </w:p>
    <w:p w14:paraId="3D3B0A4C"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Agglomerative Clustering: The algorithm has a time complexity of O(n3) for a full matrix, making it impractical for very large datasets.</w:t>
      </w:r>
    </w:p>
    <w:p w14:paraId="1D06D2A3"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Static Hierarchy Parameters:</w:t>
      </w:r>
    </w:p>
    <w:p w14:paraId="29CB8691"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Fixed values for </w:t>
      </w:r>
      <w:proofErr w:type="spellStart"/>
      <w:r w:rsidRPr="00416FDD">
        <w:rPr>
          <w:rFonts w:eastAsia="Times New Roman" w:cstheme="minorHAnsi"/>
          <w:color w:val="1D2228"/>
        </w:rPr>
        <w:t>max_depth</w:t>
      </w:r>
      <w:proofErr w:type="spellEnd"/>
      <w:r w:rsidRPr="00416FDD">
        <w:rPr>
          <w:rFonts w:eastAsia="Times New Roman" w:cstheme="minorHAnsi"/>
          <w:color w:val="1D2228"/>
        </w:rPr>
        <w:t>, </w:t>
      </w:r>
      <w:proofErr w:type="spellStart"/>
      <w:r w:rsidRPr="00416FDD">
        <w:rPr>
          <w:rFonts w:eastAsia="Times New Roman" w:cstheme="minorHAnsi"/>
          <w:color w:val="1D2228"/>
        </w:rPr>
        <w:t>min_cluster_size</w:t>
      </w:r>
      <w:proofErr w:type="spellEnd"/>
      <w:r w:rsidRPr="00416FDD">
        <w:rPr>
          <w:rFonts w:eastAsia="Times New Roman" w:cstheme="minorHAnsi"/>
          <w:color w:val="1D2228"/>
        </w:rPr>
        <w:t>, and </w:t>
      </w:r>
      <w:proofErr w:type="spellStart"/>
      <w:r w:rsidRPr="00416FDD">
        <w:rPr>
          <w:rFonts w:eastAsia="Times New Roman" w:cstheme="minorHAnsi"/>
          <w:color w:val="1D2228"/>
        </w:rPr>
        <w:t>n_subclusters</w:t>
      </w:r>
      <w:proofErr w:type="spellEnd"/>
      <w:r w:rsidRPr="00416FDD">
        <w:rPr>
          <w:rFonts w:eastAsia="Times New Roman" w:cstheme="minorHAnsi"/>
          <w:color w:val="1D2228"/>
        </w:rPr>
        <w:t> may not adapt well to varying dataset sizes and topic distributions.</w:t>
      </w:r>
    </w:p>
    <w:p w14:paraId="7FF629DC"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Frontend Limitations:</w:t>
      </w:r>
    </w:p>
    <w:p w14:paraId="21B0DE2D"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JSON output is verbose, which might be challenging for rendering or querying in real-time interactive applications.</w:t>
      </w:r>
    </w:p>
    <w:p w14:paraId="28501217" w14:textId="0598627B" w:rsidR="00301CAA" w:rsidRPr="00416FDD" w:rsidRDefault="00301CAA" w:rsidP="00E14A2E">
      <w:pPr>
        <w:rPr>
          <w:rFonts w:cstheme="minorHAnsi"/>
        </w:rPr>
      </w:pPr>
    </w:p>
    <w:p w14:paraId="4206BEB5" w14:textId="17CF09AB" w:rsidR="00301CAA" w:rsidRPr="00416FDD" w:rsidRDefault="00301CAA" w:rsidP="00E14A2E">
      <w:pPr>
        <w:rPr>
          <w:rFonts w:cstheme="minorHAnsi"/>
        </w:rPr>
      </w:pPr>
    </w:p>
    <w:p w14:paraId="7CB2AC86" w14:textId="77777777" w:rsidR="00301CAA" w:rsidRPr="00416FDD" w:rsidRDefault="00301CAA" w:rsidP="00E14A2E">
      <w:pPr>
        <w:rPr>
          <w:rFonts w:cstheme="minorHAnsi"/>
        </w:rPr>
      </w:pPr>
    </w:p>
    <w:p w14:paraId="1E720F57" w14:textId="623BDB60" w:rsidR="00E14A2E" w:rsidRPr="00416FDD" w:rsidRDefault="00E14A2E" w:rsidP="00E14A2E">
      <w:pPr>
        <w:rPr>
          <w:rFonts w:cstheme="minorHAnsi"/>
        </w:rPr>
      </w:pPr>
    </w:p>
    <w:p w14:paraId="18C33721" w14:textId="77777777" w:rsidR="00E14A2E" w:rsidRPr="00416FDD" w:rsidRDefault="00E14A2E" w:rsidP="00E14A2E">
      <w:pPr>
        <w:rPr>
          <w:rFonts w:cstheme="minorHAnsi"/>
          <w:b/>
          <w:bCs/>
          <w:sz w:val="28"/>
          <w:szCs w:val="28"/>
        </w:rPr>
      </w:pPr>
      <w:r w:rsidRPr="00416FDD">
        <w:rPr>
          <w:rFonts w:cstheme="minorHAnsi"/>
          <w:b/>
          <w:bCs/>
          <w:sz w:val="28"/>
          <w:szCs w:val="28"/>
        </w:rPr>
        <w:t>Possible Modifications and Optimizations</w:t>
      </w:r>
    </w:p>
    <w:p w14:paraId="05A8138B" w14:textId="77777777" w:rsidR="00424260" w:rsidRPr="00416FDD" w:rsidRDefault="00E14A2E" w:rsidP="00791868">
      <w:pPr>
        <w:jc w:val="both"/>
        <w:rPr>
          <w:rFonts w:cstheme="minorHAnsi"/>
        </w:rPr>
      </w:pPr>
      <w:r w:rsidRPr="00416FDD">
        <w:rPr>
          <w:rFonts w:cstheme="minorHAnsi"/>
        </w:rPr>
        <w:t>A</w:t>
      </w:r>
      <w:r w:rsidR="00424260" w:rsidRPr="00416FDD">
        <w:rPr>
          <w:rFonts w:cstheme="minorHAnsi"/>
        </w:rPr>
        <w:t xml:space="preserve">n important </w:t>
      </w:r>
      <w:r w:rsidRPr="00416FDD">
        <w:rPr>
          <w:rFonts w:cstheme="minorHAnsi"/>
        </w:rPr>
        <w:t xml:space="preserve">improvement is to handle larger data. If we have tens of gigabytes of posts and thousands of topics, we might see memory issues with a full matrix. We can use a </w:t>
      </w:r>
      <w:r w:rsidRPr="00416FDD">
        <w:rPr>
          <w:rFonts w:cstheme="minorHAnsi"/>
          <w:i/>
          <w:iCs/>
        </w:rPr>
        <w:t>sparse</w:t>
      </w:r>
      <w:r w:rsidRPr="00416FDD">
        <w:rPr>
          <w:rFonts w:cstheme="minorHAnsi"/>
        </w:rPr>
        <w:t xml:space="preserve"> matrix representation so we do not store zeros unnecessarily.</w:t>
      </w:r>
      <w:r w:rsidR="00424260" w:rsidRPr="00416FDD">
        <w:rPr>
          <w:rFonts w:cstheme="minorHAnsi"/>
        </w:rPr>
        <w:t xml:space="preserve"> This is what has been implemented in the </w:t>
      </w:r>
      <w:proofErr w:type="spellStart"/>
      <w:r w:rsidR="00424260" w:rsidRPr="00416FDD">
        <w:rPr>
          <w:rFonts w:cstheme="minorHAnsi"/>
          <w:i/>
          <w:iCs/>
        </w:rPr>
        <w:t>solution_big_data</w:t>
      </w:r>
      <w:proofErr w:type="spellEnd"/>
      <w:r w:rsidR="00424260" w:rsidRPr="00416FDD">
        <w:rPr>
          <w:rFonts w:cstheme="minorHAnsi"/>
        </w:rPr>
        <w:t xml:space="preserve"> file as an improved and optimized version of the solution. The following lines undertake conversion of the co-occurrence matrix to a sparse type:</w:t>
      </w:r>
    </w:p>
    <w:p w14:paraId="68F66ACE"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r w:rsidRPr="00424260">
        <w:rPr>
          <w:rFonts w:eastAsia="Times New Roman" w:cstheme="minorHAnsi"/>
          <w:color w:val="C586C0"/>
          <w:sz w:val="21"/>
          <w:szCs w:val="21"/>
        </w:rPr>
        <w:t>from</w:t>
      </w:r>
      <w:r w:rsidRPr="00424260">
        <w:rPr>
          <w:rFonts w:eastAsia="Times New Roman" w:cstheme="minorHAnsi"/>
          <w:color w:val="CCCCCC"/>
          <w:sz w:val="21"/>
          <w:szCs w:val="21"/>
        </w:rPr>
        <w:t xml:space="preserve"> </w:t>
      </w:r>
      <w:proofErr w:type="spellStart"/>
      <w:proofErr w:type="gramStart"/>
      <w:r w:rsidRPr="00424260">
        <w:rPr>
          <w:rFonts w:eastAsia="Times New Roman" w:cstheme="minorHAnsi"/>
          <w:color w:val="4EC9B0"/>
          <w:sz w:val="21"/>
          <w:szCs w:val="21"/>
        </w:rPr>
        <w:t>scipy</w:t>
      </w:r>
      <w:r w:rsidRPr="00424260">
        <w:rPr>
          <w:rFonts w:eastAsia="Times New Roman" w:cstheme="minorHAnsi"/>
          <w:color w:val="CCCCCC"/>
          <w:sz w:val="21"/>
          <w:szCs w:val="21"/>
        </w:rPr>
        <w:t>.</w:t>
      </w:r>
      <w:r w:rsidRPr="00424260">
        <w:rPr>
          <w:rFonts w:eastAsia="Times New Roman" w:cstheme="minorHAnsi"/>
          <w:color w:val="4EC9B0"/>
          <w:sz w:val="21"/>
          <w:szCs w:val="21"/>
        </w:rPr>
        <w:t>sparse</w:t>
      </w:r>
      <w:proofErr w:type="spellEnd"/>
      <w:proofErr w:type="gramEnd"/>
      <w:r w:rsidRPr="00424260">
        <w:rPr>
          <w:rFonts w:eastAsia="Times New Roman" w:cstheme="minorHAnsi"/>
          <w:color w:val="CCCCCC"/>
          <w:sz w:val="21"/>
          <w:szCs w:val="21"/>
        </w:rPr>
        <w:t xml:space="preserve"> </w:t>
      </w:r>
      <w:r w:rsidRPr="00424260">
        <w:rPr>
          <w:rFonts w:eastAsia="Times New Roman" w:cstheme="minorHAnsi"/>
          <w:color w:val="C586C0"/>
          <w:sz w:val="21"/>
          <w:szCs w:val="21"/>
        </w:rPr>
        <w:t>import</w:t>
      </w:r>
      <w:r w:rsidRPr="00424260">
        <w:rPr>
          <w:rFonts w:eastAsia="Times New Roman" w:cstheme="minorHAnsi"/>
          <w:color w:val="CCCCCC"/>
          <w:sz w:val="21"/>
          <w:szCs w:val="21"/>
        </w:rPr>
        <w:t xml:space="preserve"> </w:t>
      </w:r>
      <w:proofErr w:type="spellStart"/>
      <w:r w:rsidRPr="00424260">
        <w:rPr>
          <w:rFonts w:eastAsia="Times New Roman" w:cstheme="minorHAnsi"/>
          <w:color w:val="4EC9B0"/>
          <w:sz w:val="21"/>
          <w:szCs w:val="21"/>
        </w:rPr>
        <w:t>coo_matrix</w:t>
      </w:r>
      <w:proofErr w:type="spellEnd"/>
    </w:p>
    <w:p w14:paraId="506C5F3D"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
    <w:p w14:paraId="688E9168"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4D4D4"/>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4EC9B0"/>
          <w:sz w:val="21"/>
          <w:szCs w:val="21"/>
        </w:rPr>
        <w:t>coo_</w:t>
      </w:r>
      <w:proofErr w:type="gramStart"/>
      <w:r w:rsidRPr="00424260">
        <w:rPr>
          <w:rFonts w:eastAsia="Times New Roman" w:cstheme="minorHAnsi"/>
          <w:color w:val="4EC9B0"/>
          <w:sz w:val="21"/>
          <w:szCs w:val="21"/>
        </w:rPr>
        <w:t>matrix</w:t>
      </w:r>
      <w:proofErr w:type="spellEnd"/>
      <w:r w:rsidRPr="00424260">
        <w:rPr>
          <w:rFonts w:eastAsia="Times New Roman" w:cstheme="minorHAnsi"/>
          <w:color w:val="CCCCCC"/>
          <w:sz w:val="21"/>
          <w:szCs w:val="21"/>
        </w:rPr>
        <w:t>(</w:t>
      </w:r>
      <w:proofErr w:type="gramEnd"/>
      <w:r w:rsidRPr="00424260">
        <w:rPr>
          <w:rFonts w:eastAsia="Times New Roman" w:cstheme="minorHAnsi"/>
          <w:color w:val="CCCCCC"/>
          <w:sz w:val="21"/>
          <w:szCs w:val="21"/>
        </w:rPr>
        <w:t>(</w:t>
      </w:r>
      <w:r w:rsidRPr="00424260">
        <w:rPr>
          <w:rFonts w:eastAsia="Times New Roman" w:cstheme="minorHAnsi"/>
          <w:color w:val="9CDCFE"/>
          <w:sz w:val="21"/>
          <w:szCs w:val="21"/>
        </w:rPr>
        <w:t>data</w:t>
      </w:r>
      <w:r w:rsidRPr="00424260">
        <w:rPr>
          <w:rFonts w:eastAsia="Times New Roman" w:cstheme="minorHAnsi"/>
          <w:color w:val="CCCCCC"/>
          <w:sz w:val="21"/>
          <w:szCs w:val="21"/>
        </w:rPr>
        <w:t>, (</w:t>
      </w:r>
      <w:r w:rsidRPr="00424260">
        <w:rPr>
          <w:rFonts w:eastAsia="Times New Roman" w:cstheme="minorHAnsi"/>
          <w:color w:val="9CDCFE"/>
          <w:sz w:val="21"/>
          <w:szCs w:val="21"/>
        </w:rPr>
        <w:t>row</w:t>
      </w:r>
      <w:r w:rsidRPr="00424260">
        <w:rPr>
          <w:rFonts w:eastAsia="Times New Roman" w:cstheme="minorHAnsi"/>
          <w:color w:val="CCCCCC"/>
          <w:sz w:val="21"/>
          <w:szCs w:val="21"/>
        </w:rPr>
        <w:t xml:space="preserve">, </w:t>
      </w:r>
      <w:r w:rsidRPr="00424260">
        <w:rPr>
          <w:rFonts w:eastAsia="Times New Roman" w:cstheme="minorHAnsi"/>
          <w:color w:val="9CDCFE"/>
          <w:sz w:val="21"/>
          <w:szCs w:val="21"/>
        </w:rPr>
        <w:t>col</w:t>
      </w:r>
      <w:r w:rsidRPr="00424260">
        <w:rPr>
          <w:rFonts w:eastAsia="Times New Roman" w:cstheme="minorHAnsi"/>
          <w:color w:val="CCCCCC"/>
          <w:sz w:val="21"/>
          <w:szCs w:val="21"/>
        </w:rPr>
        <w:t xml:space="preserve">)), </w:t>
      </w:r>
      <w:r w:rsidRPr="00424260">
        <w:rPr>
          <w:rFonts w:eastAsia="Times New Roman" w:cstheme="minorHAnsi"/>
          <w:color w:val="9CDCFE"/>
          <w:sz w:val="21"/>
          <w:szCs w:val="21"/>
        </w:rPr>
        <w:t>shape</w:t>
      </w:r>
      <w:r w:rsidRPr="00424260">
        <w:rPr>
          <w:rFonts w:eastAsia="Times New Roman" w:cstheme="minorHAnsi"/>
          <w:color w:val="D4D4D4"/>
          <w:sz w:val="21"/>
          <w:szCs w:val="21"/>
        </w:rPr>
        <w:t>=</w:t>
      </w:r>
      <w:r w:rsidRPr="00424260">
        <w:rPr>
          <w:rFonts w:eastAsia="Times New Roman" w:cstheme="minorHAnsi"/>
          <w:color w:val="CCCCCC"/>
          <w:sz w:val="21"/>
          <w:szCs w:val="21"/>
        </w:rPr>
        <w:t>(</w:t>
      </w:r>
      <w:proofErr w:type="spellStart"/>
      <w:r w:rsidRPr="00424260">
        <w:rPr>
          <w:rFonts w:eastAsia="Times New Roman" w:cstheme="minorHAnsi"/>
          <w:color w:val="9CDCFE"/>
          <w:sz w:val="21"/>
          <w:szCs w:val="21"/>
        </w:rPr>
        <w:t>num_topics</w:t>
      </w:r>
      <w:proofErr w:type="spellEnd"/>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num_topics</w:t>
      </w:r>
      <w:proofErr w:type="spellEnd"/>
      <w:r w:rsidRPr="00424260">
        <w:rPr>
          <w:rFonts w:eastAsia="Times New Roman" w:cstheme="minorHAnsi"/>
          <w:color w:val="CCCCCC"/>
          <w:sz w:val="21"/>
          <w:szCs w:val="21"/>
        </w:rPr>
        <w:t>))</w:t>
      </w:r>
    </w:p>
    <w:p w14:paraId="406D325A"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4D4D4"/>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CDCAA"/>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co_matrix_</w:t>
      </w:r>
      <w:proofErr w:type="gramStart"/>
      <w:r w:rsidRPr="00424260">
        <w:rPr>
          <w:rFonts w:eastAsia="Times New Roman" w:cstheme="minorHAnsi"/>
          <w:color w:val="9CDCFE"/>
          <w:sz w:val="21"/>
          <w:szCs w:val="21"/>
        </w:rPr>
        <w:t>sparse</w:t>
      </w:r>
      <w:r w:rsidRPr="00424260">
        <w:rPr>
          <w:rFonts w:eastAsia="Times New Roman" w:cstheme="minorHAnsi"/>
          <w:color w:val="CCCCCC"/>
          <w:sz w:val="21"/>
          <w:szCs w:val="21"/>
        </w:rPr>
        <w:t>.</w:t>
      </w:r>
      <w:r w:rsidRPr="00424260">
        <w:rPr>
          <w:rFonts w:eastAsia="Times New Roman" w:cstheme="minorHAnsi"/>
          <w:color w:val="9CDCFE"/>
          <w:sz w:val="21"/>
          <w:szCs w:val="21"/>
        </w:rPr>
        <w:t>T</w:t>
      </w:r>
      <w:proofErr w:type="spellEnd"/>
      <w:proofErr w:type="gramEnd"/>
    </w:p>
    <w:p w14:paraId="263CA30D" w14:textId="7A4E0312" w:rsidR="00424260" w:rsidRPr="00416FDD" w:rsidRDefault="00424260" w:rsidP="00791868">
      <w:pPr>
        <w:jc w:val="both"/>
        <w:rPr>
          <w:rFonts w:cstheme="minorHAnsi"/>
        </w:rPr>
      </w:pPr>
    </w:p>
    <w:p w14:paraId="6DCFDD49" w14:textId="5B83AE75" w:rsidR="002A6D7F" w:rsidRPr="00416FDD" w:rsidRDefault="002A6D7F" w:rsidP="002A6D7F">
      <w:pPr>
        <w:jc w:val="both"/>
        <w:rPr>
          <w:rFonts w:cstheme="minorHAnsi"/>
        </w:rPr>
      </w:pPr>
      <w:r w:rsidRPr="00416FDD">
        <w:rPr>
          <w:rFonts w:cstheme="minorHAnsi"/>
        </w:rPr>
        <w:t xml:space="preserve">Another concept can help with handling massive data is Dimensionality Reduction. It plays a critical role in processing the co-occurrence data efficiently. JSON files often contain high-dimensional, sparse relationships between topics. Dimensionality reduction techniques like </w:t>
      </w:r>
      <w:bookmarkStart w:id="1" w:name="_Hlk188025863"/>
      <w:r w:rsidRPr="00416FDD">
        <w:rPr>
          <w:rFonts w:cstheme="minorHAnsi"/>
          <w:i/>
          <w:iCs/>
        </w:rPr>
        <w:t>PCA</w:t>
      </w:r>
      <w:r w:rsidRPr="00416FDD">
        <w:rPr>
          <w:rFonts w:cstheme="minorHAnsi"/>
        </w:rPr>
        <w:t xml:space="preserve"> and </w:t>
      </w:r>
      <w:r w:rsidRPr="00416FDD">
        <w:rPr>
          <w:rFonts w:cstheme="minorHAnsi"/>
          <w:i/>
          <w:iCs/>
        </w:rPr>
        <w:t>UMAP</w:t>
      </w:r>
      <w:r w:rsidRPr="00416FDD">
        <w:rPr>
          <w:rFonts w:cstheme="minorHAnsi"/>
        </w:rPr>
        <w:t xml:space="preserve"> </w:t>
      </w:r>
      <w:bookmarkEnd w:id="1"/>
      <w:r w:rsidRPr="00416FDD">
        <w:rPr>
          <w:rFonts w:cstheme="minorHAnsi"/>
        </w:rPr>
        <w:t xml:space="preserve">transform the high-dimensional co-occurrence matrix into a lower-dimensional representation, preserving the most significant patterns of topic co-occurrence. We have implemented PCA and UMAP dimensionality reduction in the </w:t>
      </w:r>
      <w:proofErr w:type="spellStart"/>
      <w:r w:rsidRPr="00416FDD">
        <w:rPr>
          <w:rFonts w:cstheme="minorHAnsi"/>
          <w:i/>
          <w:iCs/>
        </w:rPr>
        <w:t>solution_big_data</w:t>
      </w:r>
      <w:proofErr w:type="spellEnd"/>
      <w:r w:rsidRPr="00416FDD">
        <w:rPr>
          <w:rFonts w:cstheme="minorHAnsi"/>
        </w:rPr>
        <w:t xml:space="preserve"> as follows:</w:t>
      </w:r>
    </w:p>
    <w:p w14:paraId="556570C5"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r w:rsidRPr="002A6D7F">
        <w:rPr>
          <w:rFonts w:eastAsia="Times New Roman" w:cstheme="minorHAnsi"/>
          <w:color w:val="6A9955"/>
          <w:sz w:val="21"/>
          <w:szCs w:val="21"/>
        </w:rPr>
        <w:t># Dimensionality Reduction with PCA</w:t>
      </w:r>
    </w:p>
    <w:p w14:paraId="2FA40837"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proofErr w:type="spellStart"/>
      <w:r w:rsidRPr="002A6D7F">
        <w:rPr>
          <w:rFonts w:eastAsia="Times New Roman" w:cstheme="minorHAnsi"/>
          <w:color w:val="9CDCFE"/>
          <w:sz w:val="21"/>
          <w:szCs w:val="21"/>
        </w:rPr>
        <w:t>co_matrix_dense</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co_matrix_</w:t>
      </w:r>
      <w:proofErr w:type="gramStart"/>
      <w:r w:rsidRPr="002A6D7F">
        <w:rPr>
          <w:rFonts w:eastAsia="Times New Roman" w:cstheme="minorHAnsi"/>
          <w:color w:val="9CDCFE"/>
          <w:sz w:val="21"/>
          <w:szCs w:val="21"/>
        </w:rPr>
        <w:t>sparse</w:t>
      </w:r>
      <w:r w:rsidRPr="002A6D7F">
        <w:rPr>
          <w:rFonts w:eastAsia="Times New Roman" w:cstheme="minorHAnsi"/>
          <w:color w:val="CCCCCC"/>
          <w:sz w:val="21"/>
          <w:szCs w:val="21"/>
        </w:rPr>
        <w:t>.toarray</w:t>
      </w:r>
      <w:proofErr w:type="spellEnd"/>
      <w:proofErr w:type="gramEnd"/>
      <w:r w:rsidRPr="002A6D7F">
        <w:rPr>
          <w:rFonts w:eastAsia="Times New Roman" w:cstheme="minorHAnsi"/>
          <w:color w:val="CCCCCC"/>
          <w:sz w:val="21"/>
          <w:szCs w:val="21"/>
        </w:rPr>
        <w:t>()</w:t>
      </w:r>
    </w:p>
    <w:p w14:paraId="42DBE6DE"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proofErr w:type="spellStart"/>
      <w:r w:rsidRPr="002A6D7F">
        <w:rPr>
          <w:rFonts w:eastAsia="Times New Roman" w:cstheme="minorHAnsi"/>
          <w:color w:val="9CDCFE"/>
          <w:sz w:val="21"/>
          <w:szCs w:val="21"/>
        </w:rPr>
        <w:t>pca</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gramStart"/>
      <w:r w:rsidRPr="002A6D7F">
        <w:rPr>
          <w:rFonts w:eastAsia="Times New Roman" w:cstheme="minorHAnsi"/>
          <w:color w:val="4EC9B0"/>
          <w:sz w:val="21"/>
          <w:szCs w:val="21"/>
        </w:rPr>
        <w:t>PCA</w:t>
      </w:r>
      <w:r w:rsidRPr="002A6D7F">
        <w:rPr>
          <w:rFonts w:eastAsia="Times New Roman" w:cstheme="minorHAnsi"/>
          <w:color w:val="CCCCCC"/>
          <w:sz w:val="21"/>
          <w:szCs w:val="21"/>
        </w:rPr>
        <w:t>(</w:t>
      </w:r>
      <w:proofErr w:type="spellStart"/>
      <w:proofErr w:type="gramEnd"/>
      <w:r w:rsidRPr="002A6D7F">
        <w:rPr>
          <w:rFonts w:eastAsia="Times New Roman" w:cstheme="minorHAnsi"/>
          <w:color w:val="9CDCFE"/>
          <w:sz w:val="21"/>
          <w:szCs w:val="21"/>
        </w:rPr>
        <w:t>random_state</w:t>
      </w:r>
      <w:proofErr w:type="spellEnd"/>
      <w:r w:rsidRPr="002A6D7F">
        <w:rPr>
          <w:rFonts w:eastAsia="Times New Roman" w:cstheme="minorHAnsi"/>
          <w:color w:val="D4D4D4"/>
          <w:sz w:val="21"/>
          <w:szCs w:val="21"/>
        </w:rPr>
        <w:t>=</w:t>
      </w:r>
      <w:r w:rsidRPr="002A6D7F">
        <w:rPr>
          <w:rFonts w:eastAsia="Times New Roman" w:cstheme="minorHAnsi"/>
          <w:color w:val="B5CEA8"/>
          <w:sz w:val="21"/>
          <w:szCs w:val="21"/>
        </w:rPr>
        <w:t>42</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n_components</w:t>
      </w:r>
      <w:proofErr w:type="spellEnd"/>
      <w:r w:rsidRPr="002A6D7F">
        <w:rPr>
          <w:rFonts w:eastAsia="Times New Roman" w:cstheme="minorHAnsi"/>
          <w:color w:val="D4D4D4"/>
          <w:sz w:val="21"/>
          <w:szCs w:val="21"/>
        </w:rPr>
        <w:t>=</w:t>
      </w:r>
      <w:r w:rsidRPr="002A6D7F">
        <w:rPr>
          <w:rFonts w:eastAsia="Times New Roman" w:cstheme="minorHAnsi"/>
          <w:color w:val="B5CEA8"/>
          <w:sz w:val="21"/>
          <w:szCs w:val="21"/>
        </w:rPr>
        <w:t>0.99</w:t>
      </w:r>
      <w:r w:rsidRPr="002A6D7F">
        <w:rPr>
          <w:rFonts w:eastAsia="Times New Roman" w:cstheme="minorHAnsi"/>
          <w:color w:val="CCCCCC"/>
          <w:sz w:val="21"/>
          <w:szCs w:val="21"/>
        </w:rPr>
        <w:t>)</w:t>
      </w:r>
    </w:p>
    <w:p w14:paraId="0934B808" w14:textId="4FB529BD" w:rsidR="002A6D7F" w:rsidRPr="0068088C" w:rsidRDefault="002A6D7F" w:rsidP="0068088C">
      <w:pPr>
        <w:shd w:val="clear" w:color="auto" w:fill="1F1F1F"/>
        <w:spacing w:line="285" w:lineRule="atLeast"/>
        <w:rPr>
          <w:rFonts w:ascii="Consolas" w:eastAsia="Times New Roman" w:hAnsi="Consolas" w:cs="Times New Roman"/>
          <w:color w:val="CCCCCC"/>
          <w:sz w:val="21"/>
          <w:szCs w:val="21"/>
        </w:rPr>
      </w:pPr>
      <w:proofErr w:type="spellStart"/>
      <w:r w:rsidRPr="002A6D7F">
        <w:rPr>
          <w:rFonts w:eastAsia="Times New Roman" w:cstheme="minorHAnsi"/>
          <w:color w:val="9CDCFE"/>
          <w:sz w:val="21"/>
          <w:szCs w:val="21"/>
        </w:rPr>
        <w:t>reduced_matrix</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pca</w:t>
      </w:r>
      <w:r w:rsidRPr="002A6D7F">
        <w:rPr>
          <w:rFonts w:eastAsia="Times New Roman" w:cstheme="minorHAnsi"/>
          <w:color w:val="CCCCCC"/>
          <w:sz w:val="21"/>
          <w:szCs w:val="21"/>
        </w:rPr>
        <w:t>.</w:t>
      </w:r>
      <w:r w:rsidRPr="002A6D7F">
        <w:rPr>
          <w:rFonts w:eastAsia="Times New Roman" w:cstheme="minorHAnsi"/>
          <w:color w:val="DCDCAA"/>
          <w:sz w:val="21"/>
          <w:szCs w:val="21"/>
        </w:rPr>
        <w:t>fit_transform</w:t>
      </w:r>
      <w:proofErr w:type="spellEnd"/>
      <w:r w:rsidRPr="002A6D7F">
        <w:rPr>
          <w:rFonts w:eastAsia="Times New Roman" w:cstheme="minorHAnsi"/>
          <w:color w:val="CCCCCC"/>
          <w:sz w:val="21"/>
          <w:szCs w:val="21"/>
        </w:rPr>
        <w:t>(</w:t>
      </w:r>
      <w:proofErr w:type="spellStart"/>
      <w:r w:rsidR="0068088C" w:rsidRPr="0068088C">
        <w:rPr>
          <w:rFonts w:ascii="Consolas" w:eastAsia="Times New Roman" w:hAnsi="Consolas" w:cs="Times New Roman"/>
          <w:color w:val="9CDCFE"/>
          <w:sz w:val="21"/>
          <w:szCs w:val="21"/>
        </w:rPr>
        <w:t>co_matrix_dense</w:t>
      </w:r>
      <w:proofErr w:type="spellEnd"/>
      <w:r w:rsidRPr="002A6D7F">
        <w:rPr>
          <w:rFonts w:eastAsia="Times New Roman" w:cstheme="minorHAnsi"/>
          <w:color w:val="CCCCCC"/>
          <w:sz w:val="21"/>
          <w:szCs w:val="21"/>
        </w:rPr>
        <w:t>)</w:t>
      </w:r>
    </w:p>
    <w:p w14:paraId="65C8B0D8" w14:textId="4684B52A" w:rsidR="002A6D7F" w:rsidRPr="00416FDD" w:rsidRDefault="002A6D7F" w:rsidP="002A6D7F">
      <w:pPr>
        <w:jc w:val="both"/>
        <w:rPr>
          <w:rFonts w:cstheme="minorHAnsi"/>
        </w:rPr>
      </w:pPr>
    </w:p>
    <w:p w14:paraId="6C26F72E" w14:textId="27F61A80" w:rsidR="002A6D7F" w:rsidRPr="00416FDD" w:rsidRDefault="002A6D7F" w:rsidP="002A6D7F">
      <w:pPr>
        <w:jc w:val="both"/>
        <w:rPr>
          <w:rFonts w:cstheme="minorHAnsi"/>
        </w:rPr>
      </w:pPr>
      <w:proofErr w:type="spellStart"/>
      <w:r w:rsidRPr="00416FDD">
        <w:rPr>
          <w:rFonts w:cstheme="minorHAnsi"/>
        </w:rPr>
        <w:t>n_components</w:t>
      </w:r>
      <w:proofErr w:type="spellEnd"/>
      <w:r w:rsidRPr="00416FDD">
        <w:rPr>
          <w:rFonts w:cstheme="minorHAnsi"/>
        </w:rPr>
        <w:t xml:space="preserve"> parameter is set </w:t>
      </w:r>
      <w:r w:rsidR="00EA2330" w:rsidRPr="00416FDD">
        <w:rPr>
          <w:rFonts w:cstheme="minorHAnsi"/>
        </w:rPr>
        <w:t>to 0.99 as the least amount of data variance to meet or cover. It can also be set to an integer as the number of components to be selected.</w:t>
      </w:r>
    </w:p>
    <w:p w14:paraId="1CB1ED2A" w14:textId="77777777" w:rsidR="00EA2330" w:rsidRPr="00EA2330" w:rsidRDefault="00EA2330" w:rsidP="00EA2330">
      <w:pPr>
        <w:shd w:val="clear" w:color="auto" w:fill="1F1F1F"/>
        <w:spacing w:after="0" w:line="285" w:lineRule="atLeast"/>
        <w:rPr>
          <w:rFonts w:eastAsia="Times New Roman" w:cstheme="minorHAnsi"/>
          <w:color w:val="CCCCCC"/>
          <w:sz w:val="21"/>
          <w:szCs w:val="21"/>
        </w:rPr>
      </w:pPr>
      <w:r w:rsidRPr="00EA2330">
        <w:rPr>
          <w:rFonts w:eastAsia="Times New Roman" w:cstheme="minorHAnsi"/>
          <w:color w:val="6A9955"/>
          <w:sz w:val="21"/>
          <w:szCs w:val="21"/>
        </w:rPr>
        <w:t># Dimensionality Reduction with UMAP</w:t>
      </w:r>
    </w:p>
    <w:p w14:paraId="70E42452" w14:textId="77777777" w:rsidR="00EA2330" w:rsidRPr="00EA2330" w:rsidRDefault="00EA2330" w:rsidP="00EA2330">
      <w:pPr>
        <w:shd w:val="clear" w:color="auto" w:fill="1F1F1F"/>
        <w:spacing w:after="0" w:line="285" w:lineRule="atLeast"/>
        <w:rPr>
          <w:rFonts w:eastAsia="Times New Roman" w:cstheme="minorHAnsi"/>
          <w:color w:val="CCCCCC"/>
          <w:sz w:val="21"/>
          <w:szCs w:val="21"/>
        </w:rPr>
      </w:pPr>
      <w:proofErr w:type="spellStart"/>
      <w:r w:rsidRPr="00EA2330">
        <w:rPr>
          <w:rFonts w:eastAsia="Times New Roman" w:cstheme="minorHAnsi"/>
          <w:color w:val="9CDCFE"/>
          <w:sz w:val="21"/>
          <w:szCs w:val="21"/>
        </w:rPr>
        <w:t>umap</w:t>
      </w:r>
      <w:proofErr w:type="spellEnd"/>
      <w:r w:rsidRPr="00EA2330">
        <w:rPr>
          <w:rFonts w:eastAsia="Times New Roman" w:cstheme="minorHAnsi"/>
          <w:color w:val="CCCCCC"/>
          <w:sz w:val="21"/>
          <w:szCs w:val="21"/>
        </w:rPr>
        <w:t xml:space="preserve"> </w:t>
      </w:r>
      <w:r w:rsidRPr="00EA2330">
        <w:rPr>
          <w:rFonts w:eastAsia="Times New Roman" w:cstheme="minorHAnsi"/>
          <w:color w:val="D4D4D4"/>
          <w:sz w:val="21"/>
          <w:szCs w:val="21"/>
        </w:rPr>
        <w:t>=</w:t>
      </w:r>
      <w:r w:rsidRPr="00EA2330">
        <w:rPr>
          <w:rFonts w:eastAsia="Times New Roman" w:cstheme="minorHAnsi"/>
          <w:color w:val="CCCCCC"/>
          <w:sz w:val="21"/>
          <w:szCs w:val="21"/>
        </w:rPr>
        <w:t xml:space="preserve"> </w:t>
      </w:r>
      <w:proofErr w:type="gramStart"/>
      <w:r w:rsidRPr="00EA2330">
        <w:rPr>
          <w:rFonts w:eastAsia="Times New Roman" w:cstheme="minorHAnsi"/>
          <w:color w:val="4EC9B0"/>
          <w:sz w:val="21"/>
          <w:szCs w:val="21"/>
        </w:rPr>
        <w:t>UMAP</w:t>
      </w:r>
      <w:r w:rsidRPr="00EA2330">
        <w:rPr>
          <w:rFonts w:eastAsia="Times New Roman" w:cstheme="minorHAnsi"/>
          <w:color w:val="CCCCCC"/>
          <w:sz w:val="21"/>
          <w:szCs w:val="21"/>
        </w:rPr>
        <w:t>(</w:t>
      </w:r>
      <w:proofErr w:type="spellStart"/>
      <w:proofErr w:type="gramEnd"/>
      <w:r w:rsidRPr="00EA2330">
        <w:rPr>
          <w:rFonts w:eastAsia="Times New Roman" w:cstheme="minorHAnsi"/>
          <w:color w:val="9CDCFE"/>
          <w:sz w:val="21"/>
          <w:szCs w:val="21"/>
        </w:rPr>
        <w:t>n_neighbors</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15</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min_dist</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0.1</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n_components</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50</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random_state</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42</w:t>
      </w:r>
      <w:r w:rsidRPr="00EA2330">
        <w:rPr>
          <w:rFonts w:eastAsia="Times New Roman" w:cstheme="minorHAnsi"/>
          <w:color w:val="CCCCCC"/>
          <w:sz w:val="21"/>
          <w:szCs w:val="21"/>
        </w:rPr>
        <w:t>)</w:t>
      </w:r>
    </w:p>
    <w:p w14:paraId="7B52433D" w14:textId="69A74FC5" w:rsidR="00EA2330" w:rsidRPr="0068088C" w:rsidRDefault="00EA2330" w:rsidP="0068088C">
      <w:pPr>
        <w:shd w:val="clear" w:color="auto" w:fill="1F1F1F"/>
        <w:spacing w:line="285" w:lineRule="atLeast"/>
        <w:rPr>
          <w:rFonts w:ascii="Consolas" w:eastAsia="Times New Roman" w:hAnsi="Consolas" w:cs="Times New Roman"/>
          <w:color w:val="CCCCCC"/>
          <w:sz w:val="21"/>
          <w:szCs w:val="21"/>
        </w:rPr>
      </w:pPr>
      <w:proofErr w:type="spellStart"/>
      <w:r w:rsidRPr="00EA2330">
        <w:rPr>
          <w:rFonts w:eastAsia="Times New Roman" w:cstheme="minorHAnsi"/>
          <w:color w:val="9CDCFE"/>
          <w:sz w:val="21"/>
          <w:szCs w:val="21"/>
        </w:rPr>
        <w:t>umap_embedding</w:t>
      </w:r>
      <w:proofErr w:type="spellEnd"/>
      <w:r w:rsidRPr="00EA2330">
        <w:rPr>
          <w:rFonts w:eastAsia="Times New Roman" w:cstheme="minorHAnsi"/>
          <w:color w:val="CCCCCC"/>
          <w:sz w:val="21"/>
          <w:szCs w:val="21"/>
        </w:rPr>
        <w:t xml:space="preserve"> </w:t>
      </w:r>
      <w:r w:rsidRPr="00EA2330">
        <w:rPr>
          <w:rFonts w:eastAsia="Times New Roman" w:cstheme="minorHAnsi"/>
          <w:color w:val="D4D4D4"/>
          <w:sz w:val="21"/>
          <w:szCs w:val="21"/>
        </w:rPr>
        <w:t>=</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umap</w:t>
      </w:r>
      <w:r w:rsidRPr="00EA2330">
        <w:rPr>
          <w:rFonts w:eastAsia="Times New Roman" w:cstheme="minorHAnsi"/>
          <w:color w:val="CCCCCC"/>
          <w:sz w:val="21"/>
          <w:szCs w:val="21"/>
        </w:rPr>
        <w:t>.</w:t>
      </w:r>
      <w:r w:rsidRPr="00EA2330">
        <w:rPr>
          <w:rFonts w:eastAsia="Times New Roman" w:cstheme="minorHAnsi"/>
          <w:color w:val="DCDCAA"/>
          <w:sz w:val="21"/>
          <w:szCs w:val="21"/>
        </w:rPr>
        <w:t>fit_transform</w:t>
      </w:r>
      <w:proofErr w:type="spellEnd"/>
      <w:r w:rsidRPr="00EA2330">
        <w:rPr>
          <w:rFonts w:eastAsia="Times New Roman" w:cstheme="minorHAnsi"/>
          <w:color w:val="CCCCCC"/>
          <w:sz w:val="21"/>
          <w:szCs w:val="21"/>
        </w:rPr>
        <w:t>(</w:t>
      </w:r>
      <w:proofErr w:type="spellStart"/>
      <w:r w:rsidR="0068088C" w:rsidRPr="0068088C">
        <w:rPr>
          <w:rFonts w:ascii="Consolas" w:eastAsia="Times New Roman" w:hAnsi="Consolas" w:cs="Times New Roman"/>
          <w:color w:val="9CDCFE"/>
          <w:sz w:val="21"/>
          <w:szCs w:val="21"/>
        </w:rPr>
        <w:t>co_matrix_dense</w:t>
      </w:r>
      <w:proofErr w:type="spellEnd"/>
      <w:r w:rsidRPr="00EA2330">
        <w:rPr>
          <w:rFonts w:eastAsia="Times New Roman" w:cstheme="minorHAnsi"/>
          <w:color w:val="CCCCCC"/>
          <w:sz w:val="21"/>
          <w:szCs w:val="21"/>
        </w:rPr>
        <w:t>)</w:t>
      </w:r>
      <w:bookmarkStart w:id="2" w:name="_GoBack"/>
      <w:bookmarkEnd w:id="2"/>
    </w:p>
    <w:p w14:paraId="27635E3E" w14:textId="429B7938" w:rsidR="00EA2330" w:rsidRPr="00416FDD" w:rsidRDefault="00EA2330" w:rsidP="002A6D7F">
      <w:pPr>
        <w:jc w:val="both"/>
        <w:rPr>
          <w:rFonts w:cstheme="minorHAnsi"/>
        </w:rPr>
      </w:pPr>
    </w:p>
    <w:p w14:paraId="61863222" w14:textId="0D5DCC21" w:rsidR="00EA2330" w:rsidRPr="00416FDD" w:rsidRDefault="00EA2330" w:rsidP="002A6D7F">
      <w:pPr>
        <w:jc w:val="both"/>
        <w:rPr>
          <w:rFonts w:cstheme="minorHAnsi"/>
        </w:rPr>
      </w:pPr>
      <w:r w:rsidRPr="00416FDD">
        <w:rPr>
          <w:rFonts w:cstheme="minorHAnsi"/>
        </w:rPr>
        <w:t>UMAP is better at capturing non-linear relationships, keeping clusters intact, and creating clear visualizations.</w:t>
      </w:r>
    </w:p>
    <w:p w14:paraId="14269B26" w14:textId="1C027B30" w:rsidR="00E14A2E" w:rsidRPr="00416FDD" w:rsidRDefault="00424260" w:rsidP="00791868">
      <w:pPr>
        <w:jc w:val="both"/>
        <w:rPr>
          <w:rFonts w:cstheme="minorHAnsi"/>
        </w:rPr>
      </w:pPr>
      <w:r w:rsidRPr="00416FDD">
        <w:rPr>
          <w:rFonts w:cstheme="minorHAnsi"/>
        </w:rPr>
        <w:t xml:space="preserve"> </w:t>
      </w:r>
      <w:r w:rsidR="00E14A2E" w:rsidRPr="00416FDD">
        <w:rPr>
          <w:rFonts w:cstheme="minorHAnsi"/>
        </w:rPr>
        <w:t>Another idea is to compute co-occurrences in a distributed or incremental way, so we do not have to keep everything in memory at once.</w:t>
      </w:r>
    </w:p>
    <w:p w14:paraId="281AB016" w14:textId="77777777" w:rsidR="00E14A2E" w:rsidRPr="00416FDD" w:rsidRDefault="00E14A2E" w:rsidP="00791868">
      <w:pPr>
        <w:jc w:val="both"/>
        <w:rPr>
          <w:rFonts w:cstheme="minorHAnsi"/>
          <w:strike/>
        </w:rPr>
      </w:pPr>
    </w:p>
    <w:p w14:paraId="22E20713" w14:textId="77777777" w:rsidR="00E14A2E" w:rsidRPr="00416FDD" w:rsidRDefault="00E14A2E" w:rsidP="00791868">
      <w:pPr>
        <w:jc w:val="both"/>
        <w:rPr>
          <w:rFonts w:cstheme="minorHAnsi"/>
        </w:rPr>
      </w:pPr>
      <w:r w:rsidRPr="00416FDD">
        <w:rPr>
          <w:rFonts w:cstheme="minorHAnsi"/>
        </w:rPr>
        <w:t xml:space="preserve">For a production environment that needs quick responses, most of the clustering and hierarchy creation should happen offline. We would compute the clusters once (perhaps nightly), generate the JSON files, and then serve the final JSON to an interactive UI. This keeps the user experience fast, since the heavy work is done in advance. If data updates happen often, we can do incremental updates or partial </w:t>
      </w:r>
      <w:proofErr w:type="spellStart"/>
      <w:r w:rsidRPr="00416FDD">
        <w:rPr>
          <w:rFonts w:cstheme="minorHAnsi"/>
        </w:rPr>
        <w:t>recomputations</w:t>
      </w:r>
      <w:proofErr w:type="spellEnd"/>
      <w:r w:rsidRPr="00416FDD">
        <w:rPr>
          <w:rFonts w:cstheme="minorHAnsi"/>
        </w:rPr>
        <w:t>.</w:t>
      </w:r>
    </w:p>
    <w:p w14:paraId="54361787" w14:textId="77777777" w:rsidR="00E14A2E" w:rsidRPr="00416FDD" w:rsidRDefault="00E14A2E" w:rsidP="00E14A2E">
      <w:pPr>
        <w:rPr>
          <w:rFonts w:cstheme="minorHAnsi"/>
        </w:rPr>
      </w:pPr>
    </w:p>
    <w:p w14:paraId="3A3175A7" w14:textId="77777777" w:rsidR="00E14A2E" w:rsidRPr="00416FDD" w:rsidRDefault="00E14A2E" w:rsidP="00E14A2E">
      <w:pPr>
        <w:rPr>
          <w:rFonts w:cstheme="minorHAnsi"/>
        </w:rPr>
      </w:pPr>
      <w:r w:rsidRPr="00416FDD">
        <w:rPr>
          <w:rFonts w:cstheme="minorHAnsi"/>
        </w:rPr>
        <w:t>Finally, for extremely large sets, we might move from hierarchical clustering to specialized graph-based approaches that scale better, or use advanced libraries optimized for large data. We can also place the final JSON on a content delivery network if it is too big, to reduce load times.</w:t>
      </w:r>
    </w:p>
    <w:p w14:paraId="167B58D1" w14:textId="010F761A" w:rsidR="00E14A2E" w:rsidRPr="00416FDD" w:rsidRDefault="00E14A2E" w:rsidP="00E14A2E">
      <w:pPr>
        <w:rPr>
          <w:rFonts w:cstheme="minorHAnsi"/>
        </w:rPr>
      </w:pPr>
    </w:p>
    <w:p w14:paraId="49326743" w14:textId="153D668B" w:rsidR="00A73693" w:rsidRPr="00416FDD" w:rsidRDefault="00A73693" w:rsidP="00E14A2E">
      <w:pPr>
        <w:rPr>
          <w:rFonts w:cstheme="minorHAnsi"/>
          <w:b/>
          <w:bCs/>
          <w:sz w:val="28"/>
          <w:szCs w:val="28"/>
        </w:rPr>
      </w:pPr>
      <w:r w:rsidRPr="00416FDD">
        <w:rPr>
          <w:rFonts w:cstheme="minorHAnsi"/>
          <w:b/>
          <w:bCs/>
          <w:sz w:val="28"/>
          <w:szCs w:val="28"/>
        </w:rPr>
        <w:t>Folder Structure</w:t>
      </w:r>
    </w:p>
    <w:p w14:paraId="17E268BC" w14:textId="3CAD6035" w:rsidR="00A73693" w:rsidRPr="00416FDD" w:rsidRDefault="00A73693" w:rsidP="00A73693">
      <w:pPr>
        <w:rPr>
          <w:rFonts w:cstheme="minorHAnsi"/>
        </w:rPr>
      </w:pPr>
      <w:r w:rsidRPr="00416FDD">
        <w:rPr>
          <w:rFonts w:cstheme="minorHAnsi"/>
        </w:rPr>
        <w:t xml:space="preserve">Below is a comparison table evaluating </w:t>
      </w:r>
      <w:proofErr w:type="spellStart"/>
      <w:r w:rsidR="00416FDD" w:rsidRPr="00416FDD">
        <w:rPr>
          <w:rFonts w:cstheme="minorHAnsi"/>
          <w:i/>
          <w:iCs/>
        </w:rPr>
        <w:t>solution_small_data</w:t>
      </w:r>
      <w:proofErr w:type="spellEnd"/>
      <w:r w:rsidRPr="00416FDD">
        <w:rPr>
          <w:rFonts w:cstheme="minorHAnsi"/>
        </w:rPr>
        <w:t xml:space="preserve"> and </w:t>
      </w:r>
      <w:proofErr w:type="spellStart"/>
      <w:r w:rsidR="00416FDD" w:rsidRPr="00416FDD">
        <w:rPr>
          <w:rFonts w:cstheme="minorHAnsi"/>
          <w:i/>
          <w:iCs/>
        </w:rPr>
        <w:t>solution_big_data</w:t>
      </w:r>
      <w:proofErr w:type="spellEnd"/>
      <w:r w:rsidRPr="00416FDD">
        <w:rPr>
          <w:rFonts w:cstheme="minorHAnsi"/>
        </w:rPr>
        <w:t xml:space="preserve"> based on various aspects like accuracy, computational efficiency, scalability, ease of implementation, and visualization support.</w:t>
      </w:r>
    </w:p>
    <w:tbl>
      <w:tblPr>
        <w:tblStyle w:val="GridTable5Dark-Accent6"/>
        <w:tblW w:w="9364" w:type="dxa"/>
        <w:tblLook w:val="04A0" w:firstRow="1" w:lastRow="0" w:firstColumn="1" w:lastColumn="0" w:noHBand="0" w:noVBand="1"/>
      </w:tblPr>
      <w:tblGrid>
        <w:gridCol w:w="1862"/>
        <w:gridCol w:w="3799"/>
        <w:gridCol w:w="3703"/>
      </w:tblGrid>
      <w:tr w:rsidR="00A623AA" w:rsidRPr="00416FDD" w14:paraId="2AF3AA6F" w14:textId="77777777" w:rsidTr="00EC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8BC73" w14:textId="40D3046E" w:rsidR="00A623AA" w:rsidRPr="00416FDD" w:rsidRDefault="00A623AA" w:rsidP="001E40C6">
            <w:pPr>
              <w:spacing w:after="160" w:line="259" w:lineRule="auto"/>
              <w:rPr>
                <w:rFonts w:cstheme="minorHAnsi"/>
                <w:b w:val="0"/>
                <w:bCs w:val="0"/>
                <w:color w:val="auto"/>
              </w:rPr>
            </w:pPr>
            <w:r w:rsidRPr="00416FDD">
              <w:rPr>
                <w:rFonts w:cstheme="minorHAnsi"/>
                <w:b w:val="0"/>
                <w:bCs w:val="0"/>
                <w:color w:val="auto"/>
              </w:rPr>
              <w:t>Aspect/code</w:t>
            </w:r>
          </w:p>
        </w:tc>
        <w:tc>
          <w:tcPr>
            <w:tcW w:w="0" w:type="auto"/>
          </w:tcPr>
          <w:p w14:paraId="429E3A10" w14:textId="64101EDC" w:rsidR="00A623AA" w:rsidRPr="00416FDD" w:rsidRDefault="00A623AA" w:rsidP="001E40C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416FDD">
              <w:rPr>
                <w:rFonts w:cstheme="minorHAnsi"/>
                <w:b w:val="0"/>
                <w:bCs w:val="0"/>
                <w:color w:val="auto"/>
              </w:rPr>
              <w:t>solution_small_data</w:t>
            </w:r>
            <w:proofErr w:type="spellEnd"/>
          </w:p>
        </w:tc>
        <w:tc>
          <w:tcPr>
            <w:tcW w:w="0" w:type="auto"/>
            <w:hideMark/>
          </w:tcPr>
          <w:p w14:paraId="0CC284E9" w14:textId="597CB703" w:rsidR="00A623AA" w:rsidRPr="00416FDD" w:rsidRDefault="00A623AA" w:rsidP="001E40C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416FDD">
              <w:rPr>
                <w:rFonts w:cstheme="minorHAnsi"/>
                <w:b w:val="0"/>
                <w:bCs w:val="0"/>
                <w:color w:val="auto"/>
              </w:rPr>
              <w:t>solution_big_data</w:t>
            </w:r>
            <w:proofErr w:type="spellEnd"/>
          </w:p>
        </w:tc>
      </w:tr>
      <w:tr w:rsidR="00A623AA" w:rsidRPr="00416FDD" w14:paraId="6C62796C"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E2330" w14:textId="77777777" w:rsidR="00A623AA" w:rsidRPr="00416FDD" w:rsidRDefault="00A623AA" w:rsidP="00A623AA">
            <w:pPr>
              <w:spacing w:after="160" w:line="259" w:lineRule="auto"/>
              <w:rPr>
                <w:rFonts w:cstheme="minorHAnsi"/>
              </w:rPr>
            </w:pPr>
            <w:r w:rsidRPr="00416FDD">
              <w:rPr>
                <w:rFonts w:cstheme="minorHAnsi"/>
              </w:rPr>
              <w:t>Accuracy</w:t>
            </w:r>
          </w:p>
        </w:tc>
        <w:tc>
          <w:tcPr>
            <w:tcW w:w="0" w:type="auto"/>
          </w:tcPr>
          <w:p w14:paraId="18B83E1A" w14:textId="1F3DB162"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Relies only on co-occurrence distance matrix for clustering, which may be less effective in capturing non-linear relationships.</w:t>
            </w:r>
          </w:p>
        </w:tc>
        <w:tc>
          <w:tcPr>
            <w:tcW w:w="0" w:type="auto"/>
            <w:hideMark/>
          </w:tcPr>
          <w:p w14:paraId="44F8D17D" w14:textId="28979F4B"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Utilizes PCA and UMAP for dimensionality reduction, which are robust methods for reducing noise and capturing relationships.</w:t>
            </w:r>
          </w:p>
        </w:tc>
      </w:tr>
      <w:tr w:rsidR="00A623AA" w:rsidRPr="00416FDD" w14:paraId="10957A6E"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18D91827" w14:textId="77777777" w:rsidR="00A623AA" w:rsidRPr="00416FDD" w:rsidRDefault="00A623AA" w:rsidP="00A623AA">
            <w:pPr>
              <w:spacing w:after="160" w:line="259" w:lineRule="auto"/>
              <w:rPr>
                <w:rFonts w:cstheme="minorHAnsi"/>
              </w:rPr>
            </w:pPr>
            <w:r w:rsidRPr="00416FDD">
              <w:rPr>
                <w:rFonts w:cstheme="minorHAnsi"/>
              </w:rPr>
              <w:t>Computational Efficiency</w:t>
            </w:r>
          </w:p>
        </w:tc>
        <w:tc>
          <w:tcPr>
            <w:tcW w:w="0" w:type="auto"/>
          </w:tcPr>
          <w:p w14:paraId="170DD738" w14:textId="0DF0AB81"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More efficient as it directly clusters using the co-occurrence matrix without dimensionality reduction.</w:t>
            </w:r>
          </w:p>
        </w:tc>
        <w:tc>
          <w:tcPr>
            <w:tcW w:w="0" w:type="auto"/>
            <w:hideMark/>
          </w:tcPr>
          <w:p w14:paraId="5B8043A4" w14:textId="74F46ED2"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Slightly slower due to the inclusion of PCA and UMAP, which add computational overhead, especially for large datasets.</w:t>
            </w:r>
          </w:p>
        </w:tc>
      </w:tr>
      <w:tr w:rsidR="00A623AA" w:rsidRPr="00416FDD" w14:paraId="7308B35B"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675D2" w14:textId="77777777" w:rsidR="00A623AA" w:rsidRPr="00416FDD" w:rsidRDefault="00A623AA" w:rsidP="00A623AA">
            <w:pPr>
              <w:spacing w:after="160" w:line="259" w:lineRule="auto"/>
              <w:rPr>
                <w:rFonts w:cstheme="minorHAnsi"/>
              </w:rPr>
            </w:pPr>
            <w:r w:rsidRPr="00416FDD">
              <w:rPr>
                <w:rFonts w:cstheme="minorHAnsi"/>
              </w:rPr>
              <w:t>Scalability</w:t>
            </w:r>
          </w:p>
        </w:tc>
        <w:tc>
          <w:tcPr>
            <w:tcW w:w="0" w:type="auto"/>
          </w:tcPr>
          <w:p w14:paraId="50ACD35F" w14:textId="294A247D"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Scales better as it works directly on a sparse matrix and avoids computationally expensive dimensionality reduction.</w:t>
            </w:r>
          </w:p>
        </w:tc>
        <w:tc>
          <w:tcPr>
            <w:tcW w:w="0" w:type="auto"/>
            <w:hideMark/>
          </w:tcPr>
          <w:p w14:paraId="2E62EB68" w14:textId="6D7A1D7D"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Limited scalability due to the dense representation in PCA and UMAP, which can become infeasible for very large datasets.</w:t>
            </w:r>
          </w:p>
        </w:tc>
      </w:tr>
      <w:tr w:rsidR="00A623AA" w:rsidRPr="00416FDD" w14:paraId="416CA883"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2FD5A4F1" w14:textId="77777777" w:rsidR="00A623AA" w:rsidRPr="00416FDD" w:rsidRDefault="00A623AA" w:rsidP="00A623AA">
            <w:pPr>
              <w:spacing w:after="160" w:line="259" w:lineRule="auto"/>
              <w:rPr>
                <w:rFonts w:cstheme="minorHAnsi"/>
              </w:rPr>
            </w:pPr>
            <w:r w:rsidRPr="00416FDD">
              <w:rPr>
                <w:rFonts w:cstheme="minorHAnsi"/>
              </w:rPr>
              <w:t>Clustering Method</w:t>
            </w:r>
          </w:p>
        </w:tc>
        <w:tc>
          <w:tcPr>
            <w:tcW w:w="0" w:type="auto"/>
          </w:tcPr>
          <w:p w14:paraId="55353CCC" w14:textId="1C669086"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Focuses solely on hierarchical clustering, making it simpler but potentially less precise for high-dimensional data.</w:t>
            </w:r>
          </w:p>
        </w:tc>
        <w:tc>
          <w:tcPr>
            <w:tcW w:w="0" w:type="auto"/>
            <w:hideMark/>
          </w:tcPr>
          <w:p w14:paraId="32258732" w14:textId="0E10D29F"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 xml:space="preserve">Uses both </w:t>
            </w:r>
            <w:r w:rsidR="00C33F81" w:rsidRPr="00416FDD">
              <w:rPr>
                <w:rFonts w:cstheme="minorHAnsi"/>
              </w:rPr>
              <w:t>dimensionality reduction</w:t>
            </w:r>
            <w:r w:rsidRPr="00416FDD">
              <w:rPr>
                <w:rFonts w:cstheme="minorHAnsi"/>
              </w:rPr>
              <w:t xml:space="preserve"> and hierarchical clustering, resulting in potentially better separation but adds complexity.</w:t>
            </w:r>
          </w:p>
        </w:tc>
      </w:tr>
      <w:tr w:rsidR="00A623AA" w:rsidRPr="00416FDD" w14:paraId="4128E7D3"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98934" w14:textId="77777777" w:rsidR="00A623AA" w:rsidRPr="00416FDD" w:rsidRDefault="00A623AA" w:rsidP="00A623AA">
            <w:pPr>
              <w:spacing w:after="160" w:line="259" w:lineRule="auto"/>
              <w:rPr>
                <w:rFonts w:cstheme="minorHAnsi"/>
              </w:rPr>
            </w:pPr>
            <w:r w:rsidRPr="00416FDD">
              <w:rPr>
                <w:rFonts w:cstheme="minorHAnsi"/>
              </w:rPr>
              <w:t>Dimensionality Reduction</w:t>
            </w:r>
          </w:p>
        </w:tc>
        <w:tc>
          <w:tcPr>
            <w:tcW w:w="0" w:type="auto"/>
          </w:tcPr>
          <w:p w14:paraId="66D115D7" w14:textId="25C3389A"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No explicit dimensionality reduction; clusters directly on the co-occurrence distance matrix.</w:t>
            </w:r>
          </w:p>
        </w:tc>
        <w:tc>
          <w:tcPr>
            <w:tcW w:w="0" w:type="auto"/>
            <w:hideMark/>
          </w:tcPr>
          <w:p w14:paraId="37613AAD" w14:textId="5439E826"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 xml:space="preserve">Employs </w:t>
            </w:r>
            <w:r w:rsidR="001E40C6" w:rsidRPr="00416FDD">
              <w:rPr>
                <w:rFonts w:cstheme="minorHAnsi"/>
              </w:rPr>
              <w:t>PCA and</w:t>
            </w:r>
            <w:r w:rsidRPr="00416FDD">
              <w:rPr>
                <w:rFonts w:cstheme="minorHAnsi"/>
              </w:rPr>
              <w:t xml:space="preserve"> UMAP providing a well-separated embedding for clustering.</w:t>
            </w:r>
          </w:p>
        </w:tc>
      </w:tr>
      <w:tr w:rsidR="00A623AA" w:rsidRPr="00416FDD" w14:paraId="339EA1F7"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59527121" w14:textId="77777777" w:rsidR="00A623AA" w:rsidRPr="00416FDD" w:rsidRDefault="00A623AA" w:rsidP="00A623AA">
            <w:pPr>
              <w:spacing w:after="160" w:line="259" w:lineRule="auto"/>
              <w:rPr>
                <w:rFonts w:cstheme="minorHAnsi"/>
              </w:rPr>
            </w:pPr>
            <w:r w:rsidRPr="00416FDD">
              <w:rPr>
                <w:rFonts w:cstheme="minorHAnsi"/>
              </w:rPr>
              <w:lastRenderedPageBreak/>
              <w:t>Visualization Support</w:t>
            </w:r>
          </w:p>
        </w:tc>
        <w:tc>
          <w:tcPr>
            <w:tcW w:w="0" w:type="auto"/>
          </w:tcPr>
          <w:p w14:paraId="6F951EFE" w14:textId="4D5F3034"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Does not include built-in visualization like word clouds; focuses more on data hierarchy generation.</w:t>
            </w:r>
          </w:p>
        </w:tc>
        <w:tc>
          <w:tcPr>
            <w:tcW w:w="0" w:type="auto"/>
            <w:hideMark/>
          </w:tcPr>
          <w:p w14:paraId="4ACAD2E8" w14:textId="462764AC"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Includes word cloud generation and recursive word clouds for clusters, offering robust visualization options.</w:t>
            </w:r>
          </w:p>
        </w:tc>
      </w:tr>
      <w:tr w:rsidR="00A623AA" w:rsidRPr="00416FDD" w14:paraId="648B28BF"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B857B8" w14:textId="77777777" w:rsidR="00A623AA" w:rsidRPr="00416FDD" w:rsidRDefault="00A623AA" w:rsidP="00A623AA">
            <w:pPr>
              <w:spacing w:after="160" w:line="259" w:lineRule="auto"/>
              <w:rPr>
                <w:rFonts w:cstheme="minorHAnsi"/>
              </w:rPr>
            </w:pPr>
            <w:r w:rsidRPr="00416FDD">
              <w:rPr>
                <w:rFonts w:cstheme="minorHAnsi"/>
              </w:rPr>
              <w:t>Ease of Implementation</w:t>
            </w:r>
          </w:p>
        </w:tc>
        <w:tc>
          <w:tcPr>
            <w:tcW w:w="0" w:type="auto"/>
          </w:tcPr>
          <w:p w14:paraId="25D37D3E" w14:textId="57C926F0"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Simpler and easier to implement as it avoids UMAP, PCA, and advanced visualization techniques.</w:t>
            </w:r>
          </w:p>
        </w:tc>
        <w:tc>
          <w:tcPr>
            <w:tcW w:w="0" w:type="auto"/>
            <w:hideMark/>
          </w:tcPr>
          <w:p w14:paraId="260A29A1" w14:textId="772A8246"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Slightly more complex due to the integration of PCA, UMAP, and word cloud visualizations, requiring familiarity with these tools.</w:t>
            </w:r>
          </w:p>
        </w:tc>
      </w:tr>
      <w:tr w:rsidR="00A623AA" w:rsidRPr="00416FDD" w14:paraId="4D479EB6"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49A70605" w14:textId="77777777" w:rsidR="00A623AA" w:rsidRPr="00416FDD" w:rsidRDefault="00A623AA" w:rsidP="00A623AA">
            <w:pPr>
              <w:spacing w:after="160" w:line="259" w:lineRule="auto"/>
              <w:rPr>
                <w:rFonts w:cstheme="minorHAnsi"/>
              </w:rPr>
            </w:pPr>
            <w:r w:rsidRPr="00416FDD">
              <w:rPr>
                <w:rFonts w:cstheme="minorHAnsi"/>
              </w:rPr>
              <w:t>JSON Output Structure</w:t>
            </w:r>
          </w:p>
        </w:tc>
        <w:tc>
          <w:tcPr>
            <w:tcW w:w="0" w:type="auto"/>
          </w:tcPr>
          <w:p w14:paraId="51C33DC3" w14:textId="5AE79C2E"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Similar hierarchical JSON output but lacks depth due to the absence of advanced dimensionality reduction.</w:t>
            </w:r>
          </w:p>
        </w:tc>
        <w:tc>
          <w:tcPr>
            <w:tcW w:w="0" w:type="auto"/>
            <w:hideMark/>
          </w:tcPr>
          <w:p w14:paraId="279ED778" w14:textId="5D6DAC6D"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Outputs hierarchical JSON with topic frequencies and a clear structure, suitable for downstream tasks.</w:t>
            </w:r>
          </w:p>
        </w:tc>
      </w:tr>
      <w:tr w:rsidR="00A623AA" w:rsidRPr="00416FDD" w14:paraId="18EF683F"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07CAA" w14:textId="77777777" w:rsidR="00A623AA" w:rsidRPr="00416FDD" w:rsidRDefault="00A623AA" w:rsidP="00A623AA">
            <w:pPr>
              <w:spacing w:after="160" w:line="259" w:lineRule="auto"/>
              <w:rPr>
                <w:rFonts w:cstheme="minorHAnsi"/>
              </w:rPr>
            </w:pPr>
            <w:r w:rsidRPr="00416FDD">
              <w:rPr>
                <w:rFonts w:cstheme="minorHAnsi"/>
              </w:rPr>
              <w:t>Preprocessing</w:t>
            </w:r>
          </w:p>
        </w:tc>
        <w:tc>
          <w:tcPr>
            <w:tcW w:w="0" w:type="auto"/>
          </w:tcPr>
          <w:p w14:paraId="133E1F10" w14:textId="025F6622"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Utilizes dense matrices, which are straightforward but can be less memory-efficient for large topic spaces.</w:t>
            </w:r>
          </w:p>
        </w:tc>
        <w:tc>
          <w:tcPr>
            <w:tcW w:w="0" w:type="auto"/>
            <w:hideMark/>
          </w:tcPr>
          <w:p w14:paraId="5ADB69B6" w14:textId="755BA4B9"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Uses sparse matrix representations, which is efficient but more complex to implement and manage.</w:t>
            </w:r>
          </w:p>
        </w:tc>
      </w:tr>
      <w:tr w:rsidR="00A623AA" w:rsidRPr="00416FDD" w14:paraId="475A030A"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337EECF7" w14:textId="77777777" w:rsidR="00A623AA" w:rsidRPr="00416FDD" w:rsidRDefault="00A623AA" w:rsidP="00A623AA">
            <w:pPr>
              <w:spacing w:after="160" w:line="259" w:lineRule="auto"/>
              <w:rPr>
                <w:rFonts w:cstheme="minorHAnsi"/>
              </w:rPr>
            </w:pPr>
            <w:r w:rsidRPr="00416FDD">
              <w:rPr>
                <w:rFonts w:cstheme="minorHAnsi"/>
              </w:rPr>
              <w:t>Flexibility</w:t>
            </w:r>
          </w:p>
        </w:tc>
        <w:tc>
          <w:tcPr>
            <w:tcW w:w="0" w:type="auto"/>
          </w:tcPr>
          <w:p w14:paraId="4AEFC6A5" w14:textId="20DDDC87"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Less flexible but easier to adapt for basic clustering tasks without dimensionality reduction.</w:t>
            </w:r>
          </w:p>
        </w:tc>
        <w:tc>
          <w:tcPr>
            <w:tcW w:w="0" w:type="auto"/>
            <w:hideMark/>
          </w:tcPr>
          <w:p w14:paraId="27557C6D" w14:textId="292F9751"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More flexible due to modular steps like dimensionality reduction and custom visualization, allowing easier experimentation.</w:t>
            </w:r>
          </w:p>
        </w:tc>
      </w:tr>
    </w:tbl>
    <w:p w14:paraId="7A1AE2BA" w14:textId="74790010" w:rsidR="00A73693" w:rsidRPr="00416FDD" w:rsidRDefault="00A73693" w:rsidP="00E14A2E">
      <w:pPr>
        <w:rPr>
          <w:rFonts w:cstheme="minorHAnsi"/>
        </w:rPr>
      </w:pPr>
    </w:p>
    <w:p w14:paraId="610467D0" w14:textId="77777777" w:rsidR="00A73693" w:rsidRPr="00416FDD" w:rsidRDefault="00A73693" w:rsidP="00E14A2E">
      <w:pPr>
        <w:rPr>
          <w:rFonts w:cstheme="minorHAnsi"/>
        </w:rPr>
      </w:pPr>
    </w:p>
    <w:p w14:paraId="150B18E7" w14:textId="77777777" w:rsidR="00E14A2E" w:rsidRPr="00416FDD" w:rsidRDefault="00E14A2E" w:rsidP="00E14A2E">
      <w:pPr>
        <w:rPr>
          <w:rFonts w:cstheme="minorHAnsi"/>
        </w:rPr>
      </w:pPr>
      <w:r w:rsidRPr="00416FDD">
        <w:rPr>
          <w:rFonts w:cstheme="minorHAnsi"/>
          <w:b/>
          <w:bCs/>
          <w:sz w:val="28"/>
          <w:szCs w:val="28"/>
        </w:rPr>
        <w:t>Conclusion</w:t>
      </w:r>
    </w:p>
    <w:p w14:paraId="7CB59053" w14:textId="32A1101D" w:rsidR="00E14A2E" w:rsidRPr="00416FDD" w:rsidRDefault="00E14A2E" w:rsidP="00A97D4D">
      <w:pPr>
        <w:jc w:val="both"/>
        <w:rPr>
          <w:rFonts w:cstheme="minorHAnsi"/>
        </w:rPr>
      </w:pPr>
      <w:r w:rsidRPr="00416FDD">
        <w:rPr>
          <w:rFonts w:cstheme="minorHAnsi"/>
        </w:rPr>
        <w:t>This approach of co-occurrence-based hierarchical clustering offers a clear, understandable solution for creating a word cloud of Facebook topics. It is easy to implement, relatively lightweight for moderate data, and fits well into any interactive front-end. While it has some weaknesses in handling very frequent topics and extremely large datasets, those can be addressed with filtering, sparse representations, or pre-computation strategies. The final JSON output captures the entire hierarchical structure and can be used by developers to create an engaging topic exploration tool.</w:t>
      </w:r>
    </w:p>
    <w:sectPr w:rsidR="00E14A2E" w:rsidRPr="0041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2F8"/>
    <w:multiLevelType w:val="multilevel"/>
    <w:tmpl w:val="1BC25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55EF0"/>
    <w:multiLevelType w:val="multilevel"/>
    <w:tmpl w:val="C83EA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77"/>
    <w:rsid w:val="00053B27"/>
    <w:rsid w:val="000C0BF7"/>
    <w:rsid w:val="00143172"/>
    <w:rsid w:val="001B1DE8"/>
    <w:rsid w:val="001E40C6"/>
    <w:rsid w:val="002A6D7F"/>
    <w:rsid w:val="002D1F0A"/>
    <w:rsid w:val="00301CAA"/>
    <w:rsid w:val="003E2D6E"/>
    <w:rsid w:val="00416FDD"/>
    <w:rsid w:val="00424260"/>
    <w:rsid w:val="005412CA"/>
    <w:rsid w:val="005E1D7B"/>
    <w:rsid w:val="0068088C"/>
    <w:rsid w:val="006B733B"/>
    <w:rsid w:val="00791868"/>
    <w:rsid w:val="00794E77"/>
    <w:rsid w:val="008E36ED"/>
    <w:rsid w:val="00A005B7"/>
    <w:rsid w:val="00A623AA"/>
    <w:rsid w:val="00A73693"/>
    <w:rsid w:val="00A97D4D"/>
    <w:rsid w:val="00B0174D"/>
    <w:rsid w:val="00B5606F"/>
    <w:rsid w:val="00B73C0E"/>
    <w:rsid w:val="00C33F81"/>
    <w:rsid w:val="00D85384"/>
    <w:rsid w:val="00DC0AAC"/>
    <w:rsid w:val="00E14A2E"/>
    <w:rsid w:val="00EA2330"/>
    <w:rsid w:val="00EC40E7"/>
    <w:rsid w:val="00F41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E281"/>
  <w15:chartTrackingRefBased/>
  <w15:docId w15:val="{411F2551-751F-49AC-B876-A2F890A9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A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4A2E"/>
    <w:rPr>
      <w:i/>
      <w:iCs/>
    </w:rPr>
  </w:style>
  <w:style w:type="character" w:styleId="Strong">
    <w:name w:val="Strong"/>
    <w:basedOn w:val="DefaultParagraphFont"/>
    <w:uiPriority w:val="22"/>
    <w:qFormat/>
    <w:rsid w:val="00E14A2E"/>
    <w:rPr>
      <w:b/>
      <w:bCs/>
    </w:rPr>
  </w:style>
  <w:style w:type="character" w:customStyle="1" w:styleId="Heading3Char">
    <w:name w:val="Heading 3 Char"/>
    <w:basedOn w:val="DefaultParagraphFont"/>
    <w:link w:val="Heading3"/>
    <w:uiPriority w:val="9"/>
    <w:rsid w:val="00301CA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01CAA"/>
    <w:rPr>
      <w:rFonts w:ascii="Courier New" w:eastAsia="Times New Roman" w:hAnsi="Courier New" w:cs="Courier New"/>
      <w:sz w:val="20"/>
      <w:szCs w:val="20"/>
    </w:rPr>
  </w:style>
  <w:style w:type="character" w:customStyle="1" w:styleId="yiv6261686148gmail-mord">
    <w:name w:val="yiv6261686148gmail-mord"/>
    <w:basedOn w:val="DefaultParagraphFont"/>
    <w:rsid w:val="00301CAA"/>
  </w:style>
  <w:style w:type="character" w:customStyle="1" w:styleId="yiv6261686148gmail-mopen">
    <w:name w:val="yiv6261686148gmail-mopen"/>
    <w:basedOn w:val="DefaultParagraphFont"/>
    <w:rsid w:val="00301CAA"/>
  </w:style>
  <w:style w:type="character" w:customStyle="1" w:styleId="yiv6261686148gmail-mclose">
    <w:name w:val="yiv6261686148gmail-mclose"/>
    <w:basedOn w:val="DefaultParagraphFont"/>
    <w:rsid w:val="00301CAA"/>
  </w:style>
  <w:style w:type="table" w:styleId="TableGrid">
    <w:name w:val="Table Grid"/>
    <w:basedOn w:val="TableNormal"/>
    <w:uiPriority w:val="39"/>
    <w:rsid w:val="0030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5B7"/>
    <w:rPr>
      <w:color w:val="0563C1" w:themeColor="hyperlink"/>
      <w:u w:val="single"/>
    </w:rPr>
  </w:style>
  <w:style w:type="character" w:styleId="UnresolvedMention">
    <w:name w:val="Unresolved Mention"/>
    <w:basedOn w:val="DefaultParagraphFont"/>
    <w:uiPriority w:val="99"/>
    <w:semiHidden/>
    <w:unhideWhenUsed/>
    <w:rsid w:val="00A005B7"/>
    <w:rPr>
      <w:color w:val="605E5C"/>
      <w:shd w:val="clear" w:color="auto" w:fill="E1DFDD"/>
    </w:rPr>
  </w:style>
  <w:style w:type="table" w:styleId="GridTable5Dark-Accent2">
    <w:name w:val="Grid Table 5 Dark Accent 2"/>
    <w:basedOn w:val="TableNormal"/>
    <w:uiPriority w:val="50"/>
    <w:rsid w:val="00F411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EC4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8022">
      <w:bodyDiv w:val="1"/>
      <w:marLeft w:val="0"/>
      <w:marRight w:val="0"/>
      <w:marTop w:val="0"/>
      <w:marBottom w:val="0"/>
      <w:divBdr>
        <w:top w:val="none" w:sz="0" w:space="0" w:color="auto"/>
        <w:left w:val="none" w:sz="0" w:space="0" w:color="auto"/>
        <w:bottom w:val="none" w:sz="0" w:space="0" w:color="auto"/>
        <w:right w:val="none" w:sz="0" w:space="0" w:color="auto"/>
      </w:divBdr>
    </w:div>
    <w:div w:id="130174155">
      <w:bodyDiv w:val="1"/>
      <w:marLeft w:val="0"/>
      <w:marRight w:val="0"/>
      <w:marTop w:val="0"/>
      <w:marBottom w:val="0"/>
      <w:divBdr>
        <w:top w:val="none" w:sz="0" w:space="0" w:color="auto"/>
        <w:left w:val="none" w:sz="0" w:space="0" w:color="auto"/>
        <w:bottom w:val="none" w:sz="0" w:space="0" w:color="auto"/>
        <w:right w:val="none" w:sz="0" w:space="0" w:color="auto"/>
      </w:divBdr>
      <w:divsChild>
        <w:div w:id="1628200423">
          <w:marLeft w:val="0"/>
          <w:marRight w:val="0"/>
          <w:marTop w:val="0"/>
          <w:marBottom w:val="0"/>
          <w:divBdr>
            <w:top w:val="none" w:sz="0" w:space="0" w:color="auto"/>
            <w:left w:val="none" w:sz="0" w:space="0" w:color="auto"/>
            <w:bottom w:val="none" w:sz="0" w:space="0" w:color="auto"/>
            <w:right w:val="none" w:sz="0" w:space="0" w:color="auto"/>
          </w:divBdr>
          <w:divsChild>
            <w:div w:id="1824656672">
              <w:marLeft w:val="0"/>
              <w:marRight w:val="0"/>
              <w:marTop w:val="0"/>
              <w:marBottom w:val="0"/>
              <w:divBdr>
                <w:top w:val="none" w:sz="0" w:space="0" w:color="auto"/>
                <w:left w:val="none" w:sz="0" w:space="0" w:color="auto"/>
                <w:bottom w:val="none" w:sz="0" w:space="0" w:color="auto"/>
                <w:right w:val="none" w:sz="0" w:space="0" w:color="auto"/>
              </w:divBdr>
            </w:div>
            <w:div w:id="4293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6093">
      <w:bodyDiv w:val="1"/>
      <w:marLeft w:val="0"/>
      <w:marRight w:val="0"/>
      <w:marTop w:val="0"/>
      <w:marBottom w:val="0"/>
      <w:divBdr>
        <w:top w:val="none" w:sz="0" w:space="0" w:color="auto"/>
        <w:left w:val="none" w:sz="0" w:space="0" w:color="auto"/>
        <w:bottom w:val="none" w:sz="0" w:space="0" w:color="auto"/>
        <w:right w:val="none" w:sz="0" w:space="0" w:color="auto"/>
      </w:divBdr>
      <w:divsChild>
        <w:div w:id="1340964309">
          <w:marLeft w:val="0"/>
          <w:marRight w:val="0"/>
          <w:marTop w:val="0"/>
          <w:marBottom w:val="0"/>
          <w:divBdr>
            <w:top w:val="none" w:sz="0" w:space="0" w:color="auto"/>
            <w:left w:val="none" w:sz="0" w:space="0" w:color="auto"/>
            <w:bottom w:val="none" w:sz="0" w:space="0" w:color="auto"/>
            <w:right w:val="none" w:sz="0" w:space="0" w:color="auto"/>
          </w:divBdr>
          <w:divsChild>
            <w:div w:id="1507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875">
      <w:bodyDiv w:val="1"/>
      <w:marLeft w:val="0"/>
      <w:marRight w:val="0"/>
      <w:marTop w:val="0"/>
      <w:marBottom w:val="0"/>
      <w:divBdr>
        <w:top w:val="none" w:sz="0" w:space="0" w:color="auto"/>
        <w:left w:val="none" w:sz="0" w:space="0" w:color="auto"/>
        <w:bottom w:val="none" w:sz="0" w:space="0" w:color="auto"/>
        <w:right w:val="none" w:sz="0" w:space="0" w:color="auto"/>
      </w:divBdr>
      <w:divsChild>
        <w:div w:id="116030937">
          <w:marLeft w:val="0"/>
          <w:marRight w:val="0"/>
          <w:marTop w:val="0"/>
          <w:marBottom w:val="0"/>
          <w:divBdr>
            <w:top w:val="none" w:sz="0" w:space="0" w:color="auto"/>
            <w:left w:val="none" w:sz="0" w:space="0" w:color="auto"/>
            <w:bottom w:val="none" w:sz="0" w:space="0" w:color="auto"/>
            <w:right w:val="none" w:sz="0" w:space="0" w:color="auto"/>
          </w:divBdr>
          <w:divsChild>
            <w:div w:id="15931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334">
      <w:bodyDiv w:val="1"/>
      <w:marLeft w:val="0"/>
      <w:marRight w:val="0"/>
      <w:marTop w:val="0"/>
      <w:marBottom w:val="0"/>
      <w:divBdr>
        <w:top w:val="none" w:sz="0" w:space="0" w:color="auto"/>
        <w:left w:val="none" w:sz="0" w:space="0" w:color="auto"/>
        <w:bottom w:val="none" w:sz="0" w:space="0" w:color="auto"/>
        <w:right w:val="none" w:sz="0" w:space="0" w:color="auto"/>
      </w:divBdr>
      <w:divsChild>
        <w:div w:id="1155874217">
          <w:marLeft w:val="0"/>
          <w:marRight w:val="0"/>
          <w:marTop w:val="0"/>
          <w:marBottom w:val="0"/>
          <w:divBdr>
            <w:top w:val="none" w:sz="0" w:space="0" w:color="auto"/>
            <w:left w:val="none" w:sz="0" w:space="0" w:color="auto"/>
            <w:bottom w:val="none" w:sz="0" w:space="0" w:color="auto"/>
            <w:right w:val="none" w:sz="0" w:space="0" w:color="auto"/>
          </w:divBdr>
          <w:divsChild>
            <w:div w:id="2061006598">
              <w:marLeft w:val="0"/>
              <w:marRight w:val="0"/>
              <w:marTop w:val="0"/>
              <w:marBottom w:val="0"/>
              <w:divBdr>
                <w:top w:val="none" w:sz="0" w:space="0" w:color="auto"/>
                <w:left w:val="none" w:sz="0" w:space="0" w:color="auto"/>
                <w:bottom w:val="none" w:sz="0" w:space="0" w:color="auto"/>
                <w:right w:val="none" w:sz="0" w:space="0" w:color="auto"/>
              </w:divBdr>
            </w:div>
            <w:div w:id="1189366485">
              <w:marLeft w:val="0"/>
              <w:marRight w:val="0"/>
              <w:marTop w:val="0"/>
              <w:marBottom w:val="0"/>
              <w:divBdr>
                <w:top w:val="none" w:sz="0" w:space="0" w:color="auto"/>
                <w:left w:val="none" w:sz="0" w:space="0" w:color="auto"/>
                <w:bottom w:val="none" w:sz="0" w:space="0" w:color="auto"/>
                <w:right w:val="none" w:sz="0" w:space="0" w:color="auto"/>
              </w:divBdr>
            </w:div>
            <w:div w:id="1970282832">
              <w:marLeft w:val="0"/>
              <w:marRight w:val="0"/>
              <w:marTop w:val="0"/>
              <w:marBottom w:val="0"/>
              <w:divBdr>
                <w:top w:val="none" w:sz="0" w:space="0" w:color="auto"/>
                <w:left w:val="none" w:sz="0" w:space="0" w:color="auto"/>
                <w:bottom w:val="none" w:sz="0" w:space="0" w:color="auto"/>
                <w:right w:val="none" w:sz="0" w:space="0" w:color="auto"/>
              </w:divBdr>
            </w:div>
            <w:div w:id="2146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176">
      <w:bodyDiv w:val="1"/>
      <w:marLeft w:val="0"/>
      <w:marRight w:val="0"/>
      <w:marTop w:val="0"/>
      <w:marBottom w:val="0"/>
      <w:divBdr>
        <w:top w:val="none" w:sz="0" w:space="0" w:color="auto"/>
        <w:left w:val="none" w:sz="0" w:space="0" w:color="auto"/>
        <w:bottom w:val="none" w:sz="0" w:space="0" w:color="auto"/>
        <w:right w:val="none" w:sz="0" w:space="0" w:color="auto"/>
      </w:divBdr>
      <w:divsChild>
        <w:div w:id="555505444">
          <w:marLeft w:val="0"/>
          <w:marRight w:val="0"/>
          <w:marTop w:val="0"/>
          <w:marBottom w:val="0"/>
          <w:divBdr>
            <w:top w:val="none" w:sz="0" w:space="0" w:color="auto"/>
            <w:left w:val="none" w:sz="0" w:space="0" w:color="auto"/>
            <w:bottom w:val="none" w:sz="0" w:space="0" w:color="auto"/>
            <w:right w:val="none" w:sz="0" w:space="0" w:color="auto"/>
          </w:divBdr>
          <w:divsChild>
            <w:div w:id="5107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6013">
      <w:bodyDiv w:val="1"/>
      <w:marLeft w:val="0"/>
      <w:marRight w:val="0"/>
      <w:marTop w:val="0"/>
      <w:marBottom w:val="0"/>
      <w:divBdr>
        <w:top w:val="none" w:sz="0" w:space="0" w:color="auto"/>
        <w:left w:val="none" w:sz="0" w:space="0" w:color="auto"/>
        <w:bottom w:val="none" w:sz="0" w:space="0" w:color="auto"/>
        <w:right w:val="none" w:sz="0" w:space="0" w:color="auto"/>
      </w:divBdr>
    </w:div>
    <w:div w:id="619150300">
      <w:bodyDiv w:val="1"/>
      <w:marLeft w:val="0"/>
      <w:marRight w:val="0"/>
      <w:marTop w:val="0"/>
      <w:marBottom w:val="0"/>
      <w:divBdr>
        <w:top w:val="none" w:sz="0" w:space="0" w:color="auto"/>
        <w:left w:val="none" w:sz="0" w:space="0" w:color="auto"/>
        <w:bottom w:val="none" w:sz="0" w:space="0" w:color="auto"/>
        <w:right w:val="none" w:sz="0" w:space="0" w:color="auto"/>
      </w:divBdr>
      <w:divsChild>
        <w:div w:id="1358121767">
          <w:marLeft w:val="0"/>
          <w:marRight w:val="0"/>
          <w:marTop w:val="0"/>
          <w:marBottom w:val="0"/>
          <w:divBdr>
            <w:top w:val="none" w:sz="0" w:space="0" w:color="auto"/>
            <w:left w:val="none" w:sz="0" w:space="0" w:color="auto"/>
            <w:bottom w:val="none" w:sz="0" w:space="0" w:color="auto"/>
            <w:right w:val="none" w:sz="0" w:space="0" w:color="auto"/>
          </w:divBdr>
          <w:divsChild>
            <w:div w:id="15578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3901">
      <w:bodyDiv w:val="1"/>
      <w:marLeft w:val="0"/>
      <w:marRight w:val="0"/>
      <w:marTop w:val="0"/>
      <w:marBottom w:val="0"/>
      <w:divBdr>
        <w:top w:val="none" w:sz="0" w:space="0" w:color="auto"/>
        <w:left w:val="none" w:sz="0" w:space="0" w:color="auto"/>
        <w:bottom w:val="none" w:sz="0" w:space="0" w:color="auto"/>
        <w:right w:val="none" w:sz="0" w:space="0" w:color="auto"/>
      </w:divBdr>
      <w:divsChild>
        <w:div w:id="1308784973">
          <w:marLeft w:val="0"/>
          <w:marRight w:val="0"/>
          <w:marTop w:val="0"/>
          <w:marBottom w:val="0"/>
          <w:divBdr>
            <w:top w:val="none" w:sz="0" w:space="0" w:color="auto"/>
            <w:left w:val="none" w:sz="0" w:space="0" w:color="auto"/>
            <w:bottom w:val="none" w:sz="0" w:space="0" w:color="auto"/>
            <w:right w:val="none" w:sz="0" w:space="0" w:color="auto"/>
          </w:divBdr>
          <w:divsChild>
            <w:div w:id="4243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911">
      <w:bodyDiv w:val="1"/>
      <w:marLeft w:val="0"/>
      <w:marRight w:val="0"/>
      <w:marTop w:val="0"/>
      <w:marBottom w:val="0"/>
      <w:divBdr>
        <w:top w:val="none" w:sz="0" w:space="0" w:color="auto"/>
        <w:left w:val="none" w:sz="0" w:space="0" w:color="auto"/>
        <w:bottom w:val="none" w:sz="0" w:space="0" w:color="auto"/>
        <w:right w:val="none" w:sz="0" w:space="0" w:color="auto"/>
      </w:divBdr>
    </w:div>
    <w:div w:id="863979675">
      <w:bodyDiv w:val="1"/>
      <w:marLeft w:val="0"/>
      <w:marRight w:val="0"/>
      <w:marTop w:val="0"/>
      <w:marBottom w:val="0"/>
      <w:divBdr>
        <w:top w:val="none" w:sz="0" w:space="0" w:color="auto"/>
        <w:left w:val="none" w:sz="0" w:space="0" w:color="auto"/>
        <w:bottom w:val="none" w:sz="0" w:space="0" w:color="auto"/>
        <w:right w:val="none" w:sz="0" w:space="0" w:color="auto"/>
      </w:divBdr>
    </w:div>
    <w:div w:id="1029985979">
      <w:bodyDiv w:val="1"/>
      <w:marLeft w:val="0"/>
      <w:marRight w:val="0"/>
      <w:marTop w:val="0"/>
      <w:marBottom w:val="0"/>
      <w:divBdr>
        <w:top w:val="none" w:sz="0" w:space="0" w:color="auto"/>
        <w:left w:val="none" w:sz="0" w:space="0" w:color="auto"/>
        <w:bottom w:val="none" w:sz="0" w:space="0" w:color="auto"/>
        <w:right w:val="none" w:sz="0" w:space="0" w:color="auto"/>
      </w:divBdr>
      <w:divsChild>
        <w:div w:id="1611086403">
          <w:marLeft w:val="0"/>
          <w:marRight w:val="0"/>
          <w:marTop w:val="0"/>
          <w:marBottom w:val="0"/>
          <w:divBdr>
            <w:top w:val="none" w:sz="0" w:space="0" w:color="auto"/>
            <w:left w:val="none" w:sz="0" w:space="0" w:color="auto"/>
            <w:bottom w:val="none" w:sz="0" w:space="0" w:color="auto"/>
            <w:right w:val="none" w:sz="0" w:space="0" w:color="auto"/>
          </w:divBdr>
          <w:divsChild>
            <w:div w:id="1316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2798">
      <w:bodyDiv w:val="1"/>
      <w:marLeft w:val="0"/>
      <w:marRight w:val="0"/>
      <w:marTop w:val="0"/>
      <w:marBottom w:val="0"/>
      <w:divBdr>
        <w:top w:val="none" w:sz="0" w:space="0" w:color="auto"/>
        <w:left w:val="none" w:sz="0" w:space="0" w:color="auto"/>
        <w:bottom w:val="none" w:sz="0" w:space="0" w:color="auto"/>
        <w:right w:val="none" w:sz="0" w:space="0" w:color="auto"/>
      </w:divBdr>
      <w:divsChild>
        <w:div w:id="5331289">
          <w:marLeft w:val="0"/>
          <w:marRight w:val="0"/>
          <w:marTop w:val="0"/>
          <w:marBottom w:val="0"/>
          <w:divBdr>
            <w:top w:val="none" w:sz="0" w:space="0" w:color="auto"/>
            <w:left w:val="none" w:sz="0" w:space="0" w:color="auto"/>
            <w:bottom w:val="none" w:sz="0" w:space="0" w:color="auto"/>
            <w:right w:val="none" w:sz="0" w:space="0" w:color="auto"/>
          </w:divBdr>
          <w:divsChild>
            <w:div w:id="1557546593">
              <w:marLeft w:val="0"/>
              <w:marRight w:val="0"/>
              <w:marTop w:val="0"/>
              <w:marBottom w:val="0"/>
              <w:divBdr>
                <w:top w:val="none" w:sz="0" w:space="0" w:color="auto"/>
                <w:left w:val="none" w:sz="0" w:space="0" w:color="auto"/>
                <w:bottom w:val="none" w:sz="0" w:space="0" w:color="auto"/>
                <w:right w:val="none" w:sz="0" w:space="0" w:color="auto"/>
              </w:divBdr>
            </w:div>
            <w:div w:id="359668731">
              <w:marLeft w:val="0"/>
              <w:marRight w:val="0"/>
              <w:marTop w:val="0"/>
              <w:marBottom w:val="0"/>
              <w:divBdr>
                <w:top w:val="none" w:sz="0" w:space="0" w:color="auto"/>
                <w:left w:val="none" w:sz="0" w:space="0" w:color="auto"/>
                <w:bottom w:val="none" w:sz="0" w:space="0" w:color="auto"/>
                <w:right w:val="none" w:sz="0" w:space="0" w:color="auto"/>
              </w:divBdr>
            </w:div>
            <w:div w:id="1972780113">
              <w:marLeft w:val="0"/>
              <w:marRight w:val="0"/>
              <w:marTop w:val="0"/>
              <w:marBottom w:val="0"/>
              <w:divBdr>
                <w:top w:val="none" w:sz="0" w:space="0" w:color="auto"/>
                <w:left w:val="none" w:sz="0" w:space="0" w:color="auto"/>
                <w:bottom w:val="none" w:sz="0" w:space="0" w:color="auto"/>
                <w:right w:val="none" w:sz="0" w:space="0" w:color="auto"/>
              </w:divBdr>
            </w:div>
            <w:div w:id="69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685">
      <w:bodyDiv w:val="1"/>
      <w:marLeft w:val="0"/>
      <w:marRight w:val="0"/>
      <w:marTop w:val="0"/>
      <w:marBottom w:val="0"/>
      <w:divBdr>
        <w:top w:val="none" w:sz="0" w:space="0" w:color="auto"/>
        <w:left w:val="none" w:sz="0" w:space="0" w:color="auto"/>
        <w:bottom w:val="none" w:sz="0" w:space="0" w:color="auto"/>
        <w:right w:val="none" w:sz="0" w:space="0" w:color="auto"/>
      </w:divBdr>
      <w:divsChild>
        <w:div w:id="1376810628">
          <w:marLeft w:val="0"/>
          <w:marRight w:val="0"/>
          <w:marTop w:val="0"/>
          <w:marBottom w:val="0"/>
          <w:divBdr>
            <w:top w:val="none" w:sz="0" w:space="0" w:color="auto"/>
            <w:left w:val="none" w:sz="0" w:space="0" w:color="auto"/>
            <w:bottom w:val="none" w:sz="0" w:space="0" w:color="auto"/>
            <w:right w:val="none" w:sz="0" w:space="0" w:color="auto"/>
          </w:divBdr>
          <w:divsChild>
            <w:div w:id="1871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226">
      <w:bodyDiv w:val="1"/>
      <w:marLeft w:val="0"/>
      <w:marRight w:val="0"/>
      <w:marTop w:val="0"/>
      <w:marBottom w:val="0"/>
      <w:divBdr>
        <w:top w:val="none" w:sz="0" w:space="0" w:color="auto"/>
        <w:left w:val="none" w:sz="0" w:space="0" w:color="auto"/>
        <w:bottom w:val="none" w:sz="0" w:space="0" w:color="auto"/>
        <w:right w:val="none" w:sz="0" w:space="0" w:color="auto"/>
      </w:divBdr>
      <w:divsChild>
        <w:div w:id="1583755230">
          <w:marLeft w:val="0"/>
          <w:marRight w:val="0"/>
          <w:marTop w:val="0"/>
          <w:marBottom w:val="0"/>
          <w:divBdr>
            <w:top w:val="none" w:sz="0" w:space="0" w:color="auto"/>
            <w:left w:val="none" w:sz="0" w:space="0" w:color="auto"/>
            <w:bottom w:val="none" w:sz="0" w:space="0" w:color="auto"/>
            <w:right w:val="none" w:sz="0" w:space="0" w:color="auto"/>
          </w:divBdr>
          <w:divsChild>
            <w:div w:id="1417167380">
              <w:marLeft w:val="0"/>
              <w:marRight w:val="0"/>
              <w:marTop w:val="0"/>
              <w:marBottom w:val="0"/>
              <w:divBdr>
                <w:top w:val="none" w:sz="0" w:space="0" w:color="auto"/>
                <w:left w:val="none" w:sz="0" w:space="0" w:color="auto"/>
                <w:bottom w:val="none" w:sz="0" w:space="0" w:color="auto"/>
                <w:right w:val="none" w:sz="0" w:space="0" w:color="auto"/>
              </w:divBdr>
            </w:div>
            <w:div w:id="304701069">
              <w:marLeft w:val="0"/>
              <w:marRight w:val="0"/>
              <w:marTop w:val="0"/>
              <w:marBottom w:val="0"/>
              <w:divBdr>
                <w:top w:val="none" w:sz="0" w:space="0" w:color="auto"/>
                <w:left w:val="none" w:sz="0" w:space="0" w:color="auto"/>
                <w:bottom w:val="none" w:sz="0" w:space="0" w:color="auto"/>
                <w:right w:val="none" w:sz="0" w:space="0" w:color="auto"/>
              </w:divBdr>
            </w:div>
            <w:div w:id="15266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731">
      <w:bodyDiv w:val="1"/>
      <w:marLeft w:val="0"/>
      <w:marRight w:val="0"/>
      <w:marTop w:val="0"/>
      <w:marBottom w:val="0"/>
      <w:divBdr>
        <w:top w:val="none" w:sz="0" w:space="0" w:color="auto"/>
        <w:left w:val="none" w:sz="0" w:space="0" w:color="auto"/>
        <w:bottom w:val="none" w:sz="0" w:space="0" w:color="auto"/>
        <w:right w:val="none" w:sz="0" w:space="0" w:color="auto"/>
      </w:divBdr>
    </w:div>
    <w:div w:id="2024939603">
      <w:bodyDiv w:val="1"/>
      <w:marLeft w:val="0"/>
      <w:marRight w:val="0"/>
      <w:marTop w:val="0"/>
      <w:marBottom w:val="0"/>
      <w:divBdr>
        <w:top w:val="none" w:sz="0" w:space="0" w:color="auto"/>
        <w:left w:val="none" w:sz="0" w:space="0" w:color="auto"/>
        <w:bottom w:val="none" w:sz="0" w:space="0" w:color="auto"/>
        <w:right w:val="none" w:sz="0" w:space="0" w:color="auto"/>
      </w:divBdr>
      <w:divsChild>
        <w:div w:id="259141645">
          <w:marLeft w:val="0"/>
          <w:marRight w:val="0"/>
          <w:marTop w:val="0"/>
          <w:marBottom w:val="0"/>
          <w:divBdr>
            <w:top w:val="none" w:sz="0" w:space="0" w:color="auto"/>
            <w:left w:val="none" w:sz="0" w:space="0" w:color="auto"/>
            <w:bottom w:val="none" w:sz="0" w:space="0" w:color="auto"/>
            <w:right w:val="none" w:sz="0" w:space="0" w:color="auto"/>
          </w:divBdr>
          <w:divsChild>
            <w:div w:id="869950781">
              <w:marLeft w:val="0"/>
              <w:marRight w:val="0"/>
              <w:marTop w:val="0"/>
              <w:marBottom w:val="0"/>
              <w:divBdr>
                <w:top w:val="none" w:sz="0" w:space="0" w:color="auto"/>
                <w:left w:val="none" w:sz="0" w:space="0" w:color="auto"/>
                <w:bottom w:val="none" w:sz="0" w:space="0" w:color="auto"/>
                <w:right w:val="none" w:sz="0" w:space="0" w:color="auto"/>
              </w:divBdr>
            </w:div>
            <w:div w:id="1751271532">
              <w:marLeft w:val="0"/>
              <w:marRight w:val="0"/>
              <w:marTop w:val="0"/>
              <w:marBottom w:val="0"/>
              <w:divBdr>
                <w:top w:val="none" w:sz="0" w:space="0" w:color="auto"/>
                <w:left w:val="none" w:sz="0" w:space="0" w:color="auto"/>
                <w:bottom w:val="none" w:sz="0" w:space="0" w:color="auto"/>
                <w:right w:val="none" w:sz="0" w:space="0" w:color="auto"/>
              </w:divBdr>
            </w:div>
            <w:div w:id="20546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488">
      <w:bodyDiv w:val="1"/>
      <w:marLeft w:val="0"/>
      <w:marRight w:val="0"/>
      <w:marTop w:val="0"/>
      <w:marBottom w:val="0"/>
      <w:divBdr>
        <w:top w:val="none" w:sz="0" w:space="0" w:color="auto"/>
        <w:left w:val="none" w:sz="0" w:space="0" w:color="auto"/>
        <w:bottom w:val="none" w:sz="0" w:space="0" w:color="auto"/>
        <w:right w:val="none" w:sz="0" w:space="0" w:color="auto"/>
      </w:divBdr>
      <w:divsChild>
        <w:div w:id="2009821802">
          <w:marLeft w:val="0"/>
          <w:marRight w:val="0"/>
          <w:marTop w:val="0"/>
          <w:marBottom w:val="0"/>
          <w:divBdr>
            <w:top w:val="none" w:sz="0" w:space="0" w:color="auto"/>
            <w:left w:val="none" w:sz="0" w:space="0" w:color="auto"/>
            <w:bottom w:val="none" w:sz="0" w:space="0" w:color="auto"/>
            <w:right w:val="none" w:sz="0" w:space="0" w:color="auto"/>
          </w:divBdr>
          <w:divsChild>
            <w:div w:id="1617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947">
      <w:bodyDiv w:val="1"/>
      <w:marLeft w:val="0"/>
      <w:marRight w:val="0"/>
      <w:marTop w:val="0"/>
      <w:marBottom w:val="0"/>
      <w:divBdr>
        <w:top w:val="none" w:sz="0" w:space="0" w:color="auto"/>
        <w:left w:val="none" w:sz="0" w:space="0" w:color="auto"/>
        <w:bottom w:val="none" w:sz="0" w:space="0" w:color="auto"/>
        <w:right w:val="none" w:sz="0" w:space="0" w:color="auto"/>
      </w:divBdr>
      <w:divsChild>
        <w:div w:id="1432045643">
          <w:marLeft w:val="0"/>
          <w:marRight w:val="0"/>
          <w:marTop w:val="0"/>
          <w:marBottom w:val="0"/>
          <w:divBdr>
            <w:top w:val="none" w:sz="0" w:space="0" w:color="auto"/>
            <w:left w:val="none" w:sz="0" w:space="0" w:color="auto"/>
            <w:bottom w:val="none" w:sz="0" w:space="0" w:color="auto"/>
            <w:right w:val="none" w:sz="0" w:space="0" w:color="auto"/>
          </w:divBdr>
          <w:divsChild>
            <w:div w:id="1738356617">
              <w:marLeft w:val="0"/>
              <w:marRight w:val="0"/>
              <w:marTop w:val="0"/>
              <w:marBottom w:val="0"/>
              <w:divBdr>
                <w:top w:val="none" w:sz="0" w:space="0" w:color="auto"/>
                <w:left w:val="none" w:sz="0" w:space="0" w:color="auto"/>
                <w:bottom w:val="none" w:sz="0" w:space="0" w:color="auto"/>
                <w:right w:val="none" w:sz="0" w:space="0" w:color="auto"/>
              </w:divBdr>
            </w:div>
            <w:div w:id="312569790">
              <w:marLeft w:val="0"/>
              <w:marRight w:val="0"/>
              <w:marTop w:val="0"/>
              <w:marBottom w:val="0"/>
              <w:divBdr>
                <w:top w:val="none" w:sz="0" w:space="0" w:color="auto"/>
                <w:left w:val="none" w:sz="0" w:space="0" w:color="auto"/>
                <w:bottom w:val="none" w:sz="0" w:space="0" w:color="auto"/>
                <w:right w:val="none" w:sz="0" w:space="0" w:color="auto"/>
              </w:divBdr>
            </w:div>
            <w:div w:id="1851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M.Rad</dc:creator>
  <cp:keywords/>
  <dc:description/>
  <cp:lastModifiedBy>Javad M.Rad</cp:lastModifiedBy>
  <cp:revision>21</cp:revision>
  <dcterms:created xsi:type="dcterms:W3CDTF">2025-01-16T09:36:00Z</dcterms:created>
  <dcterms:modified xsi:type="dcterms:W3CDTF">2025-01-17T19:05:00Z</dcterms:modified>
</cp:coreProperties>
</file>