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D94C2" w14:textId="772C2587" w:rsidR="00D25374" w:rsidRPr="008C70F1" w:rsidRDefault="00D25374" w:rsidP="00D25374">
      <w:pPr>
        <w:bidi/>
        <w:jc w:val="center"/>
        <w:rPr>
          <w:rFonts w:ascii="Besmellah 2" w:hAnsi="Besmellah 2" w:cs="B Nazanin"/>
          <w:sz w:val="380"/>
          <w:szCs w:val="380"/>
          <w:lang w:bidi="fa-IR"/>
        </w:rPr>
      </w:pPr>
      <w:r w:rsidRPr="008C70F1">
        <w:rPr>
          <w:rFonts w:ascii="Besmellah 2" w:hAnsi="Besmellah 2" w:cs="B Nazanin"/>
          <w:sz w:val="380"/>
          <w:szCs w:val="380"/>
          <w:lang w:bidi="fa-IR"/>
        </w:rPr>
        <w:t>3</w:t>
      </w:r>
    </w:p>
    <w:p w14:paraId="6DC9A5A7" w14:textId="372797F6" w:rsidR="00D25374" w:rsidRPr="008C70F1" w:rsidRDefault="00D25374" w:rsidP="00D25374">
      <w:pPr>
        <w:bidi/>
        <w:jc w:val="center"/>
        <w:rPr>
          <w:rFonts w:ascii="Palatino Linotype" w:hAnsi="Palatino Linotype" w:cs="B Nazanin"/>
          <w:sz w:val="96"/>
          <w:szCs w:val="96"/>
          <w:lang w:bidi="fa-IR"/>
        </w:rPr>
      </w:pPr>
      <w:r w:rsidRPr="008C70F1">
        <w:rPr>
          <w:rFonts w:ascii="Palatino Linotype" w:hAnsi="Palatino Linotype" w:cs="B Nazanin"/>
          <w:sz w:val="96"/>
          <w:szCs w:val="96"/>
          <w:rtl/>
          <w:lang w:bidi="fa-IR"/>
        </w:rPr>
        <w:t>مجتمع آموزشی ماهان علم</w:t>
      </w:r>
    </w:p>
    <w:p w14:paraId="45BCF3F3" w14:textId="77777777" w:rsidR="00D25374" w:rsidRPr="008C70F1" w:rsidRDefault="00D25374" w:rsidP="00D25374">
      <w:pPr>
        <w:bidi/>
        <w:jc w:val="center"/>
        <w:rPr>
          <w:rFonts w:ascii="Palatino Linotype" w:hAnsi="Palatino Linotype" w:cs="B Nazanin"/>
          <w:sz w:val="52"/>
          <w:szCs w:val="52"/>
          <w:lang w:bidi="fa-IR"/>
        </w:rPr>
      </w:pPr>
      <w:r w:rsidRPr="008C70F1">
        <w:rPr>
          <w:rFonts w:ascii="Palatino Linotype" w:hAnsi="Palatino Linotype" w:cs="B Nazanin"/>
          <w:sz w:val="52"/>
          <w:szCs w:val="52"/>
          <w:rtl/>
          <w:lang w:bidi="fa-IR"/>
        </w:rPr>
        <w:t>سیستم هوشمند سازی مجتمع در ابعاد مختلف</w:t>
      </w:r>
    </w:p>
    <w:tbl>
      <w:tblPr>
        <w:tblStyle w:val="TableGrid"/>
        <w:bidiVisual/>
        <w:tblW w:w="9350" w:type="dxa"/>
        <w:jc w:val="center"/>
        <w:tblLook w:val="04A0" w:firstRow="1" w:lastRow="0" w:firstColumn="1" w:lastColumn="0" w:noHBand="0" w:noVBand="1"/>
      </w:tblPr>
      <w:tblGrid>
        <w:gridCol w:w="2519"/>
        <w:gridCol w:w="6831"/>
      </w:tblGrid>
      <w:tr w:rsidR="00D25374" w:rsidRPr="008C70F1" w14:paraId="4BA2CB39" w14:textId="77777777" w:rsidTr="0006504F">
        <w:trPr>
          <w:trHeight w:val="195"/>
          <w:jc w:val="center"/>
        </w:trPr>
        <w:tc>
          <w:tcPr>
            <w:tcW w:w="9350" w:type="dxa"/>
            <w:gridSpan w:val="2"/>
            <w:shd w:val="clear" w:color="auto" w:fill="C5E0B3" w:themeFill="accent6" w:themeFillTint="66"/>
          </w:tcPr>
          <w:p w14:paraId="2C90D75D" w14:textId="77777777" w:rsidR="00D25374" w:rsidRPr="008C70F1" w:rsidRDefault="00D25374" w:rsidP="00082D94">
            <w:pPr>
              <w:bidi/>
              <w:jc w:val="center"/>
              <w:rPr>
                <w:rFonts w:ascii="Palatino Linotype" w:hAnsi="Palatino Linotype" w:cs="B Nazanin"/>
                <w:sz w:val="72"/>
                <w:szCs w:val="72"/>
                <w:lang w:bidi="fa-IR"/>
              </w:rPr>
            </w:pPr>
            <w:r w:rsidRPr="008C70F1">
              <w:rPr>
                <w:rFonts w:ascii="Palatino Linotype" w:hAnsi="Palatino Linotype" w:cs="B Nazanin"/>
                <w:color w:val="0070C0"/>
                <w:sz w:val="44"/>
                <w:szCs w:val="44"/>
                <w:rtl/>
                <w:lang w:bidi="fa-IR"/>
              </w:rPr>
              <w:t>مشخصات سند</w:t>
            </w:r>
          </w:p>
        </w:tc>
      </w:tr>
      <w:tr w:rsidR="00D25374" w:rsidRPr="008C70F1" w14:paraId="24CA7DFD" w14:textId="77777777" w:rsidTr="0006504F">
        <w:trPr>
          <w:trHeight w:val="195"/>
          <w:jc w:val="center"/>
        </w:trPr>
        <w:tc>
          <w:tcPr>
            <w:tcW w:w="2519" w:type="dxa"/>
            <w:shd w:val="clear" w:color="auto" w:fill="C5E0B3" w:themeFill="accent6" w:themeFillTint="66"/>
          </w:tcPr>
          <w:p w14:paraId="3F5B2BA4" w14:textId="77777777" w:rsidR="00D25374" w:rsidRPr="008C70F1" w:rsidRDefault="00D25374" w:rsidP="00082D94">
            <w:pPr>
              <w:bidi/>
              <w:jc w:val="center"/>
              <w:rPr>
                <w:rFonts w:ascii="Palatino Linotype" w:hAnsi="Palatino Linotype" w:cs="B Nazanin"/>
                <w:sz w:val="56"/>
                <w:szCs w:val="56"/>
                <w:lang w:bidi="fa-IR"/>
              </w:rPr>
            </w:pPr>
            <w:r w:rsidRPr="008C70F1">
              <w:rPr>
                <w:rFonts w:ascii="Palatino Linotype" w:hAnsi="Palatino Linotype" w:cs="B Nazanin"/>
                <w:sz w:val="56"/>
                <w:szCs w:val="56"/>
                <w:rtl/>
                <w:lang w:bidi="fa-IR"/>
              </w:rPr>
              <w:t>عنوان سند</w:t>
            </w:r>
          </w:p>
        </w:tc>
        <w:tc>
          <w:tcPr>
            <w:tcW w:w="6831" w:type="dxa"/>
            <w:vAlign w:val="center"/>
          </w:tcPr>
          <w:p w14:paraId="27A5F591" w14:textId="627AEA47" w:rsidR="00D25374" w:rsidRPr="008C70F1" w:rsidRDefault="0006504F" w:rsidP="00082D94">
            <w:pPr>
              <w:bidi/>
              <w:jc w:val="center"/>
              <w:rPr>
                <w:rFonts w:ascii="Palatino Linotype" w:hAnsi="Palatino Linotype" w:cs="B Nazanin"/>
                <w:sz w:val="44"/>
                <w:szCs w:val="44"/>
                <w:lang w:bidi="fa-IR"/>
              </w:rPr>
            </w:pPr>
            <w:r w:rsidRPr="008C70F1">
              <w:rPr>
                <w:rFonts w:ascii="Palatino Linotype" w:hAnsi="Palatino Linotype" w:cs="B Nazanin" w:hint="cs"/>
                <w:sz w:val="44"/>
                <w:szCs w:val="44"/>
                <w:rtl/>
                <w:lang w:bidi="fa-IR"/>
              </w:rPr>
              <w:t>فرهنگ واژگان</w:t>
            </w:r>
          </w:p>
        </w:tc>
      </w:tr>
      <w:tr w:rsidR="00D25374" w:rsidRPr="008C70F1" w14:paraId="3322E783" w14:textId="77777777" w:rsidTr="0006504F">
        <w:trPr>
          <w:trHeight w:val="195"/>
          <w:jc w:val="center"/>
        </w:trPr>
        <w:tc>
          <w:tcPr>
            <w:tcW w:w="2519" w:type="dxa"/>
            <w:shd w:val="clear" w:color="auto" w:fill="C5E0B3" w:themeFill="accent6" w:themeFillTint="66"/>
          </w:tcPr>
          <w:p w14:paraId="0750233D" w14:textId="77777777" w:rsidR="00D25374" w:rsidRPr="008C70F1" w:rsidRDefault="00D25374" w:rsidP="00082D94">
            <w:pPr>
              <w:bidi/>
              <w:jc w:val="center"/>
              <w:rPr>
                <w:rFonts w:ascii="Palatino Linotype" w:hAnsi="Palatino Linotype" w:cs="B Nazanin"/>
                <w:sz w:val="56"/>
                <w:szCs w:val="56"/>
                <w:lang w:bidi="fa-IR"/>
              </w:rPr>
            </w:pPr>
            <w:r w:rsidRPr="008C70F1">
              <w:rPr>
                <w:rFonts w:ascii="Palatino Linotype" w:hAnsi="Palatino Linotype" w:cs="B Nazanin"/>
                <w:sz w:val="56"/>
                <w:szCs w:val="56"/>
                <w:rtl/>
                <w:lang w:bidi="fa-IR"/>
              </w:rPr>
              <w:t>شناسه سند</w:t>
            </w:r>
          </w:p>
        </w:tc>
        <w:tc>
          <w:tcPr>
            <w:tcW w:w="6831" w:type="dxa"/>
            <w:vAlign w:val="center"/>
          </w:tcPr>
          <w:p w14:paraId="286483D9" w14:textId="77777777" w:rsidR="00D25374" w:rsidRPr="008C70F1" w:rsidRDefault="00D25374" w:rsidP="00082D94">
            <w:pPr>
              <w:bidi/>
              <w:jc w:val="center"/>
              <w:rPr>
                <w:rFonts w:ascii="B Nazanin" w:hAnsi="B Nazanin" w:cs="B Nazanin"/>
                <w:sz w:val="44"/>
                <w:szCs w:val="44"/>
                <w:lang w:bidi="fa-IR"/>
              </w:rPr>
            </w:pPr>
          </w:p>
        </w:tc>
      </w:tr>
      <w:tr w:rsidR="00D25374" w:rsidRPr="008C70F1" w14:paraId="433731A3" w14:textId="77777777" w:rsidTr="0006504F">
        <w:trPr>
          <w:trHeight w:val="195"/>
          <w:jc w:val="center"/>
        </w:trPr>
        <w:tc>
          <w:tcPr>
            <w:tcW w:w="2519" w:type="dxa"/>
            <w:shd w:val="clear" w:color="auto" w:fill="C5E0B3" w:themeFill="accent6" w:themeFillTint="66"/>
          </w:tcPr>
          <w:p w14:paraId="5D185199" w14:textId="77777777" w:rsidR="00D25374" w:rsidRPr="008C70F1" w:rsidRDefault="00D25374" w:rsidP="00082D94">
            <w:pPr>
              <w:bidi/>
              <w:jc w:val="center"/>
              <w:rPr>
                <w:rFonts w:ascii="Palatino Linotype" w:hAnsi="Palatino Linotype" w:cs="B Nazanin"/>
                <w:sz w:val="56"/>
                <w:szCs w:val="56"/>
                <w:lang w:bidi="fa-IR"/>
              </w:rPr>
            </w:pPr>
            <w:r w:rsidRPr="008C70F1">
              <w:rPr>
                <w:rFonts w:ascii="Palatino Linotype" w:hAnsi="Palatino Linotype" w:cs="B Nazanin"/>
                <w:sz w:val="56"/>
                <w:szCs w:val="56"/>
                <w:rtl/>
                <w:lang w:bidi="fa-IR"/>
              </w:rPr>
              <w:t>تهیه کننده</w:t>
            </w:r>
          </w:p>
        </w:tc>
        <w:tc>
          <w:tcPr>
            <w:tcW w:w="6831" w:type="dxa"/>
            <w:vAlign w:val="center"/>
          </w:tcPr>
          <w:p w14:paraId="08FF3F97" w14:textId="77777777" w:rsidR="00D25374" w:rsidRPr="008C70F1" w:rsidRDefault="00D25374" w:rsidP="00082D94">
            <w:pPr>
              <w:bidi/>
              <w:jc w:val="center"/>
              <w:rPr>
                <w:rFonts w:ascii="Palatino Linotype" w:hAnsi="Palatino Linotype" w:cs="B Nazanin"/>
                <w:sz w:val="44"/>
                <w:szCs w:val="44"/>
                <w:lang w:bidi="fa-IR"/>
              </w:rPr>
            </w:pPr>
            <w:r w:rsidRPr="008C70F1">
              <w:rPr>
                <w:rFonts w:ascii="Palatino Linotype" w:hAnsi="Palatino Linotype" w:cs="B Nazanin"/>
                <w:sz w:val="44"/>
                <w:szCs w:val="44"/>
                <w:rtl/>
                <w:lang w:bidi="fa-IR"/>
              </w:rPr>
              <w:t>سیدمحمدجواد موسوی، امید نجاتی، فرانک امینی</w:t>
            </w:r>
          </w:p>
        </w:tc>
      </w:tr>
      <w:tr w:rsidR="00D25374" w:rsidRPr="008C70F1" w14:paraId="65E2E8D9" w14:textId="77777777" w:rsidTr="0006504F">
        <w:trPr>
          <w:trHeight w:val="195"/>
          <w:jc w:val="center"/>
        </w:trPr>
        <w:tc>
          <w:tcPr>
            <w:tcW w:w="2519" w:type="dxa"/>
            <w:shd w:val="clear" w:color="auto" w:fill="C5E0B3" w:themeFill="accent6" w:themeFillTint="66"/>
          </w:tcPr>
          <w:p w14:paraId="37781361" w14:textId="77777777" w:rsidR="00D25374" w:rsidRPr="008C70F1" w:rsidRDefault="00D25374" w:rsidP="00082D94">
            <w:pPr>
              <w:bidi/>
              <w:jc w:val="center"/>
              <w:rPr>
                <w:rFonts w:ascii="Palatino Linotype" w:hAnsi="Palatino Linotype" w:cs="B Nazanin"/>
                <w:sz w:val="56"/>
                <w:szCs w:val="56"/>
                <w:lang w:bidi="fa-IR"/>
              </w:rPr>
            </w:pPr>
            <w:r w:rsidRPr="008C70F1">
              <w:rPr>
                <w:rFonts w:ascii="Palatino Linotype" w:hAnsi="Palatino Linotype" w:cs="B Nazanin"/>
                <w:sz w:val="56"/>
                <w:szCs w:val="56"/>
                <w:rtl/>
                <w:lang w:bidi="fa-IR"/>
              </w:rPr>
              <w:t>ویرایش</w:t>
            </w:r>
          </w:p>
        </w:tc>
        <w:tc>
          <w:tcPr>
            <w:tcW w:w="6831" w:type="dxa"/>
            <w:vAlign w:val="center"/>
          </w:tcPr>
          <w:p w14:paraId="148C4FED" w14:textId="5BC6E55A" w:rsidR="00D25374" w:rsidRPr="008C70F1" w:rsidRDefault="00D25374" w:rsidP="00082D94">
            <w:pPr>
              <w:bidi/>
              <w:jc w:val="center"/>
              <w:rPr>
                <w:rFonts w:ascii="Palatino Linotype" w:hAnsi="Palatino Linotype" w:cs="B Nazanin"/>
                <w:sz w:val="44"/>
                <w:szCs w:val="44"/>
                <w:lang w:bidi="fa-IR"/>
              </w:rPr>
            </w:pPr>
            <w:r w:rsidRPr="008C70F1">
              <w:rPr>
                <w:rFonts w:ascii="Palatino Linotype" w:hAnsi="Palatino Linotype" w:cs="B Nazanin"/>
                <w:sz w:val="44"/>
                <w:szCs w:val="44"/>
                <w:lang w:bidi="fa-IR"/>
              </w:rPr>
              <w:t>1</w:t>
            </w:r>
            <w:r w:rsidR="00885A7E" w:rsidRPr="008C70F1">
              <w:rPr>
                <w:rFonts w:ascii="Palatino Linotype" w:hAnsi="Palatino Linotype" w:cs="B Nazanin"/>
                <w:sz w:val="44"/>
                <w:szCs w:val="44"/>
                <w:lang w:bidi="fa-IR"/>
              </w:rPr>
              <w:t>.1</w:t>
            </w:r>
          </w:p>
        </w:tc>
      </w:tr>
    </w:tbl>
    <w:p w14:paraId="3A10AB0D" w14:textId="57E4EE89" w:rsidR="00DF2014" w:rsidRPr="008C70F1" w:rsidRDefault="00DF2014" w:rsidP="00D25374">
      <w:pPr>
        <w:bidi/>
        <w:jc w:val="right"/>
        <w:rPr>
          <w:rFonts w:cs="B Nazanin"/>
        </w:rPr>
      </w:pPr>
    </w:p>
    <w:p w14:paraId="049FD0F2" w14:textId="021F78DC" w:rsidR="009A6A61" w:rsidRPr="008C70F1" w:rsidRDefault="009A6A61" w:rsidP="009A6A61">
      <w:pPr>
        <w:bidi/>
        <w:jc w:val="right"/>
        <w:rPr>
          <w:rFonts w:cs="B Nazanin"/>
        </w:rPr>
      </w:pPr>
    </w:p>
    <w:p w14:paraId="391B93F4" w14:textId="2074AB04" w:rsidR="009A6A61" w:rsidRPr="008C70F1" w:rsidRDefault="009A6A61" w:rsidP="00885A7E">
      <w:pPr>
        <w:bidi/>
        <w:rPr>
          <w:rFonts w:cs="B Nazanin"/>
        </w:rPr>
      </w:pPr>
    </w:p>
    <w:p w14:paraId="3464A1CC" w14:textId="07BD76F1" w:rsidR="00885A7E" w:rsidRPr="00422BF2" w:rsidRDefault="00885A7E" w:rsidP="00422BF2">
      <w:pPr>
        <w:bidi/>
        <w:jc w:val="center"/>
        <w:rPr>
          <w:rFonts w:cs="Calibri"/>
          <w:b/>
          <w:bCs/>
          <w:sz w:val="44"/>
          <w:szCs w:val="44"/>
          <w:lang w:val="de-DE" w:bidi="fa-IR"/>
        </w:rPr>
      </w:pPr>
      <w:r w:rsidRPr="00B4388E">
        <w:rPr>
          <w:rFonts w:cs="B Nazanin" w:hint="cs"/>
          <w:b/>
          <w:bCs/>
          <w:sz w:val="44"/>
          <w:szCs w:val="44"/>
          <w:rtl/>
          <w:lang w:val="de-DE" w:bidi="fa-IR"/>
        </w:rPr>
        <w:lastRenderedPageBreak/>
        <w:t>سوابق بازنگری</w:t>
      </w:r>
      <w:r w:rsidR="00422BF2">
        <w:rPr>
          <w:rFonts w:cs="Calibri" w:hint="cs"/>
          <w:b/>
          <w:bCs/>
          <w:sz w:val="44"/>
          <w:szCs w:val="44"/>
          <w:rtl/>
          <w:lang w:val="de-DE" w:bidi="fa-IR"/>
        </w:rPr>
        <w:t>:</w:t>
      </w:r>
    </w:p>
    <w:tbl>
      <w:tblPr>
        <w:tblStyle w:val="GridTable4-Accent6"/>
        <w:tblpPr w:leftFromText="180" w:rightFromText="180" w:vertAnchor="page" w:horzAnchor="margin" w:tblpY="3061"/>
        <w:bidiVisual/>
        <w:tblW w:w="9360" w:type="dxa"/>
        <w:tblLook w:val="04A0" w:firstRow="1" w:lastRow="0" w:firstColumn="1" w:lastColumn="0" w:noHBand="0" w:noVBand="1"/>
      </w:tblPr>
      <w:tblGrid>
        <w:gridCol w:w="1900"/>
        <w:gridCol w:w="3648"/>
        <w:gridCol w:w="1142"/>
        <w:gridCol w:w="2670"/>
      </w:tblGrid>
      <w:tr w:rsidR="00885A7E" w:rsidRPr="008C70F1" w14:paraId="0429D7D6" w14:textId="77777777" w:rsidTr="00721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5D4DA47" w14:textId="16D9F3DD" w:rsidR="00885A7E" w:rsidRPr="008C70F1" w:rsidRDefault="00885A7E" w:rsidP="00721F57">
            <w:pPr>
              <w:bidi/>
              <w:jc w:val="center"/>
              <w:rPr>
                <w:rFonts w:cs="B Nazanin"/>
                <w:color w:val="auto"/>
                <w:sz w:val="36"/>
                <w:szCs w:val="36"/>
                <w:rtl/>
                <w:lang w:val="de-DE" w:bidi="fa-IR"/>
              </w:rPr>
            </w:pPr>
            <w:r w:rsidRPr="008C70F1">
              <w:rPr>
                <w:rFonts w:cs="B Nazanin" w:hint="cs"/>
                <w:color w:val="auto"/>
                <w:sz w:val="36"/>
                <w:szCs w:val="36"/>
                <w:rtl/>
                <w:lang w:val="de-DE" w:bidi="fa-IR"/>
              </w:rPr>
              <w:t>نویسنده</w:t>
            </w:r>
          </w:p>
        </w:tc>
        <w:tc>
          <w:tcPr>
            <w:tcW w:w="364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1C69D20" w14:textId="49470747" w:rsidR="00885A7E" w:rsidRPr="008C70F1" w:rsidRDefault="00885A7E" w:rsidP="00721F5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36"/>
                <w:szCs w:val="36"/>
                <w:rtl/>
                <w:lang w:val="de-DE" w:bidi="fa-IR"/>
              </w:rPr>
            </w:pPr>
            <w:r w:rsidRPr="008C70F1">
              <w:rPr>
                <w:rFonts w:cs="B Nazanin" w:hint="cs"/>
                <w:color w:val="auto"/>
                <w:sz w:val="36"/>
                <w:szCs w:val="36"/>
                <w:rtl/>
                <w:lang w:val="de-DE" w:bidi="fa-IR"/>
              </w:rPr>
              <w:t>شرح</w:t>
            </w:r>
          </w:p>
        </w:tc>
        <w:tc>
          <w:tcPr>
            <w:tcW w:w="114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B86AB77" w14:textId="510681F5" w:rsidR="00885A7E" w:rsidRPr="008C70F1" w:rsidRDefault="00885A7E" w:rsidP="00721F5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36"/>
                <w:szCs w:val="36"/>
                <w:rtl/>
                <w:lang w:val="de-DE" w:bidi="fa-IR"/>
              </w:rPr>
            </w:pPr>
            <w:r w:rsidRPr="008C70F1">
              <w:rPr>
                <w:rFonts w:cs="B Nazanin" w:hint="cs"/>
                <w:color w:val="auto"/>
                <w:sz w:val="36"/>
                <w:szCs w:val="36"/>
                <w:rtl/>
                <w:lang w:val="de-DE" w:bidi="fa-IR"/>
              </w:rPr>
              <w:t>ویرایش</w:t>
            </w:r>
          </w:p>
        </w:tc>
        <w:tc>
          <w:tcPr>
            <w:tcW w:w="26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86CE212" w14:textId="31FCD57D" w:rsidR="00885A7E" w:rsidRPr="008C70F1" w:rsidRDefault="00885A7E" w:rsidP="00721F5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36"/>
                <w:szCs w:val="36"/>
                <w:rtl/>
                <w:lang w:val="de-DE" w:bidi="fa-IR"/>
              </w:rPr>
            </w:pPr>
            <w:r w:rsidRPr="008C70F1">
              <w:rPr>
                <w:rFonts w:cs="B Nazanin" w:hint="cs"/>
                <w:color w:val="auto"/>
                <w:sz w:val="36"/>
                <w:szCs w:val="36"/>
                <w:rtl/>
                <w:lang w:val="de-DE" w:bidi="fa-IR"/>
              </w:rPr>
              <w:t>تاریخ</w:t>
            </w:r>
          </w:p>
        </w:tc>
      </w:tr>
      <w:tr w:rsidR="00885A7E" w:rsidRPr="008C70F1" w14:paraId="334D8E6D" w14:textId="77777777" w:rsidTr="00721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top w:val="single" w:sz="4" w:space="0" w:color="A8D08D" w:themeColor="accent6" w:themeTint="99"/>
            </w:tcBorders>
          </w:tcPr>
          <w:p w14:paraId="5449D3A1" w14:textId="7A719B69" w:rsidR="00885A7E" w:rsidRPr="008C70F1" w:rsidRDefault="00885A7E" w:rsidP="00721F57">
            <w:pPr>
              <w:bidi/>
              <w:jc w:val="center"/>
              <w:rPr>
                <w:rFonts w:cs="B Nazanin"/>
                <w:b w:val="0"/>
                <w:bCs w:val="0"/>
                <w:sz w:val="36"/>
                <w:szCs w:val="36"/>
                <w:rtl/>
                <w:lang w:val="de-DE" w:bidi="fa-IR"/>
              </w:rPr>
            </w:pPr>
            <w:r w:rsidRPr="008C70F1">
              <w:rPr>
                <w:rFonts w:ascii="Palatino Linotype" w:hAnsi="Palatino Linotype" w:cs="B Nazanin"/>
                <w:b w:val="0"/>
                <w:bCs w:val="0"/>
                <w:sz w:val="36"/>
                <w:szCs w:val="36"/>
                <w:rtl/>
                <w:lang w:bidi="fa-IR"/>
              </w:rPr>
              <w:t>جواد موسوی، امید نجاتی، فرانک امینی</w:t>
            </w:r>
          </w:p>
        </w:tc>
        <w:tc>
          <w:tcPr>
            <w:tcW w:w="3648" w:type="dxa"/>
            <w:tcBorders>
              <w:top w:val="single" w:sz="4" w:space="0" w:color="A8D08D" w:themeColor="accent6" w:themeTint="99"/>
            </w:tcBorders>
          </w:tcPr>
          <w:p w14:paraId="2F48ABBE" w14:textId="36A2D87D" w:rsidR="00885A7E" w:rsidRPr="008C70F1" w:rsidRDefault="009B49E5" w:rsidP="00721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val="de-DE" w:bidi="fa-IR"/>
              </w:rPr>
            </w:pPr>
            <w:r w:rsidRPr="008C70F1">
              <w:rPr>
                <w:rFonts w:cs="B Nazanin" w:hint="cs"/>
                <w:sz w:val="36"/>
                <w:szCs w:val="36"/>
                <w:rtl/>
                <w:lang w:val="de-DE" w:bidi="fa-IR"/>
              </w:rPr>
              <w:t>نگارش اولیه سند فرهنگ واژگان</w:t>
            </w:r>
          </w:p>
        </w:tc>
        <w:tc>
          <w:tcPr>
            <w:tcW w:w="1142" w:type="dxa"/>
            <w:tcBorders>
              <w:top w:val="single" w:sz="4" w:space="0" w:color="A8D08D" w:themeColor="accent6" w:themeTint="99"/>
            </w:tcBorders>
          </w:tcPr>
          <w:p w14:paraId="11F17337" w14:textId="598C4DB8" w:rsidR="00885A7E" w:rsidRPr="008C70F1" w:rsidRDefault="009B49E5" w:rsidP="00721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lang w:bidi="fa-IR"/>
              </w:rPr>
            </w:pPr>
            <w:r w:rsidRPr="008C70F1">
              <w:rPr>
                <w:rFonts w:cs="B Nazanin" w:hint="cs"/>
                <w:sz w:val="36"/>
                <w:szCs w:val="36"/>
                <w:rtl/>
                <w:lang w:val="de-DE" w:bidi="fa-IR"/>
              </w:rPr>
              <w:t>1.1</w:t>
            </w:r>
          </w:p>
        </w:tc>
        <w:tc>
          <w:tcPr>
            <w:tcW w:w="2670" w:type="dxa"/>
            <w:tcBorders>
              <w:top w:val="single" w:sz="4" w:space="0" w:color="A8D08D" w:themeColor="accent6" w:themeTint="99"/>
            </w:tcBorders>
          </w:tcPr>
          <w:p w14:paraId="76DDBAA0" w14:textId="1753CDA1" w:rsidR="00885A7E" w:rsidRPr="008C70F1" w:rsidRDefault="009B49E5" w:rsidP="00721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val="de-DE" w:bidi="fa-IR"/>
              </w:rPr>
            </w:pPr>
            <w:r w:rsidRPr="008C70F1">
              <w:rPr>
                <w:rFonts w:cs="B Nazanin"/>
                <w:sz w:val="36"/>
                <w:szCs w:val="36"/>
                <w:lang w:val="de-DE" w:bidi="fa-IR"/>
              </w:rPr>
              <w:t>1400/2/5</w:t>
            </w:r>
          </w:p>
        </w:tc>
      </w:tr>
    </w:tbl>
    <w:p w14:paraId="76AD5B7C" w14:textId="05045FC6" w:rsidR="00885A7E" w:rsidRPr="008C70F1" w:rsidRDefault="00885A7E" w:rsidP="00885A7E">
      <w:pPr>
        <w:bidi/>
        <w:jc w:val="center"/>
        <w:rPr>
          <w:rFonts w:cs="B Nazanin"/>
          <w:b/>
          <w:bCs/>
          <w:sz w:val="36"/>
          <w:szCs w:val="36"/>
          <w:lang w:val="de-DE" w:bidi="fa-IR"/>
        </w:rPr>
      </w:pPr>
    </w:p>
    <w:p w14:paraId="13DAF0F2" w14:textId="515A285D" w:rsidR="009B49E5" w:rsidRPr="008C70F1" w:rsidRDefault="009B49E5" w:rsidP="009B49E5">
      <w:pPr>
        <w:bidi/>
        <w:jc w:val="center"/>
        <w:rPr>
          <w:rFonts w:cs="B Nazanin"/>
          <w:b/>
          <w:bCs/>
          <w:sz w:val="36"/>
          <w:szCs w:val="36"/>
          <w:lang w:val="de-DE" w:bidi="fa-IR"/>
        </w:rPr>
      </w:pPr>
    </w:p>
    <w:p w14:paraId="2E2C7992" w14:textId="0CEC3BD2" w:rsidR="009B49E5" w:rsidRPr="008C70F1" w:rsidRDefault="009B49E5" w:rsidP="00422BF2">
      <w:pPr>
        <w:bidi/>
        <w:rPr>
          <w:rFonts w:cs="B Nazanin"/>
          <w:b/>
          <w:bCs/>
          <w:sz w:val="36"/>
          <w:szCs w:val="36"/>
          <w:lang w:val="de-DE" w:bidi="fa-IR"/>
        </w:rPr>
      </w:pPr>
    </w:p>
    <w:p w14:paraId="423ACDAB" w14:textId="0254DE99" w:rsidR="009B49E5" w:rsidRPr="00721F57" w:rsidRDefault="009B49E5" w:rsidP="00721F57">
      <w:pPr>
        <w:bidi/>
        <w:jc w:val="center"/>
        <w:rPr>
          <w:rFonts w:cs="B Nazanin"/>
          <w:b/>
          <w:bCs/>
          <w:sz w:val="44"/>
          <w:szCs w:val="44"/>
          <w:rtl/>
          <w:lang w:val="de-DE" w:bidi="fa-IR"/>
        </w:rPr>
      </w:pPr>
      <w:r w:rsidRPr="008C70F1">
        <w:rPr>
          <w:rFonts w:cs="B Nazanin" w:hint="cs"/>
          <w:b/>
          <w:bCs/>
          <w:sz w:val="44"/>
          <w:szCs w:val="44"/>
          <w:rtl/>
          <w:lang w:val="de-DE" w:bidi="fa-IR"/>
        </w:rPr>
        <w:t>فهرست مطالب</w:t>
      </w:r>
    </w:p>
    <w:p w14:paraId="0DC733E3" w14:textId="7094D7BC" w:rsidR="009B49E5" w:rsidRPr="008C70F1" w:rsidRDefault="009B49E5" w:rsidP="009B49E5">
      <w:pPr>
        <w:bidi/>
        <w:rPr>
          <w:rFonts w:cs="B Nazanin"/>
          <w:b/>
          <w:bCs/>
          <w:sz w:val="44"/>
          <w:szCs w:val="44"/>
          <w:lang w:val="de-DE" w:bidi="fa-IR"/>
        </w:rPr>
      </w:pPr>
      <w:r w:rsidRPr="008C70F1">
        <w:rPr>
          <w:rFonts w:cs="B Nazanin" w:hint="cs"/>
          <w:b/>
          <w:bCs/>
          <w:sz w:val="44"/>
          <w:szCs w:val="44"/>
          <w:rtl/>
          <w:lang w:val="de-DE" w:bidi="fa-IR"/>
        </w:rPr>
        <w:t>عنوان</w:t>
      </w:r>
    </w:p>
    <w:p w14:paraId="32CA481D" w14:textId="77777777" w:rsidR="004A4AA9" w:rsidRPr="008C70F1" w:rsidRDefault="004A4AA9" w:rsidP="004A4AA9">
      <w:pPr>
        <w:bidi/>
        <w:rPr>
          <w:rFonts w:ascii="Palatino Linotype" w:hAnsi="Palatino Linotype" w:cs="B Nazanin"/>
          <w:sz w:val="36"/>
          <w:szCs w:val="36"/>
          <w:lang w:val="de-DE" w:bidi="fa-IR"/>
        </w:rPr>
      </w:pPr>
      <w:r w:rsidRPr="008C70F1">
        <w:rPr>
          <w:rFonts w:ascii="Palatino Linotype" w:hAnsi="Palatino Linotype" w:cs="B Nazanin"/>
          <w:sz w:val="36"/>
          <w:szCs w:val="36"/>
          <w:lang w:val="de-DE" w:bidi="fa-IR"/>
        </w:rPr>
        <w:t>1</w:t>
      </w:r>
      <w:r w:rsidRPr="008C70F1">
        <w:rPr>
          <w:rFonts w:ascii="Palatino Linotype" w:hAnsi="Palatino Linotype" w:cs="B Nazanin"/>
          <w:sz w:val="36"/>
          <w:szCs w:val="36"/>
          <w:rtl/>
          <w:lang w:bidi="fa-IR"/>
        </w:rPr>
        <w:t xml:space="preserve"> : </w:t>
      </w:r>
      <w:r w:rsidRPr="008C70F1">
        <w:rPr>
          <w:rFonts w:ascii="Palatino Linotype" w:hAnsi="Palatino Linotype" w:cs="B Nazanin"/>
          <w:b/>
          <w:bCs/>
          <w:sz w:val="44"/>
          <w:szCs w:val="44"/>
          <w:rtl/>
          <w:lang w:bidi="fa-IR"/>
        </w:rPr>
        <w:t xml:space="preserve">مقدمه </w:t>
      </w:r>
    </w:p>
    <w:p w14:paraId="153D598E" w14:textId="77777777" w:rsidR="004A4AA9" w:rsidRPr="008C70F1" w:rsidRDefault="004A4AA9" w:rsidP="004A4AA9">
      <w:pPr>
        <w:bidi/>
        <w:ind w:firstLine="720"/>
        <w:rPr>
          <w:rFonts w:ascii="Palatino Linotype" w:hAnsi="Palatino Linotype" w:cs="B Nazanin"/>
          <w:sz w:val="36"/>
          <w:szCs w:val="36"/>
          <w:lang w:val="de-DE" w:bidi="fa-IR"/>
        </w:rPr>
      </w:pPr>
      <w:r w:rsidRPr="008C70F1">
        <w:rPr>
          <w:rFonts w:ascii="Palatino Linotype" w:hAnsi="Palatino Linotype" w:cs="B Nazanin"/>
          <w:sz w:val="36"/>
          <w:szCs w:val="36"/>
          <w:lang w:val="de-DE" w:bidi="fa-IR"/>
        </w:rPr>
        <w:t>1-1</w:t>
      </w:r>
      <w:r w:rsidRPr="008C70F1">
        <w:rPr>
          <w:rFonts w:ascii="Palatino Linotype" w:hAnsi="Palatino Linotype" w:cs="B Nazanin"/>
          <w:sz w:val="36"/>
          <w:szCs w:val="36"/>
          <w:rtl/>
          <w:lang w:bidi="fa-IR"/>
        </w:rPr>
        <w:t xml:space="preserve"> : هدف</w:t>
      </w:r>
    </w:p>
    <w:p w14:paraId="6DA147F8" w14:textId="77777777" w:rsidR="004A4AA9" w:rsidRPr="008C70F1" w:rsidRDefault="004A4AA9" w:rsidP="004A4AA9">
      <w:pPr>
        <w:bidi/>
        <w:ind w:left="720"/>
        <w:rPr>
          <w:rFonts w:ascii="Palatino Linotype" w:hAnsi="Palatino Linotype" w:cs="B Nazanin"/>
          <w:sz w:val="36"/>
          <w:szCs w:val="36"/>
          <w:lang w:val="de-DE" w:bidi="fa-IR"/>
        </w:rPr>
      </w:pPr>
      <w:r w:rsidRPr="008C70F1">
        <w:rPr>
          <w:rFonts w:ascii="Palatino Linotype" w:hAnsi="Palatino Linotype" w:cs="B Nazanin"/>
          <w:sz w:val="36"/>
          <w:szCs w:val="36"/>
          <w:lang w:val="de-DE" w:bidi="fa-IR"/>
        </w:rPr>
        <w:t>2-1</w:t>
      </w:r>
      <w:r w:rsidRPr="008C70F1">
        <w:rPr>
          <w:rFonts w:ascii="Palatino Linotype" w:hAnsi="Palatino Linotype" w:cs="B Nazanin"/>
          <w:sz w:val="36"/>
          <w:szCs w:val="36"/>
          <w:rtl/>
          <w:lang w:bidi="fa-IR"/>
        </w:rPr>
        <w:t>: محتوا</w:t>
      </w:r>
    </w:p>
    <w:p w14:paraId="07D38D66" w14:textId="70942CA1" w:rsidR="004A4AA9" w:rsidRPr="008C70F1" w:rsidRDefault="004A4AA9" w:rsidP="004A4AA9">
      <w:pPr>
        <w:bidi/>
        <w:ind w:firstLine="720"/>
        <w:rPr>
          <w:rFonts w:ascii="Palatino Linotype" w:hAnsi="Palatino Linotype" w:cs="B Nazanin"/>
          <w:sz w:val="36"/>
          <w:szCs w:val="36"/>
          <w:lang w:val="de-DE" w:bidi="fa-IR"/>
        </w:rPr>
      </w:pPr>
      <w:r w:rsidRPr="008C70F1">
        <w:rPr>
          <w:rFonts w:ascii="Palatino Linotype" w:hAnsi="Palatino Linotype" w:cs="B Nazanin"/>
          <w:sz w:val="36"/>
          <w:szCs w:val="36"/>
          <w:lang w:val="de-DE" w:bidi="fa-IR"/>
        </w:rPr>
        <w:t>3-1</w:t>
      </w:r>
      <w:r w:rsidRPr="008C70F1">
        <w:rPr>
          <w:rFonts w:ascii="Palatino Linotype" w:hAnsi="Palatino Linotype" w:cs="B Nazanin"/>
          <w:sz w:val="36"/>
          <w:szCs w:val="36"/>
          <w:rtl/>
          <w:lang w:bidi="fa-IR"/>
        </w:rPr>
        <w:t>: دامنه کاربرد</w:t>
      </w:r>
    </w:p>
    <w:p w14:paraId="59E435C1" w14:textId="021E24F7" w:rsidR="004A4AA9" w:rsidRPr="008C70F1" w:rsidRDefault="004A4AA9" w:rsidP="004A4AA9">
      <w:p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8C70F1">
        <w:rPr>
          <w:rFonts w:ascii="Palatino Linotype" w:hAnsi="Palatino Linotype" w:cs="B Nazanin"/>
          <w:sz w:val="36"/>
          <w:szCs w:val="36"/>
          <w:lang w:bidi="fa-IR"/>
        </w:rPr>
        <w:t>2</w:t>
      </w:r>
      <w:r w:rsidRPr="008C70F1">
        <w:rPr>
          <w:rFonts w:ascii="Palatino Linotype" w:hAnsi="Palatino Linotype" w:cs="B Nazanin"/>
          <w:sz w:val="36"/>
          <w:szCs w:val="36"/>
          <w:rtl/>
          <w:lang w:bidi="fa-IR"/>
        </w:rPr>
        <w:t xml:space="preserve">: </w:t>
      </w:r>
      <w:r w:rsidRPr="008C70F1">
        <w:rPr>
          <w:rFonts w:ascii="Palatino Linotype" w:hAnsi="Palatino Linotype" w:cs="B Nazanin" w:hint="cs"/>
          <w:b/>
          <w:bCs/>
          <w:sz w:val="44"/>
          <w:szCs w:val="44"/>
          <w:rtl/>
          <w:lang w:bidi="fa-IR"/>
        </w:rPr>
        <w:t>اصطلاحات</w:t>
      </w:r>
    </w:p>
    <w:p w14:paraId="597CB720" w14:textId="01DB1040" w:rsidR="004A4AA9" w:rsidRPr="008C70F1" w:rsidRDefault="004A4AA9" w:rsidP="004A4AA9">
      <w:p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8C70F1">
        <w:rPr>
          <w:rFonts w:ascii="Palatino Linotype" w:hAnsi="Palatino Linotype" w:cs="B Nazanin" w:hint="cs"/>
          <w:sz w:val="36"/>
          <w:szCs w:val="36"/>
          <w:rtl/>
          <w:lang w:bidi="fa-IR"/>
        </w:rPr>
        <w:t xml:space="preserve">3: </w:t>
      </w:r>
      <w:r w:rsidRPr="008C70F1">
        <w:rPr>
          <w:rFonts w:ascii="Palatino Linotype" w:hAnsi="Palatino Linotype" w:cs="B Nazanin" w:hint="cs"/>
          <w:b/>
          <w:bCs/>
          <w:sz w:val="44"/>
          <w:szCs w:val="44"/>
          <w:rtl/>
          <w:lang w:bidi="fa-IR"/>
        </w:rPr>
        <w:t>اختصارات</w:t>
      </w:r>
    </w:p>
    <w:p w14:paraId="23FB151C" w14:textId="3C096EEC" w:rsidR="004A4AA9" w:rsidRPr="00422BF2" w:rsidRDefault="004A4AA9" w:rsidP="00422BF2">
      <w:pPr>
        <w:bidi/>
        <w:rPr>
          <w:rFonts w:ascii="Palatino Linotype" w:hAnsi="Palatino Linotype" w:cs="B Nazanin"/>
          <w:sz w:val="36"/>
          <w:szCs w:val="36"/>
          <w:lang w:val="de-DE" w:bidi="fa-IR"/>
        </w:rPr>
      </w:pPr>
      <w:r w:rsidRPr="008C70F1">
        <w:rPr>
          <w:rFonts w:ascii="Palatino Linotype" w:hAnsi="Palatino Linotype" w:cs="B Nazanin" w:hint="cs"/>
          <w:sz w:val="36"/>
          <w:szCs w:val="36"/>
          <w:rtl/>
          <w:lang w:bidi="fa-IR"/>
        </w:rPr>
        <w:t xml:space="preserve">4: </w:t>
      </w:r>
      <w:r w:rsidRPr="008C70F1">
        <w:rPr>
          <w:rFonts w:ascii="Palatino Linotype" w:hAnsi="Palatino Linotype" w:cs="B Nazanin" w:hint="cs"/>
          <w:b/>
          <w:bCs/>
          <w:sz w:val="44"/>
          <w:szCs w:val="44"/>
          <w:rtl/>
          <w:lang w:bidi="fa-IR"/>
        </w:rPr>
        <w:t>واژه نامه</w:t>
      </w:r>
      <w:r w:rsidR="00525BC8" w:rsidRPr="008C70F1">
        <w:rPr>
          <w:rFonts w:ascii="Palatino Linotype" w:hAnsi="Palatino Linotype" w:cs="B Nazanin"/>
          <w:b/>
          <w:bCs/>
          <w:sz w:val="44"/>
          <w:szCs w:val="44"/>
          <w:lang w:bidi="fa-IR"/>
        </w:rPr>
        <w:t xml:space="preserve"> </w:t>
      </w:r>
      <w:r w:rsidR="00525BC8" w:rsidRPr="008C70F1">
        <w:rPr>
          <w:rFonts w:ascii="Palatino Linotype" w:hAnsi="Palatino Linotype" w:cs="B Nazanin" w:hint="cs"/>
          <w:b/>
          <w:bCs/>
          <w:sz w:val="44"/>
          <w:szCs w:val="44"/>
          <w:rtl/>
          <w:lang w:val="de-DE" w:bidi="fa-IR"/>
        </w:rPr>
        <w:t>حرفه</w:t>
      </w:r>
    </w:p>
    <w:p w14:paraId="406C0C1E" w14:textId="0C19B172" w:rsidR="004A4AA9" w:rsidRPr="008C70F1" w:rsidRDefault="004A4AA9" w:rsidP="004A4AA9">
      <w:pPr>
        <w:bidi/>
        <w:rPr>
          <w:rFonts w:ascii="Palatino Linotype" w:hAnsi="Palatino Linotype" w:cs="B Nazanin"/>
          <w:sz w:val="36"/>
          <w:szCs w:val="36"/>
          <w:lang w:bidi="fa-IR"/>
        </w:rPr>
      </w:pPr>
    </w:p>
    <w:p w14:paraId="731F4188" w14:textId="4E154198" w:rsidR="006D174F" w:rsidRPr="00422BF2" w:rsidRDefault="004D00FE" w:rsidP="00422BF2">
      <w:pPr>
        <w:bidi/>
        <w:rPr>
          <w:rFonts w:ascii="Palatino Linotype" w:hAnsi="Palatino Linotype" w:cs="B Nazanin"/>
          <w:b/>
          <w:bCs/>
          <w:sz w:val="44"/>
          <w:szCs w:val="44"/>
          <w:rtl/>
          <w:lang w:val="de-DE" w:bidi="fa-IR"/>
        </w:rPr>
      </w:pPr>
      <w:r w:rsidRPr="008C70F1">
        <w:rPr>
          <w:rFonts w:ascii="Palatino Linotype" w:hAnsi="Palatino Linotype" w:cs="B Nazanin"/>
          <w:b/>
          <w:bCs/>
          <w:sz w:val="44"/>
          <w:szCs w:val="44"/>
          <w:lang w:val="de-DE" w:bidi="fa-IR"/>
        </w:rPr>
        <w:t xml:space="preserve"> .1</w:t>
      </w:r>
      <w:r w:rsidR="006D174F" w:rsidRPr="008C70F1">
        <w:rPr>
          <w:rFonts w:ascii="Palatino Linotype" w:hAnsi="Palatino Linotype" w:cs="B Nazanin" w:hint="cs"/>
          <w:b/>
          <w:bCs/>
          <w:sz w:val="44"/>
          <w:szCs w:val="44"/>
          <w:rtl/>
          <w:lang w:val="de-DE" w:bidi="fa-IR"/>
        </w:rPr>
        <w:t>مقدمه:</w:t>
      </w:r>
    </w:p>
    <w:p w14:paraId="5F6B216A" w14:textId="724460A2" w:rsidR="006D174F" w:rsidRPr="008C70F1" w:rsidRDefault="006D174F" w:rsidP="006D174F">
      <w:pPr>
        <w:bidi/>
        <w:rPr>
          <w:rFonts w:ascii="Palatino Linotype" w:hAnsi="Palatino Linotype" w:cs="B Nazanin"/>
          <w:sz w:val="44"/>
          <w:szCs w:val="44"/>
          <w:rtl/>
          <w:lang w:val="de-DE" w:bidi="fa-IR"/>
        </w:rPr>
      </w:pPr>
      <w:r w:rsidRPr="008C70F1">
        <w:rPr>
          <w:rFonts w:ascii="Palatino Linotype" w:hAnsi="Palatino Linotype" w:cs="B Nazanin" w:hint="cs"/>
          <w:sz w:val="44"/>
          <w:szCs w:val="44"/>
          <w:rtl/>
          <w:lang w:val="de-DE" w:bidi="fa-IR"/>
        </w:rPr>
        <w:t>هدف:</w:t>
      </w:r>
    </w:p>
    <w:p w14:paraId="71929210" w14:textId="3EE15F24" w:rsidR="006D174F" w:rsidRPr="008C70F1" w:rsidRDefault="006D174F" w:rsidP="00422BF2">
      <w:pPr>
        <w:bidi/>
        <w:rPr>
          <w:rFonts w:ascii="Palatino Linotype" w:hAnsi="Palatino Linotype" w:cs="B Nazanin"/>
          <w:sz w:val="36"/>
          <w:szCs w:val="36"/>
          <w:rtl/>
          <w:lang w:val="de-DE" w:bidi="fa-IR"/>
        </w:rPr>
      </w:pPr>
      <w:r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هدف از این سند دسترسی به اطلاعاتی در مورد واژه ها و معنی خاص کلماتی است، که در اسناد این سیستم به کار رفته است. به عبارت دیگر این سند حاوی کلیه اصطلاحات، کلمات و اختصارات در اسناد این سیستم استفاده شده اند.</w:t>
      </w:r>
    </w:p>
    <w:p w14:paraId="0466AC25" w14:textId="17FA00FC" w:rsidR="006D174F" w:rsidRPr="008C70F1" w:rsidRDefault="006D174F" w:rsidP="006D174F">
      <w:pPr>
        <w:bidi/>
        <w:rPr>
          <w:rFonts w:ascii="Palatino Linotype" w:hAnsi="Palatino Linotype" w:cs="B Nazanin"/>
          <w:sz w:val="36"/>
          <w:szCs w:val="36"/>
          <w:rtl/>
          <w:lang w:val="de-DE" w:bidi="fa-IR"/>
        </w:rPr>
      </w:pPr>
      <w:r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 xml:space="preserve">همچنین در این سند مفاهیمی که تحلیل گران در تنظیم </w:t>
      </w:r>
      <w:r w:rsidR="004D00FE"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اسناد سیستم به کار برده اند، ذکر شده است.</w:t>
      </w:r>
    </w:p>
    <w:p w14:paraId="6D048AE0" w14:textId="6250B094" w:rsidR="004D00FE" w:rsidRPr="008C70F1" w:rsidRDefault="004D00FE" w:rsidP="004D00FE">
      <w:pPr>
        <w:bidi/>
        <w:rPr>
          <w:rFonts w:ascii="Palatino Linotype" w:hAnsi="Palatino Linotype" w:cs="B Nazanin"/>
          <w:sz w:val="36"/>
          <w:szCs w:val="36"/>
          <w:rtl/>
          <w:lang w:val="de-DE" w:bidi="fa-IR"/>
        </w:rPr>
      </w:pPr>
    </w:p>
    <w:p w14:paraId="211DBBDC" w14:textId="511E567B" w:rsidR="004D00FE" w:rsidRPr="008C70F1" w:rsidRDefault="004D00FE" w:rsidP="00E92443">
      <w:pPr>
        <w:bidi/>
        <w:rPr>
          <w:rFonts w:ascii="Palatino Linotype" w:hAnsi="Palatino Linotype" w:cs="B Nazanin"/>
          <w:sz w:val="44"/>
          <w:szCs w:val="44"/>
          <w:rtl/>
          <w:lang w:val="de-DE" w:bidi="fa-IR"/>
        </w:rPr>
      </w:pPr>
      <w:r w:rsidRPr="008C70F1">
        <w:rPr>
          <w:rFonts w:ascii="Palatino Linotype" w:hAnsi="Palatino Linotype" w:cs="B Nazanin" w:hint="cs"/>
          <w:sz w:val="44"/>
          <w:szCs w:val="44"/>
          <w:rtl/>
          <w:lang w:val="de-DE" w:bidi="fa-IR"/>
        </w:rPr>
        <w:t>دامنه کاربرد:</w:t>
      </w:r>
    </w:p>
    <w:p w14:paraId="4059053F" w14:textId="4FBD4D4C" w:rsidR="004D00FE" w:rsidRPr="008C70F1" w:rsidRDefault="004D00FE" w:rsidP="004D00FE">
      <w:pPr>
        <w:bidi/>
        <w:rPr>
          <w:rFonts w:ascii="Palatino Linotype" w:hAnsi="Palatino Linotype" w:cs="B Nazanin"/>
          <w:sz w:val="36"/>
          <w:szCs w:val="36"/>
          <w:rtl/>
          <w:lang w:val="de-DE" w:bidi="fa-IR"/>
        </w:rPr>
      </w:pPr>
      <w:r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دامنه</w:t>
      </w:r>
      <w:r w:rsidRPr="008C70F1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کاربرد این مستند محدود به پروژه سیستم</w:t>
      </w:r>
      <w:r w:rsidRPr="008C70F1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هوشمند</w:t>
      </w:r>
      <w:r w:rsidRPr="008C70F1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سازی</w:t>
      </w:r>
      <w:r w:rsidRPr="008C70F1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مجتمع</w:t>
      </w:r>
      <w:r w:rsidRPr="008C70F1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در</w:t>
      </w:r>
      <w:r w:rsidRPr="008C70F1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ابعاد</w:t>
      </w:r>
      <w:r w:rsidRPr="008C70F1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مختلف می باشد.</w:t>
      </w:r>
    </w:p>
    <w:p w14:paraId="0AE8C1AC" w14:textId="5DBFAF85" w:rsidR="004D00FE" w:rsidRPr="008C70F1" w:rsidRDefault="004D00FE" w:rsidP="004D00FE">
      <w:pPr>
        <w:bidi/>
        <w:rPr>
          <w:rFonts w:ascii="Palatino Linotype" w:hAnsi="Palatino Linotype" w:cs="B Nazanin"/>
          <w:sz w:val="44"/>
          <w:szCs w:val="44"/>
          <w:rtl/>
          <w:lang w:val="de-DE" w:bidi="fa-IR"/>
        </w:rPr>
      </w:pPr>
    </w:p>
    <w:p w14:paraId="6D5AD5ED" w14:textId="0A80D144" w:rsidR="004D00FE" w:rsidRPr="008C70F1" w:rsidRDefault="004D00FE" w:rsidP="004D00FE">
      <w:pPr>
        <w:bidi/>
        <w:rPr>
          <w:rFonts w:ascii="Palatino Linotype" w:hAnsi="Palatino Linotype" w:cs="B Nazanin"/>
          <w:sz w:val="44"/>
          <w:szCs w:val="44"/>
          <w:rtl/>
          <w:lang w:val="de-DE" w:bidi="fa-IR"/>
        </w:rPr>
      </w:pPr>
      <w:r w:rsidRPr="008C70F1">
        <w:rPr>
          <w:rFonts w:ascii="Palatino Linotype" w:hAnsi="Palatino Linotype" w:cs="B Nazanin" w:hint="cs"/>
          <w:sz w:val="44"/>
          <w:szCs w:val="44"/>
          <w:rtl/>
          <w:lang w:val="de-DE" w:bidi="fa-IR"/>
        </w:rPr>
        <w:t>مراجع:</w:t>
      </w:r>
    </w:p>
    <w:p w14:paraId="1E5A9E28" w14:textId="77777777" w:rsidR="004D00FE" w:rsidRPr="008C70F1" w:rsidRDefault="004D00FE" w:rsidP="004D00FE">
      <w:pPr>
        <w:pStyle w:val="ListParagraph"/>
        <w:numPr>
          <w:ilvl w:val="0"/>
          <w:numId w:val="3"/>
        </w:numPr>
        <w:bidi/>
        <w:rPr>
          <w:rFonts w:ascii="Palatino Linotype" w:hAnsi="Palatino Linotype" w:cs="B Nazanin"/>
          <w:sz w:val="40"/>
          <w:szCs w:val="40"/>
          <w:lang w:bidi="fa-IR"/>
        </w:rPr>
      </w:pPr>
      <w:r w:rsidRPr="008C70F1">
        <w:rPr>
          <w:rFonts w:ascii="Palatino Linotype" w:hAnsi="Palatino Linotype" w:cs="B Nazanin"/>
          <w:sz w:val="40"/>
          <w:szCs w:val="40"/>
          <w:rtl/>
          <w:lang w:bidi="fa-IR"/>
        </w:rPr>
        <w:t>بررسی تحقیقی مدارس آنلاین</w:t>
      </w:r>
    </w:p>
    <w:p w14:paraId="157220A0" w14:textId="77777777" w:rsidR="004D00FE" w:rsidRPr="008C70F1" w:rsidRDefault="004D00FE" w:rsidP="004D00FE">
      <w:pPr>
        <w:pStyle w:val="ListParagraph"/>
        <w:numPr>
          <w:ilvl w:val="0"/>
          <w:numId w:val="3"/>
        </w:numPr>
        <w:bidi/>
        <w:rPr>
          <w:rFonts w:ascii="Palatino Linotype" w:hAnsi="Palatino Linotype" w:cs="B Nazanin"/>
          <w:sz w:val="40"/>
          <w:szCs w:val="40"/>
          <w:lang w:bidi="fa-IR"/>
        </w:rPr>
      </w:pPr>
      <w:r w:rsidRPr="008C70F1">
        <w:rPr>
          <w:rFonts w:ascii="Palatino Linotype" w:hAnsi="Palatino Linotype" w:cs="B Nazanin"/>
          <w:sz w:val="40"/>
          <w:szCs w:val="40"/>
          <w:rtl/>
          <w:lang w:bidi="fa-IR"/>
        </w:rPr>
        <w:t>مصاحبه با مدیر مجتمع آموزشی ماهان علم  آقای مصطفی مجرد</w:t>
      </w:r>
    </w:p>
    <w:p w14:paraId="565A6786" w14:textId="77777777" w:rsidR="004D00FE" w:rsidRPr="008C70F1" w:rsidRDefault="004D00FE" w:rsidP="004D00FE">
      <w:pPr>
        <w:pStyle w:val="ListParagraph"/>
        <w:numPr>
          <w:ilvl w:val="0"/>
          <w:numId w:val="3"/>
        </w:numPr>
        <w:bidi/>
        <w:rPr>
          <w:rFonts w:ascii="Palatino Linotype" w:hAnsi="Palatino Linotype" w:cs="B Nazanin"/>
          <w:sz w:val="40"/>
          <w:szCs w:val="40"/>
          <w:lang w:bidi="fa-IR"/>
        </w:rPr>
      </w:pPr>
      <w:r w:rsidRPr="008C70F1">
        <w:rPr>
          <w:rFonts w:ascii="Palatino Linotype" w:hAnsi="Palatino Linotype" w:cs="B Nazanin"/>
          <w:sz w:val="40"/>
          <w:szCs w:val="40"/>
          <w:rtl/>
          <w:lang w:bidi="fa-IR"/>
        </w:rPr>
        <w:t xml:space="preserve">مصاحبه با برخی مدیران مدرسه </w:t>
      </w:r>
    </w:p>
    <w:p w14:paraId="654271DE" w14:textId="77777777" w:rsidR="004D00FE" w:rsidRPr="008C70F1" w:rsidRDefault="004D00FE" w:rsidP="004D00FE">
      <w:pPr>
        <w:pStyle w:val="ListParagraph"/>
        <w:numPr>
          <w:ilvl w:val="0"/>
          <w:numId w:val="3"/>
        </w:numPr>
        <w:bidi/>
        <w:rPr>
          <w:rFonts w:ascii="Palatino Linotype" w:hAnsi="Palatino Linotype" w:cs="B Nazanin"/>
          <w:sz w:val="40"/>
          <w:szCs w:val="40"/>
          <w:lang w:bidi="fa-IR"/>
        </w:rPr>
      </w:pPr>
      <w:r w:rsidRPr="008C70F1">
        <w:rPr>
          <w:rFonts w:ascii="Palatino Linotype" w:hAnsi="Palatino Linotype" w:cs="B Nazanin"/>
          <w:sz w:val="40"/>
          <w:szCs w:val="40"/>
          <w:rtl/>
          <w:lang w:bidi="fa-IR"/>
        </w:rPr>
        <w:t>مصاحبه با برخی معلمان و مدرسان مجتمع آموزشی</w:t>
      </w:r>
    </w:p>
    <w:p w14:paraId="1F9F8E38" w14:textId="5F5D2A2C" w:rsidR="00525BC8" w:rsidRPr="0099024F" w:rsidRDefault="004D00FE" w:rsidP="0099024F">
      <w:pPr>
        <w:pStyle w:val="ListParagraph"/>
        <w:numPr>
          <w:ilvl w:val="0"/>
          <w:numId w:val="3"/>
        </w:numPr>
        <w:bidi/>
        <w:rPr>
          <w:rFonts w:ascii="Palatino Linotype" w:hAnsi="Palatino Linotype" w:cs="B Nazanin"/>
          <w:sz w:val="40"/>
          <w:szCs w:val="40"/>
          <w:lang w:bidi="fa-IR"/>
        </w:rPr>
      </w:pPr>
      <w:r w:rsidRPr="008C70F1">
        <w:rPr>
          <w:rFonts w:ascii="Palatino Linotype" w:hAnsi="Palatino Linotype" w:cs="B Nazanin"/>
          <w:sz w:val="40"/>
          <w:szCs w:val="40"/>
          <w:rtl/>
          <w:lang w:bidi="fa-IR"/>
        </w:rPr>
        <w:lastRenderedPageBreak/>
        <w:t>فرم های اداری و ثبت نامی مدارس و مجتمع آموزشی ماهان علم</w:t>
      </w:r>
    </w:p>
    <w:p w14:paraId="2675D64A" w14:textId="548C9771" w:rsidR="00525BC8" w:rsidRDefault="00D101F0" w:rsidP="00D101F0">
      <w:pPr>
        <w:bidi/>
        <w:rPr>
          <w:rFonts w:ascii="Palatino Linotype" w:hAnsi="Palatino Linotype" w:cs="B Nazanin"/>
          <w:b/>
          <w:bCs/>
          <w:sz w:val="44"/>
          <w:szCs w:val="44"/>
          <w:rtl/>
          <w:lang w:val="de-DE" w:bidi="fa-IR"/>
        </w:rPr>
      </w:pPr>
      <w:r>
        <w:rPr>
          <w:rFonts w:ascii="Palatino Linotype" w:hAnsi="Palatino Linotype" w:cs="B Nazanin" w:hint="cs"/>
          <w:b/>
          <w:bCs/>
          <w:sz w:val="44"/>
          <w:szCs w:val="44"/>
          <w:rtl/>
          <w:lang w:val="de-DE" w:bidi="fa-IR"/>
        </w:rPr>
        <w:t>2</w:t>
      </w:r>
      <w:r w:rsidR="00525BC8" w:rsidRPr="008C70F1">
        <w:rPr>
          <w:rFonts w:ascii="Palatino Linotype" w:hAnsi="Palatino Linotype" w:cs="B Nazanin" w:hint="cs"/>
          <w:b/>
          <w:bCs/>
          <w:sz w:val="44"/>
          <w:szCs w:val="44"/>
          <w:rtl/>
          <w:lang w:val="de-DE" w:bidi="fa-IR"/>
        </w:rPr>
        <w:t xml:space="preserve">. </w:t>
      </w:r>
      <w:r>
        <w:rPr>
          <w:rFonts w:ascii="Palatino Linotype" w:hAnsi="Palatino Linotype" w:cs="B Nazanin" w:hint="cs"/>
          <w:b/>
          <w:bCs/>
          <w:sz w:val="44"/>
          <w:szCs w:val="44"/>
          <w:rtl/>
          <w:lang w:val="de-DE" w:bidi="fa-IR"/>
        </w:rPr>
        <w:t>اصطلاحات</w:t>
      </w:r>
    </w:p>
    <w:p w14:paraId="4715BD52" w14:textId="5291F2AB" w:rsidR="00422BF2" w:rsidRPr="00D101F0" w:rsidRDefault="00D101F0" w:rsidP="0099024F">
      <w:pPr>
        <w:bidi/>
        <w:rPr>
          <w:rFonts w:ascii="Palatino Linotype" w:hAnsi="Palatino Linotype" w:cs="B Nazanin"/>
          <w:sz w:val="36"/>
          <w:szCs w:val="36"/>
          <w:rtl/>
          <w:lang w:val="de-DE" w:bidi="fa-IR"/>
        </w:rPr>
      </w:pP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اصطلاحات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استفاده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شده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در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اسناد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این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سیستم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و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معادل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انگلیسی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آنها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در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ادامه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آورده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شده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 xml:space="preserve"> </w:t>
      </w:r>
      <w:r w:rsidRPr="00D101F0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است</w:t>
      </w:r>
      <w:r w:rsidRPr="00D101F0">
        <w:rPr>
          <w:rFonts w:ascii="Palatino Linotype" w:hAnsi="Palatino Linotype" w:cs="B Nazanin"/>
          <w:sz w:val="36"/>
          <w:szCs w:val="36"/>
          <w:rtl/>
          <w:lang w:val="de-DE"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1F0" w14:paraId="6AB834BE" w14:textId="77777777" w:rsidTr="00D101F0">
        <w:tc>
          <w:tcPr>
            <w:tcW w:w="4675" w:type="dxa"/>
          </w:tcPr>
          <w:p w14:paraId="0A74240D" w14:textId="5A47E4FA" w:rsidR="00D101F0" w:rsidRPr="004F0A0D" w:rsidRDefault="00D101F0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ذی</w:t>
            </w:r>
            <w:r w:rsidRPr="004F0A0D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 xml:space="preserve"> </w:t>
            </w: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نفعان</w:t>
            </w:r>
          </w:p>
        </w:tc>
        <w:tc>
          <w:tcPr>
            <w:tcW w:w="4675" w:type="dxa"/>
          </w:tcPr>
          <w:p w14:paraId="2497B2EF" w14:textId="5513140D" w:rsidR="00D101F0" w:rsidRDefault="00D101F0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bidi="fa-IR"/>
              </w:rPr>
            </w:pPr>
            <w:r w:rsidRPr="00D101F0">
              <w:rPr>
                <w:rFonts w:ascii="Palatino Linotype" w:hAnsi="Palatino Linotype" w:cs="B Nazanin"/>
                <w:b/>
                <w:bCs/>
                <w:sz w:val="44"/>
                <w:szCs w:val="44"/>
                <w:lang w:bidi="fa-IR"/>
              </w:rPr>
              <w:t>Beneficiaries</w:t>
            </w:r>
          </w:p>
        </w:tc>
      </w:tr>
      <w:tr w:rsidR="00D101F0" w14:paraId="310C3C8B" w14:textId="77777777" w:rsidTr="00D101F0">
        <w:tc>
          <w:tcPr>
            <w:tcW w:w="4675" w:type="dxa"/>
          </w:tcPr>
          <w:p w14:paraId="37CC4686" w14:textId="2D3C6E05" w:rsidR="00D101F0" w:rsidRPr="004F0A0D" w:rsidRDefault="00D101F0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مجتمع</w:t>
            </w:r>
            <w:r w:rsidRPr="004F0A0D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 xml:space="preserve"> </w:t>
            </w: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آموزشی</w:t>
            </w:r>
          </w:p>
        </w:tc>
        <w:tc>
          <w:tcPr>
            <w:tcW w:w="4675" w:type="dxa"/>
          </w:tcPr>
          <w:p w14:paraId="32BA52EE" w14:textId="4D0F72F2" w:rsidR="00D101F0" w:rsidRDefault="00D101F0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bidi="fa-IR"/>
              </w:rPr>
            </w:pPr>
            <w:r w:rsidRPr="00D101F0">
              <w:rPr>
                <w:rFonts w:ascii="Palatino Linotype" w:hAnsi="Palatino Linotype" w:cs="B Nazanin"/>
                <w:b/>
                <w:bCs/>
                <w:sz w:val="44"/>
                <w:szCs w:val="44"/>
                <w:lang w:bidi="fa-IR"/>
              </w:rPr>
              <w:t>Educational complex</w:t>
            </w:r>
          </w:p>
        </w:tc>
      </w:tr>
      <w:tr w:rsidR="00D101F0" w14:paraId="0067AB0D" w14:textId="77777777" w:rsidTr="00D101F0">
        <w:tc>
          <w:tcPr>
            <w:tcW w:w="4675" w:type="dxa"/>
          </w:tcPr>
          <w:p w14:paraId="3D7B704C" w14:textId="0779EEFA" w:rsidR="00D101F0" w:rsidRPr="004F0A0D" w:rsidRDefault="00D101F0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دید</w:t>
            </w:r>
            <w:r w:rsidRPr="004F0A0D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 xml:space="preserve"> </w:t>
            </w: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جزئی</w:t>
            </w:r>
          </w:p>
        </w:tc>
        <w:tc>
          <w:tcPr>
            <w:tcW w:w="4675" w:type="dxa"/>
          </w:tcPr>
          <w:p w14:paraId="438FD83E" w14:textId="6B01A3C9" w:rsidR="00D101F0" w:rsidRDefault="00D101F0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bidi="fa-IR"/>
              </w:rPr>
            </w:pPr>
            <w:r w:rsidRPr="00D101F0">
              <w:rPr>
                <w:rFonts w:ascii="Palatino Linotype" w:hAnsi="Palatino Linotype" w:cs="B Nazanin"/>
                <w:b/>
                <w:bCs/>
                <w:sz w:val="44"/>
                <w:szCs w:val="44"/>
                <w:lang w:bidi="fa-IR"/>
              </w:rPr>
              <w:t>Partial vision</w:t>
            </w:r>
          </w:p>
        </w:tc>
      </w:tr>
      <w:tr w:rsidR="00D101F0" w14:paraId="0D70678C" w14:textId="77777777" w:rsidTr="00D101F0">
        <w:tc>
          <w:tcPr>
            <w:tcW w:w="4675" w:type="dxa"/>
          </w:tcPr>
          <w:p w14:paraId="2419D41C" w14:textId="654DD0A8" w:rsidR="00D101F0" w:rsidRPr="004F0A0D" w:rsidRDefault="003229D4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دید کلی</w:t>
            </w:r>
          </w:p>
        </w:tc>
        <w:tc>
          <w:tcPr>
            <w:tcW w:w="4675" w:type="dxa"/>
          </w:tcPr>
          <w:p w14:paraId="0DEB0D78" w14:textId="14B78C41" w:rsidR="00D101F0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bidi="fa-IR"/>
              </w:rPr>
              <w:t>general overview</w:t>
            </w:r>
          </w:p>
        </w:tc>
      </w:tr>
      <w:tr w:rsidR="00D101F0" w14:paraId="726D2288" w14:textId="77777777" w:rsidTr="00D101F0">
        <w:tc>
          <w:tcPr>
            <w:tcW w:w="4675" w:type="dxa"/>
          </w:tcPr>
          <w:p w14:paraId="2C412D1E" w14:textId="5AFD0F04" w:rsidR="00D101F0" w:rsidRPr="004F0A0D" w:rsidRDefault="00D101F0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تحلیل</w:t>
            </w:r>
            <w:r w:rsidRPr="004F0A0D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 xml:space="preserve"> </w:t>
            </w: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گران</w:t>
            </w:r>
            <w:r w:rsidR="004F0A0D"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 xml:space="preserve"> سیستم</w:t>
            </w:r>
          </w:p>
        </w:tc>
        <w:tc>
          <w:tcPr>
            <w:tcW w:w="4675" w:type="dxa"/>
          </w:tcPr>
          <w:p w14:paraId="5B6CA7C5" w14:textId="289B5763" w:rsidR="00D101F0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bidi="fa-IR"/>
              </w:rPr>
              <w:t>System analysts</w:t>
            </w:r>
          </w:p>
        </w:tc>
      </w:tr>
      <w:tr w:rsidR="00D101F0" w14:paraId="5C2490EC" w14:textId="77777777" w:rsidTr="00D101F0">
        <w:tc>
          <w:tcPr>
            <w:tcW w:w="4675" w:type="dxa"/>
          </w:tcPr>
          <w:p w14:paraId="5FD29FCF" w14:textId="04A7559B" w:rsidR="00D101F0" w:rsidRPr="004F0A0D" w:rsidRDefault="00D101F0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محقق</w:t>
            </w:r>
          </w:p>
        </w:tc>
        <w:tc>
          <w:tcPr>
            <w:tcW w:w="4675" w:type="dxa"/>
          </w:tcPr>
          <w:p w14:paraId="2E49B153" w14:textId="41DEBA0C" w:rsidR="00D101F0" w:rsidRDefault="00D101F0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bidi="fa-IR"/>
              </w:rPr>
            </w:pPr>
            <w:r w:rsidRPr="00D101F0">
              <w:rPr>
                <w:rFonts w:ascii="Palatino Linotype" w:hAnsi="Palatino Linotype" w:cs="B Nazanin"/>
                <w:b/>
                <w:bCs/>
                <w:sz w:val="44"/>
                <w:szCs w:val="44"/>
                <w:lang w:bidi="fa-IR"/>
              </w:rPr>
              <w:t>research fellow</w:t>
            </w:r>
          </w:p>
        </w:tc>
      </w:tr>
      <w:tr w:rsidR="00D101F0" w14:paraId="090F3E25" w14:textId="77777777" w:rsidTr="00D101F0">
        <w:tc>
          <w:tcPr>
            <w:tcW w:w="4675" w:type="dxa"/>
          </w:tcPr>
          <w:p w14:paraId="01D88A6D" w14:textId="1CE09BB1" w:rsidR="00D101F0" w:rsidRPr="004F0A0D" w:rsidRDefault="00D101F0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مفصل</w:t>
            </w:r>
          </w:p>
        </w:tc>
        <w:tc>
          <w:tcPr>
            <w:tcW w:w="4675" w:type="dxa"/>
          </w:tcPr>
          <w:p w14:paraId="6B431F28" w14:textId="7B2BC8FB" w:rsidR="00D101F0" w:rsidRDefault="00D101F0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bidi="fa-IR"/>
              </w:rPr>
            </w:pPr>
            <w:r w:rsidRPr="00D101F0">
              <w:rPr>
                <w:rFonts w:ascii="Palatino Linotype" w:hAnsi="Palatino Linotype" w:cs="B Nazanin"/>
                <w:b/>
                <w:bCs/>
                <w:sz w:val="44"/>
                <w:szCs w:val="44"/>
                <w:lang w:bidi="fa-IR"/>
              </w:rPr>
              <w:t>Detailed</w:t>
            </w:r>
          </w:p>
        </w:tc>
      </w:tr>
      <w:tr w:rsidR="00D101F0" w14:paraId="0CEA56FA" w14:textId="77777777" w:rsidTr="00D101F0">
        <w:tc>
          <w:tcPr>
            <w:tcW w:w="4675" w:type="dxa"/>
          </w:tcPr>
          <w:p w14:paraId="28CFB82E" w14:textId="50D63EAC" w:rsidR="00D101F0" w:rsidRPr="004F0A0D" w:rsidRDefault="00D101F0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مشاور</w:t>
            </w:r>
            <w:r w:rsidRPr="004F0A0D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 xml:space="preserve"> </w:t>
            </w: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bidi="fa-IR"/>
              </w:rPr>
              <w:t>تحصیلی</w:t>
            </w:r>
          </w:p>
        </w:tc>
        <w:tc>
          <w:tcPr>
            <w:tcW w:w="4675" w:type="dxa"/>
          </w:tcPr>
          <w:p w14:paraId="43D99307" w14:textId="1F7EDD9D" w:rsidR="00D101F0" w:rsidRDefault="00D101F0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bidi="fa-IR"/>
              </w:rPr>
            </w:pPr>
            <w:r w:rsidRPr="00D101F0">
              <w:rPr>
                <w:rFonts w:ascii="Palatino Linotype" w:hAnsi="Palatino Linotype" w:cs="B Nazanin"/>
                <w:b/>
                <w:bCs/>
                <w:sz w:val="44"/>
                <w:szCs w:val="44"/>
                <w:lang w:bidi="fa-IR"/>
              </w:rPr>
              <w:t>Academic adviser</w:t>
            </w:r>
          </w:p>
        </w:tc>
      </w:tr>
    </w:tbl>
    <w:p w14:paraId="641711D8" w14:textId="77777777" w:rsidR="00D101F0" w:rsidRPr="00D101F0" w:rsidRDefault="00D101F0" w:rsidP="00D101F0">
      <w:pPr>
        <w:bidi/>
        <w:rPr>
          <w:rFonts w:ascii="Palatino Linotype" w:hAnsi="Palatino Linotype" w:cs="B Nazanin"/>
          <w:b/>
          <w:bCs/>
          <w:sz w:val="48"/>
          <w:szCs w:val="4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29D4" w14:paraId="7C2B8B03" w14:textId="77777777" w:rsidTr="00976CA5">
        <w:tc>
          <w:tcPr>
            <w:tcW w:w="4675" w:type="dxa"/>
          </w:tcPr>
          <w:p w14:paraId="1880829E" w14:textId="04CA26AA" w:rsidR="003229D4" w:rsidRPr="004F0A0D" w:rsidRDefault="004F0A0D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نسخه های نهایی</w:t>
            </w:r>
          </w:p>
        </w:tc>
        <w:tc>
          <w:tcPr>
            <w:tcW w:w="4675" w:type="dxa"/>
          </w:tcPr>
          <w:p w14:paraId="151FB33B" w14:textId="1713C8FE" w:rsidR="003229D4" w:rsidRPr="00976CA5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lang w:bidi="fa-IR"/>
              </w:rPr>
            </w:pPr>
            <w:r>
              <w:rPr>
                <w:rFonts w:ascii="Palatino Linotype" w:hAnsi="Palatino Linotype" w:cs="B Nazanin"/>
                <w:b/>
                <w:bCs/>
                <w:sz w:val="44"/>
                <w:szCs w:val="44"/>
                <w:lang w:bidi="fa-IR"/>
              </w:rPr>
              <w:t>Final versions</w:t>
            </w:r>
          </w:p>
        </w:tc>
      </w:tr>
      <w:tr w:rsidR="003229D4" w14:paraId="4CA90A3D" w14:textId="77777777" w:rsidTr="00976CA5">
        <w:tc>
          <w:tcPr>
            <w:tcW w:w="4675" w:type="dxa"/>
          </w:tcPr>
          <w:p w14:paraId="2D80F537" w14:textId="4E4766B2" w:rsidR="003229D4" w:rsidRPr="004F0A0D" w:rsidRDefault="004F0A0D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دامنه کاربرد</w:t>
            </w:r>
          </w:p>
        </w:tc>
        <w:tc>
          <w:tcPr>
            <w:tcW w:w="4675" w:type="dxa"/>
          </w:tcPr>
          <w:p w14:paraId="474C1406" w14:textId="1EE02A77" w:rsidR="003229D4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domain of usage</w:t>
            </w:r>
          </w:p>
        </w:tc>
      </w:tr>
      <w:tr w:rsidR="003229D4" w14:paraId="7E7B3886" w14:textId="77777777" w:rsidTr="00976CA5">
        <w:tc>
          <w:tcPr>
            <w:tcW w:w="4675" w:type="dxa"/>
          </w:tcPr>
          <w:p w14:paraId="0BFA9AC2" w14:textId="64AEDF60" w:rsidR="003229D4" w:rsidRPr="004F0A0D" w:rsidRDefault="004F0A0D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واحد المپیاد</w:t>
            </w:r>
          </w:p>
        </w:tc>
        <w:tc>
          <w:tcPr>
            <w:tcW w:w="4675" w:type="dxa"/>
          </w:tcPr>
          <w:p w14:paraId="280FBABA" w14:textId="3DD8426F" w:rsidR="003229D4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Olympiad unit</w:t>
            </w:r>
          </w:p>
        </w:tc>
      </w:tr>
      <w:tr w:rsidR="003229D4" w14:paraId="75F1894B" w14:textId="77777777" w:rsidTr="00976CA5">
        <w:tc>
          <w:tcPr>
            <w:tcW w:w="4675" w:type="dxa"/>
          </w:tcPr>
          <w:p w14:paraId="58346D68" w14:textId="6E177053" w:rsidR="003229D4" w:rsidRPr="004F0A0D" w:rsidRDefault="004F0A0D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واحد ارتباطات</w:t>
            </w:r>
          </w:p>
        </w:tc>
        <w:tc>
          <w:tcPr>
            <w:tcW w:w="4675" w:type="dxa"/>
          </w:tcPr>
          <w:p w14:paraId="6E560B04" w14:textId="7A0F00D6" w:rsidR="003229D4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Communication unit</w:t>
            </w:r>
          </w:p>
        </w:tc>
      </w:tr>
      <w:tr w:rsidR="003229D4" w14:paraId="4E13F0F7" w14:textId="77777777" w:rsidTr="00976CA5">
        <w:tc>
          <w:tcPr>
            <w:tcW w:w="4675" w:type="dxa"/>
          </w:tcPr>
          <w:p w14:paraId="4E2CF15D" w14:textId="1C0472D9" w:rsidR="003229D4" w:rsidRPr="004F0A0D" w:rsidRDefault="004F0A0D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lastRenderedPageBreak/>
              <w:t>اهداف آموزشی</w:t>
            </w:r>
          </w:p>
        </w:tc>
        <w:tc>
          <w:tcPr>
            <w:tcW w:w="4675" w:type="dxa"/>
          </w:tcPr>
          <w:p w14:paraId="2D346503" w14:textId="2CA0F97E" w:rsidR="003229D4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Educational goals</w:t>
            </w:r>
          </w:p>
        </w:tc>
      </w:tr>
      <w:tr w:rsidR="003229D4" w14:paraId="338AEE2C" w14:textId="77777777" w:rsidTr="00976CA5">
        <w:tc>
          <w:tcPr>
            <w:tcW w:w="4675" w:type="dxa"/>
          </w:tcPr>
          <w:p w14:paraId="6E101B81" w14:textId="419BF43E" w:rsidR="003229D4" w:rsidRPr="004F0A0D" w:rsidRDefault="004F0A0D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فرم های اداری</w:t>
            </w:r>
          </w:p>
        </w:tc>
        <w:tc>
          <w:tcPr>
            <w:tcW w:w="4675" w:type="dxa"/>
          </w:tcPr>
          <w:p w14:paraId="7AFC13A7" w14:textId="6C4E9AD1" w:rsidR="003229D4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Office forms</w:t>
            </w:r>
          </w:p>
        </w:tc>
      </w:tr>
      <w:tr w:rsidR="003229D4" w14:paraId="5FFEC3CE" w14:textId="77777777" w:rsidTr="00976CA5">
        <w:tc>
          <w:tcPr>
            <w:tcW w:w="4675" w:type="dxa"/>
          </w:tcPr>
          <w:p w14:paraId="73DFD53D" w14:textId="62300A0F" w:rsidR="003229D4" w:rsidRPr="004F0A0D" w:rsidRDefault="004F0A0D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مراحل اداری</w:t>
            </w:r>
          </w:p>
        </w:tc>
        <w:tc>
          <w:tcPr>
            <w:tcW w:w="4675" w:type="dxa"/>
          </w:tcPr>
          <w:p w14:paraId="6D047B65" w14:textId="1D5FCCC3" w:rsidR="003229D4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Administrative process</w:t>
            </w:r>
          </w:p>
        </w:tc>
      </w:tr>
      <w:tr w:rsidR="003229D4" w14:paraId="081CC0D9" w14:textId="77777777" w:rsidTr="00976CA5">
        <w:tc>
          <w:tcPr>
            <w:tcW w:w="4675" w:type="dxa"/>
          </w:tcPr>
          <w:p w14:paraId="4BAAA840" w14:textId="20990CD7" w:rsidR="003229D4" w:rsidRPr="004F0A0D" w:rsidRDefault="004F0A0D" w:rsidP="00D101F0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4F0A0D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آموزش کنکور</w:t>
            </w:r>
          </w:p>
        </w:tc>
        <w:tc>
          <w:tcPr>
            <w:tcW w:w="4675" w:type="dxa"/>
          </w:tcPr>
          <w:p w14:paraId="6D058719" w14:textId="0EBBC64B" w:rsidR="003229D4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Concours training</w:t>
            </w:r>
          </w:p>
        </w:tc>
      </w:tr>
    </w:tbl>
    <w:p w14:paraId="32B58A43" w14:textId="258565F0" w:rsidR="004F0A0D" w:rsidRDefault="004F0A0D" w:rsidP="004F0A0D">
      <w:pPr>
        <w:bidi/>
        <w:rPr>
          <w:rFonts w:ascii="Palatino Linotype" w:hAnsi="Palatino Linotype" w:cs="B Nazanin"/>
          <w:b/>
          <w:bCs/>
          <w:sz w:val="44"/>
          <w:szCs w:val="44"/>
          <w:rtl/>
          <w:lang w:val="de-DE"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CA5" w14:paraId="4789AD7C" w14:textId="77777777" w:rsidTr="00976CA5">
        <w:tc>
          <w:tcPr>
            <w:tcW w:w="4675" w:type="dxa"/>
          </w:tcPr>
          <w:p w14:paraId="118CA590" w14:textId="5AE31EC4" w:rsidR="00976CA5" w:rsidRPr="00976CA5" w:rsidRDefault="00976CA5" w:rsidP="004F0A0D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کمبود</w:t>
            </w:r>
            <w:r w:rsidRPr="00976CA5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و</w:t>
            </w:r>
            <w:r w:rsidRPr="00976CA5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نقص</w:t>
            </w:r>
          </w:p>
        </w:tc>
        <w:tc>
          <w:tcPr>
            <w:tcW w:w="4675" w:type="dxa"/>
          </w:tcPr>
          <w:p w14:paraId="5BB84707" w14:textId="2267D0AA" w:rsidR="00976CA5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Deficiencies and defects</w:t>
            </w:r>
          </w:p>
        </w:tc>
      </w:tr>
      <w:tr w:rsidR="00976CA5" w14:paraId="6EB7F7F8" w14:textId="77777777" w:rsidTr="00976CA5">
        <w:tc>
          <w:tcPr>
            <w:tcW w:w="4675" w:type="dxa"/>
          </w:tcPr>
          <w:p w14:paraId="07D15501" w14:textId="0306A7F3" w:rsidR="00976CA5" w:rsidRPr="00976CA5" w:rsidRDefault="00976CA5" w:rsidP="00976CA5">
            <w:pPr>
              <w:tabs>
                <w:tab w:val="left" w:pos="3007"/>
              </w:tabs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آزمون</w:t>
            </w:r>
            <w:r w:rsidRPr="00976CA5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های</w:t>
            </w:r>
            <w:r w:rsidRPr="00976CA5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دوره</w:t>
            </w:r>
            <w:r w:rsidRPr="00976CA5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ای</w:t>
            </w:r>
          </w:p>
        </w:tc>
        <w:tc>
          <w:tcPr>
            <w:tcW w:w="4675" w:type="dxa"/>
          </w:tcPr>
          <w:p w14:paraId="04B6AA82" w14:textId="01538F92" w:rsidR="00976CA5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Periodic exams</w:t>
            </w:r>
          </w:p>
        </w:tc>
      </w:tr>
      <w:tr w:rsidR="00976CA5" w14:paraId="481AD2A8" w14:textId="77777777" w:rsidTr="00976CA5">
        <w:tc>
          <w:tcPr>
            <w:tcW w:w="4675" w:type="dxa"/>
          </w:tcPr>
          <w:p w14:paraId="22B0CE85" w14:textId="76E96AE4" w:rsidR="00976CA5" w:rsidRPr="00976CA5" w:rsidRDefault="00976CA5" w:rsidP="004F0A0D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شکایات</w:t>
            </w:r>
            <w:r w:rsidRPr="00976CA5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و</w:t>
            </w:r>
            <w:r w:rsidRPr="00976CA5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پیشنهاد</w:t>
            </w:r>
          </w:p>
        </w:tc>
        <w:tc>
          <w:tcPr>
            <w:tcW w:w="4675" w:type="dxa"/>
          </w:tcPr>
          <w:p w14:paraId="73EF8DAB" w14:textId="326DBA61" w:rsidR="00976CA5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Complaints and suggestions</w:t>
            </w:r>
          </w:p>
        </w:tc>
      </w:tr>
      <w:tr w:rsidR="00976CA5" w14:paraId="72EA43F4" w14:textId="77777777" w:rsidTr="00976CA5">
        <w:tc>
          <w:tcPr>
            <w:tcW w:w="4675" w:type="dxa"/>
          </w:tcPr>
          <w:p w14:paraId="4810427C" w14:textId="6487222A" w:rsidR="00976CA5" w:rsidRPr="00976CA5" w:rsidRDefault="00976CA5" w:rsidP="004F0A0D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پیشرفت</w:t>
            </w:r>
            <w:r w:rsidRPr="00976CA5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و</w:t>
            </w:r>
            <w:r w:rsidRPr="00976CA5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پسرفت</w:t>
            </w:r>
          </w:p>
        </w:tc>
        <w:tc>
          <w:tcPr>
            <w:tcW w:w="4675" w:type="dxa"/>
          </w:tcPr>
          <w:p w14:paraId="32D36584" w14:textId="3DD2A001" w:rsidR="00976CA5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Progress and regression</w:t>
            </w:r>
          </w:p>
        </w:tc>
      </w:tr>
      <w:tr w:rsidR="00976CA5" w14:paraId="59BA696A" w14:textId="77777777" w:rsidTr="00976CA5">
        <w:tc>
          <w:tcPr>
            <w:tcW w:w="4675" w:type="dxa"/>
          </w:tcPr>
          <w:p w14:paraId="203DE107" w14:textId="3468ABA4" w:rsidR="00976CA5" w:rsidRPr="00976CA5" w:rsidRDefault="00976CA5" w:rsidP="004F0A0D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بررسی</w:t>
            </w:r>
            <w:r w:rsidRPr="00976CA5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جایگاه</w:t>
            </w:r>
            <w:r w:rsidRPr="00976CA5">
              <w:rPr>
                <w:rFonts w:ascii="Palatino Linotype" w:hAnsi="Palatino Linotype" w:cs="B Nazanin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4"/>
                <w:szCs w:val="44"/>
                <w:rtl/>
                <w:lang w:val="de-DE" w:bidi="fa-IR"/>
              </w:rPr>
              <w:t>ها</w:t>
            </w:r>
          </w:p>
        </w:tc>
        <w:tc>
          <w:tcPr>
            <w:tcW w:w="4675" w:type="dxa"/>
          </w:tcPr>
          <w:p w14:paraId="00EE86EA" w14:textId="0E85D555" w:rsidR="00976CA5" w:rsidRDefault="00976CA5" w:rsidP="00976CA5">
            <w:pPr>
              <w:bidi/>
              <w:jc w:val="right"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  <w:r w:rsidRPr="00976CA5">
              <w:rPr>
                <w:rFonts w:ascii="Palatino Linotype" w:hAnsi="Palatino Linotype" w:cs="B Nazanin"/>
                <w:b/>
                <w:bCs/>
                <w:sz w:val="44"/>
                <w:szCs w:val="44"/>
                <w:lang w:val="de-DE" w:bidi="fa-IR"/>
              </w:rPr>
              <w:t>Check the positions</w:t>
            </w:r>
          </w:p>
        </w:tc>
      </w:tr>
      <w:tr w:rsidR="00976CA5" w14:paraId="5F1C3BB3" w14:textId="77777777" w:rsidTr="00976CA5">
        <w:tc>
          <w:tcPr>
            <w:tcW w:w="4675" w:type="dxa"/>
          </w:tcPr>
          <w:p w14:paraId="5F6B005E" w14:textId="77777777" w:rsidR="00976CA5" w:rsidRDefault="00976CA5" w:rsidP="004F0A0D">
            <w:pPr>
              <w:bidi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</w:p>
        </w:tc>
        <w:tc>
          <w:tcPr>
            <w:tcW w:w="4675" w:type="dxa"/>
          </w:tcPr>
          <w:p w14:paraId="26F9FAEE" w14:textId="77777777" w:rsidR="00976CA5" w:rsidRDefault="00976CA5" w:rsidP="004F0A0D">
            <w:pPr>
              <w:bidi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</w:p>
        </w:tc>
      </w:tr>
      <w:tr w:rsidR="00976CA5" w14:paraId="7FCADB1E" w14:textId="77777777" w:rsidTr="00976CA5">
        <w:tc>
          <w:tcPr>
            <w:tcW w:w="4675" w:type="dxa"/>
          </w:tcPr>
          <w:p w14:paraId="592B278E" w14:textId="77777777" w:rsidR="00976CA5" w:rsidRDefault="00976CA5" w:rsidP="004F0A0D">
            <w:pPr>
              <w:bidi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</w:p>
        </w:tc>
        <w:tc>
          <w:tcPr>
            <w:tcW w:w="4675" w:type="dxa"/>
          </w:tcPr>
          <w:p w14:paraId="67995125" w14:textId="77777777" w:rsidR="00976CA5" w:rsidRDefault="00976CA5" w:rsidP="004F0A0D">
            <w:pPr>
              <w:bidi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</w:p>
        </w:tc>
      </w:tr>
      <w:tr w:rsidR="00976CA5" w14:paraId="7FF08EEE" w14:textId="77777777" w:rsidTr="00976CA5">
        <w:tc>
          <w:tcPr>
            <w:tcW w:w="4675" w:type="dxa"/>
          </w:tcPr>
          <w:p w14:paraId="24451692" w14:textId="77777777" w:rsidR="00976CA5" w:rsidRDefault="00976CA5" w:rsidP="004F0A0D">
            <w:pPr>
              <w:bidi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</w:p>
        </w:tc>
        <w:tc>
          <w:tcPr>
            <w:tcW w:w="4675" w:type="dxa"/>
          </w:tcPr>
          <w:p w14:paraId="097F9E82" w14:textId="77777777" w:rsidR="00976CA5" w:rsidRDefault="00976CA5" w:rsidP="004F0A0D">
            <w:pPr>
              <w:bidi/>
              <w:rPr>
                <w:rFonts w:ascii="Palatino Linotype" w:hAnsi="Palatino Linotype" w:cs="B Nazanin"/>
                <w:b/>
                <w:bCs/>
                <w:sz w:val="44"/>
                <w:szCs w:val="44"/>
                <w:rtl/>
                <w:lang w:val="de-DE" w:bidi="fa-IR"/>
              </w:rPr>
            </w:pPr>
          </w:p>
        </w:tc>
      </w:tr>
    </w:tbl>
    <w:p w14:paraId="09A46675" w14:textId="77777777" w:rsidR="004F0A0D" w:rsidRPr="00D8535D" w:rsidRDefault="004F0A0D" w:rsidP="004F0A0D">
      <w:pPr>
        <w:bidi/>
        <w:rPr>
          <w:rFonts w:ascii="Palatino Linotype" w:hAnsi="Palatino Linotype" w:cs="B Nazanin"/>
          <w:b/>
          <w:bCs/>
          <w:sz w:val="44"/>
          <w:szCs w:val="44"/>
          <w:rtl/>
          <w:lang w:val="de-DE" w:bidi="fa-IR"/>
        </w:rPr>
      </w:pPr>
    </w:p>
    <w:p w14:paraId="53BC6F40" w14:textId="12A2AD8A" w:rsidR="00525BC8" w:rsidRPr="00D8535D" w:rsidRDefault="00D8535D" w:rsidP="00525BC8">
      <w:pPr>
        <w:bidi/>
        <w:rPr>
          <w:rFonts w:ascii="Palatino Linotype" w:hAnsi="Palatino Linotype" w:cs="B Nazanin"/>
          <w:b/>
          <w:bCs/>
          <w:sz w:val="44"/>
          <w:szCs w:val="44"/>
          <w:rtl/>
          <w:lang w:bidi="fa-IR"/>
        </w:rPr>
      </w:pPr>
      <w:r w:rsidRPr="00D8535D">
        <w:rPr>
          <w:rFonts w:ascii="Palatino Linotype" w:hAnsi="Palatino Linotype" w:cs="B Nazanin" w:hint="cs"/>
          <w:b/>
          <w:bCs/>
          <w:sz w:val="44"/>
          <w:szCs w:val="44"/>
          <w:rtl/>
          <w:lang w:bidi="fa-IR"/>
        </w:rPr>
        <w:lastRenderedPageBreak/>
        <w:t>3.اختصارات</w:t>
      </w:r>
    </w:p>
    <w:p w14:paraId="05E85117" w14:textId="2AE6F8D0" w:rsidR="00D8535D" w:rsidRDefault="00D8535D" w:rsidP="00D8535D">
      <w:p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D8535D">
        <w:rPr>
          <w:rFonts w:ascii="Palatino Linotype" w:hAnsi="Palatino Linotype" w:cs="B Nazanin" w:hint="cs"/>
          <w:sz w:val="36"/>
          <w:szCs w:val="36"/>
          <w:rtl/>
          <w:lang w:bidi="fa-IR"/>
        </w:rPr>
        <w:t>اختصارات استفاده شده در این اسناد به همراه اصطلاح انگلیسی اصلی اش و معادل فارسی آن در این قسمت اورده شده است.</w:t>
      </w:r>
    </w:p>
    <w:p w14:paraId="79E40AAB" w14:textId="77777777" w:rsidR="00987181" w:rsidRDefault="00987181" w:rsidP="00987181">
      <w:p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31"/>
        <w:gridCol w:w="3807"/>
        <w:gridCol w:w="3663"/>
      </w:tblGrid>
      <w:tr w:rsidR="00987181" w14:paraId="146B6633" w14:textId="77777777" w:rsidTr="00976CA5">
        <w:trPr>
          <w:trHeight w:val="646"/>
        </w:trPr>
        <w:tc>
          <w:tcPr>
            <w:tcW w:w="1831" w:type="dxa"/>
          </w:tcPr>
          <w:p w14:paraId="7483CCFC" w14:textId="69DE845C" w:rsidR="00987181" w:rsidRPr="00FC311E" w:rsidRDefault="00FC311E" w:rsidP="00294D56">
            <w:pPr>
              <w:bidi/>
              <w:jc w:val="center"/>
              <w:rPr>
                <w:rFonts w:ascii="Palatino Linotype" w:hAnsi="Palatino Linotype"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FC311E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0"/>
                <w:szCs w:val="40"/>
                <w:rtl/>
                <w:lang w:bidi="fa-IR"/>
              </w:rPr>
              <w:t>اختصار</w:t>
            </w:r>
          </w:p>
        </w:tc>
        <w:tc>
          <w:tcPr>
            <w:tcW w:w="3807" w:type="dxa"/>
          </w:tcPr>
          <w:p w14:paraId="7F5BE2BE" w14:textId="02F848DC" w:rsidR="00987181" w:rsidRPr="00FC311E" w:rsidRDefault="00FC311E" w:rsidP="00294D56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40"/>
                <w:szCs w:val="40"/>
                <w:rtl/>
                <w:lang w:bidi="fa-IR"/>
              </w:rPr>
            </w:pPr>
            <w:r w:rsidRPr="00FC311E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0"/>
                <w:szCs w:val="40"/>
                <w:rtl/>
                <w:lang w:bidi="fa-IR"/>
              </w:rPr>
              <w:t>اصطلاح انگلیسی</w:t>
            </w:r>
          </w:p>
        </w:tc>
        <w:tc>
          <w:tcPr>
            <w:tcW w:w="3663" w:type="dxa"/>
          </w:tcPr>
          <w:p w14:paraId="03169554" w14:textId="04193489" w:rsidR="00987181" w:rsidRPr="00FC311E" w:rsidRDefault="00FC311E" w:rsidP="00294D56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40"/>
                <w:szCs w:val="40"/>
                <w:rtl/>
                <w:lang w:bidi="fa-IR"/>
              </w:rPr>
            </w:pPr>
            <w:r w:rsidRPr="00FC311E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40"/>
                <w:szCs w:val="40"/>
                <w:rtl/>
                <w:lang w:bidi="fa-IR"/>
              </w:rPr>
              <w:t>مفهوم فارسی</w:t>
            </w:r>
          </w:p>
        </w:tc>
      </w:tr>
      <w:tr w:rsidR="00987181" w14:paraId="490DFEE2" w14:textId="77777777" w:rsidTr="00976CA5">
        <w:trPr>
          <w:trHeight w:val="987"/>
        </w:trPr>
        <w:tc>
          <w:tcPr>
            <w:tcW w:w="1831" w:type="dxa"/>
          </w:tcPr>
          <w:p w14:paraId="773C6C39" w14:textId="57A33E15" w:rsidR="00987181" w:rsidRDefault="00FC311E" w:rsidP="00FC311E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lang w:bidi="fa-IR"/>
              </w:rPr>
            </w:pPr>
            <w:r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TUV</w:t>
            </w:r>
          </w:p>
        </w:tc>
        <w:tc>
          <w:tcPr>
            <w:tcW w:w="3807" w:type="dxa"/>
          </w:tcPr>
          <w:p w14:paraId="6410B24D" w14:textId="5B1E70B3" w:rsidR="00987181" w:rsidRDefault="00FC311E" w:rsidP="00FC311E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proofErr w:type="spellStart"/>
            <w:r w:rsidRPr="00FC311E"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Technischer</w:t>
            </w:r>
            <w:proofErr w:type="spellEnd"/>
            <w:r w:rsidRPr="00FC311E">
              <w:rPr>
                <w:rFonts w:ascii="Palatino Linotype" w:hAnsi="Palatino Linotype" w:cs="B Nazanin"/>
                <w:sz w:val="36"/>
                <w:szCs w:val="36"/>
                <w:lang w:bidi="fa-IR"/>
              </w:rPr>
              <w:t xml:space="preserve"> </w:t>
            </w:r>
            <w:proofErr w:type="spellStart"/>
            <w:r w:rsidRPr="00FC311E"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Uberwachungs</w:t>
            </w:r>
            <w:proofErr w:type="spellEnd"/>
            <w:r w:rsidRPr="00FC311E">
              <w:rPr>
                <w:rFonts w:ascii="Palatino Linotype" w:hAnsi="Palatino Linotype" w:cs="B Nazanin"/>
                <w:sz w:val="36"/>
                <w:szCs w:val="36"/>
                <w:lang w:bidi="fa-IR"/>
              </w:rPr>
              <w:t xml:space="preserve"> </w:t>
            </w:r>
            <w:proofErr w:type="spellStart"/>
            <w:r w:rsidRPr="00FC311E"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Verein</w:t>
            </w:r>
            <w:proofErr w:type="spellEnd"/>
          </w:p>
        </w:tc>
        <w:tc>
          <w:tcPr>
            <w:tcW w:w="3663" w:type="dxa"/>
          </w:tcPr>
          <w:p w14:paraId="6F952DE1" w14:textId="4AE137BB" w:rsidR="00987181" w:rsidRDefault="00FC311E" w:rsidP="00FC311E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r w:rsidRPr="00FC311E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سازمان</w:t>
            </w:r>
            <w:r w:rsidRPr="00FC311E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 xml:space="preserve"> </w:t>
            </w:r>
            <w:r w:rsidRPr="00FC311E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دیدبانی</w:t>
            </w:r>
            <w:r w:rsidRPr="00FC311E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 xml:space="preserve"> </w:t>
            </w:r>
            <w:r w:rsidRPr="00FC311E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فنی</w:t>
            </w:r>
          </w:p>
        </w:tc>
      </w:tr>
      <w:tr w:rsidR="00987181" w14:paraId="656EFAED" w14:textId="77777777" w:rsidTr="00976CA5">
        <w:trPr>
          <w:trHeight w:val="1073"/>
        </w:trPr>
        <w:tc>
          <w:tcPr>
            <w:tcW w:w="1831" w:type="dxa"/>
          </w:tcPr>
          <w:p w14:paraId="38F7FE8A" w14:textId="6E8179E1" w:rsidR="00987181" w:rsidRDefault="00FC311E" w:rsidP="00FC311E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lang w:bidi="fa-IR"/>
              </w:rPr>
            </w:pPr>
            <w:r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GRE</w:t>
            </w:r>
          </w:p>
        </w:tc>
        <w:tc>
          <w:tcPr>
            <w:tcW w:w="3807" w:type="dxa"/>
          </w:tcPr>
          <w:p w14:paraId="1CECD731" w14:textId="1A1C4C4B" w:rsidR="00987181" w:rsidRDefault="00FC311E" w:rsidP="00FC311E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r w:rsidRPr="00FC311E"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Graduate Records Examination</w:t>
            </w:r>
          </w:p>
        </w:tc>
        <w:tc>
          <w:tcPr>
            <w:tcW w:w="3663" w:type="dxa"/>
          </w:tcPr>
          <w:p w14:paraId="45082B39" w14:textId="2EDA2C32" w:rsidR="00987181" w:rsidRDefault="00FC311E" w:rsidP="00FC311E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r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سنجش توانایی و معلومات</w:t>
            </w:r>
            <w:r w:rsidR="00294D56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 xml:space="preserve"> فارغ التحصیلان</w:t>
            </w:r>
          </w:p>
        </w:tc>
      </w:tr>
      <w:tr w:rsidR="00987181" w14:paraId="77A8884C" w14:textId="77777777" w:rsidTr="00976CA5">
        <w:trPr>
          <w:trHeight w:val="1085"/>
        </w:trPr>
        <w:tc>
          <w:tcPr>
            <w:tcW w:w="1831" w:type="dxa"/>
          </w:tcPr>
          <w:p w14:paraId="6D9D5267" w14:textId="3A424315" w:rsidR="00987181" w:rsidRDefault="00294D56" w:rsidP="00294D56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lang w:bidi="fa-IR"/>
              </w:rPr>
            </w:pPr>
            <w:r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IERA</w:t>
            </w:r>
          </w:p>
        </w:tc>
        <w:tc>
          <w:tcPr>
            <w:tcW w:w="3807" w:type="dxa"/>
          </w:tcPr>
          <w:p w14:paraId="476F205F" w14:textId="2C2C93C1" w:rsidR="00987181" w:rsidRDefault="00294D56" w:rsidP="00294D56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r w:rsidRPr="00294D56"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Iranian Educational Research Association</w:t>
            </w:r>
          </w:p>
        </w:tc>
        <w:tc>
          <w:tcPr>
            <w:tcW w:w="3663" w:type="dxa"/>
          </w:tcPr>
          <w:p w14:paraId="0D39A62B" w14:textId="1FB74433" w:rsidR="00987181" w:rsidRDefault="00294D56" w:rsidP="00294D56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r w:rsidRPr="00294D56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انجمن</w:t>
            </w:r>
            <w:r w:rsidRPr="00294D56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 xml:space="preserve"> </w:t>
            </w:r>
            <w:r w:rsidRPr="00294D56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پژوهش</w:t>
            </w:r>
            <w:r w:rsidRPr="00294D56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 xml:space="preserve"> </w:t>
            </w:r>
            <w:r w:rsidRPr="00294D56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های</w:t>
            </w:r>
            <w:r w:rsidRPr="00294D56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 xml:space="preserve"> </w:t>
            </w:r>
            <w:r w:rsidRPr="00294D56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آموزشی</w:t>
            </w:r>
            <w:r w:rsidRPr="00294D56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 xml:space="preserve"> </w:t>
            </w:r>
            <w:r w:rsidRPr="00294D56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ایران</w:t>
            </w:r>
          </w:p>
        </w:tc>
      </w:tr>
      <w:tr w:rsidR="00987181" w14:paraId="20DDD46D" w14:textId="77777777" w:rsidTr="00976CA5">
        <w:trPr>
          <w:trHeight w:val="1487"/>
        </w:trPr>
        <w:tc>
          <w:tcPr>
            <w:tcW w:w="1831" w:type="dxa"/>
          </w:tcPr>
          <w:p w14:paraId="1781D328" w14:textId="184A1AEC" w:rsidR="00987181" w:rsidRDefault="00294D56" w:rsidP="00294D56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lang w:bidi="fa-IR"/>
              </w:rPr>
            </w:pPr>
            <w:r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UCMAS</w:t>
            </w:r>
          </w:p>
        </w:tc>
        <w:tc>
          <w:tcPr>
            <w:tcW w:w="3807" w:type="dxa"/>
          </w:tcPr>
          <w:p w14:paraId="6A8E6FA2" w14:textId="0FA8C804" w:rsidR="00987181" w:rsidRDefault="00294D56" w:rsidP="00294D56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r w:rsidRPr="00294D56"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Universal Concept of Mental Arithmetic System</w:t>
            </w:r>
          </w:p>
        </w:tc>
        <w:tc>
          <w:tcPr>
            <w:tcW w:w="3663" w:type="dxa"/>
          </w:tcPr>
          <w:p w14:paraId="755D8C57" w14:textId="06031B13" w:rsidR="00987181" w:rsidRDefault="00294D56" w:rsidP="00294D56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r w:rsidRPr="00294D56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مفهوم</w:t>
            </w:r>
            <w:r w:rsidRPr="00294D56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 xml:space="preserve"> </w:t>
            </w:r>
            <w:r w:rsidRPr="00294D56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جهانی</w:t>
            </w:r>
            <w:r w:rsidRPr="00294D56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 xml:space="preserve"> </w:t>
            </w:r>
            <w:r w:rsidRPr="00294D56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سیستم</w:t>
            </w:r>
            <w:r w:rsidRPr="00294D56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 xml:space="preserve"> </w:t>
            </w:r>
            <w:r w:rsidRPr="00294D56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حساب</w:t>
            </w:r>
            <w:r w:rsidRPr="00294D56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 xml:space="preserve"> </w:t>
            </w:r>
            <w:r w:rsidRPr="00294D56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ذهنی</w:t>
            </w:r>
          </w:p>
        </w:tc>
      </w:tr>
      <w:tr w:rsidR="00987181" w14:paraId="47E21808" w14:textId="77777777" w:rsidTr="00976CA5">
        <w:trPr>
          <w:trHeight w:val="975"/>
        </w:trPr>
        <w:tc>
          <w:tcPr>
            <w:tcW w:w="1831" w:type="dxa"/>
          </w:tcPr>
          <w:p w14:paraId="792B25F2" w14:textId="1A21B778" w:rsidR="00987181" w:rsidRDefault="00976CA5" w:rsidP="00976CA5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lang w:bidi="fa-IR"/>
              </w:rPr>
            </w:pPr>
            <w:r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MCSA</w:t>
            </w:r>
          </w:p>
        </w:tc>
        <w:tc>
          <w:tcPr>
            <w:tcW w:w="3807" w:type="dxa"/>
          </w:tcPr>
          <w:p w14:paraId="075BB8A4" w14:textId="1FC5C6B1" w:rsidR="00987181" w:rsidRDefault="00976CA5" w:rsidP="00976CA5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r w:rsidRPr="00976CA5">
              <w:rPr>
                <w:rFonts w:ascii="Palatino Linotype" w:hAnsi="Palatino Linotype" w:cs="B Nazanin"/>
                <w:sz w:val="36"/>
                <w:szCs w:val="36"/>
                <w:lang w:bidi="fa-IR"/>
              </w:rPr>
              <w:t>Microsoft Certified Solutions Associate</w:t>
            </w:r>
          </w:p>
        </w:tc>
        <w:tc>
          <w:tcPr>
            <w:tcW w:w="3663" w:type="dxa"/>
          </w:tcPr>
          <w:p w14:paraId="64C72BA4" w14:textId="0F57C1D1" w:rsidR="00987181" w:rsidRDefault="00976CA5" w:rsidP="00976CA5">
            <w:pPr>
              <w:bidi/>
              <w:jc w:val="center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r w:rsidRPr="00976CA5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مدیریت</w:t>
            </w:r>
            <w:r w:rsidRPr="00976CA5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 xml:space="preserve"> </w:t>
            </w:r>
            <w:r w:rsidRPr="00976CA5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سیستم‌ها</w:t>
            </w:r>
          </w:p>
        </w:tc>
      </w:tr>
      <w:tr w:rsidR="00987181" w14:paraId="1121E540" w14:textId="77777777" w:rsidTr="00976CA5">
        <w:trPr>
          <w:trHeight w:val="548"/>
        </w:trPr>
        <w:tc>
          <w:tcPr>
            <w:tcW w:w="1831" w:type="dxa"/>
          </w:tcPr>
          <w:p w14:paraId="47C0C27F" w14:textId="77777777" w:rsidR="00987181" w:rsidRDefault="00987181" w:rsidP="00D8535D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3807" w:type="dxa"/>
          </w:tcPr>
          <w:p w14:paraId="48F268F0" w14:textId="77777777" w:rsidR="00987181" w:rsidRDefault="00987181" w:rsidP="00D8535D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3663" w:type="dxa"/>
          </w:tcPr>
          <w:p w14:paraId="16B0A11F" w14:textId="77777777" w:rsidR="00987181" w:rsidRDefault="00987181" w:rsidP="00D8535D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</w:p>
        </w:tc>
      </w:tr>
      <w:tr w:rsidR="00987181" w14:paraId="6420FE61" w14:textId="77777777" w:rsidTr="00976CA5">
        <w:trPr>
          <w:trHeight w:val="536"/>
        </w:trPr>
        <w:tc>
          <w:tcPr>
            <w:tcW w:w="1831" w:type="dxa"/>
          </w:tcPr>
          <w:p w14:paraId="5C648A8F" w14:textId="77777777" w:rsidR="00987181" w:rsidRDefault="00987181" w:rsidP="00D8535D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3807" w:type="dxa"/>
          </w:tcPr>
          <w:p w14:paraId="182486A3" w14:textId="77777777" w:rsidR="00987181" w:rsidRDefault="00987181" w:rsidP="00D8535D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3663" w:type="dxa"/>
          </w:tcPr>
          <w:p w14:paraId="4C4DEA44" w14:textId="77777777" w:rsidR="00987181" w:rsidRDefault="00987181" w:rsidP="00D8535D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</w:p>
        </w:tc>
      </w:tr>
    </w:tbl>
    <w:p w14:paraId="7FC3B189" w14:textId="77777777" w:rsidR="00D8535D" w:rsidRPr="00D8535D" w:rsidRDefault="00D8535D" w:rsidP="00D8535D">
      <w:pPr>
        <w:bidi/>
        <w:rPr>
          <w:rFonts w:ascii="Palatino Linotype" w:hAnsi="Palatino Linotype" w:cs="B Nazanin"/>
          <w:sz w:val="36"/>
          <w:szCs w:val="36"/>
          <w:lang w:bidi="fa-IR"/>
        </w:rPr>
      </w:pPr>
    </w:p>
    <w:p w14:paraId="593A8F9F" w14:textId="3A2160DE" w:rsidR="00525BC8" w:rsidRPr="008C70F1" w:rsidRDefault="00525BC8" w:rsidP="00525BC8">
      <w:pPr>
        <w:bidi/>
        <w:rPr>
          <w:rFonts w:ascii="Palatino Linotype" w:hAnsi="Palatino Linotype" w:cs="B Nazanin"/>
          <w:b/>
          <w:bCs/>
          <w:sz w:val="44"/>
          <w:szCs w:val="44"/>
          <w:lang w:bidi="fa-IR"/>
        </w:rPr>
      </w:pPr>
    </w:p>
    <w:p w14:paraId="63FFCDA2" w14:textId="7CBC92FA" w:rsidR="00525BC8" w:rsidRPr="008C70F1" w:rsidRDefault="00525BC8" w:rsidP="00525BC8">
      <w:pPr>
        <w:bidi/>
        <w:rPr>
          <w:rFonts w:ascii="Palatino Linotype" w:hAnsi="Palatino Linotype" w:cs="B Nazanin"/>
          <w:b/>
          <w:bCs/>
          <w:sz w:val="44"/>
          <w:szCs w:val="44"/>
          <w:rtl/>
          <w:lang w:val="de-DE" w:bidi="fa-IR"/>
        </w:rPr>
      </w:pPr>
      <w:r w:rsidRPr="008C70F1">
        <w:rPr>
          <w:rFonts w:ascii="Palatino Linotype" w:hAnsi="Palatino Linotype" w:cs="B Nazanin" w:hint="cs"/>
          <w:b/>
          <w:bCs/>
          <w:sz w:val="44"/>
          <w:szCs w:val="44"/>
          <w:rtl/>
          <w:lang w:val="de-DE" w:bidi="fa-IR"/>
        </w:rPr>
        <w:t xml:space="preserve">4. </w:t>
      </w:r>
      <w:r w:rsidRPr="008C70F1">
        <w:rPr>
          <w:rFonts w:ascii="Palatino Linotype" w:hAnsi="Palatino Linotype" w:cs="B Nazanin" w:hint="cs"/>
          <w:b/>
          <w:bCs/>
          <w:sz w:val="44"/>
          <w:szCs w:val="44"/>
          <w:rtl/>
          <w:lang w:bidi="fa-IR"/>
        </w:rPr>
        <w:t>واژه نامه</w:t>
      </w:r>
      <w:r w:rsidRPr="008C70F1">
        <w:rPr>
          <w:rFonts w:ascii="Palatino Linotype" w:hAnsi="Palatino Linotype" w:cs="B Nazanin"/>
          <w:b/>
          <w:bCs/>
          <w:sz w:val="44"/>
          <w:szCs w:val="44"/>
          <w:lang w:bidi="fa-IR"/>
        </w:rPr>
        <w:t xml:space="preserve"> </w:t>
      </w:r>
      <w:r w:rsidRPr="008C70F1">
        <w:rPr>
          <w:rFonts w:ascii="Palatino Linotype" w:hAnsi="Palatino Linotype" w:cs="B Nazanin" w:hint="cs"/>
          <w:b/>
          <w:bCs/>
          <w:sz w:val="44"/>
          <w:szCs w:val="44"/>
          <w:rtl/>
          <w:lang w:val="de-DE" w:bidi="fa-IR"/>
        </w:rPr>
        <w:t>حرفه</w:t>
      </w:r>
    </w:p>
    <w:p w14:paraId="695F7D80" w14:textId="1499707C" w:rsidR="00525BC8" w:rsidRDefault="0082510F" w:rsidP="00525BC8">
      <w:pPr>
        <w:bidi/>
        <w:rPr>
          <w:rFonts w:ascii="Palatino Linotype" w:hAnsi="Palatino Linotype" w:cs="B Nazanin"/>
          <w:sz w:val="36"/>
          <w:szCs w:val="36"/>
          <w:lang w:val="de-DE" w:bidi="fa-IR"/>
        </w:rPr>
      </w:pPr>
      <w:r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lastRenderedPageBreak/>
        <w:t xml:space="preserve">تعاریف حوزه کاری و کلماتی که ممکن است موجب ابهام </w:t>
      </w:r>
      <w:r w:rsidR="00DB6C38" w:rsidRPr="008C70F1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شوند در ادامه آورده شده است.</w:t>
      </w:r>
    </w:p>
    <w:p w14:paraId="5D7D0A47" w14:textId="77777777" w:rsidR="00437622" w:rsidRPr="008C70F1" w:rsidRDefault="00437622" w:rsidP="00437622">
      <w:pPr>
        <w:bidi/>
        <w:rPr>
          <w:rFonts w:ascii="Palatino Linotype" w:hAnsi="Palatino Linotype" w:cs="B Nazanin"/>
          <w:sz w:val="36"/>
          <w:szCs w:val="36"/>
          <w:rtl/>
          <w:lang w:val="de-DE"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24"/>
        <w:gridCol w:w="6940"/>
      </w:tblGrid>
      <w:tr w:rsidR="00422BF2" w14:paraId="34B98C77" w14:textId="77777777" w:rsidTr="00437622">
        <w:trPr>
          <w:trHeight w:val="639"/>
        </w:trPr>
        <w:tc>
          <w:tcPr>
            <w:tcW w:w="2324" w:type="dxa"/>
          </w:tcPr>
          <w:p w14:paraId="72FECE10" w14:textId="3434430F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bidi="fa-IR"/>
              </w:rPr>
            </w:pPr>
          </w:p>
          <w:p w14:paraId="53FD6B0B" w14:textId="3C00619C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bidi="fa-IR"/>
              </w:rPr>
            </w:pPr>
          </w:p>
          <w:p w14:paraId="75AD64A0" w14:textId="17FA4EDB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bidi="fa-IR"/>
              </w:rPr>
            </w:pPr>
          </w:p>
          <w:p w14:paraId="78AFDD6E" w14:textId="0DCEB5CE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bidi="fa-IR"/>
              </w:rPr>
            </w:pPr>
          </w:p>
          <w:p w14:paraId="4E216897" w14:textId="72B65101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bidi="fa-IR"/>
              </w:rPr>
            </w:pPr>
          </w:p>
          <w:p w14:paraId="574E7FA2" w14:textId="5BC377D3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bidi="fa-IR"/>
              </w:rPr>
            </w:pPr>
            <w:r w:rsidRPr="00721F57"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lang w:bidi="fa-IR"/>
              </w:rPr>
              <w:t>UCMAS</w:t>
            </w:r>
          </w:p>
          <w:p w14:paraId="3E804FAD" w14:textId="77777777" w:rsidR="00721F57" w:rsidRPr="00437622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lang w:bidi="fa-IR"/>
              </w:rPr>
            </w:pPr>
          </w:p>
          <w:p w14:paraId="5E875324" w14:textId="174EEDDB" w:rsidR="00437622" w:rsidRPr="00437622" w:rsidRDefault="00437622" w:rsidP="00437622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lang w:bidi="fa-IR"/>
              </w:rPr>
            </w:pPr>
          </w:p>
        </w:tc>
        <w:tc>
          <w:tcPr>
            <w:tcW w:w="6940" w:type="dxa"/>
          </w:tcPr>
          <w:p w14:paraId="088D6DCA" w14:textId="032B29B9" w:rsidR="00422BF2" w:rsidRDefault="00437622" w:rsidP="00437622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مس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واقع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محاسبات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ذهنی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چرتکه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!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مس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مخفف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/>
                <w:sz w:val="36"/>
                <w:szCs w:val="36"/>
                <w:lang w:val="de-DE" w:bidi="fa-IR"/>
              </w:rPr>
              <w:t xml:space="preserve">Universal Concept of Mental Arithmetic System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معنی</w:t>
            </w:r>
            <w:r>
              <w:rPr>
                <w:rFonts w:ascii="Palatino Linotype" w:hAnsi="Palatino Linotype" w:cs="B Nazanin"/>
                <w:sz w:val="36"/>
                <w:szCs w:val="36"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مفهوم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جهانی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سیستم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حساب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ذهنی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چون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انگلیسی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صورت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مختصر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>
              <w:rPr>
                <w:rFonts w:ascii="Palatino Linotype" w:hAnsi="Palatino Linotype" w:cs="B Nazanin"/>
                <w:sz w:val="36"/>
                <w:szCs w:val="36"/>
                <w:lang w:val="de-DE" w:bidi="fa-IR"/>
              </w:rPr>
              <w:t xml:space="preserve">   </w:t>
            </w:r>
            <w:r w:rsidRPr="00437622">
              <w:rPr>
                <w:rFonts w:ascii="Palatino Linotype" w:hAnsi="Palatino Linotype" w:cs="B Nazanin"/>
                <w:sz w:val="36"/>
                <w:szCs w:val="36"/>
                <w:lang w:val="de-DE" w:bidi="fa-IR"/>
              </w:rPr>
              <w:t xml:space="preserve">UCMAS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گفته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میشود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همین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دلیل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فارسی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مس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معروف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شده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روش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محاسبات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مس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واقع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همان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روش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محاسبه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چرتکه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شاید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برخی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شما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خاطراتی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محاسبات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آن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توسط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قدیمی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فامیل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اطرافیان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دیده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باشید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چرتکه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می‌توان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انجام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چهار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عمل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اصلی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ریاضی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استفاده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کرد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حتی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می‌توان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آن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محاسبه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ریشه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دوم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سوم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اعداد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نیز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!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چرتکه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واژه‌ای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روسی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زبان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روسی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معنی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«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تسبیح</w:t>
            </w:r>
            <w:r w:rsidRPr="00437622">
              <w:rPr>
                <w:rFonts w:ascii="Palatino Linotype" w:hAnsi="Palatino Linotype" w:cs="B Nazanin" w:hint="eastAsia"/>
                <w:sz w:val="36"/>
                <w:szCs w:val="36"/>
                <w:rtl/>
                <w:lang w:val="de-DE" w:bidi="fa-IR"/>
              </w:rPr>
              <w:t>»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>.</w:t>
            </w:r>
          </w:p>
        </w:tc>
      </w:tr>
      <w:tr w:rsidR="00422BF2" w14:paraId="729E664C" w14:textId="77777777" w:rsidTr="00437622">
        <w:trPr>
          <w:trHeight w:val="653"/>
        </w:trPr>
        <w:tc>
          <w:tcPr>
            <w:tcW w:w="2324" w:type="dxa"/>
          </w:tcPr>
          <w:p w14:paraId="3DA08F0E" w14:textId="77777777" w:rsidR="00721F57" w:rsidRDefault="00721F57" w:rsidP="00437622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46753807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22319859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3016A8C0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793E2E14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3A151F6A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082D9613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3AB06CD1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7200AE8D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5BF7A750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4D4E7FE8" w14:textId="1B67A480" w:rsidR="00422BF2" w:rsidRPr="00437622" w:rsidRDefault="00437622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t>المپیادهای</w:t>
            </w:r>
            <w:r w:rsidRPr="00437622"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t>ریاضی</w:t>
            </w:r>
            <w:r w:rsidRPr="00437622"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t>فیزیک</w:t>
            </w:r>
          </w:p>
        </w:tc>
        <w:tc>
          <w:tcPr>
            <w:tcW w:w="6940" w:type="dxa"/>
          </w:tcPr>
          <w:p w14:paraId="3CB714FB" w14:textId="77777777" w:rsidR="00721F57" w:rsidRDefault="00721F57" w:rsidP="00437622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</w:p>
          <w:p w14:paraId="52552C18" w14:textId="129D6EFA" w:rsidR="00437622" w:rsidRPr="00437622" w:rsidRDefault="00437622" w:rsidP="00721F57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المپیاد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جهانی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ریاضی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lang w:val="de-DE" w:bidi="fa-IR"/>
              </w:rPr>
              <w:t xml:space="preserve"> (IMO)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یک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المپیاد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ریاضی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سالیانه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6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مسأله‌ای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42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امتیازی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آموزان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مقطع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دبیرستان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قدیمی‌ترین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المپیاد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علمی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جهان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نخستین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المپیاد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جهانی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ریاضی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رومانی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1959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برگزار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شده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ساله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(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جز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1980)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ادامه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داشته‌است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حدود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100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کشور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تیم‌هایی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حداکثر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6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نفره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دانش‌آموزان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همراه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یک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نفر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لیدر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(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رهبر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)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تیم،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یک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نفر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قائم‌مقام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رهبر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ناظران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می‌فرستند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المپیاد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آغاز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آن،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lastRenderedPageBreak/>
              <w:t>میراثی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غنی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خود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جای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گذاشته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خود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عنوان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اوج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رقابت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ریاضیاتی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بین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دانش‌آموزان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دبیرستانی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تثبیت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کرده‌است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lang w:val="de-DE" w:bidi="fa-IR"/>
              </w:rPr>
              <w:t>.</w:t>
            </w:r>
          </w:p>
          <w:p w14:paraId="578DB67B" w14:textId="288981F7" w:rsidR="00422BF2" w:rsidRDefault="00437622" w:rsidP="00437622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محتوای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المپیاد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مسائل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فوق‌العاده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مشکل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مسائلی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شاخه‌هایی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ریاضیات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معمولاً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مدرسه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سطح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دانشگاهی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تدریس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نمی‌شوند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نظیر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هندسه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تصویری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مختلط،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نظریه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اعداد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پایه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محکم،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سیر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می‌کند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داشتن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نظری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گسترده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این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حوزه‌ها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لازم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گرچه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مسائل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استفاده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حساب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مجاز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اما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هیچ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عنوان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لازم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نیست،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چرا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اصلی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حتی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راه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حل‌ها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نیاز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داشتن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خیلی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بیشتری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داشته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باشند،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کسی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فهم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مقدماتی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ریاضی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باید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بتواند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مسائل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بفهمد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حامیان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این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اصل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مدعی‌اند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این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باعث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جامعیت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بیشتر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می‌شود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مشوقی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یافتن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مسائلی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خلق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می‌کند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طرزی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فریب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آمیز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ساده‌اند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اما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شک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نیاز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معینی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نبوغ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دارند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>.</w:t>
            </w:r>
          </w:p>
        </w:tc>
      </w:tr>
      <w:tr w:rsidR="00422BF2" w14:paraId="11EDDB7C" w14:textId="77777777" w:rsidTr="00437622">
        <w:trPr>
          <w:trHeight w:val="639"/>
        </w:trPr>
        <w:tc>
          <w:tcPr>
            <w:tcW w:w="2324" w:type="dxa"/>
          </w:tcPr>
          <w:p w14:paraId="15926A24" w14:textId="77777777" w:rsidR="00721F57" w:rsidRDefault="00721F57" w:rsidP="00DB6C38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41842857" w14:textId="77777777" w:rsidR="00721F57" w:rsidRDefault="00721F57" w:rsidP="00721F57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256BC71F" w14:textId="77777777" w:rsidR="00721F57" w:rsidRDefault="00721F57" w:rsidP="00721F57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41C754BD" w14:textId="060C6AD9" w:rsidR="00422BF2" w:rsidRPr="00437622" w:rsidRDefault="00437622" w:rsidP="00721F57">
            <w:pPr>
              <w:bidi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t>مشاوره</w:t>
            </w:r>
            <w:r w:rsidRPr="00437622"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t>تحصیلی</w:t>
            </w:r>
          </w:p>
        </w:tc>
        <w:tc>
          <w:tcPr>
            <w:tcW w:w="6940" w:type="dxa"/>
          </w:tcPr>
          <w:p w14:paraId="3F4D46AF" w14:textId="77777777" w:rsidR="00721F57" w:rsidRDefault="00721F57" w:rsidP="00437622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</w:p>
          <w:p w14:paraId="730AB5A3" w14:textId="04B8C43F" w:rsidR="00437622" w:rsidRPr="00437622" w:rsidRDefault="00437622" w:rsidP="00721F57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منظور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مشاوره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تحصیلی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ارائه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اطلاعات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لازم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افزایش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موفقیت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تحصیلی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lang w:val="de-DE" w:bidi="fa-IR"/>
              </w:rPr>
              <w:t>.</w:t>
            </w:r>
          </w:p>
          <w:p w14:paraId="7CE72460" w14:textId="77777777" w:rsidR="00437622" w:rsidRPr="00437622" w:rsidRDefault="00437622" w:rsidP="00437622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مشاوره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تحصیلی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آموزان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دانشجویان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مفید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خصوصا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افرادی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قصد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موفقیت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کنکور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ورود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دانشگاهها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دارند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توانند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بهره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زیادی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مشاوره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تحصیلی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ببرند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lang w:val="de-DE" w:bidi="fa-IR"/>
              </w:rPr>
              <w:t>.</w:t>
            </w:r>
          </w:p>
          <w:p w14:paraId="170ABC7E" w14:textId="4A6B61F2" w:rsidR="00422BF2" w:rsidRDefault="00437622" w:rsidP="00437622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مشاور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تحصیلی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روانشناسی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سواد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تجربه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کافی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افزایش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توان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تحصیلی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آموزان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دانشجویان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دارد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>.</w:t>
            </w:r>
          </w:p>
        </w:tc>
      </w:tr>
      <w:tr w:rsidR="00422BF2" w14:paraId="3198823D" w14:textId="77777777" w:rsidTr="00437622">
        <w:trPr>
          <w:trHeight w:val="639"/>
        </w:trPr>
        <w:tc>
          <w:tcPr>
            <w:tcW w:w="2324" w:type="dxa"/>
          </w:tcPr>
          <w:p w14:paraId="74EFE334" w14:textId="77777777" w:rsidR="00721F57" w:rsidRDefault="00721F57" w:rsidP="00437622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4C0D0E5E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3EE62E43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7F22EEE7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39F4E698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297EA9D0" w14:textId="77777777" w:rsid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</w:p>
          <w:p w14:paraId="6D09CFE1" w14:textId="2BE0942A" w:rsidR="00422BF2" w:rsidRPr="00437622" w:rsidRDefault="00437622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t>پیمانکار</w:t>
            </w:r>
          </w:p>
        </w:tc>
        <w:tc>
          <w:tcPr>
            <w:tcW w:w="6940" w:type="dxa"/>
          </w:tcPr>
          <w:p w14:paraId="029AB906" w14:textId="77777777" w:rsidR="00721F57" w:rsidRDefault="00721F57" w:rsidP="00437622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</w:p>
          <w:p w14:paraId="6AD366CE" w14:textId="06F51106" w:rsidR="00437622" w:rsidRPr="00437622" w:rsidRDefault="00437622" w:rsidP="00721F57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lastRenderedPageBreak/>
              <w:t>بسیاری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فعالیت‌هایی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امروزه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فضای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کسب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آن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مواجهیم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از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طریق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قرارداد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پیمانکاری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مدیریت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می‌شوند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اما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آیا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تنظیم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این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قراردادها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ساده‌ای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است؟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طول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عمر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کاری‌تان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قراردادهای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ساخت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ساز،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تولید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کالا،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حمل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نقل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Sakkal Majalla" w:hAnsi="Sakkal Majalla" w:cs="Sakkal Majalla" w:hint="cs"/>
                <w:sz w:val="36"/>
                <w:szCs w:val="36"/>
                <w:rtl/>
                <w:lang w:val="de-DE" w:bidi="fa-IR"/>
              </w:rPr>
              <w:t>…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روبرو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شده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باشید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پاسخ‌تان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سوال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طرح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شده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قطعا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منفی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lang w:val="de-DE" w:bidi="fa-IR"/>
              </w:rPr>
              <w:t>.</w:t>
            </w:r>
          </w:p>
          <w:p w14:paraId="01912A7F" w14:textId="77777777" w:rsidR="00422BF2" w:rsidRDefault="00437622" w:rsidP="00437622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وینداد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هدف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روشن‌تر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شدن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تعریف،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ارکان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شرایط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قرارداد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پیمانکاری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خواندن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متن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زیر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شما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پیشنهاد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می‌کند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>.</w:t>
            </w:r>
          </w:p>
          <w:p w14:paraId="2C78CE8B" w14:textId="18D244E2" w:rsidR="00437622" w:rsidRDefault="00437622" w:rsidP="00437622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طور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قرارداد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پیمانکاری،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قراردادی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موجب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آن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کارفرما،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انجام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عملی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شرایط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معین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برابر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وجه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معین،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مدت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مشخص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شخص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حقیقی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حقوقی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نام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پیمانکار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(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مقاطعه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)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واگذار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می‌کند؛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موضوع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قرارداد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پیمانکاری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ممکن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ایجاد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ساختمان،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حمل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نقل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تهیه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تدارک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کالا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437622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باشد</w:t>
            </w:r>
            <w:r w:rsidRPr="00437622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>.</w:t>
            </w:r>
          </w:p>
        </w:tc>
      </w:tr>
      <w:tr w:rsidR="00422BF2" w14:paraId="34143B9A" w14:textId="77777777" w:rsidTr="00437622">
        <w:trPr>
          <w:trHeight w:val="653"/>
        </w:trPr>
        <w:tc>
          <w:tcPr>
            <w:tcW w:w="2324" w:type="dxa"/>
          </w:tcPr>
          <w:p w14:paraId="42C92C89" w14:textId="5CDE70A5" w:rsidR="00422BF2" w:rsidRPr="00721F57" w:rsidRDefault="00721F57" w:rsidP="00721F57">
            <w:pPr>
              <w:bidi/>
              <w:jc w:val="center"/>
              <w:rPr>
                <w:rFonts w:ascii="Palatino Linotype" w:hAnsi="Palatino Linotype" w:cs="B Nazanin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</w:pPr>
            <w:r w:rsidRPr="00721F57">
              <w:rPr>
                <w:rFonts w:ascii="Palatino Linotype" w:hAnsi="Palatino Linotype" w:cs="B Nazanin" w:hint="cs"/>
                <w:b/>
                <w:bCs/>
                <w:color w:val="4472C4" w:themeColor="accent1"/>
                <w:sz w:val="36"/>
                <w:szCs w:val="36"/>
                <w:rtl/>
                <w:lang w:val="de-DE" w:bidi="fa-IR"/>
              </w:rPr>
              <w:lastRenderedPageBreak/>
              <w:t>ارتباطات سازمانی</w:t>
            </w:r>
          </w:p>
        </w:tc>
        <w:tc>
          <w:tcPr>
            <w:tcW w:w="6940" w:type="dxa"/>
          </w:tcPr>
          <w:p w14:paraId="3ABE5D76" w14:textId="2C6B539B" w:rsidR="00422BF2" w:rsidRDefault="00721F57" w:rsidP="00DB6C38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برای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ایجاد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هماهنگی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میان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منابع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مادی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منابع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انسانی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سازمان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جهت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برقراری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یک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شبکه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موثر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کارآمد،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برقراری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ارتباطات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سازمانی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مطلوب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ضروری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است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زیرا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هنگامی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ارتباطات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سازمانی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موثری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برقرار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نشود،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فعالیت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ها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عملیات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سازمان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متوقف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چه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بسا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شکست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شرکت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نیز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ختم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شود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در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حقیقت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توان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گفت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که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مدیریت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اثربخش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برقراری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ارتباطات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سازمانی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موثر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کارآمد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بستگی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دارد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.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مدیران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رهبران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برای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حفظ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یکپارچگی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کسب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وکار،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مدیریت،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افزایش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خلاقیت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نوآوری،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برآورده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ساختن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انتظارات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انجام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تعهدات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lastRenderedPageBreak/>
              <w:t>وظایف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صورت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گرفته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نیاز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به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ایجاد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ارتباطات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سازمانی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مناسب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و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موثر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 xml:space="preserve"> </w:t>
            </w:r>
            <w:r w:rsidRPr="00721F57">
              <w:rPr>
                <w:rFonts w:ascii="Palatino Linotype" w:hAnsi="Palatino Linotype" w:cs="B Nazanin" w:hint="cs"/>
                <w:sz w:val="36"/>
                <w:szCs w:val="36"/>
                <w:rtl/>
                <w:lang w:val="de-DE" w:bidi="fa-IR"/>
              </w:rPr>
              <w:t>دارند</w:t>
            </w:r>
            <w:r w:rsidRPr="00721F57"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  <w:t>.</w:t>
            </w:r>
          </w:p>
        </w:tc>
      </w:tr>
      <w:tr w:rsidR="00422BF2" w14:paraId="41A6D052" w14:textId="77777777" w:rsidTr="00437622">
        <w:trPr>
          <w:trHeight w:val="639"/>
        </w:trPr>
        <w:tc>
          <w:tcPr>
            <w:tcW w:w="2324" w:type="dxa"/>
          </w:tcPr>
          <w:p w14:paraId="073F6495" w14:textId="77777777" w:rsidR="00422BF2" w:rsidRDefault="00422BF2" w:rsidP="00DB6C38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</w:p>
        </w:tc>
        <w:tc>
          <w:tcPr>
            <w:tcW w:w="6940" w:type="dxa"/>
          </w:tcPr>
          <w:p w14:paraId="26024F3E" w14:textId="77777777" w:rsidR="00422BF2" w:rsidRDefault="00422BF2" w:rsidP="00DB6C38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</w:p>
        </w:tc>
      </w:tr>
      <w:tr w:rsidR="00422BF2" w14:paraId="1E51A55C" w14:textId="77777777" w:rsidTr="00437622">
        <w:trPr>
          <w:trHeight w:val="639"/>
        </w:trPr>
        <w:tc>
          <w:tcPr>
            <w:tcW w:w="2324" w:type="dxa"/>
          </w:tcPr>
          <w:p w14:paraId="3792A89D" w14:textId="77777777" w:rsidR="00422BF2" w:rsidRDefault="00422BF2" w:rsidP="00DB6C38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</w:p>
        </w:tc>
        <w:tc>
          <w:tcPr>
            <w:tcW w:w="6940" w:type="dxa"/>
          </w:tcPr>
          <w:p w14:paraId="105B6C2D" w14:textId="77777777" w:rsidR="00422BF2" w:rsidRDefault="00422BF2" w:rsidP="00DB6C38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</w:p>
        </w:tc>
      </w:tr>
      <w:tr w:rsidR="00422BF2" w14:paraId="71CC11CE" w14:textId="77777777" w:rsidTr="00437622">
        <w:trPr>
          <w:trHeight w:val="653"/>
        </w:trPr>
        <w:tc>
          <w:tcPr>
            <w:tcW w:w="2324" w:type="dxa"/>
          </w:tcPr>
          <w:p w14:paraId="3D4177F0" w14:textId="77777777" w:rsidR="00422BF2" w:rsidRDefault="00422BF2" w:rsidP="00DB6C38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</w:p>
        </w:tc>
        <w:tc>
          <w:tcPr>
            <w:tcW w:w="6940" w:type="dxa"/>
          </w:tcPr>
          <w:p w14:paraId="13A310E6" w14:textId="77777777" w:rsidR="00422BF2" w:rsidRDefault="00422BF2" w:rsidP="00DB6C38">
            <w:pPr>
              <w:bidi/>
              <w:rPr>
                <w:rFonts w:ascii="Palatino Linotype" w:hAnsi="Palatino Linotype" w:cs="B Nazanin"/>
                <w:sz w:val="36"/>
                <w:szCs w:val="36"/>
                <w:rtl/>
                <w:lang w:val="de-DE" w:bidi="fa-IR"/>
              </w:rPr>
            </w:pPr>
          </w:p>
        </w:tc>
      </w:tr>
    </w:tbl>
    <w:p w14:paraId="230C25CA" w14:textId="77777777" w:rsidR="00DB6C38" w:rsidRPr="008C70F1" w:rsidRDefault="00DB6C38" w:rsidP="00DB6C38">
      <w:pPr>
        <w:bidi/>
        <w:rPr>
          <w:rFonts w:ascii="Palatino Linotype" w:hAnsi="Palatino Linotype" w:cs="B Nazanin"/>
          <w:sz w:val="36"/>
          <w:szCs w:val="36"/>
          <w:rtl/>
          <w:lang w:val="de-DE" w:bidi="fa-IR"/>
        </w:rPr>
      </w:pPr>
      <w:bookmarkStart w:id="0" w:name="_GoBack"/>
      <w:bookmarkEnd w:id="0"/>
    </w:p>
    <w:sectPr w:rsidR="00DB6C38" w:rsidRPr="008C70F1" w:rsidSect="00422B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smellah 2">
    <w:altName w:val="Cambria"/>
    <w:charset w:val="01"/>
    <w:family w:val="roman"/>
    <w:pitch w:val="variable"/>
  </w:font>
  <w:font w:name="B Nazanin">
    <w:altName w:val="Cambria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1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184E55"/>
    <w:multiLevelType w:val="multilevel"/>
    <w:tmpl w:val="A87C1FD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Palatino Linotype" w:hAnsi="Palatino Linotype" w:cs="Palatino Linotyp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082849"/>
    <w:multiLevelType w:val="hybridMultilevel"/>
    <w:tmpl w:val="7EFA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74"/>
    <w:rsid w:val="0006504F"/>
    <w:rsid w:val="00136821"/>
    <w:rsid w:val="00294D56"/>
    <w:rsid w:val="003229D4"/>
    <w:rsid w:val="00422BF2"/>
    <w:rsid w:val="00437622"/>
    <w:rsid w:val="004A4AA9"/>
    <w:rsid w:val="004D00FE"/>
    <w:rsid w:val="004F0A0D"/>
    <w:rsid w:val="00525BC8"/>
    <w:rsid w:val="005F3CA3"/>
    <w:rsid w:val="006D174F"/>
    <w:rsid w:val="00721F57"/>
    <w:rsid w:val="0082510F"/>
    <w:rsid w:val="008355C4"/>
    <w:rsid w:val="00885A7E"/>
    <w:rsid w:val="008C70F1"/>
    <w:rsid w:val="00976CA5"/>
    <w:rsid w:val="00987181"/>
    <w:rsid w:val="0099024F"/>
    <w:rsid w:val="009A6A61"/>
    <w:rsid w:val="009B49E5"/>
    <w:rsid w:val="00B4388E"/>
    <w:rsid w:val="00D101F0"/>
    <w:rsid w:val="00D25374"/>
    <w:rsid w:val="00D8535D"/>
    <w:rsid w:val="00DB6C38"/>
    <w:rsid w:val="00DD03C6"/>
    <w:rsid w:val="00DF2014"/>
    <w:rsid w:val="00E92443"/>
    <w:rsid w:val="00FC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C5F7"/>
  <w15:chartTrackingRefBased/>
  <w15:docId w15:val="{31A38D67-F666-4FF1-90C0-923BB4F2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37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85A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9B4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B3A0-419D-458A-A2EC-2508E757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nejati</dc:creator>
  <cp:keywords/>
  <dc:description/>
  <cp:lastModifiedBy>ShahrNet</cp:lastModifiedBy>
  <cp:revision>4</cp:revision>
  <dcterms:created xsi:type="dcterms:W3CDTF">2021-04-30T01:53:00Z</dcterms:created>
  <dcterms:modified xsi:type="dcterms:W3CDTF">2021-04-30T06:15:00Z</dcterms:modified>
</cp:coreProperties>
</file>