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-457192</wp:posOffset>
            </wp:positionH>
            <wp:positionV relativeFrom="paragraph">
              <wp:posOffset>-1332224</wp:posOffset>
            </wp:positionV>
            <wp:extent cx="7553325" cy="10684065"/>
            <wp:effectExtent b="0" l="0" r="0" t="0"/>
            <wp:wrapNone/>
            <wp:docPr id="4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5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 SemiBold" w:cs="Montserrat SemiBold" w:eastAsia="Montserrat SemiBold" w:hAnsi="Montserrat SemiBold"/>
          <w:color w:val="3e3e3d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40"/>
          <w:szCs w:val="40"/>
          <w:rtl w:val="0"/>
        </w:rPr>
        <w:t xml:space="preserve">8.Tēma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 SemiBold" w:cs="Montserrat SemiBold" w:eastAsia="Montserrat SemiBold" w:hAnsi="Montserrat SemiBold"/>
          <w:color w:val="3e3e3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Uzdevumos jāizmanto primitīvie datu tipi, operatori, if, 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10 uzdevumi no Array2 uzdevumu krājumā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  <w:rtl w:val="0"/>
        </w:rPr>
        <w:t xml:space="preserve">Mājasdarba uzdevumu apraksti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1. Uzdevums - Only14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katrs elements ir 1 vai 4.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2. uzdevums - FizzArray2</w:t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skaitli n, izveidojiet un atgrieziet jaunu virkņu masīvu n garumā, kurā ir virknes "0", "1" "2" .. līdz n-1. N var būt 0, tādā gadījumā vienkārši atgrieziet masīvu garumā 0.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3. uzdevums - No14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tajā nav 1 vai tajā nav 4.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4. uzdevums - IsEverywhere</w:t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Mēs teiksim, ka vērtība masīvā ir "everywhere", ja katram blakus esošo masīva elementu pārim vismaz viena no pāra ir šī vērtība. Atgrieziet true, ja dotā vērtība atrodas ‘visur’ masīvā.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5. uzdevums - Either24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2 ir blakus 2 vai 4 blakus 4, bet ne abi.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color w:val="b75f2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rtl w:val="0"/>
        </w:rPr>
        <w:t xml:space="preserve">6. uzdevums - MatchUp</w:t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vienāda garuma masīvus nums1 un nums2, katram elementam nums1 ņemiet vērā attiecīgo elementu no nums2 (tajā pašā indeksā). Atgrieziet to reižu skaitu, kad abi elementi atšķiras par 2 vai mazāk, bet nav vienādi.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7. uzdevums - Has77</w:t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ir divi 7 blakus viens otram vai ir divi 7, kurus atdala viens elements, piemēram, ar {7, 1, 7}.</w:t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8. uzdevums - Has12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vērtību true, ja masīvā ir 1 un vēlāk 2.  </w:t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9. uzdevums - ModThree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ir vai nu 3 pāra, vai 3 nepāra vērtības.</w:t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10. uzdevums - HaveThree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vērtība 3 masīvā parādās tieši 3 reizes, un 3 nav blakus viens otram.</w:t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/>
  <w:font w:name="Calibri Light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5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48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NwWq1lR0ylMEjwu4JRczFEMDA==">AMUW2mVE903efUOh/dm0H9ugjKp7BKcNwVwC2GQkzWeh0XzaSzJohB8wEK6rQFYxfJl8TGCqKupuvHshpZmu6YqWFNBDtqRHnhcohUsRUGGWQno3P65YXts=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