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635BCBC7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 w:rsidR="007E67BA"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5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D0CE191" w14:textId="57851DF3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End w:id="0"/>
    </w:p>
    <w:p w14:paraId="0B2E8A5C" w14:textId="77777777" w:rsidR="007E67BA" w:rsidRDefault="007E67BA" w:rsidP="007E67BA">
      <w:pPr>
        <w:pStyle w:val="Heading1"/>
        <w:rPr>
          <w:rFonts w:ascii="Montserrat SemiBold" w:hAnsi="Montserrat SemiBold"/>
          <w:color w:val="3E3E3D"/>
        </w:rPr>
      </w:pPr>
      <w:r>
        <w:rPr>
          <w:rFonts w:ascii="Montserrat SemiBold" w:hAnsi="Montserrat SemiBold"/>
          <w:color w:val="3E3E3D"/>
        </w:rPr>
        <w:t>Bankas karte</w:t>
      </w:r>
    </w:p>
    <w:p w14:paraId="137EB1C8" w14:textId="77777777" w:rsidR="007E67BA" w:rsidRDefault="007E67BA" w:rsidP="007E67BA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7E770EA2" w14:textId="77777777" w:rsidR="007E67BA" w:rsidRDefault="007E67BA" w:rsidP="007E67BA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bookmarkStart w:id="1" w:name="klases-bankcard-izveidošana"/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Klases </w:t>
      </w:r>
      <w:proofErr w:type="spellStart"/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BankCard</w:t>
      </w:r>
      <w:proofErr w:type="spellEnd"/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 izveidošana</w:t>
      </w:r>
      <w:bookmarkEnd w:id="1"/>
    </w:p>
    <w:p w14:paraId="387959E8" w14:textId="77777777" w:rsidR="007E67BA" w:rsidRDefault="007E67BA" w:rsidP="007E67BA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227AF944" w14:textId="77777777" w:rsidR="007E67BA" w:rsidRDefault="007E67BA" w:rsidP="007E67BA">
      <w:pPr>
        <w:pStyle w:val="Compact"/>
        <w:numPr>
          <w:ilvl w:val="0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Izveidojam klasi bankas kartei ar nosaukumu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BankCard</w:t>
      </w:r>
      <w:proofErr w:type="spellEnd"/>
    </w:p>
    <w:p w14:paraId="62B97354" w14:textId="77777777" w:rsidR="007E67BA" w:rsidRDefault="007E67BA" w:rsidP="007E67BA">
      <w:pPr>
        <w:pStyle w:val="Compact"/>
        <w:numPr>
          <w:ilvl w:val="0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Klasei būs konstruktors ar 6 parametriem:</w:t>
      </w:r>
    </w:p>
    <w:p w14:paraId="7F8A3E3F" w14:textId="77777777" w:rsidR="007E67BA" w:rsidRDefault="007E67BA" w:rsidP="007E67BA">
      <w:pPr>
        <w:pStyle w:val="Compact"/>
        <w:numPr>
          <w:ilvl w:val="1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Banka (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bankName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)</w:t>
      </w:r>
    </w:p>
    <w:p w14:paraId="7582E3D4" w14:textId="77777777" w:rsidR="007E67BA" w:rsidRDefault="007E67BA" w:rsidP="007E67BA">
      <w:pPr>
        <w:pStyle w:val="Compact"/>
        <w:numPr>
          <w:ilvl w:val="1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Maksājumu izpildītājs (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origin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)</w:t>
      </w:r>
    </w:p>
    <w:p w14:paraId="396B406A" w14:textId="77777777" w:rsidR="007E67BA" w:rsidRDefault="007E67BA" w:rsidP="007E67BA">
      <w:pPr>
        <w:pStyle w:val="Compact"/>
        <w:numPr>
          <w:ilvl w:val="1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Turētāja vārds (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holderName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)</w:t>
      </w:r>
    </w:p>
    <w:p w14:paraId="6292FAD9" w14:textId="77777777" w:rsidR="007E67BA" w:rsidRDefault="007E67BA" w:rsidP="007E67BA">
      <w:pPr>
        <w:pStyle w:val="Compact"/>
        <w:numPr>
          <w:ilvl w:val="1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Kartes numurs (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number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)</w:t>
      </w:r>
    </w:p>
    <w:p w14:paraId="3BAE3697" w14:textId="77777777" w:rsidR="007E67BA" w:rsidRDefault="007E67BA" w:rsidP="007E67BA">
      <w:pPr>
        <w:pStyle w:val="Compact"/>
        <w:numPr>
          <w:ilvl w:val="1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Derīguma termiņš (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expiryDate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)</w:t>
      </w:r>
    </w:p>
    <w:p w14:paraId="25711DF1" w14:textId="77777777" w:rsidR="007E67BA" w:rsidRDefault="007E67BA" w:rsidP="007E67BA">
      <w:pPr>
        <w:pStyle w:val="Compact"/>
        <w:numPr>
          <w:ilvl w:val="1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Drošības kods (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cvv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)</w:t>
      </w:r>
    </w:p>
    <w:p w14:paraId="7F966D48" w14:textId="77777777" w:rsidR="007E67BA" w:rsidRDefault="007E67BA" w:rsidP="007E67BA">
      <w:pPr>
        <w:pStyle w:val="Compact"/>
        <w:numPr>
          <w:ilvl w:val="0"/>
          <w:numId w:val="28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Izveidojam klasi "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BankCard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"</w:t>
      </w:r>
    </w:p>
    <w:p w14:paraId="48EB4EFA" w14:textId="77777777" w:rsid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641B559" w14:textId="77777777" w:rsidR="007E67BA" w:rsidRDefault="007E67BA" w:rsidP="007E67BA">
      <w:pPr>
        <w:pStyle w:val="SourceCode"/>
        <w:ind w:left="1440"/>
      </w:pPr>
      <w:r>
        <w:rPr>
          <w:rStyle w:val="VerbatimChar"/>
        </w:rPr>
        <w:t xml:space="preserve">// Pievienojam "import" </w:t>
      </w:r>
      <w:proofErr w:type="spellStart"/>
      <w:r>
        <w:rPr>
          <w:rStyle w:val="VerbatimChar"/>
        </w:rPr>
        <w:t>LocalDate</w:t>
      </w:r>
      <w:proofErr w:type="spellEnd"/>
      <w:r>
        <w:rPr>
          <w:rStyle w:val="VerbatimChar"/>
        </w:rPr>
        <w:t xml:space="preserve"> bibliotēkai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java.time.LocalDate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BankCard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// Izveidojam mainīgos, kuri iekapsulē datus klasē.</w:t>
      </w:r>
      <w:r>
        <w:br/>
      </w:r>
      <w:r>
        <w:rPr>
          <w:rStyle w:val="VerbatimChar"/>
        </w:rPr>
        <w:t xml:space="preserve">    // Dati nav tieši pieejami - izmanto "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" </w:t>
      </w:r>
      <w:proofErr w:type="spellStart"/>
      <w:r>
        <w:rPr>
          <w:rStyle w:val="VerbatimChar"/>
        </w:rPr>
        <w:t>piekļves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modifikātoru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bankName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origin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holderName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LocalDate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expiryDate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cvv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private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balance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// Izveidojam konstruktoru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BankCard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bankName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origin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holderName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LocalDate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expiryDate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cvv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this.bankName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bankName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this.origin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origin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this.holderName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holderName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this.number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lastRenderedPageBreak/>
        <w:t xml:space="preserve">      </w:t>
      </w:r>
      <w:proofErr w:type="spellStart"/>
      <w:r>
        <w:rPr>
          <w:rStyle w:val="VerbatimChar"/>
        </w:rPr>
        <w:t>this.expiryDate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expiryDate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this.cvv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cvv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this.balance</w:t>
      </w:r>
      <w:proofErr w:type="spellEnd"/>
      <w:r>
        <w:rPr>
          <w:rStyle w:val="VerbatimChar"/>
        </w:rPr>
        <w:t xml:space="preserve"> = 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Izveidojam metodi naudas izņemšanai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void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withdraw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this.balance</w:t>
      </w:r>
      <w:proofErr w:type="spellEnd"/>
      <w:r>
        <w:rPr>
          <w:rStyle w:val="VerbatimChar"/>
        </w:rPr>
        <w:t xml:space="preserve"> -=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Izveidojam metodi naudas pievienošanai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void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addFunds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this.balance</w:t>
      </w:r>
      <w:proofErr w:type="spellEnd"/>
      <w:r>
        <w:rPr>
          <w:rStyle w:val="VerbatimChar"/>
        </w:rPr>
        <w:t xml:space="preserve"> +=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}</w:t>
      </w:r>
    </w:p>
    <w:p w14:paraId="21D6D9B8" w14:textId="77777777" w:rsidR="007E67BA" w:rsidRDefault="007E67BA" w:rsidP="007E67BA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A6B3F23" w14:textId="77777777" w:rsidR="007E67BA" w:rsidRDefault="007E67BA" w:rsidP="007E67BA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bookmarkStart w:id="2" w:name="klases-bankcard-objekta-izveidošana"/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Klases </w:t>
      </w:r>
      <w:proofErr w:type="spellStart"/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BankCard</w:t>
      </w:r>
      <w:proofErr w:type="spellEnd"/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 objekta izveidošana</w:t>
      </w:r>
      <w:bookmarkEnd w:id="2"/>
    </w:p>
    <w:p w14:paraId="0F61ECA5" w14:textId="77777777" w:rsidR="007E67BA" w:rsidRDefault="007E67BA" w:rsidP="007E67BA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3AC041FF" w14:textId="77777777" w:rsidR="007E67BA" w:rsidRDefault="007E67BA" w:rsidP="007E67BA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Izveidojam jaunu klasi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CardUser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kuru izmantosim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BankCard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objekta veidošanai.</w:t>
      </w:r>
    </w:p>
    <w:p w14:paraId="7CB0951F" w14:textId="77777777" w:rsidR="007E67BA" w:rsidRDefault="007E67BA" w:rsidP="007E67BA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Klasei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CardUser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pievienojam metodi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”</w:t>
      </w:r>
    </w:p>
    <w:p w14:paraId="1D55BD07" w14:textId="77777777" w:rsidR="007E67BA" w:rsidRDefault="007E67BA" w:rsidP="007E67BA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Metodē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” izveidojam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BankCard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objektu</w:t>
      </w:r>
    </w:p>
    <w:p w14:paraId="7D416545" w14:textId="77777777" w:rsid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0D6FCF4" w14:textId="77777777" w:rsidR="007E67BA" w:rsidRDefault="007E67BA" w:rsidP="007E67BA">
      <w:pPr>
        <w:pStyle w:val="SourceCode"/>
        <w:ind w:left="1440"/>
      </w:pP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BankCard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myCard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BankCard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            "Banka Citadele",</w:t>
      </w:r>
      <w:r>
        <w:br/>
      </w:r>
      <w:r>
        <w:rPr>
          <w:rStyle w:val="VerbatimChar"/>
        </w:rPr>
        <w:t xml:space="preserve">                  "Visa",</w:t>
      </w:r>
      <w:r>
        <w:br/>
      </w:r>
      <w:r>
        <w:rPr>
          <w:rStyle w:val="VerbatimChar"/>
        </w:rPr>
        <w:t xml:space="preserve">                  "Roberts Polis",</w:t>
      </w:r>
      <w:r>
        <w:br/>
      </w:r>
      <w:r>
        <w:rPr>
          <w:rStyle w:val="VerbatimChar"/>
        </w:rPr>
        <w:t xml:space="preserve">                  "2345678345",</w:t>
      </w:r>
      <w:r>
        <w:br/>
      </w:r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LocalDate.of</w:t>
      </w:r>
      <w:proofErr w:type="spellEnd"/>
      <w:r>
        <w:rPr>
          <w:rStyle w:val="VerbatimChar"/>
        </w:rPr>
        <w:t>(2024, 12, 10),</w:t>
      </w:r>
      <w:r>
        <w:br/>
      </w:r>
      <w:r>
        <w:rPr>
          <w:rStyle w:val="VerbatimChar"/>
        </w:rPr>
        <w:t xml:space="preserve">                  "134");</w:t>
      </w:r>
    </w:p>
    <w:p w14:paraId="62B30444" w14:textId="77777777" w:rsidR="007E67BA" w:rsidRDefault="007E67BA" w:rsidP="007E67BA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Turpat metodē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” arī izdrukājam kartes objektu</w:t>
      </w:r>
    </w:p>
    <w:p w14:paraId="08B78690" w14:textId="77777777" w:rsid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3B1FE56" w14:textId="77777777" w:rsidR="007E67BA" w:rsidRDefault="007E67BA" w:rsidP="007E67BA">
      <w:pPr>
        <w:pStyle w:val="SourceCode"/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 xml:space="preserve">("Mana karte: " + </w:t>
      </w:r>
      <w:proofErr w:type="spellStart"/>
      <w:r>
        <w:rPr>
          <w:rStyle w:val="VerbatimChar"/>
        </w:rPr>
        <w:t>myCard</w:t>
      </w:r>
      <w:proofErr w:type="spellEnd"/>
      <w:r>
        <w:rPr>
          <w:rStyle w:val="VerbatimChar"/>
        </w:rPr>
        <w:t>);</w:t>
      </w:r>
    </w:p>
    <w:p w14:paraId="5E76C94F" w14:textId="77777777" w:rsidR="007E67BA" w:rsidRDefault="007E67BA" w:rsidP="007E67BA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Kas sanāca? Tiek izdrukāts klases nosaukums un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haškods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pārvests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heksadecimalājā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sistēmā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class@ID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”. Lai izdrukātu objekta laukus, mums ir nepieciešams pārrakstīt metodi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toString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”</w:t>
      </w:r>
    </w:p>
    <w:p w14:paraId="0E15D204" w14:textId="77777777" w:rsid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76268FA8" w14:textId="77777777" w:rsidR="007E67BA" w:rsidRDefault="007E67BA" w:rsidP="007E67BA">
      <w:pPr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b/>
          <w:bCs/>
          <w:color w:val="3E3E3D"/>
          <w:shd w:val="clear" w:color="auto" w:fill="FFFFFF"/>
        </w:rPr>
        <w:br w:type="page"/>
      </w:r>
    </w:p>
    <w:p w14:paraId="406226AD" w14:textId="77777777" w:rsidR="007E67BA" w:rsidRDefault="007E67BA" w:rsidP="007E67BA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bookmarkStart w:id="3" w:name="objekta-datu-izdrukāšana"/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lastRenderedPageBreak/>
        <w:t>Objekta datu izdrukāšana</w:t>
      </w:r>
      <w:bookmarkEnd w:id="3"/>
    </w:p>
    <w:p w14:paraId="1072A46D" w14:textId="77777777" w:rsidR="007E67BA" w:rsidRDefault="007E67BA" w:rsidP="007E67BA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191A9A74" w14:textId="77777777" w:rsidR="007E67BA" w:rsidRDefault="007E67BA" w:rsidP="007E67BA">
      <w:pPr>
        <w:pStyle w:val="Compact"/>
        <w:numPr>
          <w:ilvl w:val="0"/>
          <w:numId w:val="29"/>
        </w:num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Klasei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BankCard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pievienojam</w:t>
      </w:r>
      <w:r>
        <w:t xml:space="preserve"> </w:t>
      </w:r>
      <w:proofErr w:type="spellStart"/>
      <w:r>
        <w:t>metodi</w:t>
      </w:r>
      <w:proofErr w:type="spellEnd"/>
      <w:r>
        <w:t xml:space="preserve"> “</w:t>
      </w:r>
      <w:proofErr w:type="spellStart"/>
      <w:r>
        <w:t>toString</w:t>
      </w:r>
      <w:proofErr w:type="spellEnd"/>
      <w:r>
        <w:t>”</w:t>
      </w:r>
    </w:p>
    <w:p w14:paraId="2CA4181A" w14:textId="77777777" w:rsidR="007E67BA" w:rsidRDefault="007E67BA" w:rsidP="007E67BA">
      <w:pPr>
        <w:pStyle w:val="SourceCode"/>
        <w:ind w:left="1440"/>
      </w:pP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BankCard</w:t>
      </w:r>
      <w:proofErr w:type="spellEnd"/>
      <w:r>
        <w:rPr>
          <w:rStyle w:val="VerbatimChar"/>
        </w:rPr>
        <w:t>{" +</w:t>
      </w:r>
      <w:r>
        <w:br/>
      </w:r>
      <w:r>
        <w:rPr>
          <w:rStyle w:val="VerbatimChar"/>
        </w:rPr>
        <w:t xml:space="preserve">              "</w:t>
      </w:r>
      <w:proofErr w:type="spellStart"/>
      <w:r>
        <w:rPr>
          <w:rStyle w:val="VerbatimChar"/>
        </w:rPr>
        <w:t>bankName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bankName</w:t>
      </w:r>
      <w:proofErr w:type="spellEnd"/>
      <w:r>
        <w:rPr>
          <w:rStyle w:val="VerbatimChar"/>
        </w:rPr>
        <w:t xml:space="preserve"> + "' " +</w:t>
      </w:r>
      <w:r>
        <w:br/>
      </w:r>
      <w:r>
        <w:rPr>
          <w:rStyle w:val="VerbatimChar"/>
        </w:rPr>
        <w:t xml:space="preserve">              ", </w:t>
      </w:r>
      <w:proofErr w:type="spellStart"/>
      <w:r>
        <w:rPr>
          <w:rStyle w:val="VerbatimChar"/>
        </w:rPr>
        <w:t>origin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origin</w:t>
      </w:r>
      <w:proofErr w:type="spellEnd"/>
      <w:r>
        <w:rPr>
          <w:rStyle w:val="VerbatimChar"/>
        </w:rPr>
        <w:t xml:space="preserve"> + "' " +</w:t>
      </w:r>
      <w:r>
        <w:br/>
      </w:r>
      <w:r>
        <w:rPr>
          <w:rStyle w:val="VerbatimChar"/>
        </w:rPr>
        <w:t xml:space="preserve">              ", </w:t>
      </w:r>
      <w:proofErr w:type="spellStart"/>
      <w:r>
        <w:rPr>
          <w:rStyle w:val="VerbatimChar"/>
        </w:rPr>
        <w:t>holderName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holderName</w:t>
      </w:r>
      <w:proofErr w:type="spellEnd"/>
      <w:r>
        <w:rPr>
          <w:rStyle w:val="VerbatimChar"/>
        </w:rPr>
        <w:t xml:space="preserve"> + "' " +</w:t>
      </w:r>
      <w:r>
        <w:br/>
      </w:r>
      <w:r>
        <w:rPr>
          <w:rStyle w:val="VerbatimChar"/>
        </w:rPr>
        <w:t xml:space="preserve">              ",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 xml:space="preserve"> + "' " +</w:t>
      </w:r>
      <w:r>
        <w:br/>
      </w:r>
      <w:r>
        <w:rPr>
          <w:rStyle w:val="VerbatimChar"/>
        </w:rPr>
        <w:t xml:space="preserve">              ", </w:t>
      </w:r>
      <w:proofErr w:type="spellStart"/>
      <w:r>
        <w:rPr>
          <w:rStyle w:val="VerbatimChar"/>
        </w:rPr>
        <w:t>expiryDate</w:t>
      </w:r>
      <w:proofErr w:type="spellEnd"/>
      <w:r>
        <w:rPr>
          <w:rStyle w:val="VerbatimChar"/>
        </w:rPr>
        <w:t xml:space="preserve">=" + </w:t>
      </w:r>
      <w:proofErr w:type="spellStart"/>
      <w:r>
        <w:rPr>
          <w:rStyle w:val="VerbatimChar"/>
        </w:rPr>
        <w:t>expiryDate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              ", </w:t>
      </w:r>
      <w:proofErr w:type="spellStart"/>
      <w:r>
        <w:rPr>
          <w:rStyle w:val="VerbatimChar"/>
        </w:rPr>
        <w:t>cvv</w:t>
      </w:r>
      <w:proofErr w:type="spellEnd"/>
      <w:r>
        <w:rPr>
          <w:rStyle w:val="VerbatimChar"/>
        </w:rPr>
        <w:t xml:space="preserve">='" + </w:t>
      </w:r>
      <w:proofErr w:type="spellStart"/>
      <w:r>
        <w:rPr>
          <w:rStyle w:val="VerbatimChar"/>
        </w:rPr>
        <w:t>cvv</w:t>
      </w:r>
      <w:proofErr w:type="spellEnd"/>
      <w:r>
        <w:rPr>
          <w:rStyle w:val="VerbatimChar"/>
        </w:rPr>
        <w:t xml:space="preserve"> + "' " +</w:t>
      </w:r>
      <w:r>
        <w:br/>
      </w:r>
      <w:r>
        <w:rPr>
          <w:rStyle w:val="VerbatimChar"/>
        </w:rPr>
        <w:t xml:space="preserve">              ", </w:t>
      </w:r>
      <w:proofErr w:type="spellStart"/>
      <w:r>
        <w:rPr>
          <w:rStyle w:val="VerbatimChar"/>
        </w:rPr>
        <w:t>balance</w:t>
      </w:r>
      <w:proofErr w:type="spellEnd"/>
      <w:r>
        <w:rPr>
          <w:rStyle w:val="VerbatimChar"/>
        </w:rPr>
        <w:t xml:space="preserve">=" + </w:t>
      </w:r>
      <w:proofErr w:type="spellStart"/>
      <w:r>
        <w:rPr>
          <w:rStyle w:val="VerbatimChar"/>
        </w:rPr>
        <w:t>balance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              '}';</w:t>
      </w:r>
      <w:r>
        <w:br/>
      </w:r>
      <w:r>
        <w:rPr>
          <w:rStyle w:val="VerbatimChar"/>
        </w:rPr>
        <w:t xml:space="preserve">    }</w:t>
      </w:r>
    </w:p>
    <w:p w14:paraId="2E3D6D9F" w14:textId="77777777" w:rsidR="007E67BA" w:rsidRDefault="007E67BA" w:rsidP="007E67BA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Izpildam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klases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CardUser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metodi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”. Kas tiek izdrukāts?</w:t>
      </w:r>
    </w:p>
    <w:p w14:paraId="05A32DE1" w14:textId="77777777" w:rsid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6023BE4B" w14:textId="77777777" w:rsidR="007E67BA" w:rsidRDefault="007E67BA" w:rsidP="007E67BA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4" w:name="objekta-metožu-izmantošana"/>
      <w:r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Objekta metožu izmantošana</w:t>
      </w:r>
      <w:bookmarkEnd w:id="4"/>
    </w:p>
    <w:p w14:paraId="56482DDE" w14:textId="77777777" w:rsidR="007E67BA" w:rsidRDefault="007E67BA" w:rsidP="007E67BA"/>
    <w:p w14:paraId="2A1489B2" w14:textId="77777777" w:rsidR="007E67BA" w:rsidRDefault="007E67BA" w:rsidP="007E67BA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Pievienosim kartei naudu. 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CardUser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klasē metodē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” izsauksim kartes objektam metodi “</w:t>
      </w:r>
      <w:proofErr w:type="spellStart"/>
      <w:r>
        <w:rPr>
          <w:rFonts w:ascii="Montserrat" w:hAnsi="Montserrat" w:cs="Open Sans"/>
          <w:color w:val="3E3E3D"/>
          <w:shd w:val="clear" w:color="auto" w:fill="FFFFFF"/>
          <w:lang w:val="lv-LV"/>
        </w:rPr>
        <w:t>addFunds</w:t>
      </w:r>
      <w:proofErr w:type="spellEnd"/>
      <w:r>
        <w:rPr>
          <w:rFonts w:ascii="Montserrat" w:hAnsi="Montserrat" w:cs="Open Sans"/>
          <w:color w:val="3E3E3D"/>
          <w:shd w:val="clear" w:color="auto" w:fill="FFFFFF"/>
          <w:lang w:val="lv-LV"/>
        </w:rPr>
        <w:t>”</w:t>
      </w:r>
    </w:p>
    <w:p w14:paraId="70F348A7" w14:textId="77777777" w:rsid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0372A73" w14:textId="77777777" w:rsidR="007E67BA" w:rsidRDefault="007E67BA" w:rsidP="007E67BA">
      <w:pPr>
        <w:pStyle w:val="SourceCode"/>
        <w:ind w:left="720" w:firstLine="720"/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myCard.addFunds</w:t>
      </w:r>
      <w:proofErr w:type="spellEnd"/>
      <w:r>
        <w:rPr>
          <w:rStyle w:val="VerbatimChar"/>
        </w:rPr>
        <w:t>(100d);</w:t>
      </w:r>
    </w:p>
    <w:p w14:paraId="1F645A51" w14:textId="77777777" w:rsidR="007E67BA" w:rsidRDefault="007E67BA" w:rsidP="007E67BA">
      <w:pPr>
        <w:pStyle w:val="ListParagraph"/>
        <w:numPr>
          <w:ilvl w:val="0"/>
          <w:numId w:val="29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Izdrukājiet kartes saturu</w:t>
      </w:r>
    </w:p>
    <w:p w14:paraId="67E9956A" w14:textId="77777777" w:rsidR="007E67BA" w:rsidRDefault="007E67BA" w:rsidP="007E67BA">
      <w:pPr>
        <w:pStyle w:val="ListParagraph"/>
        <w:numPr>
          <w:ilvl w:val="0"/>
          <w:numId w:val="29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Izņemsim no kartes 20</w:t>
      </w:r>
    </w:p>
    <w:p w14:paraId="0715E1FF" w14:textId="77777777" w:rsidR="007E67BA" w:rsidRDefault="007E67BA" w:rsidP="007E67BA">
      <w:pPr>
        <w:pStyle w:val="SourceCode"/>
        <w:ind w:left="720" w:firstLine="720"/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myCard.withdraw</w:t>
      </w:r>
      <w:proofErr w:type="spellEnd"/>
      <w:r>
        <w:rPr>
          <w:rStyle w:val="VerbatimChar"/>
        </w:rPr>
        <w:t>(20d);</w:t>
      </w:r>
    </w:p>
    <w:p w14:paraId="6D8BA8FC" w14:textId="77777777" w:rsidR="007E67BA" w:rsidRDefault="007E67BA" w:rsidP="007E67BA">
      <w:pPr>
        <w:pStyle w:val="ListParagraph"/>
        <w:numPr>
          <w:ilvl w:val="0"/>
          <w:numId w:val="30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Izdrukājiet saturu</w:t>
      </w:r>
    </w:p>
    <w:p w14:paraId="21DEB1FA" w14:textId="77777777" w:rsidR="007E67BA" w:rsidRDefault="007E67BA" w:rsidP="007E67BA">
      <w:pPr>
        <w:pStyle w:val="ListParagraph"/>
        <w:numPr>
          <w:ilvl w:val="0"/>
          <w:numId w:val="30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Izpildiet klases </w:t>
      </w:r>
      <w:proofErr w:type="spellStart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CardUser</w:t>
      </w:r>
      <w:proofErr w:type="spellEnd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metodi “</w:t>
      </w:r>
      <w:proofErr w:type="spellStart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”! Nospiediet uz zaļā stūrīša pie “</w:t>
      </w:r>
      <w:proofErr w:type="spellStart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class</w:t>
      </w:r>
      <w:proofErr w:type="spellEnd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 vai “</w:t>
      </w:r>
      <w:proofErr w:type="spellStart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”.</w:t>
      </w:r>
    </w:p>
    <w:p w14:paraId="60C3B924" w14:textId="53A58A73" w:rsidR="004C27CF" w:rsidRPr="006264A5" w:rsidRDefault="004C27CF" w:rsidP="007E67BA">
      <w:pPr>
        <w:spacing w:after="200" w:line="240" w:lineRule="auto"/>
        <w:ind w:left="48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7E854F5B" w14:textId="77777777" w:rsidR="007E67BA" w:rsidRDefault="007E67BA">
      <w:pPr>
        <w:rPr>
          <w:rFonts w:ascii="Montserrat SemiBold" w:eastAsiaTheme="majorEastAsia" w:hAnsi="Montserrat SemiBold" w:cstheme="majorBidi"/>
          <w:color w:val="3E3E3D"/>
          <w:sz w:val="40"/>
          <w:szCs w:val="40"/>
        </w:rPr>
      </w:pPr>
      <w:bookmarkStart w:id="5" w:name="nodarbība-2.-mājas-darbs-3"/>
      <w:r>
        <w:rPr>
          <w:rFonts w:ascii="Montserrat SemiBold" w:hAnsi="Montserrat SemiBold"/>
          <w:color w:val="3E3E3D"/>
          <w:sz w:val="40"/>
          <w:szCs w:val="40"/>
        </w:rPr>
        <w:br w:type="page"/>
      </w:r>
    </w:p>
    <w:p w14:paraId="4FA293FC" w14:textId="2C27661E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5"/>
    </w:p>
    <w:p w14:paraId="2B1418B1" w14:textId="1BABA63E" w:rsidR="004C27CF" w:rsidRPr="00663E47" w:rsidRDefault="007E67BA" w:rsidP="004C27CF">
      <w:pPr>
        <w:pStyle w:val="Heading1"/>
        <w:rPr>
          <w:rFonts w:ascii="Montserrat SemiBold" w:hAnsi="Montserrat SemiBold"/>
          <w:color w:val="3E3E3D"/>
        </w:rPr>
      </w:pPr>
      <w:bookmarkStart w:id="6" w:name="lielākais-no-trim"/>
      <w:bookmarkStart w:id="7" w:name="bankas-konts"/>
      <w:r w:rsidRPr="007E67BA">
        <w:rPr>
          <w:rFonts w:ascii="Montserrat SemiBold" w:hAnsi="Montserrat SemiBold"/>
          <w:color w:val="3E3E3D"/>
        </w:rPr>
        <w:t>Bankas konts</w:t>
      </w:r>
      <w:bookmarkEnd w:id="6"/>
      <w:bookmarkEnd w:id="7"/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8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8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1801167E" w14:textId="77777777" w:rsidR="007E67BA" w:rsidRDefault="007E67BA" w:rsidP="007E67BA">
      <w:pPr>
        <w:pStyle w:val="Compact"/>
        <w:numPr>
          <w:ilvl w:val="0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Izveidot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klasi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BankAccount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ar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laukiem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: </w:t>
      </w:r>
    </w:p>
    <w:p w14:paraId="36F68237" w14:textId="77777777" w:rsidR="007E67BA" w:rsidRDefault="007E67BA" w:rsidP="007E67BA">
      <w:pPr>
        <w:pStyle w:val="Compact"/>
        <w:numPr>
          <w:ilvl w:val="1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“Konta numurs” ,</w:t>
      </w:r>
    </w:p>
    <w:p w14:paraId="347B5158" w14:textId="77777777" w:rsidR="007E67BA" w:rsidRDefault="007E67BA" w:rsidP="007E67BA">
      <w:pPr>
        <w:pStyle w:val="Compact"/>
        <w:numPr>
          <w:ilvl w:val="1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“Pin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kods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”, </w:t>
      </w:r>
    </w:p>
    <w:p w14:paraId="7F06FB55" w14:textId="77777777" w:rsidR="007E67BA" w:rsidRDefault="007E67BA" w:rsidP="007E67BA">
      <w:pPr>
        <w:pStyle w:val="Compact"/>
        <w:numPr>
          <w:ilvl w:val="1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“Debeta bilance”, </w:t>
      </w:r>
    </w:p>
    <w:p w14:paraId="70529B94" w14:textId="77777777" w:rsidR="007E67BA" w:rsidRDefault="007E67BA" w:rsidP="007E67BA">
      <w:pPr>
        <w:pStyle w:val="Compact"/>
        <w:numPr>
          <w:ilvl w:val="1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“Kredīta limits”, </w:t>
      </w:r>
    </w:p>
    <w:p w14:paraId="4FAA0F71" w14:textId="49E4F9DE" w:rsidR="007E67BA" w:rsidRPr="007E67BA" w:rsidRDefault="007E67BA" w:rsidP="007E67BA">
      <w:pPr>
        <w:pStyle w:val="Compact"/>
        <w:numPr>
          <w:ilvl w:val="1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“Izmantots kredīts”</w:t>
      </w:r>
    </w:p>
    <w:p w14:paraId="1EC7B3B7" w14:textId="77777777" w:rsidR="007E67BA" w:rsidRDefault="007E67BA" w:rsidP="007E67BA">
      <w:pPr>
        <w:pStyle w:val="Compact"/>
        <w:numPr>
          <w:ilvl w:val="0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Klasei ir jānodrošina iespēja</w:t>
      </w:r>
      <w:r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: </w:t>
      </w:r>
    </w:p>
    <w:p w14:paraId="19649C39" w14:textId="77777777" w:rsidR="007E67BA" w:rsidRDefault="007E67BA" w:rsidP="007E67BA">
      <w:pPr>
        <w:pStyle w:val="Compact"/>
        <w:numPr>
          <w:ilvl w:val="1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“Iemaksāt naudu” (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topUp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), </w:t>
      </w:r>
    </w:p>
    <w:p w14:paraId="4A1F3585" w14:textId="6E4648D2" w:rsidR="007E67BA" w:rsidRPr="007E67BA" w:rsidRDefault="007E67BA" w:rsidP="007E67BA">
      <w:pPr>
        <w:pStyle w:val="Compact"/>
        <w:numPr>
          <w:ilvl w:val="1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“Izņemt naudu” (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whitDraw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)</w:t>
      </w:r>
    </w:p>
    <w:p w14:paraId="61302DF9" w14:textId="5D63C672" w:rsidR="004C27CF" w:rsidRDefault="007E67BA" w:rsidP="004C27CF">
      <w:pPr>
        <w:pStyle w:val="Compact"/>
        <w:numPr>
          <w:ilvl w:val="0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Konta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izmantošanas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laikā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nepieciešams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padot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pin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kodu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Metodes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topUp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withdraw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pieņem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ne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tikai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summu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, bet arī pin kodu.</w:t>
      </w:r>
    </w:p>
    <w:p w14:paraId="57C0F7ED" w14:textId="77777777" w:rsidR="007E67BA" w:rsidRP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1060907D" w14:textId="2964396F" w:rsidR="004C27CF" w:rsidRDefault="007E67BA" w:rsidP="004C27CF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9" w:name="prasības-naudas-izmaksai"/>
      <w:r w:rsidRPr="007E67B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Prasības naudas izmaksai</w:t>
      </w:r>
      <w:bookmarkEnd w:id="9"/>
    </w:p>
    <w:p w14:paraId="21239F71" w14:textId="77777777" w:rsidR="007E67BA" w:rsidRPr="007E67BA" w:rsidRDefault="007E67BA" w:rsidP="007E67BA">
      <w:pPr>
        <w:pStyle w:val="Compact"/>
        <w:numPr>
          <w:ilvl w:val="0"/>
          <w:numId w:val="3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Naudas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izmaksa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var tik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veikta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tikai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tad, ja pin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kods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ievadīts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pareizi</w:t>
      </w:r>
      <w:proofErr w:type="spellEnd"/>
    </w:p>
    <w:p w14:paraId="6EA86753" w14:textId="77777777" w:rsidR="007E67BA" w:rsidRPr="007E67BA" w:rsidRDefault="007E67BA" w:rsidP="007E67BA">
      <w:pPr>
        <w:pStyle w:val="Compact"/>
        <w:numPr>
          <w:ilvl w:val="0"/>
          <w:numId w:val="3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Pirmkārt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izmantot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debeta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bilanci</w:t>
      </w:r>
      <w:proofErr w:type="spellEnd"/>
    </w:p>
    <w:p w14:paraId="4D90BA9C" w14:textId="77777777" w:rsidR="007E67BA" w:rsidRPr="007E67BA" w:rsidRDefault="007E67BA" w:rsidP="007E67BA">
      <w:pPr>
        <w:pStyle w:val="Compact"/>
        <w:numPr>
          <w:ilvl w:val="0"/>
          <w:numId w:val="3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Ja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uz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debeta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konta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nav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naudas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tad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atlikumā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izmantojam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kredīta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bilanci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4453DC65" w14:textId="77777777" w:rsidR="007E67BA" w:rsidRPr="007E67BA" w:rsidRDefault="007E67BA" w:rsidP="007E67BA">
      <w:pPr>
        <w:pStyle w:val="Compact"/>
        <w:numPr>
          <w:ilvl w:val="0"/>
          <w:numId w:val="3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Izmantot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kredīta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kontu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nedrīkst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vairāk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par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kredīta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līmeni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Piemērs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#1)</w:t>
      </w:r>
    </w:p>
    <w:p w14:paraId="603AF3D8" w14:textId="77777777" w:rsidR="007E67BA" w:rsidRPr="007E67BA" w:rsidRDefault="007E67BA" w:rsidP="007E67BA">
      <w:pPr>
        <w:pStyle w:val="Compact"/>
        <w:numPr>
          <w:ilvl w:val="0"/>
          <w:numId w:val="3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Kredīts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nedrīkst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pārsniegt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kredīta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limitu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Piemērs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#2)</w:t>
      </w:r>
    </w:p>
    <w:p w14:paraId="50A9878D" w14:textId="77777777" w:rsidR="007E67BA" w:rsidRPr="007E67BA" w:rsidRDefault="007E67BA" w:rsidP="007E67BA">
      <w:pPr>
        <w:pStyle w:val="Compact"/>
        <w:numPr>
          <w:ilvl w:val="0"/>
          <w:numId w:val="3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PIN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kodam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jāievada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obligāti</w:t>
      </w:r>
      <w:proofErr w:type="spellEnd"/>
    </w:p>
    <w:p w14:paraId="12C1FD26" w14:textId="76199720" w:rsidR="007E67BA" w:rsidRDefault="007E67BA" w:rsidP="007E67BA">
      <w:pPr>
        <w:pStyle w:val="Compact"/>
        <w:numPr>
          <w:ilvl w:val="0"/>
          <w:numId w:val="3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Pirmkārt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iemaksa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nonāk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kredīta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kontā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-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kredīta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segšanai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bet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atlikusī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summa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tiek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ieskaitīta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debeta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kontā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(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Piemērs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#3)</w:t>
      </w:r>
    </w:p>
    <w:p w14:paraId="4EC790DF" w14:textId="590DAABB" w:rsidR="007E67BA" w:rsidRDefault="007E67BA" w:rsidP="007E67BA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6088D1F" w14:textId="1FF0723D" w:rsidR="007E67BA" w:rsidRDefault="007E67BA" w:rsidP="007E67BA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r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Piemērs #1</w:t>
      </w:r>
    </w:p>
    <w:p w14:paraId="665B459B" w14:textId="77777777" w:rsidR="007E67BA" w:rsidRPr="007E67BA" w:rsidRDefault="007E67BA" w:rsidP="007E67BA"/>
    <w:p w14:paraId="48070E3F" w14:textId="14AE83F2" w:rsidR="007E67BA" w:rsidRDefault="007E67BA" w:rsidP="007E67BA">
      <w:pPr>
        <w:pStyle w:val="SourceCode"/>
      </w:pPr>
      <w:r>
        <w:rPr>
          <w:rStyle w:val="VerbatimChar"/>
        </w:rPr>
        <w:t xml:space="preserve">    Debeta bilance = 100</w:t>
      </w:r>
      <w:r>
        <w:br/>
      </w:r>
      <w:r>
        <w:rPr>
          <w:rStyle w:val="VerbatimChar"/>
        </w:rPr>
        <w:t xml:space="preserve">    Kredīta limits = 200</w:t>
      </w:r>
      <w:r>
        <w:br/>
      </w:r>
      <w:r>
        <w:rPr>
          <w:rStyle w:val="VerbatimChar"/>
        </w:rPr>
        <w:t xml:space="preserve">    Izmantots kredīts = 0</w:t>
      </w:r>
    </w:p>
    <w:p w14:paraId="112E3E5E" w14:textId="77777777" w:rsidR="007E67BA" w:rsidRPr="007E67BA" w:rsidRDefault="007E67BA" w:rsidP="007E67BA">
      <w:pPr>
        <w:pStyle w:val="Compact"/>
        <w:numPr>
          <w:ilvl w:val="0"/>
          <w:numId w:val="31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Izņemsim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150,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pēc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izmaksas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konta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stāvoklim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jābūt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tādam</w:t>
      </w:r>
      <w:proofErr w:type="spellEnd"/>
      <w:r w:rsidRPr="007E67BA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7C5B9B1A" w14:textId="77777777" w:rsidR="007E67BA" w:rsidRPr="007E67BA" w:rsidRDefault="007E67BA" w:rsidP="007E67BA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6E22788C" w14:textId="55E3D796" w:rsidR="007E67BA" w:rsidRDefault="007E67BA" w:rsidP="007E67BA">
      <w:pPr>
        <w:ind w:firstLine="480"/>
        <w:rPr>
          <w:rStyle w:val="VerbatimChar"/>
        </w:rPr>
      </w:pPr>
      <w:r>
        <w:rPr>
          <w:rStyle w:val="VerbatimChar"/>
        </w:rPr>
        <w:lastRenderedPageBreak/>
        <w:t>Debeta bilance = 0</w:t>
      </w:r>
      <w:r>
        <w:br/>
      </w:r>
      <w:r>
        <w:rPr>
          <w:rStyle w:val="VerbatimChar"/>
        </w:rPr>
        <w:t xml:space="preserve">    Kredīta limits = 200</w:t>
      </w:r>
      <w:r>
        <w:br/>
      </w:r>
      <w:r>
        <w:rPr>
          <w:rStyle w:val="VerbatimChar"/>
        </w:rPr>
        <w:t xml:space="preserve">    Izmantots kredīts = 50</w:t>
      </w:r>
    </w:p>
    <w:p w14:paraId="20D27B9F" w14:textId="45DD4C57" w:rsidR="007E67BA" w:rsidRDefault="007E67BA" w:rsidP="007E67BA">
      <w:pPr>
        <w:ind w:firstLine="480"/>
        <w:rPr>
          <w:rStyle w:val="VerbatimChar"/>
        </w:rPr>
      </w:pPr>
    </w:p>
    <w:p w14:paraId="55C68DAE" w14:textId="4375910A" w:rsidR="007E67BA" w:rsidRPr="007E67BA" w:rsidRDefault="007E67BA" w:rsidP="007E67BA">
      <w:pPr>
        <w:numPr>
          <w:ilvl w:val="0"/>
          <w:numId w:val="24"/>
        </w:numPr>
        <w:spacing w:after="200" w:line="240" w:lineRule="auto"/>
      </w:pPr>
      <w:r w:rsidRPr="007E67B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Debeta bilance tagad ir 0, tāpēc ka nepietika naudas uz konta, un tika izmantota kredīta bilance uz 50.</w:t>
      </w:r>
    </w:p>
    <w:p w14:paraId="2D69CBE9" w14:textId="5EDB288D" w:rsidR="004C27CF" w:rsidRDefault="004C27CF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0D627689" w14:textId="210146F3" w:rsidR="007E67BA" w:rsidRDefault="007E67BA" w:rsidP="007E67BA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r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Piemērs #</w:t>
      </w:r>
      <w:r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2</w:t>
      </w:r>
    </w:p>
    <w:p w14:paraId="18AF80E4" w14:textId="4E388741" w:rsidR="007E67BA" w:rsidRDefault="007E67BA"/>
    <w:p w14:paraId="1E6507DF" w14:textId="77777777" w:rsidR="00167F3E" w:rsidRDefault="00167F3E" w:rsidP="00167F3E">
      <w:pPr>
        <w:pStyle w:val="SourceCode"/>
        <w:ind w:firstLine="480"/>
      </w:pPr>
      <w:r>
        <w:rPr>
          <w:rStyle w:val="VerbatimChar"/>
        </w:rPr>
        <w:t>Debeta bilance = 100</w:t>
      </w:r>
      <w:r>
        <w:br/>
      </w:r>
      <w:r>
        <w:rPr>
          <w:rStyle w:val="VerbatimChar"/>
        </w:rPr>
        <w:t xml:space="preserve">    Kredīta limits = 200</w:t>
      </w:r>
      <w:r>
        <w:br/>
      </w:r>
      <w:r>
        <w:rPr>
          <w:rStyle w:val="VerbatimChar"/>
        </w:rPr>
        <w:t xml:space="preserve">    Izmantots kredīts = 180</w:t>
      </w:r>
    </w:p>
    <w:p w14:paraId="24EBAEE2" w14:textId="77777777" w:rsidR="00167F3E" w:rsidRPr="00167F3E" w:rsidRDefault="00167F3E" w:rsidP="00167F3E">
      <w:pPr>
        <w:pStyle w:val="Compact"/>
        <w:numPr>
          <w:ilvl w:val="0"/>
          <w:numId w:val="3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Izņemsim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150,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pēc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izmaksas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konta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stāvoklim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jābūt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šādam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40F48ED7" w14:textId="77777777" w:rsidR="00167F3E" w:rsidRDefault="00167F3E" w:rsidP="00167F3E">
      <w:pPr>
        <w:pStyle w:val="SourceCode"/>
        <w:ind w:firstLine="36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00A0E8C6" w14:textId="54A10974" w:rsidR="00167F3E" w:rsidRDefault="00167F3E" w:rsidP="00167F3E">
      <w:pPr>
        <w:pStyle w:val="SourceCode"/>
        <w:ind w:firstLine="360"/>
      </w:pPr>
      <w:r w:rsidRPr="00167F3E">
        <w:rPr>
          <w:rStyle w:val="VerbatimChar"/>
        </w:rPr>
        <w:t>Debeta bilance = 100</w:t>
      </w:r>
      <w:r w:rsidRPr="00167F3E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br/>
      </w:r>
      <w:r>
        <w:rPr>
          <w:rStyle w:val="VerbatimChar"/>
        </w:rPr>
        <w:t xml:space="preserve">   Kredīta limits = 200</w:t>
      </w:r>
      <w:r>
        <w:br/>
      </w:r>
      <w:r>
        <w:rPr>
          <w:rStyle w:val="VerbatimChar"/>
        </w:rPr>
        <w:t xml:space="preserve">   Izmantots kredīts = 180</w:t>
      </w:r>
    </w:p>
    <w:p w14:paraId="380EB126" w14:textId="35991194" w:rsidR="00167F3E" w:rsidRDefault="00167F3E" w:rsidP="00167F3E">
      <w:pPr>
        <w:pStyle w:val="Compact"/>
        <w:numPr>
          <w:ilvl w:val="0"/>
          <w:numId w:val="35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Konta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stāvoklis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nemainās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jo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debeta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bilances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nepietiek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un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kredīta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bilances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atlikums ir tikai 20</w:t>
      </w:r>
    </w:p>
    <w:p w14:paraId="4C442E03" w14:textId="77777777" w:rsidR="00167F3E" w:rsidRPr="00167F3E" w:rsidRDefault="00167F3E" w:rsidP="00167F3E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26AEC1A5" w14:textId="30176688" w:rsidR="00167F3E" w:rsidRDefault="00167F3E" w:rsidP="00167F3E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10" w:name="piemērs-3"/>
      <w:r w:rsidRPr="00167F3E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Piemērs #3</w:t>
      </w:r>
      <w:bookmarkEnd w:id="10"/>
    </w:p>
    <w:p w14:paraId="0CC5359E" w14:textId="77777777" w:rsidR="00167F3E" w:rsidRPr="00167F3E" w:rsidRDefault="00167F3E" w:rsidP="00167F3E"/>
    <w:p w14:paraId="194796C8" w14:textId="77777777" w:rsidR="00167F3E" w:rsidRDefault="00167F3E" w:rsidP="00167F3E">
      <w:pPr>
        <w:pStyle w:val="SourceCode"/>
      </w:pPr>
      <w:r>
        <w:rPr>
          <w:rStyle w:val="VerbatimChar"/>
        </w:rPr>
        <w:t xml:space="preserve">    Debeta bilance = 100 </w:t>
      </w:r>
      <w:r>
        <w:br/>
      </w:r>
      <w:r>
        <w:rPr>
          <w:rStyle w:val="VerbatimChar"/>
        </w:rPr>
        <w:t xml:space="preserve">    Kredīta limits = 200 </w:t>
      </w:r>
      <w:r>
        <w:br/>
      </w:r>
      <w:r>
        <w:rPr>
          <w:rStyle w:val="VerbatimChar"/>
        </w:rPr>
        <w:t xml:space="preserve">    Kredīta aizņēmums = 180</w:t>
      </w:r>
    </w:p>
    <w:p w14:paraId="6A704734" w14:textId="77777777" w:rsidR="00167F3E" w:rsidRPr="00167F3E" w:rsidRDefault="00167F3E" w:rsidP="00167F3E">
      <w:pPr>
        <w:pStyle w:val="Compact"/>
        <w:numPr>
          <w:ilvl w:val="0"/>
          <w:numId w:val="35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Iemaksājam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300, un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konta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stāvoklim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jābūt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šādam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2DA61D4A" w14:textId="58BE78BF" w:rsidR="00167F3E" w:rsidRDefault="00167F3E" w:rsidP="00167F3E">
      <w:pPr>
        <w:pStyle w:val="SourceCode"/>
        <w:ind w:left="480"/>
        <w:rPr>
          <w:rStyle w:val="VerbatimChar"/>
        </w:rPr>
      </w:pPr>
    </w:p>
    <w:p w14:paraId="706879D8" w14:textId="1E2B2190" w:rsidR="00167F3E" w:rsidRDefault="00167F3E" w:rsidP="00167F3E">
      <w:pPr>
        <w:pStyle w:val="SourceCode"/>
        <w:ind w:firstLine="480"/>
        <w:rPr>
          <w:rStyle w:val="VerbatimChar"/>
        </w:rPr>
      </w:pPr>
      <w:r>
        <w:rPr>
          <w:rStyle w:val="VerbatimChar"/>
        </w:rPr>
        <w:t xml:space="preserve">Debeta bilance = 220 </w:t>
      </w:r>
      <w:r>
        <w:br/>
      </w:r>
      <w:r>
        <w:rPr>
          <w:rStyle w:val="VerbatimChar"/>
        </w:rPr>
        <w:t xml:space="preserve">    Kredīta limits = 200 </w:t>
      </w:r>
      <w:r>
        <w:br/>
      </w:r>
      <w:r>
        <w:rPr>
          <w:rStyle w:val="VerbatimChar"/>
        </w:rPr>
        <w:t xml:space="preserve">    Kredīta aizdevums = 0</w:t>
      </w:r>
    </w:p>
    <w:p w14:paraId="77B3538C" w14:textId="77777777" w:rsidR="00167F3E" w:rsidRDefault="00167F3E" w:rsidP="00167F3E">
      <w:pPr>
        <w:pStyle w:val="SourceCode"/>
        <w:ind w:firstLine="480"/>
      </w:pPr>
    </w:p>
    <w:p w14:paraId="041C37E2" w14:textId="77777777" w:rsidR="00167F3E" w:rsidRPr="00167F3E" w:rsidRDefault="00167F3E" w:rsidP="00167F3E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P.S.</w:t>
      </w:r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</w:p>
    <w:p w14:paraId="3CC8D14E" w14:textId="7F128243" w:rsidR="00167F3E" w:rsidRDefault="00167F3E" w:rsidP="00167F3E">
      <w:pPr>
        <w:pStyle w:val="FirstParagraph"/>
        <w:numPr>
          <w:ilvl w:val="0"/>
          <w:numId w:val="3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Simbolu virkņu salīdzināšanai savā starpā ir jāizmanto metode “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equals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”.</w:t>
      </w:r>
    </w:p>
    <w:p w14:paraId="37E3AD93" w14:textId="6F376FCC" w:rsidR="00167F3E" w:rsidRPr="00167F3E" w:rsidRDefault="00167F3E" w:rsidP="00167F3E">
      <w:pPr>
        <w:pStyle w:val="FirstParagraph"/>
        <w:numPr>
          <w:ilvl w:val="0"/>
          <w:numId w:val="3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Sākotnējā pārbaude naudas izņemšanai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šāda</w:t>
      </w:r>
      <w:proofErr w:type="spellEnd"/>
      <w:r w:rsidRPr="00167F3E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34869FF1" w14:textId="4B2B71AF" w:rsidR="00167F3E" w:rsidRDefault="00167F3E" w:rsidP="00167F3E">
      <w:pPr>
        <w:pStyle w:val="SourceCode"/>
      </w:pPr>
      <w:proofErr w:type="spellStart"/>
      <w:r>
        <w:rPr>
          <w:rStyle w:val="VerbatimChar"/>
        </w:rPr>
        <w:lastRenderedPageBreak/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topup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amount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pinCode</w:t>
      </w:r>
      <w:proofErr w:type="spellEnd"/>
      <w:r>
        <w:rPr>
          <w:rStyle w:val="VerbatimChar"/>
        </w:rPr>
        <w:t xml:space="preserve">){ </w:t>
      </w:r>
      <w:r>
        <w:br/>
      </w:r>
      <w:r>
        <w:rPr>
          <w:rStyle w:val="VerbatimChar"/>
        </w:rPr>
        <w:t xml:space="preserve">    //</w:t>
      </w:r>
      <w:proofErr w:type="spellStart"/>
      <w:r>
        <w:rPr>
          <w:rStyle w:val="VerbatimChar"/>
        </w:rPr>
        <w:t>check</w:t>
      </w:r>
      <w:proofErr w:type="spellEnd"/>
      <w:r>
        <w:rPr>
          <w:rStyle w:val="VerbatimChar"/>
        </w:rPr>
        <w:t xml:space="preserve"> pin </w:t>
      </w:r>
      <w:proofErr w:type="spellStart"/>
      <w:r>
        <w:rPr>
          <w:rStyle w:val="VerbatimChar"/>
        </w:rPr>
        <w:t>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availableAmount</w:t>
      </w:r>
      <w:proofErr w:type="spellEnd"/>
      <w:r>
        <w:rPr>
          <w:rStyle w:val="VerbatimChar"/>
        </w:rPr>
        <w:t xml:space="preserve"> = debeta bilance + (</w:t>
      </w:r>
      <w:proofErr w:type="spellStart"/>
      <w:r>
        <w:rPr>
          <w:rStyle w:val="VerbatimChar"/>
        </w:rPr>
        <w:t>kredītalimits</w:t>
      </w:r>
      <w:proofErr w:type="spellEnd"/>
      <w:r>
        <w:rPr>
          <w:rStyle w:val="VerbatimChar"/>
        </w:rPr>
        <w:t xml:space="preserve"> - izmantots kredīts); </w:t>
      </w:r>
      <w:r>
        <w:br/>
      </w: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isEnoughMoney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availableAmount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amount</w:t>
      </w:r>
      <w:proofErr w:type="spellEnd"/>
      <w:r>
        <w:rPr>
          <w:rStyle w:val="VerbatimChar"/>
        </w:rPr>
        <w:t xml:space="preserve"> &gt; 0.001 </w:t>
      </w:r>
      <w:r>
        <w:br/>
      </w:r>
      <w:r>
        <w:rPr>
          <w:rStyle w:val="VerbatimChar"/>
        </w:rPr>
        <w:t xml:space="preserve">      ....</w:t>
      </w:r>
      <w:r>
        <w:br/>
      </w:r>
      <w:r>
        <w:rPr>
          <w:rStyle w:val="VerbatimChar"/>
        </w:rPr>
        <w:t>}</w:t>
      </w:r>
    </w:p>
    <w:p w14:paraId="69A9AE4A" w14:textId="77777777" w:rsidR="00167F3E" w:rsidRDefault="00167F3E"/>
    <w:sectPr w:rsidR="00167F3E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0AD19" w14:textId="77777777" w:rsidR="002A10D6" w:rsidRDefault="002A10D6" w:rsidP="001C7349">
      <w:pPr>
        <w:spacing w:after="0" w:line="240" w:lineRule="auto"/>
      </w:pPr>
      <w:r>
        <w:separator/>
      </w:r>
    </w:p>
  </w:endnote>
  <w:endnote w:type="continuationSeparator" w:id="0">
    <w:p w14:paraId="2366F2C8" w14:textId="77777777" w:rsidR="002A10D6" w:rsidRDefault="002A10D6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FD2BE" w14:textId="77777777" w:rsidR="002A10D6" w:rsidRDefault="002A10D6" w:rsidP="001C7349">
      <w:pPr>
        <w:spacing w:after="0" w:line="240" w:lineRule="auto"/>
      </w:pPr>
      <w:r>
        <w:separator/>
      </w:r>
    </w:p>
  </w:footnote>
  <w:footnote w:type="continuationSeparator" w:id="0">
    <w:p w14:paraId="012A48F7" w14:textId="77777777" w:rsidR="002A10D6" w:rsidRDefault="002A10D6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69E0431"/>
    <w:multiLevelType w:val="hybridMultilevel"/>
    <w:tmpl w:val="099ADE9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0613B"/>
    <w:multiLevelType w:val="hybridMultilevel"/>
    <w:tmpl w:val="A4BE78A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9977CDE"/>
    <w:multiLevelType w:val="hybridMultilevel"/>
    <w:tmpl w:val="223251B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EA570A8"/>
    <w:multiLevelType w:val="hybridMultilevel"/>
    <w:tmpl w:val="28FA70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0" w15:restartNumberingAfterBreak="0">
    <w:nsid w:val="71760D40"/>
    <w:multiLevelType w:val="hybridMultilevel"/>
    <w:tmpl w:val="29DA12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0"/>
  </w:num>
  <w:num w:numId="3">
    <w:abstractNumId w:val="23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26"/>
  </w:num>
  <w:num w:numId="9">
    <w:abstractNumId w:val="21"/>
  </w:num>
  <w:num w:numId="10">
    <w:abstractNumId w:val="15"/>
  </w:num>
  <w:num w:numId="11">
    <w:abstractNumId w:val="31"/>
  </w:num>
  <w:num w:numId="12">
    <w:abstractNumId w:val="14"/>
  </w:num>
  <w:num w:numId="13">
    <w:abstractNumId w:val="25"/>
  </w:num>
  <w:num w:numId="14">
    <w:abstractNumId w:val="22"/>
  </w:num>
  <w:num w:numId="15">
    <w:abstractNumId w:val="9"/>
  </w:num>
  <w:num w:numId="16">
    <w:abstractNumId w:val="19"/>
  </w:num>
  <w:num w:numId="17">
    <w:abstractNumId w:val="5"/>
  </w:num>
  <w:num w:numId="18">
    <w:abstractNumId w:val="3"/>
  </w:num>
  <w:num w:numId="19">
    <w:abstractNumId w:val="28"/>
  </w:num>
  <w:num w:numId="20">
    <w:abstractNumId w:val="2"/>
  </w:num>
  <w:num w:numId="21">
    <w:abstractNumId w:val="6"/>
  </w:num>
  <w:num w:numId="22">
    <w:abstractNumId w:val="8"/>
  </w:num>
  <w:num w:numId="23">
    <w:abstractNumId w:val="1"/>
  </w:num>
  <w:num w:numId="24">
    <w:abstractNumId w:val="13"/>
  </w:num>
  <w:num w:numId="25">
    <w:abstractNumId w:val="18"/>
  </w:num>
  <w:num w:numId="26">
    <w:abstractNumId w:val="24"/>
  </w:num>
  <w:num w:numId="27">
    <w:abstractNumId w:val="29"/>
  </w:num>
  <w:num w:numId="2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7"/>
  </w:num>
  <w:num w:numId="33">
    <w:abstractNumId w:val="30"/>
  </w:num>
  <w:num w:numId="34">
    <w:abstractNumId w:val="20"/>
  </w:num>
  <w:num w:numId="35">
    <w:abstractNumId w:val="2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C11E2"/>
    <w:rsid w:val="00116859"/>
    <w:rsid w:val="00156844"/>
    <w:rsid w:val="00167F3E"/>
    <w:rsid w:val="001C7349"/>
    <w:rsid w:val="001D523A"/>
    <w:rsid w:val="002A10D6"/>
    <w:rsid w:val="003858CA"/>
    <w:rsid w:val="00394296"/>
    <w:rsid w:val="003C6DA8"/>
    <w:rsid w:val="004C27CF"/>
    <w:rsid w:val="004E0E86"/>
    <w:rsid w:val="006264A5"/>
    <w:rsid w:val="0063385C"/>
    <w:rsid w:val="00663E47"/>
    <w:rsid w:val="00791FB4"/>
    <w:rsid w:val="007E67BA"/>
    <w:rsid w:val="008D2C34"/>
    <w:rsid w:val="00AC709A"/>
    <w:rsid w:val="00AD42F5"/>
    <w:rsid w:val="00B33E66"/>
    <w:rsid w:val="00C91DD5"/>
    <w:rsid w:val="00CF5F88"/>
    <w:rsid w:val="00D44B90"/>
    <w:rsid w:val="00DF031F"/>
    <w:rsid w:val="00DF07F4"/>
    <w:rsid w:val="00E36956"/>
    <w:rsid w:val="00F9275F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3450</Words>
  <Characters>1967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4</cp:revision>
  <dcterms:created xsi:type="dcterms:W3CDTF">2021-08-23T15:40:00Z</dcterms:created>
  <dcterms:modified xsi:type="dcterms:W3CDTF">2021-08-29T04:48:00Z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2021-08-29T04:48:11Z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