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03C2" w14:textId="7798CA61" w:rsidR="00893CBB" w:rsidRDefault="007E2DD8" w:rsidP="007E2D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Règles d’utilisation des webservices</w:t>
      </w:r>
    </w:p>
    <w:p w14:paraId="71348655" w14:textId="77777777" w:rsidR="007E2DD8" w:rsidRDefault="007E2DD8" w:rsidP="007E2DD8">
      <w:pPr>
        <w:jc w:val="center"/>
        <w:rPr>
          <w:b/>
          <w:bCs/>
          <w:sz w:val="32"/>
          <w:szCs w:val="32"/>
        </w:rPr>
      </w:pPr>
    </w:p>
    <w:p w14:paraId="33D80090" w14:textId="0A7853D2" w:rsidR="00D35DC4" w:rsidRPr="00D35DC4" w:rsidRDefault="00D35DC4" w:rsidP="00D35DC4">
      <w:pPr>
        <w:rPr>
          <w:lang w:val="fr-FR"/>
        </w:rPr>
      </w:pPr>
      <w:r w:rsidRPr="00D35DC4">
        <w:rPr>
          <w:lang w:val="fr-FR"/>
        </w:rPr>
        <w:t>Ce document recense l</w:t>
      </w:r>
      <w:r>
        <w:rPr>
          <w:lang w:val="fr-FR"/>
        </w:rPr>
        <w:t xml:space="preserve">es différents cas de gestion </w:t>
      </w:r>
      <w:r w:rsidR="000E4193">
        <w:rPr>
          <w:lang w:val="fr-FR"/>
        </w:rPr>
        <w:t>possibles des webservices selon les situations.</w:t>
      </w:r>
    </w:p>
    <w:p w14:paraId="69AE2A45" w14:textId="59BF7268" w:rsidR="007E2DD8" w:rsidRPr="00D35DC4" w:rsidRDefault="007E2DD8" w:rsidP="007E2DD8">
      <w:pPr>
        <w:pStyle w:val="Titre1"/>
        <w:rPr>
          <w:lang w:val="fr-FR"/>
        </w:rPr>
      </w:pPr>
      <w:r w:rsidRPr="00D35DC4">
        <w:rPr>
          <w:lang w:val="fr-FR"/>
        </w:rPr>
        <w:t>UserController</w:t>
      </w:r>
    </w:p>
    <w:p w14:paraId="09031F39" w14:textId="77777777" w:rsidR="007E2DD8" w:rsidRPr="00D35DC4" w:rsidRDefault="007E2DD8" w:rsidP="007E2DD8">
      <w:pPr>
        <w:rPr>
          <w:lang w:val="fr-FR"/>
        </w:rPr>
      </w:pPr>
    </w:p>
    <w:p w14:paraId="425FD40A" w14:textId="77777777" w:rsidR="007E2DD8" w:rsidRPr="007E2DD8" w:rsidRDefault="007E2DD8" w:rsidP="007E2DD8">
      <w:pPr>
        <w:pStyle w:val="Titre2"/>
        <w:rPr>
          <w:rFonts w:eastAsia="Times New Roman"/>
          <w:lang w:val="fr-FR"/>
        </w:rPr>
      </w:pPr>
      <w:r w:rsidRPr="007E2DD8">
        <w:rPr>
          <w:rFonts w:eastAsia="Times New Roman"/>
          <w:bdr w:val="single" w:sz="2" w:space="0" w:color="D9D9E3" w:frame="1"/>
          <w:lang w:val="fr-FR"/>
        </w:rPr>
        <w:t xml:space="preserve">Règles pour la méthode </w:t>
      </w:r>
      <w:r w:rsidRPr="007E2DD8">
        <w:rPr>
          <w:rFonts w:ascii="Ubuntu Mono" w:eastAsia="Times New Roman" w:hAnsi="Ubuntu Mono" w:cs="Courier New"/>
          <w:sz w:val="21"/>
          <w:szCs w:val="21"/>
          <w:bdr w:val="single" w:sz="2" w:space="0" w:color="D9D9E3" w:frame="1"/>
          <w:lang w:val="fr-FR"/>
        </w:rPr>
        <w:t>getUser</w:t>
      </w:r>
      <w:r w:rsidRPr="007E2DD8">
        <w:rPr>
          <w:rFonts w:eastAsia="Times New Roman"/>
          <w:bdr w:val="single" w:sz="2" w:space="0" w:color="D9D9E3" w:frame="1"/>
          <w:lang w:val="fr-FR"/>
        </w:rPr>
        <w:t xml:space="preserve"> (GET /api/users/{id}) :</w:t>
      </w:r>
    </w:p>
    <w:p w14:paraId="71565AC6" w14:textId="77777777" w:rsidR="007E2DD8" w:rsidRPr="007E2DD8" w:rsidRDefault="007E2DD8" w:rsidP="007E2DD8">
      <w:pPr>
        <w:pStyle w:val="Paragraphedeliste"/>
        <w:numPr>
          <w:ilvl w:val="0"/>
          <w:numId w:val="4"/>
        </w:numPr>
        <w:rPr>
          <w:lang w:val="fr-FR"/>
        </w:rPr>
      </w:pPr>
      <w:r w:rsidRPr="007E2DD8">
        <w:rPr>
          <w:lang w:val="fr-FR"/>
        </w:rPr>
        <w:t>L'endpoint permet de récupérer un utilisateur par son ID.</w:t>
      </w:r>
    </w:p>
    <w:p w14:paraId="18E5414A" w14:textId="77777777" w:rsidR="007E2DD8" w:rsidRPr="007E2DD8" w:rsidRDefault="007E2DD8" w:rsidP="007E2DD8">
      <w:pPr>
        <w:pStyle w:val="Paragraphedeliste"/>
        <w:numPr>
          <w:ilvl w:val="0"/>
          <w:numId w:val="4"/>
        </w:numPr>
        <w:rPr>
          <w:lang w:val="fr-FR"/>
        </w:rPr>
      </w:pPr>
      <w:r w:rsidRPr="007E2DD8">
        <w:rPr>
          <w:lang w:val="fr-FR"/>
        </w:rPr>
        <w:t>L'ID de l'utilisateur doit être fourni en tant que chemin de l'URL.</w:t>
      </w:r>
    </w:p>
    <w:p w14:paraId="2E0661F7" w14:textId="77777777" w:rsidR="007E2DD8" w:rsidRPr="007E2DD8" w:rsidRDefault="007E2DD8" w:rsidP="007E2DD8">
      <w:pPr>
        <w:pStyle w:val="Paragraphedeliste"/>
        <w:numPr>
          <w:ilvl w:val="0"/>
          <w:numId w:val="4"/>
        </w:numPr>
        <w:rPr>
          <w:lang w:val="fr-FR"/>
        </w:rPr>
      </w:pPr>
      <w:r w:rsidRPr="007E2DD8">
        <w:rPr>
          <w:lang w:val="fr-FR"/>
        </w:rPr>
        <w:t>Si l'utilisateur n'est pas trouvé (UserNotFoundException), renvoie une réponse HTTP avec le statut NO_CONTENT.</w:t>
      </w:r>
    </w:p>
    <w:p w14:paraId="45E90F68" w14:textId="77777777" w:rsidR="007E2DD8" w:rsidRPr="007E2DD8" w:rsidRDefault="007E2DD8" w:rsidP="007E2DD8">
      <w:pPr>
        <w:pStyle w:val="Titre2"/>
        <w:rPr>
          <w:rFonts w:eastAsia="Times New Roman"/>
          <w:lang w:val="fr-FR"/>
        </w:rPr>
      </w:pPr>
      <w:r w:rsidRPr="007E2DD8">
        <w:rPr>
          <w:rFonts w:eastAsia="Times New Roman"/>
          <w:bdr w:val="single" w:sz="2" w:space="0" w:color="D9D9E3" w:frame="1"/>
          <w:lang w:val="fr-FR"/>
        </w:rPr>
        <w:t xml:space="preserve">Règles pour la méthode </w:t>
      </w:r>
      <w:r w:rsidRPr="007E2DD8">
        <w:rPr>
          <w:rFonts w:ascii="Ubuntu Mono" w:eastAsia="Times New Roman" w:hAnsi="Ubuntu Mono" w:cs="Courier New"/>
          <w:sz w:val="21"/>
          <w:szCs w:val="21"/>
          <w:bdr w:val="single" w:sz="2" w:space="0" w:color="D9D9E3" w:frame="1"/>
          <w:lang w:val="fr-FR"/>
        </w:rPr>
        <w:t>saveUser</w:t>
      </w:r>
      <w:r w:rsidRPr="007E2DD8">
        <w:rPr>
          <w:rFonts w:eastAsia="Times New Roman"/>
          <w:bdr w:val="single" w:sz="2" w:space="0" w:color="D9D9E3" w:frame="1"/>
          <w:lang w:val="fr-FR"/>
        </w:rPr>
        <w:t xml:space="preserve"> (POST /api/users) :</w:t>
      </w:r>
    </w:p>
    <w:p w14:paraId="1900D7FC" w14:textId="77777777" w:rsidR="007E2DD8" w:rsidRPr="007E2DD8" w:rsidRDefault="007E2DD8" w:rsidP="007E2DD8">
      <w:pPr>
        <w:pStyle w:val="Paragraphedeliste"/>
        <w:numPr>
          <w:ilvl w:val="0"/>
          <w:numId w:val="3"/>
        </w:numPr>
        <w:rPr>
          <w:lang w:val="fr-FR"/>
        </w:rPr>
      </w:pPr>
      <w:r w:rsidRPr="007E2DD8">
        <w:rPr>
          <w:lang w:val="fr-FR"/>
        </w:rPr>
        <w:t>L'endpoint permet de créer un nouvel utilisateur.</w:t>
      </w:r>
    </w:p>
    <w:p w14:paraId="506A91CC" w14:textId="77777777" w:rsidR="007E2DD8" w:rsidRPr="007E2DD8" w:rsidRDefault="007E2DD8" w:rsidP="007E2DD8">
      <w:pPr>
        <w:pStyle w:val="Paragraphedeliste"/>
        <w:numPr>
          <w:ilvl w:val="0"/>
          <w:numId w:val="3"/>
        </w:numPr>
        <w:rPr>
          <w:lang w:val="fr-FR"/>
        </w:rPr>
      </w:pPr>
      <w:r w:rsidRPr="007E2DD8">
        <w:rPr>
          <w:lang w:val="fr-FR"/>
        </w:rPr>
        <w:t>Les données de l'utilisateur doivent être fournies dans le corps de la requête au format JSON.</w:t>
      </w:r>
    </w:p>
    <w:p w14:paraId="2368223E" w14:textId="77777777" w:rsidR="007E2DD8" w:rsidRPr="007E2DD8" w:rsidRDefault="007E2DD8" w:rsidP="007E2DD8">
      <w:pPr>
        <w:pStyle w:val="Paragraphedeliste"/>
        <w:numPr>
          <w:ilvl w:val="0"/>
          <w:numId w:val="3"/>
        </w:numPr>
        <w:rPr>
          <w:lang w:val="fr-FR"/>
        </w:rPr>
      </w:pPr>
      <w:r w:rsidRPr="007E2DD8">
        <w:rPr>
          <w:lang w:val="fr-FR"/>
        </w:rPr>
        <w:t>Si la création de l'utilisateur est réussie, renvoie l'utilisateur créé en réponse.</w:t>
      </w:r>
    </w:p>
    <w:p w14:paraId="6CF663E9" w14:textId="77777777" w:rsidR="007E2DD8" w:rsidRPr="007E2DD8" w:rsidRDefault="007E2DD8" w:rsidP="007E2DD8">
      <w:pPr>
        <w:pStyle w:val="Titre2"/>
        <w:rPr>
          <w:rFonts w:eastAsia="Times New Roman"/>
          <w:lang w:val="fr-FR"/>
        </w:rPr>
      </w:pPr>
      <w:r w:rsidRPr="007E2DD8">
        <w:rPr>
          <w:rFonts w:eastAsia="Times New Roman"/>
          <w:bdr w:val="single" w:sz="2" w:space="0" w:color="D9D9E3" w:frame="1"/>
          <w:lang w:val="fr-FR"/>
        </w:rPr>
        <w:t xml:space="preserve">Règles pour la méthode </w:t>
      </w:r>
      <w:r w:rsidRPr="007E2DD8">
        <w:rPr>
          <w:rFonts w:ascii="Ubuntu Mono" w:eastAsia="Times New Roman" w:hAnsi="Ubuntu Mono" w:cs="Courier New"/>
          <w:sz w:val="21"/>
          <w:szCs w:val="21"/>
          <w:bdr w:val="single" w:sz="2" w:space="0" w:color="D9D9E3" w:frame="1"/>
          <w:lang w:val="fr-FR"/>
        </w:rPr>
        <w:t>deleteUser</w:t>
      </w:r>
      <w:r w:rsidRPr="007E2DD8">
        <w:rPr>
          <w:rFonts w:eastAsia="Times New Roman"/>
          <w:bdr w:val="single" w:sz="2" w:space="0" w:color="D9D9E3" w:frame="1"/>
          <w:lang w:val="fr-FR"/>
        </w:rPr>
        <w:t xml:space="preserve"> (DELETE /api/users/{id}) :</w:t>
      </w:r>
    </w:p>
    <w:p w14:paraId="4363D51C" w14:textId="77777777" w:rsidR="007E2DD8" w:rsidRPr="007E2DD8" w:rsidRDefault="007E2DD8" w:rsidP="007E2DD8">
      <w:pPr>
        <w:pStyle w:val="Paragraphedeliste"/>
        <w:numPr>
          <w:ilvl w:val="0"/>
          <w:numId w:val="2"/>
        </w:numPr>
        <w:rPr>
          <w:lang w:val="fr-FR"/>
        </w:rPr>
      </w:pPr>
      <w:r w:rsidRPr="007E2DD8">
        <w:rPr>
          <w:lang w:val="fr-FR"/>
        </w:rPr>
        <w:t>L'endpoint permet de supprimer un utilisateur par son ID.</w:t>
      </w:r>
    </w:p>
    <w:p w14:paraId="67F36990" w14:textId="77777777" w:rsidR="007E2DD8" w:rsidRPr="007E2DD8" w:rsidRDefault="007E2DD8" w:rsidP="007E2DD8">
      <w:pPr>
        <w:pStyle w:val="Paragraphedeliste"/>
        <w:numPr>
          <w:ilvl w:val="0"/>
          <w:numId w:val="2"/>
        </w:numPr>
        <w:rPr>
          <w:lang w:val="fr-FR"/>
        </w:rPr>
      </w:pPr>
      <w:r w:rsidRPr="007E2DD8">
        <w:rPr>
          <w:lang w:val="fr-FR"/>
        </w:rPr>
        <w:t>L'ID de l'utilisateur à supprimer doit être fourni en tant que chemin de l'URL.</w:t>
      </w:r>
    </w:p>
    <w:p w14:paraId="0025A3B7" w14:textId="77777777" w:rsidR="007E2DD8" w:rsidRDefault="007E2DD8" w:rsidP="007E2DD8">
      <w:pPr>
        <w:pStyle w:val="Paragraphedeliste"/>
        <w:numPr>
          <w:ilvl w:val="0"/>
          <w:numId w:val="2"/>
        </w:numPr>
        <w:rPr>
          <w:lang w:val="fr-FR"/>
        </w:rPr>
      </w:pPr>
      <w:r w:rsidRPr="007E2DD8">
        <w:rPr>
          <w:lang w:val="fr-FR"/>
        </w:rPr>
        <w:t>Si l'utilisateur n'est pas trouvé (UserNotFoundException), renvoie une réponse HTTP avec le statut BAD_REQUEST.</w:t>
      </w:r>
    </w:p>
    <w:p w14:paraId="4F311325" w14:textId="3346FDC9" w:rsidR="007E2DD8" w:rsidRDefault="007E2DD8" w:rsidP="007E2DD8">
      <w:pPr>
        <w:pStyle w:val="Titre1"/>
        <w:rPr>
          <w:rFonts w:eastAsia="Times New Roman"/>
          <w:lang w:val="fr-FR"/>
        </w:rPr>
      </w:pPr>
      <w:r>
        <w:rPr>
          <w:rFonts w:eastAsia="Times New Roman"/>
          <w:lang w:val="fr-FR"/>
        </w:rPr>
        <w:t>PrefabController</w:t>
      </w:r>
    </w:p>
    <w:p w14:paraId="488FCD0F" w14:textId="77777777" w:rsidR="007E2DD8" w:rsidRDefault="007E2DD8" w:rsidP="007E2DD8">
      <w:pPr>
        <w:rPr>
          <w:lang w:val="fr-FR"/>
        </w:rPr>
      </w:pPr>
    </w:p>
    <w:p w14:paraId="4E571D38" w14:textId="77777777" w:rsidR="007E2DD8" w:rsidRPr="007E2DD8" w:rsidRDefault="007E2DD8" w:rsidP="007E2DD8">
      <w:pPr>
        <w:pStyle w:val="Titre2"/>
        <w:rPr>
          <w:rFonts w:eastAsia="Times New Roman"/>
          <w:lang w:val="fr-FR"/>
        </w:rPr>
      </w:pPr>
      <w:r w:rsidRPr="007E2DD8">
        <w:rPr>
          <w:rFonts w:eastAsia="Times New Roman"/>
          <w:bdr w:val="single" w:sz="2" w:space="0" w:color="D9D9E3" w:frame="1"/>
          <w:lang w:val="fr-FR"/>
        </w:rPr>
        <w:t xml:space="preserve">Règles pour la méthode </w:t>
      </w:r>
      <w:r w:rsidRPr="007E2DD8">
        <w:rPr>
          <w:rFonts w:ascii="Ubuntu Mono" w:eastAsia="Times New Roman" w:hAnsi="Ubuntu Mono" w:cs="Courier New"/>
          <w:sz w:val="21"/>
          <w:szCs w:val="21"/>
          <w:bdr w:val="single" w:sz="2" w:space="0" w:color="D9D9E3" w:frame="1"/>
          <w:lang w:val="fr-FR"/>
        </w:rPr>
        <w:t>getAllPrefabs</w:t>
      </w:r>
      <w:r w:rsidRPr="007E2DD8">
        <w:rPr>
          <w:rFonts w:eastAsia="Times New Roman"/>
          <w:bdr w:val="single" w:sz="2" w:space="0" w:color="D9D9E3" w:frame="1"/>
          <w:lang w:val="fr-FR"/>
        </w:rPr>
        <w:t xml:space="preserve"> (GET /api/prefabs) :</w:t>
      </w:r>
    </w:p>
    <w:p w14:paraId="7F08C708" w14:textId="77777777" w:rsidR="007E2DD8" w:rsidRPr="007E2DD8" w:rsidRDefault="007E2DD8" w:rsidP="007E2DD8">
      <w:pPr>
        <w:pStyle w:val="Paragraphedeliste"/>
        <w:numPr>
          <w:ilvl w:val="0"/>
          <w:numId w:val="6"/>
        </w:numPr>
        <w:rPr>
          <w:lang w:val="fr-FR"/>
        </w:rPr>
      </w:pPr>
      <w:r w:rsidRPr="007E2DD8">
        <w:rPr>
          <w:lang w:val="fr-FR"/>
        </w:rPr>
        <w:t>L'endpoint permet de récupérer la liste de tous les prefabs dans la base de données.</w:t>
      </w:r>
    </w:p>
    <w:p w14:paraId="0EC86802" w14:textId="77777777" w:rsidR="007E2DD8" w:rsidRPr="007E2DD8" w:rsidRDefault="007E2DD8" w:rsidP="007E2DD8">
      <w:pPr>
        <w:pStyle w:val="Paragraphedeliste"/>
        <w:numPr>
          <w:ilvl w:val="0"/>
          <w:numId w:val="6"/>
        </w:numPr>
        <w:rPr>
          <w:lang w:val="fr-FR"/>
        </w:rPr>
      </w:pPr>
      <w:r w:rsidRPr="007E2DD8">
        <w:rPr>
          <w:lang w:val="fr-FR"/>
        </w:rPr>
        <w:t>Si la liste de prefabs est vide, renvoie une réponse HTTP avec le statut NO_CONTENT.</w:t>
      </w:r>
    </w:p>
    <w:p w14:paraId="394ACFFF" w14:textId="77777777" w:rsidR="007E2DD8" w:rsidRPr="007E2DD8" w:rsidRDefault="007E2DD8" w:rsidP="007E2DD8">
      <w:pPr>
        <w:pStyle w:val="Titre2"/>
        <w:rPr>
          <w:rFonts w:eastAsia="Times New Roman"/>
          <w:lang w:val="fr-FR"/>
        </w:rPr>
      </w:pPr>
      <w:r w:rsidRPr="007E2DD8">
        <w:rPr>
          <w:rFonts w:eastAsia="Times New Roman"/>
          <w:bdr w:val="single" w:sz="2" w:space="0" w:color="D9D9E3" w:frame="1"/>
          <w:lang w:val="fr-FR"/>
        </w:rPr>
        <w:t xml:space="preserve">Règles pour la méthode </w:t>
      </w:r>
      <w:r w:rsidRPr="007E2DD8">
        <w:rPr>
          <w:rFonts w:ascii="Ubuntu Mono" w:eastAsia="Times New Roman" w:hAnsi="Ubuntu Mono" w:cs="Courier New"/>
          <w:sz w:val="21"/>
          <w:szCs w:val="21"/>
          <w:bdr w:val="single" w:sz="2" w:space="0" w:color="D9D9E3" w:frame="1"/>
          <w:lang w:val="fr-FR"/>
        </w:rPr>
        <w:t>getPrefab</w:t>
      </w:r>
      <w:r w:rsidRPr="007E2DD8">
        <w:rPr>
          <w:rFonts w:eastAsia="Times New Roman"/>
          <w:bdr w:val="single" w:sz="2" w:space="0" w:color="D9D9E3" w:frame="1"/>
          <w:lang w:val="fr-FR"/>
        </w:rPr>
        <w:t xml:space="preserve"> (GET /api/prefabs/{name}) :</w:t>
      </w:r>
    </w:p>
    <w:p w14:paraId="061A371E" w14:textId="77777777" w:rsidR="007E2DD8" w:rsidRPr="007E2DD8" w:rsidRDefault="007E2DD8" w:rsidP="007E2DD8">
      <w:pPr>
        <w:pStyle w:val="Paragraphedeliste"/>
        <w:numPr>
          <w:ilvl w:val="0"/>
          <w:numId w:val="6"/>
        </w:numPr>
        <w:rPr>
          <w:lang w:val="fr-FR"/>
        </w:rPr>
      </w:pPr>
      <w:r w:rsidRPr="007E2DD8">
        <w:rPr>
          <w:lang w:val="fr-FR"/>
        </w:rPr>
        <w:t>L'endpoint permet de récupérer un prefab par son nom.</w:t>
      </w:r>
    </w:p>
    <w:p w14:paraId="36C12655" w14:textId="77777777" w:rsidR="007E2DD8" w:rsidRPr="007E2DD8" w:rsidRDefault="007E2DD8" w:rsidP="007E2DD8">
      <w:pPr>
        <w:pStyle w:val="Paragraphedeliste"/>
        <w:numPr>
          <w:ilvl w:val="0"/>
          <w:numId w:val="6"/>
        </w:numPr>
        <w:rPr>
          <w:lang w:val="fr-FR"/>
        </w:rPr>
      </w:pPr>
      <w:r w:rsidRPr="007E2DD8">
        <w:rPr>
          <w:lang w:val="fr-FR"/>
        </w:rPr>
        <w:t>Le nom du prefab doit être fourni en tant que chemin de l'URL.</w:t>
      </w:r>
    </w:p>
    <w:p w14:paraId="2AE859B5" w14:textId="77777777" w:rsidR="007E2DD8" w:rsidRPr="007E2DD8" w:rsidRDefault="007E2DD8" w:rsidP="007E2DD8">
      <w:pPr>
        <w:pStyle w:val="Paragraphedeliste"/>
        <w:numPr>
          <w:ilvl w:val="0"/>
          <w:numId w:val="6"/>
        </w:numPr>
        <w:rPr>
          <w:lang w:val="fr-FR"/>
        </w:rPr>
      </w:pPr>
      <w:r w:rsidRPr="007E2DD8">
        <w:rPr>
          <w:lang w:val="fr-FR"/>
        </w:rPr>
        <w:t>Si le prefab n'est pas trouvé (un prefab par défaut est renvoyé), renvoie une réponse HTTP avec le statut NO_CONTENT.</w:t>
      </w:r>
    </w:p>
    <w:p w14:paraId="2EC62B87" w14:textId="77777777" w:rsidR="007E2DD8" w:rsidRPr="007E2DD8" w:rsidRDefault="007E2DD8" w:rsidP="007E2DD8">
      <w:pPr>
        <w:pStyle w:val="Titre2"/>
        <w:rPr>
          <w:rFonts w:eastAsia="Times New Roman"/>
          <w:lang w:val="fr-FR"/>
        </w:rPr>
      </w:pPr>
      <w:r w:rsidRPr="007E2DD8">
        <w:rPr>
          <w:rFonts w:eastAsia="Times New Roman"/>
          <w:bdr w:val="single" w:sz="2" w:space="0" w:color="D9D9E3" w:frame="1"/>
          <w:lang w:val="fr-FR"/>
        </w:rPr>
        <w:t xml:space="preserve">Règles pour la méthode </w:t>
      </w:r>
      <w:r w:rsidRPr="007E2DD8">
        <w:rPr>
          <w:rFonts w:ascii="Ubuntu Mono" w:eastAsia="Times New Roman" w:hAnsi="Ubuntu Mono" w:cs="Courier New"/>
          <w:sz w:val="21"/>
          <w:szCs w:val="21"/>
          <w:bdr w:val="single" w:sz="2" w:space="0" w:color="D9D9E3" w:frame="1"/>
          <w:lang w:val="fr-FR"/>
        </w:rPr>
        <w:t>postPrefab</w:t>
      </w:r>
      <w:r w:rsidRPr="007E2DD8">
        <w:rPr>
          <w:rFonts w:eastAsia="Times New Roman"/>
          <w:bdr w:val="single" w:sz="2" w:space="0" w:color="D9D9E3" w:frame="1"/>
          <w:lang w:val="fr-FR"/>
        </w:rPr>
        <w:t xml:space="preserve"> (POST /api/prefabs) :</w:t>
      </w:r>
    </w:p>
    <w:p w14:paraId="0380AB6B" w14:textId="77777777" w:rsidR="007E2DD8" w:rsidRPr="007E2DD8" w:rsidRDefault="007E2DD8" w:rsidP="007E2DD8">
      <w:pPr>
        <w:pStyle w:val="Paragraphedeliste"/>
        <w:numPr>
          <w:ilvl w:val="0"/>
          <w:numId w:val="6"/>
        </w:numPr>
        <w:rPr>
          <w:lang w:val="fr-FR"/>
        </w:rPr>
      </w:pPr>
      <w:r w:rsidRPr="007E2DD8">
        <w:rPr>
          <w:lang w:val="fr-FR"/>
        </w:rPr>
        <w:t>L'endpoint permet d'ajouter un nouveau prefab à moins qu'un prefab du même nom n'existe déjà.</w:t>
      </w:r>
    </w:p>
    <w:p w14:paraId="7A3CE562" w14:textId="77777777" w:rsidR="007E2DD8" w:rsidRPr="007E2DD8" w:rsidRDefault="007E2DD8" w:rsidP="007E2DD8">
      <w:pPr>
        <w:pStyle w:val="Paragraphedeliste"/>
        <w:numPr>
          <w:ilvl w:val="0"/>
          <w:numId w:val="6"/>
        </w:numPr>
        <w:rPr>
          <w:lang w:val="fr-FR"/>
        </w:rPr>
      </w:pPr>
      <w:r w:rsidRPr="007E2DD8">
        <w:rPr>
          <w:lang w:val="fr-FR"/>
        </w:rPr>
        <w:t>Les données du nouveau prefab doivent être fournies dans le corps de la requête au format JSON.</w:t>
      </w:r>
    </w:p>
    <w:p w14:paraId="0D38E5AD" w14:textId="77777777" w:rsidR="007E2DD8" w:rsidRPr="007E2DD8" w:rsidRDefault="007E2DD8" w:rsidP="007E2DD8">
      <w:pPr>
        <w:pStyle w:val="Paragraphedeliste"/>
        <w:numPr>
          <w:ilvl w:val="0"/>
          <w:numId w:val="6"/>
        </w:numPr>
        <w:rPr>
          <w:lang w:val="fr-FR"/>
        </w:rPr>
      </w:pPr>
      <w:r w:rsidRPr="007E2DD8">
        <w:rPr>
          <w:lang w:val="fr-FR"/>
        </w:rPr>
        <w:t>En cas de succès, aucune réponse n'est renvoyée, le statut de réponse est OK (200).</w:t>
      </w:r>
    </w:p>
    <w:p w14:paraId="5ACFE81A" w14:textId="77777777" w:rsidR="007E2DD8" w:rsidRPr="007E2DD8" w:rsidRDefault="007E2DD8" w:rsidP="007E2DD8">
      <w:pPr>
        <w:pStyle w:val="Paragraphedeliste"/>
        <w:numPr>
          <w:ilvl w:val="0"/>
          <w:numId w:val="6"/>
        </w:numPr>
        <w:rPr>
          <w:lang w:val="fr-FR"/>
        </w:rPr>
      </w:pPr>
      <w:r w:rsidRPr="007E2DD8">
        <w:rPr>
          <w:lang w:val="fr-FR"/>
        </w:rPr>
        <w:t>En cas d'échec (InvalidPrefabException ou ExistingPrefabException), renvoie une réponse HTTP avec le statut BAD_REQUEST.</w:t>
      </w:r>
    </w:p>
    <w:p w14:paraId="75080782" w14:textId="77777777" w:rsidR="007E2DD8" w:rsidRPr="007E2DD8" w:rsidRDefault="007E2DD8" w:rsidP="007E2DD8">
      <w:pPr>
        <w:pStyle w:val="Titre2"/>
        <w:rPr>
          <w:rFonts w:eastAsia="Times New Roman"/>
          <w:lang w:val="fr-FR"/>
        </w:rPr>
      </w:pPr>
      <w:r w:rsidRPr="007E2DD8">
        <w:rPr>
          <w:rFonts w:eastAsia="Times New Roman"/>
          <w:bdr w:val="single" w:sz="2" w:space="0" w:color="D9D9E3" w:frame="1"/>
          <w:lang w:val="fr-FR"/>
        </w:rPr>
        <w:lastRenderedPageBreak/>
        <w:t xml:space="preserve">Règles pour la méthode </w:t>
      </w:r>
      <w:r w:rsidRPr="007E2DD8">
        <w:rPr>
          <w:rFonts w:ascii="Ubuntu Mono" w:eastAsia="Times New Roman" w:hAnsi="Ubuntu Mono" w:cs="Courier New"/>
          <w:sz w:val="21"/>
          <w:szCs w:val="21"/>
          <w:bdr w:val="single" w:sz="2" w:space="0" w:color="D9D9E3" w:frame="1"/>
          <w:lang w:val="fr-FR"/>
        </w:rPr>
        <w:t>patchPrefab</w:t>
      </w:r>
      <w:r w:rsidRPr="007E2DD8">
        <w:rPr>
          <w:rFonts w:eastAsia="Times New Roman"/>
          <w:bdr w:val="single" w:sz="2" w:space="0" w:color="D9D9E3" w:frame="1"/>
          <w:lang w:val="fr-FR"/>
        </w:rPr>
        <w:t xml:space="preserve"> (PATCH/PUT /api/prefabs/{name}) :</w:t>
      </w:r>
    </w:p>
    <w:p w14:paraId="5014ECCE" w14:textId="77777777" w:rsidR="007E2DD8" w:rsidRPr="007E2DD8" w:rsidRDefault="007E2DD8" w:rsidP="007E2DD8">
      <w:pPr>
        <w:pStyle w:val="Paragraphedeliste"/>
        <w:numPr>
          <w:ilvl w:val="0"/>
          <w:numId w:val="6"/>
        </w:numPr>
        <w:rPr>
          <w:lang w:val="fr-FR"/>
        </w:rPr>
      </w:pPr>
      <w:r w:rsidRPr="007E2DD8">
        <w:rPr>
          <w:lang w:val="fr-FR"/>
        </w:rPr>
        <w:t>L'endpoint permet de mettre à jour un prefab existant par son nom.</w:t>
      </w:r>
    </w:p>
    <w:p w14:paraId="4DCD67F0" w14:textId="77777777" w:rsidR="007E2DD8" w:rsidRPr="007E2DD8" w:rsidRDefault="007E2DD8" w:rsidP="007E2DD8">
      <w:pPr>
        <w:pStyle w:val="Paragraphedeliste"/>
        <w:numPr>
          <w:ilvl w:val="0"/>
          <w:numId w:val="6"/>
        </w:numPr>
        <w:rPr>
          <w:lang w:val="fr-FR"/>
        </w:rPr>
      </w:pPr>
      <w:r w:rsidRPr="007E2DD8">
        <w:rPr>
          <w:lang w:val="fr-FR"/>
        </w:rPr>
        <w:t>Le nom du prefab à mettre à jour doit être fourni en tant que chemin de l'URL.</w:t>
      </w:r>
    </w:p>
    <w:p w14:paraId="5C193881" w14:textId="77777777" w:rsidR="007E2DD8" w:rsidRPr="007E2DD8" w:rsidRDefault="007E2DD8" w:rsidP="007E2DD8">
      <w:pPr>
        <w:pStyle w:val="Paragraphedeliste"/>
        <w:numPr>
          <w:ilvl w:val="0"/>
          <w:numId w:val="6"/>
        </w:numPr>
        <w:rPr>
          <w:lang w:val="fr-FR"/>
        </w:rPr>
      </w:pPr>
      <w:r w:rsidRPr="007E2DD8">
        <w:rPr>
          <w:lang w:val="fr-FR"/>
        </w:rPr>
        <w:t>Les données mises à jour du prefab doivent être fournies dans le corps de la requête au format JSON.</w:t>
      </w:r>
    </w:p>
    <w:p w14:paraId="4E99904B" w14:textId="77777777" w:rsidR="007E2DD8" w:rsidRPr="007E2DD8" w:rsidRDefault="007E2DD8" w:rsidP="007E2DD8">
      <w:pPr>
        <w:pStyle w:val="Paragraphedeliste"/>
        <w:numPr>
          <w:ilvl w:val="0"/>
          <w:numId w:val="6"/>
        </w:numPr>
        <w:rPr>
          <w:lang w:val="fr-FR"/>
        </w:rPr>
      </w:pPr>
      <w:r w:rsidRPr="007E2DD8">
        <w:rPr>
          <w:lang w:val="fr-FR"/>
        </w:rPr>
        <w:t>En cas de succès, aucune réponse n'est renvoyée, le statut de réponse est OK (200).</w:t>
      </w:r>
    </w:p>
    <w:p w14:paraId="74416882" w14:textId="77777777" w:rsidR="007E2DD8" w:rsidRPr="007E2DD8" w:rsidRDefault="007E2DD8" w:rsidP="007E2DD8">
      <w:pPr>
        <w:pStyle w:val="Paragraphedeliste"/>
        <w:numPr>
          <w:ilvl w:val="0"/>
          <w:numId w:val="6"/>
        </w:numPr>
        <w:rPr>
          <w:lang w:val="fr-FR"/>
        </w:rPr>
      </w:pPr>
      <w:r w:rsidRPr="007E2DD8">
        <w:rPr>
          <w:lang w:val="fr-FR"/>
        </w:rPr>
        <w:t>En cas d'échec (NoExistingPrefabException, PrefabNameNotMatchingException, ou InvalidPrefabException), renvoie une réponse HTTP avec le statut BAD_REQUEST.</w:t>
      </w:r>
    </w:p>
    <w:p w14:paraId="0C532636" w14:textId="77777777" w:rsidR="007E2DD8" w:rsidRPr="007E2DD8" w:rsidRDefault="007E2DD8" w:rsidP="007E2DD8">
      <w:pPr>
        <w:pStyle w:val="Titre2"/>
        <w:rPr>
          <w:rFonts w:eastAsia="Times New Roman"/>
          <w:lang w:val="fr-FR"/>
        </w:rPr>
      </w:pPr>
      <w:r w:rsidRPr="007E2DD8">
        <w:rPr>
          <w:rFonts w:eastAsia="Times New Roman"/>
          <w:bdr w:val="single" w:sz="2" w:space="0" w:color="D9D9E3" w:frame="1"/>
          <w:lang w:val="fr-FR"/>
        </w:rPr>
        <w:t xml:space="preserve">Règles pour la méthode </w:t>
      </w:r>
      <w:r w:rsidRPr="007E2DD8">
        <w:rPr>
          <w:rFonts w:ascii="Ubuntu Mono" w:eastAsia="Times New Roman" w:hAnsi="Ubuntu Mono" w:cs="Courier New"/>
          <w:sz w:val="21"/>
          <w:szCs w:val="21"/>
          <w:bdr w:val="single" w:sz="2" w:space="0" w:color="D9D9E3" w:frame="1"/>
          <w:lang w:val="fr-FR"/>
        </w:rPr>
        <w:t>deletePrefab</w:t>
      </w:r>
      <w:r w:rsidRPr="007E2DD8">
        <w:rPr>
          <w:rFonts w:eastAsia="Times New Roman"/>
          <w:bdr w:val="single" w:sz="2" w:space="0" w:color="D9D9E3" w:frame="1"/>
          <w:lang w:val="fr-FR"/>
        </w:rPr>
        <w:t xml:space="preserve"> (DELETE /api/prefabs/{name}) :</w:t>
      </w:r>
    </w:p>
    <w:p w14:paraId="6CED9724" w14:textId="77777777" w:rsidR="007E2DD8" w:rsidRPr="007E2DD8" w:rsidRDefault="007E2DD8" w:rsidP="007E2DD8">
      <w:pPr>
        <w:pStyle w:val="Paragraphedeliste"/>
        <w:numPr>
          <w:ilvl w:val="0"/>
          <w:numId w:val="6"/>
        </w:numPr>
        <w:rPr>
          <w:lang w:val="fr-FR"/>
        </w:rPr>
      </w:pPr>
      <w:r w:rsidRPr="007E2DD8">
        <w:rPr>
          <w:lang w:val="fr-FR"/>
        </w:rPr>
        <w:t>L'endpoint permet de supprimer un prefab par son nom.</w:t>
      </w:r>
    </w:p>
    <w:p w14:paraId="71CC42C0" w14:textId="77777777" w:rsidR="007E2DD8" w:rsidRPr="007E2DD8" w:rsidRDefault="007E2DD8" w:rsidP="007E2DD8">
      <w:pPr>
        <w:pStyle w:val="Paragraphedeliste"/>
        <w:numPr>
          <w:ilvl w:val="0"/>
          <w:numId w:val="6"/>
        </w:numPr>
        <w:rPr>
          <w:lang w:val="fr-FR"/>
        </w:rPr>
      </w:pPr>
      <w:r w:rsidRPr="007E2DD8">
        <w:rPr>
          <w:lang w:val="fr-FR"/>
        </w:rPr>
        <w:t>Le nom du prefab à supprimer doit être fourni en tant que chemin de l'URL.</w:t>
      </w:r>
    </w:p>
    <w:p w14:paraId="4429B78F" w14:textId="77777777" w:rsidR="007E2DD8" w:rsidRPr="007E2DD8" w:rsidRDefault="007E2DD8" w:rsidP="007E2DD8">
      <w:pPr>
        <w:pStyle w:val="Paragraphedeliste"/>
        <w:numPr>
          <w:ilvl w:val="0"/>
          <w:numId w:val="6"/>
        </w:numPr>
        <w:rPr>
          <w:lang w:val="fr-FR"/>
        </w:rPr>
      </w:pPr>
      <w:r w:rsidRPr="007E2DD8">
        <w:rPr>
          <w:lang w:val="fr-FR"/>
        </w:rPr>
        <w:t>En cas de succès, aucune réponse n'est renvoyée, le statut de réponse est OK (200).</w:t>
      </w:r>
    </w:p>
    <w:p w14:paraId="0F73D3E0" w14:textId="77777777" w:rsidR="007E2DD8" w:rsidRPr="007E2DD8" w:rsidRDefault="007E2DD8" w:rsidP="007E2DD8">
      <w:pPr>
        <w:pStyle w:val="Paragraphedeliste"/>
        <w:numPr>
          <w:ilvl w:val="0"/>
          <w:numId w:val="6"/>
        </w:numPr>
        <w:rPr>
          <w:lang w:val="fr-FR"/>
        </w:rPr>
      </w:pPr>
      <w:r w:rsidRPr="007E2DD8">
        <w:rPr>
          <w:lang w:val="fr-FR"/>
        </w:rPr>
        <w:t>En cas d'échec (NoExistingPrefabException), renvoie une réponse HTTP avec le statut BAD_REQUEST.</w:t>
      </w:r>
    </w:p>
    <w:p w14:paraId="459BDAC2" w14:textId="77777777" w:rsidR="007E2DD8" w:rsidRPr="007E2DD8" w:rsidRDefault="007E2DD8" w:rsidP="007E2DD8">
      <w:pPr>
        <w:rPr>
          <w:lang w:val="fr-FR"/>
        </w:rPr>
      </w:pPr>
    </w:p>
    <w:p w14:paraId="1B1F1C35" w14:textId="6DD46512" w:rsidR="007E2DD8" w:rsidRDefault="007E2DD8" w:rsidP="007E2DD8">
      <w:pPr>
        <w:pStyle w:val="Titre1"/>
        <w:rPr>
          <w:lang w:val="fr-FR"/>
        </w:rPr>
      </w:pPr>
      <w:r>
        <w:rPr>
          <w:lang w:val="fr-FR"/>
        </w:rPr>
        <w:t>FormDataController</w:t>
      </w:r>
    </w:p>
    <w:p w14:paraId="28AEAC6E" w14:textId="77777777" w:rsidR="007E2DD8" w:rsidRDefault="007E2DD8" w:rsidP="007E2DD8">
      <w:pPr>
        <w:rPr>
          <w:lang w:val="fr-FR"/>
        </w:rPr>
      </w:pPr>
    </w:p>
    <w:p w14:paraId="7A9D46CC" w14:textId="77777777" w:rsidR="007E2DD8" w:rsidRPr="007E2DD8" w:rsidRDefault="007E2DD8" w:rsidP="007E2DD8">
      <w:pPr>
        <w:pStyle w:val="Titre2"/>
        <w:rPr>
          <w:rFonts w:eastAsia="Times New Roman"/>
          <w:lang w:val="fr-FR"/>
        </w:rPr>
      </w:pPr>
      <w:r w:rsidRPr="007E2DD8">
        <w:rPr>
          <w:rFonts w:eastAsia="Times New Roman"/>
          <w:bdr w:val="single" w:sz="2" w:space="0" w:color="D9D9E3" w:frame="1"/>
          <w:lang w:val="fr-FR"/>
        </w:rPr>
        <w:t xml:space="preserve">Règles pour la méthode </w:t>
      </w:r>
      <w:r w:rsidRPr="007E2DD8">
        <w:rPr>
          <w:rFonts w:ascii="Ubuntu Mono" w:eastAsia="Times New Roman" w:hAnsi="Ubuntu Mono" w:cs="Courier New"/>
          <w:sz w:val="21"/>
          <w:szCs w:val="21"/>
          <w:bdr w:val="single" w:sz="2" w:space="0" w:color="D9D9E3" w:frame="1"/>
          <w:lang w:val="fr-FR"/>
        </w:rPr>
        <w:t>getAllFormData</w:t>
      </w:r>
      <w:r w:rsidRPr="007E2DD8">
        <w:rPr>
          <w:rFonts w:eastAsia="Times New Roman"/>
          <w:bdr w:val="single" w:sz="2" w:space="0" w:color="D9D9E3" w:frame="1"/>
          <w:lang w:val="fr-FR"/>
        </w:rPr>
        <w:t xml:space="preserve"> (GET /api/formdata) :</w:t>
      </w:r>
    </w:p>
    <w:p w14:paraId="7EB1EA47" w14:textId="77777777" w:rsidR="007E2DD8" w:rsidRPr="007E2DD8" w:rsidRDefault="007E2DD8" w:rsidP="007E2DD8">
      <w:pPr>
        <w:pStyle w:val="Paragraphedeliste"/>
        <w:numPr>
          <w:ilvl w:val="0"/>
          <w:numId w:val="8"/>
        </w:numPr>
        <w:rPr>
          <w:lang w:val="fr-FR"/>
        </w:rPr>
      </w:pPr>
      <w:r w:rsidRPr="007E2DD8">
        <w:rPr>
          <w:lang w:val="fr-FR"/>
        </w:rPr>
        <w:t>L'endpoint permet de récupérer la liste de toutes les données de formulaire dans la base de données.</w:t>
      </w:r>
    </w:p>
    <w:p w14:paraId="0A75B4D6" w14:textId="77777777" w:rsidR="007E2DD8" w:rsidRPr="007E2DD8" w:rsidRDefault="007E2DD8" w:rsidP="007E2DD8">
      <w:pPr>
        <w:pStyle w:val="Titre2"/>
        <w:rPr>
          <w:rFonts w:eastAsia="Times New Roman"/>
          <w:lang w:val="fr-FR"/>
        </w:rPr>
      </w:pPr>
      <w:r w:rsidRPr="007E2DD8">
        <w:rPr>
          <w:rFonts w:eastAsia="Times New Roman"/>
          <w:bdr w:val="single" w:sz="2" w:space="0" w:color="D9D9E3" w:frame="1"/>
          <w:lang w:val="fr-FR"/>
        </w:rPr>
        <w:t xml:space="preserve">Règles pour la méthode </w:t>
      </w:r>
      <w:r w:rsidRPr="007E2DD8">
        <w:rPr>
          <w:rFonts w:ascii="Ubuntu Mono" w:eastAsia="Times New Roman" w:hAnsi="Ubuntu Mono" w:cs="Courier New"/>
          <w:sz w:val="21"/>
          <w:szCs w:val="21"/>
          <w:bdr w:val="single" w:sz="2" w:space="0" w:color="D9D9E3" w:frame="1"/>
          <w:lang w:val="fr-FR"/>
        </w:rPr>
        <w:t>getAllFormDataFromPrefab</w:t>
      </w:r>
      <w:r w:rsidRPr="007E2DD8">
        <w:rPr>
          <w:rFonts w:eastAsia="Times New Roman"/>
          <w:bdr w:val="single" w:sz="2" w:space="0" w:color="D9D9E3" w:frame="1"/>
          <w:lang w:val="fr-FR"/>
        </w:rPr>
        <w:t xml:space="preserve"> (GET /api/formdata/{prefab}) :</w:t>
      </w:r>
    </w:p>
    <w:p w14:paraId="60A71FC6" w14:textId="77777777" w:rsidR="007E2DD8" w:rsidRPr="007E2DD8" w:rsidRDefault="007E2DD8" w:rsidP="007E2DD8">
      <w:pPr>
        <w:pStyle w:val="Paragraphedeliste"/>
        <w:numPr>
          <w:ilvl w:val="0"/>
          <w:numId w:val="8"/>
        </w:numPr>
        <w:rPr>
          <w:lang w:val="fr-FR"/>
        </w:rPr>
      </w:pPr>
      <w:r w:rsidRPr="007E2DD8">
        <w:rPr>
          <w:lang w:val="fr-FR"/>
        </w:rPr>
        <w:t>L'endpoint permet de récupérer toutes les données de formulaire liées à un prefab spécifié.</w:t>
      </w:r>
    </w:p>
    <w:p w14:paraId="067AEB51" w14:textId="77777777" w:rsidR="007E2DD8" w:rsidRPr="007E2DD8" w:rsidRDefault="007E2DD8" w:rsidP="007E2DD8">
      <w:pPr>
        <w:pStyle w:val="Paragraphedeliste"/>
        <w:numPr>
          <w:ilvl w:val="0"/>
          <w:numId w:val="8"/>
        </w:numPr>
        <w:rPr>
          <w:lang w:val="fr-FR"/>
        </w:rPr>
      </w:pPr>
      <w:r w:rsidRPr="007E2DD8">
        <w:rPr>
          <w:lang w:val="fr-FR"/>
        </w:rPr>
        <w:t>Le nom du prefab doit être fourni en tant que chemin de l'URL.</w:t>
      </w:r>
    </w:p>
    <w:p w14:paraId="34A2239F" w14:textId="77777777" w:rsidR="007E2DD8" w:rsidRPr="007E2DD8" w:rsidRDefault="007E2DD8" w:rsidP="007E2DD8">
      <w:pPr>
        <w:pStyle w:val="Titre2"/>
        <w:rPr>
          <w:rFonts w:eastAsia="Times New Roman"/>
          <w:lang w:val="fr-FR"/>
        </w:rPr>
      </w:pPr>
      <w:r w:rsidRPr="007E2DD8">
        <w:rPr>
          <w:rFonts w:eastAsia="Times New Roman"/>
          <w:bdr w:val="single" w:sz="2" w:space="0" w:color="D9D9E3" w:frame="1"/>
          <w:lang w:val="fr-FR"/>
        </w:rPr>
        <w:t xml:space="preserve">Règles pour la méthode </w:t>
      </w:r>
      <w:r w:rsidRPr="007E2DD8">
        <w:rPr>
          <w:rFonts w:ascii="Ubuntu Mono" w:eastAsia="Times New Roman" w:hAnsi="Ubuntu Mono" w:cs="Courier New"/>
          <w:sz w:val="21"/>
          <w:szCs w:val="21"/>
          <w:bdr w:val="single" w:sz="2" w:space="0" w:color="D9D9E3" w:frame="1"/>
          <w:lang w:val="fr-FR"/>
        </w:rPr>
        <w:t>getAllFormDataFromPrefabField</w:t>
      </w:r>
      <w:r w:rsidRPr="007E2DD8">
        <w:rPr>
          <w:rFonts w:eastAsia="Times New Roman"/>
          <w:bdr w:val="single" w:sz="2" w:space="0" w:color="D9D9E3" w:frame="1"/>
          <w:lang w:val="fr-FR"/>
        </w:rPr>
        <w:t xml:space="preserve"> (GET /api/formdata/{prefab}/{group}/{field}) :</w:t>
      </w:r>
    </w:p>
    <w:p w14:paraId="4B3D5025" w14:textId="77777777" w:rsidR="007E2DD8" w:rsidRPr="007E2DD8" w:rsidRDefault="007E2DD8" w:rsidP="007E2DD8">
      <w:pPr>
        <w:pStyle w:val="Paragraphedeliste"/>
        <w:numPr>
          <w:ilvl w:val="0"/>
          <w:numId w:val="8"/>
        </w:numPr>
        <w:rPr>
          <w:lang w:val="fr-FR"/>
        </w:rPr>
      </w:pPr>
      <w:r w:rsidRPr="007E2DD8">
        <w:rPr>
          <w:lang w:val="fr-FR"/>
        </w:rPr>
        <w:t>L'endpoint permet de récupérer toutes les valeurs de champ liées à une combinaison spécifique de prefab, groupe et champ.</w:t>
      </w:r>
    </w:p>
    <w:p w14:paraId="0A387CED" w14:textId="77777777" w:rsidR="007E2DD8" w:rsidRPr="007E2DD8" w:rsidRDefault="007E2DD8" w:rsidP="007E2DD8">
      <w:pPr>
        <w:pStyle w:val="Paragraphedeliste"/>
        <w:numPr>
          <w:ilvl w:val="0"/>
          <w:numId w:val="8"/>
        </w:numPr>
        <w:rPr>
          <w:lang w:val="fr-FR"/>
        </w:rPr>
      </w:pPr>
      <w:r w:rsidRPr="007E2DD8">
        <w:rPr>
          <w:lang w:val="fr-FR"/>
        </w:rPr>
        <w:t>Les noms du prefab, du groupe et du champ doivent être fournis en tant que chemins de l'URL.</w:t>
      </w:r>
    </w:p>
    <w:p w14:paraId="341D4FA3" w14:textId="77777777" w:rsidR="007E2DD8" w:rsidRPr="007E2DD8" w:rsidRDefault="007E2DD8" w:rsidP="007E2DD8">
      <w:pPr>
        <w:pStyle w:val="Paragraphedeliste"/>
        <w:numPr>
          <w:ilvl w:val="0"/>
          <w:numId w:val="8"/>
        </w:numPr>
        <w:rPr>
          <w:lang w:val="fr-FR"/>
        </w:rPr>
      </w:pPr>
      <w:r w:rsidRPr="007E2DD8">
        <w:rPr>
          <w:lang w:val="fr-FR"/>
        </w:rPr>
        <w:t>Si aucune donnée n'est trouvée, renvoie une réponse HTTP avec le statut NO_CONTENT.</w:t>
      </w:r>
    </w:p>
    <w:p w14:paraId="6384FB40" w14:textId="77777777" w:rsidR="007E2DD8" w:rsidRPr="007E2DD8" w:rsidRDefault="007E2DD8" w:rsidP="007E2DD8">
      <w:pPr>
        <w:pStyle w:val="Titre2"/>
        <w:rPr>
          <w:rFonts w:eastAsia="Times New Roman"/>
          <w:lang w:val="fr-FR"/>
        </w:rPr>
      </w:pPr>
      <w:r w:rsidRPr="007E2DD8">
        <w:rPr>
          <w:rFonts w:eastAsia="Times New Roman"/>
          <w:bdr w:val="single" w:sz="2" w:space="0" w:color="D9D9E3" w:frame="1"/>
          <w:lang w:val="fr-FR"/>
        </w:rPr>
        <w:t xml:space="preserve">Règles pour la méthode </w:t>
      </w:r>
      <w:r w:rsidRPr="007E2DD8">
        <w:rPr>
          <w:rFonts w:ascii="Ubuntu Mono" w:eastAsia="Times New Roman" w:hAnsi="Ubuntu Mono" w:cs="Courier New"/>
          <w:sz w:val="21"/>
          <w:szCs w:val="21"/>
          <w:bdr w:val="single" w:sz="2" w:space="0" w:color="D9D9E3" w:frame="1"/>
          <w:lang w:val="fr-FR"/>
        </w:rPr>
        <w:t>postFormData</w:t>
      </w:r>
      <w:r w:rsidRPr="007E2DD8">
        <w:rPr>
          <w:rFonts w:eastAsia="Times New Roman"/>
          <w:bdr w:val="single" w:sz="2" w:space="0" w:color="D9D9E3" w:frame="1"/>
          <w:lang w:val="fr-FR"/>
        </w:rPr>
        <w:t xml:space="preserve"> (POST /api/formdata/{prefab}) :</w:t>
      </w:r>
    </w:p>
    <w:p w14:paraId="7FA7BAAF" w14:textId="77777777" w:rsidR="007E2DD8" w:rsidRPr="007E2DD8" w:rsidRDefault="007E2DD8" w:rsidP="007E2DD8">
      <w:pPr>
        <w:pStyle w:val="Paragraphedeliste"/>
        <w:numPr>
          <w:ilvl w:val="0"/>
          <w:numId w:val="8"/>
        </w:numPr>
        <w:rPr>
          <w:lang w:val="fr-FR"/>
        </w:rPr>
      </w:pPr>
      <w:r w:rsidRPr="007E2DD8">
        <w:rPr>
          <w:lang w:val="fr-FR"/>
        </w:rPr>
        <w:t>L'endpoint permet d'ajouter de nouvelles données de formulaire liées à un prefab spécifié.</w:t>
      </w:r>
    </w:p>
    <w:p w14:paraId="60B1D61D" w14:textId="77777777" w:rsidR="007E2DD8" w:rsidRPr="007E2DD8" w:rsidRDefault="007E2DD8" w:rsidP="007E2DD8">
      <w:pPr>
        <w:pStyle w:val="Paragraphedeliste"/>
        <w:numPr>
          <w:ilvl w:val="0"/>
          <w:numId w:val="8"/>
        </w:numPr>
        <w:rPr>
          <w:lang w:val="fr-FR"/>
        </w:rPr>
      </w:pPr>
      <w:r w:rsidRPr="007E2DD8">
        <w:rPr>
          <w:lang w:val="fr-FR"/>
        </w:rPr>
        <w:t>Les données de formulaire doivent être fournies dans le corps de la requête au format JSON.</w:t>
      </w:r>
    </w:p>
    <w:p w14:paraId="21701132" w14:textId="77777777" w:rsidR="007E2DD8" w:rsidRPr="007E2DD8" w:rsidRDefault="007E2DD8" w:rsidP="007E2DD8">
      <w:pPr>
        <w:pStyle w:val="Paragraphedeliste"/>
        <w:numPr>
          <w:ilvl w:val="0"/>
          <w:numId w:val="8"/>
        </w:numPr>
        <w:rPr>
          <w:lang w:val="fr-FR"/>
        </w:rPr>
      </w:pPr>
      <w:r w:rsidRPr="007E2DD8">
        <w:rPr>
          <w:lang w:val="fr-FR"/>
        </w:rPr>
        <w:t>En cas de succès, aucune réponse n'est renvoyée, le statut de réponse est OK (200).</w:t>
      </w:r>
    </w:p>
    <w:p w14:paraId="63506BE6" w14:textId="77777777" w:rsidR="007E2DD8" w:rsidRPr="007E2DD8" w:rsidRDefault="007E2DD8" w:rsidP="007E2DD8">
      <w:pPr>
        <w:pStyle w:val="Paragraphedeliste"/>
        <w:numPr>
          <w:ilvl w:val="0"/>
          <w:numId w:val="8"/>
        </w:numPr>
        <w:rPr>
          <w:lang w:val="fr-FR"/>
        </w:rPr>
      </w:pPr>
      <w:r w:rsidRPr="007E2DD8">
        <w:rPr>
          <w:lang w:val="fr-FR"/>
        </w:rPr>
        <w:t>En cas d'échec (InvalidFormDataException), renvoie une réponse HTTP avec le statut BAD_REQUEST.</w:t>
      </w:r>
    </w:p>
    <w:p w14:paraId="1F48545D" w14:textId="77777777" w:rsidR="007E2DD8" w:rsidRPr="007E2DD8" w:rsidRDefault="007E2DD8" w:rsidP="007E2DD8">
      <w:pPr>
        <w:rPr>
          <w:lang w:val="fr-FR"/>
        </w:rPr>
      </w:pPr>
      <w:r w:rsidRPr="007E2DD8">
        <w:rPr>
          <w:rStyle w:val="Titre2Car"/>
        </w:rPr>
        <w:t>Règles pour la méthode patchFormData (PATCH/PUT /api/formdata/{prefab})</w:t>
      </w:r>
      <w:r w:rsidRPr="007E2DD8">
        <w:rPr>
          <w:bdr w:val="single" w:sz="2" w:space="0" w:color="D9D9E3" w:frame="1"/>
          <w:lang w:val="fr-FR"/>
        </w:rPr>
        <w:t xml:space="preserve"> :</w:t>
      </w:r>
    </w:p>
    <w:p w14:paraId="34D9264A" w14:textId="77777777" w:rsidR="007E2DD8" w:rsidRPr="007E2DD8" w:rsidRDefault="007E2DD8" w:rsidP="007E2DD8">
      <w:pPr>
        <w:pStyle w:val="Paragraphedeliste"/>
        <w:numPr>
          <w:ilvl w:val="0"/>
          <w:numId w:val="8"/>
        </w:numPr>
        <w:rPr>
          <w:lang w:val="fr-FR"/>
        </w:rPr>
      </w:pPr>
      <w:r w:rsidRPr="007E2DD8">
        <w:rPr>
          <w:lang w:val="fr-FR"/>
        </w:rPr>
        <w:t>L'endpoint permet de mettre à jour des données de formulaire existantes liées à un prefab spécifié.</w:t>
      </w:r>
    </w:p>
    <w:p w14:paraId="099EA8B2" w14:textId="77777777" w:rsidR="007E2DD8" w:rsidRPr="007E2DD8" w:rsidRDefault="007E2DD8" w:rsidP="007E2DD8">
      <w:pPr>
        <w:pStyle w:val="Paragraphedeliste"/>
        <w:numPr>
          <w:ilvl w:val="0"/>
          <w:numId w:val="8"/>
        </w:numPr>
        <w:rPr>
          <w:lang w:val="fr-FR"/>
        </w:rPr>
      </w:pPr>
      <w:r w:rsidRPr="007E2DD8">
        <w:rPr>
          <w:lang w:val="fr-FR"/>
        </w:rPr>
        <w:lastRenderedPageBreak/>
        <w:t>Les données de formulaire mises à jour doivent être fournies dans le corps de la requête au format JSON.</w:t>
      </w:r>
    </w:p>
    <w:p w14:paraId="26BA76E7" w14:textId="77777777" w:rsidR="007E2DD8" w:rsidRPr="007E2DD8" w:rsidRDefault="007E2DD8" w:rsidP="007E2DD8">
      <w:pPr>
        <w:pStyle w:val="Paragraphedeliste"/>
        <w:numPr>
          <w:ilvl w:val="0"/>
          <w:numId w:val="8"/>
        </w:numPr>
        <w:rPr>
          <w:lang w:val="fr-FR"/>
        </w:rPr>
      </w:pPr>
      <w:r w:rsidRPr="007E2DD8">
        <w:rPr>
          <w:lang w:val="fr-FR"/>
        </w:rPr>
        <w:t>En cas de succès, aucune réponse n'est renvoyée, le statut de réponse est OK (200).</w:t>
      </w:r>
    </w:p>
    <w:p w14:paraId="5A704545" w14:textId="77777777" w:rsidR="007E2DD8" w:rsidRPr="007E2DD8" w:rsidRDefault="007E2DD8" w:rsidP="007E2DD8">
      <w:pPr>
        <w:pStyle w:val="Paragraphedeliste"/>
        <w:numPr>
          <w:ilvl w:val="0"/>
          <w:numId w:val="8"/>
        </w:numPr>
        <w:rPr>
          <w:lang w:val="fr-FR"/>
        </w:rPr>
      </w:pPr>
      <w:r w:rsidRPr="007E2DD8">
        <w:rPr>
          <w:lang w:val="fr-FR"/>
        </w:rPr>
        <w:t>En cas d'échec (NoExistingFormDataException, InvalidFormDataException), renvoie une réponse HTTP avec le statut BAD_REQUEST.</w:t>
      </w:r>
    </w:p>
    <w:p w14:paraId="201E619A" w14:textId="77777777" w:rsidR="007E2DD8" w:rsidRPr="007E2DD8" w:rsidRDefault="007E2DD8" w:rsidP="007E2DD8">
      <w:pPr>
        <w:pStyle w:val="Titre2"/>
        <w:rPr>
          <w:rFonts w:eastAsia="Times New Roman"/>
          <w:lang w:val="fr-FR"/>
        </w:rPr>
      </w:pPr>
      <w:r w:rsidRPr="007E2DD8">
        <w:rPr>
          <w:rFonts w:eastAsia="Times New Roman"/>
          <w:bdr w:val="single" w:sz="2" w:space="0" w:color="D9D9E3" w:frame="1"/>
          <w:lang w:val="fr-FR"/>
        </w:rPr>
        <w:t xml:space="preserve">Règles pour la méthode </w:t>
      </w:r>
      <w:r w:rsidRPr="007E2DD8">
        <w:rPr>
          <w:rFonts w:ascii="Ubuntu Mono" w:eastAsia="Times New Roman" w:hAnsi="Ubuntu Mono" w:cs="Courier New"/>
          <w:sz w:val="21"/>
          <w:szCs w:val="21"/>
          <w:bdr w:val="single" w:sz="2" w:space="0" w:color="D9D9E3" w:frame="1"/>
          <w:lang w:val="fr-FR"/>
        </w:rPr>
        <w:t>deleteFormData</w:t>
      </w:r>
      <w:r w:rsidRPr="007E2DD8">
        <w:rPr>
          <w:rFonts w:eastAsia="Times New Roman"/>
          <w:bdr w:val="single" w:sz="2" w:space="0" w:color="D9D9E3" w:frame="1"/>
          <w:lang w:val="fr-FR"/>
        </w:rPr>
        <w:t xml:space="preserve"> (DELETE /api/formdata) :</w:t>
      </w:r>
    </w:p>
    <w:p w14:paraId="48931C40" w14:textId="77777777" w:rsidR="007E2DD8" w:rsidRPr="007E2DD8" w:rsidRDefault="007E2DD8" w:rsidP="007E2DD8">
      <w:pPr>
        <w:pStyle w:val="Paragraphedeliste"/>
        <w:numPr>
          <w:ilvl w:val="0"/>
          <w:numId w:val="8"/>
        </w:numPr>
        <w:rPr>
          <w:lang w:val="fr-FR"/>
        </w:rPr>
      </w:pPr>
      <w:r w:rsidRPr="007E2DD8">
        <w:rPr>
          <w:lang w:val="fr-FR"/>
        </w:rPr>
        <w:t>L'endpoint permet de supprimer des données de formulaire en utilisant l'identifiant de l'objet FormData.</w:t>
      </w:r>
    </w:p>
    <w:p w14:paraId="4EAF8BC8" w14:textId="77777777" w:rsidR="007E2DD8" w:rsidRPr="007E2DD8" w:rsidRDefault="007E2DD8" w:rsidP="007E2DD8">
      <w:pPr>
        <w:pStyle w:val="Paragraphedeliste"/>
        <w:numPr>
          <w:ilvl w:val="0"/>
          <w:numId w:val="8"/>
        </w:numPr>
        <w:rPr>
          <w:lang w:val="fr-FR"/>
        </w:rPr>
      </w:pPr>
      <w:r w:rsidRPr="007E2DD8">
        <w:rPr>
          <w:lang w:val="fr-FR"/>
        </w:rPr>
        <w:t>L'identifiant de l'objet FormData doit être fourni dans le corps de la requête au format JSON.</w:t>
      </w:r>
    </w:p>
    <w:p w14:paraId="3F924AE7" w14:textId="77777777" w:rsidR="007E2DD8" w:rsidRPr="007E2DD8" w:rsidRDefault="007E2DD8" w:rsidP="007E2DD8">
      <w:pPr>
        <w:pStyle w:val="Paragraphedeliste"/>
        <w:numPr>
          <w:ilvl w:val="0"/>
          <w:numId w:val="8"/>
        </w:numPr>
        <w:rPr>
          <w:lang w:val="fr-FR"/>
        </w:rPr>
      </w:pPr>
      <w:r w:rsidRPr="007E2DD8">
        <w:rPr>
          <w:lang w:val="fr-FR"/>
        </w:rPr>
        <w:t>En cas de succès, aucune réponse n'est renvoyée, le statut de réponse est OK (200).</w:t>
      </w:r>
    </w:p>
    <w:p w14:paraId="6A505230" w14:textId="77777777" w:rsidR="007E2DD8" w:rsidRPr="007E2DD8" w:rsidRDefault="007E2DD8" w:rsidP="007E2DD8">
      <w:pPr>
        <w:pStyle w:val="Paragraphedeliste"/>
        <w:numPr>
          <w:ilvl w:val="0"/>
          <w:numId w:val="8"/>
        </w:numPr>
        <w:rPr>
          <w:lang w:val="fr-FR"/>
        </w:rPr>
      </w:pPr>
      <w:r w:rsidRPr="007E2DD8">
        <w:rPr>
          <w:lang w:val="fr-FR"/>
        </w:rPr>
        <w:t>En cas d'échec (NoExistingFormDataException), renvoie une réponse HTTP avec le statut BAD_REQUEST.</w:t>
      </w:r>
    </w:p>
    <w:p w14:paraId="09059D7C" w14:textId="77777777" w:rsidR="007E2DD8" w:rsidRPr="007E2DD8" w:rsidRDefault="007E2DD8" w:rsidP="007E2DD8">
      <w:pPr>
        <w:rPr>
          <w:lang w:val="fr-FR"/>
        </w:rPr>
      </w:pPr>
    </w:p>
    <w:sectPr w:rsidR="007E2DD8" w:rsidRPr="007E2DD8" w:rsidSect="00A85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7344"/>
    <w:multiLevelType w:val="hybridMultilevel"/>
    <w:tmpl w:val="A840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1761"/>
    <w:multiLevelType w:val="hybridMultilevel"/>
    <w:tmpl w:val="4F54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C1AE6"/>
    <w:multiLevelType w:val="hybridMultilevel"/>
    <w:tmpl w:val="1FB2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31C30"/>
    <w:multiLevelType w:val="hybridMultilevel"/>
    <w:tmpl w:val="174A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E4152"/>
    <w:multiLevelType w:val="multilevel"/>
    <w:tmpl w:val="727C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5B724E"/>
    <w:multiLevelType w:val="multilevel"/>
    <w:tmpl w:val="F684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4C01DC"/>
    <w:multiLevelType w:val="hybridMultilevel"/>
    <w:tmpl w:val="0E68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74618"/>
    <w:multiLevelType w:val="multilevel"/>
    <w:tmpl w:val="8AB8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006529">
    <w:abstractNumId w:val="4"/>
  </w:num>
  <w:num w:numId="2" w16cid:durableId="1659113386">
    <w:abstractNumId w:val="1"/>
  </w:num>
  <w:num w:numId="3" w16cid:durableId="1486429714">
    <w:abstractNumId w:val="3"/>
  </w:num>
  <w:num w:numId="4" w16cid:durableId="889609248">
    <w:abstractNumId w:val="0"/>
  </w:num>
  <w:num w:numId="5" w16cid:durableId="1380979205">
    <w:abstractNumId w:val="5"/>
  </w:num>
  <w:num w:numId="6" w16cid:durableId="2070760737">
    <w:abstractNumId w:val="2"/>
  </w:num>
  <w:num w:numId="7" w16cid:durableId="631788885">
    <w:abstractNumId w:val="7"/>
  </w:num>
  <w:num w:numId="8" w16cid:durableId="7282361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D8"/>
    <w:rsid w:val="000E4193"/>
    <w:rsid w:val="00172BCD"/>
    <w:rsid w:val="002304A1"/>
    <w:rsid w:val="00324281"/>
    <w:rsid w:val="004C596D"/>
    <w:rsid w:val="004E2703"/>
    <w:rsid w:val="00612E06"/>
    <w:rsid w:val="007D255D"/>
    <w:rsid w:val="007E2DD8"/>
    <w:rsid w:val="00893CBB"/>
    <w:rsid w:val="009156E8"/>
    <w:rsid w:val="00A50E40"/>
    <w:rsid w:val="00A85BBF"/>
    <w:rsid w:val="00B8522A"/>
    <w:rsid w:val="00D35DC4"/>
    <w:rsid w:val="00DA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2F47"/>
  <w15:chartTrackingRefBased/>
  <w15:docId w15:val="{3963B457-902D-4F9E-B9D0-F60D40DA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2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2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2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E2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lev">
    <w:name w:val="Strong"/>
    <w:basedOn w:val="Policepardfaut"/>
    <w:uiPriority w:val="22"/>
    <w:qFormat/>
    <w:rsid w:val="007E2DD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E2DD8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7E2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E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Rahuel</dc:creator>
  <cp:keywords/>
  <dc:description/>
  <cp:lastModifiedBy>Victor Rahuel</cp:lastModifiedBy>
  <cp:revision>2</cp:revision>
  <dcterms:created xsi:type="dcterms:W3CDTF">2023-11-20T21:15:00Z</dcterms:created>
  <dcterms:modified xsi:type="dcterms:W3CDTF">2023-11-20T21:27:00Z</dcterms:modified>
</cp:coreProperties>
</file>