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C10" w:rsidRDefault="00A57954" w:rsidP="00A57954">
      <w:pPr>
        <w:pStyle w:val="1"/>
        <w:rPr>
          <w:rFonts w:hint="eastAsia"/>
        </w:rPr>
      </w:pPr>
      <w:r>
        <w:t>S</w:t>
      </w:r>
      <w:r>
        <w:rPr>
          <w:rFonts w:hint="eastAsia"/>
        </w:rPr>
        <w:t>pring</w:t>
      </w:r>
      <w:r w:rsidR="00461B17">
        <w:rPr>
          <w:rFonts w:hint="eastAsia"/>
        </w:rPr>
        <w:t>入门</w:t>
      </w:r>
    </w:p>
    <w:p w:rsidR="00FC06AE" w:rsidRDefault="00FC06AE" w:rsidP="00FC06AE">
      <w:pPr>
        <w:pStyle w:val="2"/>
        <w:rPr>
          <w:rFonts w:hint="eastAsia"/>
        </w:rPr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上下文</w:t>
      </w:r>
    </w:p>
    <w:p w:rsidR="0098236E" w:rsidRDefault="0098236E" w:rsidP="0098236E">
      <w:pPr>
        <w:rPr>
          <w:rFonts w:hint="eastAsia"/>
        </w:rPr>
      </w:pPr>
      <w:r>
        <w:rPr>
          <w:rFonts w:hint="eastAsia"/>
        </w:rPr>
        <w:t>这个和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SessionFactory</w:t>
      </w:r>
      <w:r>
        <w:rPr>
          <w:rFonts w:hint="eastAsia"/>
        </w:rPr>
        <w:t>的获取很类似，要获取其他对象，首先要获取这个根对象，才能衍生出各种对象。</w:t>
      </w:r>
    </w:p>
    <w:p w:rsidR="001D05D6" w:rsidRDefault="00D4150F" w:rsidP="0098236E">
      <w:pPr>
        <w:rPr>
          <w:rFonts w:hint="eastAsia"/>
        </w:rPr>
      </w:pPr>
      <w:r>
        <w:rPr>
          <w:rFonts w:hint="eastAsia"/>
        </w:rPr>
        <w:t>认识</w:t>
      </w:r>
      <w:r>
        <w:rPr>
          <w:rFonts w:hint="eastAsia"/>
        </w:rPr>
        <w:t>2</w:t>
      </w:r>
      <w:r>
        <w:rPr>
          <w:rFonts w:hint="eastAsia"/>
        </w:rPr>
        <w:t>个接口</w:t>
      </w:r>
    </w:p>
    <w:p w:rsidR="00D4150F" w:rsidRDefault="00D4150F" w:rsidP="00D4150F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ApplicationContext</w:t>
      </w:r>
    </w:p>
    <w:p w:rsidR="00D4150F" w:rsidRDefault="00D4150F" w:rsidP="00D4150F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BeanFactory</w:t>
      </w:r>
    </w:p>
    <w:p w:rsidR="00286640" w:rsidRDefault="00612F16" w:rsidP="00286640">
      <w:pPr>
        <w:rPr>
          <w:rFonts w:hint="eastAsia"/>
        </w:rPr>
      </w:pPr>
      <w:r>
        <w:rPr>
          <w:rFonts w:hint="eastAsia"/>
        </w:rPr>
        <w:t>ApplicationContext</w:t>
      </w:r>
      <w:r>
        <w:rPr>
          <w:rFonts w:hint="eastAsia"/>
        </w:rPr>
        <w:t>是</w:t>
      </w:r>
      <w:r>
        <w:rPr>
          <w:rFonts w:hint="eastAsia"/>
        </w:rPr>
        <w:t>BeanFactory</w:t>
      </w:r>
      <w:r>
        <w:rPr>
          <w:rFonts w:hint="eastAsia"/>
        </w:rPr>
        <w:t>的子接口</w:t>
      </w:r>
      <w:r w:rsidR="005F1D5B">
        <w:rPr>
          <w:rFonts w:hint="eastAsia"/>
        </w:rPr>
        <w:t>，一般都是用他来创建上下文</w:t>
      </w:r>
    </w:p>
    <w:p w:rsidR="00C57B38" w:rsidRDefault="00C57B38" w:rsidP="00286640">
      <w:pPr>
        <w:rPr>
          <w:rFonts w:hint="eastAsia"/>
        </w:rPr>
      </w:pPr>
      <w:r>
        <w:rPr>
          <w:rFonts w:hint="eastAsia"/>
        </w:rPr>
        <w:t>ApplicationContext</w:t>
      </w:r>
      <w:r>
        <w:rPr>
          <w:rFonts w:hint="eastAsia"/>
        </w:rPr>
        <w:t>的实现类有三个</w:t>
      </w:r>
    </w:p>
    <w:p w:rsidR="00D91BA3" w:rsidRDefault="00D91BA3" w:rsidP="00D91BA3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ClassPathXmlApplicationContext</w:t>
      </w:r>
      <w:r w:rsidR="00F66021">
        <w:rPr>
          <w:rFonts w:hint="eastAsia"/>
        </w:rPr>
        <w:t>:</w:t>
      </w:r>
      <w:r w:rsidR="00F66021">
        <w:rPr>
          <w:rFonts w:hint="eastAsia"/>
        </w:rPr>
        <w:t>从类加载路径下加载</w:t>
      </w:r>
      <w:r w:rsidR="00F66021">
        <w:rPr>
          <w:rFonts w:hint="eastAsia"/>
        </w:rPr>
        <w:t>xml</w:t>
      </w:r>
    </w:p>
    <w:p w:rsidR="00D91BA3" w:rsidRDefault="00016A68" w:rsidP="00D91BA3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FileSystemXmlApplicationContext</w:t>
      </w:r>
      <w:r w:rsidR="00F66021">
        <w:rPr>
          <w:rFonts w:hint="eastAsia"/>
        </w:rPr>
        <w:t>:</w:t>
      </w:r>
      <w:r w:rsidR="00F66021">
        <w:rPr>
          <w:rFonts w:hint="eastAsia"/>
        </w:rPr>
        <w:t>从文件系统中指定文件路径加载</w:t>
      </w:r>
      <w:r w:rsidR="00F66021">
        <w:rPr>
          <w:rFonts w:hint="eastAsia"/>
        </w:rPr>
        <w:t>xml</w:t>
      </w:r>
    </w:p>
    <w:p w:rsidR="00016A68" w:rsidRDefault="00016A68" w:rsidP="00D91BA3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XmlWebAppliactionContext</w:t>
      </w:r>
      <w:r w:rsidR="005D03F4">
        <w:rPr>
          <w:rFonts w:hint="eastAsia"/>
        </w:rPr>
        <w:t>:</w:t>
      </w:r>
      <w:r w:rsidR="005D03F4">
        <w:rPr>
          <w:rFonts w:hint="eastAsia"/>
        </w:rPr>
        <w:t>从</w:t>
      </w:r>
      <w:r w:rsidR="005D03F4">
        <w:rPr>
          <w:rFonts w:hint="eastAsia"/>
        </w:rPr>
        <w:t>web</w:t>
      </w:r>
      <w:r w:rsidR="005D03F4">
        <w:rPr>
          <w:rFonts w:hint="eastAsia"/>
        </w:rPr>
        <w:t>应用中加载</w:t>
      </w:r>
      <w:r w:rsidR="005D03F4">
        <w:rPr>
          <w:rFonts w:hint="eastAsia"/>
        </w:rPr>
        <w:t>xml</w:t>
      </w:r>
    </w:p>
    <w:tbl>
      <w:tblPr>
        <w:tblStyle w:val="a3"/>
        <w:tblW w:w="0" w:type="auto"/>
        <w:tblLook w:val="04A0"/>
      </w:tblPr>
      <w:tblGrid>
        <w:gridCol w:w="8522"/>
      </w:tblGrid>
      <w:tr w:rsidR="00B76430" w:rsidTr="00B76430">
        <w:tc>
          <w:tcPr>
            <w:tcW w:w="8522" w:type="dxa"/>
          </w:tcPr>
          <w:p w:rsidR="00B76430" w:rsidRDefault="00B76430" w:rsidP="008F025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ApplicationContext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"applicationContext.xml"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76430" w:rsidRDefault="00B76430" w:rsidP="008F025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person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=(Person)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.getBean(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"chinese"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76430" w:rsidRDefault="00B76430" w:rsidP="008F025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person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.Speak();</w:t>
            </w:r>
          </w:p>
          <w:p w:rsidR="00B76430" w:rsidRDefault="00B76430" w:rsidP="008F025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person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=(Person)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.getBean(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"american"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76430" w:rsidRDefault="00B76430" w:rsidP="008F025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person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.Speak();</w:t>
            </w:r>
          </w:p>
        </w:tc>
      </w:tr>
    </w:tbl>
    <w:p w:rsidR="0008008B" w:rsidRDefault="00CF3A50" w:rsidP="00036B02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的入门程序绝对是最简单的</w:t>
      </w:r>
      <w:r w:rsidR="006812C2">
        <w:rPr>
          <w:rFonts w:hint="eastAsia"/>
        </w:rPr>
        <w:t>！</w:t>
      </w:r>
    </w:p>
    <w:p w:rsidR="00276DDB" w:rsidRDefault="00276DDB" w:rsidP="00036B02">
      <w:pPr>
        <w:rPr>
          <w:rFonts w:hint="eastAsia"/>
        </w:rPr>
      </w:pPr>
    </w:p>
    <w:p w:rsidR="00276DDB" w:rsidRDefault="00276DDB" w:rsidP="00036B02">
      <w:pPr>
        <w:rPr>
          <w:rFonts w:hint="eastAsia"/>
        </w:rPr>
      </w:pPr>
    </w:p>
    <w:p w:rsidR="00276DDB" w:rsidRDefault="00276DDB" w:rsidP="00036B02">
      <w:pPr>
        <w:rPr>
          <w:rFonts w:hint="eastAsia"/>
        </w:rPr>
      </w:pPr>
    </w:p>
    <w:p w:rsidR="00276DDB" w:rsidRDefault="00276DDB" w:rsidP="00036B02">
      <w:pPr>
        <w:rPr>
          <w:rFonts w:hint="eastAsia"/>
        </w:rPr>
      </w:pPr>
    </w:p>
    <w:p w:rsidR="00276DDB" w:rsidRDefault="00276DDB" w:rsidP="00036B02">
      <w:pPr>
        <w:rPr>
          <w:rFonts w:hint="eastAsia"/>
        </w:rPr>
      </w:pPr>
    </w:p>
    <w:p w:rsidR="00276DDB" w:rsidRDefault="00276DDB" w:rsidP="00036B02">
      <w:pPr>
        <w:rPr>
          <w:rFonts w:hint="eastAsia"/>
        </w:rPr>
      </w:pPr>
    </w:p>
    <w:p w:rsidR="00276DDB" w:rsidRDefault="00276DDB" w:rsidP="00036B02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DA769D" w:rsidTr="00DA769D">
        <w:tc>
          <w:tcPr>
            <w:tcW w:w="8522" w:type="dxa"/>
          </w:tcPr>
          <w:p w:rsidR="00DA769D" w:rsidRDefault="00DA769D" w:rsidP="00DA76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"chinese"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"com.bean.ChineseImpl"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769D" w:rsidRDefault="00DA769D" w:rsidP="00DA76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769D" w:rsidRDefault="00DA769D" w:rsidP="00DA76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小明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769D" w:rsidRDefault="00DA769D" w:rsidP="00DA76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769D" w:rsidRDefault="00DA769D" w:rsidP="00DA76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769D" w:rsidRDefault="00DA769D" w:rsidP="00DA76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769D" w:rsidRDefault="00DA769D" w:rsidP="00DA76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769D" w:rsidRDefault="00DA769D" w:rsidP="00DA76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769D" w:rsidRDefault="00DA769D" w:rsidP="00DA76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"american"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"com.bean.AmericanImpl"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769D" w:rsidRDefault="00DA769D" w:rsidP="00DA76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769D" w:rsidRDefault="00DA769D" w:rsidP="00DA76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769D" w:rsidRDefault="00DA769D" w:rsidP="00DA76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769D" w:rsidRDefault="00DA769D" w:rsidP="00DA76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769D" w:rsidRDefault="00DA769D" w:rsidP="00DA76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769D" w:rsidRDefault="00DA769D" w:rsidP="00DA76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769D" w:rsidRDefault="00DA769D" w:rsidP="00DA769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276DDB" w:rsidRDefault="00276DDB" w:rsidP="00036B02">
      <w:pPr>
        <w:rPr>
          <w:rFonts w:hint="eastAsia"/>
        </w:rPr>
      </w:pPr>
    </w:p>
    <w:p w:rsidR="00276DDB" w:rsidRDefault="00276DDB" w:rsidP="00036B02">
      <w:pPr>
        <w:rPr>
          <w:rFonts w:hint="eastAsia"/>
        </w:rPr>
      </w:pPr>
    </w:p>
    <w:p w:rsidR="005869EA" w:rsidRDefault="009F7F50" w:rsidP="009F7F50">
      <w:pPr>
        <w:pStyle w:val="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中使用</w:t>
      </w:r>
      <w:r>
        <w:rPr>
          <w:rFonts w:hint="eastAsia"/>
        </w:rPr>
        <w:t>spring</w:t>
      </w:r>
    </w:p>
    <w:p w:rsidR="008417E0" w:rsidRDefault="005478B2" w:rsidP="00AE6A6E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583C2B" w:rsidRDefault="00EE5399" w:rsidP="00583C2B">
      <w:pPr>
        <w:rPr>
          <w:rFonts w:hint="eastAsia"/>
        </w:rPr>
      </w:pPr>
      <w:r>
        <w:rPr>
          <w:rFonts w:hint="eastAsia"/>
        </w:rPr>
        <w:t>把包复制到</w:t>
      </w:r>
      <w:r>
        <w:rPr>
          <w:rFonts w:hint="eastAsia"/>
        </w:rPr>
        <w:t>web-inf/lib</w:t>
      </w:r>
      <w:r>
        <w:rPr>
          <w:rFonts w:hint="eastAsia"/>
        </w:rPr>
        <w:t>目录下</w:t>
      </w:r>
    </w:p>
    <w:p w:rsidR="00981E51" w:rsidRDefault="009E2F15" w:rsidP="00583C2B">
      <w:pPr>
        <w:rPr>
          <w:rFonts w:hint="eastAsia"/>
        </w:rPr>
      </w:pPr>
      <w:r>
        <w:rPr>
          <w:rFonts w:hint="eastAsia"/>
        </w:rPr>
        <w:t>然后把</w:t>
      </w:r>
      <w:r>
        <w:rPr>
          <w:rFonts w:hint="eastAsia"/>
        </w:rPr>
        <w:t>bean</w:t>
      </w:r>
      <w:r>
        <w:rPr>
          <w:rFonts w:hint="eastAsia"/>
        </w:rPr>
        <w:t>配置到</w:t>
      </w:r>
      <w:r>
        <w:rPr>
          <w:rFonts w:hint="eastAsia"/>
        </w:rPr>
        <w:t>web.xml</w:t>
      </w:r>
      <w:r>
        <w:rPr>
          <w:rFonts w:hint="eastAsia"/>
        </w:rPr>
        <w:t>的上下文中，就如同在</w:t>
      </w:r>
      <w:r>
        <w:rPr>
          <w:rFonts w:hint="eastAsia"/>
        </w:rPr>
        <w:t>bean</w:t>
      </w:r>
      <w:r>
        <w:rPr>
          <w:rFonts w:hint="eastAsia"/>
        </w:rPr>
        <w:t>中配置数据源一样</w:t>
      </w:r>
    </w:p>
    <w:tbl>
      <w:tblPr>
        <w:tblStyle w:val="a3"/>
        <w:tblW w:w="0" w:type="auto"/>
        <w:tblLook w:val="04A0"/>
      </w:tblPr>
      <w:tblGrid>
        <w:gridCol w:w="8522"/>
      </w:tblGrid>
      <w:tr w:rsidR="00E043FE" w:rsidTr="00E043FE">
        <w:tc>
          <w:tcPr>
            <w:tcW w:w="8522" w:type="dxa"/>
          </w:tcPr>
          <w:p w:rsidR="00E043FE" w:rsidRDefault="00E043FE" w:rsidP="00E043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context-param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043FE" w:rsidRDefault="00E043FE" w:rsidP="00E043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contextConfigLocation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043FE" w:rsidRDefault="00E043FE" w:rsidP="00E043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param-value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/WEB-INF/classes/applicationContext.xml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param-value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043FE" w:rsidRDefault="00E043FE" w:rsidP="00E043FE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context-param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C30668" w:rsidRDefault="001A18DA" w:rsidP="00583C2B">
      <w:pPr>
        <w:rPr>
          <w:rFonts w:hint="eastAsia"/>
        </w:rPr>
      </w:pPr>
      <w:r>
        <w:rPr>
          <w:rFonts w:hint="eastAsia"/>
        </w:rPr>
        <w:t>如果有多个文件，可以在</w:t>
      </w:r>
      <w:r>
        <w:rPr>
          <w:rFonts w:hint="eastAsia"/>
        </w:rPr>
        <w:t>param_vaule</w:t>
      </w:r>
      <w:r>
        <w:rPr>
          <w:rFonts w:hint="eastAsia"/>
        </w:rPr>
        <w:t>中用逗号分隔多个文件</w:t>
      </w:r>
    </w:p>
    <w:p w:rsidR="005976EB" w:rsidRDefault="005976EB" w:rsidP="00583C2B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spring ,hibernate,struts</w:t>
      </w:r>
      <w:r>
        <w:rPr>
          <w:rFonts w:hint="eastAsia"/>
        </w:rPr>
        <w:t>的整合，</w:t>
      </w:r>
      <w:r>
        <w:rPr>
          <w:rFonts w:hint="eastAsia"/>
        </w:rPr>
        <w:t>spring</w:t>
      </w:r>
      <w:r>
        <w:rPr>
          <w:rFonts w:hint="eastAsia"/>
        </w:rPr>
        <w:t>应该是作为最底层的框架的</w:t>
      </w:r>
      <w:r w:rsidR="00D93A4A">
        <w:rPr>
          <w:rFonts w:hint="eastAsia"/>
        </w:rPr>
        <w:t>，配置也是最先配置</w:t>
      </w:r>
      <w:r w:rsidR="00D93A4A">
        <w:rPr>
          <w:rFonts w:hint="eastAsia"/>
        </w:rPr>
        <w:t>spring</w:t>
      </w:r>
    </w:p>
    <w:p w:rsidR="00D96A6E" w:rsidRDefault="00D96A6E" w:rsidP="00D96A6E">
      <w:pPr>
        <w:pStyle w:val="1"/>
        <w:rPr>
          <w:rFonts w:hint="eastAsia"/>
        </w:rPr>
      </w:pPr>
      <w:r>
        <w:lastRenderedPageBreak/>
        <w:t>B</w:t>
      </w:r>
      <w:r>
        <w:rPr>
          <w:rFonts w:hint="eastAsia"/>
        </w:rPr>
        <w:t>ean</w:t>
      </w:r>
      <w:r>
        <w:rPr>
          <w:rFonts w:hint="eastAsia"/>
        </w:rPr>
        <w:t>的装配</w:t>
      </w:r>
    </w:p>
    <w:p w:rsidR="00C061EB" w:rsidRDefault="00C061EB" w:rsidP="00C061EB">
      <w:pPr>
        <w:pStyle w:val="2"/>
        <w:rPr>
          <w:rFonts w:hint="eastAsia"/>
        </w:rPr>
      </w:pPr>
      <w:r>
        <w:rPr>
          <w:rFonts w:hint="eastAsia"/>
        </w:rPr>
        <w:t>普通属性</w:t>
      </w:r>
    </w:p>
    <w:tbl>
      <w:tblPr>
        <w:tblStyle w:val="a3"/>
        <w:tblW w:w="0" w:type="auto"/>
        <w:tblLook w:val="04A0"/>
      </w:tblPr>
      <w:tblGrid>
        <w:gridCol w:w="8522"/>
      </w:tblGrid>
      <w:tr w:rsidR="001D344A" w:rsidTr="001D344A">
        <w:tc>
          <w:tcPr>
            <w:tcW w:w="8522" w:type="dxa"/>
          </w:tcPr>
          <w:p w:rsidR="001D344A" w:rsidRDefault="001D344A" w:rsidP="001D344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"girl"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"com.bean.ChineseImpl"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D344A" w:rsidRDefault="001D344A" w:rsidP="001D344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D344A" w:rsidRDefault="001D344A" w:rsidP="001D344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wife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D344A" w:rsidRDefault="001D344A" w:rsidP="001D344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D344A" w:rsidRDefault="001D344A" w:rsidP="001D344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D344A" w:rsidRDefault="001D344A" w:rsidP="001D344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D344A" w:rsidRDefault="001D344A" w:rsidP="001D344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D344A" w:rsidRDefault="001D344A" w:rsidP="001D344A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1D344A" w:rsidRPr="001D344A" w:rsidRDefault="001D344A" w:rsidP="001D344A"/>
    <w:p w:rsidR="00485B80" w:rsidRDefault="00D33B56" w:rsidP="00D33B56">
      <w:pPr>
        <w:pStyle w:val="2"/>
        <w:rPr>
          <w:rFonts w:hint="eastAsia"/>
        </w:rPr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装配其他</w:t>
      </w:r>
      <w:r>
        <w:rPr>
          <w:rFonts w:hint="eastAsia"/>
        </w:rPr>
        <w:t>bean</w:t>
      </w:r>
    </w:p>
    <w:tbl>
      <w:tblPr>
        <w:tblStyle w:val="a3"/>
        <w:tblW w:w="0" w:type="auto"/>
        <w:tblLook w:val="04A0"/>
      </w:tblPr>
      <w:tblGrid>
        <w:gridCol w:w="8522"/>
      </w:tblGrid>
      <w:tr w:rsidR="00136BBF" w:rsidTr="00136BBF">
        <w:tc>
          <w:tcPr>
            <w:tcW w:w="8522" w:type="dxa"/>
          </w:tcPr>
          <w:p w:rsidR="00136BBF" w:rsidRDefault="00136BBF" w:rsidP="00136BB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"mycompany"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"com.bean.Company"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36BBF" w:rsidRDefault="00136BBF" w:rsidP="00136BB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36BBF" w:rsidRDefault="00136BBF" w:rsidP="00136BB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"huangning"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36BBF" w:rsidRDefault="00136BBF" w:rsidP="00136BB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36BBF" w:rsidRDefault="00136BBF" w:rsidP="00136BBF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136BBF" w:rsidRDefault="00746108" w:rsidP="00136BBF">
      <w:pPr>
        <w:rPr>
          <w:rFonts w:hint="eastAsia"/>
        </w:rPr>
      </w:pPr>
      <w:r>
        <w:rPr>
          <w:rFonts w:hint="eastAsia"/>
        </w:rPr>
        <w:t>另外需要注意的是，如果是属性注入，就必须给属性添加</w:t>
      </w:r>
      <w:r>
        <w:rPr>
          <w:rFonts w:hint="eastAsia"/>
        </w:rPr>
        <w:t>get/set</w:t>
      </w:r>
      <w:r>
        <w:rPr>
          <w:rFonts w:hint="eastAsia"/>
        </w:rPr>
        <w:t>方法，否则会报错</w:t>
      </w:r>
      <w:r w:rsidR="004102D7">
        <w:rPr>
          <w:rFonts w:hint="eastAsia"/>
        </w:rPr>
        <w:t>！</w:t>
      </w:r>
    </w:p>
    <w:p w:rsidR="00305E79" w:rsidRDefault="00305E79" w:rsidP="00136BBF">
      <w:pPr>
        <w:rPr>
          <w:rFonts w:hint="eastAsia"/>
        </w:rPr>
      </w:pPr>
    </w:p>
    <w:p w:rsidR="00305E79" w:rsidRDefault="00305E79" w:rsidP="002A5AF2">
      <w:pPr>
        <w:pStyle w:val="2"/>
        <w:rPr>
          <w:rFonts w:hint="eastAsia"/>
        </w:rPr>
      </w:pPr>
      <w:r>
        <w:rPr>
          <w:rFonts w:hint="eastAsia"/>
        </w:rPr>
        <w:t>注解注入</w:t>
      </w:r>
    </w:p>
    <w:p w:rsidR="00A82B40" w:rsidRPr="00A82B40" w:rsidRDefault="00A82B40" w:rsidP="00A82B40">
      <w:pPr>
        <w:rPr>
          <w:rFonts w:hint="eastAsia"/>
        </w:rPr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还是需要配置，只不过不再需要填写</w:t>
      </w:r>
      <w:r w:rsidR="009E55FD">
        <w:rPr>
          <w:rFonts w:hint="eastAsia"/>
        </w:rPr>
        <w:t>属性信息了</w:t>
      </w:r>
    </w:p>
    <w:tbl>
      <w:tblPr>
        <w:tblStyle w:val="a3"/>
        <w:tblW w:w="0" w:type="auto"/>
        <w:tblLook w:val="04A0"/>
      </w:tblPr>
      <w:tblGrid>
        <w:gridCol w:w="8522"/>
      </w:tblGrid>
      <w:tr w:rsidR="00C53737" w:rsidTr="00C53737">
        <w:tc>
          <w:tcPr>
            <w:tcW w:w="8522" w:type="dxa"/>
          </w:tcPr>
          <w:p w:rsidR="00C53737" w:rsidRDefault="00C53737" w:rsidP="00C5373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context:component-scan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base-package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"com.spring"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53737" w:rsidRDefault="00C53737" w:rsidP="00C5373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</w:p>
          <w:p w:rsidR="00C53737" w:rsidRDefault="00C53737" w:rsidP="00C5373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"tiger"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"com.animal.Tiger"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53737" w:rsidRDefault="00C53737" w:rsidP="00C5373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"com.animal.Monkey"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53737" w:rsidRDefault="00C53737" w:rsidP="00C53737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"zoo"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"com.animal.Zoo"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</w:tbl>
    <w:p w:rsidR="002A5AF2" w:rsidRDefault="00825D47" w:rsidP="002A5AF2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Autowired</w:t>
      </w:r>
      <w:r>
        <w:rPr>
          <w:rFonts w:hint="eastAsia"/>
        </w:rPr>
        <w:t>可以不用再写</w:t>
      </w:r>
      <w:r>
        <w:rPr>
          <w:rFonts w:hint="eastAsia"/>
        </w:rPr>
        <w:t>get/set</w:t>
      </w:r>
      <w:r>
        <w:rPr>
          <w:rFonts w:hint="eastAsia"/>
        </w:rPr>
        <w:t>方法了！！</w:t>
      </w:r>
    </w:p>
    <w:p w:rsidR="00085BAB" w:rsidRDefault="00085BAB" w:rsidP="002A5AF2">
      <w:pPr>
        <w:rPr>
          <w:rFonts w:hint="eastAsia"/>
        </w:rPr>
      </w:pPr>
      <w:r>
        <w:rPr>
          <w:rFonts w:hint="eastAsia"/>
        </w:rPr>
        <w:t>如果加上</w:t>
      </w:r>
      <w:r>
        <w:rPr>
          <w:rFonts w:hint="eastAsia"/>
        </w:rPr>
        <w:t>required=false</w:t>
      </w:r>
      <w:r>
        <w:rPr>
          <w:rFonts w:hint="eastAsia"/>
        </w:rPr>
        <w:t>表示，即使属性</w:t>
      </w:r>
      <w:r>
        <w:rPr>
          <w:rFonts w:hint="eastAsia"/>
        </w:rPr>
        <w:t>bean</w:t>
      </w:r>
      <w:r>
        <w:rPr>
          <w:rFonts w:hint="eastAsia"/>
        </w:rPr>
        <w:t>不存在，也不会报错，就显示为</w:t>
      </w:r>
      <w:r>
        <w:rPr>
          <w:rFonts w:hint="eastAsia"/>
        </w:rPr>
        <w:t>null</w:t>
      </w:r>
    </w:p>
    <w:tbl>
      <w:tblPr>
        <w:tblStyle w:val="a3"/>
        <w:tblW w:w="0" w:type="auto"/>
        <w:tblLook w:val="04A0"/>
      </w:tblPr>
      <w:tblGrid>
        <w:gridCol w:w="8522"/>
      </w:tblGrid>
      <w:tr w:rsidR="00AC5555" w:rsidTr="00AC5555">
        <w:tc>
          <w:tcPr>
            <w:tcW w:w="8522" w:type="dxa"/>
          </w:tcPr>
          <w:p w:rsidR="00AC5555" w:rsidRDefault="00AC5555" w:rsidP="00AC55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com.animal;</w:t>
            </w:r>
          </w:p>
          <w:p w:rsidR="00AC5555" w:rsidRDefault="00AC5555" w:rsidP="00AC55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AC5555" w:rsidRDefault="00AC5555" w:rsidP="00AC55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org.springframework.beans.factory.annotation.Autowired;</w:t>
            </w:r>
          </w:p>
          <w:p w:rsidR="00AC5555" w:rsidRDefault="00AC5555" w:rsidP="00AC55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:rsidR="00AC5555" w:rsidRDefault="00AC5555" w:rsidP="00AC55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Zoo {</w:t>
            </w:r>
          </w:p>
          <w:p w:rsidR="00AC5555" w:rsidRDefault="00AC5555" w:rsidP="00AC55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@Autowired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(required=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AC5555" w:rsidRDefault="00AC5555" w:rsidP="00AC55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Tiger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tiger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AC5555" w:rsidRDefault="00AC5555" w:rsidP="00AC55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@Autowired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(required=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AC5555" w:rsidRDefault="00AC5555" w:rsidP="00AC55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Monkey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monkey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AC5555" w:rsidRDefault="00AC5555" w:rsidP="00AC55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</w:p>
          <w:p w:rsidR="00AC5555" w:rsidRDefault="00AC5555" w:rsidP="00AC55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toString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(){</w:t>
            </w:r>
          </w:p>
          <w:p w:rsidR="00AC5555" w:rsidRDefault="00AC5555" w:rsidP="00AC55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tiger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"\n"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monkey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AC5555" w:rsidRDefault="00AC5555" w:rsidP="00AC55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  <w:p w:rsidR="00AC5555" w:rsidRDefault="00AC5555" w:rsidP="00AC55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</w:p>
          <w:p w:rsidR="00AC5555" w:rsidRDefault="00AC5555" w:rsidP="00AC55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AC5555" w:rsidRPr="002A5AF2" w:rsidRDefault="00AC5555" w:rsidP="002A5AF2">
      <w:pPr>
        <w:rPr>
          <w:rFonts w:hint="eastAsia"/>
        </w:rPr>
      </w:pPr>
    </w:p>
    <w:p w:rsidR="004B7A04" w:rsidRDefault="00284079" w:rsidP="004B7A04">
      <w:pPr>
        <w:rPr>
          <w:rFonts w:hint="eastAsia"/>
        </w:rPr>
      </w:pPr>
      <w:r>
        <w:rPr>
          <w:rFonts w:hint="eastAsia"/>
        </w:rPr>
        <w:t>他这个是首先按照</w:t>
      </w:r>
      <w:r w:rsidR="00A854EC">
        <w:rPr>
          <w:rFonts w:hint="eastAsia"/>
        </w:rPr>
        <w:t>类型来的，</w:t>
      </w:r>
      <w:r w:rsidR="00A854EC">
        <w:rPr>
          <w:rFonts w:hint="eastAsia"/>
        </w:rPr>
        <w:t>2</w:t>
      </w:r>
      <w:r w:rsidR="00A854EC">
        <w:rPr>
          <w:rFonts w:hint="eastAsia"/>
        </w:rPr>
        <w:t>个属性类型分别是</w:t>
      </w:r>
      <w:r w:rsidR="00A854EC">
        <w:rPr>
          <w:rFonts w:hint="eastAsia"/>
        </w:rPr>
        <w:t>Tiger</w:t>
      </w:r>
      <w:r w:rsidR="00A854EC">
        <w:rPr>
          <w:rFonts w:hint="eastAsia"/>
        </w:rPr>
        <w:t>和</w:t>
      </w:r>
      <w:r w:rsidR="00A854EC">
        <w:rPr>
          <w:rFonts w:hint="eastAsia"/>
        </w:rPr>
        <w:t>Monkey</w:t>
      </w:r>
      <w:r w:rsidR="000358A9">
        <w:rPr>
          <w:rFonts w:hint="eastAsia"/>
        </w:rPr>
        <w:t>,</w:t>
      </w:r>
      <w:r w:rsidR="000358A9">
        <w:rPr>
          <w:rFonts w:hint="eastAsia"/>
        </w:rPr>
        <w:t>只要</w:t>
      </w:r>
      <w:r w:rsidR="000358A9">
        <w:rPr>
          <w:rFonts w:hint="eastAsia"/>
        </w:rPr>
        <w:t>bean.xml</w:t>
      </w:r>
      <w:r w:rsidR="000358A9">
        <w:rPr>
          <w:rFonts w:hint="eastAsia"/>
        </w:rPr>
        <w:t>中有这</w:t>
      </w:r>
      <w:r w:rsidR="000358A9">
        <w:rPr>
          <w:rFonts w:hint="eastAsia"/>
        </w:rPr>
        <w:t>2</w:t>
      </w:r>
      <w:r w:rsidR="000358A9">
        <w:rPr>
          <w:rFonts w:hint="eastAsia"/>
        </w:rPr>
        <w:t>个类型的</w:t>
      </w:r>
      <w:r w:rsidR="000358A9">
        <w:rPr>
          <w:rFonts w:hint="eastAsia"/>
        </w:rPr>
        <w:t>bean</w:t>
      </w:r>
      <w:r w:rsidR="000358A9">
        <w:rPr>
          <w:rFonts w:hint="eastAsia"/>
        </w:rPr>
        <w:t>，就会自动装配，如果有</w:t>
      </w:r>
      <w:r w:rsidR="000358A9">
        <w:rPr>
          <w:rFonts w:hint="eastAsia"/>
        </w:rPr>
        <w:t>2</w:t>
      </w:r>
      <w:r w:rsidR="000358A9">
        <w:rPr>
          <w:rFonts w:hint="eastAsia"/>
        </w:rPr>
        <w:t>个类型相同的，那就是按照名字来装配了</w:t>
      </w:r>
      <w:r w:rsidR="00E46AD3">
        <w:rPr>
          <w:rFonts w:hint="eastAsia"/>
        </w:rPr>
        <w:t>。</w:t>
      </w:r>
    </w:p>
    <w:p w:rsidR="009D7C17" w:rsidRDefault="009D7C17" w:rsidP="004B7A04">
      <w:pPr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如果容器中有一个以上匹配的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Bean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，则可以通过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@Qualifier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注解限定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Bean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的名称</w:t>
      </w:r>
    </w:p>
    <w:tbl>
      <w:tblPr>
        <w:tblStyle w:val="a3"/>
        <w:tblW w:w="0" w:type="auto"/>
        <w:tblLook w:val="04A0"/>
      </w:tblPr>
      <w:tblGrid>
        <w:gridCol w:w="8522"/>
      </w:tblGrid>
      <w:tr w:rsidR="00742547" w:rsidTr="00742547">
        <w:tc>
          <w:tcPr>
            <w:tcW w:w="8522" w:type="dxa"/>
          </w:tcPr>
          <w:p w:rsidR="00742547" w:rsidRDefault="00742547" w:rsidP="0074254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@Autowired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(required=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742547" w:rsidRDefault="00742547" w:rsidP="0074254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@Qualifier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"mon"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742547" w:rsidRDefault="00742547" w:rsidP="00742547"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Monkey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monkey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</w:tc>
      </w:tr>
    </w:tbl>
    <w:p w:rsidR="00742547" w:rsidRDefault="00742547" w:rsidP="004B7A04">
      <w:pPr>
        <w:rPr>
          <w:rFonts w:hint="eastAsia"/>
        </w:rPr>
      </w:pPr>
    </w:p>
    <w:p w:rsidR="009203BC" w:rsidRDefault="009203BC" w:rsidP="004B7A04">
      <w:pPr>
        <w:rPr>
          <w:rFonts w:hint="eastAsia"/>
        </w:rPr>
      </w:pPr>
      <w:r>
        <w:rPr>
          <w:rFonts w:hint="eastAsia"/>
        </w:rPr>
        <w:t>另外一个注解是</w:t>
      </w:r>
      <w:r>
        <w:rPr>
          <w:rFonts w:hint="eastAsia"/>
        </w:rPr>
        <w:t>@Resource</w:t>
      </w:r>
      <w:r w:rsidR="004273F0">
        <w:rPr>
          <w:rFonts w:hint="eastAsia"/>
        </w:rPr>
        <w:t>,</w:t>
      </w:r>
      <w:r w:rsidR="004273F0">
        <w:rPr>
          <w:rFonts w:hint="eastAsia"/>
        </w:rPr>
        <w:t>他也可以完成自动装配</w:t>
      </w:r>
      <w:r w:rsidR="00C250C6">
        <w:rPr>
          <w:rFonts w:hint="eastAsia"/>
        </w:rPr>
        <w:t>。</w:t>
      </w:r>
    </w:p>
    <w:p w:rsidR="00B12056" w:rsidRDefault="00B12056" w:rsidP="00B12056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00"/>
        </w:rPr>
        <w:t>说一下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@Resource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的装配顺序：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(1)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、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@Resource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后面没有任何内容，默认通过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name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属性去匹配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bean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，找不到再按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type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去匹配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(2)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、指定了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name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或者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type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则根据指定的类型去匹配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bean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(3)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、指定了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name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type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则根据指定的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name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type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去匹配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bean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，任何一个不匹配都将报错</w:t>
      </w:r>
    </w:p>
    <w:p w:rsidR="00B12056" w:rsidRDefault="00B12056" w:rsidP="00B12056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00"/>
        </w:rPr>
        <w:t>然后，区分一下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@Autowired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@Resource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两个注解的区别：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(1)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、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@Autowired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默认按照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byType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方式进行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bean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匹配，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@Resource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默认按照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byName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方式进行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bean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匹配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(2)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、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@Autowired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是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Spring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的注解，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@Resource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是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J2EE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的注解，这个看一下导入注解的时候这两个注解的包名就一清二楚了</w:t>
      </w:r>
      <w:r>
        <w:rPr>
          <w:rFonts w:ascii="Verdana" w:hAnsi="Verdana"/>
          <w:color w:val="000000"/>
          <w:sz w:val="21"/>
          <w:szCs w:val="21"/>
        </w:rPr>
        <w:br/>
        <w:t>Spring</w:t>
      </w:r>
      <w:r>
        <w:rPr>
          <w:rFonts w:ascii="Verdana" w:hAnsi="Verdana"/>
          <w:color w:val="000000"/>
          <w:sz w:val="21"/>
          <w:szCs w:val="21"/>
        </w:rPr>
        <w:t>属于第三方的，</w:t>
      </w:r>
      <w:r>
        <w:rPr>
          <w:rFonts w:ascii="Verdana" w:hAnsi="Verdana"/>
          <w:color w:val="000000"/>
          <w:sz w:val="21"/>
          <w:szCs w:val="21"/>
        </w:rPr>
        <w:t>J2EE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自己的东西，因此，建议使用</w:t>
      </w:r>
      <w:r>
        <w:rPr>
          <w:rFonts w:ascii="Verdana" w:hAnsi="Verdana"/>
          <w:color w:val="000000"/>
          <w:sz w:val="21"/>
          <w:szCs w:val="21"/>
        </w:rPr>
        <w:t>@Resource</w:t>
      </w:r>
      <w:r>
        <w:rPr>
          <w:rFonts w:ascii="Verdana" w:hAnsi="Verdana"/>
          <w:color w:val="000000"/>
          <w:sz w:val="21"/>
          <w:szCs w:val="21"/>
        </w:rPr>
        <w:t>注解，以减少代码和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之间的耦合。</w:t>
      </w:r>
    </w:p>
    <w:p w:rsidR="00B12056" w:rsidRDefault="00B12056" w:rsidP="004B7A04">
      <w:pPr>
        <w:rPr>
          <w:rFonts w:hint="eastAsia"/>
        </w:rPr>
      </w:pPr>
    </w:p>
    <w:p w:rsidR="003D7F47" w:rsidRDefault="003D7F47" w:rsidP="004B7A04">
      <w:pPr>
        <w:rPr>
          <w:rFonts w:hint="eastAsia"/>
          <w:sz w:val="28"/>
          <w:szCs w:val="28"/>
        </w:rPr>
      </w:pPr>
      <w:r w:rsidRPr="0032482A">
        <w:rPr>
          <w:rFonts w:hint="eastAsia"/>
          <w:sz w:val="28"/>
          <w:szCs w:val="28"/>
        </w:rPr>
        <w:t>结论：尽量使用</w:t>
      </w:r>
      <w:r w:rsidRPr="0032482A">
        <w:rPr>
          <w:rFonts w:hint="eastAsia"/>
          <w:sz w:val="28"/>
          <w:szCs w:val="28"/>
        </w:rPr>
        <w:t>@Resource</w:t>
      </w:r>
      <w:r w:rsidRPr="0032482A">
        <w:rPr>
          <w:rFonts w:hint="eastAsia"/>
          <w:sz w:val="28"/>
          <w:szCs w:val="28"/>
        </w:rPr>
        <w:t>注解，这是通用的！！</w:t>
      </w:r>
    </w:p>
    <w:p w:rsidR="0032482A" w:rsidRDefault="00B91BEA" w:rsidP="00B91BEA">
      <w:pPr>
        <w:pStyle w:val="1"/>
        <w:rPr>
          <w:rFonts w:hint="eastAsia"/>
        </w:rPr>
      </w:pPr>
      <w:r>
        <w:rPr>
          <w:rFonts w:hint="eastAsia"/>
        </w:rPr>
        <w:lastRenderedPageBreak/>
        <w:t>入门例子的最简单化</w:t>
      </w:r>
    </w:p>
    <w:p w:rsidR="00D82FD5" w:rsidRDefault="00C15DE2" w:rsidP="00C15DE2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C15DE2" w:rsidRDefault="00C15DE2" w:rsidP="00C15DE2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上面这个例子，还可以继续简化，因为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的配置文件里面还有</w:t>
      </w:r>
      <w:r>
        <w:rPr>
          <w:rFonts w:ascii="Verdana" w:hAnsi="Verdana"/>
          <w:color w:val="000000"/>
          <w:sz w:val="21"/>
          <w:szCs w:val="21"/>
        </w:rPr>
        <w:t>15</w:t>
      </w:r>
      <w:r>
        <w:rPr>
          <w:rFonts w:ascii="Verdana" w:hAnsi="Verdana"/>
          <w:color w:val="000000"/>
          <w:sz w:val="21"/>
          <w:szCs w:val="21"/>
        </w:rPr>
        <w:t>行</w:t>
      </w:r>
      <w:r>
        <w:rPr>
          <w:rFonts w:ascii="Verdana" w:hAnsi="Verdana"/>
          <w:color w:val="000000"/>
          <w:sz w:val="21"/>
          <w:szCs w:val="21"/>
        </w:rPr>
        <w:t>~17</w:t>
      </w:r>
      <w:r>
        <w:rPr>
          <w:rFonts w:ascii="Verdana" w:hAnsi="Verdana"/>
          <w:color w:val="000000"/>
          <w:sz w:val="21"/>
          <w:szCs w:val="21"/>
        </w:rPr>
        <w:t>行三个</w:t>
      </w:r>
      <w:r>
        <w:rPr>
          <w:rFonts w:ascii="Verdana" w:hAnsi="Verdana"/>
          <w:color w:val="000000"/>
          <w:sz w:val="21"/>
          <w:szCs w:val="21"/>
        </w:rPr>
        <w:t>bean</w:t>
      </w:r>
      <w:r>
        <w:rPr>
          <w:rFonts w:ascii="Verdana" w:hAnsi="Verdana"/>
          <w:color w:val="000000"/>
          <w:sz w:val="21"/>
          <w:szCs w:val="21"/>
        </w:rPr>
        <w:t>，下一步的简化是把这三个</w:t>
      </w:r>
      <w:r>
        <w:rPr>
          <w:rFonts w:ascii="Verdana" w:hAnsi="Verdana"/>
          <w:color w:val="000000"/>
          <w:sz w:val="21"/>
          <w:szCs w:val="21"/>
        </w:rPr>
        <w:t>bean</w:t>
      </w:r>
      <w:r>
        <w:rPr>
          <w:rFonts w:ascii="Verdana" w:hAnsi="Verdana"/>
          <w:color w:val="000000"/>
          <w:sz w:val="21"/>
          <w:szCs w:val="21"/>
        </w:rPr>
        <w:t>也给去掉，使得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配置文件里面只有一个自动扫描的标签，增强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代码的内聚性并进一步减少配置文件。</w:t>
      </w:r>
    </w:p>
    <w:p w:rsidR="00C15DE2" w:rsidRDefault="00C15DE2" w:rsidP="00C15DE2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要继续简化，可以使用</w:t>
      </w:r>
      <w:r>
        <w:rPr>
          <w:rFonts w:ascii="Verdana" w:hAnsi="Verdana"/>
          <w:color w:val="000000"/>
          <w:sz w:val="21"/>
          <w:szCs w:val="21"/>
        </w:rPr>
        <w:t>@Service</w:t>
      </w:r>
      <w:r>
        <w:rPr>
          <w:rFonts w:ascii="Verdana" w:hAnsi="Verdana"/>
          <w:color w:val="000000"/>
          <w:sz w:val="21"/>
          <w:szCs w:val="21"/>
        </w:rPr>
        <w:t>。先看一下配置文件，当然是全部删除了：</w:t>
      </w:r>
    </w:p>
    <w:p w:rsidR="00C15DE2" w:rsidRDefault="004F1D72" w:rsidP="00C15DE2">
      <w:pPr>
        <w:rPr>
          <w:rFonts w:hint="eastAsia"/>
        </w:rPr>
      </w:pPr>
      <w:r>
        <w:rPr>
          <w:rFonts w:hint="eastAsia"/>
        </w:rPr>
        <w:t>只留下</w:t>
      </w:r>
    </w:p>
    <w:tbl>
      <w:tblPr>
        <w:tblStyle w:val="a3"/>
        <w:tblW w:w="0" w:type="auto"/>
        <w:tblLook w:val="04A0"/>
      </w:tblPr>
      <w:tblGrid>
        <w:gridCol w:w="8522"/>
      </w:tblGrid>
      <w:tr w:rsidR="005A4E50" w:rsidTr="005A4E50">
        <w:tc>
          <w:tcPr>
            <w:tcW w:w="8522" w:type="dxa"/>
          </w:tcPr>
          <w:p w:rsidR="005A4E50" w:rsidRPr="00341A85" w:rsidRDefault="005A4E50" w:rsidP="0099543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context:component-scan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base-package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"com.spring"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</w:tbl>
    <w:p w:rsidR="004F1D72" w:rsidRDefault="00341A85" w:rsidP="00C15DE2">
      <w:pPr>
        <w:rPr>
          <w:rFonts w:hint="eastAsia"/>
        </w:rPr>
      </w:pPr>
      <w:r>
        <w:rPr>
          <w:rFonts w:hint="eastAsia"/>
        </w:rPr>
        <w:t>加上</w:t>
      </w:r>
      <w:r>
        <w:rPr>
          <w:rFonts w:hint="eastAsia"/>
        </w:rPr>
        <w:t>@Service</w:t>
      </w:r>
    </w:p>
    <w:p w:rsidR="00341A85" w:rsidRDefault="008A57FE" w:rsidP="00C15D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38525" cy="609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180" w:rsidRDefault="00854C3A" w:rsidP="00C15DE2">
      <w:pPr>
        <w:rPr>
          <w:rFonts w:hint="eastAsia"/>
        </w:rPr>
      </w:pPr>
      <w:r>
        <w:t>P</w:t>
      </w:r>
      <w:r w:rsidR="00694180">
        <w:rPr>
          <w:rFonts w:hint="eastAsia"/>
        </w:rPr>
        <w:t>rototype</w:t>
      </w:r>
      <w:r>
        <w:rPr>
          <w:rFonts w:hint="eastAsia"/>
        </w:rPr>
        <w:t>表示每次都会</w:t>
      </w:r>
      <w:r>
        <w:rPr>
          <w:rFonts w:hint="eastAsia"/>
        </w:rPr>
        <w:t>new</w:t>
      </w:r>
      <w:r>
        <w:rPr>
          <w:rFonts w:hint="eastAsia"/>
        </w:rPr>
        <w:t>一个新的出来</w:t>
      </w:r>
      <w:r w:rsidR="006B155F">
        <w:rPr>
          <w:rFonts w:hint="eastAsia"/>
        </w:rPr>
        <w:t>，和单利模式</w:t>
      </w:r>
      <w:r w:rsidR="006B155F">
        <w:rPr>
          <w:rFonts w:hint="eastAsia"/>
        </w:rPr>
        <w:t>singleton</w:t>
      </w:r>
      <w:r w:rsidR="006B155F">
        <w:rPr>
          <w:rFonts w:hint="eastAsia"/>
        </w:rPr>
        <w:t>是相反的。</w:t>
      </w:r>
    </w:p>
    <w:p w:rsidR="00FA1CDD" w:rsidRDefault="00FA1CDD" w:rsidP="00C15DE2">
      <w:pPr>
        <w:rPr>
          <w:rFonts w:hint="eastAsia"/>
        </w:rPr>
      </w:pPr>
      <w:r>
        <w:rPr>
          <w:rFonts w:hint="eastAsia"/>
        </w:rPr>
        <w:t>默认的</w:t>
      </w:r>
      <w:r>
        <w:rPr>
          <w:rFonts w:hint="eastAsia"/>
        </w:rPr>
        <w:t>bean</w:t>
      </w:r>
      <w:r>
        <w:rPr>
          <w:rFonts w:hint="eastAsia"/>
        </w:rPr>
        <w:t>名字就是类名</w:t>
      </w:r>
      <w:r>
        <w:rPr>
          <w:rFonts w:hint="eastAsia"/>
        </w:rPr>
        <w:t>zoo</w:t>
      </w:r>
      <w:r w:rsidR="00195584">
        <w:rPr>
          <w:rFonts w:hint="eastAsia"/>
        </w:rPr>
        <w:t>，首字母小写</w:t>
      </w:r>
    </w:p>
    <w:p w:rsidR="003C5958" w:rsidRDefault="003C5958" w:rsidP="00C15DE2">
      <w:pPr>
        <w:rPr>
          <w:rFonts w:hint="eastAsia"/>
        </w:rPr>
      </w:pPr>
      <w:r>
        <w:rPr>
          <w:rFonts w:hint="eastAsia"/>
        </w:rPr>
        <w:t>也可以指定</w:t>
      </w:r>
      <w:r>
        <w:rPr>
          <w:rFonts w:hint="eastAsia"/>
        </w:rPr>
        <w:t>bean</w:t>
      </w:r>
      <w:r>
        <w:rPr>
          <w:rFonts w:hint="eastAsia"/>
        </w:rPr>
        <w:t>的名字是什么</w:t>
      </w:r>
    </w:p>
    <w:p w:rsidR="003C5958" w:rsidRDefault="003C5958" w:rsidP="00C15D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38375" cy="7810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6E6" w:rsidRPr="003C5958" w:rsidRDefault="004A06E6" w:rsidP="00C15DE2">
      <w:pPr>
        <w:rPr>
          <w:rFonts w:hint="eastAsia"/>
        </w:rPr>
      </w:pPr>
      <w:r>
        <w:rPr>
          <w:rFonts w:hint="eastAsia"/>
        </w:rPr>
        <w:t>这样就生成了</w:t>
      </w:r>
      <w:r>
        <w:rPr>
          <w:rFonts w:hint="eastAsia"/>
        </w:rPr>
        <w:t>haha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名字了</w:t>
      </w:r>
    </w:p>
    <w:p w:rsidR="00AD339F" w:rsidRPr="00AD339F" w:rsidRDefault="00AD339F" w:rsidP="00C15D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7956" cy="1914525"/>
            <wp:effectExtent l="19050" t="0" r="6144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956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FE" w:rsidRDefault="00F806FE" w:rsidP="00C15DE2">
      <w:pPr>
        <w:rPr>
          <w:rFonts w:hint="eastAsia"/>
        </w:rPr>
      </w:pPr>
    </w:p>
    <w:p w:rsidR="0021492D" w:rsidRDefault="0021492D" w:rsidP="00C15D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9464" cy="2047875"/>
            <wp:effectExtent l="19050" t="0" r="738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00" w:rsidRDefault="008C6F00" w:rsidP="00C15DE2">
      <w:pPr>
        <w:rPr>
          <w:rFonts w:hint="eastAsia"/>
        </w:rPr>
      </w:pPr>
    </w:p>
    <w:p w:rsidR="000B0428" w:rsidRDefault="00E516C2" w:rsidP="00C15D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2882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061" w:rsidRDefault="000C6061" w:rsidP="00C15DE2">
      <w:pPr>
        <w:rPr>
          <w:rFonts w:hint="eastAsia"/>
        </w:rPr>
      </w:pPr>
      <w:r>
        <w:rPr>
          <w:rFonts w:hint="eastAsia"/>
        </w:rPr>
        <w:t>意思就是只要是定义</w:t>
      </w:r>
      <w:r>
        <w:rPr>
          <w:rFonts w:hint="eastAsia"/>
        </w:rPr>
        <w:t>dao</w:t>
      </w:r>
      <w:r>
        <w:rPr>
          <w:rFonts w:hint="eastAsia"/>
        </w:rPr>
        <w:t>组件，类前面就加上</w:t>
      </w:r>
      <w:r>
        <w:rPr>
          <w:rFonts w:hint="eastAsia"/>
        </w:rPr>
        <w:t>@Repository</w:t>
      </w:r>
    </w:p>
    <w:p w:rsidR="004F687D" w:rsidRDefault="004F687D" w:rsidP="00C15DE2">
      <w:pPr>
        <w:rPr>
          <w:rFonts w:hint="eastAsia"/>
        </w:rPr>
      </w:pPr>
      <w:r>
        <w:rPr>
          <w:rFonts w:hint="eastAsia"/>
        </w:rPr>
        <w:t>注入</w:t>
      </w:r>
      <w:r>
        <w:rPr>
          <w:rFonts w:hint="eastAsia"/>
        </w:rPr>
        <w:t>dao</w:t>
      </w:r>
      <w:r>
        <w:rPr>
          <w:rFonts w:hint="eastAsia"/>
        </w:rPr>
        <w:t>组件的时候还是用</w:t>
      </w:r>
      <w:r>
        <w:rPr>
          <w:rFonts w:hint="eastAsia"/>
        </w:rPr>
        <w:t>Service</w:t>
      </w:r>
      <w:r>
        <w:rPr>
          <w:rFonts w:hint="eastAsia"/>
        </w:rPr>
        <w:t>啦</w:t>
      </w:r>
    </w:p>
    <w:p w:rsidR="000B0428" w:rsidRDefault="000B0428" w:rsidP="000B0428">
      <w:pPr>
        <w:pStyle w:val="2"/>
        <w:rPr>
          <w:rFonts w:hint="eastAsia"/>
        </w:rPr>
      </w:pPr>
      <w:r>
        <w:rPr>
          <w:rFonts w:hint="eastAsia"/>
        </w:rPr>
        <w:t>常用注解汇总</w:t>
      </w:r>
    </w:p>
    <w:p w:rsidR="000B0428" w:rsidRPr="000B0428" w:rsidRDefault="000B0428" w:rsidP="000B042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4A42BC">
        <w:rPr>
          <w:rFonts w:ascii="Verdana" w:eastAsia="宋体" w:hAnsi="Verdana" w:cs="宋体"/>
          <w:b/>
          <w:bCs/>
          <w:color w:val="000000"/>
          <w:sz w:val="21"/>
        </w:rPr>
        <w:t>Spring</w:t>
      </w:r>
      <w:r w:rsidRPr="004A42BC">
        <w:rPr>
          <w:rFonts w:ascii="Verdana" w:eastAsia="宋体" w:hAnsi="Verdana" w:cs="宋体"/>
          <w:b/>
          <w:bCs/>
          <w:color w:val="000000"/>
          <w:sz w:val="21"/>
        </w:rPr>
        <w:t>常用注解汇总</w:t>
      </w:r>
      <w:r w:rsidRPr="004A42BC">
        <w:rPr>
          <w:rFonts w:ascii="Verdana" w:eastAsia="宋体" w:hAnsi="Verdana" w:cs="宋体"/>
          <w:b/>
          <w:bCs/>
          <w:color w:val="000000"/>
          <w:sz w:val="21"/>
        </w:rPr>
        <w:t> 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本文汇总了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Spring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的常用注解，以方便大家查询和使用，具体如下：</w:t>
      </w:r>
    </w:p>
    <w:p w:rsidR="000B0428" w:rsidRPr="000B0428" w:rsidRDefault="000B0428" w:rsidP="000B042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0B0428">
        <w:rPr>
          <w:rFonts w:ascii="Verdana" w:eastAsia="宋体" w:hAnsi="Verdana" w:cs="宋体"/>
          <w:color w:val="000000"/>
          <w:sz w:val="21"/>
          <w:szCs w:val="21"/>
        </w:rPr>
        <w:t>使用注解之前要开启自动扫描功能，其中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base-package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为需要扫描的包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(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含子包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。</w:t>
      </w:r>
    </w:p>
    <w:p w:rsidR="000B0428" w:rsidRPr="000B0428" w:rsidRDefault="000B0428" w:rsidP="000B04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0B0428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0B0428">
        <w:rPr>
          <w:rFonts w:ascii="宋体" w:eastAsia="宋体" w:hAnsi="宋体" w:cs="宋体"/>
          <w:color w:val="800000"/>
          <w:sz w:val="24"/>
          <w:szCs w:val="24"/>
        </w:rPr>
        <w:t xml:space="preserve">context:component-scan </w:t>
      </w:r>
      <w:r w:rsidRPr="000B0428">
        <w:rPr>
          <w:rFonts w:ascii="宋体" w:eastAsia="宋体" w:hAnsi="宋体" w:cs="宋体"/>
          <w:color w:val="FF0000"/>
          <w:sz w:val="24"/>
          <w:szCs w:val="24"/>
        </w:rPr>
        <w:t>base-package</w:t>
      </w:r>
      <w:r w:rsidRPr="000B0428">
        <w:rPr>
          <w:rFonts w:ascii="宋体" w:eastAsia="宋体" w:hAnsi="宋体" w:cs="宋体"/>
          <w:color w:val="0000FF"/>
          <w:sz w:val="24"/>
          <w:szCs w:val="24"/>
        </w:rPr>
        <w:t>="cn.test"/&gt;</w:t>
      </w:r>
      <w:r w:rsidRPr="000B042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B0428" w:rsidRPr="000B0428" w:rsidRDefault="000B0428" w:rsidP="000B042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0B0428">
        <w:rPr>
          <w:rFonts w:ascii="Verdana" w:eastAsia="宋体" w:hAnsi="Verdana" w:cs="宋体"/>
          <w:color w:val="000000"/>
          <w:sz w:val="21"/>
          <w:szCs w:val="21"/>
        </w:rPr>
        <w:t>@Configuration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把一个类作为一个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IoC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容器，它的某个方法头上如果注册了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@Bean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，就会作为这个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Spring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容器中的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Bean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。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  <w:t>@Scope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注解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作用域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  <w:t xml:space="preserve">@Lazy(true) 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表示延迟初始化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@Service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用于标注业务层组件、</w:t>
      </w:r>
      <w:r w:rsidRPr="000B0428">
        <w:rPr>
          <w:rFonts w:ascii="Verdana" w:eastAsia="宋体" w:hAnsi="Verdana" w:cs="宋体"/>
          <w:color w:val="000000"/>
          <w:sz w:val="21"/>
        </w:rPr>
        <w:t> 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@Controller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用于标注控制层组件（如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struts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中的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action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）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@Repository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用于标注数据访问组件，即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DAO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组件。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@Component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泛指组件，当组件不好归类的时候，我们可以使用这个注解进行标注。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  <w:t>@Scope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用于指定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scope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作用域的（用在类上）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  <w:t>@PostConstruct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用于指定初始化方法（用在方法上）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lastRenderedPageBreak/>
        <w:t>@PreDestory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用于指定销毁方法（用在方法上）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  <w:t>@DependsOn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：定义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Bean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初始化及销毁时的顺序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  <w:t>@Primary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：自动装配时当出现多个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Bean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候选者时，被注解为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@Primary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的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Bean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将作为首选者，否则将抛出异常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 xml:space="preserve">@Autowired 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默认按类型装配，如果我们想使用按名称装配，可以结合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@Qualifier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注解一起使用。如下：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 xml:space="preserve">@Autowired @Qualifier("personDaoBean") 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存在多个实例配合使用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@Resource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默认按名称装配，当找不到与名称匹配的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bean</w:t>
      </w:r>
      <w:r w:rsidRPr="000B0428">
        <w:rPr>
          <w:rFonts w:ascii="Verdana" w:eastAsia="宋体" w:hAnsi="Verdana" w:cs="宋体"/>
          <w:color w:val="000000"/>
          <w:sz w:val="21"/>
          <w:szCs w:val="21"/>
          <w:shd w:val="clear" w:color="auto" w:fill="FFFF00"/>
        </w:rPr>
        <w:t>才会按类型装配。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  <w:t xml:space="preserve">@PostConstruct 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初始化注解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  <w:t xml:space="preserve">@PreDestroy 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摧毁注解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默认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单例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 xml:space="preserve">  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启动就加载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br/>
        <w:t>@Async</w:t>
      </w:r>
      <w:r w:rsidRPr="000B0428">
        <w:rPr>
          <w:rFonts w:ascii="Verdana" w:eastAsia="宋体" w:hAnsi="Verdana" w:cs="宋体"/>
          <w:color w:val="000000"/>
          <w:sz w:val="21"/>
          <w:szCs w:val="21"/>
        </w:rPr>
        <w:t>异步方法调用</w:t>
      </w:r>
    </w:p>
    <w:p w:rsidR="000B0428" w:rsidRPr="000B0428" w:rsidRDefault="000B0428" w:rsidP="000B0428"/>
    <w:sectPr w:rsidR="000B0428" w:rsidRPr="000B04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5D5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7B806FB"/>
    <w:multiLevelType w:val="hybridMultilevel"/>
    <w:tmpl w:val="C8DE8794"/>
    <w:lvl w:ilvl="0" w:tplc="194A9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5157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13570D7"/>
    <w:multiLevelType w:val="hybridMultilevel"/>
    <w:tmpl w:val="59B8790E"/>
    <w:lvl w:ilvl="0" w:tplc="3DF42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882096"/>
    <w:multiLevelType w:val="multilevel"/>
    <w:tmpl w:val="30A20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D9656A3"/>
    <w:multiLevelType w:val="hybridMultilevel"/>
    <w:tmpl w:val="EB76B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744879"/>
    <w:multiLevelType w:val="multilevel"/>
    <w:tmpl w:val="30A20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5AE52DB"/>
    <w:multiLevelType w:val="hybridMultilevel"/>
    <w:tmpl w:val="FD20689A"/>
    <w:lvl w:ilvl="0" w:tplc="B2947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0395"/>
    <w:rsid w:val="000129C3"/>
    <w:rsid w:val="00016A68"/>
    <w:rsid w:val="00021579"/>
    <w:rsid w:val="000358A9"/>
    <w:rsid w:val="00036B02"/>
    <w:rsid w:val="0008008B"/>
    <w:rsid w:val="00085BAB"/>
    <w:rsid w:val="00086903"/>
    <w:rsid w:val="000B0428"/>
    <w:rsid w:val="000C6061"/>
    <w:rsid w:val="00136BBF"/>
    <w:rsid w:val="00195584"/>
    <w:rsid w:val="001A18DA"/>
    <w:rsid w:val="001C31ED"/>
    <w:rsid w:val="001D05D6"/>
    <w:rsid w:val="001D344A"/>
    <w:rsid w:val="0021492D"/>
    <w:rsid w:val="0025278A"/>
    <w:rsid w:val="00276DDB"/>
    <w:rsid w:val="00284079"/>
    <w:rsid w:val="00286640"/>
    <w:rsid w:val="002A34AB"/>
    <w:rsid w:val="002A5AF2"/>
    <w:rsid w:val="002D0B86"/>
    <w:rsid w:val="002F0E03"/>
    <w:rsid w:val="002F6AB6"/>
    <w:rsid w:val="00305E79"/>
    <w:rsid w:val="00323B43"/>
    <w:rsid w:val="0032482A"/>
    <w:rsid w:val="00327855"/>
    <w:rsid w:val="00331F7D"/>
    <w:rsid w:val="00341A85"/>
    <w:rsid w:val="00373EF2"/>
    <w:rsid w:val="003751BC"/>
    <w:rsid w:val="003B4BC3"/>
    <w:rsid w:val="003C36C7"/>
    <w:rsid w:val="003C5958"/>
    <w:rsid w:val="003D37D8"/>
    <w:rsid w:val="003D46AC"/>
    <w:rsid w:val="003D7F47"/>
    <w:rsid w:val="004102D7"/>
    <w:rsid w:val="00426133"/>
    <w:rsid w:val="004273F0"/>
    <w:rsid w:val="004358AB"/>
    <w:rsid w:val="00461B17"/>
    <w:rsid w:val="00485B80"/>
    <w:rsid w:val="004A06E6"/>
    <w:rsid w:val="004A42BC"/>
    <w:rsid w:val="004B7A04"/>
    <w:rsid w:val="004F1D72"/>
    <w:rsid w:val="004F687D"/>
    <w:rsid w:val="005478B2"/>
    <w:rsid w:val="00561FC4"/>
    <w:rsid w:val="00583C2B"/>
    <w:rsid w:val="005869EA"/>
    <w:rsid w:val="005976EB"/>
    <w:rsid w:val="005A4E50"/>
    <w:rsid w:val="005D03F4"/>
    <w:rsid w:val="005F1D5B"/>
    <w:rsid w:val="00612F16"/>
    <w:rsid w:val="006812C2"/>
    <w:rsid w:val="0068396E"/>
    <w:rsid w:val="00694180"/>
    <w:rsid w:val="006B155F"/>
    <w:rsid w:val="00742547"/>
    <w:rsid w:val="00746108"/>
    <w:rsid w:val="00770BBD"/>
    <w:rsid w:val="007C072D"/>
    <w:rsid w:val="00825D47"/>
    <w:rsid w:val="008417E0"/>
    <w:rsid w:val="008473EC"/>
    <w:rsid w:val="00854C3A"/>
    <w:rsid w:val="00885441"/>
    <w:rsid w:val="008A57FE"/>
    <w:rsid w:val="008B7726"/>
    <w:rsid w:val="008C6F00"/>
    <w:rsid w:val="008F025C"/>
    <w:rsid w:val="00900E61"/>
    <w:rsid w:val="009203BC"/>
    <w:rsid w:val="00972D5F"/>
    <w:rsid w:val="00981E51"/>
    <w:rsid w:val="0098236E"/>
    <w:rsid w:val="00995157"/>
    <w:rsid w:val="0099543F"/>
    <w:rsid w:val="009D7C17"/>
    <w:rsid w:val="009E2F15"/>
    <w:rsid w:val="009E55FD"/>
    <w:rsid w:val="009F248A"/>
    <w:rsid w:val="009F7F50"/>
    <w:rsid w:val="00A166A8"/>
    <w:rsid w:val="00A57954"/>
    <w:rsid w:val="00A71C54"/>
    <w:rsid w:val="00A82B40"/>
    <w:rsid w:val="00A854EC"/>
    <w:rsid w:val="00AA73B6"/>
    <w:rsid w:val="00AB6C10"/>
    <w:rsid w:val="00AC5555"/>
    <w:rsid w:val="00AD339F"/>
    <w:rsid w:val="00AE6A6E"/>
    <w:rsid w:val="00B07C34"/>
    <w:rsid w:val="00B12056"/>
    <w:rsid w:val="00B76430"/>
    <w:rsid w:val="00B91BEA"/>
    <w:rsid w:val="00C061EB"/>
    <w:rsid w:val="00C15DE2"/>
    <w:rsid w:val="00C250C6"/>
    <w:rsid w:val="00C30668"/>
    <w:rsid w:val="00C53737"/>
    <w:rsid w:val="00C57B38"/>
    <w:rsid w:val="00CB741B"/>
    <w:rsid w:val="00CF3A50"/>
    <w:rsid w:val="00D31D50"/>
    <w:rsid w:val="00D33B56"/>
    <w:rsid w:val="00D4150F"/>
    <w:rsid w:val="00D82FD5"/>
    <w:rsid w:val="00D91BA3"/>
    <w:rsid w:val="00D93A4A"/>
    <w:rsid w:val="00D96A6E"/>
    <w:rsid w:val="00DA769D"/>
    <w:rsid w:val="00DB5F8A"/>
    <w:rsid w:val="00DD0CBF"/>
    <w:rsid w:val="00E043FE"/>
    <w:rsid w:val="00E13423"/>
    <w:rsid w:val="00E46AD3"/>
    <w:rsid w:val="00E516C2"/>
    <w:rsid w:val="00E7205E"/>
    <w:rsid w:val="00E92AD2"/>
    <w:rsid w:val="00EE5399"/>
    <w:rsid w:val="00F66021"/>
    <w:rsid w:val="00F806FE"/>
    <w:rsid w:val="00FA1CDD"/>
    <w:rsid w:val="00FC06AE"/>
    <w:rsid w:val="00FD3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92AD2"/>
    <w:pPr>
      <w:keepNext/>
      <w:keepLines/>
      <w:numPr>
        <w:numId w:val="6"/>
      </w:numPr>
      <w:spacing w:before="340" w:after="330" w:line="578" w:lineRule="auto"/>
      <w:jc w:val="center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AD2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AD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2AD2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2AD2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6AC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6AC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6AC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6AC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2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6C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2AD2"/>
    <w:rPr>
      <w:rFonts w:ascii="Tahoma" w:eastAsiaTheme="minorEastAsi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"/>
    <w:uiPriority w:val="99"/>
    <w:semiHidden/>
    <w:unhideWhenUsed/>
    <w:rsid w:val="00A166A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A166A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2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AD2"/>
    <w:rPr>
      <w:rFonts w:ascii="Tahoma" w:hAnsi="Tahoma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A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2AD2"/>
    <w:rPr>
      <w:rFonts w:ascii="Tahoma" w:hAnsi="Tahoma"/>
      <w:b/>
      <w:bCs/>
      <w:sz w:val="28"/>
      <w:szCs w:val="28"/>
    </w:rPr>
  </w:style>
  <w:style w:type="paragraph" w:styleId="a6">
    <w:name w:val="No Spacing"/>
    <w:uiPriority w:val="1"/>
    <w:rsid w:val="003D46AC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6Char">
    <w:name w:val="标题 6 Char"/>
    <w:basedOn w:val="a0"/>
    <w:link w:val="6"/>
    <w:uiPriority w:val="9"/>
    <w:semiHidden/>
    <w:rsid w:val="003D46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6AC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6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6AC"/>
    <w:rPr>
      <w:rFonts w:asciiTheme="majorHAnsi" w:eastAsiaTheme="majorEastAsia" w:hAnsiTheme="majorHAnsi" w:cstheme="majorBidi"/>
      <w:sz w:val="21"/>
      <w:szCs w:val="21"/>
    </w:rPr>
  </w:style>
  <w:style w:type="paragraph" w:styleId="a7">
    <w:name w:val="Normal (Web)"/>
    <w:basedOn w:val="a"/>
    <w:uiPriority w:val="99"/>
    <w:semiHidden/>
    <w:unhideWhenUsed/>
    <w:rsid w:val="00B1205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0"/>
    <w:uiPriority w:val="99"/>
    <w:semiHidden/>
    <w:unhideWhenUsed/>
    <w:rsid w:val="00341A8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341A85"/>
    <w:rPr>
      <w:rFonts w:ascii="Tahoma" w:hAnsi="Tahoma"/>
      <w:sz w:val="18"/>
      <w:szCs w:val="18"/>
    </w:rPr>
  </w:style>
  <w:style w:type="character" w:styleId="a9">
    <w:name w:val="Strong"/>
    <w:basedOn w:val="a0"/>
    <w:uiPriority w:val="22"/>
    <w:qFormat/>
    <w:rsid w:val="000B0428"/>
    <w:rPr>
      <w:b/>
      <w:bCs/>
    </w:rPr>
  </w:style>
  <w:style w:type="character" w:customStyle="1" w:styleId="apple-converted-space">
    <w:name w:val="apple-converted-space"/>
    <w:basedOn w:val="a0"/>
    <w:rsid w:val="000B0428"/>
  </w:style>
  <w:style w:type="paragraph" w:styleId="HTML">
    <w:name w:val="HTML Preformatted"/>
    <w:basedOn w:val="a"/>
    <w:link w:val="HTMLChar"/>
    <w:uiPriority w:val="99"/>
    <w:semiHidden/>
    <w:unhideWhenUsed/>
    <w:rsid w:val="000B0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04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1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187</cp:revision>
  <dcterms:created xsi:type="dcterms:W3CDTF">2008-09-11T17:20:00Z</dcterms:created>
  <dcterms:modified xsi:type="dcterms:W3CDTF">2017-10-14T07:26:00Z</dcterms:modified>
</cp:coreProperties>
</file>