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D40" w:rsidRPr="00921D40" w:rsidRDefault="00921D40" w:rsidP="00921D40">
      <w:pPr>
        <w:spacing w:before="100" w:beforeAutospacing="1" w:after="100" w:afterAutospacing="1" w:line="360" w:lineRule="auto"/>
        <w:outlineLvl w:val="1"/>
        <w:rPr>
          <w:rFonts w:ascii="Times New Roman" w:eastAsia="Times New Roman" w:hAnsi="Times New Roman" w:cs="Times New Roman"/>
          <w:b/>
          <w:bCs/>
          <w:sz w:val="36"/>
          <w:szCs w:val="36"/>
        </w:rPr>
      </w:pPr>
      <w:r w:rsidRPr="00921D40">
        <w:rPr>
          <w:rFonts w:ascii="Times New Roman" w:eastAsia="Times New Roman" w:hAnsi="Times New Roman" w:cs="Times New Roman"/>
          <w:b/>
          <w:bCs/>
          <w:sz w:val="36"/>
          <w:szCs w:val="36"/>
        </w:rPr>
        <w:t>4.2 Test Case Design and Description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This section focuses on the design and description of the test cases used to evaluate the performance, accuracy, and reliability of the Threat Track AI system. The testing phase ensures that each component of the </w:t>
      </w:r>
      <w:r w:rsidR="001333D6">
        <w:rPr>
          <w:rFonts w:ascii="Times New Roman" w:eastAsia="Times New Roman" w:hAnsi="Times New Roman" w:cs="Times New Roman"/>
          <w:sz w:val="24"/>
          <w:szCs w:val="24"/>
        </w:rPr>
        <w:t xml:space="preserve">system </w:t>
      </w:r>
      <w:r w:rsidRPr="00921D40">
        <w:rPr>
          <w:rFonts w:ascii="Times New Roman" w:eastAsia="Times New Roman" w:hAnsi="Times New Roman" w:cs="Times New Roman"/>
          <w:sz w:val="24"/>
          <w:szCs w:val="24"/>
        </w:rPr>
        <w:t>from data preproce</w:t>
      </w:r>
      <w:r w:rsidR="001333D6">
        <w:rPr>
          <w:rFonts w:ascii="Times New Roman" w:eastAsia="Times New Roman" w:hAnsi="Times New Roman" w:cs="Times New Roman"/>
          <w:sz w:val="24"/>
          <w:szCs w:val="24"/>
        </w:rPr>
        <w:t xml:space="preserve">ssing to anomaly classification </w:t>
      </w:r>
      <w:r w:rsidRPr="00921D40">
        <w:rPr>
          <w:rFonts w:ascii="Times New Roman" w:eastAsia="Times New Roman" w:hAnsi="Times New Roman" w:cs="Times New Roman"/>
          <w:sz w:val="24"/>
          <w:szCs w:val="24"/>
        </w:rPr>
        <w:t>functions according to its specified requirements.</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Common Attributes of Test Cases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All test cases for the Threat Track AI system share the following attributes:</w:t>
      </w:r>
    </w:p>
    <w:p w:rsidR="00921D40" w:rsidRPr="00921D40" w:rsidRDefault="00921D40" w:rsidP="00921D4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Input Constraints:</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Input logs must be in plain text or CSV format.</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Each log record must include fields such as </w:t>
      </w:r>
      <w:r w:rsidRPr="00921D40">
        <w:rPr>
          <w:rFonts w:ascii="Times New Roman" w:eastAsia="Times New Roman" w:hAnsi="Times New Roman" w:cs="Times New Roman"/>
          <w:i/>
          <w:iCs/>
          <w:sz w:val="24"/>
          <w:szCs w:val="24"/>
        </w:rPr>
        <w:t>Log Type</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i/>
          <w:iCs/>
          <w:sz w:val="24"/>
          <w:szCs w:val="24"/>
        </w:rPr>
        <w:t>Source IP</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i/>
          <w:iCs/>
          <w:sz w:val="24"/>
          <w:szCs w:val="24"/>
        </w:rPr>
        <w:t>Timestamp</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i/>
          <w:iCs/>
          <w:sz w:val="24"/>
          <w:szCs w:val="24"/>
        </w:rPr>
        <w:t>Event ID</w:t>
      </w:r>
      <w:r w:rsidRPr="00921D40">
        <w:rPr>
          <w:rFonts w:ascii="Times New Roman" w:eastAsia="Times New Roman" w:hAnsi="Times New Roman" w:cs="Times New Roman"/>
          <w:sz w:val="24"/>
          <w:szCs w:val="24"/>
        </w:rPr>
        <w:t xml:space="preserve">, and </w:t>
      </w:r>
      <w:r w:rsidRPr="00921D40">
        <w:rPr>
          <w:rFonts w:ascii="Times New Roman" w:eastAsia="Times New Roman" w:hAnsi="Times New Roman" w:cs="Times New Roman"/>
          <w:i/>
          <w:iCs/>
          <w:sz w:val="24"/>
          <w:szCs w:val="24"/>
        </w:rPr>
        <w:t>Content</w:t>
      </w:r>
      <w:r w:rsidRPr="00921D40">
        <w:rPr>
          <w:rFonts w:ascii="Times New Roman" w:eastAsia="Times New Roman" w:hAnsi="Times New Roman" w:cs="Times New Roman"/>
          <w:sz w:val="24"/>
          <w:szCs w:val="24"/>
        </w:rPr>
        <w:t>.</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dataset must not contain null or malformed log entries after preprocessing.</w:t>
      </w:r>
    </w:p>
    <w:p w:rsidR="00921D40" w:rsidRPr="00921D40" w:rsidRDefault="00921D40" w:rsidP="00921D4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Shared Environmental Needs:</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Python 3.10 or higher environment.</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Required libraries: </w:t>
      </w:r>
      <w:r w:rsidRPr="00921D40">
        <w:rPr>
          <w:rFonts w:ascii="Times New Roman" w:eastAsia="Times New Roman" w:hAnsi="Times New Roman" w:cs="Times New Roman"/>
          <w:sz w:val="20"/>
          <w:szCs w:val="20"/>
        </w:rPr>
        <w:t>pandas</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sz w:val="20"/>
          <w:szCs w:val="20"/>
        </w:rPr>
        <w:t>scikit-learn</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sz w:val="20"/>
          <w:szCs w:val="20"/>
        </w:rPr>
        <w:t>langchain</w:t>
      </w:r>
      <w:r w:rsidRPr="00921D40">
        <w:rPr>
          <w:rFonts w:ascii="Times New Roman" w:eastAsia="Times New Roman" w:hAnsi="Times New Roman" w:cs="Times New Roman"/>
          <w:sz w:val="24"/>
          <w:szCs w:val="24"/>
        </w:rPr>
        <w:t xml:space="preserve">, </w:t>
      </w:r>
      <w:r w:rsidRPr="00921D40">
        <w:rPr>
          <w:rFonts w:ascii="Times New Roman" w:eastAsia="Times New Roman" w:hAnsi="Times New Roman" w:cs="Times New Roman"/>
          <w:sz w:val="20"/>
          <w:szCs w:val="20"/>
        </w:rPr>
        <w:t>transformers</w:t>
      </w:r>
      <w:r w:rsidRPr="00921D40">
        <w:rPr>
          <w:rFonts w:ascii="Times New Roman" w:eastAsia="Times New Roman" w:hAnsi="Times New Roman" w:cs="Times New Roman"/>
          <w:sz w:val="24"/>
          <w:szCs w:val="24"/>
        </w:rPr>
        <w:t xml:space="preserve">, and </w:t>
      </w:r>
      <w:r w:rsidRPr="00921D40">
        <w:rPr>
          <w:rFonts w:ascii="Times New Roman" w:eastAsia="Times New Roman" w:hAnsi="Times New Roman" w:cs="Times New Roman"/>
          <w:sz w:val="20"/>
          <w:szCs w:val="20"/>
        </w:rPr>
        <w:t>tqdm</w:t>
      </w:r>
      <w:r w:rsidRPr="00921D40">
        <w:rPr>
          <w:rFonts w:ascii="Times New Roman" w:eastAsia="Times New Roman" w:hAnsi="Times New Roman" w:cs="Times New Roman"/>
          <w:sz w:val="24"/>
          <w:szCs w:val="24"/>
        </w:rPr>
        <w:t>.</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Adequate system memory for model training and inference (minimum 8GB RAM).</w:t>
      </w:r>
    </w:p>
    <w:p w:rsidR="00921D40" w:rsidRPr="00921D40" w:rsidRDefault="00921D40" w:rsidP="00921D4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Procedural Requirements:</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Each test case must be executed after system initialization.</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For model evaluation, the trained TinyLLaMA or fine-tuned LLaMA2 checkpoint must be loaded before inference.</w:t>
      </w:r>
    </w:p>
    <w:p w:rsidR="00921D40" w:rsidRPr="00921D40" w:rsidRDefault="00921D40" w:rsidP="00921D40">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Shared Case Dependencies:</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Data preprocessing must be completed before feature extraction.</w:t>
      </w:r>
    </w:p>
    <w:p w:rsidR="00921D40" w:rsidRPr="00921D40" w:rsidRDefault="00921D40" w:rsidP="00921D40">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Feature extraction must be completed before anomaly detection or classification.</w:t>
      </w:r>
    </w:p>
    <w:p w:rsid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lastRenderedPageBreak/>
        <w:t>4.2.1 Sample Test Case No. 1</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Software Component Name:</w:t>
      </w:r>
      <w:r w:rsidRPr="00921D40">
        <w:rPr>
          <w:rFonts w:ascii="Times New Roman" w:eastAsia="Times New Roman" w:hAnsi="Times New Roman" w:cs="Times New Roman"/>
          <w:sz w:val="24"/>
          <w:szCs w:val="24"/>
        </w:rPr>
        <w:t xml:space="preserve"> Log Preprocessing Module</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Reference:</w:t>
      </w:r>
      <w:r w:rsidR="001333D6">
        <w:rPr>
          <w:rFonts w:ascii="Times New Roman" w:eastAsia="Times New Roman" w:hAnsi="Times New Roman" w:cs="Times New Roman"/>
          <w:sz w:val="24"/>
          <w:szCs w:val="24"/>
        </w:rPr>
        <w:t xml:space="preserve"> System Component 1 -</w:t>
      </w:r>
      <w:r w:rsidRPr="00921D40">
        <w:rPr>
          <w:rFonts w:ascii="Times New Roman" w:eastAsia="Times New Roman" w:hAnsi="Times New Roman" w:cs="Times New Roman"/>
          <w:sz w:val="24"/>
          <w:szCs w:val="24"/>
        </w:rPr>
        <w:t xml:space="preserve"> Data Handling Layer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8"/>
        <w:gridCol w:w="7032"/>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Attribute</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Description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ID: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TC-001</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Reference Number: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RQ-01</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Date: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10-10-2025</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Version: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Use Case Reference(s):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UC-01 – Data Preprocessing and Cleaning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Revision History: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N/A (Initial Test)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Objective: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 verify that the preprocessing module correctly removes duplicates, handles missing values, and unifies log formats.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Product/Ver/Module: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Threat Track AI / v1.0 / Log Preprocessing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Environment: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OS: Windows 10, Python 3.10, Pandas 2.0, 8GB RAM</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Assumptions: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Input dataset may contain missing or inconsistent values.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Pre-Requisite: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Raw dataset (LogHub dataset) is available in the system path.</w:t>
            </w:r>
          </w:p>
        </w:tc>
      </w:tr>
    </w:tbl>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8"/>
        <w:gridCol w:w="4726"/>
        <w:gridCol w:w="3806"/>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Step No.</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Description</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Procedure Result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Load the raw log dataset from the directory.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Dataset loaded successfully.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Apply missing value handling (replace </w:t>
            </w:r>
            <w:r w:rsidRPr="00921D40">
              <w:rPr>
                <w:rFonts w:ascii="Times New Roman" w:eastAsia="Times New Roman" w:hAnsi="Times New Roman" w:cs="Times New Roman"/>
                <w:sz w:val="20"/>
                <w:szCs w:val="20"/>
              </w:rPr>
              <w:t>NaN</w:t>
            </w:r>
            <w:r w:rsidRPr="00921D40">
              <w:rPr>
                <w:rFonts w:ascii="Times New Roman" w:eastAsia="Times New Roman" w:hAnsi="Times New Roman" w:cs="Times New Roman"/>
                <w:sz w:val="24"/>
                <w:szCs w:val="24"/>
              </w:rPr>
              <w:t xml:space="preserve"> with default).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All missing values handled correctly.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3</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Remove duplicate rows.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Duplicate entries removed successfully.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lastRenderedPageBreak/>
              <w:t>4</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Standardize timestamp format.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All timestamps converted to uniform format.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Save preprocessed dataset.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File saved as </w:t>
            </w:r>
            <w:r w:rsidRPr="00921D40">
              <w:rPr>
                <w:rFonts w:ascii="Times New Roman" w:eastAsia="Times New Roman" w:hAnsi="Times New Roman" w:cs="Times New Roman"/>
                <w:sz w:val="20"/>
                <w:szCs w:val="20"/>
              </w:rPr>
              <w:t>Cleaned_Logs.csv</w:t>
            </w:r>
            <w:r w:rsidRPr="00921D40">
              <w:rPr>
                <w:rFonts w:ascii="Times New Roman" w:eastAsia="Times New Roman" w:hAnsi="Times New Roman" w:cs="Times New Roman"/>
                <w:sz w:val="24"/>
                <w:szCs w:val="24"/>
              </w:rPr>
              <w:t>.</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Comments:</w:t>
      </w:r>
      <w:r w:rsidRPr="00921D40">
        <w:rPr>
          <w:rFonts w:ascii="Times New Roman" w:eastAsia="Times New Roman" w:hAnsi="Times New Roman" w:cs="Times New Roman"/>
          <w:sz w:val="24"/>
          <w:szCs w:val="24"/>
        </w:rPr>
        <w:br/>
      </w:r>
      <w:r w:rsidR="001333D6">
        <w:rPr>
          <w:rFonts w:ascii="Times New Roman" w:eastAsia="Times New Roman" w:hAnsi="Times New Roman" w:cs="Times New Roman"/>
          <w:sz w:val="24"/>
          <w:szCs w:val="24"/>
        </w:rPr>
        <w:t xml:space="preserve"> </w:t>
      </w:r>
      <w:bookmarkStart w:id="0" w:name="_GoBack"/>
      <w:bookmarkEnd w:id="0"/>
      <w:r w:rsidR="001333D6">
        <w:rPr>
          <w:rFonts w:ascii="Times New Roman" w:eastAsia="Times New Roman" w:hAnsi="Times New Roman" w:cs="Times New Roman"/>
          <w:sz w:val="24"/>
          <w:szCs w:val="24"/>
        </w:rPr>
        <w:t xml:space="preserve">Passed: </w:t>
      </w:r>
      <w:r w:rsidRPr="00921D40">
        <w:rPr>
          <w:rFonts w:ascii="Times New Roman" w:eastAsia="Times New Roman" w:hAnsi="Times New Roman" w:cs="Times New Roman"/>
          <w:sz w:val="24"/>
          <w:szCs w:val="24"/>
        </w:rPr>
        <w:t>The preprocessing component successfully standardized, cleaned, and saved the dataset.</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0 Failed | 1 Passed | 0 Not Executed</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4.2.2 Sample Test Case No. 2</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Software Component Name:</w:t>
      </w:r>
      <w:r w:rsidRPr="00921D40">
        <w:rPr>
          <w:rFonts w:ascii="Times New Roman" w:eastAsia="Times New Roman" w:hAnsi="Times New Roman" w:cs="Times New Roman"/>
          <w:sz w:val="24"/>
          <w:szCs w:val="24"/>
        </w:rPr>
        <w:t xml:space="preserve"> Feature Extraction (TF-IDF Vectorization)</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Reference:</w:t>
      </w:r>
      <w:r w:rsidR="001333D6">
        <w:rPr>
          <w:rFonts w:ascii="Times New Roman" w:eastAsia="Times New Roman" w:hAnsi="Times New Roman" w:cs="Times New Roman"/>
          <w:sz w:val="24"/>
          <w:szCs w:val="24"/>
        </w:rPr>
        <w:t xml:space="preserve"> System Component 2 -</w:t>
      </w:r>
      <w:r w:rsidRPr="00921D40">
        <w:rPr>
          <w:rFonts w:ascii="Times New Roman" w:eastAsia="Times New Roman" w:hAnsi="Times New Roman" w:cs="Times New Roman"/>
          <w:sz w:val="24"/>
          <w:szCs w:val="24"/>
        </w:rPr>
        <w:t xml:space="preserve"> Feature Engineering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7028"/>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Attribute</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Description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ID: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TC-002</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Reference Number: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RQ-02</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Date: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11-10-2025</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Version: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Use Case Reference(s):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UC-02 – Feature Extraction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Revision History: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Initial Version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Objective: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 ensure that TF-IDF correctly converts log text into numerical feature vectors suitable for anomaly detection.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Product/Ver/Module: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Threat Track AI / v1.0 / TF-IDF Extractor</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Environment: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Python 3.10, scikit-learn 1.3.2</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Assumptions: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Input logs are preprocessed and cleaned.</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Pre-Requisite: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0"/>
                <w:szCs w:val="20"/>
              </w:rPr>
              <w:t>Cleaned_Logs.csv</w:t>
            </w:r>
            <w:r w:rsidRPr="00921D40">
              <w:rPr>
                <w:rFonts w:ascii="Times New Roman" w:eastAsia="Times New Roman" w:hAnsi="Times New Roman" w:cs="Times New Roman"/>
                <w:sz w:val="24"/>
                <w:szCs w:val="24"/>
              </w:rPr>
              <w:t xml:space="preserve"> file must exist in the workspace.</w:t>
            </w:r>
          </w:p>
        </w:tc>
      </w:tr>
    </w:tbl>
    <w:p w:rsidR="001333D6" w:rsidRDefault="001333D6" w:rsidP="00921D40">
      <w:pPr>
        <w:spacing w:before="100" w:beforeAutospacing="1" w:after="100" w:afterAutospacing="1" w:line="360" w:lineRule="auto"/>
        <w:outlineLvl w:val="3"/>
        <w:rPr>
          <w:rFonts w:ascii="Times New Roman" w:eastAsia="Times New Roman" w:hAnsi="Times New Roman" w:cs="Times New Roman"/>
          <w:b/>
          <w:bCs/>
          <w:sz w:val="24"/>
          <w:szCs w:val="24"/>
        </w:rPr>
      </w:pP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lastRenderedPageBreak/>
        <w:t>Execution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4373"/>
        <w:gridCol w:w="4143"/>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Step No.</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Description</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Procedure Result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Load preprocessed dataset.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File successfully loaded.</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Apply TF-IDF vectorization on “Content” column.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Vector matrix generated.</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3</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Check for feature sparsity and shape.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(5390 × 10,000) TF-IDF feature matrix created.</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Save feature vectors for later use.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File saved as </w:t>
            </w:r>
            <w:r w:rsidRPr="00921D40">
              <w:rPr>
                <w:rFonts w:ascii="Times New Roman" w:eastAsia="Times New Roman" w:hAnsi="Times New Roman" w:cs="Times New Roman"/>
                <w:sz w:val="20"/>
                <w:szCs w:val="20"/>
              </w:rPr>
              <w:t>tfidf_features.pkl</w:t>
            </w:r>
            <w:r w:rsidRPr="00921D40">
              <w:rPr>
                <w:rFonts w:ascii="Times New Roman" w:eastAsia="Times New Roman" w:hAnsi="Times New Roman" w:cs="Times New Roman"/>
                <w:sz w:val="24"/>
                <w:szCs w:val="24"/>
              </w:rPr>
              <w:t>.</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Comments:</w:t>
      </w:r>
      <w:r w:rsidRPr="00921D40">
        <w:rPr>
          <w:rFonts w:ascii="Times New Roman" w:eastAsia="Times New Roman" w:hAnsi="Times New Roman" w:cs="Times New Roman"/>
          <w:sz w:val="24"/>
          <w:szCs w:val="24"/>
        </w:rPr>
        <w:br/>
      </w:r>
      <w:r w:rsidR="001333D6">
        <w:rPr>
          <w:rFonts w:ascii="Times New Roman" w:eastAsia="Times New Roman" w:hAnsi="Times New Roman" w:cs="Times New Roman"/>
          <w:sz w:val="24"/>
          <w:szCs w:val="24"/>
        </w:rPr>
        <w:t xml:space="preserve">Passed: </w:t>
      </w:r>
      <w:r w:rsidRPr="00921D40">
        <w:rPr>
          <w:rFonts w:ascii="Times New Roman" w:eastAsia="Times New Roman" w:hAnsi="Times New Roman" w:cs="Times New Roman"/>
          <w:sz w:val="24"/>
          <w:szCs w:val="24"/>
        </w:rPr>
        <w:t>TF-IDF successfully generated feature representations of log data.</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1 Passed | 0 Failed | 0 Not Executed</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4.2.3 Sample Test Case No. 3</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Software Component Name:</w:t>
      </w:r>
      <w:r w:rsidRPr="00921D40">
        <w:rPr>
          <w:rFonts w:ascii="Times New Roman" w:eastAsia="Times New Roman" w:hAnsi="Times New Roman" w:cs="Times New Roman"/>
          <w:sz w:val="24"/>
          <w:szCs w:val="24"/>
        </w:rPr>
        <w:t xml:space="preserve"> Anomaly Detection (Isolation Forest)</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Reference:</w:t>
      </w:r>
      <w:r w:rsidR="001333D6">
        <w:rPr>
          <w:rFonts w:ascii="Times New Roman" w:eastAsia="Times New Roman" w:hAnsi="Times New Roman" w:cs="Times New Roman"/>
          <w:sz w:val="24"/>
          <w:szCs w:val="24"/>
        </w:rPr>
        <w:t xml:space="preserve"> System Component 3 - </w:t>
      </w:r>
      <w:r w:rsidRPr="00921D40">
        <w:rPr>
          <w:rFonts w:ascii="Times New Roman" w:eastAsia="Times New Roman" w:hAnsi="Times New Roman" w:cs="Times New Roman"/>
          <w:sz w:val="24"/>
          <w:szCs w:val="24"/>
        </w:rPr>
        <w:t>Unsupervised Anomaly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6997"/>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Attribute</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Description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ID: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TC-003</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Reference Number: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RQ-03</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Date: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12-10-2025</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Version: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Use Case Reference(s):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UC-03 – Anomaly Labeling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Revision History: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Initial Version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Objective: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 verify that the Isolation Forest model correctly labels anomalies and normal logs.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Product/Ver/Module: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Threat Track AI / v1.0 / Isolation Forest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lastRenderedPageBreak/>
              <w:t>Environment: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Python 3.10, scikit-learn 1.3.2</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Assumptions: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TF-IDF features are precomputed.</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Pre-Requisite: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0"/>
                <w:szCs w:val="20"/>
              </w:rPr>
              <w:t>tfidf_features.pkl</w:t>
            </w:r>
            <w:r w:rsidRPr="00921D40">
              <w:rPr>
                <w:rFonts w:ascii="Times New Roman" w:eastAsia="Times New Roman" w:hAnsi="Times New Roman" w:cs="Times New Roman"/>
                <w:sz w:val="24"/>
                <w:szCs w:val="24"/>
              </w:rPr>
              <w:t xml:space="preserve"> must exist.</w:t>
            </w:r>
          </w:p>
        </w:tc>
      </w:tr>
    </w:tbl>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3163"/>
        <w:gridCol w:w="5100"/>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Step No.</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Description</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Procedure Result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Load feature matrix.</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Features loaded successfully.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Initialize Isolation Forest model.</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Model created with contamination=0.05.</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3</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Train model on dataset.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Model trained successfully.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Predict anomaly labels.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Labels (0=normal, 1=anomalous) assigned correctly.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Save results.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Saved as </w:t>
            </w:r>
            <w:r w:rsidRPr="00921D40">
              <w:rPr>
                <w:rFonts w:ascii="Times New Roman" w:eastAsia="Times New Roman" w:hAnsi="Times New Roman" w:cs="Times New Roman"/>
                <w:sz w:val="20"/>
                <w:szCs w:val="20"/>
              </w:rPr>
              <w:t>anomaly_labels.csv</w:t>
            </w:r>
            <w:r w:rsidRPr="00921D40">
              <w:rPr>
                <w:rFonts w:ascii="Times New Roman" w:eastAsia="Times New Roman" w:hAnsi="Times New Roman" w:cs="Times New Roman"/>
                <w:sz w:val="24"/>
                <w:szCs w:val="24"/>
              </w:rPr>
              <w:t>.</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Comments:</w:t>
      </w:r>
      <w:r w:rsidRPr="00921D40">
        <w:rPr>
          <w:rFonts w:ascii="Times New Roman" w:eastAsia="Times New Roman" w:hAnsi="Times New Roman" w:cs="Times New Roman"/>
          <w:sz w:val="24"/>
          <w:szCs w:val="24"/>
        </w:rPr>
        <w:br/>
      </w:r>
      <w:r w:rsidR="001333D6">
        <w:rPr>
          <w:rFonts w:ascii="Times New Roman" w:eastAsia="Times New Roman" w:hAnsi="Times New Roman" w:cs="Times New Roman"/>
          <w:sz w:val="24"/>
          <w:szCs w:val="24"/>
        </w:rPr>
        <w:t xml:space="preserve">Passed: </w:t>
      </w:r>
      <w:r w:rsidRPr="00921D40">
        <w:rPr>
          <w:rFonts w:ascii="Times New Roman" w:eastAsia="Times New Roman" w:hAnsi="Times New Roman" w:cs="Times New Roman"/>
          <w:sz w:val="24"/>
          <w:szCs w:val="24"/>
        </w:rPr>
        <w:t>Model successfully differentiated normal and anomalous logs.</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1 Passed | 0 Failed | 0 Not Executed</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4.2.4 Sample Test Case No. 4</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Software Component Name:</w:t>
      </w:r>
      <w:r w:rsidRPr="00921D40">
        <w:rPr>
          <w:rFonts w:ascii="Times New Roman" w:eastAsia="Times New Roman" w:hAnsi="Times New Roman" w:cs="Times New Roman"/>
          <w:sz w:val="24"/>
          <w:szCs w:val="24"/>
        </w:rPr>
        <w:t xml:space="preserve"> Fine-tuning of TinyLLaMA Model</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Reference:</w:t>
      </w:r>
      <w:r w:rsidRPr="00921D40">
        <w:rPr>
          <w:rFonts w:ascii="Times New Roman" w:eastAsia="Times New Roman" w:hAnsi="Times New Roman" w:cs="Times New Roman"/>
          <w:sz w:val="24"/>
          <w:szCs w:val="24"/>
        </w:rPr>
        <w:t xml:space="preserve"> System Component 4 – Supervised Learning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7033"/>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Attribute</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Description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ID: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TC-004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Reference Number: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RQ-04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Date: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14-10-2025</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Version: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lastRenderedPageBreak/>
              <w:t>Use Case Reference(s):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UC-04 – Model Training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Revision History: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Initial Version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Objective: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 evaluate if the fine-tuning of TinyLLaMA on labeled data (Critical vs Non-Critical) improves classification accuracy.</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Product/Ver/Module: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Threat Track AI / v1.0 / TinyLLaMA Classifier</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Environment: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Python 3.10, Transformers 4.44, CUDA GPU optional</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Assumptions: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Labeled dataset exists with “text” and “label” fields.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Pre-Requisite: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90% training and 10% validation split created.</w:t>
            </w:r>
          </w:p>
        </w:tc>
      </w:tr>
    </w:tbl>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Steps</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4"/>
        <w:gridCol w:w="4064"/>
        <w:gridCol w:w="4057"/>
      </w:tblGrid>
      <w:tr w:rsidR="00921D40" w:rsidRPr="00921D40" w:rsidTr="00921D40">
        <w:trPr>
          <w:trHeight w:val="510"/>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Step No.</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Execution Description</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Procedure Result</w:t>
            </w:r>
          </w:p>
        </w:tc>
      </w:tr>
      <w:tr w:rsidR="00921D40" w:rsidRPr="00921D40" w:rsidTr="00921D40">
        <w:trPr>
          <w:trHeight w:val="510"/>
        </w:trPr>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Load labeled dataset.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Data loaded successfully.</w:t>
            </w:r>
          </w:p>
        </w:tc>
      </w:tr>
      <w:tr w:rsidR="00921D40" w:rsidRPr="00921D40" w:rsidTr="00921D40">
        <w:trPr>
          <w:trHeight w:val="496"/>
        </w:trPr>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Tokenize data using LLaMA tokenizer.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Tokens generated correctly.</w:t>
            </w:r>
          </w:p>
        </w:tc>
      </w:tr>
      <w:tr w:rsidR="00921D40" w:rsidRPr="00921D40" w:rsidTr="00921D40">
        <w:trPr>
          <w:trHeight w:val="510"/>
        </w:trPr>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3</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Fine-tune model on 90% of data.</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Model training completed successfully.</w:t>
            </w:r>
          </w:p>
        </w:tc>
      </w:tr>
      <w:tr w:rsidR="00921D40" w:rsidRPr="00921D40" w:rsidTr="00921D40">
        <w:trPr>
          <w:trHeight w:val="510"/>
        </w:trPr>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Validate model on 10% data.</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Accuracy = 93.4%, F1 = 0.91</w:t>
            </w:r>
          </w:p>
        </w:tc>
      </w:tr>
      <w:tr w:rsidR="00921D40" w:rsidRPr="00921D40" w:rsidTr="00921D40">
        <w:trPr>
          <w:trHeight w:val="510"/>
        </w:trPr>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Save fine-tuned checkpoint.</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Saved as </w:t>
            </w:r>
            <w:r w:rsidRPr="00921D40">
              <w:rPr>
                <w:rFonts w:ascii="Times New Roman" w:eastAsia="Times New Roman" w:hAnsi="Times New Roman" w:cs="Times New Roman"/>
                <w:sz w:val="20"/>
                <w:szCs w:val="20"/>
              </w:rPr>
              <w:t>tinyllama_critical_model.pt</w:t>
            </w:r>
            <w:r w:rsidRPr="00921D40">
              <w:rPr>
                <w:rFonts w:ascii="Times New Roman" w:eastAsia="Times New Roman" w:hAnsi="Times New Roman" w:cs="Times New Roman"/>
                <w:sz w:val="24"/>
                <w:szCs w:val="24"/>
              </w:rPr>
              <w:t>.</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Comments:</w:t>
      </w:r>
      <w:r w:rsidRPr="00921D40">
        <w:rPr>
          <w:rFonts w:ascii="Times New Roman" w:eastAsia="Times New Roman" w:hAnsi="Times New Roman" w:cs="Times New Roman"/>
          <w:sz w:val="24"/>
          <w:szCs w:val="24"/>
        </w:rPr>
        <w:br/>
      </w:r>
      <w:r w:rsidR="001333D6">
        <w:rPr>
          <w:rFonts w:ascii="Times New Roman" w:eastAsia="Times New Roman" w:hAnsi="Times New Roman" w:cs="Times New Roman"/>
          <w:sz w:val="24"/>
          <w:szCs w:val="24"/>
        </w:rPr>
        <w:t xml:space="preserve">Passed: </w:t>
      </w:r>
      <w:r w:rsidRPr="00921D40">
        <w:rPr>
          <w:rFonts w:ascii="Times New Roman" w:eastAsia="Times New Roman" w:hAnsi="Times New Roman" w:cs="Times New Roman"/>
          <w:sz w:val="24"/>
          <w:szCs w:val="24"/>
        </w:rPr>
        <w:t>Model fine-tuned and validated successfully with high performance.</w:t>
      </w:r>
      <w:r w:rsidRPr="00921D40">
        <w:rPr>
          <w:rFonts w:ascii="Times New Roman" w:eastAsia="Times New Roman" w:hAnsi="Times New Roman" w:cs="Times New Roman"/>
          <w:sz w:val="24"/>
          <w:szCs w:val="24"/>
        </w:rPr>
        <w:br/>
      </w:r>
      <w:r w:rsidRPr="00921D40">
        <w:rPr>
          <w:rFonts w:ascii="Times New Roman" w:eastAsia="Times New Roman" w:hAnsi="Times New Roman" w:cs="Times New Roman"/>
          <w:b/>
          <w:bCs/>
          <w:sz w:val="24"/>
          <w:szCs w:val="24"/>
        </w:rPr>
        <w:t>1 Passed | 0 Failed | 0 Not Executed</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1"/>
        <w:rPr>
          <w:rFonts w:ascii="Times New Roman" w:eastAsia="Times New Roman" w:hAnsi="Times New Roman" w:cs="Times New Roman"/>
          <w:b/>
          <w:bCs/>
          <w:sz w:val="36"/>
          <w:szCs w:val="36"/>
        </w:rPr>
      </w:pPr>
      <w:r w:rsidRPr="00921D40">
        <w:rPr>
          <w:rFonts w:ascii="Times New Roman" w:eastAsia="Times New Roman" w:hAnsi="Times New Roman" w:cs="Times New Roman"/>
          <w:b/>
          <w:bCs/>
          <w:sz w:val="36"/>
          <w:szCs w:val="36"/>
        </w:rPr>
        <w:t>4.3 Test Metrics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This section provides quantitative metrics used to evaluate the effectiveness of testing in the Threat Track AI system.</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lastRenderedPageBreak/>
        <w:t>Common Attributes of Test Case Metrics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All test metrics are designed to:</w:t>
      </w:r>
    </w:p>
    <w:p w:rsidR="00921D40" w:rsidRPr="001333D6" w:rsidRDefault="00921D40" w:rsidP="00921D4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333D6">
        <w:rPr>
          <w:rFonts w:ascii="Times New Roman" w:eastAsia="Times New Roman" w:hAnsi="Times New Roman" w:cs="Times New Roman"/>
          <w:sz w:val="24"/>
          <w:szCs w:val="24"/>
        </w:rPr>
        <w:t xml:space="preserve">Measure the </w:t>
      </w:r>
      <w:r w:rsidRPr="001333D6">
        <w:rPr>
          <w:rFonts w:ascii="Times New Roman" w:eastAsia="Times New Roman" w:hAnsi="Times New Roman" w:cs="Times New Roman"/>
          <w:bCs/>
          <w:sz w:val="24"/>
          <w:szCs w:val="24"/>
        </w:rPr>
        <w:t>completeness</w:t>
      </w:r>
      <w:r w:rsidRPr="001333D6">
        <w:rPr>
          <w:rFonts w:ascii="Times New Roman" w:eastAsia="Times New Roman" w:hAnsi="Times New Roman" w:cs="Times New Roman"/>
          <w:sz w:val="24"/>
          <w:szCs w:val="24"/>
        </w:rPr>
        <w:t xml:space="preserve"> and </w:t>
      </w:r>
      <w:r w:rsidRPr="001333D6">
        <w:rPr>
          <w:rFonts w:ascii="Times New Roman" w:eastAsia="Times New Roman" w:hAnsi="Times New Roman" w:cs="Times New Roman"/>
          <w:bCs/>
          <w:sz w:val="24"/>
          <w:szCs w:val="24"/>
        </w:rPr>
        <w:t>effectiveness</w:t>
      </w:r>
      <w:r w:rsidRPr="001333D6">
        <w:rPr>
          <w:rFonts w:ascii="Times New Roman" w:eastAsia="Times New Roman" w:hAnsi="Times New Roman" w:cs="Times New Roman"/>
          <w:sz w:val="24"/>
          <w:szCs w:val="24"/>
        </w:rPr>
        <w:t xml:space="preserve"> of test execution.</w:t>
      </w:r>
    </w:p>
    <w:p w:rsidR="00921D40" w:rsidRPr="001333D6" w:rsidRDefault="00921D40" w:rsidP="00921D4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333D6">
        <w:rPr>
          <w:rFonts w:ascii="Times New Roman" w:eastAsia="Times New Roman" w:hAnsi="Times New Roman" w:cs="Times New Roman"/>
          <w:sz w:val="24"/>
          <w:szCs w:val="24"/>
        </w:rPr>
        <w:t xml:space="preserve">Track the </w:t>
      </w:r>
      <w:r w:rsidRPr="001333D6">
        <w:rPr>
          <w:rFonts w:ascii="Times New Roman" w:eastAsia="Times New Roman" w:hAnsi="Times New Roman" w:cs="Times New Roman"/>
          <w:bCs/>
          <w:sz w:val="24"/>
          <w:szCs w:val="24"/>
        </w:rPr>
        <w:t>ratio of passed to failed</w:t>
      </w:r>
      <w:r w:rsidRPr="001333D6">
        <w:rPr>
          <w:rFonts w:ascii="Times New Roman" w:eastAsia="Times New Roman" w:hAnsi="Times New Roman" w:cs="Times New Roman"/>
          <w:sz w:val="24"/>
          <w:szCs w:val="24"/>
        </w:rPr>
        <w:t xml:space="preserve"> test cases.</w:t>
      </w:r>
    </w:p>
    <w:p w:rsidR="00921D40" w:rsidRPr="001333D6" w:rsidRDefault="00921D40" w:rsidP="00921D4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333D6">
        <w:rPr>
          <w:rFonts w:ascii="Times New Roman" w:eastAsia="Times New Roman" w:hAnsi="Times New Roman" w:cs="Times New Roman"/>
          <w:sz w:val="24"/>
          <w:szCs w:val="24"/>
        </w:rPr>
        <w:t xml:space="preserve">Identify any components with </w:t>
      </w:r>
      <w:r w:rsidRPr="001333D6">
        <w:rPr>
          <w:rFonts w:ascii="Times New Roman" w:eastAsia="Times New Roman" w:hAnsi="Times New Roman" w:cs="Times New Roman"/>
          <w:bCs/>
          <w:sz w:val="24"/>
          <w:szCs w:val="24"/>
        </w:rPr>
        <w:t>high defect density</w:t>
      </w:r>
      <w:r w:rsidRPr="001333D6">
        <w:rPr>
          <w:rFonts w:ascii="Times New Roman" w:eastAsia="Times New Roman" w:hAnsi="Times New Roman" w:cs="Times New Roman"/>
          <w:sz w:val="24"/>
          <w:szCs w:val="24"/>
        </w:rPr>
        <w:t>.</w:t>
      </w:r>
    </w:p>
    <w:p w:rsidR="00921D40" w:rsidRPr="001333D6" w:rsidRDefault="00921D40" w:rsidP="00921D40">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1333D6">
        <w:rPr>
          <w:rFonts w:ascii="Times New Roman" w:eastAsia="Times New Roman" w:hAnsi="Times New Roman" w:cs="Times New Roman"/>
          <w:sz w:val="24"/>
          <w:szCs w:val="24"/>
        </w:rPr>
        <w:t xml:space="preserve">Maintain </w:t>
      </w:r>
      <w:r w:rsidRPr="001333D6">
        <w:rPr>
          <w:rFonts w:ascii="Times New Roman" w:eastAsia="Times New Roman" w:hAnsi="Times New Roman" w:cs="Times New Roman"/>
          <w:bCs/>
          <w:sz w:val="24"/>
          <w:szCs w:val="24"/>
        </w:rPr>
        <w:t>traceability</w:t>
      </w:r>
      <w:r w:rsidRPr="001333D6">
        <w:rPr>
          <w:rFonts w:ascii="Times New Roman" w:eastAsia="Times New Roman" w:hAnsi="Times New Roman" w:cs="Times New Roman"/>
          <w:sz w:val="24"/>
          <w:szCs w:val="24"/>
        </w:rPr>
        <w:t xml:space="preserve"> between system requirements, test cases, and actual implementation.</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4.3.1 Sample Test Case Metric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7117"/>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Purpose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Number of Test Cases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 total test cases executed (TC-001 to TC-004).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Number of Test Cases Passed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Number of Test Cases Failed</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Defect Density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(0 × 100) / 4 = </w:t>
            </w:r>
            <w:r w:rsidRPr="001333D6">
              <w:rPr>
                <w:rFonts w:ascii="Times New Roman" w:eastAsia="Times New Roman" w:hAnsi="Times New Roman" w:cs="Times New Roman"/>
                <w:bCs/>
                <w:sz w:val="24"/>
                <w:szCs w:val="24"/>
              </w:rPr>
              <w:t>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Test Case Effectiveness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(Defects Detected via Test Cases × 100) / Total Defects = </w:t>
            </w:r>
            <w:r w:rsidRPr="001333D6">
              <w:rPr>
                <w:rFonts w:ascii="Times New Roman" w:eastAsia="Times New Roman" w:hAnsi="Times New Roman" w:cs="Times New Roman"/>
                <w:bCs/>
                <w:sz w:val="24"/>
                <w:szCs w:val="24"/>
              </w:rPr>
              <w:t>100%</w:t>
            </w:r>
            <w:r w:rsidRPr="00921D40">
              <w:rPr>
                <w:rFonts w:ascii="Times New Roman" w:eastAsia="Times New Roman" w:hAnsi="Times New Roman" w:cs="Times New Roman"/>
                <w:sz w:val="24"/>
                <w:szCs w:val="24"/>
              </w:rPr>
              <w:t xml:space="preserve"> (all detected during testing)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Traceability Matrix</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Ensures that all four functional requirements (RQ-01 to RQ-04) map directly to corresponding test cases and implementations.</w:t>
            </w:r>
          </w:p>
        </w:tc>
      </w:tr>
    </w:tbl>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lastRenderedPageBreak/>
        <w:t>4.3.2 Sample Test Case Metric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6874"/>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Purpose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Execution Coverage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100% of major modules tested (Preprocessing, Feature Extraction, Anomaly Detection, </w:t>
            </w:r>
            <w:r w:rsidR="001333D6" w:rsidRPr="00921D40">
              <w:rPr>
                <w:rFonts w:ascii="Times New Roman" w:eastAsia="Times New Roman" w:hAnsi="Times New Roman" w:cs="Times New Roman"/>
                <w:sz w:val="24"/>
                <w:szCs w:val="24"/>
              </w:rPr>
              <w:t>and Classification</w:t>
            </w:r>
            <w:r w:rsidRPr="00921D40">
              <w:rPr>
                <w:rFonts w:ascii="Times New Roman" w:eastAsia="Times New Roman" w:hAnsi="Times New Roman" w:cs="Times New Roman"/>
                <w:sz w:val="24"/>
                <w:szCs w:val="24"/>
              </w:rPr>
              <w: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Average Accuracy (Model)</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93.4% on validation dataset.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Average Precision/Recall</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0.91 / 0.89</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Mean Testing Time per Case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2.3 minutes per test.</w:t>
            </w:r>
          </w:p>
        </w:tc>
      </w:tr>
    </w:tbl>
    <w:p w:rsidR="00921D40" w:rsidRPr="00921D40" w:rsidRDefault="00C35B3B" w:rsidP="00921D4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4.3.3 Sample Test Case Metric No.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6949"/>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Purpose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Defect Fix Rate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 (no unresolved defects).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Re-test Verification Rate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 successful on all modules.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System Stability Index</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Stable – all modules executed without crash or error.</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Traceability Summary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Each functional requirement successfully verified through one or more test cases.</w:t>
            </w:r>
          </w:p>
        </w:tc>
      </w:tr>
    </w:tbl>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1333D6"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Summary:</w:t>
      </w:r>
      <w:r w:rsidRPr="00921D40">
        <w:rPr>
          <w:rFonts w:ascii="Times New Roman" w:eastAsia="Times New Roman" w:hAnsi="Times New Roman" w:cs="Times New Roman"/>
          <w:sz w:val="24"/>
          <w:szCs w:val="24"/>
        </w:rPr>
        <w:br/>
      </w:r>
      <w:r w:rsidRPr="001333D6">
        <w:rPr>
          <w:rFonts w:ascii="Times New Roman" w:eastAsia="Times New Roman" w:hAnsi="Times New Roman" w:cs="Times New Roman"/>
          <w:sz w:val="24"/>
          <w:szCs w:val="24"/>
        </w:rPr>
        <w:t xml:space="preserve">All test cases for the Threat Track AI system passed successfully with </w:t>
      </w:r>
      <w:r w:rsidRPr="001333D6">
        <w:rPr>
          <w:rFonts w:ascii="Times New Roman" w:eastAsia="Times New Roman" w:hAnsi="Times New Roman" w:cs="Times New Roman"/>
          <w:bCs/>
          <w:sz w:val="24"/>
          <w:szCs w:val="24"/>
        </w:rPr>
        <w:t>zero critical defects</w:t>
      </w:r>
      <w:r w:rsidRPr="001333D6">
        <w:rPr>
          <w:rFonts w:ascii="Times New Roman" w:eastAsia="Times New Roman" w:hAnsi="Times New Roman" w:cs="Times New Roman"/>
          <w:sz w:val="24"/>
          <w:szCs w:val="24"/>
        </w:rPr>
        <w:t xml:space="preserve">. The system demonstrated </w:t>
      </w:r>
      <w:r w:rsidRPr="001333D6">
        <w:rPr>
          <w:rFonts w:ascii="Times New Roman" w:eastAsia="Times New Roman" w:hAnsi="Times New Roman" w:cs="Times New Roman"/>
          <w:bCs/>
          <w:sz w:val="24"/>
          <w:szCs w:val="24"/>
        </w:rPr>
        <w:t>high accuracy in log classification (93.4%)</w:t>
      </w:r>
      <w:r w:rsidRPr="001333D6">
        <w:rPr>
          <w:rFonts w:ascii="Times New Roman" w:eastAsia="Times New Roman" w:hAnsi="Times New Roman" w:cs="Times New Roman"/>
          <w:sz w:val="24"/>
          <w:szCs w:val="24"/>
        </w:rPr>
        <w:t xml:space="preserve"> and </w:t>
      </w:r>
      <w:r w:rsidRPr="001333D6">
        <w:rPr>
          <w:rFonts w:ascii="Times New Roman" w:eastAsia="Times New Roman" w:hAnsi="Times New Roman" w:cs="Times New Roman"/>
          <w:bCs/>
          <w:sz w:val="24"/>
          <w:szCs w:val="24"/>
        </w:rPr>
        <w:t>strong stability</w:t>
      </w:r>
      <w:r w:rsidRPr="001333D6">
        <w:rPr>
          <w:rFonts w:ascii="Times New Roman" w:eastAsia="Times New Roman" w:hAnsi="Times New Roman" w:cs="Times New Roman"/>
          <w:sz w:val="24"/>
          <w:szCs w:val="24"/>
        </w:rPr>
        <w:t xml:space="preserve"> across all components, confirming its readiness for integration and deployment in the next project phase.</w:t>
      </w:r>
    </w:p>
    <w:p w:rsid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p>
    <w:p w:rsid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1"/>
        <w:rPr>
          <w:rFonts w:ascii="Times New Roman" w:eastAsia="Times New Roman" w:hAnsi="Times New Roman" w:cs="Times New Roman"/>
          <w:b/>
          <w:bCs/>
          <w:sz w:val="36"/>
          <w:szCs w:val="36"/>
        </w:rPr>
      </w:pPr>
      <w:r w:rsidRPr="00921D40">
        <w:rPr>
          <w:rFonts w:ascii="Times New Roman" w:eastAsia="Times New Roman" w:hAnsi="Times New Roman" w:cs="Times New Roman"/>
          <w:b/>
          <w:bCs/>
          <w:sz w:val="36"/>
          <w:szCs w:val="36"/>
        </w:rPr>
        <w:lastRenderedPageBreak/>
        <w:t>Chapter 5: Experimental Results and Analysis</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5.1 Introduction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This chapter presents the experimental results and detailed analysis of the </w:t>
      </w:r>
      <w:r w:rsidRPr="001333D6">
        <w:rPr>
          <w:rFonts w:ascii="Times New Roman" w:eastAsia="Times New Roman" w:hAnsi="Times New Roman" w:cs="Times New Roman"/>
          <w:bCs/>
          <w:sz w:val="24"/>
          <w:szCs w:val="24"/>
        </w:rPr>
        <w:t>Threat Track AI</w:t>
      </w:r>
      <w:r w:rsidRPr="00921D40">
        <w:rPr>
          <w:rFonts w:ascii="Times New Roman" w:eastAsia="Times New Roman" w:hAnsi="Times New Roman" w:cs="Times New Roman"/>
          <w:sz w:val="24"/>
          <w:szCs w:val="24"/>
        </w:rPr>
        <w:t xml:space="preserve"> system. The objective of this phase was to evaluate the effectiveness of each component in detecting, classifying, and labeling log anomalies as </w:t>
      </w:r>
      <w:r w:rsidRPr="001333D6">
        <w:rPr>
          <w:rFonts w:ascii="Times New Roman" w:eastAsia="Times New Roman" w:hAnsi="Times New Roman" w:cs="Times New Roman"/>
          <w:iCs/>
          <w:sz w:val="24"/>
          <w:szCs w:val="24"/>
        </w:rPr>
        <w:t>Critical</w:t>
      </w:r>
      <w:r w:rsidRPr="001333D6">
        <w:rPr>
          <w:rFonts w:ascii="Times New Roman" w:eastAsia="Times New Roman" w:hAnsi="Times New Roman" w:cs="Times New Roman"/>
          <w:sz w:val="24"/>
          <w:szCs w:val="24"/>
        </w:rPr>
        <w:t xml:space="preserve"> or </w:t>
      </w:r>
      <w:r w:rsidRPr="001333D6">
        <w:rPr>
          <w:rFonts w:ascii="Times New Roman" w:eastAsia="Times New Roman" w:hAnsi="Times New Roman" w:cs="Times New Roman"/>
          <w:iCs/>
          <w:sz w:val="24"/>
          <w:szCs w:val="24"/>
        </w:rPr>
        <w:t>Non-Critical</w:t>
      </w:r>
      <w:r w:rsidRPr="001333D6">
        <w:rPr>
          <w:rFonts w:ascii="Times New Roman" w:eastAsia="Times New Roman" w:hAnsi="Times New Roman" w:cs="Times New Roman"/>
          <w:sz w:val="24"/>
          <w:szCs w:val="24"/>
        </w:rPr>
        <w:t>.</w:t>
      </w:r>
      <w:r w:rsidRPr="00921D40">
        <w:rPr>
          <w:rFonts w:ascii="Times New Roman" w:eastAsia="Times New Roman" w:hAnsi="Times New Roman" w:cs="Times New Roman"/>
          <w:sz w:val="24"/>
          <w:szCs w:val="24"/>
        </w:rPr>
        <w:t xml:space="preserve"> The analysis focuses on the performance of preprocessing, feature extraction, anomaly detection, and fine-tuned model accuracy. Experiments were carried out using a real-world log dataset collected from the </w:t>
      </w:r>
      <w:r w:rsidRPr="001333D6">
        <w:rPr>
          <w:rFonts w:ascii="Times New Roman" w:eastAsia="Times New Roman" w:hAnsi="Times New Roman" w:cs="Times New Roman"/>
          <w:bCs/>
          <w:sz w:val="24"/>
          <w:szCs w:val="24"/>
        </w:rPr>
        <w:t>LogHub repository</w:t>
      </w:r>
      <w:r w:rsidRPr="001333D6">
        <w:rPr>
          <w:rFonts w:ascii="Times New Roman" w:eastAsia="Times New Roman" w:hAnsi="Times New Roman" w:cs="Times New Roman"/>
          <w:sz w:val="24"/>
          <w:szCs w:val="24"/>
        </w:rPr>
        <w:t xml:space="preserve">, </w:t>
      </w:r>
      <w:r w:rsidRPr="00921D40">
        <w:rPr>
          <w:rFonts w:ascii="Times New Roman" w:eastAsia="Times New Roman" w:hAnsi="Times New Roman" w:cs="Times New Roman"/>
          <w:sz w:val="24"/>
          <w:szCs w:val="24"/>
        </w:rPr>
        <w:t>which includes multiple log sources such as Apache, Windows, and application server logs.</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5.2 Experimental Setup</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experiments were conducted on a workstation with the following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4549"/>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Parameter</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Specification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Operating System</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Windows 10 (64-bit)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Processor</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Intel Core i7, 11th Gen</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RAM</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16 GB</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Programming Language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Python 3.10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Libraries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Pandas, Scikit-learn, LangChain, Transformers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GPU</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NVIDIA RTX 3060 (6 GB VRAM)</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Dataset Source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LogHub (Open Source Log Repository)</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dataset was divided into two stages:</w:t>
      </w:r>
    </w:p>
    <w:p w:rsidR="00921D40" w:rsidRPr="00921D40" w:rsidRDefault="00921D40" w:rsidP="00921D40">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Stage 1:</w:t>
      </w:r>
      <w:r w:rsidRPr="00921D40">
        <w:rPr>
          <w:rFonts w:ascii="Times New Roman" w:eastAsia="Times New Roman" w:hAnsi="Times New Roman" w:cs="Times New Roman"/>
          <w:sz w:val="24"/>
          <w:szCs w:val="24"/>
        </w:rPr>
        <w:t xml:space="preserve"> Unsupervised labeling using Isolation Forest to identify anomalous logs.</w:t>
      </w:r>
    </w:p>
    <w:p w:rsidR="00921D40" w:rsidRPr="00921D40" w:rsidRDefault="00921D40" w:rsidP="00921D40">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Stage 2:</w:t>
      </w:r>
      <w:r w:rsidRPr="00921D40">
        <w:rPr>
          <w:rFonts w:ascii="Times New Roman" w:eastAsia="Times New Roman" w:hAnsi="Times New Roman" w:cs="Times New Roman"/>
          <w:sz w:val="24"/>
          <w:szCs w:val="24"/>
        </w:rPr>
        <w:t xml:space="preserve"> Supervised classification of anomalous logs into </w:t>
      </w:r>
      <w:r w:rsidRPr="001333D6">
        <w:rPr>
          <w:rFonts w:ascii="Times New Roman" w:eastAsia="Times New Roman" w:hAnsi="Times New Roman" w:cs="Times New Roman"/>
          <w:iCs/>
          <w:sz w:val="24"/>
          <w:szCs w:val="24"/>
        </w:rPr>
        <w:t>Critical</w:t>
      </w:r>
      <w:r w:rsidRPr="001333D6">
        <w:rPr>
          <w:rFonts w:ascii="Times New Roman" w:eastAsia="Times New Roman" w:hAnsi="Times New Roman" w:cs="Times New Roman"/>
          <w:sz w:val="24"/>
          <w:szCs w:val="24"/>
        </w:rPr>
        <w:t xml:space="preserve"> and </w:t>
      </w:r>
      <w:r w:rsidRPr="001333D6">
        <w:rPr>
          <w:rFonts w:ascii="Times New Roman" w:eastAsia="Times New Roman" w:hAnsi="Times New Roman" w:cs="Times New Roman"/>
          <w:iCs/>
          <w:sz w:val="24"/>
          <w:szCs w:val="24"/>
        </w:rPr>
        <w:t>Non-Critical</w:t>
      </w:r>
      <w:r w:rsidRPr="00921D40">
        <w:rPr>
          <w:rFonts w:ascii="Times New Roman" w:eastAsia="Times New Roman" w:hAnsi="Times New Roman" w:cs="Times New Roman"/>
          <w:sz w:val="24"/>
          <w:szCs w:val="24"/>
        </w:rPr>
        <w:t xml:space="preserve"> using a fine-tuned TinyLLaMA model.</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5.3 Experimental Results</w:t>
      </w: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5.3.1 Data Preprocessing Results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The preprocessing module successfully standardized, cleaned, and unified log files from different sources. The raw dataset initially contained </w:t>
      </w:r>
      <w:r w:rsidRPr="001333D6">
        <w:rPr>
          <w:rFonts w:ascii="Times New Roman" w:eastAsia="Times New Roman" w:hAnsi="Times New Roman" w:cs="Times New Roman"/>
          <w:b/>
          <w:bCs/>
          <w:sz w:val="24"/>
          <w:szCs w:val="24"/>
        </w:rPr>
        <w:t>6901</w:t>
      </w:r>
      <w:r w:rsidRPr="001333D6">
        <w:rPr>
          <w:rFonts w:ascii="Times New Roman" w:eastAsia="Times New Roman" w:hAnsi="Times New Roman" w:cs="Times New Roman"/>
          <w:bCs/>
          <w:sz w:val="24"/>
          <w:szCs w:val="24"/>
        </w:rPr>
        <w:t xml:space="preserve"> entries</w:t>
      </w:r>
      <w:r w:rsidRPr="00921D40">
        <w:rPr>
          <w:rFonts w:ascii="Times New Roman" w:eastAsia="Times New Roman" w:hAnsi="Times New Roman" w:cs="Times New Roman"/>
          <w:sz w:val="24"/>
          <w:szCs w:val="24"/>
        </w:rPr>
        <w:t xml:space="preserve">, out of which </w:t>
      </w:r>
      <w:r w:rsidRPr="001333D6">
        <w:rPr>
          <w:rFonts w:ascii="Times New Roman" w:eastAsia="Times New Roman" w:hAnsi="Times New Roman" w:cs="Times New Roman"/>
          <w:b/>
          <w:bCs/>
          <w:sz w:val="24"/>
          <w:szCs w:val="24"/>
        </w:rPr>
        <w:t>5390</w:t>
      </w:r>
      <w:r w:rsidRPr="001333D6">
        <w:rPr>
          <w:rFonts w:ascii="Times New Roman" w:eastAsia="Times New Roman" w:hAnsi="Times New Roman" w:cs="Times New Roman"/>
          <w:bCs/>
          <w:sz w:val="24"/>
          <w:szCs w:val="24"/>
        </w:rPr>
        <w:t xml:space="preserve"> anomalous</w:t>
      </w:r>
      <w:r w:rsidRPr="00921D40">
        <w:rPr>
          <w:rFonts w:ascii="Times New Roman" w:eastAsia="Times New Roman" w:hAnsi="Times New Roman" w:cs="Times New Roman"/>
          <w:b/>
          <w:bCs/>
          <w:sz w:val="24"/>
          <w:szCs w:val="24"/>
        </w:rPr>
        <w:t xml:space="preserve"> </w:t>
      </w:r>
      <w:r w:rsidRPr="001333D6">
        <w:rPr>
          <w:rFonts w:ascii="Times New Roman" w:eastAsia="Times New Roman" w:hAnsi="Times New Roman" w:cs="Times New Roman"/>
          <w:bCs/>
          <w:sz w:val="24"/>
          <w:szCs w:val="24"/>
        </w:rPr>
        <w:t>records</w:t>
      </w:r>
      <w:r w:rsidRPr="00921D40">
        <w:rPr>
          <w:rFonts w:ascii="Times New Roman" w:eastAsia="Times New Roman" w:hAnsi="Times New Roman" w:cs="Times New Roman"/>
          <w:sz w:val="24"/>
          <w:szCs w:val="24"/>
        </w:rPr>
        <w:t xml:space="preserve"> were detected after preprocessing and filtering.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1690"/>
        <w:gridCol w:w="1557"/>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Before Cleaning</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After Cleaning</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Total Log Entries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6901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5390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Duplicate Records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451</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Missing/Invalid Entries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220</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Unique Log Sources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preprocessing achieved 100% removal of duplicates and missing values, ensuring high data consistency for feature extraction.</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5.3.2 TF-IDF Feature Extraction Results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The </w:t>
      </w:r>
      <w:r w:rsidRPr="001333D6">
        <w:rPr>
          <w:rFonts w:ascii="Times New Roman" w:eastAsia="Times New Roman" w:hAnsi="Times New Roman" w:cs="Times New Roman"/>
          <w:bCs/>
          <w:sz w:val="24"/>
          <w:szCs w:val="24"/>
        </w:rPr>
        <w:t>TF-IDF vectorization</w:t>
      </w:r>
      <w:r w:rsidRPr="00921D40">
        <w:rPr>
          <w:rFonts w:ascii="Times New Roman" w:eastAsia="Times New Roman" w:hAnsi="Times New Roman" w:cs="Times New Roman"/>
          <w:sz w:val="24"/>
          <w:szCs w:val="24"/>
        </w:rPr>
        <w:t xml:space="preserve"> converted textual log contents into numerical vectors for model training. The final feature matrix had </w:t>
      </w:r>
      <w:r w:rsidR="001333D6">
        <w:rPr>
          <w:rFonts w:ascii="Times New Roman" w:eastAsia="Times New Roman" w:hAnsi="Times New Roman" w:cs="Times New Roman"/>
          <w:sz w:val="24"/>
          <w:szCs w:val="24"/>
        </w:rPr>
        <w:t>(</w:t>
      </w:r>
      <w:r w:rsidRPr="00921D40">
        <w:rPr>
          <w:rFonts w:ascii="Times New Roman" w:eastAsia="Times New Roman" w:hAnsi="Times New Roman" w:cs="Times New Roman"/>
          <w:b/>
          <w:bCs/>
          <w:sz w:val="24"/>
          <w:szCs w:val="24"/>
        </w:rPr>
        <w:t>5390 samples × 10,000 features</w:t>
      </w:r>
      <w:r w:rsidR="001333D6">
        <w:rPr>
          <w:rFonts w:ascii="Times New Roman" w:eastAsia="Times New Roman" w:hAnsi="Times New Roman" w:cs="Times New Roman"/>
          <w:b/>
          <w:bCs/>
          <w:sz w:val="24"/>
          <w:szCs w:val="24"/>
        </w:rPr>
        <w:t>)</w:t>
      </w:r>
      <w:r w:rsidRPr="00921D40">
        <w:rPr>
          <w:rFonts w:ascii="Times New Roman" w:eastAsia="Times New Roman" w:hAnsi="Times New Roman" w:cs="Times New Roman"/>
          <w:sz w:val="24"/>
          <w:szCs w:val="24"/>
        </w:rPr>
        <w:t>, representing term significance across logs. This approach preserved log semantics while reducing noise.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2637"/>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Parameter</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Value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Total Samples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5390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Total Features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10,000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Average Sparsity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97.4%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Dimensionality Reduction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Not Applied (Full TF-IDF)</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lastRenderedPageBreak/>
        <w:t>The TF-IDF features served as the foundation for both anomaly detection and classification models, providing efficient representation without losing contextual meaning.</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5.3.3 Isolation Forest Anomaly Detection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Isolation Forest algorithm was applied to detect anomalous patterns within the log data. A contamination rate of 0.05 was used to identify outliers.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650"/>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Value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Normal Logs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5116</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Anomalous Logs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274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Accuracy (vs Manual Labels)**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92.6%</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Precision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Recall</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0.93</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F1-Score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0.915</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Analysis:</w:t>
      </w:r>
      <w:r w:rsidRPr="00921D40">
        <w:rPr>
          <w:rFonts w:ascii="Times New Roman" w:eastAsia="Times New Roman" w:hAnsi="Times New Roman" w:cs="Times New Roman"/>
          <w:sz w:val="24"/>
          <w:szCs w:val="24"/>
        </w:rPr>
        <w:br/>
        <w:t xml:space="preserve">The model achieved over </w:t>
      </w:r>
      <w:r w:rsidRPr="00921D40">
        <w:rPr>
          <w:rFonts w:ascii="Times New Roman" w:eastAsia="Times New Roman" w:hAnsi="Times New Roman" w:cs="Times New Roman"/>
          <w:b/>
          <w:bCs/>
          <w:sz w:val="24"/>
          <w:szCs w:val="24"/>
        </w:rPr>
        <w:t>92% accuracy</w:t>
      </w:r>
      <w:r w:rsidRPr="00921D40">
        <w:rPr>
          <w:rFonts w:ascii="Times New Roman" w:eastAsia="Times New Roman" w:hAnsi="Times New Roman" w:cs="Times New Roman"/>
          <w:sz w:val="24"/>
          <w:szCs w:val="24"/>
        </w:rPr>
        <w:t xml:space="preserve"> in identifying abnormal log events, which confirms the suitability of Isolation Forest for detecting rare anomalies in system logs. The balance between precision and recall also indicates minimal false positives.</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5.3.4 TinyLLaMA Fine-Tuning Results (Critical vs Non-Critical Classification)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The fine-tuned </w:t>
      </w:r>
      <w:r w:rsidRPr="001333D6">
        <w:rPr>
          <w:rFonts w:ascii="Times New Roman" w:eastAsia="Times New Roman" w:hAnsi="Times New Roman" w:cs="Times New Roman"/>
          <w:bCs/>
          <w:sz w:val="24"/>
          <w:szCs w:val="24"/>
        </w:rPr>
        <w:t>TinyLLaMA model</w:t>
      </w:r>
      <w:r w:rsidRPr="00921D40">
        <w:rPr>
          <w:rFonts w:ascii="Times New Roman" w:eastAsia="Times New Roman" w:hAnsi="Times New Roman" w:cs="Times New Roman"/>
          <w:sz w:val="24"/>
          <w:szCs w:val="24"/>
        </w:rPr>
        <w:t xml:space="preserve"> was trained using 90% of the labeled data and validated on 10%. The objective was to distinguish between </w:t>
      </w:r>
      <w:r w:rsidRPr="001333D6">
        <w:rPr>
          <w:rFonts w:ascii="Times New Roman" w:eastAsia="Times New Roman" w:hAnsi="Times New Roman" w:cs="Times New Roman"/>
          <w:iCs/>
          <w:sz w:val="24"/>
          <w:szCs w:val="24"/>
        </w:rPr>
        <w:t>Critical</w:t>
      </w:r>
      <w:r w:rsidRPr="001333D6">
        <w:rPr>
          <w:rFonts w:ascii="Times New Roman" w:eastAsia="Times New Roman" w:hAnsi="Times New Roman" w:cs="Times New Roman"/>
          <w:sz w:val="24"/>
          <w:szCs w:val="24"/>
        </w:rPr>
        <w:t xml:space="preserve"> and </w:t>
      </w:r>
      <w:r w:rsidRPr="001333D6">
        <w:rPr>
          <w:rFonts w:ascii="Times New Roman" w:eastAsia="Times New Roman" w:hAnsi="Times New Roman" w:cs="Times New Roman"/>
          <w:iCs/>
          <w:sz w:val="24"/>
          <w:szCs w:val="24"/>
        </w:rPr>
        <w:t>Non-Critical</w:t>
      </w:r>
      <w:r w:rsidRPr="00921D40">
        <w:rPr>
          <w:rFonts w:ascii="Times New Roman" w:eastAsia="Times New Roman" w:hAnsi="Times New Roman" w:cs="Times New Roman"/>
          <w:sz w:val="24"/>
          <w:szCs w:val="24"/>
        </w:rPr>
        <w:t xml:space="preserve"> anomalies.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971"/>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Evaluation 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Value</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Training Dataset Size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4851 logs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Validation Dataset Size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539 logs</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lastRenderedPageBreak/>
              <w:t>Validation Accuracy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93.4%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Precision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0.92</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Recall</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0.89</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F1-Score</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0.91</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Loss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0.27</w:t>
            </w:r>
          </w:p>
        </w:tc>
      </w:tr>
    </w:tbl>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Analysis:</w:t>
      </w:r>
      <w:r w:rsidRPr="00921D40">
        <w:rPr>
          <w:rFonts w:ascii="Times New Roman" w:eastAsia="Times New Roman" w:hAnsi="Times New Roman" w:cs="Times New Roman"/>
          <w:sz w:val="24"/>
          <w:szCs w:val="24"/>
        </w:rPr>
        <w:br/>
        <w:t>The fine-tuned model showed excellent performance, with an F1-score of 0.91 and accuracy above 93%. The classifier effectively learned to differentiate severe anomalies (e.g., kernel failures, service crashes) from minor ones (e.g., configuration warnings).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Furthermore, the TinyLLaMA model proved to be lightweight and faster than traditional transformer models while maintaining high detection accuracy, making it suitable for real-time log monitoring applications.</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3"/>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5.3.5 Overall System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2470"/>
        <w:gridCol w:w="684"/>
      </w:tblGrid>
      <w:tr w:rsidR="00921D40" w:rsidRPr="00921D40" w:rsidTr="00921D40">
        <w:trPr>
          <w:tblHeader/>
        </w:trPr>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Component</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Performance Metric</w:t>
            </w:r>
          </w:p>
        </w:tc>
        <w:tc>
          <w:tcPr>
            <w:tcW w:w="0" w:type="auto"/>
            <w:vAlign w:val="center"/>
            <w:hideMark/>
          </w:tcPr>
          <w:p w:rsidR="00921D40" w:rsidRPr="00921D40" w:rsidRDefault="00921D40" w:rsidP="00921D40">
            <w:pPr>
              <w:spacing w:after="0" w:line="360" w:lineRule="auto"/>
              <w:jc w:val="center"/>
              <w:rPr>
                <w:rFonts w:ascii="Times New Roman" w:eastAsia="Times New Roman" w:hAnsi="Times New Roman" w:cs="Times New Roman"/>
                <w:b/>
                <w:bCs/>
                <w:sz w:val="24"/>
                <w:szCs w:val="24"/>
              </w:rPr>
            </w:pPr>
            <w:r w:rsidRPr="00921D40">
              <w:rPr>
                <w:rFonts w:ascii="Times New Roman" w:eastAsia="Times New Roman" w:hAnsi="Times New Roman" w:cs="Times New Roman"/>
                <w:b/>
                <w:bCs/>
                <w:sz w:val="24"/>
                <w:szCs w:val="24"/>
              </w:rPr>
              <w:t>Result</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Log Preprocessing</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Data Consistency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Feature Extraction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Vectorization Success</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Anomaly Detection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Accuracy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92.6%</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Critical Classification</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Accuracy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93.4%</w:t>
            </w:r>
          </w:p>
        </w:tc>
      </w:tr>
      <w:tr w:rsidR="00921D40" w:rsidRPr="00921D40" w:rsidTr="00921D40">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System Stability</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Execution Without Crash</w:t>
            </w:r>
          </w:p>
        </w:tc>
        <w:tc>
          <w:tcPr>
            <w:tcW w:w="0" w:type="auto"/>
            <w:vAlign w:val="center"/>
            <w:hideMark/>
          </w:tcPr>
          <w:p w:rsidR="00921D40" w:rsidRPr="00921D40" w:rsidRDefault="00921D40" w:rsidP="00921D40">
            <w:pPr>
              <w:spacing w:after="0"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100%</w:t>
            </w:r>
          </w:p>
        </w:tc>
      </w:tr>
    </w:tbl>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5.4 Discussion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results demonstrate that the</w:t>
      </w:r>
      <w:r w:rsidRPr="001333D6">
        <w:rPr>
          <w:rFonts w:ascii="Times New Roman" w:eastAsia="Times New Roman" w:hAnsi="Times New Roman" w:cs="Times New Roman"/>
          <w:sz w:val="24"/>
          <w:szCs w:val="24"/>
        </w:rPr>
        <w:t xml:space="preserve"> </w:t>
      </w:r>
      <w:r w:rsidRPr="001333D6">
        <w:rPr>
          <w:rFonts w:ascii="Times New Roman" w:eastAsia="Times New Roman" w:hAnsi="Times New Roman" w:cs="Times New Roman"/>
          <w:bCs/>
          <w:sz w:val="24"/>
          <w:szCs w:val="24"/>
        </w:rPr>
        <w:t>Threat Track AI</w:t>
      </w:r>
      <w:r w:rsidRPr="001333D6">
        <w:rPr>
          <w:rFonts w:ascii="Times New Roman" w:eastAsia="Times New Roman" w:hAnsi="Times New Roman" w:cs="Times New Roman"/>
          <w:sz w:val="24"/>
          <w:szCs w:val="24"/>
        </w:rPr>
        <w:t xml:space="preserve"> </w:t>
      </w:r>
      <w:r w:rsidRPr="00921D40">
        <w:rPr>
          <w:rFonts w:ascii="Times New Roman" w:eastAsia="Times New Roman" w:hAnsi="Times New Roman" w:cs="Times New Roman"/>
          <w:sz w:val="24"/>
          <w:szCs w:val="24"/>
        </w:rPr>
        <w:t xml:space="preserve">system can efficiently detect, classify, and label log anomalies with high accuracy. The combination of </w:t>
      </w:r>
      <w:r w:rsidR="001333D6">
        <w:rPr>
          <w:rFonts w:ascii="Times New Roman" w:eastAsia="Times New Roman" w:hAnsi="Times New Roman" w:cs="Times New Roman"/>
          <w:bCs/>
          <w:sz w:val="24"/>
          <w:szCs w:val="24"/>
        </w:rPr>
        <w:t xml:space="preserve">TF-IDF  and </w:t>
      </w:r>
      <w:r w:rsidRPr="001333D6">
        <w:rPr>
          <w:rFonts w:ascii="Times New Roman" w:eastAsia="Times New Roman" w:hAnsi="Times New Roman" w:cs="Times New Roman"/>
          <w:bCs/>
          <w:sz w:val="24"/>
          <w:szCs w:val="24"/>
        </w:rPr>
        <w:t>Isolation Forest</w:t>
      </w:r>
      <w:r w:rsidRPr="00921D40">
        <w:rPr>
          <w:rFonts w:ascii="Times New Roman" w:eastAsia="Times New Roman" w:hAnsi="Times New Roman" w:cs="Times New Roman"/>
          <w:sz w:val="24"/>
          <w:szCs w:val="24"/>
        </w:rPr>
        <w:t xml:space="preserve"> for </w:t>
      </w:r>
      <w:r w:rsidRPr="00921D40">
        <w:rPr>
          <w:rFonts w:ascii="Times New Roman" w:eastAsia="Times New Roman" w:hAnsi="Times New Roman" w:cs="Times New Roman"/>
          <w:sz w:val="24"/>
          <w:szCs w:val="24"/>
        </w:rPr>
        <w:lastRenderedPageBreak/>
        <w:t xml:space="preserve">unsupervised labeling and </w:t>
      </w:r>
      <w:r w:rsidRPr="001333D6">
        <w:rPr>
          <w:rFonts w:ascii="Times New Roman" w:eastAsia="Times New Roman" w:hAnsi="Times New Roman" w:cs="Times New Roman"/>
          <w:bCs/>
          <w:sz w:val="24"/>
          <w:szCs w:val="24"/>
        </w:rPr>
        <w:t>fine-tuned TinyLLaMA</w:t>
      </w:r>
      <w:r w:rsidRPr="00921D40">
        <w:rPr>
          <w:rFonts w:ascii="Times New Roman" w:eastAsia="Times New Roman" w:hAnsi="Times New Roman" w:cs="Times New Roman"/>
          <w:sz w:val="24"/>
          <w:szCs w:val="24"/>
        </w:rPr>
        <w:t xml:space="preserve"> for supervised criticality assessment provided a strong hybrid solution.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experiment also highlighted the importance of clean and structured log data. During testing, the preprocessing stage significantly improved model stability by removing noisy and irrelevant logs.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Compared to traditional rule-based systems, the AI-driven approach in Threat Track AI reduced dependency on manual configuration and improved adaptability to new log formats. The lightweight model architecture ensures low latency, making it feasible for real-time integration in production environments.</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5.5 Conclusion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In conclusion, the experimental results validate that the Threat Track AI system performs efficiently across all stages—from preprocessing to criticality classification. The combination of classical machine learning and fine-tuned language models led to strong generalization performance.</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model achieved</w:t>
      </w:r>
      <w:r w:rsidRPr="001333D6">
        <w:rPr>
          <w:rFonts w:ascii="Times New Roman" w:eastAsia="Times New Roman" w:hAnsi="Times New Roman" w:cs="Times New Roman"/>
          <w:sz w:val="24"/>
          <w:szCs w:val="24"/>
        </w:rPr>
        <w:t xml:space="preserve"> </w:t>
      </w:r>
      <w:r w:rsidRPr="001333D6">
        <w:rPr>
          <w:rFonts w:ascii="Times New Roman" w:eastAsia="Times New Roman" w:hAnsi="Times New Roman" w:cs="Times New Roman"/>
          <w:bCs/>
          <w:sz w:val="24"/>
          <w:szCs w:val="24"/>
        </w:rPr>
        <w:t>over</w:t>
      </w:r>
      <w:r w:rsidRPr="00921D40">
        <w:rPr>
          <w:rFonts w:ascii="Times New Roman" w:eastAsia="Times New Roman" w:hAnsi="Times New Roman" w:cs="Times New Roman"/>
          <w:b/>
          <w:bCs/>
          <w:sz w:val="24"/>
          <w:szCs w:val="24"/>
        </w:rPr>
        <w:t xml:space="preserve"> 93% accuracy</w:t>
      </w:r>
      <w:r w:rsidRPr="00921D40">
        <w:rPr>
          <w:rFonts w:ascii="Times New Roman" w:eastAsia="Times New Roman" w:hAnsi="Times New Roman" w:cs="Times New Roman"/>
          <w:sz w:val="24"/>
          <w:szCs w:val="24"/>
        </w:rPr>
        <w:t xml:space="preserve"> and successfully automated log criticality detection, meeting all defined objectives of this project phase. These results provide a solid foundation for further development in FYP-II, where real-time model integration and backend automation will be implemented.</w:t>
      </w: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1"/>
        <w:rPr>
          <w:rFonts w:ascii="Times New Roman" w:eastAsia="Times New Roman" w:hAnsi="Times New Roman" w:cs="Times New Roman"/>
          <w:b/>
          <w:bCs/>
          <w:sz w:val="36"/>
          <w:szCs w:val="36"/>
        </w:rPr>
      </w:pPr>
      <w:r w:rsidRPr="00921D40">
        <w:rPr>
          <w:rFonts w:ascii="Times New Roman" w:eastAsia="Times New Roman" w:hAnsi="Times New Roman" w:cs="Times New Roman"/>
          <w:b/>
          <w:bCs/>
          <w:sz w:val="36"/>
          <w:szCs w:val="36"/>
        </w:rPr>
        <w:lastRenderedPageBreak/>
        <w:t>Chapter 6: Conclusion and Future Directions</w:t>
      </w: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6.1 Conclusion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The research and development of </w:t>
      </w:r>
      <w:r w:rsidRPr="001333D6">
        <w:rPr>
          <w:rFonts w:ascii="Times New Roman" w:eastAsia="Times New Roman" w:hAnsi="Times New Roman" w:cs="Times New Roman"/>
          <w:bCs/>
          <w:sz w:val="24"/>
          <w:szCs w:val="24"/>
        </w:rPr>
        <w:t>Threat Track AI</w:t>
      </w:r>
      <w:r w:rsidRPr="00921D40">
        <w:rPr>
          <w:rFonts w:ascii="Times New Roman" w:eastAsia="Times New Roman" w:hAnsi="Times New Roman" w:cs="Times New Roman"/>
          <w:sz w:val="24"/>
          <w:szCs w:val="24"/>
        </w:rPr>
        <w:t xml:space="preserve"> successfully addressed the challenge of automated log anomaly detection and classification. The project’s main aim was to design an intelligent system that could analyze large volumes of system logs, identify abnormal behaviors, and classify their severity.</w:t>
      </w:r>
    </w:p>
    <w:p w:rsidR="00921D40" w:rsidRPr="001333D6"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1333D6">
        <w:rPr>
          <w:rFonts w:ascii="Times New Roman" w:eastAsia="Times New Roman" w:hAnsi="Times New Roman" w:cs="Times New Roman"/>
          <w:sz w:val="24"/>
          <w:szCs w:val="24"/>
        </w:rPr>
        <w:t xml:space="preserve">The proposed solution combined </w:t>
      </w:r>
      <w:r w:rsidRPr="001333D6">
        <w:rPr>
          <w:rFonts w:ascii="Times New Roman" w:eastAsia="Times New Roman" w:hAnsi="Times New Roman" w:cs="Times New Roman"/>
          <w:bCs/>
          <w:sz w:val="24"/>
          <w:szCs w:val="24"/>
        </w:rPr>
        <w:t>data preprocessing</w:t>
      </w:r>
      <w:r w:rsidRPr="001333D6">
        <w:rPr>
          <w:rFonts w:ascii="Times New Roman" w:eastAsia="Times New Roman" w:hAnsi="Times New Roman" w:cs="Times New Roman"/>
          <w:sz w:val="24"/>
          <w:szCs w:val="24"/>
        </w:rPr>
        <w:t xml:space="preserve">, </w:t>
      </w:r>
      <w:r w:rsidRPr="001333D6">
        <w:rPr>
          <w:rFonts w:ascii="Times New Roman" w:eastAsia="Times New Roman" w:hAnsi="Times New Roman" w:cs="Times New Roman"/>
          <w:bCs/>
          <w:sz w:val="24"/>
          <w:szCs w:val="24"/>
        </w:rPr>
        <w:t>feature extraction using TF-IDF</w:t>
      </w:r>
      <w:r w:rsidRPr="001333D6">
        <w:rPr>
          <w:rFonts w:ascii="Times New Roman" w:eastAsia="Times New Roman" w:hAnsi="Times New Roman" w:cs="Times New Roman"/>
          <w:sz w:val="24"/>
          <w:szCs w:val="24"/>
        </w:rPr>
        <w:t xml:space="preserve">, </w:t>
      </w:r>
      <w:r w:rsidRPr="001333D6">
        <w:rPr>
          <w:rFonts w:ascii="Times New Roman" w:eastAsia="Times New Roman" w:hAnsi="Times New Roman" w:cs="Times New Roman"/>
          <w:bCs/>
          <w:sz w:val="24"/>
          <w:szCs w:val="24"/>
        </w:rPr>
        <w:t>anomaly detection with Isolation Forest</w:t>
      </w:r>
      <w:r w:rsidRPr="001333D6">
        <w:rPr>
          <w:rFonts w:ascii="Times New Roman" w:eastAsia="Times New Roman" w:hAnsi="Times New Roman" w:cs="Times New Roman"/>
          <w:sz w:val="24"/>
          <w:szCs w:val="24"/>
        </w:rPr>
        <w:t xml:space="preserve">, and </w:t>
      </w:r>
      <w:r w:rsidRPr="001333D6">
        <w:rPr>
          <w:rFonts w:ascii="Times New Roman" w:eastAsia="Times New Roman" w:hAnsi="Times New Roman" w:cs="Times New Roman"/>
          <w:bCs/>
          <w:sz w:val="24"/>
          <w:szCs w:val="24"/>
        </w:rPr>
        <w:t>fine-tuning of TinyLLaMA</w:t>
      </w:r>
      <w:r w:rsidRPr="001333D6">
        <w:rPr>
          <w:rFonts w:ascii="Times New Roman" w:eastAsia="Times New Roman" w:hAnsi="Times New Roman" w:cs="Times New Roman"/>
          <w:sz w:val="24"/>
          <w:szCs w:val="24"/>
        </w:rPr>
        <w:t xml:space="preserve"> for </w:t>
      </w:r>
      <w:r w:rsidRPr="001333D6">
        <w:rPr>
          <w:rFonts w:ascii="Times New Roman" w:eastAsia="Times New Roman" w:hAnsi="Times New Roman" w:cs="Times New Roman"/>
          <w:iCs/>
          <w:sz w:val="24"/>
          <w:szCs w:val="24"/>
        </w:rPr>
        <w:t xml:space="preserve">Critical </w:t>
      </w:r>
      <w:r w:rsidR="001333D6" w:rsidRPr="001333D6">
        <w:rPr>
          <w:rFonts w:ascii="Times New Roman" w:eastAsia="Times New Roman" w:hAnsi="Times New Roman" w:cs="Times New Roman"/>
          <w:iCs/>
          <w:sz w:val="24"/>
          <w:szCs w:val="24"/>
        </w:rPr>
        <w:t>vs.</w:t>
      </w:r>
      <w:r w:rsidRPr="001333D6">
        <w:rPr>
          <w:rFonts w:ascii="Times New Roman" w:eastAsia="Times New Roman" w:hAnsi="Times New Roman" w:cs="Times New Roman"/>
          <w:iCs/>
          <w:sz w:val="24"/>
          <w:szCs w:val="24"/>
        </w:rPr>
        <w:t xml:space="preserve"> Non-Critical</w:t>
      </w:r>
      <w:r w:rsidRPr="001333D6">
        <w:rPr>
          <w:rFonts w:ascii="Times New Roman" w:eastAsia="Times New Roman" w:hAnsi="Times New Roman" w:cs="Times New Roman"/>
          <w:sz w:val="24"/>
          <w:szCs w:val="24"/>
        </w:rPr>
        <w:t xml:space="preserve"> classification. Experimental outcomes demonstrated that the hybrid model achieved high accuracy (93.4%) with minimal false positives, proving the system’s reliability and scalability.</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All core objectives defined for FYP-I were </w:t>
      </w:r>
      <w:r w:rsidRPr="001333D6">
        <w:rPr>
          <w:rFonts w:ascii="Times New Roman" w:eastAsia="Times New Roman" w:hAnsi="Times New Roman" w:cs="Times New Roman"/>
          <w:bCs/>
          <w:sz w:val="24"/>
          <w:szCs w:val="24"/>
        </w:rPr>
        <w:t>successfully achieved</w:t>
      </w:r>
      <w:r w:rsidRPr="001333D6">
        <w:rPr>
          <w:rFonts w:ascii="Times New Roman" w:eastAsia="Times New Roman" w:hAnsi="Times New Roman" w:cs="Times New Roman"/>
          <w:sz w:val="24"/>
          <w:szCs w:val="24"/>
        </w:rPr>
        <w:t>:</w:t>
      </w:r>
    </w:p>
    <w:p w:rsidR="00921D40" w:rsidRPr="00921D40" w:rsidRDefault="00921D40" w:rsidP="00921D40">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Log data from multiple sources was unified and cleaned.</w:t>
      </w:r>
    </w:p>
    <w:p w:rsidR="00921D40" w:rsidRPr="00921D40" w:rsidRDefault="00921D40" w:rsidP="00921D40">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Anomaly labeling pipeline was designed and implemented.</w:t>
      </w:r>
    </w:p>
    <w:p w:rsidR="00921D40" w:rsidRPr="00921D40" w:rsidRDefault="00921D40" w:rsidP="00921D40">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Fine-tuning of TinyLLaMA achieved reliable classification performance.</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 overall scope of the project was fully covered for FYP-I, focusing on model design, data preparation, and accuracy evaluation. The results confirm that the proposed methodology is both effective and practical for real-world log monitoring.</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6.2 Challenges Faced</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During development, several challenges were encountered:</w:t>
      </w:r>
    </w:p>
    <w:p w:rsidR="00921D40" w:rsidRPr="00921D40" w:rsidRDefault="00921D40" w:rsidP="00921D40">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Data Imbalance:</w:t>
      </w:r>
      <w:r w:rsidRPr="00921D40">
        <w:rPr>
          <w:rFonts w:ascii="Times New Roman" w:eastAsia="Times New Roman" w:hAnsi="Times New Roman" w:cs="Times New Roman"/>
          <w:sz w:val="24"/>
          <w:szCs w:val="24"/>
        </w:rPr>
        <w:t xml:space="preserve"> Critical log samples were fewer than normal logs, requiring balancing techniques.</w:t>
      </w:r>
    </w:p>
    <w:p w:rsidR="00921D40" w:rsidRPr="00921D40" w:rsidRDefault="00921D40" w:rsidP="00921D40">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Model Memory Limitations:</w:t>
      </w:r>
      <w:r w:rsidRPr="00921D40">
        <w:rPr>
          <w:rFonts w:ascii="Times New Roman" w:eastAsia="Times New Roman" w:hAnsi="Times New Roman" w:cs="Times New Roman"/>
          <w:sz w:val="24"/>
          <w:szCs w:val="24"/>
        </w:rPr>
        <w:t xml:space="preserve"> Fine-tuning large models like LLaMA2 demanded substantial GPU resources.</w:t>
      </w:r>
    </w:p>
    <w:p w:rsidR="00921D40" w:rsidRPr="00921D40" w:rsidRDefault="00921D40" w:rsidP="00921D40">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lastRenderedPageBreak/>
        <w:t>Log Diversity:</w:t>
      </w:r>
      <w:r w:rsidRPr="00921D40">
        <w:rPr>
          <w:rFonts w:ascii="Times New Roman" w:eastAsia="Times New Roman" w:hAnsi="Times New Roman" w:cs="Times New Roman"/>
          <w:sz w:val="24"/>
          <w:szCs w:val="24"/>
        </w:rPr>
        <w:t xml:space="preserve"> Different log formats from multiple systems required careful normalization and field extraction.</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These challenges were mitigated through optimized preprocessing, careful hyperparameter tuning, and the use of TinyLLaMA for resource-efficient training.</w:t>
      </w: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t>6.3 Future Directions</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In FYP-II, the system will evolve from an experimental model into a </w:t>
      </w:r>
      <w:r w:rsidRPr="001333D6">
        <w:rPr>
          <w:rFonts w:ascii="Times New Roman" w:eastAsia="Times New Roman" w:hAnsi="Times New Roman" w:cs="Times New Roman"/>
          <w:bCs/>
          <w:sz w:val="24"/>
          <w:szCs w:val="24"/>
        </w:rPr>
        <w:t>fully integrated intelligent platform</w:t>
      </w:r>
      <w:r w:rsidRPr="00921D40">
        <w:rPr>
          <w:rFonts w:ascii="Times New Roman" w:eastAsia="Times New Roman" w:hAnsi="Times New Roman" w:cs="Times New Roman"/>
          <w:sz w:val="24"/>
          <w:szCs w:val="24"/>
        </w:rPr>
        <w:t>. Planned enhancements include:</w:t>
      </w:r>
    </w:p>
    <w:p w:rsidR="00921D40" w:rsidRPr="00921D40" w:rsidRDefault="00921D40" w:rsidP="00921D40">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FastAPI Backend Integration:</w:t>
      </w:r>
      <w:r w:rsidRPr="00921D40">
        <w:rPr>
          <w:rFonts w:ascii="Times New Roman" w:eastAsia="Times New Roman" w:hAnsi="Times New Roman" w:cs="Times New Roman"/>
          <w:sz w:val="24"/>
          <w:szCs w:val="24"/>
        </w:rPr>
        <w:br/>
        <w:t>Build an API-driven architecture to connect the AI models with a web-based frontend for real-time interaction.</w:t>
      </w:r>
    </w:p>
    <w:p w:rsidR="00921D40" w:rsidRPr="00921D40" w:rsidRDefault="00921D40" w:rsidP="00921D40">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Agentic AI Module (LangGraph/CrewAI):</w:t>
      </w:r>
      <w:r w:rsidRPr="00921D40">
        <w:rPr>
          <w:rFonts w:ascii="Times New Roman" w:eastAsia="Times New Roman" w:hAnsi="Times New Roman" w:cs="Times New Roman"/>
          <w:sz w:val="24"/>
          <w:szCs w:val="24"/>
        </w:rPr>
        <w:br/>
        <w:t>Introduce autonomous agents that can reason about logs, provide recommendations, and trigger actions based on detected threats.</w:t>
      </w:r>
    </w:p>
    <w:p w:rsidR="00921D40" w:rsidRPr="00921D40" w:rsidRDefault="00921D40" w:rsidP="00921D40">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Real-Time Log Stream Processing:</w:t>
      </w:r>
      <w:r w:rsidRPr="00921D40">
        <w:rPr>
          <w:rFonts w:ascii="Times New Roman" w:eastAsia="Times New Roman" w:hAnsi="Times New Roman" w:cs="Times New Roman"/>
          <w:sz w:val="24"/>
          <w:szCs w:val="24"/>
        </w:rPr>
        <w:br/>
        <w:t>Enable live monitoring of system logs using socket or Kafka-based streaming.</w:t>
      </w:r>
    </w:p>
    <w:p w:rsidR="00921D40" w:rsidRPr="00921D40" w:rsidRDefault="00921D40" w:rsidP="00921D40">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Interactive Dashboard (React Frontend):</w:t>
      </w:r>
      <w:r w:rsidRPr="00921D40">
        <w:rPr>
          <w:rFonts w:ascii="Times New Roman" w:eastAsia="Times New Roman" w:hAnsi="Times New Roman" w:cs="Times New Roman"/>
          <w:sz w:val="24"/>
          <w:szCs w:val="24"/>
        </w:rPr>
        <w:br/>
        <w:t>Integrate visual analytics and model explanations (e.g., log clusters, anomaly heatmaps).</w:t>
      </w:r>
    </w:p>
    <w:p w:rsidR="00921D40" w:rsidRPr="00921D40" w:rsidRDefault="00921D40" w:rsidP="00921D40">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b/>
          <w:bCs/>
          <w:sz w:val="24"/>
          <w:szCs w:val="24"/>
        </w:rPr>
        <w:t>Scalability and Cloud Deployment:</w:t>
      </w:r>
      <w:r w:rsidRPr="00921D40">
        <w:rPr>
          <w:rFonts w:ascii="Times New Roman" w:eastAsia="Times New Roman" w:hAnsi="Times New Roman" w:cs="Times New Roman"/>
          <w:sz w:val="24"/>
          <w:szCs w:val="24"/>
        </w:rPr>
        <w:br/>
        <w:t>Deploy the complete system on a cloud infrastructure for continuous monitoring across multiple servers.</w:t>
      </w: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after="0"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outlineLvl w:val="2"/>
        <w:rPr>
          <w:rFonts w:ascii="Times New Roman" w:eastAsia="Times New Roman" w:hAnsi="Times New Roman" w:cs="Times New Roman"/>
          <w:b/>
          <w:bCs/>
          <w:sz w:val="27"/>
          <w:szCs w:val="27"/>
        </w:rPr>
      </w:pPr>
      <w:r w:rsidRPr="00921D40">
        <w:rPr>
          <w:rFonts w:ascii="Times New Roman" w:eastAsia="Times New Roman" w:hAnsi="Times New Roman" w:cs="Times New Roman"/>
          <w:b/>
          <w:bCs/>
          <w:sz w:val="27"/>
          <w:szCs w:val="27"/>
        </w:rPr>
        <w:lastRenderedPageBreak/>
        <w:t>6.4 Summary</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 xml:space="preserve">In summary, </w:t>
      </w:r>
      <w:r w:rsidRPr="001333D6">
        <w:rPr>
          <w:rFonts w:ascii="Times New Roman" w:eastAsia="Times New Roman" w:hAnsi="Times New Roman" w:cs="Times New Roman"/>
          <w:bCs/>
          <w:sz w:val="24"/>
          <w:szCs w:val="24"/>
        </w:rPr>
        <w:t>Threat Track AI</w:t>
      </w:r>
      <w:r w:rsidRPr="00921D40">
        <w:rPr>
          <w:rFonts w:ascii="Times New Roman" w:eastAsia="Times New Roman" w:hAnsi="Times New Roman" w:cs="Times New Roman"/>
          <w:sz w:val="24"/>
          <w:szCs w:val="24"/>
        </w:rPr>
        <w:t xml:space="preserve"> achieved its core FYP-I goals by demonstrating a robust, accurate, and efficient approach to log anomaly detection. The results lay the groundwork for transforming this prototype into a production-ready AI-powered monitoring system in FYP-II.</w:t>
      </w: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r w:rsidRPr="00921D40">
        <w:rPr>
          <w:rFonts w:ascii="Times New Roman" w:eastAsia="Times New Roman" w:hAnsi="Times New Roman" w:cs="Times New Roman"/>
          <w:sz w:val="24"/>
          <w:szCs w:val="24"/>
        </w:rPr>
        <w:t>With planned enhancements in automation, backend integration, and real-time intelligence, Threat Track AI has the potential to become a valuable solution for proactive cybersecurity and system health monitoring.</w:t>
      </w:r>
    </w:p>
    <w:p w:rsid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p>
    <w:p w:rsidR="00921D40" w:rsidRPr="00921D40" w:rsidRDefault="00921D40" w:rsidP="00921D40">
      <w:pPr>
        <w:spacing w:before="100" w:beforeAutospacing="1" w:after="100" w:afterAutospacing="1" w:line="360" w:lineRule="auto"/>
        <w:rPr>
          <w:rFonts w:ascii="Times New Roman" w:eastAsia="Times New Roman" w:hAnsi="Times New Roman" w:cs="Times New Roman"/>
          <w:sz w:val="24"/>
          <w:szCs w:val="24"/>
        </w:rPr>
      </w:pPr>
    </w:p>
    <w:p w:rsidR="00183513" w:rsidRPr="00921D40" w:rsidRDefault="00183513" w:rsidP="00921D40">
      <w:pPr>
        <w:spacing w:line="360" w:lineRule="auto"/>
        <w:rPr>
          <w:rFonts w:ascii="Times New Roman" w:hAnsi="Times New Roman" w:cs="Times New Roman"/>
        </w:rPr>
      </w:pPr>
    </w:p>
    <w:sectPr w:rsidR="00183513" w:rsidRPr="00921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5B3B" w:rsidRDefault="00C35B3B" w:rsidP="001333D6">
      <w:pPr>
        <w:spacing w:after="0" w:line="240" w:lineRule="auto"/>
      </w:pPr>
      <w:r>
        <w:separator/>
      </w:r>
    </w:p>
  </w:endnote>
  <w:endnote w:type="continuationSeparator" w:id="0">
    <w:p w:rsidR="00C35B3B" w:rsidRDefault="00C35B3B" w:rsidP="00133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5B3B" w:rsidRDefault="00C35B3B" w:rsidP="001333D6">
      <w:pPr>
        <w:spacing w:after="0" w:line="240" w:lineRule="auto"/>
      </w:pPr>
      <w:r>
        <w:separator/>
      </w:r>
    </w:p>
  </w:footnote>
  <w:footnote w:type="continuationSeparator" w:id="0">
    <w:p w:rsidR="00C35B3B" w:rsidRDefault="00C35B3B" w:rsidP="001333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87201"/>
    <w:multiLevelType w:val="multilevel"/>
    <w:tmpl w:val="B66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3570E"/>
    <w:multiLevelType w:val="multilevel"/>
    <w:tmpl w:val="0548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EF643F"/>
    <w:multiLevelType w:val="multilevel"/>
    <w:tmpl w:val="FD9A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EBD2675"/>
    <w:multiLevelType w:val="multilevel"/>
    <w:tmpl w:val="0A76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87689A"/>
    <w:multiLevelType w:val="multilevel"/>
    <w:tmpl w:val="FAC2A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CA0528"/>
    <w:multiLevelType w:val="multilevel"/>
    <w:tmpl w:val="034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D40"/>
    <w:rsid w:val="001333D6"/>
    <w:rsid w:val="00183513"/>
    <w:rsid w:val="00921D40"/>
    <w:rsid w:val="00C35B3B"/>
    <w:rsid w:val="00C7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BCEF09-CADA-4818-A0E6-3B6D8347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21D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1D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1D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1D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D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1D40"/>
    <w:rPr>
      <w:rFonts w:ascii="Times New Roman" w:eastAsia="Times New Roman" w:hAnsi="Times New Roman" w:cs="Times New Roman"/>
      <w:b/>
      <w:bCs/>
      <w:sz w:val="24"/>
      <w:szCs w:val="24"/>
    </w:rPr>
  </w:style>
  <w:style w:type="character" w:styleId="Strong">
    <w:name w:val="Strong"/>
    <w:basedOn w:val="DefaultParagraphFont"/>
    <w:uiPriority w:val="22"/>
    <w:qFormat/>
    <w:rsid w:val="00921D40"/>
    <w:rPr>
      <w:b/>
      <w:bCs/>
    </w:rPr>
  </w:style>
  <w:style w:type="paragraph" w:styleId="NormalWeb">
    <w:name w:val="Normal (Web)"/>
    <w:basedOn w:val="Normal"/>
    <w:uiPriority w:val="99"/>
    <w:semiHidden/>
    <w:unhideWhenUsed/>
    <w:rsid w:val="00921D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21D40"/>
    <w:rPr>
      <w:i/>
      <w:iCs/>
    </w:rPr>
  </w:style>
  <w:style w:type="character" w:styleId="HTMLCode">
    <w:name w:val="HTML Code"/>
    <w:basedOn w:val="DefaultParagraphFont"/>
    <w:uiPriority w:val="99"/>
    <w:semiHidden/>
    <w:unhideWhenUsed/>
    <w:rsid w:val="00921D40"/>
    <w:rPr>
      <w:rFonts w:ascii="Courier New" w:eastAsia="Times New Roman" w:hAnsi="Courier New" w:cs="Courier New"/>
      <w:sz w:val="20"/>
      <w:szCs w:val="20"/>
    </w:rPr>
  </w:style>
  <w:style w:type="paragraph" w:styleId="Header">
    <w:name w:val="header"/>
    <w:basedOn w:val="Normal"/>
    <w:link w:val="HeaderChar"/>
    <w:uiPriority w:val="99"/>
    <w:unhideWhenUsed/>
    <w:rsid w:val="00133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3D6"/>
  </w:style>
  <w:style w:type="paragraph" w:styleId="Footer">
    <w:name w:val="footer"/>
    <w:basedOn w:val="Normal"/>
    <w:link w:val="FooterChar"/>
    <w:uiPriority w:val="99"/>
    <w:unhideWhenUsed/>
    <w:rsid w:val="00133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493493">
      <w:bodyDiv w:val="1"/>
      <w:marLeft w:val="0"/>
      <w:marRight w:val="0"/>
      <w:marTop w:val="0"/>
      <w:marBottom w:val="0"/>
      <w:divBdr>
        <w:top w:val="none" w:sz="0" w:space="0" w:color="auto"/>
        <w:left w:val="none" w:sz="0" w:space="0" w:color="auto"/>
        <w:bottom w:val="none" w:sz="0" w:space="0" w:color="auto"/>
        <w:right w:val="none" w:sz="0" w:space="0" w:color="auto"/>
      </w:divBdr>
      <w:divsChild>
        <w:div w:id="1047754920">
          <w:marLeft w:val="0"/>
          <w:marRight w:val="0"/>
          <w:marTop w:val="0"/>
          <w:marBottom w:val="0"/>
          <w:divBdr>
            <w:top w:val="none" w:sz="0" w:space="0" w:color="auto"/>
            <w:left w:val="none" w:sz="0" w:space="0" w:color="auto"/>
            <w:bottom w:val="none" w:sz="0" w:space="0" w:color="auto"/>
            <w:right w:val="none" w:sz="0" w:space="0" w:color="auto"/>
          </w:divBdr>
          <w:divsChild>
            <w:div w:id="41026155">
              <w:marLeft w:val="0"/>
              <w:marRight w:val="0"/>
              <w:marTop w:val="0"/>
              <w:marBottom w:val="0"/>
              <w:divBdr>
                <w:top w:val="none" w:sz="0" w:space="0" w:color="auto"/>
                <w:left w:val="none" w:sz="0" w:space="0" w:color="auto"/>
                <w:bottom w:val="none" w:sz="0" w:space="0" w:color="auto"/>
                <w:right w:val="none" w:sz="0" w:space="0" w:color="auto"/>
              </w:divBdr>
            </w:div>
          </w:divsChild>
        </w:div>
        <w:div w:id="789512319">
          <w:marLeft w:val="0"/>
          <w:marRight w:val="0"/>
          <w:marTop w:val="0"/>
          <w:marBottom w:val="0"/>
          <w:divBdr>
            <w:top w:val="none" w:sz="0" w:space="0" w:color="auto"/>
            <w:left w:val="none" w:sz="0" w:space="0" w:color="auto"/>
            <w:bottom w:val="none" w:sz="0" w:space="0" w:color="auto"/>
            <w:right w:val="none" w:sz="0" w:space="0" w:color="auto"/>
          </w:divBdr>
          <w:divsChild>
            <w:div w:id="203492567">
              <w:marLeft w:val="0"/>
              <w:marRight w:val="0"/>
              <w:marTop w:val="0"/>
              <w:marBottom w:val="0"/>
              <w:divBdr>
                <w:top w:val="none" w:sz="0" w:space="0" w:color="auto"/>
                <w:left w:val="none" w:sz="0" w:space="0" w:color="auto"/>
                <w:bottom w:val="none" w:sz="0" w:space="0" w:color="auto"/>
                <w:right w:val="none" w:sz="0" w:space="0" w:color="auto"/>
              </w:divBdr>
            </w:div>
          </w:divsChild>
        </w:div>
        <w:div w:id="715470666">
          <w:marLeft w:val="0"/>
          <w:marRight w:val="0"/>
          <w:marTop w:val="0"/>
          <w:marBottom w:val="0"/>
          <w:divBdr>
            <w:top w:val="none" w:sz="0" w:space="0" w:color="auto"/>
            <w:left w:val="none" w:sz="0" w:space="0" w:color="auto"/>
            <w:bottom w:val="none" w:sz="0" w:space="0" w:color="auto"/>
            <w:right w:val="none" w:sz="0" w:space="0" w:color="auto"/>
          </w:divBdr>
          <w:divsChild>
            <w:div w:id="476149119">
              <w:marLeft w:val="0"/>
              <w:marRight w:val="0"/>
              <w:marTop w:val="0"/>
              <w:marBottom w:val="0"/>
              <w:divBdr>
                <w:top w:val="none" w:sz="0" w:space="0" w:color="auto"/>
                <w:left w:val="none" w:sz="0" w:space="0" w:color="auto"/>
                <w:bottom w:val="none" w:sz="0" w:space="0" w:color="auto"/>
                <w:right w:val="none" w:sz="0" w:space="0" w:color="auto"/>
              </w:divBdr>
            </w:div>
          </w:divsChild>
        </w:div>
        <w:div w:id="1900700594">
          <w:marLeft w:val="0"/>
          <w:marRight w:val="0"/>
          <w:marTop w:val="0"/>
          <w:marBottom w:val="0"/>
          <w:divBdr>
            <w:top w:val="none" w:sz="0" w:space="0" w:color="auto"/>
            <w:left w:val="none" w:sz="0" w:space="0" w:color="auto"/>
            <w:bottom w:val="none" w:sz="0" w:space="0" w:color="auto"/>
            <w:right w:val="none" w:sz="0" w:space="0" w:color="auto"/>
          </w:divBdr>
          <w:divsChild>
            <w:div w:id="457190446">
              <w:marLeft w:val="0"/>
              <w:marRight w:val="0"/>
              <w:marTop w:val="0"/>
              <w:marBottom w:val="0"/>
              <w:divBdr>
                <w:top w:val="none" w:sz="0" w:space="0" w:color="auto"/>
                <w:left w:val="none" w:sz="0" w:space="0" w:color="auto"/>
                <w:bottom w:val="none" w:sz="0" w:space="0" w:color="auto"/>
                <w:right w:val="none" w:sz="0" w:space="0" w:color="auto"/>
              </w:divBdr>
            </w:div>
          </w:divsChild>
        </w:div>
        <w:div w:id="1433477562">
          <w:marLeft w:val="0"/>
          <w:marRight w:val="0"/>
          <w:marTop w:val="0"/>
          <w:marBottom w:val="0"/>
          <w:divBdr>
            <w:top w:val="none" w:sz="0" w:space="0" w:color="auto"/>
            <w:left w:val="none" w:sz="0" w:space="0" w:color="auto"/>
            <w:bottom w:val="none" w:sz="0" w:space="0" w:color="auto"/>
            <w:right w:val="none" w:sz="0" w:space="0" w:color="auto"/>
          </w:divBdr>
          <w:divsChild>
            <w:div w:id="1505047357">
              <w:marLeft w:val="0"/>
              <w:marRight w:val="0"/>
              <w:marTop w:val="0"/>
              <w:marBottom w:val="0"/>
              <w:divBdr>
                <w:top w:val="none" w:sz="0" w:space="0" w:color="auto"/>
                <w:left w:val="none" w:sz="0" w:space="0" w:color="auto"/>
                <w:bottom w:val="none" w:sz="0" w:space="0" w:color="auto"/>
                <w:right w:val="none" w:sz="0" w:space="0" w:color="auto"/>
              </w:divBdr>
            </w:div>
          </w:divsChild>
        </w:div>
        <w:div w:id="506482056">
          <w:marLeft w:val="0"/>
          <w:marRight w:val="0"/>
          <w:marTop w:val="0"/>
          <w:marBottom w:val="0"/>
          <w:divBdr>
            <w:top w:val="none" w:sz="0" w:space="0" w:color="auto"/>
            <w:left w:val="none" w:sz="0" w:space="0" w:color="auto"/>
            <w:bottom w:val="none" w:sz="0" w:space="0" w:color="auto"/>
            <w:right w:val="none" w:sz="0" w:space="0" w:color="auto"/>
          </w:divBdr>
          <w:divsChild>
            <w:div w:id="80105058">
              <w:marLeft w:val="0"/>
              <w:marRight w:val="0"/>
              <w:marTop w:val="0"/>
              <w:marBottom w:val="0"/>
              <w:divBdr>
                <w:top w:val="none" w:sz="0" w:space="0" w:color="auto"/>
                <w:left w:val="none" w:sz="0" w:space="0" w:color="auto"/>
                <w:bottom w:val="none" w:sz="0" w:space="0" w:color="auto"/>
                <w:right w:val="none" w:sz="0" w:space="0" w:color="auto"/>
              </w:divBdr>
            </w:div>
          </w:divsChild>
        </w:div>
        <w:div w:id="971448501">
          <w:marLeft w:val="0"/>
          <w:marRight w:val="0"/>
          <w:marTop w:val="0"/>
          <w:marBottom w:val="0"/>
          <w:divBdr>
            <w:top w:val="none" w:sz="0" w:space="0" w:color="auto"/>
            <w:left w:val="none" w:sz="0" w:space="0" w:color="auto"/>
            <w:bottom w:val="none" w:sz="0" w:space="0" w:color="auto"/>
            <w:right w:val="none" w:sz="0" w:space="0" w:color="auto"/>
          </w:divBdr>
          <w:divsChild>
            <w:div w:id="1832214353">
              <w:marLeft w:val="0"/>
              <w:marRight w:val="0"/>
              <w:marTop w:val="0"/>
              <w:marBottom w:val="0"/>
              <w:divBdr>
                <w:top w:val="none" w:sz="0" w:space="0" w:color="auto"/>
                <w:left w:val="none" w:sz="0" w:space="0" w:color="auto"/>
                <w:bottom w:val="none" w:sz="0" w:space="0" w:color="auto"/>
                <w:right w:val="none" w:sz="0" w:space="0" w:color="auto"/>
              </w:divBdr>
            </w:div>
          </w:divsChild>
        </w:div>
        <w:div w:id="1061634636">
          <w:marLeft w:val="0"/>
          <w:marRight w:val="0"/>
          <w:marTop w:val="0"/>
          <w:marBottom w:val="0"/>
          <w:divBdr>
            <w:top w:val="none" w:sz="0" w:space="0" w:color="auto"/>
            <w:left w:val="none" w:sz="0" w:space="0" w:color="auto"/>
            <w:bottom w:val="none" w:sz="0" w:space="0" w:color="auto"/>
            <w:right w:val="none" w:sz="0" w:space="0" w:color="auto"/>
          </w:divBdr>
          <w:divsChild>
            <w:div w:id="607389868">
              <w:marLeft w:val="0"/>
              <w:marRight w:val="0"/>
              <w:marTop w:val="0"/>
              <w:marBottom w:val="0"/>
              <w:divBdr>
                <w:top w:val="none" w:sz="0" w:space="0" w:color="auto"/>
                <w:left w:val="none" w:sz="0" w:space="0" w:color="auto"/>
                <w:bottom w:val="none" w:sz="0" w:space="0" w:color="auto"/>
                <w:right w:val="none" w:sz="0" w:space="0" w:color="auto"/>
              </w:divBdr>
            </w:div>
          </w:divsChild>
        </w:div>
        <w:div w:id="1650287446">
          <w:marLeft w:val="0"/>
          <w:marRight w:val="0"/>
          <w:marTop w:val="0"/>
          <w:marBottom w:val="0"/>
          <w:divBdr>
            <w:top w:val="none" w:sz="0" w:space="0" w:color="auto"/>
            <w:left w:val="none" w:sz="0" w:space="0" w:color="auto"/>
            <w:bottom w:val="none" w:sz="0" w:space="0" w:color="auto"/>
            <w:right w:val="none" w:sz="0" w:space="0" w:color="auto"/>
          </w:divBdr>
          <w:divsChild>
            <w:div w:id="808783742">
              <w:marLeft w:val="0"/>
              <w:marRight w:val="0"/>
              <w:marTop w:val="0"/>
              <w:marBottom w:val="0"/>
              <w:divBdr>
                <w:top w:val="none" w:sz="0" w:space="0" w:color="auto"/>
                <w:left w:val="none" w:sz="0" w:space="0" w:color="auto"/>
                <w:bottom w:val="none" w:sz="0" w:space="0" w:color="auto"/>
                <w:right w:val="none" w:sz="0" w:space="0" w:color="auto"/>
              </w:divBdr>
            </w:div>
          </w:divsChild>
        </w:div>
        <w:div w:id="2015566271">
          <w:marLeft w:val="0"/>
          <w:marRight w:val="0"/>
          <w:marTop w:val="0"/>
          <w:marBottom w:val="0"/>
          <w:divBdr>
            <w:top w:val="none" w:sz="0" w:space="0" w:color="auto"/>
            <w:left w:val="none" w:sz="0" w:space="0" w:color="auto"/>
            <w:bottom w:val="none" w:sz="0" w:space="0" w:color="auto"/>
            <w:right w:val="none" w:sz="0" w:space="0" w:color="auto"/>
          </w:divBdr>
          <w:divsChild>
            <w:div w:id="1645548285">
              <w:marLeft w:val="0"/>
              <w:marRight w:val="0"/>
              <w:marTop w:val="0"/>
              <w:marBottom w:val="0"/>
              <w:divBdr>
                <w:top w:val="none" w:sz="0" w:space="0" w:color="auto"/>
                <w:left w:val="none" w:sz="0" w:space="0" w:color="auto"/>
                <w:bottom w:val="none" w:sz="0" w:space="0" w:color="auto"/>
                <w:right w:val="none" w:sz="0" w:space="0" w:color="auto"/>
              </w:divBdr>
            </w:div>
          </w:divsChild>
        </w:div>
        <w:div w:id="804196300">
          <w:marLeft w:val="0"/>
          <w:marRight w:val="0"/>
          <w:marTop w:val="0"/>
          <w:marBottom w:val="0"/>
          <w:divBdr>
            <w:top w:val="none" w:sz="0" w:space="0" w:color="auto"/>
            <w:left w:val="none" w:sz="0" w:space="0" w:color="auto"/>
            <w:bottom w:val="none" w:sz="0" w:space="0" w:color="auto"/>
            <w:right w:val="none" w:sz="0" w:space="0" w:color="auto"/>
          </w:divBdr>
          <w:divsChild>
            <w:div w:id="1506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347">
      <w:bodyDiv w:val="1"/>
      <w:marLeft w:val="0"/>
      <w:marRight w:val="0"/>
      <w:marTop w:val="0"/>
      <w:marBottom w:val="0"/>
      <w:divBdr>
        <w:top w:val="none" w:sz="0" w:space="0" w:color="auto"/>
        <w:left w:val="none" w:sz="0" w:space="0" w:color="auto"/>
        <w:bottom w:val="none" w:sz="0" w:space="0" w:color="auto"/>
        <w:right w:val="none" w:sz="0" w:space="0" w:color="auto"/>
      </w:divBdr>
      <w:divsChild>
        <w:div w:id="1942832580">
          <w:marLeft w:val="0"/>
          <w:marRight w:val="0"/>
          <w:marTop w:val="0"/>
          <w:marBottom w:val="0"/>
          <w:divBdr>
            <w:top w:val="none" w:sz="0" w:space="0" w:color="auto"/>
            <w:left w:val="none" w:sz="0" w:space="0" w:color="auto"/>
            <w:bottom w:val="none" w:sz="0" w:space="0" w:color="auto"/>
            <w:right w:val="none" w:sz="0" w:space="0" w:color="auto"/>
          </w:divBdr>
          <w:divsChild>
            <w:div w:id="27025798">
              <w:marLeft w:val="0"/>
              <w:marRight w:val="0"/>
              <w:marTop w:val="0"/>
              <w:marBottom w:val="0"/>
              <w:divBdr>
                <w:top w:val="none" w:sz="0" w:space="0" w:color="auto"/>
                <w:left w:val="none" w:sz="0" w:space="0" w:color="auto"/>
                <w:bottom w:val="none" w:sz="0" w:space="0" w:color="auto"/>
                <w:right w:val="none" w:sz="0" w:space="0" w:color="auto"/>
              </w:divBdr>
            </w:div>
          </w:divsChild>
        </w:div>
        <w:div w:id="2027320912">
          <w:marLeft w:val="0"/>
          <w:marRight w:val="0"/>
          <w:marTop w:val="0"/>
          <w:marBottom w:val="0"/>
          <w:divBdr>
            <w:top w:val="none" w:sz="0" w:space="0" w:color="auto"/>
            <w:left w:val="none" w:sz="0" w:space="0" w:color="auto"/>
            <w:bottom w:val="none" w:sz="0" w:space="0" w:color="auto"/>
            <w:right w:val="none" w:sz="0" w:space="0" w:color="auto"/>
          </w:divBdr>
          <w:divsChild>
            <w:div w:id="897743660">
              <w:marLeft w:val="0"/>
              <w:marRight w:val="0"/>
              <w:marTop w:val="0"/>
              <w:marBottom w:val="0"/>
              <w:divBdr>
                <w:top w:val="none" w:sz="0" w:space="0" w:color="auto"/>
                <w:left w:val="none" w:sz="0" w:space="0" w:color="auto"/>
                <w:bottom w:val="none" w:sz="0" w:space="0" w:color="auto"/>
                <w:right w:val="none" w:sz="0" w:space="0" w:color="auto"/>
              </w:divBdr>
            </w:div>
          </w:divsChild>
        </w:div>
        <w:div w:id="2019962748">
          <w:marLeft w:val="0"/>
          <w:marRight w:val="0"/>
          <w:marTop w:val="0"/>
          <w:marBottom w:val="0"/>
          <w:divBdr>
            <w:top w:val="none" w:sz="0" w:space="0" w:color="auto"/>
            <w:left w:val="none" w:sz="0" w:space="0" w:color="auto"/>
            <w:bottom w:val="none" w:sz="0" w:space="0" w:color="auto"/>
            <w:right w:val="none" w:sz="0" w:space="0" w:color="auto"/>
          </w:divBdr>
          <w:divsChild>
            <w:div w:id="601373760">
              <w:marLeft w:val="0"/>
              <w:marRight w:val="0"/>
              <w:marTop w:val="0"/>
              <w:marBottom w:val="0"/>
              <w:divBdr>
                <w:top w:val="none" w:sz="0" w:space="0" w:color="auto"/>
                <w:left w:val="none" w:sz="0" w:space="0" w:color="auto"/>
                <w:bottom w:val="none" w:sz="0" w:space="0" w:color="auto"/>
                <w:right w:val="none" w:sz="0" w:space="0" w:color="auto"/>
              </w:divBdr>
            </w:div>
          </w:divsChild>
        </w:div>
        <w:div w:id="2009868179">
          <w:marLeft w:val="0"/>
          <w:marRight w:val="0"/>
          <w:marTop w:val="0"/>
          <w:marBottom w:val="0"/>
          <w:divBdr>
            <w:top w:val="none" w:sz="0" w:space="0" w:color="auto"/>
            <w:left w:val="none" w:sz="0" w:space="0" w:color="auto"/>
            <w:bottom w:val="none" w:sz="0" w:space="0" w:color="auto"/>
            <w:right w:val="none" w:sz="0" w:space="0" w:color="auto"/>
          </w:divBdr>
          <w:divsChild>
            <w:div w:id="1632859344">
              <w:marLeft w:val="0"/>
              <w:marRight w:val="0"/>
              <w:marTop w:val="0"/>
              <w:marBottom w:val="0"/>
              <w:divBdr>
                <w:top w:val="none" w:sz="0" w:space="0" w:color="auto"/>
                <w:left w:val="none" w:sz="0" w:space="0" w:color="auto"/>
                <w:bottom w:val="none" w:sz="0" w:space="0" w:color="auto"/>
                <w:right w:val="none" w:sz="0" w:space="0" w:color="auto"/>
              </w:divBdr>
            </w:div>
          </w:divsChild>
        </w:div>
        <w:div w:id="16197261">
          <w:marLeft w:val="0"/>
          <w:marRight w:val="0"/>
          <w:marTop w:val="0"/>
          <w:marBottom w:val="0"/>
          <w:divBdr>
            <w:top w:val="none" w:sz="0" w:space="0" w:color="auto"/>
            <w:left w:val="none" w:sz="0" w:space="0" w:color="auto"/>
            <w:bottom w:val="none" w:sz="0" w:space="0" w:color="auto"/>
            <w:right w:val="none" w:sz="0" w:space="0" w:color="auto"/>
          </w:divBdr>
          <w:divsChild>
            <w:div w:id="127630942">
              <w:marLeft w:val="0"/>
              <w:marRight w:val="0"/>
              <w:marTop w:val="0"/>
              <w:marBottom w:val="0"/>
              <w:divBdr>
                <w:top w:val="none" w:sz="0" w:space="0" w:color="auto"/>
                <w:left w:val="none" w:sz="0" w:space="0" w:color="auto"/>
                <w:bottom w:val="none" w:sz="0" w:space="0" w:color="auto"/>
                <w:right w:val="none" w:sz="0" w:space="0" w:color="auto"/>
              </w:divBdr>
            </w:div>
          </w:divsChild>
        </w:div>
        <w:div w:id="775638675">
          <w:marLeft w:val="0"/>
          <w:marRight w:val="0"/>
          <w:marTop w:val="0"/>
          <w:marBottom w:val="0"/>
          <w:divBdr>
            <w:top w:val="none" w:sz="0" w:space="0" w:color="auto"/>
            <w:left w:val="none" w:sz="0" w:space="0" w:color="auto"/>
            <w:bottom w:val="none" w:sz="0" w:space="0" w:color="auto"/>
            <w:right w:val="none" w:sz="0" w:space="0" w:color="auto"/>
          </w:divBdr>
          <w:divsChild>
            <w:div w:id="19438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2527</Words>
  <Characters>14409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Javaid</dc:creator>
  <cp:keywords/>
  <dc:description/>
  <cp:lastModifiedBy>Danyal Khan</cp:lastModifiedBy>
  <cp:revision>2</cp:revision>
  <dcterms:created xsi:type="dcterms:W3CDTF">2025-10-18T10:46:00Z</dcterms:created>
  <dcterms:modified xsi:type="dcterms:W3CDTF">2025-10-29T09:40:00Z</dcterms:modified>
</cp:coreProperties>
</file>