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A02F" w14:textId="3A236C3A" w:rsidR="00711778" w:rsidRPr="0074011E" w:rsidRDefault="005334BE">
      <w:pPr>
        <w:rPr>
          <w:b/>
          <w:bCs/>
          <w:sz w:val="36"/>
          <w:szCs w:val="36"/>
          <w:u w:val="single"/>
        </w:rPr>
      </w:pPr>
      <w:r w:rsidRPr="0074011E">
        <w:rPr>
          <w:b/>
          <w:bCs/>
          <w:sz w:val="36"/>
          <w:szCs w:val="36"/>
          <w:u w:val="single"/>
        </w:rPr>
        <w:t>Stock</w:t>
      </w:r>
    </w:p>
    <w:p w14:paraId="4EE9F607" w14:textId="35BF172C" w:rsidR="0091744C" w:rsidRDefault="00711778">
      <w:pPr>
        <w:rPr>
          <w:u w:val="single"/>
        </w:rPr>
      </w:pPr>
      <w:r w:rsidRPr="000208D1">
        <w:rPr>
          <w:u w:val="single"/>
        </w:rPr>
        <w:t xml:space="preserve">Ingreso de mercaderías </w:t>
      </w:r>
    </w:p>
    <w:p w14:paraId="3F424863" w14:textId="50715D1F" w:rsidR="00273B87" w:rsidRPr="00273B87" w:rsidRDefault="00273B87">
      <w:r w:rsidRPr="00273B87">
        <w:t>-Merma</w:t>
      </w:r>
      <w:r>
        <w:t xml:space="preserve"> y deshidratación</w:t>
      </w:r>
    </w:p>
    <w:p w14:paraId="44798727" w14:textId="2ADF9A6D" w:rsidR="0091744C" w:rsidRPr="0091744C" w:rsidRDefault="0091744C">
      <w:r w:rsidRPr="0091744C">
        <w:t>Sin merma</w:t>
      </w:r>
    </w:p>
    <w:p w14:paraId="70532E03" w14:textId="6982FC5F" w:rsidR="008F6363" w:rsidRDefault="000E7311">
      <w:r>
        <w:t xml:space="preserve">Merma por </w:t>
      </w:r>
      <w:r w:rsidR="00427629">
        <w:t>cajón</w:t>
      </w:r>
      <w:r>
        <w:t xml:space="preserve"> se calcula </w:t>
      </w:r>
    </w:p>
    <w:p w14:paraId="1B552A94" w14:textId="3F693BB6" w:rsidR="000E7311" w:rsidRDefault="000E7311">
      <w:r>
        <w:t>Merma a granel se estima</w:t>
      </w:r>
    </w:p>
    <w:p w14:paraId="6BBB481D" w14:textId="3707FA80" w:rsidR="000E7311" w:rsidRPr="000E7311" w:rsidRDefault="000E7311">
      <w:r>
        <w:t>La deshidratación total se estima por porcentaje</w:t>
      </w:r>
    </w:p>
    <w:p w14:paraId="6744C05E" w14:textId="280E5C09" w:rsidR="00B12C83" w:rsidRDefault="00273B87">
      <w:r>
        <w:t>-</w:t>
      </w:r>
      <w:r w:rsidR="00B12C83">
        <w:t xml:space="preserve">Origen </w:t>
      </w:r>
      <w:r w:rsidR="00A80831">
        <w:t>(</w:t>
      </w:r>
      <w:r w:rsidR="00B12C83">
        <w:t>campo</w:t>
      </w:r>
      <w:r w:rsidR="00A80831">
        <w:t>)</w:t>
      </w:r>
      <w:r w:rsidR="0011023E">
        <w:t xml:space="preserve"> </w:t>
      </w:r>
    </w:p>
    <w:p w14:paraId="707B87BB" w14:textId="49ED7CB7" w:rsidR="00A80831" w:rsidRDefault="00273B87">
      <w:r>
        <w:t>-</w:t>
      </w:r>
      <w:r w:rsidR="00A80831">
        <w:t xml:space="preserve">Variedad </w:t>
      </w:r>
    </w:p>
    <w:p w14:paraId="6B39A761" w14:textId="36D66235" w:rsidR="00A80831" w:rsidRDefault="00273B87">
      <w:r>
        <w:t>-</w:t>
      </w:r>
      <w:r w:rsidR="00A80831">
        <w:t>Lote</w:t>
      </w:r>
    </w:p>
    <w:p w14:paraId="70B08B93" w14:textId="0BE87F58" w:rsidR="006C70E6" w:rsidRDefault="006C70E6">
      <w:r>
        <w:t>-Tipos de semilla</w:t>
      </w:r>
    </w:p>
    <w:p w14:paraId="2036D829" w14:textId="77777777" w:rsidR="00FC0229" w:rsidRDefault="00FC0229" w:rsidP="00FC0229">
      <w:r>
        <w:t>Semilla para producción propia</w:t>
      </w:r>
    </w:p>
    <w:p w14:paraId="12DF6BCA" w14:textId="47EC5184" w:rsidR="00FC0229" w:rsidRDefault="00FC0229">
      <w:r>
        <w:t>Semilla para la venta</w:t>
      </w:r>
    </w:p>
    <w:p w14:paraId="431CA74D" w14:textId="11B56E90" w:rsidR="00A80831" w:rsidRDefault="006C70E6">
      <w:r>
        <w:t>-</w:t>
      </w:r>
      <w:r w:rsidR="00A80831">
        <w:t>Destino</w:t>
      </w:r>
    </w:p>
    <w:p w14:paraId="6094DF80" w14:textId="4A677742" w:rsidR="00F51917" w:rsidRPr="000208D1" w:rsidRDefault="00427629">
      <w:pPr>
        <w:rPr>
          <w:u w:val="single"/>
        </w:rPr>
      </w:pPr>
      <w:r>
        <w:rPr>
          <w:u w:val="single"/>
        </w:rPr>
        <w:t>C</w:t>
      </w:r>
      <w:r w:rsidRPr="000208D1">
        <w:rPr>
          <w:u w:val="single"/>
        </w:rPr>
        <w:t>ámaras</w:t>
      </w:r>
      <w:r w:rsidR="00A80831" w:rsidRPr="000208D1">
        <w:rPr>
          <w:u w:val="single"/>
        </w:rPr>
        <w:t xml:space="preserve"> (deposito)</w:t>
      </w:r>
    </w:p>
    <w:p w14:paraId="43B4CC21" w14:textId="7779BBF4" w:rsidR="00A80831" w:rsidRDefault="00F51917">
      <w:r>
        <w:t>- 11 cámaras con cajones por Kilos y/o cantidad de cajones</w:t>
      </w:r>
    </w:p>
    <w:p w14:paraId="59248FBA" w14:textId="4FFFFFE1" w:rsidR="00F51917" w:rsidRDefault="00F51917">
      <w:r>
        <w:t>-</w:t>
      </w:r>
      <w:r w:rsidR="00FC0229">
        <w:t xml:space="preserve"> </w:t>
      </w:r>
      <w:r w:rsidR="00EE7880">
        <w:t>9</w:t>
      </w:r>
      <w:r>
        <w:t xml:space="preserve"> cámaras a granel por Kilos</w:t>
      </w:r>
    </w:p>
    <w:p w14:paraId="5DD2F313" w14:textId="34B5C9FA" w:rsidR="00AA2577" w:rsidRDefault="00D05E8E">
      <w:r>
        <w:t>-</w:t>
      </w:r>
      <w:r w:rsidR="00AA2577">
        <w:t xml:space="preserve">Monitoreo de </w:t>
      </w:r>
      <w:r w:rsidR="00906B32">
        <w:t>estas</w:t>
      </w:r>
      <w:r w:rsidR="00AA2577">
        <w:t xml:space="preserve"> a través de Tolsman</w:t>
      </w:r>
      <w:r w:rsidR="008F5D6F">
        <w:t xml:space="preserve">, elaboración de planillas </w:t>
      </w:r>
      <w:r w:rsidR="0043091A">
        <w:t>con temperatura.</w:t>
      </w:r>
    </w:p>
    <w:p w14:paraId="76EB071C" w14:textId="3D125270" w:rsidR="00B70C97" w:rsidRDefault="00D05E8E">
      <w:r>
        <w:t>-</w:t>
      </w:r>
      <w:r w:rsidR="00B70C97">
        <w:t xml:space="preserve">Transformaciones y movimientos entre </w:t>
      </w:r>
      <w:r w:rsidR="00427629">
        <w:t>cámaras</w:t>
      </w:r>
      <w:r w:rsidR="006C70E6">
        <w:t>:</w:t>
      </w:r>
    </w:p>
    <w:p w14:paraId="7D111AAF" w14:textId="4D4726F8" w:rsidR="00B70C97" w:rsidRDefault="00B70C97" w:rsidP="00B70C97">
      <w:pPr>
        <w:pStyle w:val="Prrafodelista"/>
        <w:numPr>
          <w:ilvl w:val="0"/>
          <w:numId w:val="1"/>
        </w:numPr>
      </w:pPr>
      <w:r>
        <w:t>clasificación según tamaño</w:t>
      </w:r>
      <w:r w:rsidR="00D54995">
        <w:t xml:space="preserve"> </w:t>
      </w:r>
    </w:p>
    <w:p w14:paraId="6F731265" w14:textId="4C34AB57" w:rsidR="00B70C97" w:rsidRDefault="00B70C97" w:rsidP="00B70C97">
      <w:pPr>
        <w:pStyle w:val="Prrafodelista"/>
        <w:numPr>
          <w:ilvl w:val="0"/>
          <w:numId w:val="1"/>
        </w:numPr>
      </w:pPr>
      <w:r>
        <w:t xml:space="preserve">clasificación según calidad o características (por </w:t>
      </w:r>
      <w:r w:rsidR="00427629">
        <w:t>ejemplo,</w:t>
      </w:r>
      <w:r>
        <w:t xml:space="preserve"> podrida o sarna)</w:t>
      </w:r>
    </w:p>
    <w:p w14:paraId="317505DE" w14:textId="2FFC3382" w:rsidR="00D53AFF" w:rsidRDefault="002C76CD" w:rsidP="00B70C97">
      <w:pPr>
        <w:pStyle w:val="Prrafodelista"/>
        <w:numPr>
          <w:ilvl w:val="0"/>
          <w:numId w:val="1"/>
        </w:numPr>
      </w:pPr>
      <w:r>
        <w:t xml:space="preserve">otras transformaciones como lavado </w:t>
      </w:r>
      <w:r w:rsidR="00577BE7">
        <w:t xml:space="preserve">o </w:t>
      </w:r>
      <w:r w:rsidR="00E13639">
        <w:t>curado</w:t>
      </w:r>
    </w:p>
    <w:p w14:paraId="12E43F0C" w14:textId="13E3D71A" w:rsidR="009E04EC" w:rsidRDefault="009E04EC" w:rsidP="009E04EC">
      <w:r>
        <w:t xml:space="preserve">En estos procesos puede ser a granel </w:t>
      </w:r>
      <w:r w:rsidR="00417AEC">
        <w:t>(se</w:t>
      </w:r>
      <w:r>
        <w:t xml:space="preserve"> estima según la salida de la </w:t>
      </w:r>
      <w:r w:rsidR="004F0420">
        <w:t>transformación)</w:t>
      </w:r>
      <w:r>
        <w:t xml:space="preserve"> o en cajones, en la cual se calcula la cantidad de cajones transformados </w:t>
      </w:r>
      <w:r w:rsidR="00A74117">
        <w:t>según los q se asi</w:t>
      </w:r>
      <w:r w:rsidR="00B546E0">
        <w:t>gnaron al proceso. La salida de esta transformación puede ser para almacenar</w:t>
      </w:r>
      <w:r w:rsidR="00EE1F78">
        <w:t>, para venta o para siembra propia.</w:t>
      </w:r>
    </w:p>
    <w:p w14:paraId="52C772FF" w14:textId="77209C61" w:rsidR="00577BE7" w:rsidRDefault="00577BE7" w:rsidP="00577BE7">
      <w:r>
        <w:t xml:space="preserve">A partir de este proceso se derivan </w:t>
      </w:r>
      <w:r w:rsidR="00EE7880">
        <w:t>distintas cantidades</w:t>
      </w:r>
      <w:r>
        <w:t xml:space="preserve"> de cajones o kilos</w:t>
      </w:r>
    </w:p>
    <w:p w14:paraId="35BC765C" w14:textId="76FA8501" w:rsidR="000208D1" w:rsidRPr="000208D1" w:rsidRDefault="000208D1" w:rsidP="00577BE7">
      <w:pPr>
        <w:rPr>
          <w:u w:val="single"/>
        </w:rPr>
      </w:pPr>
      <w:r w:rsidRPr="000208D1">
        <w:rPr>
          <w:u w:val="single"/>
        </w:rPr>
        <w:t xml:space="preserve">Salida de la </w:t>
      </w:r>
      <w:r w:rsidR="00991017" w:rsidRPr="000208D1">
        <w:rPr>
          <w:u w:val="single"/>
        </w:rPr>
        <w:t>mercadería</w:t>
      </w:r>
    </w:p>
    <w:p w14:paraId="418A012A" w14:textId="2E75E7D4" w:rsidR="00F51917" w:rsidRDefault="000208D1">
      <w:r>
        <w:t>Para la siembra (producción propia)</w:t>
      </w:r>
    </w:p>
    <w:p w14:paraId="7556D1DF" w14:textId="64BE8C5D" w:rsidR="000208D1" w:rsidRDefault="000208D1">
      <w:r>
        <w:t>Para clientes o terceros</w:t>
      </w:r>
      <w:r w:rsidR="001928CD">
        <w:t xml:space="preserve"> (relacionado con las ventas) Cuanto cargo y cuanto queda por cargar</w:t>
      </w:r>
      <w:r w:rsidR="008F5D6F">
        <w:t xml:space="preserve"> cada cliente.</w:t>
      </w:r>
    </w:p>
    <w:p w14:paraId="2E73B351" w14:textId="19538C18" w:rsidR="00012FBE" w:rsidRDefault="00B9036C">
      <w:r>
        <w:t xml:space="preserve">DTV – documento transito vegetal – </w:t>
      </w:r>
    </w:p>
    <w:p w14:paraId="6AB733F3" w14:textId="04105DCC" w:rsidR="00B9036C" w:rsidRDefault="00B9036C">
      <w:proofErr w:type="spellStart"/>
      <w:r>
        <w:t>Cajon</w:t>
      </w:r>
      <w:proofErr w:type="spellEnd"/>
      <w:r>
        <w:t xml:space="preserve"> – 1420 kg</w:t>
      </w:r>
    </w:p>
    <w:p w14:paraId="781B7A75" w14:textId="48134EE0" w:rsidR="00B9036C" w:rsidRDefault="00B9036C">
      <w:r>
        <w:lastRenderedPageBreak/>
        <w:t xml:space="preserve">Campaña: </w:t>
      </w:r>
    </w:p>
    <w:p w14:paraId="2303794D" w14:textId="0E1A8E35" w:rsidR="00BE6F42" w:rsidRDefault="00BE6F42">
      <w:proofErr w:type="spellStart"/>
      <w:r>
        <w:t>Camara</w:t>
      </w:r>
      <w:proofErr w:type="spellEnd"/>
      <w:r>
        <w:t xml:space="preserve"> = 20 </w:t>
      </w:r>
      <w:proofErr w:type="spellStart"/>
      <w:r>
        <w:t>mts</w:t>
      </w:r>
      <w:proofErr w:type="spellEnd"/>
      <w:r>
        <w:t xml:space="preserve"> * 20 </w:t>
      </w:r>
      <w:proofErr w:type="spellStart"/>
      <w:r>
        <w:t>mts</w:t>
      </w:r>
      <w:proofErr w:type="spellEnd"/>
    </w:p>
    <w:p w14:paraId="224842C1" w14:textId="4B7BBFCF" w:rsidR="00BE6F42" w:rsidRDefault="00BE6F42">
      <w:r>
        <w:t>150 kg = 1 mt3</w:t>
      </w:r>
    </w:p>
    <w:p w14:paraId="19792710" w14:textId="77777777" w:rsidR="00BE6F42" w:rsidRDefault="00BE6F42"/>
    <w:sectPr w:rsidR="00BE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D5FD3"/>
    <w:multiLevelType w:val="hybridMultilevel"/>
    <w:tmpl w:val="7F460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5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E1"/>
    <w:rsid w:val="00012FBE"/>
    <w:rsid w:val="000208D1"/>
    <w:rsid w:val="000E7311"/>
    <w:rsid w:val="0011023E"/>
    <w:rsid w:val="00113788"/>
    <w:rsid w:val="001928CD"/>
    <w:rsid w:val="002264E1"/>
    <w:rsid w:val="00227FE1"/>
    <w:rsid w:val="00273B87"/>
    <w:rsid w:val="002C76CD"/>
    <w:rsid w:val="00417AEC"/>
    <w:rsid w:val="00427629"/>
    <w:rsid w:val="0043091A"/>
    <w:rsid w:val="004F0420"/>
    <w:rsid w:val="005334BE"/>
    <w:rsid w:val="00577BE7"/>
    <w:rsid w:val="006C70E6"/>
    <w:rsid w:val="00711778"/>
    <w:rsid w:val="0074011E"/>
    <w:rsid w:val="007A50F2"/>
    <w:rsid w:val="008F5D6F"/>
    <w:rsid w:val="008F6363"/>
    <w:rsid w:val="00906B32"/>
    <w:rsid w:val="0091744C"/>
    <w:rsid w:val="00926C83"/>
    <w:rsid w:val="00991017"/>
    <w:rsid w:val="009E04EC"/>
    <w:rsid w:val="00A74117"/>
    <w:rsid w:val="00A80831"/>
    <w:rsid w:val="00AA2577"/>
    <w:rsid w:val="00B12C83"/>
    <w:rsid w:val="00B546E0"/>
    <w:rsid w:val="00B606A5"/>
    <w:rsid w:val="00B70C97"/>
    <w:rsid w:val="00B9036C"/>
    <w:rsid w:val="00BE6F42"/>
    <w:rsid w:val="00CB6F97"/>
    <w:rsid w:val="00D05E8E"/>
    <w:rsid w:val="00D22DC6"/>
    <w:rsid w:val="00D53AFF"/>
    <w:rsid w:val="00D54995"/>
    <w:rsid w:val="00D917E5"/>
    <w:rsid w:val="00E13639"/>
    <w:rsid w:val="00EE1F78"/>
    <w:rsid w:val="00EE7880"/>
    <w:rsid w:val="00F51917"/>
    <w:rsid w:val="00F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01F62"/>
  <w15:chartTrackingRefBased/>
  <w15:docId w15:val="{D4236821-C109-4AC6-BCE3-EF116766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inespaciado"/>
    <w:next w:val="Normal"/>
    <w:link w:val="Ttulo1Car"/>
    <w:autoRedefine/>
    <w:uiPriority w:val="9"/>
    <w:qFormat/>
    <w:rsid w:val="00CB6F97"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F97"/>
  </w:style>
  <w:style w:type="paragraph" w:styleId="Sinespaciado">
    <w:name w:val="No Spacing"/>
    <w:uiPriority w:val="1"/>
    <w:qFormat/>
    <w:rsid w:val="00CB6F9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7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.</dc:creator>
  <cp:keywords/>
  <dc:description/>
  <cp:lastModifiedBy>Javier Alegre</cp:lastModifiedBy>
  <cp:revision>2</cp:revision>
  <dcterms:created xsi:type="dcterms:W3CDTF">2023-08-29T11:58:00Z</dcterms:created>
  <dcterms:modified xsi:type="dcterms:W3CDTF">2023-08-29T11:58:00Z</dcterms:modified>
</cp:coreProperties>
</file>