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5B9C" w:rsidRDefault="00030ED1">
      <w:r w:rsidRPr="00030ED1">
        <w:drawing>
          <wp:inline distT="0" distB="0" distL="0" distR="0" wp14:anchorId="1159335B" wp14:editId="20F3DC9A">
            <wp:extent cx="5424627" cy="2488798"/>
            <wp:effectExtent l="0" t="0" r="508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2864" cy="2510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ED1" w:rsidRPr="00030ED1" w:rsidRDefault="00030ED1" w:rsidP="00030ED1">
      <w:pPr>
        <w:pStyle w:val="Default"/>
        <w:rPr>
          <w:rFonts w:ascii="Arial" w:hAnsi="Arial" w:cs="Arial"/>
          <w:color w:val="2C3D50"/>
          <w:sz w:val="22"/>
          <w:szCs w:val="22"/>
        </w:rPr>
      </w:pPr>
      <w:r w:rsidRPr="00030ED1">
        <w:rPr>
          <w:rFonts w:ascii="Arial" w:hAnsi="Arial" w:cs="Arial"/>
          <w:b/>
          <w:bCs/>
          <w:color w:val="2C3D50"/>
          <w:sz w:val="22"/>
          <w:szCs w:val="22"/>
        </w:rPr>
        <w:t xml:space="preserve">3. Responde </w:t>
      </w:r>
      <w:bookmarkStart w:id="0" w:name="_GoBack"/>
      <w:bookmarkEnd w:id="0"/>
    </w:p>
    <w:p w:rsidR="00793B6D" w:rsidRPr="00793B6D" w:rsidRDefault="00793B6D" w:rsidP="00030ED1">
      <w:pPr>
        <w:spacing w:after="0" w:line="240" w:lineRule="auto"/>
        <w:rPr>
          <w:rFonts w:ascii="Arial" w:eastAsia="Times New Roman" w:hAnsi="Arial" w:cs="Arial"/>
          <w:bCs/>
          <w:lang w:eastAsia="es-PE"/>
        </w:rPr>
      </w:pPr>
      <w:r w:rsidRPr="00793B6D">
        <w:rPr>
          <w:rFonts w:ascii="Arial" w:eastAsia="Times New Roman" w:hAnsi="Arial" w:cs="Arial"/>
          <w:bCs/>
          <w:lang w:eastAsia="es-PE"/>
        </w:rPr>
        <w:t xml:space="preserve">1. </w:t>
      </w:r>
      <w:r w:rsidR="00030ED1" w:rsidRPr="00793B6D">
        <w:rPr>
          <w:rFonts w:ascii="Arial" w:eastAsia="Times New Roman" w:hAnsi="Arial" w:cs="Arial"/>
          <w:bCs/>
          <w:lang w:eastAsia="es-PE"/>
        </w:rPr>
        <w:t>¿Cuál realizó menos comparaciones?</w:t>
      </w:r>
    </w:p>
    <w:p w:rsidR="00030ED1" w:rsidRPr="00030ED1" w:rsidRDefault="00030ED1" w:rsidP="00030ED1">
      <w:pPr>
        <w:spacing w:after="0" w:line="240" w:lineRule="auto"/>
        <w:rPr>
          <w:rFonts w:ascii="Arial" w:eastAsia="Times New Roman" w:hAnsi="Arial" w:cs="Arial"/>
          <w:lang w:eastAsia="es-PE"/>
        </w:rPr>
      </w:pPr>
      <w:r w:rsidRPr="00793B6D">
        <w:rPr>
          <w:rFonts w:ascii="Arial" w:eastAsia="Times New Roman" w:hAnsi="Arial" w:cs="Arial"/>
          <w:bCs/>
          <w:lang w:eastAsia="es-PE"/>
        </w:rPr>
        <w:t xml:space="preserve"> Explica brevemente.</w:t>
      </w:r>
      <w:r w:rsidRPr="00030ED1">
        <w:rPr>
          <w:rFonts w:ascii="Arial" w:eastAsia="Times New Roman" w:hAnsi="Arial" w:cs="Arial"/>
          <w:lang w:eastAsia="es-PE"/>
        </w:rPr>
        <w:br/>
        <w:t xml:space="preserve">La </w:t>
      </w:r>
      <w:r w:rsidRPr="00793B6D">
        <w:rPr>
          <w:rFonts w:ascii="Arial" w:eastAsia="Times New Roman" w:hAnsi="Arial" w:cs="Arial"/>
          <w:bCs/>
          <w:lang w:eastAsia="es-PE"/>
        </w:rPr>
        <w:t>Búsqueda Binaria</w:t>
      </w:r>
      <w:r w:rsidRPr="00030ED1">
        <w:rPr>
          <w:rFonts w:ascii="Arial" w:eastAsia="Times New Roman" w:hAnsi="Arial" w:cs="Arial"/>
          <w:lang w:eastAsia="es-PE"/>
        </w:rPr>
        <w:t xml:space="preserve">, porque reduce la lista a la mitad en cada paso. Realizó muchas menos comparaciones que la Búsqueda Lineal. </w:t>
      </w:r>
    </w:p>
    <w:p w:rsidR="00793B6D" w:rsidRPr="00793B6D" w:rsidRDefault="00793B6D" w:rsidP="00030ED1">
      <w:pPr>
        <w:spacing w:after="0" w:line="240" w:lineRule="auto"/>
        <w:rPr>
          <w:rFonts w:ascii="Arial" w:eastAsia="Times New Roman" w:hAnsi="Arial" w:cs="Arial"/>
          <w:bCs/>
          <w:lang w:eastAsia="es-PE"/>
        </w:rPr>
      </w:pPr>
      <w:r w:rsidRPr="00793B6D">
        <w:rPr>
          <w:rFonts w:ascii="Arial" w:eastAsia="Times New Roman" w:hAnsi="Arial" w:cs="Arial"/>
          <w:bCs/>
          <w:lang w:eastAsia="es-PE"/>
        </w:rPr>
        <w:t xml:space="preserve">2. </w:t>
      </w:r>
      <w:r w:rsidR="00030ED1" w:rsidRPr="00793B6D">
        <w:rPr>
          <w:rFonts w:ascii="Arial" w:eastAsia="Times New Roman" w:hAnsi="Arial" w:cs="Arial"/>
          <w:bCs/>
          <w:lang w:eastAsia="es-PE"/>
        </w:rPr>
        <w:t>¿Cuál tuvo menor tiempo en tu computadora?</w:t>
      </w:r>
    </w:p>
    <w:p w:rsidR="00030ED1" w:rsidRPr="00030ED1" w:rsidRDefault="00030ED1" w:rsidP="00030ED1">
      <w:pPr>
        <w:spacing w:after="0" w:line="240" w:lineRule="auto"/>
        <w:rPr>
          <w:rFonts w:ascii="Arial" w:eastAsia="Times New Roman" w:hAnsi="Arial" w:cs="Arial"/>
          <w:lang w:eastAsia="es-PE"/>
        </w:rPr>
      </w:pPr>
      <w:r w:rsidRPr="00030ED1">
        <w:rPr>
          <w:rFonts w:ascii="Arial" w:eastAsia="Times New Roman" w:hAnsi="Arial" w:cs="Arial"/>
          <w:lang w:eastAsia="es-PE"/>
        </w:rPr>
        <w:br/>
        <w:t xml:space="preserve">La </w:t>
      </w:r>
      <w:r w:rsidRPr="00793B6D">
        <w:rPr>
          <w:rFonts w:ascii="Arial" w:eastAsia="Times New Roman" w:hAnsi="Arial" w:cs="Arial"/>
          <w:bCs/>
          <w:lang w:eastAsia="es-PE"/>
        </w:rPr>
        <w:t>Búsqueda Binaria</w:t>
      </w:r>
      <w:r w:rsidRPr="00030ED1">
        <w:rPr>
          <w:rFonts w:ascii="Arial" w:eastAsia="Times New Roman" w:hAnsi="Arial" w:cs="Arial"/>
          <w:lang w:eastAsia="es-PE"/>
        </w:rPr>
        <w:t xml:space="preserve">, porque necesita menos comparaciones y es más eficiente. </w:t>
      </w:r>
    </w:p>
    <w:p w:rsidR="00793B6D" w:rsidRPr="00793B6D" w:rsidRDefault="00793B6D" w:rsidP="00030ED1">
      <w:pPr>
        <w:spacing w:after="0" w:line="240" w:lineRule="auto"/>
        <w:rPr>
          <w:rFonts w:ascii="Arial" w:eastAsia="Times New Roman" w:hAnsi="Arial" w:cs="Arial"/>
          <w:bCs/>
          <w:lang w:eastAsia="es-PE"/>
        </w:rPr>
      </w:pPr>
      <w:r w:rsidRPr="00793B6D">
        <w:rPr>
          <w:rFonts w:ascii="Arial" w:eastAsia="Times New Roman" w:hAnsi="Arial" w:cs="Arial"/>
          <w:bCs/>
          <w:lang w:eastAsia="es-PE"/>
        </w:rPr>
        <w:t xml:space="preserve">3. </w:t>
      </w:r>
      <w:r w:rsidR="00030ED1" w:rsidRPr="00793B6D">
        <w:rPr>
          <w:rFonts w:ascii="Arial" w:eastAsia="Times New Roman" w:hAnsi="Arial" w:cs="Arial"/>
          <w:bCs/>
          <w:lang w:eastAsia="es-PE"/>
        </w:rPr>
        <w:t xml:space="preserve">¿Por qué el tiempo puede </w:t>
      </w:r>
      <w:r w:rsidRPr="00793B6D">
        <w:rPr>
          <w:rFonts w:ascii="Arial" w:eastAsia="Times New Roman" w:hAnsi="Arial" w:cs="Arial"/>
          <w:bCs/>
          <w:lang w:eastAsia="es-PE"/>
        </w:rPr>
        <w:t>variar,</w:t>
      </w:r>
      <w:r w:rsidR="00030ED1" w:rsidRPr="00793B6D">
        <w:rPr>
          <w:rFonts w:ascii="Arial" w:eastAsia="Times New Roman" w:hAnsi="Arial" w:cs="Arial"/>
          <w:bCs/>
          <w:lang w:eastAsia="es-PE"/>
        </w:rPr>
        <w:t xml:space="preserve"> aunque el código sea igual?</w:t>
      </w:r>
    </w:p>
    <w:p w:rsidR="00030ED1" w:rsidRPr="00030ED1" w:rsidRDefault="00030ED1" w:rsidP="00030ED1">
      <w:pPr>
        <w:spacing w:after="0" w:line="240" w:lineRule="auto"/>
        <w:rPr>
          <w:rFonts w:ascii="Arial" w:eastAsia="Times New Roman" w:hAnsi="Arial" w:cs="Arial"/>
          <w:lang w:eastAsia="es-PE"/>
        </w:rPr>
      </w:pPr>
      <w:r w:rsidRPr="00030ED1">
        <w:rPr>
          <w:rFonts w:ascii="Arial" w:eastAsia="Times New Roman" w:hAnsi="Arial" w:cs="Arial"/>
          <w:lang w:eastAsia="es-PE"/>
        </w:rPr>
        <w:br/>
        <w:t xml:space="preserve">Porque depende de la </w:t>
      </w:r>
      <w:r w:rsidRPr="00793B6D">
        <w:rPr>
          <w:rFonts w:ascii="Arial" w:eastAsia="Times New Roman" w:hAnsi="Arial" w:cs="Arial"/>
          <w:bCs/>
          <w:lang w:eastAsia="es-PE"/>
        </w:rPr>
        <w:t>carga de la computadora, el procesador, la memoria y otros procesos</w:t>
      </w:r>
      <w:r w:rsidRPr="00030ED1">
        <w:rPr>
          <w:rFonts w:ascii="Arial" w:eastAsia="Times New Roman" w:hAnsi="Arial" w:cs="Arial"/>
          <w:lang w:eastAsia="es-PE"/>
        </w:rPr>
        <w:t xml:space="preserve"> que estén ejecutándose. </w:t>
      </w:r>
    </w:p>
    <w:p w:rsidR="00030ED1" w:rsidRPr="00030ED1" w:rsidRDefault="00030ED1" w:rsidP="00030ED1">
      <w:pPr>
        <w:spacing w:after="0" w:line="240" w:lineRule="auto"/>
        <w:rPr>
          <w:rFonts w:ascii="Arial" w:eastAsia="Times New Roman" w:hAnsi="Arial" w:cs="Arial"/>
          <w:lang w:eastAsia="es-PE"/>
        </w:rPr>
      </w:pPr>
      <w:r w:rsidRPr="00793B6D">
        <w:rPr>
          <w:rFonts w:ascii="Arial" w:eastAsia="Times New Roman" w:hAnsi="Arial" w:cs="Arial"/>
          <w:bCs/>
          <w:lang w:eastAsia="es-PE"/>
        </w:rPr>
        <w:t>Indica la complejidad de cada uno.</w:t>
      </w:r>
      <w:r w:rsidRPr="00030ED1">
        <w:rPr>
          <w:rFonts w:ascii="Arial" w:eastAsia="Times New Roman" w:hAnsi="Arial" w:cs="Arial"/>
          <w:lang w:eastAsia="es-PE"/>
        </w:rPr>
        <w:t xml:space="preserve"> </w:t>
      </w:r>
    </w:p>
    <w:p w:rsidR="00030ED1" w:rsidRPr="00030ED1" w:rsidRDefault="00793B6D" w:rsidP="00793B6D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PE"/>
        </w:rPr>
      </w:pPr>
      <w:r w:rsidRPr="00793B6D">
        <w:rPr>
          <w:rFonts w:ascii="Arial" w:eastAsia="Times New Roman" w:hAnsi="Arial" w:cs="Arial"/>
          <w:lang w:eastAsia="es-PE"/>
        </w:rPr>
        <w:t>-</w:t>
      </w:r>
      <w:r w:rsidR="00030ED1" w:rsidRPr="00030ED1">
        <w:rPr>
          <w:rFonts w:ascii="Arial" w:eastAsia="Times New Roman" w:hAnsi="Arial" w:cs="Arial"/>
          <w:lang w:eastAsia="es-PE"/>
        </w:rPr>
        <w:t xml:space="preserve">Lineal: </w:t>
      </w:r>
      <w:r w:rsidR="00030ED1" w:rsidRPr="00793B6D">
        <w:rPr>
          <w:rFonts w:ascii="Arial" w:eastAsia="Times New Roman" w:hAnsi="Arial" w:cs="Arial"/>
          <w:bCs/>
          <w:lang w:eastAsia="es-PE"/>
        </w:rPr>
        <w:t>O(n)</w:t>
      </w:r>
      <w:r w:rsidR="00030ED1" w:rsidRPr="00030ED1">
        <w:rPr>
          <w:rFonts w:ascii="Arial" w:eastAsia="Times New Roman" w:hAnsi="Arial" w:cs="Arial"/>
          <w:lang w:eastAsia="es-PE"/>
        </w:rPr>
        <w:t xml:space="preserve"> </w:t>
      </w:r>
    </w:p>
    <w:p w:rsidR="00030ED1" w:rsidRPr="00030ED1" w:rsidRDefault="00793B6D" w:rsidP="00793B6D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PE"/>
        </w:rPr>
      </w:pPr>
      <w:r w:rsidRPr="00793B6D">
        <w:rPr>
          <w:rFonts w:ascii="Arial" w:eastAsia="Times New Roman" w:hAnsi="Arial" w:cs="Arial"/>
          <w:lang w:eastAsia="es-PE"/>
        </w:rPr>
        <w:t>-</w:t>
      </w:r>
      <w:r w:rsidR="00030ED1" w:rsidRPr="00030ED1">
        <w:rPr>
          <w:rFonts w:ascii="Arial" w:eastAsia="Times New Roman" w:hAnsi="Arial" w:cs="Arial"/>
          <w:lang w:eastAsia="es-PE"/>
        </w:rPr>
        <w:t xml:space="preserve">Binaria: </w:t>
      </w:r>
      <w:proofErr w:type="gramStart"/>
      <w:r w:rsidR="00030ED1" w:rsidRPr="00793B6D">
        <w:rPr>
          <w:rFonts w:ascii="Arial" w:eastAsia="Times New Roman" w:hAnsi="Arial" w:cs="Arial"/>
          <w:bCs/>
          <w:lang w:eastAsia="es-PE"/>
        </w:rPr>
        <w:t>O(</w:t>
      </w:r>
      <w:proofErr w:type="gramEnd"/>
      <w:r w:rsidR="00030ED1" w:rsidRPr="00793B6D">
        <w:rPr>
          <w:rFonts w:ascii="Arial" w:eastAsia="Times New Roman" w:hAnsi="Arial" w:cs="Arial"/>
          <w:bCs/>
          <w:lang w:eastAsia="es-PE"/>
        </w:rPr>
        <w:t>log n)</w:t>
      </w:r>
      <w:r w:rsidR="00030ED1" w:rsidRPr="00030ED1">
        <w:rPr>
          <w:rFonts w:ascii="Arial" w:eastAsia="Times New Roman" w:hAnsi="Arial" w:cs="Arial"/>
          <w:lang w:eastAsia="es-PE"/>
        </w:rPr>
        <w:t xml:space="preserve"> </w:t>
      </w:r>
    </w:p>
    <w:p w:rsidR="00793B6D" w:rsidRPr="00793B6D" w:rsidRDefault="00793B6D" w:rsidP="00030ED1">
      <w:pPr>
        <w:pStyle w:val="Default"/>
        <w:rPr>
          <w:rFonts w:ascii="Arial" w:eastAsia="Times New Roman" w:hAnsi="Arial" w:cs="Arial"/>
          <w:bCs/>
          <w:color w:val="auto"/>
          <w:sz w:val="22"/>
          <w:szCs w:val="22"/>
          <w:lang w:eastAsia="es-PE"/>
        </w:rPr>
      </w:pPr>
      <w:r w:rsidRPr="00793B6D">
        <w:rPr>
          <w:rFonts w:ascii="Arial" w:eastAsia="Times New Roman" w:hAnsi="Arial" w:cs="Arial"/>
          <w:color w:val="auto"/>
          <w:sz w:val="22"/>
          <w:szCs w:val="22"/>
          <w:lang w:eastAsia="es-PE"/>
        </w:rPr>
        <w:t>4.</w:t>
      </w:r>
      <w:r w:rsidR="00030ED1" w:rsidRPr="00793B6D">
        <w:rPr>
          <w:rFonts w:ascii="Arial" w:eastAsia="Times New Roman" w:hAnsi="Arial" w:cs="Arial"/>
          <w:bCs/>
          <w:color w:val="auto"/>
          <w:sz w:val="22"/>
          <w:szCs w:val="22"/>
          <w:lang w:eastAsia="es-PE"/>
        </w:rPr>
        <w:t>Si la lista tuviera 10 millones de elementos y siguiera ordenada, ¿cuál elegirías y por qué?</w:t>
      </w:r>
    </w:p>
    <w:p w:rsidR="00030ED1" w:rsidRPr="00793B6D" w:rsidRDefault="00030ED1" w:rsidP="00030ED1">
      <w:pPr>
        <w:pStyle w:val="Default"/>
        <w:rPr>
          <w:rFonts w:ascii="Arial" w:hAnsi="Arial" w:cs="Arial"/>
          <w:sz w:val="22"/>
          <w:szCs w:val="22"/>
        </w:rPr>
      </w:pPr>
      <w:r w:rsidRPr="00793B6D">
        <w:rPr>
          <w:rFonts w:ascii="Arial" w:eastAsia="Times New Roman" w:hAnsi="Arial" w:cs="Arial"/>
          <w:color w:val="auto"/>
          <w:sz w:val="22"/>
          <w:szCs w:val="22"/>
          <w:lang w:eastAsia="es-PE"/>
        </w:rPr>
        <w:br/>
        <w:t xml:space="preserve">Elegiría la </w:t>
      </w:r>
      <w:r w:rsidRPr="00793B6D">
        <w:rPr>
          <w:rFonts w:ascii="Arial" w:eastAsia="Times New Roman" w:hAnsi="Arial" w:cs="Arial"/>
          <w:bCs/>
          <w:color w:val="auto"/>
          <w:sz w:val="22"/>
          <w:szCs w:val="22"/>
          <w:lang w:eastAsia="es-PE"/>
        </w:rPr>
        <w:t>Búsqueda Binaria</w:t>
      </w:r>
      <w:r w:rsidRPr="00793B6D">
        <w:rPr>
          <w:rFonts w:ascii="Arial" w:eastAsia="Times New Roman" w:hAnsi="Arial" w:cs="Arial"/>
          <w:color w:val="auto"/>
          <w:sz w:val="22"/>
          <w:szCs w:val="22"/>
          <w:lang w:eastAsia="es-PE"/>
        </w:rPr>
        <w:t xml:space="preserve">, porque es mucho más rápida para listas grandes. Su complejidad es </w:t>
      </w:r>
      <w:proofErr w:type="gramStart"/>
      <w:r w:rsidRPr="00793B6D">
        <w:rPr>
          <w:rFonts w:ascii="Arial" w:eastAsia="Times New Roman" w:hAnsi="Arial" w:cs="Arial"/>
          <w:bCs/>
          <w:color w:val="auto"/>
          <w:sz w:val="22"/>
          <w:szCs w:val="22"/>
          <w:lang w:eastAsia="es-PE"/>
        </w:rPr>
        <w:t>O(</w:t>
      </w:r>
      <w:proofErr w:type="gramEnd"/>
      <w:r w:rsidRPr="00793B6D">
        <w:rPr>
          <w:rFonts w:ascii="Arial" w:eastAsia="Times New Roman" w:hAnsi="Arial" w:cs="Arial"/>
          <w:bCs/>
          <w:color w:val="auto"/>
          <w:sz w:val="22"/>
          <w:szCs w:val="22"/>
          <w:lang w:eastAsia="es-PE"/>
        </w:rPr>
        <w:t>log n)</w:t>
      </w:r>
      <w:r w:rsidRPr="00793B6D">
        <w:rPr>
          <w:rFonts w:ascii="Arial" w:eastAsia="Times New Roman" w:hAnsi="Arial" w:cs="Arial"/>
          <w:color w:val="auto"/>
          <w:sz w:val="22"/>
          <w:szCs w:val="22"/>
          <w:lang w:eastAsia="es-PE"/>
        </w:rPr>
        <w:t xml:space="preserve"> y aprovecha que la lista está ordenada para reducir la cantidad de elementos que debe revisar.</w:t>
      </w:r>
    </w:p>
    <w:sectPr w:rsidR="00030ED1" w:rsidRPr="00793B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B72FE"/>
    <w:multiLevelType w:val="multilevel"/>
    <w:tmpl w:val="735AC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0ED1"/>
    <w:rsid w:val="00030ED1"/>
    <w:rsid w:val="00774E19"/>
    <w:rsid w:val="00793B6D"/>
    <w:rsid w:val="007E6231"/>
    <w:rsid w:val="00906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662C986"/>
  <w15:chartTrackingRefBased/>
  <w15:docId w15:val="{7BA7832B-4705-456E-93E4-DBB062B94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030ED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030ED1"/>
    <w:rPr>
      <w:b/>
      <w:bCs/>
    </w:rPr>
  </w:style>
  <w:style w:type="paragraph" w:customStyle="1" w:styleId="msonormal0">
    <w:name w:val="msonormal"/>
    <w:basedOn w:val="Normal"/>
    <w:rsid w:val="00030E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538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134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LAB-USR-HUANCAYO</dc:creator>
  <cp:keywords/>
  <dc:description/>
  <cp:lastModifiedBy>LAB-USR-HUANCAYO</cp:lastModifiedBy>
  <cp:revision>2</cp:revision>
  <dcterms:created xsi:type="dcterms:W3CDTF">2026-08-16T16:07:00Z</dcterms:created>
  <dcterms:modified xsi:type="dcterms:W3CDTF">2026-08-16T16:07:00Z</dcterms:modified>
</cp:coreProperties>
</file>