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E0A" w:rsidRDefault="00A32E0A">
      <w:pPr>
        <w:rPr>
          <w:sz w:val="28"/>
          <w:szCs w:val="28"/>
        </w:rPr>
      </w:pPr>
    </w:p>
    <w:p w:rsidR="00497531" w:rsidRDefault="00497531">
      <w:pPr>
        <w:rPr>
          <w:sz w:val="28"/>
          <w:szCs w:val="28"/>
        </w:rPr>
      </w:pPr>
    </w:p>
    <w:p w:rsidR="00497531" w:rsidRPr="004703D3" w:rsidRDefault="00497531" w:rsidP="004703D3">
      <w:pPr>
        <w:rPr>
          <w:sz w:val="44"/>
          <w:szCs w:val="44"/>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703D3" w:rsidP="004703D3">
      <w:pPr>
        <w:jc w:val="center"/>
        <w:rPr>
          <w:sz w:val="28"/>
          <w:szCs w:val="28"/>
        </w:rPr>
      </w:pPr>
      <w:r w:rsidRPr="004703D3">
        <w:rPr>
          <w:rFonts w:hint="eastAsia"/>
          <w:sz w:val="44"/>
          <w:szCs w:val="44"/>
        </w:rPr>
        <w:t>“乐在掌中”电子乐团项目需求分析报告</w:t>
      </w: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Pr="004703D3" w:rsidRDefault="004703D3" w:rsidP="004703D3">
      <w:pPr>
        <w:jc w:val="center"/>
        <w:rPr>
          <w:sz w:val="44"/>
          <w:szCs w:val="44"/>
        </w:rPr>
      </w:pPr>
      <w:r>
        <w:rPr>
          <w:rFonts w:hint="eastAsia"/>
          <w:sz w:val="44"/>
          <w:szCs w:val="44"/>
        </w:rPr>
        <w:t>团队：</w:t>
      </w:r>
      <w:r>
        <w:rPr>
          <w:rFonts w:hint="eastAsia"/>
          <w:sz w:val="44"/>
          <w:szCs w:val="44"/>
        </w:rPr>
        <w:t>JavaMusician</w:t>
      </w:r>
    </w:p>
    <w:p w:rsidR="00497531" w:rsidRDefault="00497531">
      <w:pPr>
        <w:rPr>
          <w:rFonts w:hint="eastAsia"/>
          <w:sz w:val="28"/>
          <w:szCs w:val="28"/>
        </w:rPr>
      </w:pPr>
    </w:p>
    <w:p w:rsidR="00D7795C" w:rsidRDefault="00D7795C">
      <w:pPr>
        <w:rPr>
          <w:rFonts w:hint="eastAsia"/>
          <w:sz w:val="28"/>
          <w:szCs w:val="28"/>
        </w:rPr>
      </w:pPr>
    </w:p>
    <w:p w:rsidR="00D7795C" w:rsidRDefault="00D7795C">
      <w:pPr>
        <w:rPr>
          <w:sz w:val="28"/>
          <w:szCs w:val="28"/>
        </w:rPr>
      </w:pPr>
    </w:p>
    <w:p w:rsidR="00497531" w:rsidRPr="004703D3" w:rsidRDefault="004703D3">
      <w:pPr>
        <w:rPr>
          <w:sz w:val="44"/>
          <w:szCs w:val="44"/>
        </w:rPr>
      </w:pPr>
      <w:r>
        <w:rPr>
          <w:rFonts w:hint="eastAsia"/>
          <w:sz w:val="44"/>
          <w:szCs w:val="44"/>
        </w:rPr>
        <w:t>组长：王浩</w:t>
      </w:r>
    </w:p>
    <w:p w:rsidR="00497531" w:rsidRPr="00D7795C" w:rsidRDefault="00D7795C">
      <w:pPr>
        <w:rPr>
          <w:sz w:val="44"/>
          <w:szCs w:val="44"/>
        </w:rPr>
      </w:pPr>
      <w:r>
        <w:rPr>
          <w:rFonts w:hint="eastAsia"/>
          <w:sz w:val="44"/>
          <w:szCs w:val="44"/>
        </w:rPr>
        <w:t>组员：林迪</w:t>
      </w:r>
      <w:r>
        <w:rPr>
          <w:rFonts w:hint="eastAsia"/>
          <w:sz w:val="44"/>
          <w:szCs w:val="44"/>
        </w:rPr>
        <w:t xml:space="preserve"> </w:t>
      </w:r>
      <w:r>
        <w:rPr>
          <w:rFonts w:hint="eastAsia"/>
          <w:sz w:val="44"/>
          <w:szCs w:val="44"/>
        </w:rPr>
        <w:t>曾韶彬</w:t>
      </w:r>
      <w:r>
        <w:rPr>
          <w:rFonts w:hint="eastAsia"/>
          <w:sz w:val="44"/>
          <w:szCs w:val="44"/>
        </w:rPr>
        <w:t xml:space="preserve"> </w:t>
      </w:r>
      <w:r>
        <w:rPr>
          <w:rFonts w:hint="eastAsia"/>
          <w:sz w:val="44"/>
          <w:szCs w:val="44"/>
        </w:rPr>
        <w:t>吴卓豪</w:t>
      </w:r>
      <w:r>
        <w:rPr>
          <w:rFonts w:hint="eastAsia"/>
          <w:sz w:val="44"/>
          <w:szCs w:val="44"/>
        </w:rPr>
        <w:t xml:space="preserve"> </w:t>
      </w:r>
      <w:r>
        <w:rPr>
          <w:rFonts w:hint="eastAsia"/>
          <w:sz w:val="44"/>
          <w:szCs w:val="44"/>
        </w:rPr>
        <w:t>段琳</w:t>
      </w:r>
      <w:r>
        <w:rPr>
          <w:rFonts w:hint="eastAsia"/>
          <w:sz w:val="44"/>
          <w:szCs w:val="44"/>
        </w:rPr>
        <w:t xml:space="preserve"> </w:t>
      </w:r>
      <w:r>
        <w:rPr>
          <w:rFonts w:hint="eastAsia"/>
          <w:sz w:val="44"/>
          <w:szCs w:val="44"/>
        </w:rPr>
        <w:t>沈元佶</w:t>
      </w: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sectPr w:rsidR="00497531" w:rsidSect="003B2E42">
          <w:headerReference w:type="default" r:id="rId8"/>
          <w:footerReference w:type="default" r:id="rId9"/>
          <w:pgSz w:w="11906" w:h="16838"/>
          <w:pgMar w:top="1440" w:right="1800" w:bottom="1440" w:left="1800" w:header="851" w:footer="992" w:gutter="0"/>
          <w:cols w:space="425"/>
          <w:titlePg/>
          <w:docGrid w:type="lines" w:linePitch="312"/>
        </w:sectPr>
      </w:pPr>
    </w:p>
    <w:p w:rsidR="00497531" w:rsidRDefault="00497531">
      <w:pPr>
        <w:rPr>
          <w:sz w:val="28"/>
          <w:szCs w:val="28"/>
        </w:rPr>
      </w:pPr>
    </w:p>
    <w:p w:rsidR="00497531" w:rsidRDefault="00497531">
      <w:pPr>
        <w:rPr>
          <w:sz w:val="28"/>
          <w:szCs w:val="28"/>
        </w:rPr>
        <w:sectPr w:rsidR="00497531" w:rsidSect="003B2E42">
          <w:pgSz w:w="11906" w:h="16838"/>
          <w:pgMar w:top="1440" w:right="1800" w:bottom="1440" w:left="1800" w:header="851" w:footer="992" w:gutter="0"/>
          <w:cols w:space="425"/>
          <w:titlePg/>
          <w:docGrid w:type="lines" w:linePitch="312"/>
        </w:sectPr>
      </w:pPr>
    </w:p>
    <w:sdt>
      <w:sdtPr>
        <w:rPr>
          <w:rFonts w:ascii="Times New Roman" w:eastAsia="宋体" w:hAnsi="Times New Roman" w:cs="Times New Roman"/>
          <w:b w:val="0"/>
          <w:bCs w:val="0"/>
          <w:color w:val="auto"/>
          <w:kern w:val="2"/>
          <w:sz w:val="21"/>
          <w:szCs w:val="24"/>
          <w:lang w:val="zh-CN"/>
        </w:rPr>
        <w:id w:val="12038582"/>
        <w:docPartObj>
          <w:docPartGallery w:val="Table of Contents"/>
          <w:docPartUnique/>
        </w:docPartObj>
      </w:sdtPr>
      <w:sdtEndPr>
        <w:rPr>
          <w:lang w:val="en-US"/>
        </w:rPr>
      </w:sdtEndPr>
      <w:sdtContent>
        <w:p w:rsidR="004E3ABD" w:rsidRDefault="004E3ABD" w:rsidP="004703D3">
          <w:pPr>
            <w:pStyle w:val="TOC"/>
            <w:jc w:val="center"/>
          </w:pPr>
          <w:r>
            <w:rPr>
              <w:lang w:val="zh-CN"/>
            </w:rPr>
            <w:t>目录</w:t>
          </w:r>
        </w:p>
        <w:p w:rsidR="004703D3" w:rsidRDefault="00226DF1">
          <w:pPr>
            <w:pStyle w:val="20"/>
            <w:tabs>
              <w:tab w:val="right" w:leader="dot" w:pos="8296"/>
            </w:tabs>
            <w:rPr>
              <w:rFonts w:asciiTheme="minorHAnsi" w:eastAsiaTheme="minorEastAsia" w:hAnsiTheme="minorHAnsi" w:cstheme="minorBidi"/>
              <w:noProof/>
              <w:szCs w:val="22"/>
            </w:rPr>
          </w:pPr>
          <w:r>
            <w:fldChar w:fldCharType="begin"/>
          </w:r>
          <w:r w:rsidR="004E3ABD">
            <w:instrText xml:space="preserve"> TOC \o "1-3" \h \z \u </w:instrText>
          </w:r>
          <w:r>
            <w:fldChar w:fldCharType="separate"/>
          </w:r>
          <w:hyperlink w:anchor="_Toc276304351" w:history="1">
            <w:r w:rsidR="004703D3" w:rsidRPr="0055496F">
              <w:rPr>
                <w:rStyle w:val="a8"/>
                <w:noProof/>
              </w:rPr>
              <w:t xml:space="preserve">1. </w:t>
            </w:r>
            <w:r w:rsidR="004703D3" w:rsidRPr="0055496F">
              <w:rPr>
                <w:rStyle w:val="a8"/>
                <w:rFonts w:hint="eastAsia"/>
                <w:noProof/>
              </w:rPr>
              <w:t>概述</w:t>
            </w:r>
            <w:r w:rsidR="004703D3">
              <w:rPr>
                <w:noProof/>
                <w:webHidden/>
              </w:rPr>
              <w:tab/>
            </w:r>
            <w:r w:rsidR="004703D3">
              <w:rPr>
                <w:noProof/>
                <w:webHidden/>
              </w:rPr>
              <w:fldChar w:fldCharType="begin"/>
            </w:r>
            <w:r w:rsidR="004703D3">
              <w:rPr>
                <w:noProof/>
                <w:webHidden/>
              </w:rPr>
              <w:instrText xml:space="preserve"> PAGEREF _Toc276304351 \h </w:instrText>
            </w:r>
            <w:r w:rsidR="004703D3">
              <w:rPr>
                <w:noProof/>
                <w:webHidden/>
              </w:rPr>
            </w:r>
            <w:r w:rsidR="004703D3">
              <w:rPr>
                <w:noProof/>
                <w:webHidden/>
              </w:rPr>
              <w:fldChar w:fldCharType="separate"/>
            </w:r>
            <w:r w:rsidR="00991671">
              <w:rPr>
                <w:noProof/>
                <w:webHidden/>
              </w:rPr>
              <w:t>1</w:t>
            </w:r>
            <w:r w:rsidR="004703D3">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52" w:history="1">
            <w:r w:rsidRPr="0055496F">
              <w:rPr>
                <w:rStyle w:val="a8"/>
                <w:noProof/>
              </w:rPr>
              <w:t xml:space="preserve">1.1 </w:t>
            </w:r>
            <w:r w:rsidRPr="0055496F">
              <w:rPr>
                <w:rStyle w:val="a8"/>
                <w:rFonts w:hint="eastAsia"/>
                <w:noProof/>
              </w:rPr>
              <w:t>产品描述</w:t>
            </w:r>
            <w:r>
              <w:rPr>
                <w:noProof/>
                <w:webHidden/>
              </w:rPr>
              <w:tab/>
            </w:r>
            <w:r>
              <w:rPr>
                <w:noProof/>
                <w:webHidden/>
              </w:rPr>
              <w:fldChar w:fldCharType="begin"/>
            </w:r>
            <w:r>
              <w:rPr>
                <w:noProof/>
                <w:webHidden/>
              </w:rPr>
              <w:instrText xml:space="preserve"> PAGEREF _Toc276304352 \h </w:instrText>
            </w:r>
            <w:r>
              <w:rPr>
                <w:noProof/>
                <w:webHidden/>
              </w:rPr>
            </w:r>
            <w:r>
              <w:rPr>
                <w:noProof/>
                <w:webHidden/>
              </w:rPr>
              <w:fldChar w:fldCharType="separate"/>
            </w:r>
            <w:r w:rsidR="00991671">
              <w:rPr>
                <w:noProof/>
                <w:webHidden/>
              </w:rPr>
              <w:t>1</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53" w:history="1">
            <w:r w:rsidRPr="0055496F">
              <w:rPr>
                <w:rStyle w:val="a8"/>
                <w:noProof/>
              </w:rPr>
              <w:t xml:space="preserve">1.2 </w:t>
            </w:r>
            <w:r w:rsidRPr="0055496F">
              <w:rPr>
                <w:rStyle w:val="a8"/>
                <w:rFonts w:hint="eastAsia"/>
                <w:noProof/>
              </w:rPr>
              <w:t>用户群体</w:t>
            </w:r>
            <w:r>
              <w:rPr>
                <w:noProof/>
                <w:webHidden/>
              </w:rPr>
              <w:tab/>
            </w:r>
            <w:r>
              <w:rPr>
                <w:noProof/>
                <w:webHidden/>
              </w:rPr>
              <w:fldChar w:fldCharType="begin"/>
            </w:r>
            <w:r>
              <w:rPr>
                <w:noProof/>
                <w:webHidden/>
              </w:rPr>
              <w:instrText xml:space="preserve"> PAGEREF _Toc276304353 \h </w:instrText>
            </w:r>
            <w:r>
              <w:rPr>
                <w:noProof/>
                <w:webHidden/>
              </w:rPr>
            </w:r>
            <w:r>
              <w:rPr>
                <w:noProof/>
                <w:webHidden/>
              </w:rPr>
              <w:fldChar w:fldCharType="separate"/>
            </w:r>
            <w:r w:rsidR="00991671">
              <w:rPr>
                <w:noProof/>
                <w:webHidden/>
              </w:rPr>
              <w:t>1</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54" w:history="1">
            <w:r w:rsidRPr="0055496F">
              <w:rPr>
                <w:rStyle w:val="a8"/>
                <w:noProof/>
              </w:rPr>
              <w:t xml:space="preserve">1.3 </w:t>
            </w:r>
            <w:r w:rsidRPr="0055496F">
              <w:rPr>
                <w:rStyle w:val="a8"/>
                <w:rFonts w:hint="eastAsia"/>
                <w:noProof/>
              </w:rPr>
              <w:t>产品功能和特性</w:t>
            </w:r>
            <w:r>
              <w:rPr>
                <w:noProof/>
                <w:webHidden/>
              </w:rPr>
              <w:tab/>
            </w:r>
            <w:r>
              <w:rPr>
                <w:noProof/>
                <w:webHidden/>
              </w:rPr>
              <w:fldChar w:fldCharType="begin"/>
            </w:r>
            <w:r>
              <w:rPr>
                <w:noProof/>
                <w:webHidden/>
              </w:rPr>
              <w:instrText xml:space="preserve"> PAGEREF _Toc276304354 \h </w:instrText>
            </w:r>
            <w:r>
              <w:rPr>
                <w:noProof/>
                <w:webHidden/>
              </w:rPr>
            </w:r>
            <w:r>
              <w:rPr>
                <w:noProof/>
                <w:webHidden/>
              </w:rPr>
              <w:fldChar w:fldCharType="separate"/>
            </w:r>
            <w:r w:rsidR="00991671">
              <w:rPr>
                <w:noProof/>
                <w:webHidden/>
              </w:rPr>
              <w:t>1</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55" w:history="1">
            <w:r w:rsidRPr="0055496F">
              <w:rPr>
                <w:rStyle w:val="a8"/>
                <w:noProof/>
              </w:rPr>
              <w:t xml:space="preserve">1.3.1 </w:t>
            </w:r>
            <w:r w:rsidRPr="0055496F">
              <w:rPr>
                <w:rStyle w:val="a8"/>
                <w:rFonts w:hint="eastAsia"/>
                <w:noProof/>
              </w:rPr>
              <w:t>主要功能</w:t>
            </w:r>
            <w:r>
              <w:rPr>
                <w:noProof/>
                <w:webHidden/>
              </w:rPr>
              <w:tab/>
            </w:r>
            <w:r>
              <w:rPr>
                <w:noProof/>
                <w:webHidden/>
              </w:rPr>
              <w:fldChar w:fldCharType="begin"/>
            </w:r>
            <w:r>
              <w:rPr>
                <w:noProof/>
                <w:webHidden/>
              </w:rPr>
              <w:instrText xml:space="preserve"> PAGEREF _Toc276304355 \h </w:instrText>
            </w:r>
            <w:r>
              <w:rPr>
                <w:noProof/>
                <w:webHidden/>
              </w:rPr>
            </w:r>
            <w:r>
              <w:rPr>
                <w:noProof/>
                <w:webHidden/>
              </w:rPr>
              <w:fldChar w:fldCharType="separate"/>
            </w:r>
            <w:r w:rsidR="00991671">
              <w:rPr>
                <w:noProof/>
                <w:webHidden/>
              </w:rPr>
              <w:t>2</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56" w:history="1">
            <w:r w:rsidRPr="0055496F">
              <w:rPr>
                <w:rStyle w:val="a8"/>
                <w:noProof/>
              </w:rPr>
              <w:t xml:space="preserve">1.3.2 </w:t>
            </w:r>
            <w:r w:rsidRPr="0055496F">
              <w:rPr>
                <w:rStyle w:val="a8"/>
                <w:rFonts w:hint="eastAsia"/>
                <w:noProof/>
              </w:rPr>
              <w:t>附加功能</w:t>
            </w:r>
            <w:r>
              <w:rPr>
                <w:noProof/>
                <w:webHidden/>
              </w:rPr>
              <w:tab/>
            </w:r>
            <w:r>
              <w:rPr>
                <w:noProof/>
                <w:webHidden/>
              </w:rPr>
              <w:fldChar w:fldCharType="begin"/>
            </w:r>
            <w:r>
              <w:rPr>
                <w:noProof/>
                <w:webHidden/>
              </w:rPr>
              <w:instrText xml:space="preserve"> PAGEREF _Toc276304356 \h </w:instrText>
            </w:r>
            <w:r>
              <w:rPr>
                <w:noProof/>
                <w:webHidden/>
              </w:rPr>
            </w:r>
            <w:r>
              <w:rPr>
                <w:noProof/>
                <w:webHidden/>
              </w:rPr>
              <w:fldChar w:fldCharType="separate"/>
            </w:r>
            <w:r w:rsidR="00991671">
              <w:rPr>
                <w:noProof/>
                <w:webHidden/>
              </w:rPr>
              <w:t>2</w:t>
            </w:r>
            <w:r>
              <w:rPr>
                <w:noProof/>
                <w:webHidden/>
              </w:rPr>
              <w:fldChar w:fldCharType="end"/>
            </w:r>
          </w:hyperlink>
        </w:p>
        <w:p w:rsidR="004703D3" w:rsidRDefault="004703D3">
          <w:pPr>
            <w:pStyle w:val="20"/>
            <w:tabs>
              <w:tab w:val="right" w:leader="dot" w:pos="8296"/>
            </w:tabs>
            <w:rPr>
              <w:rFonts w:asciiTheme="minorHAnsi" w:eastAsiaTheme="minorEastAsia" w:hAnsiTheme="minorHAnsi" w:cstheme="minorBidi"/>
              <w:noProof/>
              <w:szCs w:val="22"/>
            </w:rPr>
          </w:pPr>
          <w:hyperlink w:anchor="_Toc276304357" w:history="1">
            <w:r w:rsidRPr="0055496F">
              <w:rPr>
                <w:rStyle w:val="a8"/>
                <w:noProof/>
              </w:rPr>
              <w:t xml:space="preserve">2. </w:t>
            </w:r>
            <w:r w:rsidRPr="0055496F">
              <w:rPr>
                <w:rStyle w:val="a8"/>
                <w:rFonts w:hint="eastAsia"/>
                <w:noProof/>
              </w:rPr>
              <w:t>项目开发工具及环境</w:t>
            </w:r>
            <w:r>
              <w:rPr>
                <w:noProof/>
                <w:webHidden/>
              </w:rPr>
              <w:tab/>
            </w:r>
            <w:r>
              <w:rPr>
                <w:noProof/>
                <w:webHidden/>
              </w:rPr>
              <w:fldChar w:fldCharType="begin"/>
            </w:r>
            <w:r>
              <w:rPr>
                <w:noProof/>
                <w:webHidden/>
              </w:rPr>
              <w:instrText xml:space="preserve"> PAGEREF _Toc276304357 \h </w:instrText>
            </w:r>
            <w:r>
              <w:rPr>
                <w:noProof/>
                <w:webHidden/>
              </w:rPr>
            </w:r>
            <w:r>
              <w:rPr>
                <w:noProof/>
                <w:webHidden/>
              </w:rPr>
              <w:fldChar w:fldCharType="separate"/>
            </w:r>
            <w:r w:rsidR="00991671">
              <w:rPr>
                <w:noProof/>
                <w:webHidden/>
              </w:rPr>
              <w:t>3</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58" w:history="1">
            <w:r w:rsidRPr="0055496F">
              <w:rPr>
                <w:rStyle w:val="a8"/>
                <w:noProof/>
              </w:rPr>
              <w:t xml:space="preserve">2.1 </w:t>
            </w:r>
            <w:r w:rsidRPr="0055496F">
              <w:rPr>
                <w:rStyle w:val="a8"/>
                <w:rFonts w:hint="eastAsia"/>
                <w:noProof/>
              </w:rPr>
              <w:t>开发语言</w:t>
            </w:r>
            <w:r>
              <w:rPr>
                <w:noProof/>
                <w:webHidden/>
              </w:rPr>
              <w:tab/>
            </w:r>
            <w:r>
              <w:rPr>
                <w:noProof/>
                <w:webHidden/>
              </w:rPr>
              <w:fldChar w:fldCharType="begin"/>
            </w:r>
            <w:r>
              <w:rPr>
                <w:noProof/>
                <w:webHidden/>
              </w:rPr>
              <w:instrText xml:space="preserve"> PAGEREF _Toc276304358 \h </w:instrText>
            </w:r>
            <w:r>
              <w:rPr>
                <w:noProof/>
                <w:webHidden/>
              </w:rPr>
            </w:r>
            <w:r>
              <w:rPr>
                <w:noProof/>
                <w:webHidden/>
              </w:rPr>
              <w:fldChar w:fldCharType="separate"/>
            </w:r>
            <w:r w:rsidR="00991671">
              <w:rPr>
                <w:noProof/>
                <w:webHidden/>
              </w:rPr>
              <w:t>3</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59" w:history="1">
            <w:r w:rsidRPr="0055496F">
              <w:rPr>
                <w:rStyle w:val="a8"/>
                <w:noProof/>
              </w:rPr>
              <w:t xml:space="preserve">2.2 </w:t>
            </w:r>
            <w:r w:rsidRPr="0055496F">
              <w:rPr>
                <w:rStyle w:val="a8"/>
                <w:rFonts w:hint="eastAsia"/>
                <w:noProof/>
              </w:rPr>
              <w:t>手机端开发平台</w:t>
            </w:r>
            <w:r>
              <w:rPr>
                <w:noProof/>
                <w:webHidden/>
              </w:rPr>
              <w:tab/>
            </w:r>
            <w:r>
              <w:rPr>
                <w:noProof/>
                <w:webHidden/>
              </w:rPr>
              <w:fldChar w:fldCharType="begin"/>
            </w:r>
            <w:r>
              <w:rPr>
                <w:noProof/>
                <w:webHidden/>
              </w:rPr>
              <w:instrText xml:space="preserve"> PAGEREF _Toc276304359 \h </w:instrText>
            </w:r>
            <w:r>
              <w:rPr>
                <w:noProof/>
                <w:webHidden/>
              </w:rPr>
            </w:r>
            <w:r>
              <w:rPr>
                <w:noProof/>
                <w:webHidden/>
              </w:rPr>
              <w:fldChar w:fldCharType="separate"/>
            </w:r>
            <w:r w:rsidR="00991671">
              <w:rPr>
                <w:noProof/>
                <w:webHidden/>
              </w:rPr>
              <w:t>3</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60" w:history="1">
            <w:r w:rsidRPr="0055496F">
              <w:rPr>
                <w:rStyle w:val="a8"/>
                <w:noProof/>
              </w:rPr>
              <w:t xml:space="preserve">2.3 </w:t>
            </w:r>
            <w:r w:rsidRPr="0055496F">
              <w:rPr>
                <w:rStyle w:val="a8"/>
                <w:rFonts w:hint="eastAsia"/>
                <w:noProof/>
              </w:rPr>
              <w:t>数据库管理系统</w:t>
            </w:r>
            <w:r>
              <w:rPr>
                <w:noProof/>
                <w:webHidden/>
              </w:rPr>
              <w:tab/>
            </w:r>
            <w:r>
              <w:rPr>
                <w:noProof/>
                <w:webHidden/>
              </w:rPr>
              <w:fldChar w:fldCharType="begin"/>
            </w:r>
            <w:r>
              <w:rPr>
                <w:noProof/>
                <w:webHidden/>
              </w:rPr>
              <w:instrText xml:space="preserve"> PAGEREF _Toc276304360 \h </w:instrText>
            </w:r>
            <w:r>
              <w:rPr>
                <w:noProof/>
                <w:webHidden/>
              </w:rPr>
            </w:r>
            <w:r>
              <w:rPr>
                <w:noProof/>
                <w:webHidden/>
              </w:rPr>
              <w:fldChar w:fldCharType="separate"/>
            </w:r>
            <w:r w:rsidR="00991671">
              <w:rPr>
                <w:noProof/>
                <w:webHidden/>
              </w:rPr>
              <w:t>3</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61" w:history="1">
            <w:r w:rsidRPr="0055496F">
              <w:rPr>
                <w:rStyle w:val="a8"/>
                <w:noProof/>
              </w:rPr>
              <w:t xml:space="preserve">2.4 </w:t>
            </w:r>
            <w:r w:rsidRPr="0055496F">
              <w:rPr>
                <w:rStyle w:val="a8"/>
                <w:rFonts w:hint="eastAsia"/>
                <w:noProof/>
              </w:rPr>
              <w:t>版本控制系统</w:t>
            </w:r>
            <w:r>
              <w:rPr>
                <w:noProof/>
                <w:webHidden/>
              </w:rPr>
              <w:tab/>
            </w:r>
            <w:r>
              <w:rPr>
                <w:noProof/>
                <w:webHidden/>
              </w:rPr>
              <w:fldChar w:fldCharType="begin"/>
            </w:r>
            <w:r>
              <w:rPr>
                <w:noProof/>
                <w:webHidden/>
              </w:rPr>
              <w:instrText xml:space="preserve"> PAGEREF _Toc276304361 \h </w:instrText>
            </w:r>
            <w:r>
              <w:rPr>
                <w:noProof/>
                <w:webHidden/>
              </w:rPr>
            </w:r>
            <w:r>
              <w:rPr>
                <w:noProof/>
                <w:webHidden/>
              </w:rPr>
              <w:fldChar w:fldCharType="separate"/>
            </w:r>
            <w:r w:rsidR="00991671">
              <w:rPr>
                <w:noProof/>
                <w:webHidden/>
              </w:rPr>
              <w:t>4</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62" w:history="1">
            <w:r w:rsidRPr="0055496F">
              <w:rPr>
                <w:rStyle w:val="a8"/>
                <w:noProof/>
              </w:rPr>
              <w:t xml:space="preserve">2.5 </w:t>
            </w:r>
            <w:r w:rsidRPr="0055496F">
              <w:rPr>
                <w:rStyle w:val="a8"/>
                <w:rFonts w:hint="eastAsia"/>
                <w:noProof/>
              </w:rPr>
              <w:t>持续集成环境</w:t>
            </w:r>
            <w:r>
              <w:rPr>
                <w:noProof/>
                <w:webHidden/>
              </w:rPr>
              <w:tab/>
            </w:r>
            <w:r>
              <w:rPr>
                <w:noProof/>
                <w:webHidden/>
              </w:rPr>
              <w:fldChar w:fldCharType="begin"/>
            </w:r>
            <w:r>
              <w:rPr>
                <w:noProof/>
                <w:webHidden/>
              </w:rPr>
              <w:instrText xml:space="preserve"> PAGEREF _Toc276304362 \h </w:instrText>
            </w:r>
            <w:r>
              <w:rPr>
                <w:noProof/>
                <w:webHidden/>
              </w:rPr>
            </w:r>
            <w:r>
              <w:rPr>
                <w:noProof/>
                <w:webHidden/>
              </w:rPr>
              <w:fldChar w:fldCharType="separate"/>
            </w:r>
            <w:r w:rsidR="00991671">
              <w:rPr>
                <w:noProof/>
                <w:webHidden/>
              </w:rPr>
              <w:t>4</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63" w:history="1">
            <w:r w:rsidRPr="0055496F">
              <w:rPr>
                <w:rStyle w:val="a8"/>
                <w:noProof/>
              </w:rPr>
              <w:t xml:space="preserve">2.6 </w:t>
            </w:r>
            <w:r w:rsidRPr="0055496F">
              <w:rPr>
                <w:rStyle w:val="a8"/>
                <w:rFonts w:hint="eastAsia"/>
                <w:noProof/>
              </w:rPr>
              <w:t>自动构建工具</w:t>
            </w:r>
            <w:r>
              <w:rPr>
                <w:noProof/>
                <w:webHidden/>
              </w:rPr>
              <w:tab/>
            </w:r>
            <w:r>
              <w:rPr>
                <w:noProof/>
                <w:webHidden/>
              </w:rPr>
              <w:fldChar w:fldCharType="begin"/>
            </w:r>
            <w:r>
              <w:rPr>
                <w:noProof/>
                <w:webHidden/>
              </w:rPr>
              <w:instrText xml:space="preserve"> PAGEREF _Toc276304363 \h </w:instrText>
            </w:r>
            <w:r>
              <w:rPr>
                <w:noProof/>
                <w:webHidden/>
              </w:rPr>
            </w:r>
            <w:r>
              <w:rPr>
                <w:noProof/>
                <w:webHidden/>
              </w:rPr>
              <w:fldChar w:fldCharType="separate"/>
            </w:r>
            <w:r w:rsidR="00991671">
              <w:rPr>
                <w:noProof/>
                <w:webHidden/>
              </w:rPr>
              <w:t>5</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64" w:history="1">
            <w:r w:rsidRPr="0055496F">
              <w:rPr>
                <w:rStyle w:val="a8"/>
                <w:noProof/>
              </w:rPr>
              <w:t xml:space="preserve">2.7 </w:t>
            </w:r>
            <w:r w:rsidRPr="0055496F">
              <w:rPr>
                <w:rStyle w:val="a8"/>
                <w:rFonts w:hint="eastAsia"/>
                <w:noProof/>
              </w:rPr>
              <w:t>自动测试工具</w:t>
            </w:r>
            <w:r>
              <w:rPr>
                <w:noProof/>
                <w:webHidden/>
              </w:rPr>
              <w:tab/>
            </w:r>
            <w:r>
              <w:rPr>
                <w:noProof/>
                <w:webHidden/>
              </w:rPr>
              <w:fldChar w:fldCharType="begin"/>
            </w:r>
            <w:r>
              <w:rPr>
                <w:noProof/>
                <w:webHidden/>
              </w:rPr>
              <w:instrText xml:space="preserve"> PAGEREF _Toc276304364 \h </w:instrText>
            </w:r>
            <w:r>
              <w:rPr>
                <w:noProof/>
                <w:webHidden/>
              </w:rPr>
            </w:r>
            <w:r>
              <w:rPr>
                <w:noProof/>
                <w:webHidden/>
              </w:rPr>
              <w:fldChar w:fldCharType="separate"/>
            </w:r>
            <w:r w:rsidR="00991671">
              <w:rPr>
                <w:noProof/>
                <w:webHidden/>
              </w:rPr>
              <w:t>5</w:t>
            </w:r>
            <w:r>
              <w:rPr>
                <w:noProof/>
                <w:webHidden/>
              </w:rPr>
              <w:fldChar w:fldCharType="end"/>
            </w:r>
          </w:hyperlink>
        </w:p>
        <w:p w:rsidR="004703D3" w:rsidRDefault="004703D3">
          <w:pPr>
            <w:pStyle w:val="20"/>
            <w:tabs>
              <w:tab w:val="right" w:leader="dot" w:pos="8296"/>
            </w:tabs>
            <w:rPr>
              <w:rFonts w:asciiTheme="minorHAnsi" w:eastAsiaTheme="minorEastAsia" w:hAnsiTheme="minorHAnsi" w:cstheme="minorBidi"/>
              <w:noProof/>
              <w:szCs w:val="22"/>
            </w:rPr>
          </w:pPr>
          <w:hyperlink w:anchor="_Toc276304365" w:history="1">
            <w:r w:rsidRPr="0055496F">
              <w:rPr>
                <w:rStyle w:val="a8"/>
                <w:noProof/>
              </w:rPr>
              <w:t xml:space="preserve">3. </w:t>
            </w:r>
            <w:r w:rsidRPr="0055496F">
              <w:rPr>
                <w:rStyle w:val="a8"/>
                <w:rFonts w:hint="eastAsia"/>
                <w:noProof/>
              </w:rPr>
              <w:t>团队组织</w:t>
            </w:r>
            <w:r>
              <w:rPr>
                <w:noProof/>
                <w:webHidden/>
              </w:rPr>
              <w:tab/>
            </w:r>
            <w:r>
              <w:rPr>
                <w:noProof/>
                <w:webHidden/>
              </w:rPr>
              <w:fldChar w:fldCharType="begin"/>
            </w:r>
            <w:r>
              <w:rPr>
                <w:noProof/>
                <w:webHidden/>
              </w:rPr>
              <w:instrText xml:space="preserve"> PAGEREF _Toc276304365 \h </w:instrText>
            </w:r>
            <w:r>
              <w:rPr>
                <w:noProof/>
                <w:webHidden/>
              </w:rPr>
            </w:r>
            <w:r>
              <w:rPr>
                <w:noProof/>
                <w:webHidden/>
              </w:rPr>
              <w:fldChar w:fldCharType="separate"/>
            </w:r>
            <w:r w:rsidR="00991671">
              <w:rPr>
                <w:noProof/>
                <w:webHidden/>
              </w:rPr>
              <w:t>5</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66" w:history="1">
            <w:r w:rsidRPr="0055496F">
              <w:rPr>
                <w:rStyle w:val="a8"/>
                <w:noProof/>
              </w:rPr>
              <w:t xml:space="preserve">3.1 </w:t>
            </w:r>
            <w:r w:rsidRPr="0055496F">
              <w:rPr>
                <w:rStyle w:val="a8"/>
                <w:rFonts w:hint="eastAsia"/>
                <w:noProof/>
              </w:rPr>
              <w:t>团队成员角色</w:t>
            </w:r>
            <w:r>
              <w:rPr>
                <w:noProof/>
                <w:webHidden/>
              </w:rPr>
              <w:tab/>
            </w:r>
            <w:r>
              <w:rPr>
                <w:noProof/>
                <w:webHidden/>
              </w:rPr>
              <w:fldChar w:fldCharType="begin"/>
            </w:r>
            <w:r>
              <w:rPr>
                <w:noProof/>
                <w:webHidden/>
              </w:rPr>
              <w:instrText xml:space="preserve"> PAGEREF _Toc276304366 \h </w:instrText>
            </w:r>
            <w:r>
              <w:rPr>
                <w:noProof/>
                <w:webHidden/>
              </w:rPr>
            </w:r>
            <w:r>
              <w:rPr>
                <w:noProof/>
                <w:webHidden/>
              </w:rPr>
              <w:fldChar w:fldCharType="separate"/>
            </w:r>
            <w:r w:rsidR="00991671">
              <w:rPr>
                <w:noProof/>
                <w:webHidden/>
              </w:rPr>
              <w:t>6</w:t>
            </w:r>
            <w:r>
              <w:rPr>
                <w:noProof/>
                <w:webHidden/>
              </w:rPr>
              <w:fldChar w:fldCharType="end"/>
            </w:r>
          </w:hyperlink>
        </w:p>
        <w:p w:rsidR="004703D3" w:rsidRDefault="004703D3">
          <w:pPr>
            <w:pStyle w:val="30"/>
            <w:tabs>
              <w:tab w:val="right" w:leader="dot" w:pos="8296"/>
            </w:tabs>
            <w:rPr>
              <w:rFonts w:asciiTheme="minorHAnsi" w:eastAsiaTheme="minorEastAsia" w:hAnsiTheme="minorHAnsi" w:cstheme="minorBidi"/>
              <w:noProof/>
              <w:szCs w:val="22"/>
            </w:rPr>
          </w:pPr>
          <w:hyperlink w:anchor="_Toc276304367" w:history="1">
            <w:r w:rsidRPr="0055496F">
              <w:rPr>
                <w:rStyle w:val="a8"/>
                <w:noProof/>
              </w:rPr>
              <w:t xml:space="preserve">3.2 </w:t>
            </w:r>
            <w:r w:rsidRPr="0055496F">
              <w:rPr>
                <w:rStyle w:val="a8"/>
                <w:rFonts w:hint="eastAsia"/>
                <w:noProof/>
              </w:rPr>
              <w:t>团队沟通方式</w:t>
            </w:r>
            <w:r>
              <w:rPr>
                <w:noProof/>
                <w:webHidden/>
              </w:rPr>
              <w:tab/>
            </w:r>
            <w:r>
              <w:rPr>
                <w:noProof/>
                <w:webHidden/>
              </w:rPr>
              <w:fldChar w:fldCharType="begin"/>
            </w:r>
            <w:r>
              <w:rPr>
                <w:noProof/>
                <w:webHidden/>
              </w:rPr>
              <w:instrText xml:space="preserve"> PAGEREF _Toc276304367 \h </w:instrText>
            </w:r>
            <w:r>
              <w:rPr>
                <w:noProof/>
                <w:webHidden/>
              </w:rPr>
            </w:r>
            <w:r>
              <w:rPr>
                <w:noProof/>
                <w:webHidden/>
              </w:rPr>
              <w:fldChar w:fldCharType="separate"/>
            </w:r>
            <w:r w:rsidR="00991671">
              <w:rPr>
                <w:noProof/>
                <w:webHidden/>
              </w:rPr>
              <w:t>7</w:t>
            </w:r>
            <w:r>
              <w:rPr>
                <w:noProof/>
                <w:webHidden/>
              </w:rPr>
              <w:fldChar w:fldCharType="end"/>
            </w:r>
          </w:hyperlink>
        </w:p>
        <w:p w:rsidR="004703D3" w:rsidRDefault="004703D3">
          <w:pPr>
            <w:pStyle w:val="20"/>
            <w:tabs>
              <w:tab w:val="right" w:leader="dot" w:pos="8296"/>
            </w:tabs>
            <w:rPr>
              <w:rFonts w:asciiTheme="minorHAnsi" w:eastAsiaTheme="minorEastAsia" w:hAnsiTheme="minorHAnsi" w:cstheme="minorBidi"/>
              <w:noProof/>
              <w:szCs w:val="22"/>
            </w:rPr>
          </w:pPr>
          <w:hyperlink w:anchor="_Toc276304368" w:history="1">
            <w:r w:rsidRPr="0055496F">
              <w:rPr>
                <w:rStyle w:val="a8"/>
                <w:noProof/>
              </w:rPr>
              <w:t xml:space="preserve">4. </w:t>
            </w:r>
            <w:r w:rsidRPr="0055496F">
              <w:rPr>
                <w:rStyle w:val="a8"/>
                <w:rFonts w:hint="eastAsia"/>
                <w:noProof/>
              </w:rPr>
              <w:t>用户帮助文档</w:t>
            </w:r>
            <w:r>
              <w:rPr>
                <w:noProof/>
                <w:webHidden/>
              </w:rPr>
              <w:tab/>
            </w:r>
            <w:r>
              <w:rPr>
                <w:noProof/>
                <w:webHidden/>
              </w:rPr>
              <w:fldChar w:fldCharType="begin"/>
            </w:r>
            <w:r>
              <w:rPr>
                <w:noProof/>
                <w:webHidden/>
              </w:rPr>
              <w:instrText xml:space="preserve"> PAGEREF _Toc276304368 \h </w:instrText>
            </w:r>
            <w:r>
              <w:rPr>
                <w:noProof/>
                <w:webHidden/>
              </w:rPr>
            </w:r>
            <w:r>
              <w:rPr>
                <w:noProof/>
                <w:webHidden/>
              </w:rPr>
              <w:fldChar w:fldCharType="separate"/>
            </w:r>
            <w:r w:rsidR="00991671">
              <w:rPr>
                <w:noProof/>
                <w:webHidden/>
              </w:rPr>
              <w:t>8</w:t>
            </w:r>
            <w:r>
              <w:rPr>
                <w:noProof/>
                <w:webHidden/>
              </w:rPr>
              <w:fldChar w:fldCharType="end"/>
            </w:r>
          </w:hyperlink>
        </w:p>
        <w:p w:rsidR="004703D3" w:rsidRDefault="004703D3">
          <w:pPr>
            <w:pStyle w:val="20"/>
            <w:tabs>
              <w:tab w:val="right" w:leader="dot" w:pos="8296"/>
            </w:tabs>
            <w:rPr>
              <w:rFonts w:asciiTheme="minorHAnsi" w:eastAsiaTheme="minorEastAsia" w:hAnsiTheme="minorHAnsi" w:cstheme="minorBidi"/>
              <w:noProof/>
              <w:szCs w:val="22"/>
            </w:rPr>
          </w:pPr>
          <w:hyperlink w:anchor="_Toc276304369" w:history="1">
            <w:r w:rsidRPr="0055496F">
              <w:rPr>
                <w:rStyle w:val="a8"/>
                <w:noProof/>
              </w:rPr>
              <w:t xml:space="preserve">5. </w:t>
            </w:r>
            <w:r w:rsidRPr="0055496F">
              <w:rPr>
                <w:rStyle w:val="a8"/>
                <w:rFonts w:hint="eastAsia"/>
                <w:noProof/>
              </w:rPr>
              <w:t>项目计划</w:t>
            </w:r>
            <w:r>
              <w:rPr>
                <w:noProof/>
                <w:webHidden/>
              </w:rPr>
              <w:tab/>
            </w:r>
            <w:r>
              <w:rPr>
                <w:noProof/>
                <w:webHidden/>
              </w:rPr>
              <w:fldChar w:fldCharType="begin"/>
            </w:r>
            <w:r>
              <w:rPr>
                <w:noProof/>
                <w:webHidden/>
              </w:rPr>
              <w:instrText xml:space="preserve"> PAGEREF _Toc276304369 \h </w:instrText>
            </w:r>
            <w:r>
              <w:rPr>
                <w:noProof/>
                <w:webHidden/>
              </w:rPr>
            </w:r>
            <w:r>
              <w:rPr>
                <w:noProof/>
                <w:webHidden/>
              </w:rPr>
              <w:fldChar w:fldCharType="separate"/>
            </w:r>
            <w:r w:rsidR="00991671">
              <w:rPr>
                <w:noProof/>
                <w:webHidden/>
              </w:rPr>
              <w:t>9</w:t>
            </w:r>
            <w:r>
              <w:rPr>
                <w:noProof/>
                <w:webHidden/>
              </w:rPr>
              <w:fldChar w:fldCharType="end"/>
            </w:r>
          </w:hyperlink>
        </w:p>
        <w:p w:rsidR="004703D3" w:rsidRDefault="004703D3">
          <w:pPr>
            <w:pStyle w:val="20"/>
            <w:tabs>
              <w:tab w:val="right" w:leader="dot" w:pos="8296"/>
            </w:tabs>
            <w:rPr>
              <w:rFonts w:asciiTheme="minorHAnsi" w:eastAsiaTheme="minorEastAsia" w:hAnsiTheme="minorHAnsi" w:cstheme="minorBidi"/>
              <w:noProof/>
              <w:szCs w:val="22"/>
            </w:rPr>
          </w:pPr>
          <w:hyperlink w:anchor="_Toc276304370" w:history="1">
            <w:r w:rsidRPr="0055496F">
              <w:rPr>
                <w:rStyle w:val="a8"/>
                <w:noProof/>
              </w:rPr>
              <w:t xml:space="preserve">6. </w:t>
            </w:r>
            <w:r w:rsidRPr="0055496F">
              <w:rPr>
                <w:rStyle w:val="a8"/>
                <w:rFonts w:hint="eastAsia"/>
                <w:noProof/>
              </w:rPr>
              <w:t>项目风险应对措施</w:t>
            </w:r>
            <w:r>
              <w:rPr>
                <w:noProof/>
                <w:webHidden/>
              </w:rPr>
              <w:tab/>
            </w:r>
            <w:r>
              <w:rPr>
                <w:noProof/>
                <w:webHidden/>
              </w:rPr>
              <w:fldChar w:fldCharType="begin"/>
            </w:r>
            <w:r>
              <w:rPr>
                <w:noProof/>
                <w:webHidden/>
              </w:rPr>
              <w:instrText xml:space="preserve"> PAGEREF _Toc276304370 \h </w:instrText>
            </w:r>
            <w:r>
              <w:rPr>
                <w:noProof/>
                <w:webHidden/>
              </w:rPr>
            </w:r>
            <w:r>
              <w:rPr>
                <w:noProof/>
                <w:webHidden/>
              </w:rPr>
              <w:fldChar w:fldCharType="separate"/>
            </w:r>
            <w:r w:rsidR="00991671">
              <w:rPr>
                <w:noProof/>
                <w:webHidden/>
              </w:rPr>
              <w:t>10</w:t>
            </w:r>
            <w:r>
              <w:rPr>
                <w:noProof/>
                <w:webHidden/>
              </w:rPr>
              <w:fldChar w:fldCharType="end"/>
            </w:r>
          </w:hyperlink>
        </w:p>
        <w:p w:rsidR="004703D3" w:rsidRDefault="004703D3">
          <w:pPr>
            <w:pStyle w:val="20"/>
            <w:tabs>
              <w:tab w:val="right" w:leader="dot" w:pos="8296"/>
            </w:tabs>
            <w:rPr>
              <w:rFonts w:asciiTheme="minorHAnsi" w:eastAsiaTheme="minorEastAsia" w:hAnsiTheme="minorHAnsi" w:cstheme="minorBidi"/>
              <w:noProof/>
              <w:szCs w:val="22"/>
            </w:rPr>
          </w:pPr>
          <w:hyperlink w:anchor="_Toc276304371" w:history="1">
            <w:r w:rsidRPr="0055496F">
              <w:rPr>
                <w:rStyle w:val="a8"/>
                <w:noProof/>
              </w:rPr>
              <w:t xml:space="preserve">7. </w:t>
            </w:r>
            <w:r w:rsidRPr="0055496F">
              <w:rPr>
                <w:rStyle w:val="a8"/>
                <w:rFonts w:hint="eastAsia"/>
                <w:noProof/>
              </w:rPr>
              <w:t>用例</w:t>
            </w:r>
            <w:r>
              <w:rPr>
                <w:noProof/>
                <w:webHidden/>
              </w:rPr>
              <w:tab/>
            </w:r>
            <w:r>
              <w:rPr>
                <w:noProof/>
                <w:webHidden/>
              </w:rPr>
              <w:fldChar w:fldCharType="begin"/>
            </w:r>
            <w:r>
              <w:rPr>
                <w:noProof/>
                <w:webHidden/>
              </w:rPr>
              <w:instrText xml:space="preserve"> PAGEREF _Toc276304371 \h </w:instrText>
            </w:r>
            <w:r>
              <w:rPr>
                <w:noProof/>
                <w:webHidden/>
              </w:rPr>
            </w:r>
            <w:r>
              <w:rPr>
                <w:noProof/>
                <w:webHidden/>
              </w:rPr>
              <w:fldChar w:fldCharType="separate"/>
            </w:r>
            <w:r w:rsidR="00991671">
              <w:rPr>
                <w:noProof/>
                <w:webHidden/>
              </w:rPr>
              <w:t>11</w:t>
            </w:r>
            <w:r>
              <w:rPr>
                <w:noProof/>
                <w:webHidden/>
              </w:rPr>
              <w:fldChar w:fldCharType="end"/>
            </w:r>
          </w:hyperlink>
        </w:p>
        <w:p w:rsidR="004703D3" w:rsidRDefault="004703D3">
          <w:pPr>
            <w:pStyle w:val="20"/>
            <w:tabs>
              <w:tab w:val="right" w:leader="dot" w:pos="8296"/>
            </w:tabs>
            <w:rPr>
              <w:rFonts w:asciiTheme="minorHAnsi" w:eastAsiaTheme="minorEastAsia" w:hAnsiTheme="minorHAnsi" w:cstheme="minorBidi"/>
              <w:noProof/>
              <w:szCs w:val="22"/>
            </w:rPr>
          </w:pPr>
          <w:hyperlink w:anchor="_Toc276304372" w:history="1">
            <w:r w:rsidRPr="0055496F">
              <w:rPr>
                <w:rStyle w:val="a8"/>
                <w:noProof/>
              </w:rPr>
              <w:t xml:space="preserve">8. </w:t>
            </w:r>
            <w:r w:rsidRPr="0055496F">
              <w:rPr>
                <w:rStyle w:val="a8"/>
                <w:rFonts w:hint="eastAsia"/>
                <w:noProof/>
              </w:rPr>
              <w:t>用户界面设计</w:t>
            </w:r>
            <w:r>
              <w:rPr>
                <w:noProof/>
                <w:webHidden/>
              </w:rPr>
              <w:tab/>
            </w:r>
            <w:r>
              <w:rPr>
                <w:noProof/>
                <w:webHidden/>
              </w:rPr>
              <w:fldChar w:fldCharType="begin"/>
            </w:r>
            <w:r>
              <w:rPr>
                <w:noProof/>
                <w:webHidden/>
              </w:rPr>
              <w:instrText xml:space="preserve"> PAGEREF _Toc276304372 \h </w:instrText>
            </w:r>
            <w:r>
              <w:rPr>
                <w:noProof/>
                <w:webHidden/>
              </w:rPr>
            </w:r>
            <w:r>
              <w:rPr>
                <w:noProof/>
                <w:webHidden/>
              </w:rPr>
              <w:fldChar w:fldCharType="separate"/>
            </w:r>
            <w:r w:rsidR="00991671">
              <w:rPr>
                <w:noProof/>
                <w:webHidden/>
              </w:rPr>
              <w:t>21</w:t>
            </w:r>
            <w:r>
              <w:rPr>
                <w:noProof/>
                <w:webHidden/>
              </w:rPr>
              <w:fldChar w:fldCharType="end"/>
            </w:r>
          </w:hyperlink>
        </w:p>
        <w:p w:rsidR="004E3ABD" w:rsidRDefault="00226DF1">
          <w:r>
            <w:fldChar w:fldCharType="end"/>
          </w:r>
        </w:p>
      </w:sdtContent>
    </w:sdt>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3B2E42" w:rsidRDefault="003B2E42">
      <w:pPr>
        <w:rPr>
          <w:sz w:val="28"/>
          <w:szCs w:val="28"/>
        </w:rPr>
        <w:sectPr w:rsidR="003B2E42" w:rsidSect="003B2E42">
          <w:pgSz w:w="11906" w:h="16838"/>
          <w:pgMar w:top="1440" w:right="1800" w:bottom="1440" w:left="1800" w:header="851" w:footer="992" w:gutter="0"/>
          <w:cols w:space="425"/>
          <w:titlePg/>
          <w:docGrid w:type="lines" w:linePitch="312"/>
        </w:sect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pPr>
    </w:p>
    <w:p w:rsidR="00497531" w:rsidRDefault="00497531">
      <w:pPr>
        <w:rPr>
          <w:sz w:val="28"/>
          <w:szCs w:val="28"/>
        </w:rPr>
        <w:sectPr w:rsidR="00497531" w:rsidSect="003B2E42">
          <w:pgSz w:w="11906" w:h="16838"/>
          <w:pgMar w:top="1440" w:right="1800" w:bottom="1440" w:left="1800" w:header="851" w:footer="992" w:gutter="0"/>
          <w:cols w:space="425"/>
          <w:titlePg/>
          <w:docGrid w:type="lines" w:linePitch="312"/>
        </w:sectPr>
      </w:pPr>
    </w:p>
    <w:p w:rsidR="00497531" w:rsidRPr="00497531" w:rsidRDefault="00497531" w:rsidP="00497531">
      <w:pPr>
        <w:pStyle w:val="2"/>
      </w:pPr>
      <w:bookmarkStart w:id="0" w:name="_Toc276304351"/>
      <w:r>
        <w:rPr>
          <w:rFonts w:hint="eastAsia"/>
        </w:rPr>
        <w:lastRenderedPageBreak/>
        <w:t xml:space="preserve">1. </w:t>
      </w:r>
      <w:r>
        <w:rPr>
          <w:rFonts w:hint="eastAsia"/>
        </w:rPr>
        <w:t>概述</w:t>
      </w:r>
      <w:bookmarkEnd w:id="0"/>
    </w:p>
    <w:p w:rsidR="00497531" w:rsidRDefault="00497531" w:rsidP="00497531">
      <w:pPr>
        <w:pStyle w:val="3"/>
      </w:pPr>
      <w:bookmarkStart w:id="1" w:name="_Toc276304352"/>
      <w:r>
        <w:rPr>
          <w:rFonts w:hint="eastAsia"/>
        </w:rPr>
        <w:t xml:space="preserve">1.1 </w:t>
      </w:r>
      <w:r>
        <w:rPr>
          <w:rFonts w:hint="eastAsia"/>
        </w:rPr>
        <w:t>产品描述</w:t>
      </w:r>
      <w:bookmarkEnd w:id="1"/>
    </w:p>
    <w:p w:rsidR="00497531" w:rsidRPr="007E47C5" w:rsidRDefault="00497531">
      <w:pPr>
        <w:rPr>
          <w:sz w:val="28"/>
          <w:szCs w:val="28"/>
        </w:rPr>
      </w:pPr>
      <w:r>
        <w:rPr>
          <w:rFonts w:hint="eastAsia"/>
          <w:sz w:val="28"/>
          <w:szCs w:val="28"/>
        </w:rPr>
        <w:t>“乐在掌中”电子乐团</w:t>
      </w:r>
      <w:r w:rsidR="007E47C5">
        <w:rPr>
          <w:rFonts w:hint="eastAsia"/>
          <w:sz w:val="28"/>
          <w:szCs w:val="28"/>
        </w:rPr>
        <w:t>是一款</w:t>
      </w:r>
      <w:r w:rsidR="007D5028">
        <w:rPr>
          <w:rFonts w:hint="eastAsia"/>
          <w:sz w:val="28"/>
          <w:szCs w:val="28"/>
        </w:rPr>
        <w:t>基于手机平台并且</w:t>
      </w:r>
      <w:r w:rsidR="007E47C5">
        <w:rPr>
          <w:rFonts w:hint="eastAsia"/>
          <w:sz w:val="28"/>
          <w:szCs w:val="28"/>
        </w:rPr>
        <w:t>集成多种电子乐器的应用软件。它使得用户可以利用这些集成的电子乐器进行音乐演奏、谱曲等音乐创作和娱乐活动。同时，“乐在掌中”电子乐团还可以录制用户创作和演奏的音乐，以方便用户</w:t>
      </w:r>
      <w:r w:rsidR="00C55622">
        <w:rPr>
          <w:rFonts w:hint="eastAsia"/>
          <w:sz w:val="28"/>
          <w:szCs w:val="28"/>
        </w:rPr>
        <w:t>日后在</w:t>
      </w:r>
      <w:r w:rsidR="007E47C5">
        <w:rPr>
          <w:rFonts w:hint="eastAsia"/>
          <w:sz w:val="28"/>
          <w:szCs w:val="28"/>
        </w:rPr>
        <w:t>本应用</w:t>
      </w:r>
      <w:r w:rsidR="00C55622">
        <w:rPr>
          <w:rFonts w:hint="eastAsia"/>
          <w:sz w:val="28"/>
          <w:szCs w:val="28"/>
        </w:rPr>
        <w:t>软件</w:t>
      </w:r>
      <w:r w:rsidR="007E47C5">
        <w:rPr>
          <w:rFonts w:hint="eastAsia"/>
          <w:sz w:val="28"/>
          <w:szCs w:val="28"/>
        </w:rPr>
        <w:t>或其他播放器</w:t>
      </w:r>
      <w:r w:rsidR="00C55622">
        <w:rPr>
          <w:rFonts w:hint="eastAsia"/>
          <w:sz w:val="28"/>
          <w:szCs w:val="28"/>
        </w:rPr>
        <w:t>上</w:t>
      </w:r>
      <w:r w:rsidR="007E47C5">
        <w:rPr>
          <w:rFonts w:hint="eastAsia"/>
          <w:sz w:val="28"/>
          <w:szCs w:val="28"/>
        </w:rPr>
        <w:t>回放这些音乐。“乐在掌中”电子乐团作为一款多元化的音乐应用软件，它所包含的功能并不仅仅局限于音乐演奏功能。它还会包含其它一系列精彩且有趣的功能，例如自动谱曲、音乐小游戏等。</w:t>
      </w:r>
    </w:p>
    <w:p w:rsidR="00497531" w:rsidRDefault="007E47C5" w:rsidP="007E47C5">
      <w:pPr>
        <w:pStyle w:val="3"/>
      </w:pPr>
      <w:bookmarkStart w:id="2" w:name="_Toc276304353"/>
      <w:r>
        <w:rPr>
          <w:rFonts w:hint="eastAsia"/>
        </w:rPr>
        <w:t xml:space="preserve">1.2 </w:t>
      </w:r>
      <w:r w:rsidR="00C55622">
        <w:rPr>
          <w:rFonts w:hint="eastAsia"/>
        </w:rPr>
        <w:t>用户群体</w:t>
      </w:r>
      <w:bookmarkEnd w:id="2"/>
    </w:p>
    <w:p w:rsidR="00497531" w:rsidRPr="00C55622" w:rsidRDefault="00C55622" w:rsidP="00C55622">
      <w:pPr>
        <w:rPr>
          <w:sz w:val="28"/>
          <w:szCs w:val="28"/>
        </w:rPr>
      </w:pPr>
      <w:r>
        <w:rPr>
          <w:rFonts w:hint="eastAsia"/>
          <w:sz w:val="28"/>
          <w:szCs w:val="28"/>
        </w:rPr>
        <w:t>“乐在掌中”电子乐团是一款适用性较广的音乐应用软件。它主要覆盖的用户群体有：</w:t>
      </w:r>
    </w:p>
    <w:p w:rsidR="00497531" w:rsidRPr="00C55622" w:rsidRDefault="00C55622" w:rsidP="00C55622">
      <w:pPr>
        <w:pStyle w:val="a5"/>
        <w:numPr>
          <w:ilvl w:val="0"/>
          <w:numId w:val="1"/>
        </w:numPr>
        <w:ind w:firstLineChars="0"/>
        <w:rPr>
          <w:sz w:val="28"/>
          <w:szCs w:val="28"/>
        </w:rPr>
      </w:pPr>
      <w:r>
        <w:rPr>
          <w:rFonts w:hint="eastAsia"/>
          <w:sz w:val="28"/>
          <w:szCs w:val="28"/>
        </w:rPr>
        <w:t>专业音乐制作人或歌手；</w:t>
      </w:r>
    </w:p>
    <w:p w:rsidR="00497531" w:rsidRPr="00C55622" w:rsidRDefault="00C55622" w:rsidP="00C55622">
      <w:pPr>
        <w:pStyle w:val="a5"/>
        <w:numPr>
          <w:ilvl w:val="0"/>
          <w:numId w:val="1"/>
        </w:numPr>
        <w:ind w:firstLineChars="0"/>
        <w:rPr>
          <w:sz w:val="28"/>
          <w:szCs w:val="28"/>
        </w:rPr>
      </w:pPr>
      <w:r>
        <w:rPr>
          <w:rFonts w:hint="eastAsia"/>
          <w:sz w:val="28"/>
          <w:szCs w:val="28"/>
        </w:rPr>
        <w:t>广大业余音乐发烧友；</w:t>
      </w:r>
    </w:p>
    <w:p w:rsidR="00497531" w:rsidRPr="00C55622" w:rsidRDefault="00C55622" w:rsidP="00C55622">
      <w:pPr>
        <w:pStyle w:val="a5"/>
        <w:numPr>
          <w:ilvl w:val="0"/>
          <w:numId w:val="1"/>
        </w:numPr>
        <w:ind w:firstLineChars="0"/>
        <w:rPr>
          <w:sz w:val="28"/>
          <w:szCs w:val="28"/>
        </w:rPr>
      </w:pPr>
      <w:r>
        <w:rPr>
          <w:rFonts w:hint="eastAsia"/>
          <w:sz w:val="28"/>
          <w:szCs w:val="28"/>
        </w:rPr>
        <w:t>音乐专业学生或教师；</w:t>
      </w:r>
    </w:p>
    <w:p w:rsidR="00497531" w:rsidRDefault="00C55622" w:rsidP="00C55622">
      <w:pPr>
        <w:pStyle w:val="a5"/>
        <w:numPr>
          <w:ilvl w:val="0"/>
          <w:numId w:val="1"/>
        </w:numPr>
        <w:ind w:firstLineChars="0"/>
        <w:rPr>
          <w:sz w:val="28"/>
          <w:szCs w:val="28"/>
        </w:rPr>
      </w:pPr>
      <w:r>
        <w:rPr>
          <w:rFonts w:hint="eastAsia"/>
          <w:sz w:val="28"/>
          <w:szCs w:val="28"/>
        </w:rPr>
        <w:t>对乐理知识知之甚少甚至一窍不通，但是对音乐充满热情，或者仅仅将音乐作为一种悠闲娱乐的群体。</w:t>
      </w:r>
    </w:p>
    <w:p w:rsidR="00C55622" w:rsidRPr="00C55622" w:rsidRDefault="00C55622" w:rsidP="00C55622">
      <w:pPr>
        <w:pStyle w:val="3"/>
      </w:pPr>
      <w:bookmarkStart w:id="3" w:name="_Toc276304354"/>
      <w:r>
        <w:rPr>
          <w:rFonts w:hint="eastAsia"/>
        </w:rPr>
        <w:t xml:space="preserve">1.3 </w:t>
      </w:r>
      <w:r>
        <w:rPr>
          <w:rFonts w:hint="eastAsia"/>
        </w:rPr>
        <w:t>产品功能和特性</w:t>
      </w:r>
      <w:bookmarkEnd w:id="3"/>
    </w:p>
    <w:p w:rsidR="00497531" w:rsidRDefault="00C55622">
      <w:pPr>
        <w:rPr>
          <w:sz w:val="28"/>
          <w:szCs w:val="28"/>
        </w:rPr>
      </w:pPr>
      <w:r>
        <w:rPr>
          <w:rFonts w:hint="eastAsia"/>
          <w:sz w:val="28"/>
          <w:szCs w:val="28"/>
        </w:rPr>
        <w:t>“乐在掌中”电子乐团包括以下四个主要功能以及两个附加功能</w:t>
      </w:r>
      <w:r w:rsidR="007D5028">
        <w:rPr>
          <w:rFonts w:hint="eastAsia"/>
          <w:sz w:val="28"/>
          <w:szCs w:val="28"/>
        </w:rPr>
        <w:t>。</w:t>
      </w:r>
    </w:p>
    <w:p w:rsidR="00497531" w:rsidRPr="007D5028" w:rsidRDefault="007D5028" w:rsidP="007D5028">
      <w:pPr>
        <w:pStyle w:val="3"/>
      </w:pPr>
      <w:bookmarkStart w:id="4" w:name="_Toc276304355"/>
      <w:r>
        <w:rPr>
          <w:rFonts w:hint="eastAsia"/>
        </w:rPr>
        <w:lastRenderedPageBreak/>
        <w:t xml:space="preserve">1.3.1 </w:t>
      </w:r>
      <w:r>
        <w:rPr>
          <w:rFonts w:hint="eastAsia"/>
        </w:rPr>
        <w:t>主要功能</w:t>
      </w:r>
      <w:bookmarkEnd w:id="4"/>
    </w:p>
    <w:p w:rsidR="00497531" w:rsidRDefault="007D5028">
      <w:pPr>
        <w:rPr>
          <w:sz w:val="28"/>
          <w:szCs w:val="28"/>
        </w:rPr>
      </w:pPr>
      <w:r>
        <w:rPr>
          <w:rFonts w:hint="eastAsia"/>
          <w:sz w:val="28"/>
          <w:szCs w:val="28"/>
        </w:rPr>
        <w:t>“乐在掌中”电子乐团的主要功能包括：</w:t>
      </w:r>
    </w:p>
    <w:p w:rsidR="007D5028" w:rsidRPr="007D5028" w:rsidRDefault="007D5028" w:rsidP="007D5028">
      <w:pPr>
        <w:pStyle w:val="a5"/>
        <w:numPr>
          <w:ilvl w:val="0"/>
          <w:numId w:val="2"/>
        </w:numPr>
        <w:ind w:firstLineChars="0"/>
        <w:rPr>
          <w:sz w:val="28"/>
          <w:szCs w:val="28"/>
        </w:rPr>
      </w:pPr>
      <w:r>
        <w:rPr>
          <w:rFonts w:hint="eastAsia"/>
          <w:sz w:val="28"/>
          <w:szCs w:val="28"/>
        </w:rPr>
        <w:t>音乐制作及演奏功能。该应用集成了多种电子乐器，例如电子琴、吉他以及节拍器等；</w:t>
      </w:r>
    </w:p>
    <w:p w:rsidR="00497531" w:rsidRPr="007D5028" w:rsidRDefault="007D5028" w:rsidP="007D5028">
      <w:pPr>
        <w:pStyle w:val="a5"/>
        <w:numPr>
          <w:ilvl w:val="0"/>
          <w:numId w:val="2"/>
        </w:numPr>
        <w:ind w:firstLineChars="0"/>
        <w:rPr>
          <w:sz w:val="28"/>
          <w:szCs w:val="28"/>
        </w:rPr>
      </w:pPr>
      <w:r>
        <w:rPr>
          <w:rFonts w:hint="eastAsia"/>
          <w:sz w:val="28"/>
          <w:szCs w:val="28"/>
        </w:rPr>
        <w:t>音频录制以及播放功能。利用该功能，可以同步地将用户制作的乐曲录制下来，然后回放；</w:t>
      </w:r>
    </w:p>
    <w:p w:rsidR="00497531" w:rsidRPr="007D5028" w:rsidRDefault="007D5028" w:rsidP="007D5028">
      <w:pPr>
        <w:pStyle w:val="a5"/>
        <w:numPr>
          <w:ilvl w:val="0"/>
          <w:numId w:val="2"/>
        </w:numPr>
        <w:ind w:firstLineChars="0"/>
        <w:rPr>
          <w:sz w:val="28"/>
          <w:szCs w:val="28"/>
        </w:rPr>
      </w:pPr>
      <w:r>
        <w:rPr>
          <w:rFonts w:hint="eastAsia"/>
          <w:sz w:val="28"/>
          <w:szCs w:val="28"/>
        </w:rPr>
        <w:t>客户端之间联合演奏。用户可以利用多台手机</w:t>
      </w:r>
      <w:r w:rsidR="0027012F">
        <w:rPr>
          <w:rFonts w:hint="eastAsia"/>
          <w:sz w:val="28"/>
          <w:szCs w:val="28"/>
        </w:rPr>
        <w:t>或者</w:t>
      </w:r>
      <w:r w:rsidR="0027012F">
        <w:rPr>
          <w:rFonts w:hint="eastAsia"/>
          <w:sz w:val="28"/>
          <w:szCs w:val="28"/>
        </w:rPr>
        <w:t>PC</w:t>
      </w:r>
      <w:r w:rsidR="0027012F">
        <w:rPr>
          <w:rFonts w:hint="eastAsia"/>
          <w:sz w:val="28"/>
          <w:szCs w:val="28"/>
        </w:rPr>
        <w:t>机</w:t>
      </w:r>
      <w:r>
        <w:rPr>
          <w:rFonts w:hint="eastAsia"/>
          <w:sz w:val="28"/>
          <w:szCs w:val="28"/>
        </w:rPr>
        <w:t>中的客户端，模拟多种乐器，进行联合演奏；</w:t>
      </w:r>
    </w:p>
    <w:p w:rsidR="00497531" w:rsidRPr="007D5028" w:rsidRDefault="007D5028" w:rsidP="007D5028">
      <w:pPr>
        <w:pStyle w:val="a5"/>
        <w:numPr>
          <w:ilvl w:val="0"/>
          <w:numId w:val="2"/>
        </w:numPr>
        <w:ind w:firstLineChars="0"/>
        <w:rPr>
          <w:sz w:val="28"/>
          <w:szCs w:val="28"/>
        </w:rPr>
      </w:pPr>
      <w:r>
        <w:rPr>
          <w:rFonts w:hint="eastAsia"/>
          <w:sz w:val="28"/>
          <w:szCs w:val="28"/>
        </w:rPr>
        <w:t>自动谱曲功能。用户可以在开始的时候输入一些简单的关于乐曲的参数，例如乐器种类，节拍等等，自动谱曲功能就会更具这些条件自动生成一首乐曲。</w:t>
      </w:r>
    </w:p>
    <w:p w:rsidR="00497531" w:rsidRDefault="007D5028" w:rsidP="007D5028">
      <w:pPr>
        <w:pStyle w:val="3"/>
      </w:pPr>
      <w:bookmarkStart w:id="5" w:name="_Toc276304356"/>
      <w:r>
        <w:rPr>
          <w:rFonts w:hint="eastAsia"/>
        </w:rPr>
        <w:t xml:space="preserve">1.3.2 </w:t>
      </w:r>
      <w:r>
        <w:rPr>
          <w:rFonts w:hint="eastAsia"/>
        </w:rPr>
        <w:t>附加功能</w:t>
      </w:r>
      <w:bookmarkEnd w:id="5"/>
    </w:p>
    <w:p w:rsidR="00497531" w:rsidRDefault="007D5028">
      <w:pPr>
        <w:rPr>
          <w:sz w:val="28"/>
          <w:szCs w:val="28"/>
        </w:rPr>
      </w:pPr>
      <w:r>
        <w:rPr>
          <w:rFonts w:hint="eastAsia"/>
          <w:sz w:val="28"/>
          <w:szCs w:val="28"/>
        </w:rPr>
        <w:t>除了以上所描述的主要功能外，我们还希望在这个基础上加上一些附加功能来拓展我们的产品。这些附加功能是：</w:t>
      </w:r>
    </w:p>
    <w:p w:rsidR="007D5028" w:rsidRDefault="0027012F" w:rsidP="007D5028">
      <w:pPr>
        <w:pStyle w:val="a5"/>
        <w:numPr>
          <w:ilvl w:val="0"/>
          <w:numId w:val="3"/>
        </w:numPr>
        <w:ind w:firstLineChars="0"/>
        <w:rPr>
          <w:sz w:val="28"/>
          <w:szCs w:val="28"/>
        </w:rPr>
      </w:pPr>
      <w:r>
        <w:rPr>
          <w:rFonts w:hint="eastAsia"/>
          <w:sz w:val="28"/>
          <w:szCs w:val="28"/>
        </w:rPr>
        <w:t>语音谱曲功能。</w:t>
      </w:r>
      <w:r w:rsidR="00333007" w:rsidRPr="00333007">
        <w:rPr>
          <w:rFonts w:hint="eastAsia"/>
          <w:sz w:val="28"/>
          <w:szCs w:val="28"/>
        </w:rPr>
        <w:t>用户通过语言输入工具进行录音，程序自动为用户录入的音频进行解析并转换为乐曲；</w:t>
      </w:r>
    </w:p>
    <w:p w:rsidR="007D5028" w:rsidRPr="007D5028" w:rsidRDefault="007D5028" w:rsidP="007D5028">
      <w:pPr>
        <w:pStyle w:val="a5"/>
        <w:numPr>
          <w:ilvl w:val="0"/>
          <w:numId w:val="3"/>
        </w:numPr>
        <w:ind w:firstLineChars="0"/>
        <w:rPr>
          <w:sz w:val="28"/>
          <w:szCs w:val="28"/>
        </w:rPr>
      </w:pPr>
      <w:r>
        <w:rPr>
          <w:rFonts w:hint="eastAsia"/>
          <w:sz w:val="28"/>
          <w:szCs w:val="28"/>
        </w:rPr>
        <w:t>音乐游戏比赛功能。用户可以选取自己制作的或者其他的曲目，通过网络连接，与其他安装了该应用的用户进行音乐演奏比赛。</w:t>
      </w:r>
    </w:p>
    <w:p w:rsidR="00497531" w:rsidRPr="007D5028" w:rsidRDefault="00497531">
      <w:pPr>
        <w:rPr>
          <w:sz w:val="28"/>
          <w:szCs w:val="28"/>
        </w:rPr>
      </w:pPr>
    </w:p>
    <w:p w:rsidR="00497531" w:rsidRDefault="0007718C" w:rsidP="0007718C">
      <w:pPr>
        <w:pStyle w:val="2"/>
      </w:pPr>
      <w:bookmarkStart w:id="6" w:name="_Toc276304357"/>
      <w:r>
        <w:rPr>
          <w:rFonts w:hint="eastAsia"/>
        </w:rPr>
        <w:lastRenderedPageBreak/>
        <w:t xml:space="preserve">2. </w:t>
      </w:r>
      <w:r>
        <w:rPr>
          <w:rFonts w:hint="eastAsia"/>
        </w:rPr>
        <w:t>项目开发工具及环境</w:t>
      </w:r>
      <w:bookmarkEnd w:id="6"/>
    </w:p>
    <w:p w:rsidR="0007718C" w:rsidRPr="0007718C" w:rsidRDefault="0007718C" w:rsidP="0007718C">
      <w:pPr>
        <w:rPr>
          <w:sz w:val="28"/>
          <w:szCs w:val="28"/>
        </w:rPr>
      </w:pPr>
      <w:r>
        <w:rPr>
          <w:rFonts w:hint="eastAsia"/>
          <w:sz w:val="28"/>
          <w:szCs w:val="28"/>
        </w:rPr>
        <w:t>所有用于“乐在掌中”电子乐团的开发工具和环境以及选择这些工具的依据和优点都会在这一节中作较为详细的描述。</w:t>
      </w:r>
    </w:p>
    <w:p w:rsidR="00497531" w:rsidRDefault="0007718C" w:rsidP="0007718C">
      <w:pPr>
        <w:pStyle w:val="3"/>
      </w:pPr>
      <w:bookmarkStart w:id="7" w:name="_Toc276304358"/>
      <w:r>
        <w:rPr>
          <w:rFonts w:hint="eastAsia"/>
        </w:rPr>
        <w:t xml:space="preserve">2.1 </w:t>
      </w:r>
      <w:r>
        <w:rPr>
          <w:rFonts w:hint="eastAsia"/>
        </w:rPr>
        <w:t>开发语言</w:t>
      </w:r>
      <w:bookmarkEnd w:id="7"/>
    </w:p>
    <w:p w:rsidR="00497531" w:rsidRDefault="0007718C">
      <w:pPr>
        <w:rPr>
          <w:sz w:val="28"/>
          <w:szCs w:val="28"/>
        </w:rPr>
      </w:pPr>
      <w:r>
        <w:rPr>
          <w:rFonts w:hint="eastAsia"/>
          <w:sz w:val="28"/>
          <w:szCs w:val="28"/>
        </w:rPr>
        <w:t>我们所选用的开发语言是</w:t>
      </w:r>
      <w:r>
        <w:rPr>
          <w:rFonts w:hint="eastAsia"/>
          <w:sz w:val="28"/>
          <w:szCs w:val="28"/>
        </w:rPr>
        <w:t>Java</w:t>
      </w:r>
      <w:r>
        <w:rPr>
          <w:rFonts w:hint="eastAsia"/>
          <w:sz w:val="28"/>
          <w:szCs w:val="28"/>
        </w:rPr>
        <w:t>。由于我们</w:t>
      </w:r>
      <w:r w:rsidR="00883174">
        <w:rPr>
          <w:rFonts w:hint="eastAsia"/>
          <w:sz w:val="28"/>
          <w:szCs w:val="28"/>
        </w:rPr>
        <w:t>期望“乐在掌中”电子乐团是一款跨平台性较好（在手机和</w:t>
      </w:r>
      <w:r w:rsidR="00883174">
        <w:rPr>
          <w:rFonts w:hint="eastAsia"/>
          <w:sz w:val="28"/>
          <w:szCs w:val="28"/>
        </w:rPr>
        <w:t>PC</w:t>
      </w:r>
      <w:r w:rsidR="00883174">
        <w:rPr>
          <w:rFonts w:hint="eastAsia"/>
          <w:sz w:val="28"/>
          <w:szCs w:val="28"/>
        </w:rPr>
        <w:t>上、在不同的操作系统中均可以运行）的应用软件，而</w:t>
      </w:r>
      <w:r w:rsidR="00883174">
        <w:rPr>
          <w:rFonts w:hint="eastAsia"/>
          <w:sz w:val="28"/>
          <w:szCs w:val="28"/>
        </w:rPr>
        <w:t>Java</w:t>
      </w:r>
      <w:r w:rsidR="00883174">
        <w:rPr>
          <w:rFonts w:hint="eastAsia"/>
          <w:sz w:val="28"/>
          <w:szCs w:val="28"/>
        </w:rPr>
        <w:t>本身就是一</w:t>
      </w:r>
      <w:r w:rsidR="00EF1A5F">
        <w:rPr>
          <w:rFonts w:hint="eastAsia"/>
          <w:sz w:val="28"/>
          <w:szCs w:val="28"/>
        </w:rPr>
        <w:t>种</w:t>
      </w:r>
      <w:r w:rsidR="00883174">
        <w:rPr>
          <w:rFonts w:hint="eastAsia"/>
          <w:sz w:val="28"/>
          <w:szCs w:val="28"/>
        </w:rPr>
        <w:t>跨平台性极好的开发语言，而且使用范围广。</w:t>
      </w:r>
      <w:r w:rsidR="00883174">
        <w:rPr>
          <w:rFonts w:hint="eastAsia"/>
          <w:sz w:val="28"/>
          <w:szCs w:val="28"/>
        </w:rPr>
        <w:t>Java</w:t>
      </w:r>
      <w:r w:rsidR="00883174">
        <w:rPr>
          <w:rFonts w:hint="eastAsia"/>
          <w:sz w:val="28"/>
          <w:szCs w:val="28"/>
        </w:rPr>
        <w:t>本身提供了多种强大的组件和库，为项目开发带来了极大的便利。因此，我们选用</w:t>
      </w:r>
      <w:r w:rsidR="00883174">
        <w:rPr>
          <w:rFonts w:hint="eastAsia"/>
          <w:sz w:val="28"/>
          <w:szCs w:val="28"/>
        </w:rPr>
        <w:t>Java</w:t>
      </w:r>
      <w:r w:rsidR="00883174">
        <w:rPr>
          <w:rFonts w:hint="eastAsia"/>
          <w:sz w:val="28"/>
          <w:szCs w:val="28"/>
        </w:rPr>
        <w:t>作为开发语言。</w:t>
      </w:r>
    </w:p>
    <w:p w:rsidR="00886754" w:rsidRDefault="00886754" w:rsidP="00886754">
      <w:pPr>
        <w:pStyle w:val="3"/>
      </w:pPr>
      <w:bookmarkStart w:id="8" w:name="_Toc276304359"/>
      <w:r>
        <w:rPr>
          <w:rFonts w:hint="eastAsia"/>
        </w:rPr>
        <w:t xml:space="preserve">2.2 </w:t>
      </w:r>
      <w:r>
        <w:rPr>
          <w:rFonts w:hint="eastAsia"/>
        </w:rPr>
        <w:t>手机端开发平台</w:t>
      </w:r>
      <w:bookmarkEnd w:id="8"/>
    </w:p>
    <w:p w:rsidR="00886754" w:rsidRPr="00886754" w:rsidRDefault="00886754" w:rsidP="00886754">
      <w:pPr>
        <w:rPr>
          <w:sz w:val="28"/>
          <w:szCs w:val="28"/>
        </w:rPr>
      </w:pPr>
      <w:r>
        <w:rPr>
          <w:rFonts w:hint="eastAsia"/>
          <w:sz w:val="28"/>
          <w:szCs w:val="28"/>
        </w:rPr>
        <w:t>手机端的开发平台我们选定为</w:t>
      </w:r>
      <w:r>
        <w:rPr>
          <w:rFonts w:hint="eastAsia"/>
          <w:sz w:val="28"/>
          <w:szCs w:val="28"/>
        </w:rPr>
        <w:t>Android</w:t>
      </w:r>
      <w:r>
        <w:rPr>
          <w:rFonts w:hint="eastAsia"/>
          <w:sz w:val="28"/>
          <w:szCs w:val="28"/>
        </w:rPr>
        <w:t>。由于</w:t>
      </w:r>
      <w:r>
        <w:rPr>
          <w:rFonts w:hint="eastAsia"/>
          <w:sz w:val="28"/>
          <w:szCs w:val="28"/>
        </w:rPr>
        <w:t>Android</w:t>
      </w:r>
      <w:r>
        <w:rPr>
          <w:rFonts w:hint="eastAsia"/>
          <w:sz w:val="28"/>
          <w:szCs w:val="28"/>
        </w:rPr>
        <w:t>使用的是</w:t>
      </w:r>
      <w:r>
        <w:rPr>
          <w:rFonts w:hint="eastAsia"/>
          <w:sz w:val="28"/>
          <w:szCs w:val="28"/>
        </w:rPr>
        <w:t>Java</w:t>
      </w:r>
      <w:r>
        <w:rPr>
          <w:rFonts w:hint="eastAsia"/>
          <w:sz w:val="28"/>
          <w:szCs w:val="28"/>
        </w:rPr>
        <w:t>开发语言并且是开源的，使得开发人员易上手。</w:t>
      </w:r>
      <w:r>
        <w:rPr>
          <w:rFonts w:hint="eastAsia"/>
          <w:sz w:val="28"/>
          <w:szCs w:val="28"/>
        </w:rPr>
        <w:t>An</w:t>
      </w:r>
      <w:r w:rsidR="002940EF">
        <w:rPr>
          <w:rFonts w:hint="eastAsia"/>
          <w:sz w:val="28"/>
          <w:szCs w:val="28"/>
        </w:rPr>
        <w:t>droid</w:t>
      </w:r>
      <w:r w:rsidR="002940EF">
        <w:rPr>
          <w:rFonts w:hint="eastAsia"/>
          <w:sz w:val="28"/>
          <w:szCs w:val="28"/>
        </w:rPr>
        <w:t>使用的是虚拟架构，使得它的可移植性强，适合在不同型号的手机上运行。</w:t>
      </w:r>
    </w:p>
    <w:p w:rsidR="00883174" w:rsidRDefault="00883174" w:rsidP="00883174">
      <w:pPr>
        <w:pStyle w:val="3"/>
      </w:pPr>
      <w:bookmarkStart w:id="9" w:name="_Toc276304360"/>
      <w:r>
        <w:rPr>
          <w:rFonts w:hint="eastAsia"/>
        </w:rPr>
        <w:t>2.</w:t>
      </w:r>
      <w:r w:rsidR="002B69F1">
        <w:rPr>
          <w:rFonts w:hint="eastAsia"/>
        </w:rPr>
        <w:t>3</w:t>
      </w:r>
      <w:r>
        <w:rPr>
          <w:rFonts w:hint="eastAsia"/>
        </w:rPr>
        <w:t xml:space="preserve"> </w:t>
      </w:r>
      <w:r>
        <w:rPr>
          <w:rFonts w:hint="eastAsia"/>
        </w:rPr>
        <w:t>数据库管理系统</w:t>
      </w:r>
      <w:bookmarkEnd w:id="9"/>
    </w:p>
    <w:p w:rsidR="0049623B" w:rsidRDefault="00883174" w:rsidP="0049623B">
      <w:pPr>
        <w:rPr>
          <w:sz w:val="28"/>
          <w:szCs w:val="28"/>
        </w:rPr>
      </w:pPr>
      <w:r>
        <w:rPr>
          <w:rFonts w:hint="eastAsia"/>
          <w:sz w:val="28"/>
          <w:szCs w:val="28"/>
        </w:rPr>
        <w:t>“乐在掌中”电子乐团所使用的数据库管理系统会因应不同的平台而不同，也就是说，手机端所采用的数据库管理系统与</w:t>
      </w:r>
      <w:r>
        <w:rPr>
          <w:rFonts w:hint="eastAsia"/>
          <w:sz w:val="28"/>
          <w:szCs w:val="28"/>
        </w:rPr>
        <w:t>PC</w:t>
      </w:r>
      <w:r>
        <w:rPr>
          <w:rFonts w:hint="eastAsia"/>
          <w:sz w:val="28"/>
          <w:szCs w:val="28"/>
        </w:rPr>
        <w:t>端所采用的数据库管理系统是不同的。</w:t>
      </w:r>
    </w:p>
    <w:p w:rsidR="00883174" w:rsidRPr="0049623B" w:rsidRDefault="00883174" w:rsidP="0049623B">
      <w:pPr>
        <w:pStyle w:val="a5"/>
        <w:numPr>
          <w:ilvl w:val="0"/>
          <w:numId w:val="4"/>
        </w:numPr>
        <w:ind w:firstLineChars="0"/>
        <w:rPr>
          <w:sz w:val="28"/>
          <w:szCs w:val="28"/>
        </w:rPr>
      </w:pPr>
      <w:r w:rsidRPr="0049623B">
        <w:rPr>
          <w:rFonts w:hint="eastAsia"/>
          <w:sz w:val="28"/>
          <w:szCs w:val="28"/>
        </w:rPr>
        <w:t>手机端的数据库管理系统</w:t>
      </w:r>
    </w:p>
    <w:p w:rsidR="0049623B" w:rsidRDefault="00883174" w:rsidP="0049623B">
      <w:pPr>
        <w:ind w:left="420" w:firstLine="420"/>
        <w:rPr>
          <w:sz w:val="28"/>
          <w:szCs w:val="28"/>
        </w:rPr>
      </w:pPr>
      <w:r>
        <w:rPr>
          <w:rFonts w:hint="eastAsia"/>
          <w:sz w:val="28"/>
          <w:szCs w:val="28"/>
        </w:rPr>
        <w:t>手机端所采用的数据库管理系统是</w:t>
      </w:r>
      <w:r w:rsidR="00E46433">
        <w:rPr>
          <w:rFonts w:hint="eastAsia"/>
          <w:sz w:val="28"/>
          <w:szCs w:val="28"/>
        </w:rPr>
        <w:t>SQLite</w:t>
      </w:r>
      <w:r>
        <w:rPr>
          <w:rFonts w:hint="eastAsia"/>
          <w:sz w:val="28"/>
          <w:szCs w:val="28"/>
        </w:rPr>
        <w:t>。</w:t>
      </w:r>
      <w:r w:rsidR="00A43C31">
        <w:rPr>
          <w:rFonts w:hint="eastAsia"/>
          <w:sz w:val="28"/>
          <w:szCs w:val="28"/>
        </w:rPr>
        <w:t>SQLite</w:t>
      </w:r>
      <w:r w:rsidR="00A43C31">
        <w:rPr>
          <w:rFonts w:hint="eastAsia"/>
          <w:sz w:val="28"/>
          <w:szCs w:val="28"/>
        </w:rPr>
        <w:t>是轻量级</w:t>
      </w:r>
      <w:r w:rsidR="00A43C31">
        <w:rPr>
          <w:rFonts w:hint="eastAsia"/>
          <w:sz w:val="28"/>
          <w:szCs w:val="28"/>
        </w:rPr>
        <w:lastRenderedPageBreak/>
        <w:t>数据库，速度快而且效率高，适合在手机这中计算和存储资源有限的嵌入式设备上使用。</w:t>
      </w:r>
    </w:p>
    <w:p w:rsidR="00497531" w:rsidRPr="0049623B" w:rsidRDefault="00883174" w:rsidP="0049623B">
      <w:pPr>
        <w:pStyle w:val="a5"/>
        <w:numPr>
          <w:ilvl w:val="0"/>
          <w:numId w:val="4"/>
        </w:numPr>
        <w:ind w:firstLineChars="0"/>
        <w:rPr>
          <w:sz w:val="28"/>
          <w:szCs w:val="28"/>
        </w:rPr>
      </w:pPr>
      <w:r w:rsidRPr="0049623B">
        <w:rPr>
          <w:rFonts w:hint="eastAsia"/>
          <w:sz w:val="28"/>
          <w:szCs w:val="28"/>
        </w:rPr>
        <w:t>PC</w:t>
      </w:r>
      <w:r w:rsidRPr="0049623B">
        <w:rPr>
          <w:rFonts w:hint="eastAsia"/>
          <w:sz w:val="28"/>
          <w:szCs w:val="28"/>
        </w:rPr>
        <w:t>端的数据库管理系统</w:t>
      </w:r>
    </w:p>
    <w:p w:rsidR="00497531" w:rsidRDefault="00883174" w:rsidP="0049623B">
      <w:pPr>
        <w:ind w:left="420" w:firstLine="420"/>
        <w:rPr>
          <w:sz w:val="28"/>
          <w:szCs w:val="28"/>
        </w:rPr>
      </w:pPr>
      <w:r>
        <w:rPr>
          <w:rFonts w:hint="eastAsia"/>
          <w:sz w:val="28"/>
          <w:szCs w:val="28"/>
        </w:rPr>
        <w:t>PC</w:t>
      </w:r>
      <w:r>
        <w:rPr>
          <w:rFonts w:hint="eastAsia"/>
          <w:sz w:val="28"/>
          <w:szCs w:val="28"/>
        </w:rPr>
        <w:t>端所采用的数据库管理系统是</w:t>
      </w:r>
      <w:r w:rsidR="00E46433">
        <w:rPr>
          <w:rFonts w:hint="eastAsia"/>
          <w:sz w:val="28"/>
          <w:szCs w:val="28"/>
        </w:rPr>
        <w:t>My</w:t>
      </w:r>
      <w:r>
        <w:rPr>
          <w:rFonts w:hint="eastAsia"/>
          <w:sz w:val="28"/>
          <w:szCs w:val="28"/>
        </w:rPr>
        <w:t>SQL</w:t>
      </w:r>
      <w:r>
        <w:rPr>
          <w:rFonts w:hint="eastAsia"/>
          <w:sz w:val="28"/>
          <w:szCs w:val="28"/>
        </w:rPr>
        <w:t>。</w:t>
      </w:r>
      <w:r w:rsidR="00A43C31">
        <w:rPr>
          <w:rFonts w:hint="eastAsia"/>
          <w:sz w:val="28"/>
          <w:szCs w:val="28"/>
        </w:rPr>
        <w:t>由于我们使用的开发语言是</w:t>
      </w:r>
      <w:r w:rsidR="00A43C31">
        <w:rPr>
          <w:rFonts w:hint="eastAsia"/>
          <w:sz w:val="28"/>
          <w:szCs w:val="28"/>
        </w:rPr>
        <w:t>Java</w:t>
      </w:r>
      <w:r w:rsidR="00A43C31">
        <w:rPr>
          <w:rFonts w:hint="eastAsia"/>
          <w:sz w:val="28"/>
          <w:szCs w:val="28"/>
        </w:rPr>
        <w:t>，而且</w:t>
      </w:r>
      <w:r w:rsidR="00A43C31">
        <w:rPr>
          <w:rFonts w:hint="eastAsia"/>
          <w:sz w:val="28"/>
          <w:szCs w:val="28"/>
        </w:rPr>
        <w:t>MySQL</w:t>
      </w:r>
      <w:r w:rsidR="00A43C31">
        <w:rPr>
          <w:rFonts w:hint="eastAsia"/>
          <w:sz w:val="28"/>
          <w:szCs w:val="28"/>
        </w:rPr>
        <w:t>这套数据库管理系统的效率也高，适合在类似</w:t>
      </w:r>
      <w:r w:rsidR="00B60C0F">
        <w:rPr>
          <w:rFonts w:hint="eastAsia"/>
          <w:sz w:val="28"/>
          <w:szCs w:val="28"/>
        </w:rPr>
        <w:t>我们项目的中小型软件使用。</w:t>
      </w:r>
    </w:p>
    <w:p w:rsidR="00497531" w:rsidRPr="00883174" w:rsidRDefault="00883174" w:rsidP="00883174">
      <w:pPr>
        <w:pStyle w:val="3"/>
      </w:pPr>
      <w:bookmarkStart w:id="10" w:name="_Toc276304361"/>
      <w:r>
        <w:rPr>
          <w:rFonts w:hint="eastAsia"/>
        </w:rPr>
        <w:t>2.</w:t>
      </w:r>
      <w:r w:rsidR="002B69F1">
        <w:rPr>
          <w:rFonts w:hint="eastAsia"/>
        </w:rPr>
        <w:t>4</w:t>
      </w:r>
      <w:r>
        <w:rPr>
          <w:rFonts w:hint="eastAsia"/>
        </w:rPr>
        <w:t xml:space="preserve"> </w:t>
      </w:r>
      <w:r>
        <w:rPr>
          <w:rFonts w:hint="eastAsia"/>
        </w:rPr>
        <w:t>版本控制系统</w:t>
      </w:r>
      <w:bookmarkEnd w:id="10"/>
    </w:p>
    <w:p w:rsidR="00497531" w:rsidRDefault="00883174">
      <w:pPr>
        <w:rPr>
          <w:sz w:val="28"/>
          <w:szCs w:val="28"/>
        </w:rPr>
      </w:pPr>
      <w:r>
        <w:rPr>
          <w:rFonts w:hint="eastAsia"/>
          <w:sz w:val="28"/>
          <w:szCs w:val="28"/>
        </w:rPr>
        <w:t>我们在本次项目中所采用的版本控制系统是</w:t>
      </w:r>
      <w:r>
        <w:rPr>
          <w:rFonts w:hint="eastAsia"/>
          <w:sz w:val="28"/>
          <w:szCs w:val="28"/>
        </w:rPr>
        <w:t>Git</w:t>
      </w:r>
      <w:r>
        <w:rPr>
          <w:rFonts w:hint="eastAsia"/>
          <w:sz w:val="28"/>
          <w:szCs w:val="28"/>
        </w:rPr>
        <w:t>。我们在</w:t>
      </w:r>
      <w:r w:rsidR="003B0B28">
        <w:rPr>
          <w:rFonts w:hint="eastAsia"/>
          <w:sz w:val="28"/>
          <w:szCs w:val="28"/>
        </w:rPr>
        <w:t>github.com</w:t>
      </w:r>
      <w:r w:rsidR="003B0B28">
        <w:rPr>
          <w:rFonts w:hint="eastAsia"/>
          <w:sz w:val="28"/>
          <w:szCs w:val="28"/>
        </w:rPr>
        <w:t>上创建我们的代码仓库，使用</w:t>
      </w:r>
      <w:r w:rsidR="003B0B28">
        <w:rPr>
          <w:rFonts w:hint="eastAsia"/>
          <w:sz w:val="28"/>
          <w:szCs w:val="28"/>
        </w:rPr>
        <w:t>Git</w:t>
      </w:r>
      <w:r w:rsidR="003B0B28">
        <w:rPr>
          <w:rFonts w:hint="eastAsia"/>
          <w:sz w:val="28"/>
          <w:szCs w:val="28"/>
        </w:rPr>
        <w:t>来远程控制的代码仓库的代码版本。由于我们可以结合</w:t>
      </w:r>
      <w:r w:rsidR="003B0B28">
        <w:rPr>
          <w:rFonts w:hint="eastAsia"/>
          <w:sz w:val="28"/>
          <w:szCs w:val="28"/>
        </w:rPr>
        <w:t>Git</w:t>
      </w:r>
      <w:r w:rsidR="003B0B28">
        <w:rPr>
          <w:rFonts w:hint="eastAsia"/>
          <w:sz w:val="28"/>
          <w:szCs w:val="28"/>
        </w:rPr>
        <w:t>和</w:t>
      </w:r>
      <w:r w:rsidR="003B0B28">
        <w:rPr>
          <w:rFonts w:hint="eastAsia"/>
          <w:sz w:val="28"/>
          <w:szCs w:val="28"/>
        </w:rPr>
        <w:t>github.com</w:t>
      </w:r>
      <w:r w:rsidR="003B0B28">
        <w:rPr>
          <w:rFonts w:hint="eastAsia"/>
          <w:sz w:val="28"/>
          <w:szCs w:val="28"/>
        </w:rPr>
        <w:t>来进行版本控制，</w:t>
      </w:r>
      <w:r w:rsidR="00CD6D09">
        <w:rPr>
          <w:rFonts w:hint="eastAsia"/>
          <w:sz w:val="28"/>
          <w:szCs w:val="28"/>
        </w:rPr>
        <w:t>这种分布式的代码版本管理模式使得</w:t>
      </w:r>
      <w:r w:rsidR="003B0B28">
        <w:rPr>
          <w:rFonts w:hint="eastAsia"/>
          <w:sz w:val="28"/>
          <w:szCs w:val="28"/>
        </w:rPr>
        <w:t>所有开发人员都可以随时随地</w:t>
      </w:r>
      <w:r w:rsidR="00CD6D09">
        <w:rPr>
          <w:rFonts w:hint="eastAsia"/>
          <w:sz w:val="28"/>
          <w:szCs w:val="28"/>
        </w:rPr>
        <w:t>提交和下载代码。</w:t>
      </w:r>
      <w:r w:rsidR="00CD6D09">
        <w:rPr>
          <w:rFonts w:hint="eastAsia"/>
          <w:sz w:val="28"/>
          <w:szCs w:val="28"/>
        </w:rPr>
        <w:t>Git</w:t>
      </w:r>
      <w:r w:rsidR="00CD6D09">
        <w:rPr>
          <w:rFonts w:hint="eastAsia"/>
          <w:sz w:val="28"/>
          <w:szCs w:val="28"/>
        </w:rPr>
        <w:t>本身所提供的其它功能，例如回滚、提交报错等，使得开发人员可以及时知道其编写的代码是否与现存的代码版本是否有冲突，从而提高开发效率和减少因版本问题所带来的风险。</w:t>
      </w:r>
    </w:p>
    <w:p w:rsidR="00497531" w:rsidRPr="003B0B28" w:rsidRDefault="00CD6D09" w:rsidP="00CD6D09">
      <w:pPr>
        <w:pStyle w:val="3"/>
      </w:pPr>
      <w:bookmarkStart w:id="11" w:name="_Toc276304362"/>
      <w:r>
        <w:rPr>
          <w:rFonts w:hint="eastAsia"/>
        </w:rPr>
        <w:t>2.</w:t>
      </w:r>
      <w:r w:rsidR="002B69F1">
        <w:rPr>
          <w:rFonts w:hint="eastAsia"/>
        </w:rPr>
        <w:t>5</w:t>
      </w:r>
      <w:r>
        <w:rPr>
          <w:rFonts w:hint="eastAsia"/>
        </w:rPr>
        <w:t xml:space="preserve"> </w:t>
      </w:r>
      <w:r>
        <w:rPr>
          <w:rFonts w:hint="eastAsia"/>
        </w:rPr>
        <w:t>持续集成环境</w:t>
      </w:r>
      <w:bookmarkEnd w:id="11"/>
    </w:p>
    <w:p w:rsidR="00497531" w:rsidRDefault="00CD6D09">
      <w:pPr>
        <w:rPr>
          <w:sz w:val="28"/>
          <w:szCs w:val="28"/>
        </w:rPr>
      </w:pPr>
      <w:r>
        <w:rPr>
          <w:rFonts w:hint="eastAsia"/>
          <w:sz w:val="28"/>
          <w:szCs w:val="28"/>
        </w:rPr>
        <w:t>我们所采用的持续集成环境是</w:t>
      </w:r>
      <w:r>
        <w:rPr>
          <w:rFonts w:hint="eastAsia"/>
          <w:sz w:val="28"/>
          <w:szCs w:val="28"/>
        </w:rPr>
        <w:t>cruisecontrol.rb</w:t>
      </w:r>
      <w:r>
        <w:rPr>
          <w:rFonts w:hint="eastAsia"/>
          <w:sz w:val="28"/>
          <w:szCs w:val="28"/>
        </w:rPr>
        <w:t>。我们使用</w:t>
      </w:r>
      <w:r>
        <w:rPr>
          <w:rFonts w:hint="eastAsia"/>
          <w:sz w:val="28"/>
          <w:szCs w:val="28"/>
        </w:rPr>
        <w:t>cruisecontrol.rb</w:t>
      </w:r>
      <w:r>
        <w:rPr>
          <w:rFonts w:hint="eastAsia"/>
          <w:sz w:val="28"/>
          <w:szCs w:val="28"/>
        </w:rPr>
        <w:t>来监视位于</w:t>
      </w:r>
      <w:r>
        <w:rPr>
          <w:rFonts w:hint="eastAsia"/>
          <w:sz w:val="28"/>
          <w:szCs w:val="28"/>
        </w:rPr>
        <w:t>github</w:t>
      </w:r>
      <w:r w:rsidR="00E46433">
        <w:rPr>
          <w:rFonts w:hint="eastAsia"/>
          <w:sz w:val="28"/>
          <w:szCs w:val="28"/>
        </w:rPr>
        <w:t>.com</w:t>
      </w:r>
      <w:r>
        <w:rPr>
          <w:rFonts w:hint="eastAsia"/>
          <w:sz w:val="28"/>
          <w:szCs w:val="28"/>
        </w:rPr>
        <w:t>上的</w:t>
      </w:r>
      <w:r w:rsidR="00E46433">
        <w:rPr>
          <w:rFonts w:hint="eastAsia"/>
          <w:sz w:val="28"/>
          <w:szCs w:val="28"/>
        </w:rPr>
        <w:t>代码库。通过</w:t>
      </w:r>
      <w:r w:rsidR="00E46433">
        <w:rPr>
          <w:rFonts w:hint="eastAsia"/>
          <w:sz w:val="28"/>
          <w:szCs w:val="28"/>
        </w:rPr>
        <w:t>cruisecontrol.rb</w:t>
      </w:r>
      <w:r w:rsidR="00E46433">
        <w:rPr>
          <w:rFonts w:hint="eastAsia"/>
          <w:sz w:val="28"/>
          <w:szCs w:val="28"/>
        </w:rPr>
        <w:t>持续地将远程代码库中的代码以及本地开发人员</w:t>
      </w:r>
      <w:r w:rsidR="00A43C31">
        <w:rPr>
          <w:rFonts w:hint="eastAsia"/>
          <w:sz w:val="28"/>
          <w:szCs w:val="28"/>
        </w:rPr>
        <w:t>所编写的代码版本集成</w:t>
      </w:r>
      <w:r w:rsidR="002170DB">
        <w:rPr>
          <w:rFonts w:hint="eastAsia"/>
          <w:sz w:val="28"/>
          <w:szCs w:val="28"/>
        </w:rPr>
        <w:t>起来，从而使得开发人员可以随时了解到自己编写的代码是否可以集成到工程中。这样，我们便可以保证随时获得一个</w:t>
      </w:r>
      <w:r w:rsidR="002170DB">
        <w:rPr>
          <w:rFonts w:hint="eastAsia"/>
          <w:sz w:val="28"/>
          <w:szCs w:val="28"/>
        </w:rPr>
        <w:lastRenderedPageBreak/>
        <w:t>可运行的代码版本。</w:t>
      </w:r>
    </w:p>
    <w:p w:rsidR="002170DB" w:rsidRDefault="002170DB" w:rsidP="002170DB">
      <w:pPr>
        <w:pStyle w:val="3"/>
      </w:pPr>
      <w:bookmarkStart w:id="12" w:name="_Toc276304363"/>
      <w:r>
        <w:rPr>
          <w:rFonts w:hint="eastAsia"/>
        </w:rPr>
        <w:t>2.</w:t>
      </w:r>
      <w:r w:rsidR="002B69F1">
        <w:rPr>
          <w:rFonts w:hint="eastAsia"/>
        </w:rPr>
        <w:t>6</w:t>
      </w:r>
      <w:r>
        <w:rPr>
          <w:rFonts w:hint="eastAsia"/>
        </w:rPr>
        <w:t xml:space="preserve"> </w:t>
      </w:r>
      <w:r>
        <w:rPr>
          <w:rFonts w:hint="eastAsia"/>
        </w:rPr>
        <w:t>自动构建工具</w:t>
      </w:r>
      <w:bookmarkEnd w:id="12"/>
    </w:p>
    <w:p w:rsidR="002170DB" w:rsidRDefault="002170DB" w:rsidP="002170DB">
      <w:pPr>
        <w:rPr>
          <w:sz w:val="28"/>
          <w:szCs w:val="28"/>
        </w:rPr>
      </w:pPr>
      <w:r>
        <w:rPr>
          <w:rFonts w:hint="eastAsia"/>
          <w:sz w:val="28"/>
          <w:szCs w:val="28"/>
        </w:rPr>
        <w:t>在本次项目中，我们使用</w:t>
      </w:r>
      <w:r>
        <w:rPr>
          <w:rFonts w:hint="eastAsia"/>
          <w:sz w:val="28"/>
          <w:szCs w:val="28"/>
        </w:rPr>
        <w:t>Ant</w:t>
      </w:r>
      <w:r>
        <w:rPr>
          <w:rFonts w:hint="eastAsia"/>
          <w:sz w:val="28"/>
          <w:szCs w:val="28"/>
        </w:rPr>
        <w:t>来作为自动构建工具。</w:t>
      </w:r>
      <w:r>
        <w:rPr>
          <w:rFonts w:hint="eastAsia"/>
          <w:sz w:val="28"/>
          <w:szCs w:val="28"/>
        </w:rPr>
        <w:t>Ant</w:t>
      </w:r>
      <w:r>
        <w:rPr>
          <w:rFonts w:hint="eastAsia"/>
          <w:sz w:val="28"/>
          <w:szCs w:val="28"/>
        </w:rPr>
        <w:t>是一种基于</w:t>
      </w:r>
      <w:r>
        <w:rPr>
          <w:rFonts w:hint="eastAsia"/>
          <w:sz w:val="28"/>
          <w:szCs w:val="28"/>
        </w:rPr>
        <w:t>Java</w:t>
      </w:r>
      <w:r>
        <w:rPr>
          <w:rFonts w:hint="eastAsia"/>
          <w:sz w:val="28"/>
          <w:szCs w:val="28"/>
        </w:rPr>
        <w:t>的自动构建工具，既然我们选择</w:t>
      </w:r>
      <w:r>
        <w:rPr>
          <w:rFonts w:hint="eastAsia"/>
          <w:sz w:val="28"/>
          <w:szCs w:val="28"/>
        </w:rPr>
        <w:t>Java</w:t>
      </w:r>
      <w:r>
        <w:rPr>
          <w:rFonts w:hint="eastAsia"/>
          <w:sz w:val="28"/>
          <w:szCs w:val="28"/>
        </w:rPr>
        <w:t>来作为我们的开发语言，那么我们没有理由不选择</w:t>
      </w:r>
      <w:r>
        <w:rPr>
          <w:rFonts w:hint="eastAsia"/>
          <w:sz w:val="28"/>
          <w:szCs w:val="28"/>
        </w:rPr>
        <w:t>Ant</w:t>
      </w:r>
      <w:r>
        <w:rPr>
          <w:rFonts w:hint="eastAsia"/>
          <w:sz w:val="28"/>
          <w:szCs w:val="28"/>
        </w:rPr>
        <w:t>来作为我们项目的自动构建工具。通过使用</w:t>
      </w:r>
      <w:r>
        <w:rPr>
          <w:rFonts w:hint="eastAsia"/>
          <w:sz w:val="28"/>
          <w:szCs w:val="28"/>
        </w:rPr>
        <w:t>Ant</w:t>
      </w:r>
      <w:r>
        <w:rPr>
          <w:rFonts w:hint="eastAsia"/>
          <w:sz w:val="28"/>
          <w:szCs w:val="28"/>
        </w:rPr>
        <w:t>，我们只需要一个简单的</w:t>
      </w:r>
      <w:r>
        <w:rPr>
          <w:rFonts w:hint="eastAsia"/>
          <w:sz w:val="28"/>
          <w:szCs w:val="28"/>
        </w:rPr>
        <w:t>build</w:t>
      </w:r>
      <w:r>
        <w:rPr>
          <w:rFonts w:hint="eastAsia"/>
          <w:sz w:val="28"/>
          <w:szCs w:val="28"/>
        </w:rPr>
        <w:t>脚本就可以完成自动构建工作。由于我们还是用了</w:t>
      </w:r>
      <w:r>
        <w:rPr>
          <w:rFonts w:hint="eastAsia"/>
          <w:sz w:val="28"/>
          <w:szCs w:val="28"/>
        </w:rPr>
        <w:t>cruisecontrol.rb</w:t>
      </w:r>
      <w:r>
        <w:rPr>
          <w:rFonts w:hint="eastAsia"/>
          <w:sz w:val="28"/>
          <w:szCs w:val="28"/>
        </w:rPr>
        <w:t>这种持续集成环境，所以需要一种自动构建工具来为持续集成提供支持。因</w:t>
      </w:r>
      <w:r w:rsidR="002B69F1">
        <w:rPr>
          <w:rFonts w:hint="eastAsia"/>
          <w:sz w:val="28"/>
          <w:szCs w:val="28"/>
        </w:rPr>
        <w:t>此</w:t>
      </w:r>
      <w:r>
        <w:rPr>
          <w:rFonts w:hint="eastAsia"/>
          <w:sz w:val="28"/>
          <w:szCs w:val="28"/>
        </w:rPr>
        <w:t>，最好的选择非</w:t>
      </w:r>
      <w:r>
        <w:rPr>
          <w:rFonts w:hint="eastAsia"/>
          <w:sz w:val="28"/>
          <w:szCs w:val="28"/>
        </w:rPr>
        <w:t>Ant</w:t>
      </w:r>
      <w:r>
        <w:rPr>
          <w:rFonts w:hint="eastAsia"/>
          <w:sz w:val="28"/>
          <w:szCs w:val="28"/>
        </w:rPr>
        <w:t>莫属。</w:t>
      </w:r>
    </w:p>
    <w:p w:rsidR="002170DB" w:rsidRDefault="002170DB" w:rsidP="002170DB">
      <w:pPr>
        <w:rPr>
          <w:sz w:val="28"/>
          <w:szCs w:val="28"/>
        </w:rPr>
      </w:pPr>
    </w:p>
    <w:p w:rsidR="0027012F" w:rsidRDefault="0027012F" w:rsidP="0027012F">
      <w:pPr>
        <w:pStyle w:val="3"/>
      </w:pPr>
      <w:bookmarkStart w:id="13" w:name="_Toc276304364"/>
      <w:r>
        <w:rPr>
          <w:rFonts w:hint="eastAsia"/>
        </w:rPr>
        <w:t xml:space="preserve">2.7 </w:t>
      </w:r>
      <w:r>
        <w:rPr>
          <w:rFonts w:hint="eastAsia"/>
        </w:rPr>
        <w:t>自动测试工具</w:t>
      </w:r>
      <w:bookmarkEnd w:id="13"/>
    </w:p>
    <w:p w:rsidR="0027012F" w:rsidRDefault="0027012F" w:rsidP="0027012F">
      <w:pPr>
        <w:rPr>
          <w:sz w:val="28"/>
          <w:szCs w:val="28"/>
        </w:rPr>
      </w:pPr>
      <w:r>
        <w:rPr>
          <w:rFonts w:hint="eastAsia"/>
          <w:sz w:val="28"/>
          <w:szCs w:val="28"/>
        </w:rPr>
        <w:t>我们使用</w:t>
      </w:r>
      <w:r>
        <w:rPr>
          <w:rFonts w:hint="eastAsia"/>
          <w:sz w:val="28"/>
          <w:szCs w:val="28"/>
        </w:rPr>
        <w:t>JUnit</w:t>
      </w:r>
      <w:r>
        <w:rPr>
          <w:rFonts w:hint="eastAsia"/>
          <w:sz w:val="28"/>
          <w:szCs w:val="28"/>
        </w:rPr>
        <w:t>作为我们的自动测试工具。选择使用</w:t>
      </w:r>
      <w:r>
        <w:rPr>
          <w:rFonts w:hint="eastAsia"/>
          <w:sz w:val="28"/>
          <w:szCs w:val="28"/>
        </w:rPr>
        <w:t>JUnit</w:t>
      </w:r>
      <w:r>
        <w:rPr>
          <w:rFonts w:hint="eastAsia"/>
          <w:sz w:val="28"/>
          <w:szCs w:val="28"/>
        </w:rPr>
        <w:t>，是因为</w:t>
      </w:r>
      <w:r>
        <w:rPr>
          <w:rFonts w:hint="eastAsia"/>
          <w:sz w:val="28"/>
          <w:szCs w:val="28"/>
        </w:rPr>
        <w:t>JUnit</w:t>
      </w:r>
      <w:r>
        <w:rPr>
          <w:rFonts w:hint="eastAsia"/>
          <w:sz w:val="28"/>
          <w:szCs w:val="28"/>
        </w:rPr>
        <w:t>本身就是用于</w:t>
      </w:r>
      <w:r w:rsidR="008C71CD">
        <w:rPr>
          <w:rFonts w:hint="eastAsia"/>
          <w:sz w:val="28"/>
          <w:szCs w:val="28"/>
        </w:rPr>
        <w:t>Java</w:t>
      </w:r>
      <w:r w:rsidR="008C71CD">
        <w:rPr>
          <w:rFonts w:hint="eastAsia"/>
          <w:sz w:val="28"/>
          <w:szCs w:val="28"/>
        </w:rPr>
        <w:t>的代码测试框架，只要编写好测试脚本，便可以完全自动化进行测试，节省人工测试时间。而且，</w:t>
      </w:r>
      <w:r w:rsidR="008C71CD">
        <w:rPr>
          <w:rFonts w:hint="eastAsia"/>
          <w:sz w:val="28"/>
          <w:szCs w:val="28"/>
        </w:rPr>
        <w:t>JUnit</w:t>
      </w:r>
      <w:r w:rsidR="008C71CD">
        <w:rPr>
          <w:rFonts w:hint="eastAsia"/>
          <w:sz w:val="28"/>
          <w:szCs w:val="28"/>
        </w:rPr>
        <w:t>可以配合</w:t>
      </w:r>
      <w:r w:rsidR="008C71CD">
        <w:rPr>
          <w:rFonts w:hint="eastAsia"/>
          <w:sz w:val="28"/>
          <w:szCs w:val="28"/>
        </w:rPr>
        <w:t>Ant</w:t>
      </w:r>
      <w:r w:rsidR="008C71CD">
        <w:rPr>
          <w:rFonts w:hint="eastAsia"/>
          <w:sz w:val="28"/>
          <w:szCs w:val="28"/>
        </w:rPr>
        <w:t>使用，在进行持续构建的过程中查看测试的结果，并以测试的结果作为构建是否成功的标准之一。</w:t>
      </w:r>
    </w:p>
    <w:p w:rsidR="00401622" w:rsidRPr="0027012F" w:rsidRDefault="00401622" w:rsidP="0027012F">
      <w:pPr>
        <w:rPr>
          <w:sz w:val="28"/>
          <w:szCs w:val="28"/>
        </w:rPr>
      </w:pPr>
    </w:p>
    <w:p w:rsidR="002170DB" w:rsidRDefault="0049623B" w:rsidP="0049623B">
      <w:pPr>
        <w:pStyle w:val="2"/>
      </w:pPr>
      <w:bookmarkStart w:id="14" w:name="_Toc276304365"/>
      <w:r>
        <w:rPr>
          <w:rFonts w:hint="eastAsia"/>
        </w:rPr>
        <w:t xml:space="preserve">3. </w:t>
      </w:r>
      <w:r>
        <w:rPr>
          <w:rFonts w:hint="eastAsia"/>
        </w:rPr>
        <w:t>团队组织</w:t>
      </w:r>
      <w:bookmarkEnd w:id="14"/>
    </w:p>
    <w:p w:rsidR="002170DB" w:rsidRDefault="0005121C" w:rsidP="002170DB">
      <w:pPr>
        <w:rPr>
          <w:sz w:val="28"/>
          <w:szCs w:val="28"/>
        </w:rPr>
      </w:pPr>
      <w:r>
        <w:rPr>
          <w:rFonts w:hint="eastAsia"/>
          <w:sz w:val="28"/>
          <w:szCs w:val="28"/>
        </w:rPr>
        <w:t>这个部分主要包括两项内容：团队成员的角色以及团队成员之间的交流方式。</w:t>
      </w:r>
    </w:p>
    <w:p w:rsidR="00C72D3C" w:rsidRDefault="0005121C" w:rsidP="0005121C">
      <w:pPr>
        <w:pStyle w:val="3"/>
      </w:pPr>
      <w:bookmarkStart w:id="15" w:name="_Toc276304366"/>
      <w:r>
        <w:rPr>
          <w:rFonts w:hint="eastAsia"/>
        </w:rPr>
        <w:lastRenderedPageBreak/>
        <w:t xml:space="preserve">3.1 </w:t>
      </w:r>
      <w:r>
        <w:rPr>
          <w:rFonts w:hint="eastAsia"/>
        </w:rPr>
        <w:t>团队成员角色</w:t>
      </w:r>
      <w:bookmarkEnd w:id="15"/>
    </w:p>
    <w:p w:rsidR="00F32F51" w:rsidRDefault="00F32F51" w:rsidP="00F32F51">
      <w:pPr>
        <w:keepNext/>
        <w:jc w:val="center"/>
      </w:pPr>
      <w:r>
        <w:object w:dxaOrig="9749" w:dyaOrig="4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1.75pt" o:ole="">
            <v:imagedata r:id="rId10" o:title=""/>
          </v:shape>
          <o:OLEObject Type="Embed" ProgID="Visio.Drawing.11" ShapeID="_x0000_i1025" DrawAspect="Content" ObjectID="_1350050648" r:id="rId11"/>
        </w:object>
      </w:r>
    </w:p>
    <w:p w:rsidR="0005121C" w:rsidRDefault="00F32F51" w:rsidP="00F32F51">
      <w:pPr>
        <w:pStyle w:val="a3"/>
        <w:jc w:val="center"/>
        <w:rPr>
          <w:sz w:val="28"/>
          <w:szCs w:val="28"/>
        </w:rPr>
      </w:pPr>
      <w:r>
        <w:rPr>
          <w:rFonts w:hint="eastAsia"/>
        </w:rPr>
        <w:t>图片</w:t>
      </w:r>
      <w:r>
        <w:rPr>
          <w:rFonts w:hint="eastAsia"/>
        </w:rPr>
        <w:t xml:space="preserve"> </w:t>
      </w:r>
      <w:r w:rsidR="00226DF1">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rsidR="00226DF1">
        <w:fldChar w:fldCharType="separate"/>
      </w:r>
      <w:r w:rsidR="00203843">
        <w:rPr>
          <w:noProof/>
        </w:rPr>
        <w:t>1</w:t>
      </w:r>
      <w:r w:rsidR="00226DF1">
        <w:fldChar w:fldCharType="end"/>
      </w:r>
      <w:r>
        <w:rPr>
          <w:rFonts w:hint="eastAsia"/>
        </w:rPr>
        <w:t xml:space="preserve"> </w:t>
      </w:r>
      <w:r>
        <w:rPr>
          <w:rFonts w:hint="eastAsia"/>
        </w:rPr>
        <w:t>团队成员角色</w:t>
      </w:r>
    </w:p>
    <w:p w:rsidR="0005121C" w:rsidRDefault="0005121C" w:rsidP="0005121C">
      <w:pPr>
        <w:rPr>
          <w:sz w:val="28"/>
          <w:szCs w:val="28"/>
        </w:rPr>
      </w:pPr>
    </w:p>
    <w:p w:rsidR="0005121C" w:rsidRPr="00F32F51" w:rsidRDefault="0005121C" w:rsidP="00F32F51">
      <w:pPr>
        <w:pStyle w:val="a5"/>
        <w:numPr>
          <w:ilvl w:val="0"/>
          <w:numId w:val="4"/>
        </w:numPr>
        <w:ind w:firstLineChars="0"/>
        <w:rPr>
          <w:sz w:val="28"/>
          <w:szCs w:val="28"/>
        </w:rPr>
      </w:pPr>
      <w:r w:rsidRPr="00F32F51">
        <w:rPr>
          <w:rFonts w:hint="eastAsia"/>
          <w:sz w:val="28"/>
          <w:szCs w:val="28"/>
        </w:rPr>
        <w:t>项目经理</w:t>
      </w:r>
      <w:r w:rsidR="00806135" w:rsidRPr="00F32F51">
        <w:rPr>
          <w:rFonts w:hint="eastAsia"/>
          <w:sz w:val="28"/>
          <w:szCs w:val="28"/>
        </w:rPr>
        <w:t>：由于王浩是</w:t>
      </w:r>
      <w:r w:rsidRPr="00F32F51">
        <w:rPr>
          <w:rFonts w:hint="eastAsia"/>
          <w:sz w:val="28"/>
          <w:szCs w:val="28"/>
        </w:rPr>
        <w:t>整个团队</w:t>
      </w:r>
      <w:r w:rsidR="00806135" w:rsidRPr="00F32F51">
        <w:rPr>
          <w:rFonts w:hint="eastAsia"/>
          <w:sz w:val="28"/>
          <w:szCs w:val="28"/>
        </w:rPr>
        <w:t>唯一一位多次参与过学校、学院的项目的成员，具有较为丰富的项目管理经验。所以王浩适合作为本次项目的项目经理。</w:t>
      </w:r>
    </w:p>
    <w:p w:rsidR="0005121C" w:rsidRPr="00F32F51" w:rsidRDefault="00806135" w:rsidP="00F32F51">
      <w:pPr>
        <w:pStyle w:val="a5"/>
        <w:numPr>
          <w:ilvl w:val="0"/>
          <w:numId w:val="4"/>
        </w:numPr>
        <w:ind w:firstLineChars="0"/>
        <w:rPr>
          <w:sz w:val="28"/>
          <w:szCs w:val="28"/>
        </w:rPr>
      </w:pPr>
      <w:r w:rsidRPr="00F32F51">
        <w:rPr>
          <w:rFonts w:hint="eastAsia"/>
          <w:sz w:val="28"/>
          <w:szCs w:val="28"/>
        </w:rPr>
        <w:t>架构设计者：整个项目的最初设想是来源于王浩的，并且在一开始，整个项目的架构的初步构建是由王浩以及吴桌豪完成的。他们对整个项目架构的把握以及熟悉程度要超过团队的其他人，所以他们是作为架构设计者。</w:t>
      </w:r>
    </w:p>
    <w:p w:rsidR="0005121C" w:rsidRPr="00F32F51" w:rsidRDefault="00806135" w:rsidP="00F32F51">
      <w:pPr>
        <w:pStyle w:val="a5"/>
        <w:numPr>
          <w:ilvl w:val="0"/>
          <w:numId w:val="4"/>
        </w:numPr>
        <w:ind w:firstLineChars="0"/>
        <w:rPr>
          <w:sz w:val="28"/>
          <w:szCs w:val="28"/>
        </w:rPr>
      </w:pPr>
      <w:r w:rsidRPr="00F32F51">
        <w:rPr>
          <w:rFonts w:hint="eastAsia"/>
          <w:sz w:val="28"/>
          <w:szCs w:val="28"/>
        </w:rPr>
        <w:t>编码者：</w:t>
      </w:r>
      <w:r w:rsidR="00F32F51" w:rsidRPr="00F32F51">
        <w:rPr>
          <w:rFonts w:hint="eastAsia"/>
          <w:sz w:val="28"/>
          <w:szCs w:val="28"/>
        </w:rPr>
        <w:t>王浩、吴卓豪、林迪以及曾韶彬是项目组中编码能力较高的，而且整个项目的编码工作较为繁重，需要人数也自然要比其它工作多，所以有这四位成员负责整个项目的编码工作。</w:t>
      </w:r>
    </w:p>
    <w:p w:rsidR="0005121C" w:rsidRDefault="00F32F51" w:rsidP="00F32F51">
      <w:pPr>
        <w:pStyle w:val="a5"/>
        <w:numPr>
          <w:ilvl w:val="0"/>
          <w:numId w:val="4"/>
        </w:numPr>
        <w:ind w:firstLineChars="0"/>
        <w:rPr>
          <w:sz w:val="28"/>
          <w:szCs w:val="28"/>
        </w:rPr>
      </w:pPr>
      <w:r w:rsidRPr="00F32F51">
        <w:rPr>
          <w:rFonts w:hint="eastAsia"/>
          <w:sz w:val="28"/>
          <w:szCs w:val="28"/>
        </w:rPr>
        <w:t>软件测试者：段琳</w:t>
      </w:r>
      <w:r>
        <w:rPr>
          <w:rFonts w:hint="eastAsia"/>
          <w:sz w:val="28"/>
          <w:szCs w:val="28"/>
        </w:rPr>
        <w:t>和</w:t>
      </w:r>
      <w:r w:rsidRPr="00F32F51">
        <w:rPr>
          <w:rFonts w:hint="eastAsia"/>
          <w:sz w:val="28"/>
          <w:szCs w:val="28"/>
        </w:rPr>
        <w:t>沈元佶两名成员从项目的初期便从事项目的所有测试工作。在整个项目的推进过程中，两名成员也是一直承担测试工作，所以她们是最为熟悉整个项目的测试流程，</w:t>
      </w:r>
      <w:r w:rsidRPr="00F32F51">
        <w:rPr>
          <w:rFonts w:hint="eastAsia"/>
          <w:sz w:val="28"/>
          <w:szCs w:val="28"/>
        </w:rPr>
        <w:lastRenderedPageBreak/>
        <w:t>因此有她们承担测试者的工作</w:t>
      </w:r>
    </w:p>
    <w:p w:rsidR="00F32F51" w:rsidRDefault="00F32F51" w:rsidP="00F32F51">
      <w:pPr>
        <w:pStyle w:val="a5"/>
        <w:numPr>
          <w:ilvl w:val="0"/>
          <w:numId w:val="4"/>
        </w:numPr>
        <w:ind w:firstLineChars="0"/>
        <w:rPr>
          <w:sz w:val="28"/>
          <w:szCs w:val="28"/>
        </w:rPr>
      </w:pPr>
      <w:r>
        <w:rPr>
          <w:rFonts w:hint="eastAsia"/>
          <w:sz w:val="28"/>
          <w:szCs w:val="28"/>
        </w:rPr>
        <w:t>美工：</w:t>
      </w:r>
      <w:r w:rsidRPr="00F32F51">
        <w:rPr>
          <w:rFonts w:hint="eastAsia"/>
          <w:sz w:val="28"/>
          <w:szCs w:val="28"/>
        </w:rPr>
        <w:t>段琳</w:t>
      </w:r>
      <w:r>
        <w:rPr>
          <w:rFonts w:hint="eastAsia"/>
          <w:sz w:val="28"/>
          <w:szCs w:val="28"/>
        </w:rPr>
        <w:t>和</w:t>
      </w:r>
      <w:r w:rsidRPr="00F32F51">
        <w:rPr>
          <w:rFonts w:hint="eastAsia"/>
          <w:sz w:val="28"/>
          <w:szCs w:val="28"/>
        </w:rPr>
        <w:t>沈元佶两名成员</w:t>
      </w:r>
      <w:r>
        <w:rPr>
          <w:rFonts w:hint="eastAsia"/>
          <w:sz w:val="28"/>
          <w:szCs w:val="28"/>
        </w:rPr>
        <w:t>是整个项目中美工较为出色的成员，而且熟悉</w:t>
      </w:r>
      <w:r>
        <w:rPr>
          <w:rFonts w:hint="eastAsia"/>
          <w:sz w:val="28"/>
          <w:szCs w:val="28"/>
        </w:rPr>
        <w:t>Photoshop</w:t>
      </w:r>
      <w:r>
        <w:rPr>
          <w:rFonts w:hint="eastAsia"/>
          <w:sz w:val="28"/>
          <w:szCs w:val="28"/>
        </w:rPr>
        <w:t>等多种图像处理软件。所以她们也会承担美工的工作。</w:t>
      </w:r>
    </w:p>
    <w:p w:rsidR="00F32F51" w:rsidRPr="00F32F51" w:rsidRDefault="00F32F51" w:rsidP="00F32F51">
      <w:pPr>
        <w:pStyle w:val="a5"/>
        <w:numPr>
          <w:ilvl w:val="0"/>
          <w:numId w:val="4"/>
        </w:numPr>
        <w:ind w:firstLineChars="0"/>
        <w:rPr>
          <w:sz w:val="28"/>
          <w:szCs w:val="28"/>
        </w:rPr>
      </w:pPr>
      <w:r>
        <w:rPr>
          <w:rFonts w:hint="eastAsia"/>
          <w:sz w:val="28"/>
          <w:szCs w:val="28"/>
        </w:rPr>
        <w:t>文档撰写人：林迪是项目计划书主要撰写人，而且随着项目的进行，也一直从事项目各种文档的整合与编辑，</w:t>
      </w:r>
      <w:r w:rsidR="00127E23">
        <w:rPr>
          <w:rFonts w:hint="eastAsia"/>
          <w:sz w:val="28"/>
          <w:szCs w:val="28"/>
        </w:rPr>
        <w:t>比较</w:t>
      </w:r>
      <w:r>
        <w:rPr>
          <w:rFonts w:hint="eastAsia"/>
          <w:sz w:val="28"/>
          <w:szCs w:val="28"/>
        </w:rPr>
        <w:t>熟悉项目</w:t>
      </w:r>
      <w:r w:rsidR="00127E23">
        <w:rPr>
          <w:rFonts w:hint="eastAsia"/>
          <w:sz w:val="28"/>
          <w:szCs w:val="28"/>
        </w:rPr>
        <w:t>各项文档的撰写要求。所以由他来负责项目文档的撰写。</w:t>
      </w:r>
    </w:p>
    <w:p w:rsidR="0005121C" w:rsidRDefault="00127E23" w:rsidP="00127E23">
      <w:pPr>
        <w:pStyle w:val="3"/>
      </w:pPr>
      <w:bookmarkStart w:id="16" w:name="_Toc276304367"/>
      <w:r>
        <w:rPr>
          <w:rFonts w:hint="eastAsia"/>
        </w:rPr>
        <w:t xml:space="preserve">3.2 </w:t>
      </w:r>
      <w:r>
        <w:rPr>
          <w:rFonts w:hint="eastAsia"/>
        </w:rPr>
        <w:t>团队沟通方式</w:t>
      </w:r>
      <w:bookmarkEnd w:id="16"/>
    </w:p>
    <w:p w:rsidR="0005121C" w:rsidRDefault="00127E23" w:rsidP="0005121C">
      <w:pPr>
        <w:rPr>
          <w:sz w:val="28"/>
          <w:szCs w:val="28"/>
        </w:rPr>
      </w:pPr>
      <w:r>
        <w:rPr>
          <w:rFonts w:hint="eastAsia"/>
          <w:sz w:val="28"/>
          <w:szCs w:val="28"/>
        </w:rPr>
        <w:t>团队成员之间的分歧的解决、项目有关问题的决定等目的主要是通过团队之间的沟通达到。</w:t>
      </w:r>
    </w:p>
    <w:p w:rsidR="00127E23" w:rsidRDefault="00127E23" w:rsidP="00127E23">
      <w:pPr>
        <w:pStyle w:val="a5"/>
        <w:numPr>
          <w:ilvl w:val="0"/>
          <w:numId w:val="6"/>
        </w:numPr>
        <w:ind w:firstLineChars="0"/>
        <w:rPr>
          <w:sz w:val="28"/>
          <w:szCs w:val="28"/>
        </w:rPr>
      </w:pPr>
      <w:r>
        <w:rPr>
          <w:rFonts w:hint="eastAsia"/>
          <w:sz w:val="28"/>
          <w:szCs w:val="28"/>
        </w:rPr>
        <w:t>每周一次的全员会议。在这个每周一次的，项目的所有成员都会聚集起来，汇报一周内的工作进度以及遇到的困难。项目组的所有成员可以就相关问题发表意见，会议会有专门的记录人将会议的内容记录下来共会后各成员参考。会议全体成员会争取就一些项目上</w:t>
      </w:r>
      <w:r w:rsidR="00742303">
        <w:rPr>
          <w:rFonts w:hint="eastAsia"/>
          <w:sz w:val="28"/>
          <w:szCs w:val="28"/>
        </w:rPr>
        <w:t>共同</w:t>
      </w:r>
      <w:r>
        <w:rPr>
          <w:rFonts w:hint="eastAsia"/>
          <w:sz w:val="28"/>
          <w:szCs w:val="28"/>
        </w:rPr>
        <w:t>的分歧以及问题达成共识。如果一些问题没有达成共识，那么会后相关的成员可以自行组织小型会议来进行讨论；</w:t>
      </w:r>
    </w:p>
    <w:p w:rsidR="00127E23" w:rsidRDefault="00127E23" w:rsidP="00127E23">
      <w:pPr>
        <w:pStyle w:val="a5"/>
        <w:numPr>
          <w:ilvl w:val="0"/>
          <w:numId w:val="6"/>
        </w:numPr>
        <w:ind w:firstLineChars="0"/>
        <w:rPr>
          <w:sz w:val="28"/>
          <w:szCs w:val="28"/>
        </w:rPr>
      </w:pPr>
      <w:r>
        <w:rPr>
          <w:rFonts w:hint="eastAsia"/>
          <w:sz w:val="28"/>
          <w:szCs w:val="28"/>
        </w:rPr>
        <w:t>成员之间的小型会议。成员之间的小型会议</w:t>
      </w:r>
      <w:r w:rsidR="00742303">
        <w:rPr>
          <w:rFonts w:hint="eastAsia"/>
          <w:sz w:val="28"/>
          <w:szCs w:val="28"/>
        </w:rPr>
        <w:t>主要面向团队中负责同一项工作的成员，会议的主要内容主要针对相关工作中具体的问题。由于每周会议时间有限，而且不同成员负责的工作不同，所以难免有一些工作上的分歧以及困难不能再每周会议</w:t>
      </w:r>
      <w:r w:rsidR="00742303">
        <w:rPr>
          <w:rFonts w:hint="eastAsia"/>
          <w:sz w:val="28"/>
          <w:szCs w:val="28"/>
        </w:rPr>
        <w:lastRenderedPageBreak/>
        <w:t>上达成共识。我们考虑到负责同一项工作的成员平时是在一起工作的，那么会议安排的时间也可以较为灵活。面对面的沟通较为方便而且直接，解决问题的效率也会比每周会议高。因此，各项工作的分歧以及问题主要是通过成员之间的小型会议得到解决。</w:t>
      </w:r>
    </w:p>
    <w:p w:rsidR="00401622" w:rsidRPr="00127E23" w:rsidRDefault="00401622" w:rsidP="00127E23">
      <w:pPr>
        <w:pStyle w:val="a5"/>
        <w:numPr>
          <w:ilvl w:val="0"/>
          <w:numId w:val="6"/>
        </w:numPr>
        <w:ind w:firstLineChars="0"/>
        <w:rPr>
          <w:sz w:val="28"/>
          <w:szCs w:val="28"/>
        </w:rPr>
      </w:pPr>
      <w:r>
        <w:rPr>
          <w:rFonts w:hint="eastAsia"/>
          <w:sz w:val="28"/>
          <w:szCs w:val="28"/>
        </w:rPr>
        <w:t>Github</w:t>
      </w:r>
      <w:r>
        <w:rPr>
          <w:rFonts w:hint="eastAsia"/>
          <w:sz w:val="28"/>
          <w:szCs w:val="28"/>
        </w:rPr>
        <w:t>上的</w:t>
      </w:r>
      <w:r>
        <w:rPr>
          <w:rFonts w:hint="eastAsia"/>
          <w:sz w:val="28"/>
          <w:szCs w:val="28"/>
        </w:rPr>
        <w:t>issue tracker</w:t>
      </w:r>
      <w:r>
        <w:rPr>
          <w:rFonts w:hint="eastAsia"/>
          <w:sz w:val="28"/>
          <w:szCs w:val="28"/>
        </w:rPr>
        <w:t>以及</w:t>
      </w:r>
      <w:r>
        <w:rPr>
          <w:rFonts w:hint="eastAsia"/>
          <w:sz w:val="28"/>
          <w:szCs w:val="28"/>
        </w:rPr>
        <w:t>wiki</w:t>
      </w:r>
      <w:r>
        <w:rPr>
          <w:rFonts w:hint="eastAsia"/>
          <w:sz w:val="28"/>
          <w:szCs w:val="28"/>
        </w:rPr>
        <w:t>。</w:t>
      </w:r>
      <w:r w:rsidR="0042337C">
        <w:rPr>
          <w:rFonts w:hint="eastAsia"/>
          <w:sz w:val="28"/>
          <w:szCs w:val="28"/>
        </w:rPr>
        <w:t>项目经理会在每周的会议后，将各成员下一周的任务上传到</w:t>
      </w:r>
      <w:r w:rsidR="0042337C">
        <w:rPr>
          <w:rFonts w:hint="eastAsia"/>
          <w:sz w:val="28"/>
          <w:szCs w:val="28"/>
        </w:rPr>
        <w:t>issue tracker</w:t>
      </w:r>
      <w:r w:rsidR="0042337C">
        <w:rPr>
          <w:rFonts w:hint="eastAsia"/>
          <w:sz w:val="28"/>
          <w:szCs w:val="28"/>
        </w:rPr>
        <w:t>，以便团队中的每个成员可以随时清楚自己的职责以及项目的进度。同时，</w:t>
      </w:r>
      <w:r w:rsidR="0042337C">
        <w:rPr>
          <w:rFonts w:hint="eastAsia"/>
          <w:sz w:val="28"/>
          <w:szCs w:val="28"/>
        </w:rPr>
        <w:t>issue tracker</w:t>
      </w:r>
      <w:r w:rsidR="0042337C">
        <w:rPr>
          <w:rFonts w:hint="eastAsia"/>
          <w:sz w:val="28"/>
          <w:szCs w:val="28"/>
        </w:rPr>
        <w:t>允许成员对彼此之间的工作进行评论，有助于工作水平的提高。</w:t>
      </w:r>
      <w:r w:rsidR="0042337C">
        <w:rPr>
          <w:rFonts w:hint="eastAsia"/>
          <w:sz w:val="28"/>
          <w:szCs w:val="28"/>
        </w:rPr>
        <w:t>wiki</w:t>
      </w:r>
      <w:r w:rsidR="0042337C">
        <w:rPr>
          <w:rFonts w:hint="eastAsia"/>
          <w:sz w:val="28"/>
          <w:szCs w:val="28"/>
        </w:rPr>
        <w:t>为团队的成员提供一个网上交流的平台，成员可以利用</w:t>
      </w:r>
      <w:r w:rsidR="0042337C">
        <w:rPr>
          <w:rFonts w:hint="eastAsia"/>
          <w:sz w:val="28"/>
          <w:szCs w:val="28"/>
        </w:rPr>
        <w:t>wiki</w:t>
      </w:r>
      <w:r w:rsidR="0042337C">
        <w:rPr>
          <w:rFonts w:hint="eastAsia"/>
          <w:sz w:val="28"/>
          <w:szCs w:val="28"/>
        </w:rPr>
        <w:t>发布自己在工作中遇到的问题，也可以解答其他成员提出的问题，这样就算有个别成员因为有其他事情不得不在其他地方工作，成员之间的互相交流也不会被隔断。</w:t>
      </w:r>
    </w:p>
    <w:p w:rsidR="00127E23" w:rsidRPr="00127E23" w:rsidRDefault="00127E23" w:rsidP="00127E23">
      <w:pPr>
        <w:rPr>
          <w:sz w:val="28"/>
          <w:szCs w:val="28"/>
        </w:rPr>
      </w:pPr>
    </w:p>
    <w:p w:rsidR="002170DB" w:rsidRDefault="0049623B" w:rsidP="0049623B">
      <w:pPr>
        <w:pStyle w:val="2"/>
      </w:pPr>
      <w:bookmarkStart w:id="17" w:name="_Toc276304368"/>
      <w:r>
        <w:rPr>
          <w:rFonts w:hint="eastAsia"/>
        </w:rPr>
        <w:t xml:space="preserve">4. </w:t>
      </w:r>
      <w:r>
        <w:rPr>
          <w:rFonts w:hint="eastAsia"/>
        </w:rPr>
        <w:t>用户帮助文档</w:t>
      </w:r>
      <w:bookmarkEnd w:id="17"/>
    </w:p>
    <w:p w:rsidR="002170DB" w:rsidRDefault="0049623B" w:rsidP="002170DB">
      <w:pPr>
        <w:rPr>
          <w:sz w:val="28"/>
          <w:szCs w:val="28"/>
        </w:rPr>
      </w:pPr>
      <w:r>
        <w:rPr>
          <w:rFonts w:hint="eastAsia"/>
          <w:sz w:val="28"/>
          <w:szCs w:val="28"/>
        </w:rPr>
        <w:t>在本项目中，我们将会提供两种用户帮助文档，来帮助用户了解</w:t>
      </w:r>
      <w:r w:rsidR="00FA5B81">
        <w:rPr>
          <w:rFonts w:hint="eastAsia"/>
          <w:sz w:val="28"/>
          <w:szCs w:val="28"/>
        </w:rPr>
        <w:t>和</w:t>
      </w:r>
      <w:r>
        <w:rPr>
          <w:rFonts w:hint="eastAsia"/>
          <w:sz w:val="28"/>
          <w:szCs w:val="28"/>
        </w:rPr>
        <w:t>正确</w:t>
      </w:r>
      <w:r w:rsidR="00FA5B81">
        <w:rPr>
          <w:rFonts w:hint="eastAsia"/>
          <w:sz w:val="28"/>
          <w:szCs w:val="28"/>
        </w:rPr>
        <w:t>使用我们的产品。</w:t>
      </w:r>
    </w:p>
    <w:p w:rsidR="00FA5B81" w:rsidRDefault="00FA5B81" w:rsidP="00FA5B81">
      <w:pPr>
        <w:pStyle w:val="a5"/>
        <w:numPr>
          <w:ilvl w:val="0"/>
          <w:numId w:val="4"/>
        </w:numPr>
        <w:ind w:firstLineChars="0"/>
        <w:rPr>
          <w:sz w:val="28"/>
          <w:szCs w:val="28"/>
        </w:rPr>
      </w:pPr>
      <w:r>
        <w:rPr>
          <w:rFonts w:hint="eastAsia"/>
          <w:sz w:val="28"/>
          <w:szCs w:val="28"/>
        </w:rPr>
        <w:t>打印版的产品说明书。我们将会在打印版的说明书中列出所有的产品功能和特性，并且会对每个功能的使用方法以及注意事项做详细的说明；</w:t>
      </w:r>
    </w:p>
    <w:p w:rsidR="00FA5B81" w:rsidRPr="00FA5B81" w:rsidRDefault="00FA5B81" w:rsidP="00FA5B81">
      <w:pPr>
        <w:pStyle w:val="a5"/>
        <w:numPr>
          <w:ilvl w:val="0"/>
          <w:numId w:val="4"/>
        </w:numPr>
        <w:ind w:firstLineChars="0"/>
        <w:rPr>
          <w:sz w:val="28"/>
          <w:szCs w:val="28"/>
        </w:rPr>
      </w:pPr>
      <w:r>
        <w:rPr>
          <w:rFonts w:hint="eastAsia"/>
          <w:sz w:val="28"/>
          <w:szCs w:val="28"/>
        </w:rPr>
        <w:t>集成在应用软件中的电子版帮助文档。用户可以</w:t>
      </w:r>
      <w:r w:rsidR="003E7DFD">
        <w:rPr>
          <w:rFonts w:hint="eastAsia"/>
          <w:sz w:val="28"/>
          <w:szCs w:val="28"/>
        </w:rPr>
        <w:t>在</w:t>
      </w:r>
      <w:r>
        <w:rPr>
          <w:rFonts w:hint="eastAsia"/>
          <w:sz w:val="28"/>
          <w:szCs w:val="28"/>
        </w:rPr>
        <w:t>本应用软件</w:t>
      </w:r>
      <w:r>
        <w:rPr>
          <w:rFonts w:hint="eastAsia"/>
          <w:sz w:val="28"/>
          <w:szCs w:val="28"/>
        </w:rPr>
        <w:lastRenderedPageBreak/>
        <w:t>中找到电子版的帮助文档，索引到相应的帮助条目中了解软件的各项功能的使用方法以及注意事项。</w:t>
      </w:r>
    </w:p>
    <w:p w:rsidR="002170DB" w:rsidRDefault="002170DB" w:rsidP="002170DB">
      <w:pPr>
        <w:rPr>
          <w:sz w:val="28"/>
          <w:szCs w:val="28"/>
        </w:rPr>
      </w:pPr>
    </w:p>
    <w:p w:rsidR="002170DB" w:rsidRPr="00FA5B81" w:rsidRDefault="00FA5B81" w:rsidP="00FA5B81">
      <w:pPr>
        <w:pStyle w:val="2"/>
      </w:pPr>
      <w:bookmarkStart w:id="18" w:name="_Toc276304369"/>
      <w:r>
        <w:rPr>
          <w:rFonts w:hint="eastAsia"/>
        </w:rPr>
        <w:t xml:space="preserve">5. </w:t>
      </w:r>
      <w:r>
        <w:rPr>
          <w:rFonts w:hint="eastAsia"/>
        </w:rPr>
        <w:t>项目计划</w:t>
      </w:r>
      <w:bookmarkEnd w:id="18"/>
    </w:p>
    <w:p w:rsidR="003E7DFD" w:rsidRDefault="007422A3" w:rsidP="003E7DFD">
      <w:pPr>
        <w:keepNext/>
        <w:ind w:leftChars="-472" w:left="-991"/>
        <w:jc w:val="center"/>
      </w:pPr>
      <w:r>
        <w:object w:dxaOrig="12072" w:dyaOrig="9427">
          <v:shape id="_x0000_i1026" type="#_x0000_t75" style="width:549.75pt;height:429pt" o:ole="">
            <v:imagedata r:id="rId12" o:title=""/>
          </v:shape>
          <o:OLEObject Type="Embed" ProgID="Excel.Sheet.8" ShapeID="_x0000_i1026" DrawAspect="Content" ObjectID="_1350050649" r:id="rId13"/>
        </w:object>
      </w:r>
    </w:p>
    <w:p w:rsidR="003E7DFD" w:rsidRDefault="003E7DFD" w:rsidP="007422A3">
      <w:pPr>
        <w:pStyle w:val="a3"/>
        <w:jc w:val="center"/>
      </w:pPr>
      <w:r>
        <w:rPr>
          <w:rFonts w:hint="eastAsia"/>
        </w:rPr>
        <w:t>图表</w:t>
      </w:r>
      <w:r>
        <w:rPr>
          <w:rFonts w:hint="eastAsia"/>
        </w:rPr>
        <w:t xml:space="preserve"> </w:t>
      </w:r>
      <w:r w:rsidR="00226DF1">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226DF1">
        <w:fldChar w:fldCharType="separate"/>
      </w:r>
      <w:r>
        <w:rPr>
          <w:noProof/>
        </w:rPr>
        <w:t>1</w:t>
      </w:r>
      <w:r w:rsidR="00226DF1">
        <w:fldChar w:fldCharType="end"/>
      </w:r>
      <w:r>
        <w:rPr>
          <w:rFonts w:hint="eastAsia"/>
        </w:rPr>
        <w:t xml:space="preserve"> </w:t>
      </w:r>
      <w:r>
        <w:rPr>
          <w:rFonts w:hint="eastAsia"/>
        </w:rPr>
        <w:t>项目计划</w:t>
      </w:r>
    </w:p>
    <w:p w:rsidR="007422A3" w:rsidRPr="007422A3" w:rsidRDefault="007422A3" w:rsidP="007422A3">
      <w:pPr>
        <w:rPr>
          <w:sz w:val="28"/>
          <w:szCs w:val="28"/>
        </w:rPr>
      </w:pPr>
    </w:p>
    <w:p w:rsidR="002170DB" w:rsidRDefault="00FA5B81" w:rsidP="00FA5B81">
      <w:pPr>
        <w:pStyle w:val="2"/>
      </w:pPr>
      <w:bookmarkStart w:id="19" w:name="_Toc276304370"/>
      <w:r>
        <w:rPr>
          <w:rFonts w:hint="eastAsia"/>
        </w:rPr>
        <w:lastRenderedPageBreak/>
        <w:t xml:space="preserve">6. </w:t>
      </w:r>
      <w:r>
        <w:rPr>
          <w:rFonts w:hint="eastAsia"/>
        </w:rPr>
        <w:t>项目风险应对措施</w:t>
      </w:r>
      <w:bookmarkEnd w:id="19"/>
    </w:p>
    <w:p w:rsidR="002170DB" w:rsidRDefault="00EE3C02" w:rsidP="002170DB">
      <w:pPr>
        <w:rPr>
          <w:sz w:val="28"/>
          <w:szCs w:val="28"/>
        </w:rPr>
      </w:pPr>
      <w:r>
        <w:rPr>
          <w:rFonts w:hint="eastAsia"/>
          <w:sz w:val="28"/>
          <w:szCs w:val="28"/>
        </w:rPr>
        <w:t>考虑到项目进度可能会落后于原定计划，所以我们特制订一下三项措施以应对这种情况：</w:t>
      </w:r>
    </w:p>
    <w:p w:rsidR="00EE3C02" w:rsidRPr="00EE3C02" w:rsidRDefault="00EE3C02" w:rsidP="00EE3C02">
      <w:pPr>
        <w:pStyle w:val="a5"/>
        <w:numPr>
          <w:ilvl w:val="0"/>
          <w:numId w:val="5"/>
        </w:numPr>
        <w:ind w:firstLineChars="0"/>
        <w:rPr>
          <w:sz w:val="28"/>
          <w:szCs w:val="28"/>
        </w:rPr>
      </w:pPr>
      <w:r>
        <w:rPr>
          <w:rFonts w:hint="eastAsia"/>
          <w:sz w:val="28"/>
          <w:szCs w:val="28"/>
        </w:rPr>
        <w:t>抽调暂时没有工作或者工作量较轻的人员参与到这项工作中来。由于我们在进行每项工作时，都要求每位组员充分了解将要进行的工作，然后再进行分工，所以发生这种人员调配时，新参与到工作中的人员很快便可以很快跟上目前工作的进度而不需要额外太多的时间来适应；</w:t>
      </w:r>
    </w:p>
    <w:p w:rsidR="002170DB" w:rsidRDefault="00EE3C02" w:rsidP="00EE3C02">
      <w:pPr>
        <w:pStyle w:val="a5"/>
        <w:numPr>
          <w:ilvl w:val="0"/>
          <w:numId w:val="5"/>
        </w:numPr>
        <w:ind w:firstLineChars="0"/>
        <w:rPr>
          <w:sz w:val="28"/>
          <w:szCs w:val="28"/>
        </w:rPr>
      </w:pPr>
      <w:r>
        <w:rPr>
          <w:rFonts w:hint="eastAsia"/>
          <w:sz w:val="28"/>
          <w:szCs w:val="28"/>
        </w:rPr>
        <w:t>召开一次会议，对现在进行的所有工作优先级进行排序。若落后于计划进度的工作所处于的优先级较高，则我们需要延缓或暂停优先级较为低的工作，抽调部分人员来对落后与进度的高优先级工作进行攻关。待优先级较高的工作完成后，抽调的人员可以返回其原来的工作。如果</w:t>
      </w:r>
      <w:r w:rsidR="00861951">
        <w:rPr>
          <w:rFonts w:hint="eastAsia"/>
          <w:sz w:val="28"/>
          <w:szCs w:val="28"/>
        </w:rPr>
        <w:t>落后于进度的工作优先级较为低，则暂时先不做任何改动；</w:t>
      </w:r>
    </w:p>
    <w:p w:rsidR="002170DB" w:rsidRDefault="00861951" w:rsidP="002170DB">
      <w:pPr>
        <w:pStyle w:val="a5"/>
        <w:numPr>
          <w:ilvl w:val="0"/>
          <w:numId w:val="5"/>
        </w:numPr>
        <w:ind w:firstLineChars="0"/>
        <w:rPr>
          <w:sz w:val="28"/>
          <w:szCs w:val="28"/>
        </w:rPr>
      </w:pPr>
      <w:r>
        <w:rPr>
          <w:rFonts w:hint="eastAsia"/>
          <w:sz w:val="28"/>
          <w:szCs w:val="28"/>
        </w:rPr>
        <w:t>有时候工作落后于进度，很有可能是因为这项工作的难度太大，造成开发人员的工作进展缓慢。此时，参与这项工作的所有开发人员以及设计人员需要进行一次会议，集中讨论是否前期的可行性分析不够准确，这项工作的架构设计是否合理，所采用的技术是否效率太低，是否需要采用为我们熟知而且能提高工作效率和降低工作难度的技术等。如果会议得出的结论是，该项工作的难度确实太大，那么我们就需要考虑暂时搁置该项工作。如果会议找到了完成该项工作更好的方法，调整并完善了</w:t>
      </w:r>
      <w:r>
        <w:rPr>
          <w:rFonts w:hint="eastAsia"/>
          <w:sz w:val="28"/>
          <w:szCs w:val="28"/>
        </w:rPr>
        <w:lastRenderedPageBreak/>
        <w:t>该项工作的架构，那么就按照优化的方法继续进行工作。</w:t>
      </w:r>
    </w:p>
    <w:p w:rsidR="00A25C4E" w:rsidRDefault="00A25C4E" w:rsidP="00A25C4E">
      <w:pPr>
        <w:rPr>
          <w:sz w:val="28"/>
          <w:szCs w:val="28"/>
        </w:rPr>
      </w:pPr>
    </w:p>
    <w:p w:rsidR="00A25C4E" w:rsidRDefault="00A25C4E" w:rsidP="00A25C4E">
      <w:pPr>
        <w:pStyle w:val="2"/>
      </w:pPr>
      <w:bookmarkStart w:id="20" w:name="_Toc276304371"/>
      <w:r>
        <w:rPr>
          <w:rFonts w:hint="eastAsia"/>
        </w:rPr>
        <w:t xml:space="preserve">7. </w:t>
      </w:r>
      <w:r>
        <w:rPr>
          <w:rFonts w:hint="eastAsia"/>
        </w:rPr>
        <w:t>用例</w:t>
      </w:r>
      <w:bookmarkEnd w:id="20"/>
    </w:p>
    <w:p w:rsidR="003534D7" w:rsidRPr="003534D7" w:rsidRDefault="00A25C4E" w:rsidP="003534D7">
      <w:pPr>
        <w:rPr>
          <w:sz w:val="28"/>
          <w:szCs w:val="28"/>
        </w:rPr>
      </w:pPr>
      <w:r>
        <w:rPr>
          <w:rFonts w:hint="eastAsia"/>
          <w:sz w:val="28"/>
          <w:szCs w:val="28"/>
        </w:rPr>
        <w:t>在这个部分，我们将针对之前提出的项目的主要功能，通过用例</w:t>
      </w:r>
      <w:r>
        <w:rPr>
          <w:rFonts w:hint="eastAsia"/>
          <w:sz w:val="28"/>
          <w:szCs w:val="28"/>
        </w:rPr>
        <w:t>(use cases)</w:t>
      </w:r>
      <w:r w:rsidR="00381E8B">
        <w:rPr>
          <w:rFonts w:hint="eastAsia"/>
          <w:sz w:val="28"/>
          <w:szCs w:val="28"/>
        </w:rPr>
        <w:t>的方式来进行描述，以求</w:t>
      </w:r>
      <w:r>
        <w:rPr>
          <w:rFonts w:hint="eastAsia"/>
          <w:sz w:val="28"/>
          <w:szCs w:val="28"/>
        </w:rPr>
        <w:t>用户对我们的产品有</w:t>
      </w:r>
      <w:r w:rsidR="00381E8B">
        <w:rPr>
          <w:rFonts w:hint="eastAsia"/>
          <w:sz w:val="28"/>
          <w:szCs w:val="28"/>
        </w:rPr>
        <w:t>全面的了解。</w:t>
      </w:r>
    </w:p>
    <w:p w:rsidR="00381E8B" w:rsidRPr="00381E8B" w:rsidRDefault="00381E8B" w:rsidP="00381E8B">
      <w:pPr>
        <w:pStyle w:val="a5"/>
        <w:numPr>
          <w:ilvl w:val="0"/>
          <w:numId w:val="10"/>
        </w:numPr>
        <w:ind w:firstLineChars="0"/>
        <w:rPr>
          <w:rFonts w:asciiTheme="minorEastAsia" w:eastAsiaTheme="minorEastAsia" w:hAnsiTheme="minorEastAsia"/>
          <w:color w:val="000000"/>
          <w:sz w:val="28"/>
          <w:szCs w:val="28"/>
        </w:rPr>
      </w:pPr>
      <w:r w:rsidRPr="00381E8B">
        <w:rPr>
          <w:rFonts w:asciiTheme="minorEastAsia" w:eastAsiaTheme="minorEastAsia" w:hAnsiTheme="minorEastAsia"/>
          <w:color w:val="000000"/>
          <w:sz w:val="28"/>
          <w:szCs w:val="28"/>
        </w:rPr>
        <w:t>用例1：使用手机端演奏系统模拟吉他演奏</w:t>
      </w:r>
    </w:p>
    <w:p w:rsidR="00381E8B" w:rsidRPr="00381E8B" w:rsidRDefault="00381E8B" w:rsidP="00F721F9">
      <w:pPr>
        <w:ind w:left="420" w:firstLine="420"/>
        <w:rPr>
          <w:rFonts w:asciiTheme="minorEastAsia" w:eastAsiaTheme="minorEastAsia" w:hAnsiTheme="minorEastAsia"/>
          <w:sz w:val="28"/>
          <w:szCs w:val="28"/>
        </w:rPr>
      </w:pPr>
      <w:r w:rsidRPr="00381E8B">
        <w:rPr>
          <w:rFonts w:asciiTheme="minorEastAsia" w:eastAsiaTheme="minorEastAsia" w:hAnsiTheme="minorEastAsia" w:hint="eastAsia"/>
          <w:color w:val="000000"/>
          <w:sz w:val="28"/>
          <w:szCs w:val="28"/>
        </w:rPr>
        <w:t>主执行者</w:t>
      </w:r>
      <w:r w:rsidRPr="00381E8B">
        <w:rPr>
          <w:rFonts w:asciiTheme="minorEastAsia" w:eastAsiaTheme="minorEastAsia" w:hAnsiTheme="minorEastAsia" w:hint="eastAsia"/>
          <w:sz w:val="28"/>
          <w:szCs w:val="28"/>
        </w:rPr>
        <w:t xml:space="preserve"> :音乐演奏者（MP）</w:t>
      </w:r>
    </w:p>
    <w:p w:rsidR="00381E8B" w:rsidRPr="00381E8B" w:rsidRDefault="00381E8B" w:rsidP="00F721F9">
      <w:pPr>
        <w:ind w:left="420" w:firstLine="420"/>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范围:演奏系统手机端（PSM）</w:t>
      </w:r>
    </w:p>
    <w:p w:rsidR="00381E8B" w:rsidRPr="00381E8B" w:rsidRDefault="00381E8B" w:rsidP="00F721F9">
      <w:pPr>
        <w:ind w:left="420" w:firstLine="420"/>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层次:用户等级</w:t>
      </w:r>
    </w:p>
    <w:p w:rsidR="00381E8B" w:rsidRPr="00381E8B" w:rsidRDefault="00381E8B" w:rsidP="00F721F9">
      <w:pPr>
        <w:ind w:left="420" w:firstLine="420"/>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前置条件:已打开手机端演奏系统，选择吉他演奏</w:t>
      </w:r>
    </w:p>
    <w:p w:rsidR="00381E8B" w:rsidRPr="00381E8B" w:rsidRDefault="00381E8B" w:rsidP="00F721F9">
      <w:pPr>
        <w:ind w:left="420" w:firstLine="420"/>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最低保证:尝试载入吉他界面</w:t>
      </w:r>
    </w:p>
    <w:p w:rsidR="00381E8B" w:rsidRPr="00381E8B" w:rsidRDefault="00381E8B" w:rsidP="00F721F9">
      <w:pPr>
        <w:ind w:left="840"/>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成功保证:进入吉他弹奏界面，琴弦对应的琴音为没有任何和弦时的默认关系。</w:t>
      </w:r>
    </w:p>
    <w:p w:rsidR="00381E8B" w:rsidRPr="00381E8B" w:rsidRDefault="00381E8B" w:rsidP="00F721F9">
      <w:pPr>
        <w:ind w:leftChars="202" w:left="424" w:firstLine="416"/>
        <w:rPr>
          <w:rFonts w:asciiTheme="minorEastAsia" w:eastAsiaTheme="minorEastAsia" w:hAnsiTheme="minorEastAsia"/>
          <w:sz w:val="28"/>
          <w:szCs w:val="28"/>
        </w:rPr>
      </w:pPr>
      <w:r w:rsidRPr="00381E8B">
        <w:rPr>
          <w:rFonts w:asciiTheme="minorEastAsia" w:eastAsiaTheme="minorEastAsia" w:hAnsiTheme="minorEastAsia" w:hint="eastAsia"/>
          <w:color w:val="000000"/>
          <w:sz w:val="28"/>
          <w:szCs w:val="28"/>
        </w:rPr>
        <w:t>主成功场景</w:t>
      </w:r>
      <w:r w:rsidRPr="00381E8B">
        <w:rPr>
          <w:rFonts w:asciiTheme="minorEastAsia" w:eastAsiaTheme="minorEastAsia" w:hAnsiTheme="minorEastAsia" w:hint="eastAsia"/>
          <w:sz w:val="28"/>
          <w:szCs w:val="28"/>
        </w:rPr>
        <w:t>:</w:t>
      </w:r>
    </w:p>
    <w:p w:rsidR="00381E8B" w:rsidRPr="00381E8B" w:rsidRDefault="00381E8B" w:rsidP="00F721F9">
      <w:pPr>
        <w:numPr>
          <w:ilvl w:val="0"/>
          <w:numId w:val="9"/>
        </w:numPr>
        <w:ind w:leftChars="405" w:left="850" w:rightChars="100" w:right="210"/>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MP点击或触动对应的画面中的吉他琴弦。</w:t>
      </w:r>
    </w:p>
    <w:p w:rsidR="00381E8B" w:rsidRPr="00381E8B" w:rsidRDefault="00381E8B" w:rsidP="00F721F9">
      <w:pPr>
        <w:numPr>
          <w:ilvl w:val="0"/>
          <w:numId w:val="9"/>
        </w:numPr>
        <w:ind w:leftChars="405" w:left="850"/>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PSM获得点击位置。</w:t>
      </w:r>
    </w:p>
    <w:p w:rsidR="00381E8B" w:rsidRPr="00381E8B" w:rsidRDefault="00381E8B" w:rsidP="00F721F9">
      <w:pPr>
        <w:numPr>
          <w:ilvl w:val="0"/>
          <w:numId w:val="9"/>
        </w:numPr>
        <w:ind w:leftChars="402" w:left="844"/>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PSM通过点击位置找到对应的琴音。</w:t>
      </w:r>
    </w:p>
    <w:p w:rsidR="00381E8B" w:rsidRPr="00381E8B" w:rsidRDefault="00381E8B" w:rsidP="00F721F9">
      <w:pPr>
        <w:numPr>
          <w:ilvl w:val="0"/>
          <w:numId w:val="9"/>
        </w:numPr>
        <w:ind w:leftChars="402" w:left="844"/>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PSM播放对应的琴音。</w:t>
      </w:r>
    </w:p>
    <w:p w:rsidR="00381E8B" w:rsidRPr="00381E8B" w:rsidRDefault="00381E8B" w:rsidP="00F721F9">
      <w:pPr>
        <w:numPr>
          <w:ilvl w:val="0"/>
          <w:numId w:val="9"/>
        </w:numPr>
        <w:ind w:leftChars="402" w:left="844"/>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MP点击和弦按钮。</w:t>
      </w:r>
    </w:p>
    <w:p w:rsidR="00381E8B" w:rsidRPr="00381E8B" w:rsidRDefault="00381E8B" w:rsidP="00F721F9">
      <w:pPr>
        <w:numPr>
          <w:ilvl w:val="0"/>
          <w:numId w:val="9"/>
        </w:numPr>
        <w:ind w:leftChars="402" w:left="844"/>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PSM得到对应和弦。</w:t>
      </w:r>
    </w:p>
    <w:p w:rsidR="00381E8B" w:rsidRPr="00381E8B" w:rsidRDefault="00381E8B" w:rsidP="00F721F9">
      <w:pPr>
        <w:numPr>
          <w:ilvl w:val="0"/>
          <w:numId w:val="9"/>
        </w:numPr>
        <w:ind w:leftChars="402" w:left="844"/>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PSM判断是否是上一次选定的和弦。</w:t>
      </w:r>
    </w:p>
    <w:p w:rsidR="00381E8B" w:rsidRPr="00381E8B" w:rsidRDefault="00381E8B" w:rsidP="00F721F9">
      <w:pPr>
        <w:numPr>
          <w:ilvl w:val="0"/>
          <w:numId w:val="9"/>
        </w:numPr>
        <w:ind w:leftChars="402" w:left="844"/>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lastRenderedPageBreak/>
        <w:t>PSM根据选定的和弦改变琴弦与琴音的对应关系。</w:t>
      </w:r>
      <w:r w:rsidRPr="00381E8B">
        <w:rPr>
          <w:rFonts w:asciiTheme="minorEastAsia" w:eastAsiaTheme="minorEastAsia" w:hAnsiTheme="minorEastAsia" w:hint="eastAsia"/>
          <w:sz w:val="28"/>
          <w:szCs w:val="28"/>
        </w:rPr>
        <w:tab/>
      </w:r>
    </w:p>
    <w:p w:rsidR="00381E8B" w:rsidRPr="00381E8B" w:rsidRDefault="00381E8B" w:rsidP="00F721F9">
      <w:pPr>
        <w:numPr>
          <w:ilvl w:val="0"/>
          <w:numId w:val="9"/>
        </w:numPr>
        <w:ind w:leftChars="402" w:left="844"/>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PSM将对应和弦图标显示为选定（已按下）。</w:t>
      </w:r>
    </w:p>
    <w:p w:rsidR="00381E8B" w:rsidRPr="00381E8B" w:rsidRDefault="00381E8B" w:rsidP="00F721F9">
      <w:pPr>
        <w:ind w:leftChars="203" w:left="426" w:firstLineChars="297" w:firstLine="832"/>
        <w:rPr>
          <w:rFonts w:asciiTheme="minorEastAsia" w:eastAsiaTheme="minorEastAsia" w:hAnsiTheme="minorEastAsia"/>
          <w:sz w:val="28"/>
          <w:szCs w:val="28"/>
        </w:rPr>
      </w:pPr>
      <w:r w:rsidRPr="00381E8B">
        <w:rPr>
          <w:rFonts w:asciiTheme="minorEastAsia" w:eastAsiaTheme="minorEastAsia" w:hAnsiTheme="minorEastAsia" w:hint="eastAsia"/>
          <w:color w:val="000000"/>
          <w:sz w:val="28"/>
          <w:szCs w:val="28"/>
        </w:rPr>
        <w:t>扩展</w:t>
      </w:r>
      <w:r w:rsidRPr="00381E8B">
        <w:rPr>
          <w:rFonts w:asciiTheme="minorEastAsia" w:eastAsiaTheme="minorEastAsia" w:hAnsiTheme="minorEastAsia" w:hint="eastAsia"/>
          <w:sz w:val="28"/>
          <w:szCs w:val="28"/>
        </w:rPr>
        <w:t>:</w:t>
      </w:r>
    </w:p>
    <w:p w:rsidR="00381E8B" w:rsidRPr="00381E8B" w:rsidRDefault="00381E8B" w:rsidP="00F721F9">
      <w:pPr>
        <w:ind w:leftChars="202" w:left="424" w:firstLine="416"/>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5a、MP点击和弦按钮时，有和弦按钮处于选中状态。</w:t>
      </w:r>
    </w:p>
    <w:p w:rsidR="00381E8B" w:rsidRPr="00381E8B" w:rsidRDefault="00381E8B" w:rsidP="00F721F9">
      <w:pPr>
        <w:ind w:leftChars="600" w:left="1960" w:hangingChars="250" w:hanging="700"/>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5a1、PSM将此前已选中的和弦按钮设为未选中（弹起），并继续步骤6。</w:t>
      </w:r>
    </w:p>
    <w:p w:rsidR="00381E8B" w:rsidRPr="00381E8B" w:rsidRDefault="00381E8B" w:rsidP="00F721F9">
      <w:pPr>
        <w:ind w:leftChars="202" w:left="424" w:firstLine="416"/>
        <w:rPr>
          <w:rFonts w:asciiTheme="minorEastAsia" w:eastAsiaTheme="minorEastAsia" w:hAnsiTheme="minorEastAsia"/>
          <w:sz w:val="28"/>
          <w:szCs w:val="28"/>
        </w:rPr>
      </w:pPr>
      <w:r w:rsidRPr="00381E8B">
        <w:rPr>
          <w:rFonts w:asciiTheme="minorEastAsia" w:eastAsiaTheme="minorEastAsia" w:hAnsiTheme="minorEastAsia" w:hint="eastAsia"/>
          <w:sz w:val="28"/>
          <w:szCs w:val="28"/>
        </w:rPr>
        <w:t>7a、PSM认为和上次选择和弦一致。</w:t>
      </w:r>
    </w:p>
    <w:p w:rsidR="003534D7" w:rsidRDefault="00F721F9" w:rsidP="003534D7">
      <w:pPr>
        <w:tabs>
          <w:tab w:val="left" w:pos="426"/>
        </w:tabs>
        <w:ind w:leftChars="202" w:left="424" w:firstLine="4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ab/>
      </w:r>
      <w:r w:rsidR="00381E8B" w:rsidRPr="00381E8B">
        <w:rPr>
          <w:rFonts w:asciiTheme="minorEastAsia" w:eastAsiaTheme="minorEastAsia" w:hAnsiTheme="minorEastAsia" w:hint="eastAsia"/>
          <w:sz w:val="28"/>
          <w:szCs w:val="28"/>
        </w:rPr>
        <w:t>7a1、PSM将琴音和琴弦设置为默认对应关系。</w:t>
      </w:r>
    </w:p>
    <w:p w:rsidR="003534D7" w:rsidRDefault="003534D7" w:rsidP="00381E8B">
      <w:pPr>
        <w:tabs>
          <w:tab w:val="left" w:pos="426"/>
        </w:tabs>
        <w:ind w:leftChars="202" w:left="424" w:firstLine="420"/>
        <w:rPr>
          <w:rFonts w:asciiTheme="minorEastAsia" w:eastAsiaTheme="minorEastAsia" w:hAnsiTheme="minorEastAsia"/>
          <w:sz w:val="28"/>
          <w:szCs w:val="28"/>
        </w:rPr>
      </w:pPr>
    </w:p>
    <w:p w:rsidR="00F721F9" w:rsidRPr="00F721F9" w:rsidRDefault="00F721F9" w:rsidP="00F721F9">
      <w:pPr>
        <w:pStyle w:val="a5"/>
        <w:numPr>
          <w:ilvl w:val="0"/>
          <w:numId w:val="10"/>
        </w:numPr>
        <w:ind w:firstLineChars="0"/>
        <w:rPr>
          <w:rFonts w:asciiTheme="minorEastAsia" w:eastAsiaTheme="minorEastAsia" w:hAnsiTheme="minorEastAsia"/>
          <w:color w:val="000000"/>
          <w:sz w:val="28"/>
          <w:szCs w:val="28"/>
        </w:rPr>
      </w:pPr>
      <w:r w:rsidRPr="00F721F9">
        <w:rPr>
          <w:rFonts w:asciiTheme="minorEastAsia" w:eastAsiaTheme="minorEastAsia" w:hAnsiTheme="minorEastAsia" w:hint="eastAsia"/>
          <w:color w:val="000000"/>
          <w:sz w:val="28"/>
          <w:szCs w:val="28"/>
        </w:rPr>
        <w:t>用例2：使用手机端演奏系统模拟节拍器</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color w:val="000000"/>
          <w:sz w:val="28"/>
          <w:szCs w:val="28"/>
        </w:rPr>
        <w:t>主执行者</w:t>
      </w:r>
      <w:r w:rsidRPr="00F721F9">
        <w:rPr>
          <w:rFonts w:asciiTheme="minorEastAsia" w:eastAsiaTheme="minorEastAsia" w:hAnsiTheme="minorEastAsia" w:hint="eastAsia"/>
          <w:sz w:val="28"/>
          <w:szCs w:val="28"/>
        </w:rPr>
        <w:t xml:space="preserve"> :音乐演奏者（MP）</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范围:演奏系统手机端（PSM）</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层次:用户等级</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前置条件:已打开手机端演奏系统，选择节拍器</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最低保证:尝试载入节拍器界面</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成功保证:进入节拍器界面。</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color w:val="000000"/>
          <w:sz w:val="28"/>
          <w:szCs w:val="28"/>
        </w:rPr>
        <w:t>主成功场景</w:t>
      </w:r>
      <w:r w:rsidRPr="00F721F9">
        <w:rPr>
          <w:rFonts w:asciiTheme="minorEastAsia" w:eastAsiaTheme="minorEastAsia" w:hAnsiTheme="minorEastAsia" w:hint="eastAsia"/>
          <w:sz w:val="28"/>
          <w:szCs w:val="28"/>
        </w:rPr>
        <w:t>:</w:t>
      </w:r>
    </w:p>
    <w:p w:rsidR="00F721F9" w:rsidRPr="00F721F9" w:rsidRDefault="00F721F9" w:rsidP="00F721F9">
      <w:pPr>
        <w:numPr>
          <w:ilvl w:val="0"/>
          <w:numId w:val="11"/>
        </w:numPr>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MP甩动手机。</w:t>
      </w:r>
    </w:p>
    <w:p w:rsidR="00F721F9" w:rsidRPr="00F721F9" w:rsidRDefault="00F721F9" w:rsidP="00F721F9">
      <w:pPr>
        <w:numPr>
          <w:ilvl w:val="0"/>
          <w:numId w:val="11"/>
        </w:numPr>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PSM获得甩动幅度。</w:t>
      </w:r>
    </w:p>
    <w:p w:rsidR="00F721F9" w:rsidRPr="00F721F9" w:rsidRDefault="00F721F9" w:rsidP="00F721F9">
      <w:pPr>
        <w:numPr>
          <w:ilvl w:val="0"/>
          <w:numId w:val="11"/>
        </w:numPr>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PSM通过甩动幅度判断是否发音。</w:t>
      </w:r>
    </w:p>
    <w:p w:rsidR="00F721F9" w:rsidRPr="00F721F9" w:rsidRDefault="00F721F9" w:rsidP="00F721F9">
      <w:pPr>
        <w:numPr>
          <w:ilvl w:val="0"/>
          <w:numId w:val="11"/>
        </w:numPr>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PSM播放对应的节拍音。</w:t>
      </w:r>
    </w:p>
    <w:p w:rsidR="00F721F9" w:rsidRPr="00F721F9" w:rsidRDefault="00F721F9" w:rsidP="00F721F9">
      <w:pPr>
        <w:ind w:left="840" w:firstLine="420"/>
        <w:rPr>
          <w:rFonts w:asciiTheme="minorEastAsia" w:eastAsiaTheme="minorEastAsia" w:hAnsiTheme="minorEastAsia"/>
          <w:sz w:val="28"/>
          <w:szCs w:val="28"/>
        </w:rPr>
      </w:pPr>
      <w:r w:rsidRPr="00F721F9">
        <w:rPr>
          <w:rFonts w:asciiTheme="minorEastAsia" w:eastAsiaTheme="minorEastAsia" w:hAnsiTheme="minorEastAsia" w:hint="eastAsia"/>
          <w:color w:val="000000"/>
          <w:sz w:val="28"/>
          <w:szCs w:val="28"/>
        </w:rPr>
        <w:t>扩展</w:t>
      </w:r>
      <w:r w:rsidRPr="00F721F9">
        <w:rPr>
          <w:rFonts w:asciiTheme="minorEastAsia" w:eastAsiaTheme="minorEastAsia" w:hAnsiTheme="minorEastAsia" w:hint="eastAsia"/>
          <w:sz w:val="28"/>
          <w:szCs w:val="28"/>
        </w:rPr>
        <w:t>:</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lastRenderedPageBreak/>
        <w:t>5a、PSM通过甩动幅度判断不发音。</w:t>
      </w:r>
    </w:p>
    <w:p w:rsidR="00F721F9" w:rsidRDefault="00F721F9" w:rsidP="00F721F9">
      <w:pPr>
        <w:tabs>
          <w:tab w:val="left" w:pos="426"/>
        </w:tabs>
        <w:rPr>
          <w:rFonts w:asciiTheme="minorEastAsia" w:eastAsiaTheme="minorEastAsia" w:hAnsiTheme="minorEastAsia"/>
          <w:sz w:val="28"/>
          <w:szCs w:val="28"/>
        </w:rPr>
      </w:pP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F721F9">
        <w:rPr>
          <w:rFonts w:asciiTheme="minorEastAsia" w:eastAsiaTheme="minorEastAsia" w:hAnsiTheme="minorEastAsia" w:hint="eastAsia"/>
          <w:sz w:val="28"/>
          <w:szCs w:val="28"/>
        </w:rPr>
        <w:t>5a1、继续步骤1。</w:t>
      </w:r>
    </w:p>
    <w:p w:rsidR="00F721F9" w:rsidRPr="00F721F9" w:rsidRDefault="003534D7" w:rsidP="00F721F9">
      <w:pPr>
        <w:tabs>
          <w:tab w:val="left" w:pos="426"/>
        </w:tabs>
        <w:rPr>
          <w:rFonts w:asciiTheme="minorEastAsia" w:eastAsiaTheme="minorEastAsia" w:hAnsiTheme="minorEastAsia"/>
          <w:sz w:val="28"/>
          <w:szCs w:val="28"/>
        </w:rPr>
      </w:pP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p>
    <w:p w:rsidR="00F721F9" w:rsidRPr="00F721F9" w:rsidRDefault="00F721F9" w:rsidP="00F721F9">
      <w:pPr>
        <w:pStyle w:val="a5"/>
        <w:numPr>
          <w:ilvl w:val="0"/>
          <w:numId w:val="10"/>
        </w:numPr>
        <w:ind w:firstLineChars="0"/>
        <w:rPr>
          <w:rFonts w:asciiTheme="minorEastAsia" w:eastAsiaTheme="minorEastAsia" w:hAnsiTheme="minorEastAsia"/>
          <w:color w:val="000000"/>
          <w:sz w:val="28"/>
          <w:szCs w:val="28"/>
        </w:rPr>
      </w:pPr>
      <w:r w:rsidRPr="00F721F9">
        <w:rPr>
          <w:rFonts w:asciiTheme="minorEastAsia" w:eastAsiaTheme="minorEastAsia" w:hAnsiTheme="minorEastAsia" w:hint="eastAsia"/>
          <w:color w:val="000000"/>
          <w:sz w:val="28"/>
          <w:szCs w:val="28"/>
        </w:rPr>
        <w:t>用例3：使用PC端演奏系统演奏钢琴音乐</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color w:val="000000"/>
          <w:sz w:val="28"/>
          <w:szCs w:val="28"/>
        </w:rPr>
        <w:t>主执行者</w:t>
      </w:r>
      <w:r w:rsidRPr="00F721F9">
        <w:rPr>
          <w:rFonts w:asciiTheme="minorEastAsia" w:eastAsiaTheme="minorEastAsia" w:hAnsiTheme="minorEastAsia" w:hint="eastAsia"/>
          <w:sz w:val="28"/>
          <w:szCs w:val="28"/>
        </w:rPr>
        <w:t xml:space="preserve"> :音乐演奏者（MP）</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范围:演奏系统PC端（PSPC）</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层次:用户等级</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前置条件:已打开PC端演奏系统，选择钢琴演奏</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最低保证:尝试载入钢琴界面</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成功保证:进入钢琴弹奏界面，显示钢琴界面琴键。</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color w:val="000000"/>
          <w:sz w:val="28"/>
          <w:szCs w:val="28"/>
        </w:rPr>
        <w:t>主成功场景</w:t>
      </w:r>
      <w:r w:rsidRPr="00F721F9">
        <w:rPr>
          <w:rFonts w:asciiTheme="minorEastAsia" w:eastAsiaTheme="minorEastAsia" w:hAnsiTheme="minorEastAsia" w:hint="eastAsia"/>
          <w:sz w:val="28"/>
          <w:szCs w:val="28"/>
        </w:rPr>
        <w:t>:</w:t>
      </w:r>
    </w:p>
    <w:p w:rsidR="00F721F9" w:rsidRPr="00F721F9" w:rsidRDefault="00F721F9" w:rsidP="00F721F9">
      <w:pPr>
        <w:numPr>
          <w:ilvl w:val="0"/>
          <w:numId w:val="13"/>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MP按下键盘按键。</w:t>
      </w:r>
    </w:p>
    <w:p w:rsidR="00F721F9" w:rsidRPr="00F721F9" w:rsidRDefault="00F721F9" w:rsidP="00F721F9">
      <w:pPr>
        <w:numPr>
          <w:ilvl w:val="0"/>
          <w:numId w:val="13"/>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PSPC获得按下的按键。</w:t>
      </w:r>
    </w:p>
    <w:p w:rsidR="00F721F9" w:rsidRPr="00F721F9" w:rsidRDefault="00F721F9" w:rsidP="00F721F9">
      <w:pPr>
        <w:numPr>
          <w:ilvl w:val="0"/>
          <w:numId w:val="13"/>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PSPC找出对应钢琴按键。</w:t>
      </w:r>
    </w:p>
    <w:p w:rsidR="00F721F9" w:rsidRPr="00F721F9" w:rsidRDefault="00F721F9" w:rsidP="00F721F9">
      <w:pPr>
        <w:numPr>
          <w:ilvl w:val="0"/>
          <w:numId w:val="13"/>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PSPC将界面上的琴键显示为按下。</w:t>
      </w:r>
    </w:p>
    <w:p w:rsidR="00F721F9" w:rsidRPr="00F721F9" w:rsidRDefault="00F721F9" w:rsidP="00F721F9">
      <w:pPr>
        <w:numPr>
          <w:ilvl w:val="0"/>
          <w:numId w:val="13"/>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PSPC通过对应关系找出对应琴音。</w:t>
      </w:r>
    </w:p>
    <w:p w:rsidR="00F721F9" w:rsidRPr="00F721F9" w:rsidRDefault="00F721F9" w:rsidP="00F721F9">
      <w:pPr>
        <w:numPr>
          <w:ilvl w:val="0"/>
          <w:numId w:val="13"/>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PSPC发出对应琴音。</w:t>
      </w:r>
    </w:p>
    <w:p w:rsidR="00F721F9" w:rsidRPr="00F721F9" w:rsidRDefault="00F721F9" w:rsidP="00F721F9">
      <w:pPr>
        <w:numPr>
          <w:ilvl w:val="0"/>
          <w:numId w:val="13"/>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MP放开键盘按键。</w:t>
      </w:r>
    </w:p>
    <w:p w:rsidR="00F721F9" w:rsidRPr="00F721F9" w:rsidRDefault="00F721F9" w:rsidP="00F721F9">
      <w:pPr>
        <w:numPr>
          <w:ilvl w:val="0"/>
          <w:numId w:val="13"/>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PSPC将界面上的琴键显示为弹起。</w:t>
      </w:r>
    </w:p>
    <w:p w:rsidR="00F721F9" w:rsidRPr="00F721F9" w:rsidRDefault="00F721F9" w:rsidP="00F721F9">
      <w:pPr>
        <w:ind w:left="840" w:firstLine="420"/>
        <w:rPr>
          <w:rFonts w:asciiTheme="minorEastAsia" w:eastAsiaTheme="minorEastAsia" w:hAnsiTheme="minorEastAsia"/>
          <w:sz w:val="28"/>
          <w:szCs w:val="28"/>
        </w:rPr>
      </w:pPr>
      <w:r w:rsidRPr="00F721F9">
        <w:rPr>
          <w:rFonts w:asciiTheme="minorEastAsia" w:eastAsiaTheme="minorEastAsia" w:hAnsiTheme="minorEastAsia" w:hint="eastAsia"/>
          <w:color w:val="000000"/>
          <w:sz w:val="28"/>
          <w:szCs w:val="28"/>
        </w:rPr>
        <w:t>扩展</w:t>
      </w:r>
      <w:r w:rsidRPr="00F721F9">
        <w:rPr>
          <w:rFonts w:asciiTheme="minorEastAsia" w:eastAsiaTheme="minorEastAsia" w:hAnsiTheme="minorEastAsia" w:hint="eastAsia"/>
          <w:sz w:val="28"/>
          <w:szCs w:val="28"/>
        </w:rPr>
        <w:t>:</w:t>
      </w:r>
    </w:p>
    <w:p w:rsidR="00F721F9" w:rsidRPr="00F721F9" w:rsidRDefault="00F721F9" w:rsidP="00F721F9">
      <w:pPr>
        <w:ind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1a、MP点击没有对应琴音的键盘按键。</w:t>
      </w:r>
    </w:p>
    <w:p w:rsidR="00F721F9" w:rsidRDefault="00F721F9" w:rsidP="00F721F9">
      <w:pPr>
        <w:tabs>
          <w:tab w:val="left" w:pos="426"/>
        </w:tabs>
        <w:rPr>
          <w:rFonts w:asciiTheme="minorEastAsia" w:eastAsiaTheme="minorEastAsia" w:hAnsiTheme="minorEastAsia"/>
          <w:sz w:val="28"/>
          <w:szCs w:val="28"/>
        </w:rPr>
      </w:pP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F721F9">
        <w:rPr>
          <w:rFonts w:asciiTheme="minorEastAsia" w:eastAsiaTheme="minorEastAsia" w:hAnsiTheme="minorEastAsia" w:hint="eastAsia"/>
          <w:sz w:val="28"/>
          <w:szCs w:val="28"/>
        </w:rPr>
        <w:t>1a1、PSPC将不做出任何反应。</w:t>
      </w:r>
    </w:p>
    <w:p w:rsidR="00F721F9" w:rsidRDefault="00F721F9" w:rsidP="00F721F9">
      <w:pPr>
        <w:tabs>
          <w:tab w:val="left" w:pos="426"/>
        </w:tabs>
        <w:rPr>
          <w:rFonts w:asciiTheme="minorEastAsia" w:eastAsiaTheme="minorEastAsia" w:hAnsiTheme="minorEastAsia"/>
          <w:sz w:val="28"/>
          <w:szCs w:val="28"/>
        </w:rPr>
      </w:pPr>
    </w:p>
    <w:p w:rsidR="00F721F9" w:rsidRPr="00F721F9" w:rsidRDefault="00F721F9" w:rsidP="00F721F9">
      <w:pPr>
        <w:pStyle w:val="a5"/>
        <w:numPr>
          <w:ilvl w:val="0"/>
          <w:numId w:val="10"/>
        </w:numPr>
        <w:ind w:firstLineChars="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用例4：乐曲录制</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主执行者：音乐演奏者（MP）</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范围：演奏系统（PS）</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层次：</w:t>
      </w:r>
      <w:r w:rsidRPr="00F721F9">
        <w:rPr>
          <w:rFonts w:asciiTheme="minorEastAsia" w:eastAsiaTheme="minorEastAsia" w:hAnsiTheme="minorEastAsia" w:hint="eastAsia"/>
          <w:color w:val="000000"/>
          <w:sz w:val="28"/>
          <w:szCs w:val="28"/>
        </w:rPr>
        <w:t>用户</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前置条件：进入某项乐器演奏系统</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最低保证：尝试录入演奏</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成功保证：显示录入系统界面</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主成功场景：</w:t>
      </w:r>
    </w:p>
    <w:p w:rsidR="00F721F9" w:rsidRPr="00F721F9" w:rsidRDefault="00F721F9" w:rsidP="00F721F9">
      <w:pPr>
        <w:numPr>
          <w:ilvl w:val="0"/>
          <w:numId w:val="14"/>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MP选择录制。</w:t>
      </w:r>
    </w:p>
    <w:p w:rsidR="00F721F9" w:rsidRPr="00F721F9" w:rsidRDefault="00F721F9" w:rsidP="00F721F9">
      <w:pPr>
        <w:numPr>
          <w:ilvl w:val="0"/>
          <w:numId w:val="14"/>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PS开启录制功能。</w:t>
      </w:r>
    </w:p>
    <w:p w:rsidR="00F721F9" w:rsidRPr="00F721F9" w:rsidRDefault="00F721F9" w:rsidP="00F721F9">
      <w:pPr>
        <w:numPr>
          <w:ilvl w:val="0"/>
          <w:numId w:val="14"/>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MP进行乐曲演奏。</w:t>
      </w:r>
    </w:p>
    <w:p w:rsidR="00F721F9" w:rsidRPr="00F721F9" w:rsidRDefault="00F721F9" w:rsidP="00F721F9">
      <w:pPr>
        <w:numPr>
          <w:ilvl w:val="0"/>
          <w:numId w:val="14"/>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PS识别每一次演奏输入的内容。</w:t>
      </w:r>
    </w:p>
    <w:p w:rsidR="00F721F9" w:rsidRPr="00F721F9" w:rsidRDefault="00F721F9" w:rsidP="00F721F9">
      <w:pPr>
        <w:numPr>
          <w:ilvl w:val="0"/>
          <w:numId w:val="14"/>
        </w:numPr>
        <w:ind w:leftChars="400" w:left="84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PS记录每次输入的内容与时间。</w:t>
      </w:r>
    </w:p>
    <w:p w:rsidR="00F721F9" w:rsidRPr="00F721F9" w:rsidRDefault="00F721F9" w:rsidP="00F721F9">
      <w:pPr>
        <w:ind w:left="84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扩展：</w:t>
      </w:r>
    </w:p>
    <w:p w:rsidR="00F721F9" w:rsidRPr="00F721F9" w:rsidRDefault="00F721F9" w:rsidP="00F721F9">
      <w:pPr>
        <w:ind w:left="420" w:firstLine="420"/>
        <w:rPr>
          <w:rFonts w:asciiTheme="minorEastAsia" w:eastAsiaTheme="minorEastAsia" w:hAnsiTheme="minorEastAsia"/>
          <w:sz w:val="28"/>
          <w:szCs w:val="28"/>
        </w:rPr>
      </w:pPr>
      <w:r w:rsidRPr="00F721F9">
        <w:rPr>
          <w:rFonts w:asciiTheme="minorEastAsia" w:eastAsiaTheme="minorEastAsia" w:hAnsiTheme="minorEastAsia" w:hint="eastAsia"/>
          <w:sz w:val="28"/>
          <w:szCs w:val="28"/>
        </w:rPr>
        <w:t>4a、MP再次选择演奏某项乐器。</w:t>
      </w:r>
    </w:p>
    <w:p w:rsidR="00F721F9" w:rsidRDefault="00F721F9" w:rsidP="00F721F9">
      <w:pPr>
        <w:tabs>
          <w:tab w:val="left" w:pos="426"/>
        </w:tabs>
        <w:rPr>
          <w:rFonts w:asciiTheme="minorEastAsia" w:eastAsiaTheme="minorEastAsia" w:hAnsiTheme="minorEastAsia"/>
          <w:sz w:val="28"/>
          <w:szCs w:val="28"/>
        </w:rPr>
      </w:pP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F721F9">
        <w:rPr>
          <w:rFonts w:asciiTheme="minorEastAsia" w:eastAsiaTheme="minorEastAsia" w:hAnsiTheme="minorEastAsia" w:hint="eastAsia"/>
          <w:sz w:val="28"/>
          <w:szCs w:val="28"/>
        </w:rPr>
        <w:t>4a1、PS将记录清空，跳回步骤1。</w:t>
      </w:r>
    </w:p>
    <w:p w:rsidR="00F721F9" w:rsidRDefault="00F721F9" w:rsidP="00F721F9">
      <w:pPr>
        <w:tabs>
          <w:tab w:val="left" w:pos="426"/>
        </w:tabs>
        <w:rPr>
          <w:rFonts w:asciiTheme="minorEastAsia" w:eastAsiaTheme="minorEastAsia" w:hAnsiTheme="minorEastAsia"/>
          <w:sz w:val="28"/>
          <w:szCs w:val="28"/>
        </w:rPr>
      </w:pPr>
    </w:p>
    <w:p w:rsidR="00C365D0" w:rsidRPr="00C365D0" w:rsidRDefault="00C365D0" w:rsidP="00C365D0">
      <w:pPr>
        <w:pStyle w:val="a5"/>
        <w:numPr>
          <w:ilvl w:val="0"/>
          <w:numId w:val="10"/>
        </w:numPr>
        <w:ind w:firstLineChars="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用例5：语音谱曲</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主执行者：音乐演奏者（MP）</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范围：演奏系统（PS）</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层次：</w:t>
      </w:r>
      <w:r w:rsidRPr="00C365D0">
        <w:rPr>
          <w:rFonts w:asciiTheme="minorEastAsia" w:eastAsiaTheme="minorEastAsia" w:hAnsiTheme="minorEastAsia" w:hint="eastAsia"/>
          <w:color w:val="000000"/>
          <w:sz w:val="28"/>
          <w:szCs w:val="28"/>
        </w:rPr>
        <w:t>用户</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lastRenderedPageBreak/>
        <w:t>前置条件：进入演奏系统</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最低保证：尝试载入语音谱曲页面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成功保证：载入语音谱曲页面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主成功场景：</w:t>
      </w:r>
    </w:p>
    <w:p w:rsidR="00C365D0" w:rsidRPr="00C365D0" w:rsidRDefault="00C365D0" w:rsidP="00C365D0">
      <w:pPr>
        <w:numPr>
          <w:ilvl w:val="0"/>
          <w:numId w:val="15"/>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MP对音频输入系统演奏真实音乐。</w:t>
      </w:r>
    </w:p>
    <w:p w:rsidR="00C365D0" w:rsidRPr="00C365D0" w:rsidRDefault="00C365D0" w:rsidP="00C365D0">
      <w:pPr>
        <w:numPr>
          <w:ilvl w:val="0"/>
          <w:numId w:val="15"/>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PS将音频信号解码。</w:t>
      </w:r>
    </w:p>
    <w:p w:rsidR="00C365D0" w:rsidRPr="00C365D0" w:rsidRDefault="00C365D0" w:rsidP="00C365D0">
      <w:pPr>
        <w:numPr>
          <w:ilvl w:val="0"/>
          <w:numId w:val="15"/>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PS通过频率获得音阶音调。</w:t>
      </w:r>
    </w:p>
    <w:p w:rsidR="00C365D0" w:rsidRPr="00C365D0" w:rsidRDefault="00C365D0" w:rsidP="00C365D0">
      <w:pPr>
        <w:numPr>
          <w:ilvl w:val="0"/>
          <w:numId w:val="15"/>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PS显示对应的乐谱。</w:t>
      </w:r>
    </w:p>
    <w:p w:rsidR="00C365D0" w:rsidRPr="00C365D0" w:rsidRDefault="00C365D0" w:rsidP="00C365D0">
      <w:pPr>
        <w:numPr>
          <w:ilvl w:val="0"/>
          <w:numId w:val="15"/>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MP选择转换乐器。</w:t>
      </w:r>
    </w:p>
    <w:p w:rsidR="00C365D0" w:rsidRPr="00C365D0" w:rsidRDefault="00C365D0" w:rsidP="00C365D0">
      <w:pPr>
        <w:numPr>
          <w:ilvl w:val="0"/>
          <w:numId w:val="15"/>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PS将记录的音阶音调传递给选择的乐器系统的录制部分的记录。</w:t>
      </w:r>
    </w:p>
    <w:p w:rsidR="00C365D0" w:rsidRPr="00C365D0" w:rsidRDefault="00C365D0" w:rsidP="00C365D0">
      <w:pPr>
        <w:numPr>
          <w:ilvl w:val="0"/>
          <w:numId w:val="15"/>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PS进入选择的乐器的录制演奏部分（用例3）。</w:t>
      </w:r>
    </w:p>
    <w:p w:rsidR="00F721F9" w:rsidRDefault="00F721F9" w:rsidP="00F721F9">
      <w:pPr>
        <w:tabs>
          <w:tab w:val="left" w:pos="426"/>
        </w:tabs>
        <w:rPr>
          <w:rFonts w:asciiTheme="minorEastAsia" w:eastAsiaTheme="minorEastAsia" w:hAnsiTheme="minorEastAsia"/>
          <w:sz w:val="28"/>
          <w:szCs w:val="28"/>
        </w:rPr>
      </w:pPr>
    </w:p>
    <w:p w:rsidR="00C365D0" w:rsidRPr="00C365D0" w:rsidRDefault="00C365D0" w:rsidP="00C365D0">
      <w:pPr>
        <w:pStyle w:val="a5"/>
        <w:numPr>
          <w:ilvl w:val="0"/>
          <w:numId w:val="10"/>
        </w:numPr>
        <w:ind w:firstLineChars="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用例6：自动谱曲</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主执行者：音乐演奏者（MP）</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范围：演奏系统（PS）</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层次：</w:t>
      </w:r>
      <w:r w:rsidRPr="00C365D0">
        <w:rPr>
          <w:rFonts w:asciiTheme="minorEastAsia" w:eastAsiaTheme="minorEastAsia" w:hAnsiTheme="minorEastAsia" w:hint="eastAsia"/>
          <w:color w:val="000000"/>
          <w:sz w:val="28"/>
          <w:szCs w:val="28"/>
        </w:rPr>
        <w:t>用户</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前置条件：进入演奏系统</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最低保证：尝试载入自动谱曲页面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成功保证：载入自动谱曲页面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主成功场景：</w:t>
      </w:r>
    </w:p>
    <w:p w:rsidR="00C365D0" w:rsidRPr="00C365D0" w:rsidRDefault="00C365D0" w:rsidP="00C365D0">
      <w:pPr>
        <w:numPr>
          <w:ilvl w:val="0"/>
          <w:numId w:val="16"/>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MP输入参数。</w:t>
      </w:r>
    </w:p>
    <w:p w:rsidR="00C365D0" w:rsidRPr="00C365D0" w:rsidRDefault="00C365D0" w:rsidP="00C365D0">
      <w:pPr>
        <w:numPr>
          <w:ilvl w:val="0"/>
          <w:numId w:val="16"/>
        </w:numPr>
        <w:ind w:leftChars="400" w:left="840" w:rightChars="100" w:right="21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lastRenderedPageBreak/>
        <w:t>PS对参数进行分析。</w:t>
      </w:r>
    </w:p>
    <w:p w:rsidR="00C365D0" w:rsidRPr="00C365D0" w:rsidRDefault="00C365D0" w:rsidP="00C365D0">
      <w:pPr>
        <w:numPr>
          <w:ilvl w:val="0"/>
          <w:numId w:val="16"/>
        </w:numPr>
        <w:ind w:leftChars="400" w:left="84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PS根据参数生成新的乐曲。</w:t>
      </w:r>
    </w:p>
    <w:p w:rsidR="00C365D0" w:rsidRPr="00C365D0" w:rsidRDefault="00C365D0" w:rsidP="00C365D0">
      <w:pPr>
        <w:rPr>
          <w:rFonts w:asciiTheme="minorEastAsia" w:eastAsiaTheme="minorEastAsia" w:hAnsiTheme="minorEastAsia"/>
          <w:sz w:val="28"/>
          <w:szCs w:val="28"/>
        </w:rPr>
      </w:pPr>
    </w:p>
    <w:p w:rsidR="00C365D0" w:rsidRPr="00C365D0" w:rsidRDefault="00C365D0" w:rsidP="00C365D0">
      <w:pPr>
        <w:pStyle w:val="a5"/>
        <w:numPr>
          <w:ilvl w:val="0"/>
          <w:numId w:val="10"/>
        </w:numPr>
        <w:ind w:firstLineChars="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用例7：乐曲回放</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主执行者：音乐演奏者（MP）</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范围：演奏系统（PS）</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层次：</w:t>
      </w:r>
      <w:r w:rsidRPr="00C365D0">
        <w:rPr>
          <w:rFonts w:asciiTheme="minorEastAsia" w:eastAsiaTheme="minorEastAsia" w:hAnsiTheme="minorEastAsia" w:hint="eastAsia"/>
          <w:color w:val="000000"/>
          <w:sz w:val="28"/>
          <w:szCs w:val="28"/>
        </w:rPr>
        <w:t>用户</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前置条件：进入某项乐器演奏系统</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最低保证：尝试回放乐曲</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成功保证：将读取并回放演奏内容</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主成功场景：</w:t>
      </w:r>
    </w:p>
    <w:p w:rsidR="00C365D0" w:rsidRPr="00C365D0" w:rsidRDefault="00C365D0" w:rsidP="00C365D0">
      <w:pPr>
        <w:numPr>
          <w:ilvl w:val="0"/>
          <w:numId w:val="18"/>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MP选择乐曲回放。</w:t>
      </w:r>
    </w:p>
    <w:p w:rsidR="00C365D0" w:rsidRPr="00C365D0" w:rsidRDefault="00C365D0" w:rsidP="00C365D0">
      <w:pPr>
        <w:numPr>
          <w:ilvl w:val="0"/>
          <w:numId w:val="18"/>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PS读取记录。</w:t>
      </w:r>
    </w:p>
    <w:p w:rsidR="00C365D0" w:rsidRPr="00C365D0" w:rsidRDefault="00C365D0" w:rsidP="00C365D0">
      <w:pPr>
        <w:numPr>
          <w:ilvl w:val="0"/>
          <w:numId w:val="18"/>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PS按记录重复内容。</w:t>
      </w:r>
    </w:p>
    <w:p w:rsidR="00C365D0" w:rsidRPr="00C365D0" w:rsidRDefault="00C365D0" w:rsidP="00C365D0">
      <w:pPr>
        <w:rPr>
          <w:rFonts w:asciiTheme="minorEastAsia" w:eastAsiaTheme="minorEastAsia" w:hAnsiTheme="minorEastAsia"/>
          <w:sz w:val="28"/>
          <w:szCs w:val="28"/>
        </w:rPr>
      </w:pPr>
    </w:p>
    <w:p w:rsidR="00C365D0" w:rsidRPr="00C365D0" w:rsidRDefault="00C365D0" w:rsidP="00C365D0">
      <w:pPr>
        <w:pStyle w:val="a5"/>
        <w:numPr>
          <w:ilvl w:val="0"/>
          <w:numId w:val="10"/>
        </w:numPr>
        <w:ind w:firstLineChars="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用例8：手机端音乐游戏1</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主执行者：游戏玩家（GP）</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范围：游戏系统（GS）</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层次：</w:t>
      </w:r>
      <w:r w:rsidRPr="00C365D0">
        <w:rPr>
          <w:rFonts w:asciiTheme="minorEastAsia" w:eastAsiaTheme="minorEastAsia" w:hAnsiTheme="minorEastAsia" w:hint="eastAsia"/>
          <w:color w:val="000000"/>
          <w:sz w:val="28"/>
          <w:szCs w:val="28"/>
        </w:rPr>
        <w:t>用户</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前置条件：进入游戏系统</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最低保证：尝试载入音乐游戏页面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成功保证：进入音乐游戏页面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lastRenderedPageBreak/>
        <w:t>主成功场景：</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GP选择进入游戏系统。</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GS开始计时。</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GP选择背景音乐。</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GS播放背景音乐。</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GS根据背景音乐节拍产生音符。</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GP触摸音符。</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GS根据被触摸的音符记录得分。</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GS判断游戏时间是否完毕。</w:t>
      </w:r>
    </w:p>
    <w:p w:rsidR="00C365D0" w:rsidRPr="00C365D0" w:rsidRDefault="00C365D0" w:rsidP="00C365D0">
      <w:pPr>
        <w:numPr>
          <w:ilvl w:val="0"/>
          <w:numId w:val="17"/>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GS将游戏页面切换到游戏记录页面。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扩展：</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3a、GP选择背景音乐时音乐列表为空。</w:t>
      </w:r>
    </w:p>
    <w:p w:rsidR="00C365D0" w:rsidRPr="00C365D0" w:rsidRDefault="00C365D0" w:rsidP="00C365D0">
      <w:p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C365D0">
        <w:rPr>
          <w:rFonts w:asciiTheme="minorEastAsia" w:eastAsiaTheme="minorEastAsia" w:hAnsiTheme="minorEastAsia" w:hint="eastAsia"/>
          <w:sz w:val="28"/>
          <w:szCs w:val="28"/>
        </w:rPr>
        <w:t>3a1、GS将产生音符方式改为随机产生音符，继续步骤6。</w:t>
      </w:r>
    </w:p>
    <w:p w:rsidR="00C365D0" w:rsidRPr="00C365D0" w:rsidRDefault="00C365D0" w:rsidP="00C365D0">
      <w:pPr>
        <w:rPr>
          <w:rFonts w:asciiTheme="minorEastAsia" w:eastAsiaTheme="minorEastAsia" w:hAnsiTheme="minorEastAsia"/>
          <w:sz w:val="28"/>
          <w:szCs w:val="28"/>
        </w:rPr>
      </w:pPr>
    </w:p>
    <w:p w:rsidR="00C365D0" w:rsidRPr="00C365D0" w:rsidRDefault="00C365D0" w:rsidP="00C365D0">
      <w:pPr>
        <w:pStyle w:val="a5"/>
        <w:numPr>
          <w:ilvl w:val="0"/>
          <w:numId w:val="10"/>
        </w:numPr>
        <w:ind w:firstLineChars="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用例9：手机端音乐游戏2</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主执行者：游戏玩家（GP）</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范围：游戏系统（GS）</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层次：</w:t>
      </w:r>
      <w:r w:rsidRPr="00C365D0">
        <w:rPr>
          <w:rFonts w:asciiTheme="minorEastAsia" w:eastAsiaTheme="minorEastAsia" w:hAnsiTheme="minorEastAsia" w:hint="eastAsia"/>
          <w:color w:val="000000"/>
          <w:sz w:val="28"/>
          <w:szCs w:val="28"/>
        </w:rPr>
        <w:t>用户</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前置条件：进入游戏系统</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最低保证：尝试载入音乐游戏页面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成功保证：进入音乐游戏页面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主成功场景：</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lastRenderedPageBreak/>
        <w:t>GP选择进入游戏系统。</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GP选择背景音乐。</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GS播放背景音乐。</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GP猜测得分。</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GS在屏幕上产生音符。</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GP触摸屏幕。</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GS根据被触摸的位置产生波纹。</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GS记录被波纹触及的音符，并记录得分。</w:t>
      </w:r>
    </w:p>
    <w:p w:rsidR="00C365D0" w:rsidRPr="00C365D0" w:rsidRDefault="00C365D0" w:rsidP="00C365D0">
      <w:pPr>
        <w:numPr>
          <w:ilvl w:val="0"/>
          <w:numId w:val="19"/>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GS将游戏页面切换到游戏记录页面。</w:t>
      </w:r>
    </w:p>
    <w:p w:rsidR="00C365D0" w:rsidRPr="00C365D0" w:rsidRDefault="00C365D0" w:rsidP="00C365D0">
      <w:pPr>
        <w:ind w:left="78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扩展：</w:t>
      </w:r>
    </w:p>
    <w:p w:rsidR="00C365D0" w:rsidRPr="00C365D0" w:rsidRDefault="00C365D0" w:rsidP="00C365D0">
      <w:pPr>
        <w:ind w:left="36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3a、GP选择背景音乐时音乐列表为空。</w:t>
      </w:r>
    </w:p>
    <w:p w:rsidR="00C365D0" w:rsidRPr="00C365D0" w:rsidRDefault="00C365D0" w:rsidP="00C365D0">
      <w:p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C365D0">
        <w:rPr>
          <w:rFonts w:asciiTheme="minorEastAsia" w:eastAsiaTheme="minorEastAsia" w:hAnsiTheme="minorEastAsia" w:hint="eastAsia"/>
          <w:sz w:val="28"/>
          <w:szCs w:val="28"/>
        </w:rPr>
        <w:t>3a1、GS将产生音符方式改为随机产生音符，继续步骤6。</w:t>
      </w:r>
    </w:p>
    <w:p w:rsidR="00C365D0" w:rsidRPr="00C365D0" w:rsidRDefault="00C365D0" w:rsidP="00C365D0">
      <w:pPr>
        <w:rPr>
          <w:rFonts w:asciiTheme="minorEastAsia" w:eastAsiaTheme="minorEastAsia" w:hAnsiTheme="minorEastAsia"/>
          <w:sz w:val="28"/>
          <w:szCs w:val="28"/>
        </w:rPr>
      </w:pPr>
    </w:p>
    <w:p w:rsidR="00C365D0" w:rsidRPr="00C365D0" w:rsidRDefault="00C365D0" w:rsidP="00C365D0">
      <w:pPr>
        <w:pStyle w:val="a5"/>
        <w:numPr>
          <w:ilvl w:val="0"/>
          <w:numId w:val="10"/>
        </w:numPr>
        <w:ind w:firstLineChars="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用例10：手机端音乐游戏3</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主执行者：游戏玩家（GP）</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范围：游戏系统（GS）</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层次：</w:t>
      </w:r>
      <w:r w:rsidRPr="00C365D0">
        <w:rPr>
          <w:rFonts w:asciiTheme="minorEastAsia" w:eastAsiaTheme="minorEastAsia" w:hAnsiTheme="minorEastAsia" w:hint="eastAsia"/>
          <w:color w:val="000000"/>
          <w:sz w:val="28"/>
          <w:szCs w:val="28"/>
        </w:rPr>
        <w:t>用户</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前置条件：进入游戏系统</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最低保证：尝试载入音乐游戏页面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成功保证：进入音乐游戏页面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主成功场景：</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GP选择进入游戏系统。</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lastRenderedPageBreak/>
        <w:t>GS开始计时。</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GP选择背景音乐。</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GS播放背景音乐。</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GS根据背景音乐节拍产生音符。</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GP触摸音符。</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GS根据被触摸的音符记录得分。</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GS判断游戏时间是否完毕。</w:t>
      </w:r>
    </w:p>
    <w:p w:rsidR="00C365D0" w:rsidRPr="00C365D0" w:rsidRDefault="00C365D0" w:rsidP="00C365D0">
      <w:pPr>
        <w:numPr>
          <w:ilvl w:val="0"/>
          <w:numId w:val="20"/>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GS将游戏页面切换到游戏记录页面。</w:t>
      </w:r>
    </w:p>
    <w:p w:rsidR="00C365D0" w:rsidRPr="00C365D0" w:rsidRDefault="00C365D0" w:rsidP="00C365D0">
      <w:pPr>
        <w:ind w:left="78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扩展：</w:t>
      </w:r>
    </w:p>
    <w:p w:rsidR="00C365D0" w:rsidRPr="00C365D0" w:rsidRDefault="00C365D0" w:rsidP="00C365D0">
      <w:pPr>
        <w:ind w:left="36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3a、GP选择背景音乐时音乐列表为空。</w:t>
      </w:r>
    </w:p>
    <w:p w:rsidR="00C365D0" w:rsidRPr="00C365D0" w:rsidRDefault="00C365D0" w:rsidP="00C365D0">
      <w:p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C365D0">
        <w:rPr>
          <w:rFonts w:asciiTheme="minorEastAsia" w:eastAsiaTheme="minorEastAsia" w:hAnsiTheme="minorEastAsia" w:hint="eastAsia"/>
          <w:sz w:val="28"/>
          <w:szCs w:val="28"/>
        </w:rPr>
        <w:t>3a1、GS将产生音符方式改为随机产生音符，继续步骤6。</w:t>
      </w:r>
    </w:p>
    <w:p w:rsidR="00C365D0" w:rsidRPr="00C365D0" w:rsidRDefault="00C365D0" w:rsidP="00C365D0">
      <w:pPr>
        <w:rPr>
          <w:rFonts w:asciiTheme="minorEastAsia" w:eastAsiaTheme="minorEastAsia" w:hAnsiTheme="minorEastAsia"/>
          <w:sz w:val="28"/>
          <w:szCs w:val="28"/>
        </w:rPr>
      </w:pPr>
    </w:p>
    <w:p w:rsidR="00C365D0" w:rsidRPr="00C365D0" w:rsidRDefault="00C365D0" w:rsidP="00C365D0">
      <w:pPr>
        <w:pStyle w:val="a5"/>
        <w:numPr>
          <w:ilvl w:val="0"/>
          <w:numId w:val="10"/>
        </w:numPr>
        <w:ind w:firstLineChars="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用例11：手机端音乐游戏4</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主执行者：游戏玩家（GP）</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范围：游戏系统（GS）</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层次：</w:t>
      </w:r>
      <w:r w:rsidRPr="00C365D0">
        <w:rPr>
          <w:rFonts w:asciiTheme="minorEastAsia" w:eastAsiaTheme="minorEastAsia" w:hAnsiTheme="minorEastAsia" w:hint="eastAsia"/>
          <w:color w:val="000000"/>
          <w:sz w:val="28"/>
          <w:szCs w:val="28"/>
        </w:rPr>
        <w:t>用户</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前置条件：进入游戏系统</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最低保证：尝试载入音乐游戏页面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成功保证：进入音乐游戏页面</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主成功场景：</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GP选择进入游戏系统。</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GP选择背景音乐。</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lastRenderedPageBreak/>
        <w:t>GS播放背景音乐。</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GS在屏幕上产生音符。</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GP触摸屏幕。</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GS根据被触摸的位置移动弹球。</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GS开始计时。</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当弹球移动到指定区域时，GS记录游戏所用时间。</w:t>
      </w:r>
    </w:p>
    <w:p w:rsidR="00C365D0" w:rsidRPr="00C365D0" w:rsidRDefault="00C365D0" w:rsidP="00C365D0">
      <w:pPr>
        <w:numPr>
          <w:ilvl w:val="0"/>
          <w:numId w:val="21"/>
        </w:num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GS将游戏页面切换到游戏记录页面。</w:t>
      </w:r>
    </w:p>
    <w:p w:rsidR="00C365D0" w:rsidRPr="00C365D0" w:rsidRDefault="00C365D0" w:rsidP="00C365D0">
      <w:pPr>
        <w:ind w:left="78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扩展：</w:t>
      </w:r>
    </w:p>
    <w:p w:rsidR="00C365D0" w:rsidRPr="00C365D0" w:rsidRDefault="00C365D0" w:rsidP="00C365D0">
      <w:pPr>
        <w:ind w:left="36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3a、GP选择背景音乐时音乐列表为空。</w:t>
      </w:r>
    </w:p>
    <w:p w:rsidR="00C365D0" w:rsidRPr="00C365D0" w:rsidRDefault="00C365D0" w:rsidP="00C365D0">
      <w:p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C365D0">
        <w:rPr>
          <w:rFonts w:asciiTheme="minorEastAsia" w:eastAsiaTheme="minorEastAsia" w:hAnsiTheme="minorEastAsia" w:hint="eastAsia"/>
          <w:sz w:val="28"/>
          <w:szCs w:val="28"/>
        </w:rPr>
        <w:t>3a1、GS将产生音符方式改为随机产生音符，继续步骤6。</w:t>
      </w:r>
    </w:p>
    <w:p w:rsidR="00C365D0" w:rsidRPr="00C365D0" w:rsidRDefault="00C365D0" w:rsidP="00C365D0">
      <w:pPr>
        <w:ind w:left="420" w:firstLine="420"/>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8a、弹球无法在指定时间内移动到指定区域。</w:t>
      </w:r>
    </w:p>
    <w:p w:rsidR="00C365D0" w:rsidRPr="00C365D0" w:rsidRDefault="00C365D0" w:rsidP="00C365D0">
      <w:pPr>
        <w:rPr>
          <w:rFonts w:asciiTheme="minorEastAsia" w:eastAsiaTheme="minorEastAsia" w:hAnsiTheme="minorEastAsia"/>
          <w:sz w:val="28"/>
          <w:szCs w:val="28"/>
        </w:rPr>
      </w:pPr>
      <w:r w:rsidRPr="00C365D0">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C365D0">
        <w:rPr>
          <w:rFonts w:asciiTheme="minorEastAsia" w:eastAsiaTheme="minorEastAsia" w:hAnsiTheme="minorEastAsia" w:hint="eastAsia"/>
          <w:sz w:val="28"/>
          <w:szCs w:val="28"/>
        </w:rPr>
        <w:t>8a1、不记录游戏所用时间，继续步骤9。</w:t>
      </w:r>
    </w:p>
    <w:p w:rsidR="00C365D0" w:rsidRDefault="00C365D0" w:rsidP="00F721F9">
      <w:pPr>
        <w:tabs>
          <w:tab w:val="left" w:pos="426"/>
        </w:tabs>
        <w:rPr>
          <w:rFonts w:asciiTheme="minorEastAsia" w:eastAsiaTheme="minorEastAsia" w:hAnsiTheme="minorEastAsia" w:hint="eastAsia"/>
          <w:sz w:val="28"/>
          <w:szCs w:val="28"/>
        </w:rPr>
      </w:pPr>
    </w:p>
    <w:p w:rsidR="003534D7" w:rsidRPr="003307BD" w:rsidRDefault="003307BD" w:rsidP="003307BD">
      <w:pPr>
        <w:pStyle w:val="a5"/>
        <w:numPr>
          <w:ilvl w:val="0"/>
          <w:numId w:val="10"/>
        </w:numPr>
        <w:ind w:firstLineChars="0"/>
        <w:rPr>
          <w:rFonts w:asciiTheme="minorEastAsia" w:eastAsiaTheme="minorEastAsia" w:hAnsiTheme="minorEastAsia" w:hint="eastAsia"/>
          <w:color w:val="000000"/>
          <w:sz w:val="28"/>
          <w:szCs w:val="28"/>
        </w:rPr>
      </w:pPr>
      <w:r w:rsidRPr="00381E8B">
        <w:rPr>
          <w:rFonts w:asciiTheme="minorEastAsia" w:eastAsiaTheme="minorEastAsia" w:hAnsiTheme="minorEastAsia"/>
          <w:color w:val="000000"/>
          <w:sz w:val="28"/>
          <w:szCs w:val="28"/>
        </w:rPr>
        <w:t>用例1</w:t>
      </w:r>
      <w:r>
        <w:rPr>
          <w:rFonts w:asciiTheme="minorEastAsia" w:eastAsiaTheme="minorEastAsia" w:hAnsiTheme="minorEastAsia" w:hint="eastAsia"/>
          <w:color w:val="000000"/>
          <w:sz w:val="28"/>
          <w:szCs w:val="28"/>
        </w:rPr>
        <w:t>（</w:t>
      </w:r>
      <w:r w:rsidRPr="00381E8B">
        <w:rPr>
          <w:rFonts w:asciiTheme="minorEastAsia" w:eastAsiaTheme="minorEastAsia" w:hAnsiTheme="minorEastAsia"/>
          <w:color w:val="000000"/>
          <w:sz w:val="28"/>
          <w:szCs w:val="28"/>
        </w:rPr>
        <w:t>使用手机端演奏系统模拟吉他演奏</w:t>
      </w:r>
      <w:r>
        <w:rPr>
          <w:rFonts w:asciiTheme="minorEastAsia" w:eastAsiaTheme="minorEastAsia" w:hAnsiTheme="minorEastAsia" w:hint="eastAsia"/>
          <w:color w:val="000000"/>
          <w:sz w:val="28"/>
          <w:szCs w:val="28"/>
        </w:rPr>
        <w:t>）描述</w:t>
      </w:r>
    </w:p>
    <w:p w:rsidR="00DC5108" w:rsidRDefault="00DC5108" w:rsidP="003307BD">
      <w:pPr>
        <w:tabs>
          <w:tab w:val="left" w:pos="426"/>
        </w:tabs>
        <w:ind w:left="84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主成功场景：</w:t>
      </w:r>
    </w:p>
    <w:p w:rsidR="003534D7" w:rsidRDefault="003307BD" w:rsidP="003307BD">
      <w:pPr>
        <w:tabs>
          <w:tab w:val="left" w:pos="426"/>
        </w:tabs>
        <w:ind w:left="840"/>
        <w:rPr>
          <w:rFonts w:asciiTheme="minorEastAsia" w:eastAsiaTheme="minorEastAsia" w:hAnsiTheme="minorEastAsia" w:hint="eastAsia"/>
          <w:sz w:val="28"/>
          <w:szCs w:val="28"/>
        </w:rPr>
      </w:pPr>
      <w:r w:rsidRPr="00381E8B">
        <w:rPr>
          <w:rFonts w:asciiTheme="minorEastAsia" w:eastAsiaTheme="minorEastAsia" w:hAnsiTheme="minorEastAsia" w:hint="eastAsia"/>
          <w:sz w:val="28"/>
          <w:szCs w:val="28"/>
        </w:rPr>
        <w:t>音乐演奏者打开手机端演奏系统，选择吉他演奏</w:t>
      </w:r>
      <w:r>
        <w:rPr>
          <w:rFonts w:asciiTheme="minorEastAsia" w:eastAsiaTheme="minorEastAsia" w:hAnsiTheme="minorEastAsia" w:hint="eastAsia"/>
          <w:sz w:val="28"/>
          <w:szCs w:val="28"/>
        </w:rPr>
        <w:t>。</w:t>
      </w:r>
      <w:r w:rsidRPr="00381E8B">
        <w:rPr>
          <w:rFonts w:asciiTheme="minorEastAsia" w:eastAsiaTheme="minorEastAsia" w:hAnsiTheme="minorEastAsia" w:hint="eastAsia"/>
          <w:sz w:val="28"/>
          <w:szCs w:val="28"/>
        </w:rPr>
        <w:t>演奏系统手机端载入吉他界面</w:t>
      </w:r>
      <w:r w:rsidR="00DC5108">
        <w:rPr>
          <w:rFonts w:asciiTheme="minorEastAsia" w:eastAsiaTheme="minorEastAsia" w:hAnsiTheme="minorEastAsia" w:hint="eastAsia"/>
          <w:sz w:val="28"/>
          <w:szCs w:val="28"/>
        </w:rPr>
        <w:t>。</w:t>
      </w:r>
      <w:r w:rsidR="00DC5108" w:rsidRPr="00381E8B">
        <w:rPr>
          <w:rFonts w:asciiTheme="minorEastAsia" w:eastAsiaTheme="minorEastAsia" w:hAnsiTheme="minorEastAsia" w:hint="eastAsia"/>
          <w:sz w:val="28"/>
          <w:szCs w:val="28"/>
        </w:rPr>
        <w:t>音乐演奏者进入吉他弹奏界面</w:t>
      </w:r>
      <w:r w:rsidR="00DC5108">
        <w:rPr>
          <w:rFonts w:asciiTheme="minorEastAsia" w:eastAsiaTheme="minorEastAsia" w:hAnsiTheme="minorEastAsia" w:hint="eastAsia"/>
          <w:sz w:val="28"/>
          <w:szCs w:val="28"/>
        </w:rPr>
        <w:t>，</w:t>
      </w:r>
      <w:r w:rsidR="00DC5108" w:rsidRPr="00381E8B">
        <w:rPr>
          <w:rFonts w:asciiTheme="minorEastAsia" w:eastAsiaTheme="minorEastAsia" w:hAnsiTheme="minorEastAsia" w:hint="eastAsia"/>
          <w:sz w:val="28"/>
          <w:szCs w:val="28"/>
        </w:rPr>
        <w:t>点击或触动对应的画面中的吉他琴弦</w:t>
      </w:r>
      <w:r w:rsidR="00DC5108">
        <w:rPr>
          <w:rFonts w:asciiTheme="minorEastAsia" w:eastAsiaTheme="minorEastAsia" w:hAnsiTheme="minorEastAsia" w:hint="eastAsia"/>
          <w:sz w:val="28"/>
          <w:szCs w:val="28"/>
        </w:rPr>
        <w:t>，</w:t>
      </w:r>
      <w:r w:rsidR="00DC5108" w:rsidRPr="00381E8B">
        <w:rPr>
          <w:rFonts w:asciiTheme="minorEastAsia" w:eastAsiaTheme="minorEastAsia" w:hAnsiTheme="minorEastAsia" w:hint="eastAsia"/>
          <w:sz w:val="28"/>
          <w:szCs w:val="28"/>
        </w:rPr>
        <w:t>演奏系统手机端获得点击位置</w:t>
      </w:r>
      <w:r w:rsidR="00DC5108">
        <w:rPr>
          <w:rFonts w:asciiTheme="minorEastAsia" w:eastAsiaTheme="minorEastAsia" w:hAnsiTheme="minorEastAsia" w:hint="eastAsia"/>
          <w:sz w:val="28"/>
          <w:szCs w:val="28"/>
        </w:rPr>
        <w:t>并</w:t>
      </w:r>
      <w:r w:rsidR="00DC5108" w:rsidRPr="00381E8B">
        <w:rPr>
          <w:rFonts w:asciiTheme="minorEastAsia" w:eastAsiaTheme="minorEastAsia" w:hAnsiTheme="minorEastAsia" w:hint="eastAsia"/>
          <w:sz w:val="28"/>
          <w:szCs w:val="28"/>
        </w:rPr>
        <w:t>通过点击位置找到对应的琴音</w:t>
      </w:r>
      <w:r w:rsidR="00DC5108">
        <w:rPr>
          <w:rFonts w:asciiTheme="minorEastAsia" w:eastAsiaTheme="minorEastAsia" w:hAnsiTheme="minorEastAsia" w:hint="eastAsia"/>
          <w:sz w:val="28"/>
          <w:szCs w:val="28"/>
        </w:rPr>
        <w:t>，然后</w:t>
      </w:r>
      <w:r w:rsidR="00DC5108" w:rsidRPr="00381E8B">
        <w:rPr>
          <w:rFonts w:asciiTheme="minorEastAsia" w:eastAsiaTheme="minorEastAsia" w:hAnsiTheme="minorEastAsia" w:hint="eastAsia"/>
          <w:sz w:val="28"/>
          <w:szCs w:val="28"/>
        </w:rPr>
        <w:t>播放对应的琴音</w:t>
      </w:r>
      <w:r w:rsidR="00DC5108">
        <w:rPr>
          <w:rFonts w:asciiTheme="minorEastAsia" w:eastAsiaTheme="minorEastAsia" w:hAnsiTheme="minorEastAsia" w:hint="eastAsia"/>
          <w:sz w:val="28"/>
          <w:szCs w:val="28"/>
        </w:rPr>
        <w:t>。</w:t>
      </w:r>
      <w:r w:rsidR="00DC5108" w:rsidRPr="00381E8B">
        <w:rPr>
          <w:rFonts w:asciiTheme="minorEastAsia" w:eastAsiaTheme="minorEastAsia" w:hAnsiTheme="minorEastAsia" w:hint="eastAsia"/>
          <w:sz w:val="28"/>
          <w:szCs w:val="28"/>
        </w:rPr>
        <w:t>音乐演奏者点击和弦按钮</w:t>
      </w:r>
      <w:r w:rsidR="00DC5108">
        <w:rPr>
          <w:rFonts w:asciiTheme="minorEastAsia" w:eastAsiaTheme="minorEastAsia" w:hAnsiTheme="minorEastAsia" w:hint="eastAsia"/>
          <w:sz w:val="28"/>
          <w:szCs w:val="28"/>
        </w:rPr>
        <w:t>，</w:t>
      </w:r>
      <w:r w:rsidR="00DC5108" w:rsidRPr="00381E8B">
        <w:rPr>
          <w:rFonts w:asciiTheme="minorEastAsia" w:eastAsiaTheme="minorEastAsia" w:hAnsiTheme="minorEastAsia" w:hint="eastAsia"/>
          <w:sz w:val="28"/>
          <w:szCs w:val="28"/>
        </w:rPr>
        <w:t>演奏系统手机端得到对应和弦</w:t>
      </w:r>
      <w:r w:rsidR="00DC5108">
        <w:rPr>
          <w:rFonts w:asciiTheme="minorEastAsia" w:eastAsiaTheme="minorEastAsia" w:hAnsiTheme="minorEastAsia" w:hint="eastAsia"/>
          <w:sz w:val="28"/>
          <w:szCs w:val="28"/>
        </w:rPr>
        <w:t>并且</w:t>
      </w:r>
      <w:r w:rsidR="00DC5108" w:rsidRPr="00381E8B">
        <w:rPr>
          <w:rFonts w:asciiTheme="minorEastAsia" w:eastAsiaTheme="minorEastAsia" w:hAnsiTheme="minorEastAsia" w:hint="eastAsia"/>
          <w:sz w:val="28"/>
          <w:szCs w:val="28"/>
        </w:rPr>
        <w:t>判断是否是上一次选定的和弦</w:t>
      </w:r>
      <w:r w:rsidR="00DC5108">
        <w:rPr>
          <w:rFonts w:asciiTheme="minorEastAsia" w:eastAsiaTheme="minorEastAsia" w:hAnsiTheme="minorEastAsia" w:hint="eastAsia"/>
          <w:sz w:val="28"/>
          <w:szCs w:val="28"/>
        </w:rPr>
        <w:t>，</w:t>
      </w:r>
      <w:r w:rsidR="00DC5108" w:rsidRPr="00381E8B">
        <w:rPr>
          <w:rFonts w:asciiTheme="minorEastAsia" w:eastAsiaTheme="minorEastAsia" w:hAnsiTheme="minorEastAsia" w:hint="eastAsia"/>
          <w:sz w:val="28"/>
          <w:szCs w:val="28"/>
        </w:rPr>
        <w:t>根据选定的和弦改变琴弦与琴音的对应关系</w:t>
      </w:r>
      <w:r w:rsidR="00DC5108">
        <w:rPr>
          <w:rFonts w:asciiTheme="minorEastAsia" w:eastAsiaTheme="minorEastAsia" w:hAnsiTheme="minorEastAsia" w:hint="eastAsia"/>
          <w:sz w:val="28"/>
          <w:szCs w:val="28"/>
        </w:rPr>
        <w:t>，</w:t>
      </w:r>
      <w:r w:rsidR="00DC5108" w:rsidRPr="00381E8B">
        <w:rPr>
          <w:rFonts w:asciiTheme="minorEastAsia" w:eastAsiaTheme="minorEastAsia" w:hAnsiTheme="minorEastAsia" w:hint="eastAsia"/>
          <w:sz w:val="28"/>
          <w:szCs w:val="28"/>
        </w:rPr>
        <w:t>将对应和弦图标显示为选定（已按下）</w:t>
      </w:r>
      <w:r w:rsidR="00DC5108">
        <w:rPr>
          <w:rFonts w:asciiTheme="minorEastAsia" w:eastAsiaTheme="minorEastAsia" w:hAnsiTheme="minorEastAsia" w:hint="eastAsia"/>
          <w:sz w:val="28"/>
          <w:szCs w:val="28"/>
        </w:rPr>
        <w:t>。</w:t>
      </w:r>
    </w:p>
    <w:p w:rsidR="00DC5108" w:rsidRDefault="00DC5108" w:rsidP="003307BD">
      <w:pPr>
        <w:tabs>
          <w:tab w:val="left" w:pos="426"/>
        </w:tabs>
        <w:ind w:left="840"/>
        <w:rPr>
          <w:rFonts w:asciiTheme="minorEastAsia" w:eastAsiaTheme="minorEastAsia" w:hAnsiTheme="minorEastAsia" w:hint="eastAsia"/>
          <w:sz w:val="28"/>
          <w:szCs w:val="28"/>
        </w:rPr>
      </w:pPr>
      <w:r w:rsidRPr="00381E8B">
        <w:rPr>
          <w:rFonts w:asciiTheme="minorEastAsia" w:eastAsiaTheme="minorEastAsia" w:hAnsiTheme="minorEastAsia" w:hint="eastAsia"/>
          <w:color w:val="000000"/>
          <w:sz w:val="28"/>
          <w:szCs w:val="28"/>
        </w:rPr>
        <w:lastRenderedPageBreak/>
        <w:t>扩展</w:t>
      </w:r>
      <w:r w:rsidRPr="00381E8B">
        <w:rPr>
          <w:rFonts w:asciiTheme="minorEastAsia" w:eastAsiaTheme="minorEastAsia" w:hAnsiTheme="minorEastAsia" w:hint="eastAsia"/>
          <w:sz w:val="28"/>
          <w:szCs w:val="28"/>
        </w:rPr>
        <w:t>:</w:t>
      </w:r>
    </w:p>
    <w:p w:rsidR="00DC5108" w:rsidRDefault="00DC5108" w:rsidP="00DC5108">
      <w:pPr>
        <w:tabs>
          <w:tab w:val="left" w:pos="426"/>
        </w:tabs>
        <w:ind w:left="84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当</w:t>
      </w:r>
      <w:r w:rsidRPr="00381E8B">
        <w:rPr>
          <w:rFonts w:asciiTheme="minorEastAsia" w:eastAsiaTheme="minorEastAsia" w:hAnsiTheme="minorEastAsia" w:hint="eastAsia"/>
          <w:sz w:val="28"/>
          <w:szCs w:val="28"/>
        </w:rPr>
        <w:t>音乐演奏者</w:t>
      </w:r>
      <w:r>
        <w:rPr>
          <w:rFonts w:asciiTheme="minorEastAsia" w:eastAsiaTheme="minorEastAsia" w:hAnsiTheme="minorEastAsia" w:hint="eastAsia"/>
          <w:sz w:val="28"/>
          <w:szCs w:val="28"/>
        </w:rPr>
        <w:t>点击和弦按钮时，有和弦按钮处于选中状态时，</w:t>
      </w:r>
      <w:r w:rsidRPr="00381E8B">
        <w:rPr>
          <w:rFonts w:asciiTheme="minorEastAsia" w:eastAsiaTheme="minorEastAsia" w:hAnsiTheme="minorEastAsia" w:hint="eastAsia"/>
          <w:sz w:val="28"/>
          <w:szCs w:val="28"/>
        </w:rPr>
        <w:t>演奏系统手机端</w:t>
      </w:r>
      <w:r>
        <w:rPr>
          <w:rFonts w:asciiTheme="minorEastAsia" w:eastAsiaTheme="minorEastAsia" w:hAnsiTheme="minorEastAsia" w:hint="eastAsia"/>
          <w:sz w:val="28"/>
          <w:szCs w:val="28"/>
        </w:rPr>
        <w:t>将此前已选中的和弦按钮设为未选中（弹起</w:t>
      </w:r>
      <w:r w:rsidR="00F60468">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；当</w:t>
      </w:r>
      <w:r w:rsidRPr="00381E8B">
        <w:rPr>
          <w:rFonts w:asciiTheme="minorEastAsia" w:eastAsiaTheme="minorEastAsia" w:hAnsiTheme="minorEastAsia" w:hint="eastAsia"/>
          <w:sz w:val="28"/>
          <w:szCs w:val="28"/>
        </w:rPr>
        <w:t>演奏系统手机端</w:t>
      </w:r>
      <w:r>
        <w:rPr>
          <w:rFonts w:asciiTheme="minorEastAsia" w:eastAsiaTheme="minorEastAsia" w:hAnsiTheme="minorEastAsia" w:hint="eastAsia"/>
          <w:sz w:val="28"/>
          <w:szCs w:val="28"/>
        </w:rPr>
        <w:t>认为和上次选择和弦一致时，</w:t>
      </w:r>
      <w:r w:rsidR="00194DCD" w:rsidRPr="00381E8B">
        <w:rPr>
          <w:rFonts w:asciiTheme="minorEastAsia" w:eastAsiaTheme="minorEastAsia" w:hAnsiTheme="minorEastAsia" w:hint="eastAsia"/>
          <w:sz w:val="28"/>
          <w:szCs w:val="28"/>
        </w:rPr>
        <w:t>演奏系统手机端</w:t>
      </w:r>
      <w:r w:rsidRPr="00381E8B">
        <w:rPr>
          <w:rFonts w:asciiTheme="minorEastAsia" w:eastAsiaTheme="minorEastAsia" w:hAnsiTheme="minorEastAsia" w:hint="eastAsia"/>
          <w:sz w:val="28"/>
          <w:szCs w:val="28"/>
        </w:rPr>
        <w:t>将琴音和琴弦设置为默认对应关系。</w:t>
      </w:r>
    </w:p>
    <w:p w:rsidR="003307BD" w:rsidRPr="003307BD" w:rsidRDefault="003307BD" w:rsidP="003307BD">
      <w:pPr>
        <w:tabs>
          <w:tab w:val="left" w:pos="426"/>
        </w:tabs>
        <w:rPr>
          <w:rFonts w:asciiTheme="minorEastAsia" w:eastAsiaTheme="minorEastAsia" w:hAnsiTheme="minorEastAsia"/>
          <w:sz w:val="28"/>
          <w:szCs w:val="28"/>
        </w:rPr>
      </w:pPr>
    </w:p>
    <w:p w:rsidR="008D0012" w:rsidRDefault="008D0012" w:rsidP="008D0012">
      <w:pPr>
        <w:pStyle w:val="2"/>
      </w:pPr>
      <w:bookmarkStart w:id="21" w:name="_Toc276304372"/>
      <w:r>
        <w:rPr>
          <w:rFonts w:hint="eastAsia"/>
        </w:rPr>
        <w:t xml:space="preserve">8. </w:t>
      </w:r>
      <w:r>
        <w:rPr>
          <w:rFonts w:hint="eastAsia"/>
        </w:rPr>
        <w:t>用户界面设计</w:t>
      </w:r>
      <w:bookmarkEnd w:id="21"/>
    </w:p>
    <w:p w:rsidR="008D0012" w:rsidRDefault="00B1057A" w:rsidP="008D0012">
      <w:pPr>
        <w:rPr>
          <w:rFonts w:hint="eastAsia"/>
          <w:sz w:val="28"/>
          <w:szCs w:val="28"/>
        </w:rPr>
      </w:pPr>
      <w:r>
        <w:rPr>
          <w:rFonts w:hint="eastAsia"/>
          <w:sz w:val="28"/>
          <w:szCs w:val="28"/>
        </w:rPr>
        <w:t>在用户界面设计这个部分，我们将会展示手机端以及</w:t>
      </w:r>
      <w:r>
        <w:rPr>
          <w:rFonts w:hint="eastAsia"/>
          <w:sz w:val="28"/>
          <w:szCs w:val="28"/>
        </w:rPr>
        <w:t>PC</w:t>
      </w:r>
      <w:r>
        <w:rPr>
          <w:rFonts w:hint="eastAsia"/>
          <w:sz w:val="28"/>
          <w:szCs w:val="28"/>
        </w:rPr>
        <w:t>端的各个功能的用户界面</w:t>
      </w:r>
      <w:r w:rsidR="0000304F">
        <w:rPr>
          <w:rFonts w:hint="eastAsia"/>
          <w:sz w:val="28"/>
          <w:szCs w:val="28"/>
        </w:rPr>
        <w:t>（包括我们的设计草图）</w:t>
      </w:r>
      <w:r>
        <w:rPr>
          <w:rFonts w:hint="eastAsia"/>
          <w:sz w:val="28"/>
          <w:szCs w:val="28"/>
        </w:rPr>
        <w:t>，使用户对我们的产品的用户界面有大致的了解。</w:t>
      </w:r>
    </w:p>
    <w:p w:rsidR="00B1057A" w:rsidRDefault="00B1057A" w:rsidP="00B1057A">
      <w:pPr>
        <w:pStyle w:val="a5"/>
        <w:numPr>
          <w:ilvl w:val="0"/>
          <w:numId w:val="10"/>
        </w:numPr>
        <w:ind w:firstLineChars="0"/>
        <w:rPr>
          <w:rFonts w:hint="eastAsia"/>
          <w:sz w:val="28"/>
          <w:szCs w:val="28"/>
        </w:rPr>
      </w:pPr>
      <w:r>
        <w:rPr>
          <w:rFonts w:hint="eastAsia"/>
          <w:sz w:val="28"/>
          <w:szCs w:val="28"/>
        </w:rPr>
        <w:t>设计草图</w:t>
      </w:r>
    </w:p>
    <w:p w:rsidR="00A92440" w:rsidRDefault="0000304F" w:rsidP="00203843">
      <w:pPr>
        <w:pStyle w:val="a5"/>
        <w:keepNext/>
        <w:ind w:firstLineChars="0" w:firstLine="0"/>
        <w:jc w:val="center"/>
      </w:pPr>
      <w:r>
        <w:rPr>
          <w:rFonts w:hint="eastAsia"/>
          <w:noProof/>
          <w:sz w:val="28"/>
          <w:szCs w:val="28"/>
        </w:rPr>
        <w:lastRenderedPageBreak/>
        <w:drawing>
          <wp:inline distT="0" distB="0" distL="0" distR="0">
            <wp:extent cx="5274310" cy="4831080"/>
            <wp:effectExtent l="19050" t="0" r="2540" b="0"/>
            <wp:docPr id="3" name="图片 2" descr="草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草图.jpg"/>
                    <pic:cNvPicPr/>
                  </pic:nvPicPr>
                  <pic:blipFill>
                    <a:blip r:embed="rId14"/>
                    <a:stretch>
                      <a:fillRect/>
                    </a:stretch>
                  </pic:blipFill>
                  <pic:spPr>
                    <a:xfrm>
                      <a:off x="0" y="0"/>
                      <a:ext cx="5274310" cy="4831080"/>
                    </a:xfrm>
                    <a:prstGeom prst="rect">
                      <a:avLst/>
                    </a:prstGeom>
                  </pic:spPr>
                </pic:pic>
              </a:graphicData>
            </a:graphic>
          </wp:inline>
        </w:drawing>
      </w:r>
    </w:p>
    <w:p w:rsidR="00B1057A" w:rsidRDefault="00A92440" w:rsidP="00A92440">
      <w:pPr>
        <w:pStyle w:val="a3"/>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203843">
        <w:rPr>
          <w:noProof/>
        </w:rPr>
        <w:t>2</w:t>
      </w:r>
      <w:r>
        <w:fldChar w:fldCharType="end"/>
      </w:r>
      <w:r>
        <w:rPr>
          <w:rFonts w:hint="eastAsia"/>
        </w:rPr>
        <w:t xml:space="preserve"> </w:t>
      </w:r>
      <w:r w:rsidR="00203843">
        <w:rPr>
          <w:rFonts w:hint="eastAsia"/>
        </w:rPr>
        <w:t>整体</w:t>
      </w:r>
      <w:r>
        <w:rPr>
          <w:rFonts w:hint="eastAsia"/>
        </w:rPr>
        <w:t>设计草图</w:t>
      </w:r>
    </w:p>
    <w:p w:rsidR="00A92440" w:rsidRDefault="00A92440" w:rsidP="00A92440">
      <w:pPr>
        <w:rPr>
          <w:rFonts w:hint="eastAsia"/>
          <w:sz w:val="28"/>
          <w:szCs w:val="28"/>
        </w:rPr>
      </w:pPr>
    </w:p>
    <w:p w:rsidR="00203843" w:rsidRDefault="00203843" w:rsidP="00203843">
      <w:pPr>
        <w:keepNext/>
        <w:jc w:val="center"/>
      </w:pPr>
      <w:r>
        <w:rPr>
          <w:rFonts w:hint="eastAsia"/>
          <w:noProof/>
          <w:sz w:val="28"/>
          <w:szCs w:val="28"/>
        </w:rPr>
        <w:lastRenderedPageBreak/>
        <w:drawing>
          <wp:inline distT="0" distB="0" distL="0" distR="0">
            <wp:extent cx="4857750" cy="3686884"/>
            <wp:effectExtent l="19050" t="0" r="0" b="0"/>
            <wp:docPr id="6" name="图片 5" descr="乐曲回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乐曲回放.png"/>
                    <pic:cNvPicPr/>
                  </pic:nvPicPr>
                  <pic:blipFill>
                    <a:blip r:embed="rId15"/>
                    <a:stretch>
                      <a:fillRect/>
                    </a:stretch>
                  </pic:blipFill>
                  <pic:spPr>
                    <a:xfrm>
                      <a:off x="0" y="0"/>
                      <a:ext cx="4860834" cy="3689225"/>
                    </a:xfrm>
                    <a:prstGeom prst="rect">
                      <a:avLst/>
                    </a:prstGeom>
                  </pic:spPr>
                </pic:pic>
              </a:graphicData>
            </a:graphic>
          </wp:inline>
        </w:drawing>
      </w:r>
    </w:p>
    <w:p w:rsidR="00203843" w:rsidRDefault="00203843" w:rsidP="00203843">
      <w:pPr>
        <w:pStyle w:val="a3"/>
        <w:jc w:val="center"/>
        <w:rPr>
          <w:rFonts w:hint="eastAsia"/>
          <w:sz w:val="28"/>
          <w:szCs w:val="28"/>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乐曲回放功能设计草图</w:t>
      </w:r>
    </w:p>
    <w:p w:rsidR="00203843" w:rsidRDefault="00203843" w:rsidP="00A92440">
      <w:pPr>
        <w:rPr>
          <w:rFonts w:hint="eastAsia"/>
          <w:sz w:val="28"/>
          <w:szCs w:val="28"/>
        </w:rPr>
      </w:pPr>
    </w:p>
    <w:p w:rsidR="00203843" w:rsidRDefault="00203843" w:rsidP="00203843">
      <w:pPr>
        <w:keepNext/>
        <w:jc w:val="center"/>
      </w:pPr>
      <w:r>
        <w:rPr>
          <w:rFonts w:hint="eastAsia"/>
          <w:noProof/>
          <w:sz w:val="28"/>
          <w:szCs w:val="28"/>
        </w:rPr>
        <w:drawing>
          <wp:inline distT="0" distB="0" distL="0" distR="0">
            <wp:extent cx="5038725" cy="3824238"/>
            <wp:effectExtent l="19050" t="0" r="9525" b="0"/>
            <wp:docPr id="7" name="图片 6" descr="乐曲录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乐曲录制.png"/>
                    <pic:cNvPicPr/>
                  </pic:nvPicPr>
                  <pic:blipFill>
                    <a:blip r:embed="rId16"/>
                    <a:stretch>
                      <a:fillRect/>
                    </a:stretch>
                  </pic:blipFill>
                  <pic:spPr>
                    <a:xfrm>
                      <a:off x="0" y="0"/>
                      <a:ext cx="5041924" cy="3826666"/>
                    </a:xfrm>
                    <a:prstGeom prst="rect">
                      <a:avLst/>
                    </a:prstGeom>
                  </pic:spPr>
                </pic:pic>
              </a:graphicData>
            </a:graphic>
          </wp:inline>
        </w:drawing>
      </w:r>
    </w:p>
    <w:p w:rsidR="00203843" w:rsidRDefault="00203843" w:rsidP="00203843">
      <w:pPr>
        <w:pStyle w:val="a3"/>
        <w:jc w:val="center"/>
        <w:rPr>
          <w:rFonts w:hint="eastAsia"/>
          <w:sz w:val="28"/>
          <w:szCs w:val="28"/>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乐曲录制设计草图</w:t>
      </w:r>
    </w:p>
    <w:p w:rsidR="00203843" w:rsidRDefault="00203843" w:rsidP="00A92440">
      <w:pPr>
        <w:rPr>
          <w:rFonts w:hint="eastAsia"/>
          <w:sz w:val="28"/>
          <w:szCs w:val="28"/>
        </w:rPr>
      </w:pPr>
    </w:p>
    <w:p w:rsidR="00203843" w:rsidRDefault="00203843" w:rsidP="00203843">
      <w:pPr>
        <w:keepNext/>
        <w:jc w:val="center"/>
      </w:pPr>
      <w:r>
        <w:rPr>
          <w:rFonts w:hint="eastAsia"/>
          <w:noProof/>
          <w:sz w:val="28"/>
          <w:szCs w:val="28"/>
        </w:rPr>
        <w:lastRenderedPageBreak/>
        <w:drawing>
          <wp:inline distT="0" distB="0" distL="0" distR="0">
            <wp:extent cx="5133975" cy="3896530"/>
            <wp:effectExtent l="19050" t="0" r="9525" b="0"/>
            <wp:docPr id="8" name="图片 7" descr="演奏练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演奏练习.png"/>
                    <pic:cNvPicPr/>
                  </pic:nvPicPr>
                  <pic:blipFill>
                    <a:blip r:embed="rId17"/>
                    <a:stretch>
                      <a:fillRect/>
                    </a:stretch>
                  </pic:blipFill>
                  <pic:spPr>
                    <a:xfrm>
                      <a:off x="0" y="0"/>
                      <a:ext cx="5137235" cy="3899004"/>
                    </a:xfrm>
                    <a:prstGeom prst="rect">
                      <a:avLst/>
                    </a:prstGeom>
                  </pic:spPr>
                </pic:pic>
              </a:graphicData>
            </a:graphic>
          </wp:inline>
        </w:drawing>
      </w:r>
    </w:p>
    <w:p w:rsidR="00203843" w:rsidRDefault="00203843" w:rsidP="00203843">
      <w:pPr>
        <w:pStyle w:val="a3"/>
        <w:jc w:val="center"/>
        <w:rPr>
          <w:rFonts w:hint="eastAsia"/>
          <w:sz w:val="28"/>
          <w:szCs w:val="28"/>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演奏练习设计草图</w:t>
      </w:r>
    </w:p>
    <w:p w:rsidR="00203843" w:rsidRDefault="00203843" w:rsidP="00A92440">
      <w:pPr>
        <w:rPr>
          <w:rFonts w:hint="eastAsia"/>
          <w:sz w:val="28"/>
          <w:szCs w:val="28"/>
        </w:rPr>
      </w:pPr>
    </w:p>
    <w:p w:rsidR="00203843" w:rsidRDefault="00203843" w:rsidP="00203843">
      <w:pPr>
        <w:keepNext/>
        <w:jc w:val="center"/>
      </w:pPr>
      <w:r>
        <w:rPr>
          <w:rFonts w:hint="eastAsia"/>
          <w:noProof/>
          <w:sz w:val="28"/>
          <w:szCs w:val="28"/>
        </w:rPr>
        <w:drawing>
          <wp:inline distT="0" distB="0" distL="0" distR="0">
            <wp:extent cx="5124450" cy="3889301"/>
            <wp:effectExtent l="19050" t="0" r="0" b="0"/>
            <wp:docPr id="9" name="图片 8" descr="语音谱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语音谱曲.png"/>
                    <pic:cNvPicPr/>
                  </pic:nvPicPr>
                  <pic:blipFill>
                    <a:blip r:embed="rId18"/>
                    <a:stretch>
                      <a:fillRect/>
                    </a:stretch>
                  </pic:blipFill>
                  <pic:spPr>
                    <a:xfrm>
                      <a:off x="0" y="0"/>
                      <a:ext cx="5127704" cy="3891770"/>
                    </a:xfrm>
                    <a:prstGeom prst="rect">
                      <a:avLst/>
                    </a:prstGeom>
                  </pic:spPr>
                </pic:pic>
              </a:graphicData>
            </a:graphic>
          </wp:inline>
        </w:drawing>
      </w:r>
    </w:p>
    <w:p w:rsidR="00203843" w:rsidRDefault="00203843" w:rsidP="00203843">
      <w:pPr>
        <w:pStyle w:val="a3"/>
        <w:jc w:val="center"/>
        <w:rPr>
          <w:rFonts w:hint="eastAsia"/>
          <w:sz w:val="28"/>
          <w:szCs w:val="28"/>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语音谱曲设计草图</w:t>
      </w:r>
    </w:p>
    <w:p w:rsidR="00203843" w:rsidRDefault="00203843" w:rsidP="00203843">
      <w:pPr>
        <w:keepNext/>
        <w:jc w:val="center"/>
      </w:pPr>
      <w:r>
        <w:rPr>
          <w:rFonts w:hint="eastAsia"/>
          <w:noProof/>
          <w:sz w:val="28"/>
          <w:szCs w:val="28"/>
        </w:rPr>
        <w:lastRenderedPageBreak/>
        <w:drawing>
          <wp:inline distT="0" distB="0" distL="0" distR="0">
            <wp:extent cx="4905375" cy="3723031"/>
            <wp:effectExtent l="19050" t="0" r="9525" b="0"/>
            <wp:docPr id="10" name="图片 9" descr="自动谱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自动谱曲.png"/>
                    <pic:cNvPicPr/>
                  </pic:nvPicPr>
                  <pic:blipFill>
                    <a:blip r:embed="rId19"/>
                    <a:stretch>
                      <a:fillRect/>
                    </a:stretch>
                  </pic:blipFill>
                  <pic:spPr>
                    <a:xfrm>
                      <a:off x="0" y="0"/>
                      <a:ext cx="4911590" cy="3727748"/>
                    </a:xfrm>
                    <a:prstGeom prst="rect">
                      <a:avLst/>
                    </a:prstGeom>
                  </pic:spPr>
                </pic:pic>
              </a:graphicData>
            </a:graphic>
          </wp:inline>
        </w:drawing>
      </w:r>
    </w:p>
    <w:p w:rsidR="00203843" w:rsidRDefault="00203843" w:rsidP="00203843">
      <w:pPr>
        <w:pStyle w:val="a3"/>
        <w:jc w:val="center"/>
        <w:rPr>
          <w:rFonts w:hint="eastAsia"/>
          <w:sz w:val="28"/>
          <w:szCs w:val="28"/>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自动谱曲设计草图</w:t>
      </w:r>
    </w:p>
    <w:p w:rsidR="00203843" w:rsidRPr="00203843" w:rsidRDefault="00203843" w:rsidP="00A92440">
      <w:pPr>
        <w:rPr>
          <w:rFonts w:hint="eastAsia"/>
          <w:sz w:val="28"/>
          <w:szCs w:val="28"/>
        </w:rPr>
      </w:pPr>
    </w:p>
    <w:p w:rsidR="00B1057A" w:rsidRDefault="00B1057A" w:rsidP="00B1057A">
      <w:pPr>
        <w:pStyle w:val="a5"/>
        <w:numPr>
          <w:ilvl w:val="0"/>
          <w:numId w:val="10"/>
        </w:numPr>
        <w:ind w:firstLineChars="0"/>
        <w:rPr>
          <w:rFonts w:hint="eastAsia"/>
          <w:sz w:val="28"/>
          <w:szCs w:val="28"/>
        </w:rPr>
      </w:pPr>
      <w:r>
        <w:rPr>
          <w:rFonts w:hint="eastAsia"/>
          <w:sz w:val="28"/>
          <w:szCs w:val="28"/>
        </w:rPr>
        <w:t>手机端用户界面</w:t>
      </w:r>
    </w:p>
    <w:p w:rsidR="00A92440" w:rsidRDefault="00B1057A" w:rsidP="00A92440">
      <w:pPr>
        <w:pStyle w:val="a5"/>
        <w:keepNext/>
        <w:ind w:left="840" w:firstLineChars="0" w:firstLine="0"/>
        <w:jc w:val="center"/>
      </w:pPr>
      <w:r>
        <w:rPr>
          <w:rFonts w:hint="eastAsia"/>
          <w:noProof/>
          <w:sz w:val="28"/>
          <w:szCs w:val="28"/>
        </w:rPr>
        <w:drawing>
          <wp:inline distT="0" distB="0" distL="0" distR="0">
            <wp:extent cx="3657600" cy="3662444"/>
            <wp:effectExtent l="19050" t="0" r="0" b="0"/>
            <wp:docPr id="1" name="图片 0" descr="Android端早期界面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端早期界面图.jpg"/>
                    <pic:cNvPicPr/>
                  </pic:nvPicPr>
                  <pic:blipFill>
                    <a:blip r:embed="rId20"/>
                    <a:stretch>
                      <a:fillRect/>
                    </a:stretch>
                  </pic:blipFill>
                  <pic:spPr>
                    <a:xfrm>
                      <a:off x="0" y="0"/>
                      <a:ext cx="3660681" cy="3665529"/>
                    </a:xfrm>
                    <a:prstGeom prst="rect">
                      <a:avLst/>
                    </a:prstGeom>
                  </pic:spPr>
                </pic:pic>
              </a:graphicData>
            </a:graphic>
          </wp:inline>
        </w:drawing>
      </w:r>
    </w:p>
    <w:p w:rsidR="00B1057A" w:rsidRDefault="00A92440" w:rsidP="00A92440">
      <w:pPr>
        <w:pStyle w:val="a3"/>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203843">
        <w:rPr>
          <w:noProof/>
        </w:rPr>
        <w:t>8</w:t>
      </w:r>
      <w:r>
        <w:fldChar w:fldCharType="end"/>
      </w:r>
      <w:r>
        <w:rPr>
          <w:rFonts w:hint="eastAsia"/>
        </w:rPr>
        <w:t xml:space="preserve"> </w:t>
      </w:r>
      <w:r>
        <w:rPr>
          <w:rFonts w:hint="eastAsia"/>
        </w:rPr>
        <w:t>手机端早期界面</w:t>
      </w:r>
    </w:p>
    <w:p w:rsidR="00A92440" w:rsidRPr="00A92440" w:rsidRDefault="00A92440" w:rsidP="00A92440">
      <w:pPr>
        <w:rPr>
          <w:rFonts w:hint="eastAsia"/>
          <w:sz w:val="28"/>
          <w:szCs w:val="28"/>
        </w:rPr>
      </w:pPr>
    </w:p>
    <w:p w:rsidR="00A92440" w:rsidRDefault="00B1057A" w:rsidP="00A92440">
      <w:pPr>
        <w:pStyle w:val="a5"/>
        <w:keepNext/>
        <w:ind w:left="426" w:firstLineChars="0" w:firstLine="0"/>
      </w:pPr>
      <w:r>
        <w:rPr>
          <w:rFonts w:hint="eastAsia"/>
          <w:noProof/>
          <w:sz w:val="28"/>
          <w:szCs w:val="28"/>
        </w:rPr>
        <w:drawing>
          <wp:inline distT="0" distB="0" distL="0" distR="0">
            <wp:extent cx="5494916" cy="3448050"/>
            <wp:effectExtent l="19050" t="0" r="0" b="0"/>
            <wp:docPr id="2" name="图片 1" descr="Android端已完成界面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端已完成界面图.jpg"/>
                    <pic:cNvPicPr/>
                  </pic:nvPicPr>
                  <pic:blipFill>
                    <a:blip r:embed="rId21"/>
                    <a:stretch>
                      <a:fillRect/>
                    </a:stretch>
                  </pic:blipFill>
                  <pic:spPr>
                    <a:xfrm>
                      <a:off x="0" y="0"/>
                      <a:ext cx="5502306" cy="3452687"/>
                    </a:xfrm>
                    <a:prstGeom prst="rect">
                      <a:avLst/>
                    </a:prstGeom>
                  </pic:spPr>
                </pic:pic>
              </a:graphicData>
            </a:graphic>
          </wp:inline>
        </w:drawing>
      </w:r>
    </w:p>
    <w:p w:rsidR="00B1057A" w:rsidRDefault="00A92440" w:rsidP="00A92440">
      <w:pPr>
        <w:pStyle w:val="a3"/>
        <w:jc w:val="center"/>
        <w:rPr>
          <w:rFonts w:hint="eastAsia"/>
          <w:sz w:val="28"/>
          <w:szCs w:val="28"/>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203843">
        <w:rPr>
          <w:noProof/>
        </w:rPr>
        <w:t>9</w:t>
      </w:r>
      <w:r>
        <w:fldChar w:fldCharType="end"/>
      </w:r>
      <w:r>
        <w:rPr>
          <w:rFonts w:hint="eastAsia"/>
        </w:rPr>
        <w:t xml:space="preserve"> </w:t>
      </w:r>
      <w:r>
        <w:rPr>
          <w:rFonts w:hint="eastAsia"/>
        </w:rPr>
        <w:t>手机端已完成的界面</w:t>
      </w:r>
    </w:p>
    <w:p w:rsidR="00A92440" w:rsidRDefault="00A92440" w:rsidP="00B1057A">
      <w:pPr>
        <w:pStyle w:val="a5"/>
        <w:ind w:left="426" w:firstLineChars="0" w:firstLine="0"/>
        <w:rPr>
          <w:rFonts w:hint="eastAsia"/>
          <w:sz w:val="28"/>
          <w:szCs w:val="28"/>
        </w:rPr>
      </w:pPr>
    </w:p>
    <w:p w:rsidR="00A92440" w:rsidRPr="00203843" w:rsidRDefault="0000304F" w:rsidP="00203843">
      <w:pPr>
        <w:pStyle w:val="a5"/>
        <w:numPr>
          <w:ilvl w:val="0"/>
          <w:numId w:val="10"/>
        </w:numPr>
        <w:ind w:firstLineChars="0"/>
        <w:rPr>
          <w:rFonts w:hint="eastAsia"/>
          <w:sz w:val="28"/>
          <w:szCs w:val="28"/>
        </w:rPr>
      </w:pPr>
      <w:r>
        <w:rPr>
          <w:rFonts w:hint="eastAsia"/>
          <w:sz w:val="28"/>
          <w:szCs w:val="28"/>
        </w:rPr>
        <w:t>PC</w:t>
      </w:r>
      <w:r>
        <w:rPr>
          <w:rFonts w:hint="eastAsia"/>
          <w:sz w:val="28"/>
          <w:szCs w:val="28"/>
        </w:rPr>
        <w:t>端多风格界面图</w:t>
      </w:r>
    </w:p>
    <w:p w:rsidR="00A92440" w:rsidRDefault="0000304F" w:rsidP="00A92440">
      <w:pPr>
        <w:pStyle w:val="a5"/>
        <w:keepNext/>
        <w:ind w:firstLineChars="0" w:firstLine="0"/>
        <w:jc w:val="center"/>
      </w:pPr>
      <w:r>
        <w:rPr>
          <w:rFonts w:hint="eastAsia"/>
          <w:noProof/>
          <w:sz w:val="28"/>
          <w:szCs w:val="28"/>
        </w:rPr>
        <w:drawing>
          <wp:inline distT="0" distB="0" distL="0" distR="0">
            <wp:extent cx="5274310" cy="1889125"/>
            <wp:effectExtent l="19050" t="0" r="2540" b="0"/>
            <wp:docPr id="4" name="图片 3" descr="PC端多风格界面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端多风格界面图.jpg"/>
                    <pic:cNvPicPr/>
                  </pic:nvPicPr>
                  <pic:blipFill>
                    <a:blip r:embed="rId22" cstate="print"/>
                    <a:stretch>
                      <a:fillRect/>
                    </a:stretch>
                  </pic:blipFill>
                  <pic:spPr>
                    <a:xfrm>
                      <a:off x="0" y="0"/>
                      <a:ext cx="5274310" cy="1889125"/>
                    </a:xfrm>
                    <a:prstGeom prst="rect">
                      <a:avLst/>
                    </a:prstGeom>
                  </pic:spPr>
                </pic:pic>
              </a:graphicData>
            </a:graphic>
          </wp:inline>
        </w:drawing>
      </w:r>
    </w:p>
    <w:p w:rsidR="0000304F" w:rsidRPr="00B1057A" w:rsidRDefault="00A92440" w:rsidP="00A92440">
      <w:pPr>
        <w:pStyle w:val="a3"/>
        <w:jc w:val="center"/>
        <w:rPr>
          <w:rFonts w:hint="eastAsia"/>
          <w:sz w:val="28"/>
          <w:szCs w:val="28"/>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203843">
        <w:rPr>
          <w:noProof/>
        </w:rPr>
        <w:t>10</w:t>
      </w:r>
      <w:r>
        <w:fldChar w:fldCharType="end"/>
      </w:r>
      <w:r>
        <w:rPr>
          <w:rFonts w:hint="eastAsia"/>
        </w:rPr>
        <w:t xml:space="preserve"> PC</w:t>
      </w:r>
      <w:r>
        <w:rPr>
          <w:rFonts w:hint="eastAsia"/>
        </w:rPr>
        <w:t>端已完成界面</w:t>
      </w:r>
    </w:p>
    <w:sectPr w:rsidR="0000304F" w:rsidRPr="00B1057A" w:rsidSect="003B2E4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389" w:rsidRDefault="00043389" w:rsidP="0007718C">
      <w:r>
        <w:separator/>
      </w:r>
    </w:p>
  </w:endnote>
  <w:endnote w:type="continuationSeparator" w:id="1">
    <w:p w:rsidR="00043389" w:rsidRDefault="00043389" w:rsidP="0007718C">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Palatino"/>
    <w:panose1 w:val="02020603050405020304"/>
    <w:charset w:val="00"/>
    <w:family w:val="roman"/>
    <w:pitch w:val="variable"/>
    <w:sig w:usb0="E0002AE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Arial Unicode MS"/>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黑体">
    <w:altName w:val="o???????????????????¡ì?????????"/>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500"/>
      <w:docPartObj>
        <w:docPartGallery w:val="Page Numbers (Bottom of Page)"/>
        <w:docPartUnique/>
      </w:docPartObj>
    </w:sdtPr>
    <w:sdtEndPr/>
    <w:sdtContent>
      <w:sdt>
        <w:sdtPr>
          <w:id w:val="171357217"/>
          <w:docPartObj>
            <w:docPartGallery w:val="Page Numbers (Top of Page)"/>
            <w:docPartUnique/>
          </w:docPartObj>
        </w:sdtPr>
        <w:sdtEndPr/>
        <w:sdtContent>
          <w:p w:rsidR="003B2E42" w:rsidRDefault="003B2E42">
            <w:pPr>
              <w:pStyle w:val="a7"/>
              <w:jc w:val="center"/>
            </w:pPr>
            <w:r>
              <w:rPr>
                <w:rFonts w:hint="eastAsia"/>
              </w:rPr>
              <w:t>第</w:t>
            </w:r>
            <w:r>
              <w:rPr>
                <w:lang w:val="zh-CN"/>
              </w:rPr>
              <w:t xml:space="preserve"> </w:t>
            </w:r>
            <w:r w:rsidRPr="003B2E42">
              <w:rPr>
                <w:b/>
              </w:rPr>
              <w:fldChar w:fldCharType="begin"/>
            </w:r>
            <w:r w:rsidRPr="003B2E42">
              <w:rPr>
                <w:b/>
              </w:rPr>
              <w:instrText xml:space="preserve"> PAGE  \* Arabic </w:instrText>
            </w:r>
            <w:r w:rsidRPr="003B2E42">
              <w:rPr>
                <w:b/>
              </w:rPr>
              <w:fldChar w:fldCharType="separate"/>
            </w:r>
            <w:r w:rsidR="00991671">
              <w:rPr>
                <w:b/>
                <w:noProof/>
              </w:rPr>
              <w:t>1</w:t>
            </w:r>
            <w:r w:rsidRPr="003B2E42">
              <w:rPr>
                <w:b/>
              </w:rPr>
              <w:fldChar w:fldCharType="end"/>
            </w:r>
            <w:r w:rsidRPr="003B2E42">
              <w:rPr>
                <w:rFonts w:hint="eastAsia"/>
              </w:rPr>
              <w:t>页</w:t>
            </w:r>
            <w:r>
              <w:rPr>
                <w:lang w:val="zh-CN"/>
              </w:rPr>
              <w:t xml:space="preserve"> /</w:t>
            </w:r>
            <w:r>
              <w:rPr>
                <w:rFonts w:hint="eastAsia"/>
                <w:lang w:val="zh-CN"/>
              </w:rPr>
              <w:t>共</w:t>
            </w:r>
            <w:r>
              <w:rPr>
                <w:lang w:val="zh-CN"/>
              </w:rPr>
              <w:t xml:space="preserve"> </w:t>
            </w:r>
            <w:r w:rsidRPr="003B2E42">
              <w:rPr>
                <w:b/>
              </w:rPr>
              <w:fldChar w:fldCharType="begin"/>
            </w:r>
            <w:r w:rsidRPr="003B2E42">
              <w:rPr>
                <w:b/>
              </w:rPr>
              <w:instrText xml:space="preserve"> SECTIONPAGES  \* Arabic </w:instrText>
            </w:r>
            <w:r w:rsidRPr="003B2E42">
              <w:rPr>
                <w:b/>
              </w:rPr>
              <w:fldChar w:fldCharType="separate"/>
            </w:r>
            <w:r w:rsidR="00991671">
              <w:rPr>
                <w:b/>
                <w:noProof/>
              </w:rPr>
              <w:t>26</w:t>
            </w:r>
            <w:r w:rsidRPr="003B2E42">
              <w:rPr>
                <w:b/>
              </w:rPr>
              <w:fldChar w:fldCharType="end"/>
            </w:r>
            <w:r w:rsidRPr="003B2E42">
              <w:rPr>
                <w:rFonts w:hint="eastAsia"/>
              </w:rPr>
              <w:t>页</w:t>
            </w:r>
          </w:p>
        </w:sdtContent>
      </w:sdt>
    </w:sdtContent>
  </w:sdt>
  <w:p w:rsidR="003B2E42" w:rsidRDefault="003B2E4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389" w:rsidRDefault="00043389" w:rsidP="0007718C">
      <w:r>
        <w:separator/>
      </w:r>
    </w:p>
  </w:footnote>
  <w:footnote w:type="continuationSeparator" w:id="1">
    <w:p w:rsidR="00043389" w:rsidRDefault="00043389" w:rsidP="000771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42" w:rsidRDefault="003B2E42">
    <w:pPr>
      <w:pStyle w:val="a6"/>
    </w:pPr>
    <w:r>
      <w:rPr>
        <w:rFonts w:hint="eastAsia"/>
      </w:rPr>
      <w:t>“乐在掌中”电子乐团需求分析报告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decimal"/>
      <w:suff w:val="nothing"/>
      <w:lvlText w:val="%1、"/>
      <w:lvlJc w:val="left"/>
    </w:lvl>
  </w:abstractNum>
  <w:abstractNum w:abstractNumId="1">
    <w:nsid w:val="00000002"/>
    <w:multiLevelType w:val="singleLevel"/>
    <w:tmpl w:val="00000002"/>
    <w:lvl w:ilvl="0">
      <w:start w:val="1"/>
      <w:numFmt w:val="decimal"/>
      <w:suff w:val="nothing"/>
      <w:lvlText w:val="%1、"/>
      <w:lvlJc w:val="left"/>
    </w:lvl>
  </w:abstractNum>
  <w:abstractNum w:abstractNumId="2">
    <w:nsid w:val="00000003"/>
    <w:multiLevelType w:val="singleLevel"/>
    <w:tmpl w:val="00000003"/>
    <w:lvl w:ilvl="0">
      <w:start w:val="1"/>
      <w:numFmt w:val="decimal"/>
      <w:suff w:val="nothing"/>
      <w:lvlText w:val="%1、"/>
      <w:lvlJc w:val="left"/>
    </w:lvl>
  </w:abstractNum>
  <w:abstractNum w:abstractNumId="3">
    <w:nsid w:val="00000009"/>
    <w:multiLevelType w:val="singleLevel"/>
    <w:tmpl w:val="00000009"/>
    <w:lvl w:ilvl="0">
      <w:start w:val="1"/>
      <w:numFmt w:val="decimal"/>
      <w:suff w:val="nothing"/>
      <w:lvlText w:val="%1、"/>
      <w:lvlJc w:val="left"/>
    </w:lvl>
  </w:abstractNum>
  <w:abstractNum w:abstractNumId="4">
    <w:nsid w:val="0000000A"/>
    <w:multiLevelType w:val="singleLevel"/>
    <w:tmpl w:val="0000000A"/>
    <w:lvl w:ilvl="0">
      <w:start w:val="1"/>
      <w:numFmt w:val="decimal"/>
      <w:suff w:val="nothing"/>
      <w:lvlText w:val="%1、"/>
      <w:lvlJc w:val="left"/>
    </w:lvl>
  </w:abstractNum>
  <w:abstractNum w:abstractNumId="5">
    <w:nsid w:val="128942AB"/>
    <w:multiLevelType w:val="hybridMultilevel"/>
    <w:tmpl w:val="008C4F98"/>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03B411B"/>
    <w:multiLevelType w:val="hybridMultilevel"/>
    <w:tmpl w:val="D17E60DE"/>
    <w:lvl w:ilvl="0" w:tplc="810C4C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60933F2"/>
    <w:multiLevelType w:val="hybridMultilevel"/>
    <w:tmpl w:val="1E364EF6"/>
    <w:lvl w:ilvl="0" w:tplc="810C4C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100542D"/>
    <w:multiLevelType w:val="hybridMultilevel"/>
    <w:tmpl w:val="0D7E026A"/>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3513239"/>
    <w:multiLevelType w:val="hybridMultilevel"/>
    <w:tmpl w:val="0C2EABCC"/>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45F222E"/>
    <w:multiLevelType w:val="hybridMultilevel"/>
    <w:tmpl w:val="2AF433FE"/>
    <w:lvl w:ilvl="0" w:tplc="398E5A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1B2CD6"/>
    <w:multiLevelType w:val="hybridMultilevel"/>
    <w:tmpl w:val="A7C814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D408AC"/>
    <w:multiLevelType w:val="hybridMultilevel"/>
    <w:tmpl w:val="DE68F644"/>
    <w:lvl w:ilvl="0" w:tplc="810C4C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F115F21"/>
    <w:multiLevelType w:val="hybridMultilevel"/>
    <w:tmpl w:val="9E14FB2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120620C"/>
    <w:multiLevelType w:val="hybridMultilevel"/>
    <w:tmpl w:val="1E34F3F4"/>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57034F2"/>
    <w:multiLevelType w:val="hybridMultilevel"/>
    <w:tmpl w:val="EA404DE8"/>
    <w:lvl w:ilvl="0" w:tplc="810C4C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C141356"/>
    <w:multiLevelType w:val="hybridMultilevel"/>
    <w:tmpl w:val="0832C8BA"/>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C3B5C97"/>
    <w:multiLevelType w:val="hybridMultilevel"/>
    <w:tmpl w:val="7ED63798"/>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D547565"/>
    <w:multiLevelType w:val="hybridMultilevel"/>
    <w:tmpl w:val="F3B884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7DC0C22"/>
    <w:multiLevelType w:val="hybridMultilevel"/>
    <w:tmpl w:val="589CD5A8"/>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88F66CA"/>
    <w:multiLevelType w:val="hybridMultilevel"/>
    <w:tmpl w:val="B8288B2A"/>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8C86E71"/>
    <w:multiLevelType w:val="hybridMultilevel"/>
    <w:tmpl w:val="8C728202"/>
    <w:lvl w:ilvl="0" w:tplc="04090001">
      <w:start w:val="1"/>
      <w:numFmt w:val="bullet"/>
      <w:lvlText w:val=""/>
      <w:lvlJc w:val="left"/>
      <w:pPr>
        <w:ind w:left="840" w:hanging="420"/>
      </w:pPr>
      <w:rPr>
        <w:rFonts w:ascii="Symbol" w:hAnsi="Symbol" w:cs="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5"/>
  </w:num>
  <w:num w:numId="3">
    <w:abstractNumId w:val="16"/>
  </w:num>
  <w:num w:numId="4">
    <w:abstractNumId w:val="20"/>
  </w:num>
  <w:num w:numId="5">
    <w:abstractNumId w:val="14"/>
  </w:num>
  <w:num w:numId="6">
    <w:abstractNumId w:val="9"/>
  </w:num>
  <w:num w:numId="7">
    <w:abstractNumId w:val="18"/>
  </w:num>
  <w:num w:numId="8">
    <w:abstractNumId w:val="21"/>
  </w:num>
  <w:num w:numId="9">
    <w:abstractNumId w:val="4"/>
  </w:num>
  <w:num w:numId="10">
    <w:abstractNumId w:val="17"/>
  </w:num>
  <w:num w:numId="11">
    <w:abstractNumId w:val="11"/>
  </w:num>
  <w:num w:numId="12">
    <w:abstractNumId w:val="10"/>
  </w:num>
  <w:num w:numId="13">
    <w:abstractNumId w:val="3"/>
  </w:num>
  <w:num w:numId="14">
    <w:abstractNumId w:val="0"/>
  </w:num>
  <w:num w:numId="15">
    <w:abstractNumId w:val="1"/>
  </w:num>
  <w:num w:numId="16">
    <w:abstractNumId w:val="2"/>
  </w:num>
  <w:num w:numId="17">
    <w:abstractNumId w:val="7"/>
  </w:num>
  <w:num w:numId="18">
    <w:abstractNumId w:val="13"/>
  </w:num>
  <w:num w:numId="19">
    <w:abstractNumId w:val="15"/>
  </w:num>
  <w:num w:numId="20">
    <w:abstractNumId w:val="12"/>
  </w:num>
  <w:num w:numId="21">
    <w:abstractNumId w:val="6"/>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557F"/>
    <w:rsid w:val="00001994"/>
    <w:rsid w:val="0000304F"/>
    <w:rsid w:val="000047B8"/>
    <w:rsid w:val="000077C6"/>
    <w:rsid w:val="00007B9D"/>
    <w:rsid w:val="00011D85"/>
    <w:rsid w:val="00016C89"/>
    <w:rsid w:val="00021F52"/>
    <w:rsid w:val="00022226"/>
    <w:rsid w:val="000325C5"/>
    <w:rsid w:val="000334A2"/>
    <w:rsid w:val="00043389"/>
    <w:rsid w:val="000461E5"/>
    <w:rsid w:val="0005121C"/>
    <w:rsid w:val="000653B6"/>
    <w:rsid w:val="0007718C"/>
    <w:rsid w:val="000807D6"/>
    <w:rsid w:val="00082F08"/>
    <w:rsid w:val="000958DE"/>
    <w:rsid w:val="000B6DFD"/>
    <w:rsid w:val="000C0BF8"/>
    <w:rsid w:val="000D7397"/>
    <w:rsid w:val="000E1418"/>
    <w:rsid w:val="000F3870"/>
    <w:rsid w:val="001110BC"/>
    <w:rsid w:val="001127A0"/>
    <w:rsid w:val="00112A85"/>
    <w:rsid w:val="001140FB"/>
    <w:rsid w:val="00120DAC"/>
    <w:rsid w:val="00123F94"/>
    <w:rsid w:val="0012643B"/>
    <w:rsid w:val="00127E23"/>
    <w:rsid w:val="0014109A"/>
    <w:rsid w:val="00142D12"/>
    <w:rsid w:val="001557B6"/>
    <w:rsid w:val="00165F19"/>
    <w:rsid w:val="0017279C"/>
    <w:rsid w:val="00173AF3"/>
    <w:rsid w:val="00173C0A"/>
    <w:rsid w:val="00173CAA"/>
    <w:rsid w:val="00176A57"/>
    <w:rsid w:val="00183CC3"/>
    <w:rsid w:val="001868AF"/>
    <w:rsid w:val="00194DCD"/>
    <w:rsid w:val="001A4B0A"/>
    <w:rsid w:val="001B3386"/>
    <w:rsid w:val="001B60E2"/>
    <w:rsid w:val="001C2492"/>
    <w:rsid w:val="001D6259"/>
    <w:rsid w:val="001E2496"/>
    <w:rsid w:val="001E37CE"/>
    <w:rsid w:val="001E57C5"/>
    <w:rsid w:val="00200602"/>
    <w:rsid w:val="002009B8"/>
    <w:rsid w:val="00203843"/>
    <w:rsid w:val="002076FF"/>
    <w:rsid w:val="00210FF6"/>
    <w:rsid w:val="002136BA"/>
    <w:rsid w:val="0021495A"/>
    <w:rsid w:val="002170DB"/>
    <w:rsid w:val="00223566"/>
    <w:rsid w:val="00224049"/>
    <w:rsid w:val="00226DF1"/>
    <w:rsid w:val="0023395B"/>
    <w:rsid w:val="00246DA4"/>
    <w:rsid w:val="00251FD2"/>
    <w:rsid w:val="002654C1"/>
    <w:rsid w:val="00265F29"/>
    <w:rsid w:val="0027012F"/>
    <w:rsid w:val="00270E52"/>
    <w:rsid w:val="00280CAF"/>
    <w:rsid w:val="0028388C"/>
    <w:rsid w:val="00285B7E"/>
    <w:rsid w:val="00291730"/>
    <w:rsid w:val="002940EF"/>
    <w:rsid w:val="00297FD9"/>
    <w:rsid w:val="002A7D6E"/>
    <w:rsid w:val="002B526F"/>
    <w:rsid w:val="002B5FA8"/>
    <w:rsid w:val="002B69F1"/>
    <w:rsid w:val="002B6B18"/>
    <w:rsid w:val="002C0764"/>
    <w:rsid w:val="002E41F1"/>
    <w:rsid w:val="00316FD2"/>
    <w:rsid w:val="003307BD"/>
    <w:rsid w:val="00330C70"/>
    <w:rsid w:val="00333007"/>
    <w:rsid w:val="00350DE6"/>
    <w:rsid w:val="00351C05"/>
    <w:rsid w:val="003534D7"/>
    <w:rsid w:val="0035457E"/>
    <w:rsid w:val="00354DEC"/>
    <w:rsid w:val="0035670F"/>
    <w:rsid w:val="00356E94"/>
    <w:rsid w:val="0036033D"/>
    <w:rsid w:val="00360584"/>
    <w:rsid w:val="003675F3"/>
    <w:rsid w:val="00372368"/>
    <w:rsid w:val="00381E8B"/>
    <w:rsid w:val="00391360"/>
    <w:rsid w:val="003A35C2"/>
    <w:rsid w:val="003A6DA7"/>
    <w:rsid w:val="003B0B28"/>
    <w:rsid w:val="003B2E42"/>
    <w:rsid w:val="003B638B"/>
    <w:rsid w:val="003C1E38"/>
    <w:rsid w:val="003C3C4F"/>
    <w:rsid w:val="003D4ABD"/>
    <w:rsid w:val="003E7DFD"/>
    <w:rsid w:val="003F3406"/>
    <w:rsid w:val="00401622"/>
    <w:rsid w:val="004054D6"/>
    <w:rsid w:val="00406DAD"/>
    <w:rsid w:val="004214CD"/>
    <w:rsid w:val="0042337C"/>
    <w:rsid w:val="00424924"/>
    <w:rsid w:val="0042720A"/>
    <w:rsid w:val="00427F66"/>
    <w:rsid w:val="00431D91"/>
    <w:rsid w:val="00434D38"/>
    <w:rsid w:val="004353A4"/>
    <w:rsid w:val="0043657A"/>
    <w:rsid w:val="004553F7"/>
    <w:rsid w:val="00457818"/>
    <w:rsid w:val="004703D3"/>
    <w:rsid w:val="00473472"/>
    <w:rsid w:val="00480999"/>
    <w:rsid w:val="0048456B"/>
    <w:rsid w:val="00492DD7"/>
    <w:rsid w:val="0049623B"/>
    <w:rsid w:val="00497531"/>
    <w:rsid w:val="00497764"/>
    <w:rsid w:val="004B754F"/>
    <w:rsid w:val="004C22E4"/>
    <w:rsid w:val="004D60A1"/>
    <w:rsid w:val="004E2ADB"/>
    <w:rsid w:val="004E3ABD"/>
    <w:rsid w:val="004E4BDE"/>
    <w:rsid w:val="004E7A6A"/>
    <w:rsid w:val="004F777A"/>
    <w:rsid w:val="00501B69"/>
    <w:rsid w:val="00505AA7"/>
    <w:rsid w:val="00511C5F"/>
    <w:rsid w:val="00512457"/>
    <w:rsid w:val="00531277"/>
    <w:rsid w:val="005349CD"/>
    <w:rsid w:val="00535F8E"/>
    <w:rsid w:val="005433DB"/>
    <w:rsid w:val="00544755"/>
    <w:rsid w:val="005545F6"/>
    <w:rsid w:val="00561F68"/>
    <w:rsid w:val="005664BE"/>
    <w:rsid w:val="0057036D"/>
    <w:rsid w:val="005903C2"/>
    <w:rsid w:val="00595385"/>
    <w:rsid w:val="005957EA"/>
    <w:rsid w:val="0059753E"/>
    <w:rsid w:val="005A30F3"/>
    <w:rsid w:val="005A362F"/>
    <w:rsid w:val="005A696B"/>
    <w:rsid w:val="005A6BFA"/>
    <w:rsid w:val="005B0A9E"/>
    <w:rsid w:val="005B7125"/>
    <w:rsid w:val="005B7BF5"/>
    <w:rsid w:val="005C0C69"/>
    <w:rsid w:val="005C65F9"/>
    <w:rsid w:val="005D5F3C"/>
    <w:rsid w:val="005E32BC"/>
    <w:rsid w:val="005E6784"/>
    <w:rsid w:val="005F6EBE"/>
    <w:rsid w:val="00603FD4"/>
    <w:rsid w:val="00610922"/>
    <w:rsid w:val="006152BD"/>
    <w:rsid w:val="00623D38"/>
    <w:rsid w:val="006257C1"/>
    <w:rsid w:val="0062689C"/>
    <w:rsid w:val="00645912"/>
    <w:rsid w:val="00645DA3"/>
    <w:rsid w:val="006471C2"/>
    <w:rsid w:val="00661C00"/>
    <w:rsid w:val="0067368D"/>
    <w:rsid w:val="006768DF"/>
    <w:rsid w:val="006915BB"/>
    <w:rsid w:val="0069350E"/>
    <w:rsid w:val="006A7C32"/>
    <w:rsid w:val="006B44C7"/>
    <w:rsid w:val="006C4537"/>
    <w:rsid w:val="006D1FFB"/>
    <w:rsid w:val="006D6E59"/>
    <w:rsid w:val="006E113E"/>
    <w:rsid w:val="006E2DFA"/>
    <w:rsid w:val="006E6E8B"/>
    <w:rsid w:val="006F03C2"/>
    <w:rsid w:val="006F173D"/>
    <w:rsid w:val="006F1E52"/>
    <w:rsid w:val="006F63B6"/>
    <w:rsid w:val="006F7E9B"/>
    <w:rsid w:val="007058E8"/>
    <w:rsid w:val="007073EE"/>
    <w:rsid w:val="00710E94"/>
    <w:rsid w:val="00721F42"/>
    <w:rsid w:val="0073607E"/>
    <w:rsid w:val="007401B0"/>
    <w:rsid w:val="007422A3"/>
    <w:rsid w:val="00742303"/>
    <w:rsid w:val="007449F3"/>
    <w:rsid w:val="00747396"/>
    <w:rsid w:val="007555AF"/>
    <w:rsid w:val="007622D1"/>
    <w:rsid w:val="007649FD"/>
    <w:rsid w:val="00772400"/>
    <w:rsid w:val="0077265F"/>
    <w:rsid w:val="00780138"/>
    <w:rsid w:val="0078102E"/>
    <w:rsid w:val="007906DA"/>
    <w:rsid w:val="007A73AD"/>
    <w:rsid w:val="007B3884"/>
    <w:rsid w:val="007B63DB"/>
    <w:rsid w:val="007D5028"/>
    <w:rsid w:val="007D6C48"/>
    <w:rsid w:val="007E47C5"/>
    <w:rsid w:val="007F1A1C"/>
    <w:rsid w:val="00803CA5"/>
    <w:rsid w:val="00805FDC"/>
    <w:rsid w:val="00806135"/>
    <w:rsid w:val="00811F47"/>
    <w:rsid w:val="008167DF"/>
    <w:rsid w:val="008207DB"/>
    <w:rsid w:val="008207FF"/>
    <w:rsid w:val="00821052"/>
    <w:rsid w:val="0082493F"/>
    <w:rsid w:val="00827513"/>
    <w:rsid w:val="00830F38"/>
    <w:rsid w:val="008324CF"/>
    <w:rsid w:val="008345D7"/>
    <w:rsid w:val="00841DC0"/>
    <w:rsid w:val="008474E3"/>
    <w:rsid w:val="008478C8"/>
    <w:rsid w:val="00861951"/>
    <w:rsid w:val="00862092"/>
    <w:rsid w:val="00862C8F"/>
    <w:rsid w:val="0087655F"/>
    <w:rsid w:val="00881EB2"/>
    <w:rsid w:val="00883174"/>
    <w:rsid w:val="00886754"/>
    <w:rsid w:val="00894AA6"/>
    <w:rsid w:val="008959F4"/>
    <w:rsid w:val="008A3FFC"/>
    <w:rsid w:val="008B122F"/>
    <w:rsid w:val="008B557F"/>
    <w:rsid w:val="008B5A58"/>
    <w:rsid w:val="008B7412"/>
    <w:rsid w:val="008B768F"/>
    <w:rsid w:val="008C2024"/>
    <w:rsid w:val="008C71CD"/>
    <w:rsid w:val="008C7465"/>
    <w:rsid w:val="008D0012"/>
    <w:rsid w:val="008D0E37"/>
    <w:rsid w:val="008D453D"/>
    <w:rsid w:val="008E519E"/>
    <w:rsid w:val="008E69B0"/>
    <w:rsid w:val="008F4F4C"/>
    <w:rsid w:val="008F7C6D"/>
    <w:rsid w:val="00900118"/>
    <w:rsid w:val="00900BC6"/>
    <w:rsid w:val="00901F91"/>
    <w:rsid w:val="00904CC8"/>
    <w:rsid w:val="009114B0"/>
    <w:rsid w:val="00920809"/>
    <w:rsid w:val="00920B70"/>
    <w:rsid w:val="00921B7F"/>
    <w:rsid w:val="00924F12"/>
    <w:rsid w:val="00967CFD"/>
    <w:rsid w:val="009713B1"/>
    <w:rsid w:val="0097621D"/>
    <w:rsid w:val="00983606"/>
    <w:rsid w:val="009868D3"/>
    <w:rsid w:val="00987C74"/>
    <w:rsid w:val="00991671"/>
    <w:rsid w:val="0099176F"/>
    <w:rsid w:val="00992D1C"/>
    <w:rsid w:val="009959D3"/>
    <w:rsid w:val="00995DC0"/>
    <w:rsid w:val="00996285"/>
    <w:rsid w:val="009D0826"/>
    <w:rsid w:val="009D4E7B"/>
    <w:rsid w:val="009E3767"/>
    <w:rsid w:val="009E68F2"/>
    <w:rsid w:val="009F2235"/>
    <w:rsid w:val="009F2705"/>
    <w:rsid w:val="009F2724"/>
    <w:rsid w:val="009F298E"/>
    <w:rsid w:val="009F6BD5"/>
    <w:rsid w:val="00A03B2A"/>
    <w:rsid w:val="00A04A45"/>
    <w:rsid w:val="00A106B9"/>
    <w:rsid w:val="00A16A62"/>
    <w:rsid w:val="00A1776B"/>
    <w:rsid w:val="00A24B5F"/>
    <w:rsid w:val="00A25C4E"/>
    <w:rsid w:val="00A32E0A"/>
    <w:rsid w:val="00A43C31"/>
    <w:rsid w:val="00A45BDD"/>
    <w:rsid w:val="00A5268B"/>
    <w:rsid w:val="00A52F57"/>
    <w:rsid w:val="00A53F00"/>
    <w:rsid w:val="00A57CCA"/>
    <w:rsid w:val="00A60AB5"/>
    <w:rsid w:val="00A632C7"/>
    <w:rsid w:val="00A72EE8"/>
    <w:rsid w:val="00A770A1"/>
    <w:rsid w:val="00A842A4"/>
    <w:rsid w:val="00A9059A"/>
    <w:rsid w:val="00A91021"/>
    <w:rsid w:val="00A92440"/>
    <w:rsid w:val="00AA0352"/>
    <w:rsid w:val="00AA789E"/>
    <w:rsid w:val="00AB460A"/>
    <w:rsid w:val="00AC19C5"/>
    <w:rsid w:val="00AD149C"/>
    <w:rsid w:val="00AD2E10"/>
    <w:rsid w:val="00AD55BC"/>
    <w:rsid w:val="00AF5C5A"/>
    <w:rsid w:val="00AF627E"/>
    <w:rsid w:val="00B00ECB"/>
    <w:rsid w:val="00B0615A"/>
    <w:rsid w:val="00B100CA"/>
    <w:rsid w:val="00B1057A"/>
    <w:rsid w:val="00B21CA6"/>
    <w:rsid w:val="00B31844"/>
    <w:rsid w:val="00B3259C"/>
    <w:rsid w:val="00B32932"/>
    <w:rsid w:val="00B47E45"/>
    <w:rsid w:val="00B575B0"/>
    <w:rsid w:val="00B60C0F"/>
    <w:rsid w:val="00B642F3"/>
    <w:rsid w:val="00B71528"/>
    <w:rsid w:val="00B758BA"/>
    <w:rsid w:val="00B80026"/>
    <w:rsid w:val="00B8073F"/>
    <w:rsid w:val="00B82B9E"/>
    <w:rsid w:val="00B92DCE"/>
    <w:rsid w:val="00B9499B"/>
    <w:rsid w:val="00B96244"/>
    <w:rsid w:val="00BA0ADF"/>
    <w:rsid w:val="00BA22FC"/>
    <w:rsid w:val="00BA5C7C"/>
    <w:rsid w:val="00BA67A9"/>
    <w:rsid w:val="00BB08B0"/>
    <w:rsid w:val="00BB1E24"/>
    <w:rsid w:val="00BB457A"/>
    <w:rsid w:val="00BB4A9B"/>
    <w:rsid w:val="00BB7B52"/>
    <w:rsid w:val="00BB7BAF"/>
    <w:rsid w:val="00BC048D"/>
    <w:rsid w:val="00BC0AD1"/>
    <w:rsid w:val="00BD2E7E"/>
    <w:rsid w:val="00BD6320"/>
    <w:rsid w:val="00BE35E3"/>
    <w:rsid w:val="00BE7985"/>
    <w:rsid w:val="00BF3701"/>
    <w:rsid w:val="00C23E7C"/>
    <w:rsid w:val="00C322A9"/>
    <w:rsid w:val="00C32A22"/>
    <w:rsid w:val="00C32EC0"/>
    <w:rsid w:val="00C365D0"/>
    <w:rsid w:val="00C4568D"/>
    <w:rsid w:val="00C52123"/>
    <w:rsid w:val="00C54E3F"/>
    <w:rsid w:val="00C55622"/>
    <w:rsid w:val="00C6487B"/>
    <w:rsid w:val="00C64EE4"/>
    <w:rsid w:val="00C72D3C"/>
    <w:rsid w:val="00C76393"/>
    <w:rsid w:val="00C773F9"/>
    <w:rsid w:val="00C916AB"/>
    <w:rsid w:val="00C95401"/>
    <w:rsid w:val="00CB3DD4"/>
    <w:rsid w:val="00CC291B"/>
    <w:rsid w:val="00CD1383"/>
    <w:rsid w:val="00CD1CAA"/>
    <w:rsid w:val="00CD20AF"/>
    <w:rsid w:val="00CD38EA"/>
    <w:rsid w:val="00CD6D09"/>
    <w:rsid w:val="00CE674B"/>
    <w:rsid w:val="00CF357A"/>
    <w:rsid w:val="00D103D4"/>
    <w:rsid w:val="00D144C4"/>
    <w:rsid w:val="00D35CD9"/>
    <w:rsid w:val="00D36174"/>
    <w:rsid w:val="00D416BD"/>
    <w:rsid w:val="00D52834"/>
    <w:rsid w:val="00D61393"/>
    <w:rsid w:val="00D637BB"/>
    <w:rsid w:val="00D63A28"/>
    <w:rsid w:val="00D70ED4"/>
    <w:rsid w:val="00D73A13"/>
    <w:rsid w:val="00D7795C"/>
    <w:rsid w:val="00D90EE5"/>
    <w:rsid w:val="00DB3C6E"/>
    <w:rsid w:val="00DB5EDB"/>
    <w:rsid w:val="00DC00A3"/>
    <w:rsid w:val="00DC5108"/>
    <w:rsid w:val="00DD3E7D"/>
    <w:rsid w:val="00DE0F18"/>
    <w:rsid w:val="00DF46F7"/>
    <w:rsid w:val="00DF52E1"/>
    <w:rsid w:val="00DF7AF0"/>
    <w:rsid w:val="00E04910"/>
    <w:rsid w:val="00E04EBB"/>
    <w:rsid w:val="00E05B47"/>
    <w:rsid w:val="00E106AD"/>
    <w:rsid w:val="00E117FC"/>
    <w:rsid w:val="00E247C8"/>
    <w:rsid w:val="00E34870"/>
    <w:rsid w:val="00E43350"/>
    <w:rsid w:val="00E449F4"/>
    <w:rsid w:val="00E46433"/>
    <w:rsid w:val="00E64650"/>
    <w:rsid w:val="00E70BD3"/>
    <w:rsid w:val="00E769C7"/>
    <w:rsid w:val="00E809DE"/>
    <w:rsid w:val="00E81612"/>
    <w:rsid w:val="00E9527D"/>
    <w:rsid w:val="00EA72DF"/>
    <w:rsid w:val="00EC0CEF"/>
    <w:rsid w:val="00EC3D12"/>
    <w:rsid w:val="00EC4F3E"/>
    <w:rsid w:val="00EC6BFF"/>
    <w:rsid w:val="00ED25E8"/>
    <w:rsid w:val="00ED44D8"/>
    <w:rsid w:val="00EE34D7"/>
    <w:rsid w:val="00EE359C"/>
    <w:rsid w:val="00EE3C02"/>
    <w:rsid w:val="00EE6542"/>
    <w:rsid w:val="00EF1A5F"/>
    <w:rsid w:val="00EF63DC"/>
    <w:rsid w:val="00F026B4"/>
    <w:rsid w:val="00F1608F"/>
    <w:rsid w:val="00F21BB7"/>
    <w:rsid w:val="00F303D8"/>
    <w:rsid w:val="00F314CE"/>
    <w:rsid w:val="00F32F51"/>
    <w:rsid w:val="00F33BD4"/>
    <w:rsid w:val="00F3451F"/>
    <w:rsid w:val="00F37D19"/>
    <w:rsid w:val="00F37E6C"/>
    <w:rsid w:val="00F51986"/>
    <w:rsid w:val="00F55535"/>
    <w:rsid w:val="00F5707A"/>
    <w:rsid w:val="00F60468"/>
    <w:rsid w:val="00F63A1A"/>
    <w:rsid w:val="00F66E1C"/>
    <w:rsid w:val="00F721F9"/>
    <w:rsid w:val="00F73361"/>
    <w:rsid w:val="00F7367E"/>
    <w:rsid w:val="00F87736"/>
    <w:rsid w:val="00F87F64"/>
    <w:rsid w:val="00F90120"/>
    <w:rsid w:val="00FA5B81"/>
    <w:rsid w:val="00FA765F"/>
    <w:rsid w:val="00FA7A12"/>
    <w:rsid w:val="00FD023B"/>
    <w:rsid w:val="00FD0F11"/>
    <w:rsid w:val="00FD21AA"/>
    <w:rsid w:val="00FD487B"/>
    <w:rsid w:val="00FD5DC0"/>
    <w:rsid w:val="00FF1B7D"/>
    <w:rsid w:val="00FF4ACD"/>
    <w:rsid w:val="00FF7E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6DA"/>
    <w:pPr>
      <w:widowControl w:val="0"/>
      <w:jc w:val="both"/>
    </w:pPr>
    <w:rPr>
      <w:kern w:val="2"/>
      <w:sz w:val="21"/>
      <w:szCs w:val="24"/>
    </w:rPr>
  </w:style>
  <w:style w:type="paragraph" w:styleId="1">
    <w:name w:val="heading 1"/>
    <w:basedOn w:val="a"/>
    <w:next w:val="a"/>
    <w:link w:val="1Char"/>
    <w:qFormat/>
    <w:rsid w:val="007906D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9753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rsid w:val="00497531"/>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906DA"/>
    <w:rPr>
      <w:b/>
      <w:bCs/>
      <w:kern w:val="44"/>
      <w:sz w:val="44"/>
      <w:szCs w:val="44"/>
    </w:rPr>
  </w:style>
  <w:style w:type="character" w:customStyle="1" w:styleId="2Char">
    <w:name w:val="标题 2 Char"/>
    <w:basedOn w:val="a0"/>
    <w:link w:val="2"/>
    <w:rsid w:val="00497531"/>
    <w:rPr>
      <w:rFonts w:ascii="Arial" w:eastAsia="黑体" w:hAnsi="Arial"/>
      <w:b/>
      <w:bCs/>
      <w:kern w:val="2"/>
      <w:sz w:val="32"/>
      <w:szCs w:val="32"/>
    </w:rPr>
  </w:style>
  <w:style w:type="paragraph" w:styleId="a3">
    <w:name w:val="caption"/>
    <w:basedOn w:val="a"/>
    <w:next w:val="a"/>
    <w:unhideWhenUsed/>
    <w:qFormat/>
    <w:rsid w:val="007906DA"/>
    <w:rPr>
      <w:rFonts w:ascii="Cambria" w:eastAsia="黑体" w:hAnsi="Cambria"/>
      <w:sz w:val="20"/>
      <w:szCs w:val="20"/>
    </w:rPr>
  </w:style>
  <w:style w:type="paragraph" w:styleId="a4">
    <w:name w:val="Title"/>
    <w:basedOn w:val="a"/>
    <w:next w:val="a"/>
    <w:link w:val="Char"/>
    <w:qFormat/>
    <w:rsid w:val="007906DA"/>
    <w:pPr>
      <w:spacing w:before="240" w:after="60"/>
      <w:jc w:val="center"/>
      <w:outlineLvl w:val="0"/>
    </w:pPr>
    <w:rPr>
      <w:rFonts w:ascii="Cambria" w:hAnsi="Cambria"/>
      <w:b/>
      <w:bCs/>
      <w:sz w:val="24"/>
      <w:szCs w:val="32"/>
    </w:rPr>
  </w:style>
  <w:style w:type="character" w:customStyle="1" w:styleId="Char">
    <w:name w:val="标题 Char"/>
    <w:basedOn w:val="a0"/>
    <w:link w:val="a4"/>
    <w:rsid w:val="007906DA"/>
    <w:rPr>
      <w:rFonts w:ascii="Cambria" w:hAnsi="Cambria"/>
      <w:b/>
      <w:bCs/>
      <w:kern w:val="2"/>
      <w:sz w:val="24"/>
      <w:szCs w:val="32"/>
    </w:rPr>
  </w:style>
  <w:style w:type="character" w:customStyle="1" w:styleId="3Char">
    <w:name w:val="标题 3 Char"/>
    <w:basedOn w:val="a0"/>
    <w:link w:val="3"/>
    <w:rsid w:val="00497531"/>
    <w:rPr>
      <w:b/>
      <w:bCs/>
      <w:kern w:val="2"/>
      <w:sz w:val="28"/>
      <w:szCs w:val="32"/>
    </w:rPr>
  </w:style>
  <w:style w:type="paragraph" w:styleId="a5">
    <w:name w:val="List Paragraph"/>
    <w:basedOn w:val="a"/>
    <w:uiPriority w:val="34"/>
    <w:qFormat/>
    <w:rsid w:val="00C55622"/>
    <w:pPr>
      <w:ind w:firstLineChars="200" w:firstLine="420"/>
    </w:pPr>
  </w:style>
  <w:style w:type="paragraph" w:styleId="a6">
    <w:name w:val="header"/>
    <w:basedOn w:val="a"/>
    <w:link w:val="Char0"/>
    <w:uiPriority w:val="99"/>
    <w:semiHidden/>
    <w:unhideWhenUsed/>
    <w:rsid w:val="000771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07718C"/>
    <w:rPr>
      <w:kern w:val="2"/>
      <w:sz w:val="18"/>
      <w:szCs w:val="18"/>
    </w:rPr>
  </w:style>
  <w:style w:type="paragraph" w:styleId="a7">
    <w:name w:val="footer"/>
    <w:basedOn w:val="a"/>
    <w:link w:val="Char1"/>
    <w:uiPriority w:val="99"/>
    <w:unhideWhenUsed/>
    <w:rsid w:val="0007718C"/>
    <w:pPr>
      <w:tabs>
        <w:tab w:val="center" w:pos="4153"/>
        <w:tab w:val="right" w:pos="8306"/>
      </w:tabs>
      <w:snapToGrid w:val="0"/>
      <w:jc w:val="left"/>
    </w:pPr>
    <w:rPr>
      <w:sz w:val="18"/>
      <w:szCs w:val="18"/>
    </w:rPr>
  </w:style>
  <w:style w:type="character" w:customStyle="1" w:styleId="Char1">
    <w:name w:val="页脚 Char"/>
    <w:basedOn w:val="a0"/>
    <w:link w:val="a7"/>
    <w:uiPriority w:val="99"/>
    <w:rsid w:val="0007718C"/>
    <w:rPr>
      <w:kern w:val="2"/>
      <w:sz w:val="18"/>
      <w:szCs w:val="18"/>
    </w:rPr>
  </w:style>
  <w:style w:type="paragraph" w:styleId="TOC">
    <w:name w:val="TOC Heading"/>
    <w:basedOn w:val="1"/>
    <w:next w:val="a"/>
    <w:uiPriority w:val="39"/>
    <w:semiHidden/>
    <w:unhideWhenUsed/>
    <w:qFormat/>
    <w:rsid w:val="004E3A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4E3ABD"/>
    <w:pPr>
      <w:ind w:leftChars="200" w:left="420"/>
    </w:pPr>
  </w:style>
  <w:style w:type="paragraph" w:styleId="30">
    <w:name w:val="toc 3"/>
    <w:basedOn w:val="a"/>
    <w:next w:val="a"/>
    <w:autoRedefine/>
    <w:uiPriority w:val="39"/>
    <w:unhideWhenUsed/>
    <w:rsid w:val="004E3ABD"/>
    <w:pPr>
      <w:ind w:leftChars="400" w:left="840"/>
    </w:pPr>
  </w:style>
  <w:style w:type="character" w:styleId="a8">
    <w:name w:val="Hyperlink"/>
    <w:basedOn w:val="a0"/>
    <w:uiPriority w:val="99"/>
    <w:unhideWhenUsed/>
    <w:rsid w:val="004E3ABD"/>
    <w:rPr>
      <w:color w:val="0000FF" w:themeColor="hyperlink"/>
      <w:u w:val="single"/>
    </w:rPr>
  </w:style>
  <w:style w:type="paragraph" w:styleId="a9">
    <w:name w:val="Balloon Text"/>
    <w:basedOn w:val="a"/>
    <w:link w:val="Char2"/>
    <w:uiPriority w:val="99"/>
    <w:semiHidden/>
    <w:unhideWhenUsed/>
    <w:rsid w:val="004E3ABD"/>
    <w:rPr>
      <w:sz w:val="18"/>
      <w:szCs w:val="18"/>
    </w:rPr>
  </w:style>
  <w:style w:type="character" w:customStyle="1" w:styleId="Char2">
    <w:name w:val="批注框文本 Char"/>
    <w:basedOn w:val="a0"/>
    <w:link w:val="a9"/>
    <w:uiPriority w:val="99"/>
    <w:semiHidden/>
    <w:rsid w:val="004E3ABD"/>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Office_Excel_97-2003____1.xls"/><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B38A4-1F7F-46CE-A554-C3D82A0E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30</Pages>
  <Words>1432</Words>
  <Characters>8164</Characters>
  <Application>Microsoft Office Word</Application>
  <DocSecurity>0</DocSecurity>
  <Lines>68</Lines>
  <Paragraphs>19</Paragraphs>
  <ScaleCrop>false</ScaleCrop>
  <Company>Hewlett-Packard</Company>
  <LinksUpToDate>false</LinksUpToDate>
  <CharactersWithSpaces>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dc:creator>
  <cp:lastModifiedBy>ANDE</cp:lastModifiedBy>
  <cp:revision>28</cp:revision>
  <dcterms:created xsi:type="dcterms:W3CDTF">2010-10-25T01:23:00Z</dcterms:created>
  <dcterms:modified xsi:type="dcterms:W3CDTF">2010-10-31T09:16:00Z</dcterms:modified>
</cp:coreProperties>
</file>