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2">
      <w:pPr>
        <w:jc w:val="center"/>
        <w:rPr>
          <w:rFonts w:ascii="Montserrat ExtraBold" w:cs="Montserrat ExtraBold" w:eastAsia="Montserrat ExtraBold" w:hAnsi="Montserrat ExtraBold"/>
          <w:highlight w:val="yellow"/>
        </w:rPr>
      </w:pPr>
      <w:r w:rsidDel="00000000" w:rsidR="00000000" w:rsidRPr="00000000">
        <w:rPr>
          <w:rFonts w:ascii="Montserrat ExtraBold" w:cs="Montserrat ExtraBold" w:eastAsia="Montserrat ExtraBold" w:hAnsi="Montserrat ExtraBold"/>
          <w:sz w:val="24"/>
          <w:szCs w:val="24"/>
          <w:rtl w:val="0"/>
        </w:rPr>
        <w:t xml:space="preserve">UNIDAD EDUCATIVA</w:t>
      </w:r>
      <w:r w:rsidDel="00000000" w:rsidR="00000000" w:rsidRPr="00000000">
        <w:rPr>
          <w:rFonts w:ascii="Montserrat ExtraBold" w:cs="Montserrat ExtraBold" w:eastAsia="Montserrat ExtraBold" w:hAnsi="Montserrat ExtraBold"/>
          <w:sz w:val="24"/>
          <w:szCs w:val="24"/>
          <w:highlight w:val="yellow"/>
          <w:rtl w:val="0"/>
        </w:rPr>
        <w:t xml:space="preserve"> KRUGER SCHOOL</w:t>
      </w:r>
      <w:r w:rsidDel="00000000" w:rsidR="00000000" w:rsidRPr="00000000">
        <w:rPr>
          <w:rtl w:val="0"/>
        </w:rPr>
      </w:r>
    </w:p>
    <w:p w:rsidR="00000000" w:rsidDel="00000000" w:rsidP="00000000" w:rsidRDefault="00000000" w:rsidRPr="00000000" w14:paraId="00000003">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4">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5">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6">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7">
      <w:pPr>
        <w:rPr>
          <w:rFonts w:ascii="Montserrat ExtraBold" w:cs="Montserrat ExtraBold" w:eastAsia="Montserrat ExtraBold" w:hAnsi="Montserrat ExtraBold"/>
        </w:rPr>
      </w:pPr>
      <w:commentRangeStart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171450</wp:posOffset>
            </wp:positionV>
            <wp:extent cx="4286121" cy="1275869"/>
            <wp:effectExtent b="0" l="0" r="0" t="0"/>
            <wp:wrapNone/>
            <wp:docPr id="1" name="image1.png"/>
            <a:graphic>
              <a:graphicData uri="http://schemas.openxmlformats.org/drawingml/2006/picture">
                <pic:pic>
                  <pic:nvPicPr>
                    <pic:cNvPr id="0" name="image1.png"/>
                    <pic:cNvPicPr preferRelativeResize="0"/>
                  </pic:nvPicPr>
                  <pic:blipFill>
                    <a:blip r:embed="rId7"/>
                    <a:srcRect b="60399" l="0" r="0" t="9999"/>
                    <a:stretch>
                      <a:fillRect/>
                    </a:stretch>
                  </pic:blipFill>
                  <pic:spPr>
                    <a:xfrm>
                      <a:off x="0" y="0"/>
                      <a:ext cx="4286121" cy="1275869"/>
                    </a:xfrm>
                    <a:prstGeom prst="rect"/>
                    <a:ln/>
                  </pic:spPr>
                </pic:pic>
              </a:graphicData>
            </a:graphic>
          </wp:anchor>
        </w:drawing>
      </w:r>
    </w:p>
    <w:p w:rsidR="00000000" w:rsidDel="00000000" w:rsidP="00000000" w:rsidRDefault="00000000" w:rsidRPr="00000000" w14:paraId="00000008">
      <w:pPr>
        <w:rPr>
          <w:rFonts w:ascii="Montserrat ExtraBold" w:cs="Montserrat ExtraBold" w:eastAsia="Montserrat ExtraBold" w:hAnsi="Montserrat ExtraBold"/>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A">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B">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C">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D">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E">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0F">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10">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11">
      <w:pPr>
        <w:rPr>
          <w:rFonts w:ascii="Montserrat ExtraBold" w:cs="Montserrat ExtraBold" w:eastAsia="Montserrat ExtraBold" w:hAnsi="Montserrat ExtraBold"/>
        </w:rPr>
      </w:pPr>
      <w:r w:rsidDel="00000000" w:rsidR="00000000" w:rsidRPr="00000000">
        <w:rPr>
          <w:rtl w:val="0"/>
        </w:rPr>
      </w:r>
    </w:p>
    <w:p w:rsidR="00000000" w:rsidDel="00000000" w:rsidP="00000000" w:rsidRDefault="00000000" w:rsidRPr="00000000" w14:paraId="00000012">
      <w:pP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Montserrat ExtraBold" w:cs="Montserrat ExtraBold" w:eastAsia="Montserrat ExtraBold" w:hAnsi="Montserrat ExtraBold"/>
          <w:sz w:val="24"/>
          <w:szCs w:val="24"/>
        </w:rPr>
      </w:pPr>
      <w:r w:rsidDel="00000000" w:rsidR="00000000" w:rsidRPr="00000000">
        <w:rPr>
          <w:rFonts w:ascii="Montserrat ExtraBold" w:cs="Montserrat ExtraBold" w:eastAsia="Montserrat ExtraBold" w:hAnsi="Montserrat ExtraBold"/>
          <w:sz w:val="24"/>
          <w:szCs w:val="24"/>
          <w:rtl w:val="0"/>
        </w:rPr>
        <w:t xml:space="preserve">ROBOT ESCRITOR </w:t>
      </w:r>
    </w:p>
    <w:p w:rsidR="00000000" w:rsidDel="00000000" w:rsidP="00000000" w:rsidRDefault="00000000" w:rsidRPr="00000000" w14:paraId="00000014">
      <w:pPr>
        <w:spacing w:line="360" w:lineRule="auto"/>
        <w:jc w:val="center"/>
        <w:rPr>
          <w:rFonts w:ascii="Montserrat ExtraBold" w:cs="Montserrat ExtraBold" w:eastAsia="Montserrat ExtraBold" w:hAnsi="Montserrat ExtraBold"/>
          <w:sz w:val="24"/>
          <w:szCs w:val="24"/>
        </w:rPr>
      </w:pPr>
      <w:r w:rsidDel="00000000" w:rsidR="00000000" w:rsidRPr="00000000">
        <w:rPr>
          <w:rFonts w:ascii="Montserrat ExtraBold" w:cs="Montserrat ExtraBold" w:eastAsia="Montserrat ExtraBold" w:hAnsi="Montserrat ExtraBold"/>
          <w:sz w:val="24"/>
          <w:szCs w:val="24"/>
          <w:rtl w:val="0"/>
        </w:rPr>
        <w:t xml:space="preserve">JULIANA GARCÍA VINTIMILLA</w:t>
      </w:r>
    </w:p>
    <w:p w:rsidR="00000000" w:rsidDel="00000000" w:rsidP="00000000" w:rsidRDefault="00000000" w:rsidRPr="00000000" w14:paraId="00000015">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Montserrat ExtraBold" w:cs="Montserrat ExtraBold" w:eastAsia="Montserrat ExtraBold" w:hAnsi="Montserrat ExtraBold"/>
          <w:sz w:val="24"/>
          <w:szCs w:val="24"/>
        </w:rPr>
      </w:pPr>
      <w:r w:rsidDel="00000000" w:rsidR="00000000" w:rsidRPr="00000000">
        <w:rPr>
          <w:rtl w:val="0"/>
        </w:rPr>
      </w:r>
    </w:p>
    <w:p w:rsidR="00000000" w:rsidDel="00000000" w:rsidP="00000000" w:rsidRDefault="00000000" w:rsidRPr="00000000" w14:paraId="00000024">
      <w:pPr>
        <w:spacing w:line="360" w:lineRule="auto"/>
        <w:jc w:val="left"/>
        <w:rPr>
          <w:rFonts w:ascii="Montserrat ExtraBold" w:cs="Montserrat ExtraBold" w:eastAsia="Montserrat ExtraBold" w:hAnsi="Montserrat ExtraBold"/>
          <w:sz w:val="24"/>
          <w:szCs w:val="24"/>
        </w:rPr>
      </w:pPr>
      <w:r w:rsidDel="00000000" w:rsidR="00000000" w:rsidRPr="00000000">
        <w:rPr>
          <w:rFonts w:ascii="Montserrat ExtraBold" w:cs="Montserrat ExtraBold" w:eastAsia="Montserrat ExtraBold" w:hAnsi="Montserrat ExtraBold"/>
          <w:sz w:val="24"/>
          <w:szCs w:val="24"/>
          <w:rtl w:val="0"/>
        </w:rPr>
        <w:t xml:space="preserve">                                                         2do BGU </w:t>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Fonts w:ascii="Montserrat ExtraBold" w:cs="Montserrat ExtraBold" w:eastAsia="Montserrat ExtraBold" w:hAnsi="Montserrat ExtraBold"/>
          <w:sz w:val="24"/>
          <w:szCs w:val="24"/>
          <w:rtl w:val="0"/>
        </w:rPr>
        <w:t xml:space="preserve">CUENCA - 2025</w:t>
      </w: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29">
      <w:pPr>
        <w:numPr>
          <w:ilvl w:val="0"/>
          <w:numId w:val="1"/>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Portada</w:t>
        <w:br w:type="textWrapping"/>
      </w:r>
    </w:p>
    <w:p w:rsidR="00000000" w:rsidDel="00000000" w:rsidP="00000000" w:rsidRDefault="00000000" w:rsidRPr="00000000" w14:paraId="0000002A">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Antecedentes del proyecto</w:t>
        <w:br w:type="textWrapping"/>
      </w:r>
    </w:p>
    <w:p w:rsidR="00000000" w:rsidDel="00000000" w:rsidP="00000000" w:rsidRDefault="00000000" w:rsidRPr="00000000" w14:paraId="0000002B">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w:t>
        <w:br w:type="textWrapping"/>
      </w:r>
    </w:p>
    <w:p w:rsidR="00000000" w:rsidDel="00000000" w:rsidP="00000000" w:rsidRDefault="00000000" w:rsidRPr="00000000" w14:paraId="0000002C">
      <w:pPr>
        <w:numPr>
          <w:ilvl w:val="1"/>
          <w:numId w:val="1"/>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Análisis situacional</w:t>
        <w:br w:type="textWrapping"/>
      </w:r>
    </w:p>
    <w:p w:rsidR="00000000" w:rsidDel="00000000" w:rsidP="00000000" w:rsidRDefault="00000000" w:rsidRPr="00000000" w14:paraId="0000002D">
      <w:pPr>
        <w:numPr>
          <w:ilvl w:val="1"/>
          <w:numId w:val="1"/>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Misión del proyecto</w:t>
        <w:br w:type="textWrapping"/>
      </w:r>
    </w:p>
    <w:p w:rsidR="00000000" w:rsidDel="00000000" w:rsidP="00000000" w:rsidRDefault="00000000" w:rsidRPr="00000000" w14:paraId="0000002E">
      <w:pPr>
        <w:numPr>
          <w:ilvl w:val="1"/>
          <w:numId w:val="1"/>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Visión del proyecto</w:t>
        <w:br w:type="textWrapping"/>
      </w:r>
    </w:p>
    <w:p w:rsidR="00000000" w:rsidDel="00000000" w:rsidP="00000000" w:rsidRDefault="00000000" w:rsidRPr="00000000" w14:paraId="0000002F">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w:t>
        <w:br w:type="textWrapping"/>
      </w:r>
    </w:p>
    <w:p w:rsidR="00000000" w:rsidDel="00000000" w:rsidP="00000000" w:rsidRDefault="00000000" w:rsidRPr="00000000" w14:paraId="00000030">
      <w:pPr>
        <w:numPr>
          <w:ilvl w:val="1"/>
          <w:numId w:val="1"/>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Objetivo general</w:t>
        <w:br w:type="textWrapping"/>
      </w:r>
    </w:p>
    <w:p w:rsidR="00000000" w:rsidDel="00000000" w:rsidP="00000000" w:rsidRDefault="00000000" w:rsidRPr="00000000" w14:paraId="00000031">
      <w:pPr>
        <w:numPr>
          <w:ilvl w:val="1"/>
          <w:numId w:val="1"/>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Objetivos específicos</w:t>
        <w:br w:type="textWrapping"/>
      </w:r>
    </w:p>
    <w:p w:rsidR="00000000" w:rsidDel="00000000" w:rsidP="00000000" w:rsidRDefault="00000000" w:rsidRPr="00000000" w14:paraId="00000032">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Estudio de mercado:</w:t>
        <w:br w:type="textWrapping"/>
      </w:r>
    </w:p>
    <w:p w:rsidR="00000000" w:rsidDel="00000000" w:rsidP="00000000" w:rsidRDefault="00000000" w:rsidRPr="00000000" w14:paraId="00000033">
      <w:pPr>
        <w:numPr>
          <w:ilvl w:val="1"/>
          <w:numId w:val="1"/>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Análisis de mercado</w:t>
        <w:br w:type="textWrapping"/>
      </w:r>
    </w:p>
    <w:p w:rsidR="00000000" w:rsidDel="00000000" w:rsidP="00000000" w:rsidRDefault="00000000" w:rsidRPr="00000000" w14:paraId="00000034">
      <w:pPr>
        <w:numPr>
          <w:ilvl w:val="2"/>
          <w:numId w:val="1"/>
        </w:numPr>
        <w:spacing w:after="0" w:afterAutospacing="0" w:before="0" w:beforeAutospacing="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Productos/servicios para comercializar</w:t>
        <w:br w:type="textWrapping"/>
      </w:r>
    </w:p>
    <w:p w:rsidR="00000000" w:rsidDel="00000000" w:rsidP="00000000" w:rsidRDefault="00000000" w:rsidRPr="00000000" w14:paraId="00000035">
      <w:pPr>
        <w:numPr>
          <w:ilvl w:val="2"/>
          <w:numId w:val="1"/>
        </w:numPr>
        <w:spacing w:after="0" w:afterAutospacing="0" w:before="0" w:beforeAutospacing="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Clientes</w:t>
        <w:br w:type="textWrapping"/>
      </w:r>
    </w:p>
    <w:p w:rsidR="00000000" w:rsidDel="00000000" w:rsidP="00000000" w:rsidRDefault="00000000" w:rsidRPr="00000000" w14:paraId="00000036">
      <w:pPr>
        <w:numPr>
          <w:ilvl w:val="2"/>
          <w:numId w:val="1"/>
        </w:numPr>
        <w:spacing w:after="0" w:afterAutospacing="0" w:before="0" w:beforeAutospacing="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Competencia</w:t>
        <w:br w:type="textWrapping"/>
      </w:r>
    </w:p>
    <w:p w:rsidR="00000000" w:rsidDel="00000000" w:rsidP="00000000" w:rsidRDefault="00000000" w:rsidRPr="00000000" w14:paraId="00000037">
      <w:pPr>
        <w:numPr>
          <w:ilvl w:val="1"/>
          <w:numId w:val="1"/>
        </w:numPr>
        <w:spacing w:after="24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Necesidades y requerimientos</w:t>
        <w:br w:type="textWrapping"/>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Antecedentes</w:t>
      </w:r>
    </w:p>
    <w:p w:rsidR="00000000" w:rsidDel="00000000" w:rsidP="00000000" w:rsidRDefault="00000000" w:rsidRPr="00000000" w14:paraId="0000004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Siempre he sido una persona a la que le gusta mucho leer y escribir. De muy pequeña, antes de que yo supiera leer o escribir,  mi mamá me compró letras imantadas para jugar en la refrigeradora. Yo pasaba horas jugando a escribir. De ahí nació mi pasión hacia las letras. También a la hora de dormir mi mamá siempre nos leía cuentos a mi hermana y a mí, me ayudaba a dormir porque yo siempre he tenido el sueño muy ligero. De más grande, aprendí que las historias eran mis mejores aliadas y que en ellas podía encontrar un gran refugio para mis pensamientos y emociones. Yo no sería la persona que son hoy en día si nunca hubiera tenido un libro a mi lado. Lo que es raro es que cuando yo hablo de mi amor por los libros y las historias con mis amigos y familia, ellos no entienden cómo para alguien un libro puede significar tanto. Para el K-Launch mi idea inicial era escribir un libro ya que siempre ha sido uno de mis sueños. Cuando me tocó elegir que quería hacer de proyecto me pasé días pensando de qué quería que se tratase mi libro, lo único que sabía era que quería que mi libro ayudase a entender a las personas lo increíble que era leer. Pero ¿Cómo iba a hacer que las personas a las que no les gusta leer leyeran un libro? Entonces decidí que no quería un libro, lo que necesitaba era una herramienta interactiva para niños que les ayudara a entender el amor por la lectura y escritura. Entonces así nació Robot Escritor, una aplicación que les ayuda a los niños y jóvenes a crear cuentos a partir de elementos que ellos escogen. Estoy segura que si yo de pequeña hubiera tenido una herramienta como robot escritor hubiese sido muy feliz y la hubiese aprovechado de una buena manera.</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Desarrollo</w:t>
      </w: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Análisis situacional</w:t>
      </w:r>
    </w:p>
    <w:p w:rsidR="00000000" w:rsidDel="00000000" w:rsidP="00000000" w:rsidRDefault="00000000" w:rsidRPr="00000000" w14:paraId="0000004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29260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24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Misión del proyecto</w:t>
      </w:r>
    </w:p>
    <w:p w:rsidR="00000000" w:rsidDel="00000000" w:rsidP="00000000" w:rsidRDefault="00000000" w:rsidRPr="00000000" w14:paraId="0000005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Facilitamos a niños pequeños y jóvenes la creación de historias a través de un juego interactivo y fácil de usar para aumentar el amor por la lectura en nuestros pequeños.</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Visión del proyecto</w:t>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Lograr que en un futuro todos los niños se sientan capaces de escribir sus propias historias tanto en el ámbito educativo como personal. Fomentando una generación que ama la lectoescritura.</w:t>
      </w:r>
    </w:p>
    <w:p w:rsidR="00000000" w:rsidDel="00000000" w:rsidP="00000000" w:rsidRDefault="00000000" w:rsidRPr="00000000" w14:paraId="0000005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Objetivos</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Objetivo general</w:t>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la lectura y escritura creativa a través una aplicación lúdica e interactiva que proporciona la estructura y la inspiración necesaria para que los niños puedan crear cuentos originales y creativos, desarrollando su amor por la escritura creativa y lectura comprensiva.</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Objetivos específicos</w:t>
      </w: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Investigar y documentar posibles competencias para tomarlas como guía y hacer una versión mejorada de las mismas.</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prototipo base para tener de referencia más adelante.</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a expertos en educación y literatura infantil para obtener retroalimentación.</w:t>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Estudio de mercado</w:t>
      </w:r>
    </w:p>
    <w:p w:rsidR="00000000" w:rsidDel="00000000" w:rsidP="00000000" w:rsidRDefault="00000000" w:rsidRPr="00000000" w14:paraId="0000006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Análisis de mercado</w:t>
      </w:r>
    </w:p>
    <w:p w:rsidR="00000000" w:rsidDel="00000000" w:rsidP="00000000" w:rsidRDefault="00000000" w:rsidRPr="00000000" w14:paraId="0000006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3.1.1. Productos y servicios: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base: Aplicación móvil fácil de usar hecha para niños de 6 a 12 años que te ayuda a crear cuentos de manera lúdica y entretenida. </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funciona?</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app puedes escoger entre una serie de personajes, lugares y problemas para que de esa manera tu cuento se genere. Cada cuento es original y ayudará a que los niños aprendan la estructura de los cuentos y que se sientan capaces de crear historias.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en sí sería gratis pero se puede implementar una versión premium que ofrece muchas más opciones de personajes, lugares y problemas. En la versión premium habrán animaciones.</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3.1.2. Clientes: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9988" cy="2339474"/>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709988" cy="233947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3.1.3. Competencia:</w:t>
      </w:r>
      <w:r w:rsidDel="00000000" w:rsidR="00000000" w:rsidRPr="00000000">
        <w:rPr>
          <w:rFonts w:ascii="Times New Roman" w:cs="Times New Roman" w:eastAsia="Times New Roman" w:hAnsi="Times New Roman"/>
          <w:sz w:val="24"/>
          <w:szCs w:val="24"/>
          <w:rtl w:val="0"/>
        </w:rPr>
        <w:t xml:space="preserve"> ¿Quién más vende algo parecido?</w:t>
      </w:r>
    </w:p>
    <w:p w:rsidR="00000000" w:rsidDel="00000000" w:rsidP="00000000" w:rsidRDefault="00000000" w:rsidRPr="00000000" w14:paraId="00000075">
      <w:pPr>
        <w:spacing w:after="0" w:before="240" w:line="360" w:lineRule="auto"/>
        <w:ind w:left="720" w:firstLine="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Competencia Directa:</w:t>
      </w:r>
      <w:r w:rsidDel="00000000" w:rsidR="00000000" w:rsidRPr="00000000">
        <w:rPr>
          <w:rtl w:val="0"/>
        </w:rPr>
      </w:r>
    </w:p>
    <w:p w:rsidR="00000000" w:rsidDel="00000000" w:rsidP="00000000" w:rsidRDefault="00000000" w:rsidRPr="00000000" w14:paraId="00000076">
      <w:pPr>
        <w:pStyle w:val="Heading3"/>
        <w:keepNext w:val="0"/>
        <w:keepLines w:val="0"/>
        <w:shd w:fill="ffffff" w:val="clear"/>
        <w:spacing w:before="280" w:line="288" w:lineRule="auto"/>
        <w:rPr>
          <w:rFonts w:ascii="Times" w:cs="Times" w:eastAsia="Times" w:hAnsi="Times"/>
          <w:color w:val="000000"/>
          <w:sz w:val="24"/>
          <w:szCs w:val="24"/>
        </w:rPr>
      </w:pPr>
      <w:bookmarkStart w:colFirst="0" w:colLast="0" w:name="_4o6z95kmo3ls" w:id="0"/>
      <w:bookmarkEnd w:id="0"/>
      <w:r w:rsidDel="00000000" w:rsidR="00000000" w:rsidRPr="00000000">
        <w:rPr>
          <w:rFonts w:ascii="Times" w:cs="Times" w:eastAsia="Times" w:hAnsi="Times"/>
          <w:color w:val="000000"/>
          <w:sz w:val="24"/>
          <w:szCs w:val="24"/>
          <w:rtl w:val="0"/>
        </w:rPr>
        <w:t xml:space="preserve">Aplicaciones de Storytelling Estructurado</w:t>
      </w:r>
    </w:p>
    <w:p w:rsidR="00000000" w:rsidDel="00000000" w:rsidP="00000000" w:rsidRDefault="00000000" w:rsidRPr="00000000" w14:paraId="00000077">
      <w:pPr>
        <w:rPr>
          <w:rFonts w:ascii="Times" w:cs="Times" w:eastAsia="Times" w:hAnsi="Times"/>
          <w:sz w:val="24"/>
          <w:szCs w:val="24"/>
        </w:rPr>
      </w:pPr>
      <w:r w:rsidDel="00000000" w:rsidR="00000000" w:rsidRPr="00000000">
        <w:rPr>
          <w:rFonts w:ascii="Times" w:cs="Times" w:eastAsia="Times" w:hAnsi="Times"/>
          <w:sz w:val="24"/>
          <w:szCs w:val="24"/>
          <w:rtl w:val="0"/>
        </w:rPr>
        <w:t xml:space="preserve">Plataformas de Cuentos Interactivos</w:t>
      </w:r>
      <w:r w:rsidDel="00000000" w:rsidR="00000000" w:rsidRPr="00000000">
        <w:rPr>
          <w:rtl w:val="0"/>
        </w:rPr>
      </w:r>
    </w:p>
    <w:p w:rsidR="00000000" w:rsidDel="00000000" w:rsidP="00000000" w:rsidRDefault="00000000" w:rsidRPr="00000000" w14:paraId="00000078">
      <w:pPr>
        <w:pStyle w:val="Heading3"/>
        <w:keepNext w:val="0"/>
        <w:keepLines w:val="0"/>
        <w:shd w:fill="ffffff" w:val="clear"/>
        <w:spacing w:before="280" w:line="288" w:lineRule="auto"/>
        <w:rPr>
          <w:color w:val="002645"/>
          <w:sz w:val="26"/>
          <w:szCs w:val="26"/>
        </w:rPr>
      </w:pPr>
      <w:bookmarkStart w:colFirst="0" w:colLast="0" w:name="_sztcwhxvd9s0" w:id="1"/>
      <w:bookmarkEnd w:id="1"/>
      <w:r w:rsidDel="00000000" w:rsidR="00000000" w:rsidRPr="00000000">
        <w:rPr>
          <w:rtl w:val="0"/>
        </w:rPr>
      </w:r>
    </w:p>
    <w:p w:rsidR="00000000" w:rsidDel="00000000" w:rsidP="00000000" w:rsidRDefault="00000000" w:rsidRPr="00000000" w14:paraId="00000079">
      <w:pPr>
        <w:pStyle w:val="Heading3"/>
        <w:keepNext w:val="0"/>
        <w:keepLines w:val="0"/>
        <w:shd w:fill="ffffff" w:val="clear"/>
        <w:spacing w:before="280" w:line="288" w:lineRule="auto"/>
        <w:rPr/>
      </w:pPr>
      <w:bookmarkStart w:colFirst="0" w:colLast="0" w:name="_xbx18msq8ebw" w:id="2"/>
      <w:bookmarkEnd w:id="2"/>
      <w:r w:rsidDel="00000000" w:rsidR="00000000" w:rsidRPr="00000000">
        <w:rPr>
          <w:rtl w:val="0"/>
        </w:rPr>
      </w:r>
    </w:p>
    <w:p w:rsidR="00000000" w:rsidDel="00000000" w:rsidP="00000000" w:rsidRDefault="00000000" w:rsidRPr="00000000" w14:paraId="0000007A">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Necesidades y requerimientos</w:t>
      </w:r>
    </w:p>
    <w:p w:rsidR="00000000" w:rsidDel="00000000" w:rsidP="00000000" w:rsidRDefault="00000000" w:rsidRPr="00000000" w14:paraId="0000007D">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Necesidades del cliente:</w:t>
      </w:r>
      <w:r w:rsidDel="00000000" w:rsidR="00000000" w:rsidRPr="00000000">
        <w:rPr>
          <w:rFonts w:ascii="Times New Roman" w:cs="Times New Roman" w:eastAsia="Times New Roman" w:hAnsi="Times New Roman"/>
          <w:sz w:val="24"/>
          <w:szCs w:val="24"/>
          <w:rtl w:val="0"/>
        </w:rPr>
        <w:t xml:space="preserve"> El cliente necesita un entorno amigable para dejar volar su imaginación mientras aprende y se divierte escribiendo historias.</w:t>
      </w:r>
      <w:r w:rsidDel="00000000" w:rsidR="00000000" w:rsidRPr="00000000">
        <w:rPr>
          <w:rtl w:val="0"/>
        </w:rPr>
      </w:r>
    </w:p>
    <w:p w:rsidR="00000000" w:rsidDel="00000000" w:rsidP="00000000" w:rsidRDefault="00000000" w:rsidRPr="00000000" w14:paraId="0000007E">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Requerimientos del proyecto:</w:t>
      </w:r>
      <w:r w:rsidDel="00000000" w:rsidR="00000000" w:rsidRPr="00000000">
        <w:rPr>
          <w:rFonts w:ascii="Times New Roman" w:cs="Times New Roman" w:eastAsia="Times New Roman" w:hAnsi="Times New Roman"/>
          <w:sz w:val="24"/>
          <w:szCs w:val="24"/>
          <w:rtl w:val="0"/>
        </w:rPr>
        <w:t xml:space="preserve"> Un buen programa para poder programar la app y una compu que soporte ese programa.</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Plan de marketing</w:t>
      </w:r>
    </w:p>
    <w:p w:rsidR="00000000" w:rsidDel="00000000" w:rsidP="00000000" w:rsidRDefault="00000000" w:rsidRPr="00000000" w14:paraId="0000008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Precio</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freemium: Descarga gratis con acceso exclusivo a 3 personajes y 6 situaciones y 6  lugares. </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Cobro:</w:t>
      </w:r>
      <w:r w:rsidDel="00000000" w:rsidR="00000000" w:rsidRPr="00000000">
        <w:rPr>
          <w:rFonts w:ascii="Times New Roman" w:cs="Times New Roman" w:eastAsia="Times New Roman" w:hAnsi="Times New Roman"/>
          <w:sz w:val="24"/>
          <w:szCs w:val="24"/>
          <w:rtl w:val="0"/>
        </w:rPr>
        <w:t xml:space="preserve"> Se implementará un pago único dentro de la app (</w:t>
      </w:r>
      <w:r w:rsidDel="00000000" w:rsidR="00000000" w:rsidRPr="00000000">
        <w:rPr>
          <w:rFonts w:ascii="Times New Roman" w:cs="Times New Roman" w:eastAsia="Times New Roman" w:hAnsi="Times New Roman"/>
          <w:i w:val="1"/>
          <w:iCs w:val="1"/>
          <w:sz w:val="24"/>
          <w:szCs w:val="24"/>
          <w:rtl w:val="0"/>
        </w:rPr>
        <w:t xml:space="preserve">In-App Purchase</w:t>
      </w:r>
      <w:r w:rsidDel="00000000" w:rsidR="00000000" w:rsidRPr="00000000">
        <w:rPr>
          <w:rFonts w:ascii="Times New Roman" w:cs="Times New Roman" w:eastAsia="Times New Roman" w:hAnsi="Times New Roman"/>
          <w:sz w:val="24"/>
          <w:szCs w:val="24"/>
          <w:rtl w:val="0"/>
        </w:rPr>
        <w:t xml:space="preserve">) de $1.99 USD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mensual para desbloquear la Versión Premium en la que se tendrá acceso a todos los personajes (13) lugares(13) y situaciones(20) . </w:t>
      </w:r>
    </w:p>
    <w:p w:rsidR="00000000" w:rsidDel="00000000" w:rsidP="00000000" w:rsidRDefault="00000000" w:rsidRPr="00000000" w14:paraId="0000008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Mi app es una app educativa, para un padre de familia que no quiere que su hijo desperdicie su tiempo en plataformas que no le aportan nada a su conocimien</w:t>
      </w:r>
    </w:p>
    <w:p w:rsidR="00000000" w:rsidDel="00000000" w:rsidP="00000000" w:rsidRDefault="00000000" w:rsidRPr="00000000" w14:paraId="0000008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Producto</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los detalles finales: ¿Cómo será el empaque? ¿Qué nombre tendrá (marca)?</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¿Tendrá diferentes versiones o tamaños?</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Distribución y ubicación</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¿Cómo vas a entregar tu producto? ¿Dónde lo vas a vender?</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Publicidad</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¿Cómo se va a enterar la gente de que existes?</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Plan de acción [hoja de ruta)</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pequeño cronograma solo de marketing. (Ej: &amp;quot;Semana 1: Crear redes sociales. Semana 2:</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Lanzar campaña &amp;#39;próximamente&amp;#39;. Semana 3: Día de lanzamiento con promoción 2x1&amp;quot;).</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Plan de marketing</w:t>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 el plan para que tus clientes te conozcan, se interesen y te compren. Se basa en las &amp;quot;4 P&amp;quot;</w:t>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Precio</w:t>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¿Cuánto va a costar tu producto/servicio?</w:t>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Explica por qué vale eso. ¿Te basaste en tus costos? ¿En el precio de la competencia?</w:t>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 el gran valor que ofreces?</w:t>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Producto</w:t>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Describe los detalles finales: ¿Cómo será el empaque? ¿Qué nombre tendrá (marca)?</w:t>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¿Tendrá diferentes versiones o tamaños?</w:t>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Distribución y ubicación</w:t>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¿Cómo vas a entregar tu producto? ¿Dónde lo vas a vender?</w:t>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Publicidad</w:t>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¿Cómo se va a enterar la gente de que existes?</w:t>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Plan de acción [hoja de ruta)</w:t>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 pequeño cronograma solo de marketing. (Ej: &amp;quot;Semana 1: Crear redes sociales. Semana 2:</w:t>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Lanzar campaña &amp;#39;próximamente&amp;#39;. Semana 3: Día de lanzamiento con promoción 2x1&amp;quot;).</w:t>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Estrategia de proyecto/producción</w:t>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 el plan de &amp;quot;cómo hacer&amp;quot; que tu proyecto funcione en el día a día.</w:t>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Línea de tiempo de acciones</w:t>
      </w:r>
    </w:p>
    <w:p w:rsidR="00000000" w:rsidDel="00000000" w:rsidP="00000000" w:rsidRDefault="00000000" w:rsidRPr="00000000" w14:paraId="000000A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 el plan maestro de todo el proyecto.</w:t>
      </w:r>
    </w:p>
    <w:p w:rsidR="00000000" w:rsidDel="00000000" w:rsidP="00000000" w:rsidRDefault="00000000" w:rsidRPr="00000000" w14:paraId="000000B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Haz una tabla o un diagrama (como un Diagrama de Gantt) que muestre:</w:t>
      </w:r>
    </w:p>
    <w:p w:rsidR="00000000" w:rsidDel="00000000" w:rsidP="00000000" w:rsidRDefault="00000000" w:rsidRPr="00000000" w14:paraId="000000B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Todas las tareas (desde comprar materiales hasta vender).</w:t>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Quién es el responsable de cada tarea.</w:t>
      </w:r>
    </w:p>
    <w:p w:rsidR="00000000" w:rsidDel="00000000" w:rsidP="00000000" w:rsidRDefault="00000000" w:rsidRPr="00000000" w14:paraId="000000B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Cuándo empieza y cuándo termina cada tarea.</w:t>
      </w:r>
    </w:p>
    <w:p w:rsidR="00000000" w:rsidDel="00000000" w:rsidP="00000000" w:rsidRDefault="00000000" w:rsidRPr="00000000" w14:paraId="000000B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Proveedores</w:t>
      </w:r>
    </w:p>
    <w:p w:rsidR="00000000" w:rsidDel="00000000" w:rsidP="00000000" w:rsidRDefault="00000000" w:rsidRPr="00000000" w14:paraId="000000B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 quién le vas a comprar las cosas que necesitas para hacer tu producto? (Materiales,</w:t>
      </w:r>
    </w:p>
    <w:p w:rsidR="00000000" w:rsidDel="00000000" w:rsidP="00000000" w:rsidRDefault="00000000" w:rsidRPr="00000000" w14:paraId="000000B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ingredientes, software, hosting de la web, etc.).</w:t>
      </w:r>
    </w:p>
    <w:p w:rsidR="00000000" w:rsidDel="00000000" w:rsidP="00000000" w:rsidRDefault="00000000" w:rsidRPr="00000000" w14:paraId="000000B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Haz una lista de quiénes son y por qué los elegiste (buen precio, buena calidad,</w:t>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 rápida).</w:t>
      </w:r>
    </w:p>
    <w:p w:rsidR="00000000" w:rsidDel="00000000" w:rsidP="00000000" w:rsidRDefault="00000000" w:rsidRPr="00000000" w14:paraId="000000B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Información económica</w:t>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Aquí demuestras que tu proyecto no solo es una buena idea, sino que también es un buen</w:t>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negocio.</w:t>
      </w:r>
    </w:p>
    <w:p w:rsidR="00000000" w:rsidDel="00000000" w:rsidP="00000000" w:rsidRDefault="00000000" w:rsidRPr="00000000" w14:paraId="000000B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Proyección de ventas</w:t>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Es una suposición educada de cuánto esperas vender.</w:t>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Sé realista. (Ej: &amp;quot;Esperamos vender 10 tazas la primera semana, 15 la segunda...&amp;quot;, o</w:t>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&amp;quot;Esperamos tener 50 usuarios en la app el primer mes&amp;quot;).</w:t>
      </w:r>
    </w:p>
    <w:p w:rsidR="00000000" w:rsidDel="00000000" w:rsidP="00000000" w:rsidRDefault="00000000" w:rsidRPr="00000000" w14:paraId="000000C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Calcula cuánto dinero es eso (N° de ventas x Precio).</w:t>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Análisis de costos (relación beneficio-costo]</w:t>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¿Cuánto te cuesta hacer tu producto?</w:t>
      </w:r>
    </w:p>
    <w:p w:rsidR="00000000" w:rsidDel="00000000" w:rsidP="00000000" w:rsidRDefault="00000000" w:rsidRPr="00000000" w14:paraId="000000C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Costos Fijos: Los que pagas vendas o no (Ej: el internet, el hosting de la web, sueldos</w:t>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 los hay).</w:t>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Costos Variables: Los que dependen de cuánto vendes (Ej: los materiales para cada</w:t>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taza, el costo de envío de cada paquete).</w:t>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Relación Beneficio-Costo: Compara tus costos totales con tus ventas (proyección de</w:t>
      </w:r>
    </w:p>
    <w:p w:rsidR="00000000" w:rsidDel="00000000" w:rsidP="00000000" w:rsidRDefault="00000000" w:rsidRPr="00000000" w14:paraId="000000C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ventas). ¿Ganas más de lo que gastas? ¿Cuánto te queda de ganancia (beneficio) por</w:t>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 dólar que inviertes (costo)? Si la respuesta es positiva, ¡tu proyecto es rentable!</w:t>
      </w:r>
    </w:p>
    <w:p w:rsidR="00000000" w:rsidDel="00000000" w:rsidP="00000000" w:rsidRDefault="00000000" w:rsidRPr="00000000" w14:paraId="000000C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Conclusiones (Informe de prefactibilidad)</w:t>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Este es el cierre. Basado en todo tu análisis (especialmente el de mercado y el económico),</w:t>
      </w:r>
    </w:p>
    <w:p w:rsidR="00000000" w:rsidDel="00000000" w:rsidP="00000000" w:rsidRDefault="00000000" w:rsidRPr="00000000" w14:paraId="000000D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w:t>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¿Es este proyecto una buena idea? ¿Sí o no, y por qué?</w:t>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¿Es viable (se puede hacer)?</w:t>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¿Es rentable (da ganancias)?</w:t>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¿Cuáles son los mayores riesgos que encontraste?</w:t>
      </w:r>
    </w:p>
    <w:p w:rsidR="00000000" w:rsidDel="00000000" w:rsidP="00000000" w:rsidRDefault="00000000" w:rsidRPr="00000000" w14:paraId="000000D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¿Qué recomiendas? (Ej: &amp;quot;Recomendamos lanzar el proyecto, empezando con una</w:t>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 piloto en...&amp;quot;, o &amp;quot;Recomendamos no lanzar el proyecto hasta encontrar un</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proveedor más barato...&amp;quot;).</w:t>
      </w:r>
    </w:p>
    <w:p w:rsidR="00000000" w:rsidDel="00000000" w:rsidP="00000000" w:rsidRDefault="00000000" w:rsidRPr="00000000" w14:paraId="000000D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Bibliografía</w:t>
      </w:r>
    </w:p>
    <w:p w:rsidR="00000000" w:rsidDel="00000000" w:rsidP="00000000" w:rsidRDefault="00000000" w:rsidRPr="00000000" w14:paraId="000000D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todas las fuentes de información que usaste en formato APA 7ma ed. (páginas web,</w:t>
      </w:r>
    </w:p>
    <w:p w:rsidR="00000000" w:rsidDel="00000000" w:rsidP="00000000" w:rsidRDefault="00000000" w:rsidRPr="00000000" w14:paraId="000000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libros, artículos, videos, personas que entrevistaste). Ordénalas alfabéticamente.</w:t>
      </w:r>
    </w:p>
    <w:p w:rsidR="00000000" w:rsidDel="00000000" w:rsidP="00000000" w:rsidRDefault="00000000" w:rsidRPr="00000000" w14:paraId="000000D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Glosario</w:t>
      </w:r>
    </w:p>
    <w:p w:rsidR="00000000" w:rsidDel="00000000" w:rsidP="00000000" w:rsidRDefault="00000000" w:rsidRPr="00000000" w14:paraId="000000E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 usaste palabras técnicas o difíciles (ej: &amp;quot;FODA&amp;quot;, &amp;quot;Buyer Persona&amp;quot;, &amp;quot;Hosting&amp;quot;), haz una</w:t>
      </w:r>
    </w:p>
    <w:p w:rsidR="00000000" w:rsidDel="00000000" w:rsidP="00000000" w:rsidRDefault="00000000" w:rsidRPr="00000000" w14:paraId="000000E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pequeña lista y explica qué significan con palabras sencillas.</w:t>
      </w:r>
    </w:p>
    <w:p w:rsidR="00000000" w:rsidDel="00000000" w:rsidP="00000000" w:rsidRDefault="00000000" w:rsidRPr="00000000" w14:paraId="000000E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Aquí pones toda la evidencia y material extra que usaste, pero que es muy largo para poner en</w:t>
      </w:r>
    </w:p>
    <w:p w:rsidR="00000000" w:rsidDel="00000000" w:rsidP="00000000" w:rsidRDefault="00000000" w:rsidRPr="00000000" w14:paraId="000000E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cuerpo del documento.</w:t>
      </w:r>
    </w:p>
    <w:p w:rsidR="00000000" w:rsidDel="00000000" w:rsidP="00000000" w:rsidRDefault="00000000" w:rsidRPr="00000000" w14:paraId="000000E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Ejemplos: El diseño de tus encuestas, las respuestas completas de las encuestas, tablas</w:t>
      </w:r>
    </w:p>
    <w:p w:rsidR="00000000" w:rsidDel="00000000" w:rsidP="00000000" w:rsidRDefault="00000000" w:rsidRPr="00000000" w14:paraId="000000E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 datos, fotos de tus prototipos, cotizaciones de proveedores, diseños gráficos de tu</w:t>
      </w:r>
    </w:p>
    <w:p w:rsidR="00000000" w:rsidDel="00000000" w:rsidP="00000000" w:rsidRDefault="00000000" w:rsidRPr="00000000" w14:paraId="000000E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logo o empaque.</w:t>
      </w:r>
    </w:p>
    <w:p w:rsidR="00000000" w:rsidDel="00000000" w:rsidP="00000000" w:rsidRDefault="00000000" w:rsidRPr="00000000" w14:paraId="000000E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Bibliografía</w:t>
      </w:r>
    </w:p>
    <w:p w:rsidR="00000000" w:rsidDel="00000000" w:rsidP="00000000" w:rsidRDefault="00000000" w:rsidRPr="00000000" w14:paraId="000000EE">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Ortega, C. (2025, 25 marzo). </w:t>
      </w:r>
      <w:r w:rsidDel="00000000" w:rsidR="00000000" w:rsidRPr="00000000">
        <w:rPr>
          <w:rFonts w:ascii="Times New Roman" w:cs="Times New Roman" w:eastAsia="Times New Roman" w:hAnsi="Times New Roman"/>
          <w:i w:val="1"/>
          <w:iCs w:val="1"/>
          <w:sz w:val="24"/>
          <w:szCs w:val="24"/>
          <w:rtl w:val="0"/>
        </w:rPr>
        <w:t xml:space="preserve">Análisis FODA: Qué es y cómo aplicarlo en tu empresa</w:t>
      </w:r>
      <w:r w:rsidDel="00000000" w:rsidR="00000000" w:rsidRPr="00000000">
        <w:rPr>
          <w:rFonts w:ascii="Times New Roman" w:cs="Times New Roman" w:eastAsia="Times New Roman" w:hAnsi="Times New Roman"/>
          <w:sz w:val="24"/>
          <w:szCs w:val="24"/>
          <w:rtl w:val="0"/>
        </w:rPr>
        <w:t xml:space="preserve">. QuestionPro. https://www.questionpro.com/blog/es/analisis-foda/</w:t>
      </w:r>
    </w:p>
    <w:p w:rsidR="00000000" w:rsidDel="00000000" w:rsidP="00000000" w:rsidRDefault="00000000" w:rsidRPr="00000000" w14:paraId="000000F1">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García, E. (2025, 17 junio). </w:t>
      </w:r>
      <w:r w:rsidDel="00000000" w:rsidR="00000000" w:rsidRPr="00000000">
        <w:rPr>
          <w:rFonts w:ascii="Times New Roman" w:cs="Times New Roman" w:eastAsia="Times New Roman" w:hAnsi="Times New Roman"/>
          <w:i w:val="1"/>
          <w:iCs w:val="1"/>
          <w:sz w:val="24"/>
          <w:szCs w:val="24"/>
          <w:rtl w:val="0"/>
        </w:rPr>
        <w:t xml:space="preserve">23 Herramientas para hacer storytelling con técnicas innovadoras</w:t>
      </w:r>
      <w:r w:rsidDel="00000000" w:rsidR="00000000" w:rsidRPr="00000000">
        <w:rPr>
          <w:rFonts w:ascii="Times New Roman" w:cs="Times New Roman" w:eastAsia="Times New Roman" w:hAnsi="Times New Roman"/>
          <w:sz w:val="24"/>
          <w:szCs w:val="24"/>
          <w:rtl w:val="0"/>
        </w:rPr>
        <w:t xml:space="preserve">. Escuela Marketing And Web. https://escuela.marketingandweb.es/herramientas-storytelling/</w:t>
      </w:r>
    </w:p>
    <w:p w:rsidR="00000000" w:rsidDel="00000000" w:rsidP="00000000" w:rsidRDefault="00000000" w:rsidRPr="00000000" w14:paraId="000000F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Apps and Sites for Storytelling | Common Sense Education</w:t>
      </w:r>
      <w:r w:rsidDel="00000000" w:rsidR="00000000" w:rsidRPr="00000000">
        <w:rPr>
          <w:rFonts w:ascii="Times New Roman" w:cs="Times New Roman" w:eastAsia="Times New Roman" w:hAnsi="Times New Roman"/>
          <w:sz w:val="24"/>
          <w:szCs w:val="24"/>
          <w:rtl w:val="0"/>
        </w:rPr>
        <w:t xml:space="preserve">. (2024, 25 enero). Common Sense Education. https://www.commonsense.org/education/lists/apps-and-sites-for-storytelling</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elyn Michelle Barba Merino" w:id="0" w:date="2025-11-11T13:00:52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Portada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-Compatibilidad: plantilla compatible únicamente con Microsoft Word (2010 o superior).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Estilo: American Psychological Association [APA] 7ma ed. (2020).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Márgenes: 2.5 cms.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Fuentes permitidas: Times New Roman 12 (preferida y utilizada en esta plantilla), Arial 11, Calibri 11, Lucida Sans Unicode 10 o Georgia 11 (seleccionar solo una y no mezclarlas).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Otros tamaños de fuentes: 9-12 en tablas y figuras; 10 en notas, pies de página y leyendas.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Interlineado: 1.5 en párrafos; 1.0, 1.5 o 2.0 en datos de tablas y figuras.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Texto: justificado en párrafos (no adoptamos recomendación APA de alinear a la izquierda, pues afecta la estética de la diagramación).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Montserrat ExtraBold">
    <w:embedBold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-342895</wp:posOffset>
          </wp:positionV>
          <wp:extent cx="2048602" cy="605733"/>
          <wp:effectExtent b="0" l="0" r="0" t="0"/>
          <wp:wrapNone/>
          <wp:docPr id="3" name="image1.png"/>
          <a:graphic>
            <a:graphicData uri="http://schemas.openxmlformats.org/drawingml/2006/picture">
              <pic:pic>
                <pic:nvPicPr>
                  <pic:cNvPr id="0" name="image1.png"/>
                  <pic:cNvPicPr preferRelativeResize="0"/>
                </pic:nvPicPr>
                <pic:blipFill>
                  <a:blip r:embed="rId1"/>
                  <a:srcRect b="60399" l="0" r="0" t="9999"/>
                  <a:stretch>
                    <a:fillRect/>
                  </a:stretch>
                </pic:blipFill>
                <pic:spPr>
                  <a:xfrm>
                    <a:off x="0" y="0"/>
                    <a:ext cx="2048602" cy="60573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ExtraBold-bold.ttf"/><Relationship Id="rId6" Type="http://schemas.openxmlformats.org/officeDocument/2006/relationships/font" Target="fonts/MontserratExtra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