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sz w:val="34"/>
          <w:szCs w:val="34"/>
        </w:rPr>
      </w:pPr>
      <w:bookmarkStart w:colFirst="0" w:colLast="0" w:name="_oawktez50wa7" w:id="0"/>
      <w:bookmarkEnd w:id="0"/>
      <w:r w:rsidDel="00000000" w:rsidR="00000000" w:rsidRPr="00000000">
        <w:rPr>
          <w:rFonts w:ascii="Times New Roman" w:cs="Times New Roman" w:eastAsia="Times New Roman" w:hAnsi="Times New Roman"/>
          <w:b w:val="1"/>
          <w:color w:val="000000"/>
          <w:sz w:val="32"/>
          <w:szCs w:val="32"/>
          <w:rtl w:val="0"/>
        </w:rPr>
        <w:t xml:space="preserve">Summary and Reflections Report: Unit Testing and JUnit Experience</w:t>
      </w:r>
      <w:r w:rsidDel="00000000" w:rsidR="00000000" w:rsidRPr="00000000">
        <w:rPr>
          <w:rtl w:val="0"/>
        </w:rPr>
      </w:r>
    </w:p>
    <w:p w:rsidR="00000000" w:rsidDel="00000000" w:rsidP="00000000" w:rsidRDefault="00000000" w:rsidRPr="00000000" w14:paraId="00000002">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r8adlwgudrws" w:id="1"/>
      <w:bookmarkEnd w:id="1"/>
      <w:r w:rsidDel="00000000" w:rsidR="00000000" w:rsidRPr="00000000">
        <w:rPr>
          <w:rFonts w:ascii="Times New Roman" w:cs="Times New Roman" w:eastAsia="Times New Roman" w:hAnsi="Times New Roman"/>
          <w:b w:val="1"/>
          <w:color w:val="000000"/>
          <w:rtl w:val="0"/>
        </w:rPr>
        <w:t xml:space="preserve">Summary</w:t>
      </w:r>
    </w:p>
    <w:p w:rsidR="00000000" w:rsidDel="00000000" w:rsidP="00000000" w:rsidRDefault="00000000" w:rsidRPr="00000000" w14:paraId="0000000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szwm1qxt0nma" w:id="2"/>
      <w:bookmarkEnd w:id="2"/>
      <w:r w:rsidDel="00000000" w:rsidR="00000000" w:rsidRPr="00000000">
        <w:rPr>
          <w:rFonts w:ascii="Times New Roman" w:cs="Times New Roman" w:eastAsia="Times New Roman" w:hAnsi="Times New Roman"/>
          <w:b w:val="1"/>
          <w:color w:val="000000"/>
          <w:rtl w:val="0"/>
        </w:rPr>
        <w:t xml:space="preserve">Unit Testing Approach</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One, I adopted a methodical unit testing approach to verify the functionality of three primary services: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Each service had specific requirements and utilized in-memory data structures to ensure efficient testing without needing databases. My strategy was to create individual unit tests for each service class and object, focusing on edge cases, input validation, and functionality. Unit tests were implemented using </w:t>
      </w: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which is well-suited for testing isolated functionality in Java-based applications (Beck, 2003).</w:t>
      </w:r>
    </w:p>
    <w:p w:rsidR="00000000" w:rsidDel="00000000" w:rsidP="00000000" w:rsidRDefault="00000000" w:rsidRPr="00000000" w14:paraId="00000005">
      <w:pPr>
        <w:numPr>
          <w:ilvl w:val="0"/>
          <w:numId w:val="2"/>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This feature was tested by ensuring that contacts could be added, updated, and deleted while maintaining data integrity. A primary focus was testing for invalid inputs, including null values and overly long strings for the </w:t>
      </w:r>
      <w:r w:rsidDel="00000000" w:rsidR="00000000" w:rsidRPr="00000000">
        <w:rPr>
          <w:rFonts w:ascii="Times New Roman" w:cs="Times New Roman" w:eastAsia="Times New Roman" w:hAnsi="Times New Roman"/>
          <w:b w:val="1"/>
          <w:i w:val="1"/>
          <w:color w:val="188038"/>
          <w:sz w:val="24"/>
          <w:szCs w:val="24"/>
          <w:rtl w:val="0"/>
        </w:rPr>
        <w:t xml:space="preserve">contactId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188038"/>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188038"/>
          <w:sz w:val="24"/>
          <w:szCs w:val="24"/>
          <w:rtl w:val="0"/>
        </w:rPr>
        <w:t xml:space="preserve">lastName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188038"/>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color w:val="188038"/>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JUnit tests validated valid and invalid inputs and ensured exceptions were thrown as expected. This approach was consistent with unit testing principles, prioritizing isolating each class for thorough testing (Meszaros, 2007).</w:t>
      </w:r>
    </w:p>
    <w:p w:rsidR="00000000" w:rsidDel="00000000" w:rsidP="00000000" w:rsidRDefault="00000000" w:rsidRPr="00000000" w14:paraId="00000006">
      <w:pPr>
        <w:numPr>
          <w:ilvl w:val="0"/>
          <w:numId w:val="2"/>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I ensured that tasks could be added, updated, and deleted, with specific attention to ensuring that </w:t>
      </w:r>
      <w:r w:rsidDel="00000000" w:rsidR="00000000" w:rsidRPr="00000000">
        <w:rPr>
          <w:rFonts w:ascii="Times New Roman" w:cs="Times New Roman" w:eastAsia="Times New Roman" w:hAnsi="Times New Roman"/>
          <w:b w:val="1"/>
          <w:i w:val="1"/>
          <w:color w:val="188038"/>
          <w:sz w:val="24"/>
          <w:szCs w:val="24"/>
          <w:rtl w:val="0"/>
        </w:rPr>
        <w:t xml:space="preserve">taskId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color w:val="188038"/>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fields adhered to the required constraints. Tests were written for various scenarios, including adding valid tasks, handling invalid task IDs, and verifying that tasks with duplicate IDs were not allowed.</w:t>
      </w:r>
    </w:p>
    <w:p w:rsidR="00000000" w:rsidDel="00000000" w:rsidP="00000000" w:rsidRDefault="00000000" w:rsidRPr="00000000" w14:paraId="00000007">
      <w:pPr>
        <w:numPr>
          <w:ilvl w:val="0"/>
          <w:numId w:val="2"/>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The focus of this service was to ensure that appointments could not be scheduled in the past and confirm that </w:t>
      </w:r>
      <w:r w:rsidDel="00000000" w:rsidR="00000000" w:rsidRPr="00000000">
        <w:rPr>
          <w:rFonts w:ascii="Times New Roman" w:cs="Times New Roman" w:eastAsia="Times New Roman" w:hAnsi="Times New Roman"/>
          <w:b w:val="1"/>
          <w:i w:val="1"/>
          <w:color w:val="188038"/>
          <w:sz w:val="24"/>
          <w:szCs w:val="24"/>
          <w:rtl w:val="0"/>
        </w:rPr>
        <w:t xml:space="preserve">appointmentId</w:t>
      </w:r>
      <w:r w:rsidDel="00000000" w:rsidR="00000000" w:rsidRPr="00000000">
        <w:rPr>
          <w:rFonts w:ascii="Times New Roman" w:cs="Times New Roman" w:eastAsia="Times New Roman" w:hAnsi="Times New Roman"/>
          <w:sz w:val="24"/>
          <w:szCs w:val="24"/>
          <w:rtl w:val="0"/>
        </w:rPr>
        <w:t xml:space="preserve"> was unique and valid. To meet the requirements, I employed data manipulation techniques in JUnit to validate date-based inputs using </w:t>
      </w:r>
      <w:r w:rsidDel="00000000" w:rsidR="00000000" w:rsidRPr="00000000">
        <w:rPr>
          <w:rFonts w:ascii="Times New Roman" w:cs="Times New Roman" w:eastAsia="Times New Roman" w:hAnsi="Times New Roman"/>
          <w:b w:val="1"/>
          <w:i w:val="1"/>
          <w:color w:val="188038"/>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color w:val="188038"/>
          <w:sz w:val="24"/>
          <w:szCs w:val="24"/>
          <w:rtl w:val="0"/>
        </w:rPr>
        <w:t xml:space="preserve">before(new Date())</w:t>
      </w:r>
      <w:r w:rsidDel="00000000" w:rsidR="00000000" w:rsidRPr="00000000">
        <w:rPr>
          <w:rFonts w:ascii="Times New Roman" w:cs="Times New Roman" w:eastAsia="Times New Roman" w:hAnsi="Times New Roman"/>
          <w:sz w:val="24"/>
          <w:szCs w:val="24"/>
          <w:rtl w:val="0"/>
        </w:rPr>
        <w:t xml:space="preserve">. These tests helped ensure the system would throw an error for invalid dates, consistent with TDD practices (Beck, 2003).</w:t>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df4j06mgsss" w:id="3"/>
      <w:bookmarkEnd w:id="3"/>
      <w:r w:rsidDel="00000000" w:rsidR="00000000" w:rsidRPr="00000000">
        <w:rPr>
          <w:rFonts w:ascii="Times New Roman" w:cs="Times New Roman" w:eastAsia="Times New Roman" w:hAnsi="Times New Roman"/>
          <w:b w:val="1"/>
          <w:color w:val="000000"/>
          <w:rtl w:val="0"/>
        </w:rPr>
        <w:t xml:space="preserve">Alignment to Requirements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approach aligned closely with the software requirements provided for each service. For example, in the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I verified that adding a contact with a duplicate </w:t>
      </w:r>
      <w:r w:rsidDel="00000000" w:rsidR="00000000" w:rsidRPr="00000000">
        <w:rPr>
          <w:rFonts w:ascii="Times New Roman" w:cs="Times New Roman" w:eastAsia="Times New Roman" w:hAnsi="Times New Roman"/>
          <w:b w:val="1"/>
          <w:i w:val="1"/>
          <w:color w:val="188038"/>
          <w:sz w:val="24"/>
          <w:szCs w:val="24"/>
          <w:rtl w:val="0"/>
        </w:rPr>
        <w:t xml:space="preserve">contactId</w:t>
      </w:r>
      <w:r w:rsidDel="00000000" w:rsidR="00000000" w:rsidRPr="00000000">
        <w:rPr>
          <w:rFonts w:ascii="Times New Roman" w:cs="Times New Roman" w:eastAsia="Times New Roman" w:hAnsi="Times New Roman"/>
          <w:sz w:val="24"/>
          <w:szCs w:val="24"/>
          <w:rtl w:val="0"/>
        </w:rPr>
        <w:t xml:space="preserve"> correctly threw an exception, satisfying the requirement for contact IDs to be unique and non-updatable. Similarly, in the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I ensured that task descriptions did not exceed the maximum character limit by writing tests like </w:t>
      </w:r>
      <w:r w:rsidDel="00000000" w:rsidR="00000000" w:rsidRPr="00000000">
        <w:rPr>
          <w:rFonts w:ascii="Times New Roman" w:cs="Times New Roman" w:eastAsia="Times New Roman" w:hAnsi="Times New Roman"/>
          <w:b w:val="1"/>
          <w:i w:val="1"/>
          <w:color w:val="188038"/>
          <w:sz w:val="24"/>
          <w:szCs w:val="24"/>
          <w:rtl w:val="0"/>
        </w:rPr>
        <w:t xml:space="preserve">testInvalidTaskDescription()</w:t>
      </w:r>
      <w:r w:rsidDel="00000000" w:rsidR="00000000" w:rsidRPr="00000000">
        <w:rPr>
          <w:rFonts w:ascii="Times New Roman" w:cs="Times New Roman" w:eastAsia="Times New Roman" w:hAnsi="Times New Roman"/>
          <w:sz w:val="24"/>
          <w:szCs w:val="24"/>
          <w:rtl w:val="0"/>
        </w:rPr>
        <w:t xml:space="preserve">, which covered edge cases related to character length.</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unit tests demonstrate this close alignment. For instance, in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tests like </w:t>
      </w:r>
      <w:r w:rsidDel="00000000" w:rsidR="00000000" w:rsidRPr="00000000">
        <w:rPr>
          <w:rFonts w:ascii="Times New Roman" w:cs="Times New Roman" w:eastAsia="Times New Roman" w:hAnsi="Times New Roman"/>
          <w:b w:val="1"/>
          <w:i w:val="1"/>
          <w:color w:val="188038"/>
          <w:sz w:val="24"/>
          <w:szCs w:val="24"/>
          <w:rtl w:val="0"/>
        </w:rPr>
        <w:t xml:space="preserve">testAddPastAppointment()</w:t>
      </w:r>
      <w:r w:rsidDel="00000000" w:rsidR="00000000" w:rsidRPr="00000000">
        <w:rPr>
          <w:rFonts w:ascii="Times New Roman" w:cs="Times New Roman" w:eastAsia="Times New Roman" w:hAnsi="Times New Roman"/>
          <w:sz w:val="24"/>
          <w:szCs w:val="24"/>
          <w:rtl w:val="0"/>
        </w:rPr>
        <w:t xml:space="preserve"> ensured that appointments could not be set in the past, adhering to the requirement that dates should not be outdated (Meszaros, 2007). This is an example of how the testing approach matched the functional requirements outlined for the project.</w:t>
      </w:r>
    </w:p>
    <w:p w:rsidR="00000000" w:rsidDel="00000000" w:rsidP="00000000" w:rsidRDefault="00000000" w:rsidRPr="00000000" w14:paraId="0000000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tw22hn4s9fg1" w:id="4"/>
      <w:bookmarkEnd w:id="4"/>
      <w:r w:rsidDel="00000000" w:rsidR="00000000" w:rsidRPr="00000000">
        <w:rPr>
          <w:rFonts w:ascii="Times New Roman" w:cs="Times New Roman" w:eastAsia="Times New Roman" w:hAnsi="Times New Roman"/>
          <w:b w:val="1"/>
          <w:color w:val="000000"/>
          <w:rtl w:val="0"/>
        </w:rPr>
        <w:t xml:space="preserve">Effectiveness of JUnit Tests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coverage percentage achieved can evaluate my JUnit </w:t>
      </w:r>
      <w:r w:rsidDel="00000000" w:rsidR="00000000" w:rsidRPr="00000000">
        <w:rPr>
          <w:rFonts w:ascii="Times New Roman" w:cs="Times New Roman" w:eastAsia="Times New Roman" w:hAnsi="Times New Roman"/>
          <w:b w:val="1"/>
          <w:sz w:val="24"/>
          <w:szCs w:val="24"/>
          <w:rtl w:val="0"/>
        </w:rPr>
        <w:t xml:space="preserve">tests' overall</w:t>
      </w:r>
      <w:r w:rsidDel="00000000" w:rsidR="00000000" w:rsidRPr="00000000">
        <w:rPr>
          <w:rFonts w:ascii="Times New Roman" w:cs="Times New Roman" w:eastAsia="Times New Roman" w:hAnsi="Times New Roman"/>
          <w:sz w:val="24"/>
          <w:szCs w:val="24"/>
          <w:rtl w:val="0"/>
        </w:rPr>
        <w:t xml:space="preserve"> quality and effectiveness. I ensured that most of the code paths were exercised during testing by maintaining a test coverage of over 80%, </w:t>
      </w:r>
      <w:r w:rsidDel="00000000" w:rsidR="00000000" w:rsidRPr="00000000">
        <w:rPr>
          <w:rFonts w:ascii="Times New Roman" w:cs="Times New Roman" w:eastAsia="Times New Roman" w:hAnsi="Times New Roman"/>
          <w:sz w:val="24"/>
          <w:szCs w:val="24"/>
          <w:rtl w:val="0"/>
        </w:rPr>
        <w:t xml:space="preserve">as measured using tools like </w:t>
      </w:r>
      <w:r w:rsidDel="00000000" w:rsidR="00000000" w:rsidRPr="00000000">
        <w:rPr>
          <w:rFonts w:ascii="Times New Roman" w:cs="Times New Roman" w:eastAsia="Times New Roman" w:hAnsi="Times New Roman"/>
          <w:b w:val="1"/>
          <w:sz w:val="24"/>
          <w:szCs w:val="24"/>
          <w:rtl w:val="0"/>
        </w:rPr>
        <w:t xml:space="preserve">EclEmma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JaCoCo</w:t>
      </w:r>
      <w:r w:rsidDel="00000000" w:rsidR="00000000" w:rsidRPr="00000000">
        <w:rPr>
          <w:rFonts w:ascii="Times New Roman" w:cs="Times New Roman" w:eastAsia="Times New Roman" w:hAnsi="Times New Roman"/>
          <w:sz w:val="24"/>
          <w:szCs w:val="24"/>
          <w:rtl w:val="0"/>
        </w:rPr>
        <w:t xml:space="preserve">. Tests like </w:t>
      </w:r>
      <w:r w:rsidDel="00000000" w:rsidR="00000000" w:rsidRPr="00000000">
        <w:rPr>
          <w:rFonts w:ascii="Times New Roman" w:cs="Times New Roman" w:eastAsia="Times New Roman" w:hAnsi="Times New Roman"/>
          <w:b w:val="1"/>
          <w:i w:val="1"/>
          <w:color w:val="188038"/>
          <w:sz w:val="24"/>
          <w:szCs w:val="24"/>
          <w:rtl w:val="0"/>
        </w:rPr>
        <w:t xml:space="preserve">testAddContact()</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ContactServiceTest</w:t>
      </w:r>
      <w:r w:rsidDel="00000000" w:rsidR="00000000" w:rsidRPr="00000000">
        <w:rPr>
          <w:rFonts w:ascii="Times New Roman" w:cs="Times New Roman" w:eastAsia="Times New Roman" w:hAnsi="Times New Roman"/>
          <w:sz w:val="24"/>
          <w:szCs w:val="24"/>
          <w:rtl w:val="0"/>
        </w:rPr>
        <w:t xml:space="preserve"> covered basic functionality, while </w:t>
      </w:r>
      <w:r w:rsidDel="00000000" w:rsidR="00000000" w:rsidRPr="00000000">
        <w:rPr>
          <w:rFonts w:ascii="Times New Roman" w:cs="Times New Roman" w:eastAsia="Times New Roman" w:hAnsi="Times New Roman"/>
          <w:b w:val="1"/>
          <w:i w:val="1"/>
          <w:color w:val="188038"/>
          <w:sz w:val="24"/>
          <w:szCs w:val="24"/>
          <w:rtl w:val="0"/>
        </w:rPr>
        <w:t xml:space="preserve">testInvalidPhoneNumber()</w:t>
      </w:r>
      <w:r w:rsidDel="00000000" w:rsidR="00000000" w:rsidRPr="00000000">
        <w:rPr>
          <w:rFonts w:ascii="Times New Roman" w:cs="Times New Roman" w:eastAsia="Times New Roman" w:hAnsi="Times New Roman"/>
          <w:sz w:val="24"/>
          <w:szCs w:val="24"/>
          <w:rtl w:val="0"/>
        </w:rPr>
        <w:t xml:space="preserve"> covered edge cases, ensuring comprehensive validation.</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b w:val="1"/>
          <w:i w:val="1"/>
          <w:color w:val="188038"/>
          <w:sz w:val="24"/>
          <w:szCs w:val="24"/>
          <w:rtl w:val="0"/>
        </w:rPr>
        <w:t xml:space="preserve">assertThrows()</w:t>
      </w:r>
      <w:r w:rsidDel="00000000" w:rsidR="00000000" w:rsidRPr="00000000">
        <w:rPr>
          <w:rFonts w:ascii="Times New Roman" w:cs="Times New Roman" w:eastAsia="Times New Roman" w:hAnsi="Times New Roman"/>
          <w:sz w:val="24"/>
          <w:szCs w:val="24"/>
          <w:rtl w:val="0"/>
        </w:rPr>
        <w:t xml:space="preserve"> to test for exceptions (e.g., adding duplicate contact IDs) was another way I ensured that all edge cases were effectively tested. High coverage, combined with thoughtful test scenarios, reflects the strength of my testing strategy (Fowler, 2002).</w:t>
      </w:r>
    </w:p>
    <w:p w:rsidR="00000000" w:rsidDel="00000000" w:rsidP="00000000" w:rsidRDefault="00000000" w:rsidRPr="00000000" w14:paraId="0000000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8zscw7htzbk5" w:id="5"/>
      <w:bookmarkEnd w:id="5"/>
      <w:r w:rsidDel="00000000" w:rsidR="00000000" w:rsidRPr="00000000">
        <w:rPr>
          <w:rFonts w:ascii="Times New Roman" w:cs="Times New Roman" w:eastAsia="Times New Roman" w:hAnsi="Times New Roman"/>
          <w:b w:val="1"/>
          <w:color w:val="000000"/>
          <w:rtl w:val="0"/>
        </w:rPr>
        <w:t xml:space="preserve">Experience Writing JUnit Tests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JUnit tests for this project required a structured approach to ensure thorough validation of all features. For example, in </w:t>
      </w:r>
      <w:r w:rsidDel="00000000" w:rsidR="00000000" w:rsidRPr="00000000">
        <w:rPr>
          <w:rFonts w:ascii="Times New Roman" w:cs="Times New Roman" w:eastAsia="Times New Roman" w:hAnsi="Times New Roman"/>
          <w:b w:val="1"/>
          <w:sz w:val="24"/>
          <w:szCs w:val="24"/>
          <w:rtl w:val="0"/>
        </w:rPr>
        <w:t xml:space="preserve">TaskServiceTest</w:t>
      </w:r>
      <w:r w:rsidDel="00000000" w:rsidR="00000000" w:rsidRPr="00000000">
        <w:rPr>
          <w:rFonts w:ascii="Times New Roman" w:cs="Times New Roman" w:eastAsia="Times New Roman" w:hAnsi="Times New Roman"/>
          <w:sz w:val="24"/>
          <w:szCs w:val="24"/>
          <w:rtl w:val="0"/>
        </w:rPr>
        <w:t xml:space="preserve">, I used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188038"/>
          <w:sz w:val="24"/>
          <w:szCs w:val="24"/>
          <w:rtl w:val="0"/>
        </w:rPr>
        <w:t xml:space="preserve">assertEquals()</w:t>
      </w:r>
      <w:r w:rsidDel="00000000" w:rsidR="00000000" w:rsidRPr="00000000">
        <w:rPr>
          <w:rFonts w:ascii="Times New Roman" w:cs="Times New Roman" w:eastAsia="Times New Roman" w:hAnsi="Times New Roman"/>
          <w:sz w:val="24"/>
          <w:szCs w:val="24"/>
          <w:rtl w:val="0"/>
        </w:rPr>
        <w:t xml:space="preserve"> to confirm that task updates worked as expected and </w:t>
      </w:r>
      <w:r w:rsidDel="00000000" w:rsidR="00000000" w:rsidRPr="00000000">
        <w:rPr>
          <w:rFonts w:ascii="Times New Roman" w:cs="Times New Roman" w:eastAsia="Times New Roman" w:hAnsi="Times New Roman"/>
          <w:b w:val="1"/>
          <w:i w:val="1"/>
          <w:color w:val="188038"/>
          <w:sz w:val="24"/>
          <w:szCs w:val="24"/>
          <w:rtl w:val="0"/>
        </w:rPr>
        <w:t xml:space="preserve">assertThrows()</w:t>
      </w:r>
      <w:r w:rsidDel="00000000" w:rsidR="00000000" w:rsidRPr="00000000">
        <w:rPr>
          <w:rFonts w:ascii="Times New Roman" w:cs="Times New Roman" w:eastAsia="Times New Roman" w:hAnsi="Times New Roman"/>
          <w:sz w:val="24"/>
          <w:szCs w:val="24"/>
          <w:rtl w:val="0"/>
        </w:rPr>
        <w:t xml:space="preserve"> to validate error conditions when adding tasks with invalid names. These tests ensured that all requirements were met and that invalid data was handled correctly.</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strategies I used to ensure my code was technically sound was modularizing the tests so that each one handled a specific piece of functionality. For example, in </w:t>
      </w:r>
      <w:r w:rsidDel="00000000" w:rsidR="00000000" w:rsidRPr="00000000">
        <w:rPr>
          <w:rFonts w:ascii="Times New Roman" w:cs="Times New Roman" w:eastAsia="Times New Roman" w:hAnsi="Times New Roman"/>
          <w:b w:val="1"/>
          <w:sz w:val="24"/>
          <w:szCs w:val="24"/>
          <w:rtl w:val="0"/>
        </w:rPr>
        <w:t xml:space="preserve">AppointmentServiceTest</w:t>
      </w:r>
      <w:r w:rsidDel="00000000" w:rsidR="00000000" w:rsidRPr="00000000">
        <w:rPr>
          <w:rFonts w:ascii="Times New Roman" w:cs="Times New Roman" w:eastAsia="Times New Roman" w:hAnsi="Times New Roman"/>
          <w:sz w:val="24"/>
          <w:szCs w:val="24"/>
          <w:rtl w:val="0"/>
        </w:rPr>
        <w:t xml:space="preserve">, the test </w:t>
      </w:r>
      <w:r w:rsidDel="00000000" w:rsidR="00000000" w:rsidRPr="00000000">
        <w:rPr>
          <w:rFonts w:ascii="Times New Roman" w:cs="Times New Roman" w:eastAsia="Times New Roman" w:hAnsi="Times New Roman"/>
          <w:b w:val="1"/>
          <w:i w:val="1"/>
          <w:color w:val="188038"/>
          <w:sz w:val="24"/>
          <w:szCs w:val="24"/>
          <w:rtl w:val="0"/>
        </w:rPr>
        <w:t xml:space="preserve">testDeleteAppointment()</w:t>
      </w:r>
      <w:r w:rsidDel="00000000" w:rsidR="00000000" w:rsidRPr="00000000">
        <w:rPr>
          <w:rFonts w:ascii="Times New Roman" w:cs="Times New Roman" w:eastAsia="Times New Roman" w:hAnsi="Times New Roman"/>
          <w:sz w:val="24"/>
          <w:szCs w:val="24"/>
          <w:rtl w:val="0"/>
        </w:rPr>
        <w:t xml:space="preserve"> only focused on deleting valid appointments, while another test, </w:t>
      </w:r>
      <w:r w:rsidDel="00000000" w:rsidR="00000000" w:rsidRPr="00000000">
        <w:rPr>
          <w:rFonts w:ascii="Times New Roman" w:cs="Times New Roman" w:eastAsia="Times New Roman" w:hAnsi="Times New Roman"/>
          <w:b w:val="1"/>
          <w:i w:val="1"/>
          <w:color w:val="188038"/>
          <w:sz w:val="24"/>
          <w:szCs w:val="24"/>
          <w:rtl w:val="0"/>
        </w:rPr>
        <w:t xml:space="preserve">testDeleteNonExistentAppointment()</w:t>
      </w:r>
      <w:r w:rsidDel="00000000" w:rsidR="00000000" w:rsidRPr="00000000">
        <w:rPr>
          <w:rFonts w:ascii="Times New Roman" w:cs="Times New Roman" w:eastAsia="Times New Roman" w:hAnsi="Times New Roman"/>
          <w:sz w:val="24"/>
          <w:szCs w:val="24"/>
          <w:rtl w:val="0"/>
        </w:rPr>
        <w:t xml:space="preserve">, handled the case of attempting to delete non-existent appointments. This made the tests easier to debug and maintain (Beck, 2003).</w:t>
      </w:r>
    </w:p>
    <w:p w:rsidR="00000000" w:rsidDel="00000000" w:rsidP="00000000" w:rsidRDefault="00000000" w:rsidRPr="00000000" w14:paraId="0000001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g1pfsxa7i9eh" w:id="6"/>
      <w:bookmarkEnd w:id="6"/>
      <w:r w:rsidDel="00000000" w:rsidR="00000000" w:rsidRPr="00000000">
        <w:rPr>
          <w:rFonts w:ascii="Times New Roman" w:cs="Times New Roman" w:eastAsia="Times New Roman" w:hAnsi="Times New Roman"/>
          <w:b w:val="1"/>
          <w:color w:val="000000"/>
          <w:rtl w:val="0"/>
        </w:rPr>
        <w:t xml:space="preserve">Ensuring Code Efficiency</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efficiency</w:t>
      </w:r>
      <w:r w:rsidDel="00000000" w:rsidR="00000000" w:rsidRPr="00000000">
        <w:rPr>
          <w:rFonts w:ascii="Times New Roman" w:cs="Times New Roman" w:eastAsia="Times New Roman" w:hAnsi="Times New Roman"/>
          <w:sz w:val="24"/>
          <w:szCs w:val="24"/>
          <w:rtl w:val="0"/>
        </w:rPr>
        <w:t xml:space="preserve"> was achieved by using JUnit annotations such as </w:t>
      </w:r>
      <w:r w:rsidDel="00000000" w:rsidR="00000000" w:rsidRPr="00000000">
        <w:rPr>
          <w:rFonts w:ascii="Times New Roman" w:cs="Times New Roman" w:eastAsia="Times New Roman" w:hAnsi="Times New Roman"/>
          <w:b w:val="1"/>
          <w:i w:val="1"/>
          <w:color w:val="188038"/>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to set up reusable instances of services (e.g., </w:t>
      </w:r>
      <w:r w:rsidDel="00000000" w:rsidR="00000000" w:rsidRPr="00000000">
        <w:rPr>
          <w:rFonts w:ascii="Times New Roman" w:cs="Times New Roman" w:eastAsia="Times New Roman" w:hAnsi="Times New Roman"/>
          <w:b w:val="1"/>
          <w:i w:val="1"/>
          <w:color w:val="188038"/>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This allowed me to minimize redundancy and reduce test runtime. For example, rather than initializing a new </w:t>
      </w:r>
      <w:r w:rsidDel="00000000" w:rsidR="00000000" w:rsidRPr="00000000">
        <w:rPr>
          <w:rFonts w:ascii="Times New Roman" w:cs="Times New Roman" w:eastAsia="Times New Roman" w:hAnsi="Times New Roman"/>
          <w:b w:val="1"/>
          <w:i w:val="1"/>
          <w:color w:val="188038"/>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object for every test, I used </w:t>
      </w:r>
      <w:r w:rsidDel="00000000" w:rsidR="00000000" w:rsidRPr="00000000">
        <w:rPr>
          <w:rFonts w:ascii="Times New Roman" w:cs="Times New Roman" w:eastAsia="Times New Roman" w:hAnsi="Times New Roman"/>
          <w:b w:val="1"/>
          <w:i w:val="1"/>
          <w:color w:val="188038"/>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to create a reusable instance, improving test performance.</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kept each test focused on a single functionality. For example, the </w:t>
      </w:r>
      <w:r w:rsidDel="00000000" w:rsidR="00000000" w:rsidRPr="00000000">
        <w:rPr>
          <w:rFonts w:ascii="Times New Roman" w:cs="Times New Roman" w:eastAsia="Times New Roman" w:hAnsi="Times New Roman"/>
          <w:b w:val="1"/>
          <w:i w:val="1"/>
          <w:color w:val="188038"/>
          <w:sz w:val="24"/>
          <w:szCs w:val="24"/>
          <w:rtl w:val="0"/>
        </w:rPr>
        <w:t xml:space="preserve">testUpdateContact()</w:t>
      </w:r>
      <w:r w:rsidDel="00000000" w:rsidR="00000000" w:rsidRPr="00000000">
        <w:rPr>
          <w:rFonts w:ascii="Times New Roman" w:cs="Times New Roman" w:eastAsia="Times New Roman" w:hAnsi="Times New Roman"/>
          <w:sz w:val="24"/>
          <w:szCs w:val="24"/>
          <w:rtl w:val="0"/>
        </w:rPr>
        <w:t xml:space="preserve"> method only tests valid updates, while </w:t>
      </w:r>
      <w:r w:rsidDel="00000000" w:rsidR="00000000" w:rsidRPr="00000000">
        <w:rPr>
          <w:rFonts w:ascii="Times New Roman" w:cs="Times New Roman" w:eastAsia="Times New Roman" w:hAnsi="Times New Roman"/>
          <w:b w:val="1"/>
          <w:i w:val="1"/>
          <w:color w:val="188038"/>
          <w:sz w:val="24"/>
          <w:szCs w:val="24"/>
          <w:rtl w:val="0"/>
        </w:rPr>
        <w:t xml:space="preserve">testUpdateContactWithInvalidData()</w:t>
      </w:r>
      <w:r w:rsidDel="00000000" w:rsidR="00000000" w:rsidRPr="00000000">
        <w:rPr>
          <w:rFonts w:ascii="Times New Roman" w:cs="Times New Roman" w:eastAsia="Times New Roman" w:hAnsi="Times New Roman"/>
          <w:sz w:val="24"/>
          <w:szCs w:val="24"/>
          <w:rtl w:val="0"/>
        </w:rPr>
        <w:t xml:space="preserve"> focuses on invalid updates. By keeping the scope of each test narrow, I ensured that the tests were both efficient and easy to read, allowing for quick identification of issues (Fowler, 2002).</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pjymb45xqr0l" w:id="7"/>
      <w:bookmarkEnd w:id="7"/>
      <w:r w:rsidDel="00000000" w:rsidR="00000000" w:rsidRPr="00000000">
        <w:rPr>
          <w:rFonts w:ascii="Times New Roman" w:cs="Times New Roman" w:eastAsia="Times New Roman" w:hAnsi="Times New Roman"/>
          <w:b w:val="1"/>
          <w:color w:val="000000"/>
          <w:rtl w:val="0"/>
        </w:rPr>
        <w:t xml:space="preserve">Reflection</w:t>
      </w:r>
    </w:p>
    <w:p w:rsidR="00000000" w:rsidDel="00000000" w:rsidP="00000000" w:rsidRDefault="00000000" w:rsidRPr="00000000" w14:paraId="0000001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si5god94t7i1" w:id="8"/>
      <w:bookmarkEnd w:id="8"/>
      <w:r w:rsidDel="00000000" w:rsidR="00000000" w:rsidRPr="00000000">
        <w:rPr>
          <w:rFonts w:ascii="Times New Roman" w:cs="Times New Roman" w:eastAsia="Times New Roman" w:hAnsi="Times New Roman"/>
          <w:b w:val="1"/>
          <w:color w:val="000000"/>
          <w:rtl w:val="0"/>
        </w:rPr>
        <w:t xml:space="preserve">Testing Techniques Employed</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testing technique I employed was </w:t>
      </w: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which is widely considered the foundation of software testing. Unit tests focus on verifying the functionality of individual code units (Beck, 2003). Characteristics of unit testing include:</w:t>
      </w:r>
    </w:p>
    <w:p w:rsidR="00000000" w:rsidDel="00000000" w:rsidP="00000000" w:rsidRDefault="00000000" w:rsidRPr="00000000" w14:paraId="00000017">
      <w:pPr>
        <w:numPr>
          <w:ilvl w:val="0"/>
          <w:numId w:val="4"/>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Tests are </w:t>
      </w:r>
      <w:r w:rsidDel="00000000" w:rsidR="00000000" w:rsidRPr="00000000">
        <w:rPr>
          <w:rFonts w:ascii="Times New Roman" w:cs="Times New Roman" w:eastAsia="Times New Roman" w:hAnsi="Times New Roman"/>
          <w:b w:val="1"/>
          <w:sz w:val="24"/>
          <w:szCs w:val="24"/>
          <w:rtl w:val="0"/>
        </w:rPr>
        <w:t xml:space="preserve">isolated</w:t>
      </w:r>
      <w:r w:rsidDel="00000000" w:rsidR="00000000" w:rsidRPr="00000000">
        <w:rPr>
          <w:rFonts w:ascii="Times New Roman" w:cs="Times New Roman" w:eastAsia="Times New Roman" w:hAnsi="Times New Roman"/>
          <w:sz w:val="24"/>
          <w:szCs w:val="24"/>
          <w:rtl w:val="0"/>
        </w:rPr>
        <w:t xml:space="preserve">, meaning they focus on a single class or method at a time.</w:t>
      </w:r>
    </w:p>
    <w:p w:rsidR="00000000" w:rsidDel="00000000" w:rsidP="00000000" w:rsidRDefault="00000000" w:rsidRPr="00000000" w14:paraId="00000018">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are fast to execute due to their limited scope, ensuring feedback is provided quickly.</w:t>
      </w:r>
    </w:p>
    <w:p w:rsidR="00000000" w:rsidDel="00000000" w:rsidP="00000000" w:rsidRDefault="00000000" w:rsidRPr="00000000" w14:paraId="00000019">
      <w:pPr>
        <w:numPr>
          <w:ilvl w:val="0"/>
          <w:numId w:val="4"/>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Unit testing allows for </w:t>
      </w:r>
      <w:r w:rsidDel="00000000" w:rsidR="00000000" w:rsidRPr="00000000">
        <w:rPr>
          <w:rFonts w:ascii="Times New Roman" w:cs="Times New Roman" w:eastAsia="Times New Roman" w:hAnsi="Times New Roman"/>
          <w:b w:val="1"/>
          <w:sz w:val="24"/>
          <w:szCs w:val="24"/>
          <w:rtl w:val="0"/>
        </w:rPr>
        <w:t xml:space="preserve">mocking</w:t>
      </w:r>
      <w:r w:rsidDel="00000000" w:rsidR="00000000" w:rsidRPr="00000000">
        <w:rPr>
          <w:rFonts w:ascii="Times New Roman" w:cs="Times New Roman" w:eastAsia="Times New Roman" w:hAnsi="Times New Roman"/>
          <w:sz w:val="24"/>
          <w:szCs w:val="24"/>
          <w:rtl w:val="0"/>
        </w:rPr>
        <w:t xml:space="preserve"> and simulating objects that might require external resources, like databases.</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was particularly effective in this project because the services involved (e.g.,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were isolated and did not rely on external systems. Each service could be tested independently, ensuring it behaved correctly under various scenarios.</w:t>
      </w:r>
    </w:p>
    <w:p w:rsidR="00000000" w:rsidDel="00000000" w:rsidP="00000000" w:rsidRDefault="00000000" w:rsidRPr="00000000" w14:paraId="0000001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ije6gha4dfq9" w:id="9"/>
      <w:bookmarkEnd w:id="9"/>
      <w:r w:rsidDel="00000000" w:rsidR="00000000" w:rsidRPr="00000000">
        <w:rPr>
          <w:rFonts w:ascii="Times New Roman" w:cs="Times New Roman" w:eastAsia="Times New Roman" w:hAnsi="Times New Roman"/>
          <w:b w:val="1"/>
          <w:color w:val="000000"/>
          <w:rtl w:val="0"/>
        </w:rPr>
        <w:t xml:space="preserve">Other Testing Techniques</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and system testing are two notable testing techniques that I did not use but that are important in software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3"/>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Integration tests validate how different parts of the application work together. For example, they could test how the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interacts with other services, like the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Integration testing is essential in more extensive systems to ensure that components communicate correctly (Meszaros, 2007).</w:t>
      </w:r>
    </w:p>
    <w:p w:rsidR="00000000" w:rsidDel="00000000" w:rsidP="00000000" w:rsidRDefault="00000000" w:rsidRPr="00000000" w14:paraId="0000001E">
      <w:pPr>
        <w:numPr>
          <w:ilvl w:val="1"/>
          <w:numId w:val="3"/>
        </w:numPr>
        <w:spacing w:after="0" w:afterAutospacing="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Integration tests check the interaction between multiple components. They ensure that combined services or systems function correctly as a whole.</w:t>
      </w:r>
    </w:p>
    <w:p w:rsidR="00000000" w:rsidDel="00000000" w:rsidP="00000000" w:rsidRDefault="00000000" w:rsidRPr="00000000" w14:paraId="0000001F">
      <w:pPr>
        <w:numPr>
          <w:ilvl w:val="0"/>
          <w:numId w:val="3"/>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This involves testing the complete system, including the user interface, databases, and back-end services, to ensure that all parts work together. It is typically done later in the development cycle.</w:t>
      </w:r>
    </w:p>
    <w:p w:rsidR="00000000" w:rsidDel="00000000" w:rsidP="00000000" w:rsidRDefault="00000000" w:rsidRPr="00000000" w14:paraId="00000020">
      <w:pPr>
        <w:numPr>
          <w:ilvl w:val="1"/>
          <w:numId w:val="3"/>
        </w:numPr>
        <w:spacing w:after="240" w:before="0" w:beforeAutospacing="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Characteristics</w:t>
      </w:r>
      <w:r w:rsidDel="00000000" w:rsidR="00000000" w:rsidRPr="00000000">
        <w:rPr>
          <w:rFonts w:ascii="Times New Roman" w:cs="Times New Roman" w:eastAsia="Times New Roman" w:hAnsi="Times New Roman"/>
          <w:sz w:val="24"/>
          <w:szCs w:val="24"/>
          <w:rtl w:val="0"/>
        </w:rPr>
        <w:t xml:space="preserve">: System testing ensures the entire application meets functional and non-functional requirements. It simulates real-world usage scenarios and verifies the system’s overall behavior (Fowler, 2002).</w:t>
      </w:r>
    </w:p>
    <w:p w:rsidR="00000000" w:rsidDel="00000000" w:rsidP="00000000" w:rsidRDefault="00000000" w:rsidRPr="00000000" w14:paraId="0000002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pzjuac7jluqw" w:id="10"/>
      <w:bookmarkEnd w:id="10"/>
      <w:r w:rsidDel="00000000" w:rsidR="00000000" w:rsidRPr="00000000">
        <w:rPr>
          <w:rFonts w:ascii="Times New Roman" w:cs="Times New Roman" w:eastAsia="Times New Roman" w:hAnsi="Times New Roman"/>
          <w:b w:val="1"/>
          <w:color w:val="000000"/>
          <w:rtl w:val="0"/>
        </w:rPr>
        <w:t xml:space="preserve">Uses and Implications of Testing Techniques</w:t>
      </w:r>
    </w:p>
    <w:p w:rsidR="00000000" w:rsidDel="00000000" w:rsidP="00000000" w:rsidRDefault="00000000" w:rsidRPr="00000000" w14:paraId="00000022">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is most practical for testing individual components or methods, especially during the early stages of development when the focus is on individual functionality.</w:t>
      </w:r>
    </w:p>
    <w:p w:rsidR="00000000" w:rsidDel="00000000" w:rsidP="00000000" w:rsidRDefault="00000000" w:rsidRPr="00000000" w14:paraId="00000023">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becomes useful when multiple services, such as in microservices architectures, need to work together. It is critical to ensure that services, such as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communicate correctly.</w:t>
      </w:r>
    </w:p>
    <w:p w:rsidR="00000000" w:rsidDel="00000000" w:rsidP="00000000" w:rsidRDefault="00000000" w:rsidRPr="00000000" w14:paraId="00000024">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is ideal for final-stage validation, confirming that the entire application, including all services and user interactions, meets customer expectations.</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integrate all three testing techniques in future projects to provide a comprehensive testing strategy.</w:t>
      </w:r>
    </w:p>
    <w:p w:rsidR="00000000" w:rsidDel="00000000" w:rsidP="00000000" w:rsidRDefault="00000000" w:rsidRPr="00000000" w14:paraId="00000026">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qbzvuk6scz5y" w:id="11"/>
      <w:bookmarkEnd w:id="11"/>
      <w:r w:rsidDel="00000000" w:rsidR="00000000" w:rsidRPr="00000000">
        <w:rPr>
          <w:rFonts w:ascii="Times New Roman" w:cs="Times New Roman" w:eastAsia="Times New Roman" w:hAnsi="Times New Roman"/>
          <w:b w:val="1"/>
          <w:color w:val="000000"/>
          <w:rtl w:val="0"/>
        </w:rPr>
        <w:t xml:space="preserve">Mindset: Caution in Testing</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cautious mindset while testing was crucial in this project. Writing tests for classes like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required me to consider all possible failure scenarios, such as when invalid input is provided. By taking a cautious approach, I identified edge cases that could have easily been missed. For instance, while testing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I ensured the system could not schedule appointments for past dates by writing tests validating valid and invalid date inputs.</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cautious approach was vital because any untested edge case could lead to bugs in production, compromising the application's reliability (Fowler, 2002).</w:t>
      </w:r>
    </w:p>
    <w:p w:rsidR="00000000" w:rsidDel="00000000" w:rsidP="00000000" w:rsidRDefault="00000000" w:rsidRPr="00000000" w14:paraId="00000029">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6iflq71rpft" w:id="12"/>
      <w:bookmarkEnd w:id="12"/>
      <w:r w:rsidDel="00000000" w:rsidR="00000000" w:rsidRPr="00000000">
        <w:rPr>
          <w:rFonts w:ascii="Times New Roman" w:cs="Times New Roman" w:eastAsia="Times New Roman" w:hAnsi="Times New Roman"/>
          <w:b w:val="1"/>
          <w:color w:val="000000"/>
          <w:rtl w:val="0"/>
        </w:rPr>
        <w:t xml:space="preserve">Limiting Bias in Code Review</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testing can occur when developers test their code. To limit bias, I wrote tests that intentionally tried to "break" the system by using invalid inputs. For example, in </w:t>
      </w:r>
      <w:r w:rsidDel="00000000" w:rsidR="00000000" w:rsidRPr="00000000">
        <w:rPr>
          <w:rFonts w:ascii="Times New Roman" w:cs="Times New Roman" w:eastAsia="Times New Roman" w:hAnsi="Times New Roman"/>
          <w:b w:val="1"/>
          <w:sz w:val="24"/>
          <w:szCs w:val="24"/>
          <w:rtl w:val="0"/>
        </w:rPr>
        <w:t xml:space="preserve">ContactServiceTest</w:t>
      </w:r>
      <w:r w:rsidDel="00000000" w:rsidR="00000000" w:rsidRPr="00000000">
        <w:rPr>
          <w:rFonts w:ascii="Times New Roman" w:cs="Times New Roman" w:eastAsia="Times New Roman" w:hAnsi="Times New Roman"/>
          <w:sz w:val="24"/>
          <w:szCs w:val="24"/>
          <w:rtl w:val="0"/>
        </w:rPr>
        <w:t xml:space="preserve">, I wrote </w:t>
      </w:r>
      <w:r w:rsidDel="00000000" w:rsidR="00000000" w:rsidRPr="00000000">
        <w:rPr>
          <w:rFonts w:ascii="Times New Roman" w:cs="Times New Roman" w:eastAsia="Times New Roman" w:hAnsi="Times New Roman"/>
          <w:b w:val="1"/>
          <w:i w:val="1"/>
          <w:color w:val="188038"/>
          <w:sz w:val="24"/>
          <w:szCs w:val="24"/>
          <w:rtl w:val="0"/>
        </w:rPr>
        <w:t xml:space="preserve">testAddDuplicateContact()</w:t>
      </w:r>
      <w:r w:rsidDel="00000000" w:rsidR="00000000" w:rsidRPr="00000000">
        <w:rPr>
          <w:rFonts w:ascii="Times New Roman" w:cs="Times New Roman" w:eastAsia="Times New Roman" w:hAnsi="Times New Roman"/>
          <w:sz w:val="24"/>
          <w:szCs w:val="24"/>
          <w:rtl w:val="0"/>
        </w:rPr>
        <w:t xml:space="preserve"> to ensure that adding contacts with duplicate IDs would result in an error. By anticipating how the system might fail, I could cover more edge cases and limit any bias that might have led to overconfidence in the system's stability (Beck, 2003).</w:t>
      </w:r>
    </w:p>
    <w:p w:rsidR="00000000" w:rsidDel="00000000" w:rsidP="00000000" w:rsidRDefault="00000000" w:rsidRPr="00000000" w14:paraId="0000002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2x232tz3d65" w:id="13"/>
      <w:bookmarkEnd w:id="13"/>
      <w:r w:rsidDel="00000000" w:rsidR="00000000" w:rsidRPr="00000000">
        <w:rPr>
          <w:rFonts w:ascii="Times New Roman" w:cs="Times New Roman" w:eastAsia="Times New Roman" w:hAnsi="Times New Roman"/>
          <w:b w:val="1"/>
          <w:color w:val="000000"/>
          <w:rtl w:val="0"/>
        </w:rPr>
        <w:t xml:space="preserve">Discipline and Commitment to Quality</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and testing code disciplinedly </w:t>
      </w:r>
      <w:r w:rsidDel="00000000" w:rsidR="00000000" w:rsidRPr="00000000">
        <w:rPr>
          <w:rFonts w:ascii="Times New Roman" w:cs="Times New Roman" w:eastAsia="Times New Roman" w:hAnsi="Times New Roman"/>
          <w:sz w:val="24"/>
          <w:szCs w:val="24"/>
          <w:rtl w:val="0"/>
        </w:rPr>
        <w:t xml:space="preserve">is essential to maintaining high-quality software. Skipping tests or failing to validate edge cases could result in technical debt, making the system harder to maintain or expand over time. In this project, I avoided cutting corners by thoroughly testing the "happy path" and invalid and edge-case scenarios. For example, in </w:t>
      </w:r>
      <w:r w:rsidDel="00000000" w:rsidR="00000000" w:rsidRPr="00000000">
        <w:rPr>
          <w:rFonts w:ascii="Times New Roman" w:cs="Times New Roman" w:eastAsia="Times New Roman" w:hAnsi="Times New Roman"/>
          <w:b w:val="1"/>
          <w:sz w:val="24"/>
          <w:szCs w:val="24"/>
          <w:rtl w:val="0"/>
        </w:rPr>
        <w:t xml:space="preserve">TaskServiceTest</w:t>
      </w:r>
      <w:r w:rsidDel="00000000" w:rsidR="00000000" w:rsidRPr="00000000">
        <w:rPr>
          <w:rFonts w:ascii="Times New Roman" w:cs="Times New Roman" w:eastAsia="Times New Roman" w:hAnsi="Times New Roman"/>
          <w:sz w:val="24"/>
          <w:szCs w:val="24"/>
          <w:rtl w:val="0"/>
        </w:rPr>
        <w:t xml:space="preserve">, I tested both valid and invalid task IDs to cover every possible use case.</w:t>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To avoid technical debt in future projects, I follow </w:t>
      </w:r>
      <w:r w:rsidDel="00000000" w:rsidR="00000000" w:rsidRPr="00000000">
        <w:rPr>
          <w:rFonts w:ascii="Times New Roman" w:cs="Times New Roman" w:eastAsia="Times New Roman" w:hAnsi="Times New Roman"/>
          <w:b w:val="1"/>
          <w:sz w:val="24"/>
          <w:szCs w:val="24"/>
          <w:rtl w:val="0"/>
        </w:rPr>
        <w:t xml:space="preserve">Test-Driven Development (TDD)</w:t>
      </w:r>
      <w:r w:rsidDel="00000000" w:rsidR="00000000" w:rsidRPr="00000000">
        <w:rPr>
          <w:rFonts w:ascii="Times New Roman" w:cs="Times New Roman" w:eastAsia="Times New Roman" w:hAnsi="Times New Roman"/>
          <w:sz w:val="24"/>
          <w:szCs w:val="24"/>
          <w:rtl w:val="0"/>
        </w:rPr>
        <w:t xml:space="preserve"> practices, which ensure that tests are written before the code. This approach prevents skipping tests and guarantees the code is always well-tested (Beck, 2003).</w:t>
      </w:r>
      <w:r w:rsidDel="00000000" w:rsidR="00000000" w:rsidRPr="00000000">
        <w:rPr>
          <w:rtl w:val="0"/>
        </w:rPr>
      </w:r>
    </w:p>
    <w:p w:rsidR="00000000" w:rsidDel="00000000" w:rsidP="00000000" w:rsidRDefault="00000000" w:rsidRPr="00000000" w14:paraId="0000002E">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2rf0om3p55cl" w:id="14"/>
      <w:bookmarkEnd w:id="14"/>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demonstrated the importance of systematic unit testing, careful attention to detail, and a disciplined approach to code quality. Following structured unit testing strategies and a cautious mindset, I ensured that the </w:t>
      </w: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were thoroughly tested and met the customer’s requirements.</w:t>
      </w:r>
    </w:p>
    <w:p w:rsidR="00000000" w:rsidDel="00000000" w:rsidP="00000000" w:rsidRDefault="00000000" w:rsidRPr="00000000" w14:paraId="00000030">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n14zyklhw0t7" w:id="15"/>
      <w:bookmarkEnd w:id="15"/>
      <w:r w:rsidDel="00000000" w:rsidR="00000000" w:rsidRPr="00000000">
        <w:rPr>
          <w:rtl w:val="0"/>
        </w:rPr>
      </w:r>
    </w:p>
    <w:p w:rsidR="00000000" w:rsidDel="00000000" w:rsidP="00000000" w:rsidRDefault="00000000" w:rsidRPr="00000000" w14:paraId="00000031">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zelddrsx0qh2" w:id="16"/>
      <w:bookmarkEnd w:id="16"/>
      <w:r w:rsidDel="00000000" w:rsidR="00000000" w:rsidRPr="00000000">
        <w:rPr>
          <w:rtl w:val="0"/>
        </w:rPr>
      </w:r>
    </w:p>
    <w:p w:rsidR="00000000" w:rsidDel="00000000" w:rsidP="00000000" w:rsidRDefault="00000000" w:rsidRPr="00000000" w14:paraId="00000032">
      <w:pPr>
        <w:pStyle w:val="Heading3"/>
        <w:keepNext w:val="0"/>
        <w:keepLines w:val="0"/>
        <w:spacing w:before="280" w:line="480" w:lineRule="auto"/>
        <w:rPr>
          <w:rFonts w:ascii="Times New Roman" w:cs="Times New Roman" w:eastAsia="Times New Roman" w:hAnsi="Times New Roman"/>
          <w:b w:val="1"/>
          <w:color w:val="000000"/>
        </w:rPr>
      </w:pPr>
      <w:bookmarkStart w:colFirst="0" w:colLast="0" w:name="_z0ak93b29kx7" w:id="17"/>
      <w:bookmarkEnd w:id="17"/>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33">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Beck, K. (2003). </w:t>
      </w:r>
      <w:r w:rsidDel="00000000" w:rsidR="00000000" w:rsidRPr="00000000">
        <w:rPr>
          <w:rFonts w:ascii="Times New Roman" w:cs="Times New Roman" w:eastAsia="Times New Roman" w:hAnsi="Times New Roman"/>
          <w:b w:val="1"/>
          <w:sz w:val="24"/>
          <w:szCs w:val="24"/>
          <w:rtl w:val="0"/>
        </w:rPr>
        <w:t xml:space="preserve">Test-Driven Development: By Example</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34">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Fowler, M. (2002). </w:t>
      </w:r>
      <w:r w:rsidDel="00000000" w:rsidR="00000000" w:rsidRPr="00000000">
        <w:rPr>
          <w:rFonts w:ascii="Times New Roman" w:cs="Times New Roman" w:eastAsia="Times New Roman" w:hAnsi="Times New Roman"/>
          <w:b w:val="1"/>
          <w:sz w:val="24"/>
          <w:szCs w:val="24"/>
          <w:rtl w:val="0"/>
        </w:rPr>
        <w:t xml:space="preserve">Refactoring: Improving the Design of Existing Code</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35">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Meszaros, G. (2007). </w:t>
      </w:r>
      <w:r w:rsidDel="00000000" w:rsidR="00000000" w:rsidRPr="00000000">
        <w:rPr>
          <w:rFonts w:ascii="Times New Roman" w:cs="Times New Roman" w:eastAsia="Times New Roman" w:hAnsi="Times New Roman"/>
          <w:b w:val="1"/>
          <w:sz w:val="24"/>
          <w:szCs w:val="24"/>
          <w:rtl w:val="0"/>
        </w:rPr>
        <w:t xml:space="preserve">xUnit Test Patterns: Refactoring Test Code</w:t>
      </w:r>
      <w:r w:rsidDel="00000000" w:rsidR="00000000" w:rsidRPr="00000000">
        <w:rPr>
          <w:rFonts w:ascii="Times New Roman" w:cs="Times New Roman" w:eastAsia="Times New Roman" w:hAnsi="Times New Roman"/>
          <w:sz w:val="24"/>
          <w:szCs w:val="24"/>
          <w:rtl w:val="0"/>
        </w:rPr>
        <w:t xml:space="preserve">. Addison-Wesley.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