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华文行楷" w:hAnsi="宋体" w:eastAsia="华文行楷"/>
          <w:b/>
          <w:sz w:val="40"/>
        </w:rPr>
      </w:pPr>
      <w:bookmarkStart w:id="0" w:name="_Hlk67988924"/>
      <w:bookmarkEnd w:id="0"/>
      <w:r>
        <w:rPr>
          <w:rFonts w:hint="eastAsia" w:ascii="华文行楷" w:hAnsi="宋体" w:eastAsia="华文行楷"/>
          <w:b/>
          <w:sz w:val="40"/>
        </w:rPr>
        <w:t>广 西 科 技 大 学</w:t>
      </w:r>
    </w:p>
    <w:p>
      <w:pPr>
        <w:spacing w:line="360" w:lineRule="auto"/>
        <w:jc w:val="center"/>
        <w:rPr>
          <w:rFonts w:ascii="仿宋_GB2312" w:hAnsi="宋体" w:eastAsia="仿宋_GB2312"/>
          <w:b/>
          <w:sz w:val="44"/>
        </w:rPr>
      </w:pPr>
      <w:r>
        <w:rPr>
          <w:rFonts w:hint="eastAsia" w:ascii="仿宋_GB2312" w:hAnsi="宋体" w:eastAsia="仿宋_GB2312"/>
          <w:b/>
          <w:sz w:val="44"/>
        </w:rPr>
        <w:t>普通本科毕业设计开题报告</w:t>
      </w:r>
    </w:p>
    <w:p>
      <w:pPr>
        <w:spacing w:line="360" w:lineRule="auto"/>
        <w:rPr>
          <w:rFonts w:ascii="仿宋_GB2312" w:hAnsi="宋体" w:eastAsia="仿宋_GB2312"/>
        </w:rPr>
      </w:pPr>
    </w:p>
    <w:p>
      <w:pPr>
        <w:spacing w:line="360" w:lineRule="auto"/>
        <w:rPr>
          <w:rFonts w:ascii="仿宋_GB2312" w:hAnsi="宋体" w:eastAsia="仿宋_GB2312"/>
        </w:rPr>
      </w:pPr>
    </w:p>
    <w:p>
      <w:pPr>
        <w:spacing w:line="360" w:lineRule="auto"/>
        <w:rPr>
          <w:rFonts w:ascii="仿宋_GB2312" w:hAnsi="宋体" w:eastAsia="仿宋_GB2312"/>
        </w:rPr>
      </w:pPr>
    </w:p>
    <w:p>
      <w:pPr>
        <w:spacing w:line="360" w:lineRule="auto"/>
        <w:rPr>
          <w:rFonts w:ascii="仿宋_GB2312" w:hAnsi="宋体" w:eastAsia="仿宋_GB2312"/>
        </w:rPr>
      </w:pPr>
    </w:p>
    <w:p>
      <w:pPr>
        <w:spacing w:line="360" w:lineRule="auto"/>
        <w:rPr>
          <w:rFonts w:ascii="仿宋_GB2312" w:hAnsi="宋体" w:eastAsia="仿宋_GB2312"/>
        </w:rPr>
      </w:pPr>
    </w:p>
    <w:p>
      <w:pPr>
        <w:spacing w:line="360" w:lineRule="auto"/>
        <w:ind w:firstLine="1800" w:firstLineChars="600"/>
        <w:rPr>
          <w:rFonts w:ascii="仿宋_GB2312" w:hAnsi="宋体" w:eastAsia="仿宋_GB2312"/>
          <w:sz w:val="30"/>
          <w:u w:val="single"/>
        </w:rPr>
      </w:pPr>
      <w:r>
        <w:rPr>
          <w:rFonts w:hint="eastAsia" w:ascii="仿宋_GB2312" w:hAnsi="宋体" w:eastAsia="仿宋_GB2312"/>
          <w:sz w:val="30"/>
        </w:rPr>
        <w:t>课题名称</w:t>
      </w:r>
      <w:r>
        <w:rPr>
          <w:rFonts w:hint="eastAsia" w:ascii="仿宋_GB2312" w:hAnsi="宋体" w:eastAsia="仿宋_GB2312"/>
          <w:sz w:val="30"/>
          <w:u w:val="single"/>
        </w:rPr>
        <w:t xml:space="preserve">  </w:t>
      </w:r>
      <w:r>
        <w:rPr>
          <w:rFonts w:hint="eastAsia" w:ascii="仿宋_GB2312" w:hAnsi="宋体" w:eastAsia="仿宋_GB2312"/>
          <w:sz w:val="28"/>
          <w:u w:val="single"/>
        </w:rPr>
        <w:t xml:space="preserve">校园停车场管理系统 </w:t>
      </w:r>
      <w:r>
        <w:rPr>
          <w:rFonts w:hint="eastAsia" w:ascii="仿宋_GB2312" w:hAnsi="宋体" w:eastAsia="仿宋_GB2312"/>
          <w:sz w:val="30"/>
          <w:u w:val="single"/>
        </w:rPr>
        <w:t xml:space="preserve">     </w:t>
      </w:r>
    </w:p>
    <w:p>
      <w:pPr>
        <w:spacing w:line="360" w:lineRule="auto"/>
        <w:rPr>
          <w:rFonts w:ascii="仿宋_GB2312" w:hAnsi="宋体" w:eastAsia="仿宋_GB2312"/>
          <w:sz w:val="30"/>
        </w:rPr>
      </w:pPr>
      <w:r>
        <w:rPr>
          <w:rFonts w:hint="eastAsia" w:ascii="仿宋_GB2312" w:hAnsi="宋体" w:eastAsia="仿宋_GB2312"/>
          <w:sz w:val="30"/>
        </w:rPr>
        <w:t xml:space="preserve">                 </w:t>
      </w:r>
    </w:p>
    <w:p>
      <w:pPr>
        <w:spacing w:line="360" w:lineRule="auto"/>
        <w:rPr>
          <w:rFonts w:ascii="仿宋_GB2312" w:hAnsi="宋体" w:eastAsia="仿宋_GB2312"/>
          <w:sz w:val="30"/>
          <w:u w:val="single"/>
        </w:rPr>
      </w:pPr>
    </w:p>
    <w:p>
      <w:pPr>
        <w:spacing w:line="360" w:lineRule="auto"/>
        <w:rPr>
          <w:rFonts w:ascii="仿宋_GB2312" w:hAnsi="宋体" w:eastAsia="仿宋_GB2312"/>
          <w:sz w:val="30"/>
          <w:u w:val="single"/>
        </w:rPr>
      </w:pPr>
    </w:p>
    <w:p>
      <w:pPr>
        <w:spacing w:line="360" w:lineRule="auto"/>
        <w:rPr>
          <w:rFonts w:ascii="仿宋_GB2312" w:hAnsi="宋体" w:eastAsia="仿宋_GB2312"/>
          <w:sz w:val="28"/>
        </w:rPr>
      </w:pPr>
      <w:r>
        <w:rPr>
          <w:rFonts w:hint="eastAsia" w:ascii="仿宋_GB2312" w:hAnsi="宋体" w:eastAsia="仿宋_GB2312"/>
          <w:sz w:val="30"/>
        </w:rPr>
        <w:t xml:space="preserve">            </w:t>
      </w:r>
      <w:r>
        <w:rPr>
          <w:rFonts w:hint="eastAsia" w:ascii="仿宋_GB2312" w:hAnsi="宋体" w:eastAsia="仿宋_GB2312"/>
          <w:sz w:val="28"/>
        </w:rPr>
        <w:t xml:space="preserve">学    院  </w:t>
      </w:r>
      <w:r>
        <w:rPr>
          <w:rFonts w:hint="eastAsia" w:ascii="仿宋_GB2312" w:hAnsi="宋体" w:eastAsia="仿宋_GB2312"/>
          <w:sz w:val="28"/>
          <w:u w:val="single"/>
        </w:rPr>
        <w:t xml:space="preserve">   </w:t>
      </w:r>
      <w:r>
        <w:rPr>
          <w:rFonts w:ascii="仿宋_GB2312" w:hAnsi="宋体" w:eastAsia="仿宋_GB2312"/>
          <w:sz w:val="28"/>
          <w:u w:val="single"/>
        </w:rPr>
        <w:t xml:space="preserve">                       </w:t>
      </w:r>
      <w:r>
        <w:rPr>
          <w:rFonts w:hint="eastAsia" w:ascii="仿宋_GB2312" w:hAnsi="宋体" w:eastAsia="仿宋_GB2312"/>
          <w:sz w:val="28"/>
          <w:u w:val="single"/>
        </w:rPr>
        <w:t xml:space="preserve">   </w:t>
      </w:r>
    </w:p>
    <w:p>
      <w:pPr>
        <w:spacing w:line="360" w:lineRule="auto"/>
        <w:rPr>
          <w:rFonts w:ascii="仿宋_GB2312" w:hAnsi="宋体" w:eastAsia="仿宋_GB2312"/>
          <w:sz w:val="28"/>
          <w:u w:val="single"/>
        </w:rPr>
      </w:pPr>
      <w:r>
        <w:rPr>
          <w:rFonts w:hint="eastAsia" w:ascii="仿宋_GB2312" w:hAnsi="宋体" w:eastAsia="仿宋_GB2312"/>
          <w:sz w:val="28"/>
        </w:rPr>
        <w:t xml:space="preserve">             专    业  </w:t>
      </w:r>
      <w:r>
        <w:rPr>
          <w:rFonts w:hint="eastAsia" w:ascii="仿宋_GB2312" w:hAnsi="宋体" w:eastAsia="仿宋_GB2312"/>
          <w:sz w:val="28"/>
          <w:u w:val="single"/>
        </w:rPr>
        <w:t xml:space="preserve">          </w:t>
      </w:r>
      <w:r>
        <w:rPr>
          <w:rFonts w:ascii="仿宋_GB2312" w:hAnsi="宋体" w:eastAsia="仿宋_GB2312"/>
          <w:sz w:val="28"/>
          <w:u w:val="single"/>
        </w:rPr>
        <w:t xml:space="preserve">       </w:t>
      </w:r>
      <w:r>
        <w:rPr>
          <w:rFonts w:hint="eastAsia" w:ascii="仿宋_GB2312" w:hAnsi="宋体" w:eastAsia="仿宋_GB2312"/>
          <w:sz w:val="28"/>
          <w:u w:val="single"/>
        </w:rPr>
        <w:t xml:space="preserve">            </w:t>
      </w:r>
    </w:p>
    <w:p>
      <w:pPr>
        <w:spacing w:line="360" w:lineRule="auto"/>
        <w:rPr>
          <w:rFonts w:ascii="仿宋_GB2312" w:hAnsi="宋体" w:eastAsia="仿宋_GB2312"/>
          <w:sz w:val="28"/>
          <w:u w:val="single"/>
        </w:rPr>
      </w:pPr>
      <w:r>
        <w:rPr>
          <w:rFonts w:hint="eastAsia" w:ascii="仿宋_GB2312" w:hAnsi="宋体" w:eastAsia="仿宋_GB2312"/>
          <w:sz w:val="28"/>
        </w:rPr>
        <w:t xml:space="preserve">             班    级  </w:t>
      </w:r>
      <w:r>
        <w:rPr>
          <w:rFonts w:hint="eastAsia" w:ascii="仿宋_GB2312" w:hAnsi="宋体" w:eastAsia="仿宋_GB2312"/>
          <w:sz w:val="28"/>
          <w:u w:val="single"/>
        </w:rPr>
        <w:t xml:space="preserve">          </w:t>
      </w:r>
      <w:r>
        <w:rPr>
          <w:rFonts w:ascii="仿宋_GB2312" w:hAnsi="宋体" w:eastAsia="仿宋_GB2312"/>
          <w:sz w:val="28"/>
          <w:u w:val="single"/>
        </w:rPr>
        <w:t xml:space="preserve">        </w:t>
      </w:r>
      <w:r>
        <w:rPr>
          <w:rFonts w:hint="eastAsia" w:ascii="仿宋_GB2312" w:hAnsi="宋体" w:eastAsia="仿宋_GB2312"/>
          <w:sz w:val="28"/>
          <w:u w:val="single"/>
        </w:rPr>
        <w:t xml:space="preserve">           </w:t>
      </w:r>
    </w:p>
    <w:p>
      <w:pPr>
        <w:spacing w:line="360" w:lineRule="auto"/>
        <w:rPr>
          <w:rFonts w:ascii="仿宋_GB2312" w:hAnsi="宋体" w:eastAsia="仿宋_GB2312"/>
          <w:sz w:val="28"/>
          <w:u w:val="single"/>
        </w:rPr>
      </w:pPr>
      <w:r>
        <w:rPr>
          <w:rFonts w:hint="eastAsia" w:ascii="仿宋_GB2312" w:hAnsi="宋体" w:eastAsia="仿宋_GB2312"/>
          <w:sz w:val="28"/>
        </w:rPr>
        <w:t xml:space="preserve">             学    号  </w:t>
      </w:r>
      <w:r>
        <w:rPr>
          <w:rFonts w:hint="eastAsia" w:ascii="仿宋_GB2312" w:hAnsi="宋体" w:eastAsia="仿宋_GB2312"/>
          <w:sz w:val="28"/>
          <w:u w:val="single"/>
        </w:rPr>
        <w:t xml:space="preserve">        </w:t>
      </w:r>
      <w:r>
        <w:rPr>
          <w:rFonts w:ascii="宋体" w:hAnsi="宋体"/>
          <w:color w:val="000000"/>
          <w:sz w:val="28"/>
          <w:szCs w:val="28"/>
          <w:u w:val="single"/>
        </w:rPr>
        <w:t xml:space="preserve">            </w:t>
      </w:r>
      <w:r>
        <w:rPr>
          <w:rFonts w:hint="eastAsia" w:ascii="仿宋_GB2312" w:hAnsi="宋体" w:eastAsia="仿宋_GB2312"/>
          <w:sz w:val="28"/>
          <w:u w:val="single"/>
        </w:rPr>
        <w:t xml:space="preserve">         </w:t>
      </w:r>
    </w:p>
    <w:p>
      <w:pPr>
        <w:spacing w:line="360" w:lineRule="auto"/>
        <w:rPr>
          <w:rFonts w:ascii="仿宋_GB2312" w:hAnsi="宋体" w:eastAsia="仿宋_GB2312"/>
          <w:sz w:val="28"/>
          <w:u w:val="single"/>
        </w:rPr>
      </w:pPr>
      <w:r>
        <w:rPr>
          <w:rFonts w:hint="eastAsia" w:ascii="仿宋_GB2312" w:hAnsi="宋体" w:eastAsia="仿宋_GB2312"/>
          <w:sz w:val="28"/>
        </w:rPr>
        <w:t xml:space="preserve">             姓    名  </w:t>
      </w:r>
      <w:r>
        <w:rPr>
          <w:rFonts w:hint="eastAsia" w:ascii="仿宋_GB2312" w:hAnsi="宋体" w:eastAsia="仿宋_GB2312"/>
          <w:sz w:val="28"/>
          <w:u w:val="single"/>
        </w:rPr>
        <w:t xml:space="preserve">           </w:t>
      </w:r>
      <w:r>
        <w:rPr>
          <w:rFonts w:ascii="仿宋_GB2312" w:hAnsi="宋体" w:eastAsia="仿宋_GB2312"/>
          <w:sz w:val="28"/>
          <w:u w:val="single"/>
        </w:rPr>
        <w:t xml:space="preserve">     </w:t>
      </w:r>
      <w:r>
        <w:rPr>
          <w:rFonts w:hint="eastAsia" w:ascii="仿宋_GB2312" w:hAnsi="宋体" w:eastAsia="仿宋_GB2312"/>
          <w:sz w:val="28"/>
          <w:u w:val="single"/>
        </w:rPr>
        <w:t xml:space="preserve">             </w:t>
      </w:r>
    </w:p>
    <w:p>
      <w:pPr>
        <w:spacing w:line="360" w:lineRule="auto"/>
        <w:rPr>
          <w:rFonts w:ascii="仿宋_GB2312" w:hAnsi="宋体" w:eastAsia="仿宋_GB2312"/>
          <w:spacing w:val="30"/>
          <w:sz w:val="28"/>
          <w:u w:val="single"/>
        </w:rPr>
      </w:pPr>
      <w:r>
        <w:rPr>
          <w:rFonts w:hint="eastAsia" w:ascii="仿宋_GB2312" w:hAnsi="宋体" w:eastAsia="仿宋_GB2312"/>
          <w:sz w:val="28"/>
        </w:rPr>
        <w:t xml:space="preserve">             </w:t>
      </w:r>
      <w:r>
        <w:rPr>
          <w:rFonts w:hint="eastAsia" w:ascii="仿宋_GB2312" w:hAnsi="宋体" w:eastAsia="仿宋_GB2312"/>
          <w:spacing w:val="30"/>
          <w:sz w:val="28"/>
        </w:rPr>
        <w:t>指导教师</w:t>
      </w:r>
      <w:r>
        <w:rPr>
          <w:rFonts w:hint="eastAsia" w:ascii="仿宋_GB2312" w:hAnsi="宋体" w:eastAsia="仿宋_GB2312"/>
          <w:spacing w:val="30"/>
          <w:sz w:val="28"/>
          <w:u w:val="single"/>
        </w:rPr>
        <w:t xml:space="preserve">         </w:t>
      </w:r>
      <w:r>
        <w:rPr>
          <w:rFonts w:ascii="仿宋_GB2312" w:hAnsi="宋体" w:eastAsia="仿宋_GB2312"/>
          <w:spacing w:val="30"/>
          <w:sz w:val="28"/>
          <w:u w:val="single"/>
        </w:rPr>
        <w:t xml:space="preserve">   </w:t>
      </w:r>
      <w:r>
        <w:rPr>
          <w:rFonts w:hint="eastAsia" w:ascii="仿宋_GB2312" w:hAnsi="宋体" w:eastAsia="仿宋_GB2312"/>
          <w:spacing w:val="30"/>
          <w:sz w:val="28"/>
          <w:u w:val="single"/>
        </w:rPr>
        <w:t xml:space="preserve">         </w:t>
      </w:r>
    </w:p>
    <w:p>
      <w:pPr>
        <w:tabs>
          <w:tab w:val="left" w:pos="1980"/>
          <w:tab w:val="left" w:pos="7010"/>
        </w:tabs>
        <w:spacing w:line="360" w:lineRule="auto"/>
        <w:rPr>
          <w:rFonts w:ascii="仿宋_GB2312" w:hAnsi="宋体" w:eastAsia="仿宋_GB2312"/>
          <w:sz w:val="28"/>
          <w:u w:val="single"/>
        </w:rPr>
      </w:pPr>
    </w:p>
    <w:p>
      <w:pPr>
        <w:tabs>
          <w:tab w:val="left" w:pos="1980"/>
          <w:tab w:val="left" w:pos="7010"/>
        </w:tabs>
        <w:spacing w:line="360" w:lineRule="auto"/>
        <w:rPr>
          <w:rFonts w:ascii="仿宋_GB2312" w:hAnsi="宋体" w:eastAsia="仿宋_GB2312"/>
          <w:sz w:val="28"/>
          <w:u w:val="single"/>
        </w:rPr>
      </w:pPr>
    </w:p>
    <w:p>
      <w:pPr>
        <w:tabs>
          <w:tab w:val="left" w:pos="1980"/>
          <w:tab w:val="left" w:pos="7010"/>
        </w:tabs>
        <w:spacing w:line="360" w:lineRule="auto"/>
        <w:rPr>
          <w:rFonts w:ascii="仿宋_GB2312" w:hAnsi="宋体" w:eastAsia="仿宋_GB2312"/>
          <w:sz w:val="28"/>
          <w:u w:val="single"/>
        </w:rPr>
      </w:pPr>
    </w:p>
    <w:p>
      <w:pPr>
        <w:tabs>
          <w:tab w:val="left" w:pos="1980"/>
          <w:tab w:val="left" w:pos="7010"/>
        </w:tabs>
        <w:spacing w:line="360" w:lineRule="auto"/>
        <w:jc w:val="center"/>
        <w:rPr>
          <w:rFonts w:ascii="仿宋_GB2312" w:hAnsi="宋体" w:eastAsia="仿宋_GB2312"/>
          <w:sz w:val="28"/>
        </w:rPr>
      </w:pPr>
      <w:r>
        <w:rPr>
          <w:rFonts w:ascii="仿宋_GB2312" w:hAnsi="宋体" w:eastAsia="仿宋_GB2312"/>
          <w:sz w:val="28"/>
        </w:rPr>
        <w:t>xxxx</w:t>
      </w:r>
      <w:r>
        <w:rPr>
          <w:rFonts w:hint="eastAsia" w:ascii="仿宋_GB2312" w:hAnsi="宋体" w:eastAsia="仿宋_GB2312"/>
          <w:sz w:val="28"/>
        </w:rPr>
        <w:t>年</w:t>
      </w:r>
      <w:r>
        <w:rPr>
          <w:rFonts w:ascii="仿宋_GB2312" w:hAnsi="宋体" w:eastAsia="仿宋_GB2312"/>
          <w:sz w:val="28"/>
        </w:rPr>
        <w:t>xx</w:t>
      </w:r>
      <w:r>
        <w:rPr>
          <w:rFonts w:hint="eastAsia" w:ascii="仿宋_GB2312" w:hAnsi="宋体" w:eastAsia="仿宋_GB2312"/>
          <w:sz w:val="28"/>
        </w:rPr>
        <w:t xml:space="preserve">月 </w:t>
      </w:r>
      <w:r>
        <w:rPr>
          <w:rFonts w:ascii="仿宋_GB2312" w:hAnsi="宋体" w:eastAsia="仿宋_GB2312"/>
          <w:sz w:val="28"/>
        </w:rPr>
        <w:t>xx</w:t>
      </w:r>
      <w:r>
        <w:rPr>
          <w:rFonts w:hint="eastAsia" w:ascii="仿宋_GB2312" w:hAnsi="宋体" w:eastAsia="仿宋_GB2312"/>
          <w:sz w:val="28"/>
        </w:rPr>
        <w:t>日</w:t>
      </w:r>
    </w:p>
    <w:p>
      <w:pPr>
        <w:tabs>
          <w:tab w:val="left" w:pos="1980"/>
          <w:tab w:val="left" w:pos="7010"/>
        </w:tabs>
        <w:spacing w:line="360" w:lineRule="auto"/>
        <w:rPr>
          <w:rFonts w:hint="eastAsia" w:ascii="仿宋_GB2312" w:hAnsi="宋体" w:eastAsia="仿宋_GB2312"/>
          <w:sz w:val="28"/>
        </w:rPr>
      </w:pPr>
    </w:p>
    <w:p>
      <w:pPr>
        <w:tabs>
          <w:tab w:val="left" w:pos="1980"/>
          <w:tab w:val="left" w:pos="7010"/>
        </w:tabs>
        <w:spacing w:line="360" w:lineRule="auto"/>
        <w:rPr>
          <w:rFonts w:ascii="仿宋_GB2312" w:hAnsi="宋体" w:eastAsia="仿宋_GB2312"/>
          <w:sz w:val="28"/>
        </w:rPr>
      </w:pPr>
    </w:p>
    <w:p>
      <w:pPr>
        <w:tabs>
          <w:tab w:val="left" w:pos="1980"/>
          <w:tab w:val="left" w:pos="7010"/>
        </w:tabs>
        <w:spacing w:line="360" w:lineRule="auto"/>
        <w:jc w:val="left"/>
        <w:rPr>
          <w:rFonts w:ascii="仿宋_GB2312" w:hAnsi="宋体" w:eastAsia="仿宋_GB2312"/>
          <w:sz w:val="28"/>
        </w:rPr>
      </w:pPr>
      <w:r>
        <w:rPr>
          <w:rFonts w:hint="eastAsia" w:ascii="仿宋_GB2312" w:hAnsi="宋体" w:eastAsia="仿宋_GB2312"/>
          <w:sz w:val="28"/>
        </w:rPr>
        <w:t>一、毕业设计（论文）选题的目的和意义</w:t>
      </w:r>
    </w:p>
    <w:p>
      <w:pPr>
        <w:ind w:firstLine="480"/>
        <w:rPr>
          <w:rFonts w:hint="eastAsia" w:ascii="仿宋" w:hAnsi="仿宋" w:eastAsia="仿宋"/>
          <w:sz w:val="28"/>
          <w:szCs w:val="28"/>
        </w:rPr>
      </w:pPr>
      <w:r>
        <w:rPr>
          <w:rFonts w:hint="eastAsia" w:ascii="仿宋" w:hAnsi="仿宋" w:eastAsia="仿宋"/>
          <w:sz w:val="28"/>
          <w:szCs w:val="28"/>
        </w:rPr>
        <w:t>当前社会各行业领域竞争压力非常大，随着当前时代的信息化，科学化发展，让社会各行业领域都争相使用新的信息技术，对行业内的各种相关数据进行科学化，规范化管理。这样的大环境让那些止步不前，不接受信息改革带来的信息技术的企业随时面临被淘汰，被取代的风险。所以当今，各个行业领域，不管是传统的教育行业，餐饮行业，还是旅游行业，医疗行业等领域都将使用新的信息技术进行信息革命，改变传统的纸质化，需要人手工处理工作事务的办公环境。软件信息技术能够覆盖社会各行业领域是时代的发展要求，各种数据以及文件真正实现电子化是信息社会发展的不可逆转的必然趋势。本校园停车场管理系统也是紧跟科学技术的发展，运用当今一流的软件技术实现软件系统的开发，让医生管理信息完全通过管理系统实现科学化，规范化，程序化管理。从而帮助信息管理者节省事务处理的时间，降低数据处理的错误率，对于基础数据的管理水平可以起到促进作用，也从一定程度上对随意的业务管理工作进行了避免，同时，校园停车场管理系统的数据库里面存储的各种动态信息，也为上层管理人员作出重大决策提供了大量的事实依据。总之，校园停车场管理系统是一款可以真正提升管理者的办公效率的软件系统。</w:t>
      </w:r>
      <w:bookmarkStart w:id="1" w:name="_Toc105563303"/>
      <w:r>
        <w:rPr>
          <w:rFonts w:hint="eastAsia" w:ascii="仿宋" w:hAnsi="仿宋" w:eastAsia="仿宋"/>
          <w:sz w:val="28"/>
          <w:szCs w:val="28"/>
        </w:rPr>
        <w:t>信息数据的处理完全依赖人工进行操作，会耗费大量的人工成本，特别是面对大量的数据信息时，传统人工操作不仅不能对数据的出错率进行保证，还容易出现各种信息资源的低利用率与低安全性问题。更有甚者，耽误大量的宝贵时间，尤其是对信息的更新，归纳与统计更是耗财耗力的过程。所以电子化信息管理的出现就能缓解以及改变传统人工方式面临的处境，一方面可以确保信息数据在短时间被高效处理，还能节省人力成本，另一方面可以确保信息数据的安全性，可靠性，并可以实现信息数据的快速检索与修改操作，这些优点是之前的旧操作模式无法比拟的。因此校园停车场管理系统为数据信息的管理模式的升级与改革提供了重要的窗口。</w:t>
      </w:r>
      <w:bookmarkEnd w:id="1"/>
    </w:p>
    <w:p>
      <w:pPr>
        <w:ind w:firstLine="480"/>
        <w:rPr>
          <w:rFonts w:hint="eastAsia" w:ascii="仿宋" w:hAnsi="仿宋" w:eastAsia="仿宋"/>
          <w:sz w:val="28"/>
          <w:szCs w:val="28"/>
        </w:rPr>
      </w:pPr>
      <w:r>
        <w:rPr>
          <w:rFonts w:hint="eastAsia" w:ascii="仿宋" w:hAnsi="仿宋" w:eastAsia="仿宋"/>
          <w:sz w:val="28"/>
          <w:szCs w:val="28"/>
        </w:rPr>
        <w:t>现代经济快节奏发展以及不断完善升级的信息化技术，让传统数据信息的管理升级为软件存储，归纳，集中处理数据信息的管理方式。本校园停车场管理系统就是在这样的大环境下诞生，其可以帮助管理者在短时间内处理完毕庞大的数据信息，使用这种软件工具可以帮助管理人员提高事务处理效率，达到事半功倍的效果。此校园停车场管理系统利用当下成熟完善的SSM框架，使用跨平台的可开发大型商业网站的Java语言，以及最受欢迎的RDBMS应用软件之一的Mysql数据库进行程序开发.校园停车场管理系统的开发根据操作人员需要设计的界面简洁美观，在功能模块布局上跟同类型网站保持一致，程序在实现基本要求功能时，也为数据信息面临的安全问题提供了一些实用的解决方案。可以说该程序在帮助管理者高效率地处理工作事务的同时，也实现了数据信息的整体化，规范化与自动化。</w:t>
      </w:r>
    </w:p>
    <w:p>
      <w:pPr>
        <w:tabs>
          <w:tab w:val="left" w:pos="1980"/>
          <w:tab w:val="left" w:pos="7010"/>
        </w:tabs>
        <w:spacing w:line="360" w:lineRule="auto"/>
        <w:ind w:firstLine="560" w:firstLineChars="200"/>
        <w:jc w:val="left"/>
        <w:rPr>
          <w:rFonts w:hint="eastAsia" w:ascii="仿宋_GB2312" w:hAnsi="宋体" w:eastAsia="仿宋_GB2312"/>
          <w:sz w:val="28"/>
        </w:rPr>
      </w:pPr>
      <w:r>
        <w:rPr>
          <w:rFonts w:hint="eastAsia" w:ascii="仿宋_GB2312" w:hAnsi="宋体" w:eastAsia="仿宋_GB2312"/>
          <w:sz w:val="28"/>
        </w:rPr>
        <w:t>二、设计或研究主要内容和重点，预期达到的目标及拟解决的主 要问题和技术关键，有何创新之处</w:t>
      </w:r>
    </w:p>
    <w:p>
      <w:pPr>
        <w:tabs>
          <w:tab w:val="left" w:pos="1980"/>
          <w:tab w:val="left" w:pos="7010"/>
        </w:tabs>
        <w:spacing w:line="360" w:lineRule="auto"/>
        <w:ind w:firstLine="560" w:firstLineChars="200"/>
        <w:jc w:val="left"/>
        <w:rPr>
          <w:rFonts w:ascii="仿宋_GB2312" w:hAnsi="宋体" w:eastAsia="仿宋_GB2312"/>
          <w:sz w:val="28"/>
        </w:rPr>
      </w:pPr>
      <w:r>
        <w:rPr>
          <w:rFonts w:hint="eastAsia" w:ascii="仿宋_GB2312" w:hAnsi="宋体" w:eastAsia="仿宋_GB2312"/>
          <w:sz w:val="28"/>
        </w:rPr>
        <w:t>1.设计或研究主要内容和重点</w:t>
      </w:r>
    </w:p>
    <w:p>
      <w:pPr>
        <w:tabs>
          <w:tab w:val="left" w:pos="1980"/>
          <w:tab w:val="left" w:pos="7010"/>
        </w:tabs>
        <w:spacing w:line="360" w:lineRule="auto"/>
        <w:ind w:firstLine="560" w:firstLineChars="200"/>
        <w:jc w:val="left"/>
        <w:rPr>
          <w:rFonts w:hint="eastAsia" w:ascii="仿宋_GB2312" w:hAnsi="宋体" w:eastAsia="仿宋_GB2312"/>
          <w:sz w:val="28"/>
        </w:rPr>
      </w:pPr>
      <w:r>
        <w:rPr>
          <w:rFonts w:hint="eastAsia" w:ascii="仿宋_GB2312" w:hAnsi="宋体" w:eastAsia="仿宋_GB2312"/>
          <w:sz w:val="28"/>
        </w:rPr>
        <w:t>管理员：</w:t>
      </w:r>
    </w:p>
    <w:p>
      <w:pPr>
        <w:pStyle w:val="10"/>
        <w:numPr>
          <w:ilvl w:val="0"/>
          <w:numId w:val="1"/>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个人中心，对个人信息和密码进行修改；</w:t>
      </w:r>
    </w:p>
    <w:p>
      <w:pPr>
        <w:pStyle w:val="10"/>
        <w:numPr>
          <w:ilvl w:val="0"/>
          <w:numId w:val="1"/>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管理员信息管理，对管理员的账号、资料进行管理；</w:t>
      </w:r>
    </w:p>
    <w:p>
      <w:pPr>
        <w:pStyle w:val="10"/>
        <w:numPr>
          <w:ilvl w:val="0"/>
          <w:numId w:val="1"/>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教师管理，对教师的资料进行管理；</w:t>
      </w:r>
    </w:p>
    <w:p>
      <w:pPr>
        <w:pStyle w:val="10"/>
        <w:numPr>
          <w:ilvl w:val="0"/>
          <w:numId w:val="1"/>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停车区域管理功能，划分停车的区域和进行区域的管理；</w:t>
      </w:r>
    </w:p>
    <w:p>
      <w:pPr>
        <w:pStyle w:val="10"/>
        <w:numPr>
          <w:ilvl w:val="0"/>
          <w:numId w:val="1"/>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车位信息管理功能，对车位的详情进行发布、修改、删除管理；</w:t>
      </w:r>
    </w:p>
    <w:p>
      <w:pPr>
        <w:pStyle w:val="10"/>
        <w:numPr>
          <w:ilvl w:val="0"/>
          <w:numId w:val="1"/>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车位预约管理功能，审核车位预约；</w:t>
      </w:r>
    </w:p>
    <w:p>
      <w:pPr>
        <w:pStyle w:val="10"/>
        <w:numPr>
          <w:ilvl w:val="0"/>
          <w:numId w:val="1"/>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停车信息管理功能，管理停车的详情；</w:t>
      </w:r>
    </w:p>
    <w:p>
      <w:pPr>
        <w:pStyle w:val="10"/>
        <w:numPr>
          <w:ilvl w:val="0"/>
          <w:numId w:val="1"/>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新闻类型管理功能，对新闻信息进行分类；</w:t>
      </w:r>
    </w:p>
    <w:p>
      <w:pPr>
        <w:pStyle w:val="10"/>
        <w:numPr>
          <w:ilvl w:val="0"/>
          <w:numId w:val="1"/>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新闻管理功能，发布、修改、删除新闻。</w:t>
      </w:r>
    </w:p>
    <w:p>
      <w:pPr>
        <w:tabs>
          <w:tab w:val="left" w:pos="1980"/>
          <w:tab w:val="left" w:pos="7010"/>
        </w:tabs>
        <w:spacing w:line="360" w:lineRule="auto"/>
        <w:ind w:left="560"/>
        <w:jc w:val="left"/>
        <w:rPr>
          <w:rFonts w:hint="eastAsia" w:ascii="仿宋_GB2312" w:hAnsi="宋体" w:eastAsia="仿宋_GB2312"/>
          <w:sz w:val="28"/>
        </w:rPr>
      </w:pPr>
      <w:r>
        <w:rPr>
          <w:rFonts w:hint="eastAsia" w:ascii="仿宋_GB2312" w:hAnsi="宋体" w:eastAsia="仿宋_GB2312"/>
          <w:sz w:val="28"/>
        </w:rPr>
        <w:t>教师：</w:t>
      </w:r>
    </w:p>
    <w:p>
      <w:pPr>
        <w:pStyle w:val="10"/>
        <w:numPr>
          <w:ilvl w:val="0"/>
          <w:numId w:val="2"/>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个人中心功能，对个人信息和密码进行修改管理；</w:t>
      </w:r>
    </w:p>
    <w:p>
      <w:pPr>
        <w:pStyle w:val="10"/>
        <w:numPr>
          <w:ilvl w:val="0"/>
          <w:numId w:val="2"/>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停车区域管理功能，查询停车的区域；</w:t>
      </w:r>
    </w:p>
    <w:p>
      <w:pPr>
        <w:pStyle w:val="10"/>
        <w:numPr>
          <w:ilvl w:val="0"/>
          <w:numId w:val="2"/>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车位预约管理功能，可以进行车位的预约；</w:t>
      </w:r>
    </w:p>
    <w:p>
      <w:pPr>
        <w:pStyle w:val="10"/>
        <w:numPr>
          <w:ilvl w:val="0"/>
          <w:numId w:val="2"/>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车位信息管理功能，查询车位信息；</w:t>
      </w:r>
    </w:p>
    <w:p>
      <w:pPr>
        <w:pStyle w:val="10"/>
        <w:numPr>
          <w:ilvl w:val="0"/>
          <w:numId w:val="2"/>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停车信息管理功能，可以查询到自己的具体停车详情；</w:t>
      </w:r>
    </w:p>
    <w:p>
      <w:pPr>
        <w:pStyle w:val="10"/>
        <w:numPr>
          <w:ilvl w:val="0"/>
          <w:numId w:val="2"/>
        </w:numPr>
        <w:tabs>
          <w:tab w:val="left" w:pos="1980"/>
          <w:tab w:val="left" w:pos="7010"/>
        </w:tabs>
        <w:spacing w:line="360" w:lineRule="auto"/>
        <w:ind w:firstLineChars="0"/>
        <w:jc w:val="left"/>
        <w:rPr>
          <w:rFonts w:hint="eastAsia" w:ascii="仿宋_GB2312" w:hAnsi="宋体" w:eastAsia="仿宋_GB2312"/>
          <w:sz w:val="28"/>
        </w:rPr>
      </w:pPr>
      <w:r>
        <w:rPr>
          <w:rFonts w:hint="eastAsia" w:ascii="仿宋_GB2312" w:hAnsi="宋体" w:eastAsia="仿宋_GB2312"/>
          <w:sz w:val="28"/>
        </w:rPr>
        <w:t>新闻管理功能，查询新闻信息。</w:t>
      </w:r>
    </w:p>
    <w:p>
      <w:pPr>
        <w:pStyle w:val="11"/>
        <w:rPr>
          <w:rFonts w:hint="eastAsia"/>
        </w:rPr>
      </w:pPr>
      <w:bookmarkStart w:id="3" w:name="_GoBack"/>
      <w:r>
        <w:pict>
          <v:group id="画布 102" o:spid="_x0000_s2108" o:spt="203" style="height:352.45pt;width:462.85pt;" coordsize="5878194,4476115" editas="canvas">
            <o:lock v:ext="edit"/>
            <v:shape id="画布 102" o:spid="_x0000_s2109" o:spt="75" type="#_x0000_t75" style="position:absolute;left:0;top:0;height:4476115;width:5878194;" filled="f" stroked="f" coordsize="21600,21600">
              <v:path/>
              <v:fill on="f" focussize="0,0"/>
              <v:stroke on="f"/>
              <v:imagedata o:title=""/>
              <o:lock v:ext="edit" rotation="t" aspectratio="t"/>
            </v:shape>
            <v:rect id="Rectangle 74" o:spid="_x0000_s2110" o:spt="1" style="position:absolute;left:1771015;top:0;height:342900;width:247078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HrsIA&#10;AADcAAAADwAAAGRycy9kb3ducmV2LnhtbERPPW+DMBDdI+U/WFepWzAQqWoITlQlStSOBJZuV3wB&#10;WnxG2Am0v74eKnV8et/5fja9uNPoOssKkigGQVxb3XGjoCpPq2cQziNr7C2Tgm9ysN8tFzlm2k5c&#10;0P3iGxFC2GWooPV+yKR0dUsGXWQH4sBd7WjQBzg2Uo84hXDTyzSOn6TBjkNDiwMdWqq/Ljej4KNL&#10;K/wpynNsNqe1f5vLz9v7UanHh/llC8LT7P/Ff+5XrWCdhPnhTDg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oeuwgAAANwAAAAPAAAAAAAAAAAAAAAAAJgCAABkcnMvZG93&#10;bnJldi54bWxQSwUGAAAAAAQABAD1AAAAhwMAAAAA&#10;">
              <v:path/>
              <v:fill on="t" color2="#FFFFFF" focussize="0,0"/>
              <v:stroke joinstyle="miter"/>
              <v:imagedata o:title=""/>
              <o:lock v:ext="edit" aspectratio="f"/>
              <v:textbox>
                <w:txbxContent>
                  <w:p>
                    <w:pPr>
                      <w:spacing w:line="300" w:lineRule="exact"/>
                      <w:ind w:firstLine="840" w:firstLineChars="400"/>
                      <w:rPr>
                        <w:rFonts w:hint="eastAsia" w:eastAsia="宋体"/>
                        <w:szCs w:val="21"/>
                        <w:lang w:eastAsia="zh-CN"/>
                      </w:rPr>
                    </w:pPr>
                    <w:r>
                      <w:rPr>
                        <w:rFonts w:hint="eastAsia"/>
                        <w:szCs w:val="21"/>
                        <w:lang w:eastAsia="zh-CN"/>
                      </w:rPr>
                      <w:t>校园停车场管理系统</w:t>
                    </w:r>
                  </w:p>
                </w:txbxContent>
              </v:textbox>
            </v:rect>
            <v:rect id="Rectangle 75" o:spid="_x0000_s2111" o:spt="1" style="position:absolute;left:615950;top:773430;height:1450975;width:31305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4iNcUA&#10;AADcAAAADwAAAGRycy9kb3ducmV2LnhtbESPT2vCQBTE70K/w/KE3nQTA6WmriIVpT1qcvH2zL4m&#10;abNvQ3bzp/303ULB4zAzv2E2u8k0YqDO1ZYVxMsIBHFhdc2lgjw7Lp5BOI+ssbFMCr7JwW77MNtg&#10;qu3IZxouvhQBwi5FBZX3bSqlKyoy6Ja2JQ7eh+0M+iC7UuoOxwA3jVxF0ZM0WHNYqLCl14qKr0tv&#10;FNzqVY4/5+wUmfUx8e9T9tlfD0o9zqf9CwhPk7+H/9tvWkESx/B3Jhw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I1xQAAANwAAAAPAAAAAAAAAAAAAAAAAJgCAABkcnMv&#10;ZG93bnJldi54bWxQSwUGAAAAAAQABAD1AAAAigMAAAAA&#10;">
              <v:path/>
              <v:fill on="t" color2="#FFFFFF" focussize="0,0"/>
              <v:stroke joinstyle="miter"/>
              <v:imagedata o:title=""/>
              <o:lock v:ext="edit" aspectratio="f"/>
              <v:textbox>
                <w:txbxContent>
                  <w:p>
                    <w:pPr>
                      <w:spacing w:line="300" w:lineRule="exact"/>
                      <w:rPr>
                        <w:rFonts w:hint="default" w:eastAsia="宋体"/>
                        <w:szCs w:val="21"/>
                        <w:lang w:val="en-US" w:eastAsia="zh-CN"/>
                      </w:rPr>
                    </w:pPr>
                    <w:r>
                      <w:rPr>
                        <w:rFonts w:hint="eastAsia"/>
                        <w:szCs w:val="21"/>
                        <w:lang w:val="en-US" w:eastAsia="zh-CN"/>
                      </w:rPr>
                      <w:t>教师信息管理</w:t>
                    </w:r>
                  </w:p>
                </w:txbxContent>
              </v:textbox>
            </v:rect>
            <v:rect id="Rectangle 76" o:spid="_x0000_s2112" o:spt="1" style="position:absolute;left:4186555;top:767715;height:1444625;width:31305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y8QsUA&#10;AADcAAAADwAAAGRycy9kb3ducmV2LnhtbESPQWvCQBSE74L/YXmF3nSTCKWmrlKUSHvU5NLba/Y1&#10;SZt9G7KbGP313ULB4zAz3zCb3WRaMVLvGssK4mUEgri0uuFKQZFni2cQziNrbC2Tgis52G3nsw2m&#10;2l74ROPZVyJA2KWooPa+S6V0ZU0G3dJ2xMH7sr1BH2RfSd3jJcBNK5MoepIGGw4LNXa0r6n8OQ9G&#10;wWeTFHg75cfIrLOVf5/y7+HjoNTjw/T6AsLT5O/h//abVrCKE/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LxCxQAAANwAAAAPAAAAAAAAAAAAAAAAAJgCAABkcnMv&#10;ZG93bnJldi54bWxQSwUGAAAAAAQABAD1AAAAigMAAAAA&#10;">
              <v:path/>
              <v:fill on="t" color2="#FFFFFF" focussize="0,0"/>
              <v:stroke joinstyle="miter"/>
              <v:imagedata o:title=""/>
              <o:lock v:ext="edit" aspectratio="f"/>
              <v:textbox>
                <w:txbxContent>
                  <w:p>
                    <w:pPr>
                      <w:spacing w:line="300" w:lineRule="exact"/>
                      <w:rPr>
                        <w:rFonts w:hint="default" w:eastAsia="宋体"/>
                        <w:szCs w:val="21"/>
                        <w:lang w:val="en-US" w:eastAsia="zh-CN"/>
                      </w:rPr>
                    </w:pPr>
                    <w:r>
                      <w:rPr>
                        <w:rFonts w:hint="eastAsia"/>
                        <w:szCs w:val="21"/>
                        <w:lang w:val="en-US" w:eastAsia="zh-CN"/>
                      </w:rPr>
                      <w:t>停车信息管理</w:t>
                    </w:r>
                  </w:p>
                </w:txbxContent>
              </v:textbox>
            </v:rect>
            <v:rect id="Rectangle 77" o:spid="_x0000_s2113" o:spt="1" style="position:absolute;left:2298700;top:771525;height:1438910;width:29972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Z2cMA&#10;AADcAAAADwAAAGRycy9kb3ducmV2LnhtbESPQYvCMBSE7wv+h/CEva2pFsStRhFFWY/aXrw9m2db&#10;bV5KE7W7v94Iwh6HmfmGmS06U4s7ta6yrGA4iEAQ51ZXXCjI0s3XBITzyBpry6Tglxws5r2PGSba&#10;PnhP94MvRICwS1BB6X2TSOnykgy6gW2Ig3e2rUEfZFtI3eIjwE0tR1E0lgYrDgslNrQqKb8ebkbB&#10;qRpl+LdPt5H53sR+16WX23Gt1Ge/W05BeOr8f/jd/tEK4mEM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AZ2cMAAADcAAAADwAAAAAAAAAAAAAAAACYAgAAZHJzL2Rv&#10;d25yZXYueG1sUEsFBgAAAAAEAAQA9QAAAIgDAAAAAA==&#10;">
              <v:path/>
              <v:fill on="t" color2="#FFFFFF" focussize="0,0"/>
              <v:stroke joinstyle="miter"/>
              <v:imagedata o:title=""/>
              <o:lock v:ext="edit" aspectratio="f"/>
              <v:textbox>
                <w:txbxContent>
                  <w:p>
                    <w:pPr>
                      <w:spacing w:line="300" w:lineRule="exact"/>
                      <w:rPr>
                        <w:rFonts w:hint="default" w:eastAsia="宋体"/>
                        <w:szCs w:val="21"/>
                        <w:lang w:val="en-US" w:eastAsia="zh-CN"/>
                      </w:rPr>
                    </w:pPr>
                    <w:r>
                      <w:rPr>
                        <w:rFonts w:hint="eastAsia"/>
                        <w:szCs w:val="21"/>
                        <w:lang w:val="en-US" w:eastAsia="zh-CN"/>
                      </w:rPr>
                      <w:t>车位信息管理</w:t>
                    </w:r>
                  </w:p>
                </w:txbxContent>
              </v:textbox>
            </v:rect>
            <v:rect id="Rectangle 78" o:spid="_x0000_s2114" o:spt="1" style="position:absolute;left:3237864;top:780415;height:1445260;width:30162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path/>
              <v:fill on="t" color2="#FFFFFF" focussize="0,0"/>
              <v:stroke joinstyle="miter"/>
              <v:imagedata o:title=""/>
              <o:lock v:ext="edit" aspectratio="f"/>
              <v:textbox>
                <w:txbxContent>
                  <w:p>
                    <w:pPr>
                      <w:spacing w:line="300" w:lineRule="exact"/>
                      <w:rPr>
                        <w:rFonts w:hint="default" w:eastAsia="宋体"/>
                        <w:szCs w:val="21"/>
                        <w:lang w:val="en-US" w:eastAsia="zh-CN"/>
                      </w:rPr>
                    </w:pPr>
                    <w:r>
                      <w:rPr>
                        <w:rFonts w:hint="eastAsia"/>
                        <w:szCs w:val="21"/>
                        <w:lang w:val="en-US" w:eastAsia="zh-CN"/>
                      </w:rPr>
                      <w:t>车位预约管理</w:t>
                    </w:r>
                  </w:p>
                </w:txbxContent>
              </v:textbox>
            </v:rect>
            <v:rect id="Rectangle 79" o:spid="_x0000_s2115" o:spt="1" style="position:absolute;left:1437005;top:763270;height:1438275;width:31115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kNsUA&#10;AADcAAAADwAAAGRycy9kb3ducmV2LnhtbESPQWvCQBSE7wX/w/KE3upGxVKjq4glxR5NcuntmX0m&#10;abNvQ3ZN0v76bqHgcZiZb5jtfjSN6KlztWUF81kEgriwuuZSQZ4lTy8gnEfW2FgmBd/kYL+bPGwx&#10;1nbgM/WpL0WAsItRQeV9G0vpiooMupltiYN3tZ1BH2RXSt3hEOCmkYsoepYGaw4LFbZ0rKj4Sm9G&#10;waVe5Phzzt4is06W/n3MPm8fr0o9TsfDBoSn0d/D/+2TVrCcr+D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Q2xQAAANwAAAAPAAAAAAAAAAAAAAAAAJgCAABkcnMv&#10;ZG93bnJldi54bWxQSwUGAAAAAAQABAD1AAAAigMAAAAA&#10;">
              <v:path/>
              <v:fill on="t" color2="#FFFFFF" focussize="0,0"/>
              <v:stroke joinstyle="miter"/>
              <v:imagedata o:title=""/>
              <o:lock v:ext="edit" aspectratio="f"/>
              <v:textbox>
                <w:txbxContent>
                  <w:p>
                    <w:pPr>
                      <w:spacing w:line="300" w:lineRule="exact"/>
                      <w:rPr>
                        <w:rFonts w:hint="default" w:eastAsia="宋体"/>
                        <w:szCs w:val="21"/>
                        <w:lang w:val="en-US" w:eastAsia="zh-CN"/>
                      </w:rPr>
                    </w:pPr>
                    <w:r>
                      <w:rPr>
                        <w:rFonts w:hint="eastAsia"/>
                        <w:szCs w:val="21"/>
                        <w:lang w:val="en-US" w:eastAsia="zh-CN"/>
                      </w:rPr>
                      <w:t>停车区域管理</w:t>
                    </w:r>
                  </w:p>
                  <w:p>
                    <w:pPr>
                      <w:spacing w:line="300" w:lineRule="exact"/>
                      <w:rPr>
                        <w:szCs w:val="21"/>
                      </w:rPr>
                    </w:pPr>
                  </w:p>
                </w:txbxContent>
              </v:textbox>
            </v:rect>
            <v:shape id="AutoShape 80" o:spid="_x0000_s2116" o:spt="32" type="#_x0000_t32" style="position:absolute;left:4344035;top:555625;height:209550;width:63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path arrowok="t"/>
              <v:fill on="f" focussize="0,0"/>
              <v:stroke/>
              <v:imagedata o:title=""/>
              <o:lock v:ext="edit" aspectratio="f"/>
            </v:shape>
            <v:shape id="AutoShape 81" o:spid="_x0000_s2117" o:spt="32" type="#_x0000_t32" style="position:absolute;left:2964180;top:352425;height:209550;width:63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path arrowok="t"/>
              <v:fill on="f" focussize="0,0"/>
              <v:stroke/>
              <v:imagedata o:title=""/>
              <o:lock v:ext="edit" aspectratio="f"/>
            </v:shape>
            <v:shape id="AutoShape 82" o:spid="_x0000_s2118" o:spt="32" type="#_x0000_t32" style="position:absolute;left:1604645;top:553720;height:209550;width:63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path arrowok="t"/>
              <v:fill on="f" focussize="0,0"/>
              <v:stroke/>
              <v:imagedata o:title=""/>
              <o:lock v:ext="edit" aspectratio="f"/>
            </v:shape>
            <v:shape id="AutoShape 83" o:spid="_x0000_s2119" o:spt="32" type="#_x0000_t32" style="position:absolute;left:2448560;top:556260;height:209550;width:63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YsYAAADcAAAADwAAAGRycy9kb3ducmV2LnhtbESPT2sCMRTE74V+h/AKvRTNrqVFt0bZ&#10;CkItePDf/XXzugndvGw3Ubff3ghCj8PM/IaZznvXiBN1wXpWkA8zEMSV15ZrBfvdcjAGESKyxsYz&#10;KfijAPPZ/d0UC+3PvKHTNtYiQTgUqMDE2BZShsqQwzD0LXHyvn3nMCbZ1VJ3eE5w18hRlr1Kh5bT&#10;gsGWFoaqn+3RKViv8vfyy9jV5+bXrl+WZXOsnw5KPT705RuISH38D9/aH1rBc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P02LGAAAA3AAAAA8AAAAAAAAA&#10;AAAAAAAAoQIAAGRycy9kb3ducmV2LnhtbFBLBQYAAAAABAAEAPkAAACUAwAAAAA=&#10;">
              <v:path arrowok="t"/>
              <v:fill on="f" focussize="0,0"/>
              <v:stroke/>
              <v:imagedata o:title=""/>
              <o:lock v:ext="edit" aspectratio="f"/>
            </v:shape>
            <v:shape id="AutoShape 84" o:spid="_x0000_s2120" o:spt="32" type="#_x0000_t32" style="position:absolute;left:1357630;top:2336800;height:209550;width:190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path arrowok="t"/>
              <v:fill on="f" focussize="0,0"/>
              <v:stroke/>
              <v:imagedata o:title=""/>
              <o:lock v:ext="edit" aspectratio="f"/>
            </v:shape>
            <v:shape id="AutoShape 85" o:spid="_x0000_s2121" o:spt="32" type="#_x0000_t32" style="position:absolute;left:3388995;top:567055;height:208915;width:63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path arrowok="t"/>
              <v:fill on="f" focussize="0,0"/>
              <v:stroke/>
              <v:imagedata o:title=""/>
              <o:lock v:ext="edit" aspectratio="f"/>
            </v:shape>
            <v:shape id="AutoShape 86" o:spid="_x0000_s2122" o:spt="32" type="#_x0000_t32" style="position:absolute;left:783590;top:545465;height:210185;width:63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path arrowok="t"/>
              <v:fill on="f" focussize="0,0"/>
              <v:stroke/>
              <v:imagedata o:title=""/>
              <o:lock v:ext="edit" aspectratio="f"/>
            </v:shape>
            <v:shape id="AutoShape 87" o:spid="_x0000_s2123" o:spt="32" type="#_x0000_t32" style="position:absolute;left:775335;top:2226945;height:163195;width:63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path arrowok="t"/>
              <v:fill on="f" focussize="0,0"/>
              <v:stroke/>
              <v:imagedata o:title=""/>
              <o:lock v:ext="edit" aspectratio="f"/>
            </v:shape>
            <v:shape id="AutoShape 88" o:spid="_x0000_s2124" o:spt="32" type="#_x0000_t32" style="position:absolute;left:605790;top:2389505;height:1270;width:30543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path arrowok="t"/>
              <v:fill on="f" focussize="0,0"/>
              <v:stroke/>
              <v:imagedata o:title=""/>
              <o:lock v:ext="edit" aspectratio="f"/>
            </v:shape>
            <v:shape id="AutoShape 90" o:spid="_x0000_s2125" o:spt="32" type="#_x0000_t32" style="position:absolute;left:622300;top:2390775;height:187325;width:635;" filled="f" stroked="t" coordsize="21600,21600">
              <v:path arrowok="t"/>
              <v:fill on="f" focussize="0,0"/>
              <v:stroke/>
              <v:imagedata o:title=""/>
              <o:lock v:ext="edit" aspectratio="f"/>
            </v:shape>
            <v:rect id="Rectangle 91" o:spid="_x0000_s2126" o:spt="1" style="position:absolute;left:778510;top:2550160;height:1513205;width:27368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path/>
              <v:fill on="t" color2="#FFFFFF" focussize="0,0"/>
              <v:stroke joinstyle="miter"/>
              <v:imagedata o:title=""/>
              <o:lock v:ext="edit" aspectratio="f"/>
              <v:textbox>
                <w:txbxContent>
                  <w:p>
                    <w:pPr>
                      <w:spacing w:line="300" w:lineRule="exact"/>
                      <w:rPr>
                        <w:rFonts w:hint="default"/>
                        <w:szCs w:val="21"/>
                        <w:lang w:val="en-US"/>
                      </w:rPr>
                    </w:pPr>
                    <w:r>
                      <w:rPr>
                        <w:rFonts w:hint="eastAsia"/>
                        <w:szCs w:val="21"/>
                        <w:lang w:val="en-US" w:eastAsia="zh-CN"/>
                      </w:rPr>
                      <w:t>教师信息修改</w:t>
                    </w:r>
                  </w:p>
                </w:txbxContent>
              </v:textbox>
            </v:rect>
            <v:rect id="Rectangle 92" o:spid="_x0000_s2127" o:spt="1" style="position:absolute;left:489585;top:2550795;height:1508125;width:238125;" fillcolor="#FFFFFF" filled="t" stroked="t" coordsize="21600,21600">
              <v:path/>
              <v:fill on="t" color2="#FFFFFF" focussize="0,0"/>
              <v:stroke joinstyle="miter"/>
              <v:imagedata o:title=""/>
              <o:lock v:ext="edit" aspectratio="f"/>
              <v:textbox>
                <w:txbxContent>
                  <w:p>
                    <w:pPr>
                      <w:spacing w:line="300" w:lineRule="exact"/>
                      <w:jc w:val="left"/>
                      <w:rPr>
                        <w:rFonts w:hint="default" w:eastAsia="宋体"/>
                        <w:szCs w:val="21"/>
                        <w:lang w:val="en-US" w:eastAsia="zh-CN"/>
                      </w:rPr>
                    </w:pPr>
                    <w:r>
                      <w:rPr>
                        <w:rFonts w:hint="eastAsia"/>
                        <w:szCs w:val="21"/>
                        <w:lang w:val="en-US" w:eastAsia="zh-CN"/>
                      </w:rPr>
                      <w:t>教师信息新增</w:t>
                    </w:r>
                  </w:p>
                </w:txbxContent>
              </v:textbox>
            </v:rect>
            <v:shape id="AutoShape 93" o:spid="_x0000_s2128" o:spt="32" type="#_x0000_t32" style="position:absolute;left:1609090;top:2197100;flip:x;height:363855;width:4445;" filled="f" stroked="t" coordsize="21600,21600">
              <v:path arrowok="t"/>
              <v:fill on="f" focussize="0,0"/>
              <v:stroke/>
              <v:imagedata o:title=""/>
              <o:lock v:ext="edit" aspectratio="f"/>
            </v:shape>
            <v:shape id="AutoShape 94" o:spid="_x0000_s2129" o:spt="32" type="#_x0000_t32" style="position:absolute;left:1357630;top:2334260;height:8890;width:509905;" filled="f" stroked="t" coordsize="21600,21600">
              <v:path arrowok="t"/>
              <v:fill on="f" focussize="0,0"/>
              <v:stroke/>
              <v:imagedata o:title=""/>
              <o:lock v:ext="edit" aspectratio="f"/>
            </v:shape>
            <v:shape id="AutoShape 96" o:spid="_x0000_s2130" o:spt="32" type="#_x0000_t32" style="position:absolute;left:1870075;top:2336800;height:209550;width:317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path arrowok="t"/>
              <v:fill on="f" focussize="0,0"/>
              <v:stroke/>
              <v:imagedata o:title=""/>
              <o:lock v:ext="edit" aspectratio="f"/>
            </v:shape>
            <v:rect id="Rectangle 97" o:spid="_x0000_s2131" o:spt="1" style="position:absolute;left:1193165;top:2552700;height:1502410;width:25527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停车区域</w:t>
                    </w:r>
                    <w:r>
                      <w:rPr>
                        <w:rFonts w:hint="eastAsia"/>
                        <w:szCs w:val="21"/>
                      </w:rPr>
                      <w:t xml:space="preserve">添加 </w:t>
                    </w:r>
                  </w:p>
                </w:txbxContent>
              </v:textbox>
            </v:rect>
            <v:rect id="Rectangle 98" o:spid="_x0000_s2132" o:spt="1" style="position:absolute;left:1482725;top:2552700;height:1502410;width:25527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停车区域</w:t>
                    </w:r>
                    <w:r>
                      <w:rPr>
                        <w:rFonts w:hint="eastAsia"/>
                        <w:szCs w:val="21"/>
                      </w:rPr>
                      <w:t>删除</w:t>
                    </w:r>
                  </w:p>
                </w:txbxContent>
              </v:textbox>
            </v:rect>
            <v:rect id="Rectangle 99" o:spid="_x0000_s2133" o:spt="1" style="position:absolute;left:1764665;top:2541270;height:1502410;width:25654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停车区域</w:t>
                    </w:r>
                    <w:r>
                      <w:rPr>
                        <w:rFonts w:hint="eastAsia"/>
                        <w:szCs w:val="21"/>
                      </w:rPr>
                      <w:t>修改</w:t>
                    </w:r>
                  </w:p>
                </w:txbxContent>
              </v:textbox>
            </v:rect>
            <v:shape id="AutoShape 105" o:spid="_x0000_s2134" o:spt="32" type="#_x0000_t32" style="position:absolute;left:3155950;top:2352675;height:635;width:45021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HTsQAAADbAAAADwAAAGRycy9kb3ducmV2LnhtbESPQWsCMRSE7wX/Q3iFXkrNWqiV1Shr&#10;QaiCB229PzfPTejmZbuJuv57Iwgeh5n5hpnMOleLE7XBelYw6GcgiEuvLVcKfn8WbyMQISJrrD2T&#10;ggsFmE17TxPMtT/zhk7bWIkE4ZCjAhNjk0sZSkMOQ983xMk7+NZhTLKtpG7xnOCulu9ZNpQOLacF&#10;gw19GSr/tkenYL0czIu9scvV5t+uPxZFfaxed0q9PHfFGESkLj7C9/a3VjD6h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odOxAAAANsAAAAPAAAAAAAAAAAA&#10;AAAAAKECAABkcnMvZG93bnJldi54bWxQSwUGAAAAAAQABAD5AAAAkgMAAAAA&#10;">
              <v:path arrowok="t"/>
              <v:fill on="f" focussize="0,0"/>
              <v:stroke/>
              <v:imagedata o:title=""/>
              <o:lock v:ext="edit" aspectratio="f"/>
            </v:shape>
            <v:rect id="Rectangle 106" o:spid="_x0000_s2135" o:spt="1" style="position:absolute;left:3484880;top:2526665;height:1482090;width:25527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path/>
              <v:fill on="t" color2="#FFFFFF" focussize="0,0"/>
              <v:stroke joinstyle="miter"/>
              <v:imagedata o:title=""/>
              <o:lock v:ext="edit" aspectratio="f"/>
              <v:textbox>
                <w:txbxContent>
                  <w:p>
                    <w:pPr>
                      <w:spacing w:line="300" w:lineRule="exact"/>
                      <w:rPr>
                        <w:rFonts w:hint="default" w:eastAsia="宋体"/>
                        <w:szCs w:val="21"/>
                        <w:lang w:val="en-US" w:eastAsia="zh-CN"/>
                      </w:rPr>
                    </w:pPr>
                    <w:r>
                      <w:rPr>
                        <w:rFonts w:hint="eastAsia"/>
                        <w:szCs w:val="21"/>
                        <w:lang w:val="en-US" w:eastAsia="zh-CN"/>
                      </w:rPr>
                      <w:t>车位预约添加</w:t>
                    </w:r>
                  </w:p>
                </w:txbxContent>
              </v:textbox>
            </v:rect>
            <v:shape id="AutoShape 107" o:spid="_x0000_s2136" o:spt="32" type="#_x0000_t32" style="position:absolute;left:3606165;top:2353310;height:165100;width:190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path arrowok="t"/>
              <v:fill on="f" focussize="0,0"/>
              <v:stroke/>
              <v:imagedata o:title=""/>
              <o:lock v:ext="edit" aspectratio="f"/>
            </v:shape>
            <v:rect id="Rectangle 108" o:spid="_x0000_s2137" o:spt="1" style="position:absolute;left:2981960;top:2526030;height:1487170;width:25463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path/>
              <v:fill on="t" color2="#FFFFFF" focussize="0,0"/>
              <v:stroke joinstyle="miter"/>
              <v:imagedata o:title=""/>
              <o:lock v:ext="edit" aspectratio="f"/>
              <v:textbox>
                <w:txbxContent>
                  <w:p>
                    <w:pPr>
                      <w:spacing w:line="300" w:lineRule="exact"/>
                      <w:rPr>
                        <w:rFonts w:hint="eastAsia"/>
                        <w:szCs w:val="21"/>
                        <w:lang w:val="en-US" w:eastAsia="zh-CN"/>
                      </w:rPr>
                    </w:pPr>
                    <w:r>
                      <w:rPr>
                        <w:rFonts w:hint="eastAsia"/>
                        <w:szCs w:val="21"/>
                        <w:lang w:val="en-US" w:eastAsia="zh-CN"/>
                      </w:rPr>
                      <w:t>车位预约修改</w:t>
                    </w:r>
                  </w:p>
                  <w:p>
                    <w:pPr>
                      <w:spacing w:line="300" w:lineRule="exact"/>
                      <w:rPr>
                        <w:rFonts w:hint="default"/>
                        <w:szCs w:val="21"/>
                        <w:lang w:val="en-US" w:eastAsia="zh-CN"/>
                      </w:rPr>
                    </w:pPr>
                  </w:p>
                </w:txbxContent>
              </v:textbox>
            </v:rect>
            <v:rect id="Rectangle 109" o:spid="_x0000_s2138" o:spt="1" style="position:absolute;left:3235960;top:2526030;height:1482725;width:25527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path/>
              <v:fill on="t" color2="#FFFFFF" focussize="0,0"/>
              <v:stroke joinstyle="miter"/>
              <v:imagedata o:title=""/>
              <o:lock v:ext="edit" aspectratio="f"/>
              <v:textbox>
                <w:txbxContent>
                  <w:p>
                    <w:pPr>
                      <w:spacing w:line="300" w:lineRule="exact"/>
                      <w:rPr>
                        <w:rFonts w:hint="default" w:eastAsia="宋体"/>
                        <w:szCs w:val="21"/>
                        <w:lang w:val="en-US" w:eastAsia="zh-CN"/>
                      </w:rPr>
                    </w:pPr>
                    <w:r>
                      <w:rPr>
                        <w:rFonts w:hint="eastAsia"/>
                        <w:szCs w:val="21"/>
                        <w:lang w:val="en-US" w:eastAsia="zh-CN"/>
                      </w:rPr>
                      <w:t>车位预约删除</w:t>
                    </w:r>
                  </w:p>
                </w:txbxContent>
              </v:textbox>
            </v:rect>
            <v:shape id="AutoShape 110" o:spid="_x0000_s2139" o:spt="32" type="#_x0000_t32" style="position:absolute;left:3155950;top:2362200;height:164465;width:127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path arrowok="t"/>
              <v:fill on="f" focussize="0,0"/>
              <v:stroke/>
              <v:imagedata o:title=""/>
              <o:lock v:ext="edit" aspectratio="f"/>
            </v:shape>
            <v:shape id="AutoShape 111" o:spid="_x0000_s2140" o:spt="32" type="#_x0000_t32" style="position:absolute;left:3383280;top:2210435;height:303530;width:508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path arrowok="t"/>
              <v:fill on="f" focussize="0,0"/>
              <v:stroke/>
              <v:imagedata o:title=""/>
              <o:lock v:ext="edit" aspectratio="f"/>
            </v:shape>
            <v:shape id="AutoShape 112" o:spid="_x0000_s2141" o:spt="32" type="#_x0000_t32" style="position:absolute;left:4350385;top:2209800;height:319405;width:0;" filled="f" stroked="t" coordsize="21600,21600">
              <v:path arrowok="t"/>
              <v:fill on="f" focussize="0,0"/>
              <v:stroke/>
              <v:imagedata o:title=""/>
              <o:lock v:ext="edit" aspectratio="f"/>
            </v:shape>
            <v:shape id="AutoShape 113" o:spid="_x0000_s2142" o:spt="32" type="#_x0000_t32" style="position:absolute;left:4077970;top:2349500;height:1905;width:539115;" filled="f" stroked="t" coordsize="21600,21600">
              <v:path arrowok="t"/>
              <v:fill on="f" focussize="0,0"/>
              <v:stroke/>
              <v:imagedata o:title=""/>
              <o:lock v:ext="edit" aspectratio="f"/>
            </v:shape>
            <v:shape id="AutoShape 114" o:spid="_x0000_s2143" o:spt="32" type="#_x0000_t32" style="position:absolute;left:4072890;top:2348865;height:163195;width:63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path arrowok="t"/>
              <v:fill on="f" focussize="0,0"/>
              <v:stroke/>
              <v:imagedata o:title=""/>
              <o:lock v:ext="edit" aspectratio="f"/>
            </v:shape>
            <v:shape id="AutoShape 115" o:spid="_x0000_s2144" o:spt="32" type="#_x0000_t32" style="position:absolute;left:4609465;top:2355215;height:164465;width:127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path arrowok="t"/>
              <v:fill on="f" focussize="0,0"/>
              <v:stroke/>
              <v:imagedata o:title=""/>
              <o:lock v:ext="edit" aspectratio="f"/>
            </v:shape>
            <v:rect id="Rectangle 116" o:spid="_x0000_s2145" o:spt="1" style="position:absolute;left:4441825;top:2526030;height:1461770;width:25590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停车信息</w:t>
                    </w:r>
                    <w:r>
                      <w:rPr>
                        <w:rFonts w:hint="eastAsia"/>
                        <w:szCs w:val="21"/>
                      </w:rPr>
                      <w:t>添加</w:t>
                    </w:r>
                  </w:p>
                </w:txbxContent>
              </v:textbox>
            </v:rect>
            <v:rect id="Rectangle 117" o:spid="_x0000_s2146" o:spt="1" style="position:absolute;left:3931920;top:2526030;height:1474470;width:25463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停车信息删</w:t>
                    </w:r>
                    <w:r>
                      <w:rPr>
                        <w:rFonts w:hint="eastAsia"/>
                        <w:szCs w:val="21"/>
                      </w:rPr>
                      <w:t>改</w:t>
                    </w:r>
                  </w:p>
                </w:txbxContent>
              </v:textbox>
            </v:rect>
            <v:rect id="Rectangle 118" o:spid="_x0000_s2147" o:spt="1" style="position:absolute;left:4186555;top:2526665;height:1468120;width:25527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停车信息</w:t>
                    </w:r>
                    <w:r>
                      <w:rPr>
                        <w:rFonts w:hint="eastAsia"/>
                        <w:szCs w:val="21"/>
                      </w:rPr>
                      <w:t>删除</w:t>
                    </w:r>
                  </w:p>
                </w:txbxContent>
              </v:textbox>
            </v:rect>
            <v:shape id="AutoShape 119" o:spid="_x0000_s2148" o:spt="32" type="#_x0000_t32" style="position:absolute;left:790575;top:548640;flip:y;height:5715;width:4505960;" filled="f" stroked="t" coordsize="21600,21600">
              <v:path arrowok="t"/>
              <v:fill on="f" focussize="0,0"/>
              <v:stroke/>
              <v:imagedata o:title=""/>
              <o:lock v:ext="edit" aspectratio="f"/>
            </v:shape>
            <v:shape id="AutoShape 90" o:spid="_x0000_s2149" o:spt="32" type="#_x0000_t32" style="position:absolute;left:908685;top:2389505;flip:x;height:170815;width:1270;" filled="f" stroked="t" coordsize="21600,21600">
              <v:path arrowok="t"/>
              <v:fill on="f" focussize="0,0"/>
              <v:stroke/>
              <v:imagedata o:title=""/>
              <o:lock v:ext="edit" aspectratio="f"/>
            </v:shape>
            <v:shape id="AutoShape 93" o:spid="_x0000_s2150" o:spt="32" type="#_x0000_t32" style="position:absolute;left:2465705;top:2205355;height:335915;width:5080;" filled="f" stroked="t" coordsize="21600,21600">
              <v:path arrowok="t"/>
              <v:fill on="f" focussize="0,0"/>
              <v:stroke/>
              <v:imagedata o:title=""/>
              <o:lock v:ext="edit" aspectratio="f"/>
            </v:shape>
            <v:shape id="AutoShape 94" o:spid="_x0000_s2151" o:spt="32" type="#_x0000_t32" style="position:absolute;left:2218055;top:2338705;height:0;width:508000;" filled="f" stroked="t" coordsize="21600,21600">
              <v:path arrowok="t"/>
              <v:fill on="f" focussize="0,0"/>
              <v:stroke/>
              <v:imagedata o:title=""/>
              <o:lock v:ext="edit" aspectratio="f"/>
            </v:shape>
            <v:shape id="AutoShape 84" o:spid="_x0000_s2152" o:spt="32" type="#_x0000_t32" style="position:absolute;left:2218055;top:2338705;height:2032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path arrowok="t"/>
              <v:fill on="f" focussize="0,0"/>
              <v:stroke/>
              <v:imagedata o:title=""/>
              <o:lock v:ext="edit" aspectratio="f"/>
            </v:shape>
            <v:shape id="AutoShape 96" o:spid="_x0000_s2153" o:spt="32" type="#_x0000_t32" style="position:absolute;left:2719705;top:2338705;height:2032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path arrowok="t"/>
              <v:fill on="f" focussize="0,0"/>
              <v:stroke/>
              <v:imagedata o:title=""/>
              <o:lock v:ext="edit" aspectratio="f"/>
            </v:shape>
            <v:rect id="Rectangle 97" o:spid="_x0000_s2154" o:spt="1" style="position:absolute;left:2072005;top:2535555;height:1498600;width:25400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车位信息</w:t>
                    </w:r>
                    <w:r>
                      <w:rPr>
                        <w:rFonts w:hint="eastAsia"/>
                        <w:szCs w:val="21"/>
                      </w:rPr>
                      <w:t xml:space="preserve">添加 </w:t>
                    </w:r>
                  </w:p>
                </w:txbxContent>
              </v:textbox>
            </v:rect>
            <v:rect id="Rectangle 97" o:spid="_x0000_s2155" o:spt="1" style="position:absolute;left:2343150;top:2529205;height:1498600;width:25400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车位信息修改</w:t>
                    </w:r>
                    <w:r>
                      <w:rPr>
                        <w:rFonts w:hint="eastAsia"/>
                        <w:szCs w:val="21"/>
                      </w:rPr>
                      <w:t xml:space="preserve"> </w:t>
                    </w:r>
                  </w:p>
                </w:txbxContent>
              </v:textbox>
            </v:rect>
            <v:rect id="Rectangle 97" o:spid="_x0000_s2156" o:spt="1" style="position:absolute;left:2597150;top:2529205;height:1498600;width:25400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车位信息删除</w:t>
                    </w:r>
                    <w:r>
                      <w:rPr>
                        <w:rFonts w:hint="eastAsia"/>
                        <w:szCs w:val="21"/>
                      </w:rPr>
                      <w:t xml:space="preserve"> </w:t>
                    </w:r>
                  </w:p>
                </w:txbxContent>
              </v:textbox>
            </v:rect>
            <v:shape id="AutoShape 80" o:spid="_x0000_s2157" o:spt="32" type="#_x0000_t32" style="position:absolute;left:5285105;top:548005;height:2032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path arrowok="t"/>
              <v:fill on="f" focussize="0,0"/>
              <v:stroke/>
              <v:imagedata o:title=""/>
              <o:lock v:ext="edit" aspectratio="f"/>
            </v:shape>
            <v:rect id="Rectangle 76" o:spid="_x0000_s2158" o:spt="1" style="position:absolute;left:5100955;top:751205;height:1435100;width:30480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y8QsUA&#10;AADcAAAADwAAAGRycy9kb3ducmV2LnhtbESPQWvCQBSE74L/YXmF3nSTCKWmrlKUSHvU5NLba/Y1&#10;SZt9G7KbGP313ULB4zAz3zCb3WRaMVLvGssK4mUEgri0uuFKQZFni2cQziNrbC2Tgis52G3nsw2m&#10;2l74ROPZVyJA2KWooPa+S6V0ZU0G3dJ2xMH7sr1BH2RfSd3jJcBNK5MoepIGGw4LNXa0r6n8OQ9G&#10;wWeTFHg75cfIrLOVf5/y7+HjoNTjw/T6AsLT5O/h//abVrCKE/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LxCxQAAANwAAAAPAAAAAAAAAAAAAAAAAJgCAABkcnMv&#10;ZG93bnJldi54bWxQSwUGAAAAAAQABAD1AAAAigMAAAAA&#10;">
              <v:path/>
              <v:fill on="t" color2="#FFFFFF" focussize="0,0"/>
              <v:stroke joinstyle="miter"/>
              <v:imagedata o:title=""/>
              <o:lock v:ext="edit" aspectratio="f"/>
              <v:textbox>
                <w:txbxContent>
                  <w:p>
                    <w:pPr>
                      <w:spacing w:line="300" w:lineRule="exact"/>
                      <w:rPr>
                        <w:rFonts w:hint="default" w:eastAsia="宋体"/>
                        <w:szCs w:val="21"/>
                        <w:lang w:val="en-US" w:eastAsia="zh-CN"/>
                      </w:rPr>
                    </w:pPr>
                    <w:r>
                      <w:rPr>
                        <w:rFonts w:hint="eastAsia"/>
                        <w:szCs w:val="21"/>
                        <w:lang w:val="en-US" w:eastAsia="zh-CN"/>
                      </w:rPr>
                      <w:t>新闻信息管理</w:t>
                    </w:r>
                  </w:p>
                </w:txbxContent>
              </v:textbox>
            </v:rect>
            <v:shape id="AutoShape 112" o:spid="_x0000_s2159" o:spt="32" type="#_x0000_t32" style="position:absolute;left:5202555;top:2186305;height:317500;width:0;" filled="f" stroked="t" coordsize="21600,21600">
              <v:path arrowok="t"/>
              <v:fill on="f" focussize="0,0"/>
              <v:stroke/>
              <v:imagedata o:title=""/>
              <o:lock v:ext="edit" aspectratio="f"/>
            </v:shape>
            <v:shape id="AutoShape 113" o:spid="_x0000_s2160" o:spt="32" type="#_x0000_t32" style="position:absolute;left:4916805;top:2338705;height:0;width:533400;" filled="f" stroked="t" coordsize="21600,21600">
              <v:path arrowok="t"/>
              <v:fill on="f" focussize="0,0"/>
              <v:stroke/>
              <v:imagedata o:title=""/>
              <o:lock v:ext="edit" aspectratio="f"/>
            </v:shape>
            <v:shape id="AutoShape 114" o:spid="_x0000_s2161" o:spt="32" type="#_x0000_t32" style="position:absolute;left:4923155;top:2345055;height:152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path arrowok="t"/>
              <v:fill on="f" focussize="0,0"/>
              <v:stroke/>
              <v:imagedata o:title=""/>
              <o:lock v:ext="edit" aspectratio="f"/>
            </v:shape>
            <v:shape id="AutoShape 115" o:spid="_x0000_s2162" o:spt="32" type="#_x0000_t32" style="position:absolute;left:5443855;top:2338705;height:152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path arrowok="t"/>
              <v:fill on="f" focussize="0,0"/>
              <v:stroke/>
              <v:imagedata o:title=""/>
              <o:lock v:ext="edit" aspectratio="f"/>
            </v:shape>
            <v:rect id="Rectangle 117" o:spid="_x0000_s2163" o:spt="1" style="position:absolute;left:4802505;top:2510155;height:1473200;width:25400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新闻信息</w:t>
                    </w:r>
                    <w:r>
                      <w:rPr>
                        <w:rFonts w:hint="eastAsia"/>
                        <w:szCs w:val="21"/>
                      </w:rPr>
                      <w:t>修改</w:t>
                    </w:r>
                  </w:p>
                </w:txbxContent>
              </v:textbox>
            </v:rect>
            <v:rect id="Rectangle 117" o:spid="_x0000_s2164" o:spt="1" style="position:absolute;left:5056505;top:2510155;height:1473200;width:25400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新闻信息</w:t>
                    </w:r>
                    <w:r>
                      <w:rPr>
                        <w:rFonts w:hint="eastAsia"/>
                        <w:szCs w:val="21"/>
                      </w:rPr>
                      <w:t>删除</w:t>
                    </w:r>
                  </w:p>
                  <w:p>
                    <w:pPr>
                      <w:spacing w:line="300" w:lineRule="exact"/>
                      <w:rPr>
                        <w:szCs w:val="21"/>
                      </w:rPr>
                    </w:pPr>
                  </w:p>
                </w:txbxContent>
              </v:textbox>
            </v:rect>
            <v:rect id="Rectangle 117" o:spid="_x0000_s2165" o:spt="1" style="position:absolute;left:5304155;top:2510155;height:1473200;width:25400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path/>
              <v:fill on="t" color2="#FFFFFF" focussize="0,0"/>
              <v:stroke joinstyle="miter"/>
              <v:imagedata o:title=""/>
              <o:lock v:ext="edit" aspectratio="f"/>
              <v:textbox>
                <w:txbxContent>
                  <w:p>
                    <w:pPr>
                      <w:spacing w:line="300" w:lineRule="exact"/>
                      <w:rPr>
                        <w:szCs w:val="21"/>
                      </w:rPr>
                    </w:pPr>
                    <w:r>
                      <w:rPr>
                        <w:rFonts w:hint="eastAsia"/>
                        <w:szCs w:val="21"/>
                        <w:lang w:val="en-US" w:eastAsia="zh-CN"/>
                      </w:rPr>
                      <w:t>新闻信息</w:t>
                    </w:r>
                    <w:r>
                      <w:rPr>
                        <w:rFonts w:hint="eastAsia"/>
                        <w:szCs w:val="21"/>
                      </w:rPr>
                      <w:t>添加</w:t>
                    </w:r>
                  </w:p>
                  <w:p>
                    <w:pPr>
                      <w:spacing w:line="300" w:lineRule="exact"/>
                      <w:rPr>
                        <w:szCs w:val="21"/>
                      </w:rPr>
                    </w:pPr>
                  </w:p>
                </w:txbxContent>
              </v:textbox>
            </v:rect>
            <w10:wrap type="none"/>
            <w10:anchorlock/>
          </v:group>
        </w:pict>
      </w:r>
      <w:bookmarkEnd w:id="3"/>
    </w:p>
    <w:p>
      <w:pPr>
        <w:pStyle w:val="11"/>
        <w:rPr>
          <w:rFonts w:hint="eastAsia"/>
        </w:rPr>
      </w:pPr>
      <w:r>
        <w:rPr>
          <w:rFonts w:hint="eastAsia"/>
          <w:lang w:val="en-US" w:eastAsia="zh-CN"/>
        </w:rPr>
        <w:t>系统</w:t>
      </w:r>
      <w:r>
        <w:rPr>
          <w:rFonts w:hint="eastAsia"/>
          <w:lang w:eastAsia="zh-CN"/>
        </w:rPr>
        <w:t>功能结构</w:t>
      </w:r>
      <w:r>
        <w:rPr>
          <w:rFonts w:hint="eastAsia"/>
        </w:rPr>
        <w:t>图</w:t>
      </w:r>
    </w:p>
    <w:p>
      <w:pPr>
        <w:tabs>
          <w:tab w:val="left" w:pos="1980"/>
          <w:tab w:val="left" w:pos="7010"/>
        </w:tabs>
        <w:spacing w:line="360" w:lineRule="auto"/>
        <w:ind w:left="560"/>
        <w:jc w:val="left"/>
        <w:rPr>
          <w:rFonts w:hint="eastAsia" w:ascii="仿宋_GB2312" w:hAnsi="宋体" w:eastAsia="仿宋_GB2312"/>
          <w:sz w:val="28"/>
        </w:rPr>
      </w:pPr>
    </w:p>
    <w:p>
      <w:pPr>
        <w:tabs>
          <w:tab w:val="left" w:pos="1980"/>
          <w:tab w:val="left" w:pos="7010"/>
        </w:tabs>
        <w:spacing w:line="360" w:lineRule="auto"/>
        <w:ind w:left="560"/>
        <w:jc w:val="left"/>
        <w:rPr>
          <w:rFonts w:ascii="仿宋_GB2312" w:hAnsi="宋体" w:eastAsia="仿宋_GB2312"/>
          <w:sz w:val="28"/>
        </w:rPr>
      </w:pPr>
      <w:r>
        <w:rPr>
          <w:rFonts w:hint="eastAsia" w:ascii="仿宋_GB2312" w:hAnsi="宋体" w:eastAsia="仿宋_GB2312"/>
          <w:sz w:val="28"/>
        </w:rPr>
        <w:t>本系统的重点是教师车位的预约和管理员车位管理、预约审核。</w:t>
      </w:r>
    </w:p>
    <w:p>
      <w:pPr>
        <w:tabs>
          <w:tab w:val="left" w:pos="1980"/>
          <w:tab w:val="left" w:pos="7010"/>
        </w:tabs>
        <w:spacing w:line="360" w:lineRule="auto"/>
        <w:ind w:firstLine="560" w:firstLineChars="200"/>
        <w:jc w:val="left"/>
        <w:rPr>
          <w:rFonts w:ascii="仿宋_GB2312" w:hAnsi="宋体" w:eastAsia="仿宋_GB2312"/>
          <w:sz w:val="28"/>
        </w:rPr>
      </w:pPr>
      <w:r>
        <w:rPr>
          <w:rFonts w:hint="eastAsia" w:ascii="仿宋_GB2312" w:hAnsi="宋体" w:eastAsia="仿宋_GB2312"/>
          <w:sz w:val="28"/>
        </w:rPr>
        <w:t>2.预期结果：</w:t>
      </w:r>
    </w:p>
    <w:p>
      <w:pPr>
        <w:tabs>
          <w:tab w:val="left" w:pos="1980"/>
          <w:tab w:val="left" w:pos="7010"/>
        </w:tabs>
        <w:spacing w:line="360" w:lineRule="auto"/>
        <w:ind w:firstLine="560" w:firstLineChars="200"/>
        <w:jc w:val="left"/>
        <w:rPr>
          <w:rFonts w:ascii="仿宋_GB2312" w:hAnsi="宋体" w:eastAsia="仿宋_GB2312"/>
          <w:sz w:val="28"/>
        </w:rPr>
      </w:pPr>
      <w:r>
        <w:rPr>
          <w:rFonts w:hint="eastAsia" w:ascii="仿宋_GB2312" w:hAnsi="宋体" w:eastAsia="仿宋_GB2312"/>
          <w:sz w:val="28"/>
        </w:rPr>
        <w:t>1.预期做出一款教师可以查询车位、预约车位管理员可以审核预约信息和管理车位信息的校园停车场管理系统。</w:t>
      </w:r>
    </w:p>
    <w:p>
      <w:pPr>
        <w:tabs>
          <w:tab w:val="left" w:pos="1980"/>
          <w:tab w:val="left" w:pos="7010"/>
        </w:tabs>
        <w:spacing w:line="360" w:lineRule="auto"/>
        <w:ind w:firstLine="560" w:firstLineChars="200"/>
        <w:jc w:val="left"/>
        <w:rPr>
          <w:rFonts w:hint="eastAsia" w:ascii="仿宋_GB2312" w:hAnsi="宋体" w:eastAsia="仿宋_GB2312"/>
          <w:sz w:val="28"/>
        </w:rPr>
      </w:pPr>
      <w:r>
        <w:rPr>
          <w:rFonts w:hint="eastAsia" w:ascii="仿宋_GB2312" w:hAnsi="宋体" w:eastAsia="仿宋_GB2312"/>
          <w:sz w:val="28"/>
        </w:rPr>
        <w:t>2.</w:t>
      </w:r>
      <w:r>
        <w:rPr>
          <w:rFonts w:hint="eastAsia"/>
        </w:rPr>
        <w:t xml:space="preserve"> </w:t>
      </w:r>
      <w:r>
        <w:rPr>
          <w:rFonts w:hint="eastAsia" w:ascii="仿宋_GB2312" w:hAnsi="宋体" w:eastAsia="仿宋_GB2312"/>
          <w:sz w:val="28"/>
        </w:rPr>
        <w:t>预期完成毕业设计论文的编写。</w:t>
      </w:r>
    </w:p>
    <w:p>
      <w:pPr>
        <w:tabs>
          <w:tab w:val="left" w:pos="1980"/>
          <w:tab w:val="left" w:pos="7010"/>
        </w:tabs>
        <w:spacing w:line="360" w:lineRule="auto"/>
        <w:ind w:firstLine="560" w:firstLineChars="200"/>
        <w:jc w:val="left"/>
        <w:rPr>
          <w:rFonts w:hint="eastAsia" w:ascii="仿宋_GB2312" w:hAnsi="宋体" w:eastAsia="仿宋_GB2312"/>
          <w:sz w:val="28"/>
        </w:rPr>
      </w:pPr>
      <w:r>
        <w:rPr>
          <w:rFonts w:hint="eastAsia" w:ascii="仿宋_GB2312" w:hAnsi="宋体" w:eastAsia="仿宋_GB2312"/>
          <w:sz w:val="28"/>
        </w:rPr>
        <w:t>3.解决的问题：</w:t>
      </w:r>
    </w:p>
    <w:p>
      <w:pPr>
        <w:tabs>
          <w:tab w:val="left" w:pos="1980"/>
          <w:tab w:val="left" w:pos="7010"/>
        </w:tabs>
        <w:spacing w:line="360" w:lineRule="auto"/>
        <w:ind w:firstLine="560" w:firstLineChars="200"/>
        <w:jc w:val="left"/>
        <w:rPr>
          <w:rFonts w:hint="eastAsia" w:ascii="仿宋_GB2312" w:hAnsi="宋体" w:eastAsia="仿宋_GB2312"/>
          <w:sz w:val="28"/>
        </w:rPr>
      </w:pPr>
      <w:r>
        <w:rPr>
          <w:rFonts w:hint="eastAsia" w:ascii="仿宋_GB2312" w:hAnsi="宋体" w:eastAsia="仿宋_GB2312"/>
          <w:sz w:val="28"/>
        </w:rPr>
        <w:t xml:space="preserve">  本系统解决了教师停车的问题，帮助管理员管理车位信息和审核车位的预约以及停车的详情、车位区域等信息，可以使教师更好、更快的停车以及使学校里的停车场更加的有序。</w:t>
      </w:r>
    </w:p>
    <w:p>
      <w:pPr>
        <w:tabs>
          <w:tab w:val="left" w:pos="1980"/>
          <w:tab w:val="left" w:pos="7010"/>
        </w:tabs>
        <w:spacing w:line="360" w:lineRule="auto"/>
        <w:ind w:firstLine="560" w:firstLineChars="200"/>
        <w:jc w:val="left"/>
        <w:rPr>
          <w:rFonts w:hint="eastAsia" w:ascii="仿宋_GB2312" w:hAnsi="宋体" w:eastAsia="仿宋_GB2312"/>
          <w:sz w:val="28"/>
        </w:rPr>
      </w:pPr>
      <w:r>
        <w:rPr>
          <w:rFonts w:hint="eastAsia" w:ascii="仿宋_GB2312" w:hAnsi="宋体" w:eastAsia="仿宋_GB2312"/>
          <w:sz w:val="28"/>
        </w:rPr>
        <w:t>4.技术关键：</w:t>
      </w:r>
    </w:p>
    <w:p>
      <w:pPr>
        <w:widowControl/>
        <w:shd w:val="clear" w:color="auto" w:fill="FFFFFF"/>
        <w:spacing w:line="342" w:lineRule="atLeast"/>
        <w:ind w:firstLine="480"/>
        <w:jc w:val="left"/>
        <w:rPr>
          <w:rFonts w:hint="eastAsia" w:ascii="仿宋_GB2312" w:hAnsi="宋体" w:eastAsia="仿宋_GB2312"/>
          <w:sz w:val="28"/>
        </w:rPr>
      </w:pPr>
      <w:r>
        <w:rPr>
          <w:rFonts w:hint="eastAsia" w:ascii="仿宋" w:hAnsi="仿宋" w:eastAsia="仿宋"/>
          <w:sz w:val="28"/>
          <w:szCs w:val="28"/>
        </w:rPr>
        <w:t>本系统采用SSM框架进行设计。SSM框架指</w:t>
      </w:r>
      <w:r>
        <w:rPr>
          <w:rFonts w:ascii="仿宋" w:hAnsi="仿宋" w:eastAsia="仿宋" w:cs="宋体"/>
          <w:bCs/>
          <w:color w:val="333333"/>
          <w:kern w:val="0"/>
          <w:sz w:val="28"/>
          <w:szCs w:val="28"/>
        </w:rPr>
        <w:t>Spring</w:t>
      </w:r>
      <w:r>
        <w:rPr>
          <w:rFonts w:hint="eastAsia" w:ascii="仿宋" w:hAnsi="仿宋" w:eastAsia="仿宋" w:cs="宋体"/>
          <w:bCs/>
          <w:color w:val="333333"/>
          <w:kern w:val="0"/>
          <w:sz w:val="28"/>
          <w:szCs w:val="28"/>
        </w:rPr>
        <w:t>+</w:t>
      </w:r>
      <w:r>
        <w:rPr>
          <w:rFonts w:ascii="仿宋" w:hAnsi="仿宋" w:eastAsia="仿宋" w:cs="宋体"/>
          <w:bCs/>
          <w:color w:val="333333"/>
          <w:kern w:val="0"/>
          <w:sz w:val="28"/>
          <w:szCs w:val="28"/>
        </w:rPr>
        <w:t xml:space="preserve"> SpringMVC</w:t>
      </w:r>
      <w:r>
        <w:rPr>
          <w:rFonts w:hint="eastAsia" w:ascii="仿宋" w:hAnsi="仿宋" w:eastAsia="仿宋" w:cs="宋体"/>
          <w:bCs/>
          <w:color w:val="333333"/>
          <w:kern w:val="0"/>
          <w:sz w:val="28"/>
          <w:szCs w:val="28"/>
        </w:rPr>
        <w:t>+</w:t>
      </w:r>
      <w:r>
        <w:rPr>
          <w:rFonts w:ascii="仿宋" w:hAnsi="仿宋" w:eastAsia="仿宋" w:cs="宋体"/>
          <w:bCs/>
          <w:color w:val="333333"/>
          <w:kern w:val="0"/>
          <w:sz w:val="28"/>
          <w:szCs w:val="28"/>
        </w:rPr>
        <w:t xml:space="preserve"> mybatis</w:t>
      </w:r>
      <w:r>
        <w:rPr>
          <w:rFonts w:hint="eastAsia" w:ascii="仿宋" w:hAnsi="仿宋" w:eastAsia="仿宋" w:cs="宋体"/>
          <w:bCs/>
          <w:color w:val="333333"/>
          <w:kern w:val="0"/>
          <w:sz w:val="28"/>
          <w:szCs w:val="28"/>
        </w:rPr>
        <w:t>。</w:t>
      </w:r>
      <w:r>
        <w:rPr>
          <w:rFonts w:ascii="仿宋" w:hAnsi="仿宋" w:eastAsia="仿宋" w:cs="宋体"/>
          <w:color w:val="333333"/>
          <w:kern w:val="0"/>
          <w:sz w:val="28"/>
          <w:szCs w:val="28"/>
        </w:rPr>
        <w:t>Spring就像是整个项目中装配bean的大工厂，在配置文件中可以指定使用特定的参数去调用实体类的构造方法来实例化对象。也可以称之为项目中的粘合剂。Spring的核心思想是IoC（控制反转），即不再需要程序员去显式地`new`一个对象，而是让Spring框架帮你来完成这一切。SpringMVC在项目中拦截用户请求，它的核心Servlet即DispatcherServlet承担中介或是前台这样的职责，将用户请求通过HandlerMapping去匹配Controller，Controller就是具体对应请求所执行的操作。SpringMVC相当于SSH框架中struts。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页面发送请求给控制器，控制器调用业务层处理逻辑，逻辑层向持久层发送请求，持久层与数据库交互，后将结果返回给业务层，业务层将处理逻辑发送给控制器，控制器再调用视图展现数据。</w:t>
      </w:r>
    </w:p>
    <w:p>
      <w:pPr>
        <w:tabs>
          <w:tab w:val="left" w:pos="1980"/>
          <w:tab w:val="left" w:pos="7010"/>
        </w:tabs>
        <w:spacing w:line="360" w:lineRule="auto"/>
        <w:ind w:firstLine="560" w:firstLineChars="200"/>
        <w:jc w:val="left"/>
        <w:rPr>
          <w:rFonts w:hint="eastAsia" w:ascii="仿宋_GB2312" w:hAnsi="宋体" w:eastAsia="仿宋_GB2312"/>
          <w:sz w:val="28"/>
        </w:rPr>
      </w:pPr>
      <w:r>
        <w:rPr>
          <w:rFonts w:hint="eastAsia" w:ascii="仿宋_GB2312" w:hAnsi="宋体" w:eastAsia="仿宋_GB2312"/>
          <w:sz w:val="28"/>
        </w:rPr>
        <w:t>5.创新：</w:t>
      </w:r>
    </w:p>
    <w:p>
      <w:pPr>
        <w:tabs>
          <w:tab w:val="left" w:pos="1980"/>
          <w:tab w:val="left" w:pos="7010"/>
        </w:tabs>
        <w:spacing w:line="360" w:lineRule="auto"/>
        <w:ind w:firstLine="560" w:firstLineChars="200"/>
        <w:jc w:val="left"/>
        <w:rPr>
          <w:rFonts w:ascii="仿宋_GB2312" w:hAnsi="宋体" w:eastAsia="仿宋_GB2312"/>
          <w:sz w:val="28"/>
        </w:rPr>
      </w:pPr>
      <w:r>
        <w:rPr>
          <w:rFonts w:hint="eastAsia" w:ascii="仿宋_GB2312" w:hAnsi="宋体" w:eastAsia="仿宋_GB2312"/>
          <w:sz w:val="28"/>
        </w:rPr>
        <w:t>本系统采用网上的停车场管理系统，加入了停车位的预约和审核，管理员利用本系统可以管理教师信息和车位信息以及教师的停车详情。</w:t>
      </w:r>
    </w:p>
    <w:p>
      <w:pPr>
        <w:tabs>
          <w:tab w:val="left" w:pos="1980"/>
          <w:tab w:val="left" w:pos="7010"/>
        </w:tabs>
        <w:spacing w:line="360" w:lineRule="auto"/>
        <w:jc w:val="left"/>
        <w:rPr>
          <w:rFonts w:ascii="仿宋_GB2312" w:hAnsi="宋体" w:eastAsia="仿宋_GB2312"/>
          <w:sz w:val="28"/>
        </w:rPr>
      </w:pPr>
      <w:r>
        <w:rPr>
          <w:rFonts w:hint="eastAsia" w:ascii="仿宋_GB2312" w:hAnsi="宋体" w:eastAsia="仿宋_GB2312"/>
          <w:sz w:val="28"/>
        </w:rPr>
        <w:t>三、研究方案</w:t>
      </w:r>
    </w:p>
    <w:p>
      <w:pPr>
        <w:tabs>
          <w:tab w:val="left" w:pos="1980"/>
          <w:tab w:val="left" w:pos="7010"/>
        </w:tabs>
        <w:spacing w:line="360" w:lineRule="auto"/>
        <w:ind w:firstLine="560" w:firstLineChars="200"/>
        <w:jc w:val="left"/>
        <w:rPr>
          <w:rFonts w:ascii="仿宋_GB2312" w:hAnsi="宋体" w:eastAsia="仿宋_GB2312"/>
          <w:sz w:val="28"/>
        </w:rPr>
      </w:pPr>
      <w:r>
        <w:rPr>
          <w:rFonts w:hint="eastAsia" w:ascii="仿宋_GB2312" w:hAnsi="宋体" w:eastAsia="仿宋_GB2312"/>
          <w:sz w:val="28"/>
        </w:rPr>
        <w:t>研究思路及方案</w:t>
      </w:r>
    </w:p>
    <w:p>
      <w:pPr>
        <w:tabs>
          <w:tab w:val="left" w:pos="1980"/>
          <w:tab w:val="left" w:pos="7010"/>
        </w:tabs>
        <w:spacing w:line="360" w:lineRule="auto"/>
        <w:jc w:val="left"/>
        <w:rPr>
          <w:rFonts w:ascii="仿宋_GB2312" w:hAnsi="宋体" w:eastAsia="仿宋_GB2312"/>
          <w:sz w:val="28"/>
        </w:rPr>
      </w:pPr>
      <w:r>
        <w:rPr>
          <w:rFonts w:hint="eastAsia" w:ascii="仿宋_GB2312" w:hAnsi="宋体" w:eastAsia="仿宋_GB2312"/>
          <w:sz w:val="28"/>
        </w:rPr>
        <w:t>（1）研究的方法</w:t>
      </w:r>
    </w:p>
    <w:p>
      <w:pPr>
        <w:ind w:firstLine="420"/>
        <w:jc w:val="left"/>
        <w:rPr>
          <w:rFonts w:ascii="仿宋_GB2312" w:hAnsi="宋体" w:eastAsia="仿宋_GB2312"/>
          <w:sz w:val="28"/>
        </w:rPr>
      </w:pPr>
      <w:r>
        <w:rPr>
          <w:rFonts w:hint="eastAsia" w:ascii="仿宋_GB2312" w:hAnsi="宋体" w:eastAsia="仿宋_GB2312"/>
          <w:sz w:val="28"/>
        </w:rPr>
        <w:t>1）使用SSM框架和Java语言进行设计。</w:t>
      </w:r>
    </w:p>
    <w:p>
      <w:pPr>
        <w:ind w:firstLine="420"/>
        <w:jc w:val="left"/>
        <w:rPr>
          <w:rFonts w:ascii="仿宋_GB2312" w:hAnsi="宋体" w:eastAsia="仿宋_GB2312"/>
          <w:sz w:val="28"/>
        </w:rPr>
      </w:pPr>
      <w:r>
        <w:rPr>
          <w:rFonts w:hint="eastAsia" w:ascii="仿宋_GB2312" w:hAnsi="宋体" w:eastAsia="仿宋_GB2312"/>
          <w:sz w:val="28"/>
        </w:rPr>
        <w:t>2）使用Eclipse集成工具进行代码的编写与测试。</w:t>
      </w:r>
    </w:p>
    <w:p>
      <w:pPr>
        <w:ind w:firstLine="420"/>
        <w:jc w:val="left"/>
        <w:rPr>
          <w:rFonts w:ascii="仿宋_GB2312" w:hAnsi="宋体" w:eastAsia="仿宋_GB2312"/>
          <w:sz w:val="28"/>
        </w:rPr>
      </w:pPr>
      <w:r>
        <w:rPr>
          <w:rFonts w:hint="eastAsia" w:ascii="仿宋_GB2312" w:hAnsi="宋体" w:eastAsia="仿宋_GB2312"/>
          <w:sz w:val="28"/>
        </w:rPr>
        <w:t>3）使用mysql数据库来实现数据的存储。</w:t>
      </w:r>
    </w:p>
    <w:p>
      <w:pPr>
        <w:jc w:val="left"/>
        <w:rPr>
          <w:rFonts w:ascii="仿宋_GB2312" w:hAnsi="宋体" w:eastAsia="仿宋_GB2312"/>
          <w:sz w:val="28"/>
        </w:rPr>
      </w:pPr>
      <w:r>
        <w:rPr>
          <w:rFonts w:hint="eastAsia" w:ascii="仿宋_GB2312" w:hAnsi="宋体" w:eastAsia="仿宋_GB2312"/>
          <w:sz w:val="28"/>
        </w:rPr>
        <w:t>（2）研究的手段及其简介</w:t>
      </w:r>
    </w:p>
    <w:p>
      <w:pPr>
        <w:ind w:firstLine="420"/>
        <w:jc w:val="left"/>
        <w:rPr>
          <w:rFonts w:ascii="仿宋_GB2312" w:hAnsi="宋体" w:eastAsia="仿宋_GB2312"/>
          <w:sz w:val="28"/>
        </w:rPr>
      </w:pPr>
      <w:r>
        <w:rPr>
          <w:rFonts w:hint="eastAsia" w:ascii="仿宋_GB2312" w:hAnsi="宋体" w:eastAsia="仿宋_GB2312"/>
          <w:sz w:val="28"/>
        </w:rPr>
        <w:t>开发所需技术：Java、Jsp</w:t>
      </w:r>
    </w:p>
    <w:p>
      <w:pPr>
        <w:ind w:firstLine="420"/>
        <w:jc w:val="left"/>
        <w:rPr>
          <w:rFonts w:ascii="仿宋_GB2312" w:hAnsi="宋体" w:eastAsia="仿宋_GB2312"/>
          <w:sz w:val="28"/>
        </w:rPr>
      </w:pPr>
      <w:r>
        <w:rPr>
          <w:rFonts w:hint="eastAsia" w:ascii="仿宋_GB2312" w:hAnsi="宋体" w:eastAsia="仿宋_GB2312"/>
          <w:sz w:val="28"/>
        </w:rPr>
        <w:t>数据库：MySql</w:t>
      </w:r>
    </w:p>
    <w:p>
      <w:pPr>
        <w:ind w:firstLine="420"/>
        <w:jc w:val="left"/>
        <w:rPr>
          <w:rFonts w:ascii="仿宋_GB2312" w:hAnsi="宋体" w:eastAsia="仿宋_GB2312"/>
          <w:sz w:val="28"/>
        </w:rPr>
      </w:pPr>
      <w:r>
        <w:rPr>
          <w:rFonts w:hint="eastAsia" w:ascii="仿宋_GB2312" w:hAnsi="宋体" w:eastAsia="仿宋_GB2312"/>
          <w:sz w:val="28"/>
        </w:rPr>
        <w:t>服务器：Tomcat</w:t>
      </w:r>
    </w:p>
    <w:p>
      <w:pPr>
        <w:ind w:firstLine="420"/>
        <w:jc w:val="left"/>
        <w:rPr>
          <w:rFonts w:ascii="仿宋_GB2312" w:hAnsi="宋体" w:eastAsia="仿宋_GB2312"/>
          <w:sz w:val="28"/>
        </w:rPr>
      </w:pPr>
      <w:r>
        <w:rPr>
          <w:rFonts w:hint="eastAsia" w:ascii="仿宋_GB2312" w:hAnsi="宋体" w:eastAsia="仿宋_GB2312"/>
          <w:sz w:val="28"/>
        </w:rPr>
        <w:t>开发工具：Eclipse、Mysql</w:t>
      </w:r>
    </w:p>
    <w:p>
      <w:pPr>
        <w:tabs>
          <w:tab w:val="left" w:pos="1980"/>
          <w:tab w:val="left" w:pos="7010"/>
        </w:tabs>
        <w:spacing w:line="360" w:lineRule="auto"/>
        <w:jc w:val="left"/>
        <w:rPr>
          <w:rFonts w:ascii="仿宋_GB2312" w:hAnsi="宋体" w:eastAsia="仿宋_GB2312"/>
          <w:sz w:val="28"/>
        </w:rPr>
      </w:pPr>
      <w:r>
        <w:rPr>
          <w:rFonts w:hint="eastAsia" w:ascii="仿宋_GB2312" w:hAnsi="宋体" w:eastAsia="仿宋_GB2312"/>
          <w:sz w:val="28"/>
        </w:rPr>
        <w:t>四、主要参考文献目录</w:t>
      </w:r>
    </w:p>
    <w:p>
      <w:pPr>
        <w:rPr>
          <w:rFonts w:hint="eastAsia" w:ascii="仿宋" w:hAnsi="仿宋" w:eastAsia="仿宋" w:cs="宋体"/>
          <w:sz w:val="28"/>
          <w:szCs w:val="28"/>
        </w:rPr>
      </w:pPr>
      <w:r>
        <w:rPr>
          <w:rFonts w:hint="eastAsia" w:ascii="仿宋" w:hAnsi="仿宋" w:eastAsia="仿宋" w:cs="宋体"/>
          <w:sz w:val="28"/>
          <w:szCs w:val="28"/>
        </w:rPr>
        <w:t>[1]宁昭铱,陈静,张立斌.一个校园停车场管理系统平台的设计[J].科技经济导刊,2017(01):32+25.</w:t>
      </w:r>
    </w:p>
    <w:p>
      <w:pPr>
        <w:rPr>
          <w:rFonts w:hint="eastAsia" w:ascii="仿宋" w:hAnsi="仿宋" w:eastAsia="仿宋" w:cs="宋体"/>
          <w:sz w:val="28"/>
          <w:szCs w:val="28"/>
        </w:rPr>
      </w:pPr>
      <w:r>
        <w:rPr>
          <w:rFonts w:hint="eastAsia" w:ascii="仿宋" w:hAnsi="仿宋" w:eastAsia="仿宋" w:cs="宋体"/>
          <w:sz w:val="28"/>
          <w:szCs w:val="28"/>
        </w:rPr>
        <w:t>[2]李鑫.浅谈信息化校园停车场管理系统的设计与实现[J].民营科技,2016(11):74.</w:t>
      </w:r>
    </w:p>
    <w:p>
      <w:pPr>
        <w:rPr>
          <w:rFonts w:hint="eastAsia" w:ascii="仿宋" w:hAnsi="仿宋" w:eastAsia="仿宋" w:cs="宋体"/>
          <w:sz w:val="28"/>
          <w:szCs w:val="28"/>
        </w:rPr>
      </w:pPr>
      <w:r>
        <w:rPr>
          <w:rFonts w:hint="eastAsia" w:ascii="仿宋" w:hAnsi="仿宋" w:eastAsia="仿宋" w:cs="宋体"/>
          <w:sz w:val="28"/>
          <w:szCs w:val="28"/>
        </w:rPr>
        <w:t>[3]宋丽娜.基于JSP的Web开发中文乱码问题的研究与解决[J].电子技术,2015,42(11):5-7.</w:t>
      </w:r>
    </w:p>
    <w:p>
      <w:pPr>
        <w:rPr>
          <w:rFonts w:hint="eastAsia" w:ascii="仿宋" w:hAnsi="仿宋" w:eastAsia="仿宋" w:cs="宋体"/>
          <w:sz w:val="28"/>
          <w:szCs w:val="28"/>
        </w:rPr>
      </w:pPr>
      <w:r>
        <w:rPr>
          <w:rFonts w:hint="eastAsia" w:ascii="仿宋" w:hAnsi="仿宋" w:eastAsia="仿宋" w:cs="宋体"/>
          <w:sz w:val="28"/>
          <w:szCs w:val="28"/>
        </w:rPr>
        <w:t>[4]汪君宇.基于JSP的Web应用软件开发技术分析[J].科技创新与应用,2018(16):158-160.</w:t>
      </w:r>
    </w:p>
    <w:p>
      <w:pPr>
        <w:rPr>
          <w:rFonts w:hint="eastAsia" w:ascii="仿宋" w:hAnsi="仿宋" w:eastAsia="仿宋" w:cs="宋体"/>
          <w:sz w:val="28"/>
          <w:szCs w:val="28"/>
        </w:rPr>
      </w:pPr>
      <w:r>
        <w:rPr>
          <w:rFonts w:hint="eastAsia" w:ascii="仿宋" w:hAnsi="仿宋" w:eastAsia="仿宋" w:cs="宋体"/>
          <w:sz w:val="28"/>
          <w:szCs w:val="28"/>
        </w:rPr>
        <w:t>[5]赵钢.JSP Servlet+EJB的Web模式应用研究[J].电子设计工程,2016,21(13):47-49.</w:t>
      </w:r>
    </w:p>
    <w:p>
      <w:pPr>
        <w:rPr>
          <w:rFonts w:hint="eastAsia" w:ascii="仿宋" w:hAnsi="仿宋" w:eastAsia="仿宋" w:cs="宋体"/>
          <w:sz w:val="28"/>
          <w:szCs w:val="28"/>
        </w:rPr>
      </w:pPr>
      <w:r>
        <w:rPr>
          <w:rFonts w:hint="eastAsia" w:ascii="仿宋" w:hAnsi="仿宋" w:eastAsia="仿宋" w:cs="宋体"/>
          <w:sz w:val="28"/>
          <w:szCs w:val="28"/>
        </w:rPr>
        <w:t>[6]肖英.解决JSP/Servlet开发中的中文乱码问题[J].科技传播,2017,(1)11-25.</w:t>
      </w:r>
    </w:p>
    <w:p>
      <w:pPr>
        <w:tabs>
          <w:tab w:val="left" w:pos="1980"/>
          <w:tab w:val="left" w:pos="7010"/>
        </w:tabs>
        <w:spacing w:line="360" w:lineRule="auto"/>
        <w:jc w:val="left"/>
        <w:rPr>
          <w:rFonts w:ascii="仿宋_GB2312" w:hAnsi="宋体" w:eastAsia="仿宋_GB2312"/>
          <w:sz w:val="28"/>
        </w:rPr>
      </w:pPr>
      <w:r>
        <w:rPr>
          <w:rFonts w:hint="eastAsia" w:ascii="仿宋_GB2312" w:hAnsi="宋体" w:eastAsia="仿宋_GB2312"/>
          <w:sz w:val="28"/>
        </w:rPr>
        <w:t>五、毕业设计（论文）工作进度计划</w:t>
      </w:r>
    </w:p>
    <w:p>
      <w:pPr>
        <w:ind w:firstLine="480"/>
        <w:rPr>
          <w:rFonts w:ascii="仿宋_GB2312" w:hAnsi="宋体" w:eastAsia="仿宋_GB2312"/>
          <w:sz w:val="28"/>
        </w:rPr>
      </w:pPr>
      <w:r>
        <w:rPr>
          <w:rFonts w:hint="eastAsia" w:ascii="仿宋_GB2312" w:hAnsi="宋体" w:eastAsia="仿宋_GB2312"/>
          <w:sz w:val="28"/>
        </w:rPr>
        <w:t>1、2021.12.20-2021.12.31，完成资料调研，开题报告。</w:t>
      </w:r>
    </w:p>
    <w:p>
      <w:pPr>
        <w:ind w:firstLine="480"/>
        <w:rPr>
          <w:rFonts w:ascii="仿宋_GB2312" w:hAnsi="宋体" w:eastAsia="仿宋_GB2312"/>
          <w:sz w:val="28"/>
        </w:rPr>
      </w:pPr>
      <w:r>
        <w:rPr>
          <w:rFonts w:hint="eastAsia" w:ascii="仿宋_GB2312" w:hAnsi="宋体" w:eastAsia="仿宋_GB2312"/>
          <w:sz w:val="28"/>
        </w:rPr>
        <w:t>2、2022.3.1-2022.3.10，完成系统的需求分析工作。</w:t>
      </w:r>
    </w:p>
    <w:p>
      <w:pPr>
        <w:ind w:firstLine="480"/>
        <w:rPr>
          <w:rFonts w:ascii="仿宋_GB2312" w:hAnsi="宋体" w:eastAsia="仿宋_GB2312"/>
          <w:sz w:val="28"/>
        </w:rPr>
      </w:pPr>
      <w:r>
        <w:rPr>
          <w:rFonts w:hint="eastAsia" w:ascii="仿宋_GB2312" w:hAnsi="宋体" w:eastAsia="仿宋_GB2312"/>
          <w:sz w:val="28"/>
        </w:rPr>
        <w:t>3、2022.3.10-2022.3.20，完成系统设计和数据库数据设计</w:t>
      </w:r>
      <w:r>
        <w:rPr>
          <w:rFonts w:hint="eastAsia" w:ascii="仿宋_GB2312" w:hAnsi="宋体" w:eastAsia="仿宋_GB2312"/>
          <w:sz w:val="28"/>
        </w:rPr>
        <w:tab/>
      </w:r>
      <w:r>
        <w:rPr>
          <w:rFonts w:hint="eastAsia" w:ascii="仿宋_GB2312" w:hAnsi="宋体" w:eastAsia="仿宋_GB2312"/>
          <w:sz w:val="28"/>
        </w:rPr>
        <w:tab/>
      </w:r>
      <w:r>
        <w:rPr>
          <w:rFonts w:hint="eastAsia" w:ascii="仿宋_GB2312" w:hAnsi="宋体" w:eastAsia="仿宋_GB2312"/>
          <w:sz w:val="28"/>
        </w:rPr>
        <w:t>工作。</w:t>
      </w:r>
    </w:p>
    <w:p>
      <w:pPr>
        <w:ind w:firstLine="480"/>
        <w:rPr>
          <w:rFonts w:ascii="仿宋_GB2312" w:hAnsi="宋体" w:eastAsia="仿宋_GB2312"/>
          <w:sz w:val="28"/>
        </w:rPr>
      </w:pPr>
      <w:r>
        <w:rPr>
          <w:rFonts w:hint="eastAsia" w:ascii="仿宋_GB2312" w:hAnsi="宋体" w:eastAsia="仿宋_GB2312"/>
          <w:sz w:val="28"/>
        </w:rPr>
        <w:t>4、2022.3.20-2022.4.20，完成系统编码工作。</w:t>
      </w:r>
    </w:p>
    <w:p>
      <w:pPr>
        <w:ind w:firstLine="480"/>
        <w:rPr>
          <w:rFonts w:ascii="仿宋_GB2312" w:hAnsi="宋体" w:eastAsia="仿宋_GB2312"/>
          <w:sz w:val="28"/>
        </w:rPr>
      </w:pPr>
      <w:r>
        <w:rPr>
          <w:rFonts w:hint="eastAsia" w:ascii="仿宋_GB2312" w:hAnsi="宋体" w:eastAsia="仿宋_GB2312"/>
          <w:sz w:val="28"/>
        </w:rPr>
        <w:t>5、2022.4.20-2022.4.30，完成系统测试工作。</w:t>
      </w:r>
    </w:p>
    <w:p>
      <w:pPr>
        <w:ind w:firstLine="480"/>
        <w:rPr>
          <w:rFonts w:ascii="仿宋_GB2312" w:hAnsi="宋体" w:eastAsia="仿宋_GB2312"/>
          <w:sz w:val="28"/>
        </w:rPr>
      </w:pPr>
      <w:r>
        <w:rPr>
          <w:rFonts w:hint="eastAsia" w:ascii="仿宋_GB2312" w:hAnsi="宋体" w:eastAsia="仿宋_GB2312"/>
          <w:sz w:val="28"/>
        </w:rPr>
        <w:t>6、2022.5.1-2022.5.20，完成设计说明书初稿和英文论文翻译。</w:t>
      </w:r>
    </w:p>
    <w:p>
      <w:pPr>
        <w:ind w:firstLine="480"/>
        <w:rPr>
          <w:rFonts w:ascii="仿宋_GB2312" w:hAnsi="宋体" w:eastAsia="仿宋_GB2312"/>
          <w:sz w:val="28"/>
        </w:rPr>
      </w:pPr>
      <w:r>
        <w:rPr>
          <w:rFonts w:hint="eastAsia" w:ascii="仿宋_GB2312" w:hAnsi="宋体" w:eastAsia="仿宋_GB2312"/>
          <w:sz w:val="28"/>
        </w:rPr>
        <w:t>7、2022.5.20-2022.5.30，设计说明书定稿，论文查重。</w:t>
      </w:r>
    </w:p>
    <w:p>
      <w:pPr>
        <w:tabs>
          <w:tab w:val="left" w:pos="1980"/>
          <w:tab w:val="left" w:pos="7010"/>
        </w:tabs>
        <w:spacing w:line="360" w:lineRule="auto"/>
        <w:jc w:val="left"/>
        <w:rPr>
          <w:rFonts w:ascii="仿宋_GB2312" w:hAnsi="宋体" w:eastAsia="仿宋_GB2312"/>
          <w:sz w:val="28"/>
        </w:rPr>
      </w:pPr>
      <w:r>
        <w:rPr>
          <w:rFonts w:hint="eastAsia" w:ascii="仿宋_GB2312" w:hAnsi="宋体" w:eastAsia="仿宋_GB2312"/>
          <w:sz w:val="28"/>
        </w:rPr>
        <w:t>六、指导教师审查意见</w:t>
      </w:r>
    </w:p>
    <w:p>
      <w:pPr>
        <w:tabs>
          <w:tab w:val="left" w:pos="1980"/>
          <w:tab w:val="left" w:pos="7010"/>
        </w:tabs>
        <w:spacing w:line="360" w:lineRule="auto"/>
        <w:jc w:val="left"/>
        <w:rPr>
          <w:rFonts w:hint="eastAsia" w:ascii="仿宋_GB2312" w:hAnsi="宋体" w:eastAsia="仿宋_GB2312"/>
          <w:sz w:val="28"/>
        </w:rPr>
      </w:pPr>
      <w:r>
        <w:rPr>
          <w:rFonts w:hint="eastAsia" w:ascii="仿宋_GB2312" w:hAnsi="宋体" w:eastAsia="仿宋_GB2312"/>
          <w:sz w:val="28"/>
        </w:rPr>
        <w:t xml:space="preserve">     </w:t>
      </w:r>
    </w:p>
    <w:p>
      <w:pPr>
        <w:tabs>
          <w:tab w:val="left" w:pos="1980"/>
          <w:tab w:val="left" w:pos="7010"/>
        </w:tabs>
        <w:spacing w:line="360" w:lineRule="auto"/>
        <w:jc w:val="left"/>
        <w:rPr>
          <w:rFonts w:hint="eastAsia" w:ascii="仿宋_GB2312" w:hAnsi="宋体" w:eastAsia="仿宋_GB2312"/>
          <w:sz w:val="28"/>
        </w:rPr>
      </w:pPr>
    </w:p>
    <w:p>
      <w:pPr>
        <w:tabs>
          <w:tab w:val="left" w:pos="1980"/>
          <w:tab w:val="left" w:pos="7010"/>
        </w:tabs>
        <w:spacing w:line="360" w:lineRule="auto"/>
        <w:jc w:val="left"/>
        <w:rPr>
          <w:rFonts w:hint="eastAsia" w:ascii="仿宋_GB2312" w:hAnsi="宋体" w:eastAsia="仿宋_GB2312"/>
          <w:sz w:val="28"/>
        </w:rPr>
      </w:pPr>
    </w:p>
    <w:p>
      <w:pPr>
        <w:tabs>
          <w:tab w:val="left" w:pos="1980"/>
          <w:tab w:val="left" w:pos="7010"/>
        </w:tabs>
        <w:spacing w:line="360" w:lineRule="auto"/>
        <w:jc w:val="left"/>
        <w:rPr>
          <w:rFonts w:ascii="仿宋_GB2312" w:hAnsi="宋体" w:eastAsia="仿宋_GB2312"/>
          <w:sz w:val="28"/>
        </w:rPr>
      </w:pPr>
    </w:p>
    <w:p>
      <w:pPr>
        <w:tabs>
          <w:tab w:val="left" w:pos="1980"/>
          <w:tab w:val="left" w:pos="7010"/>
        </w:tabs>
        <w:spacing w:line="360" w:lineRule="auto"/>
        <w:jc w:val="center"/>
        <w:rPr>
          <w:rFonts w:ascii="仿宋_GB2312" w:hAnsi="宋体" w:eastAsia="仿宋_GB2312"/>
          <w:sz w:val="28"/>
        </w:rPr>
      </w:pPr>
      <w:r>
        <w:rPr>
          <w:rFonts w:hint="eastAsia" w:ascii="仿宋_GB2312" w:hAnsi="宋体" w:eastAsia="仿宋_GB2312"/>
          <w:sz w:val="28"/>
        </w:rPr>
        <w:t xml:space="preserve">                       指导教师签字：  （打上即可） </w:t>
      </w:r>
    </w:p>
    <w:p>
      <w:pPr>
        <w:tabs>
          <w:tab w:val="left" w:pos="1980"/>
          <w:tab w:val="left" w:pos="7010"/>
        </w:tabs>
        <w:spacing w:line="360" w:lineRule="auto"/>
        <w:jc w:val="left"/>
        <w:rPr>
          <w:rFonts w:ascii="仿宋_GB2312" w:hAnsi="宋体" w:eastAsia="仿宋_GB2312"/>
          <w:sz w:val="28"/>
        </w:rPr>
      </w:pPr>
      <w:r>
        <w:rPr>
          <w:rFonts w:hint="eastAsia" w:ascii="仿宋_GB2312" w:hAnsi="宋体" w:eastAsia="仿宋_GB2312"/>
          <w:sz w:val="28"/>
        </w:rPr>
        <w:t xml:space="preserve">               </w:t>
      </w:r>
      <w:bookmarkStart w:id="2" w:name="_Hlk67988849"/>
      <w:r>
        <w:rPr>
          <w:rFonts w:ascii="仿宋_GB2312" w:hAnsi="宋体" w:eastAsia="仿宋_GB2312"/>
          <w:sz w:val="28"/>
        </w:rPr>
        <w:t xml:space="preserve">                       </w:t>
      </w:r>
      <w:r>
        <w:rPr>
          <w:rFonts w:hint="eastAsia" w:ascii="仿宋_GB2312" w:hAnsi="宋体" w:eastAsia="仿宋_GB2312"/>
          <w:sz w:val="28"/>
        </w:rPr>
        <w:t xml:space="preserve"> xxxx年</w:t>
      </w:r>
      <w:r>
        <w:rPr>
          <w:rFonts w:ascii="仿宋_GB2312" w:hAnsi="宋体" w:eastAsia="仿宋_GB2312"/>
          <w:sz w:val="28"/>
        </w:rPr>
        <w:t>xx</w:t>
      </w:r>
      <w:r>
        <w:rPr>
          <w:rFonts w:hint="eastAsia" w:ascii="仿宋_GB2312" w:hAnsi="宋体" w:eastAsia="仿宋_GB2312"/>
          <w:sz w:val="28"/>
        </w:rPr>
        <w:t>月xx日</w:t>
      </w:r>
      <w:bookmarkEnd w:id="2"/>
      <w:r>
        <w:rPr>
          <w:rFonts w:hint="eastAsia" w:ascii="仿宋_GB2312" w:hAnsi="宋体" w:eastAsia="仿宋_GB2312"/>
          <w:sz w:val="2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47C0A"/>
    <w:multiLevelType w:val="multilevel"/>
    <w:tmpl w:val="05B47C0A"/>
    <w:lvl w:ilvl="0" w:tentative="0">
      <w:start w:val="1"/>
      <w:numFmt w:val="decimal"/>
      <w:lvlText w:val="（%1）"/>
      <w:lvlJc w:val="left"/>
      <w:pPr>
        <w:ind w:left="1295" w:hanging="735"/>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4FE54782"/>
    <w:multiLevelType w:val="multilevel"/>
    <w:tmpl w:val="4FE54782"/>
    <w:lvl w:ilvl="0" w:tentative="0">
      <w:start w:val="1"/>
      <w:numFmt w:val="decimal"/>
      <w:lvlText w:val="（%1）"/>
      <w:lvlJc w:val="left"/>
      <w:pPr>
        <w:ind w:left="1295" w:hanging="735"/>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EB3"/>
    <w:rsid w:val="00035E6F"/>
    <w:rsid w:val="0005294D"/>
    <w:rsid w:val="0007218C"/>
    <w:rsid w:val="000746DE"/>
    <w:rsid w:val="000E419A"/>
    <w:rsid w:val="00154B08"/>
    <w:rsid w:val="00166697"/>
    <w:rsid w:val="001C2A59"/>
    <w:rsid w:val="00290EB3"/>
    <w:rsid w:val="0030691E"/>
    <w:rsid w:val="00371469"/>
    <w:rsid w:val="003A38C9"/>
    <w:rsid w:val="003A3DB7"/>
    <w:rsid w:val="003C6F30"/>
    <w:rsid w:val="00400852"/>
    <w:rsid w:val="004934CC"/>
    <w:rsid w:val="004A4D6E"/>
    <w:rsid w:val="00530E36"/>
    <w:rsid w:val="00533FB2"/>
    <w:rsid w:val="005A05D0"/>
    <w:rsid w:val="00632A8D"/>
    <w:rsid w:val="00646B9E"/>
    <w:rsid w:val="00681943"/>
    <w:rsid w:val="006D24B9"/>
    <w:rsid w:val="00710711"/>
    <w:rsid w:val="00733B61"/>
    <w:rsid w:val="008561BE"/>
    <w:rsid w:val="00881104"/>
    <w:rsid w:val="008A1B74"/>
    <w:rsid w:val="008B0CBD"/>
    <w:rsid w:val="008B3C20"/>
    <w:rsid w:val="008C4E00"/>
    <w:rsid w:val="00916DFF"/>
    <w:rsid w:val="00921113"/>
    <w:rsid w:val="00957824"/>
    <w:rsid w:val="00987C95"/>
    <w:rsid w:val="009D03CD"/>
    <w:rsid w:val="009D41C2"/>
    <w:rsid w:val="009D79BA"/>
    <w:rsid w:val="00A07DCF"/>
    <w:rsid w:val="00A13464"/>
    <w:rsid w:val="00A27339"/>
    <w:rsid w:val="00A349C3"/>
    <w:rsid w:val="00A63C42"/>
    <w:rsid w:val="00A71DDC"/>
    <w:rsid w:val="00AA056B"/>
    <w:rsid w:val="00AA6572"/>
    <w:rsid w:val="00B03C8B"/>
    <w:rsid w:val="00B31A87"/>
    <w:rsid w:val="00B735B9"/>
    <w:rsid w:val="00BC11D1"/>
    <w:rsid w:val="00BD2587"/>
    <w:rsid w:val="00C0332E"/>
    <w:rsid w:val="00C1248F"/>
    <w:rsid w:val="00C206F9"/>
    <w:rsid w:val="00C30E0A"/>
    <w:rsid w:val="00C73E1D"/>
    <w:rsid w:val="00CF0B07"/>
    <w:rsid w:val="00D14DD7"/>
    <w:rsid w:val="00D205BE"/>
    <w:rsid w:val="00D8587A"/>
    <w:rsid w:val="00E11FB9"/>
    <w:rsid w:val="00E316CB"/>
    <w:rsid w:val="00E77220"/>
    <w:rsid w:val="00EB194D"/>
    <w:rsid w:val="00EB2E29"/>
    <w:rsid w:val="00F1012A"/>
    <w:rsid w:val="00F13CD2"/>
    <w:rsid w:val="00F27B2F"/>
    <w:rsid w:val="00F450A7"/>
    <w:rsid w:val="00FE3C7A"/>
    <w:rsid w:val="00FE609D"/>
    <w:rsid w:val="67564766"/>
    <w:rsid w:val="71C7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AutoShape 80"/>
        <o:r id="V:Rule2" type="connector" idref="#AutoShape 81"/>
        <o:r id="V:Rule3" type="connector" idref="#AutoShape 82"/>
        <o:r id="V:Rule4" type="connector" idref="#AutoShape 83"/>
        <o:r id="V:Rule5" type="connector" idref="#AutoShape 84"/>
        <o:r id="V:Rule6" type="connector" idref="#AutoShape 85"/>
        <o:r id="V:Rule7" type="connector" idref="#AutoShape 86"/>
        <o:r id="V:Rule8" type="connector" idref="#AutoShape 87"/>
        <o:r id="V:Rule9" type="connector" idref="#AutoShape 88"/>
        <o:r id="V:Rule10" type="connector" idref="#AutoShape 90"/>
        <o:r id="V:Rule11" type="connector" idref="#AutoShape 93"/>
        <o:r id="V:Rule12" type="connector" idref="#AutoShape 94"/>
        <o:r id="V:Rule13" type="connector" idref="#AutoShape 96"/>
        <o:r id="V:Rule14" type="connector" idref="#AutoShape 105"/>
        <o:r id="V:Rule15" type="connector" idref="#AutoShape 107"/>
        <o:r id="V:Rule16" type="connector" idref="#AutoShape 110"/>
        <o:r id="V:Rule17" type="connector" idref="#AutoShape 111"/>
        <o:r id="V:Rule18" type="connector" idref="#AutoShape 112"/>
        <o:r id="V:Rule19" type="connector" idref="#AutoShape 113"/>
        <o:r id="V:Rule20" type="connector" idref="#AutoShape 114"/>
        <o:r id="V:Rule21" type="connector" idref="#AutoShape 115"/>
        <o:r id="V:Rule22" type="connector" idref="#AutoShape 119"/>
        <o:r id="V:Rule23" type="connector" idref="#AutoShape 90"/>
        <o:r id="V:Rule24" type="connector" idref="#AutoShape 93"/>
        <o:r id="V:Rule25" type="connector" idref="#AutoShape 94"/>
        <o:r id="V:Rule26" type="connector" idref="#AutoShape 84"/>
        <o:r id="V:Rule27" type="connector" idref="#AutoShape 96"/>
        <o:r id="V:Rule28" type="connector" idref="#AutoShape 80"/>
        <o:r id="V:Rule29" type="connector" idref="#AutoShape 112"/>
        <o:r id="V:Rule30" type="connector" idref="#AutoShape 113"/>
        <o:r id="V:Rule31" type="connector" idref="#AutoShape 114"/>
        <o:r id="V:Rule32" type="connector" idref="#AutoShape 11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Indent"/>
    <w:basedOn w:val="1"/>
    <w:uiPriority w:val="0"/>
    <w:pPr>
      <w:ind w:firstLine="420" w:firstLineChars="200"/>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qFormat/>
    <w:uiPriority w:val="99"/>
    <w:rPr>
      <w:color w:val="0000FF" w:themeColor="hyperlink"/>
      <w:u w:val="single"/>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paragraph" w:styleId="10">
    <w:name w:val="List Paragraph"/>
    <w:basedOn w:val="1"/>
    <w:qFormat/>
    <w:uiPriority w:val="34"/>
    <w:pPr>
      <w:ind w:firstLine="420" w:firstLineChars="200"/>
    </w:pPr>
  </w:style>
  <w:style w:type="paragraph" w:customStyle="1" w:styleId="11">
    <w:name w:val="图片"/>
    <w:basedOn w:val="2"/>
    <w:qFormat/>
    <w:uiPriority w:val="0"/>
    <w:pPr>
      <w:spacing w:line="240" w:lineRule="auto"/>
      <w:ind w:firstLine="0" w:firstLineChars="0"/>
      <w:jc w:val="center"/>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0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551</Words>
  <Characters>3141</Characters>
  <Lines>26</Lines>
  <Paragraphs>7</Paragraphs>
  <TotalTime>0</TotalTime>
  <ScaleCrop>false</ScaleCrop>
  <LinksUpToDate>false</LinksUpToDate>
  <CharactersWithSpaces>3685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2021-03-01T03:16:00Z</dcterms:created>
  <dc:creator>陆善仙</dc:creator>
  <cp:lastModifiedBy>Administrator</cp:lastModifiedBy>
  <dcterms:modified xsi:type="dcterms:W3CDTF">2022-01-07T08:16:09Z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0979BC7FC4AA4F619D88063BE9762A56</vt:lpwstr>
  </property>
</Properties>
</file>