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hAnsi="黑体" w:eastAsia="黑体" w:cs="宋体"/>
          <w:bCs/>
          <w:sz w:val="32"/>
          <w:szCs w:val="32"/>
        </w:rPr>
      </w:pPr>
      <w:r>
        <w:rPr>
          <w:rFonts w:hint="eastAsia" w:ascii="黑体" w:hAnsi="黑体" w:eastAsia="黑体" w:cs="宋体"/>
          <w:bCs/>
          <w:sz w:val="32"/>
          <w:szCs w:val="32"/>
        </w:rPr>
        <w:t>泰州学院本科毕业设计（论文）开题报告</w:t>
      </w:r>
    </w:p>
    <w:tbl>
      <w:tblPr>
        <w:tblStyle w:val="6"/>
        <w:tblpPr w:leftFromText="180" w:rightFromText="180" w:vertAnchor="page" w:horzAnchor="margin" w:tblpY="2369"/>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1"/>
        <w:gridCol w:w="3171"/>
        <w:gridCol w:w="1026"/>
        <w:gridCol w:w="3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501" w:type="dxa"/>
            <w:tcBorders>
              <w:top w:val="single" w:color="auto" w:sz="4" w:space="0"/>
              <w:left w:val="single" w:color="auto" w:sz="4" w:space="0"/>
              <w:right w:val="single" w:color="auto" w:sz="4" w:space="0"/>
            </w:tcBorders>
            <w:vAlign w:val="center"/>
          </w:tcPr>
          <w:p>
            <w:pPr>
              <w:spacing w:line="300" w:lineRule="auto"/>
              <w:ind w:left="-126" w:leftChars="-60" w:right="-139" w:rightChars="-66" w:firstLine="19" w:firstLineChars="8"/>
              <w:jc w:val="center"/>
              <w:rPr>
                <w:rFonts w:ascii="宋体" w:hAnsi="宋体"/>
                <w:kern w:val="0"/>
                <w:sz w:val="24"/>
              </w:rPr>
            </w:pPr>
            <w:r>
              <w:rPr>
                <w:rFonts w:hint="eastAsia" w:ascii="宋体" w:hAnsi="宋体"/>
                <w:kern w:val="0"/>
                <w:sz w:val="24"/>
              </w:rPr>
              <w:t>学   院</w:t>
            </w:r>
          </w:p>
        </w:tc>
        <w:tc>
          <w:tcPr>
            <w:tcW w:w="3171" w:type="dxa"/>
            <w:tcBorders>
              <w:top w:val="single" w:color="auto" w:sz="4" w:space="0"/>
              <w:left w:val="single" w:color="auto" w:sz="4" w:space="0"/>
              <w:right w:val="single" w:color="auto" w:sz="4" w:space="0"/>
            </w:tcBorders>
            <w:vAlign w:val="center"/>
          </w:tcPr>
          <w:p>
            <w:pPr>
              <w:spacing w:line="300" w:lineRule="auto"/>
              <w:jc w:val="center"/>
              <w:rPr>
                <w:rFonts w:ascii="宋体" w:hAnsi="宋体"/>
                <w:kern w:val="0"/>
                <w:sz w:val="24"/>
              </w:rPr>
            </w:pPr>
          </w:p>
        </w:tc>
        <w:tc>
          <w:tcPr>
            <w:tcW w:w="1026" w:type="dxa"/>
            <w:tcBorders>
              <w:top w:val="single" w:color="auto" w:sz="4" w:space="0"/>
              <w:left w:val="single" w:color="auto" w:sz="4" w:space="0"/>
              <w:right w:val="single" w:color="auto" w:sz="4" w:space="0"/>
            </w:tcBorders>
            <w:vAlign w:val="center"/>
          </w:tcPr>
          <w:p>
            <w:pPr>
              <w:spacing w:line="300" w:lineRule="auto"/>
              <w:ind w:left="-17" w:leftChars="-50" w:right="-107" w:rightChars="-51" w:hanging="88" w:hangingChars="37"/>
              <w:jc w:val="center"/>
              <w:rPr>
                <w:rFonts w:ascii="宋体" w:hAnsi="宋体"/>
                <w:kern w:val="0"/>
                <w:sz w:val="24"/>
              </w:rPr>
            </w:pPr>
            <w:r>
              <w:rPr>
                <w:rFonts w:hint="eastAsia" w:ascii="宋体" w:hAnsi="宋体"/>
                <w:kern w:val="0"/>
                <w:sz w:val="24"/>
              </w:rPr>
              <w:t>专业</w:t>
            </w:r>
          </w:p>
        </w:tc>
        <w:tc>
          <w:tcPr>
            <w:tcW w:w="3872" w:type="dxa"/>
            <w:tcBorders>
              <w:top w:val="single" w:color="auto" w:sz="4" w:space="0"/>
              <w:left w:val="single" w:color="auto" w:sz="4" w:space="0"/>
              <w:right w:val="single" w:color="auto" w:sz="4" w:space="0"/>
            </w:tcBorders>
            <w:vAlign w:val="center"/>
          </w:tcPr>
          <w:p>
            <w:pPr>
              <w:spacing w:line="300" w:lineRule="auto"/>
              <w:ind w:right="-107" w:rightChars="-51"/>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501" w:type="dxa"/>
            <w:tcBorders>
              <w:top w:val="single" w:color="auto" w:sz="4" w:space="0"/>
              <w:left w:val="single" w:color="auto" w:sz="4" w:space="0"/>
              <w:right w:val="single" w:color="auto" w:sz="4" w:space="0"/>
            </w:tcBorders>
            <w:vAlign w:val="center"/>
          </w:tcPr>
          <w:p>
            <w:pPr>
              <w:spacing w:line="300" w:lineRule="auto"/>
              <w:ind w:left="-126" w:leftChars="-60" w:right="-139" w:rightChars="-66" w:firstLine="19" w:firstLineChars="8"/>
              <w:jc w:val="center"/>
              <w:rPr>
                <w:rFonts w:ascii="宋体" w:hAnsi="宋体"/>
                <w:kern w:val="0"/>
                <w:sz w:val="24"/>
              </w:rPr>
            </w:pPr>
            <w:r>
              <w:rPr>
                <w:rFonts w:hint="eastAsia" w:ascii="宋体" w:hAnsi="宋体"/>
                <w:kern w:val="0"/>
                <w:sz w:val="24"/>
              </w:rPr>
              <w:t>学生姓名</w:t>
            </w:r>
          </w:p>
        </w:tc>
        <w:tc>
          <w:tcPr>
            <w:tcW w:w="3171" w:type="dxa"/>
            <w:tcBorders>
              <w:top w:val="single" w:color="auto" w:sz="4" w:space="0"/>
              <w:left w:val="single" w:color="auto" w:sz="4" w:space="0"/>
              <w:right w:val="single" w:color="auto" w:sz="4" w:space="0"/>
            </w:tcBorders>
            <w:vAlign w:val="center"/>
          </w:tcPr>
          <w:p>
            <w:pPr>
              <w:spacing w:line="300" w:lineRule="auto"/>
              <w:jc w:val="center"/>
              <w:rPr>
                <w:rFonts w:ascii="宋体" w:hAnsi="宋体"/>
                <w:kern w:val="0"/>
                <w:sz w:val="24"/>
              </w:rPr>
            </w:pPr>
          </w:p>
        </w:tc>
        <w:tc>
          <w:tcPr>
            <w:tcW w:w="1026" w:type="dxa"/>
            <w:tcBorders>
              <w:top w:val="single" w:color="auto" w:sz="4" w:space="0"/>
              <w:left w:val="single" w:color="auto" w:sz="4" w:space="0"/>
              <w:right w:val="single" w:color="auto" w:sz="4" w:space="0"/>
            </w:tcBorders>
            <w:vAlign w:val="center"/>
          </w:tcPr>
          <w:p>
            <w:pPr>
              <w:spacing w:line="300" w:lineRule="auto"/>
              <w:ind w:left="-17" w:leftChars="-50" w:right="-107" w:rightChars="-51" w:hanging="88" w:hangingChars="37"/>
              <w:jc w:val="center"/>
              <w:rPr>
                <w:rFonts w:ascii="宋体" w:hAnsi="宋体"/>
                <w:kern w:val="0"/>
                <w:sz w:val="24"/>
              </w:rPr>
            </w:pPr>
            <w:r>
              <w:rPr>
                <w:rFonts w:hint="eastAsia" w:ascii="宋体" w:hAnsi="宋体"/>
                <w:kern w:val="0"/>
                <w:sz w:val="24"/>
              </w:rPr>
              <w:t>学号</w:t>
            </w:r>
          </w:p>
        </w:tc>
        <w:tc>
          <w:tcPr>
            <w:tcW w:w="3872" w:type="dxa"/>
            <w:tcBorders>
              <w:top w:val="single" w:color="auto" w:sz="4" w:space="0"/>
              <w:left w:val="single" w:color="auto" w:sz="4" w:space="0"/>
              <w:right w:val="single" w:color="auto" w:sz="4" w:space="0"/>
            </w:tcBorders>
            <w:vAlign w:val="center"/>
          </w:tcPr>
          <w:p>
            <w:pPr>
              <w:spacing w:line="300" w:lineRule="auto"/>
              <w:ind w:right="-107" w:rightChars="-51"/>
              <w:jc w:val="center"/>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501" w:type="dxa"/>
            <w:tcBorders>
              <w:top w:val="single" w:color="auto" w:sz="4" w:space="0"/>
              <w:left w:val="single" w:color="auto" w:sz="4" w:space="0"/>
              <w:right w:val="single" w:color="auto" w:sz="4" w:space="0"/>
            </w:tcBorders>
            <w:vAlign w:val="center"/>
          </w:tcPr>
          <w:p>
            <w:pPr>
              <w:spacing w:line="300" w:lineRule="auto"/>
              <w:ind w:left="-111" w:leftChars="-53" w:right="-139" w:rightChars="-66" w:firstLine="19" w:firstLineChars="8"/>
              <w:jc w:val="center"/>
              <w:rPr>
                <w:rFonts w:ascii="宋体" w:hAnsi="宋体"/>
                <w:kern w:val="0"/>
                <w:sz w:val="24"/>
              </w:rPr>
            </w:pPr>
            <w:r>
              <w:rPr>
                <w:rFonts w:hint="eastAsia" w:ascii="宋体" w:hAnsi="宋体"/>
                <w:kern w:val="0"/>
                <w:sz w:val="24"/>
              </w:rPr>
              <w:t>指导教师</w:t>
            </w:r>
          </w:p>
        </w:tc>
        <w:tc>
          <w:tcPr>
            <w:tcW w:w="3171" w:type="dxa"/>
            <w:tcBorders>
              <w:top w:val="single" w:color="auto" w:sz="4" w:space="0"/>
              <w:left w:val="single" w:color="auto" w:sz="4" w:space="0"/>
              <w:right w:val="single" w:color="auto" w:sz="4" w:space="0"/>
            </w:tcBorders>
            <w:vAlign w:val="center"/>
          </w:tcPr>
          <w:p>
            <w:pPr>
              <w:spacing w:line="300" w:lineRule="auto"/>
              <w:ind w:right="-94" w:rightChars="-45"/>
              <w:jc w:val="center"/>
              <w:rPr>
                <w:rFonts w:ascii="宋体" w:hAnsi="宋体"/>
                <w:kern w:val="0"/>
                <w:sz w:val="24"/>
              </w:rPr>
            </w:pPr>
            <w:r>
              <w:rPr>
                <w:rFonts w:hint="eastAsia" w:ascii="宋体" w:hAnsi="宋体"/>
                <w:color w:val="FF0000"/>
                <w:kern w:val="0"/>
                <w:sz w:val="24"/>
              </w:rPr>
              <w:t>姓名/工号</w:t>
            </w:r>
          </w:p>
        </w:tc>
        <w:tc>
          <w:tcPr>
            <w:tcW w:w="1026" w:type="dxa"/>
            <w:tcBorders>
              <w:top w:val="single" w:color="auto" w:sz="4" w:space="0"/>
              <w:left w:val="single" w:color="auto" w:sz="4" w:space="0"/>
              <w:right w:val="single" w:color="auto" w:sz="4" w:space="0"/>
            </w:tcBorders>
            <w:vAlign w:val="center"/>
          </w:tcPr>
          <w:p>
            <w:pPr>
              <w:spacing w:line="300" w:lineRule="auto"/>
              <w:ind w:left="-17" w:leftChars="-50" w:right="-107" w:rightChars="-51" w:hanging="88" w:hangingChars="37"/>
              <w:jc w:val="center"/>
              <w:rPr>
                <w:rFonts w:ascii="宋体" w:hAnsi="宋体"/>
                <w:kern w:val="0"/>
                <w:sz w:val="24"/>
              </w:rPr>
            </w:pPr>
            <w:r>
              <w:rPr>
                <w:rFonts w:hint="eastAsia" w:ascii="宋体" w:hAnsi="宋体"/>
                <w:kern w:val="0"/>
                <w:sz w:val="24"/>
              </w:rPr>
              <w:t>职称</w:t>
            </w:r>
          </w:p>
        </w:tc>
        <w:tc>
          <w:tcPr>
            <w:tcW w:w="3872" w:type="dxa"/>
            <w:tcBorders>
              <w:top w:val="single" w:color="auto" w:sz="4" w:space="0"/>
              <w:left w:val="single" w:color="auto" w:sz="4" w:space="0"/>
              <w:right w:val="single" w:color="auto" w:sz="4" w:space="0"/>
            </w:tcBorders>
            <w:vAlign w:val="center"/>
          </w:tcPr>
          <w:p>
            <w:pPr>
              <w:spacing w:line="300" w:lineRule="auto"/>
              <w:ind w:left="-17" w:leftChars="-50" w:right="-107" w:rightChars="-51" w:hanging="88" w:hangingChars="37"/>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501" w:type="dxa"/>
            <w:tcBorders>
              <w:top w:val="single" w:color="auto" w:sz="4" w:space="0"/>
              <w:left w:val="single" w:color="auto" w:sz="4" w:space="0"/>
              <w:right w:val="single" w:color="auto" w:sz="4" w:space="0"/>
            </w:tcBorders>
            <w:vAlign w:val="center"/>
          </w:tcPr>
          <w:p>
            <w:pPr>
              <w:spacing w:line="300" w:lineRule="auto"/>
              <w:ind w:left="-111" w:leftChars="-53" w:right="-139" w:rightChars="-66" w:firstLine="19" w:firstLineChars="8"/>
              <w:jc w:val="center"/>
              <w:rPr>
                <w:rFonts w:ascii="宋体" w:hAnsi="宋体"/>
                <w:kern w:val="0"/>
                <w:sz w:val="24"/>
              </w:rPr>
            </w:pPr>
            <w:r>
              <w:rPr>
                <w:rFonts w:hint="eastAsia" w:ascii="宋体" w:hAnsi="宋体"/>
                <w:kern w:val="0"/>
                <w:sz w:val="24"/>
              </w:rPr>
              <w:t>合作导师</w:t>
            </w:r>
          </w:p>
        </w:tc>
        <w:tc>
          <w:tcPr>
            <w:tcW w:w="3171" w:type="dxa"/>
            <w:tcBorders>
              <w:top w:val="single" w:color="auto" w:sz="4" w:space="0"/>
              <w:left w:val="single" w:color="auto" w:sz="4" w:space="0"/>
              <w:right w:val="single" w:color="auto" w:sz="4" w:space="0"/>
            </w:tcBorders>
            <w:vAlign w:val="center"/>
          </w:tcPr>
          <w:p>
            <w:pPr>
              <w:spacing w:line="300" w:lineRule="auto"/>
              <w:ind w:right="-94" w:rightChars="-45"/>
              <w:jc w:val="center"/>
              <w:rPr>
                <w:rFonts w:ascii="宋体" w:hAnsi="宋体"/>
                <w:kern w:val="0"/>
                <w:sz w:val="24"/>
              </w:rPr>
            </w:pPr>
            <w:r>
              <w:rPr>
                <w:rFonts w:hint="eastAsia" w:ascii="宋体" w:hAnsi="宋体"/>
                <w:color w:val="FF0000"/>
                <w:kern w:val="0"/>
                <w:sz w:val="24"/>
              </w:rPr>
              <w:t>姓名/工号</w:t>
            </w:r>
          </w:p>
        </w:tc>
        <w:tc>
          <w:tcPr>
            <w:tcW w:w="1026" w:type="dxa"/>
            <w:tcBorders>
              <w:top w:val="single" w:color="auto" w:sz="4" w:space="0"/>
              <w:left w:val="single" w:color="auto" w:sz="4" w:space="0"/>
              <w:right w:val="single" w:color="auto" w:sz="4" w:space="0"/>
            </w:tcBorders>
            <w:vAlign w:val="center"/>
          </w:tcPr>
          <w:p>
            <w:pPr>
              <w:spacing w:line="300" w:lineRule="auto"/>
              <w:ind w:left="-17" w:leftChars="-50" w:right="-107" w:rightChars="-51" w:hanging="88" w:hangingChars="37"/>
              <w:jc w:val="center"/>
              <w:rPr>
                <w:rFonts w:ascii="宋体" w:hAnsi="宋体"/>
                <w:kern w:val="0"/>
                <w:sz w:val="24"/>
              </w:rPr>
            </w:pPr>
            <w:r>
              <w:rPr>
                <w:rFonts w:hint="eastAsia" w:ascii="宋体" w:hAnsi="宋体"/>
                <w:kern w:val="0"/>
                <w:sz w:val="24"/>
              </w:rPr>
              <w:t>职称</w:t>
            </w:r>
          </w:p>
        </w:tc>
        <w:tc>
          <w:tcPr>
            <w:tcW w:w="3872" w:type="dxa"/>
            <w:tcBorders>
              <w:top w:val="single" w:color="auto" w:sz="4" w:space="0"/>
              <w:left w:val="single" w:color="auto" w:sz="4" w:space="0"/>
              <w:right w:val="single" w:color="auto" w:sz="4" w:space="0"/>
            </w:tcBorders>
            <w:vAlign w:val="center"/>
          </w:tcPr>
          <w:p>
            <w:pPr>
              <w:spacing w:line="300" w:lineRule="auto"/>
              <w:ind w:left="-17" w:leftChars="-50" w:right="-107" w:rightChars="-51" w:hanging="88" w:hangingChars="37"/>
              <w:rPr>
                <w:rFonts w:ascii="宋体" w:hAnsi="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501" w:type="dxa"/>
            <w:tcBorders>
              <w:top w:val="single" w:color="auto" w:sz="4" w:space="0"/>
              <w:left w:val="single" w:color="auto" w:sz="4" w:space="0"/>
              <w:right w:val="single" w:color="auto" w:sz="4" w:space="0"/>
            </w:tcBorders>
            <w:vAlign w:val="center"/>
          </w:tcPr>
          <w:p>
            <w:pPr>
              <w:spacing w:line="300" w:lineRule="auto"/>
              <w:ind w:left="-105" w:leftChars="-50" w:right="-139" w:rightChars="-66"/>
              <w:jc w:val="center"/>
              <w:rPr>
                <w:rFonts w:ascii="宋体" w:hAnsi="宋体"/>
                <w:kern w:val="0"/>
                <w:sz w:val="24"/>
              </w:rPr>
            </w:pPr>
            <w:r>
              <w:rPr>
                <w:rFonts w:hint="eastAsia" w:ascii="宋体" w:hAnsi="宋体"/>
                <w:kern w:val="0"/>
                <w:sz w:val="24"/>
              </w:rPr>
              <w:t>题    目</w:t>
            </w:r>
          </w:p>
        </w:tc>
        <w:tc>
          <w:tcPr>
            <w:tcW w:w="8069" w:type="dxa"/>
            <w:gridSpan w:val="3"/>
            <w:tcBorders>
              <w:top w:val="single" w:color="auto" w:sz="4" w:space="0"/>
              <w:left w:val="single" w:color="auto" w:sz="4" w:space="0"/>
              <w:right w:val="single" w:color="auto" w:sz="4" w:space="0"/>
            </w:tcBorders>
            <w:vAlign w:val="center"/>
          </w:tcPr>
          <w:p>
            <w:pPr>
              <w:spacing w:line="300" w:lineRule="auto"/>
              <w:jc w:val="center"/>
              <w:rPr>
                <w:rFonts w:ascii="宋体" w:hAnsi="宋体"/>
                <w:kern w:val="0"/>
                <w:sz w:val="24"/>
              </w:rPr>
            </w:pPr>
            <w:r>
              <w:rPr>
                <w:rFonts w:hint="eastAsia" w:ascii="宋体" w:hAnsi="宋体"/>
                <w:kern w:val="0"/>
                <w:sz w:val="24"/>
              </w:rPr>
              <w:t>房屋租售网站的设计与实现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55" w:hRule="atLeast"/>
        </w:trPr>
        <w:tc>
          <w:tcPr>
            <w:tcW w:w="9570" w:type="dxa"/>
            <w:gridSpan w:val="4"/>
            <w:tcBorders>
              <w:bottom w:val="single" w:color="auto" w:sz="4" w:space="0"/>
            </w:tcBorders>
          </w:tcPr>
          <w:p>
            <w:pPr>
              <w:spacing w:line="300" w:lineRule="auto"/>
              <w:rPr>
                <w:rFonts w:ascii="宋体" w:hAnsi="宋体"/>
                <w:b/>
                <w:color w:val="C00000"/>
                <w:kern w:val="0"/>
                <w:sz w:val="24"/>
              </w:rPr>
            </w:pPr>
            <w:r>
              <w:rPr>
                <w:rFonts w:hint="eastAsia" w:ascii="宋体" w:hAnsi="宋体"/>
                <w:b/>
                <w:color w:val="C00000"/>
                <w:kern w:val="0"/>
                <w:sz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eastAsia" w:ascii="宋体" w:hAnsi="宋体"/>
                <w:color w:val="auto"/>
                <w:kern w:val="0"/>
                <w:sz w:val="24"/>
              </w:rPr>
            </w:pPr>
            <w:r>
              <w:rPr>
                <w:rFonts w:hint="eastAsia" w:ascii="宋体" w:hAnsi="宋体"/>
                <w:color w:val="auto"/>
                <w:kern w:val="0"/>
                <w:sz w:val="24"/>
                <w:lang w:eastAsia="zh-CN"/>
              </w:rPr>
              <w:t>一、</w:t>
            </w:r>
            <w:r>
              <w:rPr>
                <w:rFonts w:hint="eastAsia" w:ascii="宋体" w:hAnsi="宋体"/>
                <w:color w:val="auto"/>
                <w:kern w:val="0"/>
                <w:sz w:val="24"/>
              </w:rPr>
              <w:t>选题依据</w:t>
            </w:r>
            <w:r>
              <w:rPr>
                <w:rFonts w:hint="eastAsia" w:ascii="宋体" w:hAnsi="宋体"/>
                <w:color w:val="auto"/>
                <w:kern w:val="0"/>
                <w:sz w:val="24"/>
              </w:rPr>
              <w:t>（研究的背景、目的和意义等）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随着我国市场经济的快速发展和信息化水平的不断提高，如何利用先进的管理手段，提高管理的水平，是当今社会所面临的一个课题。提高管理水平，必须全方位地提高管理意识。只有高标准、高质量的管理才能满足发展需求。</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经济的快速发展，人们对居住的环境要求越来越严格，由于人们对出租出售房要求不同，对房间要求不断提升，所以在这种前提下，一个即方便又快捷的管理方法迫在眉睫，房屋租售网站可以提高用户查找房屋出租出售的效率，减少房屋管理人员的工作难度，对于房屋出租出售、求租求购，要处理和管理的事物烦琐，没有一个好的管理系统是非常麻烦的，费力不讨好。本课件就是针对这种现状而编写的一个可在实际中解决问题的管理系统，重点是对出租出售、求租求购的添加，修改和删除等的管理，同时也可以节省大量的时间和工作量，还可以提高工作效率，对房屋租售相关信息的管理一目了然，在整体上的效率都提高不少，从而在竞争中立与不败之地。</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面对信息时代的挑战，利用高科技手段来提高房屋租售信息管理无疑是一条行之有效的途径。在某种意义上，信息与科技在企业管理与现代化建设中显现出越来越重要的地位。房屋租售管理方面的信息化与科学化，已成为现代化生活水平步入高台阶的重要标志。原始的房屋出租出售管理从房屋资料、房屋出租出售等全部采用人工管理方式，此种管理方式，存在很大的问题和局限：管理不规范，效率低，容易出错，资料查询不方便等，而房屋租售网站的出现能够有效解决以上问题。</w:t>
            </w:r>
          </w:p>
          <w:p>
            <w:pPr>
              <w:keepNext w:val="0"/>
              <w:keepLines w:val="0"/>
              <w:pageBreakBefore w:val="0"/>
              <w:widowControl w:val="0"/>
              <w:numPr>
                <w:numId w:val="0"/>
              </w:numPr>
              <w:kinsoku/>
              <w:wordWrap/>
              <w:overflowPunct/>
              <w:topLinePunct w:val="0"/>
              <w:autoSpaceDE/>
              <w:autoSpaceDN/>
              <w:bidi w:val="0"/>
              <w:adjustRightInd/>
              <w:snapToGrid/>
              <w:spacing w:line="440" w:lineRule="exact"/>
              <w:textAlignment w:val="auto"/>
              <w:outlineLvl w:val="9"/>
              <w:rPr>
                <w:rFonts w:hint="eastAsia" w:ascii="宋体" w:hAnsi="宋体"/>
                <w:color w:val="auto"/>
                <w:kern w:val="0"/>
                <w:sz w:val="24"/>
              </w:rPr>
            </w:pPr>
            <w:r>
              <w:rPr>
                <w:rFonts w:hint="eastAsia" w:ascii="宋体" w:hAnsi="宋体"/>
                <w:color w:val="auto"/>
                <w:kern w:val="0"/>
                <w:sz w:val="24"/>
                <w:lang w:eastAsia="zh-CN"/>
              </w:rPr>
              <w:t>二、</w:t>
            </w:r>
            <w:r>
              <w:rPr>
                <w:rFonts w:hint="eastAsia" w:ascii="宋体" w:hAnsi="宋体"/>
                <w:color w:val="auto"/>
                <w:kern w:val="0"/>
                <w:sz w:val="24"/>
              </w:rPr>
              <w:t>文献综述（在充分收集研究主题相关资料的基础上，分析国内外研究现状，提出问题，找到研究主题的切入点，附主要参考文献，不少于10篇）</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国外房屋租赁管理政策模式的形成、发展和完善往往是一个国家或地区经济发展水平和经济体制共同作用产生的结果。只有在大规模的经济总量和优化的经济结构条件下,完善的房屋租赁管理政策模式才能得以建立。在国外,在房屋租赁管理政策模式上,各发达国家都侧重于公共住房的管理,而对于其他房屋的租赁则采取完全的市场化运作,政府主要通过税收杠杆来调控。同时由于发达国家运用的市场经济模式各有千秋,决定了各国在经济政策和社会政策方面的侧重点也有所不同。巴劳和顿肯就提出了国家类型和公共住房政策相匹配的三种类型。以瑞典为典型的社会民主福利国家，把出租住房和合作住房作为满足社会各阶层住房需求的长期策略。以德国为典型的合作主义福利国家对公共出租住房和私有出租住房同等对待,两者都能随时成为住房供应的主要来源。以美国为典型的自由福利国家则把自有住房作为市场调节的主要部分,国家干预仅限于低收入等特殊阶层。</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目前我国的住房租赁市场发展滞后,市场管理混乱；从当前我国的住房市场现状来看,积极拓展住房租赁市场具有十分重要、必要、迫切的意义；实证证明,住房租赁市场的存在是符合住房基本运行规律和住房供需结构的,符合住房市场健康发展态势,缺少租赁,住房过滤效应得不到充分发挥,更多的中低收入者满足不了有效住房需求；政府应承担起管理住房租赁市场的责任,通过制定公共政策,完善住房租赁市场管理体系,健全租赁住房体制,对住房租赁市场进行有效治理及加强。我国目前的住房租赁制度还存在一定不足，导致在住房租赁的过程中产生了一系列问题，影响人们的日常生活与社会安定。因此制定、完善住房租赁制度成为重要任务，只有在制度的保证下，才能够进一步发展、完善住房租赁市场，保证各项工作的有序进行。</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国内有关房屋租赁市场的研究主要集中在市场整体表现方面，研究方法主要是以理论推演、案例分析等，对不同需求状况的房屋租赁市场分析不足，多数资料是局部的、个案且没有很强的代表性，有关房屋租赁市场对于不同类型消费者影响和完善仔细分析的研究较少，特别是对于即将走向社会作为租房弱势群体的当代年轻人在房屋租赁市场消费条件的完善方面研究力度有些不足，而针对房屋租赁市场完善的研究，大力发展房屋租赁市场,是满足房地产市场有效需求,提高人民群众生活居住水平的必然选择。这对我国社会的长治久安和谐发展都有重要的推动作用，需要更深入的研究及探索不断完善。</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主要参考文献：</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[1]张超杰.张家口市公共租赁住房建设选址适宜性研究[D].河北建筑工程学院,2020.</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[2]单思聪.基于公共租赁住房实态调查的规划设计策略研究[D].中国建筑设计研究院,2020.</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[3]张晓艳.西安市外来引进人才的住房问题研究[D].山西财经大学,2019.</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[4]陈景坤.太原市公共租赁住房政策实施评价及对策研究[D].山西财经大学,2019.</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[5]黄静.住房租赁市场关键指标对商品房价格影响的实证研究[D].重庆大学,2019.</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w:t>
            </w:r>
            <w:r>
              <w:rPr>
                <w:rFonts w:hint="eastAsia" w:ascii="宋体" w:hAnsi="宋体"/>
                <w:color w:val="auto"/>
                <w:kern w:val="0"/>
                <w:sz w:val="24"/>
                <w:lang w:val="en-US" w:eastAsia="zh-CN"/>
              </w:rPr>
              <w:t>6</w:t>
            </w:r>
            <w:r>
              <w:rPr>
                <w:rFonts w:hint="eastAsia" w:ascii="宋体" w:hAnsi="宋体"/>
                <w:color w:val="auto"/>
                <w:kern w:val="0"/>
                <w:sz w:val="24"/>
              </w:rPr>
              <w:t>]张子强,白婧.我国城镇房屋租赁市场的现状与治理对策[J].产业与科技论坛,2019,18(10):200-201.</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w:t>
            </w:r>
            <w:r>
              <w:rPr>
                <w:rFonts w:hint="eastAsia" w:ascii="宋体" w:hAnsi="宋体"/>
                <w:color w:val="auto"/>
                <w:kern w:val="0"/>
                <w:sz w:val="24"/>
                <w:lang w:val="en-US" w:eastAsia="zh-CN"/>
              </w:rPr>
              <w:t>7</w:t>
            </w:r>
            <w:r>
              <w:rPr>
                <w:rFonts w:hint="eastAsia" w:ascii="宋体" w:hAnsi="宋体"/>
                <w:color w:val="auto"/>
                <w:kern w:val="0"/>
                <w:sz w:val="24"/>
              </w:rPr>
              <w:t>]卜晓钢.探究新政下的房屋租赁管理思路[J].中国房地产,2016(25):55-58.</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w:t>
            </w:r>
            <w:r>
              <w:rPr>
                <w:rFonts w:hint="eastAsia" w:ascii="宋体" w:hAnsi="宋体"/>
                <w:color w:val="auto"/>
                <w:kern w:val="0"/>
                <w:sz w:val="24"/>
                <w:lang w:val="en-US" w:eastAsia="zh-CN"/>
              </w:rPr>
              <w:t>8</w:t>
            </w:r>
            <w:r>
              <w:rPr>
                <w:rFonts w:hint="eastAsia" w:ascii="宋体" w:hAnsi="宋体"/>
                <w:color w:val="auto"/>
                <w:kern w:val="0"/>
                <w:sz w:val="24"/>
              </w:rPr>
              <w:t>]李宇婷.沈阳地区房屋出租信息系统设计与开发[J].电脑知识与技术,2015,11(33):60-62.</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w:t>
            </w:r>
            <w:r>
              <w:rPr>
                <w:rFonts w:hint="eastAsia" w:ascii="宋体" w:hAnsi="宋体"/>
                <w:color w:val="auto"/>
                <w:kern w:val="0"/>
                <w:sz w:val="24"/>
                <w:lang w:val="en-US" w:eastAsia="zh-CN"/>
              </w:rPr>
              <w:t>9</w:t>
            </w:r>
            <w:r>
              <w:rPr>
                <w:rFonts w:hint="eastAsia" w:ascii="宋体" w:hAnsi="宋体"/>
                <w:color w:val="auto"/>
                <w:kern w:val="0"/>
                <w:sz w:val="24"/>
              </w:rPr>
              <w:t>]尹凌.房屋租售管理系统的设计与实现[J].计算机光盘软件与应用,201</w:t>
            </w:r>
            <w:r>
              <w:rPr>
                <w:rFonts w:hint="eastAsia" w:ascii="宋体" w:hAnsi="宋体"/>
                <w:color w:val="auto"/>
                <w:kern w:val="0"/>
                <w:sz w:val="24"/>
                <w:lang w:val="en-US" w:eastAsia="zh-CN"/>
              </w:rPr>
              <w:t>7</w:t>
            </w:r>
            <w:r>
              <w:rPr>
                <w:rFonts w:hint="eastAsia" w:ascii="宋体" w:hAnsi="宋体"/>
                <w:color w:val="auto"/>
                <w:kern w:val="0"/>
                <w:sz w:val="24"/>
              </w:rPr>
              <w:t>,15(22):1-4.</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[1</w:t>
            </w:r>
            <w:r>
              <w:rPr>
                <w:rFonts w:hint="eastAsia" w:ascii="宋体" w:hAnsi="宋体"/>
                <w:color w:val="auto"/>
                <w:kern w:val="0"/>
                <w:sz w:val="24"/>
                <w:lang w:val="en-US" w:eastAsia="zh-CN"/>
              </w:rPr>
              <w:t>0</w:t>
            </w:r>
            <w:r>
              <w:rPr>
                <w:rFonts w:hint="eastAsia" w:ascii="宋体" w:hAnsi="宋体"/>
                <w:color w:val="auto"/>
                <w:kern w:val="0"/>
                <w:sz w:val="24"/>
              </w:rPr>
              <w:t>]孙立航.对中国房屋租售比失衡问题的分析[J].经济研究导刊,201</w:t>
            </w:r>
            <w:r>
              <w:rPr>
                <w:rFonts w:hint="eastAsia" w:ascii="宋体" w:hAnsi="宋体"/>
                <w:color w:val="auto"/>
                <w:kern w:val="0"/>
                <w:sz w:val="24"/>
                <w:lang w:val="en-US" w:eastAsia="zh-CN"/>
              </w:rPr>
              <w:t>8</w:t>
            </w:r>
            <w:r>
              <w:rPr>
                <w:rFonts w:hint="eastAsia" w:ascii="宋体" w:hAnsi="宋体"/>
                <w:color w:val="auto"/>
                <w:kern w:val="0"/>
                <w:sz w:val="24"/>
              </w:rPr>
              <w:t>(07):216-218.</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p>
          <w:p>
            <w:pPr>
              <w:keepNext w:val="0"/>
              <w:keepLines w:val="0"/>
              <w:pageBreakBefore w:val="0"/>
              <w:widowControl w:val="0"/>
              <w:numPr>
                <w:numId w:val="0"/>
              </w:numPr>
              <w:kinsoku/>
              <w:wordWrap/>
              <w:overflowPunct/>
              <w:topLinePunct w:val="0"/>
              <w:autoSpaceDE/>
              <w:autoSpaceDN/>
              <w:bidi w:val="0"/>
              <w:adjustRightInd/>
              <w:snapToGrid/>
              <w:spacing w:line="440" w:lineRule="exact"/>
              <w:textAlignment w:val="auto"/>
              <w:outlineLvl w:val="9"/>
              <w:rPr>
                <w:rFonts w:hint="eastAsia" w:ascii="宋体" w:hAnsi="宋体"/>
                <w:color w:val="auto"/>
                <w:kern w:val="0"/>
                <w:sz w:val="24"/>
              </w:rPr>
            </w:pPr>
            <w:r>
              <w:rPr>
                <w:rFonts w:hint="eastAsia" w:ascii="宋体" w:hAnsi="宋体"/>
                <w:color w:val="auto"/>
                <w:kern w:val="0"/>
                <w:sz w:val="24"/>
                <w:lang w:eastAsia="zh-CN"/>
              </w:rPr>
              <w:t>三、</w:t>
            </w:r>
            <w:r>
              <w:rPr>
                <w:rFonts w:hint="eastAsia" w:ascii="宋体" w:hAnsi="宋体"/>
                <w:color w:val="auto"/>
                <w:kern w:val="0"/>
                <w:sz w:val="24"/>
              </w:rPr>
              <w:t>研究方案（主要研究内容、目标、研究方法等）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主要研究内容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eastAsia="宋体"/>
                <w:color w:val="auto"/>
                <w:kern w:val="0"/>
                <w:sz w:val="24"/>
                <w:lang w:val="en-US" w:eastAsia="zh-CN"/>
              </w:rPr>
            </w:pPr>
            <w:r>
              <w:rPr>
                <w:rFonts w:hint="eastAsia" w:ascii="宋体" w:hAnsi="宋体"/>
                <w:color w:val="auto"/>
                <w:kern w:val="0"/>
                <w:sz w:val="24"/>
              </w:rPr>
              <w:t>房屋租售网站采用的开发框架为SSM框架，也就是Spring mvc、Spring、MyBatis这三个框架，页面设计用的是jsp技术作为动态页面文件设计，jsp文件里可以对实现html等界面布局的代码，采用SpringMVC替代传统的struts2框架，主要对jsp访问的拦截和控制，Spring作为整个控制的核心，通过控制反转技术和面向切面技术，让Spring自动对使用的类文件进行调用和导入，MyBatis主要作为底层操作数据库，不牵扯业务逻辑，开发工具采用</w:t>
            </w:r>
            <w:r>
              <w:rPr>
                <w:rFonts w:hint="eastAsia" w:ascii="宋体" w:hAnsi="宋体"/>
                <w:color w:val="auto"/>
                <w:kern w:val="0"/>
                <w:sz w:val="24"/>
                <w:lang w:val="en-US" w:eastAsia="zh-CN"/>
              </w:rPr>
              <w:t>E</w:t>
            </w:r>
            <w:r>
              <w:rPr>
                <w:rFonts w:hint="eastAsia" w:ascii="宋体" w:hAnsi="宋体"/>
                <w:color w:val="auto"/>
                <w:kern w:val="0"/>
                <w:sz w:val="24"/>
              </w:rPr>
              <w:t>cli</w:t>
            </w:r>
            <w:r>
              <w:rPr>
                <w:rFonts w:hint="eastAsia" w:ascii="宋体" w:hAnsi="宋体"/>
                <w:color w:val="auto"/>
                <w:kern w:val="0"/>
                <w:sz w:val="24"/>
                <w:lang w:val="en-US" w:eastAsia="zh-CN"/>
              </w:rPr>
              <w:t>p</w:t>
            </w:r>
            <w:r>
              <w:rPr>
                <w:rFonts w:hint="eastAsia" w:ascii="宋体" w:hAnsi="宋体"/>
                <w:color w:val="auto"/>
                <w:kern w:val="0"/>
                <w:sz w:val="24"/>
              </w:rPr>
              <w:t>se，服务器用的是tomcat</w:t>
            </w:r>
            <w:r>
              <w:rPr>
                <w:rFonts w:hint="eastAsia" w:ascii="宋体" w:hAnsi="宋体"/>
                <w:color w:val="auto"/>
                <w:kern w:val="0"/>
                <w:sz w:val="24"/>
                <w:lang w:eastAsia="zh-CN"/>
              </w:rPr>
              <w:t>，数据库是</w:t>
            </w:r>
            <w:r>
              <w:rPr>
                <w:rFonts w:hint="eastAsia" w:ascii="宋体" w:hAnsi="宋体"/>
                <w:color w:val="auto"/>
                <w:kern w:val="0"/>
                <w:sz w:val="24"/>
                <w:lang w:val="en-US" w:eastAsia="zh-CN"/>
              </w:rPr>
              <w:t>Mysql。</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房屋租售网站分为管理员与用户权限。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管理员管理房屋信息，包括房屋出租出售信息以及房屋求租求购信息，管理新闻，管理留言，管理用户等。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用户可以出租出售房屋，求购或购买房屋，租赁房屋，查看新闻，发布留言等。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目标</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设计的房屋租售网站要达到以下目标：前端用户操作简单方便、功能完善且灵活、界面简洁。后端信息管理标准化，流程化。方便管理员录入。整个系统具备良好的安全性和实用性。</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研究方法</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（1）调查法：从实际的系统开发目的出发，结合系统需求调研，得出本系统的功能结构模块。</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（2）文献研究法：通过大量查阅有关本系统的相关技术书籍，更详尽地了解网上有关系统的现状及相关技术。</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（3）经验总结法：经过网络搜索、老师指导以及自己的开发经验结合，对系统开发具体情况，进行归纳与分析，使之系统化、理论化。</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（4）实证研究法：自己进行大量的编码测试，一切从动手编码出发，结合自己以前的编程基础，实现系统所需要的功能。</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p>
          <w:p>
            <w:pPr>
              <w:keepNext w:val="0"/>
              <w:keepLines w:val="0"/>
              <w:pageBreakBefore w:val="0"/>
              <w:widowControl w:val="0"/>
              <w:numPr>
                <w:numId w:val="0"/>
              </w:numPr>
              <w:kinsoku/>
              <w:wordWrap/>
              <w:overflowPunct/>
              <w:topLinePunct w:val="0"/>
              <w:autoSpaceDE/>
              <w:autoSpaceDN/>
              <w:bidi w:val="0"/>
              <w:adjustRightInd/>
              <w:snapToGrid/>
              <w:spacing w:line="440" w:lineRule="exact"/>
              <w:textAlignment w:val="auto"/>
              <w:outlineLvl w:val="9"/>
              <w:rPr>
                <w:rFonts w:hint="eastAsia" w:ascii="宋体" w:hAnsi="宋体"/>
                <w:color w:val="auto"/>
                <w:kern w:val="0"/>
                <w:sz w:val="24"/>
              </w:rPr>
            </w:pPr>
            <w:r>
              <w:rPr>
                <w:rFonts w:hint="eastAsia" w:ascii="宋体" w:hAnsi="宋体"/>
                <w:color w:val="auto"/>
                <w:kern w:val="0"/>
                <w:sz w:val="24"/>
                <w:lang w:eastAsia="zh-CN"/>
              </w:rPr>
              <w:t>四、</w:t>
            </w:r>
            <w:r>
              <w:rPr>
                <w:rFonts w:hint="eastAsia" w:ascii="宋体" w:hAnsi="宋体"/>
                <w:color w:val="auto"/>
                <w:kern w:val="0"/>
                <w:sz w:val="24"/>
              </w:rPr>
              <w:t>进程计划（各环节的时间安排、实施进度、完成程度等）</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2021年1月15日-2021年1月23日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确定系统中所需要的数据库表，完成对数据库的设计以及系统的登录模块的代码。</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2021年2月1日-2021年2月15日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实现主体框架的搭建，完成管理员、用户的功能模块代码的编写，确保每个模块实现与自己相对应的功能。</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2021年2月16日-2021年2月29日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将系统与数据库进行连接，对显示模块进行调试。</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2021年3月1日-2021年3月10日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对数据库模块、管理员模块、用户模块进行测试与修改。</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2021年3月11日-2021年3月15日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对系统进行完整的测试，修复一些漏洞，完善一些功能。</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2021年3月16日-2021年3月31日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邀请同学体验该系统，并对体验过程中的意见和不足进行完善，尽量确保该系统能满足更多的用户。</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2021年4月1日-2021年4月20日</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Chars="0" w:firstLine="480" w:firstLineChars="200"/>
              <w:textAlignment w:val="auto"/>
              <w:outlineLvl w:val="9"/>
              <w:rPr>
                <w:rFonts w:hint="eastAsia" w:ascii="宋体" w:hAnsi="宋体"/>
                <w:color w:val="auto"/>
                <w:kern w:val="0"/>
                <w:sz w:val="24"/>
              </w:rPr>
            </w:pPr>
            <w:r>
              <w:rPr>
                <w:rFonts w:hint="eastAsia" w:ascii="宋体" w:hAnsi="宋体"/>
                <w:color w:val="auto"/>
                <w:kern w:val="0"/>
                <w:sz w:val="24"/>
              </w:rPr>
              <w:t>进行相关的总结和归纳，完成毕业论文的编写工作。</w:t>
            </w:r>
          </w:p>
          <w:p>
            <w:pPr>
              <w:numPr>
                <w:numId w:val="0"/>
              </w:numPr>
              <w:spacing w:line="300" w:lineRule="auto"/>
              <w:ind w:leftChars="0"/>
              <w:rPr>
                <w:rFonts w:hint="eastAsia" w:ascii="宋体" w:hAnsi="宋体"/>
                <w:color w:val="C00000"/>
                <w:kern w:val="0"/>
                <w:sz w:val="24"/>
              </w:rPr>
            </w:pPr>
          </w:p>
          <w:p>
            <w:pPr>
              <w:spacing w:line="300" w:lineRule="auto"/>
              <w:rPr>
                <w:b/>
                <w:kern w:val="0"/>
                <w:sz w:val="24"/>
              </w:rPr>
            </w:pPr>
          </w:p>
        </w:tc>
      </w:tr>
    </w:tbl>
    <w:p>
      <w:pPr>
        <w:rPr>
          <w:rFonts w:ascii="宋体" w:hAnsi="宋体"/>
          <w:color w:val="FF0000"/>
          <w:sz w:val="32"/>
          <w:szCs w:val="32"/>
        </w:rPr>
        <w:sectPr>
          <w:pgSz w:w="11906" w:h="16838"/>
          <w:pgMar w:top="1418" w:right="851" w:bottom="1418" w:left="1701" w:header="1247" w:footer="992" w:gutter="0"/>
          <w:cols w:space="425" w:num="1"/>
          <w:docGrid w:linePitch="312" w:charSpace="0"/>
        </w:sectPr>
      </w:pPr>
    </w:p>
    <w:tbl>
      <w:tblPr>
        <w:tblStyle w:val="6"/>
        <w:tblW w:w="95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5" w:hRule="atLeast"/>
          <w:jc w:val="center"/>
        </w:trPr>
        <w:tc>
          <w:tcPr>
            <w:tcW w:w="9570" w:type="dxa"/>
          </w:tcPr>
          <w:p>
            <w:pPr>
              <w:jc w:val="left"/>
              <w:rPr>
                <w:rFonts w:ascii="宋体" w:hAnsi="宋体"/>
                <w:kern w:val="0"/>
                <w:sz w:val="24"/>
              </w:rPr>
            </w:pPr>
            <w:r>
              <w:rPr>
                <w:rFonts w:hint="eastAsia" w:ascii="宋体" w:hAnsi="宋体"/>
                <w:kern w:val="0"/>
                <w:sz w:val="24"/>
              </w:rPr>
              <w:t>指导教师批阅意见（不少于300字）：</w:t>
            </w: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ascii="宋体" w:hAnsi="宋体"/>
                <w:kern w:val="0"/>
                <w:sz w:val="24"/>
              </w:rPr>
            </w:pPr>
          </w:p>
          <w:p>
            <w:pPr>
              <w:spacing w:line="440" w:lineRule="exact"/>
              <w:rPr>
                <w:rFonts w:hint="eastAsia" w:ascii="宋体" w:hAnsi="宋体"/>
                <w:kern w:val="0"/>
                <w:sz w:val="24"/>
              </w:rPr>
            </w:pPr>
          </w:p>
          <w:p>
            <w:pPr>
              <w:spacing w:line="440" w:lineRule="exact"/>
              <w:rPr>
                <w:rFonts w:hint="eastAsia" w:ascii="宋体" w:hAnsi="宋体"/>
                <w:kern w:val="0"/>
                <w:sz w:val="24"/>
              </w:rPr>
            </w:pPr>
          </w:p>
          <w:p>
            <w:pPr>
              <w:spacing w:line="440" w:lineRule="exact"/>
              <w:rPr>
                <w:rFonts w:hint="eastAsia" w:ascii="宋体" w:hAnsi="宋体"/>
                <w:kern w:val="0"/>
                <w:sz w:val="24"/>
              </w:rPr>
            </w:pPr>
          </w:p>
          <w:p>
            <w:pPr>
              <w:spacing w:line="440" w:lineRule="exact"/>
              <w:rPr>
                <w:rFonts w:hint="eastAsia" w:ascii="宋体" w:hAnsi="宋体"/>
                <w:kern w:val="0"/>
                <w:sz w:val="24"/>
              </w:rPr>
            </w:pPr>
          </w:p>
          <w:p>
            <w:pPr>
              <w:spacing w:line="440" w:lineRule="exact"/>
              <w:rPr>
                <w:rFonts w:ascii="宋体" w:hAnsi="宋体"/>
                <w:kern w:val="0"/>
                <w:sz w:val="24"/>
              </w:rPr>
            </w:pPr>
          </w:p>
          <w:p>
            <w:pPr>
              <w:tabs>
                <w:tab w:val="left" w:pos="8400"/>
              </w:tabs>
              <w:spacing w:line="360" w:lineRule="exact"/>
              <w:ind w:firstLine="3360" w:firstLineChars="1400"/>
              <w:rPr>
                <w:rFonts w:eastAsia="黑体"/>
                <w:kern w:val="0"/>
                <w:sz w:val="24"/>
              </w:rPr>
            </w:pPr>
            <w:r>
              <w:rPr>
                <w:rFonts w:hint="eastAsia"/>
                <w:kern w:val="0"/>
                <w:sz w:val="24"/>
              </w:rPr>
              <w:t>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1" w:hRule="atLeast"/>
          <w:jc w:val="center"/>
        </w:trPr>
        <w:tc>
          <w:tcPr>
            <w:tcW w:w="9570" w:type="dxa"/>
            <w:tcBorders>
              <w:bottom w:val="single" w:color="auto" w:sz="4" w:space="0"/>
            </w:tcBorders>
          </w:tcPr>
          <w:p>
            <w:pPr>
              <w:tabs>
                <w:tab w:val="left" w:pos="7562"/>
              </w:tabs>
              <w:spacing w:line="440" w:lineRule="exact"/>
              <w:rPr>
                <w:rFonts w:cs="宋体" w:asciiTheme="minorEastAsia" w:hAnsiTheme="minorEastAsia" w:eastAsiaTheme="minorEastAsia"/>
                <w:color w:val="C00000"/>
                <w:kern w:val="0"/>
                <w:sz w:val="24"/>
              </w:rPr>
            </w:pPr>
            <w:r>
              <w:rPr>
                <w:rFonts w:hint="eastAsia" w:cs="宋体" w:asciiTheme="minorEastAsia" w:hAnsiTheme="minorEastAsia" w:eastAsiaTheme="minorEastAsia"/>
                <w:color w:val="C00000"/>
                <w:kern w:val="0"/>
                <w:sz w:val="24"/>
              </w:rPr>
              <w:t>备注：</w:t>
            </w:r>
          </w:p>
        </w:tc>
      </w:tr>
    </w:tbl>
    <w:p>
      <w:pPr>
        <w:spacing w:before="120" w:beforeLines="50" w:after="120" w:afterLines="50" w:line="420" w:lineRule="auto"/>
      </w:pPr>
    </w:p>
    <w:sectPr>
      <w:headerReference r:id="rId3" w:type="default"/>
      <w:pgSz w:w="11906" w:h="16838"/>
      <w:pgMar w:top="1418" w:right="851" w:bottom="1418" w:left="1701"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43"/>
    <w:rsid w:val="00003EA5"/>
    <w:rsid w:val="000341FD"/>
    <w:rsid w:val="000855BF"/>
    <w:rsid w:val="000B7CE5"/>
    <w:rsid w:val="000C62E8"/>
    <w:rsid w:val="000E5DC4"/>
    <w:rsid w:val="0011754F"/>
    <w:rsid w:val="001564F2"/>
    <w:rsid w:val="00211F11"/>
    <w:rsid w:val="00231345"/>
    <w:rsid w:val="00252A27"/>
    <w:rsid w:val="00286016"/>
    <w:rsid w:val="0036428E"/>
    <w:rsid w:val="004E23EF"/>
    <w:rsid w:val="004E39A4"/>
    <w:rsid w:val="0059629C"/>
    <w:rsid w:val="005E3516"/>
    <w:rsid w:val="00602F1A"/>
    <w:rsid w:val="00625687"/>
    <w:rsid w:val="007A7A2A"/>
    <w:rsid w:val="00830A20"/>
    <w:rsid w:val="00856B87"/>
    <w:rsid w:val="008D400C"/>
    <w:rsid w:val="009342FE"/>
    <w:rsid w:val="009516D9"/>
    <w:rsid w:val="00A464CE"/>
    <w:rsid w:val="00AB1964"/>
    <w:rsid w:val="00B12523"/>
    <w:rsid w:val="00B62C90"/>
    <w:rsid w:val="00C43D43"/>
    <w:rsid w:val="00C45AC1"/>
    <w:rsid w:val="00C63903"/>
    <w:rsid w:val="00D17AB0"/>
    <w:rsid w:val="00D45FD9"/>
    <w:rsid w:val="00D5648D"/>
    <w:rsid w:val="00E11C6B"/>
    <w:rsid w:val="00F34D5C"/>
    <w:rsid w:val="00F40531"/>
    <w:rsid w:val="00F40F69"/>
    <w:rsid w:val="00FC4C4B"/>
    <w:rsid w:val="00FD60B8"/>
    <w:rsid w:val="00FE0C11"/>
    <w:rsid w:val="01C10266"/>
    <w:rsid w:val="029750DC"/>
    <w:rsid w:val="06C16DEC"/>
    <w:rsid w:val="07C10D4A"/>
    <w:rsid w:val="0A006F3A"/>
    <w:rsid w:val="0B73580E"/>
    <w:rsid w:val="0EFE0240"/>
    <w:rsid w:val="103F0C67"/>
    <w:rsid w:val="14571252"/>
    <w:rsid w:val="154435AB"/>
    <w:rsid w:val="15B57C67"/>
    <w:rsid w:val="1945762A"/>
    <w:rsid w:val="1A311C86"/>
    <w:rsid w:val="1A6169E0"/>
    <w:rsid w:val="1B154D45"/>
    <w:rsid w:val="1BD76BE2"/>
    <w:rsid w:val="206311C4"/>
    <w:rsid w:val="2128514A"/>
    <w:rsid w:val="23867439"/>
    <w:rsid w:val="25DC5183"/>
    <w:rsid w:val="283F15DA"/>
    <w:rsid w:val="2848349D"/>
    <w:rsid w:val="28D36D92"/>
    <w:rsid w:val="2ABD517E"/>
    <w:rsid w:val="2EF60354"/>
    <w:rsid w:val="2FFD2255"/>
    <w:rsid w:val="346B2BCE"/>
    <w:rsid w:val="35F86543"/>
    <w:rsid w:val="379F7D7C"/>
    <w:rsid w:val="3A714AF7"/>
    <w:rsid w:val="3A95192A"/>
    <w:rsid w:val="3BCE2E3E"/>
    <w:rsid w:val="3D545A8B"/>
    <w:rsid w:val="3E8E47A9"/>
    <w:rsid w:val="3F6338DA"/>
    <w:rsid w:val="404C5E32"/>
    <w:rsid w:val="41571751"/>
    <w:rsid w:val="427C2348"/>
    <w:rsid w:val="453F158F"/>
    <w:rsid w:val="46146B0B"/>
    <w:rsid w:val="47A425EE"/>
    <w:rsid w:val="4A6F1EE5"/>
    <w:rsid w:val="4B8044E4"/>
    <w:rsid w:val="4EED6732"/>
    <w:rsid w:val="5A0558EE"/>
    <w:rsid w:val="5C051F64"/>
    <w:rsid w:val="5CD16F6C"/>
    <w:rsid w:val="5DC36FCF"/>
    <w:rsid w:val="5E5B21F9"/>
    <w:rsid w:val="5EEF7EAE"/>
    <w:rsid w:val="617274AC"/>
    <w:rsid w:val="61EB49CF"/>
    <w:rsid w:val="65D126FF"/>
    <w:rsid w:val="670E1047"/>
    <w:rsid w:val="67E9732D"/>
    <w:rsid w:val="6F53249F"/>
    <w:rsid w:val="71D767B0"/>
    <w:rsid w:val="74475A07"/>
    <w:rsid w:val="75A24C84"/>
    <w:rsid w:val="770866FB"/>
    <w:rsid w:val="78626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4"/>
    <w:link w:val="3"/>
    <w:uiPriority w:val="99"/>
    <w:rPr>
      <w:rFonts w:ascii="Times New Roman" w:hAnsi="Times New Roman" w:eastAsia="宋体" w:cs="Times New Roman"/>
      <w:sz w:val="18"/>
      <w:szCs w:val="18"/>
    </w:rPr>
  </w:style>
  <w:style w:type="character" w:customStyle="1" w:styleId="8">
    <w:name w:val="页脚 Char"/>
    <w:basedOn w:val="4"/>
    <w:link w:val="2"/>
    <w:uiPriority w:val="99"/>
    <w:rPr>
      <w:rFonts w:ascii="Times New Roman" w:hAnsi="Times New Roman" w:eastAsia="宋体" w:cs="Times New Roman"/>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shenduxitong</Company>
  <Pages>2</Pages>
  <Words>59</Words>
  <Characters>338</Characters>
  <Lines>2</Lines>
  <Paragraphs>1</Paragraphs>
  <TotalTime>16</TotalTime>
  <ScaleCrop>false</ScaleCrop>
  <LinksUpToDate>false</LinksUpToDate>
  <CharactersWithSpaces>396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2019-08-25T01:04:00Z</dcterms:created>
  <dc:creator>徐明</dc:creator>
  <cp:lastModifiedBy>Administrator</cp:lastModifiedBy>
  <dcterms:modified xsi:type="dcterms:W3CDTF">2021-01-31T09:10:31Z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