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247" w:firstLineChars="345"/>
        <w:rPr>
          <w:rFonts w:hint="eastAsia"/>
          <w:b/>
          <w:bCs/>
          <w:sz w:val="36"/>
          <w:szCs w:val="36"/>
        </w:rPr>
      </w:pPr>
    </w:p>
    <w:p>
      <w:pPr>
        <w:spacing w:line="360" w:lineRule="auto"/>
        <w:jc w:val="center"/>
        <w:rPr>
          <w:rFonts w:hint="eastAsia" w:ascii="黑体" w:eastAsia="黑体"/>
          <w:b/>
          <w:bCs/>
          <w:sz w:val="32"/>
          <w:szCs w:val="32"/>
        </w:rPr>
      </w:pPr>
      <w:r>
        <w:rPr>
          <w:rFonts w:hint="eastAsia" w:ascii="黑体" w:eastAsia="黑体"/>
          <w:b/>
          <w:bCs/>
          <w:sz w:val="32"/>
          <w:szCs w:val="32"/>
        </w:rPr>
        <w:t>武汉工程大学邮电与信息工程学院</w:t>
      </w:r>
    </w:p>
    <w:p>
      <w:pPr>
        <w:spacing w:line="360" w:lineRule="auto"/>
        <w:jc w:val="center"/>
        <w:rPr>
          <w:rFonts w:hint="eastAsia" w:ascii="黑体" w:eastAsia="黑体"/>
          <w:b/>
          <w:bCs/>
          <w:sz w:val="44"/>
          <w:szCs w:val="44"/>
        </w:rPr>
      </w:pPr>
      <w:r>
        <w:rPr>
          <w:rFonts w:hint="eastAsia" w:ascii="黑体" w:eastAsia="黑体"/>
          <w:b/>
          <w:bCs/>
          <w:sz w:val="44"/>
          <w:szCs w:val="44"/>
        </w:rPr>
        <w:t>毕业设计（论文）开题报告</w:t>
      </w:r>
    </w:p>
    <w:p>
      <w:pPr>
        <w:spacing w:line="360" w:lineRule="auto"/>
        <w:ind w:firstLine="2530" w:firstLineChars="900"/>
        <w:rPr>
          <w:rFonts w:hint="eastAsia"/>
          <w:b/>
          <w:bCs/>
          <w:sz w:val="28"/>
          <w:szCs w:val="28"/>
        </w:rPr>
      </w:pPr>
    </w:p>
    <w:p>
      <w:pPr>
        <w:spacing w:line="360" w:lineRule="auto"/>
        <w:ind w:firstLine="2530" w:firstLineChars="900"/>
        <w:rPr>
          <w:rFonts w:hint="eastAsia"/>
          <w:b/>
          <w:bCs/>
          <w:sz w:val="28"/>
          <w:szCs w:val="28"/>
        </w:rPr>
      </w:pPr>
    </w:p>
    <w:p>
      <w:pPr>
        <w:spacing w:line="360" w:lineRule="auto"/>
        <w:ind w:firstLine="2530" w:firstLineChars="900"/>
        <w:rPr>
          <w:rFonts w:hint="eastAsia"/>
          <w:b/>
          <w:bCs/>
          <w:sz w:val="28"/>
          <w:szCs w:val="28"/>
        </w:rPr>
      </w:pPr>
    </w:p>
    <w:p>
      <w:pPr>
        <w:spacing w:line="360" w:lineRule="auto"/>
        <w:ind w:firstLine="1760" w:firstLineChars="550"/>
        <w:rPr>
          <w:rFonts w:hint="eastAsia"/>
          <w:bCs/>
          <w:sz w:val="11"/>
          <w:szCs w:val="11"/>
          <w:u w:val="single"/>
        </w:rPr>
      </w:pPr>
      <w:r>
        <w:rPr>
          <w:rFonts w:hint="eastAsia"/>
          <w:bCs/>
          <w:sz w:val="32"/>
          <w:szCs w:val="32"/>
        </w:rPr>
        <w:t xml:space="preserve">课题名称 </w:t>
      </w:r>
      <w:r>
        <w:rPr>
          <w:rFonts w:hint="eastAsia"/>
          <w:bCs/>
          <w:sz w:val="32"/>
          <w:szCs w:val="32"/>
          <w:u w:val="single"/>
        </w:rPr>
        <w:t xml:space="preserve">                    </w:t>
      </w:r>
    </w:p>
    <w:p>
      <w:pPr>
        <w:spacing w:line="360" w:lineRule="auto"/>
        <w:ind w:firstLine="605" w:firstLineChars="550"/>
        <w:rPr>
          <w:rFonts w:hint="eastAsia"/>
          <w:bCs/>
          <w:sz w:val="11"/>
          <w:szCs w:val="11"/>
          <w:u w:val="single"/>
        </w:rPr>
      </w:pPr>
    </w:p>
    <w:p>
      <w:pPr>
        <w:spacing w:line="360" w:lineRule="auto"/>
        <w:ind w:firstLine="1760" w:firstLineChars="550"/>
        <w:rPr>
          <w:rFonts w:hint="eastAsia"/>
          <w:bCs/>
          <w:sz w:val="32"/>
          <w:szCs w:val="32"/>
          <w:u w:val="single"/>
        </w:rPr>
      </w:pPr>
      <w:r>
        <w:rPr>
          <w:rFonts w:hint="eastAsia"/>
          <w:bCs/>
          <w:sz w:val="32"/>
          <w:szCs w:val="32"/>
        </w:rPr>
        <w:t xml:space="preserve">使用专业 </w:t>
      </w:r>
      <w:r>
        <w:rPr>
          <w:rFonts w:hint="eastAsia"/>
          <w:bCs/>
          <w:sz w:val="32"/>
          <w:szCs w:val="32"/>
          <w:u w:val="single"/>
        </w:rPr>
        <w:t xml:space="preserve">                    </w:t>
      </w:r>
      <w:r>
        <w:rPr>
          <w:rFonts w:hint="eastAsia"/>
          <w:bCs/>
          <w:sz w:val="32"/>
          <w:szCs w:val="32"/>
        </w:rPr>
        <w:t xml:space="preserve"> </w:t>
      </w:r>
    </w:p>
    <w:p>
      <w:pPr>
        <w:spacing w:line="360" w:lineRule="auto"/>
        <w:ind w:firstLine="1760" w:firstLineChars="550"/>
        <w:rPr>
          <w:rFonts w:hint="eastAsia"/>
          <w:bCs/>
          <w:sz w:val="32"/>
          <w:szCs w:val="32"/>
        </w:rPr>
      </w:pPr>
    </w:p>
    <w:p>
      <w:pPr>
        <w:spacing w:line="360" w:lineRule="auto"/>
        <w:ind w:firstLine="1760" w:firstLineChars="550"/>
        <w:rPr>
          <w:rFonts w:hint="eastAsia"/>
          <w:bCs/>
          <w:sz w:val="32"/>
          <w:szCs w:val="32"/>
          <w:u w:val="single"/>
        </w:rPr>
      </w:pPr>
      <w:r>
        <w:rPr>
          <w:rFonts w:hint="eastAsia"/>
          <w:bCs/>
          <w:sz w:val="32"/>
          <w:szCs w:val="32"/>
        </w:rPr>
        <w:t xml:space="preserve">学生姓名 </w:t>
      </w:r>
      <w:r>
        <w:rPr>
          <w:rFonts w:hint="eastAsia"/>
          <w:bCs/>
          <w:sz w:val="32"/>
          <w:szCs w:val="32"/>
          <w:u w:val="single"/>
        </w:rPr>
        <w:t xml:space="preserve">                    </w:t>
      </w:r>
    </w:p>
    <w:p>
      <w:pPr>
        <w:spacing w:line="360" w:lineRule="auto"/>
        <w:ind w:firstLine="1760" w:firstLineChars="550"/>
        <w:rPr>
          <w:rFonts w:hint="eastAsia"/>
          <w:bCs/>
          <w:sz w:val="32"/>
          <w:szCs w:val="32"/>
          <w:u w:val="single"/>
        </w:rPr>
      </w:pPr>
    </w:p>
    <w:p>
      <w:pPr>
        <w:spacing w:line="360" w:lineRule="auto"/>
        <w:ind w:firstLine="1760" w:firstLineChars="550"/>
        <w:rPr>
          <w:rFonts w:hint="eastAsia"/>
          <w:bCs/>
          <w:sz w:val="32"/>
          <w:szCs w:val="32"/>
          <w:u w:val="single"/>
        </w:rPr>
      </w:pPr>
      <w:r>
        <w:rPr>
          <w:rFonts w:hint="eastAsia"/>
          <w:bCs/>
          <w:sz w:val="32"/>
          <w:szCs w:val="32"/>
        </w:rPr>
        <w:t xml:space="preserve">学生学号 </w:t>
      </w:r>
      <w:r>
        <w:rPr>
          <w:rFonts w:hint="eastAsia"/>
          <w:bCs/>
          <w:sz w:val="32"/>
          <w:szCs w:val="32"/>
          <w:u w:val="single"/>
        </w:rPr>
        <w:t xml:space="preserve">                    </w:t>
      </w:r>
    </w:p>
    <w:p>
      <w:pPr>
        <w:spacing w:line="360" w:lineRule="auto"/>
        <w:ind w:firstLine="1760" w:firstLineChars="550"/>
        <w:rPr>
          <w:rFonts w:hint="eastAsia"/>
          <w:bCs/>
          <w:sz w:val="32"/>
          <w:szCs w:val="32"/>
        </w:rPr>
      </w:pPr>
    </w:p>
    <w:p>
      <w:pPr>
        <w:spacing w:line="360" w:lineRule="auto"/>
        <w:ind w:firstLine="1760" w:firstLineChars="550"/>
        <w:rPr>
          <w:rFonts w:hint="eastAsia"/>
          <w:bCs/>
          <w:sz w:val="32"/>
          <w:szCs w:val="32"/>
        </w:rPr>
      </w:pPr>
      <w:r>
        <w:rPr>
          <w:rFonts w:hint="eastAsia"/>
          <w:bCs/>
          <w:sz w:val="32"/>
          <w:szCs w:val="32"/>
        </w:rPr>
        <w:t xml:space="preserve">教师姓名 </w:t>
      </w:r>
      <w:r>
        <w:rPr>
          <w:rFonts w:hint="eastAsia"/>
          <w:bCs/>
          <w:sz w:val="32"/>
          <w:szCs w:val="32"/>
          <w:u w:val="single"/>
        </w:rPr>
        <w:t xml:space="preserve">                    </w:t>
      </w:r>
      <w:r>
        <w:rPr>
          <w:rFonts w:hint="eastAsia"/>
          <w:bCs/>
          <w:sz w:val="32"/>
          <w:szCs w:val="32"/>
        </w:rPr>
        <w:t xml:space="preserve">  </w:t>
      </w:r>
    </w:p>
    <w:p>
      <w:pPr>
        <w:spacing w:line="360" w:lineRule="auto"/>
        <w:ind w:firstLine="1760" w:firstLineChars="550"/>
        <w:rPr>
          <w:rFonts w:hint="eastAsia"/>
          <w:bCs/>
          <w:sz w:val="32"/>
          <w:szCs w:val="32"/>
        </w:rPr>
      </w:pPr>
    </w:p>
    <w:p>
      <w:pPr>
        <w:spacing w:line="360" w:lineRule="auto"/>
        <w:ind w:firstLine="1760" w:firstLineChars="550"/>
        <w:rPr>
          <w:rFonts w:hint="eastAsia"/>
          <w:bCs/>
          <w:sz w:val="28"/>
          <w:szCs w:val="28"/>
        </w:rPr>
      </w:pPr>
      <w:r>
        <w:rPr>
          <w:rFonts w:hint="eastAsia"/>
          <w:bCs/>
          <w:sz w:val="32"/>
          <w:szCs w:val="32"/>
        </w:rPr>
        <w:t xml:space="preserve">教师职称 </w:t>
      </w:r>
      <w:r>
        <w:rPr>
          <w:rFonts w:hint="eastAsia"/>
          <w:bCs/>
          <w:sz w:val="32"/>
          <w:szCs w:val="32"/>
          <w:u w:val="single"/>
        </w:rPr>
        <w:t xml:space="preserve">                     </w:t>
      </w:r>
    </w:p>
    <w:p>
      <w:pPr>
        <w:spacing w:line="360" w:lineRule="auto"/>
        <w:ind w:firstLine="2520" w:firstLineChars="900"/>
        <w:rPr>
          <w:rFonts w:hint="eastAsia"/>
          <w:bCs/>
          <w:sz w:val="28"/>
          <w:szCs w:val="28"/>
        </w:rPr>
      </w:pPr>
    </w:p>
    <w:p>
      <w:pPr>
        <w:spacing w:line="360" w:lineRule="auto"/>
        <w:ind w:firstLine="2530" w:firstLineChars="900"/>
        <w:rPr>
          <w:rFonts w:hint="eastAsia"/>
          <w:b/>
          <w:bCs/>
          <w:sz w:val="28"/>
          <w:szCs w:val="28"/>
        </w:rPr>
      </w:pPr>
    </w:p>
    <w:p>
      <w:pPr>
        <w:spacing w:line="360" w:lineRule="auto"/>
        <w:ind w:firstLine="2530" w:firstLineChars="900"/>
        <w:rPr>
          <w:rFonts w:hint="eastAsia"/>
          <w:b/>
          <w:bCs/>
          <w:sz w:val="28"/>
          <w:szCs w:val="28"/>
        </w:rPr>
      </w:pPr>
    </w:p>
    <w:p>
      <w:pPr>
        <w:spacing w:line="360" w:lineRule="auto"/>
        <w:ind w:firstLine="2530" w:firstLineChars="900"/>
        <w:rPr>
          <w:rFonts w:hint="eastAsia"/>
          <w:b/>
          <w:bCs/>
          <w:sz w:val="28"/>
          <w:szCs w:val="28"/>
        </w:rPr>
      </w:pPr>
    </w:p>
    <w:p>
      <w:pPr>
        <w:spacing w:line="360" w:lineRule="auto"/>
        <w:ind w:firstLine="2530" w:firstLineChars="900"/>
        <w:rPr>
          <w:rFonts w:hint="eastAsia"/>
          <w:b/>
          <w:bCs/>
          <w:sz w:val="28"/>
          <w:szCs w:val="28"/>
        </w:rPr>
      </w:pPr>
    </w:p>
    <w:p>
      <w:pPr>
        <w:spacing w:line="360" w:lineRule="auto"/>
        <w:ind w:firstLine="2520" w:firstLineChars="900"/>
        <w:rPr>
          <w:rFonts w:hint="eastAsia"/>
          <w:bCs/>
          <w:sz w:val="28"/>
          <w:szCs w:val="28"/>
        </w:rPr>
      </w:pPr>
      <w:r>
        <w:rPr>
          <w:rFonts w:hint="eastAsia"/>
          <w:bCs/>
          <w:sz w:val="28"/>
          <w:szCs w:val="28"/>
        </w:rPr>
        <w:t xml:space="preserve">      年    月    日</w:t>
      </w:r>
    </w:p>
    <w:p>
      <w:pPr>
        <w:spacing w:line="360" w:lineRule="auto"/>
        <w:ind w:firstLine="2530" w:firstLineChars="900"/>
        <w:rPr>
          <w:rFonts w:hint="eastAsia"/>
          <w:b/>
          <w:bCs/>
          <w:sz w:val="28"/>
          <w:szCs w:val="28"/>
        </w:rPr>
      </w:pPr>
      <w:r>
        <w:rPr>
          <w:rFonts w:hint="eastAsia"/>
          <w:b/>
          <w:bCs/>
          <w:sz w:val="28"/>
          <w:szCs w:val="28"/>
        </w:rPr>
        <w:t>武汉工程大学邮电与信息工程学院</w:t>
      </w:r>
    </w:p>
    <w:p>
      <w:pPr>
        <w:spacing w:line="360" w:lineRule="auto"/>
        <w:ind w:firstLine="2530" w:firstLineChars="900"/>
        <w:rPr>
          <w:rFonts w:hint="eastAsia"/>
          <w:b/>
          <w:bCs/>
          <w:sz w:val="32"/>
        </w:rPr>
      </w:pPr>
      <w:r>
        <w:rPr>
          <w:rFonts w:hint="eastAsia"/>
          <w:b/>
          <w:bCs/>
          <w:sz w:val="28"/>
          <w:szCs w:val="28"/>
        </w:rPr>
        <w:t xml:space="preserve"> </w:t>
      </w:r>
      <w:r>
        <w:rPr>
          <w:rFonts w:hint="eastAsia"/>
          <w:b/>
          <w:bCs/>
          <w:sz w:val="28"/>
          <w:szCs w:val="28"/>
          <w:u w:val="single"/>
        </w:rPr>
        <w:t xml:space="preserve">        </w:t>
      </w:r>
      <w:r>
        <w:rPr>
          <w:rFonts w:hint="eastAsia"/>
          <w:b/>
          <w:bCs/>
          <w:sz w:val="28"/>
          <w:szCs w:val="28"/>
        </w:rPr>
        <w:t>届毕业设计（论文）开题报告</w:t>
      </w:r>
    </w:p>
    <w:tbl>
      <w:tblPr>
        <w:tblStyle w:val="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350"/>
        <w:gridCol w:w="875"/>
        <w:gridCol w:w="872"/>
        <w:gridCol w:w="1234"/>
        <w:gridCol w:w="1408"/>
        <w:gridCol w:w="3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636" w:type="dxa"/>
            <w:gridSpan w:val="3"/>
            <w:vAlign w:val="center"/>
          </w:tcPr>
          <w:p>
            <w:pPr>
              <w:spacing w:line="360" w:lineRule="auto"/>
              <w:rPr>
                <w:rFonts w:hint="eastAsia"/>
                <w:sz w:val="24"/>
              </w:rPr>
            </w:pPr>
            <w:r>
              <w:rPr>
                <w:rFonts w:hint="eastAsia"/>
                <w:sz w:val="24"/>
              </w:rPr>
              <w:t>毕业设计（论文）题目</w:t>
            </w:r>
          </w:p>
        </w:tc>
        <w:tc>
          <w:tcPr>
            <w:tcW w:w="6656" w:type="dxa"/>
            <w:gridSpan w:val="4"/>
            <w:vAlign w:val="center"/>
          </w:tcPr>
          <w:p>
            <w:pPr>
              <w:adjustRightInd w:val="0"/>
              <w:snapToGrid w:val="0"/>
              <w:rPr>
                <w:rFonts w:hint="eastAsia" w:eastAsia="宋体"/>
                <w:sz w:val="24"/>
                <w:lang w:val="en-US" w:eastAsia="zh-CN"/>
              </w:rPr>
            </w:pPr>
            <w:r>
              <w:rPr>
                <w:rFonts w:hint="eastAsia"/>
                <w:sz w:val="24"/>
                <w:lang w:val="en-US" w:eastAsia="zh-CN"/>
              </w:rPr>
              <w:t>旅游攻略网站设计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1" w:type="dxa"/>
            <w:vAlign w:val="center"/>
          </w:tcPr>
          <w:p>
            <w:pPr>
              <w:spacing w:line="360" w:lineRule="auto"/>
              <w:rPr>
                <w:rFonts w:hint="eastAsia"/>
                <w:sz w:val="28"/>
              </w:rPr>
            </w:pPr>
            <w:r>
              <w:rPr>
                <w:rFonts w:hint="eastAsia"/>
                <w:sz w:val="24"/>
              </w:rPr>
              <w:t xml:space="preserve">学生姓名     </w:t>
            </w:r>
          </w:p>
        </w:tc>
        <w:tc>
          <w:tcPr>
            <w:tcW w:w="2097" w:type="dxa"/>
            <w:gridSpan w:val="3"/>
            <w:vAlign w:val="center"/>
          </w:tcPr>
          <w:p>
            <w:pPr>
              <w:spacing w:line="360" w:lineRule="auto"/>
              <w:rPr>
                <w:rFonts w:hint="eastAsia" w:eastAsia="宋体"/>
                <w:sz w:val="28"/>
                <w:lang w:eastAsia="zh-CN"/>
              </w:rPr>
            </w:pPr>
            <w:r>
              <w:rPr>
                <w:rFonts w:hint="eastAsia"/>
                <w:sz w:val="28"/>
                <w:lang w:eastAsia="zh-CN"/>
              </w:rPr>
              <w:t>胡超</w:t>
            </w:r>
          </w:p>
        </w:tc>
        <w:tc>
          <w:tcPr>
            <w:tcW w:w="1234" w:type="dxa"/>
            <w:vAlign w:val="center"/>
          </w:tcPr>
          <w:p>
            <w:pPr>
              <w:spacing w:line="360" w:lineRule="auto"/>
              <w:rPr>
                <w:rFonts w:hint="eastAsia"/>
                <w:sz w:val="28"/>
              </w:rPr>
            </w:pPr>
            <w:r>
              <w:rPr>
                <w:rFonts w:hint="eastAsia"/>
                <w:sz w:val="24"/>
              </w:rPr>
              <w:t>专业班级</w:t>
            </w:r>
          </w:p>
        </w:tc>
        <w:tc>
          <w:tcPr>
            <w:tcW w:w="4550" w:type="dxa"/>
            <w:gridSpan w:val="2"/>
            <w:vAlign w:val="center"/>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61" w:type="dxa"/>
            <w:gridSpan w:val="2"/>
            <w:vAlign w:val="center"/>
          </w:tcPr>
          <w:p>
            <w:pPr>
              <w:spacing w:line="360" w:lineRule="auto"/>
              <w:rPr>
                <w:rFonts w:hint="eastAsia"/>
                <w:sz w:val="28"/>
              </w:rPr>
            </w:pPr>
            <w:r>
              <w:rPr>
                <w:rFonts w:hint="eastAsia"/>
                <w:sz w:val="24"/>
              </w:rPr>
              <w:t xml:space="preserve">指导教师姓名    </w:t>
            </w:r>
          </w:p>
        </w:tc>
        <w:tc>
          <w:tcPr>
            <w:tcW w:w="2981" w:type="dxa"/>
            <w:gridSpan w:val="3"/>
            <w:vAlign w:val="center"/>
          </w:tcPr>
          <w:p>
            <w:pPr>
              <w:spacing w:line="360" w:lineRule="auto"/>
              <w:rPr>
                <w:rFonts w:hint="eastAsia" w:eastAsia="宋体"/>
                <w:sz w:val="28"/>
                <w:lang w:val="en-US" w:eastAsia="zh-CN"/>
              </w:rPr>
            </w:pPr>
          </w:p>
        </w:tc>
        <w:tc>
          <w:tcPr>
            <w:tcW w:w="1408" w:type="dxa"/>
            <w:vAlign w:val="center"/>
          </w:tcPr>
          <w:p>
            <w:pPr>
              <w:spacing w:line="360" w:lineRule="auto"/>
              <w:jc w:val="center"/>
              <w:rPr>
                <w:rFonts w:hint="eastAsia"/>
                <w:sz w:val="28"/>
              </w:rPr>
            </w:pPr>
            <w:r>
              <w:rPr>
                <w:rFonts w:hint="eastAsia"/>
                <w:sz w:val="24"/>
              </w:rPr>
              <w:t>职称</w:t>
            </w:r>
          </w:p>
        </w:tc>
        <w:tc>
          <w:tcPr>
            <w:tcW w:w="3142" w:type="dxa"/>
            <w:vAlign w:val="center"/>
          </w:tcPr>
          <w:p>
            <w:pPr>
              <w:spacing w:line="360" w:lineRule="auto"/>
              <w:rPr>
                <w:rFonts w:hint="eastAsia"/>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2" w:type="dxa"/>
            <w:gridSpan w:val="7"/>
          </w:tcPr>
          <w:p>
            <w:pPr>
              <w:numPr>
                <w:numId w:val="0"/>
              </w:numPr>
              <w:adjustRightInd w:val="0"/>
              <w:snapToGrid w:val="0"/>
              <w:rPr>
                <w:rFonts w:hint="eastAsia"/>
                <w:sz w:val="24"/>
              </w:rPr>
            </w:pPr>
            <w:r>
              <w:rPr>
                <w:rFonts w:hint="eastAsia"/>
                <w:sz w:val="24"/>
                <w:lang w:eastAsia="zh-CN"/>
              </w:rPr>
              <w:t>一、</w:t>
            </w:r>
            <w:r>
              <w:rPr>
                <w:rFonts w:hint="eastAsia"/>
                <w:sz w:val="24"/>
              </w:rPr>
              <w:t xml:space="preserve">课题背景        </w:t>
            </w:r>
            <w:bookmarkStart w:id="0" w:name="_GoBack"/>
            <w:bookmarkEnd w:id="0"/>
          </w:p>
          <w:p>
            <w:pPr>
              <w:keepNext w:val="0"/>
              <w:keepLines w:val="0"/>
              <w:pageBreakBefore w:val="0"/>
              <w:widowControl/>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sz w:val="24"/>
                <w:szCs w:val="24"/>
                <w:lang w:val="en-US" w:eastAsia="zh-CN"/>
              </w:rPr>
            </w:pPr>
            <w:r>
              <w:rPr>
                <w:rFonts w:hint="eastAsia" w:ascii="宋体" w:hAnsi="宋体" w:cs="宋体"/>
                <w:kern w:val="0"/>
                <w:sz w:val="24"/>
                <w:szCs w:val="24"/>
              </w:rPr>
              <w:t>随着社会经济的飞速发展，我国居民生活水平已有显著提高，人们不再只追求物质上的满足，更逐渐追求着精神上的享受。在我国，计算机已走进千家万户，网络更是融入人们的日常生活。对于我国几亿网民来说，足不出户在线</w:t>
            </w:r>
            <w:r>
              <w:rPr>
                <w:rFonts w:hint="eastAsia" w:ascii="宋体" w:hAnsi="宋体" w:cs="宋体"/>
                <w:kern w:val="0"/>
                <w:sz w:val="24"/>
                <w:szCs w:val="24"/>
                <w:lang w:eastAsia="zh-CN"/>
              </w:rPr>
              <w:t>查询商品、浏览旅游景点</w:t>
            </w:r>
            <w:r>
              <w:rPr>
                <w:rFonts w:hint="eastAsia" w:ascii="宋体" w:hAnsi="宋体" w:cs="宋体"/>
                <w:kern w:val="0"/>
                <w:sz w:val="24"/>
                <w:szCs w:val="24"/>
              </w:rPr>
              <w:t>已经很普遍了</w:t>
            </w:r>
            <w:r>
              <w:rPr>
                <w:rFonts w:hint="eastAsia" w:ascii="宋体" w:hAnsi="宋体" w:cs="宋体"/>
                <w:kern w:val="0"/>
                <w:sz w:val="24"/>
                <w:szCs w:val="24"/>
                <w:lang w:eastAsia="zh-CN"/>
              </w:rPr>
              <w:t>。</w:t>
            </w:r>
            <w:r>
              <w:rPr>
                <w:rFonts w:hint="eastAsia" w:ascii="宋体" w:hAnsi="宋体"/>
                <w:sz w:val="24"/>
                <w:szCs w:val="24"/>
                <w:lang w:val="en-US" w:eastAsia="zh-CN"/>
              </w:rPr>
              <w:t>我们身处于的这个社会，手机、电脑等媒体已经成为我们生活和工作中不可或缺的一部分，大量网络信息随处可见，充斥在我们眼前，社会变得信息化。</w:t>
            </w:r>
          </w:p>
          <w:p>
            <w:pPr>
              <w:keepNext w:val="0"/>
              <w:keepLines w:val="0"/>
              <w:pageBreakBefore w:val="0"/>
              <w:widowControl/>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身处于这样的环境，我们的生活开始变得便捷，工作变得简单化。很显然，科技的发展使得处理信息的效率大大提升，人们每天的时间大部分都耗费在对于网络信息的处理。传统的手工操作、记录旅游路线信息的方式已经明显落后，传统的通过纸质文档记录旅游路线以及定住酒店信息的方式也已经落后，景区信息的增多，需要查询相应信息内容也增多，依靠人工操作管理这些信息，效率低而且会造成重复查询的问题。</w:t>
            </w:r>
          </w:p>
          <w:p>
            <w:pPr>
              <w:keepNext w:val="0"/>
              <w:keepLines w:val="0"/>
              <w:pageBreakBefore w:val="0"/>
              <w:widowControl/>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cs="宋体"/>
                <w:kern w:val="0"/>
                <w:sz w:val="24"/>
                <w:szCs w:val="24"/>
              </w:rPr>
            </w:pPr>
            <w:r>
              <w:rPr>
                <w:rFonts w:hint="eastAsia" w:ascii="宋体" w:hAnsi="宋体" w:cs="宋体"/>
                <w:kern w:val="0"/>
                <w:sz w:val="24"/>
                <w:szCs w:val="24"/>
              </w:rPr>
              <w:t>随着计算机与互联网的普及，人们的网上生活日益丰富，消费方式也在改变。电商成为人们日常消费的一个重要组成部分，所占的比重也越来越高。与此同时越来越多的人喜爱上了</w:t>
            </w:r>
            <w:r>
              <w:rPr>
                <w:rFonts w:hint="eastAsia" w:ascii="宋体" w:hAnsi="宋体" w:cs="宋体"/>
                <w:kern w:val="0"/>
                <w:sz w:val="24"/>
                <w:szCs w:val="24"/>
                <w:lang w:eastAsia="zh-CN"/>
              </w:rPr>
              <w:t>在网络提前浏览查询，设计外出旅行的路线，沿途所要居住的酒店等</w:t>
            </w:r>
            <w:r>
              <w:rPr>
                <w:rFonts w:hint="eastAsia" w:ascii="宋体" w:hAnsi="宋体" w:cs="宋体"/>
                <w:kern w:val="0"/>
                <w:sz w:val="24"/>
                <w:szCs w:val="24"/>
              </w:rPr>
              <w:t>，但是</w:t>
            </w:r>
            <w:r>
              <w:rPr>
                <w:rFonts w:hint="eastAsia" w:ascii="宋体" w:hAnsi="宋体" w:cs="宋体"/>
                <w:kern w:val="0"/>
                <w:sz w:val="24"/>
                <w:szCs w:val="24"/>
                <w:lang w:eastAsia="zh-CN"/>
              </w:rPr>
              <w:t>旅游行业</w:t>
            </w:r>
            <w:r>
              <w:rPr>
                <w:rFonts w:hint="eastAsia" w:ascii="宋体" w:hAnsi="宋体" w:cs="宋体"/>
                <w:kern w:val="0"/>
                <w:sz w:val="24"/>
                <w:szCs w:val="24"/>
              </w:rPr>
              <w:t>在国内出现的还比较晚，</w:t>
            </w:r>
            <w:r>
              <w:rPr>
                <w:rFonts w:hint="eastAsia" w:ascii="宋体" w:hAnsi="宋体" w:cs="宋体"/>
                <w:kern w:val="0"/>
                <w:sz w:val="24"/>
                <w:szCs w:val="24"/>
                <w:lang w:eastAsia="zh-CN"/>
              </w:rPr>
              <w:t>目前</w:t>
            </w:r>
            <w:r>
              <w:rPr>
                <w:rFonts w:hint="eastAsia" w:ascii="宋体" w:hAnsi="宋体" w:cs="宋体"/>
                <w:kern w:val="0"/>
                <w:sz w:val="24"/>
                <w:szCs w:val="24"/>
              </w:rPr>
              <w:t>国内还没有一些成功的</w:t>
            </w:r>
            <w:r>
              <w:rPr>
                <w:rFonts w:hint="eastAsia" w:ascii="宋体" w:hAnsi="宋体" w:cs="宋体"/>
                <w:kern w:val="0"/>
                <w:sz w:val="24"/>
                <w:szCs w:val="24"/>
                <w:lang w:eastAsia="zh-CN"/>
              </w:rPr>
              <w:t>旅游攻略网站</w:t>
            </w:r>
            <w:r>
              <w:rPr>
                <w:rFonts w:hint="eastAsia" w:ascii="宋体" w:hAnsi="宋体" w:cs="宋体"/>
                <w:kern w:val="0"/>
                <w:sz w:val="24"/>
                <w:szCs w:val="24"/>
              </w:rPr>
              <w:t>，</w:t>
            </w:r>
            <w:r>
              <w:rPr>
                <w:rFonts w:hint="eastAsia" w:ascii="宋体" w:hAnsi="宋体" w:cs="宋体"/>
                <w:kern w:val="0"/>
                <w:sz w:val="24"/>
                <w:szCs w:val="24"/>
                <w:lang w:eastAsia="zh-CN"/>
              </w:rPr>
              <w:t>鉴于此，</w:t>
            </w:r>
            <w:r>
              <w:rPr>
                <w:rFonts w:hint="eastAsia" w:ascii="宋体" w:hAnsi="宋体" w:cs="宋体"/>
                <w:kern w:val="0"/>
                <w:sz w:val="24"/>
                <w:szCs w:val="24"/>
              </w:rPr>
              <w:t>我开发了本</w:t>
            </w:r>
            <w:r>
              <w:rPr>
                <w:rFonts w:hint="eastAsia" w:ascii="宋体" w:hAnsi="宋体" w:cs="宋体"/>
                <w:kern w:val="0"/>
                <w:sz w:val="24"/>
                <w:szCs w:val="24"/>
                <w:lang w:eastAsia="zh-CN"/>
              </w:rPr>
              <w:t>网站</w:t>
            </w:r>
            <w:r>
              <w:rPr>
                <w:rFonts w:hint="eastAsia" w:ascii="宋体" w:hAnsi="宋体" w:cs="宋体"/>
                <w:kern w:val="0"/>
                <w:sz w:val="24"/>
                <w:szCs w:val="24"/>
              </w:rPr>
              <w:t>。</w:t>
            </w:r>
          </w:p>
          <w:p>
            <w:pPr>
              <w:keepNext w:val="0"/>
              <w:keepLines w:val="0"/>
              <w:pageBreakBefore w:val="0"/>
              <w:widowControl/>
              <w:tabs>
                <w:tab w:val="left" w:pos="377"/>
              </w:tabs>
              <w:kinsoku/>
              <w:wordWrap/>
              <w:overflowPunct/>
              <w:topLinePunct w:val="0"/>
              <w:autoSpaceDE/>
              <w:autoSpaceDN/>
              <w:bidi w:val="0"/>
              <w:adjustRightInd/>
              <w:snapToGrid/>
              <w:spacing w:line="240" w:lineRule="auto"/>
              <w:ind w:firstLine="480" w:firstLineChars="200"/>
              <w:textAlignment w:val="auto"/>
              <w:rPr>
                <w:rFonts w:hint="eastAsia"/>
                <w:sz w:val="24"/>
              </w:rPr>
            </w:pPr>
            <w:r>
              <w:rPr>
                <w:rFonts w:hint="eastAsia" w:ascii="宋体" w:hAnsi="宋体" w:cs="宋体"/>
                <w:kern w:val="0"/>
                <w:sz w:val="24"/>
                <w:szCs w:val="24"/>
                <w:lang w:eastAsia="zh-CN"/>
              </w:rPr>
              <w:t>旅游攻略网站</w:t>
            </w:r>
            <w:r>
              <w:rPr>
                <w:rFonts w:hint="eastAsia" w:ascii="宋体" w:hAnsi="宋体" w:cs="宋体"/>
                <w:kern w:val="0"/>
                <w:sz w:val="24"/>
                <w:szCs w:val="24"/>
              </w:rPr>
              <w:t>打破了时间的限制和地域的隔阂，降低了</w:t>
            </w:r>
            <w:r>
              <w:rPr>
                <w:rFonts w:hint="eastAsia" w:ascii="宋体" w:hAnsi="宋体" w:cs="宋体"/>
                <w:kern w:val="0"/>
                <w:sz w:val="24"/>
                <w:szCs w:val="24"/>
                <w:lang w:eastAsia="zh-CN"/>
              </w:rPr>
              <w:t>查询旅游景点、安排酒店的</w:t>
            </w:r>
            <w:r>
              <w:rPr>
                <w:rFonts w:hint="eastAsia" w:ascii="宋体" w:hAnsi="宋体" w:cs="宋体"/>
                <w:kern w:val="0"/>
                <w:sz w:val="24"/>
                <w:szCs w:val="24"/>
              </w:rPr>
              <w:t>成本及风险，拓宽了销售路径和客户群，使交易变得高效而便捷。本系统不仅方便了</w:t>
            </w:r>
            <w:r>
              <w:rPr>
                <w:rFonts w:hint="eastAsia" w:ascii="宋体" w:hAnsi="宋体" w:cs="宋体"/>
                <w:kern w:val="0"/>
                <w:sz w:val="24"/>
                <w:szCs w:val="24"/>
                <w:lang w:eastAsia="zh-CN"/>
              </w:rPr>
              <w:t>游客和景区</w:t>
            </w:r>
            <w:r>
              <w:rPr>
                <w:rFonts w:hint="eastAsia" w:ascii="宋体" w:hAnsi="宋体" w:cs="宋体"/>
                <w:kern w:val="0"/>
                <w:sz w:val="24"/>
                <w:szCs w:val="24"/>
              </w:rPr>
              <w:t>双方的交易，一定程度上拉动了互联网经济的发展，因此它的发展是一种必然趋势</w:t>
            </w:r>
            <w:r>
              <w:rPr>
                <w:rFonts w:hint="eastAsia" w:ascii="宋体" w:hAnsi="宋体" w:cs="宋体"/>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2" w:type="dxa"/>
            <w:gridSpan w:val="7"/>
          </w:tcPr>
          <w:p>
            <w:pPr>
              <w:rPr>
                <w:rFonts w:hint="eastAsia"/>
                <w:sz w:val="24"/>
              </w:rPr>
            </w:pPr>
            <w:r>
              <w:rPr>
                <w:rFonts w:hint="eastAsia"/>
                <w:sz w:val="24"/>
              </w:rPr>
              <w:t>二、毕业设计方案或毕业论文研究方案</w:t>
            </w:r>
          </w:p>
          <w:p>
            <w:pPr>
              <w:keepNext w:val="0"/>
              <w:keepLines w:val="0"/>
              <w:pageBreakBefore w:val="0"/>
              <w:widowControl w:val="0"/>
              <w:kinsoku/>
              <w:wordWrap/>
              <w:overflowPunct/>
              <w:topLinePunct w:val="0"/>
              <w:autoSpaceDE/>
              <w:autoSpaceDN/>
              <w:bidi w:val="0"/>
              <w:adjustRightInd/>
              <w:snapToGrid/>
              <w:spacing w:before="156" w:beforeLines="50" w:line="240" w:lineRule="auto"/>
              <w:ind w:right="210" w:rightChars="10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程序软件的开发使用的语言就是</w:t>
            </w:r>
            <w:r>
              <w:rPr>
                <w:rFonts w:hint="eastAsia" w:ascii="宋体" w:hAnsi="宋体" w:eastAsia="宋体" w:cs="宋体"/>
                <w:b w:val="0"/>
                <w:bCs/>
                <w:sz w:val="24"/>
                <w:szCs w:val="24"/>
              </w:rPr>
              <w:t xml:space="preserve">Java </w:t>
            </w:r>
            <w:r>
              <w:rPr>
                <w:rFonts w:hint="eastAsia" w:ascii="宋体" w:hAnsi="宋体" w:eastAsia="宋体" w:cs="宋体"/>
                <w:b w:val="0"/>
                <w:bCs/>
                <w:sz w:val="24"/>
                <w:szCs w:val="24"/>
                <w:lang w:val="en-US" w:eastAsia="zh-CN"/>
              </w:rPr>
              <w:t>+ssm框架</w:t>
            </w:r>
            <w:r>
              <w:rPr>
                <w:rFonts w:hint="eastAsia" w:ascii="宋体" w:hAnsi="宋体" w:eastAsia="宋体" w:cs="宋体"/>
                <w:sz w:val="24"/>
                <w:szCs w:val="24"/>
                <w:lang w:val="en-US" w:eastAsia="zh-CN"/>
              </w:rPr>
              <w:t>，这门语言是基于面向对象的方法进行程序开发，提高了程序人员开发程序的效率，同时使用Java语言进行程序开发可以获取许多解决的方案，让开发人员在进行程序开发操作过程中，遇到问题也能通过各种方案解决问题。Java的开发程序很可靠。它不仅具有很强的功能，而且开发程序还比较简单，易用性也比较高。</w:t>
            </w:r>
          </w:p>
          <w:p>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原来的C/S架构上进行了升级改进之后，有了现在的主流架构B/S架构，B/S架构就是在C/S架构上多了一个浏览器，让原来的直接访问服务器的方式，变成了通过浏览器去访问服务器。充分运用到了当下不断成熟的浏览器技术。也让软件的开发成本以及维护成本降低了。可以说B/S这种新型的架构模式让软件的开发变得便利化。</w:t>
            </w:r>
          </w:p>
          <w:p>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经济方面，本程序开发需要的资源有硬件上的资源，有软件上的资源，硬件上主要就是开发程序需要的电脑，这个可以使用学校图书馆的电脑进行开发。软件上需要配置程序开发的环境，比如</w:t>
            </w:r>
            <w:r>
              <w:rPr>
                <w:rFonts w:hint="eastAsia" w:ascii="宋体" w:hAnsi="宋体" w:eastAsia="宋体" w:cs="宋体"/>
                <w:sz w:val="24"/>
                <w:szCs w:val="24"/>
                <w:lang w:val="en-US" w:eastAsia="zh-CN"/>
              </w:rPr>
              <w:t>win7操作系统，图像处理的软件美图秀秀，数据库管理Mysql工具等，这些目前已经在网络上进行了公开，所以下载下来安装使用，不存在资金投入。因此，开发本网站在经济方面可行。</w:t>
            </w:r>
          </w:p>
          <w:p>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技术方面，目前自己已经掌握了</w:t>
            </w:r>
            <w:r>
              <w:rPr>
                <w:rFonts w:hint="eastAsia" w:ascii="宋体" w:hAnsi="宋体" w:eastAsia="宋体" w:cs="宋体"/>
                <w:sz w:val="24"/>
                <w:szCs w:val="24"/>
                <w:lang w:val="en-US" w:eastAsia="zh-CN"/>
              </w:rPr>
              <w:t>Java开发程序的流程以及方法，也实践过一些课程设计上面的程序开发项目，所以程序开发的软件操作以及程序编码不会存在太大难题。自己之前也接触过一些简单的程序开发方面的设计作品，所以对Myeclipse工具的使用比较熟练，对于数据库的操作技巧也有一定的积累。因此，开发本网站在技术方面可行。</w:t>
            </w:r>
          </w:p>
          <w:p>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方面，这套网上书店系统的设计都是经过了一番精心的策划，界面设计比较符合大众的审美。此外，本程序从开始开发到开发截止都是根据用户的需求进行定制，考虑到此程序软件是面向广大普通操作用户，鉴于他们的知识文化水平，特意开发出一个易操作、易上手、可视化的一个程序软件。因此，开发本网站在运行方面可行。</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方面，本旅游攻略网站的设计基于java，学校对于毕业设计有着严格的要求，从开始制作，到配上相应的文档说明，再到最后的完成大概需要三个月的时间。因此，对于这种小规模的开发程序来说，时间完全充分。</w:t>
            </w:r>
          </w:p>
          <w:p>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硬件环境</w:t>
            </w:r>
            <w:r>
              <w:rPr>
                <w:rFonts w:hint="eastAsia" w:ascii="宋体" w:hAnsi="宋体" w:eastAsia="宋体" w:cs="宋体"/>
                <w:sz w:val="24"/>
                <w:szCs w:val="24"/>
              </w:rPr>
              <w:t>：CPU：酷睿i3 -3.0GHZ    内存：2G以上     硬盘：320GB</w:t>
            </w:r>
          </w:p>
          <w:p>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软件</w:t>
            </w:r>
            <w:r>
              <w:rPr>
                <w:rFonts w:hint="eastAsia" w:ascii="宋体" w:hAnsi="宋体" w:eastAsia="宋体" w:cs="宋体"/>
                <w:sz w:val="24"/>
                <w:szCs w:val="24"/>
                <w:lang w:eastAsia="zh-CN"/>
              </w:rPr>
              <w:t>环境：</w:t>
            </w:r>
            <w:r>
              <w:rPr>
                <w:rFonts w:hint="eastAsia" w:ascii="宋体" w:hAnsi="宋体" w:eastAsia="宋体" w:cs="宋体"/>
                <w:sz w:val="24"/>
                <w:szCs w:val="24"/>
              </w:rPr>
              <w:t>操作系统</w:t>
            </w:r>
            <w:r>
              <w:rPr>
                <w:rFonts w:hint="eastAsia" w:ascii="宋体" w:hAnsi="宋体" w:eastAsia="宋体" w:cs="宋体"/>
                <w:sz w:val="24"/>
                <w:szCs w:val="24"/>
                <w:lang w:eastAsia="zh-CN"/>
              </w:rPr>
              <w:t>为</w:t>
            </w:r>
            <w:r>
              <w:rPr>
                <w:rFonts w:hint="eastAsia" w:ascii="宋体" w:hAnsi="宋体" w:eastAsia="宋体" w:cs="宋体"/>
                <w:sz w:val="24"/>
                <w:szCs w:val="24"/>
              </w:rPr>
              <w:t>Window XP 或Win 7或Win</w:t>
            </w:r>
            <w:r>
              <w:rPr>
                <w:rFonts w:hint="eastAsia" w:ascii="宋体" w:hAnsi="宋体" w:eastAsia="宋体" w:cs="宋体"/>
                <w:sz w:val="24"/>
                <w:szCs w:val="24"/>
                <w:lang w:val="en-US" w:eastAsia="zh-CN"/>
              </w:rPr>
              <w:t>10</w:t>
            </w:r>
            <w:r>
              <w:rPr>
                <w:rFonts w:hint="eastAsia" w:ascii="宋体" w:hAnsi="宋体" w:eastAsia="宋体" w:cs="宋体"/>
                <w:sz w:val="24"/>
                <w:szCs w:val="24"/>
              </w:rPr>
              <w:t>均可</w:t>
            </w:r>
            <w:r>
              <w:rPr>
                <w:rFonts w:hint="eastAsia" w:ascii="宋体" w:hAnsi="宋体" w:eastAsia="宋体" w:cs="宋体"/>
                <w:sz w:val="24"/>
                <w:szCs w:val="24"/>
                <w:lang w:eastAsia="zh-CN"/>
              </w:rPr>
              <w:t>；</w:t>
            </w:r>
          </w:p>
          <w:p>
            <w:pPr>
              <w:keepNext w:val="0"/>
              <w:keepLines w:val="0"/>
              <w:pageBreakBefore w:val="0"/>
              <w:widowControl w:val="0"/>
              <w:tabs>
                <w:tab w:val="left" w:pos="377"/>
              </w:tabs>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数据库</w:t>
            </w:r>
            <w:r>
              <w:rPr>
                <w:rFonts w:hint="eastAsia" w:ascii="宋体" w:hAnsi="宋体" w:cs="宋体"/>
                <w:sz w:val="24"/>
                <w:szCs w:val="24"/>
                <w:lang w:eastAsia="zh-CN"/>
              </w:rPr>
              <w:t>：</w:t>
            </w:r>
            <w:r>
              <w:rPr>
                <w:rFonts w:hint="eastAsia" w:ascii="宋体" w:hAnsi="宋体" w:eastAsia="宋体" w:cs="宋体"/>
                <w:sz w:val="24"/>
                <w:szCs w:val="24"/>
              </w:rPr>
              <w:t>MYSQL数据库</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sz w:val="24"/>
              </w:rPr>
            </w:pPr>
            <w:r>
              <w:rPr>
                <w:rFonts w:hint="eastAsia" w:ascii="宋体" w:hAnsi="宋体" w:eastAsia="宋体" w:cs="宋体"/>
                <w:color w:val="auto"/>
                <w:sz w:val="24"/>
                <w:szCs w:val="24"/>
                <w:lang w:eastAsia="zh-CN"/>
              </w:rPr>
              <w:t>最后，旅游攻略开发成功之后的</w:t>
            </w:r>
            <w:r>
              <w:rPr>
                <w:rFonts w:hint="eastAsia" w:ascii="宋体" w:hAnsi="宋体" w:eastAsia="宋体" w:cs="宋体"/>
                <w:color w:val="auto"/>
                <w:sz w:val="24"/>
                <w:szCs w:val="24"/>
                <w:lang w:eastAsia="zh-CN"/>
              </w:rPr>
              <w:t>测试结果能够和最开始的用户需求文档保持一致性，程序的界面设计以及数据库设计也都是参照用户的需求完成设计的。另外，程序开发也充分解决了系统的升级以及长时间保持稳定运行的问题，因此验收上交是达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9292" w:type="dxa"/>
            <w:gridSpan w:val="7"/>
          </w:tcPr>
          <w:p>
            <w:pPr>
              <w:spacing w:line="360" w:lineRule="auto"/>
              <w:rPr>
                <w:rFonts w:hint="eastAsia"/>
                <w:sz w:val="24"/>
              </w:rPr>
            </w:pPr>
            <w:r>
              <w:rPr>
                <w:rFonts w:hint="eastAsia"/>
                <w:sz w:val="24"/>
              </w:rPr>
              <w:t>三、毕业设计（论文）预期成果及创新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rPr>
              <w:t>旅游攻略</w:t>
            </w:r>
            <w:r>
              <w:rPr>
                <w:rFonts w:hint="eastAsia" w:ascii="宋体" w:hAnsi="宋体" w:eastAsia="宋体" w:cs="宋体"/>
                <w:b w:val="0"/>
                <w:bCs/>
                <w:sz w:val="24"/>
                <w:szCs w:val="24"/>
                <w:lang w:eastAsia="zh-CN"/>
              </w:rPr>
              <w:t>网站</w:t>
            </w:r>
            <w:r>
              <w:rPr>
                <w:rFonts w:hint="eastAsia" w:ascii="宋体" w:hAnsi="宋体" w:eastAsia="宋体" w:cs="宋体"/>
                <w:b w:val="0"/>
                <w:bCs/>
                <w:sz w:val="24"/>
                <w:szCs w:val="24"/>
              </w:rPr>
              <w:t>主要建立一个</w:t>
            </w:r>
            <w:r>
              <w:rPr>
                <w:rFonts w:hint="eastAsia" w:ascii="宋体" w:hAnsi="宋体" w:eastAsia="宋体" w:cs="宋体"/>
                <w:b w:val="0"/>
                <w:bCs/>
                <w:sz w:val="24"/>
                <w:szCs w:val="24"/>
                <w:lang w:eastAsia="zh-CN"/>
              </w:rPr>
              <w:t>功能</w:t>
            </w:r>
            <w:r>
              <w:rPr>
                <w:rFonts w:hint="eastAsia" w:ascii="宋体" w:hAnsi="宋体" w:eastAsia="宋体" w:cs="宋体"/>
                <w:b w:val="0"/>
                <w:bCs/>
                <w:sz w:val="24"/>
                <w:szCs w:val="24"/>
              </w:rPr>
              <w:t>完整的旅游网站，游客可以通过访问本网站，来获取所需要信息，主要功能有旅游景点介绍，景点风景图片的发表，旅游线路信息的发布，自驾游攻略</w:t>
            </w:r>
            <w:r>
              <w:rPr>
                <w:rFonts w:hint="eastAsia" w:ascii="宋体" w:hAnsi="宋体" w:eastAsia="宋体" w:cs="宋体"/>
                <w:b w:val="0"/>
                <w:bCs/>
                <w:sz w:val="24"/>
                <w:szCs w:val="24"/>
                <w:lang w:eastAsia="zh-CN"/>
              </w:rPr>
              <w:t>设计</w:t>
            </w:r>
            <w:r>
              <w:rPr>
                <w:rFonts w:hint="eastAsia" w:ascii="宋体" w:hAnsi="宋体" w:eastAsia="宋体" w:cs="宋体"/>
                <w:b w:val="0"/>
                <w:bCs/>
                <w:sz w:val="24"/>
                <w:szCs w:val="24"/>
              </w:rPr>
              <w:t>，酒店介绍，管理员对网站后台的管理等</w:t>
            </w:r>
            <w:r>
              <w:rPr>
                <w:rFonts w:hint="eastAsia" w:ascii="宋体" w:hAnsi="宋体" w:cs="宋体"/>
                <w:b w:val="0"/>
                <w:bCs/>
                <w:sz w:val="24"/>
                <w:szCs w:val="24"/>
                <w:lang w:eastAsia="zh-CN"/>
              </w:rPr>
              <w:t>。</w:t>
            </w:r>
            <w:r>
              <w:rPr>
                <w:rFonts w:hint="eastAsia" w:ascii="宋体" w:hAnsi="宋体" w:eastAsia="宋体" w:cs="宋体"/>
                <w:b w:val="0"/>
                <w:bCs/>
                <w:sz w:val="24"/>
                <w:szCs w:val="24"/>
              </w:rPr>
              <w:t>用户可以通过编号、标题、景点缩略图、景点介绍等查看旅游景点</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可以通过旅游路线查看各种旅游线路，其中包括路线中的编号、标题、路线所需价格、路线类型、所需的路线介绍等，以便选择自己喜欢的路线</w:t>
            </w:r>
            <w:r>
              <w:rPr>
                <w:rFonts w:hint="eastAsia" w:ascii="宋体" w:hAnsi="宋体" w:eastAsia="宋体" w:cs="宋体"/>
                <w:b w:val="0"/>
                <w:bCs/>
                <w:sz w:val="24"/>
                <w:szCs w:val="24"/>
                <w:lang w:eastAsia="zh-CN"/>
              </w:rPr>
              <w:t>；还</w:t>
            </w:r>
            <w:r>
              <w:rPr>
                <w:rFonts w:hint="eastAsia" w:ascii="宋体" w:hAnsi="宋体" w:eastAsia="宋体" w:cs="宋体"/>
                <w:b w:val="0"/>
                <w:bCs/>
                <w:sz w:val="24"/>
                <w:szCs w:val="24"/>
              </w:rPr>
              <w:t>可以通过网站查询酒店信息和内容，其中包括通过酒店的编号、酒店名称、酒店星级、酒店位置、酒店介绍、酒店缩略图等查找到自己满意的酒店。</w:t>
            </w:r>
          </w:p>
          <w:p>
            <w:pPr>
              <w:pStyle w:val="6"/>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旅游攻略网站，从功能上来说，比较完备。系统以Web界面与用户交互，为用户提供信息并接受其操作，同时通过数据库管理系统来存储信息数据。</w:t>
            </w:r>
            <w:r>
              <w:rPr>
                <w:rFonts w:hint="eastAsia" w:ascii="宋体" w:cs="宋体"/>
                <w:color w:val="auto"/>
                <w:kern w:val="2"/>
                <w:sz w:val="24"/>
                <w:szCs w:val="24"/>
                <w:lang w:val="en-US" w:eastAsia="zh-CN" w:bidi="ar-SA"/>
              </w:rPr>
              <w:t>网站</w:t>
            </w:r>
            <w:r>
              <w:rPr>
                <w:rFonts w:hint="eastAsia" w:ascii="宋体" w:hAnsi="宋体" w:eastAsia="宋体" w:cs="宋体"/>
                <w:color w:val="auto"/>
                <w:kern w:val="2"/>
                <w:sz w:val="24"/>
                <w:szCs w:val="24"/>
                <w:lang w:val="en-US" w:eastAsia="zh-CN" w:bidi="ar-SA"/>
              </w:rPr>
              <w:t>实现了根据用户的需求及程序的应用与维护的易用性，将各个部分置于不同的模块当中，方便了程序的扩展与维护，同时建立了程序功能复用的基础。</w:t>
            </w:r>
          </w:p>
          <w:p>
            <w:pPr>
              <w:pStyle w:val="6"/>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本</w:t>
            </w:r>
            <w:r>
              <w:rPr>
                <w:rFonts w:hint="eastAsia" w:ascii="宋体" w:cs="宋体"/>
                <w:color w:val="auto"/>
                <w:kern w:val="2"/>
                <w:sz w:val="24"/>
                <w:szCs w:val="24"/>
                <w:lang w:val="en-US" w:eastAsia="zh-CN" w:bidi="ar-SA"/>
              </w:rPr>
              <w:t>网站</w:t>
            </w:r>
            <w:r>
              <w:rPr>
                <w:rFonts w:hint="eastAsia" w:ascii="宋体" w:hAnsi="宋体" w:eastAsia="宋体" w:cs="宋体"/>
                <w:color w:val="auto"/>
                <w:kern w:val="2"/>
                <w:sz w:val="24"/>
                <w:szCs w:val="24"/>
                <w:lang w:val="en-US" w:eastAsia="zh-CN" w:bidi="ar-SA"/>
              </w:rPr>
              <w:t>基本上满足了旅游攻略网站管理方面的需要。在界面上力求做到简洁，在操作方面上尽量避免由于用户操作不当带来系统的出错现象。但由于时间仓促，本系统还存在不足有待改进。界面不够美观，需要进一步修饰和美化；对数据库操作的性能有待进一步优化，虽然本系统优化了不少，但要达到理想状态还有一段距离，如部分功能程序代码过长，如果后台数据库过大将会影响运行速度；部分数据库表的设计存在一定的冗余，有待进一步优化。根据</w:t>
            </w:r>
            <w:r>
              <w:rPr>
                <w:rFonts w:hint="eastAsia" w:ascii="宋体" w:cs="宋体"/>
                <w:color w:val="auto"/>
                <w:kern w:val="2"/>
                <w:sz w:val="24"/>
                <w:szCs w:val="24"/>
                <w:lang w:val="en-US" w:eastAsia="zh-CN" w:bidi="ar-SA"/>
              </w:rPr>
              <w:t>网站</w:t>
            </w:r>
            <w:r>
              <w:rPr>
                <w:rFonts w:hint="eastAsia" w:ascii="宋体" w:hAnsi="宋体" w:eastAsia="宋体" w:cs="宋体"/>
                <w:color w:val="auto"/>
                <w:kern w:val="2"/>
                <w:sz w:val="24"/>
                <w:szCs w:val="24"/>
                <w:lang w:val="en-US" w:eastAsia="zh-CN" w:bidi="ar-SA"/>
              </w:rPr>
              <w:t>的不足，继续改进和完善本系统。</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sz w:val="24"/>
              </w:rPr>
            </w:pPr>
            <w:r>
              <w:rPr>
                <w:rFonts w:hint="eastAsia" w:ascii="宋体" w:hAnsi="宋体" w:eastAsia="宋体" w:cs="宋体"/>
                <w:color w:val="auto"/>
                <w:sz w:val="24"/>
                <w:szCs w:val="24"/>
                <w:lang w:eastAsia="zh-CN"/>
              </w:rPr>
              <w:t>旅游攻略网站在测试期间，程序的功能能够跟最开始的用户需求文档保持一致性，程序的界面设计以及数据库设计也都是参照用户的需求完成设计的。另外，程序开发也充分解决了系统的升级以及长时间保持稳定运行的问题，说明该程序软件还是挺可靠的，进行验收上交也是达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9292" w:type="dxa"/>
            <w:gridSpan w:val="7"/>
          </w:tcPr>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参考文献</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80" w:hanging="480" w:hangingChars="200"/>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[1] 高洁. 基于ASP技术的地方旅游景点网站设计与实现[J]. 办公自动化, 2016(7):45-47.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80" w:hanging="480" w:hangingChars="200"/>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[2] 孔旭红, 王瑞志. 浅议我国旅游景点网站的建设[J]. 商业研究, 2004, 000(020):127-130.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80" w:hanging="480" w:hangingChars="200"/>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[3] 王佳康, 李明, 买尔夏提·尔肯. 基于Spring MVC架构的旅游攻略网站前后台的设计与实现[J]. 电脑知识与技术, 2015, 000(008):268-269.</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[4] 陈钰佳. 旅游景点手机网页攻略设计[J]. 商情, 2018, 000(002):75.</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[5] 阎峰. 风景区旅游门户网站的设计与实现[D]. 吉林大学.</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[6] 刘舟瑫. 基于android平台的旅游攻略APP的设计与实现[D]. 北京交通大学.</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[7] 颜颐昌. 基于Web Services的旅游攻略系统设计[D]. 复旦大学, 2016.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80" w:hanging="480" w:hangingChars="200"/>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[8] 陆川伟, 孙群, 郭健,等. 基于网页旅游攻略的旅行线路规划[J]. 测绘学报, 2015, 44(B12):117-117.</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[9] 高小杰. 定制化旅游攻略的APP设计研究[J]. 工业设计, 2018, 000(012):46-47.</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[10] 曾国军. 一种旅游攻略管理控制系统:, CN107424088A[P]. 2017.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80" w:hanging="480" w:hangingChars="200"/>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[11] 陆川伟, 孙群, 郭健,等. 基于网页旅游攻略的旅行线路规划[J]. 测绘学报, 2015, 44(S1):117-122.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80" w:hanging="480" w:hangingChars="200"/>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[12] 彭濛萌. 基于ISM方法的旅游攻略网站对游客自助出游意愿影响研究[D]. 湘潭大学, 2015.</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r>
              <w:rPr>
                <w:rFonts w:hint="eastAsia" w:ascii="宋体" w:hAnsi="宋体" w:cs="宋体"/>
                <w:color w:val="auto"/>
                <w:sz w:val="24"/>
                <w:szCs w:val="24"/>
                <w:lang w:eastAsia="zh-CN"/>
              </w:rPr>
              <w:t>[13] 颜颐昌. 基于Web Services的旅游攻略系统设计[D]. 复旦大学, 2013.</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宋体" w:hAnsi="宋体" w:cs="宋体"/>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9292" w:type="dxa"/>
            <w:gridSpan w:val="7"/>
          </w:tcPr>
          <w:p>
            <w:pPr>
              <w:spacing w:line="360" w:lineRule="auto"/>
              <w:rPr>
                <w:rFonts w:hint="eastAsia"/>
                <w:sz w:val="24"/>
              </w:rPr>
            </w:pPr>
            <w:r>
              <w:rPr>
                <w:rFonts w:hint="eastAsia"/>
                <w:sz w:val="24"/>
              </w:rPr>
              <w:t>指导教师意见</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9292" w:type="dxa"/>
            <w:gridSpan w:val="7"/>
          </w:tcPr>
          <w:p>
            <w:pPr>
              <w:spacing w:line="360" w:lineRule="auto"/>
              <w:rPr>
                <w:rFonts w:hint="eastAsia"/>
                <w:sz w:val="24"/>
              </w:rPr>
            </w:pPr>
            <w:r>
              <w:rPr>
                <w:rFonts w:hint="eastAsia"/>
                <w:sz w:val="24"/>
              </w:rPr>
              <w:t>教研室审核意见</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2" w:type="dxa"/>
            <w:gridSpan w:val="7"/>
          </w:tcPr>
          <w:p>
            <w:pPr>
              <w:rPr>
                <w:rFonts w:hint="eastAsia"/>
                <w:sz w:val="24"/>
              </w:rPr>
            </w:pPr>
            <w:r>
              <w:rPr>
                <w:rFonts w:hint="eastAsia"/>
                <w:sz w:val="24"/>
              </w:rPr>
              <w:t>系部审核意见</w:t>
            </w:r>
          </w:p>
          <w:p>
            <w:pPr>
              <w:rPr>
                <w:rFonts w:hint="eastAsia"/>
                <w:sz w:val="24"/>
              </w:rPr>
            </w:pPr>
          </w:p>
          <w:p>
            <w:pPr>
              <w:rPr>
                <w:rFonts w:hint="eastAsia"/>
                <w:sz w:val="24"/>
              </w:rPr>
            </w:pPr>
          </w:p>
          <w:p>
            <w:pPr>
              <w:rPr>
                <w:rFonts w:hint="eastAsia"/>
                <w:sz w:val="24"/>
              </w:rPr>
            </w:pPr>
          </w:p>
          <w:p>
            <w:pPr>
              <w:spacing w:line="360" w:lineRule="auto"/>
              <w:rPr>
                <w:rFonts w:hint="eastAsia"/>
                <w:sz w:val="24"/>
              </w:rPr>
            </w:pPr>
            <w:r>
              <w:rPr>
                <w:rFonts w:hint="eastAsia"/>
                <w:sz w:val="24"/>
              </w:rPr>
              <w:t>系部主任（签字）</w:t>
            </w:r>
            <w:r>
              <w:rPr>
                <w:rFonts w:hint="eastAsia"/>
                <w:sz w:val="24"/>
                <w:u w:val="single"/>
              </w:rPr>
              <w:t xml:space="preserve">           </w:t>
            </w:r>
            <w:r>
              <w:rPr>
                <w:rFonts w:hint="eastAsia"/>
                <w:sz w:val="24"/>
              </w:rPr>
              <w:t xml:space="preserve">                       年  月   日</w:t>
            </w:r>
          </w:p>
        </w:tc>
      </w:tr>
    </w:tbl>
    <w:p>
      <w:pPr>
        <w:rPr>
          <w:rFonts w:hint="eastAsia"/>
          <w:sz w:val="24"/>
        </w:rPr>
      </w:pPr>
    </w:p>
    <w:p>
      <w:pPr>
        <w:spacing w:line="360" w:lineRule="auto"/>
        <w:rPr>
          <w:rFonts w:hint="eastAsia" w:ascii="宋体" w:hAnsi="宋体"/>
          <w:sz w:val="24"/>
        </w:rPr>
      </w:pPr>
      <w:r>
        <w:rPr>
          <w:rFonts w:hint="eastAsia" w:ascii="宋体" w:hAnsi="宋体"/>
          <w:sz w:val="24"/>
        </w:rPr>
        <w:t>注：此表中的一、二、三项，由学生在教师的指导下填写。</w:t>
      </w:r>
    </w:p>
    <w:p>
      <w:pPr>
        <w:rPr>
          <w:rFonts w:hint="eastAsia" w:ascii="黑体" w:eastAsia="黑体"/>
          <w:sz w:val="24"/>
        </w:rPr>
      </w:pPr>
    </w:p>
    <w:p/>
    <w:p/>
    <w:sectPr>
      <w:pgSz w:w="11906" w:h="16838"/>
      <w:pgMar w:top="1247" w:right="1304"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Ìå_GB2312">
    <w:altName w:val="Arial"/>
    <w:panose1 w:val="00000000000000000000"/>
    <w:charset w:val="00"/>
    <w:family w:val="moder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38C14"/>
    <w:multiLevelType w:val="singleLevel"/>
    <w:tmpl w:val="A7038C14"/>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708B3"/>
    <w:rsid w:val="00017237"/>
    <w:rsid w:val="002708B3"/>
    <w:rsid w:val="004968A6"/>
    <w:rsid w:val="00FD5E3B"/>
    <w:rsid w:val="045E384D"/>
    <w:rsid w:val="05B32CB5"/>
    <w:rsid w:val="08D82EA9"/>
    <w:rsid w:val="097400A2"/>
    <w:rsid w:val="0A072F1A"/>
    <w:rsid w:val="11E63FE1"/>
    <w:rsid w:val="5428633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Char"/>
    <w:basedOn w:val="4"/>
    <w:link w:val="2"/>
    <w:uiPriority w:val="9"/>
    <w:rPr>
      <w:b/>
      <w:bCs/>
      <w:kern w:val="44"/>
      <w:sz w:val="44"/>
      <w:szCs w:val="44"/>
    </w:rPr>
  </w:style>
  <w:style w:type="paragraph" w:customStyle="1" w:styleId="6">
    <w:name w:val="毕业设计（论文）正文"/>
    <w:basedOn w:val="1"/>
    <w:qFormat/>
    <w:uiPriority w:val="0"/>
    <w:pPr>
      <w:adjustRightInd w:val="0"/>
      <w:snapToGrid w:val="0"/>
      <w:spacing w:line="300" w:lineRule="auto"/>
      <w:ind w:firstLine="480" w:firstLineChars="200"/>
    </w:pPr>
    <w:rPr>
      <w:rFonts w:hAnsi="宋体"/>
      <w:color w:val="000000"/>
      <w:kern w:val="0"/>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3</Pages>
  <Words>200</Words>
  <Characters>1141</Characters>
  <Lines>9</Lines>
  <Paragraphs>2</Paragraphs>
  <TotalTime>12</TotalTime>
  <ScaleCrop>false</ScaleCrop>
  <LinksUpToDate>false</LinksUpToDate>
  <CharactersWithSpaces>1339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2018-06-07T00:22:00Z</dcterms:created>
  <dc:creator>Administrator</dc:creator>
  <cp:lastModifiedBy>A朱慧奇</cp:lastModifiedBy>
  <dcterms:modified xsi:type="dcterms:W3CDTF">2021-03-25T00:25:54Z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074A6B3D369A4D6CA410D0A6E846DC08</vt:lpwstr>
  </property>
</Properties>
</file>