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1C82F" w14:textId="74413653" w:rsidR="00994139" w:rsidRDefault="00857A27" w:rsidP="00857A27">
      <w:pPr>
        <w:jc w:val="both"/>
      </w:pPr>
      <w:r>
        <w:rPr>
          <w:rFonts w:ascii="Arial" w:hAnsi="Arial" w:cs="Arial"/>
          <w:color w:val="202124"/>
          <w:shd w:val="clear" w:color="auto" w:fill="FFFFFF"/>
        </w:rPr>
        <w:t>Configuration Management (CM) is the ongoing process of identifying and managing changes to deliverables and other work products. The Configuration Management Plan (CM Plan)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developed to define, document, control, implement, account for, and audit changes to the various components of this project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sectPr w:rsidR="00994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0sDC3MAYyjQ0tDJV0lIJTi4sz8/NACgxrAWkfYwYsAAAA"/>
  </w:docVars>
  <w:rsids>
    <w:rsidRoot w:val="0029064E"/>
    <w:rsid w:val="0029064E"/>
    <w:rsid w:val="006C066E"/>
    <w:rsid w:val="00857A27"/>
    <w:rsid w:val="0099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9EA17-0ED0-43DD-979C-E3D18FD2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Javaria Imtiaz</dc:creator>
  <cp:keywords/>
  <dc:description/>
  <cp:lastModifiedBy>Javaria Imtiaz</cp:lastModifiedBy>
  <cp:revision>2</cp:revision>
  <dcterms:created xsi:type="dcterms:W3CDTF">2022-06-19T10:39:00Z</dcterms:created>
  <dcterms:modified xsi:type="dcterms:W3CDTF">2022-06-19T10:39:00Z</dcterms:modified>
</cp:coreProperties>
</file>