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9E93" w14:textId="77D1BF87" w:rsidR="003C2E06" w:rsidRDefault="003C2E06">
      <w:r>
        <w:t xml:space="preserve">Slide 1: </w:t>
      </w:r>
      <w:r w:rsidR="00F11A36" w:rsidRPr="00F11A36">
        <w:t>Project Purpose &amp; Objectives</w:t>
      </w:r>
    </w:p>
    <w:p w14:paraId="66936359" w14:textId="4F38AC78" w:rsidR="003C2E06" w:rsidRDefault="003C2E06" w:rsidP="003C2E06">
      <w:pPr>
        <w:pStyle w:val="ListParagraph"/>
        <w:numPr>
          <w:ilvl w:val="0"/>
          <w:numId w:val="1"/>
        </w:numPr>
      </w:pPr>
      <w:r>
        <w:t xml:space="preserve">Our main goal here is to look at who our patients are and what’s driving their visits, so we can see where most of our staff, clinical care, and facility space are </w:t>
      </w:r>
      <w:proofErr w:type="gramStart"/>
      <w:r>
        <w:t>actually going</w:t>
      </w:r>
      <w:proofErr w:type="gramEnd"/>
      <w:r>
        <w:t>.</w:t>
      </w:r>
    </w:p>
    <w:p w14:paraId="686F753A" w14:textId="77777777" w:rsidR="003C2E06" w:rsidRDefault="003C2E06" w:rsidP="003C2E06"/>
    <w:p w14:paraId="5015A6CA" w14:textId="4D397472" w:rsidR="003C2E06" w:rsidRDefault="00D07E0D" w:rsidP="00D07E0D">
      <w:pPr>
        <w:pStyle w:val="ListParagraph"/>
        <w:numPr>
          <w:ilvl w:val="0"/>
          <w:numId w:val="1"/>
        </w:numPr>
      </w:pPr>
      <w:r>
        <w:t xml:space="preserve"> </w:t>
      </w:r>
      <w:r w:rsidR="00F11A36">
        <w:t xml:space="preserve">Skip to Slide 3: </w:t>
      </w:r>
      <w:r w:rsidR="00F11A36" w:rsidRPr="00F11A36">
        <w:t>Project Analytical Questions</w:t>
      </w:r>
    </w:p>
    <w:p w14:paraId="7C1FAB7B" w14:textId="4DD95923" w:rsidR="002261AF" w:rsidRDefault="002261AF" w:rsidP="00F11A36">
      <w:pPr>
        <w:pStyle w:val="ListParagraph"/>
        <w:numPr>
          <w:ilvl w:val="0"/>
          <w:numId w:val="2"/>
        </w:numPr>
      </w:pPr>
      <w:r>
        <w:t>To</w:t>
      </w:r>
      <w:r w:rsidR="00F11A36">
        <w:t xml:space="preserve"> gather this information, there were a few key pieces of data we had to acquire. Firstly: </w:t>
      </w:r>
      <w:r w:rsidR="00F11A36" w:rsidRPr="00F11A36">
        <w:t>How many unique patients are in the dataset?</w:t>
      </w:r>
      <w:r w:rsidR="00F11A36">
        <w:t xml:space="preserve">  We need to acquire this information because </w:t>
      </w:r>
      <w:r>
        <w:t xml:space="preserve">"Getting a clear count of our total patient population right from the start gives us a solid baseline. That way, we can accurately measure things like average visit frequency, total costs, and spot any sample limitations as we go. </w:t>
      </w:r>
    </w:p>
    <w:p w14:paraId="2B9E8E5E" w14:textId="507C76EE" w:rsidR="00F11A36" w:rsidRPr="00F11A36" w:rsidRDefault="00F11A36" w:rsidP="002261AF">
      <w:pPr>
        <w:pStyle w:val="ListParagraph"/>
        <w:ind w:left="1440"/>
      </w:pPr>
    </w:p>
    <w:p w14:paraId="13F34637" w14:textId="40C707AC" w:rsidR="00F11A36" w:rsidRPr="002261AF" w:rsidRDefault="00F11A36" w:rsidP="00F11A36">
      <w:pPr>
        <w:pStyle w:val="ListParagraph"/>
        <w:numPr>
          <w:ilvl w:val="0"/>
          <w:numId w:val="2"/>
        </w:numPr>
      </w:pPr>
      <w:r>
        <w:t xml:space="preserve"> Next: </w:t>
      </w:r>
      <w:r w:rsidRPr="00F11A36">
        <w:t>What are the most common diagnoses or health conditions?</w:t>
      </w:r>
      <w:r>
        <w:t xml:space="preserve"> -</w:t>
      </w:r>
      <w:r>
        <w:rPr>
          <w:rFonts w:ascii="Calibri" w:hAnsi="Calibri" w:cs="Calibri"/>
          <w:sz w:val="22"/>
          <w:szCs w:val="22"/>
        </w:rPr>
        <w:t xml:space="preserve">This data is necessary to acquire because knowing where volume is concentrated tells leadership where resources are </w:t>
      </w:r>
      <w:r w:rsidR="002261AF">
        <w:rPr>
          <w:rFonts w:ascii="Calibri" w:hAnsi="Calibri" w:cs="Calibri"/>
          <w:sz w:val="22"/>
          <w:szCs w:val="22"/>
        </w:rPr>
        <w:t>needed</w:t>
      </w:r>
      <w:r>
        <w:rPr>
          <w:rFonts w:ascii="Calibri" w:hAnsi="Calibri" w:cs="Calibri"/>
          <w:sz w:val="22"/>
          <w:szCs w:val="22"/>
        </w:rPr>
        <w:t>.</w:t>
      </w:r>
    </w:p>
    <w:p w14:paraId="3163EDE1" w14:textId="77777777" w:rsidR="002261AF" w:rsidRPr="00F11A36" w:rsidRDefault="002261AF" w:rsidP="002261AF"/>
    <w:p w14:paraId="4C8B7E91" w14:textId="7223FD06" w:rsidR="002261AF" w:rsidRPr="00DC3B28" w:rsidRDefault="00FD3139" w:rsidP="00DC3B28">
      <w:pPr>
        <w:pStyle w:val="ListParagraph"/>
        <w:numPr>
          <w:ilvl w:val="0"/>
          <w:numId w:val="2"/>
        </w:numPr>
      </w:pPr>
      <w:r>
        <w:rPr>
          <w:rFonts w:ascii="Calibri" w:hAnsi="Calibri" w:cs="Calibri"/>
          <w:sz w:val="22"/>
          <w:szCs w:val="22"/>
        </w:rPr>
        <w:t xml:space="preserve">Thirdly: </w:t>
      </w:r>
      <w:r w:rsidRPr="00FD3139">
        <w:rPr>
          <w:rFonts w:ascii="Calibri" w:hAnsi="Calibri" w:cs="Calibri"/>
          <w:sz w:val="22"/>
          <w:szCs w:val="22"/>
        </w:rPr>
        <w:t>Which age groups have the most healthcare encounters?</w:t>
      </w:r>
      <w:r>
        <w:rPr>
          <w:rFonts w:ascii="Calibri" w:hAnsi="Calibri" w:cs="Calibri"/>
          <w:sz w:val="22"/>
          <w:szCs w:val="22"/>
        </w:rPr>
        <w:t xml:space="preserve"> </w:t>
      </w:r>
      <w:r w:rsidR="00DC3B28">
        <w:rPr>
          <w:rFonts w:ascii="Calibri" w:hAnsi="Calibri" w:cs="Calibri"/>
          <w:sz w:val="22"/>
          <w:szCs w:val="22"/>
        </w:rPr>
        <w:t xml:space="preserve">- </w:t>
      </w:r>
      <w:r w:rsidR="00DC3B28">
        <w:t>When we look at visit volume by birth year, we can quickly see which age groups are coming in the most. Once we know those key age brackets, we can make sure our staffing and clinical resources are in the right places—and build targeted preventive care programs for the patients who need them most</w:t>
      </w:r>
    </w:p>
    <w:p w14:paraId="1BF169FB" w14:textId="77777777" w:rsidR="00DC3B28" w:rsidRDefault="00DC3B28" w:rsidP="00DC3B28">
      <w:pPr>
        <w:pStyle w:val="ListParagraph"/>
      </w:pPr>
    </w:p>
    <w:p w14:paraId="04611864" w14:textId="77777777" w:rsidR="00DC3B28" w:rsidRPr="00FD3139" w:rsidRDefault="00DC3B28" w:rsidP="00DC3B28"/>
    <w:p w14:paraId="5BC59525" w14:textId="24DDC113" w:rsidR="00FD3139" w:rsidRPr="00DC3B28" w:rsidRDefault="00FD3139" w:rsidP="00F11A36">
      <w:pPr>
        <w:pStyle w:val="ListParagraph"/>
        <w:numPr>
          <w:ilvl w:val="0"/>
          <w:numId w:val="2"/>
        </w:numPr>
      </w:pPr>
      <w:r>
        <w:rPr>
          <w:rFonts w:ascii="Calibri" w:hAnsi="Calibri" w:cs="Calibri"/>
          <w:sz w:val="22"/>
          <w:szCs w:val="22"/>
        </w:rPr>
        <w:t>Fourth: What is the average number of visits per patient? - It gives operational teams a reliable ratio to forecast clinical staffing, scheduling slots, and resource allocation based on total patient panel size.</w:t>
      </w:r>
    </w:p>
    <w:p w14:paraId="5C194631" w14:textId="77777777" w:rsidR="00DC3B28" w:rsidRPr="00FD3139" w:rsidRDefault="00DC3B28" w:rsidP="00DC3B28"/>
    <w:p w14:paraId="4E83385F" w14:textId="46970EB6" w:rsidR="000536A6" w:rsidRPr="00DC3B28" w:rsidRDefault="00FD3139" w:rsidP="000536A6">
      <w:pPr>
        <w:numPr>
          <w:ilvl w:val="0"/>
          <w:numId w:val="4"/>
        </w:numPr>
        <w:spacing w:after="0" w:line="240" w:lineRule="auto"/>
        <w:textAlignment w:val="center"/>
        <w:rPr>
          <w:rFonts w:ascii="Calibri" w:eastAsia="Times New Roman" w:hAnsi="Calibri" w:cs="Calibri"/>
          <w:kern w:val="0"/>
          <w:sz w:val="22"/>
          <w:szCs w:val="22"/>
          <w14:ligatures w14:val="none"/>
        </w:rPr>
      </w:pPr>
      <w:r>
        <w:rPr>
          <w:rFonts w:ascii="Calibri" w:hAnsi="Calibri" w:cs="Calibri"/>
          <w:sz w:val="22"/>
          <w:szCs w:val="22"/>
        </w:rPr>
        <w:t>Fi</w:t>
      </w:r>
      <w:r w:rsidR="000536A6">
        <w:rPr>
          <w:rFonts w:ascii="Calibri" w:hAnsi="Calibri" w:cs="Calibri"/>
          <w:sz w:val="22"/>
          <w:szCs w:val="22"/>
        </w:rPr>
        <w:t xml:space="preserve">fth: </w:t>
      </w:r>
      <w:r w:rsidR="000536A6" w:rsidRPr="000536A6">
        <w:rPr>
          <w:rFonts w:ascii="Calibri" w:hAnsi="Calibri" w:cs="Calibri"/>
          <w:sz w:val="22"/>
          <w:szCs w:val="22"/>
        </w:rPr>
        <w:t>Which conditions or patient groups have the highest healthcare utilization?</w:t>
      </w:r>
      <w:r w:rsidR="000536A6">
        <w:rPr>
          <w:rFonts w:ascii="Calibri" w:hAnsi="Calibri" w:cs="Calibri"/>
          <w:sz w:val="22"/>
          <w:szCs w:val="22"/>
        </w:rPr>
        <w:t xml:space="preserve"> – This is important </w:t>
      </w:r>
      <w:r w:rsidR="002261AF">
        <w:rPr>
          <w:rFonts w:ascii="Calibri" w:hAnsi="Calibri" w:cs="Calibri"/>
          <w:sz w:val="22"/>
          <w:szCs w:val="22"/>
        </w:rPr>
        <w:t>because</w:t>
      </w:r>
      <w:r w:rsidR="000536A6">
        <w:rPr>
          <w:rFonts w:ascii="Calibri" w:hAnsi="Calibri" w:cs="Calibri"/>
          <w:sz w:val="22"/>
          <w:szCs w:val="22"/>
        </w:rPr>
        <w:t xml:space="preserve"> </w:t>
      </w:r>
    </w:p>
    <w:p w14:paraId="2C2273F3" w14:textId="77777777" w:rsidR="00DC3B28" w:rsidRPr="000536A6" w:rsidRDefault="00DC3B28" w:rsidP="00DC3B28">
      <w:pPr>
        <w:spacing w:after="0" w:line="240" w:lineRule="auto"/>
        <w:textAlignment w:val="center"/>
        <w:rPr>
          <w:rFonts w:ascii="Calibri" w:eastAsia="Times New Roman" w:hAnsi="Calibri" w:cs="Calibri"/>
          <w:kern w:val="0"/>
          <w:sz w:val="22"/>
          <w:szCs w:val="22"/>
          <w14:ligatures w14:val="none"/>
        </w:rPr>
      </w:pPr>
    </w:p>
    <w:p w14:paraId="59E180A4" w14:textId="383D9DEF" w:rsidR="00FD3139" w:rsidRDefault="00DC3B28" w:rsidP="00DC3B28">
      <w:pPr>
        <w:pStyle w:val="ListParagraph"/>
        <w:ind w:left="1440"/>
      </w:pPr>
      <w:r>
        <w:t xml:space="preserve">Just because a patient visits often doesn't mean those visits are the main thing driving up costs. By looking at total claim costs by diagnosis, we can pinpoint the exact medical conditions that are the most expensive. Once we </w:t>
      </w:r>
      <w:r>
        <w:lastRenderedPageBreak/>
        <w:t>know what's really driving those numbers, health plans and care managers can build targeted interventions—like specialized care programs or smarter pharmacy management—to pull overall costs down.</w:t>
      </w:r>
    </w:p>
    <w:p w14:paraId="0DC1C206" w14:textId="77777777" w:rsidR="00DC3B28" w:rsidRDefault="00DC3B28" w:rsidP="00DC3B28">
      <w:pPr>
        <w:pStyle w:val="ListParagraph"/>
        <w:ind w:left="1440"/>
      </w:pPr>
    </w:p>
    <w:p w14:paraId="0AA3ABA8" w14:textId="310636B5" w:rsidR="00DC3B28" w:rsidRDefault="00225139" w:rsidP="00DC3B28">
      <w:pPr>
        <w:pStyle w:val="ListParagraph"/>
        <w:ind w:left="1440"/>
      </w:pPr>
      <w:r>
        <w:t>Go to how I used SQL slide</w:t>
      </w:r>
    </w:p>
    <w:p w14:paraId="62FE88B9" w14:textId="77777777" w:rsidR="00D41A53" w:rsidRDefault="00D41A53" w:rsidP="00DC3B28">
      <w:pPr>
        <w:pStyle w:val="ListParagraph"/>
        <w:ind w:left="1440"/>
      </w:pPr>
    </w:p>
    <w:p w14:paraId="1CE435C1" w14:textId="51783BDD" w:rsidR="00D41A53" w:rsidRDefault="00D41A53" w:rsidP="00DC3B28">
      <w:pPr>
        <w:pStyle w:val="ListParagraph"/>
        <w:ind w:left="1440"/>
      </w:pPr>
      <w:r>
        <w:t>To answer these key business questions, I wrote a series of SQL queries to analyze the data. Once I ran those, I exported the results as CSV files and brought them into Python to generate visual graphs. We’ll dive into the Python visualizations a bit later in the presentation, but right now, I want to walk you through the actual SQL queries—looking at how I structured them and why I built them the way I did to answer these core questions."</w:t>
      </w:r>
    </w:p>
    <w:p w14:paraId="02489FDF" w14:textId="77777777" w:rsidR="00D07E0D" w:rsidRDefault="00D07E0D" w:rsidP="00DC3B28">
      <w:pPr>
        <w:pStyle w:val="ListParagraph"/>
        <w:ind w:left="1440"/>
      </w:pPr>
    </w:p>
    <w:p w14:paraId="7FF3ED7D" w14:textId="77777777" w:rsidR="00D07E0D" w:rsidRDefault="00D07E0D" w:rsidP="00DC3B28">
      <w:pPr>
        <w:pStyle w:val="ListParagraph"/>
        <w:ind w:left="1440"/>
      </w:pPr>
    </w:p>
    <w:p w14:paraId="0919B1BD" w14:textId="77777777" w:rsidR="00D07E0D" w:rsidRDefault="00D07E0D" w:rsidP="00DC3B28">
      <w:pPr>
        <w:pStyle w:val="ListParagraph"/>
        <w:ind w:left="1440"/>
      </w:pPr>
    </w:p>
    <w:p w14:paraId="3940B3B6" w14:textId="32BB1FC4" w:rsidR="00D07E0D" w:rsidRPr="00D07E0D" w:rsidRDefault="00D07E0D" w:rsidP="00D07E0D">
      <w:pPr>
        <w:pStyle w:val="ListParagraph"/>
        <w:numPr>
          <w:ilvl w:val="0"/>
          <w:numId w:val="1"/>
        </w:numPr>
      </w:pPr>
      <w:r w:rsidRPr="00622AA8">
        <w:rPr>
          <w:rFonts w:ascii="Calibri" w:hAnsi="Calibri" w:cs="Calibri"/>
          <w:b/>
          <w:bCs/>
          <w:color w:val="EE0000"/>
          <w:sz w:val="22"/>
          <w:szCs w:val="22"/>
        </w:rPr>
        <w:t xml:space="preserve">The Code: SELECT </w:t>
      </w:r>
      <w:proofErr w:type="gramStart"/>
      <w:r w:rsidRPr="00622AA8">
        <w:rPr>
          <w:rFonts w:ascii="Calibri" w:hAnsi="Calibri" w:cs="Calibri"/>
          <w:b/>
          <w:bCs/>
          <w:color w:val="EE0000"/>
          <w:sz w:val="22"/>
          <w:szCs w:val="22"/>
        </w:rPr>
        <w:t>COUNT(</w:t>
      </w:r>
      <w:proofErr w:type="gramEnd"/>
      <w:r w:rsidRPr="00622AA8">
        <w:rPr>
          <w:rFonts w:ascii="Calibri" w:hAnsi="Calibri" w:cs="Calibri"/>
          <w:b/>
          <w:bCs/>
          <w:color w:val="EE0000"/>
          <w:sz w:val="22"/>
          <w:szCs w:val="22"/>
        </w:rPr>
        <w:t>DISTINCT Id) FROM patients</w:t>
      </w:r>
      <w:r w:rsidR="00622AA8" w:rsidRPr="00622AA8">
        <w:rPr>
          <w:rFonts w:ascii="Calibri" w:hAnsi="Calibri" w:cs="Calibri"/>
          <w:b/>
          <w:bCs/>
          <w:color w:val="EE0000"/>
          <w:sz w:val="22"/>
          <w:szCs w:val="22"/>
        </w:rPr>
        <w:t xml:space="preserve"> </w:t>
      </w:r>
      <w:r w:rsidR="00622AA8">
        <w:rPr>
          <w:rFonts w:ascii="Calibri" w:hAnsi="Calibri" w:cs="Calibri"/>
          <w:b/>
          <w:bCs/>
          <w:sz w:val="22"/>
          <w:szCs w:val="22"/>
        </w:rPr>
        <w:t>(</w:t>
      </w:r>
      <w:r w:rsidR="00622AA8" w:rsidRPr="00622AA8">
        <w:rPr>
          <w:rFonts w:ascii="Calibri" w:hAnsi="Calibri" w:cs="Calibri"/>
          <w:b/>
          <w:bCs/>
          <w:sz w:val="22"/>
          <w:szCs w:val="22"/>
        </w:rPr>
        <w:t>How many unique patients are in the database?</w:t>
      </w:r>
      <w:r w:rsidR="00622AA8">
        <w:rPr>
          <w:rFonts w:ascii="Calibri" w:hAnsi="Calibri" w:cs="Calibri"/>
          <w:b/>
          <w:bCs/>
          <w:sz w:val="22"/>
          <w:szCs w:val="22"/>
        </w:rPr>
        <w:t>)</w:t>
      </w:r>
    </w:p>
    <w:p w14:paraId="5D23C56D" w14:textId="248CFAE5" w:rsidR="00D07E0D" w:rsidRPr="00D07E0D" w:rsidRDefault="00D07E0D" w:rsidP="00DC3B28">
      <w:pPr>
        <w:pStyle w:val="ListParagraph"/>
        <w:numPr>
          <w:ilvl w:val="1"/>
          <w:numId w:val="4"/>
        </w:numPr>
      </w:pPr>
      <w:r>
        <w:t xml:space="preserve">When writing this query, I paired </w:t>
      </w:r>
      <w:r w:rsidRPr="00D07E0D">
        <w:rPr>
          <w:rStyle w:val="HTMLCode"/>
          <w:rFonts w:eastAsiaTheme="minorHAnsi"/>
        </w:rPr>
        <w:t>COUNT</w:t>
      </w:r>
      <w:r>
        <w:t xml:space="preserve"> with </w:t>
      </w:r>
      <w:r w:rsidRPr="00D07E0D">
        <w:rPr>
          <w:rStyle w:val="HTMLCode"/>
          <w:rFonts w:eastAsiaTheme="minorHAnsi"/>
        </w:rPr>
        <w:t>DISTINCT</w:t>
      </w:r>
      <w:r>
        <w:t xml:space="preserve"> on the patient ID. Here’s why both are important: </w:t>
      </w:r>
      <w:r w:rsidRPr="00D07E0D">
        <w:rPr>
          <w:rStyle w:val="HTMLCode"/>
          <w:rFonts w:eastAsiaTheme="minorHAnsi"/>
        </w:rPr>
        <w:t>COUNT</w:t>
      </w:r>
      <w:r>
        <w:t xml:space="preserve"> gives us the total count, but on its own, it would count every single row—meaning if a patient visited three times, they'd get counted three times. Adding </w:t>
      </w:r>
      <w:r w:rsidRPr="00D07E0D">
        <w:rPr>
          <w:rStyle w:val="HTMLCode"/>
          <w:rFonts w:eastAsiaTheme="minorHAnsi"/>
        </w:rPr>
        <w:t>DISTINCT</w:t>
      </w:r>
      <w:r>
        <w:t xml:space="preserve"> tells SQL to skip those</w:t>
      </w:r>
      <w:r w:rsidR="00622AA8">
        <w:t xml:space="preserve"> </w:t>
      </w:r>
      <w:r>
        <w:t>duplicate rows and only look at unique patient IDs</w:t>
      </w:r>
      <w:r w:rsidRPr="00D07E0D">
        <w:rPr>
          <w:rFonts w:ascii="Calibri" w:hAnsi="Calibri" w:cs="Calibri"/>
          <w:sz w:val="22"/>
          <w:szCs w:val="22"/>
        </w:rPr>
        <w:t xml:space="preserve">. </w:t>
      </w:r>
    </w:p>
    <w:p w14:paraId="7AE50F08" w14:textId="3AEBF487" w:rsidR="00622AA8" w:rsidRDefault="00F42098" w:rsidP="00622AA8">
      <w:r w:rsidRPr="00F42098">
        <w:t>-Question 2: What are the most common diagnoses or health conditions</w:t>
      </w:r>
    </w:p>
    <w:p w14:paraId="14E0B03F" w14:textId="77A8361E" w:rsidR="00622AA8" w:rsidRPr="00622AA8" w:rsidRDefault="00622AA8" w:rsidP="00622AA8">
      <w:pPr>
        <w:pStyle w:val="ListParagraph"/>
        <w:numPr>
          <w:ilvl w:val="0"/>
          <w:numId w:val="1"/>
        </w:numPr>
        <w:rPr>
          <w:rFonts w:ascii="Calibri" w:hAnsi="Calibri" w:cs="Calibri"/>
          <w:color w:val="EE0000"/>
          <w:sz w:val="22"/>
          <w:szCs w:val="22"/>
        </w:rPr>
      </w:pPr>
      <w:r>
        <w:rPr>
          <w:rFonts w:ascii="Calibri" w:hAnsi="Calibri" w:cs="Calibri"/>
          <w:sz w:val="22"/>
          <w:szCs w:val="22"/>
        </w:rPr>
        <w:t xml:space="preserve"> </w:t>
      </w:r>
      <w:r w:rsidRPr="00622AA8">
        <w:rPr>
          <w:rFonts w:ascii="Calibri" w:hAnsi="Calibri" w:cs="Calibri"/>
          <w:color w:val="EE0000"/>
          <w:sz w:val="22"/>
          <w:szCs w:val="22"/>
        </w:rPr>
        <w:t xml:space="preserve">SELECT </w:t>
      </w:r>
    </w:p>
    <w:p w14:paraId="0AD61929" w14:textId="77777777" w:rsidR="00622AA8" w:rsidRPr="00622AA8" w:rsidRDefault="00622AA8" w:rsidP="00622AA8">
      <w:pPr>
        <w:pStyle w:val="ListParagraph"/>
        <w:rPr>
          <w:rFonts w:ascii="Calibri" w:hAnsi="Calibri" w:cs="Calibri"/>
          <w:color w:val="EE0000"/>
          <w:sz w:val="22"/>
          <w:szCs w:val="22"/>
        </w:rPr>
      </w:pPr>
      <w:r w:rsidRPr="00622AA8">
        <w:rPr>
          <w:rFonts w:ascii="Calibri" w:hAnsi="Calibri" w:cs="Calibri"/>
          <w:color w:val="EE0000"/>
          <w:sz w:val="22"/>
          <w:szCs w:val="22"/>
        </w:rPr>
        <w:t xml:space="preserve">    CODE,</w:t>
      </w:r>
    </w:p>
    <w:p w14:paraId="78F0ABE5" w14:textId="5EABC3BE" w:rsidR="00622AA8" w:rsidRPr="00622AA8" w:rsidRDefault="00622AA8" w:rsidP="00744F75">
      <w:pPr>
        <w:pStyle w:val="ListParagraph"/>
        <w:rPr>
          <w:rFonts w:ascii="Calibri" w:hAnsi="Calibri" w:cs="Calibri"/>
          <w:color w:val="EE0000"/>
          <w:sz w:val="22"/>
          <w:szCs w:val="22"/>
        </w:rPr>
      </w:pPr>
      <w:r w:rsidRPr="00622AA8">
        <w:rPr>
          <w:rFonts w:ascii="Calibri" w:hAnsi="Calibri" w:cs="Calibri"/>
          <w:color w:val="EE0000"/>
          <w:sz w:val="22"/>
          <w:szCs w:val="22"/>
        </w:rPr>
        <w:t xml:space="preserve">    DESCRIPTION,</w:t>
      </w:r>
      <w:r w:rsidR="00744F75">
        <w:rPr>
          <w:rFonts w:ascii="Calibri" w:hAnsi="Calibri" w:cs="Calibri"/>
          <w:color w:val="EE0000"/>
          <w:sz w:val="22"/>
          <w:szCs w:val="22"/>
        </w:rPr>
        <w:t xml:space="preserve"> </w:t>
      </w:r>
      <w:proofErr w:type="gramStart"/>
      <w:r w:rsidRPr="00622AA8">
        <w:rPr>
          <w:rFonts w:ascii="Calibri" w:hAnsi="Calibri" w:cs="Calibri"/>
          <w:color w:val="EE0000"/>
          <w:sz w:val="22"/>
          <w:szCs w:val="22"/>
        </w:rPr>
        <w:t>COUNT(</w:t>
      </w:r>
      <w:proofErr w:type="gramEnd"/>
      <w:r w:rsidRPr="00622AA8">
        <w:rPr>
          <w:rFonts w:ascii="Calibri" w:hAnsi="Calibri" w:cs="Calibri"/>
          <w:color w:val="EE0000"/>
          <w:sz w:val="22"/>
          <w:szCs w:val="22"/>
        </w:rPr>
        <w:t>*) AS condition_count</w:t>
      </w:r>
    </w:p>
    <w:p w14:paraId="43FF5665" w14:textId="77777777" w:rsidR="00622AA8" w:rsidRPr="00622AA8" w:rsidRDefault="00622AA8" w:rsidP="00622AA8">
      <w:pPr>
        <w:pStyle w:val="ListParagraph"/>
        <w:rPr>
          <w:rFonts w:ascii="Calibri" w:hAnsi="Calibri" w:cs="Calibri"/>
          <w:color w:val="EE0000"/>
          <w:sz w:val="22"/>
          <w:szCs w:val="22"/>
        </w:rPr>
      </w:pPr>
      <w:r w:rsidRPr="00622AA8">
        <w:rPr>
          <w:rFonts w:ascii="Calibri" w:hAnsi="Calibri" w:cs="Calibri"/>
          <w:color w:val="EE0000"/>
          <w:sz w:val="22"/>
          <w:szCs w:val="22"/>
        </w:rPr>
        <w:t>FROM conditions</w:t>
      </w:r>
    </w:p>
    <w:p w14:paraId="35A2313E" w14:textId="77777777" w:rsidR="00622AA8" w:rsidRPr="00622AA8" w:rsidRDefault="00622AA8" w:rsidP="00622AA8">
      <w:pPr>
        <w:pStyle w:val="ListParagraph"/>
        <w:rPr>
          <w:rFonts w:ascii="Calibri" w:hAnsi="Calibri" w:cs="Calibri"/>
          <w:color w:val="EE0000"/>
          <w:sz w:val="22"/>
          <w:szCs w:val="22"/>
        </w:rPr>
      </w:pPr>
      <w:r w:rsidRPr="00622AA8">
        <w:rPr>
          <w:rFonts w:ascii="Calibri" w:hAnsi="Calibri" w:cs="Calibri"/>
          <w:color w:val="EE0000"/>
          <w:sz w:val="22"/>
          <w:szCs w:val="22"/>
        </w:rPr>
        <w:t xml:space="preserve">GROUP BY </w:t>
      </w:r>
    </w:p>
    <w:p w14:paraId="2A47D51E" w14:textId="77777777" w:rsidR="00622AA8" w:rsidRPr="00622AA8" w:rsidRDefault="00622AA8" w:rsidP="00622AA8">
      <w:pPr>
        <w:pStyle w:val="ListParagraph"/>
        <w:rPr>
          <w:rFonts w:ascii="Calibri" w:hAnsi="Calibri" w:cs="Calibri"/>
          <w:color w:val="EE0000"/>
          <w:sz w:val="22"/>
          <w:szCs w:val="22"/>
        </w:rPr>
      </w:pPr>
      <w:r w:rsidRPr="00622AA8">
        <w:rPr>
          <w:rFonts w:ascii="Calibri" w:hAnsi="Calibri" w:cs="Calibri"/>
          <w:color w:val="EE0000"/>
          <w:sz w:val="22"/>
          <w:szCs w:val="22"/>
        </w:rPr>
        <w:t xml:space="preserve">    CODE, </w:t>
      </w:r>
    </w:p>
    <w:p w14:paraId="20C79F37" w14:textId="77777777" w:rsidR="00622AA8" w:rsidRPr="00622AA8" w:rsidRDefault="00622AA8" w:rsidP="00622AA8">
      <w:pPr>
        <w:pStyle w:val="ListParagraph"/>
        <w:rPr>
          <w:rFonts w:ascii="Calibri" w:hAnsi="Calibri" w:cs="Calibri"/>
          <w:color w:val="EE0000"/>
          <w:sz w:val="22"/>
          <w:szCs w:val="22"/>
        </w:rPr>
      </w:pPr>
      <w:r w:rsidRPr="00622AA8">
        <w:rPr>
          <w:rFonts w:ascii="Calibri" w:hAnsi="Calibri" w:cs="Calibri"/>
          <w:color w:val="EE0000"/>
          <w:sz w:val="22"/>
          <w:szCs w:val="22"/>
        </w:rPr>
        <w:t xml:space="preserve">    DESCRIPTION</w:t>
      </w:r>
    </w:p>
    <w:p w14:paraId="5395189C" w14:textId="2533C71E" w:rsidR="00D07E0D" w:rsidRPr="00622AA8" w:rsidRDefault="00622AA8" w:rsidP="00622AA8">
      <w:pPr>
        <w:ind w:left="360"/>
        <w:rPr>
          <w:rFonts w:ascii="Calibri" w:hAnsi="Calibri" w:cs="Calibri"/>
          <w:color w:val="EE0000"/>
          <w:sz w:val="22"/>
          <w:szCs w:val="22"/>
        </w:rPr>
      </w:pPr>
      <w:r w:rsidRPr="00622AA8">
        <w:rPr>
          <w:rFonts w:ascii="Calibri" w:hAnsi="Calibri" w:cs="Calibri"/>
          <w:color w:val="EE0000"/>
          <w:sz w:val="22"/>
          <w:szCs w:val="22"/>
        </w:rPr>
        <w:t>ORDER BY condition_count DESC;</w:t>
      </w:r>
    </w:p>
    <w:p w14:paraId="008BDF77" w14:textId="77777777" w:rsidR="0094248C" w:rsidRDefault="0094248C" w:rsidP="0094248C">
      <w:pPr>
        <w:pStyle w:val="NormalWeb"/>
        <w:numPr>
          <w:ilvl w:val="0"/>
          <w:numId w:val="4"/>
        </w:numPr>
      </w:pPr>
      <w:r>
        <w:t>To answer our second question about the most common diagnoses, I ran a query to count how often each condition shows up across our system.</w:t>
      </w:r>
    </w:p>
    <w:p w14:paraId="11088EEE" w14:textId="1AAF77B2" w:rsidR="0094248C" w:rsidRDefault="0094248C" w:rsidP="0094248C">
      <w:pPr>
        <w:pStyle w:val="NormalWeb"/>
        <w:numPr>
          <w:ilvl w:val="0"/>
          <w:numId w:val="4"/>
        </w:numPr>
      </w:pPr>
      <w:r>
        <w:t xml:space="preserve">I used </w:t>
      </w:r>
      <w:proofErr w:type="gramStart"/>
      <w:r>
        <w:rPr>
          <w:rStyle w:val="HTMLCode"/>
          <w:b/>
          <w:bCs/>
        </w:rPr>
        <w:t>COUNT(</w:t>
      </w:r>
      <w:proofErr w:type="gramEnd"/>
      <w:r>
        <w:rPr>
          <w:rStyle w:val="HTMLCode"/>
          <w:b/>
          <w:bCs/>
        </w:rPr>
        <w:t>*)</w:t>
      </w:r>
      <w:r>
        <w:t xml:space="preserve"> to tally every single documented </w:t>
      </w:r>
      <w:proofErr w:type="gramStart"/>
      <w:r>
        <w:t>diagnosis, and</w:t>
      </w:r>
      <w:proofErr w:type="gramEnd"/>
      <w:r>
        <w:t xml:space="preserve"> grouped by both the </w:t>
      </w:r>
      <w:r>
        <w:rPr>
          <w:b/>
          <w:bCs/>
        </w:rPr>
        <w:t>code and description</w:t>
      </w:r>
      <w:r>
        <w:t xml:space="preserve"> so each medical code stays cleanly paired with </w:t>
      </w:r>
      <w:r w:rsidR="00225139">
        <w:t>its proper description.</w:t>
      </w:r>
    </w:p>
    <w:p w14:paraId="10600ADE" w14:textId="77777777" w:rsidR="0094248C" w:rsidRDefault="0094248C" w:rsidP="0094248C">
      <w:pPr>
        <w:pStyle w:val="NormalWeb"/>
        <w:numPr>
          <w:ilvl w:val="0"/>
          <w:numId w:val="4"/>
        </w:numPr>
      </w:pPr>
      <w:r>
        <w:t>Finally, sorting in descending order puts our most frequent diagnoses right at the top of the list</w:t>
      </w:r>
    </w:p>
    <w:p w14:paraId="3763A4AD" w14:textId="77777777" w:rsidR="00744F75" w:rsidRDefault="00744F75" w:rsidP="0094248C">
      <w:pPr>
        <w:pStyle w:val="ListParagraph"/>
        <w:ind w:left="1440"/>
      </w:pPr>
    </w:p>
    <w:p w14:paraId="231C01AC" w14:textId="77777777" w:rsidR="00744F75" w:rsidRDefault="00744F75" w:rsidP="00744F75">
      <w:pPr>
        <w:pStyle w:val="ListParagraph"/>
      </w:pPr>
    </w:p>
    <w:p w14:paraId="2D063415" w14:textId="77777777" w:rsidR="00744F75" w:rsidRDefault="00744F75" w:rsidP="00744F75">
      <w:pPr>
        <w:pStyle w:val="ListParagraph"/>
      </w:pPr>
    </w:p>
    <w:p w14:paraId="4192F07D" w14:textId="77777777" w:rsidR="00744F75" w:rsidRDefault="00744F75" w:rsidP="00744F75">
      <w:pPr>
        <w:pStyle w:val="NormalWeb"/>
        <w:spacing w:before="0" w:beforeAutospacing="0" w:after="0" w:afterAutospacing="0"/>
        <w:rPr>
          <w:rFonts w:ascii="Calibri" w:hAnsi="Calibri" w:cs="Calibri"/>
          <w:sz w:val="22"/>
          <w:szCs w:val="22"/>
        </w:rPr>
      </w:pPr>
      <w:r>
        <w:rPr>
          <w:rFonts w:ascii="Calibri" w:hAnsi="Calibri" w:cs="Calibri"/>
          <w:sz w:val="22"/>
          <w:szCs w:val="22"/>
        </w:rPr>
        <w:t>-- Question 3: Which age groups had the most healthcare encounters?</w:t>
      </w:r>
    </w:p>
    <w:p w14:paraId="186562A5"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SELECT </w:t>
      </w:r>
    </w:p>
    <w:p w14:paraId="04861429"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CASE </w:t>
      </w:r>
    </w:p>
    <w:p w14:paraId="26C00F8F"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WHEN DATE_</w:t>
      </w:r>
      <w:proofErr w:type="gramStart"/>
      <w:r w:rsidRPr="00B75F80">
        <w:rPr>
          <w:rFonts w:ascii="Calibri" w:eastAsia="Times New Roman" w:hAnsi="Calibri" w:cs="Calibri"/>
          <w:kern w:val="0"/>
          <w:sz w:val="22"/>
          <w:szCs w:val="22"/>
          <w14:ligatures w14:val="none"/>
        </w:rPr>
        <w:t>PART(</w:t>
      </w:r>
      <w:proofErr w:type="gramEnd"/>
      <w:r w:rsidRPr="00B75F80">
        <w:rPr>
          <w:rFonts w:ascii="Calibri" w:eastAsia="Times New Roman" w:hAnsi="Calibri" w:cs="Calibri"/>
          <w:kern w:val="0"/>
          <w:sz w:val="22"/>
          <w:szCs w:val="22"/>
          <w14:ligatures w14:val="none"/>
        </w:rPr>
        <w:t>'year', AGE(</w:t>
      </w:r>
      <w:proofErr w:type="gramStart"/>
      <w:r w:rsidRPr="00B75F80">
        <w:rPr>
          <w:rFonts w:ascii="Calibri" w:eastAsia="Times New Roman" w:hAnsi="Calibri" w:cs="Calibri"/>
          <w:kern w:val="0"/>
          <w:sz w:val="22"/>
          <w:szCs w:val="22"/>
          <w14:ligatures w14:val="none"/>
        </w:rPr>
        <w:t>p.BIRTHDATE</w:t>
      </w:r>
      <w:proofErr w:type="gramEnd"/>
      <w:r w:rsidRPr="00B75F80">
        <w:rPr>
          <w:rFonts w:ascii="Calibri" w:eastAsia="Times New Roman" w:hAnsi="Calibri" w:cs="Calibri"/>
          <w:kern w:val="0"/>
          <w:sz w:val="22"/>
          <w:szCs w:val="22"/>
          <w14:ligatures w14:val="none"/>
        </w:rPr>
        <w:t>)) &lt; 18 THEN '0-17'</w:t>
      </w:r>
    </w:p>
    <w:p w14:paraId="3121B04D"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WHEN DATE_</w:t>
      </w:r>
      <w:proofErr w:type="gramStart"/>
      <w:r w:rsidRPr="00B75F80">
        <w:rPr>
          <w:rFonts w:ascii="Calibri" w:eastAsia="Times New Roman" w:hAnsi="Calibri" w:cs="Calibri"/>
          <w:kern w:val="0"/>
          <w:sz w:val="22"/>
          <w:szCs w:val="22"/>
          <w14:ligatures w14:val="none"/>
        </w:rPr>
        <w:t>PART(</w:t>
      </w:r>
      <w:proofErr w:type="gramEnd"/>
      <w:r w:rsidRPr="00B75F80">
        <w:rPr>
          <w:rFonts w:ascii="Calibri" w:eastAsia="Times New Roman" w:hAnsi="Calibri" w:cs="Calibri"/>
          <w:kern w:val="0"/>
          <w:sz w:val="22"/>
          <w:szCs w:val="22"/>
          <w14:ligatures w14:val="none"/>
        </w:rPr>
        <w:t>'year', AGE(</w:t>
      </w:r>
      <w:proofErr w:type="gramStart"/>
      <w:r w:rsidRPr="00B75F80">
        <w:rPr>
          <w:rFonts w:ascii="Calibri" w:eastAsia="Times New Roman" w:hAnsi="Calibri" w:cs="Calibri"/>
          <w:kern w:val="0"/>
          <w:sz w:val="22"/>
          <w:szCs w:val="22"/>
          <w14:ligatures w14:val="none"/>
        </w:rPr>
        <w:t>p.BIRTHDATE</w:t>
      </w:r>
      <w:proofErr w:type="gramEnd"/>
      <w:r w:rsidRPr="00B75F80">
        <w:rPr>
          <w:rFonts w:ascii="Calibri" w:eastAsia="Times New Roman" w:hAnsi="Calibri" w:cs="Calibri"/>
          <w:kern w:val="0"/>
          <w:sz w:val="22"/>
          <w:szCs w:val="22"/>
          <w14:ligatures w14:val="none"/>
        </w:rPr>
        <w:t>)) BETWEEN 18 AND 34 THEN '18-34'</w:t>
      </w:r>
    </w:p>
    <w:p w14:paraId="74753B28"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WHEN DATE_</w:t>
      </w:r>
      <w:proofErr w:type="gramStart"/>
      <w:r w:rsidRPr="00B75F80">
        <w:rPr>
          <w:rFonts w:ascii="Calibri" w:eastAsia="Times New Roman" w:hAnsi="Calibri" w:cs="Calibri"/>
          <w:kern w:val="0"/>
          <w:sz w:val="22"/>
          <w:szCs w:val="22"/>
          <w14:ligatures w14:val="none"/>
        </w:rPr>
        <w:t>PART(</w:t>
      </w:r>
      <w:proofErr w:type="gramEnd"/>
      <w:r w:rsidRPr="00B75F80">
        <w:rPr>
          <w:rFonts w:ascii="Calibri" w:eastAsia="Times New Roman" w:hAnsi="Calibri" w:cs="Calibri"/>
          <w:kern w:val="0"/>
          <w:sz w:val="22"/>
          <w:szCs w:val="22"/>
          <w14:ligatures w14:val="none"/>
        </w:rPr>
        <w:t>'year', AGE(</w:t>
      </w:r>
      <w:proofErr w:type="gramStart"/>
      <w:r w:rsidRPr="00B75F80">
        <w:rPr>
          <w:rFonts w:ascii="Calibri" w:eastAsia="Times New Roman" w:hAnsi="Calibri" w:cs="Calibri"/>
          <w:kern w:val="0"/>
          <w:sz w:val="22"/>
          <w:szCs w:val="22"/>
          <w14:ligatures w14:val="none"/>
        </w:rPr>
        <w:t>p.BIRTHDATE</w:t>
      </w:r>
      <w:proofErr w:type="gramEnd"/>
      <w:r w:rsidRPr="00B75F80">
        <w:rPr>
          <w:rFonts w:ascii="Calibri" w:eastAsia="Times New Roman" w:hAnsi="Calibri" w:cs="Calibri"/>
          <w:kern w:val="0"/>
          <w:sz w:val="22"/>
          <w:szCs w:val="22"/>
          <w14:ligatures w14:val="none"/>
        </w:rPr>
        <w:t>)) BETWEEN 35 AND 50 THEN '35-50'</w:t>
      </w:r>
    </w:p>
    <w:p w14:paraId="506B6EC8"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WHEN DATE_</w:t>
      </w:r>
      <w:proofErr w:type="gramStart"/>
      <w:r w:rsidRPr="00B75F80">
        <w:rPr>
          <w:rFonts w:ascii="Calibri" w:eastAsia="Times New Roman" w:hAnsi="Calibri" w:cs="Calibri"/>
          <w:kern w:val="0"/>
          <w:sz w:val="22"/>
          <w:szCs w:val="22"/>
          <w14:ligatures w14:val="none"/>
        </w:rPr>
        <w:t>PART(</w:t>
      </w:r>
      <w:proofErr w:type="gramEnd"/>
      <w:r w:rsidRPr="00B75F80">
        <w:rPr>
          <w:rFonts w:ascii="Calibri" w:eastAsia="Times New Roman" w:hAnsi="Calibri" w:cs="Calibri"/>
          <w:kern w:val="0"/>
          <w:sz w:val="22"/>
          <w:szCs w:val="22"/>
          <w14:ligatures w14:val="none"/>
        </w:rPr>
        <w:t>'year', AGE(</w:t>
      </w:r>
      <w:proofErr w:type="gramStart"/>
      <w:r w:rsidRPr="00B75F80">
        <w:rPr>
          <w:rFonts w:ascii="Calibri" w:eastAsia="Times New Roman" w:hAnsi="Calibri" w:cs="Calibri"/>
          <w:kern w:val="0"/>
          <w:sz w:val="22"/>
          <w:szCs w:val="22"/>
          <w14:ligatures w14:val="none"/>
        </w:rPr>
        <w:t>p.BIRTHDATE</w:t>
      </w:r>
      <w:proofErr w:type="gramEnd"/>
      <w:r w:rsidRPr="00B75F80">
        <w:rPr>
          <w:rFonts w:ascii="Calibri" w:eastAsia="Times New Roman" w:hAnsi="Calibri" w:cs="Calibri"/>
          <w:kern w:val="0"/>
          <w:sz w:val="22"/>
          <w:szCs w:val="22"/>
          <w14:ligatures w14:val="none"/>
        </w:rPr>
        <w:t>)) BETWEEN 51 AND 64 THEN '51-64'</w:t>
      </w:r>
    </w:p>
    <w:p w14:paraId="4485D53C"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ELSE '65+'</w:t>
      </w:r>
    </w:p>
    <w:p w14:paraId="5D522BD2"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END AS age_group,</w:t>
      </w:r>
    </w:p>
    <w:p w14:paraId="34680D01"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COUNT(</w:t>
      </w:r>
      <w:proofErr w:type="gramStart"/>
      <w:r w:rsidRPr="00B75F80">
        <w:rPr>
          <w:rFonts w:ascii="Calibri" w:eastAsia="Times New Roman" w:hAnsi="Calibri" w:cs="Calibri"/>
          <w:kern w:val="0"/>
          <w:sz w:val="22"/>
          <w:szCs w:val="22"/>
          <w14:ligatures w14:val="none"/>
        </w:rPr>
        <w:t>e.Id</w:t>
      </w:r>
      <w:proofErr w:type="gramEnd"/>
      <w:r w:rsidRPr="00B75F80">
        <w:rPr>
          <w:rFonts w:ascii="Calibri" w:eastAsia="Times New Roman" w:hAnsi="Calibri" w:cs="Calibri"/>
          <w:kern w:val="0"/>
          <w:sz w:val="22"/>
          <w:szCs w:val="22"/>
          <w14:ligatures w14:val="none"/>
        </w:rPr>
        <w:t>) AS total_encounters</w:t>
      </w:r>
    </w:p>
    <w:p w14:paraId="16C7A08E"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FROM patients p</w:t>
      </w:r>
    </w:p>
    <w:p w14:paraId="03671C1D"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JOIN encounters e </w:t>
      </w:r>
    </w:p>
    <w:p w14:paraId="25AE44AD"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 xml:space="preserve">    ON </w:t>
      </w:r>
      <w:proofErr w:type="gramStart"/>
      <w:r w:rsidRPr="00B75F80">
        <w:rPr>
          <w:rFonts w:ascii="Calibri" w:eastAsia="Times New Roman" w:hAnsi="Calibri" w:cs="Calibri"/>
          <w:kern w:val="0"/>
          <w:sz w:val="22"/>
          <w:szCs w:val="22"/>
          <w14:ligatures w14:val="none"/>
        </w:rPr>
        <w:t>p.Id</w:t>
      </w:r>
      <w:proofErr w:type="gramEnd"/>
      <w:r w:rsidRPr="00B75F80">
        <w:rPr>
          <w:rFonts w:ascii="Calibri" w:eastAsia="Times New Roman" w:hAnsi="Calibri" w:cs="Calibri"/>
          <w:kern w:val="0"/>
          <w:sz w:val="22"/>
          <w:szCs w:val="22"/>
          <w14:ligatures w14:val="none"/>
        </w:rPr>
        <w:t xml:space="preserve"> = </w:t>
      </w:r>
      <w:proofErr w:type="gramStart"/>
      <w:r w:rsidRPr="00B75F80">
        <w:rPr>
          <w:rFonts w:ascii="Calibri" w:eastAsia="Times New Roman" w:hAnsi="Calibri" w:cs="Calibri"/>
          <w:kern w:val="0"/>
          <w:sz w:val="22"/>
          <w:szCs w:val="22"/>
          <w14:ligatures w14:val="none"/>
        </w:rPr>
        <w:t>e.PATIENT</w:t>
      </w:r>
      <w:proofErr w:type="gramEnd"/>
    </w:p>
    <w:p w14:paraId="298D66E8" w14:textId="77777777" w:rsidR="00B75F80" w:rsidRPr="00B75F80" w:rsidRDefault="00B75F80" w:rsidP="00B75F80">
      <w:pPr>
        <w:pStyle w:val="ListParagraph"/>
        <w:rPr>
          <w:rFonts w:ascii="Calibri" w:eastAsia="Times New Roman" w:hAnsi="Calibri" w:cs="Calibri"/>
          <w:kern w:val="0"/>
          <w:sz w:val="22"/>
          <w:szCs w:val="22"/>
          <w14:ligatures w14:val="none"/>
        </w:rPr>
      </w:pPr>
      <w:r w:rsidRPr="00B75F80">
        <w:rPr>
          <w:rFonts w:ascii="Calibri" w:eastAsia="Times New Roman" w:hAnsi="Calibri" w:cs="Calibri"/>
          <w:kern w:val="0"/>
          <w:sz w:val="22"/>
          <w:szCs w:val="22"/>
          <w14:ligatures w14:val="none"/>
        </w:rPr>
        <w:t>GROUP BY 1</w:t>
      </w:r>
    </w:p>
    <w:p w14:paraId="05C4158B" w14:textId="30B1A5C1" w:rsidR="00744F75" w:rsidRDefault="00B75F80" w:rsidP="00B75F80">
      <w:pPr>
        <w:pStyle w:val="ListParagraph"/>
      </w:pPr>
      <w:r w:rsidRPr="00B75F80">
        <w:rPr>
          <w:rFonts w:ascii="Calibri" w:eastAsia="Times New Roman" w:hAnsi="Calibri" w:cs="Calibri"/>
          <w:kern w:val="0"/>
          <w:sz w:val="22"/>
          <w:szCs w:val="22"/>
          <w14:ligatures w14:val="none"/>
        </w:rPr>
        <w:t>ORDER BY total_encounters DESC;</w:t>
      </w:r>
    </w:p>
    <w:p w14:paraId="0FAAC40E" w14:textId="77777777" w:rsidR="00744F75" w:rsidRDefault="00744F75" w:rsidP="00744F75">
      <w:pPr>
        <w:pStyle w:val="ListParagraph"/>
      </w:pPr>
    </w:p>
    <w:p w14:paraId="2F531E15" w14:textId="75F64B9E" w:rsidR="00B75F80" w:rsidRDefault="00B75F80" w:rsidP="00B75F80">
      <w:pPr>
        <w:pStyle w:val="Heading3"/>
        <w:numPr>
          <w:ilvl w:val="0"/>
          <w:numId w:val="4"/>
        </w:numPr>
        <w:rPr>
          <w:b/>
          <w:bCs/>
          <w:color w:val="000000" w:themeColor="text1"/>
        </w:rPr>
      </w:pPr>
      <w:r w:rsidRPr="00B75F80">
        <w:rPr>
          <w:b/>
          <w:bCs/>
          <w:color w:val="000000" w:themeColor="text1"/>
        </w:rPr>
        <w:t>Use</w:t>
      </w:r>
      <w:r>
        <w:rPr>
          <w:b/>
          <w:bCs/>
          <w:color w:val="000000" w:themeColor="text1"/>
        </w:rPr>
        <w:t>d</w:t>
      </w:r>
      <w:r w:rsidRPr="00B75F80">
        <w:rPr>
          <w:b/>
          <w:bCs/>
          <w:color w:val="000000" w:themeColor="text1"/>
        </w:rPr>
        <w:t xml:space="preserve"> </w:t>
      </w:r>
      <w:proofErr w:type="gramStart"/>
      <w:r w:rsidRPr="00B75F80">
        <w:rPr>
          <w:rStyle w:val="HTMLCode"/>
          <w:rFonts w:eastAsiaTheme="majorEastAsia"/>
          <w:b/>
          <w:bCs/>
          <w:color w:val="000000" w:themeColor="text1"/>
        </w:rPr>
        <w:t>AGE(</w:t>
      </w:r>
      <w:proofErr w:type="gramEnd"/>
      <w:r w:rsidRPr="00B75F80">
        <w:rPr>
          <w:rStyle w:val="HTMLCode"/>
          <w:rFonts w:eastAsiaTheme="majorEastAsia"/>
          <w:b/>
          <w:bCs/>
          <w:color w:val="000000" w:themeColor="text1"/>
        </w:rPr>
        <w:t>)</w:t>
      </w:r>
      <w:r w:rsidRPr="00B75F80">
        <w:rPr>
          <w:b/>
          <w:bCs/>
          <w:color w:val="000000" w:themeColor="text1"/>
        </w:rPr>
        <w:t xml:space="preserve"> and </w:t>
      </w:r>
      <w:r w:rsidRPr="00B75F80">
        <w:rPr>
          <w:rStyle w:val="HTMLCode"/>
          <w:rFonts w:eastAsiaTheme="majorEastAsia"/>
          <w:b/>
          <w:bCs/>
          <w:color w:val="000000" w:themeColor="text1"/>
        </w:rPr>
        <w:t>DATE_</w:t>
      </w:r>
      <w:proofErr w:type="gramStart"/>
      <w:r w:rsidRPr="00B75F80">
        <w:rPr>
          <w:rStyle w:val="HTMLCode"/>
          <w:rFonts w:eastAsiaTheme="majorEastAsia"/>
          <w:b/>
          <w:bCs/>
          <w:color w:val="000000" w:themeColor="text1"/>
        </w:rPr>
        <w:t>PART(</w:t>
      </w:r>
      <w:proofErr w:type="gramEnd"/>
      <w:r w:rsidRPr="00B75F80">
        <w:rPr>
          <w:rStyle w:val="HTMLCode"/>
          <w:rFonts w:eastAsiaTheme="majorEastAsia"/>
          <w:b/>
          <w:bCs/>
          <w:color w:val="000000" w:themeColor="text1"/>
        </w:rPr>
        <w:t>)</w:t>
      </w:r>
      <w:r w:rsidRPr="00B75F80">
        <w:rPr>
          <w:b/>
          <w:bCs/>
          <w:color w:val="000000" w:themeColor="text1"/>
        </w:rPr>
        <w:t xml:space="preserve"> to turn birth dates into exact current ages.</w:t>
      </w:r>
    </w:p>
    <w:p w14:paraId="52CA9758" w14:textId="7A2A869A" w:rsidR="00B75F80" w:rsidRDefault="00B75F80" w:rsidP="00B75F80">
      <w:pPr>
        <w:pStyle w:val="ListParagraph"/>
        <w:numPr>
          <w:ilvl w:val="0"/>
          <w:numId w:val="4"/>
        </w:numPr>
      </w:pPr>
      <w:r>
        <w:t xml:space="preserve">I took patient birth dates and grouped them into standard age brackets—like 0–17, 18–34, all the way up to 65 plus. To do that, I used a </w:t>
      </w:r>
      <w:r>
        <w:rPr>
          <w:rStyle w:val="HTMLCode"/>
          <w:rFonts w:eastAsiaTheme="minorHAnsi"/>
          <w:b/>
          <w:bCs/>
        </w:rPr>
        <w:t>CASE</w:t>
      </w:r>
      <w:r>
        <w:rPr>
          <w:b/>
          <w:bCs/>
        </w:rPr>
        <w:t xml:space="preserve"> statement</w:t>
      </w:r>
      <w:r>
        <w:t>. It calculates each patient’s age, assigns them to the right age bucket, and then counts their total visits.</w:t>
      </w:r>
    </w:p>
    <w:p w14:paraId="5E74B267" w14:textId="16B133B2" w:rsidR="0099447E" w:rsidRDefault="0099447E" w:rsidP="00B75F80">
      <w:pPr>
        <w:pStyle w:val="ListParagraph"/>
        <w:numPr>
          <w:ilvl w:val="0"/>
          <w:numId w:val="4"/>
        </w:numPr>
      </w:pPr>
      <w:r>
        <w:t xml:space="preserve">In SQL, </w:t>
      </w:r>
      <w:r>
        <w:rPr>
          <w:rStyle w:val="HTMLCode"/>
          <w:rFonts w:eastAsiaTheme="minorHAnsi"/>
        </w:rPr>
        <w:t>GROUP BY 1</w:t>
      </w:r>
      <w:r>
        <w:t xml:space="preserve"> is shorthand for grouping by the first selected column—in this case--is our custom age group bucket. It tells SQL to aggregate our total encounter counts by those specific age brackets without needing to retype the whole </w:t>
      </w:r>
      <w:r>
        <w:rPr>
          <w:rStyle w:val="HTMLCode"/>
          <w:rFonts w:eastAsiaTheme="minorHAnsi"/>
        </w:rPr>
        <w:t>CASE</w:t>
      </w:r>
      <w:r>
        <w:t xml:space="preserve"> expression.</w:t>
      </w:r>
    </w:p>
    <w:p w14:paraId="6B9182D1" w14:textId="77777777" w:rsidR="000159AE" w:rsidRDefault="000159AE" w:rsidP="000159AE">
      <w:pPr>
        <w:pStyle w:val="ListParagraph"/>
        <w:numPr>
          <w:ilvl w:val="0"/>
          <w:numId w:val="4"/>
        </w:numPr>
      </w:pPr>
      <w:r>
        <w:t>Finally, sorting by total encounters in descending order immediately shows us which age bracket is coming in the most</w:t>
      </w:r>
    </w:p>
    <w:p w14:paraId="46BD69D2" w14:textId="77777777" w:rsidR="000159AE" w:rsidRPr="00B75F80" w:rsidRDefault="000159AE" w:rsidP="000159AE">
      <w:pPr>
        <w:pStyle w:val="ListParagraph"/>
      </w:pPr>
    </w:p>
    <w:p w14:paraId="406EBF3B" w14:textId="77777777" w:rsidR="00B75F80" w:rsidRPr="00B75F80" w:rsidRDefault="00B75F80" w:rsidP="00B75F80"/>
    <w:p w14:paraId="36EC015F" w14:textId="77777777" w:rsidR="00B75F80" w:rsidRDefault="00B75F80" w:rsidP="00304BFE">
      <w:pPr>
        <w:pStyle w:val="Heading3"/>
      </w:pPr>
    </w:p>
    <w:p w14:paraId="76C6E473" w14:textId="22B5E3AC" w:rsidR="00304BFE" w:rsidRPr="00304BFE" w:rsidRDefault="00304BFE" w:rsidP="00304BFE">
      <w:pPr>
        <w:pStyle w:val="Heading3"/>
        <w:rPr>
          <w:rFonts w:ascii="Times New Roman" w:eastAsia="Times New Roman" w:hAnsi="Times New Roman" w:cs="Times New Roman"/>
          <w:b/>
          <w:bCs/>
          <w:color w:val="auto"/>
          <w:kern w:val="0"/>
          <w:sz w:val="27"/>
          <w:szCs w:val="27"/>
          <w14:ligatures w14:val="none"/>
        </w:rPr>
      </w:pPr>
      <w:r>
        <w:t xml:space="preserve">Optional: </w:t>
      </w:r>
      <w:r w:rsidRPr="00304BFE">
        <w:rPr>
          <w:rFonts w:ascii="Times New Roman" w:eastAsia="Times New Roman" w:hAnsi="Times New Roman" w:cs="Times New Roman"/>
          <w:b/>
          <w:bCs/>
          <w:color w:val="auto"/>
          <w:kern w:val="0"/>
          <w:sz w:val="27"/>
          <w:szCs w:val="27"/>
          <w14:ligatures w14:val="none"/>
        </w:rPr>
        <w:t>Quick Speaker Notes for Potential Q&amp;A:</w:t>
      </w:r>
    </w:p>
    <w:p w14:paraId="4737057D" w14:textId="77777777" w:rsidR="00304BFE" w:rsidRPr="00304BFE" w:rsidRDefault="00304BFE" w:rsidP="00304B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04BFE">
        <w:rPr>
          <w:rFonts w:ascii="Times New Roman" w:eastAsia="Times New Roman" w:hAnsi="Times New Roman" w:cs="Times New Roman"/>
          <w:b/>
          <w:bCs/>
          <w:kern w:val="0"/>
          <w14:ligatures w14:val="none"/>
        </w:rPr>
        <w:t xml:space="preserve">If anyone asks about </w:t>
      </w:r>
      <w:r w:rsidRPr="00304BFE">
        <w:rPr>
          <w:rFonts w:ascii="Courier New" w:eastAsia="Times New Roman" w:hAnsi="Courier New" w:cs="Courier New"/>
          <w:b/>
          <w:bCs/>
          <w:kern w:val="0"/>
          <w:sz w:val="20"/>
          <w:szCs w:val="20"/>
          <w14:ligatures w14:val="none"/>
        </w:rPr>
        <w:t>p.</w:t>
      </w:r>
      <w:r w:rsidRPr="00304BFE">
        <w:rPr>
          <w:rFonts w:ascii="Times New Roman" w:eastAsia="Times New Roman" w:hAnsi="Times New Roman" w:cs="Times New Roman"/>
          <w:b/>
          <w:bCs/>
          <w:kern w:val="0"/>
          <w14:ligatures w14:val="none"/>
        </w:rPr>
        <w:t xml:space="preserve"> and </w:t>
      </w:r>
      <w:r w:rsidRPr="00304BFE">
        <w:rPr>
          <w:rFonts w:ascii="Courier New" w:eastAsia="Times New Roman" w:hAnsi="Courier New" w:cs="Courier New"/>
          <w:b/>
          <w:bCs/>
          <w:kern w:val="0"/>
          <w:sz w:val="20"/>
          <w:szCs w:val="20"/>
          <w14:ligatures w14:val="none"/>
        </w:rPr>
        <w:t>e.</w:t>
      </w:r>
      <w:r w:rsidRPr="00304BFE">
        <w:rPr>
          <w:rFonts w:ascii="Times New Roman" w:eastAsia="Times New Roman" w:hAnsi="Times New Roman" w:cs="Times New Roman"/>
          <w:b/>
          <w:bCs/>
          <w:kern w:val="0"/>
          <w14:ligatures w14:val="none"/>
        </w:rPr>
        <w:t>:</w:t>
      </w:r>
      <w:r w:rsidRPr="00304BFE">
        <w:rPr>
          <w:rFonts w:ascii="Times New Roman" w:eastAsia="Times New Roman" w:hAnsi="Times New Roman" w:cs="Times New Roman"/>
          <w:kern w:val="0"/>
          <w14:ligatures w14:val="none"/>
        </w:rPr>
        <w:t xml:space="preserve"> </w:t>
      </w:r>
      <w:r w:rsidRPr="00304BFE">
        <w:rPr>
          <w:rFonts w:ascii="Times New Roman" w:eastAsia="Times New Roman" w:hAnsi="Times New Roman" w:cs="Times New Roman"/>
          <w:i/>
          <w:iCs/>
          <w:kern w:val="0"/>
          <w14:ligatures w14:val="none"/>
        </w:rPr>
        <w:t>"Those are just short table aliases for 'patients' and 'encounters' to keep the query clean."</w:t>
      </w:r>
    </w:p>
    <w:p w14:paraId="24DA740A" w14:textId="77777777" w:rsidR="00304BFE" w:rsidRPr="00304BFE" w:rsidRDefault="00304BFE" w:rsidP="00304BF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04BFE">
        <w:rPr>
          <w:rFonts w:ascii="Times New Roman" w:eastAsia="Times New Roman" w:hAnsi="Times New Roman" w:cs="Times New Roman"/>
          <w:b/>
          <w:bCs/>
          <w:kern w:val="0"/>
          <w14:ligatures w14:val="none"/>
        </w:rPr>
        <w:t>If anyone asks why birth year instead of age:</w:t>
      </w:r>
      <w:r w:rsidRPr="00304BFE">
        <w:rPr>
          <w:rFonts w:ascii="Times New Roman" w:eastAsia="Times New Roman" w:hAnsi="Times New Roman" w:cs="Times New Roman"/>
          <w:kern w:val="0"/>
          <w14:ligatures w14:val="none"/>
        </w:rPr>
        <w:t xml:space="preserve"> </w:t>
      </w:r>
      <w:r w:rsidRPr="00304BFE">
        <w:rPr>
          <w:rFonts w:ascii="Times New Roman" w:eastAsia="Times New Roman" w:hAnsi="Times New Roman" w:cs="Times New Roman"/>
          <w:i/>
          <w:iCs/>
          <w:kern w:val="0"/>
          <w14:ligatures w14:val="none"/>
        </w:rPr>
        <w:t>"Birth date is static in the database, whereas age changes every year, so grouping by birth year gives us consistent cohort tracking."</w:t>
      </w:r>
    </w:p>
    <w:p w14:paraId="2A4C5780" w14:textId="6BA25F20" w:rsidR="00304BFE" w:rsidRDefault="00304BFE" w:rsidP="00304BFE"/>
    <w:p w14:paraId="054B5DD7" w14:textId="77777777" w:rsidR="00304BFE" w:rsidRDefault="00304BFE" w:rsidP="00304BFE"/>
    <w:p w14:paraId="56986DDE" w14:textId="77777777" w:rsidR="00304BFE" w:rsidRDefault="00304BFE" w:rsidP="00304BFE"/>
    <w:p w14:paraId="530B01C1" w14:textId="77777777" w:rsidR="00304BFE" w:rsidRDefault="00304BFE" w:rsidP="00304BFE">
      <w:r>
        <w:t>-- Question 4: What is the average number of visits per patient?</w:t>
      </w:r>
    </w:p>
    <w:p w14:paraId="684F3CE0" w14:textId="77777777" w:rsidR="00304BFE" w:rsidRDefault="00304BFE" w:rsidP="00304BFE">
      <w:r>
        <w:t xml:space="preserve">SELECT </w:t>
      </w:r>
    </w:p>
    <w:p w14:paraId="42DF4F91" w14:textId="77777777" w:rsidR="00304BFE" w:rsidRDefault="00304BFE" w:rsidP="00304BFE">
      <w:r>
        <w:t xml:space="preserve">    COUNT(Id) * 1.0 / </w:t>
      </w:r>
      <w:proofErr w:type="gramStart"/>
      <w:r>
        <w:t>COUNT(</w:t>
      </w:r>
      <w:proofErr w:type="gramEnd"/>
      <w:r>
        <w:t>DISTINCT PATIENT) AS avg_visits_per_patient</w:t>
      </w:r>
    </w:p>
    <w:p w14:paraId="2B3ED64F" w14:textId="0BFC40A0" w:rsidR="00304BFE" w:rsidRDefault="00304BFE" w:rsidP="00304BFE">
      <w:r>
        <w:t>FROM encounters;</w:t>
      </w:r>
    </w:p>
    <w:p w14:paraId="4DE31993" w14:textId="77777777" w:rsidR="00304BFE" w:rsidRDefault="00304BFE" w:rsidP="00304BFE"/>
    <w:p w14:paraId="7FFA4F30" w14:textId="77777777" w:rsidR="00526E28" w:rsidRDefault="00526E28" w:rsidP="00526E28">
      <w:pPr>
        <w:pStyle w:val="NormalWeb"/>
        <w:numPr>
          <w:ilvl w:val="0"/>
          <w:numId w:val="8"/>
        </w:numPr>
      </w:pPr>
      <w:r>
        <w:t>To find the average number of visits per patient, I divided total visits by total individual patients.</w:t>
      </w:r>
    </w:p>
    <w:p w14:paraId="40BCD834" w14:textId="77777777" w:rsidR="00526E28" w:rsidRDefault="00526E28" w:rsidP="00526E28">
      <w:pPr>
        <w:pStyle w:val="NormalWeb"/>
        <w:numPr>
          <w:ilvl w:val="0"/>
          <w:numId w:val="8"/>
        </w:numPr>
      </w:pPr>
      <w:r>
        <w:rPr>
          <w:rStyle w:val="HTMLCode"/>
          <w:b/>
          <w:bCs/>
        </w:rPr>
        <w:t>COUNT(Id)</w:t>
      </w:r>
      <w:r>
        <w:t xml:space="preserve"> tallies every single visit in the system, while </w:t>
      </w:r>
      <w:proofErr w:type="gramStart"/>
      <w:r>
        <w:rPr>
          <w:rStyle w:val="HTMLCode"/>
          <w:b/>
          <w:bCs/>
        </w:rPr>
        <w:t>COUNT(</w:t>
      </w:r>
      <w:proofErr w:type="gramEnd"/>
      <w:r>
        <w:rPr>
          <w:rStyle w:val="HTMLCode"/>
          <w:b/>
          <w:bCs/>
        </w:rPr>
        <w:t>DISTINCT PATIENT)</w:t>
      </w:r>
      <w:r>
        <w:t xml:space="preserve"> counts each person just once so repeat visitors don't skew our denominator.</w:t>
      </w:r>
    </w:p>
    <w:p w14:paraId="27BF0ECB" w14:textId="77777777" w:rsidR="00526E28" w:rsidRDefault="00526E28" w:rsidP="00526E28">
      <w:pPr>
        <w:pStyle w:val="NormalWeb"/>
        <w:numPr>
          <w:ilvl w:val="0"/>
          <w:numId w:val="8"/>
        </w:numPr>
      </w:pPr>
      <w:r>
        <w:t xml:space="preserve">I also multiplied by </w:t>
      </w:r>
      <w:r>
        <w:rPr>
          <w:rStyle w:val="HTMLCode"/>
          <w:b/>
          <w:bCs/>
        </w:rPr>
        <w:t>1.0</w:t>
      </w:r>
      <w:r>
        <w:t>—that's a quick SQL trick to force decimal division, giving us an exact average like 2.4 instead of rounding down to a whole number like 2</w:t>
      </w:r>
    </w:p>
    <w:p w14:paraId="76211DE9" w14:textId="77777777" w:rsidR="009C476D" w:rsidRDefault="009C476D" w:rsidP="009C476D"/>
    <w:p w14:paraId="41AB62E1" w14:textId="77777777" w:rsidR="009C476D" w:rsidRDefault="009C476D" w:rsidP="009C476D">
      <w:r>
        <w:t>-- Question 5: Which conditions have the highest healthcare utilization (by total cost)?</w:t>
      </w:r>
    </w:p>
    <w:p w14:paraId="66FD19E4" w14:textId="77777777" w:rsidR="009C476D" w:rsidRDefault="009C476D" w:rsidP="009C476D">
      <w:r>
        <w:t xml:space="preserve">SELECT </w:t>
      </w:r>
    </w:p>
    <w:p w14:paraId="16D73CF6" w14:textId="77777777" w:rsidR="009C476D" w:rsidRDefault="009C476D" w:rsidP="009C476D">
      <w:r>
        <w:t xml:space="preserve">    c.CODE,</w:t>
      </w:r>
    </w:p>
    <w:p w14:paraId="5A4A69E1" w14:textId="77777777" w:rsidR="009C476D" w:rsidRDefault="009C476D" w:rsidP="009C476D">
      <w:r>
        <w:t xml:space="preserve">    c.DESCRIPTION,</w:t>
      </w:r>
    </w:p>
    <w:p w14:paraId="73CCC5A3" w14:textId="77777777" w:rsidR="009C476D" w:rsidRDefault="009C476D" w:rsidP="009C476D">
      <w:r>
        <w:t xml:space="preserve">    SUM(</w:t>
      </w:r>
      <w:proofErr w:type="gramStart"/>
      <w:r>
        <w:t>e.TOTAL</w:t>
      </w:r>
      <w:proofErr w:type="gramEnd"/>
      <w:r>
        <w:t>_CLAIM_COST) AS total_utilization_cost</w:t>
      </w:r>
    </w:p>
    <w:p w14:paraId="11C6E372" w14:textId="77777777" w:rsidR="009C476D" w:rsidRDefault="009C476D" w:rsidP="009C476D">
      <w:r>
        <w:t>FROM conditions c</w:t>
      </w:r>
    </w:p>
    <w:p w14:paraId="16104F2E" w14:textId="77777777" w:rsidR="009C476D" w:rsidRDefault="009C476D" w:rsidP="009C476D">
      <w:r>
        <w:t xml:space="preserve">JOIN encounters e </w:t>
      </w:r>
    </w:p>
    <w:p w14:paraId="0ABA451F" w14:textId="77777777" w:rsidR="009C476D" w:rsidRDefault="009C476D" w:rsidP="009C476D">
      <w:r>
        <w:lastRenderedPageBreak/>
        <w:t xml:space="preserve">    ON </w:t>
      </w:r>
      <w:proofErr w:type="gramStart"/>
      <w:r>
        <w:t>c.ENCOUNTER</w:t>
      </w:r>
      <w:proofErr w:type="gramEnd"/>
      <w:r>
        <w:t xml:space="preserve"> = </w:t>
      </w:r>
      <w:proofErr w:type="gramStart"/>
      <w:r>
        <w:t>e.Id</w:t>
      </w:r>
      <w:proofErr w:type="gramEnd"/>
    </w:p>
    <w:p w14:paraId="26FA6C96" w14:textId="77777777" w:rsidR="009C476D" w:rsidRDefault="009C476D" w:rsidP="009C476D">
      <w:r>
        <w:t xml:space="preserve">GROUP BY </w:t>
      </w:r>
    </w:p>
    <w:p w14:paraId="7024846A" w14:textId="77777777" w:rsidR="009C476D" w:rsidRDefault="009C476D" w:rsidP="009C476D">
      <w:r>
        <w:t xml:space="preserve">    c.CODE,</w:t>
      </w:r>
    </w:p>
    <w:p w14:paraId="43F8D31D" w14:textId="77777777" w:rsidR="009C476D" w:rsidRDefault="009C476D" w:rsidP="009C476D">
      <w:r>
        <w:t xml:space="preserve">    c.DESCRIPTION</w:t>
      </w:r>
    </w:p>
    <w:p w14:paraId="3BC7DC12" w14:textId="77777777" w:rsidR="009C476D" w:rsidRDefault="009C476D" w:rsidP="009C476D">
      <w:r>
        <w:t xml:space="preserve">ORDER BY </w:t>
      </w:r>
    </w:p>
    <w:p w14:paraId="38CC6398" w14:textId="7D5284E3" w:rsidR="009C476D" w:rsidRDefault="009C476D" w:rsidP="009C476D">
      <w:r>
        <w:t xml:space="preserve">    total_utilization_cost DESC;</w:t>
      </w:r>
    </w:p>
    <w:p w14:paraId="43C2C1DA" w14:textId="77777777" w:rsidR="009C476D" w:rsidRDefault="009C476D" w:rsidP="009C476D"/>
    <w:p w14:paraId="6F3EAAC1" w14:textId="77777777" w:rsidR="004E4C81" w:rsidRDefault="004E4C81" w:rsidP="004E4C81">
      <w:pPr>
        <w:pStyle w:val="NormalWeb"/>
      </w:pPr>
      <w:r>
        <w:t>In this query, we’re linking medical conditions to their actual financial costs.</w:t>
      </w:r>
    </w:p>
    <w:p w14:paraId="5229AF4A" w14:textId="77777777" w:rsidR="004E4C81" w:rsidRDefault="004E4C81" w:rsidP="004E4C81">
      <w:pPr>
        <w:pStyle w:val="NormalWeb"/>
      </w:pPr>
      <w:r>
        <w:t xml:space="preserve">Diagnosis descriptions sit </w:t>
      </w:r>
      <w:proofErr w:type="gramStart"/>
      <w:r>
        <w:t>in</w:t>
      </w:r>
      <w:proofErr w:type="gramEnd"/>
      <w:r>
        <w:t xml:space="preserve"> our </w:t>
      </w:r>
      <w:r>
        <w:rPr>
          <w:b/>
          <w:bCs/>
        </w:rPr>
        <w:t>conditions</w:t>
      </w:r>
      <w:r>
        <w:t xml:space="preserve"> table, but the financial claim costs sit </w:t>
      </w:r>
      <w:proofErr w:type="gramStart"/>
      <w:r>
        <w:t>in</w:t>
      </w:r>
      <w:proofErr w:type="gramEnd"/>
      <w:r>
        <w:t xml:space="preserve"> our </w:t>
      </w:r>
      <w:r>
        <w:rPr>
          <w:b/>
          <w:bCs/>
        </w:rPr>
        <w:t>encounters</w:t>
      </w:r>
      <w:r>
        <w:t xml:space="preserve"> table. By joining them on the encounter ID, we connect each diagnosis directly to its visit bill, and </w:t>
      </w:r>
      <w:r>
        <w:rPr>
          <w:rStyle w:val="HTMLCode"/>
          <w:b/>
          <w:bCs/>
        </w:rPr>
        <w:t>SUM</w:t>
      </w:r>
      <w:r>
        <w:t xml:space="preserve"> adds up the total dollar amount spent on each condition.</w:t>
      </w:r>
    </w:p>
    <w:p w14:paraId="2436896B" w14:textId="74009607" w:rsidR="004E4C81" w:rsidRDefault="004E4C81" w:rsidP="004E4C81">
      <w:pPr>
        <w:pStyle w:val="NormalWeb"/>
      </w:pPr>
      <w:r>
        <w:t xml:space="preserve">We group by both the </w:t>
      </w:r>
      <w:r>
        <w:rPr>
          <w:b/>
          <w:bCs/>
        </w:rPr>
        <w:t>code and description</w:t>
      </w:r>
      <w:r>
        <w:t xml:space="preserve"> to keep our </w:t>
      </w:r>
      <w:r w:rsidR="00DD1C5C">
        <w:t xml:space="preserve">codes matched with proper </w:t>
      </w:r>
      <w:r w:rsidR="00263BC9">
        <w:t>description and</w:t>
      </w:r>
      <w:r>
        <w:t xml:space="preserve"> then sort by total cost in </w:t>
      </w:r>
      <w:r>
        <w:rPr>
          <w:b/>
          <w:bCs/>
        </w:rPr>
        <w:t>descending order</w:t>
      </w:r>
      <w:r>
        <w:t>. This immediately pushes our biggest financial drivers to the very top of the report.</w:t>
      </w:r>
    </w:p>
    <w:p w14:paraId="34EA8567" w14:textId="77777777" w:rsidR="009C476D" w:rsidRDefault="009C476D" w:rsidP="009C476D"/>
    <w:p w14:paraId="123ECAE2" w14:textId="77777777" w:rsidR="009C476D" w:rsidRDefault="009C476D" w:rsidP="009C476D"/>
    <w:p w14:paraId="3627F256" w14:textId="77777777" w:rsidR="00744F75" w:rsidRDefault="00744F75" w:rsidP="00744F75">
      <w:pPr>
        <w:pStyle w:val="ListParagraph"/>
      </w:pPr>
    </w:p>
    <w:p w14:paraId="56CC3ECF" w14:textId="2ABE130E" w:rsidR="00744F75" w:rsidRDefault="00D05C93" w:rsidP="00744F75">
      <w:pPr>
        <w:pStyle w:val="ListParagraph"/>
      </w:pPr>
      <w:r w:rsidRPr="00D05C93">
        <w:t>Analytical Next Steps</w:t>
      </w:r>
    </w:p>
    <w:p w14:paraId="52F40728" w14:textId="77777777" w:rsidR="00D05C93" w:rsidRDefault="00D05C93" w:rsidP="00744F75">
      <w:pPr>
        <w:pStyle w:val="ListParagraph"/>
      </w:pPr>
    </w:p>
    <w:p w14:paraId="43D30223" w14:textId="77777777" w:rsidR="00D05C93" w:rsidRDefault="00D05C93" w:rsidP="00744F75">
      <w:pPr>
        <w:pStyle w:val="ListParagraph"/>
      </w:pPr>
    </w:p>
    <w:p w14:paraId="26B92B47" w14:textId="4982AC5C" w:rsidR="00D05C93" w:rsidRDefault="00D05C93" w:rsidP="00D05C93">
      <w:pPr>
        <w:pStyle w:val="ListParagraph"/>
        <w:numPr>
          <w:ilvl w:val="2"/>
          <w:numId w:val="4"/>
        </w:numPr>
      </w:pPr>
      <w:r>
        <w:t>Since during our</w:t>
      </w:r>
      <w:r>
        <w:t xml:space="preserve"> analy</w:t>
      </w:r>
      <w:r>
        <w:t>sis we</w:t>
      </w:r>
      <w:r>
        <w:t xml:space="preserve"> identif</w:t>
      </w:r>
      <w:r>
        <w:t>ied</w:t>
      </w:r>
      <w:r>
        <w:t xml:space="preserve"> our most common diagnoses, we</w:t>
      </w:r>
      <w:r>
        <w:t xml:space="preserve"> should now consider</w:t>
      </w:r>
      <w:r>
        <w:t xml:space="preserve"> evaluat</w:t>
      </w:r>
      <w:r>
        <w:t>ing</w:t>
      </w:r>
      <w:r>
        <w:t xml:space="preserve"> patient history to see how these chronic conditions overlap—like high blood pressure, diabetes, and kidney disease—and how having multiple conditions together impacts overall patient care</w:t>
      </w:r>
      <w:r>
        <w:t>.</w:t>
      </w:r>
    </w:p>
    <w:p w14:paraId="6B26AF0C" w14:textId="29BC2DF9" w:rsidR="00D05C93" w:rsidRDefault="00D05C93" w:rsidP="00D05C93">
      <w:pPr>
        <w:pStyle w:val="ListParagraph"/>
        <w:numPr>
          <w:ilvl w:val="2"/>
          <w:numId w:val="4"/>
        </w:numPr>
      </w:pPr>
      <w:r>
        <w:t>Additionally,</w:t>
      </w:r>
      <w:r w:rsidRPr="00D05C93">
        <w:t xml:space="preserve"> </w:t>
      </w:r>
      <w:proofErr w:type="gramStart"/>
      <w:r>
        <w:t>We</w:t>
      </w:r>
      <w:proofErr w:type="gramEnd"/>
      <w:r>
        <w:t xml:space="preserve"> can look at this to see if staying on top of routine preventive care leads to fewer emergency room visits before a major diagnosis.</w:t>
      </w:r>
      <w:r w:rsidRPr="00D05C93">
        <w:t xml:space="preserve"> </w:t>
      </w:r>
      <w:r>
        <w:t xml:space="preserve">This helps us see if regular primary care helps patients avoid </w:t>
      </w:r>
      <w:proofErr w:type="gramStart"/>
      <w:r>
        <w:t>emergency</w:t>
      </w:r>
      <w:proofErr w:type="gramEnd"/>
      <w:r>
        <w:t xml:space="preserve"> or hospital visits across these chronic conditions.</w:t>
      </w:r>
    </w:p>
    <w:p w14:paraId="2133D1C7" w14:textId="619D3B69" w:rsidR="00D05C93" w:rsidRDefault="000159AE" w:rsidP="00D05C93">
      <w:pPr>
        <w:pStyle w:val="ListParagraph"/>
        <w:numPr>
          <w:ilvl w:val="2"/>
          <w:numId w:val="4"/>
        </w:numPr>
      </w:pPr>
      <w:r>
        <w:t xml:space="preserve">Lastly, </w:t>
      </w:r>
      <w:proofErr w:type="gramStart"/>
      <w:r>
        <w:t>By</w:t>
      </w:r>
      <w:proofErr w:type="gramEnd"/>
      <w:r>
        <w:t xml:space="preserve"> scaling up from our 30-patient sample, we can more accurately assess visitation patterns and validate these health trends across a larger population.</w:t>
      </w:r>
    </w:p>
    <w:sectPr w:rsidR="00D05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4123F"/>
    <w:multiLevelType w:val="hybridMultilevel"/>
    <w:tmpl w:val="7DF4851A"/>
    <w:lvl w:ilvl="0" w:tplc="C3AE5DE8">
      <w:start w:val="1"/>
      <w:numFmt w:val="bullet"/>
      <w:lvlText w:val="▪"/>
      <w:lvlJc w:val="left"/>
      <w:pPr>
        <w:tabs>
          <w:tab w:val="num" w:pos="720"/>
        </w:tabs>
        <w:ind w:left="720" w:hanging="360"/>
      </w:pPr>
      <w:rPr>
        <w:rFonts w:ascii="Arial" w:hAnsi="Arial" w:hint="default"/>
      </w:rPr>
    </w:lvl>
    <w:lvl w:ilvl="1" w:tplc="F930651E" w:tentative="1">
      <w:start w:val="1"/>
      <w:numFmt w:val="bullet"/>
      <w:lvlText w:val="▪"/>
      <w:lvlJc w:val="left"/>
      <w:pPr>
        <w:tabs>
          <w:tab w:val="num" w:pos="1440"/>
        </w:tabs>
        <w:ind w:left="1440" w:hanging="360"/>
      </w:pPr>
      <w:rPr>
        <w:rFonts w:ascii="Arial" w:hAnsi="Arial" w:hint="default"/>
      </w:rPr>
    </w:lvl>
    <w:lvl w:ilvl="2" w:tplc="A8067CB0" w:tentative="1">
      <w:start w:val="1"/>
      <w:numFmt w:val="bullet"/>
      <w:lvlText w:val="▪"/>
      <w:lvlJc w:val="left"/>
      <w:pPr>
        <w:tabs>
          <w:tab w:val="num" w:pos="2160"/>
        </w:tabs>
        <w:ind w:left="2160" w:hanging="360"/>
      </w:pPr>
      <w:rPr>
        <w:rFonts w:ascii="Arial" w:hAnsi="Arial" w:hint="default"/>
      </w:rPr>
    </w:lvl>
    <w:lvl w:ilvl="3" w:tplc="00FC3256" w:tentative="1">
      <w:start w:val="1"/>
      <w:numFmt w:val="bullet"/>
      <w:lvlText w:val="▪"/>
      <w:lvlJc w:val="left"/>
      <w:pPr>
        <w:tabs>
          <w:tab w:val="num" w:pos="2880"/>
        </w:tabs>
        <w:ind w:left="2880" w:hanging="360"/>
      </w:pPr>
      <w:rPr>
        <w:rFonts w:ascii="Arial" w:hAnsi="Arial" w:hint="default"/>
      </w:rPr>
    </w:lvl>
    <w:lvl w:ilvl="4" w:tplc="9528BB4E" w:tentative="1">
      <w:start w:val="1"/>
      <w:numFmt w:val="bullet"/>
      <w:lvlText w:val="▪"/>
      <w:lvlJc w:val="left"/>
      <w:pPr>
        <w:tabs>
          <w:tab w:val="num" w:pos="3600"/>
        </w:tabs>
        <w:ind w:left="3600" w:hanging="360"/>
      </w:pPr>
      <w:rPr>
        <w:rFonts w:ascii="Arial" w:hAnsi="Arial" w:hint="default"/>
      </w:rPr>
    </w:lvl>
    <w:lvl w:ilvl="5" w:tplc="352665D2" w:tentative="1">
      <w:start w:val="1"/>
      <w:numFmt w:val="bullet"/>
      <w:lvlText w:val="▪"/>
      <w:lvlJc w:val="left"/>
      <w:pPr>
        <w:tabs>
          <w:tab w:val="num" w:pos="4320"/>
        </w:tabs>
        <w:ind w:left="4320" w:hanging="360"/>
      </w:pPr>
      <w:rPr>
        <w:rFonts w:ascii="Arial" w:hAnsi="Arial" w:hint="default"/>
      </w:rPr>
    </w:lvl>
    <w:lvl w:ilvl="6" w:tplc="A82E8D70" w:tentative="1">
      <w:start w:val="1"/>
      <w:numFmt w:val="bullet"/>
      <w:lvlText w:val="▪"/>
      <w:lvlJc w:val="left"/>
      <w:pPr>
        <w:tabs>
          <w:tab w:val="num" w:pos="5040"/>
        </w:tabs>
        <w:ind w:left="5040" w:hanging="360"/>
      </w:pPr>
      <w:rPr>
        <w:rFonts w:ascii="Arial" w:hAnsi="Arial" w:hint="default"/>
      </w:rPr>
    </w:lvl>
    <w:lvl w:ilvl="7" w:tplc="70A015F2" w:tentative="1">
      <w:start w:val="1"/>
      <w:numFmt w:val="bullet"/>
      <w:lvlText w:val="▪"/>
      <w:lvlJc w:val="left"/>
      <w:pPr>
        <w:tabs>
          <w:tab w:val="num" w:pos="5760"/>
        </w:tabs>
        <w:ind w:left="5760" w:hanging="360"/>
      </w:pPr>
      <w:rPr>
        <w:rFonts w:ascii="Arial" w:hAnsi="Arial" w:hint="default"/>
      </w:rPr>
    </w:lvl>
    <w:lvl w:ilvl="8" w:tplc="278EECB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4B5463"/>
    <w:multiLevelType w:val="multilevel"/>
    <w:tmpl w:val="219EF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540F6"/>
    <w:multiLevelType w:val="multilevel"/>
    <w:tmpl w:val="2768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348CA"/>
    <w:multiLevelType w:val="multilevel"/>
    <w:tmpl w:val="2768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406852"/>
    <w:multiLevelType w:val="hybridMultilevel"/>
    <w:tmpl w:val="C1102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6BC6874"/>
    <w:multiLevelType w:val="hybridMultilevel"/>
    <w:tmpl w:val="AA644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DB0978"/>
    <w:multiLevelType w:val="multilevel"/>
    <w:tmpl w:val="08A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F45A90"/>
    <w:multiLevelType w:val="multilevel"/>
    <w:tmpl w:val="0312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132527">
    <w:abstractNumId w:val="5"/>
  </w:num>
  <w:num w:numId="2" w16cid:durableId="934292620">
    <w:abstractNumId w:val="4"/>
  </w:num>
  <w:num w:numId="3" w16cid:durableId="245113794">
    <w:abstractNumId w:val="0"/>
  </w:num>
  <w:num w:numId="4" w16cid:durableId="1299065914">
    <w:abstractNumId w:val="1"/>
  </w:num>
  <w:num w:numId="5" w16cid:durableId="229194010">
    <w:abstractNumId w:val="6"/>
  </w:num>
  <w:num w:numId="6" w16cid:durableId="1077826012">
    <w:abstractNumId w:val="7"/>
  </w:num>
  <w:num w:numId="7" w16cid:durableId="321740696">
    <w:abstractNumId w:val="2"/>
  </w:num>
  <w:num w:numId="8" w16cid:durableId="8758522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06"/>
    <w:rsid w:val="000159AE"/>
    <w:rsid w:val="000536A6"/>
    <w:rsid w:val="000B3B4A"/>
    <w:rsid w:val="00225139"/>
    <w:rsid w:val="002261AF"/>
    <w:rsid w:val="00263BC9"/>
    <w:rsid w:val="00304BFE"/>
    <w:rsid w:val="003655EA"/>
    <w:rsid w:val="003C2E06"/>
    <w:rsid w:val="004E4C81"/>
    <w:rsid w:val="00512857"/>
    <w:rsid w:val="00526E28"/>
    <w:rsid w:val="00622AA8"/>
    <w:rsid w:val="00744F75"/>
    <w:rsid w:val="0094248C"/>
    <w:rsid w:val="0099447E"/>
    <w:rsid w:val="009C476D"/>
    <w:rsid w:val="00A12C6C"/>
    <w:rsid w:val="00A1721A"/>
    <w:rsid w:val="00B75F80"/>
    <w:rsid w:val="00D05C93"/>
    <w:rsid w:val="00D07E0D"/>
    <w:rsid w:val="00D41A53"/>
    <w:rsid w:val="00DC3B28"/>
    <w:rsid w:val="00DD1C5C"/>
    <w:rsid w:val="00F11A36"/>
    <w:rsid w:val="00F42098"/>
    <w:rsid w:val="00FD3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59C36"/>
  <w15:chartTrackingRefBased/>
  <w15:docId w15:val="{E3989BF1-C39A-4200-A001-9503AE01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E06"/>
    <w:rPr>
      <w:rFonts w:eastAsiaTheme="majorEastAsia" w:cstheme="majorBidi"/>
      <w:color w:val="272727" w:themeColor="text1" w:themeTint="D8"/>
    </w:rPr>
  </w:style>
  <w:style w:type="paragraph" w:styleId="Title">
    <w:name w:val="Title"/>
    <w:basedOn w:val="Normal"/>
    <w:next w:val="Normal"/>
    <w:link w:val="TitleChar"/>
    <w:uiPriority w:val="10"/>
    <w:qFormat/>
    <w:rsid w:val="003C2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E06"/>
    <w:pPr>
      <w:spacing w:before="160"/>
      <w:jc w:val="center"/>
    </w:pPr>
    <w:rPr>
      <w:i/>
      <w:iCs/>
      <w:color w:val="404040" w:themeColor="text1" w:themeTint="BF"/>
    </w:rPr>
  </w:style>
  <w:style w:type="character" w:customStyle="1" w:styleId="QuoteChar">
    <w:name w:val="Quote Char"/>
    <w:basedOn w:val="DefaultParagraphFont"/>
    <w:link w:val="Quote"/>
    <w:uiPriority w:val="29"/>
    <w:rsid w:val="003C2E06"/>
    <w:rPr>
      <w:i/>
      <w:iCs/>
      <w:color w:val="404040" w:themeColor="text1" w:themeTint="BF"/>
    </w:rPr>
  </w:style>
  <w:style w:type="paragraph" w:styleId="ListParagraph">
    <w:name w:val="List Paragraph"/>
    <w:basedOn w:val="Normal"/>
    <w:uiPriority w:val="34"/>
    <w:qFormat/>
    <w:rsid w:val="003C2E06"/>
    <w:pPr>
      <w:ind w:left="720"/>
      <w:contextualSpacing/>
    </w:pPr>
  </w:style>
  <w:style w:type="character" w:styleId="IntenseEmphasis">
    <w:name w:val="Intense Emphasis"/>
    <w:basedOn w:val="DefaultParagraphFont"/>
    <w:uiPriority w:val="21"/>
    <w:qFormat/>
    <w:rsid w:val="003C2E06"/>
    <w:rPr>
      <w:i/>
      <w:iCs/>
      <w:color w:val="0F4761" w:themeColor="accent1" w:themeShade="BF"/>
    </w:rPr>
  </w:style>
  <w:style w:type="paragraph" w:styleId="IntenseQuote">
    <w:name w:val="Intense Quote"/>
    <w:basedOn w:val="Normal"/>
    <w:next w:val="Normal"/>
    <w:link w:val="IntenseQuoteChar"/>
    <w:uiPriority w:val="30"/>
    <w:qFormat/>
    <w:rsid w:val="003C2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E06"/>
    <w:rPr>
      <w:i/>
      <w:iCs/>
      <w:color w:val="0F4761" w:themeColor="accent1" w:themeShade="BF"/>
    </w:rPr>
  </w:style>
  <w:style w:type="character" w:styleId="IntenseReference">
    <w:name w:val="Intense Reference"/>
    <w:basedOn w:val="DefaultParagraphFont"/>
    <w:uiPriority w:val="32"/>
    <w:qFormat/>
    <w:rsid w:val="003C2E06"/>
    <w:rPr>
      <w:b/>
      <w:bCs/>
      <w:smallCaps/>
      <w:color w:val="0F4761" w:themeColor="accent1" w:themeShade="BF"/>
      <w:spacing w:val="5"/>
    </w:rPr>
  </w:style>
  <w:style w:type="character" w:styleId="HTMLCode">
    <w:name w:val="HTML Code"/>
    <w:basedOn w:val="DefaultParagraphFont"/>
    <w:uiPriority w:val="99"/>
    <w:semiHidden/>
    <w:unhideWhenUsed/>
    <w:rsid w:val="00D07E0D"/>
    <w:rPr>
      <w:rFonts w:ascii="Courier New" w:eastAsia="Times New Roman" w:hAnsi="Courier New" w:cs="Courier New"/>
      <w:sz w:val="20"/>
      <w:szCs w:val="20"/>
    </w:rPr>
  </w:style>
  <w:style w:type="paragraph" w:styleId="NormalWeb">
    <w:name w:val="Normal (Web)"/>
    <w:basedOn w:val="Normal"/>
    <w:uiPriority w:val="99"/>
    <w:semiHidden/>
    <w:unhideWhenUsed/>
    <w:rsid w:val="00744F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25FE4-E501-4196-9DBC-F5158B11B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5</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Javaris Knight</dc:creator>
  <cp:keywords/>
  <dc:description/>
  <cp:lastModifiedBy>Javaris Knight</cp:lastModifiedBy>
  <cp:revision>5</cp:revision>
  <dcterms:created xsi:type="dcterms:W3CDTF">2026-09-19T15:58:00Z</dcterms:created>
  <dcterms:modified xsi:type="dcterms:W3CDTF">2026-09-30T00:23:00Z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b791abd5-fe9b-4493-a45f-6e875156a687</vt:lpwstr>
  </property>
</Properties>
</file>