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255A0" w14:textId="118ED12E" w:rsidR="0094179E" w:rsidRDefault="0094179E">
      <w:r>
        <w:t>-Rob Chesser</w:t>
      </w:r>
    </w:p>
    <w:p w14:paraId="35DC8C77" w14:textId="1A81AE76" w:rsidR="00BB0018" w:rsidRDefault="00BB0018">
      <w:r>
        <w:t>What questions are you asking?  What is your hypothesis?</w:t>
      </w:r>
    </w:p>
    <w:p w14:paraId="10E3AF2F" w14:textId="607C9A16" w:rsidR="00BB0018" w:rsidRDefault="00BB0018" w:rsidP="00BB0018">
      <w:pPr>
        <w:pStyle w:val="ListParagraph"/>
        <w:numPr>
          <w:ilvl w:val="0"/>
          <w:numId w:val="1"/>
        </w:numPr>
      </w:pPr>
      <w:r>
        <w:t>What country produces the best wine?</w:t>
      </w:r>
    </w:p>
    <w:p w14:paraId="3DEBC2D8" w14:textId="7B9ED195" w:rsidR="00BB0018" w:rsidRDefault="00BB0018" w:rsidP="00BB0018">
      <w:pPr>
        <w:pStyle w:val="ListParagraph"/>
        <w:numPr>
          <w:ilvl w:val="0"/>
          <w:numId w:val="1"/>
        </w:numPr>
      </w:pPr>
      <w:r>
        <w:t>What state within the US produces the best wine?</w:t>
      </w:r>
    </w:p>
    <w:p w14:paraId="7A6314D4" w14:textId="572B3852" w:rsidR="00BB0018" w:rsidRDefault="00BB0018" w:rsidP="00B96CCB">
      <w:pPr>
        <w:pStyle w:val="ListParagraph"/>
        <w:numPr>
          <w:ilvl w:val="0"/>
          <w:numId w:val="1"/>
        </w:numPr>
      </w:pPr>
      <w:r>
        <w:t>Don</w:t>
      </w:r>
      <w:bookmarkStart w:id="0" w:name="_GoBack"/>
      <w:bookmarkEnd w:id="0"/>
      <w:r>
        <w:t>’t know if I can answer this - How tightly correlated are wine score and price.</w:t>
      </w:r>
    </w:p>
    <w:p w14:paraId="32D23E56" w14:textId="425ECDDE" w:rsidR="00BB0018" w:rsidRDefault="00BB0018">
      <w:r>
        <w:t>What data set(s) are you using?</w:t>
      </w:r>
    </w:p>
    <w:p w14:paraId="40253A40" w14:textId="378BD8BD" w:rsidR="00BB0018" w:rsidRDefault="00BB0018" w:rsidP="00B96CCB">
      <w:pPr>
        <w:pStyle w:val="ListParagraph"/>
        <w:numPr>
          <w:ilvl w:val="0"/>
          <w:numId w:val="3"/>
        </w:numPr>
      </w:pPr>
      <w:proofErr w:type="spellStart"/>
      <w:r>
        <w:t>Winemag</w:t>
      </w:r>
      <w:proofErr w:type="spellEnd"/>
      <w:r>
        <w:t xml:space="preserve"> data - </w:t>
      </w:r>
      <w:hyperlink r:id="rId5" w:history="1">
        <w:r>
          <w:rPr>
            <w:rStyle w:val="Hyperlink"/>
          </w:rPr>
          <w:t>https://www.kaggle.com/zynicide/wine-reviews</w:t>
        </w:r>
      </w:hyperlink>
    </w:p>
    <w:p w14:paraId="0A6C4D59" w14:textId="4E704A57" w:rsidR="00BB0018" w:rsidRDefault="00BB0018">
      <w:r>
        <w:t>What graphs are you going to create?</w:t>
      </w:r>
    </w:p>
    <w:p w14:paraId="681D8DC4" w14:textId="50EBF337" w:rsidR="00BB0018" w:rsidRDefault="00BB0018" w:rsidP="00BB0018">
      <w:pPr>
        <w:pStyle w:val="ListParagraph"/>
        <w:numPr>
          <w:ilvl w:val="0"/>
          <w:numId w:val="2"/>
        </w:numPr>
      </w:pPr>
      <w:r>
        <w:t>State vs wine score</w:t>
      </w:r>
    </w:p>
    <w:p w14:paraId="48A16731" w14:textId="1FCD7714" w:rsidR="00BB0018" w:rsidRDefault="00BB0018" w:rsidP="00BB0018">
      <w:pPr>
        <w:pStyle w:val="ListParagraph"/>
        <w:numPr>
          <w:ilvl w:val="0"/>
          <w:numId w:val="2"/>
        </w:numPr>
      </w:pPr>
      <w:r>
        <w:t>World vs wine score for wines that have more than 500 scores</w:t>
      </w:r>
    </w:p>
    <w:p w14:paraId="285E002D" w14:textId="374E4EAF" w:rsidR="00AC3CF7" w:rsidRDefault="00AC3CF7" w:rsidP="00BB0018">
      <w:pPr>
        <w:pStyle w:val="ListParagraph"/>
        <w:numPr>
          <w:ilvl w:val="0"/>
          <w:numId w:val="2"/>
        </w:numPr>
      </w:pPr>
      <w:r>
        <w:t>Wine score vs price</w:t>
      </w:r>
    </w:p>
    <w:p w14:paraId="20E7B0C4" w14:textId="29ECB2A9" w:rsidR="00BB0018" w:rsidRDefault="00BB0018" w:rsidP="00BB0018">
      <w:pPr>
        <w:pStyle w:val="ListParagraph"/>
        <w:numPr>
          <w:ilvl w:val="0"/>
          <w:numId w:val="2"/>
        </w:numPr>
      </w:pPr>
      <w:r>
        <w:t xml:space="preserve">Bonus – World map/US map with wine areas - bonus </w:t>
      </w:r>
      <w:proofErr w:type="spellStart"/>
      <w:r>
        <w:t>bonus</w:t>
      </w:r>
      <w:proofErr w:type="spellEnd"/>
      <w:r>
        <w:t xml:space="preserve"> – world map/us map with relative wine production (I don’t have data for this)</w:t>
      </w:r>
    </w:p>
    <w:p w14:paraId="03D6C384" w14:textId="61174B29" w:rsidR="00BB0018" w:rsidRDefault="00BB0018"/>
    <w:p w14:paraId="55AB442D" w14:textId="77777777" w:rsidR="00BB0018" w:rsidRDefault="00BB0018"/>
    <w:sectPr w:rsidR="00BB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B553F"/>
    <w:multiLevelType w:val="hybridMultilevel"/>
    <w:tmpl w:val="EABCD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34B94"/>
    <w:multiLevelType w:val="hybridMultilevel"/>
    <w:tmpl w:val="8FEE2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3181"/>
    <w:multiLevelType w:val="hybridMultilevel"/>
    <w:tmpl w:val="89285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18"/>
    <w:rsid w:val="000F7C5F"/>
    <w:rsid w:val="002A172C"/>
    <w:rsid w:val="00396227"/>
    <w:rsid w:val="00690509"/>
    <w:rsid w:val="0094179E"/>
    <w:rsid w:val="00AC3CF7"/>
    <w:rsid w:val="00B96CCB"/>
    <w:rsid w:val="00BB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023F"/>
  <w15:chartTrackingRefBased/>
  <w15:docId w15:val="{365A531D-0BF3-44E9-AD67-851926FE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00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zynicide/wine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Chesser</dc:creator>
  <cp:keywords/>
  <dc:description/>
  <cp:lastModifiedBy>Rob Chesser</cp:lastModifiedBy>
  <cp:revision>2</cp:revision>
  <dcterms:created xsi:type="dcterms:W3CDTF">2019-08-27T00:35:00Z</dcterms:created>
  <dcterms:modified xsi:type="dcterms:W3CDTF">2019-08-27T00:35:00Z</dcterms:modified>
</cp:coreProperties>
</file>