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25AE4" w14:textId="77777777" w:rsidR="00196E74" w:rsidRDefault="00196E74" w:rsidP="00196E74">
      <w:pPr>
        <w:pStyle w:val="NormalWeb"/>
      </w:pPr>
      <w:r>
        <w:rPr>
          <w:rStyle w:val="Strong"/>
        </w:rPr>
        <w:t>Element (</w:t>
      </w:r>
      <w:r>
        <w:rPr>
          <w:rStyle w:val="Strong"/>
          <w:rFonts w:ascii="Nirmala UI" w:hAnsi="Nirmala UI" w:cs="Nirmala UI"/>
        </w:rPr>
        <w:t>तत्व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</w:p>
    <w:p w14:paraId="25F5BFF6" w14:textId="77777777" w:rsidR="00196E74" w:rsidRDefault="00196E74" w:rsidP="00196E74">
      <w:pPr>
        <w:pStyle w:val="NormalWeb"/>
      </w:pPr>
      <w:r>
        <w:rPr>
          <w:rStyle w:val="Strong"/>
        </w:rPr>
        <w:t>Definition:</w:t>
      </w:r>
      <w:r>
        <w:br/>
        <w:t xml:space="preserve">An </w:t>
      </w:r>
      <w:r>
        <w:rPr>
          <w:rStyle w:val="Strong"/>
        </w:rPr>
        <w:t>element</w:t>
      </w:r>
      <w:r>
        <w:t xml:space="preserve"> is a </w:t>
      </w:r>
      <w:r>
        <w:rPr>
          <w:rStyle w:val="Strong"/>
        </w:rPr>
        <w:t>pure substance</w:t>
      </w:r>
      <w:r>
        <w:t xml:space="preserve"> that </w:t>
      </w:r>
      <w:r>
        <w:rPr>
          <w:rStyle w:val="Strong"/>
        </w:rPr>
        <w:t>cannot be broken down into simpler substances</w:t>
      </w:r>
      <w:r>
        <w:t xml:space="preserve"> by chemical methods. </w:t>
      </w:r>
      <w:r>
        <w:rPr>
          <w:rFonts w:ascii="Nirmala UI" w:hAnsi="Nirmala UI" w:cs="Nirmala UI"/>
        </w:rPr>
        <w:t>हर</w:t>
      </w:r>
      <w:r>
        <w:t xml:space="preserve"> element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</w:rPr>
        <w:t>unique type of atom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FD1FFC1" w14:textId="77777777" w:rsidR="00196E74" w:rsidRDefault="00196E74" w:rsidP="00196E74">
      <w:r>
        <w:pict w14:anchorId="204D1F4B">
          <v:rect id="_x0000_i1049" style="width:0;height:1.5pt" o:hralign="center" o:hrstd="t" o:hr="t" fillcolor="#a0a0a0" stroked="f"/>
        </w:pict>
      </w:r>
    </w:p>
    <w:p w14:paraId="164D8295" w14:textId="77777777" w:rsidR="00196E74" w:rsidRDefault="00196E74" w:rsidP="00196E74">
      <w:pPr>
        <w:pStyle w:val="Heading3"/>
      </w:pPr>
      <w:r>
        <w:t>Key Points:</w:t>
      </w:r>
    </w:p>
    <w:p w14:paraId="36973E15" w14:textId="77777777" w:rsidR="00196E74" w:rsidRDefault="00196E74" w:rsidP="00196E74">
      <w:pPr>
        <w:pStyle w:val="NormalWeb"/>
        <w:numPr>
          <w:ilvl w:val="0"/>
          <w:numId w:val="12"/>
        </w:numPr>
      </w:pPr>
      <w:r>
        <w:rPr>
          <w:rStyle w:val="Strong"/>
        </w:rPr>
        <w:t>Basic Building Block:</w:t>
      </w:r>
    </w:p>
    <w:p w14:paraId="63358F0F" w14:textId="77777777" w:rsidR="00196E74" w:rsidRDefault="00196E74" w:rsidP="00196E74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सभी</w:t>
      </w:r>
      <w:r>
        <w:t xml:space="preserve"> matter (</w:t>
      </w:r>
      <w:r>
        <w:rPr>
          <w:rFonts w:ascii="Nirmala UI" w:hAnsi="Nirmala UI" w:cs="Nirmala UI"/>
        </w:rPr>
        <w:t>जमीन</w:t>
      </w:r>
      <w:r>
        <w:t xml:space="preserve">, </w:t>
      </w:r>
      <w:r>
        <w:rPr>
          <w:rFonts w:ascii="Nirmala UI" w:hAnsi="Nirmala UI" w:cs="Nirmala UI"/>
        </w:rPr>
        <w:t>पानी</w:t>
      </w:r>
      <w:r>
        <w:t xml:space="preserve">, </w:t>
      </w:r>
      <w:r>
        <w:rPr>
          <w:rFonts w:ascii="Nirmala UI" w:hAnsi="Nirmala UI" w:cs="Nirmala UI"/>
        </w:rPr>
        <w:t>हवा</w:t>
      </w:r>
      <w:r>
        <w:t xml:space="preserve">, </w:t>
      </w:r>
      <w:r>
        <w:rPr>
          <w:rFonts w:ascii="Nirmala UI" w:hAnsi="Nirmala UI" w:cs="Nirmala UI"/>
        </w:rPr>
        <w:t>शरीर</w:t>
      </w:r>
      <w:r>
        <w:t xml:space="preserve">) elements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8BE0DB7" w14:textId="77777777" w:rsidR="00196E74" w:rsidRDefault="00196E74" w:rsidP="00196E74">
      <w:pPr>
        <w:pStyle w:val="NormalWeb"/>
        <w:numPr>
          <w:ilvl w:val="0"/>
          <w:numId w:val="12"/>
        </w:numPr>
      </w:pPr>
      <w:r>
        <w:rPr>
          <w:rStyle w:val="Strong"/>
        </w:rPr>
        <w:t>Atomic Structure:</w:t>
      </w:r>
    </w:p>
    <w:p w14:paraId="4E20E219" w14:textId="77777777" w:rsidR="00196E74" w:rsidRDefault="00196E74" w:rsidP="00196E74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हर</w:t>
      </w:r>
      <w:r>
        <w:t xml:space="preserve"> element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 xml:space="preserve">same type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atoms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E8EB0E5" w14:textId="77777777" w:rsidR="00196E74" w:rsidRDefault="00196E74" w:rsidP="00196E74">
      <w:pPr>
        <w:pStyle w:val="NormalWeb"/>
        <w:numPr>
          <w:ilvl w:val="1"/>
          <w:numId w:val="12"/>
        </w:numPr>
      </w:pPr>
      <w:r>
        <w:t xml:space="preserve">Example: Oxygen (O) → </w:t>
      </w:r>
      <w:r>
        <w:rPr>
          <w:rFonts w:ascii="Nirmala UI" w:hAnsi="Nirmala UI" w:cs="Nirmala UI"/>
        </w:rPr>
        <w:t>केवल</w:t>
      </w:r>
      <w:r>
        <w:t xml:space="preserve"> Oxygen atoms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23253CE6" w14:textId="77777777" w:rsidR="00196E74" w:rsidRDefault="00196E74" w:rsidP="00196E74">
      <w:pPr>
        <w:pStyle w:val="NormalWeb"/>
        <w:numPr>
          <w:ilvl w:val="0"/>
          <w:numId w:val="12"/>
        </w:numPr>
      </w:pPr>
      <w:r>
        <w:rPr>
          <w:rStyle w:val="Strong"/>
        </w:rPr>
        <w:t>Cannot be broken chemically:</w:t>
      </w:r>
    </w:p>
    <w:p w14:paraId="669E191F" w14:textId="77777777" w:rsidR="00196E74" w:rsidRDefault="00196E74" w:rsidP="00196E74">
      <w:pPr>
        <w:pStyle w:val="NormalWeb"/>
        <w:numPr>
          <w:ilvl w:val="1"/>
          <w:numId w:val="12"/>
        </w:numPr>
      </w:pPr>
      <w:r>
        <w:t xml:space="preserve">Water (H₂O)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तोड़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Hydrogen </w:t>
      </w:r>
      <w:r>
        <w:rPr>
          <w:rFonts w:ascii="Nirmala UI" w:hAnsi="Nirmala UI" w:cs="Nirmala UI"/>
        </w:rPr>
        <w:t>और</w:t>
      </w:r>
      <w:r>
        <w:t xml:space="preserve"> Oxygen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Oxygen itself </w:t>
      </w:r>
      <w:r>
        <w:rPr>
          <w:rStyle w:val="Strong"/>
        </w:rPr>
        <w:t>element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तोड़ा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सकता।</w:t>
      </w:r>
    </w:p>
    <w:p w14:paraId="5A36A4BC" w14:textId="77777777" w:rsidR="00196E74" w:rsidRDefault="00196E74" w:rsidP="00196E74">
      <w:pPr>
        <w:pStyle w:val="NormalWeb"/>
        <w:numPr>
          <w:ilvl w:val="0"/>
          <w:numId w:val="12"/>
        </w:numPr>
      </w:pPr>
      <w:r>
        <w:rPr>
          <w:rStyle w:val="Strong"/>
        </w:rPr>
        <w:t>States of Elements:</w:t>
      </w:r>
    </w:p>
    <w:p w14:paraId="7D5A9E67" w14:textId="77777777" w:rsidR="00196E74" w:rsidRDefault="00196E74" w:rsidP="00196E74">
      <w:pPr>
        <w:pStyle w:val="NormalWeb"/>
        <w:numPr>
          <w:ilvl w:val="1"/>
          <w:numId w:val="12"/>
        </w:numPr>
      </w:pPr>
      <w:r>
        <w:t>Solid: Iron (Fe), Calcium (Ca)</w:t>
      </w:r>
    </w:p>
    <w:p w14:paraId="187BDB05" w14:textId="77777777" w:rsidR="00196E74" w:rsidRDefault="00196E74" w:rsidP="00196E74">
      <w:pPr>
        <w:pStyle w:val="NormalWeb"/>
        <w:numPr>
          <w:ilvl w:val="1"/>
          <w:numId w:val="12"/>
        </w:numPr>
      </w:pPr>
      <w:r>
        <w:t>Liquid: Mercury (Hg), Bromine (Br₂)</w:t>
      </w:r>
    </w:p>
    <w:p w14:paraId="628DFD32" w14:textId="77777777" w:rsidR="00196E74" w:rsidRDefault="00196E74" w:rsidP="00196E74">
      <w:pPr>
        <w:pStyle w:val="NormalWeb"/>
        <w:numPr>
          <w:ilvl w:val="1"/>
          <w:numId w:val="12"/>
        </w:numPr>
      </w:pPr>
      <w:r>
        <w:t>Gas: Oxygen (O₂), Nitrogen (N₂)</w:t>
      </w:r>
    </w:p>
    <w:p w14:paraId="7C3751B5" w14:textId="77777777" w:rsidR="00196E74" w:rsidRDefault="00196E74" w:rsidP="00196E74">
      <w:r>
        <w:pict w14:anchorId="49B650A5">
          <v:rect id="_x0000_i1050" style="width:0;height:1.5pt" o:hralign="center" o:hrstd="t" o:hr="t" fillcolor="#a0a0a0" stroked="f"/>
        </w:pict>
      </w:r>
    </w:p>
    <w:p w14:paraId="71469831" w14:textId="77777777" w:rsidR="00196E74" w:rsidRDefault="00196E74" w:rsidP="00196E74">
      <w:pPr>
        <w:pStyle w:val="Heading3"/>
      </w:pPr>
      <w:r>
        <w:t>Examples of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38"/>
        <w:gridCol w:w="616"/>
      </w:tblGrid>
      <w:tr w:rsidR="00196E74" w14:paraId="6294E129" w14:textId="77777777" w:rsidTr="00196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9915A" w14:textId="77777777" w:rsidR="00196E74" w:rsidRDefault="00196E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5A05C8" w14:textId="77777777" w:rsidR="00196E74" w:rsidRDefault="00196E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19CAC90" w14:textId="77777777" w:rsidR="00196E74" w:rsidRDefault="00196E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</w:tr>
      <w:tr w:rsidR="00196E74" w14:paraId="6B183542" w14:textId="77777777" w:rsidTr="00196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BB5D" w14:textId="77777777" w:rsidR="00196E74" w:rsidRDefault="00196E74">
            <w:r>
              <w:t>Oxygen</w:t>
            </w:r>
          </w:p>
        </w:tc>
        <w:tc>
          <w:tcPr>
            <w:tcW w:w="0" w:type="auto"/>
            <w:vAlign w:val="center"/>
            <w:hideMark/>
          </w:tcPr>
          <w:p w14:paraId="72B68D9D" w14:textId="77777777" w:rsidR="00196E74" w:rsidRDefault="00196E74"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6063AE07" w14:textId="77777777" w:rsidR="00196E74" w:rsidRDefault="00196E74">
            <w:r>
              <w:t>Gas</w:t>
            </w:r>
          </w:p>
        </w:tc>
      </w:tr>
      <w:tr w:rsidR="00196E74" w14:paraId="24D30AFF" w14:textId="77777777" w:rsidTr="00196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0257" w14:textId="77777777" w:rsidR="00196E74" w:rsidRDefault="00196E74">
            <w:r>
              <w:t>Hydrogen</w:t>
            </w:r>
          </w:p>
        </w:tc>
        <w:tc>
          <w:tcPr>
            <w:tcW w:w="0" w:type="auto"/>
            <w:vAlign w:val="center"/>
            <w:hideMark/>
          </w:tcPr>
          <w:p w14:paraId="532683AB" w14:textId="77777777" w:rsidR="00196E74" w:rsidRDefault="00196E74">
            <w:r>
              <w:t>H</w:t>
            </w:r>
          </w:p>
        </w:tc>
        <w:tc>
          <w:tcPr>
            <w:tcW w:w="0" w:type="auto"/>
            <w:vAlign w:val="center"/>
            <w:hideMark/>
          </w:tcPr>
          <w:p w14:paraId="07961C94" w14:textId="77777777" w:rsidR="00196E74" w:rsidRDefault="00196E74">
            <w:r>
              <w:t>Gas</w:t>
            </w:r>
          </w:p>
        </w:tc>
      </w:tr>
      <w:tr w:rsidR="00196E74" w14:paraId="6ADCD33E" w14:textId="77777777" w:rsidTr="00196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9913" w14:textId="77777777" w:rsidR="00196E74" w:rsidRDefault="00196E74">
            <w:r>
              <w:t>Iron</w:t>
            </w:r>
          </w:p>
        </w:tc>
        <w:tc>
          <w:tcPr>
            <w:tcW w:w="0" w:type="auto"/>
            <w:vAlign w:val="center"/>
            <w:hideMark/>
          </w:tcPr>
          <w:p w14:paraId="3B524FD6" w14:textId="77777777" w:rsidR="00196E74" w:rsidRDefault="00196E74">
            <w:r>
              <w:t>Fe</w:t>
            </w:r>
          </w:p>
        </w:tc>
        <w:tc>
          <w:tcPr>
            <w:tcW w:w="0" w:type="auto"/>
            <w:vAlign w:val="center"/>
            <w:hideMark/>
          </w:tcPr>
          <w:p w14:paraId="5FCD87BA" w14:textId="77777777" w:rsidR="00196E74" w:rsidRDefault="00196E74">
            <w:r>
              <w:t>Solid</w:t>
            </w:r>
          </w:p>
        </w:tc>
      </w:tr>
      <w:tr w:rsidR="00196E74" w14:paraId="6B9D7A7B" w14:textId="77777777" w:rsidTr="00196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E836" w14:textId="77777777" w:rsidR="00196E74" w:rsidRDefault="00196E74">
            <w:r>
              <w:t>Mercury</w:t>
            </w:r>
          </w:p>
        </w:tc>
        <w:tc>
          <w:tcPr>
            <w:tcW w:w="0" w:type="auto"/>
            <w:vAlign w:val="center"/>
            <w:hideMark/>
          </w:tcPr>
          <w:p w14:paraId="1BF92EAB" w14:textId="77777777" w:rsidR="00196E74" w:rsidRDefault="00196E74">
            <w:r>
              <w:t>Hg</w:t>
            </w:r>
          </w:p>
        </w:tc>
        <w:tc>
          <w:tcPr>
            <w:tcW w:w="0" w:type="auto"/>
            <w:vAlign w:val="center"/>
            <w:hideMark/>
          </w:tcPr>
          <w:p w14:paraId="418021CD" w14:textId="77777777" w:rsidR="00196E74" w:rsidRDefault="00196E74">
            <w:r>
              <w:t>Liquid</w:t>
            </w:r>
          </w:p>
        </w:tc>
      </w:tr>
    </w:tbl>
    <w:p w14:paraId="1370A5B1" w14:textId="77777777" w:rsidR="00196E74" w:rsidRDefault="00196E74" w:rsidP="00196E74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 xml:space="preserve">Simple </w:t>
      </w:r>
      <w:r>
        <w:rPr>
          <w:rStyle w:val="Strong"/>
          <w:rFonts w:ascii="Nirmala UI" w:hAnsi="Nirmala UI" w:cs="Nirmala UI"/>
        </w:rPr>
        <w:t>तरीका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समझो</w:t>
      </w:r>
      <w:r>
        <w:rPr>
          <w:rStyle w:val="Strong"/>
        </w:rPr>
        <w:t>:</w:t>
      </w:r>
    </w:p>
    <w:p w14:paraId="63912515" w14:textId="77777777" w:rsidR="00196E74" w:rsidRDefault="00196E74" w:rsidP="00196E74">
      <w:pPr>
        <w:pStyle w:val="NormalWeb"/>
        <w:numPr>
          <w:ilvl w:val="0"/>
          <w:numId w:val="13"/>
        </w:numPr>
      </w:pPr>
      <w:r>
        <w:t xml:space="preserve">Element = </w:t>
      </w:r>
      <w:r>
        <w:rPr>
          <w:rStyle w:val="Strong"/>
        </w:rPr>
        <w:t>building block of everything</w:t>
      </w:r>
    </w:p>
    <w:p w14:paraId="52486FCB" w14:textId="77777777" w:rsidR="00196E74" w:rsidRDefault="00196E74" w:rsidP="00196E74">
      <w:pPr>
        <w:pStyle w:val="NormalWeb"/>
        <w:numPr>
          <w:ilvl w:val="0"/>
          <w:numId w:val="13"/>
        </w:numPr>
      </w:pPr>
      <w:r>
        <w:t>Cannot be split chemically into simpler substances</w:t>
      </w:r>
    </w:p>
    <w:p w14:paraId="3FF59E6E" w14:textId="77777777" w:rsidR="00196E74" w:rsidRDefault="00196E74" w:rsidP="00196E74">
      <w:pPr>
        <w:pStyle w:val="NormalWeb"/>
        <w:numPr>
          <w:ilvl w:val="0"/>
          <w:numId w:val="13"/>
        </w:numPr>
      </w:pPr>
      <w:r>
        <w:t>Combination of elements → compounds (</w:t>
      </w:r>
      <w:r>
        <w:rPr>
          <w:rFonts w:ascii="Nirmala UI" w:hAnsi="Nirmala UI" w:cs="Nirmala UI"/>
        </w:rPr>
        <w:t>जैसे</w:t>
      </w:r>
      <w:r>
        <w:t xml:space="preserve"> H₂O, NaCl)</w:t>
      </w:r>
    </w:p>
    <w:p w14:paraId="4CCBBA13" w14:textId="77777777" w:rsidR="00196E74" w:rsidRDefault="00196E74" w:rsidP="00196E74">
      <w:r>
        <w:pict w14:anchorId="72409FF5">
          <v:rect id="_x0000_i1051" style="width:0;height:1.5pt" o:hralign="center" o:hrstd="t" o:hr="t" fillcolor="#a0a0a0" stroked="f"/>
        </w:pict>
      </w:r>
    </w:p>
    <w:p w14:paraId="3EAE5C1F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 xml:space="preserve">Periodic Table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सभी</w:t>
      </w:r>
      <w:r>
        <w:rPr>
          <w:rStyle w:val="Strong"/>
        </w:rPr>
        <w:t xml:space="preserve"> elements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diagram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दिखा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Style w:val="Strong"/>
        </w:rPr>
        <w:t>minerals, gases, pollutants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जाए।</w:t>
      </w:r>
    </w:p>
    <w:p w14:paraId="4210D659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वो</w:t>
      </w:r>
      <w:r>
        <w:t xml:space="preserve"> diagram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1AFBD9F1" w14:textId="77777777" w:rsidR="00196E74" w:rsidRDefault="00196E74" w:rsidP="00196E74">
      <w:pPr>
        <w:pStyle w:val="Heading5"/>
      </w:pPr>
      <w:r>
        <w:lastRenderedPageBreak/>
        <w:t>You said:</w:t>
      </w:r>
    </w:p>
    <w:p w14:paraId="4AE4C293" w14:textId="77777777" w:rsidR="00196E74" w:rsidRDefault="00196E74" w:rsidP="00196E74">
      <w:r>
        <w:t>not understand what is element give proper def of element</w:t>
      </w:r>
    </w:p>
    <w:p w14:paraId="45095AF1" w14:textId="77777777" w:rsidR="00196E74" w:rsidRDefault="00196E74" w:rsidP="00196E74">
      <w:pPr>
        <w:pStyle w:val="Heading6"/>
      </w:pPr>
      <w:r>
        <w:t>ChatGPT said:</w:t>
      </w:r>
    </w:p>
    <w:p w14:paraId="12F2ABB7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साफ़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2B24EFF" w14:textId="77777777" w:rsidR="00196E74" w:rsidRDefault="00196E74" w:rsidP="00196E74">
      <w:r>
        <w:pict w14:anchorId="344567ED">
          <v:rect id="_x0000_i1052" style="width:0;height:1.5pt" o:hralign="center" o:hrstd="t" o:hr="t" fillcolor="#a0a0a0" stroked="f"/>
        </w:pict>
      </w:r>
    </w:p>
    <w:p w14:paraId="0D8D3301" w14:textId="77777777" w:rsidR="00196E74" w:rsidRDefault="00196E74" w:rsidP="00196E74">
      <w:pPr>
        <w:pStyle w:val="Heading3"/>
      </w:pPr>
      <w:r>
        <w:rPr>
          <w:rStyle w:val="Strong"/>
          <w:b w:val="0"/>
          <w:bCs w:val="0"/>
        </w:rPr>
        <w:t>Element (</w:t>
      </w:r>
      <w:r>
        <w:rPr>
          <w:rStyle w:val="Strong"/>
          <w:rFonts w:ascii="Nirmala UI" w:hAnsi="Nirmala UI" w:cs="Nirmala UI"/>
          <w:b w:val="0"/>
          <w:bCs w:val="0"/>
        </w:rPr>
        <w:t>तत्व</w:t>
      </w:r>
      <w:r>
        <w:rPr>
          <w:rStyle w:val="Strong"/>
          <w:b w:val="0"/>
          <w:bCs w:val="0"/>
        </w:rPr>
        <w:t xml:space="preserve">)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सही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simple definition:</w:t>
      </w:r>
    </w:p>
    <w:p w14:paraId="7CEA60D7" w14:textId="77777777" w:rsidR="00196E74" w:rsidRDefault="00196E74" w:rsidP="00196E74">
      <w:pPr>
        <w:pStyle w:val="NormalWeb"/>
      </w:pPr>
      <w:r>
        <w:rPr>
          <w:rStyle w:val="Strong"/>
        </w:rPr>
        <w:t>Element:</w:t>
      </w:r>
    </w:p>
    <w:p w14:paraId="469200C8" w14:textId="77777777" w:rsidR="00196E74" w:rsidRDefault="00196E74" w:rsidP="00196E74">
      <w:pPr>
        <w:pStyle w:val="NormalWeb"/>
      </w:pP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शुद्ध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पदार्थ</w:t>
      </w:r>
      <w:r>
        <w:rPr>
          <w:rStyle w:val="Strong"/>
        </w:rPr>
        <w:t xml:space="preserve"> (pure substance) </w:t>
      </w:r>
      <w:r>
        <w:rPr>
          <w:rStyle w:val="Strong"/>
          <w:rFonts w:ascii="Nirmala UI" w:hAnsi="Nirmala UI" w:cs="Nirmala UI"/>
        </w:rPr>
        <w:t>जो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chemical </w:t>
      </w:r>
      <w:r>
        <w:rPr>
          <w:rStyle w:val="Strong"/>
          <w:rFonts w:ascii="Nirmala UI" w:hAnsi="Nirmala UI" w:cs="Nirmala UI"/>
        </w:rPr>
        <w:t>तरीके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 substance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तोड़ा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सकता।</w:t>
      </w:r>
      <w:r>
        <w:br/>
      </w:r>
      <w:r>
        <w:rPr>
          <w:rFonts w:ascii="Nirmala UI" w:hAnsi="Nirmala UI" w:cs="Nirmala UI"/>
        </w:rPr>
        <w:t>हर</w:t>
      </w:r>
      <w:r>
        <w:t xml:space="preserve"> element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Style w:val="Strong"/>
        </w:rPr>
        <w:t xml:space="preserve">unique type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atom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A34C90D" w14:textId="77777777" w:rsidR="00196E74" w:rsidRDefault="00196E74" w:rsidP="00196E74">
      <w:r>
        <w:pict w14:anchorId="65B0B48E">
          <v:rect id="_x0000_i1053" style="width:0;height:1.5pt" o:hralign="center" o:hrstd="t" o:hr="t" fillcolor="#a0a0a0" stroked="f"/>
        </w:pict>
      </w:r>
    </w:p>
    <w:p w14:paraId="0611F41C" w14:textId="77777777" w:rsidR="00196E74" w:rsidRDefault="00196E74" w:rsidP="00196E74">
      <w:pPr>
        <w:pStyle w:val="Heading3"/>
      </w:pPr>
      <w:r>
        <w:rPr>
          <w:rStyle w:val="Strong"/>
          <w:b w:val="0"/>
          <w:bCs w:val="0"/>
        </w:rPr>
        <w:t>Important Points:</w:t>
      </w:r>
    </w:p>
    <w:p w14:paraId="79CE775D" w14:textId="77777777" w:rsidR="00196E74" w:rsidRDefault="00196E74" w:rsidP="00196E74">
      <w:pPr>
        <w:pStyle w:val="NormalWeb"/>
        <w:numPr>
          <w:ilvl w:val="0"/>
          <w:numId w:val="14"/>
        </w:numPr>
      </w:pPr>
      <w:r>
        <w:rPr>
          <w:rStyle w:val="Strong"/>
        </w:rPr>
        <w:t>Pure substance:</w:t>
      </w:r>
      <w:r>
        <w:t xml:space="preserve"> Element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सिर्फ़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atoms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0C61689" w14:textId="77777777" w:rsidR="00196E74" w:rsidRDefault="00196E74" w:rsidP="00196E74">
      <w:pPr>
        <w:pStyle w:val="NormalWeb"/>
        <w:numPr>
          <w:ilvl w:val="0"/>
          <w:numId w:val="14"/>
        </w:numPr>
      </w:pPr>
      <w:r>
        <w:rPr>
          <w:rStyle w:val="Strong"/>
        </w:rPr>
        <w:t>Cannot be broken: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chemical reaction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पदार्थों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तोड़ा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सकता।</w:t>
      </w:r>
    </w:p>
    <w:p w14:paraId="4A5B410A" w14:textId="77777777" w:rsidR="00196E74" w:rsidRDefault="00196E74" w:rsidP="00196E74">
      <w:pPr>
        <w:pStyle w:val="NormalWeb"/>
        <w:numPr>
          <w:ilvl w:val="0"/>
          <w:numId w:val="14"/>
        </w:numPr>
      </w:pPr>
      <w:r>
        <w:rPr>
          <w:rStyle w:val="Strong"/>
        </w:rPr>
        <w:t>Building block of matter: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चीज़ें</w:t>
      </w:r>
      <w:r>
        <w:t xml:space="preserve"> (minerals, gases, liquids, living organisms) elements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9DAEA1D" w14:textId="77777777" w:rsidR="00196E74" w:rsidRDefault="00196E74" w:rsidP="00196E74">
      <w:r>
        <w:pict w14:anchorId="470B9409">
          <v:rect id="_x0000_i1054" style="width:0;height:1.5pt" o:hralign="center" o:hrstd="t" o:hr="t" fillcolor="#a0a0a0" stroked="f"/>
        </w:pict>
      </w:r>
    </w:p>
    <w:p w14:paraId="4E54126E" w14:textId="77777777" w:rsidR="00196E74" w:rsidRDefault="00196E74" w:rsidP="00196E74">
      <w:pPr>
        <w:pStyle w:val="Heading3"/>
      </w:pPr>
      <w:r>
        <w:rPr>
          <w:rStyle w:val="Strong"/>
          <w:b w:val="0"/>
          <w:bCs w:val="0"/>
        </w:rPr>
        <w:t>Examples of Elements:</w:t>
      </w:r>
    </w:p>
    <w:p w14:paraId="0A53F323" w14:textId="77777777" w:rsidR="00196E74" w:rsidRDefault="00196E74" w:rsidP="00196E74">
      <w:pPr>
        <w:pStyle w:val="NormalWeb"/>
        <w:numPr>
          <w:ilvl w:val="0"/>
          <w:numId w:val="15"/>
        </w:numPr>
      </w:pPr>
      <w:r>
        <w:rPr>
          <w:rStyle w:val="Strong"/>
        </w:rPr>
        <w:t>Oxygen (O)</w:t>
      </w:r>
      <w:r>
        <w:t xml:space="preserve"> → </w:t>
      </w: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gas form </w:t>
      </w:r>
      <w:r>
        <w:rPr>
          <w:rFonts w:ascii="Nirmala UI" w:hAnsi="Nirmala UI" w:cs="Nirmala UI"/>
        </w:rPr>
        <w:t>में</w:t>
      </w:r>
    </w:p>
    <w:p w14:paraId="51A32BC7" w14:textId="77777777" w:rsidR="00196E74" w:rsidRDefault="00196E74" w:rsidP="00196E74">
      <w:pPr>
        <w:pStyle w:val="NormalWeb"/>
        <w:numPr>
          <w:ilvl w:val="0"/>
          <w:numId w:val="15"/>
        </w:numPr>
      </w:pPr>
      <w:r>
        <w:rPr>
          <w:rStyle w:val="Strong"/>
        </w:rPr>
        <w:t>Iron (Fe)</w:t>
      </w:r>
      <w:r>
        <w:t xml:space="preserve"> → solid metal, tools </w:t>
      </w:r>
      <w:r>
        <w:rPr>
          <w:rFonts w:ascii="Nirmala UI" w:hAnsi="Nirmala UI" w:cs="Nirmala UI"/>
        </w:rPr>
        <w:t>और</w:t>
      </w:r>
      <w:r>
        <w:t xml:space="preserve"> buildings </w:t>
      </w:r>
      <w:r>
        <w:rPr>
          <w:rFonts w:ascii="Nirmala UI" w:hAnsi="Nirmala UI" w:cs="Nirmala UI"/>
        </w:rPr>
        <w:t>में</w:t>
      </w:r>
    </w:p>
    <w:p w14:paraId="7BD3559E" w14:textId="77777777" w:rsidR="00196E74" w:rsidRDefault="00196E74" w:rsidP="00196E74">
      <w:pPr>
        <w:pStyle w:val="NormalWeb"/>
        <w:numPr>
          <w:ilvl w:val="0"/>
          <w:numId w:val="15"/>
        </w:numPr>
      </w:pPr>
      <w:r>
        <w:rPr>
          <w:rStyle w:val="Strong"/>
        </w:rPr>
        <w:t>Hydrogen (H)</w:t>
      </w:r>
      <w:r>
        <w:t xml:space="preserve"> → gas,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58896EA" w14:textId="77777777" w:rsidR="00196E74" w:rsidRDefault="00196E74" w:rsidP="00196E74">
      <w:pPr>
        <w:pStyle w:val="NormalWeb"/>
        <w:numPr>
          <w:ilvl w:val="0"/>
          <w:numId w:val="15"/>
        </w:numPr>
      </w:pPr>
      <w:r>
        <w:rPr>
          <w:rStyle w:val="Strong"/>
        </w:rPr>
        <w:t>Carbon (C)</w:t>
      </w:r>
      <w:r>
        <w:t xml:space="preserve"> → diamond, coal, pencils </w:t>
      </w:r>
      <w:r>
        <w:rPr>
          <w:rFonts w:ascii="Nirmala UI" w:hAnsi="Nirmala UI" w:cs="Nirmala UI"/>
        </w:rPr>
        <w:t>में</w:t>
      </w:r>
    </w:p>
    <w:p w14:paraId="14128D6A" w14:textId="77777777" w:rsidR="00196E74" w:rsidRDefault="00196E74" w:rsidP="00196E74">
      <w:r>
        <w:pict w14:anchorId="223AFF0E">
          <v:rect id="_x0000_i1055" style="width:0;height:1.5pt" o:hralign="center" o:hrstd="t" o:hr="t" fillcolor="#a0a0a0" stroked="f"/>
        </w:pict>
      </w:r>
    </w:p>
    <w:p w14:paraId="26C7DF78" w14:textId="77777777" w:rsidR="00196E74" w:rsidRDefault="00196E74" w:rsidP="00196E74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Easy way to remember:</w:t>
      </w:r>
    </w:p>
    <w:p w14:paraId="5CD4CEC4" w14:textId="77777777" w:rsidR="00196E74" w:rsidRDefault="00196E74" w:rsidP="00196E74">
      <w:pPr>
        <w:pStyle w:val="NormalWeb"/>
        <w:numPr>
          <w:ilvl w:val="0"/>
          <w:numId w:val="16"/>
        </w:numPr>
      </w:pPr>
      <w:r>
        <w:t xml:space="preserve">Element = </w:t>
      </w:r>
      <w:r>
        <w:rPr>
          <w:rStyle w:val="Strong"/>
        </w:rPr>
        <w:t>basic ingredient</w:t>
      </w:r>
    </w:p>
    <w:p w14:paraId="6B0D1CAD" w14:textId="77777777" w:rsidR="00196E74" w:rsidRDefault="00196E74" w:rsidP="00196E74">
      <w:pPr>
        <w:pStyle w:val="NormalWeb"/>
        <w:numPr>
          <w:ilvl w:val="0"/>
          <w:numId w:val="16"/>
        </w:numPr>
      </w:pPr>
      <w:r>
        <w:t xml:space="preserve">Combination of elements = </w:t>
      </w:r>
      <w:r>
        <w:rPr>
          <w:rStyle w:val="Strong"/>
        </w:rPr>
        <w:t>compounds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H₂O, NaCl)</w:t>
      </w:r>
    </w:p>
    <w:p w14:paraId="71121321" w14:textId="77777777" w:rsidR="00196E74" w:rsidRDefault="00196E74" w:rsidP="00196E74">
      <w:r>
        <w:pict w14:anchorId="4C577122">
          <v:rect id="_x0000_i1056" style="width:0;height:1.5pt" o:hralign="center" o:hrstd="t" o:hr="t" fillcolor="#a0a0a0" stroked="f"/>
        </w:pict>
      </w:r>
    </w:p>
    <w:p w14:paraId="5D74C39C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तुम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छोटा</w:t>
      </w:r>
      <w:r>
        <w:rPr>
          <w:rStyle w:val="Strong"/>
        </w:rPr>
        <w:t xml:space="preserve"> diagram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दिखाऊँ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</w:rPr>
        <w:t xml:space="preserve">elements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gases, minerals, proteins,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compounds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638123CB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वो</w:t>
      </w:r>
      <w:r>
        <w:t xml:space="preserve"> diagram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6C4700B4" w14:textId="77777777" w:rsidR="00196E74" w:rsidRDefault="00196E74" w:rsidP="00196E74">
      <w:pPr>
        <w:pStyle w:val="Heading5"/>
      </w:pPr>
      <w:r>
        <w:lastRenderedPageBreak/>
        <w:t>You said:</w:t>
      </w:r>
    </w:p>
    <w:p w14:paraId="7AF2F10C" w14:textId="77777777" w:rsidR="00196E74" w:rsidRDefault="00196E74" w:rsidP="00196E74">
      <w:r>
        <w:t xml:space="preserve">type of elements </w:t>
      </w:r>
    </w:p>
    <w:p w14:paraId="55165CB5" w14:textId="77777777" w:rsidR="00196E74" w:rsidRDefault="00196E74" w:rsidP="00196E74">
      <w:pPr>
        <w:pStyle w:val="Heading6"/>
      </w:pPr>
      <w:r>
        <w:t>ChatGPT said:</w:t>
      </w:r>
    </w:p>
    <w:p w14:paraId="55EF75A0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>, elements (</w:t>
      </w:r>
      <w:r>
        <w:rPr>
          <w:rFonts w:ascii="Nirmala UI" w:hAnsi="Nirmala UI" w:cs="Nirmala UI"/>
        </w:rPr>
        <w:t>तत्व</w:t>
      </w:r>
      <w:r>
        <w:t xml:space="preserve">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</w:rPr>
        <w:t>types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E806E37" w14:textId="77777777" w:rsidR="00196E74" w:rsidRDefault="00196E74" w:rsidP="00196E74">
      <w:r>
        <w:pict w14:anchorId="519C1645">
          <v:rect id="_x0000_i1057" style="width:0;height:1.5pt" o:hralign="center" o:hrstd="t" o:hr="t" fillcolor="#a0a0a0" stroked="f"/>
        </w:pict>
      </w:r>
    </w:p>
    <w:p w14:paraId="00110DD3" w14:textId="77777777" w:rsidR="00196E74" w:rsidRDefault="00196E74" w:rsidP="00196E74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Types of Elements (</w:t>
      </w:r>
      <w:r>
        <w:rPr>
          <w:rStyle w:val="Strong"/>
          <w:rFonts w:ascii="Nirmala UI" w:hAnsi="Nirmala UI" w:cs="Nirmala UI"/>
          <w:b/>
          <w:bCs/>
        </w:rPr>
        <w:t>तत्व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प्रकार</w:t>
      </w:r>
      <w:r>
        <w:rPr>
          <w:rStyle w:val="Strong"/>
          <w:b/>
          <w:bCs/>
        </w:rPr>
        <w:t>)</w:t>
      </w:r>
    </w:p>
    <w:p w14:paraId="294C02F6" w14:textId="77777777" w:rsidR="00196E74" w:rsidRDefault="00196E74" w:rsidP="00196E74">
      <w:pPr>
        <w:pStyle w:val="Heading3"/>
      </w:pPr>
      <w:r>
        <w:rPr>
          <w:rStyle w:val="Strong"/>
          <w:b w:val="0"/>
          <w:bCs w:val="0"/>
        </w:rPr>
        <w:t>A. Metals (</w:t>
      </w:r>
      <w:r>
        <w:rPr>
          <w:rStyle w:val="Strong"/>
          <w:rFonts w:ascii="Nirmala UI" w:hAnsi="Nirmala UI" w:cs="Nirmala UI"/>
          <w:b w:val="0"/>
          <w:bCs w:val="0"/>
        </w:rPr>
        <w:t>धातु</w:t>
      </w:r>
      <w:r>
        <w:rPr>
          <w:rStyle w:val="Strong"/>
          <w:b w:val="0"/>
          <w:bCs w:val="0"/>
        </w:rPr>
        <w:t>)</w:t>
      </w:r>
    </w:p>
    <w:p w14:paraId="641A70C2" w14:textId="77777777" w:rsidR="00196E74" w:rsidRDefault="00196E74" w:rsidP="00196E74">
      <w:pPr>
        <w:pStyle w:val="NormalWeb"/>
        <w:numPr>
          <w:ilvl w:val="0"/>
          <w:numId w:val="17"/>
        </w:numPr>
      </w:pPr>
      <w:r>
        <w:rPr>
          <w:rStyle w:val="Strong"/>
        </w:rPr>
        <w:t>Properties:</w:t>
      </w:r>
    </w:p>
    <w:p w14:paraId="65649E56" w14:textId="77777777" w:rsidR="00196E74" w:rsidRDefault="00196E74" w:rsidP="00196E74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चमकदार</w:t>
      </w:r>
      <w:r>
        <w:t xml:space="preserve"> (shiny)</w:t>
      </w:r>
    </w:p>
    <w:p w14:paraId="601B3D9B" w14:textId="77777777" w:rsidR="00196E74" w:rsidRDefault="00196E74" w:rsidP="00196E74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ठोस</w:t>
      </w:r>
      <w:r>
        <w:t xml:space="preserve"> (except Mercury)</w:t>
      </w:r>
    </w:p>
    <w:p w14:paraId="10174086" w14:textId="77777777" w:rsidR="00196E74" w:rsidRDefault="00196E74" w:rsidP="00196E74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अच्छी</w:t>
      </w:r>
      <w:r>
        <w:t xml:space="preserve"> conductor of heat &amp; electricity</w:t>
      </w:r>
    </w:p>
    <w:p w14:paraId="671306A8" w14:textId="77777777" w:rsidR="00196E74" w:rsidRDefault="00196E74" w:rsidP="00196E74">
      <w:pPr>
        <w:pStyle w:val="NormalWeb"/>
        <w:numPr>
          <w:ilvl w:val="1"/>
          <w:numId w:val="17"/>
        </w:numPr>
      </w:pPr>
      <w:r>
        <w:t xml:space="preserve">ductile (taar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खींच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) </w:t>
      </w:r>
      <w:r>
        <w:rPr>
          <w:rFonts w:ascii="Nirmala UI" w:hAnsi="Nirmala UI" w:cs="Nirmala UI"/>
        </w:rPr>
        <w:t>और</w:t>
      </w:r>
      <w:r>
        <w:t xml:space="preserve"> malleable (</w:t>
      </w:r>
      <w:r>
        <w:rPr>
          <w:rFonts w:ascii="Nirmala UI" w:hAnsi="Nirmala UI" w:cs="Nirmala UI"/>
        </w:rPr>
        <w:t>पीस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)</w:t>
      </w:r>
    </w:p>
    <w:p w14:paraId="5FF33ACA" w14:textId="77777777" w:rsidR="00196E74" w:rsidRDefault="00196E74" w:rsidP="00196E74">
      <w:pPr>
        <w:pStyle w:val="NormalWeb"/>
        <w:numPr>
          <w:ilvl w:val="0"/>
          <w:numId w:val="17"/>
        </w:numPr>
      </w:pPr>
      <w:r>
        <w:rPr>
          <w:rStyle w:val="Strong"/>
        </w:rPr>
        <w:t>Examples:</w:t>
      </w:r>
      <w:r>
        <w:t xml:space="preserve"> Iron (Fe), Copper (Cu), Gold (Au), Aluminium (Al)</w:t>
      </w:r>
    </w:p>
    <w:p w14:paraId="11233678" w14:textId="77777777" w:rsidR="00196E74" w:rsidRDefault="00196E74" w:rsidP="00196E74">
      <w:r>
        <w:pict w14:anchorId="6C0F24A3">
          <v:rect id="_x0000_i1058" style="width:0;height:1.5pt" o:hralign="center" o:hrstd="t" o:hr="t" fillcolor="#a0a0a0" stroked="f"/>
        </w:pict>
      </w:r>
    </w:p>
    <w:p w14:paraId="0EED6054" w14:textId="77777777" w:rsidR="00196E74" w:rsidRDefault="00196E74" w:rsidP="00196E74">
      <w:pPr>
        <w:pStyle w:val="Heading3"/>
      </w:pPr>
      <w:r>
        <w:rPr>
          <w:rStyle w:val="Strong"/>
          <w:b w:val="0"/>
          <w:bCs w:val="0"/>
        </w:rPr>
        <w:t>B. Non-metals (</w:t>
      </w:r>
      <w:r>
        <w:rPr>
          <w:rStyle w:val="Strong"/>
          <w:rFonts w:ascii="Nirmala UI" w:hAnsi="Nirmala UI" w:cs="Nirmala UI"/>
          <w:b w:val="0"/>
          <w:bCs w:val="0"/>
        </w:rPr>
        <w:t>अधातु</w:t>
      </w:r>
      <w:r>
        <w:rPr>
          <w:rStyle w:val="Strong"/>
          <w:b w:val="0"/>
          <w:bCs w:val="0"/>
        </w:rPr>
        <w:t>)</w:t>
      </w:r>
    </w:p>
    <w:p w14:paraId="43953BF9" w14:textId="77777777" w:rsidR="00196E74" w:rsidRDefault="00196E74" w:rsidP="00196E74">
      <w:pPr>
        <w:pStyle w:val="NormalWeb"/>
        <w:numPr>
          <w:ilvl w:val="0"/>
          <w:numId w:val="18"/>
        </w:numPr>
      </w:pPr>
      <w:r>
        <w:rPr>
          <w:rStyle w:val="Strong"/>
        </w:rPr>
        <w:t>Properties:</w:t>
      </w:r>
    </w:p>
    <w:p w14:paraId="4F2AA7E8" w14:textId="77777777" w:rsidR="00196E74" w:rsidRDefault="00196E74" w:rsidP="00196E74">
      <w:pPr>
        <w:pStyle w:val="NormalWeb"/>
        <w:numPr>
          <w:ilvl w:val="1"/>
          <w:numId w:val="18"/>
        </w:numPr>
      </w:pPr>
      <w:r>
        <w:t xml:space="preserve">Usually dull (chamak </w:t>
      </w:r>
      <w:r>
        <w:rPr>
          <w:rFonts w:ascii="Nirmala UI" w:hAnsi="Nirmala UI" w:cs="Nirmala UI"/>
        </w:rPr>
        <w:t>नहीं</w:t>
      </w:r>
      <w:r>
        <w:t>)</w:t>
      </w:r>
    </w:p>
    <w:p w14:paraId="32785110" w14:textId="77777777" w:rsidR="00196E74" w:rsidRDefault="00196E74" w:rsidP="00196E74">
      <w:pPr>
        <w:pStyle w:val="NormalWeb"/>
        <w:numPr>
          <w:ilvl w:val="1"/>
          <w:numId w:val="18"/>
        </w:numPr>
      </w:pPr>
      <w:r>
        <w:t>Poor conductor of heat &amp; electricity</w:t>
      </w:r>
    </w:p>
    <w:p w14:paraId="4CCAAE39" w14:textId="77777777" w:rsidR="00196E74" w:rsidRDefault="00196E74" w:rsidP="00196E74">
      <w:pPr>
        <w:pStyle w:val="NormalWeb"/>
        <w:numPr>
          <w:ilvl w:val="1"/>
          <w:numId w:val="18"/>
        </w:numPr>
      </w:pPr>
      <w:r>
        <w:t>Mostly gases at room temperature (</w:t>
      </w:r>
      <w:r>
        <w:rPr>
          <w:rFonts w:ascii="Nirmala UI" w:hAnsi="Nirmala UI" w:cs="Nirmala UI"/>
        </w:rPr>
        <w:t>कुछ</w:t>
      </w:r>
      <w:r>
        <w:t xml:space="preserve"> solids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Sulfur, Phosphorus)</w:t>
      </w:r>
    </w:p>
    <w:p w14:paraId="168AB1A0" w14:textId="77777777" w:rsidR="00196E74" w:rsidRDefault="00196E74" w:rsidP="00196E74">
      <w:pPr>
        <w:pStyle w:val="NormalWeb"/>
        <w:numPr>
          <w:ilvl w:val="0"/>
          <w:numId w:val="18"/>
        </w:numPr>
      </w:pPr>
      <w:r>
        <w:rPr>
          <w:rStyle w:val="Strong"/>
        </w:rPr>
        <w:t>Examples:</w:t>
      </w:r>
      <w:r>
        <w:t xml:space="preserve"> Oxygen (O), Hydrogen (H), Nitrogen (N), Sulfur (S)</w:t>
      </w:r>
    </w:p>
    <w:p w14:paraId="61CD16B2" w14:textId="77777777" w:rsidR="00196E74" w:rsidRDefault="00196E74" w:rsidP="00196E74">
      <w:r>
        <w:pict w14:anchorId="1BFD7DAC">
          <v:rect id="_x0000_i1059" style="width:0;height:1.5pt" o:hralign="center" o:hrstd="t" o:hr="t" fillcolor="#a0a0a0" stroked="f"/>
        </w:pict>
      </w:r>
    </w:p>
    <w:p w14:paraId="13ECA71F" w14:textId="77777777" w:rsidR="00196E74" w:rsidRDefault="00196E74" w:rsidP="00196E74">
      <w:pPr>
        <w:pStyle w:val="Heading3"/>
      </w:pPr>
      <w:r>
        <w:rPr>
          <w:rStyle w:val="Strong"/>
          <w:b w:val="0"/>
          <w:bCs w:val="0"/>
        </w:rPr>
        <w:t>C. Metalloids (</w:t>
      </w:r>
      <w:r>
        <w:rPr>
          <w:rStyle w:val="Strong"/>
          <w:rFonts w:ascii="Nirmala UI" w:hAnsi="Nirmala UI" w:cs="Nirmala UI"/>
          <w:b w:val="0"/>
          <w:bCs w:val="0"/>
        </w:rPr>
        <w:t>अर्धधातु</w:t>
      </w:r>
      <w:r>
        <w:rPr>
          <w:rStyle w:val="Strong"/>
          <w:b w:val="0"/>
          <w:bCs w:val="0"/>
        </w:rPr>
        <w:t>)</w:t>
      </w:r>
    </w:p>
    <w:p w14:paraId="78D41EC9" w14:textId="77777777" w:rsidR="00196E74" w:rsidRDefault="00196E74" w:rsidP="00196E74">
      <w:pPr>
        <w:pStyle w:val="NormalWeb"/>
        <w:numPr>
          <w:ilvl w:val="0"/>
          <w:numId w:val="19"/>
        </w:numPr>
      </w:pPr>
      <w:r>
        <w:rPr>
          <w:rStyle w:val="Strong"/>
        </w:rPr>
        <w:t>Properties:</w:t>
      </w:r>
    </w:p>
    <w:p w14:paraId="7CADECA4" w14:textId="77777777" w:rsidR="00196E74" w:rsidRDefault="00196E74" w:rsidP="00196E74">
      <w:pPr>
        <w:pStyle w:val="NormalWeb"/>
        <w:numPr>
          <w:ilvl w:val="1"/>
          <w:numId w:val="19"/>
        </w:numPr>
      </w:pPr>
      <w:r>
        <w:t xml:space="preserve">Metals </w:t>
      </w:r>
      <w:r>
        <w:rPr>
          <w:rFonts w:ascii="Nirmala UI" w:hAnsi="Nirmala UI" w:cs="Nirmala UI"/>
        </w:rPr>
        <w:t>और</w:t>
      </w:r>
      <w:r>
        <w:t xml:space="preserve"> Non-metals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properties </w:t>
      </w:r>
      <w:r>
        <w:rPr>
          <w:rFonts w:ascii="Nirmala UI" w:hAnsi="Nirmala UI" w:cs="Nirmala UI"/>
        </w:rPr>
        <w:t>दिखाते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375C57E0" w14:textId="77777777" w:rsidR="00196E74" w:rsidRDefault="00196E74" w:rsidP="00196E74">
      <w:pPr>
        <w:pStyle w:val="NormalWeb"/>
        <w:numPr>
          <w:ilvl w:val="1"/>
          <w:numId w:val="19"/>
        </w:numPr>
      </w:pPr>
      <w:r>
        <w:t>Semi-conductors</w:t>
      </w:r>
    </w:p>
    <w:p w14:paraId="6CA3EF6F" w14:textId="77777777" w:rsidR="00196E74" w:rsidRDefault="00196E74" w:rsidP="00196E74">
      <w:pPr>
        <w:pStyle w:val="NormalWeb"/>
        <w:numPr>
          <w:ilvl w:val="0"/>
          <w:numId w:val="19"/>
        </w:numPr>
      </w:pPr>
      <w:r>
        <w:rPr>
          <w:rStyle w:val="Strong"/>
        </w:rPr>
        <w:t>Examples:</w:t>
      </w:r>
      <w:r>
        <w:t xml:space="preserve"> Boron (B), Silicon (Si), Arsenic (As)</w:t>
      </w:r>
    </w:p>
    <w:p w14:paraId="682564F7" w14:textId="77777777" w:rsidR="00196E74" w:rsidRDefault="00196E74" w:rsidP="00196E74">
      <w:r>
        <w:pict w14:anchorId="66CAFE15">
          <v:rect id="_x0000_i1060" style="width:0;height:1.5pt" o:hralign="center" o:hrstd="t" o:hr="t" fillcolor="#a0a0a0" stroked="f"/>
        </w:pict>
      </w:r>
    </w:p>
    <w:p w14:paraId="7D9F4A71" w14:textId="77777777" w:rsidR="00196E74" w:rsidRDefault="00196E74" w:rsidP="00196E74">
      <w:pPr>
        <w:pStyle w:val="Heading3"/>
      </w:pPr>
      <w:r>
        <w:rPr>
          <w:rStyle w:val="Strong"/>
          <w:b w:val="0"/>
          <w:bCs w:val="0"/>
        </w:rPr>
        <w:t xml:space="preserve">Extra info (State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अनुसार</w:t>
      </w:r>
      <w:r>
        <w:rPr>
          <w:rStyle w:val="Strong"/>
          <w:b w:val="0"/>
          <w:bCs w:val="0"/>
        </w:rPr>
        <w:t>)</w:t>
      </w:r>
    </w:p>
    <w:p w14:paraId="62F7D4C6" w14:textId="77777777" w:rsidR="00196E74" w:rsidRDefault="00196E74" w:rsidP="00196E74">
      <w:pPr>
        <w:pStyle w:val="NormalWeb"/>
        <w:numPr>
          <w:ilvl w:val="0"/>
          <w:numId w:val="20"/>
        </w:numPr>
      </w:pPr>
      <w:r>
        <w:rPr>
          <w:rStyle w:val="Strong"/>
        </w:rPr>
        <w:t>Solid elements:</w:t>
      </w:r>
      <w:r>
        <w:t xml:space="preserve"> Iron (Fe), Carbon (C), Sulfur (S)</w:t>
      </w:r>
    </w:p>
    <w:p w14:paraId="58AA965B" w14:textId="77777777" w:rsidR="00196E74" w:rsidRDefault="00196E74" w:rsidP="00196E74">
      <w:pPr>
        <w:pStyle w:val="NormalWeb"/>
        <w:numPr>
          <w:ilvl w:val="0"/>
          <w:numId w:val="20"/>
        </w:numPr>
      </w:pPr>
      <w:r>
        <w:rPr>
          <w:rStyle w:val="Strong"/>
        </w:rPr>
        <w:t>Liquid elements:</w:t>
      </w:r>
      <w:r>
        <w:t xml:space="preserve"> Mercury (Hg), Bromine (Br₂)</w:t>
      </w:r>
    </w:p>
    <w:p w14:paraId="23570683" w14:textId="77777777" w:rsidR="00196E74" w:rsidRDefault="00196E74" w:rsidP="00196E74">
      <w:pPr>
        <w:pStyle w:val="NormalWeb"/>
        <w:numPr>
          <w:ilvl w:val="0"/>
          <w:numId w:val="20"/>
        </w:numPr>
      </w:pPr>
      <w:r>
        <w:rPr>
          <w:rStyle w:val="Strong"/>
        </w:rPr>
        <w:t>Gaseous elements:</w:t>
      </w:r>
      <w:r>
        <w:t xml:space="preserve"> Oxygen (O₂), Nitrogen (N₂), Hydrogen (H₂)</w:t>
      </w:r>
    </w:p>
    <w:p w14:paraId="5CA1A72E" w14:textId="77777777" w:rsidR="00196E74" w:rsidRDefault="00196E74" w:rsidP="00196E74">
      <w:r>
        <w:pict w14:anchorId="14825A3A">
          <v:rect id="_x0000_i1061" style="width:0;height:1.5pt" o:hralign="center" o:hrstd="t" o:hr="t" fillcolor="#a0a0a0" stroked="f"/>
        </w:pict>
      </w:r>
    </w:p>
    <w:p w14:paraId="40977683" w14:textId="77777777" w:rsidR="00196E74" w:rsidRDefault="00196E74" w:rsidP="00196E74">
      <w:pPr>
        <w:pStyle w:val="NormalWeb"/>
      </w:pPr>
      <w:r>
        <w:rPr>
          <w:rFonts w:ascii="Segoe UI Emoji" w:hAnsi="Segoe UI Emoji" w:cs="Segoe UI Emoji"/>
        </w:rPr>
        <w:lastRenderedPageBreak/>
        <w:t>💡</w:t>
      </w:r>
      <w:r>
        <w:t xml:space="preserve"> </w:t>
      </w:r>
      <w:r>
        <w:rPr>
          <w:rStyle w:val="Strong"/>
        </w:rPr>
        <w:t>Summary:</w:t>
      </w:r>
    </w:p>
    <w:p w14:paraId="0DAA6186" w14:textId="77777777" w:rsidR="00196E74" w:rsidRDefault="00196E74" w:rsidP="00196E74">
      <w:pPr>
        <w:pStyle w:val="NormalWeb"/>
        <w:numPr>
          <w:ilvl w:val="0"/>
          <w:numId w:val="21"/>
        </w:numPr>
      </w:pPr>
      <w:r>
        <w:t xml:space="preserve">Elements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</w:rPr>
        <w:t>Metal, Non-metal, Metalloid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C6C14AA" w14:textId="77777777" w:rsidR="00196E74" w:rsidRDefault="00196E74" w:rsidP="00196E74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इनकी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Style w:val="Strong"/>
        </w:rPr>
        <w:t>physical &amp; chemical properties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961A66F" w14:textId="77777777" w:rsidR="00196E74" w:rsidRDefault="00196E74" w:rsidP="00196E74">
      <w:r>
        <w:pict w14:anchorId="67CC1A71">
          <v:rect id="_x0000_i1062" style="width:0;height:1.5pt" o:hralign="center" o:hrstd="t" o:hr="t" fillcolor="#a0a0a0" stroked="f"/>
        </w:pict>
      </w:r>
    </w:p>
    <w:p w14:paraId="723AC0A5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</w:rPr>
        <w:t>color-coded table / diagram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types </w:t>
      </w:r>
      <w:r>
        <w:rPr>
          <w:rFonts w:ascii="Nirmala UI" w:hAnsi="Nirmala UI" w:cs="Nirmala UI"/>
        </w:rPr>
        <w:t>और</w:t>
      </w:r>
      <w:r>
        <w:t xml:space="preserve"> examples </w:t>
      </w:r>
      <w:r>
        <w:rPr>
          <w:rFonts w:ascii="Nirmala UI" w:hAnsi="Nirmala UI" w:cs="Nirmala UI"/>
        </w:rPr>
        <w:t>दिखें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Style w:val="Strong"/>
        </w:rPr>
        <w:t>metals, non-metals, metalloids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जाएँ।</w:t>
      </w:r>
    </w:p>
    <w:p w14:paraId="52FD6F5A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5FA5C1CF" w14:textId="77777777" w:rsidR="00196E74" w:rsidRDefault="00196E74" w:rsidP="00196E74">
      <w:pPr>
        <w:pStyle w:val="Heading5"/>
      </w:pPr>
      <w:r>
        <w:t>You said:</w:t>
      </w:r>
    </w:p>
    <w:p w14:paraId="75091489" w14:textId="77777777" w:rsidR="00196E74" w:rsidRDefault="00196E74" w:rsidP="00196E74">
      <w:r>
        <w:t xml:space="preserve">give each def of types of element </w:t>
      </w:r>
    </w:p>
    <w:p w14:paraId="7865D303" w14:textId="77777777" w:rsidR="00196E74" w:rsidRDefault="00196E74" w:rsidP="00196E74">
      <w:pPr>
        <w:pStyle w:val="Heading6"/>
      </w:pPr>
      <w:r>
        <w:t>ChatGPT said:</w:t>
      </w:r>
    </w:p>
    <w:p w14:paraId="755D150B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 xml:space="preserve">elements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तीन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types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</w:rPr>
        <w:t>proper definitions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examples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हूँ।</w:t>
      </w:r>
    </w:p>
    <w:p w14:paraId="0EFD4A0D" w14:textId="77777777" w:rsidR="00196E74" w:rsidRDefault="00196E74" w:rsidP="00196E74">
      <w:r>
        <w:pict w14:anchorId="1C1F43CF">
          <v:rect id="_x0000_i1063" style="width:0;height:1.5pt" o:hralign="center" o:hrstd="t" o:hr="t" fillcolor="#a0a0a0" stroked="f"/>
        </w:pict>
      </w:r>
    </w:p>
    <w:p w14:paraId="260E7C5D" w14:textId="77777777" w:rsidR="00196E74" w:rsidRDefault="00196E74" w:rsidP="00196E74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Metals (</w:t>
      </w:r>
      <w:r>
        <w:rPr>
          <w:rStyle w:val="Strong"/>
          <w:rFonts w:ascii="Nirmala UI" w:hAnsi="Nirmala UI" w:cs="Nirmala UI"/>
          <w:b/>
          <w:bCs/>
        </w:rPr>
        <w:t>धातु</w:t>
      </w:r>
      <w:r>
        <w:rPr>
          <w:rStyle w:val="Strong"/>
          <w:b/>
          <w:bCs/>
        </w:rPr>
        <w:t>)</w:t>
      </w:r>
    </w:p>
    <w:p w14:paraId="14C5B2A3" w14:textId="77777777" w:rsidR="00196E74" w:rsidRDefault="00196E74" w:rsidP="00196E74">
      <w:pPr>
        <w:pStyle w:val="NormalWeb"/>
      </w:pPr>
      <w:r>
        <w:rPr>
          <w:rStyle w:val="Strong"/>
        </w:rPr>
        <w:t>Definition:</w:t>
      </w:r>
    </w:p>
    <w:p w14:paraId="7F62C930" w14:textId="77777777" w:rsidR="00196E74" w:rsidRDefault="00196E74" w:rsidP="00196E74">
      <w:pPr>
        <w:pStyle w:val="NormalWeb"/>
      </w:pPr>
      <w:r>
        <w:t xml:space="preserve">Metals </w:t>
      </w:r>
      <w:r>
        <w:rPr>
          <w:rFonts w:ascii="Nirmala UI" w:hAnsi="Nirmala UI" w:cs="Nirmala UI"/>
        </w:rPr>
        <w:t>ऐसे</w:t>
      </w:r>
      <w:r>
        <w:t xml:space="preserve"> elements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चमकदार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कठोर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लचीले</w:t>
      </w:r>
      <w:r>
        <w:t xml:space="preserve"> (malleable &amp; ductile)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 xml:space="preserve">heat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electricity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अच्छी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तरह</w:t>
      </w:r>
      <w:r>
        <w:rPr>
          <w:rStyle w:val="Strong"/>
        </w:rPr>
        <w:t xml:space="preserve"> conduct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BCD3C90" w14:textId="77777777" w:rsidR="00196E74" w:rsidRDefault="00196E74" w:rsidP="00196E74">
      <w:pPr>
        <w:pStyle w:val="NormalWeb"/>
      </w:pPr>
      <w:r>
        <w:rPr>
          <w:rStyle w:val="Strong"/>
        </w:rPr>
        <w:t>Properties:</w:t>
      </w:r>
    </w:p>
    <w:p w14:paraId="5B99192F" w14:textId="77777777" w:rsidR="00196E74" w:rsidRDefault="00196E74" w:rsidP="00196E74">
      <w:pPr>
        <w:pStyle w:val="NormalWeb"/>
        <w:numPr>
          <w:ilvl w:val="0"/>
          <w:numId w:val="22"/>
        </w:numPr>
      </w:pPr>
      <w:r>
        <w:t>Usually solid at room temperature (except Mercury)</w:t>
      </w:r>
    </w:p>
    <w:p w14:paraId="1B67F4BF" w14:textId="77777777" w:rsidR="00196E74" w:rsidRDefault="00196E74" w:rsidP="00196E74">
      <w:pPr>
        <w:pStyle w:val="NormalWeb"/>
        <w:numPr>
          <w:ilvl w:val="0"/>
          <w:numId w:val="22"/>
        </w:numPr>
      </w:pPr>
      <w:r>
        <w:t>Shiny appearance</w:t>
      </w:r>
    </w:p>
    <w:p w14:paraId="7E25009A" w14:textId="77777777" w:rsidR="00196E74" w:rsidRDefault="00196E74" w:rsidP="00196E74">
      <w:pPr>
        <w:pStyle w:val="NormalWeb"/>
        <w:numPr>
          <w:ilvl w:val="0"/>
          <w:numId w:val="22"/>
        </w:numPr>
      </w:pPr>
      <w:r>
        <w:t>Can be hammered into sheets (malleable)</w:t>
      </w:r>
    </w:p>
    <w:p w14:paraId="6C94FD24" w14:textId="77777777" w:rsidR="00196E74" w:rsidRDefault="00196E74" w:rsidP="00196E74">
      <w:pPr>
        <w:pStyle w:val="NormalWeb"/>
        <w:numPr>
          <w:ilvl w:val="0"/>
          <w:numId w:val="22"/>
        </w:numPr>
      </w:pPr>
      <w:r>
        <w:t>Can be drawn into wires (ductile)</w:t>
      </w:r>
    </w:p>
    <w:p w14:paraId="2AC04F2E" w14:textId="77777777" w:rsidR="00196E74" w:rsidRDefault="00196E74" w:rsidP="00196E74">
      <w:pPr>
        <w:pStyle w:val="NormalWeb"/>
        <w:numPr>
          <w:ilvl w:val="0"/>
          <w:numId w:val="22"/>
        </w:numPr>
      </w:pPr>
      <w:r>
        <w:t>Conduct heat and electricity well</w:t>
      </w:r>
    </w:p>
    <w:p w14:paraId="2EAA705A" w14:textId="77777777" w:rsidR="00196E74" w:rsidRDefault="00196E74" w:rsidP="00196E74">
      <w:pPr>
        <w:pStyle w:val="NormalWeb"/>
      </w:pPr>
      <w:r>
        <w:rPr>
          <w:rStyle w:val="Strong"/>
        </w:rPr>
        <w:t>Examples:</w:t>
      </w:r>
      <w:r>
        <w:t xml:space="preserve"> Iron (Fe), Copper (Cu), Gold (Au), Aluminium (Al)</w:t>
      </w:r>
    </w:p>
    <w:p w14:paraId="5BA501F6" w14:textId="77777777" w:rsidR="00196E74" w:rsidRDefault="00196E74" w:rsidP="00196E74">
      <w:r>
        <w:pict w14:anchorId="76791F1B">
          <v:rect id="_x0000_i1064" style="width:0;height:1.5pt" o:hralign="center" o:hrstd="t" o:hr="t" fillcolor="#a0a0a0" stroked="f"/>
        </w:pict>
      </w:r>
    </w:p>
    <w:p w14:paraId="64492F54" w14:textId="77777777" w:rsidR="00196E74" w:rsidRDefault="00196E74" w:rsidP="00196E74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Non-metals (</w:t>
      </w:r>
      <w:r>
        <w:rPr>
          <w:rStyle w:val="Strong"/>
          <w:rFonts w:ascii="Nirmala UI" w:hAnsi="Nirmala UI" w:cs="Nirmala UI"/>
          <w:b/>
          <w:bCs/>
        </w:rPr>
        <w:t>अधातु</w:t>
      </w:r>
      <w:r>
        <w:rPr>
          <w:rStyle w:val="Strong"/>
          <w:b/>
          <w:bCs/>
        </w:rPr>
        <w:t>)</w:t>
      </w:r>
    </w:p>
    <w:p w14:paraId="66A9981C" w14:textId="77777777" w:rsidR="00196E74" w:rsidRDefault="00196E74" w:rsidP="00196E74">
      <w:pPr>
        <w:pStyle w:val="NormalWeb"/>
      </w:pPr>
      <w:r>
        <w:rPr>
          <w:rStyle w:val="Strong"/>
        </w:rPr>
        <w:t>Definition:</w:t>
      </w:r>
    </w:p>
    <w:p w14:paraId="133D47E9" w14:textId="77777777" w:rsidR="00196E74" w:rsidRDefault="00196E74" w:rsidP="00196E74">
      <w:pPr>
        <w:pStyle w:val="NormalWeb"/>
      </w:pPr>
      <w:r>
        <w:t xml:space="preserve">Non-metals </w:t>
      </w:r>
      <w:r>
        <w:rPr>
          <w:rFonts w:ascii="Nirmala UI" w:hAnsi="Nirmala UI" w:cs="Nirmala UI"/>
        </w:rPr>
        <w:t>ऐसे</w:t>
      </w:r>
      <w:r>
        <w:t xml:space="preserve"> elements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धातु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जैसी</w:t>
      </w:r>
      <w:r>
        <w:rPr>
          <w:rStyle w:val="Strong"/>
        </w:rPr>
        <w:t xml:space="preserve"> properties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रखते</w:t>
      </w:r>
      <w:r>
        <w:t xml:space="preserve">, </w:t>
      </w:r>
      <w:r>
        <w:rPr>
          <w:rFonts w:ascii="Nirmala UI" w:hAnsi="Nirmala UI" w:cs="Nirmala UI"/>
        </w:rPr>
        <w:t>आमतौर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</w:rPr>
        <w:t>dull, brittle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>poor conductors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0FC720A" w14:textId="77777777" w:rsidR="00196E74" w:rsidRDefault="00196E74" w:rsidP="00196E74">
      <w:pPr>
        <w:pStyle w:val="NormalWeb"/>
      </w:pPr>
      <w:r>
        <w:rPr>
          <w:rStyle w:val="Strong"/>
        </w:rPr>
        <w:lastRenderedPageBreak/>
        <w:t>Properties:</w:t>
      </w:r>
    </w:p>
    <w:p w14:paraId="5FAFAC8B" w14:textId="77777777" w:rsidR="00196E74" w:rsidRDefault="00196E74" w:rsidP="00196E74">
      <w:pPr>
        <w:pStyle w:val="NormalWeb"/>
        <w:numPr>
          <w:ilvl w:val="0"/>
          <w:numId w:val="23"/>
        </w:numPr>
      </w:pPr>
      <w:r>
        <w:t>Can be solid, liquid, or gas at room temperature</w:t>
      </w:r>
    </w:p>
    <w:p w14:paraId="717B3233" w14:textId="77777777" w:rsidR="00196E74" w:rsidRDefault="00196E74" w:rsidP="00196E74">
      <w:pPr>
        <w:pStyle w:val="NormalWeb"/>
        <w:numPr>
          <w:ilvl w:val="0"/>
          <w:numId w:val="23"/>
        </w:numPr>
      </w:pPr>
      <w:r>
        <w:t>Not shiny</w:t>
      </w:r>
    </w:p>
    <w:p w14:paraId="1E41C956" w14:textId="77777777" w:rsidR="00196E74" w:rsidRDefault="00196E74" w:rsidP="00196E74">
      <w:pPr>
        <w:pStyle w:val="NormalWeb"/>
        <w:numPr>
          <w:ilvl w:val="0"/>
          <w:numId w:val="23"/>
        </w:numPr>
      </w:pPr>
      <w:r>
        <w:t>Poor conductor of heat and electricity</w:t>
      </w:r>
    </w:p>
    <w:p w14:paraId="5CD5B6FE" w14:textId="77777777" w:rsidR="00196E74" w:rsidRDefault="00196E74" w:rsidP="00196E74">
      <w:pPr>
        <w:pStyle w:val="NormalWeb"/>
        <w:numPr>
          <w:ilvl w:val="0"/>
          <w:numId w:val="23"/>
        </w:numPr>
      </w:pPr>
      <w:r>
        <w:t>Brittle (break easily if solid)</w:t>
      </w:r>
    </w:p>
    <w:p w14:paraId="0DDA0472" w14:textId="77777777" w:rsidR="00196E74" w:rsidRDefault="00196E74" w:rsidP="00196E74">
      <w:pPr>
        <w:pStyle w:val="NormalWeb"/>
      </w:pPr>
      <w:r>
        <w:rPr>
          <w:rStyle w:val="Strong"/>
        </w:rPr>
        <w:t>Examples:</w:t>
      </w:r>
      <w:r>
        <w:t xml:space="preserve"> Oxygen (O), Hydrogen (H), Nitrogen (N), Sulfur (S)</w:t>
      </w:r>
    </w:p>
    <w:p w14:paraId="7FE9388A" w14:textId="77777777" w:rsidR="00196E74" w:rsidRDefault="00196E74" w:rsidP="00196E74">
      <w:r>
        <w:pict w14:anchorId="1FAB56E1">
          <v:rect id="_x0000_i1065" style="width:0;height:1.5pt" o:hralign="center" o:hrstd="t" o:hr="t" fillcolor="#a0a0a0" stroked="f"/>
        </w:pict>
      </w:r>
    </w:p>
    <w:p w14:paraId="312B1001" w14:textId="77777777" w:rsidR="00196E74" w:rsidRDefault="00196E74" w:rsidP="00196E74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Metalloids (</w:t>
      </w:r>
      <w:r>
        <w:rPr>
          <w:rStyle w:val="Strong"/>
          <w:rFonts w:ascii="Nirmala UI" w:hAnsi="Nirmala UI" w:cs="Nirmala UI"/>
          <w:b/>
          <w:bCs/>
        </w:rPr>
        <w:t>अर्धधातु</w:t>
      </w:r>
      <w:r>
        <w:rPr>
          <w:rStyle w:val="Strong"/>
          <w:b/>
          <w:bCs/>
        </w:rPr>
        <w:t>)</w:t>
      </w:r>
    </w:p>
    <w:p w14:paraId="5C11B23B" w14:textId="77777777" w:rsidR="00196E74" w:rsidRDefault="00196E74" w:rsidP="00196E74">
      <w:pPr>
        <w:pStyle w:val="NormalWeb"/>
      </w:pPr>
      <w:r>
        <w:rPr>
          <w:rStyle w:val="Strong"/>
        </w:rPr>
        <w:t>Definition:</w:t>
      </w:r>
    </w:p>
    <w:p w14:paraId="2DEF604B" w14:textId="77777777" w:rsidR="00196E74" w:rsidRDefault="00196E74" w:rsidP="00196E74">
      <w:pPr>
        <w:pStyle w:val="NormalWeb"/>
      </w:pPr>
      <w:r>
        <w:t xml:space="preserve">Metalloids </w:t>
      </w:r>
      <w:r>
        <w:rPr>
          <w:rFonts w:ascii="Nirmala UI" w:hAnsi="Nirmala UI" w:cs="Nirmala UI"/>
        </w:rPr>
        <w:t>वे</w:t>
      </w:r>
      <w:r>
        <w:t xml:space="preserve"> elements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</w:rPr>
        <w:t xml:space="preserve">metal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non-metal </w:t>
      </w:r>
      <w:r>
        <w:rPr>
          <w:rStyle w:val="Strong"/>
          <w:rFonts w:ascii="Nirmala UI" w:hAnsi="Nirmala UI" w:cs="Nirmala UI"/>
        </w:rPr>
        <w:t>दोनों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properties</w:t>
      </w:r>
      <w:r>
        <w:t xml:space="preserve"> </w:t>
      </w:r>
      <w:r>
        <w:rPr>
          <w:rFonts w:ascii="Nirmala UI" w:hAnsi="Nirmala UI" w:cs="Nirmala UI"/>
        </w:rPr>
        <w:t>दिखाते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34DF570" w14:textId="77777777" w:rsidR="00196E74" w:rsidRDefault="00196E74" w:rsidP="00196E74">
      <w:pPr>
        <w:pStyle w:val="NormalWeb"/>
      </w:pPr>
      <w:r>
        <w:rPr>
          <w:rStyle w:val="Strong"/>
        </w:rPr>
        <w:t>Properties:</w:t>
      </w:r>
    </w:p>
    <w:p w14:paraId="70CD9B82" w14:textId="77777777" w:rsidR="00196E74" w:rsidRDefault="00196E74" w:rsidP="00196E74">
      <w:pPr>
        <w:pStyle w:val="NormalWeb"/>
        <w:numPr>
          <w:ilvl w:val="0"/>
          <w:numId w:val="24"/>
        </w:numPr>
      </w:pPr>
      <w:r>
        <w:t>Semi-conductors of electricity</w:t>
      </w:r>
    </w:p>
    <w:p w14:paraId="1AD3B18E" w14:textId="77777777" w:rsidR="00196E74" w:rsidRDefault="00196E74" w:rsidP="00196E74">
      <w:pPr>
        <w:pStyle w:val="NormalWeb"/>
        <w:numPr>
          <w:ilvl w:val="0"/>
          <w:numId w:val="24"/>
        </w:numPr>
      </w:pPr>
      <w:r>
        <w:t>Can be shiny like metals but brittle like non-metals</w:t>
      </w:r>
    </w:p>
    <w:p w14:paraId="464F5AA5" w14:textId="77777777" w:rsidR="00196E74" w:rsidRDefault="00196E74" w:rsidP="00196E74">
      <w:pPr>
        <w:pStyle w:val="NormalWeb"/>
        <w:numPr>
          <w:ilvl w:val="0"/>
          <w:numId w:val="24"/>
        </w:numPr>
      </w:pPr>
      <w:r>
        <w:t>Properties depend on condition (temperature, type of reaction)</w:t>
      </w:r>
    </w:p>
    <w:p w14:paraId="6D553F69" w14:textId="77777777" w:rsidR="00196E74" w:rsidRDefault="00196E74" w:rsidP="00196E74">
      <w:pPr>
        <w:pStyle w:val="NormalWeb"/>
      </w:pPr>
      <w:r>
        <w:rPr>
          <w:rStyle w:val="Strong"/>
        </w:rPr>
        <w:t>Examples:</w:t>
      </w:r>
      <w:r>
        <w:t xml:space="preserve"> Boron (B), Silicon (Si), Arsenic (As)</w:t>
      </w:r>
    </w:p>
    <w:p w14:paraId="7A6E8651" w14:textId="77777777" w:rsidR="00196E74" w:rsidRDefault="00196E74" w:rsidP="00196E74">
      <w:r>
        <w:pict w14:anchorId="0B30CA30">
          <v:rect id="_x0000_i1066" style="width:0;height:1.5pt" o:hralign="center" o:hrstd="t" o:hr="t" fillcolor="#a0a0a0" stroked="f"/>
        </w:pict>
      </w:r>
    </w:p>
    <w:p w14:paraId="7D23D645" w14:textId="77777777" w:rsidR="00196E74" w:rsidRDefault="00196E74" w:rsidP="00196E74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Easy tip to remember:</w:t>
      </w:r>
    </w:p>
    <w:p w14:paraId="62E01737" w14:textId="77777777" w:rsidR="00196E74" w:rsidRDefault="00196E74" w:rsidP="00196E74">
      <w:pPr>
        <w:pStyle w:val="NormalWeb"/>
        <w:numPr>
          <w:ilvl w:val="0"/>
          <w:numId w:val="25"/>
        </w:numPr>
      </w:pPr>
      <w:r>
        <w:t xml:space="preserve">Metals → </w:t>
      </w:r>
      <w:r>
        <w:rPr>
          <w:rFonts w:ascii="Nirmala UI" w:hAnsi="Nirmala UI" w:cs="Nirmala UI"/>
        </w:rPr>
        <w:t>चमकदार</w:t>
      </w:r>
      <w:r>
        <w:t>, conductor</w:t>
      </w:r>
    </w:p>
    <w:p w14:paraId="49E78673" w14:textId="77777777" w:rsidR="00196E74" w:rsidRDefault="00196E74" w:rsidP="00196E74">
      <w:pPr>
        <w:pStyle w:val="NormalWeb"/>
        <w:numPr>
          <w:ilvl w:val="0"/>
          <w:numId w:val="25"/>
        </w:numPr>
      </w:pPr>
      <w:r>
        <w:t>Non-metals → dull, non-conductor</w:t>
      </w:r>
    </w:p>
    <w:p w14:paraId="521DD214" w14:textId="77777777" w:rsidR="00196E74" w:rsidRDefault="00196E74" w:rsidP="00196E74">
      <w:pPr>
        <w:pStyle w:val="NormalWeb"/>
        <w:numPr>
          <w:ilvl w:val="0"/>
          <w:numId w:val="25"/>
        </w:numPr>
      </w:pPr>
      <w:r>
        <w:t>Metalloids → mix of both</w:t>
      </w:r>
    </w:p>
    <w:p w14:paraId="5D111D1C" w14:textId="77777777" w:rsidR="00196E74" w:rsidRDefault="00196E74" w:rsidP="00196E74">
      <w:r>
        <w:pict w14:anchorId="69C93BBF">
          <v:rect id="_x0000_i1067" style="width:0;height:1.5pt" o:hralign="center" o:hrstd="t" o:hr="t" fillcolor="#a0a0a0" stroked="f"/>
        </w:pict>
      </w:r>
    </w:p>
    <w:p w14:paraId="74969ED3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छोटा</w:t>
      </w:r>
      <w:r>
        <w:rPr>
          <w:rStyle w:val="Strong"/>
        </w:rPr>
        <w:t xml:space="preserve"> diagram/table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Style w:val="Strong"/>
        </w:rPr>
        <w:t>types + properties + examples</w:t>
      </w:r>
      <w:r>
        <w:t xml:space="preserve"> </w:t>
      </w:r>
      <w:r>
        <w:rPr>
          <w:rFonts w:ascii="Nirmala UI" w:hAnsi="Nirmala UI" w:cs="Nirmala UI"/>
        </w:rPr>
        <w:t>दिखें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5157F4D2" w14:textId="77777777" w:rsidR="00196E74" w:rsidRDefault="00196E74" w:rsidP="00196E74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3657F2FB" w14:textId="77777777" w:rsidR="00196E74" w:rsidRDefault="00196E74" w:rsidP="00196E74">
      <w:pPr>
        <w:pStyle w:val="z-TopofForm"/>
      </w:pPr>
      <w:r>
        <w:t>Top of Form</w:t>
      </w:r>
    </w:p>
    <w:p w14:paraId="67116717" w14:textId="6F7AFE27" w:rsidR="00196E74" w:rsidRDefault="00196E74" w:rsidP="00196E74">
      <w:r>
        <w:object w:dxaOrig="225" w:dyaOrig="225" w14:anchorId="680603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136.7pt;height:60.65pt" o:ole="">
            <v:imagedata r:id="rId5" o:title=""/>
          </v:shape>
          <w:control r:id="rId6" w:name="DefaultOcxName" w:shapeid="_x0000_i1089"/>
        </w:object>
      </w:r>
    </w:p>
    <w:p w14:paraId="21ACCA61" w14:textId="77777777" w:rsidR="00196E74" w:rsidRDefault="00196E74" w:rsidP="00196E74">
      <w:pPr>
        <w:pStyle w:val="placeholder"/>
      </w:pPr>
    </w:p>
    <w:p w14:paraId="7CDCA9BA" w14:textId="77777777" w:rsidR="00196E74" w:rsidRDefault="00196E74" w:rsidP="00196E74">
      <w:pPr>
        <w:pStyle w:val="z-BottomofForm"/>
      </w:pPr>
      <w:r>
        <w:t>Bottom of Form</w:t>
      </w:r>
    </w:p>
    <w:p w14:paraId="38683124" w14:textId="77777777" w:rsidR="00196E74" w:rsidRDefault="00196E74" w:rsidP="00196E74">
      <w:r>
        <w:t>ChatGPT can make mistakes. Check imp</w:t>
      </w:r>
    </w:p>
    <w:p w14:paraId="7CEB4885" w14:textId="77777777" w:rsidR="00F60D65" w:rsidRPr="00196E74" w:rsidRDefault="00F60D65" w:rsidP="00196E74"/>
    <w:sectPr w:rsidR="00F60D65" w:rsidRPr="0019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1205"/>
    <w:multiLevelType w:val="multilevel"/>
    <w:tmpl w:val="D716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3434"/>
    <w:multiLevelType w:val="multilevel"/>
    <w:tmpl w:val="DB4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E5E7E"/>
    <w:multiLevelType w:val="multilevel"/>
    <w:tmpl w:val="9FD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3E8C"/>
    <w:multiLevelType w:val="multilevel"/>
    <w:tmpl w:val="9D6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362A6"/>
    <w:multiLevelType w:val="multilevel"/>
    <w:tmpl w:val="B1CA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541A0"/>
    <w:multiLevelType w:val="multilevel"/>
    <w:tmpl w:val="93D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1B1D"/>
    <w:multiLevelType w:val="multilevel"/>
    <w:tmpl w:val="C79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E7DD4"/>
    <w:multiLevelType w:val="multilevel"/>
    <w:tmpl w:val="E28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E208D"/>
    <w:multiLevelType w:val="multilevel"/>
    <w:tmpl w:val="FC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0492"/>
    <w:multiLevelType w:val="multilevel"/>
    <w:tmpl w:val="0B7A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B765D"/>
    <w:multiLevelType w:val="multilevel"/>
    <w:tmpl w:val="2B3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74A93"/>
    <w:multiLevelType w:val="multilevel"/>
    <w:tmpl w:val="397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72D44"/>
    <w:multiLevelType w:val="multilevel"/>
    <w:tmpl w:val="686A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74AC1"/>
    <w:multiLevelType w:val="multilevel"/>
    <w:tmpl w:val="2B3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24"/>
  </w:num>
  <w:num w:numId="4">
    <w:abstractNumId w:val="20"/>
  </w:num>
  <w:num w:numId="5">
    <w:abstractNumId w:val="8"/>
  </w:num>
  <w:num w:numId="6">
    <w:abstractNumId w:val="3"/>
  </w:num>
  <w:num w:numId="7">
    <w:abstractNumId w:val="2"/>
  </w:num>
  <w:num w:numId="8">
    <w:abstractNumId w:val="19"/>
  </w:num>
  <w:num w:numId="9">
    <w:abstractNumId w:val="11"/>
  </w:num>
  <w:num w:numId="10">
    <w:abstractNumId w:val="0"/>
  </w:num>
  <w:num w:numId="11">
    <w:abstractNumId w:val="9"/>
  </w:num>
  <w:num w:numId="12">
    <w:abstractNumId w:val="15"/>
  </w:num>
  <w:num w:numId="13">
    <w:abstractNumId w:val="7"/>
  </w:num>
  <w:num w:numId="14">
    <w:abstractNumId w:val="1"/>
  </w:num>
  <w:num w:numId="15">
    <w:abstractNumId w:val="12"/>
  </w:num>
  <w:num w:numId="16">
    <w:abstractNumId w:val="5"/>
  </w:num>
  <w:num w:numId="17">
    <w:abstractNumId w:val="22"/>
  </w:num>
  <w:num w:numId="18">
    <w:abstractNumId w:val="10"/>
  </w:num>
  <w:num w:numId="19">
    <w:abstractNumId w:val="6"/>
  </w:num>
  <w:num w:numId="20">
    <w:abstractNumId w:val="14"/>
  </w:num>
  <w:num w:numId="21">
    <w:abstractNumId w:val="17"/>
  </w:num>
  <w:num w:numId="22">
    <w:abstractNumId w:val="13"/>
  </w:num>
  <w:num w:numId="23">
    <w:abstractNumId w:val="23"/>
  </w:num>
  <w:num w:numId="24">
    <w:abstractNumId w:val="21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96E74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E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E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E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E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E7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E7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96E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96E7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196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96E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96E7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6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3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9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8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08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5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2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7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8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0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6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71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6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7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8569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3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2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9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4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76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59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3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4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7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8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3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47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0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1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2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0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57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85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4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6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9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7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7662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85027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00248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76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4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2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2025-12-05T09:39:00Z</dcterms:modified>
</cp:coreProperties>
</file>