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0D65" w:rsidRDefault="00CE401D" w:rsidP="00CE401D">
      <w:pPr>
        <w:rPr>
          <w:lang w:val="en-US"/>
        </w:rPr>
      </w:pPr>
      <w:r>
        <w:rPr>
          <w:lang w:val="en-US"/>
        </w:rPr>
        <w:t>1</w:t>
      </w:r>
    </w:p>
    <w:p w:rsidR="00CE401D" w:rsidRPr="00CE401D" w:rsidRDefault="00CE401D" w:rsidP="00CE401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4031253"/>
            <wp:effectExtent l="19050" t="0" r="2540" b="0"/>
            <wp:docPr id="25" name="Picture 25" descr="C:\Users\Dell\Downloads\UGC-NET-History-Paper-2-Modern-India-History-UGC-NET-PYQs-1-By-Ashwani-Sir-UGC-NET-Dec-2025-YouTube-02-19-2026_10_54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Dell\Downloads\UGC-NET-History-Paper-2-Modern-India-History-UGC-NET-PYQs-1-By-Ashwani-Sir-UGC-NET-Dec-2025-YouTube-02-19-2026_10_54_AM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12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E401D" w:rsidRPr="00CE401D" w:rsidSect="009E08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0"/>
  </w:num>
  <w:num w:numId="4">
    <w:abstractNumId w:val="9"/>
  </w:num>
  <w:num w:numId="5">
    <w:abstractNumId w:val="3"/>
  </w:num>
  <w:num w:numId="6">
    <w:abstractNumId w:val="2"/>
  </w:num>
  <w:num w:numId="7">
    <w:abstractNumId w:val="1"/>
  </w:num>
  <w:num w:numId="8">
    <w:abstractNumId w:val="8"/>
  </w:num>
  <w:num w:numId="9">
    <w:abstractNumId w:val="5"/>
  </w:num>
  <w:num w:numId="10">
    <w:abstractNumId w:val="0"/>
  </w:num>
  <w:num w:numId="11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07F42"/>
    <w:rsid w:val="00907F42"/>
    <w:rsid w:val="009E089C"/>
    <w:rsid w:val="00CE401D"/>
    <w:rsid w:val="00F60D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089C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40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401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2</cp:revision>
  <dcterms:created xsi:type="dcterms:W3CDTF">2025-11-16T10:42:00Z</dcterms:created>
  <dcterms:modified xsi:type="dcterms:W3CDTF">2026-02-19T05:25:00Z</dcterms:modified>
</cp:coreProperties>
</file>