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B16C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197491C" w14:textId="77777777" w:rsidR="00C42EE0" w:rsidRPr="00501D75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DC9EF2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1CA99B6" w14:textId="77777777" w:rsidR="00C42EE0" w:rsidRPr="00501D75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778EE4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«МОСКОВСКИЙ ТЕХНИЧЕСКИЙ УНИВЕРСИТЕТ</w:t>
      </w:r>
    </w:p>
    <w:p w14:paraId="29B1AE60" w14:textId="77777777" w:rsidR="001563F1" w:rsidRPr="00501D75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СВЯЗИ И ИНФОРМАТИКИ»</w:t>
      </w:r>
    </w:p>
    <w:p w14:paraId="207B61EF" w14:textId="77777777" w:rsidR="001563F1" w:rsidRPr="00501D75" w:rsidRDefault="001563F1" w:rsidP="005F4667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501D75">
        <w:rPr>
          <w:rFonts w:ascii="Times New Roman" w:hAnsi="Times New Roman" w:cs="Times New Roman"/>
          <w:color w:val="000000"/>
          <w:sz w:val="28"/>
          <w:szCs w:val="28"/>
        </w:rPr>
        <w:t>(МТУСИ)</w:t>
      </w:r>
    </w:p>
    <w:p w14:paraId="3868C51F" w14:textId="77777777" w:rsidR="00C42EE0" w:rsidRPr="00501D75" w:rsidRDefault="00C42EE0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5F120D" w14:textId="77777777" w:rsidR="001563F1" w:rsidRPr="00501D75" w:rsidRDefault="001563F1" w:rsidP="00C42EE0">
      <w:pPr>
        <w:autoSpaceDE w:val="0"/>
        <w:autoSpaceDN w:val="0"/>
        <w:adjustRightInd w:val="0"/>
        <w:spacing w:after="20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</w:pPr>
      <w:r w:rsidRPr="00501D75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ОТЧЕТ ПО </w:t>
      </w:r>
      <w:r w:rsidR="005F4667" w:rsidRPr="00501D75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>ПРАКТИЧЕСКОЙ РАБОТЕ</w:t>
      </w:r>
      <w:r w:rsidRPr="00501D75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 </w:t>
      </w:r>
    </w:p>
    <w:p w14:paraId="284443C2" w14:textId="77777777" w:rsidR="007621D6" w:rsidRPr="00501D75" w:rsidRDefault="007621D6" w:rsidP="007621D6">
      <w:pPr>
        <w:pStyle w:val="a0"/>
        <w:jc w:val="center"/>
        <w:rPr>
          <w:rFonts w:cs="Times New Roman"/>
        </w:rPr>
      </w:pPr>
      <w:r w:rsidRPr="00501D75">
        <w:rPr>
          <w:rFonts w:cs="Times New Roman"/>
        </w:rPr>
        <w:t>На тему</w:t>
      </w:r>
    </w:p>
    <w:p w14:paraId="5DE82472" w14:textId="77777777" w:rsidR="007621D6" w:rsidRPr="00501D75" w:rsidRDefault="007621D6" w:rsidP="007621D6">
      <w:pPr>
        <w:pStyle w:val="a0"/>
        <w:jc w:val="center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«Разработка платформы для онлайн-курсов программирования для начинающих»</w:t>
      </w:r>
    </w:p>
    <w:p w14:paraId="2DCB0162" w14:textId="77777777" w:rsidR="001563F1" w:rsidRPr="00501D75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6000C984" w14:textId="77777777" w:rsidR="005F4667" w:rsidRPr="00501D75" w:rsidRDefault="005F4667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193FC0A5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Выполнил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и 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студент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ки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группы 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БАС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210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1 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факультета </w:t>
      </w:r>
      <w:proofErr w:type="spellStart"/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КиИБ</w:t>
      </w:r>
      <w:proofErr w:type="spellEnd"/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:   </w:t>
      </w:r>
    </w:p>
    <w:p w14:paraId="3DCE3ECD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            </w:t>
      </w:r>
    </w:p>
    <w:p w14:paraId="2C4C158A" w14:textId="77777777" w:rsidR="00B53A1A" w:rsidRPr="00501D75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Беспалова А.В.</w:t>
      </w:r>
    </w:p>
    <w:p w14:paraId="7DE32B84" w14:textId="77777777" w:rsidR="00B53A1A" w:rsidRPr="00501D75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Блинкова А.А.</w:t>
      </w:r>
    </w:p>
    <w:p w14:paraId="0F0965BC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Ярцева 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С.С.</w:t>
      </w:r>
    </w:p>
    <w:p w14:paraId="76909DA8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24FD375C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Провери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л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 w:rsidR="00B53A1A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ассистент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кафедры «Информационная Безопасность»:</w:t>
      </w:r>
    </w:p>
    <w:p w14:paraId="21418BAE" w14:textId="77777777" w:rsidR="001563F1" w:rsidRPr="00501D75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6A986215" w14:textId="77777777" w:rsidR="001563F1" w:rsidRPr="00501D75" w:rsidRDefault="00B53A1A" w:rsidP="007621D6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Маторин</w:t>
      </w:r>
      <w:r w:rsidR="001563F1"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Ф.А.</w:t>
      </w:r>
    </w:p>
    <w:p w14:paraId="72F7B198" w14:textId="77777777" w:rsidR="001563F1" w:rsidRPr="00501D75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14:paraId="2364F8A0" w14:textId="77777777" w:rsidR="00ED2F0C" w:rsidRPr="00501D75" w:rsidRDefault="001563F1" w:rsidP="00C42EE0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501D75">
        <w:rPr>
          <w:rFonts w:ascii="Times New Roman" w:hAnsi="Times New Roman" w:cs="Times New Roman"/>
          <w:color w:val="000000"/>
          <w:kern w:val="1"/>
          <w:sz w:val="28"/>
          <w:szCs w:val="28"/>
        </w:rPr>
        <w:t>Москва 2023</w:t>
      </w:r>
    </w:p>
    <w:p w14:paraId="73A2D4E2" w14:textId="77777777" w:rsidR="001563F1" w:rsidRPr="00501D75" w:rsidRDefault="00732C99" w:rsidP="00D55076">
      <w:pPr>
        <w:pStyle w:val="a0"/>
        <w:jc w:val="center"/>
        <w:rPr>
          <w:rFonts w:cs="Times New Roman"/>
          <w:b/>
          <w:bCs/>
          <w:sz w:val="32"/>
          <w:szCs w:val="32"/>
        </w:rPr>
      </w:pPr>
      <w:bookmarkStart w:id="0" w:name="_Toc134973620"/>
      <w:bookmarkStart w:id="1" w:name="_Toc139302257"/>
      <w:r w:rsidRPr="00501D75">
        <w:rPr>
          <w:rFonts w:cs="Times New Roman"/>
          <w:b/>
          <w:bCs/>
          <w:sz w:val="32"/>
          <w:szCs w:val="32"/>
        </w:rPr>
        <w:lastRenderedPageBreak/>
        <w:t>СОДЕРЖАНИЕ</w:t>
      </w:r>
      <w:bookmarkEnd w:id="0"/>
      <w:bookmarkEnd w:id="1"/>
    </w:p>
    <w:sdt>
      <w:sdtPr>
        <w:rPr>
          <w:rFonts w:cs="Times New Roman"/>
          <w:b/>
          <w:szCs w:val="28"/>
        </w:rPr>
        <w:id w:val="1515418003"/>
        <w:docPartObj>
          <w:docPartGallery w:val="Table of Contents"/>
          <w:docPartUnique/>
        </w:docPartObj>
      </w:sdtPr>
      <w:sdtEndPr>
        <w:rPr>
          <w:b w:val="0"/>
          <w:noProof/>
          <w:szCs w:val="20"/>
        </w:rPr>
      </w:sdtEndPr>
      <w:sdtContent>
        <w:p w14:paraId="4C315D51" w14:textId="24C5FCDB" w:rsidR="00295FA6" w:rsidRDefault="009A7112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01D75">
            <w:rPr>
              <w:rFonts w:cs="Times New Roman"/>
              <w:b/>
              <w:szCs w:val="28"/>
            </w:rPr>
            <w:fldChar w:fldCharType="begin"/>
          </w:r>
          <w:r w:rsidR="008B5ECF" w:rsidRPr="00501D75">
            <w:rPr>
              <w:rFonts w:cs="Times New Roman"/>
              <w:b/>
              <w:szCs w:val="28"/>
            </w:rPr>
            <w:instrText xml:space="preserve"> TOC \o "1-3" \h \z \u </w:instrText>
          </w:r>
          <w:r w:rsidRPr="00501D75">
            <w:rPr>
              <w:rFonts w:cs="Times New Roman"/>
              <w:b/>
              <w:szCs w:val="28"/>
            </w:rPr>
            <w:fldChar w:fldCharType="separate"/>
          </w:r>
          <w:hyperlink w:anchor="_Toc153452485" w:history="1">
            <w:r w:rsidR="00295FA6" w:rsidRPr="00DF65F1">
              <w:rPr>
                <w:rStyle w:val="a9"/>
                <w:rFonts w:cs="Times New Roman"/>
                <w:noProof/>
              </w:rPr>
              <w:t>ЗАДАНИЕ НА ПРОЕКТ</w:t>
            </w:r>
            <w:r w:rsidR="00295FA6">
              <w:rPr>
                <w:noProof/>
                <w:webHidden/>
              </w:rPr>
              <w:tab/>
            </w:r>
            <w:r w:rsidR="00295FA6">
              <w:rPr>
                <w:noProof/>
                <w:webHidden/>
              </w:rPr>
              <w:fldChar w:fldCharType="begin"/>
            </w:r>
            <w:r w:rsidR="00295FA6">
              <w:rPr>
                <w:noProof/>
                <w:webHidden/>
              </w:rPr>
              <w:instrText xml:space="preserve"> PAGEREF _Toc153452485 \h </w:instrText>
            </w:r>
            <w:r w:rsidR="00295FA6">
              <w:rPr>
                <w:noProof/>
                <w:webHidden/>
              </w:rPr>
            </w:r>
            <w:r w:rsidR="00295FA6">
              <w:rPr>
                <w:noProof/>
                <w:webHidden/>
              </w:rPr>
              <w:fldChar w:fldCharType="separate"/>
            </w:r>
            <w:r w:rsidR="00295FA6">
              <w:rPr>
                <w:noProof/>
                <w:webHidden/>
              </w:rPr>
              <w:t>3</w:t>
            </w:r>
            <w:r w:rsidR="00295FA6">
              <w:rPr>
                <w:noProof/>
                <w:webHidden/>
              </w:rPr>
              <w:fldChar w:fldCharType="end"/>
            </w:r>
          </w:hyperlink>
        </w:p>
        <w:p w14:paraId="1CD5CA77" w14:textId="7DDCDC53" w:rsidR="00295FA6" w:rsidRDefault="00295FA6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86" w:history="1">
            <w:r w:rsidRPr="00DF65F1">
              <w:rPr>
                <w:rStyle w:val="a9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E922" w14:textId="52D03E27" w:rsidR="00295FA6" w:rsidRDefault="00295FA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87" w:history="1">
            <w:r w:rsidRPr="00DF65F1">
              <w:rPr>
                <w:rStyle w:val="a9"/>
                <w:rFonts w:cs="Times New Roman"/>
                <w:noProof/>
              </w:rPr>
              <w:t>Анализ выбранной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9625" w14:textId="582CDD89" w:rsidR="00295FA6" w:rsidRDefault="00295FA6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88" w:history="1">
            <w:r w:rsidRPr="00DF65F1">
              <w:rPr>
                <w:rStyle w:val="a9"/>
                <w:rFonts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C649" w14:textId="5277A9CA" w:rsidR="00295FA6" w:rsidRDefault="00295FA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89" w:history="1">
            <w:r w:rsidRPr="00DF65F1">
              <w:rPr>
                <w:rStyle w:val="a9"/>
                <w:rFonts w:cs="Times New Roman"/>
                <w:noProof/>
              </w:rPr>
              <w:t>Проектирование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A4E0" w14:textId="268DB3B5" w:rsidR="00295FA6" w:rsidRDefault="00295FA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0" w:history="1">
            <w:r w:rsidRPr="00DF65F1">
              <w:rPr>
                <w:rStyle w:val="a9"/>
                <w:rFonts w:cs="Times New Roman"/>
                <w:noProof/>
              </w:rPr>
              <w:t>Проектирование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14B7" w14:textId="23284478" w:rsidR="00295FA6" w:rsidRDefault="00295FA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1" w:history="1">
            <w:r w:rsidRPr="00DF65F1">
              <w:rPr>
                <w:rStyle w:val="a9"/>
                <w:rFonts w:cs="Times New Roman"/>
                <w:noProof/>
              </w:rPr>
              <w:t>Ра</w:t>
            </w:r>
            <w:r w:rsidRPr="00DF65F1">
              <w:rPr>
                <w:rStyle w:val="a9"/>
                <w:rFonts w:cs="Times New Roman"/>
                <w:noProof/>
              </w:rPr>
              <w:t>з</w:t>
            </w:r>
            <w:r w:rsidRPr="00DF65F1">
              <w:rPr>
                <w:rStyle w:val="a9"/>
                <w:rFonts w:cs="Times New Roman"/>
                <w:noProof/>
              </w:rPr>
              <w:t>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AD89" w14:textId="5D47944C" w:rsidR="00295FA6" w:rsidRDefault="00295FA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2" w:history="1">
            <w:r w:rsidRPr="00DF65F1">
              <w:rPr>
                <w:rStyle w:val="a9"/>
                <w:rFonts w:cs="Times New Roman"/>
                <w:noProof/>
              </w:rPr>
              <w:t>Описание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40AE" w14:textId="0F97AF8A" w:rsidR="00295FA6" w:rsidRDefault="00295FA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3" w:history="1">
            <w:r w:rsidRPr="00DF65F1">
              <w:rPr>
                <w:rStyle w:val="a9"/>
                <w:rFonts w:cs="Times New Roman"/>
                <w:noProof/>
              </w:rPr>
              <w:t>Демонстрация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19DE" w14:textId="0395941E" w:rsidR="00295FA6" w:rsidRDefault="00295FA6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4" w:history="1">
            <w:r w:rsidRPr="00DF65F1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3E80" w14:textId="6847F8F5" w:rsidR="00295FA6" w:rsidRDefault="00295FA6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5" w:history="1">
            <w:r w:rsidRPr="00DF65F1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A113" w14:textId="2D7736F4" w:rsidR="00295FA6" w:rsidRDefault="00295FA6">
          <w:pPr>
            <w:pStyle w:val="12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52496" w:history="1">
            <w:r w:rsidRPr="00DF65F1">
              <w:rPr>
                <w:rStyle w:val="a9"/>
                <w:rFonts w:cs="Times New Roman"/>
                <w:noProof/>
              </w:rPr>
              <w:t>ПР</w:t>
            </w:r>
            <w:r w:rsidRPr="00DF65F1">
              <w:rPr>
                <w:rStyle w:val="a9"/>
                <w:rFonts w:cs="Times New Roman"/>
                <w:noProof/>
              </w:rPr>
              <w:t>И</w:t>
            </w:r>
            <w:r w:rsidRPr="00DF65F1">
              <w:rPr>
                <w:rStyle w:val="a9"/>
                <w:rFonts w:cs="Times New Roman"/>
                <w:noProof/>
              </w:rPr>
              <w:t>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8FDE" w14:textId="6F7310F1" w:rsidR="00683A4D" w:rsidRPr="00501D75" w:rsidRDefault="009A7112" w:rsidP="008B5ECF">
          <w:pPr>
            <w:pStyle w:val="12"/>
            <w:rPr>
              <w:rFonts w:cs="Times New Roman"/>
            </w:rPr>
          </w:pPr>
          <w:r w:rsidRPr="00501D75">
            <w:rPr>
              <w:rFonts w:cs="Times New Roman"/>
              <w:b/>
            </w:rPr>
            <w:fldChar w:fldCharType="end"/>
          </w:r>
        </w:p>
      </w:sdtContent>
    </w:sdt>
    <w:p w14:paraId="7919FC48" w14:textId="77777777" w:rsidR="00552236" w:rsidRPr="00501D75" w:rsidRDefault="00552236" w:rsidP="00291973">
      <w:pPr>
        <w:pStyle w:val="10"/>
        <w:spacing w:line="240" w:lineRule="auto"/>
        <w:ind w:firstLine="0"/>
        <w:rPr>
          <w:rFonts w:cs="Times New Roman"/>
          <w:sz w:val="28"/>
          <w:szCs w:val="28"/>
        </w:rPr>
      </w:pPr>
    </w:p>
    <w:p w14:paraId="74F03EAE" w14:textId="77777777" w:rsidR="00D55076" w:rsidRPr="00501D75" w:rsidRDefault="00D55076" w:rsidP="00D55076">
      <w:pPr>
        <w:rPr>
          <w:rFonts w:ascii="Times New Roman" w:hAnsi="Times New Roman" w:cs="Times New Roman"/>
          <w:sz w:val="28"/>
          <w:szCs w:val="28"/>
        </w:rPr>
      </w:pPr>
    </w:p>
    <w:p w14:paraId="3FA18209" w14:textId="77777777" w:rsidR="00D55076" w:rsidRPr="00501D75" w:rsidRDefault="00D55076" w:rsidP="00D55076">
      <w:pPr>
        <w:pStyle w:val="10"/>
        <w:rPr>
          <w:rFonts w:cs="Times New Roman"/>
        </w:rPr>
        <w:sectPr w:rsidR="00D55076" w:rsidRPr="00501D75" w:rsidSect="00530E99">
          <w:footerReference w:type="even" r:id="rId8"/>
          <w:footerReference w:type="default" r:id="rId9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3206719B" w14:textId="77777777" w:rsidR="00D55076" w:rsidRPr="00501D75" w:rsidRDefault="00D55076" w:rsidP="00D55076">
      <w:pPr>
        <w:pStyle w:val="10"/>
        <w:rPr>
          <w:rFonts w:cs="Times New Roman"/>
        </w:rPr>
      </w:pPr>
      <w:bookmarkStart w:id="2" w:name="_Toc153452485"/>
      <w:r w:rsidRPr="00501D75">
        <w:rPr>
          <w:rFonts w:cs="Times New Roman"/>
        </w:rPr>
        <w:lastRenderedPageBreak/>
        <w:t>ЗАДАНИЕ НА ПРОЕКТ</w:t>
      </w:r>
      <w:bookmarkEnd w:id="2"/>
    </w:p>
    <w:p w14:paraId="3C411516" w14:textId="77777777" w:rsidR="00D9490F" w:rsidRPr="00501D75" w:rsidRDefault="00D9490F" w:rsidP="00D9490F">
      <w:pPr>
        <w:pStyle w:val="a0"/>
        <w:ind w:firstLine="708"/>
        <w:rPr>
          <w:rFonts w:cs="Times New Roman"/>
        </w:rPr>
      </w:pPr>
      <w:r w:rsidRPr="00501D75">
        <w:rPr>
          <w:rFonts w:cs="Times New Roman"/>
        </w:rPr>
        <w:t xml:space="preserve">Создать сервис, состоящий из серверной и клиентской части. Клиентское приложение может быть представлено в виде веб-сайта, мобильного или </w:t>
      </w:r>
      <w:r w:rsidRPr="00501D75">
        <w:rPr>
          <w:rFonts w:cs="Times New Roman"/>
          <w:lang w:val="en-US"/>
        </w:rPr>
        <w:t>desktop</w:t>
      </w:r>
      <w:r w:rsidRPr="00501D75">
        <w:rPr>
          <w:rFonts w:cs="Times New Roman"/>
        </w:rPr>
        <w:t>приложения.</w:t>
      </w:r>
      <w:r w:rsidRPr="00501D75">
        <w:rPr>
          <w:rFonts w:cs="Times New Roman"/>
        </w:rPr>
        <w:br/>
        <w:t>Тема для сервиса выбирается самостоятельно, опираясь на требования к сервису, и должна быть уникальна.</w:t>
      </w:r>
    </w:p>
    <w:p w14:paraId="27D2B54D" w14:textId="77777777" w:rsidR="00D9490F" w:rsidRPr="00501D75" w:rsidRDefault="00D9490F" w:rsidP="00D9490F">
      <w:pPr>
        <w:pStyle w:val="a0"/>
        <w:rPr>
          <w:rFonts w:cs="Times New Roman"/>
        </w:rPr>
      </w:pPr>
      <w:r w:rsidRPr="00501D75">
        <w:rPr>
          <w:rFonts w:cs="Times New Roman"/>
        </w:rPr>
        <w:t>Требования к серверной части:</w:t>
      </w:r>
    </w:p>
    <w:p w14:paraId="59820950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Реализация серверной части должна быть создана на языке программирования </w:t>
      </w:r>
      <w:r w:rsidRPr="00501D75">
        <w:rPr>
          <w:rFonts w:cs="Times New Roman"/>
          <w:lang w:val="en-US"/>
        </w:rPr>
        <w:t>Java</w:t>
      </w:r>
      <w:r w:rsidRPr="00501D75">
        <w:rPr>
          <w:rFonts w:cs="Times New Roman"/>
        </w:rPr>
        <w:t xml:space="preserve"> с использованием </w:t>
      </w:r>
      <w:proofErr w:type="spellStart"/>
      <w:r w:rsidRPr="00501D75">
        <w:rPr>
          <w:rFonts w:cs="Times New Roman"/>
        </w:rPr>
        <w:t>фреймвока</w:t>
      </w:r>
      <w:proofErr w:type="spellEnd"/>
      <w:r w:rsidRPr="00501D75">
        <w:rPr>
          <w:rFonts w:cs="Times New Roman"/>
        </w:rPr>
        <w:t xml:space="preserve"> </w:t>
      </w:r>
      <w:r w:rsidRPr="00501D75">
        <w:rPr>
          <w:rFonts w:cs="Times New Roman"/>
          <w:lang w:val="en-US"/>
        </w:rPr>
        <w:t>Spring</w:t>
      </w:r>
      <w:r w:rsidRPr="00501D75">
        <w:rPr>
          <w:rFonts w:cs="Times New Roman"/>
        </w:rPr>
        <w:t xml:space="preserve"> </w:t>
      </w:r>
      <w:r w:rsidRPr="00501D75">
        <w:rPr>
          <w:rFonts w:cs="Times New Roman"/>
          <w:lang w:val="en-US"/>
        </w:rPr>
        <w:t>Boot</w:t>
      </w:r>
      <w:r w:rsidRPr="00501D75">
        <w:rPr>
          <w:rFonts w:cs="Times New Roman"/>
        </w:rPr>
        <w:t>;</w:t>
      </w:r>
    </w:p>
    <w:p w14:paraId="6CAC20B2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В сервисе должны быть предусмотрены возможности аутентификации и авторизации. Рекомендуется использовать инструменты библиотеки </w:t>
      </w:r>
      <w:r w:rsidRPr="00501D75">
        <w:rPr>
          <w:rFonts w:cs="Times New Roman"/>
          <w:lang w:val="en-US"/>
        </w:rPr>
        <w:t>Spring</w:t>
      </w:r>
      <w:r w:rsidRPr="00501D75">
        <w:rPr>
          <w:rFonts w:cs="Times New Roman"/>
        </w:rPr>
        <w:t xml:space="preserve"> </w:t>
      </w:r>
      <w:r w:rsidRPr="00501D75">
        <w:rPr>
          <w:rFonts w:cs="Times New Roman"/>
          <w:lang w:val="en-US"/>
        </w:rPr>
        <w:t>Security</w:t>
      </w:r>
      <w:r w:rsidRPr="00501D75">
        <w:rPr>
          <w:rFonts w:cs="Times New Roman"/>
        </w:rPr>
        <w:t>, однако запрещено использовать авторизацию по умолчанию;</w:t>
      </w:r>
    </w:p>
    <w:p w14:paraId="226F3651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>В сервисе должно присутствовать не меньше 3 ролей для пользователей. Доступные страницы и функционал должны быть разделены по ролям;</w:t>
      </w:r>
    </w:p>
    <w:p w14:paraId="1F837966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Важные события должны быть </w:t>
      </w:r>
      <w:proofErr w:type="spellStart"/>
      <w:r w:rsidRPr="00501D75">
        <w:rPr>
          <w:rFonts w:cs="Times New Roman"/>
        </w:rPr>
        <w:t>залогированы</w:t>
      </w:r>
      <w:proofErr w:type="spellEnd"/>
      <w:r w:rsidRPr="00501D75">
        <w:rPr>
          <w:rFonts w:cs="Times New Roman"/>
        </w:rPr>
        <w:t xml:space="preserve"> (например, вход пользователя в систему или важное изменение в сущностях);</w:t>
      </w:r>
    </w:p>
    <w:p w14:paraId="11D50BD5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>Серверная часть обязательно должна иметь базу данных. К базе данных вводятся следующие требования:</w:t>
      </w:r>
    </w:p>
    <w:p w14:paraId="3533B2B0" w14:textId="77777777" w:rsidR="00D9490F" w:rsidRPr="00501D75" w:rsidRDefault="00D9490F" w:rsidP="00D9490F">
      <w:pPr>
        <w:pStyle w:val="a0"/>
        <w:numPr>
          <w:ilvl w:val="1"/>
          <w:numId w:val="20"/>
        </w:numPr>
        <w:rPr>
          <w:rFonts w:cs="Times New Roman"/>
        </w:rPr>
      </w:pPr>
      <w:r w:rsidRPr="00501D75">
        <w:rPr>
          <w:rFonts w:cs="Times New Roman"/>
        </w:rPr>
        <w:t>База данных должна иметь как минимум 3 таблицы, отображающие бизнес-сущности (таблицы используемые для механизмов аутентификации не учитываются);</w:t>
      </w:r>
    </w:p>
    <w:p w14:paraId="1B5AC848" w14:textId="77777777" w:rsidR="00D9490F" w:rsidRPr="00501D75" w:rsidRDefault="00D9490F" w:rsidP="00D9490F">
      <w:pPr>
        <w:pStyle w:val="a0"/>
        <w:numPr>
          <w:ilvl w:val="1"/>
          <w:numId w:val="20"/>
        </w:numPr>
        <w:rPr>
          <w:rFonts w:cs="Times New Roman"/>
        </w:rPr>
      </w:pPr>
      <w:r w:rsidRPr="00501D75">
        <w:rPr>
          <w:rFonts w:cs="Times New Roman"/>
        </w:rPr>
        <w:t>Между некоторыми таблицами должны существовать связи (один ко многим, много ко многим, один к одному);</w:t>
      </w:r>
    </w:p>
    <w:p w14:paraId="04C22A6E" w14:textId="77777777" w:rsidR="00D9490F" w:rsidRPr="00501D75" w:rsidRDefault="00D9490F" w:rsidP="00D9490F">
      <w:pPr>
        <w:pStyle w:val="a0"/>
        <w:numPr>
          <w:ilvl w:val="1"/>
          <w:numId w:val="20"/>
        </w:numPr>
        <w:rPr>
          <w:rFonts w:cs="Times New Roman"/>
        </w:rPr>
      </w:pPr>
      <w:r w:rsidRPr="00501D75">
        <w:rPr>
          <w:rFonts w:cs="Times New Roman"/>
        </w:rPr>
        <w:t>Для хранения сущностей должна использоваться реляционная база данных (</w:t>
      </w:r>
      <w:r w:rsidRPr="00501D75">
        <w:rPr>
          <w:rFonts w:cs="Times New Roman"/>
          <w:lang w:val="en-US"/>
        </w:rPr>
        <w:t>MySQL</w:t>
      </w:r>
      <w:r w:rsidRPr="00501D75">
        <w:rPr>
          <w:rFonts w:cs="Times New Roman"/>
        </w:rPr>
        <w:t xml:space="preserve">, </w:t>
      </w:r>
      <w:r w:rsidRPr="00501D75">
        <w:rPr>
          <w:rFonts w:cs="Times New Roman"/>
          <w:lang w:val="en-US"/>
        </w:rPr>
        <w:t>PostgreSQL</w:t>
      </w:r>
      <w:r w:rsidRPr="00501D75">
        <w:rPr>
          <w:rFonts w:cs="Times New Roman"/>
        </w:rPr>
        <w:t>).</w:t>
      </w:r>
    </w:p>
    <w:p w14:paraId="27E28140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При написании кода должны соблюдаться принципы </w:t>
      </w:r>
      <w:r w:rsidRPr="00501D75">
        <w:rPr>
          <w:rFonts w:cs="Times New Roman"/>
          <w:lang w:val="en-US"/>
        </w:rPr>
        <w:t>S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O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L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I</w:t>
      </w:r>
      <w:r w:rsidRPr="00501D75">
        <w:rPr>
          <w:rFonts w:cs="Times New Roman"/>
        </w:rPr>
        <w:t>.</w:t>
      </w:r>
      <w:r w:rsidRPr="00501D75">
        <w:rPr>
          <w:rFonts w:cs="Times New Roman"/>
          <w:lang w:val="en-US"/>
        </w:rPr>
        <w:t>D</w:t>
      </w:r>
      <w:r w:rsidRPr="00501D75">
        <w:rPr>
          <w:rFonts w:cs="Times New Roman"/>
        </w:rPr>
        <w:t>, и, по возможности, некоторые из шаблонов проектирования (минимум 2);</w:t>
      </w:r>
    </w:p>
    <w:p w14:paraId="37852C13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lastRenderedPageBreak/>
        <w:t>Для методов, реализующих логику, должны быть написаны модульные тесты, которые должны выполняться во время сборки проекта. Если хотя бы один тест провалился, сборка должна быть прекращена;</w:t>
      </w:r>
    </w:p>
    <w:p w14:paraId="0AF894BF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 xml:space="preserve">Взаимодействие с базой данных должно происходить при помощи фреймворка </w:t>
      </w:r>
      <w:r w:rsidRPr="00501D75">
        <w:rPr>
          <w:rFonts w:cs="Times New Roman"/>
          <w:lang w:val="en-US"/>
        </w:rPr>
        <w:t>Hibernate</w:t>
      </w:r>
      <w:r w:rsidRPr="00501D75">
        <w:rPr>
          <w:rFonts w:cs="Times New Roman"/>
        </w:rPr>
        <w:t xml:space="preserve"> и языка запросов </w:t>
      </w:r>
      <w:r w:rsidRPr="00501D75">
        <w:rPr>
          <w:rFonts w:cs="Times New Roman"/>
          <w:lang w:val="en-US"/>
        </w:rPr>
        <w:t>HQL</w:t>
      </w:r>
      <w:r w:rsidRPr="00501D75">
        <w:rPr>
          <w:rFonts w:cs="Times New Roman"/>
        </w:rPr>
        <w:t xml:space="preserve"> (простые запросы могут быть выполнены средствами самого фреймворка);</w:t>
      </w:r>
    </w:p>
    <w:p w14:paraId="7D6F0D91" w14:textId="77777777" w:rsidR="00D9490F" w:rsidRPr="00501D75" w:rsidRDefault="00D9490F" w:rsidP="00D9490F">
      <w:pPr>
        <w:pStyle w:val="a0"/>
        <w:numPr>
          <w:ilvl w:val="0"/>
          <w:numId w:val="20"/>
        </w:numPr>
        <w:rPr>
          <w:rFonts w:cs="Times New Roman"/>
        </w:rPr>
      </w:pPr>
      <w:r w:rsidRPr="00501D75">
        <w:rPr>
          <w:rFonts w:cs="Times New Roman"/>
        </w:rPr>
        <w:t>Исходный код должен быть логически разбит по пакетам;</w:t>
      </w:r>
    </w:p>
    <w:p w14:paraId="28687DFF" w14:textId="77777777" w:rsidR="00D9490F" w:rsidRPr="00501D75" w:rsidRDefault="00D9490F" w:rsidP="00D9490F">
      <w:pPr>
        <w:pStyle w:val="a0"/>
        <w:rPr>
          <w:rFonts w:cs="Times New Roman"/>
        </w:rPr>
      </w:pPr>
      <w:r w:rsidRPr="00501D75">
        <w:rPr>
          <w:rFonts w:cs="Times New Roman"/>
        </w:rPr>
        <w:t>Требования к отчету:</w:t>
      </w:r>
    </w:p>
    <w:p w14:paraId="4BB65F1A" w14:textId="77777777" w:rsidR="00D9490F" w:rsidRPr="00501D75" w:rsidRDefault="00D9490F" w:rsidP="00D9490F">
      <w:pPr>
        <w:pStyle w:val="a0"/>
        <w:numPr>
          <w:ilvl w:val="0"/>
          <w:numId w:val="22"/>
        </w:numPr>
        <w:rPr>
          <w:rFonts w:cs="Times New Roman"/>
        </w:rPr>
      </w:pPr>
      <w:r w:rsidRPr="00501D75">
        <w:rPr>
          <w:rFonts w:cs="Times New Roman"/>
        </w:rPr>
        <w:t>Отчет должен быть оформлен согласно требованиям к ВКР;</w:t>
      </w:r>
    </w:p>
    <w:p w14:paraId="2E6B3C84" w14:textId="77777777" w:rsidR="00D9490F" w:rsidRPr="00501D75" w:rsidRDefault="00D9490F" w:rsidP="00D9490F">
      <w:pPr>
        <w:pStyle w:val="a0"/>
        <w:numPr>
          <w:ilvl w:val="0"/>
          <w:numId w:val="22"/>
        </w:numPr>
        <w:rPr>
          <w:rFonts w:cs="Times New Roman"/>
        </w:rPr>
      </w:pPr>
      <w:r w:rsidRPr="00501D75">
        <w:rPr>
          <w:rFonts w:cs="Times New Roman"/>
        </w:rPr>
        <w:t>Отчет должен содержать следующие обязательные пункты:</w:t>
      </w:r>
    </w:p>
    <w:p w14:paraId="62FD6626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титульный лист;</w:t>
      </w:r>
    </w:p>
    <w:p w14:paraId="2E44A39C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оглавление;</w:t>
      </w:r>
    </w:p>
    <w:p w14:paraId="1A456F6A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анализ выбранной темы;</w:t>
      </w:r>
    </w:p>
    <w:p w14:paraId="74D003E1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проектирование серверной части;</w:t>
      </w:r>
    </w:p>
    <w:p w14:paraId="6B31CECA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проектирование структуры базы данных;</w:t>
      </w:r>
    </w:p>
    <w:p w14:paraId="70D7058E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разработка;</w:t>
      </w:r>
    </w:p>
    <w:p w14:paraId="03FD0144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тестирование;</w:t>
      </w:r>
    </w:p>
    <w:p w14:paraId="1C2637BE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описание клиентской части;</w:t>
      </w:r>
    </w:p>
    <w:p w14:paraId="013523AF" w14:textId="77777777" w:rsidR="00D9490F" w:rsidRPr="00501D75" w:rsidRDefault="00D9490F" w:rsidP="00D9490F">
      <w:pPr>
        <w:pStyle w:val="a0"/>
        <w:numPr>
          <w:ilvl w:val="1"/>
          <w:numId w:val="22"/>
        </w:numPr>
        <w:rPr>
          <w:rFonts w:cs="Times New Roman"/>
        </w:rPr>
      </w:pPr>
      <w:r w:rsidRPr="00501D75">
        <w:rPr>
          <w:rFonts w:cs="Times New Roman"/>
        </w:rPr>
        <w:t>демонстрация функционала.</w:t>
      </w:r>
    </w:p>
    <w:p w14:paraId="6EA691C4" w14:textId="77777777" w:rsidR="00D9490F" w:rsidRPr="00501D75" w:rsidRDefault="00D9490F" w:rsidP="00D9490F">
      <w:pPr>
        <w:pStyle w:val="a0"/>
        <w:rPr>
          <w:rFonts w:cs="Times New Roman"/>
        </w:rPr>
      </w:pPr>
      <w:r w:rsidRPr="00501D75">
        <w:rPr>
          <w:rFonts w:cs="Times New Roman"/>
        </w:rPr>
        <w:t>Требования к презентации:</w:t>
      </w:r>
    </w:p>
    <w:p w14:paraId="0732F7F4" w14:textId="77777777" w:rsidR="00D9490F" w:rsidRPr="00501D75" w:rsidRDefault="00D9490F" w:rsidP="00D9490F">
      <w:pPr>
        <w:pStyle w:val="a0"/>
        <w:numPr>
          <w:ilvl w:val="2"/>
          <w:numId w:val="24"/>
        </w:numPr>
        <w:rPr>
          <w:rFonts w:cs="Times New Roman"/>
        </w:rPr>
      </w:pPr>
      <w:r w:rsidRPr="00501D75">
        <w:rPr>
          <w:rFonts w:cs="Times New Roman"/>
        </w:rPr>
        <w:t>Оформление студенты выбирают сами, но оно должно соответствовать требованием к ВКР;</w:t>
      </w:r>
    </w:p>
    <w:p w14:paraId="495F124C" w14:textId="77777777" w:rsidR="00D9490F" w:rsidRPr="00501D75" w:rsidRDefault="00D9490F" w:rsidP="00D9490F">
      <w:pPr>
        <w:pStyle w:val="a0"/>
        <w:numPr>
          <w:ilvl w:val="2"/>
          <w:numId w:val="24"/>
        </w:numPr>
        <w:rPr>
          <w:rFonts w:cs="Times New Roman"/>
        </w:rPr>
      </w:pPr>
      <w:r w:rsidRPr="00501D75">
        <w:rPr>
          <w:rFonts w:cs="Times New Roman"/>
        </w:rPr>
        <w:t>Количество слайдов не ограничено, но выступление не должно превышать 5-7 минут;</w:t>
      </w:r>
    </w:p>
    <w:p w14:paraId="5F4DD276" w14:textId="77777777" w:rsidR="00D9490F" w:rsidRPr="00501D75" w:rsidRDefault="00D9490F" w:rsidP="00D9490F">
      <w:pPr>
        <w:pStyle w:val="a0"/>
        <w:numPr>
          <w:ilvl w:val="2"/>
          <w:numId w:val="24"/>
        </w:numPr>
        <w:rPr>
          <w:rFonts w:cs="Times New Roman"/>
        </w:rPr>
      </w:pPr>
      <w:r w:rsidRPr="00501D75">
        <w:rPr>
          <w:rFonts w:cs="Times New Roman"/>
        </w:rPr>
        <w:t xml:space="preserve">В презентации должно содержаться только та часть, что реализовали студенты, не должно быть слайдов с теорией или обзоров других продуктов, использованных в ходе разработки. </w:t>
      </w:r>
    </w:p>
    <w:p w14:paraId="478FE570" w14:textId="77777777" w:rsidR="00D55076" w:rsidRPr="00501D75" w:rsidRDefault="00D55076" w:rsidP="00D9490F">
      <w:pPr>
        <w:pStyle w:val="10"/>
        <w:rPr>
          <w:rFonts w:cs="Times New Roman"/>
        </w:rPr>
      </w:pPr>
      <w:r w:rsidRPr="00501D75">
        <w:rPr>
          <w:rFonts w:cs="Times New Roman"/>
        </w:rPr>
        <w:br w:type="page"/>
      </w:r>
    </w:p>
    <w:p w14:paraId="7661DB17" w14:textId="77777777" w:rsidR="00D55076" w:rsidRPr="00501D75" w:rsidRDefault="00D55076" w:rsidP="00D55076">
      <w:pPr>
        <w:pStyle w:val="10"/>
        <w:rPr>
          <w:rFonts w:cs="Times New Roman"/>
        </w:rPr>
      </w:pPr>
      <w:bookmarkStart w:id="3" w:name="_Toc153452486"/>
      <w:r w:rsidRPr="00501D75">
        <w:rPr>
          <w:rFonts w:cs="Times New Roman"/>
        </w:rPr>
        <w:lastRenderedPageBreak/>
        <w:t>ВВЕДЕНИЕ</w:t>
      </w:r>
      <w:bookmarkEnd w:id="3"/>
    </w:p>
    <w:p w14:paraId="231F06A8" w14:textId="77777777" w:rsidR="00D55076" w:rsidRPr="00501D75" w:rsidRDefault="00D55076" w:rsidP="00D55076">
      <w:pPr>
        <w:pStyle w:val="20"/>
        <w:rPr>
          <w:rFonts w:cs="Times New Roman"/>
        </w:rPr>
      </w:pPr>
      <w:bookmarkStart w:id="4" w:name="_Toc153452487"/>
      <w:r w:rsidRPr="00501D75">
        <w:rPr>
          <w:rFonts w:cs="Times New Roman"/>
        </w:rPr>
        <w:t>Анализ выбранной темы</w:t>
      </w:r>
      <w:bookmarkEnd w:id="4"/>
      <w:r w:rsidRPr="00501D75">
        <w:rPr>
          <w:rFonts w:cs="Times New Roman"/>
        </w:rPr>
        <w:t xml:space="preserve"> </w:t>
      </w:r>
    </w:p>
    <w:p w14:paraId="784F13E6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В настоящее время тенденции развития системы образования способствуют повышению спроса на дистанционные электронные системы обучения для студентов. Пропорционально увеличивается необходимость в разработке интерактивных онлайн-курсов, направленных на освоение конкретных профессиональных компетенций, способствующих дальнейшему более успешному освоению образовательной программы и конкурентоспособности на рынке труда.</w:t>
      </w:r>
    </w:p>
    <w:p w14:paraId="0CBB5997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Мы рассмотрим создание онлайн-платформы с курсами по программированию для начинающих. Этот анализ поможет определить цели, задачи и актуальность данной работы.</w:t>
      </w:r>
    </w:p>
    <w:p w14:paraId="0A68B33A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</w:p>
    <w:p w14:paraId="6DB0627A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Актуальность проекта:</w:t>
      </w:r>
    </w:p>
    <w:p w14:paraId="22BEDB2F" w14:textId="77777777" w:rsidR="00D55076" w:rsidRPr="00501D75" w:rsidRDefault="00D55076" w:rsidP="00D55076">
      <w:pPr>
        <w:pStyle w:val="a0"/>
        <w:numPr>
          <w:ilvl w:val="0"/>
          <w:numId w:val="11"/>
        </w:numPr>
        <w:rPr>
          <w:rFonts w:cs="Times New Roman"/>
        </w:rPr>
      </w:pPr>
      <w:r w:rsidRPr="00501D75">
        <w:rPr>
          <w:rFonts w:cs="Times New Roman"/>
        </w:rPr>
        <w:t>Рост интереса к программированию. Современный мир становится все более цифровым, и программирование становится ключевым навыком. Начинающие программисты нуждаются в доступных ресурсах для обучения.</w:t>
      </w:r>
    </w:p>
    <w:p w14:paraId="0EEB4D1B" w14:textId="77777777" w:rsidR="00D55076" w:rsidRPr="00501D75" w:rsidRDefault="00D55076" w:rsidP="00D55076">
      <w:pPr>
        <w:pStyle w:val="a0"/>
        <w:numPr>
          <w:ilvl w:val="0"/>
          <w:numId w:val="11"/>
        </w:numPr>
        <w:rPr>
          <w:rFonts w:cs="Times New Roman"/>
        </w:rPr>
      </w:pPr>
      <w:r w:rsidRPr="00501D75">
        <w:rPr>
          <w:rFonts w:cs="Times New Roman"/>
        </w:rPr>
        <w:t xml:space="preserve">Онлайн-образование. Онлайн-курсы по программированию предоставляют возможность учиться из любой точки мира, а также онлайн-курсы позволяют прослушивать лекционный материал и выполнять задания в любое удобное для учащегося время. </w:t>
      </w:r>
    </w:p>
    <w:p w14:paraId="73F9ACAB" w14:textId="77777777" w:rsidR="00D55076" w:rsidRPr="00501D75" w:rsidRDefault="00D55076" w:rsidP="00D55076">
      <w:pPr>
        <w:pStyle w:val="a0"/>
        <w:numPr>
          <w:ilvl w:val="0"/>
          <w:numId w:val="11"/>
        </w:numPr>
        <w:rPr>
          <w:rFonts w:cs="Times New Roman"/>
        </w:rPr>
      </w:pPr>
      <w:r w:rsidRPr="00501D75">
        <w:rPr>
          <w:rFonts w:cs="Times New Roman"/>
        </w:rPr>
        <w:t>Потребность в учебных ресурсах. Множество людей хочет начать карьеру в программировании, и им нужны ресурсы для обучения и развития.</w:t>
      </w:r>
    </w:p>
    <w:p w14:paraId="4C620E3D" w14:textId="77777777" w:rsidR="00D55076" w:rsidRPr="00501D75" w:rsidRDefault="00D55076" w:rsidP="00D55076">
      <w:pPr>
        <w:pStyle w:val="a0"/>
        <w:ind w:left="1429" w:firstLine="0"/>
        <w:rPr>
          <w:rFonts w:cs="Times New Roman"/>
        </w:rPr>
      </w:pPr>
    </w:p>
    <w:p w14:paraId="68C90636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Цели проекта:</w:t>
      </w:r>
    </w:p>
    <w:p w14:paraId="03002D79" w14:textId="77777777" w:rsidR="00D55076" w:rsidRPr="00501D75" w:rsidRDefault="00D55076" w:rsidP="00D55076">
      <w:pPr>
        <w:pStyle w:val="a0"/>
        <w:numPr>
          <w:ilvl w:val="0"/>
          <w:numId w:val="12"/>
        </w:numPr>
        <w:rPr>
          <w:rFonts w:cs="Times New Roman"/>
        </w:rPr>
      </w:pPr>
      <w:r w:rsidRPr="00501D75">
        <w:rPr>
          <w:rFonts w:cs="Times New Roman"/>
        </w:rPr>
        <w:t>Предоставить качественное и доступное образование в области программирования для новичков.</w:t>
      </w:r>
    </w:p>
    <w:p w14:paraId="38DD24FE" w14:textId="77777777" w:rsidR="00D55076" w:rsidRPr="00501D75" w:rsidRDefault="00D55076" w:rsidP="00D55076">
      <w:pPr>
        <w:pStyle w:val="a0"/>
        <w:numPr>
          <w:ilvl w:val="0"/>
          <w:numId w:val="12"/>
        </w:numPr>
        <w:rPr>
          <w:rFonts w:cs="Times New Roman"/>
        </w:rPr>
      </w:pPr>
      <w:r w:rsidRPr="00501D75">
        <w:rPr>
          <w:rFonts w:cs="Times New Roman"/>
        </w:rPr>
        <w:lastRenderedPageBreak/>
        <w:t>Создать сообщество, где ученики могут обмениваться знаниями и опытом.</w:t>
      </w:r>
    </w:p>
    <w:p w14:paraId="16E0FA4C" w14:textId="77777777" w:rsidR="00D55076" w:rsidRPr="00501D75" w:rsidRDefault="00D55076" w:rsidP="00D55076">
      <w:pPr>
        <w:pStyle w:val="a0"/>
        <w:numPr>
          <w:ilvl w:val="0"/>
          <w:numId w:val="12"/>
        </w:numPr>
        <w:rPr>
          <w:rFonts w:cs="Times New Roman"/>
        </w:rPr>
      </w:pPr>
      <w:r w:rsidRPr="00501D75">
        <w:rPr>
          <w:rFonts w:cs="Times New Roman"/>
        </w:rPr>
        <w:t>Улучшить навыки программирования и работы с современными технологиями.</w:t>
      </w:r>
    </w:p>
    <w:p w14:paraId="4FEEEDCE" w14:textId="77777777" w:rsidR="00D55076" w:rsidRPr="00501D75" w:rsidRDefault="00D55076" w:rsidP="00D55076">
      <w:pPr>
        <w:pStyle w:val="a0"/>
        <w:ind w:left="1429" w:firstLine="0"/>
        <w:rPr>
          <w:rFonts w:cs="Times New Roman"/>
        </w:rPr>
      </w:pPr>
    </w:p>
    <w:p w14:paraId="1C25DA85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Задачи проекта:</w:t>
      </w:r>
    </w:p>
    <w:p w14:paraId="733CDC42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Создание образовательного контента.</w:t>
      </w:r>
    </w:p>
    <w:p w14:paraId="00DAB5CF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Создание серверной части с базой данных для хранения курсов и пользовательских данных.</w:t>
      </w:r>
    </w:p>
    <w:p w14:paraId="617D73FB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Разработка клиентской части с удобным интерфейсом и системой навигации.</w:t>
      </w:r>
    </w:p>
    <w:p w14:paraId="24D73D5A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Реализация системы аутентификации пользователей.</w:t>
      </w:r>
    </w:p>
    <w:p w14:paraId="70596A7A" w14:textId="77777777" w:rsidR="00D55076" w:rsidRPr="00501D75" w:rsidRDefault="00D55076" w:rsidP="00D55076">
      <w:pPr>
        <w:pStyle w:val="a0"/>
        <w:numPr>
          <w:ilvl w:val="0"/>
          <w:numId w:val="10"/>
        </w:numPr>
        <w:rPr>
          <w:rFonts w:cs="Times New Roman"/>
        </w:rPr>
      </w:pPr>
      <w:r w:rsidRPr="00501D75">
        <w:rPr>
          <w:rFonts w:cs="Times New Roman"/>
        </w:rPr>
        <w:t>Управление доступом к курсам и контенту в зависимости от уровня пользователя.</w:t>
      </w:r>
    </w:p>
    <w:p w14:paraId="3156C0C8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682E993D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Чтобы эффективно функционировать и обеспечить комфортное обучение, платформа определяет различные роли пользователей, каждая из которых имеет свои уникальные функциональные обязанности. </w:t>
      </w:r>
    </w:p>
    <w:p w14:paraId="5EB9982B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110F8FC0" w14:textId="77777777" w:rsidR="00D55076" w:rsidRPr="00501D75" w:rsidRDefault="00D55076" w:rsidP="00D55076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Описание ролей.</w:t>
      </w:r>
    </w:p>
    <w:p w14:paraId="1D0A8255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Администратор:</w:t>
      </w:r>
    </w:p>
    <w:p w14:paraId="3736B898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Управление контентом: Добавление, редактирование и удаление курсов, лекций и материалов.</w:t>
      </w:r>
    </w:p>
    <w:p w14:paraId="49545E29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Управление пользователями: Создание и управление аккаунтами пользователей, назначение ролей и прав.</w:t>
      </w:r>
    </w:p>
    <w:p w14:paraId="44AD148D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Мониторинг активности: Отслеживание активности пользователей, статистика по курсам.</w:t>
      </w:r>
    </w:p>
    <w:p w14:paraId="3EFA2DE7" w14:textId="77777777" w:rsidR="00D55076" w:rsidRPr="00501D75" w:rsidRDefault="00D55076" w:rsidP="00D55076">
      <w:pPr>
        <w:pStyle w:val="a0"/>
        <w:numPr>
          <w:ilvl w:val="0"/>
          <w:numId w:val="13"/>
        </w:numPr>
        <w:rPr>
          <w:rFonts w:cs="Times New Roman"/>
        </w:rPr>
      </w:pPr>
      <w:r w:rsidRPr="00501D75">
        <w:rPr>
          <w:rFonts w:cs="Times New Roman"/>
        </w:rPr>
        <w:t>Решение конфликтов и поддержка: Реагирование на жалобы и запросы от пользователей.</w:t>
      </w:r>
    </w:p>
    <w:p w14:paraId="1EBFD81A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40D2277A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lastRenderedPageBreak/>
        <w:t>Преподаватель:</w:t>
      </w:r>
    </w:p>
    <w:p w14:paraId="5941387A" w14:textId="77777777" w:rsidR="00D55076" w:rsidRPr="00501D75" w:rsidRDefault="00D55076" w:rsidP="00D55076">
      <w:pPr>
        <w:pStyle w:val="a0"/>
        <w:numPr>
          <w:ilvl w:val="0"/>
          <w:numId w:val="14"/>
        </w:numPr>
        <w:rPr>
          <w:rFonts w:cs="Times New Roman"/>
        </w:rPr>
      </w:pPr>
      <w:r w:rsidRPr="00501D75">
        <w:rPr>
          <w:rFonts w:cs="Times New Roman"/>
        </w:rPr>
        <w:t>Создание и редактирование курсов: Загрузка материалов, создание лекций, тестов и домашних заданий.</w:t>
      </w:r>
    </w:p>
    <w:p w14:paraId="36209343" w14:textId="77777777" w:rsidR="00D55076" w:rsidRPr="00501D75" w:rsidRDefault="00D55076" w:rsidP="00D55076">
      <w:pPr>
        <w:pStyle w:val="a0"/>
        <w:numPr>
          <w:ilvl w:val="0"/>
          <w:numId w:val="14"/>
        </w:numPr>
        <w:rPr>
          <w:rFonts w:cs="Times New Roman"/>
        </w:rPr>
      </w:pPr>
      <w:r w:rsidRPr="00501D75">
        <w:rPr>
          <w:rFonts w:cs="Times New Roman"/>
        </w:rPr>
        <w:t>Оценка студентов: Выставление оценок за домашние задания и тесты.</w:t>
      </w:r>
    </w:p>
    <w:p w14:paraId="1ABE3D3F" w14:textId="77777777" w:rsidR="00D55076" w:rsidRPr="00501D75" w:rsidRDefault="00D55076" w:rsidP="00D55076">
      <w:pPr>
        <w:pStyle w:val="a0"/>
        <w:numPr>
          <w:ilvl w:val="0"/>
          <w:numId w:val="14"/>
        </w:numPr>
        <w:rPr>
          <w:rFonts w:cs="Times New Roman"/>
        </w:rPr>
      </w:pPr>
      <w:r w:rsidRPr="00501D75">
        <w:rPr>
          <w:rFonts w:cs="Times New Roman"/>
        </w:rPr>
        <w:t>Модерация форума: Ответы на вопросы студентов и обсуждение тем курса.</w:t>
      </w:r>
    </w:p>
    <w:p w14:paraId="0F404D71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30E79A54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Студент:</w:t>
      </w:r>
    </w:p>
    <w:p w14:paraId="40185DC9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Регистрация и вход: Создание аккаунта, вход на сайт.</w:t>
      </w:r>
    </w:p>
    <w:p w14:paraId="01D2B6A0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Просмотр курсов: Просмотр списка доступных курсов, их описаний и преподавателей.</w:t>
      </w:r>
    </w:p>
    <w:p w14:paraId="0BB4B9FF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Участие в курсах: Запись на курсы, просмотр лекций и материалов, выполнение домашних заданий и тестов.</w:t>
      </w:r>
    </w:p>
    <w:p w14:paraId="2F502303" w14:textId="77777777" w:rsidR="00D55076" w:rsidRPr="00501D75" w:rsidRDefault="00D55076" w:rsidP="00D55076">
      <w:pPr>
        <w:pStyle w:val="a0"/>
        <w:numPr>
          <w:ilvl w:val="0"/>
          <w:numId w:val="15"/>
        </w:numPr>
        <w:rPr>
          <w:rFonts w:cs="Times New Roman"/>
        </w:rPr>
      </w:pPr>
      <w:r w:rsidRPr="00501D75">
        <w:rPr>
          <w:rFonts w:cs="Times New Roman"/>
        </w:rPr>
        <w:t>Участие в форумах: Обсуждение вопросов, связанных с курсом, обмен опытом с другими студентами.</w:t>
      </w:r>
    </w:p>
    <w:p w14:paraId="305BFD7A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54180248" w14:textId="77777777" w:rsidR="00D55076" w:rsidRPr="00501D75" w:rsidRDefault="00D55076" w:rsidP="00D55076">
      <w:pPr>
        <w:pStyle w:val="a0"/>
        <w:rPr>
          <w:rFonts w:cs="Times New Roman"/>
        </w:rPr>
      </w:pPr>
      <w:r w:rsidRPr="00501D75">
        <w:rPr>
          <w:rFonts w:cs="Times New Roman"/>
        </w:rPr>
        <w:t>Функциональные возможности:</w:t>
      </w:r>
    </w:p>
    <w:p w14:paraId="381C54E4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Полный контроль и управление сайтом с помощью интернет-браузера без дополнительного клиентского программного обеспечения.</w:t>
      </w:r>
    </w:p>
    <w:p w14:paraId="31F190FC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Веб-публикации - интерактивное создание и управление структурой сайта, публикация и редактирование текстовых и графических материалов пользователем, у которого есть на это права, с любого компьютера, подключенного к сети интернет.</w:t>
      </w:r>
    </w:p>
    <w:p w14:paraId="1B53EB71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Регистрация и авторизация посетителей на сайте, поддержка пользователей, различных по назначению и привилегиям.</w:t>
      </w:r>
    </w:p>
    <w:p w14:paraId="7D7C03FF" w14:textId="77777777" w:rsidR="00D55076" w:rsidRPr="00501D75" w:rsidRDefault="00D55076" w:rsidP="00D55076">
      <w:pPr>
        <w:pStyle w:val="a0"/>
        <w:rPr>
          <w:rFonts w:cs="Times New Roman"/>
        </w:rPr>
      </w:pPr>
    </w:p>
    <w:p w14:paraId="19B24573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 xml:space="preserve">Управление правами доступа. Возможно разграничение прав посетителей как на изменение, так и на просмотр информации на </w:t>
      </w:r>
      <w:r w:rsidRPr="00501D75">
        <w:rPr>
          <w:rFonts w:cs="Times New Roman"/>
        </w:rPr>
        <w:lastRenderedPageBreak/>
        <w:t>уровне подразделов, страниц и даже отдельных блоков на страницах сайта.</w:t>
      </w:r>
    </w:p>
    <w:p w14:paraId="671F1156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 xml:space="preserve">Управление настройками и внешним видом сайта, включая создание отдельных страниц и </w:t>
      </w:r>
      <w:proofErr w:type="spellStart"/>
      <w:r w:rsidRPr="00501D75">
        <w:rPr>
          <w:rFonts w:cs="Times New Roman"/>
        </w:rPr>
        <w:t>подсайтов</w:t>
      </w:r>
      <w:proofErr w:type="spellEnd"/>
      <w:r w:rsidRPr="00501D75">
        <w:rPr>
          <w:rFonts w:cs="Times New Roman"/>
        </w:rPr>
        <w:t xml:space="preserve"> со своим дизайном и системой навигации, с учетом прав доступа.</w:t>
      </w:r>
    </w:p>
    <w:p w14:paraId="2DE8F1CD" w14:textId="77777777" w:rsidR="00D55076" w:rsidRPr="00501D75" w:rsidRDefault="00D55076" w:rsidP="00D55076">
      <w:pPr>
        <w:pStyle w:val="a0"/>
        <w:numPr>
          <w:ilvl w:val="0"/>
          <w:numId w:val="16"/>
        </w:numPr>
        <w:rPr>
          <w:rFonts w:cs="Times New Roman"/>
        </w:rPr>
      </w:pPr>
      <w:r w:rsidRPr="00501D75">
        <w:rPr>
          <w:rFonts w:cs="Times New Roman"/>
        </w:rPr>
        <w:t>Создание и ведение своих собственных баз данных, управляющих формированием динамических блоков на страницах сайта.</w:t>
      </w:r>
    </w:p>
    <w:p w14:paraId="5C910BFB" w14:textId="77777777" w:rsidR="00D55076" w:rsidRPr="00501D75" w:rsidRDefault="00D55076" w:rsidP="00D55076">
      <w:pPr>
        <w:rPr>
          <w:rFonts w:ascii="Times New Roman" w:hAnsi="Times New Roman" w:cs="Times New Roman"/>
        </w:rPr>
        <w:sectPr w:rsidR="00D55076" w:rsidRPr="00501D75" w:rsidSect="00D55076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4385731A" w14:textId="77777777" w:rsidR="00D55076" w:rsidRPr="00501D75" w:rsidRDefault="00D55076" w:rsidP="00D55076">
      <w:pPr>
        <w:pStyle w:val="10"/>
        <w:rPr>
          <w:rFonts w:cs="Times New Roman"/>
        </w:rPr>
      </w:pPr>
      <w:bookmarkStart w:id="5" w:name="_Toc153452488"/>
      <w:r w:rsidRPr="00501D75">
        <w:rPr>
          <w:rFonts w:cs="Times New Roman"/>
        </w:rPr>
        <w:lastRenderedPageBreak/>
        <w:t>ОСНОВНАЯ ЧАСТЬ</w:t>
      </w:r>
      <w:bookmarkEnd w:id="5"/>
    </w:p>
    <w:p w14:paraId="719D7AE4" w14:textId="77777777" w:rsidR="007621D6" w:rsidRPr="00501D75" w:rsidRDefault="007621D6" w:rsidP="00E204CF">
      <w:pPr>
        <w:pStyle w:val="a0"/>
        <w:rPr>
          <w:rFonts w:cs="Times New Roman"/>
        </w:rPr>
      </w:pPr>
    </w:p>
    <w:p w14:paraId="418083D9" w14:textId="77777777" w:rsidR="00D91ADF" w:rsidRPr="005E0F9A" w:rsidRDefault="00E204CF" w:rsidP="00E204CF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Для визуализации серверной части сервиса, мы составили реляционную таблицу. </w:t>
      </w:r>
      <w:r w:rsidR="004C333A" w:rsidRPr="00501D75">
        <w:rPr>
          <w:rFonts w:cs="Times New Roman"/>
        </w:rPr>
        <w:t>Таблица сущностей является фундаментальным элементом базы данных этого сервиса. В ней отражены различные аспекты образовательных курсов, студентов, преподавателей и другие важные детали, которые обеспечивают правильное функционирование платформы</w:t>
      </w:r>
      <w:r w:rsidRPr="00501D75">
        <w:rPr>
          <w:rFonts w:cs="Times New Roman"/>
        </w:rPr>
        <w:t>, а также показывает их связи</w:t>
      </w:r>
      <w:r w:rsidR="004C333A" w:rsidRPr="00501D75">
        <w:rPr>
          <w:rFonts w:cs="Times New Roman"/>
        </w:rPr>
        <w:t>.</w:t>
      </w:r>
    </w:p>
    <w:p w14:paraId="7A4F01F5" w14:textId="77777777" w:rsidR="004C333A" w:rsidRPr="00501D75" w:rsidRDefault="004C333A" w:rsidP="004C333A">
      <w:pPr>
        <w:pStyle w:val="a8"/>
        <w:rPr>
          <w:rFonts w:ascii="Times New Roman" w:hAnsi="Times New Roman" w:cs="Times New Roman"/>
        </w:rPr>
      </w:pPr>
    </w:p>
    <w:p w14:paraId="440B03F2" w14:textId="77777777" w:rsidR="004C333A" w:rsidRPr="00501D75" w:rsidRDefault="008E5D5E" w:rsidP="00600BA3">
      <w:pPr>
        <w:pStyle w:val="a8"/>
        <w:jc w:val="center"/>
        <w:rPr>
          <w:rFonts w:ascii="Times New Roman" w:hAnsi="Times New Roman" w:cs="Times New Roman"/>
        </w:rPr>
      </w:pPr>
      <w:r w:rsidRPr="00501D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06084F" wp14:editId="6C79AC9E">
            <wp:extent cx="5939790" cy="3510062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7112" w:rsidRPr="00501D75">
        <w:rPr>
          <w:rFonts w:ascii="Times New Roman" w:hAnsi="Times New Roman" w:cs="Times New Roman"/>
        </w:rPr>
        <w:fldChar w:fldCharType="begin"/>
      </w:r>
      <w:r w:rsidR="00600BA3" w:rsidRPr="00501D75">
        <w:rPr>
          <w:rFonts w:ascii="Times New Roman" w:hAnsi="Times New Roman" w:cs="Times New Roman"/>
        </w:rPr>
        <w:instrText xml:space="preserve"> INCLUDEPICTURE "https://cdn.discordapp.com/attachments/912264408409968650/1162354353357721620/online_bd.drawio.png"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="009A7112" w:rsidRPr="00501D75">
        <w:rPr>
          <w:rFonts w:ascii="Times New Roman" w:hAnsi="Times New Roman" w:cs="Times New Roman"/>
        </w:rPr>
        <w:fldChar w:fldCharType="end"/>
      </w:r>
    </w:p>
    <w:p w14:paraId="75A34323" w14:textId="77777777" w:rsidR="006050C0" w:rsidRPr="00501D75" w:rsidRDefault="006050C0" w:rsidP="004C333A">
      <w:pPr>
        <w:pStyle w:val="a0"/>
        <w:jc w:val="center"/>
        <w:rPr>
          <w:rFonts w:cs="Times New Roman"/>
          <w:sz w:val="24"/>
        </w:rPr>
      </w:pPr>
    </w:p>
    <w:p w14:paraId="135388F5" w14:textId="77777777" w:rsidR="004C333A" w:rsidRPr="00501D75" w:rsidRDefault="004C333A" w:rsidP="004C333A">
      <w:pPr>
        <w:pStyle w:val="a0"/>
        <w:jc w:val="center"/>
        <w:rPr>
          <w:rFonts w:cs="Times New Roman"/>
          <w:sz w:val="24"/>
        </w:rPr>
      </w:pPr>
      <w:r w:rsidRPr="00501D75">
        <w:rPr>
          <w:rFonts w:cs="Times New Roman"/>
          <w:sz w:val="24"/>
        </w:rPr>
        <w:t>Рис.1. Реляционная таблица сущностей сервиса</w:t>
      </w:r>
    </w:p>
    <w:p w14:paraId="06B9E092" w14:textId="77777777" w:rsidR="004C333A" w:rsidRPr="00501D75" w:rsidRDefault="004C333A" w:rsidP="004C333A">
      <w:pPr>
        <w:pStyle w:val="a0"/>
        <w:jc w:val="center"/>
        <w:rPr>
          <w:rFonts w:cs="Times New Roman"/>
          <w:sz w:val="24"/>
        </w:rPr>
      </w:pPr>
    </w:p>
    <w:p w14:paraId="23E8F20B" w14:textId="77777777" w:rsidR="00B53A1A" w:rsidRPr="00501D75" w:rsidRDefault="009858A6" w:rsidP="009858A6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Создание онлайн-платформы с курсами по программированию для начинающих представляет собой перспективный и образовательно-ориентированный проект. Он будет способствовать росту навыков программирования у новичков и может успешно конкурировать на рынке онлайн-образования при качественной реализации. Кроме того, этот проект позволит </w:t>
      </w:r>
      <w:r w:rsidR="006F0C32" w:rsidRPr="00501D75">
        <w:rPr>
          <w:rFonts w:cs="Times New Roman"/>
        </w:rPr>
        <w:lastRenderedPageBreak/>
        <w:t>нам</w:t>
      </w:r>
      <w:r w:rsidRPr="00501D75">
        <w:rPr>
          <w:rFonts w:cs="Times New Roman"/>
        </w:rPr>
        <w:t xml:space="preserve"> приобрести ценный опыт в разработке </w:t>
      </w:r>
      <w:r w:rsidR="006F0C32" w:rsidRPr="00501D75">
        <w:rPr>
          <w:rFonts w:cs="Times New Roman"/>
        </w:rPr>
        <w:t>сервисов</w:t>
      </w:r>
      <w:r w:rsidRPr="00501D75">
        <w:rPr>
          <w:rFonts w:cs="Times New Roman"/>
        </w:rPr>
        <w:t xml:space="preserve"> и улучшить свои навыки</w:t>
      </w:r>
      <w:r w:rsidR="006F0C32" w:rsidRPr="00501D75">
        <w:rPr>
          <w:rFonts w:cs="Times New Roman"/>
        </w:rPr>
        <w:t xml:space="preserve"> программирования</w:t>
      </w:r>
      <w:r w:rsidRPr="00501D75">
        <w:rPr>
          <w:rFonts w:cs="Times New Roman"/>
        </w:rPr>
        <w:t>.</w:t>
      </w:r>
    </w:p>
    <w:p w14:paraId="3A9A61E5" w14:textId="77777777" w:rsidR="0087310C" w:rsidRPr="00501D75" w:rsidRDefault="0087310C" w:rsidP="000A0CF7">
      <w:pPr>
        <w:pStyle w:val="a0"/>
        <w:ind w:firstLine="708"/>
        <w:rPr>
          <w:rFonts w:cs="Times New Roman"/>
        </w:rPr>
      </w:pPr>
      <w:r w:rsidRPr="00501D75">
        <w:rPr>
          <w:rFonts w:cs="Times New Roman"/>
        </w:rPr>
        <w:t>В проекте используются следующие технологии:</w:t>
      </w:r>
    </w:p>
    <w:p w14:paraId="4FAA561F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</w:rPr>
      </w:pPr>
      <w:r w:rsidRPr="00501D75">
        <w:rPr>
          <w:rFonts w:cs="Times New Roman"/>
        </w:rPr>
        <w:t>Версия Java 17</w:t>
      </w:r>
    </w:p>
    <w:p w14:paraId="54B6CB7C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</w:rPr>
      </w:pPr>
      <w:r w:rsidRPr="00501D75">
        <w:rPr>
          <w:rFonts w:cs="Times New Roman"/>
        </w:rPr>
        <w:t xml:space="preserve">Версия Spring Boot 3.1.4 </w:t>
      </w:r>
    </w:p>
    <w:p w14:paraId="03A9474A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</w:rPr>
      </w:pPr>
      <w:r w:rsidRPr="00501D75">
        <w:rPr>
          <w:rFonts w:cs="Times New Roman"/>
        </w:rPr>
        <w:t>Версия Spring Security 6.1.4</w:t>
      </w:r>
    </w:p>
    <w:p w14:paraId="1020A34C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  <w:lang w:val="en-US"/>
        </w:rPr>
      </w:pPr>
      <w:proofErr w:type="spellStart"/>
      <w:r w:rsidRPr="00501D75">
        <w:rPr>
          <w:rFonts w:cs="Times New Roman"/>
        </w:rPr>
        <w:t>Maven</w:t>
      </w:r>
      <w:proofErr w:type="spellEnd"/>
      <w:r w:rsidRPr="00501D75">
        <w:rPr>
          <w:rFonts w:cs="Times New Roman"/>
        </w:rPr>
        <w:t xml:space="preserve"> </w:t>
      </w:r>
    </w:p>
    <w:p w14:paraId="4F25640A" w14:textId="77777777" w:rsidR="0087310C" w:rsidRPr="00501D75" w:rsidRDefault="00323465" w:rsidP="0087310C">
      <w:pPr>
        <w:pStyle w:val="a0"/>
        <w:numPr>
          <w:ilvl w:val="0"/>
          <w:numId w:val="17"/>
        </w:numPr>
        <w:rPr>
          <w:rFonts w:cs="Times New Roman"/>
          <w:lang w:val="en-US"/>
        </w:rPr>
      </w:pPr>
      <w:proofErr w:type="spellStart"/>
      <w:r w:rsidRPr="00501D75">
        <w:rPr>
          <w:rFonts w:cs="Times New Roman"/>
          <w:lang w:val="en-US"/>
        </w:rPr>
        <w:t>my</w:t>
      </w:r>
      <w:r w:rsidR="0087310C" w:rsidRPr="00501D75">
        <w:rPr>
          <w:rFonts w:cs="Times New Roman"/>
          <w:lang w:val="en-US"/>
        </w:rPr>
        <w:t>SQL</w:t>
      </w:r>
      <w:proofErr w:type="spellEnd"/>
    </w:p>
    <w:p w14:paraId="687BADC5" w14:textId="77777777" w:rsidR="0087310C" w:rsidRPr="00501D75" w:rsidRDefault="0087310C" w:rsidP="0087310C">
      <w:pPr>
        <w:pStyle w:val="a0"/>
        <w:numPr>
          <w:ilvl w:val="0"/>
          <w:numId w:val="17"/>
        </w:numPr>
        <w:rPr>
          <w:rFonts w:cs="Times New Roman"/>
          <w:lang w:val="en-US"/>
        </w:rPr>
      </w:pPr>
      <w:r w:rsidRPr="00501D75">
        <w:rPr>
          <w:rFonts w:cs="Times New Roman"/>
          <w:lang w:val="en-US"/>
        </w:rPr>
        <w:t>Lombok</w:t>
      </w:r>
    </w:p>
    <w:p w14:paraId="6BC64C1C" w14:textId="77777777" w:rsidR="000A0CF7" w:rsidRPr="00501D75" w:rsidRDefault="000A0CF7" w:rsidP="000A0CF7">
      <w:pPr>
        <w:pStyle w:val="a0"/>
        <w:ind w:left="1069" w:firstLine="0"/>
        <w:rPr>
          <w:rFonts w:cs="Times New Roman"/>
        </w:rPr>
      </w:pPr>
      <w:r w:rsidRPr="00501D75">
        <w:rPr>
          <w:rFonts w:cs="Times New Roman"/>
        </w:rPr>
        <w:t>Реализация проекта выглядит следующим образом.</w:t>
      </w:r>
    </w:p>
    <w:p w14:paraId="0E266801" w14:textId="0C878293" w:rsidR="000A0CF7" w:rsidRPr="00501D75" w:rsidRDefault="005E0F9A" w:rsidP="000A0CF7">
      <w:pPr>
        <w:pStyle w:val="a0"/>
        <w:rPr>
          <w:rFonts w:cs="Times New Roman"/>
          <w:b/>
          <w:bCs/>
        </w:rPr>
      </w:pPr>
      <w:r>
        <w:rPr>
          <w:rFonts w:cs="Times New Roman"/>
          <w:b/>
          <w:bCs/>
        </w:rPr>
        <w:t>1</w:t>
      </w:r>
      <w:r w:rsidR="000A0CF7" w:rsidRPr="00501D75">
        <w:rPr>
          <w:rFonts w:cs="Times New Roman"/>
          <w:b/>
          <w:bCs/>
        </w:rPr>
        <w:t>. Модули проекта:</w:t>
      </w:r>
    </w:p>
    <w:p w14:paraId="72709ED7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config</w:t>
      </w:r>
      <w:proofErr w:type="spellEnd"/>
      <w:r w:rsidRPr="00501D75">
        <w:rPr>
          <w:rFonts w:cs="Times New Roman"/>
        </w:rPr>
        <w:t xml:space="preserve">`: </w:t>
      </w:r>
      <w:r w:rsidR="00D8544A" w:rsidRPr="00501D75">
        <w:rPr>
          <w:rFonts w:cs="Times New Roman"/>
        </w:rPr>
        <w:t>Модуль, содержащий классы для настройки безопасности приложения с использованием Spring Security.</w:t>
      </w:r>
    </w:p>
    <w:p w14:paraId="658A8BF3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r w:rsidR="007174B9" w:rsidRPr="00501D75">
        <w:rPr>
          <w:rFonts w:cs="Times New Roman"/>
          <w:lang w:val="en-US"/>
        </w:rPr>
        <w:t>controllers</w:t>
      </w:r>
      <w:r w:rsidRPr="00501D75">
        <w:rPr>
          <w:rFonts w:cs="Times New Roman"/>
        </w:rPr>
        <w:t>`: Модуль, содержащий классы контроллеров для обработки HTTP-запросов и взаимодействия с клиентом.</w:t>
      </w:r>
    </w:p>
    <w:p w14:paraId="0F27CE36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dto</w:t>
      </w:r>
      <w:proofErr w:type="spellEnd"/>
      <w:r w:rsidR="007174B9" w:rsidRPr="00501D75">
        <w:rPr>
          <w:rFonts w:cs="Times New Roman"/>
        </w:rPr>
        <w:t>`</w:t>
      </w:r>
      <w:proofErr w:type="gramStart"/>
      <w:r w:rsidR="007174B9"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классы для передачи данных между клиентом и сервером.</w:t>
      </w:r>
    </w:p>
    <w:p w14:paraId="051E946F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exception</w:t>
      </w:r>
      <w:proofErr w:type="spellEnd"/>
      <w:r w:rsidR="00D8544A" w:rsidRPr="00501D75">
        <w:rPr>
          <w:rFonts w:cs="Times New Roman"/>
          <w:lang w:val="en-US"/>
        </w:rPr>
        <w:t>s</w:t>
      </w:r>
      <w:r w:rsidRPr="00501D75">
        <w:rPr>
          <w:rFonts w:cs="Times New Roman"/>
        </w:rPr>
        <w:t>`: Модуль, содержащий классы исключений для обработки ошибок.</w:t>
      </w:r>
    </w:p>
    <w:p w14:paraId="01311D40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r w:rsidR="007174B9" w:rsidRPr="00501D75">
        <w:rPr>
          <w:rFonts w:cs="Times New Roman"/>
          <w:lang w:val="en-US"/>
        </w:rPr>
        <w:t>models</w:t>
      </w:r>
      <w:r w:rsidRPr="00501D75">
        <w:rPr>
          <w:rFonts w:cs="Times New Roman"/>
        </w:rPr>
        <w:t>`: В этом модуле находятся классы, представляющие модели данных, такие как курсы, пользователи и т.д.</w:t>
      </w:r>
    </w:p>
    <w:p w14:paraId="543BD932" w14:textId="77777777" w:rsidR="000A0CF7" w:rsidRPr="00501D75" w:rsidRDefault="000A0CF7" w:rsidP="00D8544A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repositor</w:t>
      </w:r>
      <w:r w:rsidR="007174B9" w:rsidRPr="00501D75">
        <w:rPr>
          <w:rFonts w:cs="Times New Roman"/>
          <w:lang w:val="en-US"/>
        </w:rPr>
        <w:t>ies</w:t>
      </w:r>
      <w:proofErr w:type="spellEnd"/>
      <w:r w:rsidRPr="00501D75">
        <w:rPr>
          <w:rFonts w:cs="Times New Roman"/>
        </w:rPr>
        <w:t>`</w:t>
      </w:r>
      <w:proofErr w:type="gramStart"/>
      <w:r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интерфейсы репозиториев для взаимодействия с базой данных, используя Spring Data JPA.</w:t>
      </w:r>
    </w:p>
    <w:p w14:paraId="17082ECE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proofErr w:type="spellStart"/>
      <w:r w:rsidRPr="00501D75">
        <w:rPr>
          <w:rFonts w:cs="Times New Roman"/>
        </w:rPr>
        <w:t>service</w:t>
      </w:r>
      <w:proofErr w:type="spellEnd"/>
      <w:r w:rsidRPr="00501D75">
        <w:rPr>
          <w:rFonts w:cs="Times New Roman"/>
        </w:rPr>
        <w:t>`</w:t>
      </w:r>
      <w:proofErr w:type="gramStart"/>
      <w:r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сервисы, которые содержат бизнес-логику приложения и взаимодействуют с репозиториями.</w:t>
      </w:r>
    </w:p>
    <w:p w14:paraId="2FF85966" w14:textId="77777777" w:rsidR="007174B9" w:rsidRPr="00501D75" w:rsidRDefault="007174B9" w:rsidP="007174B9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`</w:t>
      </w:r>
      <w:r w:rsidRPr="00501D75">
        <w:rPr>
          <w:rFonts w:cs="Times New Roman"/>
          <w:lang w:val="en-US"/>
        </w:rPr>
        <w:t>util</w:t>
      </w:r>
      <w:r w:rsidRPr="00501D75">
        <w:rPr>
          <w:rFonts w:cs="Times New Roman"/>
        </w:rPr>
        <w:t>`</w:t>
      </w:r>
      <w:proofErr w:type="gramStart"/>
      <w:r w:rsidRPr="00501D75">
        <w:rPr>
          <w:rFonts w:cs="Times New Roman"/>
        </w:rPr>
        <w:t>: Здесь</w:t>
      </w:r>
      <w:proofErr w:type="gramEnd"/>
      <w:r w:rsidRPr="00501D75">
        <w:rPr>
          <w:rFonts w:cs="Times New Roman"/>
        </w:rPr>
        <w:t xml:space="preserve"> определены методы для обработки запросов </w:t>
      </w:r>
      <w:proofErr w:type="spellStart"/>
      <w:r w:rsidRPr="00501D75">
        <w:rPr>
          <w:rFonts w:cs="Times New Roman"/>
          <w:lang w:val="en-US"/>
        </w:rPr>
        <w:t>dto</w:t>
      </w:r>
      <w:proofErr w:type="spellEnd"/>
    </w:p>
    <w:p w14:paraId="078EB2C3" w14:textId="77777777" w:rsidR="00D8544A" w:rsidRPr="00501D75" w:rsidRDefault="00D8544A" w:rsidP="005E0F9A">
      <w:pPr>
        <w:pStyle w:val="a0"/>
        <w:ind w:firstLine="0"/>
        <w:rPr>
          <w:rFonts w:cs="Times New Roman"/>
          <w:b/>
          <w:bCs/>
        </w:rPr>
      </w:pPr>
    </w:p>
    <w:p w14:paraId="086C9366" w14:textId="40200B63" w:rsidR="000A0CF7" w:rsidRPr="00501D75" w:rsidRDefault="005E0F9A" w:rsidP="00D8544A">
      <w:pPr>
        <w:pStyle w:val="a0"/>
        <w:rPr>
          <w:rFonts w:cs="Times New Roman"/>
          <w:b/>
          <w:bCs/>
        </w:rPr>
      </w:pPr>
      <w:r>
        <w:rPr>
          <w:rFonts w:cs="Times New Roman"/>
          <w:b/>
          <w:bCs/>
        </w:rPr>
        <w:t>2</w:t>
      </w:r>
      <w:r w:rsidR="000A0CF7" w:rsidRPr="00501D75">
        <w:rPr>
          <w:rFonts w:cs="Times New Roman"/>
          <w:b/>
          <w:bCs/>
        </w:rPr>
        <w:t>. Реализация кода:</w:t>
      </w:r>
    </w:p>
    <w:p w14:paraId="485F5824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Созда</w:t>
      </w:r>
      <w:r w:rsidR="00D8544A" w:rsidRPr="00501D75">
        <w:rPr>
          <w:rFonts w:cs="Times New Roman"/>
        </w:rPr>
        <w:t>ние</w:t>
      </w:r>
      <w:r w:rsidRPr="00501D75">
        <w:rPr>
          <w:rFonts w:cs="Times New Roman"/>
        </w:rPr>
        <w:t xml:space="preserve"> класс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моделей, такие как `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>`, `User`, `</w:t>
      </w:r>
      <w:r w:rsidR="00D8544A" w:rsidRPr="00501D75">
        <w:rPr>
          <w:rFonts w:cs="Times New Roman"/>
          <w:lang w:val="en-US"/>
        </w:rPr>
        <w:t>Content</w:t>
      </w:r>
      <w:r w:rsidRPr="00501D75">
        <w:rPr>
          <w:rFonts w:cs="Times New Roman"/>
        </w:rPr>
        <w:t xml:space="preserve">`, и так далее, с помощью аннотаций </w:t>
      </w:r>
      <w:proofErr w:type="spellStart"/>
      <w:r w:rsidRPr="00501D75">
        <w:rPr>
          <w:rFonts w:cs="Times New Roman"/>
        </w:rPr>
        <w:t>Lombok</w:t>
      </w:r>
      <w:proofErr w:type="spellEnd"/>
      <w:r w:rsidRPr="00501D75">
        <w:rPr>
          <w:rFonts w:cs="Times New Roman"/>
        </w:rPr>
        <w:t xml:space="preserve"> </w:t>
      </w:r>
    </w:p>
    <w:p w14:paraId="0CC53DBD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lastRenderedPageBreak/>
        <w:t xml:space="preserve">   - Определ</w:t>
      </w:r>
      <w:r w:rsidR="00D8544A" w:rsidRPr="00501D75">
        <w:rPr>
          <w:rFonts w:cs="Times New Roman"/>
        </w:rPr>
        <w:t>ени</w:t>
      </w:r>
      <w:r w:rsidRPr="00501D75">
        <w:rPr>
          <w:rFonts w:cs="Times New Roman"/>
        </w:rPr>
        <w:t>е интерфейс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репозиториев с использованием Spring Data JPA, аннотируя их аннотацией `@Repository`.</w:t>
      </w:r>
    </w:p>
    <w:p w14:paraId="05DE3B47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Реализ</w:t>
      </w:r>
      <w:r w:rsidR="00D8544A" w:rsidRPr="00501D75">
        <w:rPr>
          <w:rFonts w:cs="Times New Roman"/>
        </w:rPr>
        <w:t>ация</w:t>
      </w:r>
      <w:r w:rsidRPr="00501D75">
        <w:rPr>
          <w:rFonts w:cs="Times New Roman"/>
        </w:rPr>
        <w:t xml:space="preserve"> сервис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с бизнес-логикой приложения, аннотируя их аннотацией `@Service`.</w:t>
      </w:r>
    </w:p>
    <w:p w14:paraId="3994CE70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Созда</w:t>
      </w:r>
      <w:r w:rsidR="00D8544A" w:rsidRPr="00501D75">
        <w:rPr>
          <w:rFonts w:cs="Times New Roman"/>
        </w:rPr>
        <w:t xml:space="preserve">ние </w:t>
      </w:r>
      <w:r w:rsidRPr="00501D75">
        <w:rPr>
          <w:rFonts w:cs="Times New Roman"/>
        </w:rPr>
        <w:t>контроллер</w:t>
      </w:r>
      <w:r w:rsidR="00D8544A" w:rsidRPr="00501D75">
        <w:rPr>
          <w:rFonts w:cs="Times New Roman"/>
        </w:rPr>
        <w:t>ов</w:t>
      </w:r>
      <w:r w:rsidRPr="00501D75">
        <w:rPr>
          <w:rFonts w:cs="Times New Roman"/>
        </w:rPr>
        <w:t xml:space="preserve"> для обработки HTTP-запросов, используя аннотацию `@Controller` и реализуя необходимые методы обработки запросов.</w:t>
      </w:r>
    </w:p>
    <w:p w14:paraId="1CC068A5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 xml:space="preserve">   - Настрой</w:t>
      </w:r>
      <w:r w:rsidR="00D8544A" w:rsidRPr="00501D75">
        <w:rPr>
          <w:rFonts w:cs="Times New Roman"/>
        </w:rPr>
        <w:t>ка</w:t>
      </w:r>
      <w:r w:rsidRPr="00501D75">
        <w:rPr>
          <w:rFonts w:cs="Times New Roman"/>
        </w:rPr>
        <w:t xml:space="preserve"> аутентификаци</w:t>
      </w:r>
      <w:r w:rsidR="00D8544A" w:rsidRPr="00501D75">
        <w:rPr>
          <w:rFonts w:cs="Times New Roman"/>
        </w:rPr>
        <w:t>и</w:t>
      </w:r>
      <w:r w:rsidRPr="00501D75">
        <w:rPr>
          <w:rFonts w:cs="Times New Roman"/>
        </w:rPr>
        <w:t xml:space="preserve"> и авторизаци</w:t>
      </w:r>
      <w:r w:rsidR="00D8544A" w:rsidRPr="00501D75">
        <w:rPr>
          <w:rFonts w:cs="Times New Roman"/>
        </w:rPr>
        <w:t>и</w:t>
      </w:r>
      <w:r w:rsidRPr="00501D75">
        <w:rPr>
          <w:rFonts w:cs="Times New Roman"/>
        </w:rPr>
        <w:t xml:space="preserve"> с помощью Spring Security, настраивая классы конфигурации для определения прав доступа и настройки безопасности.</w:t>
      </w:r>
    </w:p>
    <w:p w14:paraId="1C7B4022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</w:p>
    <w:p w14:paraId="3F58290D" w14:textId="77777777" w:rsidR="000A0CF7" w:rsidRPr="00501D75" w:rsidRDefault="000A0CF7" w:rsidP="000A0CF7">
      <w:pPr>
        <w:pStyle w:val="a0"/>
        <w:ind w:left="1069"/>
        <w:rPr>
          <w:rFonts w:cs="Times New Roman"/>
        </w:rPr>
      </w:pPr>
      <w:r w:rsidRPr="00501D75">
        <w:rPr>
          <w:rFonts w:cs="Times New Roman"/>
        </w:rPr>
        <w:t>Также важно продумать архитектуру и дизайн приложения, обеспечить безопасность и организовать соответствующие механизмы авторизации, работу с пользовательскими данными, курсами</w:t>
      </w:r>
      <w:r w:rsidR="00D8544A" w:rsidRPr="00501D75">
        <w:rPr>
          <w:rFonts w:cs="Times New Roman"/>
        </w:rPr>
        <w:t xml:space="preserve"> </w:t>
      </w:r>
      <w:r w:rsidRPr="00501D75">
        <w:rPr>
          <w:rFonts w:cs="Times New Roman"/>
        </w:rPr>
        <w:t>и другими необходимыми функциями для платформы онлайн-курсов.</w:t>
      </w:r>
    </w:p>
    <w:p w14:paraId="342BA340" w14:textId="77777777" w:rsidR="00B53A1A" w:rsidRPr="00501D75" w:rsidRDefault="00B53A1A" w:rsidP="00B53A1A">
      <w:pPr>
        <w:rPr>
          <w:rFonts w:ascii="Times New Roman" w:hAnsi="Times New Roman" w:cs="Times New Roman"/>
        </w:rPr>
      </w:pPr>
    </w:p>
    <w:p w14:paraId="0922ABB0" w14:textId="77777777" w:rsidR="00B53A1A" w:rsidRPr="00501D75" w:rsidRDefault="00B53A1A" w:rsidP="00B53A1A">
      <w:pPr>
        <w:rPr>
          <w:rFonts w:ascii="Times New Roman" w:hAnsi="Times New Roman" w:cs="Times New Roman"/>
        </w:rPr>
      </w:pPr>
    </w:p>
    <w:p w14:paraId="122145D3" w14:textId="77777777" w:rsidR="00B53A1A" w:rsidRPr="00501D75" w:rsidRDefault="00D55076" w:rsidP="00D55076">
      <w:pPr>
        <w:pStyle w:val="20"/>
        <w:rPr>
          <w:rFonts w:cs="Times New Roman"/>
        </w:rPr>
      </w:pPr>
      <w:bookmarkStart w:id="6" w:name="_Toc153452489"/>
      <w:r w:rsidRPr="00501D75">
        <w:rPr>
          <w:rFonts w:cs="Times New Roman"/>
        </w:rPr>
        <w:t>Проектирование серверной части</w:t>
      </w:r>
      <w:bookmarkEnd w:id="6"/>
    </w:p>
    <w:p w14:paraId="21805CB0" w14:textId="77777777" w:rsidR="00B26973" w:rsidRPr="00501D75" w:rsidRDefault="007D210E" w:rsidP="00B26973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Проектирование серверной части является ключевым этапом создания эффективной и функциональной платформы для онлайн-курсов программирования. Для того, чтобы обеспечить безопасность, эффективно управлять данными и структурированно взаимодействовать с проектом, мы выбрали </w:t>
      </w:r>
      <w:r w:rsidR="00B26973" w:rsidRPr="00501D75">
        <w:rPr>
          <w:rFonts w:cs="Times New Roman"/>
        </w:rPr>
        <w:t xml:space="preserve">архитектурную модель проектирования программного обеспечения </w:t>
      </w:r>
      <w:r w:rsidR="00B26973" w:rsidRPr="00501D75">
        <w:rPr>
          <w:rFonts w:cs="Times New Roman"/>
          <w:lang w:val="en-US"/>
        </w:rPr>
        <w:t>MVC</w:t>
      </w:r>
      <w:r w:rsidR="00B26973" w:rsidRPr="00501D75">
        <w:rPr>
          <w:rFonts w:cs="Times New Roman"/>
        </w:rPr>
        <w:t>. MVC — это сокращение, которое обозначает Model-View-</w:t>
      </w:r>
      <w:proofErr w:type="spellStart"/>
      <w:r w:rsidR="00B26973" w:rsidRPr="00501D75">
        <w:rPr>
          <w:rFonts w:cs="Times New Roman"/>
        </w:rPr>
        <w:t>Controller</w:t>
      </w:r>
      <w:proofErr w:type="spellEnd"/>
      <w:r w:rsidR="00B26973" w:rsidRPr="00501D75">
        <w:rPr>
          <w:rFonts w:cs="Times New Roman"/>
        </w:rPr>
        <w:t xml:space="preserve"> (Модель-Представление-Контроллер).</w:t>
      </w:r>
    </w:p>
    <w:p w14:paraId="547085C8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 xml:space="preserve">Модель </w:t>
      </w:r>
      <w:r w:rsidRPr="00501D75">
        <w:rPr>
          <w:rFonts w:cs="Times New Roman"/>
        </w:rPr>
        <w:t>представляет собой основные данные и бизнес-логику приложения. Отвечает за хранение данных, их обработку и обновление в ответ на внешние события.</w:t>
      </w:r>
    </w:p>
    <w:p w14:paraId="7BC92C2F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Представление</w:t>
      </w:r>
      <w:r w:rsidRPr="00501D75">
        <w:rPr>
          <w:rFonts w:cs="Times New Roman"/>
        </w:rPr>
        <w:t xml:space="preserve"> отвечает за отображение данных пользователю и взаимодействие с пользователем. Получает данные из модели и отображает их пользователю.</w:t>
      </w:r>
    </w:p>
    <w:p w14:paraId="6FB101CE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lastRenderedPageBreak/>
        <w:t>Контроллер</w:t>
      </w:r>
      <w:r w:rsidRPr="00501D75">
        <w:rPr>
          <w:rFonts w:cs="Times New Roman"/>
        </w:rPr>
        <w:t xml:space="preserve"> обрабатывает входные данные от пользователя (например, нажатие кнопок, ввод текста). Отправляет команды модели или представлению в зависимости от входных данных.</w:t>
      </w:r>
    </w:p>
    <w:p w14:paraId="749F2A0D" w14:textId="77777777" w:rsidR="00B26973" w:rsidRPr="00501D75" w:rsidRDefault="00B26973" w:rsidP="00B26973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>Преимущества использования архитектуры MVC включают:</w:t>
      </w:r>
    </w:p>
    <w:p w14:paraId="191D3C6C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t>Каждая компонента выполняет свою специфическую задачу, что упрощает поддержку, модификацию и тестирование кода.</w:t>
      </w:r>
    </w:p>
    <w:p w14:paraId="11A3ACEA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t>Компоненты можно повторно использовать в других частях приложения или даже в других проектах.</w:t>
      </w:r>
    </w:p>
    <w:p w14:paraId="4F2D50E4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t>Изменения в одной компоненте обычно не затрагивают другие, что упрощает сопровождение и добавление новых функций.</w:t>
      </w:r>
    </w:p>
    <w:p w14:paraId="18852A66" w14:textId="77777777" w:rsidR="00B26973" w:rsidRPr="00501D75" w:rsidRDefault="00B26973" w:rsidP="00B26973">
      <w:pPr>
        <w:pStyle w:val="a0"/>
        <w:numPr>
          <w:ilvl w:val="0"/>
          <w:numId w:val="26"/>
        </w:numPr>
        <w:rPr>
          <w:rFonts w:cs="Times New Roman"/>
        </w:rPr>
      </w:pPr>
      <w:r w:rsidRPr="00501D75">
        <w:rPr>
          <w:rFonts w:cs="Times New Roman"/>
        </w:rPr>
        <w:t>Структура MVC делает код более организованным, понятным и легким для понимания другими разработчиками.</w:t>
      </w:r>
    </w:p>
    <w:p w14:paraId="47B8504A" w14:textId="77777777" w:rsidR="007D210E" w:rsidRPr="00501D75" w:rsidRDefault="00B26973" w:rsidP="00B26973">
      <w:pPr>
        <w:pStyle w:val="a0"/>
        <w:ind w:left="360" w:firstLine="348"/>
        <w:rPr>
          <w:rFonts w:cs="Times New Roman"/>
        </w:rPr>
      </w:pPr>
      <w:r w:rsidRPr="00501D75">
        <w:rPr>
          <w:rFonts w:cs="Times New Roman"/>
        </w:rPr>
        <w:t>Данная архитектура очень удобна для командной разработки, поэтому для нас это лучший вариант.</w:t>
      </w:r>
    </w:p>
    <w:p w14:paraId="04ECFA6F" w14:textId="77777777" w:rsidR="00F241DB" w:rsidRPr="00501D75" w:rsidRDefault="00F241DB" w:rsidP="00B26973">
      <w:pPr>
        <w:pStyle w:val="a0"/>
        <w:ind w:left="360" w:firstLine="348"/>
        <w:rPr>
          <w:rFonts w:cs="Times New Roman"/>
        </w:rPr>
      </w:pPr>
    </w:p>
    <w:p w14:paraId="125015BF" w14:textId="77777777" w:rsidR="00B53A1A" w:rsidRPr="00501D75" w:rsidRDefault="00D55076" w:rsidP="00D55076">
      <w:pPr>
        <w:pStyle w:val="20"/>
        <w:rPr>
          <w:rFonts w:cs="Times New Roman"/>
        </w:rPr>
      </w:pPr>
      <w:bookmarkStart w:id="7" w:name="_Toc153452490"/>
      <w:r w:rsidRPr="00501D75">
        <w:rPr>
          <w:rFonts w:cs="Times New Roman"/>
        </w:rPr>
        <w:t>Проектирование структуры базы данных</w:t>
      </w:r>
      <w:bookmarkEnd w:id="7"/>
    </w:p>
    <w:p w14:paraId="255EF450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В представленном коде были созданы пять сущностей: </w:t>
      </w:r>
      <w:proofErr w:type="spellStart"/>
      <w:r w:rsidRPr="00501D75">
        <w:rPr>
          <w:rFonts w:cs="Times New Roman"/>
        </w:rPr>
        <w:t>user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content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role</w:t>
      </w:r>
      <w:proofErr w:type="spellEnd"/>
      <w:r w:rsidRPr="00501D75">
        <w:rPr>
          <w:rFonts w:cs="Times New Roman"/>
        </w:rPr>
        <w:t xml:space="preserve"> и </w:t>
      </w:r>
      <w:proofErr w:type="spellStart"/>
      <w:r w:rsidRPr="00501D75">
        <w:rPr>
          <w:rFonts w:cs="Times New Roman"/>
        </w:rPr>
        <w:t>privilege</w:t>
      </w:r>
      <w:proofErr w:type="spellEnd"/>
      <w:r w:rsidRPr="00501D75">
        <w:rPr>
          <w:rFonts w:cs="Times New Roman"/>
        </w:rPr>
        <w:t xml:space="preserve">. </w:t>
      </w:r>
    </w:p>
    <w:p w14:paraId="46CF762E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Основной сущностью является </w:t>
      </w:r>
      <w:proofErr w:type="spellStart"/>
      <w:r w:rsidRPr="00501D75">
        <w:rPr>
          <w:rFonts w:cs="Times New Roman"/>
        </w:rPr>
        <w:t>user</w:t>
      </w:r>
      <w:proofErr w:type="spellEnd"/>
      <w:r w:rsidRPr="00501D75">
        <w:rPr>
          <w:rFonts w:cs="Times New Roman"/>
        </w:rPr>
        <w:t xml:space="preserve">, которая содержит информацию о всех пользователях и связана с </w:t>
      </w:r>
      <w:proofErr w:type="spellStart"/>
      <w:r w:rsidRPr="00501D75">
        <w:rPr>
          <w:rFonts w:cs="Times New Roman"/>
        </w:rPr>
        <w:t>role</w:t>
      </w:r>
      <w:proofErr w:type="spellEnd"/>
      <w:r w:rsidRPr="00501D75">
        <w:rPr>
          <w:rFonts w:cs="Times New Roman"/>
        </w:rPr>
        <w:t xml:space="preserve"> и 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 xml:space="preserve"> с помощью отношения "многие-ко-многим".</w:t>
      </w:r>
    </w:p>
    <w:p w14:paraId="1FF5A9BD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role</w:t>
      </w:r>
      <w:proofErr w:type="spellEnd"/>
      <w:r w:rsidRPr="00501D75">
        <w:rPr>
          <w:rFonts w:cs="Times New Roman"/>
        </w:rPr>
        <w:t>, в свою очередь, определяет доступные роли для назначения пользователю (</w:t>
      </w:r>
      <w:proofErr w:type="spellStart"/>
      <w:r w:rsidRPr="00501D75">
        <w:rPr>
          <w:rFonts w:cs="Times New Roman"/>
        </w:rPr>
        <w:t>admin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teacher</w:t>
      </w:r>
      <w:proofErr w:type="spellEnd"/>
      <w:r w:rsidRPr="00501D75">
        <w:rPr>
          <w:rFonts w:cs="Times New Roman"/>
        </w:rPr>
        <w:t xml:space="preserve">, </w:t>
      </w:r>
      <w:proofErr w:type="spellStart"/>
      <w:r w:rsidRPr="00501D75">
        <w:rPr>
          <w:rFonts w:cs="Times New Roman"/>
        </w:rPr>
        <w:t>user</w:t>
      </w:r>
      <w:proofErr w:type="spellEnd"/>
      <w:r w:rsidRPr="00501D75">
        <w:rPr>
          <w:rFonts w:cs="Times New Roman"/>
        </w:rPr>
        <w:t xml:space="preserve">) и связана с </w:t>
      </w:r>
      <w:proofErr w:type="spellStart"/>
      <w:r w:rsidRPr="00501D75">
        <w:rPr>
          <w:rFonts w:cs="Times New Roman"/>
        </w:rPr>
        <w:t>privilege</w:t>
      </w:r>
      <w:proofErr w:type="spellEnd"/>
      <w:r w:rsidRPr="00501D75">
        <w:rPr>
          <w:rFonts w:cs="Times New Roman"/>
        </w:rPr>
        <w:t xml:space="preserve"> с помощью отношения "многие-ко-многим". </w:t>
      </w:r>
    </w:p>
    <w:p w14:paraId="2E7D8822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privilege</w:t>
      </w:r>
      <w:proofErr w:type="spellEnd"/>
      <w:r w:rsidRPr="00501D75">
        <w:rPr>
          <w:rFonts w:cs="Times New Roman"/>
        </w:rPr>
        <w:t xml:space="preserve"> описывает возможности пользователя или допустимые действия на сайте. </w:t>
      </w:r>
    </w:p>
    <w:p w14:paraId="20DC5D57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course</w:t>
      </w:r>
      <w:proofErr w:type="spellEnd"/>
      <w:r w:rsidRPr="00501D75">
        <w:rPr>
          <w:rFonts w:cs="Times New Roman"/>
        </w:rPr>
        <w:t xml:space="preserve"> содержит информацию о созданных курсах и связана с </w:t>
      </w:r>
      <w:proofErr w:type="spellStart"/>
      <w:r w:rsidRPr="00501D75">
        <w:rPr>
          <w:rFonts w:cs="Times New Roman"/>
        </w:rPr>
        <w:t>content</w:t>
      </w:r>
      <w:proofErr w:type="spellEnd"/>
      <w:r w:rsidRPr="00501D75">
        <w:rPr>
          <w:rFonts w:cs="Times New Roman"/>
        </w:rPr>
        <w:t xml:space="preserve"> с использованием отношения "многие-ко-многим". </w:t>
      </w:r>
    </w:p>
    <w:p w14:paraId="40F5960B" w14:textId="77777777" w:rsidR="00F241DB" w:rsidRPr="00501D75" w:rsidRDefault="00F241DB" w:rsidP="00F241DB">
      <w:pPr>
        <w:pStyle w:val="a0"/>
        <w:rPr>
          <w:rFonts w:cs="Times New Roman"/>
        </w:rPr>
      </w:pPr>
      <w:r w:rsidRPr="00501D75">
        <w:rPr>
          <w:rFonts w:cs="Times New Roman"/>
        </w:rPr>
        <w:t xml:space="preserve">Сущность </w:t>
      </w:r>
      <w:proofErr w:type="spellStart"/>
      <w:r w:rsidRPr="00501D75">
        <w:rPr>
          <w:rFonts w:cs="Times New Roman"/>
        </w:rPr>
        <w:t>content</w:t>
      </w:r>
      <w:proofErr w:type="spellEnd"/>
      <w:r w:rsidRPr="00501D75">
        <w:rPr>
          <w:rFonts w:cs="Times New Roman"/>
        </w:rPr>
        <w:t xml:space="preserve"> содержит учебные материалы для курсов. Всего в базе данных присутствует восемь таблиц, причем пять из них соответствуют </w:t>
      </w:r>
      <w:r w:rsidRPr="00501D75">
        <w:rPr>
          <w:rFonts w:cs="Times New Roman"/>
        </w:rPr>
        <w:lastRenderedPageBreak/>
        <w:t>сущностям, а остальные три служат для реализации отношения "многие-ко-многим".</w:t>
      </w:r>
    </w:p>
    <w:p w14:paraId="2889E9C2" w14:textId="77777777" w:rsidR="00F241DB" w:rsidRPr="00E72738" w:rsidRDefault="00F241DB" w:rsidP="00F241DB">
      <w:pPr>
        <w:rPr>
          <w:rFonts w:ascii="Times New Roman" w:hAnsi="Times New Roman" w:cs="Times New Roman"/>
        </w:rPr>
      </w:pPr>
    </w:p>
    <w:p w14:paraId="43D410CD" w14:textId="6C3D6492" w:rsidR="005E0F9A" w:rsidRPr="00E72738" w:rsidRDefault="00D55076" w:rsidP="00E72738">
      <w:pPr>
        <w:pStyle w:val="20"/>
        <w:rPr>
          <w:rFonts w:cs="Times New Roman"/>
        </w:rPr>
      </w:pPr>
      <w:bookmarkStart w:id="8" w:name="_Toc153452491"/>
      <w:r w:rsidRPr="00501D75">
        <w:rPr>
          <w:rFonts w:cs="Times New Roman"/>
        </w:rPr>
        <w:t>Разработка</w:t>
      </w:r>
      <w:bookmarkEnd w:id="8"/>
      <w:r w:rsidRPr="00501D75">
        <w:rPr>
          <w:rFonts w:cs="Times New Roman"/>
        </w:rPr>
        <w:t xml:space="preserve"> </w:t>
      </w:r>
    </w:p>
    <w:p w14:paraId="3AAC6A70" w14:textId="1FA441C7" w:rsidR="006D60B7" w:rsidRPr="00295FA6" w:rsidRDefault="00E72738" w:rsidP="00295FA6">
      <w:pPr>
        <w:pStyle w:val="a0"/>
      </w:pPr>
      <w:r>
        <w:t xml:space="preserve">Логика проекта заключается в следующем: сначала пользователь на сайте выполняет какое-то действие, далее происходит обработка его запроса на сервере. Сначала форма </w:t>
      </w:r>
      <w:r>
        <w:rPr>
          <w:lang w:val="en-US"/>
        </w:rPr>
        <w:t>html</w:t>
      </w:r>
      <w:r w:rsidRPr="00E72738">
        <w:t xml:space="preserve"> </w:t>
      </w:r>
      <w:r>
        <w:t xml:space="preserve">считывает действия пользователя, далее отправляет нас к контроллеру этого действия, например, если пользователь заполнил форму регистрации, то </w:t>
      </w:r>
      <w:r w:rsidR="00D3548C">
        <w:t xml:space="preserve">сервер обратится к </w:t>
      </w:r>
      <w:proofErr w:type="spellStart"/>
      <w:r w:rsidR="00D3548C">
        <w:rPr>
          <w:lang w:val="en-US"/>
        </w:rPr>
        <w:t>AuthController</w:t>
      </w:r>
      <w:proofErr w:type="spellEnd"/>
      <w:r w:rsidR="00D3548C">
        <w:t xml:space="preserve"> с p</w:t>
      </w:r>
      <w:proofErr w:type="spellStart"/>
      <w:r w:rsidR="00D3548C">
        <w:rPr>
          <w:lang w:val="en-US"/>
        </w:rPr>
        <w:t>ost</w:t>
      </w:r>
      <w:proofErr w:type="spellEnd"/>
      <w:r w:rsidR="00D3548C">
        <w:t xml:space="preserve"> запросом. В контроллере написана логика регистрации пользователя, в которой используется метод </w:t>
      </w:r>
      <w:r w:rsidR="00D3548C">
        <w:rPr>
          <w:lang w:val="en-US"/>
        </w:rPr>
        <w:t>register</w:t>
      </w:r>
      <w:r w:rsidR="00D3548C">
        <w:t xml:space="preserve">, описанный в классе </w:t>
      </w:r>
      <w:proofErr w:type="spellStart"/>
      <w:r w:rsidR="00D3548C">
        <w:rPr>
          <w:lang w:val="en-US"/>
        </w:rPr>
        <w:t>DefaultUserService</w:t>
      </w:r>
      <w:proofErr w:type="spellEnd"/>
      <w:r w:rsidR="00D3548C">
        <w:t xml:space="preserve">, также используется </w:t>
      </w:r>
      <w:proofErr w:type="spellStart"/>
      <w:r w:rsidR="00D3548C">
        <w:rPr>
          <w:lang w:val="en-US"/>
        </w:rPr>
        <w:t>UserData</w:t>
      </w:r>
      <w:proofErr w:type="spellEnd"/>
      <w:r w:rsidR="00D3548C" w:rsidRPr="00D3548C">
        <w:t xml:space="preserve"> – </w:t>
      </w:r>
      <w:r w:rsidR="00D3548C">
        <w:t xml:space="preserve">это данные, которые ввел пользователь на сайте, их мы получили из </w:t>
      </w:r>
      <w:r w:rsidR="00D3548C">
        <w:rPr>
          <w:lang w:val="en-US"/>
        </w:rPr>
        <w:t>registration</w:t>
      </w:r>
      <w:r w:rsidR="00D3548C" w:rsidRPr="00D3548C">
        <w:t>.</w:t>
      </w:r>
      <w:r w:rsidR="00D3548C">
        <w:rPr>
          <w:lang w:val="en-US"/>
        </w:rPr>
        <w:t>html</w:t>
      </w:r>
      <w:r w:rsidR="00D3548C" w:rsidRPr="00D3548C">
        <w:t>.</w:t>
      </w:r>
      <w:r w:rsidR="00D3548C">
        <w:t xml:space="preserve"> </w:t>
      </w:r>
      <w:r w:rsidR="00295FA6">
        <w:t xml:space="preserve">Метод </w:t>
      </w:r>
      <w:r w:rsidR="00295FA6">
        <w:rPr>
          <w:lang w:val="en-US"/>
        </w:rPr>
        <w:t>register</w:t>
      </w:r>
      <w:r w:rsidR="00295FA6">
        <w:t xml:space="preserve">, который выбрасывает исключение </w:t>
      </w:r>
      <w:r w:rsidR="00295FA6" w:rsidRPr="00295FA6">
        <w:t>UserAlreadyExistExceptio</w:t>
      </w:r>
      <w:r w:rsidR="00295FA6">
        <w:rPr>
          <w:lang w:val="en-US"/>
        </w:rPr>
        <w:t>n</w:t>
      </w:r>
      <w:r w:rsidR="00295FA6">
        <w:t xml:space="preserve">, создает новую сущность </w:t>
      </w:r>
      <w:r w:rsidR="00295FA6">
        <w:rPr>
          <w:lang w:val="en-US"/>
        </w:rPr>
        <w:t>User</w:t>
      </w:r>
      <w:r w:rsidR="00295FA6">
        <w:t xml:space="preserve">, сохраняя ее в репозиторий </w:t>
      </w:r>
      <w:proofErr w:type="spellStart"/>
      <w:r w:rsidR="00295FA6" w:rsidRPr="00295FA6">
        <w:t>userRepository</w:t>
      </w:r>
      <w:proofErr w:type="spellEnd"/>
      <w:r w:rsidR="00295FA6">
        <w:t xml:space="preserve">. </w:t>
      </w:r>
      <w:r w:rsidR="00D3548C">
        <w:t>В итоге мы сохранили данные, введенные пользователем в сущность</w:t>
      </w:r>
      <w:r w:rsidR="00295FA6">
        <w:t>, а значит они появятся в базе данных.</w:t>
      </w:r>
    </w:p>
    <w:p w14:paraId="0FA2581A" w14:textId="2B710330" w:rsidR="00E72738" w:rsidRDefault="00D3548C" w:rsidP="00295FA6">
      <w:pPr>
        <w:pStyle w:val="a0"/>
      </w:pPr>
      <w:r w:rsidRPr="00D3548C">
        <w:t>Т</w:t>
      </w:r>
      <w:r>
        <w:t>аким образом, каждое действие пользователя обрабатывается сначала через форму h</w:t>
      </w:r>
      <w:proofErr w:type="spellStart"/>
      <w:r>
        <w:rPr>
          <w:lang w:val="en-US"/>
        </w:rPr>
        <w:t>tml</w:t>
      </w:r>
      <w:proofErr w:type="spellEnd"/>
      <w:r w:rsidRPr="00D3548C">
        <w:t>,</w:t>
      </w:r>
      <w:r>
        <w:t xml:space="preserve"> далее попадает в контроллер, который задействует классы типа </w:t>
      </w:r>
      <w:r>
        <w:rPr>
          <w:lang w:val="en-US"/>
        </w:rPr>
        <w:t>Service</w:t>
      </w:r>
      <w:r>
        <w:t xml:space="preserve">, сущностей, </w:t>
      </w:r>
      <w:r>
        <w:rPr>
          <w:lang w:val="en-US"/>
        </w:rPr>
        <w:t>DTO</w:t>
      </w:r>
      <w:r w:rsidRPr="00D3548C">
        <w:t xml:space="preserve">, </w:t>
      </w:r>
      <w:proofErr w:type="spellStart"/>
      <w:r>
        <w:rPr>
          <w:lang w:val="en-US"/>
        </w:rPr>
        <w:t>Exeptions</w:t>
      </w:r>
      <w:proofErr w:type="spellEnd"/>
      <w:r>
        <w:t xml:space="preserve">. </w:t>
      </w:r>
    </w:p>
    <w:p w14:paraId="30D767C8" w14:textId="17379B9C" w:rsidR="00295FA6" w:rsidRDefault="00295FA6" w:rsidP="00295FA6">
      <w:pPr>
        <w:pStyle w:val="a0"/>
      </w:pPr>
      <w:r>
        <w:t>Мы разработали все нужные функции и классы для обработки всех запросов, о которых мы повествовали ранее.</w:t>
      </w:r>
    </w:p>
    <w:p w14:paraId="43A447C8" w14:textId="77777777" w:rsidR="00295FA6" w:rsidRPr="00295FA6" w:rsidRDefault="00295FA6" w:rsidP="00295FA6">
      <w:pPr>
        <w:pStyle w:val="a0"/>
      </w:pPr>
    </w:p>
    <w:p w14:paraId="037C2D86" w14:textId="77777777" w:rsidR="006D60B7" w:rsidRPr="00501D75" w:rsidRDefault="00D55076" w:rsidP="006D60B7">
      <w:pPr>
        <w:pStyle w:val="20"/>
        <w:rPr>
          <w:rFonts w:cs="Times New Roman"/>
        </w:rPr>
      </w:pPr>
      <w:bookmarkStart w:id="9" w:name="_Toc153452492"/>
      <w:r w:rsidRPr="00501D75">
        <w:rPr>
          <w:rFonts w:cs="Times New Roman"/>
        </w:rPr>
        <w:t>Описание клиентской части</w:t>
      </w:r>
      <w:bookmarkEnd w:id="9"/>
    </w:p>
    <w:p w14:paraId="4DEB1132" w14:textId="77777777" w:rsidR="006D60B7" w:rsidRPr="00501D75" w:rsidRDefault="006D60B7" w:rsidP="006D60B7">
      <w:pPr>
        <w:pStyle w:val="a0"/>
        <w:rPr>
          <w:rFonts w:cs="Times New Roman"/>
        </w:rPr>
      </w:pPr>
      <w:r w:rsidRPr="00501D75">
        <w:rPr>
          <w:rFonts w:cs="Times New Roman"/>
        </w:rPr>
        <w:t>Ниже представлены основные возможности, которые доступны нашим клиентам:</w:t>
      </w:r>
    </w:p>
    <w:p w14:paraId="4DFF88C0" w14:textId="77777777" w:rsidR="006D60B7" w:rsidRPr="00501D75" w:rsidRDefault="006D60B7" w:rsidP="006D60B7">
      <w:pPr>
        <w:pStyle w:val="a0"/>
        <w:rPr>
          <w:rFonts w:cs="Times New Roman"/>
        </w:rPr>
      </w:pPr>
      <w:r w:rsidRPr="00501D75">
        <w:rPr>
          <w:rFonts w:cs="Times New Roman"/>
          <w:b/>
          <w:bCs/>
        </w:rPr>
        <w:t>Регистрация и вход.</w:t>
      </w:r>
      <w:r w:rsidRPr="00501D75">
        <w:rPr>
          <w:rFonts w:cs="Times New Roman"/>
        </w:rPr>
        <w:t xml:space="preserve"> Зарегистрируйтесь на сайте, чтобы получить полный доступ к функционалу. Если у вас уже есть аккаунт, просто войдите, используя свои учетные данные.</w:t>
      </w:r>
    </w:p>
    <w:p w14:paraId="5F2E0291" w14:textId="4B123BDF" w:rsidR="006D60B7" w:rsidRPr="00501D75" w:rsidRDefault="006D60B7" w:rsidP="006D60B7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lastRenderedPageBreak/>
        <w:t xml:space="preserve">Запись на курс. </w:t>
      </w:r>
      <w:r w:rsidRPr="00501D75">
        <w:rPr>
          <w:rFonts w:cs="Times New Roman"/>
        </w:rPr>
        <w:t>После успешной регистрации вы сможете легко записываться на интересующие вас курсы. Просто выберите желаемый курс из нашего каталога и следуйте указаниям для завершения процесса записи.</w:t>
      </w:r>
      <w:r w:rsidR="002B0889" w:rsidRPr="00501D75">
        <w:rPr>
          <w:rFonts w:cs="Times New Roman"/>
        </w:rPr>
        <w:t xml:space="preserve"> </w:t>
      </w:r>
    </w:p>
    <w:p w14:paraId="03256632" w14:textId="77777777" w:rsidR="006D60B7" w:rsidRPr="00501D75" w:rsidRDefault="006D60B7" w:rsidP="006D60B7">
      <w:pPr>
        <w:pStyle w:val="a0"/>
        <w:rPr>
          <w:rFonts w:cs="Times New Roman"/>
          <w:b/>
          <w:bCs/>
        </w:rPr>
      </w:pPr>
      <w:r w:rsidRPr="00501D75">
        <w:rPr>
          <w:rFonts w:cs="Times New Roman"/>
          <w:b/>
          <w:bCs/>
        </w:rPr>
        <w:t xml:space="preserve">Просмотр курсов. </w:t>
      </w:r>
      <w:r w:rsidRPr="00501D75">
        <w:rPr>
          <w:rFonts w:cs="Times New Roman"/>
        </w:rPr>
        <w:t>Исследуйте наше предложение образовательных программ. У нас есть широкий спектр курсов, охватывающих различные языки программирования. Вы можете просматривать все доступные курсы.</w:t>
      </w:r>
    </w:p>
    <w:p w14:paraId="4CCE46C2" w14:textId="18493210" w:rsidR="006D60B7" w:rsidRPr="00501D75" w:rsidRDefault="006D60B7" w:rsidP="006D60B7">
      <w:pPr>
        <w:pStyle w:val="a0"/>
        <w:rPr>
          <w:rFonts w:cs="Times New Roman"/>
        </w:rPr>
      </w:pPr>
      <w:r w:rsidRPr="00501D75">
        <w:rPr>
          <w:rFonts w:cs="Times New Roman"/>
          <w:b/>
          <w:bCs/>
        </w:rPr>
        <w:t xml:space="preserve">Просмотр определенного курса. </w:t>
      </w:r>
      <w:r w:rsidRPr="00501D75">
        <w:rPr>
          <w:rFonts w:cs="Times New Roman"/>
        </w:rPr>
        <w:t>Получите подробную информацию о каждом курсе, включая его описание, программу обучения и многое другое. Это поможет вам выбрать наиболее подходящий для ваших потребностей и интересов курс.</w:t>
      </w:r>
      <w:r w:rsidR="002B0889" w:rsidRPr="00501D75">
        <w:rPr>
          <w:rFonts w:cs="Times New Roman"/>
        </w:rPr>
        <w:t xml:space="preserve"> </w:t>
      </w:r>
    </w:p>
    <w:p w14:paraId="207D5BF8" w14:textId="77777777" w:rsidR="006D60B7" w:rsidRPr="00501D75" w:rsidRDefault="006D60B7" w:rsidP="006D60B7">
      <w:pPr>
        <w:pStyle w:val="a0"/>
        <w:rPr>
          <w:rFonts w:cs="Times New Roman"/>
          <w:b/>
          <w:bCs/>
        </w:rPr>
      </w:pPr>
    </w:p>
    <w:p w14:paraId="043DFB42" w14:textId="77777777" w:rsidR="00B53A1A" w:rsidRPr="00501D75" w:rsidRDefault="00D55076" w:rsidP="00D55076">
      <w:pPr>
        <w:pStyle w:val="20"/>
        <w:rPr>
          <w:rFonts w:cs="Times New Roman"/>
        </w:rPr>
      </w:pPr>
      <w:bookmarkStart w:id="10" w:name="_Toc153452493"/>
      <w:r w:rsidRPr="00501D75">
        <w:rPr>
          <w:rFonts w:cs="Times New Roman"/>
        </w:rPr>
        <w:t>Демонстрация функционала</w:t>
      </w:r>
      <w:bookmarkEnd w:id="10"/>
    </w:p>
    <w:p w14:paraId="199EF9EC" w14:textId="77777777" w:rsidR="00E747D1" w:rsidRPr="00501D75" w:rsidRDefault="00E747D1" w:rsidP="00E747D1">
      <w:pPr>
        <w:pStyle w:val="a0"/>
        <w:keepNext/>
        <w:ind w:firstLine="0"/>
        <w:rPr>
          <w:rFonts w:cs="Times New Roman"/>
        </w:rPr>
      </w:pPr>
      <w:r w:rsidRPr="00501D75">
        <w:rPr>
          <w:rFonts w:cs="Times New Roman"/>
          <w:noProof/>
        </w:rPr>
        <w:drawing>
          <wp:inline distT="0" distB="0" distL="0" distR="0" wp14:anchorId="74759A80" wp14:editId="48E9883E">
            <wp:extent cx="5939790" cy="2961640"/>
            <wp:effectExtent l="0" t="0" r="0" b="0"/>
            <wp:docPr id="128855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54249" name=""/>
                    <pic:cNvPicPr/>
                  </pic:nvPicPr>
                  <pic:blipFill rotWithShape="1">
                    <a:blip r:embed="rId11"/>
                    <a:srcRect b="1666"/>
                    <a:stretch/>
                  </pic:blipFill>
                  <pic:spPr bwMode="auto">
                    <a:xfrm>
                      <a:off x="0" y="0"/>
                      <a:ext cx="5939790" cy="296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CD55D" w14:textId="136A29F5" w:rsidR="00506B48" w:rsidRPr="005E0F9A" w:rsidRDefault="00E747D1" w:rsidP="005E0F9A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77700" w:rsidRPr="005E0F9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Интерфейс для регистрации</w:t>
      </w:r>
    </w:p>
    <w:p w14:paraId="215D9447" w14:textId="5F044C13" w:rsidR="00477700" w:rsidRPr="00501D75" w:rsidRDefault="005E0F9A" w:rsidP="00477700">
      <w:pPr>
        <w:pStyle w:val="a0"/>
        <w:keepNext/>
        <w:ind w:firstLine="0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42E76FDC" wp14:editId="6899E1FF">
            <wp:extent cx="5939790" cy="2820670"/>
            <wp:effectExtent l="0" t="0" r="0" b="0"/>
            <wp:docPr id="1319489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89336" name="Рисунок 13194893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C8C4" w14:textId="18DD6034" w:rsidR="00477700" w:rsidRPr="005E0F9A" w:rsidRDefault="00477700" w:rsidP="005E0F9A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2</w:t>
      </w:r>
      <w:r w:rsid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Интерфейс для авторизации</w:t>
      </w:r>
    </w:p>
    <w:p w14:paraId="2AF22814" w14:textId="77777777" w:rsidR="00D55076" w:rsidRPr="00501D75" w:rsidRDefault="00D55076" w:rsidP="00295FA6">
      <w:pPr>
        <w:pStyle w:val="a0"/>
        <w:ind w:firstLine="0"/>
        <w:rPr>
          <w:rFonts w:cs="Times New Roman"/>
        </w:rPr>
      </w:pPr>
    </w:p>
    <w:p w14:paraId="068735DE" w14:textId="77777777" w:rsidR="00E72738" w:rsidRDefault="00295FA6" w:rsidP="00295FA6">
      <w:pPr>
        <w:pStyle w:val="10"/>
        <w:ind w:firstLine="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FA6C12C" wp14:editId="453B3C02">
            <wp:extent cx="5901666" cy="2814955"/>
            <wp:effectExtent l="0" t="0" r="0" b="0"/>
            <wp:docPr id="18007973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97359" name="Рисунок 180079735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" t="1293"/>
                    <a:stretch/>
                  </pic:blipFill>
                  <pic:spPr bwMode="auto">
                    <a:xfrm>
                      <a:off x="0" y="0"/>
                      <a:ext cx="5902911" cy="281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A4351" w14:textId="77777777" w:rsidR="00295FA6" w:rsidRPr="005E0F9A" w:rsidRDefault="00295FA6" w:rsidP="00295FA6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3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5E0F9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Главная страница</w:t>
      </w:r>
    </w:p>
    <w:p w14:paraId="417955E8" w14:textId="6FE8C3A7" w:rsidR="00295FA6" w:rsidRPr="00295FA6" w:rsidRDefault="00295FA6" w:rsidP="00295FA6">
      <w:pPr>
        <w:sectPr w:rsidR="00295FA6" w:rsidRPr="00295FA6" w:rsidSect="00B53A1A">
          <w:pgSz w:w="11906" w:h="16838"/>
          <w:pgMar w:top="1134" w:right="851" w:bottom="1134" w:left="1701" w:header="709" w:footer="709" w:gutter="0"/>
          <w:pgNumType w:chapStyle="1" w:chapSep="period"/>
          <w:cols w:space="708"/>
          <w:docGrid w:linePitch="360"/>
        </w:sectPr>
      </w:pPr>
    </w:p>
    <w:p w14:paraId="77AEF5A9" w14:textId="72D3E592" w:rsidR="00E72738" w:rsidRDefault="00D55076" w:rsidP="00E72738">
      <w:pPr>
        <w:pStyle w:val="10"/>
        <w:rPr>
          <w:rFonts w:cs="Times New Roman"/>
        </w:rPr>
      </w:pPr>
      <w:bookmarkStart w:id="11" w:name="_Toc153452494"/>
      <w:r w:rsidRPr="00501D75">
        <w:rPr>
          <w:rFonts w:cs="Times New Roman"/>
        </w:rPr>
        <w:lastRenderedPageBreak/>
        <w:t>ЗАКЛЮЧЕНИЕ</w:t>
      </w:r>
      <w:bookmarkEnd w:id="11"/>
    </w:p>
    <w:p w14:paraId="159DBD09" w14:textId="77777777" w:rsidR="00E72738" w:rsidRPr="00E72738" w:rsidRDefault="00E72738" w:rsidP="00E72738"/>
    <w:p w14:paraId="1AD4B919" w14:textId="0E1350DB" w:rsidR="005E0F9A" w:rsidRPr="005E0F9A" w:rsidRDefault="005E0F9A" w:rsidP="005E0F9A">
      <w:pPr>
        <w:pStyle w:val="a0"/>
      </w:pPr>
      <w:r w:rsidRPr="005E0F9A">
        <w:t>В процессе работы над проектом мы освоили навыки разработки на Java Spring, что позволило нам успешно применять полученные знания для создания эффективной онлайн-платформы для обучения программированию. Мы изучили и использовали следующие технологические инструменты:</w:t>
      </w:r>
    </w:p>
    <w:p w14:paraId="06F51B5D" w14:textId="77777777" w:rsidR="005E0F9A" w:rsidRPr="005E0F9A" w:rsidRDefault="005E0F9A" w:rsidP="005E0F9A">
      <w:pPr>
        <w:pStyle w:val="a0"/>
      </w:pPr>
      <w:r w:rsidRPr="005E0F9A">
        <w:t>Версию Spring Boot 3.1.4, которая обеспечивает автоматическую настройку Spring-приложения и упрощает процесс разработки;</w:t>
      </w:r>
    </w:p>
    <w:p w14:paraId="04277E41" w14:textId="77777777" w:rsidR="005E0F9A" w:rsidRPr="005E0F9A" w:rsidRDefault="005E0F9A" w:rsidP="005E0F9A">
      <w:pPr>
        <w:pStyle w:val="a0"/>
      </w:pPr>
      <w:r w:rsidRPr="005E0F9A">
        <w:t>Версию Spring Security 6.1.4 для обеспечения безопасности данных и предотвращения несанкционированного доступа к приложению;</w:t>
      </w:r>
    </w:p>
    <w:p w14:paraId="7A233151" w14:textId="77777777" w:rsidR="005E0F9A" w:rsidRPr="005E0F9A" w:rsidRDefault="005E0F9A" w:rsidP="005E0F9A">
      <w:pPr>
        <w:pStyle w:val="a0"/>
      </w:pPr>
      <w:proofErr w:type="spellStart"/>
      <w:r w:rsidRPr="005E0F9A">
        <w:t>Maven</w:t>
      </w:r>
      <w:proofErr w:type="spellEnd"/>
      <w:r w:rsidRPr="005E0F9A">
        <w:t xml:space="preserve"> - систему управления зависимостями, которая позволяет управлять зависимостями между различными библиотеками и компонентами приложения;</w:t>
      </w:r>
    </w:p>
    <w:p w14:paraId="3327E8FD" w14:textId="77777777" w:rsidR="005E0F9A" w:rsidRPr="005E0F9A" w:rsidRDefault="005E0F9A" w:rsidP="005E0F9A">
      <w:pPr>
        <w:pStyle w:val="a0"/>
      </w:pPr>
      <w:proofErr w:type="spellStart"/>
      <w:r w:rsidRPr="005E0F9A">
        <w:t>mySQL</w:t>
      </w:r>
      <w:proofErr w:type="spellEnd"/>
      <w:r w:rsidRPr="005E0F9A">
        <w:t xml:space="preserve"> - популярную систему управления базами данных, которая используется для хранения данных нашего приложения;</w:t>
      </w:r>
    </w:p>
    <w:p w14:paraId="1D21EF6E" w14:textId="77777777" w:rsidR="005E0F9A" w:rsidRPr="005E0F9A" w:rsidRDefault="005E0F9A" w:rsidP="005E0F9A">
      <w:pPr>
        <w:pStyle w:val="a0"/>
      </w:pPr>
      <w:proofErr w:type="spellStart"/>
      <w:r w:rsidRPr="005E0F9A">
        <w:t>Lombok</w:t>
      </w:r>
      <w:proofErr w:type="spellEnd"/>
      <w:r w:rsidRPr="005E0F9A">
        <w:t xml:space="preserve"> - библиотеку, которая упрощает написание кода и избавляет от необходимости использовать много шаблонного кода.</w:t>
      </w:r>
    </w:p>
    <w:p w14:paraId="44246DB1" w14:textId="39EB074F" w:rsidR="00477700" w:rsidRPr="00501D75" w:rsidRDefault="005E0F9A" w:rsidP="005E0F9A">
      <w:pPr>
        <w:pStyle w:val="a0"/>
        <w:rPr>
          <w:rFonts w:eastAsiaTheme="majorEastAsia"/>
          <w:b/>
          <w:color w:val="000000" w:themeColor="text1"/>
          <w:sz w:val="32"/>
          <w:szCs w:val="32"/>
        </w:rPr>
      </w:pPr>
      <w:r w:rsidRPr="005E0F9A">
        <w:t>Освоив все эти инструменты, мы получили необходимые навыки для создания качественных онлайн-курсов по программированию и готовы приступить к разработке специализированной онлайн-платформы.</w:t>
      </w:r>
    </w:p>
    <w:p w14:paraId="5F69B8AA" w14:textId="77777777" w:rsidR="00E72738" w:rsidRDefault="00E72738" w:rsidP="00D55076">
      <w:pPr>
        <w:pStyle w:val="10"/>
        <w:rPr>
          <w:rFonts w:cs="Times New Roman"/>
        </w:rPr>
        <w:sectPr w:rsidR="00E72738" w:rsidSect="00B53A1A">
          <w:pgSz w:w="11906" w:h="16838"/>
          <w:pgMar w:top="1134" w:right="851" w:bottom="1134" w:left="1701" w:header="709" w:footer="709" w:gutter="0"/>
          <w:pgNumType w:chapStyle="1" w:chapSep="period"/>
          <w:cols w:space="708"/>
          <w:docGrid w:linePitch="360"/>
        </w:sectPr>
      </w:pPr>
    </w:p>
    <w:p w14:paraId="1F761438" w14:textId="1BFFEC99" w:rsidR="00D55076" w:rsidRPr="00501D75" w:rsidRDefault="00D55076" w:rsidP="00D55076">
      <w:pPr>
        <w:pStyle w:val="10"/>
        <w:rPr>
          <w:rFonts w:cs="Times New Roman"/>
        </w:rPr>
      </w:pPr>
      <w:bookmarkStart w:id="12" w:name="_Toc153452495"/>
      <w:r w:rsidRPr="00501D75">
        <w:rPr>
          <w:rFonts w:cs="Times New Roman"/>
        </w:rPr>
        <w:lastRenderedPageBreak/>
        <w:t>СПИСОК ИСПОЛЬЗОВАННЫХ ИСТОЧНИКОВ</w:t>
      </w:r>
      <w:bookmarkEnd w:id="12"/>
    </w:p>
    <w:p w14:paraId="58DEAE76" w14:textId="70CB1889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Официальная документация MySQL 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https://dev.mysql.com/doc/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для изучения основ работы с базами данных MySQL.</w:t>
      </w:r>
    </w:p>
    <w:p w14:paraId="7A416F72" w14:textId="1B9366F8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>W3</w:t>
      </w:r>
      <w:proofErr w:type="gramStart"/>
      <w:r w:rsidRPr="00501D75">
        <w:rPr>
          <w:rFonts w:ascii="Times New Roman" w:hAnsi="Times New Roman" w:cs="Times New Roman"/>
          <w:sz w:val="28"/>
          <w:szCs w:val="28"/>
        </w:rPr>
        <w:t>Schools</w:t>
      </w:r>
      <w:r w:rsidR="0007331B" w:rsidRPr="00501D7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7331B" w:rsidRPr="00501D75">
        <w:rPr>
          <w:rFonts w:ascii="Times New Roman" w:hAnsi="Times New Roman" w:cs="Times New Roman"/>
          <w:sz w:val="28"/>
          <w:szCs w:val="28"/>
        </w:rPr>
        <w:t xml:space="preserve">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https://www.w3schools.com/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для ознакомления с основами веб-разработки, включая HTML, CSS и JavaScript.</w:t>
      </w:r>
    </w:p>
    <w:p w14:paraId="20800F3F" w14:textId="11CFEB42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Блоги и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туториалы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на сайтах разработчиков и сообществ: например,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Tutsplus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https://code.tutsplus.com/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SitePoint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https://www.sitepoint.com/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>, CSS-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Tricks</w:t>
      </w:r>
      <w:proofErr w:type="spellEnd"/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https://css-tricks.com/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>.</w:t>
      </w:r>
    </w:p>
    <w:p w14:paraId="6BD5A5F9" w14:textId="73C46FD7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MDN Web </w:t>
      </w:r>
      <w:proofErr w:type="spellStart"/>
      <w:proofErr w:type="gramStart"/>
      <w:r w:rsidRPr="00501D7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="0007331B" w:rsidRPr="00501D7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7331B" w:rsidRPr="00501D75">
        <w:rPr>
          <w:rFonts w:ascii="Times New Roman" w:hAnsi="Times New Roman" w:cs="Times New Roman"/>
          <w:sz w:val="28"/>
          <w:szCs w:val="28"/>
        </w:rPr>
        <w:t xml:space="preserve">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https://developer.mozilla.org/en-US/docs/Web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Обширный ресурс по веб-технологиям.</w:t>
      </w:r>
    </w:p>
    <w:p w14:paraId="1D35D769" w14:textId="4FC95E7B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>W3Schools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https://www.w3schools.com/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Руководства и примеры кода по веб-технологиям.</w:t>
      </w:r>
    </w:p>
    <w:p w14:paraId="3595A31F" w14:textId="3E8A5B0D" w:rsidR="00E747D1" w:rsidRPr="00501D75" w:rsidRDefault="00E747D1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501D7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="0007331B"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07331B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7331B" w:rsidRPr="00501D75">
        <w:rPr>
          <w:rFonts w:ascii="Times New Roman" w:hAnsi="Times New Roman" w:cs="Times New Roman"/>
          <w:sz w:val="28"/>
          <w:szCs w:val="28"/>
        </w:rPr>
        <w:t xml:space="preserve">: 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07331B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https://dev.mysql.com/doc/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Официальная документация по MySQL.</w:t>
      </w:r>
    </w:p>
    <w:p w14:paraId="530042D4" w14:textId="2997C615" w:rsidR="005B437F" w:rsidRPr="00501D75" w:rsidRDefault="005B437F" w:rsidP="005B437F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D7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r w:rsidRPr="00501D75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https://www.baeldung.com/role-and-privilege-for-spring-security-registration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1D75">
        <w:rPr>
          <w:rFonts w:ascii="Times New Roman" w:hAnsi="Times New Roman" w:cs="Times New Roman"/>
          <w:sz w:val="28"/>
          <w:szCs w:val="28"/>
        </w:rPr>
        <w:t>-  руководстве</w:t>
      </w:r>
      <w:proofErr w:type="gramEnd"/>
      <w:r w:rsidRPr="00501D75">
        <w:rPr>
          <w:rFonts w:ascii="Times New Roman" w:hAnsi="Times New Roman" w:cs="Times New Roman"/>
          <w:sz w:val="28"/>
          <w:szCs w:val="28"/>
        </w:rPr>
        <w:t xml:space="preserve"> о реализации ролей и привилегий</w:t>
      </w:r>
      <w:r w:rsidR="00B911ED">
        <w:rPr>
          <w:rFonts w:ascii="Times New Roman" w:hAnsi="Times New Roman" w:cs="Times New Roman"/>
          <w:sz w:val="28"/>
          <w:szCs w:val="28"/>
        </w:rPr>
        <w:t>.</w:t>
      </w:r>
    </w:p>
    <w:p w14:paraId="16C9B3B7" w14:textId="220B6112" w:rsidR="005B437F" w:rsidRDefault="00501D75" w:rsidP="0007331B">
      <w:pPr>
        <w:pStyle w:val="ab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D75">
        <w:rPr>
          <w:rFonts w:ascii="Times New Roman" w:hAnsi="Times New Roman" w:cs="Times New Roman"/>
          <w:sz w:val="28"/>
          <w:szCs w:val="28"/>
          <w:lang w:val="en-US"/>
        </w:rPr>
        <w:t>itProger</w:t>
      </w:r>
      <w:proofErr w:type="spellEnd"/>
      <w:r w:rsidR="005B437F" w:rsidRPr="00501D75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5B437F" w:rsidRPr="00501D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B437F" w:rsidRPr="00501D75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="005B437F" w:rsidRPr="00501D75">
          <w:rPr>
            <w:rStyle w:val="a9"/>
            <w:rFonts w:ascii="Times New Roman" w:hAnsi="Times New Roman" w:cs="Times New Roman"/>
            <w:sz w:val="28"/>
            <w:szCs w:val="28"/>
          </w:rPr>
          <w:t>https://itproger.com/course/java-spring</w:t>
        </w:r>
      </w:hyperlink>
      <w:r w:rsidRPr="00501D75">
        <w:rPr>
          <w:rFonts w:ascii="Times New Roman" w:hAnsi="Times New Roman" w:cs="Times New Roman"/>
          <w:sz w:val="28"/>
          <w:szCs w:val="28"/>
        </w:rPr>
        <w:t xml:space="preserve"> - пособие по созданию сайтов</w:t>
      </w:r>
      <w:r w:rsidR="00B911ED">
        <w:rPr>
          <w:rFonts w:ascii="Times New Roman" w:hAnsi="Times New Roman" w:cs="Times New Roman"/>
          <w:sz w:val="28"/>
          <w:szCs w:val="28"/>
        </w:rPr>
        <w:t xml:space="preserve"> </w:t>
      </w:r>
      <w:r w:rsidR="00B911ED" w:rsidRPr="00B911E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911ED" w:rsidRPr="00B911E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911ED" w:rsidRPr="00B9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1ED" w:rsidRPr="00B911ED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B911ED">
        <w:rPr>
          <w:rFonts w:ascii="Times New Roman" w:hAnsi="Times New Roman" w:cs="Times New Roman"/>
          <w:sz w:val="28"/>
          <w:szCs w:val="28"/>
        </w:rPr>
        <w:t>.</w:t>
      </w:r>
    </w:p>
    <w:p w14:paraId="61D2E0C6" w14:textId="07F6AA0E" w:rsidR="00D55076" w:rsidRPr="00295FA6" w:rsidRDefault="00B911ED" w:rsidP="008B4394">
      <w:pPr>
        <w:pStyle w:val="ab"/>
        <w:numPr>
          <w:ilvl w:val="0"/>
          <w:numId w:val="27"/>
        </w:numPr>
        <w:spacing w:line="276" w:lineRule="auto"/>
        <w:ind w:firstLine="0"/>
        <w:jc w:val="both"/>
        <w:rPr>
          <w:rFonts w:cs="Times New Roman"/>
        </w:rPr>
      </w:pPr>
      <w:r w:rsidRPr="00295FA6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 w:rsidRPr="00295FA6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95FA6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295FA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95FA6">
        <w:rPr>
          <w:rFonts w:ascii="Times New Roman" w:hAnsi="Times New Roman" w:cs="Times New Roman"/>
          <w:sz w:val="28"/>
          <w:szCs w:val="28"/>
        </w:rPr>
        <w:t xml:space="preserve">:  </w:t>
      </w:r>
      <w:hyperlink r:id="rId24" w:history="1">
        <w:r w:rsidRPr="00295FA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spring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295FA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guides</w:t>
        </w:r>
      </w:hyperlink>
    </w:p>
    <w:sectPr w:rsidR="00D55076" w:rsidRPr="00295FA6" w:rsidSect="00B53A1A">
      <w:pgSz w:w="11906" w:h="16838"/>
      <w:pgMar w:top="1134" w:right="851" w:bottom="1134" w:left="1701" w:header="709" w:footer="709" w:gutter="0"/>
      <w:pgNumType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7EA7E" w14:textId="77777777" w:rsidR="005811AB" w:rsidRDefault="005811AB" w:rsidP="0006783A">
      <w:r>
        <w:separator/>
      </w:r>
    </w:p>
  </w:endnote>
  <w:endnote w:type="continuationSeparator" w:id="0">
    <w:p w14:paraId="6BEA20CD" w14:textId="77777777" w:rsidR="005811AB" w:rsidRDefault="005811AB" w:rsidP="0006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856023599"/>
      <w:docPartObj>
        <w:docPartGallery w:val="Page Numbers (Bottom of Page)"/>
        <w:docPartUnique/>
      </w:docPartObj>
    </w:sdtPr>
    <w:sdtContent>
      <w:p w14:paraId="20C76D03" w14:textId="77777777" w:rsidR="00C6020E" w:rsidRDefault="009A7112" w:rsidP="00530E99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4C4E84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530E99">
          <w:rPr>
            <w:rStyle w:val="a6"/>
            <w:noProof/>
          </w:rPr>
          <w:t>8</w:t>
        </w:r>
        <w:r>
          <w:rPr>
            <w:rStyle w:val="a6"/>
          </w:rPr>
          <w:fldChar w:fldCharType="end"/>
        </w:r>
      </w:p>
    </w:sdtContent>
  </w:sdt>
  <w:p w14:paraId="1DADCE41" w14:textId="77777777" w:rsidR="00C6020E" w:rsidRDefault="00C6020E" w:rsidP="0006783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94961211"/>
      <w:docPartObj>
        <w:docPartGallery w:val="Page Numbers (Bottom of Page)"/>
        <w:docPartUnique/>
      </w:docPartObj>
    </w:sdtPr>
    <w:sdtContent>
      <w:p w14:paraId="19C6154B" w14:textId="77777777" w:rsidR="00530E99" w:rsidRDefault="009A7112" w:rsidP="00157B4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530E99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8E5D5E">
          <w:rPr>
            <w:rStyle w:val="a6"/>
            <w:noProof/>
          </w:rPr>
          <w:t>9</w:t>
        </w:r>
        <w:r>
          <w:rPr>
            <w:rStyle w:val="a6"/>
          </w:rPr>
          <w:fldChar w:fldCharType="end"/>
        </w:r>
      </w:p>
    </w:sdtContent>
  </w:sdt>
  <w:p w14:paraId="5F2BA92C" w14:textId="77777777" w:rsidR="00C6020E" w:rsidRDefault="00C6020E" w:rsidP="0006783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5A5D" w14:textId="77777777" w:rsidR="005811AB" w:rsidRDefault="005811AB" w:rsidP="0006783A">
      <w:r>
        <w:separator/>
      </w:r>
    </w:p>
  </w:footnote>
  <w:footnote w:type="continuationSeparator" w:id="0">
    <w:p w14:paraId="21106C81" w14:textId="77777777" w:rsidR="005811AB" w:rsidRDefault="005811AB" w:rsidP="00067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95C3F"/>
    <w:multiLevelType w:val="hybridMultilevel"/>
    <w:tmpl w:val="3D80D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0312"/>
    <w:multiLevelType w:val="multilevel"/>
    <w:tmpl w:val="168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20C3C"/>
    <w:multiLevelType w:val="hybridMultilevel"/>
    <w:tmpl w:val="28C46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CE40C9"/>
    <w:multiLevelType w:val="hybridMultilevel"/>
    <w:tmpl w:val="37E000FE"/>
    <w:lvl w:ilvl="0" w:tplc="EC283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46A72"/>
    <w:multiLevelType w:val="multilevel"/>
    <w:tmpl w:val="AE4C1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6" w15:restartNumberingAfterBreak="0">
    <w:nsid w:val="19A74967"/>
    <w:multiLevelType w:val="hybridMultilevel"/>
    <w:tmpl w:val="52E6C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454A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A95F0A"/>
    <w:multiLevelType w:val="multilevel"/>
    <w:tmpl w:val="8AE4CE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B6552E6"/>
    <w:multiLevelType w:val="hybridMultilevel"/>
    <w:tmpl w:val="ED9AD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BF543A"/>
    <w:multiLevelType w:val="multilevel"/>
    <w:tmpl w:val="71C87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F450793"/>
    <w:multiLevelType w:val="hybridMultilevel"/>
    <w:tmpl w:val="6B286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7C3612"/>
    <w:multiLevelType w:val="hybridMultilevel"/>
    <w:tmpl w:val="0A920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66CB0"/>
    <w:multiLevelType w:val="multilevel"/>
    <w:tmpl w:val="0B74A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D71C09"/>
    <w:multiLevelType w:val="hybridMultilevel"/>
    <w:tmpl w:val="8668C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A0FA3"/>
    <w:multiLevelType w:val="multilevel"/>
    <w:tmpl w:val="0419001F"/>
    <w:styleLink w:val="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2141C9"/>
    <w:multiLevelType w:val="hybridMultilevel"/>
    <w:tmpl w:val="EB6C3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033AD"/>
    <w:multiLevelType w:val="hybridMultilevel"/>
    <w:tmpl w:val="5EEAA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123497"/>
    <w:multiLevelType w:val="multilevel"/>
    <w:tmpl w:val="3CCA6994"/>
    <w:styleLink w:val="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3090F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901CA7"/>
    <w:multiLevelType w:val="hybridMultilevel"/>
    <w:tmpl w:val="F0383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325688"/>
    <w:multiLevelType w:val="hybridMultilevel"/>
    <w:tmpl w:val="DCAEB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6D58E3"/>
    <w:multiLevelType w:val="hybridMultilevel"/>
    <w:tmpl w:val="DC041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2719F"/>
    <w:multiLevelType w:val="hybridMultilevel"/>
    <w:tmpl w:val="A7E6904E"/>
    <w:lvl w:ilvl="0" w:tplc="99B2B822">
      <w:start w:val="1"/>
      <w:numFmt w:val="decimal"/>
      <w:lvlText w:val="%1."/>
      <w:lvlJc w:val="left"/>
      <w:pPr>
        <w:ind w:left="640" w:hanging="64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9F04D6"/>
    <w:multiLevelType w:val="multilevel"/>
    <w:tmpl w:val="A3A436C6"/>
    <w:styleLink w:val="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CF631F8"/>
    <w:multiLevelType w:val="hybridMultilevel"/>
    <w:tmpl w:val="C01A303E"/>
    <w:lvl w:ilvl="0" w:tplc="09B22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745EE8"/>
    <w:multiLevelType w:val="hybridMultilevel"/>
    <w:tmpl w:val="5172E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85642521">
    <w:abstractNumId w:val="8"/>
  </w:num>
  <w:num w:numId="2" w16cid:durableId="210117432">
    <w:abstractNumId w:val="25"/>
  </w:num>
  <w:num w:numId="3" w16cid:durableId="1719820139">
    <w:abstractNumId w:val="23"/>
  </w:num>
  <w:num w:numId="4" w16cid:durableId="762458682">
    <w:abstractNumId w:val="4"/>
  </w:num>
  <w:num w:numId="5" w16cid:durableId="279147790">
    <w:abstractNumId w:val="14"/>
  </w:num>
  <w:num w:numId="6" w16cid:durableId="264730659">
    <w:abstractNumId w:val="0"/>
  </w:num>
  <w:num w:numId="7" w16cid:durableId="1953900413">
    <w:abstractNumId w:val="2"/>
  </w:num>
  <w:num w:numId="8" w16cid:durableId="553739588">
    <w:abstractNumId w:val="1"/>
  </w:num>
  <w:num w:numId="9" w16cid:durableId="8606346">
    <w:abstractNumId w:val="10"/>
  </w:num>
  <w:num w:numId="10" w16cid:durableId="1018510455">
    <w:abstractNumId w:val="20"/>
  </w:num>
  <w:num w:numId="11" w16cid:durableId="1813789609">
    <w:abstractNumId w:val="6"/>
  </w:num>
  <w:num w:numId="12" w16cid:durableId="1664040480">
    <w:abstractNumId w:val="17"/>
  </w:num>
  <w:num w:numId="13" w16cid:durableId="2143308942">
    <w:abstractNumId w:val="11"/>
  </w:num>
  <w:num w:numId="14" w16cid:durableId="1762988771">
    <w:abstractNumId w:val="26"/>
  </w:num>
  <w:num w:numId="15" w16cid:durableId="1857185094">
    <w:abstractNumId w:val="9"/>
  </w:num>
  <w:num w:numId="16" w16cid:durableId="141895274">
    <w:abstractNumId w:val="3"/>
  </w:num>
  <w:num w:numId="17" w16cid:durableId="126365184">
    <w:abstractNumId w:val="21"/>
  </w:num>
  <w:num w:numId="18" w16cid:durableId="495343979">
    <w:abstractNumId w:val="5"/>
  </w:num>
  <w:num w:numId="19" w16cid:durableId="119886040">
    <w:abstractNumId w:val="22"/>
  </w:num>
  <w:num w:numId="20" w16cid:durableId="59526086">
    <w:abstractNumId w:val="19"/>
  </w:num>
  <w:num w:numId="21" w16cid:durableId="746616928">
    <w:abstractNumId w:val="24"/>
  </w:num>
  <w:num w:numId="22" w16cid:durableId="537744250">
    <w:abstractNumId w:val="7"/>
  </w:num>
  <w:num w:numId="23" w16cid:durableId="308242535">
    <w:abstractNumId w:val="18"/>
  </w:num>
  <w:num w:numId="24" w16cid:durableId="750658898">
    <w:abstractNumId w:val="13"/>
  </w:num>
  <w:num w:numId="25" w16cid:durableId="881013697">
    <w:abstractNumId w:val="15"/>
  </w:num>
  <w:num w:numId="26" w16cid:durableId="423917024">
    <w:abstractNumId w:val="12"/>
  </w:num>
  <w:num w:numId="27" w16cid:durableId="12183966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3F1"/>
    <w:rsid w:val="0001219C"/>
    <w:rsid w:val="00014970"/>
    <w:rsid w:val="0004307E"/>
    <w:rsid w:val="00052431"/>
    <w:rsid w:val="00056FE7"/>
    <w:rsid w:val="0006783A"/>
    <w:rsid w:val="0007331B"/>
    <w:rsid w:val="00080630"/>
    <w:rsid w:val="00081A22"/>
    <w:rsid w:val="00097174"/>
    <w:rsid w:val="000A0CF7"/>
    <w:rsid w:val="000B4D47"/>
    <w:rsid w:val="000C35F7"/>
    <w:rsid w:val="00101D6B"/>
    <w:rsid w:val="00121ADA"/>
    <w:rsid w:val="001563F1"/>
    <w:rsid w:val="0018536C"/>
    <w:rsid w:val="001C0C7C"/>
    <w:rsid w:val="001F7827"/>
    <w:rsid w:val="0021118A"/>
    <w:rsid w:val="002137DF"/>
    <w:rsid w:val="00213AB4"/>
    <w:rsid w:val="00235FBE"/>
    <w:rsid w:val="0024335F"/>
    <w:rsid w:val="00247469"/>
    <w:rsid w:val="002707D7"/>
    <w:rsid w:val="00273CDB"/>
    <w:rsid w:val="00286928"/>
    <w:rsid w:val="00291973"/>
    <w:rsid w:val="00295FA6"/>
    <w:rsid w:val="002B0889"/>
    <w:rsid w:val="002D1BFD"/>
    <w:rsid w:val="002E4DEE"/>
    <w:rsid w:val="00323465"/>
    <w:rsid w:val="00343240"/>
    <w:rsid w:val="00347917"/>
    <w:rsid w:val="00361EBD"/>
    <w:rsid w:val="00361EF0"/>
    <w:rsid w:val="00394DF0"/>
    <w:rsid w:val="003E0996"/>
    <w:rsid w:val="00434E65"/>
    <w:rsid w:val="00435F5E"/>
    <w:rsid w:val="00450198"/>
    <w:rsid w:val="00453169"/>
    <w:rsid w:val="0046026A"/>
    <w:rsid w:val="00473B70"/>
    <w:rsid w:val="00477700"/>
    <w:rsid w:val="004A06A5"/>
    <w:rsid w:val="004C333A"/>
    <w:rsid w:val="004C4E84"/>
    <w:rsid w:val="004D7F23"/>
    <w:rsid w:val="00501D75"/>
    <w:rsid w:val="00502C3C"/>
    <w:rsid w:val="00506B48"/>
    <w:rsid w:val="00530E99"/>
    <w:rsid w:val="00545BDE"/>
    <w:rsid w:val="00552236"/>
    <w:rsid w:val="005811AB"/>
    <w:rsid w:val="005A2540"/>
    <w:rsid w:val="005B042F"/>
    <w:rsid w:val="005B1F77"/>
    <w:rsid w:val="005B437F"/>
    <w:rsid w:val="005C09B6"/>
    <w:rsid w:val="005D284C"/>
    <w:rsid w:val="005E0F9A"/>
    <w:rsid w:val="005F4667"/>
    <w:rsid w:val="00600BA3"/>
    <w:rsid w:val="006036DC"/>
    <w:rsid w:val="006050C0"/>
    <w:rsid w:val="00620035"/>
    <w:rsid w:val="00633DE6"/>
    <w:rsid w:val="006430A3"/>
    <w:rsid w:val="00650E19"/>
    <w:rsid w:val="00655F55"/>
    <w:rsid w:val="00683A4D"/>
    <w:rsid w:val="0068706D"/>
    <w:rsid w:val="006B0D24"/>
    <w:rsid w:val="006D491E"/>
    <w:rsid w:val="006D60B7"/>
    <w:rsid w:val="006E05DB"/>
    <w:rsid w:val="006F0C32"/>
    <w:rsid w:val="007070D5"/>
    <w:rsid w:val="007102E5"/>
    <w:rsid w:val="00711469"/>
    <w:rsid w:val="007174B9"/>
    <w:rsid w:val="00732C99"/>
    <w:rsid w:val="007621D6"/>
    <w:rsid w:val="007C4E7B"/>
    <w:rsid w:val="007D210E"/>
    <w:rsid w:val="007D5F6B"/>
    <w:rsid w:val="007F0DF4"/>
    <w:rsid w:val="00854BDD"/>
    <w:rsid w:val="00855635"/>
    <w:rsid w:val="0087310C"/>
    <w:rsid w:val="00897748"/>
    <w:rsid w:val="008B5ECF"/>
    <w:rsid w:val="008D3303"/>
    <w:rsid w:val="008E5D5E"/>
    <w:rsid w:val="00905DBB"/>
    <w:rsid w:val="009331DF"/>
    <w:rsid w:val="009858A6"/>
    <w:rsid w:val="009A7112"/>
    <w:rsid w:val="009E109F"/>
    <w:rsid w:val="009E3DAE"/>
    <w:rsid w:val="00A2201E"/>
    <w:rsid w:val="00A36670"/>
    <w:rsid w:val="00A428E6"/>
    <w:rsid w:val="00A752CB"/>
    <w:rsid w:val="00A813CE"/>
    <w:rsid w:val="00A925F2"/>
    <w:rsid w:val="00A966C2"/>
    <w:rsid w:val="00AD0D39"/>
    <w:rsid w:val="00AE4816"/>
    <w:rsid w:val="00AE62F7"/>
    <w:rsid w:val="00B022A0"/>
    <w:rsid w:val="00B26973"/>
    <w:rsid w:val="00B32C53"/>
    <w:rsid w:val="00B4318F"/>
    <w:rsid w:val="00B53A1A"/>
    <w:rsid w:val="00B81A27"/>
    <w:rsid w:val="00B911ED"/>
    <w:rsid w:val="00B91B42"/>
    <w:rsid w:val="00BB1E72"/>
    <w:rsid w:val="00BB3B0D"/>
    <w:rsid w:val="00BF4D8E"/>
    <w:rsid w:val="00C02715"/>
    <w:rsid w:val="00C03794"/>
    <w:rsid w:val="00C15401"/>
    <w:rsid w:val="00C33779"/>
    <w:rsid w:val="00C42EE0"/>
    <w:rsid w:val="00C6020E"/>
    <w:rsid w:val="00CD5BEB"/>
    <w:rsid w:val="00D00685"/>
    <w:rsid w:val="00D3548C"/>
    <w:rsid w:val="00D55076"/>
    <w:rsid w:val="00D809A1"/>
    <w:rsid w:val="00D8544A"/>
    <w:rsid w:val="00D91405"/>
    <w:rsid w:val="00D91ADF"/>
    <w:rsid w:val="00D91DED"/>
    <w:rsid w:val="00D9490F"/>
    <w:rsid w:val="00E204CF"/>
    <w:rsid w:val="00E25733"/>
    <w:rsid w:val="00E42DB1"/>
    <w:rsid w:val="00E64A3E"/>
    <w:rsid w:val="00E65BFE"/>
    <w:rsid w:val="00E72738"/>
    <w:rsid w:val="00E7456D"/>
    <w:rsid w:val="00E747D1"/>
    <w:rsid w:val="00E814E3"/>
    <w:rsid w:val="00ED2F0C"/>
    <w:rsid w:val="00F14656"/>
    <w:rsid w:val="00F241DB"/>
    <w:rsid w:val="00F32B89"/>
    <w:rsid w:val="00F53838"/>
    <w:rsid w:val="00F5474F"/>
    <w:rsid w:val="00FA1278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083A"/>
  <w15:docId w15:val="{294C8788-F18A-498B-872C-BE52EF53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D60B7"/>
  </w:style>
  <w:style w:type="paragraph" w:styleId="10">
    <w:name w:val="heading 1"/>
    <w:basedOn w:val="a0"/>
    <w:next w:val="a"/>
    <w:link w:val="11"/>
    <w:uiPriority w:val="9"/>
    <w:qFormat/>
    <w:rsid w:val="00732C9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0">
    <w:name w:val="heading 2"/>
    <w:basedOn w:val="a0"/>
    <w:next w:val="a"/>
    <w:link w:val="21"/>
    <w:uiPriority w:val="9"/>
    <w:unhideWhenUsed/>
    <w:qFormat/>
    <w:rsid w:val="00552236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121ADA"/>
    <w:pPr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B32C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aliases w:val="Подпись под фото"/>
    <w:basedOn w:val="a"/>
    <w:next w:val="a"/>
    <w:link w:val="50"/>
    <w:uiPriority w:val="9"/>
    <w:unhideWhenUsed/>
    <w:qFormat/>
    <w:rsid w:val="00B32C53"/>
    <w:pPr>
      <w:keepNext/>
      <w:keepLines/>
      <w:spacing w:before="40"/>
      <w:jc w:val="center"/>
      <w:outlineLvl w:val="4"/>
    </w:pPr>
    <w:rPr>
      <w:rFonts w:ascii="Times New Roman" w:eastAsiaTheme="majorEastAsia" w:hAnsi="Times New Roman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rsid w:val="000430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5A25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A2540"/>
  </w:style>
  <w:style w:type="character" w:styleId="a6">
    <w:name w:val="page number"/>
    <w:basedOn w:val="a1"/>
    <w:uiPriority w:val="99"/>
    <w:semiHidden/>
    <w:unhideWhenUsed/>
    <w:rsid w:val="005A2540"/>
  </w:style>
  <w:style w:type="paragraph" w:customStyle="1" w:styleId="a0">
    <w:name w:val="ГОСТ"/>
    <w:basedOn w:val="a"/>
    <w:qFormat/>
    <w:rsid w:val="00394DF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7">
    <w:name w:val="line number"/>
    <w:basedOn w:val="a1"/>
    <w:uiPriority w:val="99"/>
    <w:semiHidden/>
    <w:unhideWhenUsed/>
    <w:rsid w:val="0006783A"/>
  </w:style>
  <w:style w:type="character" w:customStyle="1" w:styleId="11">
    <w:name w:val="Заголовок 1 Знак"/>
    <w:basedOn w:val="a1"/>
    <w:link w:val="10"/>
    <w:uiPriority w:val="9"/>
    <w:rsid w:val="00732C9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522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121ADA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01D6B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01D6B"/>
    <w:rPr>
      <w:rFonts w:ascii="Consolas" w:hAnsi="Consolas" w:cs="Consolas"/>
      <w:sz w:val="20"/>
      <w:szCs w:val="20"/>
    </w:rPr>
  </w:style>
  <w:style w:type="paragraph" w:styleId="a8">
    <w:name w:val="No Spacing"/>
    <w:aliases w:val="прога"/>
    <w:uiPriority w:val="1"/>
    <w:qFormat/>
    <w:rsid w:val="0001219C"/>
    <w:rPr>
      <w:rFonts w:ascii="Courier New" w:hAnsi="Courier New"/>
      <w:sz w:val="20"/>
    </w:rPr>
  </w:style>
  <w:style w:type="paragraph" w:styleId="12">
    <w:name w:val="toc 1"/>
    <w:basedOn w:val="a"/>
    <w:next w:val="a"/>
    <w:autoRedefine/>
    <w:uiPriority w:val="39"/>
    <w:unhideWhenUsed/>
    <w:rsid w:val="008B5ECF"/>
    <w:pPr>
      <w:tabs>
        <w:tab w:val="right" w:leader="dot" w:pos="9345"/>
      </w:tabs>
      <w:spacing w:before="240" w:after="120"/>
    </w:pPr>
    <w:rPr>
      <w:rFonts w:ascii="Times New Roman" w:hAnsi="Times New Roman" w:cs="Calibri (Основной текст)"/>
      <w:bCs/>
      <w:sz w:val="28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8B5ECF"/>
    <w:pPr>
      <w:spacing w:before="240"/>
    </w:pPr>
    <w:rPr>
      <w:rFonts w:ascii="Times New Roman" w:hAnsi="Times New Roman" w:cstheme="minorHAnsi"/>
      <w:iCs/>
      <w:sz w:val="28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213AB4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65BFE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E65BFE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E65BF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65BF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65BF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65BFE"/>
    <w:pPr>
      <w:ind w:left="1920"/>
    </w:pPr>
    <w:rPr>
      <w:rFonts w:cstheme="minorHAnsi"/>
      <w:sz w:val="20"/>
      <w:szCs w:val="20"/>
    </w:rPr>
  </w:style>
  <w:style w:type="character" w:styleId="a9">
    <w:name w:val="Hyperlink"/>
    <w:basedOn w:val="a1"/>
    <w:uiPriority w:val="99"/>
    <w:unhideWhenUsed/>
    <w:rsid w:val="00E65BFE"/>
    <w:rPr>
      <w:color w:val="0563C1" w:themeColor="hyperlink"/>
      <w:u w:val="single"/>
    </w:rPr>
  </w:style>
  <w:style w:type="paragraph" w:styleId="aa">
    <w:name w:val="TOC Heading"/>
    <w:basedOn w:val="10"/>
    <w:next w:val="a"/>
    <w:uiPriority w:val="39"/>
    <w:unhideWhenUsed/>
    <w:qFormat/>
    <w:rsid w:val="00213AB4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AE481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1563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d">
    <w:name w:val="header"/>
    <w:basedOn w:val="a"/>
    <w:link w:val="ae"/>
    <w:uiPriority w:val="99"/>
    <w:unhideWhenUsed/>
    <w:rsid w:val="00530E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530E99"/>
  </w:style>
  <w:style w:type="character" w:customStyle="1" w:styleId="40">
    <w:name w:val="Заголовок 4 Знак"/>
    <w:basedOn w:val="a1"/>
    <w:link w:val="4"/>
    <w:uiPriority w:val="9"/>
    <w:rsid w:val="00B32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aliases w:val="Подпись под фото Знак"/>
    <w:basedOn w:val="a1"/>
    <w:link w:val="5"/>
    <w:uiPriority w:val="9"/>
    <w:rsid w:val="00B32C53"/>
    <w:rPr>
      <w:rFonts w:ascii="Times New Roman" w:eastAsiaTheme="majorEastAsia" w:hAnsi="Times New Roman" w:cstheme="majorBidi"/>
      <w:color w:val="000000" w:themeColor="text1"/>
    </w:rPr>
  </w:style>
  <w:style w:type="character" w:customStyle="1" w:styleId="60">
    <w:name w:val="Заголовок 6 Знак"/>
    <w:basedOn w:val="a1"/>
    <w:link w:val="6"/>
    <w:uiPriority w:val="9"/>
    <w:rsid w:val="000430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">
    <w:name w:val="endnote text"/>
    <w:basedOn w:val="a"/>
    <w:link w:val="af0"/>
    <w:uiPriority w:val="99"/>
    <w:semiHidden/>
    <w:unhideWhenUsed/>
    <w:rsid w:val="00C03794"/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C03794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C03794"/>
    <w:rPr>
      <w:vertAlign w:val="superscript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273CDB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D9490F"/>
    <w:pPr>
      <w:numPr>
        <w:numId w:val="21"/>
      </w:numPr>
    </w:pPr>
  </w:style>
  <w:style w:type="numbering" w:customStyle="1" w:styleId="2">
    <w:name w:val="Текущий список2"/>
    <w:uiPriority w:val="99"/>
    <w:rsid w:val="00D9490F"/>
    <w:pPr>
      <w:numPr>
        <w:numId w:val="23"/>
      </w:numPr>
    </w:pPr>
  </w:style>
  <w:style w:type="numbering" w:customStyle="1" w:styleId="3">
    <w:name w:val="Текущий список3"/>
    <w:uiPriority w:val="99"/>
    <w:rsid w:val="00D9490F"/>
    <w:pPr>
      <w:numPr>
        <w:numId w:val="25"/>
      </w:numPr>
    </w:pPr>
  </w:style>
  <w:style w:type="paragraph" w:styleId="af2">
    <w:name w:val="Balloon Text"/>
    <w:basedOn w:val="a"/>
    <w:link w:val="af3"/>
    <w:uiPriority w:val="99"/>
    <w:semiHidden/>
    <w:unhideWhenUsed/>
    <w:rsid w:val="008E5D5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8E5D5E"/>
    <w:rPr>
      <w:rFonts w:ascii="Tahoma" w:hAnsi="Tahoma" w:cs="Tahoma"/>
      <w:sz w:val="16"/>
      <w:szCs w:val="16"/>
    </w:rPr>
  </w:style>
  <w:style w:type="paragraph" w:styleId="af4">
    <w:name w:val="caption"/>
    <w:basedOn w:val="a"/>
    <w:next w:val="a"/>
    <w:uiPriority w:val="35"/>
    <w:unhideWhenUsed/>
    <w:qFormat/>
    <w:rsid w:val="00E747D1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Unresolved Mention"/>
    <w:basedOn w:val="a1"/>
    <w:uiPriority w:val="99"/>
    <w:semiHidden/>
    <w:unhideWhenUsed/>
    <w:rsid w:val="00E747D1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501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s://css-tricks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.mysql.com/do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sitepoint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.tutsplus.com/" TargetMode="External"/><Relationship Id="rId20" Type="http://schemas.openxmlformats.org/officeDocument/2006/relationships/hyperlink" Target="https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pring.io/guid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" TargetMode="External"/><Relationship Id="rId23" Type="http://schemas.openxmlformats.org/officeDocument/2006/relationships/hyperlink" Target="https://itproger.com/course/java-spri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eveloper.mozilla.org/en-US/docs/Web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v.mysql.com/doc/" TargetMode="External"/><Relationship Id="rId22" Type="http://schemas.openxmlformats.org/officeDocument/2006/relationships/hyperlink" Target="https://www.baeldung.com/role-and-privilege-for-spring-security-registr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1EBC1-B07D-4F5D-8262-90C00B4F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2752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2023-12-06T13:11:00Z</dcterms:created>
  <dcterms:modified xsi:type="dcterms:W3CDTF">2023-12-14T10:23:00Z</dcterms:modified>
</cp:coreProperties>
</file>