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799"/>
        <w:rPr>
          <w:sz w:val="20"/>
        </w:rPr>
      </w:pPr>
      <w:r>
        <w:rPr>
          <w:sz w:val="20"/>
        </w:rPr>
        <w:drawing>
          <wp:inline distT="0" distB="0" distL="0" distR="0">
            <wp:extent cx="5763524" cy="803814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63524" cy="8038147"/>
                    </a:xfrm>
                    <a:prstGeom prst="rect">
                      <a:avLst/>
                    </a:prstGeom>
                  </pic:spPr>
                </pic:pic>
              </a:graphicData>
            </a:graphic>
          </wp:inline>
        </w:drawing>
      </w:r>
      <w:r>
        <w:rPr>
          <w:sz w:val="20"/>
        </w:rPr>
      </w:r>
    </w:p>
    <w:p>
      <w:pPr>
        <w:pStyle w:val="BodyText"/>
        <w:spacing w:after="0"/>
        <w:rPr>
          <w:sz w:val="20"/>
        </w:rPr>
        <w:sectPr>
          <w:type w:val="continuous"/>
          <w:pgSz w:w="12240" w:h="15840"/>
          <w:pgMar w:top="1360" w:bottom="280" w:left="1440" w:right="720"/>
        </w:sectPr>
      </w:pPr>
    </w:p>
    <w:p>
      <w:pPr>
        <w:pStyle w:val="Heading1"/>
        <w:spacing w:line="244" w:lineRule="auto" w:before="79"/>
        <w:ind w:left="575" w:right="1849"/>
        <w:jc w:val="center"/>
      </w:pPr>
      <w:r>
        <w:rPr/>
        <w:t>SRI CHANDRASEKHARENDRA SARASWATHI VISWA MAHA </w:t>
      </w:r>
      <w:r>
        <w:rPr>
          <w:spacing w:val="-2"/>
        </w:rPr>
        <w:t>VIDYALAYA</w:t>
      </w:r>
    </w:p>
    <w:p>
      <w:pPr>
        <w:spacing w:before="98"/>
        <w:ind w:left="626" w:right="1849" w:firstLine="0"/>
        <w:jc w:val="center"/>
        <w:rPr>
          <w:b/>
          <w:sz w:val="22"/>
        </w:rPr>
      </w:pPr>
      <w:r>
        <w:rPr>
          <w:b/>
          <w:sz w:val="22"/>
        </w:rPr>
        <w:t>DEPARTMENT</w:t>
      </w:r>
      <w:r>
        <w:rPr>
          <w:b/>
          <w:spacing w:val="20"/>
          <w:sz w:val="22"/>
        </w:rPr>
        <w:t> </w:t>
      </w:r>
      <w:r>
        <w:rPr>
          <w:b/>
          <w:sz w:val="22"/>
        </w:rPr>
        <w:t>OF</w:t>
      </w:r>
      <w:r>
        <w:rPr>
          <w:b/>
          <w:spacing w:val="27"/>
          <w:sz w:val="22"/>
        </w:rPr>
        <w:t> </w:t>
      </w:r>
      <w:r>
        <w:rPr>
          <w:b/>
          <w:sz w:val="22"/>
        </w:rPr>
        <w:t>COMPUTER</w:t>
      </w:r>
      <w:r>
        <w:rPr>
          <w:b/>
          <w:spacing w:val="30"/>
          <w:sz w:val="22"/>
        </w:rPr>
        <w:t> </w:t>
      </w:r>
      <w:r>
        <w:rPr>
          <w:b/>
          <w:sz w:val="22"/>
        </w:rPr>
        <w:t>SCIENCE</w:t>
      </w:r>
      <w:r>
        <w:rPr>
          <w:b/>
          <w:spacing w:val="23"/>
          <w:sz w:val="22"/>
        </w:rPr>
        <w:t> </w:t>
      </w:r>
      <w:r>
        <w:rPr>
          <w:b/>
          <w:sz w:val="22"/>
        </w:rPr>
        <w:t>&amp;</w:t>
      </w:r>
      <w:r>
        <w:rPr>
          <w:b/>
          <w:spacing w:val="29"/>
          <w:sz w:val="22"/>
        </w:rPr>
        <w:t> </w:t>
      </w:r>
      <w:r>
        <w:rPr>
          <w:b/>
          <w:spacing w:val="-2"/>
          <w:sz w:val="22"/>
        </w:rPr>
        <w:t>APPLICATIONS</w:t>
      </w:r>
    </w:p>
    <w:p>
      <w:pPr>
        <w:spacing w:line="336" w:lineRule="auto" w:before="100"/>
        <w:ind w:left="3566" w:right="2580" w:hanging="708"/>
        <w:jc w:val="left"/>
        <w:rPr>
          <w:b/>
          <w:sz w:val="22"/>
        </w:rPr>
      </w:pPr>
      <w:r>
        <w:rPr>
          <w:b/>
          <w:sz w:val="22"/>
        </w:rPr>
        <w:t>Bachelor of Science in Cyber Security </w:t>
      </w:r>
      <w:r>
        <w:rPr>
          <w:b/>
          <w:spacing w:val="-2"/>
          <w:sz w:val="22"/>
        </w:rPr>
        <w:t>REGULATIONS</w:t>
      </w:r>
    </w:p>
    <w:p>
      <w:pPr>
        <w:pStyle w:val="BodyText"/>
        <w:spacing w:line="248" w:lineRule="exact" w:before="0"/>
        <w:ind w:left="577" w:right="1849"/>
        <w:jc w:val="center"/>
      </w:pPr>
      <w:r>
        <w:rPr/>
        <w:t>(Effective</w:t>
      </w:r>
      <w:r>
        <w:rPr>
          <w:spacing w:val="22"/>
        </w:rPr>
        <w:t> </w:t>
      </w:r>
      <w:r>
        <w:rPr/>
        <w:t>from</w:t>
      </w:r>
      <w:r>
        <w:rPr>
          <w:spacing w:val="29"/>
        </w:rPr>
        <w:t> </w:t>
      </w:r>
      <w:r>
        <w:rPr/>
        <w:t>the</w:t>
      </w:r>
      <w:r>
        <w:rPr>
          <w:spacing w:val="30"/>
        </w:rPr>
        <w:t> </w:t>
      </w:r>
      <w:r>
        <w:rPr/>
        <w:t>Academic</w:t>
      </w:r>
      <w:r>
        <w:rPr>
          <w:spacing w:val="22"/>
        </w:rPr>
        <w:t> </w:t>
      </w:r>
      <w:r>
        <w:rPr/>
        <w:t>Year</w:t>
      </w:r>
      <w:r>
        <w:rPr>
          <w:spacing w:val="21"/>
        </w:rPr>
        <w:t> </w:t>
      </w:r>
      <w:r>
        <w:rPr/>
        <w:t>2024-</w:t>
      </w:r>
      <w:r>
        <w:rPr>
          <w:spacing w:val="-2"/>
        </w:rPr>
        <w:t>2025)</w:t>
      </w:r>
    </w:p>
    <w:p>
      <w:pPr>
        <w:pStyle w:val="BodyText"/>
        <w:spacing w:before="77"/>
        <w:ind w:left="0"/>
      </w:pPr>
    </w:p>
    <w:p>
      <w:pPr>
        <w:pStyle w:val="BodyText"/>
        <w:spacing w:line="369" w:lineRule="auto" w:before="1"/>
        <w:ind w:left="770" w:right="1484" w:firstLine="679"/>
        <w:jc w:val="both"/>
      </w:pPr>
      <w:r>
        <w:rPr>
          <w:w w:val="105"/>
        </w:rPr>
        <w:t>The</w:t>
      </w:r>
      <w:r>
        <w:rPr>
          <w:w w:val="105"/>
        </w:rPr>
        <w:t> Department</w:t>
      </w:r>
      <w:r>
        <w:rPr>
          <w:w w:val="105"/>
        </w:rPr>
        <w:t> of</w:t>
      </w:r>
      <w:r>
        <w:rPr>
          <w:w w:val="105"/>
        </w:rPr>
        <w:t> Computer</w:t>
      </w:r>
      <w:r>
        <w:rPr>
          <w:w w:val="105"/>
        </w:rPr>
        <w:t> Science</w:t>
      </w:r>
      <w:r>
        <w:rPr>
          <w:w w:val="105"/>
        </w:rPr>
        <w:t> and</w:t>
      </w:r>
      <w:r>
        <w:rPr>
          <w:w w:val="105"/>
        </w:rPr>
        <w:t> Applications</w:t>
      </w:r>
      <w:r>
        <w:rPr>
          <w:w w:val="105"/>
        </w:rPr>
        <w:t> was</w:t>
      </w:r>
      <w:r>
        <w:rPr>
          <w:w w:val="105"/>
        </w:rPr>
        <w:t> established during 1996 with the vision of Empower every student to be innovative, creative</w:t>
      </w:r>
      <w:r>
        <w:rPr>
          <w:spacing w:val="40"/>
          <w:w w:val="105"/>
        </w:rPr>
        <w:t> </w:t>
      </w:r>
      <w:r>
        <w:rPr>
          <w:w w:val="105"/>
        </w:rPr>
        <w:t>and productive in the field of Computer Science by imparting quality education, developing</w:t>
      </w:r>
      <w:r>
        <w:rPr>
          <w:w w:val="105"/>
        </w:rPr>
        <w:t> skills</w:t>
      </w:r>
      <w:r>
        <w:rPr>
          <w:w w:val="105"/>
        </w:rPr>
        <w:t> and</w:t>
      </w:r>
      <w:r>
        <w:rPr>
          <w:w w:val="105"/>
        </w:rPr>
        <w:t> inculcating</w:t>
      </w:r>
      <w:r>
        <w:rPr>
          <w:w w:val="105"/>
        </w:rPr>
        <w:t> human</w:t>
      </w:r>
      <w:r>
        <w:rPr>
          <w:w w:val="105"/>
        </w:rPr>
        <w:t> values.</w:t>
      </w:r>
      <w:r>
        <w:rPr>
          <w:spacing w:val="40"/>
          <w:w w:val="105"/>
        </w:rPr>
        <w:t> </w:t>
      </w:r>
      <w:r>
        <w:rPr>
          <w:w w:val="105"/>
        </w:rPr>
        <w:t>The</w:t>
      </w:r>
      <w:r>
        <w:rPr>
          <w:w w:val="105"/>
        </w:rPr>
        <w:t> Department</w:t>
      </w:r>
      <w:r>
        <w:rPr>
          <w:w w:val="105"/>
        </w:rPr>
        <w:t> of</w:t>
      </w:r>
      <w:r>
        <w:rPr>
          <w:w w:val="105"/>
        </w:rPr>
        <w:t> Computer Science offers the following Programmes.</w:t>
      </w:r>
    </w:p>
    <w:p>
      <w:pPr>
        <w:pStyle w:val="ListParagraph"/>
        <w:numPr>
          <w:ilvl w:val="0"/>
          <w:numId w:val="1"/>
        </w:numPr>
        <w:tabs>
          <w:tab w:pos="2124" w:val="left" w:leader="none"/>
        </w:tabs>
        <w:spacing w:line="251" w:lineRule="exact" w:before="0" w:after="0"/>
        <w:ind w:left="2124" w:right="0" w:hanging="337"/>
        <w:jc w:val="both"/>
        <w:rPr>
          <w:sz w:val="22"/>
        </w:rPr>
      </w:pPr>
      <w:r>
        <w:rPr>
          <w:w w:val="105"/>
          <w:sz w:val="22"/>
        </w:rPr>
        <w:t>B.Sc.</w:t>
      </w:r>
      <w:r>
        <w:rPr>
          <w:spacing w:val="11"/>
          <w:w w:val="105"/>
          <w:sz w:val="22"/>
        </w:rPr>
        <w:t> </w:t>
      </w:r>
      <w:r>
        <w:rPr>
          <w:w w:val="105"/>
          <w:sz w:val="22"/>
        </w:rPr>
        <w:t>in</w:t>
      </w:r>
      <w:r>
        <w:rPr>
          <w:spacing w:val="11"/>
          <w:w w:val="105"/>
          <w:sz w:val="22"/>
        </w:rPr>
        <w:t> </w:t>
      </w:r>
      <w:r>
        <w:rPr>
          <w:w w:val="105"/>
          <w:sz w:val="22"/>
        </w:rPr>
        <w:t>Computer</w:t>
      </w:r>
      <w:r>
        <w:rPr>
          <w:spacing w:val="12"/>
          <w:w w:val="105"/>
          <w:sz w:val="22"/>
        </w:rPr>
        <w:t> </w:t>
      </w:r>
      <w:r>
        <w:rPr>
          <w:spacing w:val="-2"/>
          <w:w w:val="105"/>
          <w:sz w:val="22"/>
        </w:rPr>
        <w:t>Science</w:t>
      </w:r>
    </w:p>
    <w:p>
      <w:pPr>
        <w:pStyle w:val="ListParagraph"/>
        <w:numPr>
          <w:ilvl w:val="0"/>
          <w:numId w:val="1"/>
        </w:numPr>
        <w:tabs>
          <w:tab w:pos="2124" w:val="left" w:leader="none"/>
        </w:tabs>
        <w:spacing w:line="240" w:lineRule="auto" w:before="138" w:after="0"/>
        <w:ind w:left="2124" w:right="0" w:hanging="337"/>
        <w:jc w:val="left"/>
        <w:rPr>
          <w:sz w:val="22"/>
        </w:rPr>
      </w:pPr>
      <w:r>
        <w:rPr>
          <w:spacing w:val="-5"/>
          <w:w w:val="105"/>
          <w:sz w:val="22"/>
        </w:rPr>
        <w:t>BCA</w:t>
      </w:r>
    </w:p>
    <w:p>
      <w:pPr>
        <w:pStyle w:val="ListParagraph"/>
        <w:numPr>
          <w:ilvl w:val="0"/>
          <w:numId w:val="1"/>
        </w:numPr>
        <w:tabs>
          <w:tab w:pos="2124" w:val="left" w:leader="none"/>
        </w:tabs>
        <w:spacing w:line="240" w:lineRule="auto" w:before="136" w:after="0"/>
        <w:ind w:left="2124" w:right="0" w:hanging="337"/>
        <w:jc w:val="left"/>
        <w:rPr>
          <w:sz w:val="22"/>
        </w:rPr>
      </w:pPr>
      <w:r>
        <w:rPr>
          <w:spacing w:val="-5"/>
          <w:w w:val="105"/>
          <w:sz w:val="22"/>
        </w:rPr>
        <w:t>MCA</w:t>
      </w:r>
    </w:p>
    <w:p>
      <w:pPr>
        <w:pStyle w:val="BodyText"/>
        <w:spacing w:line="369" w:lineRule="auto" w:before="138"/>
        <w:ind w:left="770" w:right="1481" w:firstLine="679"/>
        <w:jc w:val="both"/>
      </w:pPr>
      <w:r>
        <w:rPr>
          <w:w w:val="105"/>
        </w:rPr>
        <w:t>As per the NEP 2020 Policy, The Department offers the following UG 4- Year Honours Programmes with an exit option at the end of the 3</w:t>
      </w:r>
      <w:r>
        <w:rPr>
          <w:w w:val="105"/>
          <w:vertAlign w:val="superscript"/>
        </w:rPr>
        <w:t>rd</w:t>
      </w:r>
      <w:r>
        <w:rPr>
          <w:w w:val="105"/>
          <w:vertAlign w:val="baseline"/>
        </w:rPr>
        <w:t> year, 2</w:t>
      </w:r>
      <w:r>
        <w:rPr>
          <w:w w:val="105"/>
          <w:vertAlign w:val="superscript"/>
        </w:rPr>
        <w:t>nd</w:t>
      </w:r>
      <w:r>
        <w:rPr>
          <w:w w:val="105"/>
          <w:vertAlign w:val="baseline"/>
        </w:rPr>
        <w:t> year</w:t>
      </w:r>
      <w:r>
        <w:rPr>
          <w:spacing w:val="40"/>
          <w:w w:val="105"/>
          <w:vertAlign w:val="baseline"/>
        </w:rPr>
        <w:t> </w:t>
      </w:r>
      <w:r>
        <w:rPr>
          <w:w w:val="105"/>
          <w:vertAlign w:val="baseline"/>
        </w:rPr>
        <w:t>and 1</w:t>
      </w:r>
      <w:r>
        <w:rPr>
          <w:w w:val="105"/>
          <w:vertAlign w:val="superscript"/>
        </w:rPr>
        <w:t>st</w:t>
      </w:r>
      <w:r>
        <w:rPr>
          <w:w w:val="105"/>
          <w:vertAlign w:val="baseline"/>
        </w:rPr>
        <w:t> year from the year 2023-2024.</w:t>
      </w:r>
    </w:p>
    <w:p>
      <w:pPr>
        <w:pStyle w:val="ListParagraph"/>
        <w:numPr>
          <w:ilvl w:val="0"/>
          <w:numId w:val="1"/>
        </w:numPr>
        <w:tabs>
          <w:tab w:pos="2124" w:val="left" w:leader="none"/>
        </w:tabs>
        <w:spacing w:line="240" w:lineRule="auto" w:before="0" w:after="0"/>
        <w:ind w:left="2124" w:right="0" w:hanging="337"/>
        <w:jc w:val="both"/>
        <w:rPr>
          <w:sz w:val="22"/>
        </w:rPr>
      </w:pPr>
      <w:r>
        <w:rPr>
          <w:w w:val="105"/>
          <w:sz w:val="22"/>
        </w:rPr>
        <w:t>B.Sc.</w:t>
      </w:r>
      <w:r>
        <w:rPr>
          <w:spacing w:val="11"/>
          <w:w w:val="105"/>
          <w:sz w:val="22"/>
        </w:rPr>
        <w:t> </w:t>
      </w:r>
      <w:r>
        <w:rPr>
          <w:w w:val="105"/>
          <w:sz w:val="22"/>
        </w:rPr>
        <w:t>in</w:t>
      </w:r>
      <w:r>
        <w:rPr>
          <w:spacing w:val="11"/>
          <w:w w:val="105"/>
          <w:sz w:val="22"/>
        </w:rPr>
        <w:t> </w:t>
      </w:r>
      <w:r>
        <w:rPr>
          <w:w w:val="105"/>
          <w:sz w:val="22"/>
        </w:rPr>
        <w:t>Computer</w:t>
      </w:r>
      <w:r>
        <w:rPr>
          <w:spacing w:val="12"/>
          <w:w w:val="105"/>
          <w:sz w:val="22"/>
        </w:rPr>
        <w:t> </w:t>
      </w:r>
      <w:r>
        <w:rPr>
          <w:spacing w:val="-2"/>
          <w:w w:val="105"/>
          <w:sz w:val="22"/>
        </w:rPr>
        <w:t>Science</w:t>
      </w:r>
    </w:p>
    <w:p>
      <w:pPr>
        <w:pStyle w:val="ListParagraph"/>
        <w:numPr>
          <w:ilvl w:val="0"/>
          <w:numId w:val="1"/>
        </w:numPr>
        <w:tabs>
          <w:tab w:pos="2124" w:val="left" w:leader="none"/>
        </w:tabs>
        <w:spacing w:line="240" w:lineRule="auto" w:before="138" w:after="0"/>
        <w:ind w:left="2124" w:right="0" w:hanging="337"/>
        <w:jc w:val="left"/>
        <w:rPr>
          <w:sz w:val="22"/>
        </w:rPr>
      </w:pPr>
      <w:r>
        <w:rPr>
          <w:spacing w:val="-5"/>
          <w:w w:val="105"/>
          <w:sz w:val="22"/>
        </w:rPr>
        <w:t>BCA</w:t>
      </w:r>
    </w:p>
    <w:p>
      <w:pPr>
        <w:pStyle w:val="BodyText"/>
        <w:spacing w:line="369" w:lineRule="auto" w:before="136"/>
        <w:ind w:left="770" w:right="1481" w:firstLine="679"/>
        <w:jc w:val="both"/>
      </w:pPr>
      <w:r>
        <w:rPr>
          <w:w w:val="105"/>
        </w:rPr>
        <w:t>As per the NEP 2020 Policy, The Department offers the following UG 4- Year Honours Programmes with an exit option at the end of the 3</w:t>
      </w:r>
      <w:r>
        <w:rPr>
          <w:w w:val="105"/>
          <w:vertAlign w:val="superscript"/>
        </w:rPr>
        <w:t>rd</w:t>
      </w:r>
      <w:r>
        <w:rPr>
          <w:w w:val="105"/>
          <w:vertAlign w:val="baseline"/>
        </w:rPr>
        <w:t> year, 2</w:t>
      </w:r>
      <w:r>
        <w:rPr>
          <w:w w:val="105"/>
          <w:vertAlign w:val="superscript"/>
        </w:rPr>
        <w:t>nd</w:t>
      </w:r>
      <w:r>
        <w:rPr>
          <w:w w:val="105"/>
          <w:vertAlign w:val="baseline"/>
        </w:rPr>
        <w:t> year</w:t>
      </w:r>
      <w:r>
        <w:rPr>
          <w:spacing w:val="40"/>
          <w:w w:val="105"/>
          <w:vertAlign w:val="baseline"/>
        </w:rPr>
        <w:t> </w:t>
      </w:r>
      <w:r>
        <w:rPr>
          <w:w w:val="105"/>
          <w:vertAlign w:val="baseline"/>
        </w:rPr>
        <w:t>and 1</w:t>
      </w:r>
      <w:r>
        <w:rPr>
          <w:w w:val="105"/>
          <w:vertAlign w:val="superscript"/>
        </w:rPr>
        <w:t>st</w:t>
      </w:r>
      <w:r>
        <w:rPr>
          <w:w w:val="105"/>
          <w:vertAlign w:val="baseline"/>
        </w:rPr>
        <w:t> year from the year 2024-2025.</w:t>
      </w:r>
    </w:p>
    <w:p>
      <w:pPr>
        <w:pStyle w:val="ListParagraph"/>
        <w:numPr>
          <w:ilvl w:val="0"/>
          <w:numId w:val="1"/>
        </w:numPr>
        <w:tabs>
          <w:tab w:pos="2124" w:val="left" w:leader="none"/>
        </w:tabs>
        <w:spacing w:line="240" w:lineRule="auto" w:before="2" w:after="0"/>
        <w:ind w:left="2124" w:right="0" w:hanging="337"/>
        <w:jc w:val="both"/>
        <w:rPr>
          <w:sz w:val="22"/>
        </w:rPr>
      </w:pPr>
      <w:r>
        <w:rPr>
          <w:w w:val="105"/>
          <w:sz w:val="22"/>
        </w:rPr>
        <w:t>B.Sc.</w:t>
      </w:r>
      <w:r>
        <w:rPr>
          <w:spacing w:val="8"/>
          <w:w w:val="105"/>
          <w:sz w:val="22"/>
        </w:rPr>
        <w:t> </w:t>
      </w:r>
      <w:r>
        <w:rPr>
          <w:w w:val="105"/>
          <w:sz w:val="22"/>
        </w:rPr>
        <w:t>in</w:t>
      </w:r>
      <w:r>
        <w:rPr>
          <w:spacing w:val="8"/>
          <w:w w:val="105"/>
          <w:sz w:val="22"/>
        </w:rPr>
        <w:t> </w:t>
      </w:r>
      <w:r>
        <w:rPr>
          <w:w w:val="105"/>
          <w:sz w:val="22"/>
        </w:rPr>
        <w:t>Data</w:t>
      </w:r>
      <w:r>
        <w:rPr>
          <w:spacing w:val="9"/>
          <w:w w:val="105"/>
          <w:sz w:val="22"/>
        </w:rPr>
        <w:t> </w:t>
      </w:r>
      <w:r>
        <w:rPr>
          <w:spacing w:val="-2"/>
          <w:w w:val="105"/>
          <w:sz w:val="22"/>
        </w:rPr>
        <w:t>Science</w:t>
      </w:r>
    </w:p>
    <w:p>
      <w:pPr>
        <w:pStyle w:val="ListParagraph"/>
        <w:numPr>
          <w:ilvl w:val="0"/>
          <w:numId w:val="1"/>
        </w:numPr>
        <w:tabs>
          <w:tab w:pos="2124" w:val="left" w:leader="none"/>
        </w:tabs>
        <w:spacing w:line="240" w:lineRule="auto" w:before="134" w:after="0"/>
        <w:ind w:left="2124" w:right="0" w:hanging="337"/>
        <w:jc w:val="left"/>
        <w:rPr>
          <w:sz w:val="22"/>
        </w:rPr>
      </w:pPr>
      <w:r>
        <w:rPr>
          <w:w w:val="105"/>
          <w:sz w:val="22"/>
        </w:rPr>
        <w:t>B.Sc.</w:t>
      </w:r>
      <w:r>
        <w:rPr>
          <w:spacing w:val="9"/>
          <w:w w:val="105"/>
          <w:sz w:val="22"/>
        </w:rPr>
        <w:t> </w:t>
      </w:r>
      <w:r>
        <w:rPr>
          <w:w w:val="105"/>
          <w:sz w:val="22"/>
        </w:rPr>
        <w:t>in</w:t>
      </w:r>
      <w:r>
        <w:rPr>
          <w:spacing w:val="9"/>
          <w:w w:val="105"/>
          <w:sz w:val="22"/>
        </w:rPr>
        <w:t> </w:t>
      </w:r>
      <w:r>
        <w:rPr>
          <w:w w:val="105"/>
          <w:sz w:val="22"/>
        </w:rPr>
        <w:t>Cyber</w:t>
      </w:r>
      <w:r>
        <w:rPr>
          <w:spacing w:val="12"/>
          <w:w w:val="105"/>
          <w:sz w:val="22"/>
        </w:rPr>
        <w:t> </w:t>
      </w:r>
      <w:r>
        <w:rPr>
          <w:spacing w:val="-2"/>
          <w:w w:val="105"/>
          <w:sz w:val="22"/>
        </w:rPr>
        <w:t>Security</w:t>
      </w:r>
    </w:p>
    <w:p>
      <w:pPr>
        <w:pStyle w:val="BodyText"/>
        <w:spacing w:line="369" w:lineRule="auto" w:before="138"/>
        <w:ind w:left="770" w:right="1479" w:firstLine="679"/>
      </w:pPr>
      <w:r>
        <w:rPr>
          <w:w w:val="105"/>
        </w:rPr>
        <w:t>In</w:t>
      </w:r>
      <w:r>
        <w:rPr>
          <w:spacing w:val="34"/>
          <w:w w:val="105"/>
        </w:rPr>
        <w:t> </w:t>
      </w:r>
      <w:r>
        <w:rPr>
          <w:w w:val="105"/>
        </w:rPr>
        <w:t>addition,</w:t>
      </w:r>
      <w:r>
        <w:rPr>
          <w:spacing w:val="37"/>
          <w:w w:val="105"/>
        </w:rPr>
        <w:t> </w:t>
      </w:r>
      <w:r>
        <w:rPr>
          <w:w w:val="105"/>
        </w:rPr>
        <w:t>the</w:t>
      </w:r>
      <w:r>
        <w:rPr>
          <w:spacing w:val="39"/>
          <w:w w:val="105"/>
        </w:rPr>
        <w:t> </w:t>
      </w:r>
      <w:r>
        <w:rPr>
          <w:w w:val="105"/>
        </w:rPr>
        <w:t>Department</w:t>
      </w:r>
      <w:r>
        <w:rPr>
          <w:spacing w:val="37"/>
          <w:w w:val="105"/>
        </w:rPr>
        <w:t> </w:t>
      </w:r>
      <w:r>
        <w:rPr>
          <w:w w:val="105"/>
        </w:rPr>
        <w:t>of</w:t>
      </w:r>
      <w:r>
        <w:rPr>
          <w:spacing w:val="33"/>
          <w:w w:val="105"/>
        </w:rPr>
        <w:t> </w:t>
      </w:r>
      <w:r>
        <w:rPr>
          <w:w w:val="105"/>
        </w:rPr>
        <w:t>Computer</w:t>
      </w:r>
      <w:r>
        <w:rPr>
          <w:spacing w:val="35"/>
          <w:w w:val="105"/>
        </w:rPr>
        <w:t> </w:t>
      </w:r>
      <w:r>
        <w:rPr>
          <w:w w:val="105"/>
        </w:rPr>
        <w:t>Science</w:t>
      </w:r>
      <w:r>
        <w:rPr>
          <w:spacing w:val="35"/>
          <w:w w:val="105"/>
        </w:rPr>
        <w:t> </w:t>
      </w:r>
      <w:r>
        <w:rPr>
          <w:w w:val="105"/>
        </w:rPr>
        <w:t>and</w:t>
      </w:r>
      <w:r>
        <w:rPr>
          <w:spacing w:val="35"/>
          <w:w w:val="105"/>
        </w:rPr>
        <w:t> </w:t>
      </w:r>
      <w:r>
        <w:rPr>
          <w:w w:val="105"/>
        </w:rPr>
        <w:t>Applications</w:t>
      </w:r>
      <w:r>
        <w:rPr>
          <w:spacing w:val="34"/>
          <w:w w:val="105"/>
        </w:rPr>
        <w:t> </w:t>
      </w:r>
      <w:r>
        <w:rPr>
          <w:w w:val="105"/>
        </w:rPr>
        <w:t>offers the following PG Programme.</w:t>
      </w:r>
    </w:p>
    <w:p>
      <w:pPr>
        <w:pStyle w:val="ListParagraph"/>
        <w:numPr>
          <w:ilvl w:val="0"/>
          <w:numId w:val="1"/>
        </w:numPr>
        <w:tabs>
          <w:tab w:pos="2124" w:val="left" w:leader="none"/>
        </w:tabs>
        <w:spacing w:line="240" w:lineRule="auto" w:before="1" w:after="0"/>
        <w:ind w:left="2124" w:right="0" w:hanging="337"/>
        <w:jc w:val="left"/>
        <w:rPr>
          <w:sz w:val="22"/>
        </w:rPr>
      </w:pPr>
      <w:r>
        <w:rPr>
          <w:w w:val="105"/>
          <w:sz w:val="22"/>
        </w:rPr>
        <w:t>M.Sc.</w:t>
      </w:r>
      <w:r>
        <w:rPr>
          <w:spacing w:val="10"/>
          <w:w w:val="105"/>
          <w:sz w:val="22"/>
        </w:rPr>
        <w:t> </w:t>
      </w:r>
      <w:r>
        <w:rPr>
          <w:w w:val="105"/>
          <w:sz w:val="22"/>
        </w:rPr>
        <w:t>in</w:t>
      </w:r>
      <w:r>
        <w:rPr>
          <w:spacing w:val="11"/>
          <w:w w:val="105"/>
          <w:sz w:val="22"/>
        </w:rPr>
        <w:t> </w:t>
      </w:r>
      <w:r>
        <w:rPr>
          <w:w w:val="105"/>
          <w:sz w:val="22"/>
        </w:rPr>
        <w:t>Computer</w:t>
      </w:r>
      <w:r>
        <w:rPr>
          <w:spacing w:val="13"/>
          <w:w w:val="105"/>
          <w:sz w:val="22"/>
        </w:rPr>
        <w:t> </w:t>
      </w:r>
      <w:r>
        <w:rPr>
          <w:spacing w:val="-2"/>
          <w:w w:val="105"/>
          <w:sz w:val="22"/>
        </w:rPr>
        <w:t>Science</w:t>
      </w:r>
    </w:p>
    <w:p>
      <w:pPr>
        <w:pStyle w:val="BodyText"/>
        <w:spacing w:before="53"/>
        <w:ind w:left="0"/>
      </w:pPr>
    </w:p>
    <w:p>
      <w:pPr>
        <w:pStyle w:val="Heading1"/>
        <w:tabs>
          <w:tab w:pos="2064" w:val="left" w:leader="none"/>
          <w:tab w:pos="3583" w:val="left" w:leader="none"/>
          <w:tab w:pos="4164" w:val="left" w:leader="none"/>
          <w:tab w:pos="5090" w:val="left" w:leader="none"/>
          <w:tab w:pos="6146" w:val="left" w:leader="none"/>
          <w:tab w:pos="7241" w:val="left" w:leader="none"/>
        </w:tabs>
        <w:spacing w:line="369" w:lineRule="auto"/>
        <w:ind w:left="770" w:right="1479"/>
      </w:pPr>
      <w:r>
        <w:rPr>
          <w:spacing w:val="-2"/>
          <w:w w:val="110"/>
        </w:rPr>
        <w:t>SALIENT</w:t>
      </w:r>
      <w:r>
        <w:rPr/>
        <w:tab/>
      </w:r>
      <w:r>
        <w:rPr>
          <w:spacing w:val="-2"/>
          <w:w w:val="110"/>
        </w:rPr>
        <w:t>FEATURES</w:t>
      </w:r>
      <w:r>
        <w:rPr/>
        <w:tab/>
      </w:r>
      <w:r>
        <w:rPr>
          <w:spacing w:val="-6"/>
          <w:w w:val="110"/>
        </w:rPr>
        <w:t>OF</w:t>
      </w:r>
      <w:r>
        <w:rPr/>
        <w:tab/>
      </w:r>
      <w:r>
        <w:rPr>
          <w:spacing w:val="-4"/>
          <w:w w:val="110"/>
        </w:rPr>
        <w:t>FOUR</w:t>
      </w:r>
      <w:r>
        <w:rPr/>
        <w:tab/>
      </w:r>
      <w:r>
        <w:rPr>
          <w:spacing w:val="-2"/>
          <w:w w:val="110"/>
        </w:rPr>
        <w:t>YEARS</w:t>
      </w:r>
      <w:r>
        <w:rPr/>
        <w:tab/>
      </w:r>
      <w:r>
        <w:rPr>
          <w:spacing w:val="-2"/>
          <w:w w:val="110"/>
        </w:rPr>
        <w:t>UNDER</w:t>
      </w:r>
      <w:r>
        <w:rPr/>
        <w:tab/>
      </w:r>
      <w:r>
        <w:rPr>
          <w:spacing w:val="-6"/>
          <w:w w:val="110"/>
        </w:rPr>
        <w:t>GRADUATE </w:t>
      </w:r>
      <w:r>
        <w:rPr>
          <w:spacing w:val="-2"/>
          <w:w w:val="110"/>
        </w:rPr>
        <w:t>PROGRAMMES</w:t>
      </w:r>
    </w:p>
    <w:p>
      <w:pPr>
        <w:pStyle w:val="ListParagraph"/>
        <w:numPr>
          <w:ilvl w:val="0"/>
          <w:numId w:val="2"/>
        </w:numPr>
        <w:tabs>
          <w:tab w:pos="1448" w:val="left" w:leader="none"/>
        </w:tabs>
        <w:spacing w:line="247" w:lineRule="exact" w:before="0" w:after="0"/>
        <w:ind w:left="1448" w:right="0" w:hanging="337"/>
        <w:jc w:val="both"/>
        <w:rPr>
          <w:sz w:val="22"/>
        </w:rPr>
      </w:pPr>
      <w:r>
        <w:rPr>
          <w:w w:val="105"/>
          <w:sz w:val="22"/>
        </w:rPr>
        <w:t>It</w:t>
      </w:r>
      <w:r>
        <w:rPr>
          <w:spacing w:val="7"/>
          <w:w w:val="105"/>
          <w:sz w:val="22"/>
        </w:rPr>
        <w:t> </w:t>
      </w:r>
      <w:r>
        <w:rPr>
          <w:w w:val="105"/>
          <w:sz w:val="22"/>
        </w:rPr>
        <w:t>is</w:t>
      </w:r>
      <w:r>
        <w:rPr>
          <w:spacing w:val="9"/>
          <w:w w:val="105"/>
          <w:sz w:val="22"/>
        </w:rPr>
        <w:t> </w:t>
      </w:r>
      <w:r>
        <w:rPr>
          <w:w w:val="105"/>
          <w:sz w:val="22"/>
        </w:rPr>
        <w:t>a</w:t>
      </w:r>
      <w:r>
        <w:rPr>
          <w:spacing w:val="13"/>
          <w:w w:val="105"/>
          <w:sz w:val="22"/>
        </w:rPr>
        <w:t> </w:t>
      </w:r>
      <w:r>
        <w:rPr>
          <w:w w:val="105"/>
          <w:sz w:val="22"/>
        </w:rPr>
        <w:t>Choice</w:t>
      </w:r>
      <w:r>
        <w:rPr>
          <w:spacing w:val="10"/>
          <w:w w:val="105"/>
          <w:sz w:val="22"/>
        </w:rPr>
        <w:t> </w:t>
      </w:r>
      <w:r>
        <w:rPr>
          <w:w w:val="105"/>
          <w:sz w:val="22"/>
        </w:rPr>
        <w:t>Based</w:t>
      </w:r>
      <w:r>
        <w:rPr>
          <w:spacing w:val="8"/>
          <w:w w:val="105"/>
          <w:sz w:val="22"/>
        </w:rPr>
        <w:t> </w:t>
      </w:r>
      <w:r>
        <w:rPr>
          <w:w w:val="105"/>
          <w:sz w:val="22"/>
        </w:rPr>
        <w:t>Credit</w:t>
      </w:r>
      <w:r>
        <w:rPr>
          <w:spacing w:val="8"/>
          <w:w w:val="105"/>
          <w:sz w:val="22"/>
        </w:rPr>
        <w:t> </w:t>
      </w:r>
      <w:r>
        <w:rPr>
          <w:w w:val="105"/>
          <w:sz w:val="22"/>
        </w:rPr>
        <w:t>System</w:t>
      </w:r>
      <w:r>
        <w:rPr>
          <w:spacing w:val="13"/>
          <w:w w:val="105"/>
          <w:sz w:val="22"/>
        </w:rPr>
        <w:t> </w:t>
      </w:r>
      <w:r>
        <w:rPr>
          <w:w w:val="105"/>
          <w:sz w:val="22"/>
        </w:rPr>
        <w:t>under</w:t>
      </w:r>
      <w:r>
        <w:rPr>
          <w:spacing w:val="10"/>
          <w:w w:val="105"/>
          <w:sz w:val="22"/>
        </w:rPr>
        <w:t> </w:t>
      </w:r>
      <w:r>
        <w:rPr>
          <w:w w:val="105"/>
          <w:sz w:val="22"/>
        </w:rPr>
        <w:t>Semester</w:t>
      </w:r>
      <w:r>
        <w:rPr>
          <w:spacing w:val="10"/>
          <w:w w:val="105"/>
          <w:sz w:val="22"/>
        </w:rPr>
        <w:t> </w:t>
      </w:r>
      <w:r>
        <w:rPr>
          <w:spacing w:val="-2"/>
          <w:w w:val="105"/>
          <w:sz w:val="22"/>
        </w:rPr>
        <w:t>Scheme.</w:t>
      </w:r>
    </w:p>
    <w:p>
      <w:pPr>
        <w:pStyle w:val="ListParagraph"/>
        <w:numPr>
          <w:ilvl w:val="0"/>
          <w:numId w:val="2"/>
        </w:numPr>
        <w:tabs>
          <w:tab w:pos="1447" w:val="left" w:leader="none"/>
          <w:tab w:pos="1449" w:val="left" w:leader="none"/>
        </w:tabs>
        <w:spacing w:line="369" w:lineRule="auto" w:before="136" w:after="0"/>
        <w:ind w:left="1449" w:right="1482" w:hanging="339"/>
        <w:jc w:val="both"/>
        <w:rPr>
          <w:sz w:val="22"/>
        </w:rPr>
      </w:pPr>
      <w:r>
        <w:rPr>
          <w:w w:val="105"/>
          <w:sz w:val="22"/>
        </w:rPr>
        <w:t>The Programmes comprise of about 50% Discipline Specific Core Courses</w:t>
      </w:r>
      <w:r>
        <w:rPr>
          <w:spacing w:val="40"/>
          <w:w w:val="105"/>
          <w:sz w:val="22"/>
        </w:rPr>
        <w:t> </w:t>
      </w:r>
      <w:r>
        <w:rPr>
          <w:w w:val="105"/>
          <w:sz w:val="22"/>
        </w:rPr>
        <w:t>as</w:t>
      </w:r>
      <w:r>
        <w:rPr>
          <w:spacing w:val="40"/>
          <w:w w:val="105"/>
          <w:sz w:val="22"/>
        </w:rPr>
        <w:t> </w:t>
      </w:r>
      <w:r>
        <w:rPr>
          <w:w w:val="105"/>
          <w:sz w:val="22"/>
        </w:rPr>
        <w:t>Major</w:t>
      </w:r>
      <w:r>
        <w:rPr>
          <w:spacing w:val="40"/>
          <w:w w:val="105"/>
          <w:sz w:val="22"/>
        </w:rPr>
        <w:t> </w:t>
      </w:r>
      <w:r>
        <w:rPr>
          <w:w w:val="105"/>
          <w:sz w:val="22"/>
        </w:rPr>
        <w:t>subjects,</w:t>
      </w:r>
      <w:r>
        <w:rPr>
          <w:spacing w:val="40"/>
          <w:w w:val="105"/>
          <w:sz w:val="22"/>
        </w:rPr>
        <w:t> </w:t>
      </w:r>
      <w:r>
        <w:rPr>
          <w:w w:val="105"/>
          <w:sz w:val="22"/>
        </w:rPr>
        <w:t>20%</w:t>
      </w:r>
      <w:r>
        <w:rPr>
          <w:spacing w:val="40"/>
          <w:w w:val="105"/>
          <w:sz w:val="22"/>
        </w:rPr>
        <w:t> </w:t>
      </w:r>
      <w:r>
        <w:rPr>
          <w:w w:val="105"/>
          <w:sz w:val="22"/>
        </w:rPr>
        <w:t>Discipline</w:t>
      </w:r>
      <w:r>
        <w:rPr>
          <w:spacing w:val="40"/>
          <w:w w:val="105"/>
          <w:sz w:val="22"/>
        </w:rPr>
        <w:t> </w:t>
      </w:r>
      <w:r>
        <w:rPr>
          <w:w w:val="105"/>
          <w:sz w:val="22"/>
        </w:rPr>
        <w:t>Specific</w:t>
      </w:r>
      <w:r>
        <w:rPr>
          <w:spacing w:val="40"/>
          <w:w w:val="105"/>
          <w:sz w:val="22"/>
        </w:rPr>
        <w:t> </w:t>
      </w:r>
      <w:r>
        <w:rPr>
          <w:w w:val="105"/>
          <w:sz w:val="22"/>
        </w:rPr>
        <w:t>Core</w:t>
      </w:r>
      <w:r>
        <w:rPr>
          <w:spacing w:val="40"/>
          <w:w w:val="105"/>
          <w:sz w:val="22"/>
        </w:rPr>
        <w:t> </w:t>
      </w:r>
      <w:r>
        <w:rPr>
          <w:w w:val="105"/>
          <w:sz w:val="22"/>
        </w:rPr>
        <w:t>Courses</w:t>
      </w:r>
      <w:r>
        <w:rPr>
          <w:spacing w:val="40"/>
          <w:w w:val="105"/>
          <w:sz w:val="22"/>
        </w:rPr>
        <w:t> </w:t>
      </w:r>
      <w:r>
        <w:rPr>
          <w:w w:val="105"/>
          <w:sz w:val="22"/>
        </w:rPr>
        <w:t>/</w:t>
      </w:r>
      <w:r>
        <w:rPr>
          <w:spacing w:val="40"/>
          <w:w w:val="105"/>
          <w:sz w:val="22"/>
        </w:rPr>
        <w:t> </w:t>
      </w:r>
      <w:r>
        <w:rPr>
          <w:w w:val="105"/>
          <w:sz w:val="22"/>
        </w:rPr>
        <w:t>Multi- Discipline</w:t>
      </w:r>
      <w:r>
        <w:rPr>
          <w:spacing w:val="31"/>
          <w:w w:val="105"/>
          <w:sz w:val="22"/>
        </w:rPr>
        <w:t> </w:t>
      </w:r>
      <w:r>
        <w:rPr>
          <w:w w:val="105"/>
          <w:sz w:val="22"/>
        </w:rPr>
        <w:t>Specific</w:t>
      </w:r>
      <w:r>
        <w:rPr>
          <w:spacing w:val="31"/>
          <w:w w:val="105"/>
          <w:sz w:val="22"/>
        </w:rPr>
        <w:t> </w:t>
      </w:r>
      <w:r>
        <w:rPr>
          <w:w w:val="105"/>
          <w:sz w:val="22"/>
        </w:rPr>
        <w:t>Courses</w:t>
      </w:r>
      <w:r>
        <w:rPr>
          <w:spacing w:val="30"/>
          <w:w w:val="105"/>
          <w:sz w:val="22"/>
        </w:rPr>
        <w:t> </w:t>
      </w:r>
      <w:r>
        <w:rPr>
          <w:w w:val="105"/>
          <w:sz w:val="22"/>
        </w:rPr>
        <w:t>as</w:t>
      </w:r>
      <w:r>
        <w:rPr>
          <w:spacing w:val="29"/>
          <w:w w:val="105"/>
          <w:sz w:val="22"/>
        </w:rPr>
        <w:t> </w:t>
      </w:r>
      <w:r>
        <w:rPr>
          <w:w w:val="105"/>
          <w:sz w:val="22"/>
        </w:rPr>
        <w:t>Minor</w:t>
      </w:r>
      <w:r>
        <w:rPr>
          <w:spacing w:val="28"/>
          <w:w w:val="105"/>
          <w:sz w:val="22"/>
        </w:rPr>
        <w:t> </w:t>
      </w:r>
      <w:r>
        <w:rPr>
          <w:w w:val="105"/>
          <w:sz w:val="22"/>
        </w:rPr>
        <w:t>courses,</w:t>
      </w:r>
      <w:r>
        <w:rPr>
          <w:spacing w:val="28"/>
          <w:w w:val="105"/>
          <w:sz w:val="22"/>
        </w:rPr>
        <w:t> </w:t>
      </w:r>
      <w:r>
        <w:rPr>
          <w:w w:val="105"/>
          <w:sz w:val="22"/>
        </w:rPr>
        <w:t>and</w:t>
      </w:r>
      <w:r>
        <w:rPr>
          <w:spacing w:val="30"/>
          <w:w w:val="105"/>
          <w:sz w:val="22"/>
        </w:rPr>
        <w:t> </w:t>
      </w:r>
      <w:r>
        <w:rPr>
          <w:w w:val="105"/>
          <w:sz w:val="22"/>
        </w:rPr>
        <w:t>remaining</w:t>
      </w:r>
      <w:r>
        <w:rPr>
          <w:spacing w:val="29"/>
          <w:w w:val="105"/>
          <w:sz w:val="22"/>
        </w:rPr>
        <w:t> </w:t>
      </w:r>
      <w:r>
        <w:rPr>
          <w:w w:val="105"/>
          <w:sz w:val="22"/>
        </w:rPr>
        <w:t>30%</w:t>
      </w:r>
      <w:r>
        <w:rPr>
          <w:spacing w:val="30"/>
          <w:w w:val="105"/>
          <w:sz w:val="22"/>
        </w:rPr>
        <w:t> </w:t>
      </w:r>
      <w:r>
        <w:rPr>
          <w:w w:val="105"/>
          <w:sz w:val="22"/>
        </w:rPr>
        <w:t>Ability</w:t>
      </w:r>
    </w:p>
    <w:p>
      <w:pPr>
        <w:pStyle w:val="ListParagraph"/>
        <w:spacing w:after="0" w:line="369" w:lineRule="auto"/>
        <w:jc w:val="both"/>
        <w:rPr>
          <w:sz w:val="22"/>
        </w:rPr>
        <w:sectPr>
          <w:footerReference w:type="default" r:id="rId6"/>
          <w:pgSz w:w="12240" w:h="15840"/>
          <w:pgMar w:header="0" w:footer="921" w:top="1280" w:bottom="1120" w:left="1440" w:right="720"/>
          <w:pgNumType w:start="1"/>
        </w:sectPr>
      </w:pPr>
    </w:p>
    <w:p>
      <w:pPr>
        <w:pStyle w:val="BodyText"/>
        <w:spacing w:line="369" w:lineRule="auto" w:before="74"/>
        <w:ind w:left="1449" w:right="1482"/>
        <w:jc w:val="both"/>
      </w:pPr>
      <w:r>
        <w:rPr>
          <w:w w:val="105"/>
        </w:rPr>
        <w:t>Enhancement</w:t>
      </w:r>
      <w:r>
        <w:rPr>
          <w:spacing w:val="40"/>
          <w:w w:val="105"/>
        </w:rPr>
        <w:t> </w:t>
      </w:r>
      <w:r>
        <w:rPr>
          <w:w w:val="105"/>
        </w:rPr>
        <w:t>Compulsory</w:t>
      </w:r>
      <w:r>
        <w:rPr>
          <w:spacing w:val="40"/>
          <w:w w:val="105"/>
        </w:rPr>
        <w:t> </w:t>
      </w:r>
      <w:r>
        <w:rPr>
          <w:w w:val="105"/>
        </w:rPr>
        <w:t>Courses,</w:t>
      </w:r>
      <w:r>
        <w:rPr>
          <w:spacing w:val="40"/>
          <w:w w:val="105"/>
        </w:rPr>
        <w:t> </w:t>
      </w:r>
      <w:r>
        <w:rPr>
          <w:w w:val="105"/>
        </w:rPr>
        <w:t>Skill</w:t>
      </w:r>
      <w:r>
        <w:rPr>
          <w:spacing w:val="40"/>
          <w:w w:val="105"/>
        </w:rPr>
        <w:t> </w:t>
      </w:r>
      <w:r>
        <w:rPr>
          <w:w w:val="105"/>
        </w:rPr>
        <w:t>Enhancement</w:t>
      </w:r>
      <w:r>
        <w:rPr>
          <w:spacing w:val="40"/>
          <w:w w:val="105"/>
        </w:rPr>
        <w:t> </w:t>
      </w:r>
      <w:r>
        <w:rPr>
          <w:w w:val="105"/>
        </w:rPr>
        <w:t>Courses</w:t>
      </w:r>
      <w:r>
        <w:rPr>
          <w:spacing w:val="40"/>
          <w:w w:val="105"/>
        </w:rPr>
        <w:t> </w:t>
      </w:r>
      <w:r>
        <w:rPr>
          <w:w w:val="105"/>
        </w:rPr>
        <w:t>along with Open Elective Courses.</w:t>
      </w:r>
    </w:p>
    <w:p>
      <w:pPr>
        <w:pStyle w:val="ListParagraph"/>
        <w:numPr>
          <w:ilvl w:val="0"/>
          <w:numId w:val="2"/>
        </w:numPr>
        <w:tabs>
          <w:tab w:pos="1447" w:val="left" w:leader="none"/>
          <w:tab w:pos="1449" w:val="left" w:leader="none"/>
        </w:tabs>
        <w:spacing w:line="369" w:lineRule="auto" w:before="1" w:after="0"/>
        <w:ind w:left="1449" w:right="1484" w:hanging="339"/>
        <w:jc w:val="both"/>
        <w:rPr>
          <w:sz w:val="22"/>
        </w:rPr>
      </w:pPr>
      <w:r>
        <w:rPr>
          <w:w w:val="105"/>
          <w:sz w:val="22"/>
        </w:rPr>
        <w:t>The</w:t>
      </w:r>
      <w:r>
        <w:rPr>
          <w:w w:val="105"/>
          <w:sz w:val="22"/>
        </w:rPr>
        <w:t> relative</w:t>
      </w:r>
      <w:r>
        <w:rPr>
          <w:w w:val="105"/>
          <w:sz w:val="22"/>
        </w:rPr>
        <w:t> importance</w:t>
      </w:r>
      <w:r>
        <w:rPr>
          <w:w w:val="105"/>
          <w:sz w:val="22"/>
        </w:rPr>
        <w:t> of</w:t>
      </w:r>
      <w:r>
        <w:rPr>
          <w:w w:val="105"/>
          <w:sz w:val="22"/>
        </w:rPr>
        <w:t> Courses</w:t>
      </w:r>
      <w:r>
        <w:rPr>
          <w:w w:val="105"/>
          <w:sz w:val="22"/>
        </w:rPr>
        <w:t> of</w:t>
      </w:r>
      <w:r>
        <w:rPr>
          <w:w w:val="105"/>
          <w:sz w:val="22"/>
        </w:rPr>
        <w:t> the</w:t>
      </w:r>
      <w:r>
        <w:rPr>
          <w:w w:val="105"/>
          <w:sz w:val="22"/>
        </w:rPr>
        <w:t> study</w:t>
      </w:r>
      <w:r>
        <w:rPr>
          <w:w w:val="105"/>
          <w:sz w:val="22"/>
        </w:rPr>
        <w:t> is</w:t>
      </w:r>
      <w:r>
        <w:rPr>
          <w:w w:val="105"/>
          <w:sz w:val="22"/>
        </w:rPr>
        <w:t> measured</w:t>
      </w:r>
      <w:r>
        <w:rPr>
          <w:w w:val="105"/>
          <w:sz w:val="22"/>
        </w:rPr>
        <w:t> in</w:t>
      </w:r>
      <w:r>
        <w:rPr>
          <w:w w:val="105"/>
          <w:sz w:val="22"/>
        </w:rPr>
        <w:t> terms</w:t>
      </w:r>
      <w:r>
        <w:rPr>
          <w:w w:val="105"/>
          <w:sz w:val="22"/>
        </w:rPr>
        <w:t> of </w:t>
      </w:r>
      <w:r>
        <w:rPr>
          <w:spacing w:val="-2"/>
          <w:w w:val="105"/>
          <w:sz w:val="22"/>
        </w:rPr>
        <w:t>credits.</w:t>
      </w:r>
    </w:p>
    <w:p>
      <w:pPr>
        <w:pStyle w:val="ListParagraph"/>
        <w:numPr>
          <w:ilvl w:val="0"/>
          <w:numId w:val="2"/>
        </w:numPr>
        <w:tabs>
          <w:tab w:pos="1447" w:val="left" w:leader="none"/>
          <w:tab w:pos="1449" w:val="left" w:leader="none"/>
        </w:tabs>
        <w:spacing w:line="367" w:lineRule="auto" w:before="1" w:after="0"/>
        <w:ind w:left="1449" w:right="1482" w:hanging="339"/>
        <w:jc w:val="both"/>
        <w:rPr>
          <w:sz w:val="22"/>
        </w:rPr>
      </w:pPr>
      <w:r>
        <w:rPr>
          <w:w w:val="105"/>
          <w:sz w:val="22"/>
        </w:rPr>
        <w:t>The</w:t>
      </w:r>
      <w:r>
        <w:rPr>
          <w:w w:val="105"/>
          <w:sz w:val="22"/>
        </w:rPr>
        <w:t> declaration</w:t>
      </w:r>
      <w:r>
        <w:rPr>
          <w:w w:val="105"/>
          <w:sz w:val="22"/>
        </w:rPr>
        <w:t> of</w:t>
      </w:r>
      <w:r>
        <w:rPr>
          <w:w w:val="105"/>
          <w:sz w:val="22"/>
        </w:rPr>
        <w:t> result</w:t>
      </w:r>
      <w:r>
        <w:rPr>
          <w:w w:val="105"/>
          <w:sz w:val="22"/>
        </w:rPr>
        <w:t> is</w:t>
      </w:r>
      <w:r>
        <w:rPr>
          <w:w w:val="105"/>
          <w:sz w:val="22"/>
        </w:rPr>
        <w:t> based</w:t>
      </w:r>
      <w:r>
        <w:rPr>
          <w:w w:val="105"/>
          <w:sz w:val="22"/>
        </w:rPr>
        <w:t> on</w:t>
      </w:r>
      <w:r>
        <w:rPr>
          <w:w w:val="105"/>
          <w:sz w:val="22"/>
        </w:rPr>
        <w:t> Aggregate</w:t>
      </w:r>
      <w:r>
        <w:rPr>
          <w:w w:val="105"/>
          <w:sz w:val="22"/>
        </w:rPr>
        <w:t> Percentage</w:t>
      </w:r>
      <w:r>
        <w:rPr>
          <w:w w:val="105"/>
          <w:sz w:val="22"/>
        </w:rPr>
        <w:t> of</w:t>
      </w:r>
      <w:r>
        <w:rPr>
          <w:w w:val="105"/>
          <w:sz w:val="22"/>
        </w:rPr>
        <w:t> marks</w:t>
      </w:r>
      <w:r>
        <w:rPr>
          <w:spacing w:val="40"/>
          <w:w w:val="105"/>
          <w:sz w:val="22"/>
        </w:rPr>
        <w:t> </w:t>
      </w:r>
      <w:r>
        <w:rPr>
          <w:w w:val="105"/>
          <w:sz w:val="22"/>
        </w:rPr>
        <w:t>obtained and Cumulative Grade Point Average (CGPA) earned.</w:t>
      </w:r>
    </w:p>
    <w:p>
      <w:pPr>
        <w:pStyle w:val="ListParagraph"/>
        <w:numPr>
          <w:ilvl w:val="0"/>
          <w:numId w:val="2"/>
        </w:numPr>
        <w:tabs>
          <w:tab w:pos="1447" w:val="left" w:leader="none"/>
          <w:tab w:pos="1449" w:val="left" w:leader="none"/>
        </w:tabs>
        <w:spacing w:line="369" w:lineRule="auto" w:before="3" w:after="0"/>
        <w:ind w:left="1449" w:right="1480" w:hanging="339"/>
        <w:jc w:val="both"/>
        <w:rPr>
          <w:sz w:val="22"/>
        </w:rPr>
      </w:pPr>
      <w:r>
        <w:rPr>
          <w:w w:val="105"/>
          <w:sz w:val="22"/>
        </w:rPr>
        <w:t>The</w:t>
      </w:r>
      <w:r>
        <w:rPr>
          <w:spacing w:val="25"/>
          <w:w w:val="105"/>
          <w:sz w:val="22"/>
        </w:rPr>
        <w:t> </w:t>
      </w:r>
      <w:r>
        <w:rPr>
          <w:w w:val="105"/>
          <w:sz w:val="22"/>
        </w:rPr>
        <w:t>candidate</w:t>
      </w:r>
      <w:r>
        <w:rPr>
          <w:spacing w:val="25"/>
          <w:w w:val="105"/>
          <w:sz w:val="22"/>
        </w:rPr>
        <w:t> </w:t>
      </w:r>
      <w:r>
        <w:rPr>
          <w:w w:val="105"/>
          <w:sz w:val="22"/>
        </w:rPr>
        <w:t>has</w:t>
      </w:r>
      <w:r>
        <w:rPr>
          <w:spacing w:val="24"/>
          <w:w w:val="105"/>
          <w:sz w:val="22"/>
        </w:rPr>
        <w:t> </w:t>
      </w:r>
      <w:r>
        <w:rPr>
          <w:w w:val="105"/>
          <w:sz w:val="22"/>
        </w:rPr>
        <w:t>an</w:t>
      </w:r>
      <w:r>
        <w:rPr>
          <w:spacing w:val="26"/>
          <w:w w:val="105"/>
          <w:sz w:val="22"/>
        </w:rPr>
        <w:t> </w:t>
      </w:r>
      <w:r>
        <w:rPr>
          <w:w w:val="105"/>
          <w:sz w:val="22"/>
        </w:rPr>
        <w:t>option</w:t>
      </w:r>
      <w:r>
        <w:rPr>
          <w:spacing w:val="24"/>
          <w:w w:val="105"/>
          <w:sz w:val="22"/>
        </w:rPr>
        <w:t> </w:t>
      </w:r>
      <w:r>
        <w:rPr>
          <w:w w:val="105"/>
          <w:sz w:val="22"/>
        </w:rPr>
        <w:t>to</w:t>
      </w:r>
      <w:r>
        <w:rPr>
          <w:spacing w:val="24"/>
          <w:w w:val="105"/>
          <w:sz w:val="22"/>
        </w:rPr>
        <w:t> </w:t>
      </w:r>
      <w:r>
        <w:rPr>
          <w:w w:val="105"/>
          <w:sz w:val="22"/>
        </w:rPr>
        <w:t>exit</w:t>
      </w:r>
      <w:r>
        <w:rPr>
          <w:spacing w:val="23"/>
          <w:w w:val="105"/>
          <w:sz w:val="22"/>
        </w:rPr>
        <w:t> </w:t>
      </w:r>
      <w:r>
        <w:rPr>
          <w:w w:val="105"/>
          <w:sz w:val="22"/>
        </w:rPr>
        <w:t>after</w:t>
      </w:r>
      <w:r>
        <w:rPr>
          <w:spacing w:val="25"/>
          <w:w w:val="105"/>
          <w:sz w:val="22"/>
        </w:rPr>
        <w:t> </w:t>
      </w:r>
      <w:r>
        <w:rPr>
          <w:w w:val="105"/>
          <w:sz w:val="22"/>
        </w:rPr>
        <w:t>TWO,</w:t>
      </w:r>
      <w:r>
        <w:rPr>
          <w:spacing w:val="29"/>
          <w:w w:val="105"/>
          <w:sz w:val="22"/>
        </w:rPr>
        <w:t> </w:t>
      </w:r>
      <w:r>
        <w:rPr>
          <w:w w:val="105"/>
          <w:sz w:val="22"/>
        </w:rPr>
        <w:t>FOUR</w:t>
      </w:r>
      <w:r>
        <w:rPr>
          <w:spacing w:val="26"/>
          <w:w w:val="105"/>
          <w:sz w:val="22"/>
        </w:rPr>
        <w:t> </w:t>
      </w:r>
      <w:r>
        <w:rPr>
          <w:w w:val="105"/>
          <w:sz w:val="22"/>
        </w:rPr>
        <w:t>and</w:t>
      </w:r>
      <w:r>
        <w:rPr>
          <w:spacing w:val="24"/>
          <w:w w:val="105"/>
          <w:sz w:val="22"/>
        </w:rPr>
        <w:t> </w:t>
      </w:r>
      <w:r>
        <w:rPr>
          <w:w w:val="105"/>
          <w:sz w:val="22"/>
        </w:rPr>
        <w:t>SIX</w:t>
      </w:r>
      <w:r>
        <w:rPr>
          <w:spacing w:val="26"/>
          <w:w w:val="105"/>
          <w:sz w:val="22"/>
        </w:rPr>
        <w:t> </w:t>
      </w:r>
      <w:r>
        <w:rPr>
          <w:w w:val="105"/>
          <w:sz w:val="22"/>
        </w:rPr>
        <w:t>semesters of the Programme and shall be awarded Certificate, Diploma, and General Degree, respectively with a provision to reenter and complete the degree.</w:t>
      </w:r>
    </w:p>
    <w:p>
      <w:pPr>
        <w:pStyle w:val="Heading1"/>
        <w:spacing w:before="204"/>
        <w:ind w:left="770"/>
      </w:pPr>
      <w:r>
        <w:rPr>
          <w:spacing w:val="-2"/>
          <w:w w:val="110"/>
        </w:rPr>
        <w:t>OBJECTIVES</w:t>
      </w:r>
    </w:p>
    <w:p>
      <w:pPr>
        <w:pStyle w:val="BodyText"/>
        <w:spacing w:line="369" w:lineRule="auto" w:before="129"/>
        <w:ind w:left="770" w:right="1480" w:firstLine="612"/>
        <w:jc w:val="both"/>
      </w:pPr>
      <w:r>
        <w:rPr>
          <w:w w:val="105"/>
        </w:rPr>
        <w:t>The </w:t>
      </w:r>
      <w:r>
        <w:rPr>
          <w:b/>
          <w:w w:val="105"/>
        </w:rPr>
        <w:t>B.Sc. in Cyber Security </w:t>
      </w:r>
      <w:r>
        <w:rPr>
          <w:w w:val="105"/>
        </w:rPr>
        <w:t>course consists of a set of activities, projects, and</w:t>
      </w:r>
      <w:r>
        <w:rPr>
          <w:w w:val="105"/>
        </w:rPr>
        <w:t> initiatives,</w:t>
      </w:r>
      <w:r>
        <w:rPr>
          <w:w w:val="105"/>
        </w:rPr>
        <w:t> labs</w:t>
      </w:r>
      <w:r>
        <w:rPr>
          <w:w w:val="105"/>
        </w:rPr>
        <w:t> that</w:t>
      </w:r>
      <w:r>
        <w:rPr>
          <w:w w:val="105"/>
        </w:rPr>
        <w:t> supports</w:t>
      </w:r>
      <w:r>
        <w:rPr>
          <w:w w:val="105"/>
        </w:rPr>
        <w:t> the</w:t>
      </w:r>
      <w:r>
        <w:rPr>
          <w:w w:val="105"/>
        </w:rPr>
        <w:t> security</w:t>
      </w:r>
      <w:r>
        <w:rPr>
          <w:w w:val="105"/>
        </w:rPr>
        <w:t> framework</w:t>
      </w:r>
      <w:r>
        <w:rPr>
          <w:w w:val="105"/>
        </w:rPr>
        <w:t> of</w:t>
      </w:r>
      <w:r>
        <w:rPr>
          <w:w w:val="105"/>
        </w:rPr>
        <w:t> IT</w:t>
      </w:r>
      <w:r>
        <w:rPr>
          <w:w w:val="105"/>
        </w:rPr>
        <w:t> sectors.</w:t>
      </w:r>
      <w:r>
        <w:rPr>
          <w:w w:val="105"/>
        </w:rPr>
        <w:t> It</w:t>
      </w:r>
      <w:r>
        <w:rPr>
          <w:w w:val="105"/>
        </w:rPr>
        <w:t> is</w:t>
      </w:r>
      <w:r>
        <w:rPr>
          <w:spacing w:val="80"/>
          <w:w w:val="105"/>
        </w:rPr>
        <w:t> </w:t>
      </w:r>
      <w:r>
        <w:rPr>
          <w:w w:val="105"/>
        </w:rPr>
        <w:t>designed</w:t>
      </w:r>
      <w:r>
        <w:rPr>
          <w:spacing w:val="40"/>
          <w:w w:val="105"/>
        </w:rPr>
        <w:t> </w:t>
      </w:r>
      <w:r>
        <w:rPr>
          <w:w w:val="105"/>
        </w:rPr>
        <w:t>to</w:t>
      </w:r>
      <w:r>
        <w:rPr>
          <w:spacing w:val="40"/>
          <w:w w:val="105"/>
        </w:rPr>
        <w:t> </w:t>
      </w:r>
      <w:r>
        <w:rPr>
          <w:w w:val="105"/>
        </w:rPr>
        <w:t>educate</w:t>
      </w:r>
      <w:r>
        <w:rPr>
          <w:spacing w:val="40"/>
          <w:w w:val="105"/>
        </w:rPr>
        <w:t> </w:t>
      </w:r>
      <w:r>
        <w:rPr>
          <w:w w:val="105"/>
        </w:rPr>
        <w:t>students</w:t>
      </w:r>
      <w:r>
        <w:rPr>
          <w:spacing w:val="40"/>
          <w:w w:val="105"/>
        </w:rPr>
        <w:t> </w:t>
      </w:r>
      <w:r>
        <w:rPr>
          <w:w w:val="105"/>
        </w:rPr>
        <w:t>about</w:t>
      </w:r>
      <w:r>
        <w:rPr>
          <w:spacing w:val="40"/>
          <w:w w:val="105"/>
        </w:rPr>
        <w:t> </w:t>
      </w:r>
      <w:r>
        <w:rPr>
          <w:w w:val="105"/>
        </w:rPr>
        <w:t>different</w:t>
      </w:r>
      <w:r>
        <w:rPr>
          <w:spacing w:val="40"/>
          <w:w w:val="105"/>
        </w:rPr>
        <w:t> </w:t>
      </w:r>
      <w:r>
        <w:rPr>
          <w:w w:val="105"/>
        </w:rPr>
        <w:t>aspects</w:t>
      </w:r>
      <w:r>
        <w:rPr>
          <w:spacing w:val="40"/>
          <w:w w:val="105"/>
        </w:rPr>
        <w:t> </w:t>
      </w:r>
      <w:r>
        <w:rPr>
          <w:w w:val="105"/>
        </w:rPr>
        <w:t>of</w:t>
      </w:r>
      <w:r>
        <w:rPr>
          <w:spacing w:val="40"/>
          <w:w w:val="105"/>
        </w:rPr>
        <w:t> </w:t>
      </w:r>
      <w:r>
        <w:rPr>
          <w:w w:val="105"/>
        </w:rPr>
        <w:t>social</w:t>
      </w:r>
      <w:r>
        <w:rPr>
          <w:spacing w:val="40"/>
          <w:w w:val="105"/>
        </w:rPr>
        <w:t> </w:t>
      </w:r>
      <w:r>
        <w:rPr>
          <w:w w:val="105"/>
        </w:rPr>
        <w:t>science,</w:t>
      </w:r>
      <w:r>
        <w:rPr>
          <w:spacing w:val="40"/>
          <w:w w:val="105"/>
        </w:rPr>
        <w:t> </w:t>
      </w:r>
      <w:r>
        <w:rPr>
          <w:w w:val="105"/>
        </w:rPr>
        <w:t>security with</w:t>
      </w:r>
      <w:r>
        <w:rPr>
          <w:w w:val="105"/>
        </w:rPr>
        <w:t> concepts</w:t>
      </w:r>
      <w:r>
        <w:rPr>
          <w:w w:val="105"/>
        </w:rPr>
        <w:t> of Mathematics,</w:t>
      </w:r>
      <w:r>
        <w:rPr>
          <w:w w:val="105"/>
        </w:rPr>
        <w:t> data security,</w:t>
      </w:r>
      <w:r>
        <w:rPr>
          <w:w w:val="105"/>
        </w:rPr>
        <w:t> integrity</w:t>
      </w:r>
      <w:r>
        <w:rPr>
          <w:w w:val="105"/>
        </w:rPr>
        <w:t> and</w:t>
      </w:r>
      <w:r>
        <w:rPr>
          <w:w w:val="105"/>
        </w:rPr>
        <w:t> authentication.</w:t>
      </w:r>
      <w:r>
        <w:rPr>
          <w:w w:val="105"/>
        </w:rPr>
        <w:t> The program</w:t>
      </w:r>
      <w:r>
        <w:rPr>
          <w:w w:val="105"/>
        </w:rPr>
        <w:t> focuses</w:t>
      </w:r>
      <w:r>
        <w:rPr>
          <w:w w:val="105"/>
        </w:rPr>
        <w:t> on</w:t>
      </w:r>
      <w:r>
        <w:rPr>
          <w:w w:val="105"/>
        </w:rPr>
        <w:t> security</w:t>
      </w:r>
      <w:r>
        <w:rPr>
          <w:w w:val="105"/>
        </w:rPr>
        <w:t> principles</w:t>
      </w:r>
      <w:r>
        <w:rPr>
          <w:w w:val="105"/>
        </w:rPr>
        <w:t> which</w:t>
      </w:r>
      <w:r>
        <w:rPr>
          <w:w w:val="105"/>
        </w:rPr>
        <w:t> include</w:t>
      </w:r>
      <w:r>
        <w:rPr>
          <w:w w:val="105"/>
        </w:rPr>
        <w:t> design</w:t>
      </w:r>
      <w:r>
        <w:rPr>
          <w:w w:val="105"/>
        </w:rPr>
        <w:t> and</w:t>
      </w:r>
      <w:r>
        <w:rPr>
          <w:w w:val="105"/>
        </w:rPr>
        <w:t> systematic activities.</w:t>
      </w:r>
      <w:r>
        <w:rPr>
          <w:spacing w:val="40"/>
          <w:w w:val="105"/>
        </w:rPr>
        <w:t> </w:t>
      </w:r>
      <w:r>
        <w:rPr>
          <w:w w:val="105"/>
        </w:rPr>
        <w:t>It</w:t>
      </w:r>
      <w:r>
        <w:rPr>
          <w:spacing w:val="40"/>
          <w:w w:val="105"/>
        </w:rPr>
        <w:t> </w:t>
      </w:r>
      <w:r>
        <w:rPr>
          <w:w w:val="105"/>
        </w:rPr>
        <w:t>is</w:t>
      </w:r>
      <w:r>
        <w:rPr>
          <w:spacing w:val="40"/>
          <w:w w:val="105"/>
        </w:rPr>
        <w:t> </w:t>
      </w:r>
      <w:r>
        <w:rPr>
          <w:w w:val="105"/>
        </w:rPr>
        <w:t>intended</w:t>
      </w:r>
      <w:r>
        <w:rPr>
          <w:spacing w:val="40"/>
          <w:w w:val="105"/>
        </w:rPr>
        <w:t> </w:t>
      </w:r>
      <w:r>
        <w:rPr>
          <w:w w:val="105"/>
        </w:rPr>
        <w:t>to</w:t>
      </w:r>
      <w:r>
        <w:rPr>
          <w:spacing w:val="40"/>
          <w:w w:val="105"/>
        </w:rPr>
        <w:t> </w:t>
      </w:r>
      <w:r>
        <w:rPr>
          <w:w w:val="105"/>
        </w:rPr>
        <w:t>mould</w:t>
      </w:r>
      <w:r>
        <w:rPr>
          <w:spacing w:val="40"/>
          <w:w w:val="105"/>
        </w:rPr>
        <w:t> </w:t>
      </w:r>
      <w:r>
        <w:rPr>
          <w:w w:val="105"/>
        </w:rPr>
        <w:t>students</w:t>
      </w:r>
      <w:r>
        <w:rPr>
          <w:spacing w:val="40"/>
          <w:w w:val="105"/>
        </w:rPr>
        <w:t> </w:t>
      </w:r>
      <w:r>
        <w:rPr>
          <w:w w:val="105"/>
        </w:rPr>
        <w:t>into</w:t>
      </w:r>
      <w:r>
        <w:rPr>
          <w:spacing w:val="40"/>
          <w:w w:val="105"/>
        </w:rPr>
        <w:t> </w:t>
      </w:r>
      <w:r>
        <w:rPr>
          <w:w w:val="105"/>
        </w:rPr>
        <w:t>well</w:t>
      </w:r>
      <w:r>
        <w:rPr>
          <w:spacing w:val="40"/>
          <w:w w:val="105"/>
        </w:rPr>
        <w:t> </w:t>
      </w:r>
      <w:r>
        <w:rPr>
          <w:w w:val="105"/>
        </w:rPr>
        <w:t>prepared</w:t>
      </w:r>
      <w:r>
        <w:rPr>
          <w:spacing w:val="40"/>
          <w:w w:val="105"/>
        </w:rPr>
        <w:t> </w:t>
      </w:r>
      <w:r>
        <w:rPr>
          <w:w w:val="105"/>
        </w:rPr>
        <w:t>Security professionals</w:t>
      </w:r>
      <w:r>
        <w:rPr>
          <w:spacing w:val="40"/>
          <w:w w:val="105"/>
        </w:rPr>
        <w:t> </w:t>
      </w:r>
      <w:r>
        <w:rPr>
          <w:w w:val="105"/>
        </w:rPr>
        <w:t>and</w:t>
      </w:r>
      <w:r>
        <w:rPr>
          <w:spacing w:val="40"/>
          <w:w w:val="105"/>
        </w:rPr>
        <w:t> </w:t>
      </w:r>
      <w:r>
        <w:rPr>
          <w:w w:val="105"/>
        </w:rPr>
        <w:t>has</w:t>
      </w:r>
      <w:r>
        <w:rPr>
          <w:spacing w:val="40"/>
          <w:w w:val="105"/>
        </w:rPr>
        <w:t> </w:t>
      </w:r>
      <w:r>
        <w:rPr>
          <w:w w:val="105"/>
        </w:rPr>
        <w:t>been</w:t>
      </w:r>
      <w:r>
        <w:rPr>
          <w:spacing w:val="40"/>
          <w:w w:val="105"/>
        </w:rPr>
        <w:t> </w:t>
      </w:r>
      <w:r>
        <w:rPr>
          <w:w w:val="105"/>
        </w:rPr>
        <w:t>made</w:t>
      </w:r>
      <w:r>
        <w:rPr>
          <w:spacing w:val="40"/>
          <w:w w:val="105"/>
        </w:rPr>
        <w:t> </w:t>
      </w:r>
      <w:r>
        <w:rPr>
          <w:w w:val="105"/>
        </w:rPr>
        <w:t>with</w:t>
      </w:r>
      <w:r>
        <w:rPr>
          <w:spacing w:val="40"/>
          <w:w w:val="105"/>
        </w:rPr>
        <w:t> </w:t>
      </w:r>
      <w:r>
        <w:rPr>
          <w:w w:val="105"/>
        </w:rPr>
        <w:t>a</w:t>
      </w:r>
      <w:r>
        <w:rPr>
          <w:spacing w:val="40"/>
          <w:w w:val="105"/>
        </w:rPr>
        <w:t> </w:t>
      </w:r>
      <w:r>
        <w:rPr>
          <w:w w:val="105"/>
        </w:rPr>
        <w:t>good</w:t>
      </w:r>
      <w:r>
        <w:rPr>
          <w:spacing w:val="40"/>
          <w:w w:val="105"/>
        </w:rPr>
        <w:t> </w:t>
      </w:r>
      <w:r>
        <w:rPr>
          <w:w w:val="105"/>
        </w:rPr>
        <w:t>balance</w:t>
      </w:r>
      <w:r>
        <w:rPr>
          <w:spacing w:val="40"/>
          <w:w w:val="105"/>
        </w:rPr>
        <w:t> </w:t>
      </w:r>
      <w:r>
        <w:rPr>
          <w:w w:val="105"/>
        </w:rPr>
        <w:t>between</w:t>
      </w:r>
      <w:r>
        <w:rPr>
          <w:spacing w:val="40"/>
          <w:w w:val="105"/>
        </w:rPr>
        <w:t> </w:t>
      </w:r>
      <w:r>
        <w:rPr>
          <w:w w:val="105"/>
        </w:rPr>
        <w:t>technical</w:t>
      </w:r>
      <w:r>
        <w:rPr>
          <w:spacing w:val="40"/>
          <w:w w:val="105"/>
        </w:rPr>
        <w:t> </w:t>
      </w:r>
      <w:r>
        <w:rPr>
          <w:w w:val="105"/>
        </w:rPr>
        <w:t>&amp; practical aspects, analytical and framework methods complemented by academic innovative research and industry best practices. In addition</w:t>
      </w:r>
    </w:p>
    <w:p>
      <w:pPr>
        <w:pStyle w:val="ListParagraph"/>
        <w:numPr>
          <w:ilvl w:val="1"/>
          <w:numId w:val="2"/>
        </w:numPr>
        <w:tabs>
          <w:tab w:pos="1447" w:val="left" w:leader="none"/>
          <w:tab w:pos="1449" w:val="left" w:leader="none"/>
        </w:tabs>
        <w:spacing w:line="369" w:lineRule="auto" w:before="3" w:after="0"/>
        <w:ind w:left="1449" w:right="1481" w:hanging="339"/>
        <w:jc w:val="both"/>
        <w:rPr>
          <w:sz w:val="22"/>
        </w:rPr>
      </w:pPr>
      <w:r>
        <w:rPr>
          <w:sz w:val="22"/>
        </w:rPr>
        <w:t>To enable the students to get</w:t>
      </w:r>
      <w:r>
        <w:rPr>
          <w:spacing w:val="40"/>
          <w:sz w:val="22"/>
        </w:rPr>
        <w:t> </w:t>
      </w:r>
      <w:r>
        <w:rPr>
          <w:sz w:val="22"/>
        </w:rPr>
        <w:t>solid basics in Mathematics, Programming, Computer Network, Network Security, Cyber Security fundamentals and advancements to solve technical problems.</w:t>
      </w:r>
    </w:p>
    <w:p>
      <w:pPr>
        <w:pStyle w:val="ListParagraph"/>
        <w:numPr>
          <w:ilvl w:val="1"/>
          <w:numId w:val="2"/>
        </w:numPr>
        <w:tabs>
          <w:tab w:pos="1447" w:val="left" w:leader="none"/>
          <w:tab w:pos="1449" w:val="left" w:leader="none"/>
        </w:tabs>
        <w:spacing w:line="369" w:lineRule="auto" w:before="0" w:after="0"/>
        <w:ind w:left="1449" w:right="1481" w:hanging="339"/>
        <w:jc w:val="both"/>
        <w:rPr>
          <w:sz w:val="22"/>
        </w:rPr>
      </w:pPr>
      <w:r>
        <w:rPr>
          <w:sz w:val="22"/>
        </w:rPr>
        <w:t>To enhance the students to have the capability to apply their knowledge and skills</w:t>
      </w:r>
      <w:r>
        <w:rPr>
          <w:spacing w:val="40"/>
          <w:sz w:val="22"/>
        </w:rPr>
        <w:t> </w:t>
      </w:r>
      <w:r>
        <w:rPr>
          <w:sz w:val="22"/>
        </w:rPr>
        <w:t>acquired</w:t>
      </w:r>
      <w:r>
        <w:rPr>
          <w:spacing w:val="40"/>
          <w:sz w:val="22"/>
        </w:rPr>
        <w:t> </w:t>
      </w:r>
      <w:r>
        <w:rPr>
          <w:sz w:val="22"/>
        </w:rPr>
        <w:t>to</w:t>
      </w:r>
      <w:r>
        <w:rPr>
          <w:spacing w:val="40"/>
          <w:sz w:val="22"/>
        </w:rPr>
        <w:t> </w:t>
      </w:r>
      <w:r>
        <w:rPr>
          <w:sz w:val="22"/>
        </w:rPr>
        <w:t>solve</w:t>
      </w:r>
      <w:r>
        <w:rPr>
          <w:spacing w:val="40"/>
          <w:sz w:val="22"/>
        </w:rPr>
        <w:t> </w:t>
      </w:r>
      <w:r>
        <w:rPr>
          <w:sz w:val="22"/>
        </w:rPr>
        <w:t>the</w:t>
      </w:r>
      <w:r>
        <w:rPr>
          <w:spacing w:val="40"/>
          <w:sz w:val="22"/>
        </w:rPr>
        <w:t> </w:t>
      </w:r>
      <w:r>
        <w:rPr>
          <w:sz w:val="22"/>
        </w:rPr>
        <w:t>issues</w:t>
      </w:r>
      <w:r>
        <w:rPr>
          <w:spacing w:val="40"/>
          <w:sz w:val="22"/>
        </w:rPr>
        <w:t> </w:t>
      </w:r>
      <w:r>
        <w:rPr>
          <w:sz w:val="22"/>
        </w:rPr>
        <w:t>in</w:t>
      </w:r>
      <w:r>
        <w:rPr>
          <w:spacing w:val="40"/>
          <w:sz w:val="22"/>
        </w:rPr>
        <w:t> </w:t>
      </w:r>
      <w:r>
        <w:rPr>
          <w:sz w:val="22"/>
        </w:rPr>
        <w:t>real</w:t>
      </w:r>
      <w:r>
        <w:rPr>
          <w:spacing w:val="40"/>
          <w:sz w:val="22"/>
        </w:rPr>
        <w:t> </w:t>
      </w:r>
      <w:r>
        <w:rPr>
          <w:sz w:val="22"/>
        </w:rPr>
        <w:t>world</w:t>
      </w:r>
      <w:r>
        <w:rPr>
          <w:spacing w:val="40"/>
          <w:sz w:val="22"/>
        </w:rPr>
        <w:t> </w:t>
      </w:r>
      <w:r>
        <w:rPr>
          <w:sz w:val="22"/>
        </w:rPr>
        <w:t>network</w:t>
      </w:r>
      <w:r>
        <w:rPr>
          <w:spacing w:val="40"/>
          <w:sz w:val="22"/>
        </w:rPr>
        <w:t> </w:t>
      </w:r>
      <w:r>
        <w:rPr>
          <w:sz w:val="22"/>
        </w:rPr>
        <w:t>and</w:t>
      </w:r>
      <w:r>
        <w:rPr>
          <w:spacing w:val="40"/>
          <w:sz w:val="22"/>
        </w:rPr>
        <w:t> </w:t>
      </w:r>
      <w:r>
        <w:rPr>
          <w:sz w:val="22"/>
        </w:rPr>
        <w:t>cyber</w:t>
      </w:r>
      <w:r>
        <w:rPr>
          <w:spacing w:val="40"/>
          <w:sz w:val="22"/>
        </w:rPr>
        <w:t> </w:t>
      </w:r>
      <w:r>
        <w:rPr>
          <w:sz w:val="22"/>
        </w:rPr>
        <w:t>security areas and to develop feasible and reliable systems to prevent and protect</w:t>
      </w:r>
      <w:r>
        <w:rPr>
          <w:spacing w:val="80"/>
          <w:sz w:val="22"/>
        </w:rPr>
        <w:t> </w:t>
      </w:r>
      <w:r>
        <w:rPr>
          <w:sz w:val="22"/>
        </w:rPr>
        <w:t>systems from security attack.</w:t>
      </w:r>
    </w:p>
    <w:p>
      <w:pPr>
        <w:pStyle w:val="ListParagraph"/>
        <w:numPr>
          <w:ilvl w:val="1"/>
          <w:numId w:val="2"/>
        </w:numPr>
        <w:tabs>
          <w:tab w:pos="1447" w:val="left" w:leader="none"/>
          <w:tab w:pos="1449" w:val="left" w:leader="none"/>
        </w:tabs>
        <w:spacing w:line="369" w:lineRule="auto" w:before="1" w:after="0"/>
        <w:ind w:left="1449" w:right="1481" w:hanging="339"/>
        <w:jc w:val="both"/>
        <w:rPr>
          <w:sz w:val="22"/>
        </w:rPr>
      </w:pPr>
      <w:r>
        <w:rPr>
          <w:sz w:val="22"/>
        </w:rPr>
        <w:t>To</w:t>
      </w:r>
      <w:r>
        <w:rPr>
          <w:spacing w:val="40"/>
          <w:sz w:val="22"/>
        </w:rPr>
        <w:t> </w:t>
      </w:r>
      <w:r>
        <w:rPr>
          <w:sz w:val="22"/>
        </w:rPr>
        <w:t>acquaint</w:t>
      </w:r>
      <w:r>
        <w:rPr>
          <w:spacing w:val="40"/>
          <w:sz w:val="22"/>
        </w:rPr>
        <w:t> </w:t>
      </w:r>
      <w:r>
        <w:rPr>
          <w:sz w:val="22"/>
        </w:rPr>
        <w:t>the</w:t>
      </w:r>
      <w:r>
        <w:rPr>
          <w:spacing w:val="40"/>
          <w:sz w:val="22"/>
        </w:rPr>
        <w:t> </w:t>
      </w:r>
      <w:r>
        <w:rPr>
          <w:sz w:val="22"/>
        </w:rPr>
        <w:t>students</w:t>
      </w:r>
      <w:r>
        <w:rPr>
          <w:spacing w:val="40"/>
          <w:sz w:val="22"/>
        </w:rPr>
        <w:t> </w:t>
      </w:r>
      <w:r>
        <w:rPr>
          <w:sz w:val="22"/>
        </w:rPr>
        <w:t>to</w:t>
      </w:r>
      <w:r>
        <w:rPr>
          <w:spacing w:val="40"/>
          <w:sz w:val="22"/>
        </w:rPr>
        <w:t> </w:t>
      </w:r>
      <w:r>
        <w:rPr>
          <w:sz w:val="22"/>
        </w:rPr>
        <w:t>have</w:t>
      </w:r>
      <w:r>
        <w:rPr>
          <w:spacing w:val="40"/>
          <w:sz w:val="22"/>
        </w:rPr>
        <w:t> </w:t>
      </w:r>
      <w:r>
        <w:rPr>
          <w:sz w:val="22"/>
        </w:rPr>
        <w:t>the</w:t>
      </w:r>
      <w:r>
        <w:rPr>
          <w:spacing w:val="40"/>
          <w:sz w:val="22"/>
        </w:rPr>
        <w:t> </w:t>
      </w:r>
      <w:r>
        <w:rPr>
          <w:sz w:val="22"/>
        </w:rPr>
        <w:t>potential</w:t>
      </w:r>
      <w:r>
        <w:rPr>
          <w:spacing w:val="40"/>
          <w:sz w:val="22"/>
        </w:rPr>
        <w:t> </w:t>
      </w:r>
      <w:r>
        <w:rPr>
          <w:sz w:val="22"/>
        </w:rPr>
        <w:t>to</w:t>
      </w:r>
      <w:r>
        <w:rPr>
          <w:spacing w:val="40"/>
          <w:sz w:val="22"/>
        </w:rPr>
        <w:t> </w:t>
      </w:r>
      <w:r>
        <w:rPr>
          <w:sz w:val="22"/>
        </w:rPr>
        <w:t>participate</w:t>
      </w:r>
      <w:r>
        <w:rPr>
          <w:spacing w:val="40"/>
          <w:sz w:val="22"/>
        </w:rPr>
        <w:t> </w:t>
      </w:r>
      <w:r>
        <w:rPr>
          <w:sz w:val="22"/>
        </w:rPr>
        <w:t>in</w:t>
      </w:r>
      <w:r>
        <w:rPr>
          <w:spacing w:val="40"/>
          <w:sz w:val="22"/>
        </w:rPr>
        <w:t> </w:t>
      </w:r>
      <w:r>
        <w:rPr>
          <w:sz w:val="22"/>
        </w:rPr>
        <w:t>life-long learning through the successful completion of advanced degrees, continuing education, certifications and/or other professional developments.</w:t>
      </w:r>
    </w:p>
    <w:p>
      <w:pPr>
        <w:pStyle w:val="ListParagraph"/>
        <w:numPr>
          <w:ilvl w:val="1"/>
          <w:numId w:val="2"/>
        </w:numPr>
        <w:tabs>
          <w:tab w:pos="1447" w:val="left" w:leader="none"/>
          <w:tab w:pos="1449" w:val="left" w:leader="none"/>
        </w:tabs>
        <w:spacing w:line="372" w:lineRule="auto" w:before="0" w:after="0"/>
        <w:ind w:left="1449" w:right="1481" w:hanging="339"/>
        <w:jc w:val="both"/>
        <w:rPr>
          <w:sz w:val="22"/>
        </w:rPr>
      </w:pPr>
      <w:r>
        <w:rPr>
          <w:sz w:val="22"/>
        </w:rPr>
        <w:t>To prepare the students to have the ability to apply the gained knowledge to improve the society ensuring ethical and moral values.</w:t>
      </w:r>
    </w:p>
    <w:p>
      <w:pPr>
        <w:pStyle w:val="ListParagraph"/>
        <w:spacing w:after="0" w:line="372" w:lineRule="auto"/>
        <w:jc w:val="both"/>
        <w:rPr>
          <w:sz w:val="22"/>
        </w:rPr>
        <w:sectPr>
          <w:pgSz w:w="12240" w:h="15840"/>
          <w:pgMar w:header="0" w:footer="921" w:top="1280" w:bottom="1120" w:left="1440" w:right="720"/>
        </w:sectPr>
      </w:pPr>
    </w:p>
    <w:p>
      <w:pPr>
        <w:pStyle w:val="ListParagraph"/>
        <w:numPr>
          <w:ilvl w:val="1"/>
          <w:numId w:val="2"/>
        </w:numPr>
        <w:tabs>
          <w:tab w:pos="1447" w:val="left" w:leader="none"/>
          <w:tab w:pos="1449" w:val="left" w:leader="none"/>
        </w:tabs>
        <w:spacing w:line="369" w:lineRule="auto" w:before="74" w:after="0"/>
        <w:ind w:left="1449" w:right="1484" w:hanging="339"/>
        <w:jc w:val="both"/>
        <w:rPr>
          <w:sz w:val="22"/>
        </w:rPr>
      </w:pPr>
      <w:r>
        <w:rPr>
          <w:sz w:val="22"/>
        </w:rPr>
        <w:t>To</w:t>
      </w:r>
      <w:r>
        <w:rPr>
          <w:spacing w:val="40"/>
          <w:sz w:val="22"/>
        </w:rPr>
        <w:t> </w:t>
      </w:r>
      <w:r>
        <w:rPr>
          <w:sz w:val="22"/>
        </w:rPr>
        <w:t>produce</w:t>
      </w:r>
      <w:r>
        <w:rPr>
          <w:spacing w:val="40"/>
          <w:sz w:val="22"/>
        </w:rPr>
        <w:t> </w:t>
      </w:r>
      <w:r>
        <w:rPr>
          <w:sz w:val="22"/>
        </w:rPr>
        <w:t>the</w:t>
      </w:r>
      <w:r>
        <w:rPr>
          <w:spacing w:val="40"/>
          <w:sz w:val="22"/>
        </w:rPr>
        <w:t> </w:t>
      </w:r>
      <w:r>
        <w:rPr>
          <w:sz w:val="22"/>
        </w:rPr>
        <w:t>students</w:t>
      </w:r>
      <w:r>
        <w:rPr>
          <w:spacing w:val="40"/>
          <w:sz w:val="22"/>
        </w:rPr>
        <w:t> </w:t>
      </w:r>
      <w:r>
        <w:rPr>
          <w:sz w:val="22"/>
        </w:rPr>
        <w:t>to</w:t>
      </w:r>
      <w:r>
        <w:rPr>
          <w:spacing w:val="40"/>
          <w:sz w:val="22"/>
        </w:rPr>
        <w:t> </w:t>
      </w:r>
      <w:r>
        <w:rPr>
          <w:sz w:val="22"/>
        </w:rPr>
        <w:t>have</w:t>
      </w:r>
      <w:r>
        <w:rPr>
          <w:spacing w:val="40"/>
          <w:sz w:val="22"/>
        </w:rPr>
        <w:t> </w:t>
      </w:r>
      <w:r>
        <w:rPr>
          <w:sz w:val="22"/>
        </w:rPr>
        <w:t>exposure</w:t>
      </w:r>
      <w:r>
        <w:rPr>
          <w:spacing w:val="40"/>
          <w:sz w:val="22"/>
        </w:rPr>
        <w:t> </w:t>
      </w:r>
      <w:r>
        <w:rPr>
          <w:sz w:val="22"/>
        </w:rPr>
        <w:t>to</w:t>
      </w:r>
      <w:r>
        <w:rPr>
          <w:spacing w:val="40"/>
          <w:sz w:val="22"/>
        </w:rPr>
        <w:t> </w:t>
      </w:r>
      <w:r>
        <w:rPr>
          <w:sz w:val="22"/>
        </w:rPr>
        <w:t>emerging</w:t>
      </w:r>
      <w:r>
        <w:rPr>
          <w:spacing w:val="40"/>
          <w:sz w:val="22"/>
        </w:rPr>
        <w:t> </w:t>
      </w:r>
      <w:r>
        <w:rPr>
          <w:sz w:val="22"/>
        </w:rPr>
        <w:t>cutting</w:t>
      </w:r>
      <w:r>
        <w:rPr>
          <w:spacing w:val="40"/>
          <w:sz w:val="22"/>
        </w:rPr>
        <w:t> </w:t>
      </w:r>
      <w:r>
        <w:rPr>
          <w:sz w:val="22"/>
        </w:rPr>
        <w:t>edge technologies and excellent training in the field of Computer network, Network security and Cyber security related issues.</w:t>
      </w:r>
    </w:p>
    <w:p>
      <w:pPr>
        <w:pStyle w:val="ListParagraph"/>
        <w:numPr>
          <w:ilvl w:val="1"/>
          <w:numId w:val="2"/>
        </w:numPr>
        <w:tabs>
          <w:tab w:pos="1447" w:val="left" w:leader="none"/>
          <w:tab w:pos="1449" w:val="left" w:leader="none"/>
        </w:tabs>
        <w:spacing w:line="369" w:lineRule="auto" w:before="0" w:after="0"/>
        <w:ind w:left="1449" w:right="1481" w:hanging="339"/>
        <w:jc w:val="both"/>
        <w:rPr>
          <w:sz w:val="22"/>
        </w:rPr>
      </w:pPr>
      <w:r>
        <w:rPr>
          <w:sz w:val="22"/>
        </w:rPr>
        <w:t>To produce outstanding Computer Scientists who can apply the theoretical knowledge into practice in the real world and develop standalone live projects </w:t>
      </w:r>
      <w:r>
        <w:rPr>
          <w:spacing w:val="-2"/>
          <w:sz w:val="22"/>
        </w:rPr>
        <w:t>themselves.</w:t>
      </w:r>
    </w:p>
    <w:p>
      <w:pPr>
        <w:pStyle w:val="ListParagraph"/>
        <w:numPr>
          <w:ilvl w:val="1"/>
          <w:numId w:val="2"/>
        </w:numPr>
        <w:tabs>
          <w:tab w:pos="1447" w:val="left" w:leader="none"/>
          <w:tab w:pos="1449" w:val="left" w:leader="none"/>
        </w:tabs>
        <w:spacing w:line="369" w:lineRule="auto" w:before="0" w:after="0"/>
        <w:ind w:left="1449" w:right="1481" w:hanging="339"/>
        <w:jc w:val="both"/>
        <w:rPr>
          <w:sz w:val="22"/>
        </w:rPr>
      </w:pPr>
      <w:r>
        <w:rPr>
          <w:sz w:val="22"/>
        </w:rPr>
        <w:t>To provide opportunity for the study of modern methods of information processing and its applications.</w:t>
      </w:r>
    </w:p>
    <w:p>
      <w:pPr>
        <w:pStyle w:val="ListParagraph"/>
        <w:numPr>
          <w:ilvl w:val="1"/>
          <w:numId w:val="2"/>
        </w:numPr>
        <w:tabs>
          <w:tab w:pos="1447" w:val="left" w:leader="none"/>
          <w:tab w:pos="1449" w:val="left" w:leader="none"/>
        </w:tabs>
        <w:spacing w:line="369" w:lineRule="auto" w:before="1" w:after="0"/>
        <w:ind w:left="1449" w:right="1666" w:hanging="339"/>
        <w:jc w:val="both"/>
        <w:rPr>
          <w:sz w:val="22"/>
        </w:rPr>
      </w:pPr>
      <w:r>
        <w:rPr>
          <w:sz w:val="22"/>
        </w:rPr>
        <w:t>To prepare students who wish to go on to further studies in computer science and related subjects.</w:t>
      </w:r>
    </w:p>
    <w:p>
      <w:pPr>
        <w:pStyle w:val="BodyText"/>
        <w:spacing w:before="14"/>
        <w:ind w:left="0"/>
      </w:pPr>
    </w:p>
    <w:p>
      <w:pPr>
        <w:pStyle w:val="Heading1"/>
        <w:ind w:left="770"/>
      </w:pPr>
      <w:r>
        <w:rPr>
          <w:w w:val="105"/>
        </w:rPr>
        <w:t>PROGRAM</w:t>
      </w:r>
      <w:r>
        <w:rPr>
          <w:spacing w:val="26"/>
          <w:w w:val="110"/>
        </w:rPr>
        <w:t> </w:t>
      </w:r>
      <w:r>
        <w:rPr>
          <w:spacing w:val="-2"/>
          <w:w w:val="110"/>
        </w:rPr>
        <w:t>OUTCOMES</w:t>
      </w:r>
    </w:p>
    <w:p>
      <w:pPr>
        <w:pStyle w:val="ListParagraph"/>
        <w:numPr>
          <w:ilvl w:val="1"/>
          <w:numId w:val="2"/>
        </w:numPr>
        <w:tabs>
          <w:tab w:pos="1449" w:val="left" w:leader="none"/>
          <w:tab w:pos="1502" w:val="left" w:leader="none"/>
        </w:tabs>
        <w:spacing w:line="369" w:lineRule="auto" w:before="129" w:after="0"/>
        <w:ind w:left="1449" w:right="1480" w:hanging="339"/>
        <w:jc w:val="both"/>
        <w:rPr>
          <w:sz w:val="22"/>
        </w:rPr>
      </w:pPr>
      <w:r>
        <w:rPr>
          <w:b/>
          <w:sz w:val="22"/>
        </w:rPr>
        <w:t>Discipline</w:t>
      </w:r>
      <w:r>
        <w:rPr>
          <w:b/>
          <w:spacing w:val="40"/>
          <w:sz w:val="22"/>
        </w:rPr>
        <w:t> </w:t>
      </w:r>
      <w:r>
        <w:rPr>
          <w:b/>
          <w:sz w:val="22"/>
        </w:rPr>
        <w:t>knowledge: </w:t>
      </w:r>
      <w:r>
        <w:rPr>
          <w:sz w:val="22"/>
        </w:rPr>
        <w:t>Acquiring knowledge on basics of Computer Science and ability to apply to design principles in the development of solutions for problems of varying complexity</w:t>
      </w:r>
    </w:p>
    <w:p>
      <w:pPr>
        <w:pStyle w:val="ListParagraph"/>
        <w:numPr>
          <w:ilvl w:val="1"/>
          <w:numId w:val="2"/>
        </w:numPr>
        <w:tabs>
          <w:tab w:pos="1447" w:val="left" w:leader="none"/>
          <w:tab w:pos="1449" w:val="left" w:leader="none"/>
        </w:tabs>
        <w:spacing w:line="369" w:lineRule="auto" w:before="3" w:after="0"/>
        <w:ind w:left="1449" w:right="1481" w:hanging="339"/>
        <w:jc w:val="both"/>
        <w:rPr>
          <w:sz w:val="22"/>
        </w:rPr>
      </w:pPr>
      <w:r>
        <w:rPr>
          <w:b/>
          <w:sz w:val="22"/>
        </w:rPr>
        <w:t>Problem Solving: </w:t>
      </w:r>
      <w:r>
        <w:rPr>
          <w:sz w:val="22"/>
        </w:rPr>
        <w:t>Improved reasoning with strong mathematical ability to Identify, formulate and analyze problems related to computer science and exhibiting a sound knowledge on data structures and algorithms.</w:t>
      </w:r>
    </w:p>
    <w:p>
      <w:pPr>
        <w:pStyle w:val="ListParagraph"/>
        <w:numPr>
          <w:ilvl w:val="1"/>
          <w:numId w:val="2"/>
        </w:numPr>
        <w:tabs>
          <w:tab w:pos="1447" w:val="left" w:leader="none"/>
          <w:tab w:pos="1449" w:val="left" w:leader="none"/>
        </w:tabs>
        <w:spacing w:line="372" w:lineRule="auto" w:before="0" w:after="0"/>
        <w:ind w:left="1449" w:right="1483" w:hanging="339"/>
        <w:jc w:val="both"/>
        <w:rPr>
          <w:sz w:val="22"/>
        </w:rPr>
      </w:pPr>
      <w:r>
        <w:rPr>
          <w:b/>
          <w:sz w:val="22"/>
        </w:rPr>
        <w:t>Design and Development of Solutions: </w:t>
      </w:r>
      <w:r>
        <w:rPr>
          <w:sz w:val="22"/>
        </w:rPr>
        <w:t>Ability to design and development of algorithmic solutions to real world problems.</w:t>
      </w:r>
    </w:p>
    <w:p>
      <w:pPr>
        <w:pStyle w:val="ListParagraph"/>
        <w:numPr>
          <w:ilvl w:val="1"/>
          <w:numId w:val="2"/>
        </w:numPr>
        <w:tabs>
          <w:tab w:pos="1447" w:val="left" w:leader="none"/>
          <w:tab w:pos="1449" w:val="left" w:leader="none"/>
        </w:tabs>
        <w:spacing w:line="372" w:lineRule="auto" w:before="0" w:after="0"/>
        <w:ind w:left="1449" w:right="1484" w:hanging="339"/>
        <w:jc w:val="both"/>
        <w:rPr>
          <w:sz w:val="22"/>
        </w:rPr>
      </w:pPr>
      <w:r>
        <w:rPr>
          <w:b/>
          <w:sz w:val="22"/>
        </w:rPr>
        <w:t>Programming a computer: </w:t>
      </w:r>
      <w:r>
        <w:rPr>
          <w:sz w:val="22"/>
        </w:rPr>
        <w:t>Exhibiting strong skills required to program a computer for various issues and problems of day-to-day scientific applications.</w:t>
      </w:r>
    </w:p>
    <w:p>
      <w:pPr>
        <w:pStyle w:val="ListParagraph"/>
        <w:numPr>
          <w:ilvl w:val="1"/>
          <w:numId w:val="2"/>
        </w:numPr>
        <w:tabs>
          <w:tab w:pos="1447" w:val="left" w:leader="none"/>
          <w:tab w:pos="1449" w:val="left" w:leader="none"/>
        </w:tabs>
        <w:spacing w:line="372" w:lineRule="auto" w:before="0" w:after="0"/>
        <w:ind w:left="1449" w:right="1481" w:hanging="339"/>
        <w:jc w:val="both"/>
        <w:rPr>
          <w:sz w:val="22"/>
        </w:rPr>
      </w:pPr>
      <w:r>
        <w:rPr>
          <w:b/>
          <w:sz w:val="22"/>
        </w:rPr>
        <w:t>Application Systems Knowledge: </w:t>
      </w:r>
      <w:r>
        <w:rPr>
          <w:sz w:val="22"/>
        </w:rPr>
        <w:t>Possessing a minimum knowledge to</w:t>
      </w:r>
      <w:r>
        <w:rPr>
          <w:spacing w:val="40"/>
          <w:sz w:val="22"/>
        </w:rPr>
        <w:t> </w:t>
      </w:r>
      <w:r>
        <w:rPr>
          <w:sz w:val="22"/>
        </w:rPr>
        <w:t>practice existing computer application software.</w:t>
      </w:r>
    </w:p>
    <w:p>
      <w:pPr>
        <w:pStyle w:val="ListParagraph"/>
        <w:numPr>
          <w:ilvl w:val="1"/>
          <w:numId w:val="2"/>
        </w:numPr>
        <w:tabs>
          <w:tab w:pos="1447" w:val="left" w:leader="none"/>
          <w:tab w:pos="1449" w:val="left" w:leader="none"/>
        </w:tabs>
        <w:spacing w:line="372" w:lineRule="auto" w:before="0" w:after="0"/>
        <w:ind w:left="1449" w:right="1484" w:hanging="339"/>
        <w:jc w:val="both"/>
        <w:rPr>
          <w:sz w:val="22"/>
        </w:rPr>
      </w:pPr>
      <w:r>
        <w:rPr>
          <w:b/>
          <w:sz w:val="22"/>
        </w:rPr>
        <w:t>Communication: </w:t>
      </w:r>
      <w:r>
        <w:rPr>
          <w:sz w:val="22"/>
        </w:rPr>
        <w:t>Must have a reasonably good communication knowledge</w:t>
      </w:r>
      <w:r>
        <w:rPr>
          <w:spacing w:val="80"/>
          <w:sz w:val="22"/>
        </w:rPr>
        <w:t> </w:t>
      </w:r>
      <w:r>
        <w:rPr>
          <w:sz w:val="22"/>
        </w:rPr>
        <w:t>both in oral and writing.</w:t>
      </w:r>
    </w:p>
    <w:p>
      <w:pPr>
        <w:pStyle w:val="ListParagraph"/>
        <w:numPr>
          <w:ilvl w:val="1"/>
          <w:numId w:val="2"/>
        </w:numPr>
        <w:tabs>
          <w:tab w:pos="1447" w:val="left" w:leader="none"/>
          <w:tab w:pos="1449" w:val="left" w:leader="none"/>
        </w:tabs>
        <w:spacing w:line="369" w:lineRule="auto" w:before="0" w:after="0"/>
        <w:ind w:left="1449" w:right="1481" w:hanging="339"/>
        <w:jc w:val="both"/>
        <w:rPr>
          <w:sz w:val="22"/>
        </w:rPr>
      </w:pPr>
      <w:r>
        <w:rPr>
          <w:b/>
          <w:sz w:val="22"/>
        </w:rPr>
        <w:t>Ethics on Profession, Environment and Society: </w:t>
      </w:r>
      <w:r>
        <w:rPr>
          <w:sz w:val="22"/>
        </w:rPr>
        <w:t>Exhibiting professional</w:t>
      </w:r>
      <w:r>
        <w:rPr>
          <w:spacing w:val="40"/>
          <w:sz w:val="22"/>
        </w:rPr>
        <w:t> </w:t>
      </w:r>
      <w:r>
        <w:rPr>
          <w:sz w:val="22"/>
        </w:rPr>
        <w:t>ethics to maintain the integrality in a working environment and also have</w:t>
      </w:r>
      <w:r>
        <w:rPr>
          <w:spacing w:val="40"/>
          <w:sz w:val="22"/>
        </w:rPr>
        <w:t> </w:t>
      </w:r>
      <w:r>
        <w:rPr>
          <w:sz w:val="22"/>
        </w:rPr>
        <w:t>concern on societal impacts due to computer-based solutions for problems.</w:t>
      </w:r>
    </w:p>
    <w:p>
      <w:pPr>
        <w:pStyle w:val="ListParagraph"/>
        <w:numPr>
          <w:ilvl w:val="1"/>
          <w:numId w:val="2"/>
        </w:numPr>
        <w:tabs>
          <w:tab w:pos="1447" w:val="left" w:leader="none"/>
          <w:tab w:pos="1449" w:val="left" w:leader="none"/>
        </w:tabs>
        <w:spacing w:line="369" w:lineRule="auto" w:before="0" w:after="0"/>
        <w:ind w:left="1449" w:right="1481" w:hanging="339"/>
        <w:jc w:val="both"/>
        <w:rPr>
          <w:sz w:val="22"/>
        </w:rPr>
      </w:pPr>
      <w:r>
        <w:rPr>
          <w:b/>
          <w:sz w:val="22"/>
        </w:rPr>
        <w:t>Lifelong Learning: </w:t>
      </w:r>
      <w:r>
        <w:rPr>
          <w:sz w:val="22"/>
        </w:rPr>
        <w:t>Should become an independent learner. So, learn to learn </w:t>
      </w:r>
      <w:r>
        <w:rPr>
          <w:spacing w:val="-2"/>
          <w:sz w:val="22"/>
        </w:rPr>
        <w:t>ability.</w:t>
      </w:r>
    </w:p>
    <w:p>
      <w:pPr>
        <w:pStyle w:val="ListParagraph"/>
        <w:numPr>
          <w:ilvl w:val="1"/>
          <w:numId w:val="2"/>
        </w:numPr>
        <w:tabs>
          <w:tab w:pos="1447" w:val="left" w:leader="none"/>
          <w:tab w:pos="1449" w:val="left" w:leader="none"/>
        </w:tabs>
        <w:spacing w:line="369" w:lineRule="auto" w:before="0" w:after="0"/>
        <w:ind w:left="1449" w:right="1480" w:hanging="339"/>
        <w:jc w:val="both"/>
        <w:rPr>
          <w:sz w:val="22"/>
        </w:rPr>
      </w:pPr>
      <w:r>
        <w:rPr>
          <w:b/>
          <w:sz w:val="22"/>
        </w:rPr>
        <w:t>Motivation to take up Higher Studies: </w:t>
      </w:r>
      <w:r>
        <w:rPr>
          <w:sz w:val="22"/>
        </w:rPr>
        <w:t>Inspiration to continue educations towards advanced studies on Computer Science.</w:t>
      </w:r>
    </w:p>
    <w:p>
      <w:pPr>
        <w:pStyle w:val="ListParagraph"/>
        <w:spacing w:after="0" w:line="369" w:lineRule="auto"/>
        <w:jc w:val="both"/>
        <w:rPr>
          <w:sz w:val="22"/>
        </w:rPr>
        <w:sectPr>
          <w:pgSz w:w="12240" w:h="15840"/>
          <w:pgMar w:header="0" w:footer="921" w:top="1280" w:bottom="1120" w:left="1440" w:right="720"/>
        </w:sectPr>
      </w:pPr>
    </w:p>
    <w:p>
      <w:pPr>
        <w:spacing w:before="82"/>
        <w:ind w:left="770" w:right="0" w:firstLine="0"/>
        <w:jc w:val="left"/>
        <w:rPr>
          <w:b/>
          <w:sz w:val="22"/>
        </w:rPr>
      </w:pPr>
      <w:r>
        <w:rPr>
          <w:b/>
          <w:sz w:val="22"/>
        </w:rPr>
        <w:t>PROGRAM</w:t>
      </w:r>
      <w:r>
        <w:rPr>
          <w:b/>
          <w:spacing w:val="59"/>
          <w:sz w:val="22"/>
        </w:rPr>
        <w:t> </w:t>
      </w:r>
      <w:r>
        <w:rPr>
          <w:b/>
          <w:sz w:val="22"/>
        </w:rPr>
        <w:t>SPECIFIC</w:t>
      </w:r>
      <w:r>
        <w:rPr>
          <w:b/>
          <w:spacing w:val="64"/>
          <w:sz w:val="22"/>
        </w:rPr>
        <w:t> </w:t>
      </w:r>
      <w:r>
        <w:rPr>
          <w:b/>
          <w:sz w:val="22"/>
        </w:rPr>
        <w:t>OUTCOMES</w:t>
      </w:r>
      <w:r>
        <w:rPr>
          <w:b/>
          <w:spacing w:val="52"/>
          <w:sz w:val="22"/>
        </w:rPr>
        <w:t> </w:t>
      </w:r>
      <w:r>
        <w:rPr>
          <w:b/>
          <w:sz w:val="22"/>
        </w:rPr>
        <w:t>FOR</w:t>
      </w:r>
      <w:r>
        <w:rPr>
          <w:b/>
          <w:spacing w:val="54"/>
          <w:sz w:val="22"/>
        </w:rPr>
        <w:t> </w:t>
      </w:r>
      <w:r>
        <w:rPr>
          <w:b/>
          <w:sz w:val="22"/>
        </w:rPr>
        <w:t>B.Sc.</w:t>
      </w:r>
      <w:r>
        <w:rPr>
          <w:b/>
          <w:spacing w:val="64"/>
          <w:sz w:val="22"/>
        </w:rPr>
        <w:t> </w:t>
      </w:r>
      <w:r>
        <w:rPr>
          <w:b/>
          <w:sz w:val="22"/>
        </w:rPr>
        <w:t>IN</w:t>
      </w:r>
      <w:r>
        <w:rPr>
          <w:b/>
          <w:spacing w:val="64"/>
          <w:sz w:val="22"/>
        </w:rPr>
        <w:t> </w:t>
      </w:r>
      <w:r>
        <w:rPr>
          <w:b/>
          <w:sz w:val="22"/>
        </w:rPr>
        <w:t>CYBER</w:t>
      </w:r>
      <w:r>
        <w:rPr>
          <w:b/>
          <w:spacing w:val="64"/>
          <w:sz w:val="22"/>
        </w:rPr>
        <w:t> </w:t>
      </w:r>
      <w:r>
        <w:rPr>
          <w:b/>
          <w:spacing w:val="-2"/>
          <w:sz w:val="22"/>
        </w:rPr>
        <w:t>SECURITY</w:t>
      </w:r>
    </w:p>
    <w:p>
      <w:pPr>
        <w:spacing w:line="369" w:lineRule="auto" w:before="128"/>
        <w:ind w:left="770" w:right="1482" w:firstLine="679"/>
        <w:jc w:val="both"/>
        <w:rPr>
          <w:sz w:val="22"/>
        </w:rPr>
      </w:pPr>
      <w:r>
        <w:rPr>
          <w:w w:val="105"/>
          <w:sz w:val="22"/>
        </w:rPr>
        <w:t>The</w:t>
      </w:r>
      <w:r>
        <w:rPr>
          <w:w w:val="105"/>
          <w:sz w:val="22"/>
        </w:rPr>
        <w:t> four</w:t>
      </w:r>
      <w:r>
        <w:rPr>
          <w:w w:val="105"/>
          <w:sz w:val="22"/>
        </w:rPr>
        <w:t> years</w:t>
      </w:r>
      <w:r>
        <w:rPr>
          <w:w w:val="105"/>
          <w:sz w:val="22"/>
        </w:rPr>
        <w:t> </w:t>
      </w:r>
      <w:r>
        <w:rPr>
          <w:b/>
          <w:w w:val="105"/>
          <w:sz w:val="22"/>
        </w:rPr>
        <w:t>Bachelor of</w:t>
      </w:r>
      <w:r>
        <w:rPr>
          <w:b/>
          <w:w w:val="105"/>
          <w:sz w:val="22"/>
        </w:rPr>
        <w:t> Science in</w:t>
      </w:r>
      <w:r>
        <w:rPr>
          <w:b/>
          <w:w w:val="105"/>
          <w:sz w:val="22"/>
        </w:rPr>
        <w:t> Cyber</w:t>
      </w:r>
      <w:r>
        <w:rPr>
          <w:b/>
          <w:w w:val="105"/>
          <w:sz w:val="22"/>
        </w:rPr>
        <w:t> Security</w:t>
      </w:r>
      <w:r>
        <w:rPr>
          <w:b/>
          <w:w w:val="105"/>
          <w:sz w:val="22"/>
        </w:rPr>
        <w:t> </w:t>
      </w:r>
      <w:r>
        <w:rPr>
          <w:w w:val="105"/>
          <w:sz w:val="22"/>
        </w:rPr>
        <w:t>program</w:t>
      </w:r>
      <w:r>
        <w:rPr>
          <w:w w:val="105"/>
          <w:sz w:val="22"/>
        </w:rPr>
        <w:t> enables students to attain</w:t>
      </w:r>
      <w:r>
        <w:rPr>
          <w:w w:val="105"/>
          <w:sz w:val="22"/>
        </w:rPr>
        <w:t> the following additional attributes besides the afore-mentioned </w:t>
      </w:r>
      <w:r>
        <w:rPr>
          <w:spacing w:val="-2"/>
          <w:w w:val="105"/>
          <w:sz w:val="22"/>
        </w:rPr>
        <w:t>attributes:</w:t>
      </w:r>
    </w:p>
    <w:p>
      <w:pPr>
        <w:pStyle w:val="ListParagraph"/>
        <w:numPr>
          <w:ilvl w:val="1"/>
          <w:numId w:val="2"/>
        </w:numPr>
        <w:tabs>
          <w:tab w:pos="1447" w:val="left" w:leader="none"/>
          <w:tab w:pos="1449" w:val="left" w:leader="none"/>
        </w:tabs>
        <w:spacing w:line="367" w:lineRule="auto" w:before="3" w:after="0"/>
        <w:ind w:left="1449" w:right="1485" w:hanging="339"/>
        <w:jc w:val="left"/>
        <w:rPr>
          <w:sz w:val="22"/>
        </w:rPr>
      </w:pPr>
      <w:r>
        <w:rPr>
          <w:w w:val="105"/>
          <w:sz w:val="22"/>
        </w:rPr>
        <w:t>Develop</w:t>
      </w:r>
      <w:r>
        <w:rPr>
          <w:spacing w:val="40"/>
          <w:w w:val="105"/>
          <w:sz w:val="22"/>
        </w:rPr>
        <w:t> </w:t>
      </w:r>
      <w:r>
        <w:rPr>
          <w:w w:val="105"/>
          <w:sz w:val="22"/>
        </w:rPr>
        <w:t>knowledge</w:t>
      </w:r>
      <w:r>
        <w:rPr>
          <w:spacing w:val="40"/>
          <w:w w:val="105"/>
          <w:sz w:val="22"/>
        </w:rPr>
        <w:t> </w:t>
      </w:r>
      <w:r>
        <w:rPr>
          <w:w w:val="105"/>
          <w:sz w:val="22"/>
        </w:rPr>
        <w:t>in</w:t>
      </w:r>
      <w:r>
        <w:rPr>
          <w:spacing w:val="40"/>
          <w:w w:val="105"/>
          <w:sz w:val="22"/>
        </w:rPr>
        <w:t> </w:t>
      </w:r>
      <w:r>
        <w:rPr>
          <w:w w:val="105"/>
          <w:sz w:val="22"/>
        </w:rPr>
        <w:t>the</w:t>
      </w:r>
      <w:r>
        <w:rPr>
          <w:spacing w:val="40"/>
          <w:w w:val="105"/>
          <w:sz w:val="22"/>
        </w:rPr>
        <w:t> </w:t>
      </w:r>
      <w:r>
        <w:rPr>
          <w:w w:val="105"/>
          <w:sz w:val="22"/>
        </w:rPr>
        <w:t>field</w:t>
      </w:r>
      <w:r>
        <w:rPr>
          <w:spacing w:val="40"/>
          <w:w w:val="105"/>
          <w:sz w:val="22"/>
        </w:rPr>
        <w:t> </w:t>
      </w:r>
      <w:r>
        <w:rPr>
          <w:w w:val="105"/>
          <w:sz w:val="22"/>
        </w:rPr>
        <w:t>of</w:t>
      </w:r>
      <w:r>
        <w:rPr>
          <w:spacing w:val="40"/>
          <w:w w:val="105"/>
          <w:sz w:val="22"/>
        </w:rPr>
        <w:t> </w:t>
      </w:r>
      <w:r>
        <w:rPr>
          <w:w w:val="105"/>
          <w:sz w:val="22"/>
        </w:rPr>
        <w:t>cyber</w:t>
      </w:r>
      <w:r>
        <w:rPr>
          <w:spacing w:val="40"/>
          <w:w w:val="105"/>
          <w:sz w:val="22"/>
        </w:rPr>
        <w:t> </w:t>
      </w:r>
      <w:r>
        <w:rPr>
          <w:w w:val="105"/>
          <w:sz w:val="22"/>
        </w:rPr>
        <w:t>security</w:t>
      </w:r>
      <w:r>
        <w:rPr>
          <w:spacing w:val="40"/>
          <w:w w:val="105"/>
          <w:sz w:val="22"/>
        </w:rPr>
        <w:t> </w:t>
      </w:r>
      <w:r>
        <w:rPr>
          <w:w w:val="105"/>
          <w:sz w:val="22"/>
        </w:rPr>
        <w:t>courses</w:t>
      </w:r>
      <w:r>
        <w:rPr>
          <w:spacing w:val="40"/>
          <w:w w:val="105"/>
          <w:sz w:val="22"/>
        </w:rPr>
        <w:t> </w:t>
      </w:r>
      <w:r>
        <w:rPr>
          <w:w w:val="105"/>
          <w:sz w:val="22"/>
        </w:rPr>
        <w:t>necessary</w:t>
      </w:r>
      <w:r>
        <w:rPr>
          <w:spacing w:val="40"/>
          <w:w w:val="105"/>
          <w:sz w:val="22"/>
        </w:rPr>
        <w:t> </w:t>
      </w:r>
      <w:r>
        <w:rPr>
          <w:w w:val="105"/>
          <w:sz w:val="22"/>
        </w:rPr>
        <w:t>to</w:t>
      </w:r>
      <w:r>
        <w:rPr>
          <w:spacing w:val="40"/>
          <w:w w:val="105"/>
          <w:sz w:val="22"/>
        </w:rPr>
        <w:t> </w:t>
      </w:r>
      <w:r>
        <w:rPr>
          <w:w w:val="105"/>
          <w:sz w:val="22"/>
        </w:rPr>
        <w:t>qualify for the degree.</w:t>
      </w:r>
    </w:p>
    <w:p>
      <w:pPr>
        <w:pStyle w:val="ListParagraph"/>
        <w:numPr>
          <w:ilvl w:val="1"/>
          <w:numId w:val="2"/>
        </w:numPr>
        <w:tabs>
          <w:tab w:pos="1447" w:val="left" w:leader="none"/>
          <w:tab w:pos="1449" w:val="left" w:leader="none"/>
        </w:tabs>
        <w:spacing w:line="369" w:lineRule="auto" w:before="3" w:after="0"/>
        <w:ind w:left="1449" w:right="1482" w:hanging="339"/>
        <w:jc w:val="left"/>
        <w:rPr>
          <w:sz w:val="22"/>
        </w:rPr>
      </w:pPr>
      <w:r>
        <w:rPr>
          <w:w w:val="105"/>
          <w:sz w:val="22"/>
        </w:rPr>
        <w:t>Acquire</w:t>
      </w:r>
      <w:r>
        <w:rPr>
          <w:spacing w:val="80"/>
          <w:w w:val="105"/>
          <w:sz w:val="22"/>
        </w:rPr>
        <w:t> </w:t>
      </w:r>
      <w:r>
        <w:rPr>
          <w:w w:val="105"/>
          <w:sz w:val="22"/>
        </w:rPr>
        <w:t>a</w:t>
      </w:r>
      <w:r>
        <w:rPr>
          <w:spacing w:val="80"/>
          <w:w w:val="105"/>
          <w:sz w:val="22"/>
        </w:rPr>
        <w:t> </w:t>
      </w:r>
      <w:r>
        <w:rPr>
          <w:w w:val="105"/>
          <w:sz w:val="22"/>
        </w:rPr>
        <w:t>rich</w:t>
      </w:r>
      <w:r>
        <w:rPr>
          <w:spacing w:val="80"/>
          <w:w w:val="105"/>
          <w:sz w:val="22"/>
        </w:rPr>
        <w:t> </w:t>
      </w:r>
      <w:r>
        <w:rPr>
          <w:w w:val="105"/>
          <w:sz w:val="22"/>
        </w:rPr>
        <w:t>basket</w:t>
      </w:r>
      <w:r>
        <w:rPr>
          <w:spacing w:val="80"/>
          <w:w w:val="105"/>
          <w:sz w:val="22"/>
        </w:rPr>
        <w:t> </w:t>
      </w:r>
      <w:r>
        <w:rPr>
          <w:w w:val="105"/>
          <w:sz w:val="22"/>
        </w:rPr>
        <w:t>of</w:t>
      </w:r>
      <w:r>
        <w:rPr>
          <w:spacing w:val="80"/>
          <w:w w:val="105"/>
          <w:sz w:val="22"/>
        </w:rPr>
        <w:t> </w:t>
      </w:r>
      <w:r>
        <w:rPr>
          <w:w w:val="105"/>
          <w:sz w:val="22"/>
        </w:rPr>
        <w:t>value</w:t>
      </w:r>
      <w:r>
        <w:rPr>
          <w:spacing w:val="80"/>
          <w:w w:val="105"/>
          <w:sz w:val="22"/>
        </w:rPr>
        <w:t> </w:t>
      </w:r>
      <w:r>
        <w:rPr>
          <w:w w:val="105"/>
          <w:sz w:val="22"/>
        </w:rPr>
        <w:t>added</w:t>
      </w:r>
      <w:r>
        <w:rPr>
          <w:spacing w:val="80"/>
          <w:w w:val="105"/>
          <w:sz w:val="22"/>
        </w:rPr>
        <w:t> </w:t>
      </w:r>
      <w:r>
        <w:rPr>
          <w:w w:val="105"/>
          <w:sz w:val="22"/>
        </w:rPr>
        <w:t>courses</w:t>
      </w:r>
      <w:r>
        <w:rPr>
          <w:spacing w:val="80"/>
          <w:w w:val="105"/>
          <w:sz w:val="22"/>
        </w:rPr>
        <w:t> </w:t>
      </w:r>
      <w:r>
        <w:rPr>
          <w:w w:val="105"/>
          <w:sz w:val="22"/>
        </w:rPr>
        <w:t>and</w:t>
      </w:r>
      <w:r>
        <w:rPr>
          <w:spacing w:val="80"/>
          <w:w w:val="105"/>
          <w:sz w:val="22"/>
        </w:rPr>
        <w:t> </w:t>
      </w:r>
      <w:r>
        <w:rPr>
          <w:w w:val="105"/>
          <w:sz w:val="22"/>
        </w:rPr>
        <w:t>soft</w:t>
      </w:r>
      <w:r>
        <w:rPr>
          <w:spacing w:val="80"/>
          <w:w w:val="105"/>
          <w:sz w:val="22"/>
        </w:rPr>
        <w:t> </w:t>
      </w:r>
      <w:r>
        <w:rPr>
          <w:w w:val="105"/>
          <w:sz w:val="22"/>
        </w:rPr>
        <w:t>skill</w:t>
      </w:r>
      <w:r>
        <w:rPr>
          <w:spacing w:val="80"/>
          <w:w w:val="105"/>
          <w:sz w:val="22"/>
        </w:rPr>
        <w:t> </w:t>
      </w:r>
      <w:r>
        <w:rPr>
          <w:w w:val="105"/>
          <w:sz w:val="22"/>
        </w:rPr>
        <w:t>courses instilling self-confidence and moral values.</w:t>
      </w:r>
    </w:p>
    <w:p>
      <w:pPr>
        <w:pStyle w:val="ListParagraph"/>
        <w:numPr>
          <w:ilvl w:val="1"/>
          <w:numId w:val="2"/>
        </w:numPr>
        <w:tabs>
          <w:tab w:pos="1448" w:val="left" w:leader="none"/>
        </w:tabs>
        <w:spacing w:line="240" w:lineRule="auto" w:before="1" w:after="0"/>
        <w:ind w:left="1448" w:right="0" w:hanging="337"/>
        <w:jc w:val="left"/>
        <w:rPr>
          <w:sz w:val="22"/>
        </w:rPr>
      </w:pPr>
      <w:r>
        <w:rPr>
          <w:w w:val="105"/>
          <w:sz w:val="22"/>
        </w:rPr>
        <w:t>Develop</w:t>
      </w:r>
      <w:r>
        <w:rPr>
          <w:spacing w:val="12"/>
          <w:w w:val="105"/>
          <w:sz w:val="22"/>
        </w:rPr>
        <w:t> </w:t>
      </w:r>
      <w:r>
        <w:rPr>
          <w:w w:val="105"/>
          <w:sz w:val="22"/>
        </w:rPr>
        <w:t>problem</w:t>
      </w:r>
      <w:r>
        <w:rPr>
          <w:spacing w:val="16"/>
          <w:w w:val="105"/>
          <w:sz w:val="22"/>
        </w:rPr>
        <w:t> </w:t>
      </w:r>
      <w:r>
        <w:rPr>
          <w:w w:val="105"/>
          <w:sz w:val="22"/>
        </w:rPr>
        <w:t>solving,</w:t>
      </w:r>
      <w:r>
        <w:rPr>
          <w:spacing w:val="14"/>
          <w:w w:val="105"/>
          <w:sz w:val="22"/>
        </w:rPr>
        <w:t> </w:t>
      </w:r>
      <w:r>
        <w:rPr>
          <w:w w:val="105"/>
          <w:sz w:val="22"/>
        </w:rPr>
        <w:t>decision</w:t>
      </w:r>
      <w:r>
        <w:rPr>
          <w:spacing w:val="15"/>
          <w:w w:val="105"/>
          <w:sz w:val="22"/>
        </w:rPr>
        <w:t> </w:t>
      </w:r>
      <w:r>
        <w:rPr>
          <w:w w:val="105"/>
          <w:sz w:val="22"/>
        </w:rPr>
        <w:t>making</w:t>
      </w:r>
      <w:r>
        <w:rPr>
          <w:spacing w:val="15"/>
          <w:w w:val="105"/>
          <w:sz w:val="22"/>
        </w:rPr>
        <w:t> </w:t>
      </w:r>
      <w:r>
        <w:rPr>
          <w:w w:val="105"/>
          <w:sz w:val="22"/>
        </w:rPr>
        <w:t>and</w:t>
      </w:r>
      <w:r>
        <w:rPr>
          <w:spacing w:val="13"/>
          <w:w w:val="105"/>
          <w:sz w:val="22"/>
        </w:rPr>
        <w:t> </w:t>
      </w:r>
      <w:r>
        <w:rPr>
          <w:w w:val="105"/>
          <w:sz w:val="22"/>
        </w:rPr>
        <w:t>communication</w:t>
      </w:r>
      <w:r>
        <w:rPr>
          <w:spacing w:val="14"/>
          <w:w w:val="105"/>
          <w:sz w:val="22"/>
        </w:rPr>
        <w:t> </w:t>
      </w:r>
      <w:r>
        <w:rPr>
          <w:spacing w:val="-2"/>
          <w:w w:val="105"/>
          <w:sz w:val="22"/>
        </w:rPr>
        <w:t>skills.</w:t>
      </w:r>
    </w:p>
    <w:p>
      <w:pPr>
        <w:pStyle w:val="ListParagraph"/>
        <w:numPr>
          <w:ilvl w:val="1"/>
          <w:numId w:val="2"/>
        </w:numPr>
        <w:tabs>
          <w:tab w:pos="1447" w:val="left" w:leader="none"/>
          <w:tab w:pos="1449" w:val="left" w:leader="none"/>
          <w:tab w:pos="2870" w:val="left" w:leader="none"/>
          <w:tab w:pos="3633" w:val="left" w:leader="none"/>
          <w:tab w:pos="5135" w:val="left" w:leader="none"/>
          <w:tab w:pos="6083" w:val="left" w:leader="none"/>
          <w:tab w:pos="6882" w:val="left" w:leader="none"/>
          <w:tab w:pos="7437" w:val="left" w:leader="none"/>
          <w:tab w:pos="8253" w:val="left" w:leader="none"/>
        </w:tabs>
        <w:spacing w:line="372" w:lineRule="auto" w:before="136" w:after="0"/>
        <w:ind w:left="1449" w:right="1482" w:hanging="339"/>
        <w:jc w:val="left"/>
        <w:rPr>
          <w:sz w:val="22"/>
        </w:rPr>
      </w:pPr>
      <w:r>
        <w:rPr>
          <w:spacing w:val="-2"/>
          <w:w w:val="105"/>
          <w:sz w:val="22"/>
        </w:rPr>
        <w:t>Demonstrate</w:t>
      </w:r>
      <w:r>
        <w:rPr>
          <w:sz w:val="22"/>
        </w:rPr>
        <w:tab/>
      </w:r>
      <w:r>
        <w:rPr>
          <w:spacing w:val="-2"/>
          <w:w w:val="105"/>
          <w:sz w:val="22"/>
        </w:rPr>
        <w:t>social</w:t>
      </w:r>
      <w:r>
        <w:rPr>
          <w:sz w:val="22"/>
        </w:rPr>
        <w:tab/>
      </w:r>
      <w:r>
        <w:rPr>
          <w:spacing w:val="-2"/>
          <w:w w:val="105"/>
          <w:sz w:val="22"/>
        </w:rPr>
        <w:t>responsibility</w:t>
      </w:r>
      <w:r>
        <w:rPr>
          <w:sz w:val="22"/>
        </w:rPr>
        <w:tab/>
      </w:r>
      <w:r>
        <w:rPr>
          <w:spacing w:val="-2"/>
          <w:w w:val="105"/>
          <w:sz w:val="22"/>
        </w:rPr>
        <w:t>through</w:t>
      </w:r>
      <w:r>
        <w:rPr>
          <w:sz w:val="22"/>
        </w:rPr>
        <w:tab/>
      </w:r>
      <w:r>
        <w:rPr>
          <w:spacing w:val="-2"/>
          <w:w w:val="105"/>
          <w:sz w:val="22"/>
        </w:rPr>
        <w:t>Ethics</w:t>
      </w:r>
      <w:r>
        <w:rPr>
          <w:sz w:val="22"/>
        </w:rPr>
        <w:tab/>
      </w:r>
      <w:r>
        <w:rPr>
          <w:spacing w:val="-4"/>
          <w:w w:val="105"/>
          <w:sz w:val="22"/>
        </w:rPr>
        <w:t>and</w:t>
      </w:r>
      <w:r>
        <w:rPr>
          <w:sz w:val="22"/>
        </w:rPr>
        <w:tab/>
      </w:r>
      <w:r>
        <w:rPr>
          <w:spacing w:val="-2"/>
          <w:w w:val="105"/>
          <w:sz w:val="22"/>
        </w:rPr>
        <w:t>values</w:t>
      </w:r>
      <w:r>
        <w:rPr>
          <w:sz w:val="22"/>
        </w:rPr>
        <w:tab/>
      </w:r>
      <w:r>
        <w:rPr>
          <w:spacing w:val="-4"/>
          <w:w w:val="105"/>
          <w:sz w:val="22"/>
        </w:rPr>
        <w:t>and </w:t>
      </w:r>
      <w:r>
        <w:rPr>
          <w:w w:val="105"/>
          <w:sz w:val="22"/>
        </w:rPr>
        <w:t>Environmental Studies related activities in the campus and in the society.</w:t>
      </w:r>
    </w:p>
    <w:p>
      <w:pPr>
        <w:pStyle w:val="ListParagraph"/>
        <w:numPr>
          <w:ilvl w:val="1"/>
          <w:numId w:val="2"/>
        </w:numPr>
        <w:tabs>
          <w:tab w:pos="1447" w:val="left" w:leader="none"/>
          <w:tab w:pos="1449" w:val="left" w:leader="none"/>
        </w:tabs>
        <w:spacing w:line="372" w:lineRule="auto" w:before="0" w:after="0"/>
        <w:ind w:left="1449" w:right="1481" w:hanging="339"/>
        <w:jc w:val="left"/>
        <w:rPr>
          <w:sz w:val="22"/>
        </w:rPr>
      </w:pPr>
      <w:r>
        <w:rPr>
          <w:w w:val="105"/>
          <w:sz w:val="22"/>
        </w:rPr>
        <w:t>Strengthen the critical thinking skills and develop professionalism with the state of art ICT facilities.</w:t>
      </w:r>
    </w:p>
    <w:p>
      <w:pPr>
        <w:pStyle w:val="ListParagraph"/>
        <w:numPr>
          <w:ilvl w:val="1"/>
          <w:numId w:val="2"/>
        </w:numPr>
        <w:tabs>
          <w:tab w:pos="1447" w:val="left" w:leader="none"/>
          <w:tab w:pos="1449" w:val="left" w:leader="none"/>
        </w:tabs>
        <w:spacing w:line="372" w:lineRule="auto" w:before="0" w:after="0"/>
        <w:ind w:left="1449" w:right="1485" w:hanging="339"/>
        <w:jc w:val="left"/>
        <w:rPr>
          <w:sz w:val="22"/>
        </w:rPr>
      </w:pPr>
      <w:r>
        <w:rPr>
          <w:w w:val="105"/>
          <w:sz w:val="22"/>
        </w:rPr>
        <w:t>Quality for higher education, government services, industry needs and start up units through continuous practice of preparatory examinations.</w:t>
      </w:r>
    </w:p>
    <w:p>
      <w:pPr>
        <w:pStyle w:val="ListParagraph"/>
        <w:numPr>
          <w:ilvl w:val="1"/>
          <w:numId w:val="2"/>
        </w:numPr>
        <w:tabs>
          <w:tab w:pos="1448" w:val="left" w:leader="none"/>
        </w:tabs>
        <w:spacing w:line="249" w:lineRule="exact" w:before="0" w:after="0"/>
        <w:ind w:left="1448" w:right="0" w:hanging="337"/>
        <w:jc w:val="left"/>
        <w:rPr>
          <w:sz w:val="22"/>
        </w:rPr>
      </w:pPr>
      <w:r>
        <w:rPr>
          <w:w w:val="105"/>
          <w:sz w:val="22"/>
        </w:rPr>
        <w:t>Gain</w:t>
      </w:r>
      <w:r>
        <w:rPr>
          <w:spacing w:val="15"/>
          <w:w w:val="105"/>
          <w:sz w:val="22"/>
        </w:rPr>
        <w:t> </w:t>
      </w:r>
      <w:r>
        <w:rPr>
          <w:w w:val="105"/>
          <w:sz w:val="22"/>
        </w:rPr>
        <w:t>inter-disciplinary,</w:t>
      </w:r>
      <w:r>
        <w:rPr>
          <w:spacing w:val="21"/>
          <w:w w:val="105"/>
          <w:sz w:val="22"/>
        </w:rPr>
        <w:t> </w:t>
      </w:r>
      <w:r>
        <w:rPr>
          <w:w w:val="105"/>
          <w:sz w:val="22"/>
        </w:rPr>
        <w:t>multi-disciplinary</w:t>
      </w:r>
      <w:r>
        <w:rPr>
          <w:spacing w:val="18"/>
          <w:w w:val="105"/>
          <w:sz w:val="22"/>
        </w:rPr>
        <w:t> </w:t>
      </w:r>
      <w:r>
        <w:rPr>
          <w:w w:val="105"/>
          <w:sz w:val="22"/>
        </w:rPr>
        <w:t>competence</w:t>
      </w:r>
      <w:r>
        <w:rPr>
          <w:spacing w:val="17"/>
          <w:w w:val="105"/>
          <w:sz w:val="22"/>
        </w:rPr>
        <w:t> </w:t>
      </w:r>
      <w:r>
        <w:rPr>
          <w:w w:val="105"/>
          <w:sz w:val="22"/>
        </w:rPr>
        <w:t>as</w:t>
      </w:r>
      <w:r>
        <w:rPr>
          <w:spacing w:val="16"/>
          <w:w w:val="105"/>
          <w:sz w:val="22"/>
        </w:rPr>
        <w:t> </w:t>
      </w:r>
      <w:r>
        <w:rPr>
          <w:w w:val="105"/>
          <w:sz w:val="22"/>
        </w:rPr>
        <w:t>value</w:t>
      </w:r>
      <w:r>
        <w:rPr>
          <w:spacing w:val="15"/>
          <w:w w:val="105"/>
          <w:sz w:val="22"/>
        </w:rPr>
        <w:t> </w:t>
      </w:r>
      <w:r>
        <w:rPr>
          <w:spacing w:val="-2"/>
          <w:w w:val="105"/>
          <w:sz w:val="22"/>
        </w:rPr>
        <w:t>additions.</w:t>
      </w:r>
    </w:p>
    <w:p>
      <w:pPr>
        <w:pStyle w:val="BodyText"/>
        <w:spacing w:before="143"/>
        <w:ind w:left="0"/>
      </w:pPr>
    </w:p>
    <w:p>
      <w:pPr>
        <w:pStyle w:val="Heading1"/>
        <w:ind w:left="770"/>
      </w:pPr>
      <w:r>
        <w:rPr/>
        <w:t>ELIGIBILITY</w:t>
      </w:r>
      <w:r>
        <w:rPr>
          <w:spacing w:val="37"/>
        </w:rPr>
        <w:t> </w:t>
      </w:r>
      <w:r>
        <w:rPr/>
        <w:t>FOR</w:t>
      </w:r>
      <w:r>
        <w:rPr>
          <w:spacing w:val="36"/>
        </w:rPr>
        <w:t> </w:t>
      </w:r>
      <w:r>
        <w:rPr>
          <w:spacing w:val="-2"/>
        </w:rPr>
        <w:t>ADMISSION</w:t>
      </w:r>
    </w:p>
    <w:p>
      <w:pPr>
        <w:pStyle w:val="BodyText"/>
        <w:spacing w:line="369" w:lineRule="auto" w:before="129"/>
        <w:ind w:left="770" w:right="1478" w:firstLine="612"/>
        <w:jc w:val="both"/>
      </w:pPr>
      <w:r>
        <w:rPr>
          <w:w w:val="105"/>
        </w:rPr>
        <w:t>Candidates for admission to the first year of the Degree of </w:t>
      </w:r>
      <w:r>
        <w:rPr>
          <w:b/>
          <w:w w:val="105"/>
        </w:rPr>
        <w:t>B.Sc. in Cyber Security</w:t>
      </w:r>
      <w:r>
        <w:rPr>
          <w:b/>
          <w:spacing w:val="40"/>
          <w:w w:val="105"/>
        </w:rPr>
        <w:t> </w:t>
      </w:r>
      <w:r>
        <w:rPr>
          <w:w w:val="105"/>
        </w:rPr>
        <w:t>shall</w:t>
      </w:r>
      <w:r>
        <w:rPr>
          <w:w w:val="105"/>
        </w:rPr>
        <w:t> be</w:t>
      </w:r>
      <w:r>
        <w:rPr>
          <w:w w:val="105"/>
        </w:rPr>
        <w:t> required</w:t>
      </w:r>
      <w:r>
        <w:rPr>
          <w:w w:val="105"/>
        </w:rPr>
        <w:t> to</w:t>
      </w:r>
      <w:r>
        <w:rPr>
          <w:w w:val="105"/>
        </w:rPr>
        <w:t> have</w:t>
      </w:r>
      <w:r>
        <w:rPr>
          <w:w w:val="105"/>
        </w:rPr>
        <w:t> passed</w:t>
      </w:r>
      <w:r>
        <w:rPr>
          <w:w w:val="105"/>
        </w:rPr>
        <w:t> the</w:t>
      </w:r>
      <w:r>
        <w:rPr>
          <w:w w:val="105"/>
        </w:rPr>
        <w:t> Higher</w:t>
      </w:r>
      <w:r>
        <w:rPr>
          <w:w w:val="105"/>
        </w:rPr>
        <w:t> Secondary</w:t>
      </w:r>
      <w:r>
        <w:rPr>
          <w:w w:val="105"/>
        </w:rPr>
        <w:t> Examination conducted</w:t>
      </w:r>
      <w:r>
        <w:rPr>
          <w:w w:val="105"/>
        </w:rPr>
        <w:t> by</w:t>
      </w:r>
      <w:r>
        <w:rPr>
          <w:w w:val="105"/>
        </w:rPr>
        <w:t> the Government</w:t>
      </w:r>
      <w:r>
        <w:rPr>
          <w:w w:val="105"/>
        </w:rPr>
        <w:t> of</w:t>
      </w:r>
      <w:r>
        <w:rPr>
          <w:w w:val="105"/>
        </w:rPr>
        <w:t> Tamil</w:t>
      </w:r>
      <w:r>
        <w:rPr>
          <w:w w:val="105"/>
        </w:rPr>
        <w:t> Nadu</w:t>
      </w:r>
      <w:r>
        <w:rPr>
          <w:w w:val="105"/>
        </w:rPr>
        <w:t> or</w:t>
      </w:r>
      <w:r>
        <w:rPr>
          <w:w w:val="105"/>
        </w:rPr>
        <w:t> an</w:t>
      </w:r>
      <w:r>
        <w:rPr>
          <w:w w:val="105"/>
        </w:rPr>
        <w:t> Examination</w:t>
      </w:r>
      <w:r>
        <w:rPr>
          <w:w w:val="105"/>
        </w:rPr>
        <w:t> accepted</w:t>
      </w:r>
      <w:r>
        <w:rPr>
          <w:w w:val="105"/>
        </w:rPr>
        <w:t> as equivalent</w:t>
      </w:r>
      <w:r>
        <w:rPr>
          <w:w w:val="105"/>
        </w:rPr>
        <w:t> thereof</w:t>
      </w:r>
      <w:r>
        <w:rPr>
          <w:w w:val="105"/>
        </w:rPr>
        <w:t> by</w:t>
      </w:r>
      <w:r>
        <w:rPr>
          <w:w w:val="105"/>
        </w:rPr>
        <w:t> the</w:t>
      </w:r>
      <w:r>
        <w:rPr>
          <w:w w:val="105"/>
        </w:rPr>
        <w:t> University</w:t>
      </w:r>
      <w:r>
        <w:rPr>
          <w:w w:val="105"/>
        </w:rPr>
        <w:t> authorities,</w:t>
      </w:r>
      <w:r>
        <w:rPr>
          <w:w w:val="105"/>
        </w:rPr>
        <w:t> with</w:t>
      </w:r>
      <w:r>
        <w:rPr>
          <w:w w:val="105"/>
        </w:rPr>
        <w:t> Mathematics</w:t>
      </w:r>
      <w:r>
        <w:rPr>
          <w:w w:val="105"/>
        </w:rPr>
        <w:t> /</w:t>
      </w:r>
      <w:r>
        <w:rPr>
          <w:w w:val="105"/>
        </w:rPr>
        <w:t> Business Mathematics / Statistics / Computer Science as one of the subjects in XII Std. The upper age limit to join the first year is 19.</w:t>
      </w:r>
    </w:p>
    <w:p>
      <w:pPr>
        <w:pStyle w:val="BodyText"/>
        <w:spacing w:line="369" w:lineRule="auto" w:before="2"/>
        <w:ind w:left="770" w:right="1483" w:firstLine="612"/>
        <w:jc w:val="both"/>
      </w:pPr>
      <w:r>
        <w:rPr>
          <w:w w:val="105"/>
        </w:rPr>
        <w:t>For Lateral Entry to II year, Candidates for admission to the Second year of the Degree of</w:t>
      </w:r>
      <w:r>
        <w:rPr>
          <w:w w:val="105"/>
        </w:rPr>
        <w:t> </w:t>
      </w:r>
      <w:r>
        <w:rPr>
          <w:b/>
          <w:w w:val="105"/>
        </w:rPr>
        <w:t>B.Sc.</w:t>
      </w:r>
      <w:r>
        <w:rPr>
          <w:b/>
          <w:w w:val="105"/>
        </w:rPr>
        <w:t> in</w:t>
      </w:r>
      <w:r>
        <w:rPr>
          <w:b/>
          <w:w w:val="105"/>
        </w:rPr>
        <w:t> Cyber Security</w:t>
      </w:r>
      <w:r>
        <w:rPr>
          <w:b/>
          <w:w w:val="105"/>
        </w:rPr>
        <w:t> </w:t>
      </w:r>
      <w:r>
        <w:rPr>
          <w:w w:val="105"/>
        </w:rPr>
        <w:t>shall</w:t>
      </w:r>
      <w:r>
        <w:rPr>
          <w:w w:val="105"/>
        </w:rPr>
        <w:t> be required</w:t>
      </w:r>
      <w:r>
        <w:rPr>
          <w:w w:val="105"/>
        </w:rPr>
        <w:t> to</w:t>
      </w:r>
      <w:r>
        <w:rPr>
          <w:w w:val="105"/>
        </w:rPr>
        <w:t> have passed</w:t>
      </w:r>
      <w:r>
        <w:rPr>
          <w:w w:val="105"/>
        </w:rPr>
        <w:t> the</w:t>
      </w:r>
      <w:r>
        <w:rPr>
          <w:spacing w:val="80"/>
          <w:w w:val="105"/>
        </w:rPr>
        <w:t> </w:t>
      </w:r>
      <w:r>
        <w:rPr>
          <w:w w:val="105"/>
        </w:rPr>
        <w:t>Diploma in Computer Technology Examination conducted by the Government of Tamil Nadu, or an Examination accepted as equivalent thereof by the University authorities The upper age limit to join the second year is 21.</w:t>
      </w:r>
    </w:p>
    <w:p>
      <w:pPr>
        <w:pStyle w:val="BodyText"/>
        <w:spacing w:before="79"/>
        <w:ind w:left="0"/>
      </w:pPr>
    </w:p>
    <w:p>
      <w:pPr>
        <w:pStyle w:val="Heading1"/>
        <w:ind w:left="770"/>
      </w:pPr>
      <w:r>
        <w:rPr/>
        <w:t>DURATION</w:t>
      </w:r>
      <w:r>
        <w:rPr>
          <w:spacing w:val="29"/>
        </w:rPr>
        <w:t> </w:t>
      </w:r>
      <w:r>
        <w:rPr/>
        <w:t>OF</w:t>
      </w:r>
      <w:r>
        <w:rPr>
          <w:spacing w:val="24"/>
        </w:rPr>
        <w:t> </w:t>
      </w:r>
      <w:r>
        <w:rPr/>
        <w:t>THE</w:t>
      </w:r>
      <w:r>
        <w:rPr>
          <w:spacing w:val="24"/>
        </w:rPr>
        <w:t> </w:t>
      </w:r>
      <w:r>
        <w:rPr>
          <w:spacing w:val="-2"/>
        </w:rPr>
        <w:t>COURSE</w:t>
      </w:r>
    </w:p>
    <w:p>
      <w:pPr>
        <w:pStyle w:val="BodyText"/>
        <w:spacing w:line="369" w:lineRule="auto" w:before="131"/>
        <w:ind w:left="770" w:right="1481" w:firstLine="614"/>
        <w:jc w:val="both"/>
      </w:pPr>
      <w:r>
        <w:rPr>
          <w:w w:val="105"/>
        </w:rPr>
        <w:t>The duration of the UG Programme is 4 years or 8 semesters. Students who desire</w:t>
      </w:r>
      <w:r>
        <w:rPr>
          <w:spacing w:val="40"/>
          <w:w w:val="105"/>
        </w:rPr>
        <w:t> </w:t>
      </w:r>
      <w:r>
        <w:rPr>
          <w:w w:val="105"/>
        </w:rPr>
        <w:t>to</w:t>
      </w:r>
      <w:r>
        <w:rPr>
          <w:spacing w:val="40"/>
          <w:w w:val="105"/>
        </w:rPr>
        <w:t> </w:t>
      </w:r>
      <w:r>
        <w:rPr>
          <w:w w:val="105"/>
        </w:rPr>
        <w:t>undergo</w:t>
      </w:r>
      <w:r>
        <w:rPr>
          <w:spacing w:val="40"/>
          <w:w w:val="105"/>
        </w:rPr>
        <w:t> </w:t>
      </w:r>
      <w:r>
        <w:rPr>
          <w:w w:val="105"/>
        </w:rPr>
        <w:t>a</w:t>
      </w:r>
      <w:r>
        <w:rPr>
          <w:spacing w:val="40"/>
          <w:w w:val="105"/>
        </w:rPr>
        <w:t> </w:t>
      </w:r>
      <w:r>
        <w:rPr>
          <w:w w:val="105"/>
        </w:rPr>
        <w:t>3-year</w:t>
      </w:r>
      <w:r>
        <w:rPr>
          <w:spacing w:val="40"/>
          <w:w w:val="105"/>
        </w:rPr>
        <w:t> </w:t>
      </w:r>
      <w:r>
        <w:rPr>
          <w:w w:val="105"/>
        </w:rPr>
        <w:t>UG</w:t>
      </w:r>
      <w:r>
        <w:rPr>
          <w:spacing w:val="40"/>
          <w:w w:val="105"/>
        </w:rPr>
        <w:t> </w:t>
      </w:r>
      <w:r>
        <w:rPr>
          <w:w w:val="105"/>
        </w:rPr>
        <w:t>Programme</w:t>
      </w:r>
      <w:r>
        <w:rPr>
          <w:spacing w:val="40"/>
          <w:w w:val="105"/>
        </w:rPr>
        <w:t> </w:t>
      </w:r>
      <w:r>
        <w:rPr>
          <w:w w:val="105"/>
        </w:rPr>
        <w:t>will</w:t>
      </w:r>
      <w:r>
        <w:rPr>
          <w:spacing w:val="40"/>
          <w:w w:val="105"/>
        </w:rPr>
        <w:t> </w:t>
      </w:r>
      <w:r>
        <w:rPr>
          <w:w w:val="105"/>
        </w:rPr>
        <w:t>be</w:t>
      </w:r>
      <w:r>
        <w:rPr>
          <w:spacing w:val="40"/>
          <w:w w:val="105"/>
        </w:rPr>
        <w:t> </w:t>
      </w:r>
      <w:r>
        <w:rPr>
          <w:w w:val="105"/>
        </w:rPr>
        <w:t>allowed</w:t>
      </w:r>
      <w:r>
        <w:rPr>
          <w:spacing w:val="40"/>
          <w:w w:val="105"/>
        </w:rPr>
        <w:t> </w:t>
      </w:r>
      <w:r>
        <w:rPr>
          <w:w w:val="105"/>
        </w:rPr>
        <w:t>to</w:t>
      </w:r>
      <w:r>
        <w:rPr>
          <w:spacing w:val="40"/>
          <w:w w:val="105"/>
        </w:rPr>
        <w:t> </w:t>
      </w:r>
      <w:r>
        <w:rPr>
          <w:w w:val="105"/>
        </w:rPr>
        <w:t>exit</w:t>
      </w:r>
      <w:r>
        <w:rPr>
          <w:spacing w:val="40"/>
          <w:w w:val="105"/>
        </w:rPr>
        <w:t> </w:t>
      </w:r>
      <w:r>
        <w:rPr>
          <w:w w:val="105"/>
        </w:rPr>
        <w:t>after completion</w:t>
      </w:r>
      <w:r>
        <w:rPr>
          <w:spacing w:val="26"/>
          <w:w w:val="105"/>
        </w:rPr>
        <w:t> </w:t>
      </w:r>
      <w:r>
        <w:rPr>
          <w:w w:val="105"/>
        </w:rPr>
        <w:t>of</w:t>
      </w:r>
      <w:r>
        <w:rPr>
          <w:spacing w:val="29"/>
          <w:w w:val="105"/>
        </w:rPr>
        <w:t> </w:t>
      </w:r>
      <w:r>
        <w:rPr>
          <w:w w:val="105"/>
        </w:rPr>
        <w:t>the</w:t>
      </w:r>
      <w:r>
        <w:rPr>
          <w:spacing w:val="28"/>
          <w:w w:val="105"/>
        </w:rPr>
        <w:t> </w:t>
      </w:r>
      <w:r>
        <w:rPr>
          <w:w w:val="105"/>
        </w:rPr>
        <w:t>3</w:t>
      </w:r>
      <w:r>
        <w:rPr>
          <w:w w:val="105"/>
          <w:vertAlign w:val="superscript"/>
        </w:rPr>
        <w:t>rd</w:t>
      </w:r>
      <w:r>
        <w:rPr>
          <w:w w:val="105"/>
          <w:vertAlign w:val="baseline"/>
        </w:rPr>
        <w:t>year.</w:t>
      </w:r>
      <w:r>
        <w:rPr>
          <w:spacing w:val="30"/>
          <w:w w:val="105"/>
          <w:vertAlign w:val="baseline"/>
        </w:rPr>
        <w:t> </w:t>
      </w:r>
      <w:r>
        <w:rPr>
          <w:w w:val="105"/>
          <w:vertAlign w:val="baseline"/>
        </w:rPr>
        <w:t>If</w:t>
      </w:r>
      <w:r>
        <w:rPr>
          <w:spacing w:val="24"/>
          <w:w w:val="105"/>
          <w:vertAlign w:val="baseline"/>
        </w:rPr>
        <w:t> </w:t>
      </w:r>
      <w:r>
        <w:rPr>
          <w:w w:val="105"/>
          <w:vertAlign w:val="baseline"/>
        </w:rPr>
        <w:t>a</w:t>
      </w:r>
      <w:r>
        <w:rPr>
          <w:spacing w:val="30"/>
          <w:w w:val="105"/>
          <w:vertAlign w:val="baseline"/>
        </w:rPr>
        <w:t> </w:t>
      </w:r>
      <w:r>
        <w:rPr>
          <w:w w:val="105"/>
          <w:vertAlign w:val="baseline"/>
        </w:rPr>
        <w:t>student</w:t>
      </w:r>
      <w:r>
        <w:rPr>
          <w:spacing w:val="28"/>
          <w:w w:val="105"/>
          <w:vertAlign w:val="baseline"/>
        </w:rPr>
        <w:t> </w:t>
      </w:r>
      <w:r>
        <w:rPr>
          <w:w w:val="105"/>
          <w:vertAlign w:val="baseline"/>
        </w:rPr>
        <w:t>wants</w:t>
      </w:r>
      <w:r>
        <w:rPr>
          <w:spacing w:val="25"/>
          <w:w w:val="105"/>
          <w:vertAlign w:val="baseline"/>
        </w:rPr>
        <w:t> </w:t>
      </w:r>
      <w:r>
        <w:rPr>
          <w:w w:val="105"/>
          <w:vertAlign w:val="baseline"/>
        </w:rPr>
        <w:t>to</w:t>
      </w:r>
      <w:r>
        <w:rPr>
          <w:spacing w:val="26"/>
          <w:w w:val="105"/>
          <w:vertAlign w:val="baseline"/>
        </w:rPr>
        <w:t> </w:t>
      </w:r>
      <w:r>
        <w:rPr>
          <w:w w:val="105"/>
          <w:vertAlign w:val="baseline"/>
        </w:rPr>
        <w:t>leave</w:t>
      </w:r>
      <w:r>
        <w:rPr>
          <w:spacing w:val="27"/>
          <w:w w:val="105"/>
          <w:vertAlign w:val="baseline"/>
        </w:rPr>
        <w:t> </w:t>
      </w:r>
      <w:r>
        <w:rPr>
          <w:w w:val="105"/>
          <w:vertAlign w:val="baseline"/>
        </w:rPr>
        <w:t>after</w:t>
      </w:r>
      <w:r>
        <w:rPr>
          <w:spacing w:val="28"/>
          <w:w w:val="105"/>
          <w:vertAlign w:val="baseline"/>
        </w:rPr>
        <w:t> </w:t>
      </w:r>
      <w:r>
        <w:rPr>
          <w:w w:val="105"/>
          <w:vertAlign w:val="baseline"/>
        </w:rPr>
        <w:t>the</w:t>
      </w:r>
      <w:r>
        <w:rPr>
          <w:spacing w:val="27"/>
          <w:w w:val="105"/>
          <w:vertAlign w:val="baseline"/>
        </w:rPr>
        <w:t> </w:t>
      </w:r>
      <w:r>
        <w:rPr>
          <w:w w:val="105"/>
          <w:vertAlign w:val="baseline"/>
        </w:rPr>
        <w:t>completion</w:t>
      </w:r>
      <w:r>
        <w:rPr>
          <w:spacing w:val="28"/>
          <w:w w:val="105"/>
          <w:vertAlign w:val="baseline"/>
        </w:rPr>
        <w:t> </w:t>
      </w:r>
      <w:r>
        <w:rPr>
          <w:w w:val="105"/>
          <w:vertAlign w:val="baseline"/>
        </w:rPr>
        <w:t>of</w:t>
      </w:r>
      <w:r>
        <w:rPr>
          <w:spacing w:val="28"/>
          <w:w w:val="105"/>
          <w:vertAlign w:val="baseline"/>
        </w:rPr>
        <w:t> </w:t>
      </w:r>
      <w:r>
        <w:rPr>
          <w:spacing w:val="-5"/>
          <w:w w:val="105"/>
          <w:vertAlign w:val="baseline"/>
        </w:rPr>
        <w:t>the</w:t>
      </w:r>
    </w:p>
    <w:p>
      <w:pPr>
        <w:pStyle w:val="BodyText"/>
        <w:spacing w:after="0" w:line="369" w:lineRule="auto"/>
        <w:jc w:val="both"/>
        <w:sectPr>
          <w:pgSz w:w="12240" w:h="15840"/>
          <w:pgMar w:header="0" w:footer="921" w:top="1280" w:bottom="1120" w:left="1440" w:right="720"/>
        </w:sectPr>
      </w:pPr>
    </w:p>
    <w:p>
      <w:pPr>
        <w:pStyle w:val="BodyText"/>
        <w:spacing w:line="369" w:lineRule="auto" w:before="74"/>
        <w:ind w:left="770" w:right="1483"/>
        <w:jc w:val="both"/>
      </w:pPr>
      <w:r>
        <w:rPr>
          <w:w w:val="105"/>
        </w:rPr>
        <w:t>first</w:t>
      </w:r>
      <w:r>
        <w:rPr>
          <w:w w:val="105"/>
        </w:rPr>
        <w:t> or</w:t>
      </w:r>
      <w:r>
        <w:rPr>
          <w:w w:val="105"/>
        </w:rPr>
        <w:t> second</w:t>
      </w:r>
      <w:r>
        <w:rPr>
          <w:w w:val="105"/>
        </w:rPr>
        <w:t> year,</w:t>
      </w:r>
      <w:r>
        <w:rPr>
          <w:w w:val="105"/>
        </w:rPr>
        <w:t> the student</w:t>
      </w:r>
      <w:r>
        <w:rPr>
          <w:w w:val="105"/>
        </w:rPr>
        <w:t> will</w:t>
      </w:r>
      <w:r>
        <w:rPr>
          <w:w w:val="105"/>
        </w:rPr>
        <w:t> be given</w:t>
      </w:r>
      <w:r>
        <w:rPr>
          <w:w w:val="105"/>
        </w:rPr>
        <w:t> a UG Certificate or UG Diploma, respectively, provided they secure the prescribed number of credits. Students who exit</w:t>
      </w:r>
      <w:r>
        <w:rPr>
          <w:w w:val="105"/>
        </w:rPr>
        <w:t> with</w:t>
      </w:r>
      <w:r>
        <w:rPr>
          <w:w w:val="105"/>
        </w:rPr>
        <w:t> a</w:t>
      </w:r>
      <w:r>
        <w:rPr>
          <w:w w:val="105"/>
        </w:rPr>
        <w:t> UG</w:t>
      </w:r>
      <w:r>
        <w:rPr>
          <w:w w:val="105"/>
        </w:rPr>
        <w:t> certificate</w:t>
      </w:r>
      <w:r>
        <w:rPr>
          <w:w w:val="105"/>
        </w:rPr>
        <w:t> or</w:t>
      </w:r>
      <w:r>
        <w:rPr>
          <w:w w:val="105"/>
        </w:rPr>
        <w:t> UG</w:t>
      </w:r>
      <w:r>
        <w:rPr>
          <w:w w:val="105"/>
        </w:rPr>
        <w:t> diploma</w:t>
      </w:r>
      <w:r>
        <w:rPr>
          <w:w w:val="105"/>
        </w:rPr>
        <w:t> are</w:t>
      </w:r>
      <w:r>
        <w:rPr>
          <w:w w:val="105"/>
        </w:rPr>
        <w:t> permitted</w:t>
      </w:r>
      <w:r>
        <w:rPr>
          <w:w w:val="105"/>
        </w:rPr>
        <w:t> to</w:t>
      </w:r>
      <w:r>
        <w:rPr>
          <w:w w:val="105"/>
        </w:rPr>
        <w:t> re-enter within</w:t>
      </w:r>
      <w:r>
        <w:rPr>
          <w:w w:val="105"/>
        </w:rPr>
        <w:t> three</w:t>
      </w:r>
      <w:r>
        <w:rPr>
          <w:spacing w:val="80"/>
          <w:w w:val="105"/>
        </w:rPr>
        <w:t> </w:t>
      </w:r>
      <w:r>
        <w:rPr>
          <w:w w:val="105"/>
        </w:rPr>
        <w:t>years and complete the degree Programme.</w:t>
      </w:r>
    </w:p>
    <w:p>
      <w:pPr>
        <w:pStyle w:val="BodyText"/>
        <w:spacing w:line="369" w:lineRule="auto" w:before="2"/>
        <w:ind w:left="770" w:right="1485" w:firstLine="614"/>
        <w:jc w:val="both"/>
      </w:pPr>
      <w:r>
        <w:rPr>
          <w:w w:val="105"/>
        </w:rPr>
        <w:t>Students may be</w:t>
      </w:r>
      <w:r>
        <w:rPr>
          <w:spacing w:val="22"/>
          <w:w w:val="105"/>
        </w:rPr>
        <w:t> </w:t>
      </w:r>
      <w:r>
        <w:rPr>
          <w:w w:val="105"/>
        </w:rPr>
        <w:t>permitted to take a break from the</w:t>
      </w:r>
      <w:r>
        <w:rPr>
          <w:spacing w:val="22"/>
          <w:w w:val="105"/>
        </w:rPr>
        <w:t> </w:t>
      </w:r>
      <w:r>
        <w:rPr>
          <w:w w:val="105"/>
        </w:rPr>
        <w:t>study during the period</w:t>
      </w:r>
      <w:r>
        <w:rPr>
          <w:spacing w:val="40"/>
          <w:w w:val="105"/>
        </w:rPr>
        <w:t> </w:t>
      </w:r>
      <w:r>
        <w:rPr>
          <w:w w:val="105"/>
        </w:rPr>
        <w:t>of study but the total duration for completing the</w:t>
      </w:r>
      <w:r>
        <w:rPr>
          <w:w w:val="105"/>
        </w:rPr>
        <w:t> Programme shall not exceed 7 </w:t>
      </w:r>
      <w:r>
        <w:rPr>
          <w:spacing w:val="-2"/>
          <w:w w:val="105"/>
        </w:rPr>
        <w:t>years.</w:t>
      </w:r>
    </w:p>
    <w:p>
      <w:pPr>
        <w:pStyle w:val="BodyText"/>
        <w:spacing w:before="143"/>
        <w:ind w:left="0"/>
      </w:pPr>
    </w:p>
    <w:p>
      <w:pPr>
        <w:pStyle w:val="Heading1"/>
        <w:ind w:left="770"/>
      </w:pPr>
      <w:r>
        <w:rPr/>
        <w:t>REGISTRATION</w:t>
      </w:r>
      <w:r>
        <w:rPr>
          <w:spacing w:val="35"/>
        </w:rPr>
        <w:t> </w:t>
      </w:r>
      <w:r>
        <w:rPr/>
        <w:t>OF</w:t>
      </w:r>
      <w:r>
        <w:rPr>
          <w:spacing w:val="36"/>
        </w:rPr>
        <w:t> </w:t>
      </w:r>
      <w:r>
        <w:rPr>
          <w:spacing w:val="-2"/>
        </w:rPr>
        <w:t>COURSE</w:t>
      </w:r>
    </w:p>
    <w:p>
      <w:pPr>
        <w:pStyle w:val="BodyText"/>
        <w:spacing w:line="369" w:lineRule="auto" w:before="129"/>
        <w:ind w:left="770" w:right="1482" w:firstLine="679"/>
        <w:jc w:val="both"/>
      </w:pPr>
      <w:r>
        <w:rPr>
          <w:w w:val="105"/>
        </w:rPr>
        <w:t>A</w:t>
      </w:r>
      <w:r>
        <w:rPr>
          <w:spacing w:val="40"/>
          <w:w w:val="105"/>
        </w:rPr>
        <w:t> </w:t>
      </w:r>
      <w:r>
        <w:rPr>
          <w:w w:val="105"/>
        </w:rPr>
        <w:t>newly</w:t>
      </w:r>
      <w:r>
        <w:rPr>
          <w:spacing w:val="40"/>
          <w:w w:val="105"/>
        </w:rPr>
        <w:t> </w:t>
      </w:r>
      <w:r>
        <w:rPr>
          <w:w w:val="105"/>
        </w:rPr>
        <w:t>admitted</w:t>
      </w:r>
      <w:r>
        <w:rPr>
          <w:spacing w:val="40"/>
          <w:w w:val="105"/>
        </w:rPr>
        <w:t> </w:t>
      </w:r>
      <w:r>
        <w:rPr>
          <w:w w:val="105"/>
        </w:rPr>
        <w:t>student</w:t>
      </w:r>
      <w:r>
        <w:rPr>
          <w:spacing w:val="40"/>
          <w:w w:val="105"/>
        </w:rPr>
        <w:t> </w:t>
      </w:r>
      <w:r>
        <w:rPr>
          <w:w w:val="105"/>
        </w:rPr>
        <w:t>will</w:t>
      </w:r>
      <w:r>
        <w:rPr>
          <w:spacing w:val="40"/>
          <w:w w:val="105"/>
        </w:rPr>
        <w:t> </w:t>
      </w:r>
      <w:r>
        <w:rPr>
          <w:w w:val="105"/>
        </w:rPr>
        <w:t>automatically</w:t>
      </w:r>
      <w:r>
        <w:rPr>
          <w:spacing w:val="40"/>
          <w:w w:val="105"/>
        </w:rPr>
        <w:t> </w:t>
      </w:r>
      <w:r>
        <w:rPr>
          <w:w w:val="105"/>
        </w:rPr>
        <w:t>be</w:t>
      </w:r>
      <w:r>
        <w:rPr>
          <w:spacing w:val="40"/>
          <w:w w:val="105"/>
        </w:rPr>
        <w:t> </w:t>
      </w:r>
      <w:r>
        <w:rPr>
          <w:w w:val="105"/>
        </w:rPr>
        <w:t>registered</w:t>
      </w:r>
      <w:r>
        <w:rPr>
          <w:spacing w:val="40"/>
          <w:w w:val="105"/>
        </w:rPr>
        <w:t> </w:t>
      </w:r>
      <w:r>
        <w:rPr>
          <w:w w:val="105"/>
        </w:rPr>
        <w:t>for</w:t>
      </w:r>
      <w:r>
        <w:rPr>
          <w:spacing w:val="40"/>
          <w:w w:val="105"/>
        </w:rPr>
        <w:t> </w:t>
      </w:r>
      <w:r>
        <w:rPr>
          <w:w w:val="105"/>
        </w:rPr>
        <w:t>all</w:t>
      </w:r>
      <w:r>
        <w:rPr>
          <w:spacing w:val="40"/>
          <w:w w:val="105"/>
        </w:rPr>
        <w:t> </w:t>
      </w:r>
      <w:r>
        <w:rPr>
          <w:w w:val="105"/>
        </w:rPr>
        <w:t>the courses</w:t>
      </w:r>
      <w:r>
        <w:rPr>
          <w:spacing w:val="40"/>
          <w:w w:val="105"/>
        </w:rPr>
        <w:t> </w:t>
      </w:r>
      <w:r>
        <w:rPr>
          <w:w w:val="105"/>
        </w:rPr>
        <w:t>prescribed</w:t>
      </w:r>
      <w:r>
        <w:rPr>
          <w:spacing w:val="40"/>
          <w:w w:val="105"/>
        </w:rPr>
        <w:t> </w:t>
      </w:r>
      <w:r>
        <w:rPr>
          <w:w w:val="105"/>
        </w:rPr>
        <w:t>for</w:t>
      </w:r>
      <w:r>
        <w:rPr>
          <w:spacing w:val="40"/>
          <w:w w:val="105"/>
        </w:rPr>
        <w:t> </w:t>
      </w:r>
      <w:r>
        <w:rPr>
          <w:w w:val="105"/>
        </w:rPr>
        <w:t>the</w:t>
      </w:r>
      <w:r>
        <w:rPr>
          <w:spacing w:val="40"/>
          <w:w w:val="105"/>
        </w:rPr>
        <w:t> </w:t>
      </w:r>
      <w:r>
        <w:rPr>
          <w:w w:val="105"/>
        </w:rPr>
        <w:t>first</w:t>
      </w:r>
      <w:r>
        <w:rPr>
          <w:spacing w:val="40"/>
          <w:w w:val="105"/>
        </w:rPr>
        <w:t> </w:t>
      </w:r>
      <w:r>
        <w:rPr>
          <w:w w:val="105"/>
        </w:rPr>
        <w:t>semester</w:t>
      </w:r>
      <w:r>
        <w:rPr>
          <w:spacing w:val="40"/>
          <w:w w:val="105"/>
        </w:rPr>
        <w:t> </w:t>
      </w:r>
      <w:r>
        <w:rPr>
          <w:w w:val="105"/>
        </w:rPr>
        <w:t>without</w:t>
      </w:r>
      <w:r>
        <w:rPr>
          <w:spacing w:val="40"/>
          <w:w w:val="105"/>
        </w:rPr>
        <w:t> </w:t>
      </w:r>
      <w:r>
        <w:rPr>
          <w:w w:val="105"/>
        </w:rPr>
        <w:t>option.</w:t>
      </w:r>
      <w:r>
        <w:rPr>
          <w:spacing w:val="40"/>
          <w:w w:val="105"/>
        </w:rPr>
        <w:t> </w:t>
      </w:r>
      <w:r>
        <w:rPr>
          <w:w w:val="105"/>
        </w:rPr>
        <w:t>Every</w:t>
      </w:r>
      <w:r>
        <w:rPr>
          <w:spacing w:val="40"/>
          <w:w w:val="105"/>
        </w:rPr>
        <w:t> </w:t>
      </w:r>
      <w:r>
        <w:rPr>
          <w:w w:val="105"/>
        </w:rPr>
        <w:t>student</w:t>
      </w:r>
      <w:r>
        <w:rPr>
          <w:spacing w:val="40"/>
          <w:w w:val="105"/>
        </w:rPr>
        <w:t> </w:t>
      </w:r>
      <w:r>
        <w:rPr>
          <w:w w:val="105"/>
        </w:rPr>
        <w:t>shall submit a completed registration form indicating the list of courses intended to be credited during the second tofinal semester. This registration will be done a week before the last working day of the current semester.</w:t>
      </w:r>
    </w:p>
    <w:p>
      <w:pPr>
        <w:pStyle w:val="BodyText"/>
        <w:spacing w:before="146"/>
        <w:ind w:left="0"/>
      </w:pPr>
    </w:p>
    <w:p>
      <w:pPr>
        <w:pStyle w:val="Heading1"/>
        <w:ind w:left="770"/>
      </w:pPr>
      <w:r>
        <w:rPr/>
        <w:t>CHOICE</w:t>
      </w:r>
      <w:r>
        <w:rPr>
          <w:spacing w:val="22"/>
        </w:rPr>
        <w:t> </w:t>
      </w:r>
      <w:r>
        <w:rPr/>
        <w:t>BASED</w:t>
      </w:r>
      <w:r>
        <w:rPr>
          <w:spacing w:val="23"/>
        </w:rPr>
        <w:t> </w:t>
      </w:r>
      <w:r>
        <w:rPr/>
        <w:t>CREDIT</w:t>
      </w:r>
      <w:r>
        <w:rPr>
          <w:spacing w:val="26"/>
        </w:rPr>
        <w:t> </w:t>
      </w:r>
      <w:r>
        <w:rPr>
          <w:spacing w:val="-2"/>
        </w:rPr>
        <w:t>SYSTEM</w:t>
      </w:r>
    </w:p>
    <w:p>
      <w:pPr>
        <w:pStyle w:val="BodyText"/>
        <w:spacing w:line="369" w:lineRule="auto" w:before="131"/>
        <w:ind w:left="770" w:right="1480" w:firstLine="614"/>
        <w:jc w:val="both"/>
      </w:pPr>
      <w:r>
        <w:rPr>
          <w:w w:val="105"/>
        </w:rPr>
        <w:t>The University follows the ‘</w:t>
      </w:r>
      <w:r>
        <w:rPr>
          <w:b/>
          <w:w w:val="105"/>
        </w:rPr>
        <w:t>Choice Based Credit System (CBCS)</w:t>
      </w:r>
      <w:r>
        <w:rPr>
          <w:w w:val="105"/>
        </w:rPr>
        <w:t>’ for all</w:t>
      </w:r>
      <w:r>
        <w:rPr>
          <w:spacing w:val="80"/>
          <w:w w:val="105"/>
        </w:rPr>
        <w:t> </w:t>
      </w:r>
      <w:r>
        <w:rPr>
          <w:w w:val="105"/>
        </w:rPr>
        <w:t>its Programmes. Each course is normally assigned one credit per lecture per week and one credit for two periods of tutorials or part thereof for laboratory or practical per week.</w:t>
      </w:r>
    </w:p>
    <w:p>
      <w:pPr>
        <w:pStyle w:val="BodyText"/>
        <w:spacing w:before="142"/>
        <w:ind w:left="0"/>
      </w:pPr>
    </w:p>
    <w:p>
      <w:pPr>
        <w:pStyle w:val="Heading1"/>
        <w:ind w:left="770"/>
      </w:pPr>
      <w:r>
        <w:rPr/>
        <w:t>STRUCTURE</w:t>
      </w:r>
      <w:r>
        <w:rPr>
          <w:spacing w:val="31"/>
        </w:rPr>
        <w:t> </w:t>
      </w:r>
      <w:r>
        <w:rPr/>
        <w:t>OF</w:t>
      </w:r>
      <w:r>
        <w:rPr>
          <w:spacing w:val="27"/>
        </w:rPr>
        <w:t> </w:t>
      </w:r>
      <w:r>
        <w:rPr/>
        <w:t>THE</w:t>
      </w:r>
      <w:r>
        <w:rPr>
          <w:spacing w:val="26"/>
        </w:rPr>
        <w:t> </w:t>
      </w:r>
      <w:r>
        <w:rPr/>
        <w:t>COURSE</w:t>
      </w:r>
      <w:r>
        <w:rPr>
          <w:spacing w:val="32"/>
        </w:rPr>
        <w:t> </w:t>
      </w:r>
      <w:r>
        <w:rPr/>
        <w:t>AND</w:t>
      </w:r>
      <w:r>
        <w:rPr>
          <w:spacing w:val="26"/>
        </w:rPr>
        <w:t> </w:t>
      </w:r>
      <w:r>
        <w:rPr/>
        <w:t>EVALUATION</w:t>
      </w:r>
      <w:r>
        <w:rPr>
          <w:spacing w:val="32"/>
        </w:rPr>
        <w:t> </w:t>
      </w:r>
      <w:r>
        <w:rPr>
          <w:spacing w:val="-2"/>
        </w:rPr>
        <w:t>PATTERN</w:t>
      </w:r>
    </w:p>
    <w:p>
      <w:pPr>
        <w:pStyle w:val="BodyText"/>
        <w:spacing w:before="80"/>
        <w:ind w:left="0"/>
        <w:rPr>
          <w:b/>
        </w:rPr>
      </w:pPr>
    </w:p>
    <w:p>
      <w:pPr>
        <w:tabs>
          <w:tab w:pos="3482" w:val="left" w:leader="none"/>
          <w:tab w:pos="4161" w:val="left" w:leader="none"/>
        </w:tabs>
        <w:spacing w:before="0"/>
        <w:ind w:left="770" w:right="0" w:firstLine="0"/>
        <w:jc w:val="both"/>
        <w:rPr>
          <w:b/>
          <w:sz w:val="22"/>
        </w:rPr>
      </w:pPr>
      <w:r>
        <w:rPr>
          <w:b/>
          <w:w w:val="105"/>
          <w:sz w:val="22"/>
        </w:rPr>
        <w:t>Internal</w:t>
      </w:r>
      <w:r>
        <w:rPr>
          <w:b/>
          <w:spacing w:val="5"/>
          <w:w w:val="105"/>
          <w:sz w:val="22"/>
        </w:rPr>
        <w:t> </w:t>
      </w:r>
      <w:r>
        <w:rPr>
          <w:b/>
          <w:w w:val="105"/>
          <w:sz w:val="22"/>
        </w:rPr>
        <w:t>Marks:</w:t>
      </w:r>
      <w:r>
        <w:rPr>
          <w:b/>
          <w:spacing w:val="9"/>
          <w:w w:val="105"/>
          <w:sz w:val="22"/>
        </w:rPr>
        <w:t> </w:t>
      </w:r>
      <w:r>
        <w:rPr>
          <w:b/>
          <w:spacing w:val="-5"/>
          <w:w w:val="105"/>
          <w:sz w:val="22"/>
        </w:rPr>
        <w:t>40</w:t>
      </w:r>
      <w:r>
        <w:rPr>
          <w:b/>
          <w:sz w:val="22"/>
        </w:rPr>
        <w:tab/>
      </w:r>
      <w:r>
        <w:rPr>
          <w:b/>
          <w:spacing w:val="-10"/>
          <w:w w:val="110"/>
          <w:sz w:val="22"/>
        </w:rPr>
        <w:t>-</w:t>
      </w:r>
      <w:r>
        <w:rPr>
          <w:b/>
          <w:sz w:val="22"/>
        </w:rPr>
        <w:tab/>
      </w:r>
      <w:r>
        <w:rPr>
          <w:b/>
          <w:w w:val="105"/>
          <w:sz w:val="22"/>
        </w:rPr>
        <w:t>External Marks:</w:t>
      </w:r>
      <w:r>
        <w:rPr>
          <w:b/>
          <w:spacing w:val="6"/>
          <w:w w:val="105"/>
          <w:sz w:val="22"/>
        </w:rPr>
        <w:t> </w:t>
      </w:r>
      <w:r>
        <w:rPr>
          <w:b/>
          <w:spacing w:val="-7"/>
          <w:w w:val="105"/>
          <w:sz w:val="22"/>
        </w:rPr>
        <w:t>60</w:t>
      </w:r>
    </w:p>
    <w:p>
      <w:pPr>
        <w:pStyle w:val="BodyText"/>
        <w:spacing w:before="0"/>
        <w:ind w:left="0"/>
        <w:rPr>
          <w:b/>
        </w:rPr>
      </w:pPr>
    </w:p>
    <w:p>
      <w:pPr>
        <w:pStyle w:val="BodyText"/>
        <w:spacing w:before="14"/>
        <w:ind w:left="0"/>
        <w:rPr>
          <w:b/>
        </w:rPr>
      </w:pPr>
    </w:p>
    <w:p>
      <w:pPr>
        <w:pStyle w:val="BodyText"/>
        <w:spacing w:line="369" w:lineRule="auto" w:before="0"/>
        <w:ind w:left="770" w:right="1480" w:firstLine="614"/>
        <w:jc w:val="both"/>
      </w:pPr>
      <w:r>
        <w:rPr>
          <w:w w:val="105"/>
        </w:rPr>
        <w:t>The</w:t>
      </w:r>
      <w:r>
        <w:rPr>
          <w:w w:val="105"/>
        </w:rPr>
        <w:t> duration</w:t>
      </w:r>
      <w:r>
        <w:rPr>
          <w:spacing w:val="40"/>
          <w:w w:val="105"/>
        </w:rPr>
        <w:t> </w:t>
      </w:r>
      <w:r>
        <w:rPr>
          <w:w w:val="105"/>
        </w:rPr>
        <w:t>of</w:t>
      </w:r>
      <w:r>
        <w:rPr>
          <w:spacing w:val="40"/>
          <w:w w:val="105"/>
        </w:rPr>
        <w:t> </w:t>
      </w:r>
      <w:r>
        <w:rPr>
          <w:w w:val="105"/>
        </w:rPr>
        <w:t>University</w:t>
      </w:r>
      <w:r>
        <w:rPr>
          <w:spacing w:val="40"/>
          <w:w w:val="105"/>
        </w:rPr>
        <w:t> </w:t>
      </w:r>
      <w:r>
        <w:rPr>
          <w:w w:val="105"/>
        </w:rPr>
        <w:t>examination</w:t>
      </w:r>
      <w:r>
        <w:rPr>
          <w:spacing w:val="40"/>
          <w:w w:val="105"/>
        </w:rPr>
        <w:t> </w:t>
      </w:r>
      <w:r>
        <w:rPr>
          <w:w w:val="105"/>
        </w:rPr>
        <w:t>for</w:t>
      </w:r>
      <w:r>
        <w:rPr>
          <w:spacing w:val="40"/>
          <w:w w:val="105"/>
        </w:rPr>
        <w:t> </w:t>
      </w:r>
      <w:r>
        <w:rPr>
          <w:w w:val="105"/>
        </w:rPr>
        <w:t>both</w:t>
      </w:r>
      <w:r>
        <w:rPr>
          <w:spacing w:val="40"/>
          <w:w w:val="105"/>
        </w:rPr>
        <w:t> </w:t>
      </w:r>
      <w:r>
        <w:rPr>
          <w:w w:val="105"/>
        </w:rPr>
        <w:t>theory</w:t>
      </w:r>
      <w:r>
        <w:rPr>
          <w:spacing w:val="40"/>
          <w:w w:val="105"/>
        </w:rPr>
        <w:t> </w:t>
      </w:r>
      <w:r>
        <w:rPr>
          <w:w w:val="105"/>
        </w:rPr>
        <w:t>and</w:t>
      </w:r>
      <w:r>
        <w:rPr>
          <w:w w:val="105"/>
        </w:rPr>
        <w:t> practical subjects</w:t>
      </w:r>
      <w:r>
        <w:rPr>
          <w:spacing w:val="40"/>
          <w:w w:val="105"/>
        </w:rPr>
        <w:t> </w:t>
      </w:r>
      <w:r>
        <w:rPr>
          <w:w w:val="105"/>
        </w:rPr>
        <w:t>shall</w:t>
      </w:r>
      <w:r>
        <w:rPr>
          <w:spacing w:val="40"/>
          <w:w w:val="105"/>
        </w:rPr>
        <w:t> </w:t>
      </w:r>
      <w:r>
        <w:rPr>
          <w:w w:val="105"/>
        </w:rPr>
        <w:t>be</w:t>
      </w:r>
      <w:r>
        <w:rPr>
          <w:spacing w:val="40"/>
          <w:w w:val="105"/>
        </w:rPr>
        <w:t> </w:t>
      </w:r>
      <w:r>
        <w:rPr>
          <w:w w:val="105"/>
        </w:rPr>
        <w:t>3</w:t>
      </w:r>
      <w:r>
        <w:rPr>
          <w:spacing w:val="40"/>
          <w:w w:val="105"/>
        </w:rPr>
        <w:t> </w:t>
      </w:r>
      <w:r>
        <w:rPr>
          <w:w w:val="105"/>
        </w:rPr>
        <w:t>hours.</w:t>
      </w:r>
      <w:r>
        <w:rPr>
          <w:spacing w:val="40"/>
          <w:w w:val="105"/>
        </w:rPr>
        <w:t> </w:t>
      </w:r>
      <w:r>
        <w:rPr>
          <w:w w:val="105"/>
        </w:rPr>
        <w:t>The</w:t>
      </w:r>
      <w:r>
        <w:rPr>
          <w:spacing w:val="40"/>
          <w:w w:val="105"/>
        </w:rPr>
        <w:t> </w:t>
      </w:r>
      <w:r>
        <w:rPr>
          <w:w w:val="105"/>
        </w:rPr>
        <w:t>maximum</w:t>
      </w:r>
      <w:r>
        <w:rPr>
          <w:spacing w:val="40"/>
          <w:w w:val="105"/>
        </w:rPr>
        <w:t> </w:t>
      </w:r>
      <w:r>
        <w:rPr>
          <w:w w:val="105"/>
        </w:rPr>
        <w:t>marks</w:t>
      </w:r>
      <w:r>
        <w:rPr>
          <w:spacing w:val="40"/>
          <w:w w:val="105"/>
        </w:rPr>
        <w:t> </w:t>
      </w:r>
      <w:r>
        <w:rPr>
          <w:w w:val="105"/>
        </w:rPr>
        <w:t>for</w:t>
      </w:r>
      <w:r>
        <w:rPr>
          <w:spacing w:val="40"/>
          <w:w w:val="105"/>
        </w:rPr>
        <w:t> </w:t>
      </w:r>
      <w:r>
        <w:rPr>
          <w:w w:val="105"/>
        </w:rPr>
        <w:t>each</w:t>
      </w:r>
      <w:r>
        <w:rPr>
          <w:spacing w:val="40"/>
          <w:w w:val="105"/>
        </w:rPr>
        <w:t> </w:t>
      </w:r>
      <w:r>
        <w:rPr>
          <w:w w:val="105"/>
        </w:rPr>
        <w:t>theory</w:t>
      </w:r>
      <w:r>
        <w:rPr>
          <w:spacing w:val="40"/>
          <w:w w:val="105"/>
        </w:rPr>
        <w:t> </w:t>
      </w:r>
      <w:r>
        <w:rPr>
          <w:w w:val="105"/>
        </w:rPr>
        <w:t>and</w:t>
      </w:r>
      <w:r>
        <w:rPr>
          <w:spacing w:val="40"/>
          <w:w w:val="105"/>
        </w:rPr>
        <w:t> </w:t>
      </w:r>
      <w:r>
        <w:rPr>
          <w:w w:val="105"/>
        </w:rPr>
        <w:t>practical course</w:t>
      </w:r>
      <w:r>
        <w:rPr>
          <w:spacing w:val="-6"/>
          <w:w w:val="105"/>
        </w:rPr>
        <w:t> </w:t>
      </w:r>
      <w:r>
        <w:rPr>
          <w:w w:val="105"/>
        </w:rPr>
        <w:t>is 100. Continuous Internal</w:t>
      </w:r>
      <w:r>
        <w:rPr>
          <w:spacing w:val="-15"/>
          <w:w w:val="105"/>
        </w:rPr>
        <w:t> </w:t>
      </w:r>
      <w:r>
        <w:rPr>
          <w:w w:val="105"/>
        </w:rPr>
        <w:t>Assessment (CIA) will be for 40. The university theory examination will be conducted for 100 marks, which will be then converted to</w:t>
      </w:r>
      <w:r>
        <w:rPr>
          <w:spacing w:val="23"/>
          <w:w w:val="105"/>
        </w:rPr>
        <w:t> </w:t>
      </w:r>
      <w:r>
        <w:rPr>
          <w:w w:val="105"/>
        </w:rPr>
        <w:t>60</w:t>
      </w:r>
      <w:r>
        <w:rPr>
          <w:spacing w:val="31"/>
          <w:w w:val="105"/>
        </w:rPr>
        <w:t> </w:t>
      </w:r>
      <w:r>
        <w:rPr>
          <w:w w:val="105"/>
        </w:rPr>
        <w:t>in</w:t>
      </w:r>
      <w:r>
        <w:rPr>
          <w:spacing w:val="31"/>
          <w:w w:val="105"/>
        </w:rPr>
        <w:t> </w:t>
      </w:r>
      <w:r>
        <w:rPr>
          <w:w w:val="105"/>
        </w:rPr>
        <w:t>order</w:t>
      </w:r>
      <w:r>
        <w:rPr>
          <w:spacing w:val="33"/>
          <w:w w:val="105"/>
        </w:rPr>
        <w:t> </w:t>
      </w:r>
      <w:r>
        <w:rPr>
          <w:w w:val="105"/>
        </w:rPr>
        <w:t>to</w:t>
      </w:r>
      <w:r>
        <w:rPr>
          <w:spacing w:val="34"/>
          <w:w w:val="105"/>
        </w:rPr>
        <w:t> </w:t>
      </w:r>
      <w:r>
        <w:rPr>
          <w:w w:val="105"/>
        </w:rPr>
        <w:t>add</w:t>
      </w:r>
      <w:r>
        <w:rPr>
          <w:spacing w:val="34"/>
          <w:w w:val="105"/>
        </w:rPr>
        <w:t> </w:t>
      </w:r>
      <w:r>
        <w:rPr>
          <w:w w:val="105"/>
        </w:rPr>
        <w:t>with</w:t>
      </w:r>
      <w:r>
        <w:rPr>
          <w:spacing w:val="31"/>
          <w:w w:val="105"/>
        </w:rPr>
        <w:t> </w:t>
      </w:r>
      <w:r>
        <w:rPr>
          <w:w w:val="105"/>
        </w:rPr>
        <w:t>continuous</w:t>
      </w:r>
      <w:r>
        <w:rPr>
          <w:spacing w:val="31"/>
          <w:w w:val="105"/>
        </w:rPr>
        <w:t> </w:t>
      </w:r>
      <w:r>
        <w:rPr>
          <w:w w:val="105"/>
        </w:rPr>
        <w:t>internal</w:t>
      </w:r>
      <w:r>
        <w:rPr>
          <w:spacing w:val="-15"/>
          <w:w w:val="105"/>
        </w:rPr>
        <w:t> </w:t>
      </w:r>
      <w:r>
        <w:rPr>
          <w:w w:val="105"/>
        </w:rPr>
        <w:t>assessment to</w:t>
      </w:r>
      <w:r>
        <w:rPr>
          <w:spacing w:val="26"/>
          <w:w w:val="105"/>
        </w:rPr>
        <w:t> </w:t>
      </w:r>
      <w:r>
        <w:rPr>
          <w:w w:val="105"/>
        </w:rPr>
        <w:t>make</w:t>
      </w:r>
      <w:r>
        <w:rPr>
          <w:spacing w:val="30"/>
          <w:w w:val="105"/>
        </w:rPr>
        <w:t> </w:t>
      </w:r>
      <w:r>
        <w:rPr>
          <w:w w:val="105"/>
        </w:rPr>
        <w:t>100</w:t>
      </w:r>
      <w:r>
        <w:rPr>
          <w:spacing w:val="29"/>
          <w:w w:val="105"/>
        </w:rPr>
        <w:t> </w:t>
      </w:r>
      <w:r>
        <w:rPr>
          <w:w w:val="105"/>
        </w:rPr>
        <w:t>marks</w:t>
      </w:r>
      <w:r>
        <w:rPr>
          <w:spacing w:val="26"/>
          <w:w w:val="105"/>
        </w:rPr>
        <w:t> </w:t>
      </w:r>
      <w:r>
        <w:rPr>
          <w:w w:val="105"/>
        </w:rPr>
        <w:t>for the</w:t>
      </w:r>
      <w:r>
        <w:rPr>
          <w:w w:val="105"/>
        </w:rPr>
        <w:t> course.</w:t>
      </w:r>
      <w:r>
        <w:rPr>
          <w:spacing w:val="40"/>
          <w:w w:val="105"/>
        </w:rPr>
        <w:t> </w:t>
      </w:r>
      <w:r>
        <w:rPr>
          <w:w w:val="105"/>
        </w:rPr>
        <w:t>For</w:t>
      </w:r>
      <w:r>
        <w:rPr>
          <w:w w:val="105"/>
        </w:rPr>
        <w:t> the</w:t>
      </w:r>
      <w:r>
        <w:rPr>
          <w:w w:val="105"/>
        </w:rPr>
        <w:t> conduct</w:t>
      </w:r>
      <w:r>
        <w:rPr>
          <w:w w:val="105"/>
        </w:rPr>
        <w:t> of</w:t>
      </w:r>
      <w:r>
        <w:rPr>
          <w:w w:val="105"/>
        </w:rPr>
        <w:t> University</w:t>
      </w:r>
      <w:r>
        <w:rPr>
          <w:w w:val="105"/>
        </w:rPr>
        <w:t> examinations</w:t>
      </w:r>
      <w:r>
        <w:rPr>
          <w:spacing w:val="-14"/>
          <w:w w:val="105"/>
        </w:rPr>
        <w:t> </w:t>
      </w:r>
      <w:r>
        <w:rPr>
          <w:w w:val="105"/>
        </w:rPr>
        <w:t>in</w:t>
      </w:r>
      <w:r>
        <w:rPr>
          <w:w w:val="105"/>
        </w:rPr>
        <w:t> practical,</w:t>
      </w:r>
      <w:r>
        <w:rPr>
          <w:w w:val="105"/>
        </w:rPr>
        <w:t> the</w:t>
      </w:r>
      <w:r>
        <w:rPr>
          <w:w w:val="105"/>
        </w:rPr>
        <w:t> question paper</w:t>
      </w:r>
      <w:r>
        <w:rPr>
          <w:w w:val="105"/>
        </w:rPr>
        <w:t> for</w:t>
      </w:r>
      <w:r>
        <w:rPr>
          <w:w w:val="105"/>
        </w:rPr>
        <w:t> the</w:t>
      </w:r>
      <w:r>
        <w:rPr>
          <w:w w:val="105"/>
        </w:rPr>
        <w:t> practical</w:t>
      </w:r>
      <w:r>
        <w:rPr>
          <w:w w:val="105"/>
        </w:rPr>
        <w:t> examination</w:t>
      </w:r>
      <w:r>
        <w:rPr>
          <w:w w:val="105"/>
        </w:rPr>
        <w:t> will</w:t>
      </w:r>
      <w:r>
        <w:rPr>
          <w:w w:val="105"/>
        </w:rPr>
        <w:t> be</w:t>
      </w:r>
      <w:r>
        <w:rPr>
          <w:w w:val="105"/>
        </w:rPr>
        <w:t> set</w:t>
      </w:r>
      <w:r>
        <w:rPr>
          <w:w w:val="105"/>
        </w:rPr>
        <w:t> by</w:t>
      </w:r>
      <w:r>
        <w:rPr>
          <w:w w:val="105"/>
        </w:rPr>
        <w:t> both</w:t>
      </w:r>
      <w:r>
        <w:rPr>
          <w:w w:val="105"/>
        </w:rPr>
        <w:t> internal</w:t>
      </w:r>
      <w:r>
        <w:rPr>
          <w:w w:val="105"/>
        </w:rPr>
        <w:t> and</w:t>
      </w:r>
      <w:r>
        <w:rPr>
          <w:w w:val="105"/>
        </w:rPr>
        <w:t> external examiners appointed by the University.</w:t>
      </w:r>
    </w:p>
    <w:p>
      <w:pPr>
        <w:pStyle w:val="BodyText"/>
        <w:spacing w:after="0" w:line="369" w:lineRule="auto"/>
        <w:jc w:val="both"/>
        <w:sectPr>
          <w:pgSz w:w="12240" w:h="15840"/>
          <w:pgMar w:header="0" w:footer="921" w:top="1280" w:bottom="1120" w:left="1440" w:right="720"/>
        </w:sectPr>
      </w:pPr>
    </w:p>
    <w:p>
      <w:pPr>
        <w:pStyle w:val="Heading1"/>
        <w:spacing w:before="82"/>
        <w:ind w:left="770"/>
      </w:pPr>
      <w:r>
        <w:rPr/>
        <w:t>PROCEDURES</w:t>
      </w:r>
      <w:r>
        <w:rPr>
          <w:spacing w:val="18"/>
        </w:rPr>
        <w:t> </w:t>
      </w:r>
      <w:r>
        <w:rPr/>
        <w:t>FOR</w:t>
      </w:r>
      <w:r>
        <w:rPr>
          <w:spacing w:val="17"/>
        </w:rPr>
        <w:t> </w:t>
      </w:r>
      <w:r>
        <w:rPr/>
        <w:t>AWARDING</w:t>
      </w:r>
      <w:r>
        <w:rPr>
          <w:spacing w:val="18"/>
        </w:rPr>
        <w:t> </w:t>
      </w:r>
      <w:r>
        <w:rPr/>
        <w:t>MARKS</w:t>
      </w:r>
      <w:r>
        <w:rPr>
          <w:spacing w:val="18"/>
        </w:rPr>
        <w:t> </w:t>
      </w:r>
      <w:r>
        <w:rPr/>
        <w:t>FOR</w:t>
      </w:r>
      <w:r>
        <w:rPr>
          <w:spacing w:val="20"/>
        </w:rPr>
        <w:t> </w:t>
      </w:r>
      <w:r>
        <w:rPr/>
        <w:t>INTERNAL</w:t>
      </w:r>
      <w:r>
        <w:rPr>
          <w:spacing w:val="20"/>
        </w:rPr>
        <w:t> </w:t>
      </w:r>
      <w:r>
        <w:rPr>
          <w:spacing w:val="-2"/>
        </w:rPr>
        <w:t>ASSESSMENT</w:t>
      </w:r>
    </w:p>
    <w:p>
      <w:pPr>
        <w:pStyle w:val="BodyText"/>
        <w:spacing w:line="372" w:lineRule="auto" w:before="128"/>
        <w:ind w:left="770" w:right="1479"/>
      </w:pPr>
      <w:r>
        <w:rPr/>
        <mc:AlternateContent>
          <mc:Choice Requires="wps">
            <w:drawing>
              <wp:anchor distT="0" distB="0" distL="0" distR="0" allowOverlap="1" layoutInCell="1" locked="0" behindDoc="0" simplePos="0" relativeHeight="15730176">
                <wp:simplePos x="0" y="0"/>
                <wp:positionH relativeFrom="page">
                  <wp:posOffset>4154603</wp:posOffset>
                </wp:positionH>
                <wp:positionV relativeFrom="paragraph">
                  <wp:posOffset>579399</wp:posOffset>
                </wp:positionV>
                <wp:extent cx="1713230" cy="19113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13230" cy="19113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7"/>
                              <w:gridCol w:w="391"/>
                              <w:gridCol w:w="859"/>
                            </w:tblGrid>
                            <w:tr>
                              <w:trPr>
                                <w:trHeight w:val="320" w:hRule="atLeast"/>
                              </w:trPr>
                              <w:tc>
                                <w:tcPr>
                                  <w:tcW w:w="1327" w:type="dxa"/>
                                </w:tcPr>
                                <w:p>
                                  <w:pPr>
                                    <w:pStyle w:val="TableParagraph"/>
                                    <w:spacing w:line="249" w:lineRule="exact" w:before="0"/>
                                    <w:ind w:left="50"/>
                                    <w:jc w:val="left"/>
                                    <w:rPr>
                                      <w:sz w:val="22"/>
                                    </w:rPr>
                                  </w:pPr>
                                  <w:r>
                                    <w:rPr>
                                      <w:spacing w:val="-10"/>
                                      <w:w w:val="105"/>
                                      <w:sz w:val="22"/>
                                    </w:rPr>
                                    <w:t>:</w:t>
                                  </w:r>
                                </w:p>
                              </w:tc>
                              <w:tc>
                                <w:tcPr>
                                  <w:tcW w:w="391" w:type="dxa"/>
                                </w:tcPr>
                                <w:p>
                                  <w:pPr>
                                    <w:pStyle w:val="TableParagraph"/>
                                    <w:spacing w:line="249" w:lineRule="exact" w:before="0"/>
                                    <w:ind w:right="158"/>
                                    <w:rPr>
                                      <w:sz w:val="22"/>
                                    </w:rPr>
                                  </w:pPr>
                                  <w:r>
                                    <w:rPr>
                                      <w:spacing w:val="-5"/>
                                      <w:sz w:val="22"/>
                                    </w:rPr>
                                    <w:t>15</w:t>
                                  </w:r>
                                </w:p>
                              </w:tc>
                              <w:tc>
                                <w:tcPr>
                                  <w:tcW w:w="859" w:type="dxa"/>
                                </w:tcPr>
                                <w:p>
                                  <w:pPr>
                                    <w:pStyle w:val="TableParagraph"/>
                                    <w:spacing w:line="249" w:lineRule="exact" w:before="0"/>
                                    <w:ind w:left="154" w:right="4"/>
                                    <w:rPr>
                                      <w:sz w:val="22"/>
                                    </w:rPr>
                                  </w:pPr>
                                  <w:r>
                                    <w:rPr>
                                      <w:spacing w:val="-2"/>
                                      <w:sz w:val="22"/>
                                    </w:rPr>
                                    <w:t>Marks</w:t>
                                  </w:r>
                                </w:p>
                              </w:tc>
                            </w:tr>
                            <w:tr>
                              <w:trPr>
                                <w:trHeight w:val="388" w:hRule="atLeast"/>
                              </w:trPr>
                              <w:tc>
                                <w:tcPr>
                                  <w:tcW w:w="1327" w:type="dxa"/>
                                </w:tcPr>
                                <w:p>
                                  <w:pPr>
                                    <w:pStyle w:val="TableParagraph"/>
                                    <w:spacing w:before="66"/>
                                    <w:ind w:left="50"/>
                                    <w:jc w:val="left"/>
                                    <w:rPr>
                                      <w:sz w:val="22"/>
                                    </w:rPr>
                                  </w:pPr>
                                  <w:r>
                                    <w:rPr>
                                      <w:spacing w:val="-10"/>
                                      <w:w w:val="105"/>
                                      <w:sz w:val="22"/>
                                    </w:rPr>
                                    <w:t>:</w:t>
                                  </w:r>
                                </w:p>
                              </w:tc>
                              <w:tc>
                                <w:tcPr>
                                  <w:tcW w:w="391" w:type="dxa"/>
                                </w:tcPr>
                                <w:p>
                                  <w:pPr>
                                    <w:pStyle w:val="TableParagraph"/>
                                    <w:spacing w:before="66"/>
                                    <w:ind w:right="158"/>
                                    <w:rPr>
                                      <w:sz w:val="22"/>
                                    </w:rPr>
                                  </w:pPr>
                                  <w:r>
                                    <w:rPr>
                                      <w:spacing w:val="-5"/>
                                      <w:sz w:val="22"/>
                                    </w:rPr>
                                    <w:t>15</w:t>
                                  </w:r>
                                </w:p>
                              </w:tc>
                              <w:tc>
                                <w:tcPr>
                                  <w:tcW w:w="859" w:type="dxa"/>
                                </w:tcPr>
                                <w:p>
                                  <w:pPr>
                                    <w:pStyle w:val="TableParagraph"/>
                                    <w:spacing w:before="66"/>
                                    <w:ind w:left="154" w:right="4"/>
                                    <w:rPr>
                                      <w:sz w:val="22"/>
                                    </w:rPr>
                                  </w:pPr>
                                  <w:r>
                                    <w:rPr>
                                      <w:spacing w:val="-2"/>
                                      <w:sz w:val="22"/>
                                    </w:rPr>
                                    <w:t>Marks</w:t>
                                  </w:r>
                                </w:p>
                              </w:tc>
                            </w:tr>
                            <w:tr>
                              <w:trPr>
                                <w:trHeight w:val="600" w:hRule="atLeast"/>
                              </w:trPr>
                              <w:tc>
                                <w:tcPr>
                                  <w:tcW w:w="1327" w:type="dxa"/>
                                </w:tcPr>
                                <w:p>
                                  <w:pPr>
                                    <w:pStyle w:val="TableParagraph"/>
                                    <w:spacing w:before="64"/>
                                    <w:ind w:left="52"/>
                                    <w:jc w:val="left"/>
                                    <w:rPr>
                                      <w:sz w:val="22"/>
                                    </w:rPr>
                                  </w:pPr>
                                  <w:r>
                                    <w:rPr>
                                      <w:spacing w:val="-10"/>
                                      <w:w w:val="105"/>
                                      <w:sz w:val="22"/>
                                    </w:rPr>
                                    <w:t>:</w:t>
                                  </w:r>
                                </w:p>
                              </w:tc>
                              <w:tc>
                                <w:tcPr>
                                  <w:tcW w:w="391" w:type="dxa"/>
                                  <w:tcBorders>
                                    <w:bottom w:val="dashSmallGap" w:sz="8" w:space="0" w:color="000000"/>
                                  </w:tcBorders>
                                </w:tcPr>
                                <w:p>
                                  <w:pPr>
                                    <w:pStyle w:val="TableParagraph"/>
                                    <w:spacing w:before="64"/>
                                    <w:ind w:left="-1" w:right="163"/>
                                    <w:rPr>
                                      <w:sz w:val="22"/>
                                    </w:rPr>
                                  </w:pPr>
                                  <w:r>
                                    <w:rPr>
                                      <w:spacing w:val="-5"/>
                                      <w:sz w:val="22"/>
                                    </w:rPr>
                                    <w:t>10</w:t>
                                  </w:r>
                                </w:p>
                              </w:tc>
                              <w:tc>
                                <w:tcPr>
                                  <w:tcW w:w="859" w:type="dxa"/>
                                </w:tcPr>
                                <w:p>
                                  <w:pPr>
                                    <w:pStyle w:val="TableParagraph"/>
                                    <w:spacing w:before="64"/>
                                    <w:ind w:left="154" w:right="4"/>
                                    <w:rPr>
                                      <w:sz w:val="22"/>
                                    </w:rPr>
                                  </w:pPr>
                                  <w:r>
                                    <w:rPr>
                                      <w:spacing w:val="-2"/>
                                      <w:sz w:val="22"/>
                                    </w:rPr>
                                    <w:t>Marks</w:t>
                                  </w:r>
                                </w:p>
                              </w:tc>
                            </w:tr>
                            <w:tr>
                              <w:trPr>
                                <w:trHeight w:val="627" w:hRule="atLeast"/>
                              </w:trPr>
                              <w:tc>
                                <w:tcPr>
                                  <w:tcW w:w="1327" w:type="dxa"/>
                                </w:tcPr>
                                <w:p>
                                  <w:pPr>
                                    <w:pStyle w:val="TableParagraph"/>
                                    <w:spacing w:before="221"/>
                                    <w:ind w:left="50"/>
                                    <w:jc w:val="left"/>
                                    <w:rPr>
                                      <w:sz w:val="22"/>
                                    </w:rPr>
                                  </w:pPr>
                                  <w:r>
                                    <w:rPr>
                                      <w:spacing w:val="-10"/>
                                      <w:w w:val="105"/>
                                      <w:sz w:val="22"/>
                                    </w:rPr>
                                    <w:t>:</w:t>
                                  </w:r>
                                </w:p>
                              </w:tc>
                              <w:tc>
                                <w:tcPr>
                                  <w:tcW w:w="391" w:type="dxa"/>
                                  <w:tcBorders>
                                    <w:top w:val="dashSmallGap" w:sz="8" w:space="0" w:color="000000"/>
                                    <w:bottom w:val="dashSmallGap" w:sz="8" w:space="0" w:color="000000"/>
                                  </w:tcBorders>
                                </w:tcPr>
                                <w:p>
                                  <w:pPr>
                                    <w:pStyle w:val="TableParagraph"/>
                                    <w:spacing w:before="221"/>
                                    <w:ind w:left="-1" w:right="153"/>
                                    <w:rPr>
                                      <w:sz w:val="22"/>
                                    </w:rPr>
                                  </w:pPr>
                                  <w:r>
                                    <w:rPr>
                                      <w:spacing w:val="-5"/>
                                      <w:w w:val="105"/>
                                      <w:sz w:val="22"/>
                                    </w:rPr>
                                    <w:t>40</w:t>
                                  </w:r>
                                </w:p>
                              </w:tc>
                              <w:tc>
                                <w:tcPr>
                                  <w:tcW w:w="859" w:type="dxa"/>
                                </w:tcPr>
                                <w:p>
                                  <w:pPr>
                                    <w:pStyle w:val="TableParagraph"/>
                                    <w:spacing w:before="221"/>
                                    <w:ind w:left="154" w:right="17"/>
                                    <w:rPr>
                                      <w:sz w:val="22"/>
                                    </w:rPr>
                                  </w:pPr>
                                  <w:r>
                                    <w:rPr>
                                      <w:spacing w:val="-2"/>
                                      <w:w w:val="105"/>
                                      <w:sz w:val="22"/>
                                    </w:rPr>
                                    <w:t>Marks</w:t>
                                  </w:r>
                                </w:p>
                              </w:tc>
                            </w:tr>
                            <w:tr>
                              <w:trPr>
                                <w:trHeight w:val="495" w:hRule="atLeast"/>
                              </w:trPr>
                              <w:tc>
                                <w:tcPr>
                                  <w:tcW w:w="1327" w:type="dxa"/>
                                </w:tcPr>
                                <w:p>
                                  <w:pPr>
                                    <w:pStyle w:val="TableParagraph"/>
                                    <w:spacing w:before="94"/>
                                    <w:ind w:left="50"/>
                                    <w:jc w:val="left"/>
                                    <w:rPr>
                                      <w:sz w:val="22"/>
                                    </w:rPr>
                                  </w:pPr>
                                  <w:r>
                                    <w:rPr>
                                      <w:spacing w:val="-10"/>
                                      <w:w w:val="105"/>
                                      <w:sz w:val="22"/>
                                    </w:rPr>
                                    <w:t>:</w:t>
                                  </w:r>
                                </w:p>
                              </w:tc>
                              <w:tc>
                                <w:tcPr>
                                  <w:tcW w:w="391" w:type="dxa"/>
                                  <w:tcBorders>
                                    <w:top w:val="dashSmallGap" w:sz="8" w:space="0" w:color="000000"/>
                                    <w:bottom w:val="dashSmallGap" w:sz="8" w:space="0" w:color="000000"/>
                                  </w:tcBorders>
                                </w:tcPr>
                                <w:p>
                                  <w:pPr>
                                    <w:pStyle w:val="TableParagraph"/>
                                    <w:spacing w:before="94"/>
                                    <w:ind w:left="-1" w:right="153"/>
                                    <w:rPr>
                                      <w:sz w:val="22"/>
                                    </w:rPr>
                                  </w:pPr>
                                  <w:r>
                                    <w:rPr>
                                      <w:spacing w:val="-5"/>
                                      <w:w w:val="105"/>
                                      <w:sz w:val="22"/>
                                    </w:rPr>
                                    <w:t>60</w:t>
                                  </w:r>
                                </w:p>
                              </w:tc>
                              <w:tc>
                                <w:tcPr>
                                  <w:tcW w:w="859" w:type="dxa"/>
                                </w:tcPr>
                                <w:p>
                                  <w:pPr>
                                    <w:pStyle w:val="TableParagraph"/>
                                    <w:spacing w:before="94"/>
                                    <w:ind w:left="154" w:right="16"/>
                                    <w:rPr>
                                      <w:sz w:val="22"/>
                                    </w:rPr>
                                  </w:pPr>
                                  <w:r>
                                    <w:rPr>
                                      <w:spacing w:val="-2"/>
                                      <w:w w:val="105"/>
                                      <w:sz w:val="22"/>
                                    </w:rPr>
                                    <w:t>Marks</w:t>
                                  </w:r>
                                </w:p>
                              </w:tc>
                            </w:tr>
                            <w:tr>
                              <w:trPr>
                                <w:trHeight w:val="500" w:hRule="atLeast"/>
                              </w:trPr>
                              <w:tc>
                                <w:tcPr>
                                  <w:tcW w:w="1327" w:type="dxa"/>
                                </w:tcPr>
                                <w:p>
                                  <w:pPr>
                                    <w:pStyle w:val="TableParagraph"/>
                                    <w:spacing w:before="99"/>
                                    <w:ind w:left="52"/>
                                    <w:jc w:val="left"/>
                                    <w:rPr>
                                      <w:sz w:val="22"/>
                                    </w:rPr>
                                  </w:pPr>
                                  <w:r>
                                    <w:rPr>
                                      <w:spacing w:val="-10"/>
                                      <w:w w:val="105"/>
                                      <w:sz w:val="22"/>
                                    </w:rPr>
                                    <w:t>:</w:t>
                                  </w:r>
                                </w:p>
                              </w:tc>
                              <w:tc>
                                <w:tcPr>
                                  <w:tcW w:w="391" w:type="dxa"/>
                                  <w:tcBorders>
                                    <w:top w:val="dashSmallGap" w:sz="8" w:space="0" w:color="000000"/>
                                    <w:bottom w:val="dashSmallGap" w:sz="8" w:space="0" w:color="000000"/>
                                  </w:tcBorders>
                                </w:tcPr>
                                <w:p>
                                  <w:pPr>
                                    <w:pStyle w:val="TableParagraph"/>
                                    <w:spacing w:before="99"/>
                                    <w:ind w:right="31"/>
                                    <w:rPr>
                                      <w:sz w:val="22"/>
                                    </w:rPr>
                                  </w:pPr>
                                  <w:r>
                                    <w:rPr>
                                      <w:spacing w:val="-5"/>
                                      <w:w w:val="105"/>
                                      <w:sz w:val="22"/>
                                    </w:rPr>
                                    <w:t>100</w:t>
                                  </w:r>
                                </w:p>
                              </w:tc>
                              <w:tc>
                                <w:tcPr>
                                  <w:tcW w:w="859" w:type="dxa"/>
                                </w:tcPr>
                                <w:p>
                                  <w:pPr>
                                    <w:pStyle w:val="TableParagraph"/>
                                    <w:spacing w:before="99"/>
                                    <w:ind w:left="154"/>
                                    <w:rPr>
                                      <w:sz w:val="22"/>
                                    </w:rPr>
                                  </w:pPr>
                                  <w:r>
                                    <w:rPr>
                                      <w:spacing w:val="-4"/>
                                      <w:w w:val="105"/>
                                      <w:sz w:val="22"/>
                                    </w:rPr>
                                    <w:t>Marks</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327.134155pt;margin-top:45.622028pt;width:134.9pt;height:150.5pt;mso-position-horizontal-relative:page;mso-position-vertical-relative:paragraph;z-index:15730176" type="#_x0000_t202" id="docshape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7"/>
                        <w:gridCol w:w="391"/>
                        <w:gridCol w:w="859"/>
                      </w:tblGrid>
                      <w:tr>
                        <w:trPr>
                          <w:trHeight w:val="320" w:hRule="atLeast"/>
                        </w:trPr>
                        <w:tc>
                          <w:tcPr>
                            <w:tcW w:w="1327" w:type="dxa"/>
                          </w:tcPr>
                          <w:p>
                            <w:pPr>
                              <w:pStyle w:val="TableParagraph"/>
                              <w:spacing w:line="249" w:lineRule="exact" w:before="0"/>
                              <w:ind w:left="50"/>
                              <w:jc w:val="left"/>
                              <w:rPr>
                                <w:sz w:val="22"/>
                              </w:rPr>
                            </w:pPr>
                            <w:r>
                              <w:rPr>
                                <w:spacing w:val="-10"/>
                                <w:w w:val="105"/>
                                <w:sz w:val="22"/>
                              </w:rPr>
                              <w:t>:</w:t>
                            </w:r>
                          </w:p>
                        </w:tc>
                        <w:tc>
                          <w:tcPr>
                            <w:tcW w:w="391" w:type="dxa"/>
                          </w:tcPr>
                          <w:p>
                            <w:pPr>
                              <w:pStyle w:val="TableParagraph"/>
                              <w:spacing w:line="249" w:lineRule="exact" w:before="0"/>
                              <w:ind w:right="158"/>
                              <w:rPr>
                                <w:sz w:val="22"/>
                              </w:rPr>
                            </w:pPr>
                            <w:r>
                              <w:rPr>
                                <w:spacing w:val="-5"/>
                                <w:sz w:val="22"/>
                              </w:rPr>
                              <w:t>15</w:t>
                            </w:r>
                          </w:p>
                        </w:tc>
                        <w:tc>
                          <w:tcPr>
                            <w:tcW w:w="859" w:type="dxa"/>
                          </w:tcPr>
                          <w:p>
                            <w:pPr>
                              <w:pStyle w:val="TableParagraph"/>
                              <w:spacing w:line="249" w:lineRule="exact" w:before="0"/>
                              <w:ind w:left="154" w:right="4"/>
                              <w:rPr>
                                <w:sz w:val="22"/>
                              </w:rPr>
                            </w:pPr>
                            <w:r>
                              <w:rPr>
                                <w:spacing w:val="-2"/>
                                <w:sz w:val="22"/>
                              </w:rPr>
                              <w:t>Marks</w:t>
                            </w:r>
                          </w:p>
                        </w:tc>
                      </w:tr>
                      <w:tr>
                        <w:trPr>
                          <w:trHeight w:val="388" w:hRule="atLeast"/>
                        </w:trPr>
                        <w:tc>
                          <w:tcPr>
                            <w:tcW w:w="1327" w:type="dxa"/>
                          </w:tcPr>
                          <w:p>
                            <w:pPr>
                              <w:pStyle w:val="TableParagraph"/>
                              <w:spacing w:before="66"/>
                              <w:ind w:left="50"/>
                              <w:jc w:val="left"/>
                              <w:rPr>
                                <w:sz w:val="22"/>
                              </w:rPr>
                            </w:pPr>
                            <w:r>
                              <w:rPr>
                                <w:spacing w:val="-10"/>
                                <w:w w:val="105"/>
                                <w:sz w:val="22"/>
                              </w:rPr>
                              <w:t>:</w:t>
                            </w:r>
                          </w:p>
                        </w:tc>
                        <w:tc>
                          <w:tcPr>
                            <w:tcW w:w="391" w:type="dxa"/>
                          </w:tcPr>
                          <w:p>
                            <w:pPr>
                              <w:pStyle w:val="TableParagraph"/>
                              <w:spacing w:before="66"/>
                              <w:ind w:right="158"/>
                              <w:rPr>
                                <w:sz w:val="22"/>
                              </w:rPr>
                            </w:pPr>
                            <w:r>
                              <w:rPr>
                                <w:spacing w:val="-5"/>
                                <w:sz w:val="22"/>
                              </w:rPr>
                              <w:t>15</w:t>
                            </w:r>
                          </w:p>
                        </w:tc>
                        <w:tc>
                          <w:tcPr>
                            <w:tcW w:w="859" w:type="dxa"/>
                          </w:tcPr>
                          <w:p>
                            <w:pPr>
                              <w:pStyle w:val="TableParagraph"/>
                              <w:spacing w:before="66"/>
                              <w:ind w:left="154" w:right="4"/>
                              <w:rPr>
                                <w:sz w:val="22"/>
                              </w:rPr>
                            </w:pPr>
                            <w:r>
                              <w:rPr>
                                <w:spacing w:val="-2"/>
                                <w:sz w:val="22"/>
                              </w:rPr>
                              <w:t>Marks</w:t>
                            </w:r>
                          </w:p>
                        </w:tc>
                      </w:tr>
                      <w:tr>
                        <w:trPr>
                          <w:trHeight w:val="600" w:hRule="atLeast"/>
                        </w:trPr>
                        <w:tc>
                          <w:tcPr>
                            <w:tcW w:w="1327" w:type="dxa"/>
                          </w:tcPr>
                          <w:p>
                            <w:pPr>
                              <w:pStyle w:val="TableParagraph"/>
                              <w:spacing w:before="64"/>
                              <w:ind w:left="52"/>
                              <w:jc w:val="left"/>
                              <w:rPr>
                                <w:sz w:val="22"/>
                              </w:rPr>
                            </w:pPr>
                            <w:r>
                              <w:rPr>
                                <w:spacing w:val="-10"/>
                                <w:w w:val="105"/>
                                <w:sz w:val="22"/>
                              </w:rPr>
                              <w:t>:</w:t>
                            </w:r>
                          </w:p>
                        </w:tc>
                        <w:tc>
                          <w:tcPr>
                            <w:tcW w:w="391" w:type="dxa"/>
                            <w:tcBorders>
                              <w:bottom w:val="dashSmallGap" w:sz="8" w:space="0" w:color="000000"/>
                            </w:tcBorders>
                          </w:tcPr>
                          <w:p>
                            <w:pPr>
                              <w:pStyle w:val="TableParagraph"/>
                              <w:spacing w:before="64"/>
                              <w:ind w:left="-1" w:right="163"/>
                              <w:rPr>
                                <w:sz w:val="22"/>
                              </w:rPr>
                            </w:pPr>
                            <w:r>
                              <w:rPr>
                                <w:spacing w:val="-5"/>
                                <w:sz w:val="22"/>
                              </w:rPr>
                              <w:t>10</w:t>
                            </w:r>
                          </w:p>
                        </w:tc>
                        <w:tc>
                          <w:tcPr>
                            <w:tcW w:w="859" w:type="dxa"/>
                          </w:tcPr>
                          <w:p>
                            <w:pPr>
                              <w:pStyle w:val="TableParagraph"/>
                              <w:spacing w:before="64"/>
                              <w:ind w:left="154" w:right="4"/>
                              <w:rPr>
                                <w:sz w:val="22"/>
                              </w:rPr>
                            </w:pPr>
                            <w:r>
                              <w:rPr>
                                <w:spacing w:val="-2"/>
                                <w:sz w:val="22"/>
                              </w:rPr>
                              <w:t>Marks</w:t>
                            </w:r>
                          </w:p>
                        </w:tc>
                      </w:tr>
                      <w:tr>
                        <w:trPr>
                          <w:trHeight w:val="627" w:hRule="atLeast"/>
                        </w:trPr>
                        <w:tc>
                          <w:tcPr>
                            <w:tcW w:w="1327" w:type="dxa"/>
                          </w:tcPr>
                          <w:p>
                            <w:pPr>
                              <w:pStyle w:val="TableParagraph"/>
                              <w:spacing w:before="221"/>
                              <w:ind w:left="50"/>
                              <w:jc w:val="left"/>
                              <w:rPr>
                                <w:sz w:val="22"/>
                              </w:rPr>
                            </w:pPr>
                            <w:r>
                              <w:rPr>
                                <w:spacing w:val="-10"/>
                                <w:w w:val="105"/>
                                <w:sz w:val="22"/>
                              </w:rPr>
                              <w:t>:</w:t>
                            </w:r>
                          </w:p>
                        </w:tc>
                        <w:tc>
                          <w:tcPr>
                            <w:tcW w:w="391" w:type="dxa"/>
                            <w:tcBorders>
                              <w:top w:val="dashSmallGap" w:sz="8" w:space="0" w:color="000000"/>
                              <w:bottom w:val="dashSmallGap" w:sz="8" w:space="0" w:color="000000"/>
                            </w:tcBorders>
                          </w:tcPr>
                          <w:p>
                            <w:pPr>
                              <w:pStyle w:val="TableParagraph"/>
                              <w:spacing w:before="221"/>
                              <w:ind w:left="-1" w:right="153"/>
                              <w:rPr>
                                <w:sz w:val="22"/>
                              </w:rPr>
                            </w:pPr>
                            <w:r>
                              <w:rPr>
                                <w:spacing w:val="-5"/>
                                <w:w w:val="105"/>
                                <w:sz w:val="22"/>
                              </w:rPr>
                              <w:t>40</w:t>
                            </w:r>
                          </w:p>
                        </w:tc>
                        <w:tc>
                          <w:tcPr>
                            <w:tcW w:w="859" w:type="dxa"/>
                          </w:tcPr>
                          <w:p>
                            <w:pPr>
                              <w:pStyle w:val="TableParagraph"/>
                              <w:spacing w:before="221"/>
                              <w:ind w:left="154" w:right="17"/>
                              <w:rPr>
                                <w:sz w:val="22"/>
                              </w:rPr>
                            </w:pPr>
                            <w:r>
                              <w:rPr>
                                <w:spacing w:val="-2"/>
                                <w:w w:val="105"/>
                                <w:sz w:val="22"/>
                              </w:rPr>
                              <w:t>Marks</w:t>
                            </w:r>
                          </w:p>
                        </w:tc>
                      </w:tr>
                      <w:tr>
                        <w:trPr>
                          <w:trHeight w:val="495" w:hRule="atLeast"/>
                        </w:trPr>
                        <w:tc>
                          <w:tcPr>
                            <w:tcW w:w="1327" w:type="dxa"/>
                          </w:tcPr>
                          <w:p>
                            <w:pPr>
                              <w:pStyle w:val="TableParagraph"/>
                              <w:spacing w:before="94"/>
                              <w:ind w:left="50"/>
                              <w:jc w:val="left"/>
                              <w:rPr>
                                <w:sz w:val="22"/>
                              </w:rPr>
                            </w:pPr>
                            <w:r>
                              <w:rPr>
                                <w:spacing w:val="-10"/>
                                <w:w w:val="105"/>
                                <w:sz w:val="22"/>
                              </w:rPr>
                              <w:t>:</w:t>
                            </w:r>
                          </w:p>
                        </w:tc>
                        <w:tc>
                          <w:tcPr>
                            <w:tcW w:w="391" w:type="dxa"/>
                            <w:tcBorders>
                              <w:top w:val="dashSmallGap" w:sz="8" w:space="0" w:color="000000"/>
                              <w:bottom w:val="dashSmallGap" w:sz="8" w:space="0" w:color="000000"/>
                            </w:tcBorders>
                          </w:tcPr>
                          <w:p>
                            <w:pPr>
                              <w:pStyle w:val="TableParagraph"/>
                              <w:spacing w:before="94"/>
                              <w:ind w:left="-1" w:right="153"/>
                              <w:rPr>
                                <w:sz w:val="22"/>
                              </w:rPr>
                            </w:pPr>
                            <w:r>
                              <w:rPr>
                                <w:spacing w:val="-5"/>
                                <w:w w:val="105"/>
                                <w:sz w:val="22"/>
                              </w:rPr>
                              <w:t>60</w:t>
                            </w:r>
                          </w:p>
                        </w:tc>
                        <w:tc>
                          <w:tcPr>
                            <w:tcW w:w="859" w:type="dxa"/>
                          </w:tcPr>
                          <w:p>
                            <w:pPr>
                              <w:pStyle w:val="TableParagraph"/>
                              <w:spacing w:before="94"/>
                              <w:ind w:left="154" w:right="16"/>
                              <w:rPr>
                                <w:sz w:val="22"/>
                              </w:rPr>
                            </w:pPr>
                            <w:r>
                              <w:rPr>
                                <w:spacing w:val="-2"/>
                                <w:w w:val="105"/>
                                <w:sz w:val="22"/>
                              </w:rPr>
                              <w:t>Marks</w:t>
                            </w:r>
                          </w:p>
                        </w:tc>
                      </w:tr>
                      <w:tr>
                        <w:trPr>
                          <w:trHeight w:val="500" w:hRule="atLeast"/>
                        </w:trPr>
                        <w:tc>
                          <w:tcPr>
                            <w:tcW w:w="1327" w:type="dxa"/>
                          </w:tcPr>
                          <w:p>
                            <w:pPr>
                              <w:pStyle w:val="TableParagraph"/>
                              <w:spacing w:before="99"/>
                              <w:ind w:left="52"/>
                              <w:jc w:val="left"/>
                              <w:rPr>
                                <w:sz w:val="22"/>
                              </w:rPr>
                            </w:pPr>
                            <w:r>
                              <w:rPr>
                                <w:spacing w:val="-10"/>
                                <w:w w:val="105"/>
                                <w:sz w:val="22"/>
                              </w:rPr>
                              <w:t>:</w:t>
                            </w:r>
                          </w:p>
                        </w:tc>
                        <w:tc>
                          <w:tcPr>
                            <w:tcW w:w="391" w:type="dxa"/>
                            <w:tcBorders>
                              <w:top w:val="dashSmallGap" w:sz="8" w:space="0" w:color="000000"/>
                              <w:bottom w:val="dashSmallGap" w:sz="8" w:space="0" w:color="000000"/>
                            </w:tcBorders>
                          </w:tcPr>
                          <w:p>
                            <w:pPr>
                              <w:pStyle w:val="TableParagraph"/>
                              <w:spacing w:before="99"/>
                              <w:ind w:right="31"/>
                              <w:rPr>
                                <w:sz w:val="22"/>
                              </w:rPr>
                            </w:pPr>
                            <w:r>
                              <w:rPr>
                                <w:spacing w:val="-5"/>
                                <w:w w:val="105"/>
                                <w:sz w:val="22"/>
                              </w:rPr>
                              <w:t>100</w:t>
                            </w:r>
                          </w:p>
                        </w:tc>
                        <w:tc>
                          <w:tcPr>
                            <w:tcW w:w="859" w:type="dxa"/>
                          </w:tcPr>
                          <w:p>
                            <w:pPr>
                              <w:pStyle w:val="TableParagraph"/>
                              <w:spacing w:before="99"/>
                              <w:ind w:left="154"/>
                              <w:rPr>
                                <w:sz w:val="22"/>
                              </w:rPr>
                            </w:pPr>
                            <w:r>
                              <w:rPr>
                                <w:spacing w:val="-4"/>
                                <w:w w:val="105"/>
                                <w:sz w:val="22"/>
                              </w:rPr>
                              <w:t>Marks</w:t>
                            </w:r>
                          </w:p>
                        </w:tc>
                      </w:tr>
                    </w:tbl>
                    <w:p>
                      <w:pPr>
                        <w:pStyle w:val="BodyText"/>
                        <w:spacing w:before="0"/>
                        <w:ind w:left="0"/>
                      </w:pPr>
                    </w:p>
                  </w:txbxContent>
                </v:textbox>
                <w10:wrap type="none"/>
              </v:shape>
            </w:pict>
          </mc:Fallback>
        </mc:AlternateContent>
      </w:r>
      <w:r>
        <w:rPr/>
        <w:t>The</w:t>
      </w:r>
      <w:r>
        <w:rPr>
          <w:spacing w:val="80"/>
        </w:rPr>
        <w:t> </w:t>
      </w:r>
      <w:r>
        <w:rPr/>
        <w:t>break-up</w:t>
      </w:r>
      <w:r>
        <w:rPr>
          <w:spacing w:val="80"/>
        </w:rPr>
        <w:t> </w:t>
      </w:r>
      <w:r>
        <w:rPr/>
        <w:t>of</w:t>
      </w:r>
      <w:r>
        <w:rPr>
          <w:spacing w:val="80"/>
        </w:rPr>
        <w:t> </w:t>
      </w:r>
      <w:r>
        <w:rPr/>
        <w:t>assessment</w:t>
      </w:r>
      <w:r>
        <w:rPr>
          <w:spacing w:val="79"/>
        </w:rPr>
        <w:t> </w:t>
      </w:r>
      <w:r>
        <w:rPr/>
        <w:t>and</w:t>
      </w:r>
      <w:r>
        <w:rPr>
          <w:spacing w:val="80"/>
        </w:rPr>
        <w:t> </w:t>
      </w:r>
      <w:r>
        <w:rPr/>
        <w:t>examination</w:t>
      </w:r>
      <w:r>
        <w:rPr>
          <w:spacing w:val="80"/>
        </w:rPr>
        <w:t> </w:t>
      </w:r>
      <w:r>
        <w:rPr/>
        <w:t>marks</w:t>
      </w:r>
      <w:r>
        <w:rPr>
          <w:spacing w:val="78"/>
        </w:rPr>
        <w:t> </w:t>
      </w:r>
      <w:r>
        <w:rPr/>
        <w:t>for</w:t>
      </w:r>
      <w:r>
        <w:rPr>
          <w:spacing w:val="79"/>
        </w:rPr>
        <w:t> </w:t>
      </w:r>
      <w:r>
        <w:rPr/>
        <w:t>theory</w:t>
      </w:r>
      <w:r>
        <w:rPr>
          <w:spacing w:val="80"/>
        </w:rPr>
        <w:t> </w:t>
      </w:r>
      <w:r>
        <w:rPr/>
        <w:t>subjects</w:t>
      </w:r>
      <w:r>
        <w:rPr>
          <w:spacing w:val="80"/>
        </w:rPr>
        <w:t> </w:t>
      </w:r>
      <w:r>
        <w:rPr/>
        <w:t>is</w:t>
      </w:r>
      <w:r>
        <w:rPr>
          <w:spacing w:val="78"/>
        </w:rPr>
        <w:t> </w:t>
      </w:r>
      <w:r>
        <w:rPr/>
        <w:t>as </w:t>
      </w:r>
      <w:r>
        <w:rPr>
          <w:spacing w:val="-2"/>
        </w:rPr>
        <w:t>follows.</w:t>
      </w:r>
    </w:p>
    <w:p>
      <w:pPr>
        <w:pStyle w:val="BodyText"/>
        <w:spacing w:line="369" w:lineRule="auto" w:before="0"/>
        <w:ind w:left="1384" w:right="5854"/>
      </w:pPr>
      <w:r>
        <w:rPr>
          <w:w w:val="105"/>
        </w:rPr>
        <w:t>First Assessment (Test) Second Assessment (Test) Assignment</w:t>
      </w:r>
      <w:r>
        <w:rPr>
          <w:spacing w:val="80"/>
          <w:w w:val="105"/>
        </w:rPr>
        <w:t> </w:t>
      </w:r>
      <w:r>
        <w:rPr>
          <w:w w:val="105"/>
        </w:rPr>
        <w:t>&amp;</w:t>
      </w:r>
      <w:r>
        <w:rPr>
          <w:spacing w:val="-4"/>
          <w:w w:val="105"/>
        </w:rPr>
        <w:t> </w:t>
      </w:r>
      <w:r>
        <w:rPr>
          <w:w w:val="105"/>
        </w:rPr>
        <w:t>Attendance</w:t>
      </w:r>
    </w:p>
    <w:p>
      <w:pPr>
        <w:pStyle w:val="BodyText"/>
        <w:spacing w:before="129"/>
        <w:ind w:left="0"/>
      </w:pPr>
    </w:p>
    <w:p>
      <w:pPr>
        <w:pStyle w:val="BodyText"/>
        <w:spacing w:line="494" w:lineRule="auto" w:before="0"/>
        <w:ind w:left="2661" w:right="4863"/>
      </w:pPr>
      <w:r>
        <w:rPr>
          <w:w w:val="105"/>
        </w:rPr>
        <w:t>Internal</w:t>
      </w:r>
      <w:r>
        <w:rPr>
          <w:spacing w:val="-6"/>
          <w:w w:val="105"/>
        </w:rPr>
        <w:t> </w:t>
      </w:r>
      <w:r>
        <w:rPr>
          <w:w w:val="105"/>
        </w:rPr>
        <w:t>Assessment </w:t>
      </w:r>
      <w:r>
        <w:rPr/>
        <w:t>University Examination </w:t>
      </w:r>
      <w:r>
        <w:rPr>
          <w:spacing w:val="-4"/>
          <w:w w:val="105"/>
        </w:rPr>
        <w:t>Total</w:t>
      </w:r>
    </w:p>
    <w:p>
      <w:pPr>
        <w:pStyle w:val="BodyText"/>
        <w:spacing w:before="151"/>
        <w:ind w:left="770"/>
      </w:pPr>
      <w:r>
        <w:rPr/>
        <w:t>The</w:t>
      </w:r>
      <w:r>
        <w:rPr>
          <w:spacing w:val="20"/>
        </w:rPr>
        <w:t> </w:t>
      </w:r>
      <w:r>
        <w:rPr/>
        <w:t>break-up</w:t>
      </w:r>
      <w:r>
        <w:rPr>
          <w:spacing w:val="15"/>
        </w:rPr>
        <w:t> </w:t>
      </w:r>
      <w:r>
        <w:rPr/>
        <w:t>of</w:t>
      </w:r>
      <w:r>
        <w:rPr>
          <w:spacing w:val="28"/>
        </w:rPr>
        <w:t> </w:t>
      </w:r>
      <w:r>
        <w:rPr/>
        <w:t>the</w:t>
      </w:r>
      <w:r>
        <w:rPr>
          <w:spacing w:val="24"/>
        </w:rPr>
        <w:t> </w:t>
      </w:r>
      <w:r>
        <w:rPr/>
        <w:t>assessment</w:t>
      </w:r>
      <w:r>
        <w:rPr>
          <w:spacing w:val="23"/>
        </w:rPr>
        <w:t> </w:t>
      </w:r>
      <w:r>
        <w:rPr/>
        <w:t>and</w:t>
      </w:r>
      <w:r>
        <w:rPr>
          <w:spacing w:val="17"/>
        </w:rPr>
        <w:t> </w:t>
      </w:r>
      <w:r>
        <w:rPr/>
        <w:t>examination</w:t>
      </w:r>
      <w:r>
        <w:rPr>
          <w:spacing w:val="23"/>
        </w:rPr>
        <w:t> </w:t>
      </w:r>
      <w:r>
        <w:rPr/>
        <w:t>marks</w:t>
      </w:r>
      <w:r>
        <w:rPr>
          <w:spacing w:val="16"/>
        </w:rPr>
        <w:t> </w:t>
      </w:r>
      <w:r>
        <w:rPr/>
        <w:t>for</w:t>
      </w:r>
      <w:r>
        <w:rPr>
          <w:spacing w:val="20"/>
        </w:rPr>
        <w:t> </w:t>
      </w:r>
      <w:r>
        <w:rPr/>
        <w:t>practical</w:t>
      </w:r>
      <w:r>
        <w:rPr>
          <w:spacing w:val="17"/>
        </w:rPr>
        <w:t> </w:t>
      </w:r>
      <w:r>
        <w:rPr/>
        <w:t>is</w:t>
      </w:r>
      <w:r>
        <w:rPr>
          <w:spacing w:val="24"/>
        </w:rPr>
        <w:t> </w:t>
      </w:r>
      <w:r>
        <w:rPr/>
        <w:t>as</w:t>
      </w:r>
      <w:r>
        <w:rPr>
          <w:spacing w:val="18"/>
        </w:rPr>
        <w:t> </w:t>
      </w:r>
      <w:r>
        <w:rPr>
          <w:spacing w:val="-2"/>
        </w:rPr>
        <w:t>follows.</w:t>
      </w:r>
    </w:p>
    <w:p>
      <w:pPr>
        <w:pStyle w:val="BodyText"/>
        <w:spacing w:before="138"/>
        <w:ind w:left="1279"/>
      </w:pPr>
      <w:r>
        <w:rPr/>
        <mc:AlternateContent>
          <mc:Choice Requires="wps">
            <w:drawing>
              <wp:anchor distT="0" distB="0" distL="0" distR="0" allowOverlap="1" layoutInCell="1" locked="0" behindDoc="0" simplePos="0" relativeHeight="15730688">
                <wp:simplePos x="0" y="0"/>
                <wp:positionH relativeFrom="page">
                  <wp:posOffset>4133179</wp:posOffset>
                </wp:positionH>
                <wp:positionV relativeFrom="paragraph">
                  <wp:posOffset>90221</wp:posOffset>
                </wp:positionV>
                <wp:extent cx="1734820" cy="19113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34820" cy="19113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8"/>
                              <w:gridCol w:w="406"/>
                              <w:gridCol w:w="856"/>
                            </w:tblGrid>
                            <w:tr>
                              <w:trPr>
                                <w:trHeight w:val="319" w:hRule="atLeast"/>
                              </w:trPr>
                              <w:tc>
                                <w:tcPr>
                                  <w:tcW w:w="1348" w:type="dxa"/>
                                </w:tcPr>
                                <w:p>
                                  <w:pPr>
                                    <w:pStyle w:val="TableParagraph"/>
                                    <w:spacing w:line="249" w:lineRule="exact" w:before="0"/>
                                    <w:ind w:left="50"/>
                                    <w:jc w:val="left"/>
                                    <w:rPr>
                                      <w:sz w:val="22"/>
                                    </w:rPr>
                                  </w:pPr>
                                  <w:r>
                                    <w:rPr>
                                      <w:spacing w:val="-10"/>
                                      <w:sz w:val="22"/>
                                    </w:rPr>
                                    <w:t>:</w:t>
                                  </w:r>
                                </w:p>
                              </w:tc>
                              <w:tc>
                                <w:tcPr>
                                  <w:tcW w:w="406" w:type="dxa"/>
                                </w:tcPr>
                                <w:p>
                                  <w:pPr>
                                    <w:pStyle w:val="TableParagraph"/>
                                    <w:spacing w:line="249" w:lineRule="exact" w:before="0"/>
                                    <w:jc w:val="left"/>
                                    <w:rPr>
                                      <w:sz w:val="22"/>
                                    </w:rPr>
                                  </w:pPr>
                                  <w:r>
                                    <w:rPr>
                                      <w:spacing w:val="-5"/>
                                      <w:sz w:val="22"/>
                                    </w:rPr>
                                    <w:t>10</w:t>
                                  </w:r>
                                </w:p>
                              </w:tc>
                              <w:tc>
                                <w:tcPr>
                                  <w:tcW w:w="856" w:type="dxa"/>
                                </w:tcPr>
                                <w:p>
                                  <w:pPr>
                                    <w:pStyle w:val="TableParagraph"/>
                                    <w:spacing w:line="249" w:lineRule="exact" w:before="0"/>
                                    <w:ind w:left="154" w:right="1"/>
                                    <w:rPr>
                                      <w:sz w:val="22"/>
                                    </w:rPr>
                                  </w:pPr>
                                  <w:r>
                                    <w:rPr>
                                      <w:spacing w:val="-2"/>
                                      <w:sz w:val="22"/>
                                    </w:rPr>
                                    <w:t>Marks</w:t>
                                  </w:r>
                                </w:p>
                              </w:tc>
                            </w:tr>
                            <w:tr>
                              <w:trPr>
                                <w:trHeight w:val="389" w:hRule="atLeast"/>
                              </w:trPr>
                              <w:tc>
                                <w:tcPr>
                                  <w:tcW w:w="1348" w:type="dxa"/>
                                </w:tcPr>
                                <w:p>
                                  <w:pPr>
                                    <w:pStyle w:val="TableParagraph"/>
                                    <w:spacing w:before="65"/>
                                    <w:ind w:left="50"/>
                                    <w:jc w:val="left"/>
                                    <w:rPr>
                                      <w:sz w:val="22"/>
                                    </w:rPr>
                                  </w:pPr>
                                  <w:r>
                                    <w:rPr>
                                      <w:spacing w:val="-10"/>
                                      <w:sz w:val="22"/>
                                    </w:rPr>
                                    <w:t>:</w:t>
                                  </w:r>
                                </w:p>
                              </w:tc>
                              <w:tc>
                                <w:tcPr>
                                  <w:tcW w:w="406" w:type="dxa"/>
                                </w:tcPr>
                                <w:p>
                                  <w:pPr>
                                    <w:pStyle w:val="TableParagraph"/>
                                    <w:spacing w:before="65"/>
                                    <w:jc w:val="left"/>
                                    <w:rPr>
                                      <w:sz w:val="22"/>
                                    </w:rPr>
                                  </w:pPr>
                                  <w:r>
                                    <w:rPr>
                                      <w:spacing w:val="-5"/>
                                      <w:sz w:val="22"/>
                                    </w:rPr>
                                    <w:t>20</w:t>
                                  </w:r>
                                </w:p>
                              </w:tc>
                              <w:tc>
                                <w:tcPr>
                                  <w:tcW w:w="856" w:type="dxa"/>
                                </w:tcPr>
                                <w:p>
                                  <w:pPr>
                                    <w:pStyle w:val="TableParagraph"/>
                                    <w:spacing w:before="65"/>
                                    <w:ind w:left="154"/>
                                    <w:rPr>
                                      <w:sz w:val="22"/>
                                    </w:rPr>
                                  </w:pPr>
                                  <w:r>
                                    <w:rPr>
                                      <w:spacing w:val="-2"/>
                                      <w:sz w:val="22"/>
                                    </w:rPr>
                                    <w:t>Marks</w:t>
                                  </w:r>
                                </w:p>
                              </w:tc>
                            </w:tr>
                            <w:tr>
                              <w:trPr>
                                <w:trHeight w:val="597" w:hRule="atLeast"/>
                              </w:trPr>
                              <w:tc>
                                <w:tcPr>
                                  <w:tcW w:w="1348" w:type="dxa"/>
                                </w:tcPr>
                                <w:p>
                                  <w:pPr>
                                    <w:pStyle w:val="TableParagraph"/>
                                    <w:spacing w:before="66"/>
                                    <w:ind w:left="50"/>
                                    <w:jc w:val="left"/>
                                    <w:rPr>
                                      <w:sz w:val="22"/>
                                    </w:rPr>
                                  </w:pPr>
                                  <w:r>
                                    <w:rPr>
                                      <w:spacing w:val="-10"/>
                                      <w:sz w:val="22"/>
                                    </w:rPr>
                                    <w:t>:</w:t>
                                  </w:r>
                                </w:p>
                              </w:tc>
                              <w:tc>
                                <w:tcPr>
                                  <w:tcW w:w="406" w:type="dxa"/>
                                  <w:tcBorders>
                                    <w:bottom w:val="dashSmallGap" w:sz="8" w:space="0" w:color="000000"/>
                                  </w:tcBorders>
                                </w:tcPr>
                                <w:p>
                                  <w:pPr>
                                    <w:pStyle w:val="TableParagraph"/>
                                    <w:spacing w:before="66"/>
                                    <w:jc w:val="left"/>
                                    <w:rPr>
                                      <w:sz w:val="22"/>
                                    </w:rPr>
                                  </w:pPr>
                                  <w:r>
                                    <w:rPr>
                                      <w:spacing w:val="-5"/>
                                      <w:sz w:val="22"/>
                                    </w:rPr>
                                    <w:t>10</w:t>
                                  </w:r>
                                </w:p>
                              </w:tc>
                              <w:tc>
                                <w:tcPr>
                                  <w:tcW w:w="856" w:type="dxa"/>
                                </w:tcPr>
                                <w:p>
                                  <w:pPr>
                                    <w:pStyle w:val="TableParagraph"/>
                                    <w:spacing w:before="66"/>
                                    <w:ind w:left="154" w:right="1"/>
                                    <w:rPr>
                                      <w:sz w:val="22"/>
                                    </w:rPr>
                                  </w:pPr>
                                  <w:r>
                                    <w:rPr>
                                      <w:spacing w:val="-2"/>
                                      <w:sz w:val="22"/>
                                    </w:rPr>
                                    <w:t>Marks</w:t>
                                  </w:r>
                                </w:p>
                              </w:tc>
                            </w:tr>
                            <w:tr>
                              <w:trPr>
                                <w:trHeight w:val="552" w:hRule="atLeast"/>
                              </w:trPr>
                              <w:tc>
                                <w:tcPr>
                                  <w:tcW w:w="1348" w:type="dxa"/>
                                </w:tcPr>
                                <w:p>
                                  <w:pPr>
                                    <w:pStyle w:val="TableParagraph"/>
                                    <w:spacing w:before="229"/>
                                    <w:ind w:left="83"/>
                                    <w:jc w:val="left"/>
                                    <w:rPr>
                                      <w:sz w:val="22"/>
                                    </w:rPr>
                                  </w:pPr>
                                  <w:r>
                                    <w:rPr>
                                      <w:spacing w:val="-10"/>
                                      <w:w w:val="105"/>
                                      <w:sz w:val="22"/>
                                    </w:rPr>
                                    <w:t>:</w:t>
                                  </w:r>
                                </w:p>
                              </w:tc>
                              <w:tc>
                                <w:tcPr>
                                  <w:tcW w:w="406" w:type="dxa"/>
                                  <w:tcBorders>
                                    <w:top w:val="dashSmallGap" w:sz="8" w:space="0" w:color="000000"/>
                                  </w:tcBorders>
                                </w:tcPr>
                                <w:p>
                                  <w:pPr>
                                    <w:pStyle w:val="TableParagraph"/>
                                    <w:spacing w:before="229"/>
                                    <w:ind w:left="12"/>
                                    <w:jc w:val="left"/>
                                    <w:rPr>
                                      <w:sz w:val="22"/>
                                    </w:rPr>
                                  </w:pPr>
                                  <w:r>
                                    <w:rPr>
                                      <w:spacing w:val="-5"/>
                                      <w:w w:val="105"/>
                                      <w:sz w:val="22"/>
                                    </w:rPr>
                                    <w:t>40</w:t>
                                  </w:r>
                                </w:p>
                              </w:tc>
                              <w:tc>
                                <w:tcPr>
                                  <w:tcW w:w="856" w:type="dxa"/>
                                </w:tcPr>
                                <w:p>
                                  <w:pPr>
                                    <w:pStyle w:val="TableParagraph"/>
                                    <w:spacing w:before="229"/>
                                    <w:ind w:left="154" w:right="18"/>
                                    <w:rPr>
                                      <w:sz w:val="22"/>
                                    </w:rPr>
                                  </w:pPr>
                                  <w:r>
                                    <w:rPr>
                                      <w:spacing w:val="-2"/>
                                      <w:w w:val="105"/>
                                      <w:sz w:val="22"/>
                                    </w:rPr>
                                    <w:t>Marks</w:t>
                                  </w:r>
                                </w:p>
                              </w:tc>
                            </w:tr>
                            <w:tr>
                              <w:trPr>
                                <w:trHeight w:val="596" w:hRule="atLeast"/>
                              </w:trPr>
                              <w:tc>
                                <w:tcPr>
                                  <w:tcW w:w="1348" w:type="dxa"/>
                                </w:tcPr>
                                <w:p>
                                  <w:pPr>
                                    <w:pStyle w:val="TableParagraph"/>
                                    <w:spacing w:before="65"/>
                                    <w:ind w:left="83"/>
                                    <w:jc w:val="left"/>
                                    <w:rPr>
                                      <w:sz w:val="22"/>
                                    </w:rPr>
                                  </w:pPr>
                                  <w:r>
                                    <w:rPr>
                                      <w:spacing w:val="-10"/>
                                      <w:w w:val="105"/>
                                      <w:sz w:val="22"/>
                                    </w:rPr>
                                    <w:t>:</w:t>
                                  </w:r>
                                </w:p>
                              </w:tc>
                              <w:tc>
                                <w:tcPr>
                                  <w:tcW w:w="406" w:type="dxa"/>
                                  <w:tcBorders>
                                    <w:bottom w:val="dashSmallGap" w:sz="8" w:space="0" w:color="000000"/>
                                  </w:tcBorders>
                                </w:tcPr>
                                <w:p>
                                  <w:pPr>
                                    <w:pStyle w:val="TableParagraph"/>
                                    <w:spacing w:before="65"/>
                                    <w:ind w:left="12"/>
                                    <w:jc w:val="left"/>
                                    <w:rPr>
                                      <w:sz w:val="22"/>
                                    </w:rPr>
                                  </w:pPr>
                                  <w:r>
                                    <w:rPr>
                                      <w:spacing w:val="-5"/>
                                      <w:w w:val="105"/>
                                      <w:sz w:val="22"/>
                                    </w:rPr>
                                    <w:t>60</w:t>
                                  </w:r>
                                </w:p>
                              </w:tc>
                              <w:tc>
                                <w:tcPr>
                                  <w:tcW w:w="856" w:type="dxa"/>
                                </w:tcPr>
                                <w:p>
                                  <w:pPr>
                                    <w:pStyle w:val="TableParagraph"/>
                                    <w:spacing w:before="65"/>
                                    <w:ind w:left="154" w:right="18"/>
                                    <w:rPr>
                                      <w:sz w:val="22"/>
                                    </w:rPr>
                                  </w:pPr>
                                  <w:r>
                                    <w:rPr>
                                      <w:spacing w:val="-2"/>
                                      <w:w w:val="105"/>
                                      <w:sz w:val="22"/>
                                    </w:rPr>
                                    <w:t>Marks</w:t>
                                  </w:r>
                                </w:p>
                              </w:tc>
                            </w:tr>
                            <w:tr>
                              <w:trPr>
                                <w:trHeight w:val="517" w:hRule="atLeast"/>
                              </w:trPr>
                              <w:tc>
                                <w:tcPr>
                                  <w:tcW w:w="1348" w:type="dxa"/>
                                </w:tcPr>
                                <w:p>
                                  <w:pPr>
                                    <w:pStyle w:val="TableParagraph"/>
                                    <w:spacing w:before="97"/>
                                    <w:ind w:left="86"/>
                                    <w:jc w:val="left"/>
                                    <w:rPr>
                                      <w:sz w:val="22"/>
                                    </w:rPr>
                                  </w:pPr>
                                  <w:r>
                                    <w:rPr>
                                      <w:spacing w:val="-10"/>
                                      <w:w w:val="105"/>
                                      <w:sz w:val="22"/>
                                    </w:rPr>
                                    <w:t>:</w:t>
                                  </w:r>
                                </w:p>
                              </w:tc>
                              <w:tc>
                                <w:tcPr>
                                  <w:tcW w:w="406" w:type="dxa"/>
                                  <w:tcBorders>
                                    <w:top w:val="dashSmallGap" w:sz="8" w:space="0" w:color="000000"/>
                                  </w:tcBorders>
                                </w:tcPr>
                                <w:p>
                                  <w:pPr>
                                    <w:pStyle w:val="TableParagraph"/>
                                    <w:spacing w:before="97"/>
                                    <w:ind w:left="14"/>
                                    <w:jc w:val="left"/>
                                    <w:rPr>
                                      <w:sz w:val="22"/>
                                    </w:rPr>
                                  </w:pPr>
                                  <w:r>
                                    <w:rPr>
                                      <w:spacing w:val="-5"/>
                                      <w:w w:val="105"/>
                                      <w:sz w:val="22"/>
                                    </w:rPr>
                                    <w:t>100</w:t>
                                  </w:r>
                                </w:p>
                              </w:tc>
                              <w:tc>
                                <w:tcPr>
                                  <w:tcW w:w="856" w:type="dxa"/>
                                </w:tcPr>
                                <w:p>
                                  <w:pPr>
                                    <w:pStyle w:val="TableParagraph"/>
                                    <w:spacing w:before="97"/>
                                    <w:ind w:left="154" w:right="1"/>
                                    <w:rPr>
                                      <w:sz w:val="22"/>
                                    </w:rPr>
                                  </w:pPr>
                                  <w:r>
                                    <w:rPr>
                                      <w:spacing w:val="-4"/>
                                      <w:w w:val="105"/>
                                      <w:sz w:val="22"/>
                                    </w:rPr>
                                    <w:t>Marks</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325.447235pt;margin-top:7.104035pt;width:136.6pt;height:150.5pt;mso-position-horizontal-relative:page;mso-position-vertical-relative:paragraph;z-index:15730688" type="#_x0000_t202" id="docshape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8"/>
                        <w:gridCol w:w="406"/>
                        <w:gridCol w:w="856"/>
                      </w:tblGrid>
                      <w:tr>
                        <w:trPr>
                          <w:trHeight w:val="319" w:hRule="atLeast"/>
                        </w:trPr>
                        <w:tc>
                          <w:tcPr>
                            <w:tcW w:w="1348" w:type="dxa"/>
                          </w:tcPr>
                          <w:p>
                            <w:pPr>
                              <w:pStyle w:val="TableParagraph"/>
                              <w:spacing w:line="249" w:lineRule="exact" w:before="0"/>
                              <w:ind w:left="50"/>
                              <w:jc w:val="left"/>
                              <w:rPr>
                                <w:sz w:val="22"/>
                              </w:rPr>
                            </w:pPr>
                            <w:r>
                              <w:rPr>
                                <w:spacing w:val="-10"/>
                                <w:sz w:val="22"/>
                              </w:rPr>
                              <w:t>:</w:t>
                            </w:r>
                          </w:p>
                        </w:tc>
                        <w:tc>
                          <w:tcPr>
                            <w:tcW w:w="406" w:type="dxa"/>
                          </w:tcPr>
                          <w:p>
                            <w:pPr>
                              <w:pStyle w:val="TableParagraph"/>
                              <w:spacing w:line="249" w:lineRule="exact" w:before="0"/>
                              <w:jc w:val="left"/>
                              <w:rPr>
                                <w:sz w:val="22"/>
                              </w:rPr>
                            </w:pPr>
                            <w:r>
                              <w:rPr>
                                <w:spacing w:val="-5"/>
                                <w:sz w:val="22"/>
                              </w:rPr>
                              <w:t>10</w:t>
                            </w:r>
                          </w:p>
                        </w:tc>
                        <w:tc>
                          <w:tcPr>
                            <w:tcW w:w="856" w:type="dxa"/>
                          </w:tcPr>
                          <w:p>
                            <w:pPr>
                              <w:pStyle w:val="TableParagraph"/>
                              <w:spacing w:line="249" w:lineRule="exact" w:before="0"/>
                              <w:ind w:left="154" w:right="1"/>
                              <w:rPr>
                                <w:sz w:val="22"/>
                              </w:rPr>
                            </w:pPr>
                            <w:r>
                              <w:rPr>
                                <w:spacing w:val="-2"/>
                                <w:sz w:val="22"/>
                              </w:rPr>
                              <w:t>Marks</w:t>
                            </w:r>
                          </w:p>
                        </w:tc>
                      </w:tr>
                      <w:tr>
                        <w:trPr>
                          <w:trHeight w:val="389" w:hRule="atLeast"/>
                        </w:trPr>
                        <w:tc>
                          <w:tcPr>
                            <w:tcW w:w="1348" w:type="dxa"/>
                          </w:tcPr>
                          <w:p>
                            <w:pPr>
                              <w:pStyle w:val="TableParagraph"/>
                              <w:spacing w:before="65"/>
                              <w:ind w:left="50"/>
                              <w:jc w:val="left"/>
                              <w:rPr>
                                <w:sz w:val="22"/>
                              </w:rPr>
                            </w:pPr>
                            <w:r>
                              <w:rPr>
                                <w:spacing w:val="-10"/>
                                <w:sz w:val="22"/>
                              </w:rPr>
                              <w:t>:</w:t>
                            </w:r>
                          </w:p>
                        </w:tc>
                        <w:tc>
                          <w:tcPr>
                            <w:tcW w:w="406" w:type="dxa"/>
                          </w:tcPr>
                          <w:p>
                            <w:pPr>
                              <w:pStyle w:val="TableParagraph"/>
                              <w:spacing w:before="65"/>
                              <w:jc w:val="left"/>
                              <w:rPr>
                                <w:sz w:val="22"/>
                              </w:rPr>
                            </w:pPr>
                            <w:r>
                              <w:rPr>
                                <w:spacing w:val="-5"/>
                                <w:sz w:val="22"/>
                              </w:rPr>
                              <w:t>20</w:t>
                            </w:r>
                          </w:p>
                        </w:tc>
                        <w:tc>
                          <w:tcPr>
                            <w:tcW w:w="856" w:type="dxa"/>
                          </w:tcPr>
                          <w:p>
                            <w:pPr>
                              <w:pStyle w:val="TableParagraph"/>
                              <w:spacing w:before="65"/>
                              <w:ind w:left="154"/>
                              <w:rPr>
                                <w:sz w:val="22"/>
                              </w:rPr>
                            </w:pPr>
                            <w:r>
                              <w:rPr>
                                <w:spacing w:val="-2"/>
                                <w:sz w:val="22"/>
                              </w:rPr>
                              <w:t>Marks</w:t>
                            </w:r>
                          </w:p>
                        </w:tc>
                      </w:tr>
                      <w:tr>
                        <w:trPr>
                          <w:trHeight w:val="597" w:hRule="atLeast"/>
                        </w:trPr>
                        <w:tc>
                          <w:tcPr>
                            <w:tcW w:w="1348" w:type="dxa"/>
                          </w:tcPr>
                          <w:p>
                            <w:pPr>
                              <w:pStyle w:val="TableParagraph"/>
                              <w:spacing w:before="66"/>
                              <w:ind w:left="50"/>
                              <w:jc w:val="left"/>
                              <w:rPr>
                                <w:sz w:val="22"/>
                              </w:rPr>
                            </w:pPr>
                            <w:r>
                              <w:rPr>
                                <w:spacing w:val="-10"/>
                                <w:sz w:val="22"/>
                              </w:rPr>
                              <w:t>:</w:t>
                            </w:r>
                          </w:p>
                        </w:tc>
                        <w:tc>
                          <w:tcPr>
                            <w:tcW w:w="406" w:type="dxa"/>
                            <w:tcBorders>
                              <w:bottom w:val="dashSmallGap" w:sz="8" w:space="0" w:color="000000"/>
                            </w:tcBorders>
                          </w:tcPr>
                          <w:p>
                            <w:pPr>
                              <w:pStyle w:val="TableParagraph"/>
                              <w:spacing w:before="66"/>
                              <w:jc w:val="left"/>
                              <w:rPr>
                                <w:sz w:val="22"/>
                              </w:rPr>
                            </w:pPr>
                            <w:r>
                              <w:rPr>
                                <w:spacing w:val="-5"/>
                                <w:sz w:val="22"/>
                              </w:rPr>
                              <w:t>10</w:t>
                            </w:r>
                          </w:p>
                        </w:tc>
                        <w:tc>
                          <w:tcPr>
                            <w:tcW w:w="856" w:type="dxa"/>
                          </w:tcPr>
                          <w:p>
                            <w:pPr>
                              <w:pStyle w:val="TableParagraph"/>
                              <w:spacing w:before="66"/>
                              <w:ind w:left="154" w:right="1"/>
                              <w:rPr>
                                <w:sz w:val="22"/>
                              </w:rPr>
                            </w:pPr>
                            <w:r>
                              <w:rPr>
                                <w:spacing w:val="-2"/>
                                <w:sz w:val="22"/>
                              </w:rPr>
                              <w:t>Marks</w:t>
                            </w:r>
                          </w:p>
                        </w:tc>
                      </w:tr>
                      <w:tr>
                        <w:trPr>
                          <w:trHeight w:val="552" w:hRule="atLeast"/>
                        </w:trPr>
                        <w:tc>
                          <w:tcPr>
                            <w:tcW w:w="1348" w:type="dxa"/>
                          </w:tcPr>
                          <w:p>
                            <w:pPr>
                              <w:pStyle w:val="TableParagraph"/>
                              <w:spacing w:before="229"/>
                              <w:ind w:left="83"/>
                              <w:jc w:val="left"/>
                              <w:rPr>
                                <w:sz w:val="22"/>
                              </w:rPr>
                            </w:pPr>
                            <w:r>
                              <w:rPr>
                                <w:spacing w:val="-10"/>
                                <w:w w:val="105"/>
                                <w:sz w:val="22"/>
                              </w:rPr>
                              <w:t>:</w:t>
                            </w:r>
                          </w:p>
                        </w:tc>
                        <w:tc>
                          <w:tcPr>
                            <w:tcW w:w="406" w:type="dxa"/>
                            <w:tcBorders>
                              <w:top w:val="dashSmallGap" w:sz="8" w:space="0" w:color="000000"/>
                            </w:tcBorders>
                          </w:tcPr>
                          <w:p>
                            <w:pPr>
                              <w:pStyle w:val="TableParagraph"/>
                              <w:spacing w:before="229"/>
                              <w:ind w:left="12"/>
                              <w:jc w:val="left"/>
                              <w:rPr>
                                <w:sz w:val="22"/>
                              </w:rPr>
                            </w:pPr>
                            <w:r>
                              <w:rPr>
                                <w:spacing w:val="-5"/>
                                <w:w w:val="105"/>
                                <w:sz w:val="22"/>
                              </w:rPr>
                              <w:t>40</w:t>
                            </w:r>
                          </w:p>
                        </w:tc>
                        <w:tc>
                          <w:tcPr>
                            <w:tcW w:w="856" w:type="dxa"/>
                          </w:tcPr>
                          <w:p>
                            <w:pPr>
                              <w:pStyle w:val="TableParagraph"/>
                              <w:spacing w:before="229"/>
                              <w:ind w:left="154" w:right="18"/>
                              <w:rPr>
                                <w:sz w:val="22"/>
                              </w:rPr>
                            </w:pPr>
                            <w:r>
                              <w:rPr>
                                <w:spacing w:val="-2"/>
                                <w:w w:val="105"/>
                                <w:sz w:val="22"/>
                              </w:rPr>
                              <w:t>Marks</w:t>
                            </w:r>
                          </w:p>
                        </w:tc>
                      </w:tr>
                      <w:tr>
                        <w:trPr>
                          <w:trHeight w:val="596" w:hRule="atLeast"/>
                        </w:trPr>
                        <w:tc>
                          <w:tcPr>
                            <w:tcW w:w="1348" w:type="dxa"/>
                          </w:tcPr>
                          <w:p>
                            <w:pPr>
                              <w:pStyle w:val="TableParagraph"/>
                              <w:spacing w:before="65"/>
                              <w:ind w:left="83"/>
                              <w:jc w:val="left"/>
                              <w:rPr>
                                <w:sz w:val="22"/>
                              </w:rPr>
                            </w:pPr>
                            <w:r>
                              <w:rPr>
                                <w:spacing w:val="-10"/>
                                <w:w w:val="105"/>
                                <w:sz w:val="22"/>
                              </w:rPr>
                              <w:t>:</w:t>
                            </w:r>
                          </w:p>
                        </w:tc>
                        <w:tc>
                          <w:tcPr>
                            <w:tcW w:w="406" w:type="dxa"/>
                            <w:tcBorders>
                              <w:bottom w:val="dashSmallGap" w:sz="8" w:space="0" w:color="000000"/>
                            </w:tcBorders>
                          </w:tcPr>
                          <w:p>
                            <w:pPr>
                              <w:pStyle w:val="TableParagraph"/>
                              <w:spacing w:before="65"/>
                              <w:ind w:left="12"/>
                              <w:jc w:val="left"/>
                              <w:rPr>
                                <w:sz w:val="22"/>
                              </w:rPr>
                            </w:pPr>
                            <w:r>
                              <w:rPr>
                                <w:spacing w:val="-5"/>
                                <w:w w:val="105"/>
                                <w:sz w:val="22"/>
                              </w:rPr>
                              <w:t>60</w:t>
                            </w:r>
                          </w:p>
                        </w:tc>
                        <w:tc>
                          <w:tcPr>
                            <w:tcW w:w="856" w:type="dxa"/>
                          </w:tcPr>
                          <w:p>
                            <w:pPr>
                              <w:pStyle w:val="TableParagraph"/>
                              <w:spacing w:before="65"/>
                              <w:ind w:left="154" w:right="18"/>
                              <w:rPr>
                                <w:sz w:val="22"/>
                              </w:rPr>
                            </w:pPr>
                            <w:r>
                              <w:rPr>
                                <w:spacing w:val="-2"/>
                                <w:w w:val="105"/>
                                <w:sz w:val="22"/>
                              </w:rPr>
                              <w:t>Marks</w:t>
                            </w:r>
                          </w:p>
                        </w:tc>
                      </w:tr>
                      <w:tr>
                        <w:trPr>
                          <w:trHeight w:val="517" w:hRule="atLeast"/>
                        </w:trPr>
                        <w:tc>
                          <w:tcPr>
                            <w:tcW w:w="1348" w:type="dxa"/>
                          </w:tcPr>
                          <w:p>
                            <w:pPr>
                              <w:pStyle w:val="TableParagraph"/>
                              <w:spacing w:before="97"/>
                              <w:ind w:left="86"/>
                              <w:jc w:val="left"/>
                              <w:rPr>
                                <w:sz w:val="22"/>
                              </w:rPr>
                            </w:pPr>
                            <w:r>
                              <w:rPr>
                                <w:spacing w:val="-10"/>
                                <w:w w:val="105"/>
                                <w:sz w:val="22"/>
                              </w:rPr>
                              <w:t>:</w:t>
                            </w:r>
                          </w:p>
                        </w:tc>
                        <w:tc>
                          <w:tcPr>
                            <w:tcW w:w="406" w:type="dxa"/>
                            <w:tcBorders>
                              <w:top w:val="dashSmallGap" w:sz="8" w:space="0" w:color="000000"/>
                            </w:tcBorders>
                          </w:tcPr>
                          <w:p>
                            <w:pPr>
                              <w:pStyle w:val="TableParagraph"/>
                              <w:spacing w:before="97"/>
                              <w:ind w:left="14"/>
                              <w:jc w:val="left"/>
                              <w:rPr>
                                <w:sz w:val="22"/>
                              </w:rPr>
                            </w:pPr>
                            <w:r>
                              <w:rPr>
                                <w:spacing w:val="-5"/>
                                <w:w w:val="105"/>
                                <w:sz w:val="22"/>
                              </w:rPr>
                              <w:t>100</w:t>
                            </w:r>
                          </w:p>
                        </w:tc>
                        <w:tc>
                          <w:tcPr>
                            <w:tcW w:w="856" w:type="dxa"/>
                          </w:tcPr>
                          <w:p>
                            <w:pPr>
                              <w:pStyle w:val="TableParagraph"/>
                              <w:spacing w:before="97"/>
                              <w:ind w:left="154" w:right="1"/>
                              <w:rPr>
                                <w:sz w:val="22"/>
                              </w:rPr>
                            </w:pPr>
                            <w:r>
                              <w:rPr>
                                <w:spacing w:val="-4"/>
                                <w:w w:val="105"/>
                                <w:sz w:val="22"/>
                              </w:rPr>
                              <w:t>Marks</w:t>
                            </w:r>
                          </w:p>
                        </w:tc>
                      </w:tr>
                    </w:tbl>
                    <w:p>
                      <w:pPr>
                        <w:pStyle w:val="BodyText"/>
                        <w:spacing w:before="0"/>
                        <w:ind w:left="0"/>
                      </w:pPr>
                    </w:p>
                  </w:txbxContent>
                </v:textbox>
                <w10:wrap type="none"/>
              </v:shape>
            </w:pict>
          </mc:Fallback>
        </mc:AlternateContent>
      </w:r>
      <w:r>
        <w:rPr>
          <w:spacing w:val="-2"/>
        </w:rPr>
        <w:t>Observation</w:t>
      </w:r>
    </w:p>
    <w:p>
      <w:pPr>
        <w:pStyle w:val="BodyText"/>
        <w:spacing w:line="372" w:lineRule="auto" w:before="136"/>
        <w:ind w:left="1279" w:right="6346"/>
      </w:pPr>
      <w:r>
        <w:rPr/>
        <w:t>Model Examinations Record Book</w:t>
      </w:r>
    </w:p>
    <w:p>
      <w:pPr>
        <w:pStyle w:val="BodyText"/>
        <w:spacing w:before="133"/>
        <w:ind w:left="0"/>
      </w:pPr>
    </w:p>
    <w:p>
      <w:pPr>
        <w:pStyle w:val="BodyText"/>
        <w:spacing w:line="369" w:lineRule="auto" w:before="1"/>
        <w:ind w:left="2661" w:right="4863"/>
      </w:pPr>
      <w:r>
        <w:rPr>
          <w:w w:val="105"/>
        </w:rPr>
        <w:t>Internal</w:t>
      </w:r>
      <w:r>
        <w:rPr>
          <w:spacing w:val="-6"/>
          <w:w w:val="105"/>
        </w:rPr>
        <w:t> </w:t>
      </w:r>
      <w:r>
        <w:rPr>
          <w:w w:val="105"/>
        </w:rPr>
        <w:t>Assessment </w:t>
      </w:r>
      <w:r>
        <w:rPr/>
        <w:t>University Examination</w:t>
      </w:r>
    </w:p>
    <w:p>
      <w:pPr>
        <w:pStyle w:val="BodyText"/>
        <w:spacing w:before="4"/>
        <w:ind w:left="0"/>
      </w:pPr>
    </w:p>
    <w:p>
      <w:pPr>
        <w:pStyle w:val="BodyText"/>
        <w:spacing w:before="0"/>
        <w:ind w:left="2661"/>
      </w:pPr>
      <w:r>
        <w:rPr>
          <w:spacing w:val="-4"/>
          <w:w w:val="105"/>
        </w:rPr>
        <w:t>Total</w:t>
      </w:r>
    </w:p>
    <w:p>
      <w:pPr>
        <w:pStyle w:val="BodyText"/>
        <w:spacing w:before="8"/>
        <w:ind w:left="0"/>
        <w:rPr>
          <w:sz w:val="11"/>
        </w:rPr>
      </w:pPr>
      <w:r>
        <w:rPr>
          <w:sz w:val="11"/>
        </w:rPr>
        <mc:AlternateContent>
          <mc:Choice Requires="wps">
            <w:drawing>
              <wp:anchor distT="0" distB="0" distL="0" distR="0" allowOverlap="1" layoutInCell="1" locked="0" behindDoc="1" simplePos="0" relativeHeight="487587840">
                <wp:simplePos x="0" y="0"/>
                <wp:positionH relativeFrom="page">
                  <wp:posOffset>5000237</wp:posOffset>
                </wp:positionH>
                <wp:positionV relativeFrom="paragraph">
                  <wp:posOffset>101017</wp:posOffset>
                </wp:positionV>
                <wp:extent cx="3016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301625" cy="1270"/>
                        </a:xfrm>
                        <a:custGeom>
                          <a:avLst/>
                          <a:gdLst/>
                          <a:ahLst/>
                          <a:cxnLst/>
                          <a:rect l="l" t="t" r="r" b="b"/>
                          <a:pathLst>
                            <a:path w="301625" h="0">
                              <a:moveTo>
                                <a:pt x="0" y="0"/>
                              </a:moveTo>
                              <a:lnTo>
                                <a:pt x="301532" y="0"/>
                              </a:lnTo>
                            </a:path>
                          </a:pathLst>
                        </a:custGeom>
                        <a:ln w="11095">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93.719513pt;margin-top:7.954164pt;width:23.75pt;height:.1pt;mso-position-horizontal-relative:page;mso-position-vertical-relative:paragraph;z-index:-15728640;mso-wrap-distance-left:0;mso-wrap-distance-right:0" id="docshape4" coordorigin="7874,159" coordsize="475,0" path="m7874,159l8349,159e" filled="false" stroked="true" strokeweight=".873658pt" strokecolor="#000000">
                <v:path arrowok="t"/>
                <v:stroke dashstyle="shortdash"/>
                <w10:wrap type="topAndBottom"/>
              </v:shape>
            </w:pict>
          </mc:Fallback>
        </mc:AlternateContent>
      </w:r>
    </w:p>
    <w:p>
      <w:pPr>
        <w:pStyle w:val="BodyText"/>
        <w:spacing w:line="369" w:lineRule="auto" w:before="187" w:after="6"/>
        <w:ind w:left="770" w:right="1480" w:firstLine="679"/>
        <w:jc w:val="both"/>
      </w:pPr>
      <w:r>
        <w:rPr>
          <w:w w:val="105"/>
        </w:rPr>
        <w:t>The break-up of assessment (</w:t>
      </w:r>
      <w:r>
        <w:rPr>
          <w:b/>
          <w:w w:val="105"/>
        </w:rPr>
        <w:t>Internal Assessment Only</w:t>
      </w:r>
      <w:r>
        <w:rPr>
          <w:w w:val="105"/>
        </w:rPr>
        <w:t>) for the subjects Indian Culture,</w:t>
      </w:r>
      <w:r>
        <w:rPr>
          <w:spacing w:val="38"/>
          <w:w w:val="105"/>
        </w:rPr>
        <w:t> </w:t>
      </w:r>
      <w:r>
        <w:rPr>
          <w:w w:val="105"/>
        </w:rPr>
        <w:t>Yoga/Sports,</w:t>
      </w:r>
      <w:r>
        <w:rPr>
          <w:spacing w:val="40"/>
          <w:w w:val="105"/>
        </w:rPr>
        <w:t> </w:t>
      </w:r>
      <w:r>
        <w:rPr>
          <w:w w:val="105"/>
        </w:rPr>
        <w:t>Principles of</w:t>
      </w:r>
      <w:r>
        <w:rPr>
          <w:spacing w:val="40"/>
          <w:w w:val="105"/>
        </w:rPr>
        <w:t> </w:t>
      </w:r>
      <w:r>
        <w:rPr>
          <w:w w:val="105"/>
        </w:rPr>
        <w:t>Environmental Science,</w:t>
      </w:r>
      <w:r>
        <w:rPr>
          <w:spacing w:val="40"/>
          <w:w w:val="105"/>
        </w:rPr>
        <w:t> </w:t>
      </w:r>
      <w:r>
        <w:rPr>
          <w:w w:val="105"/>
        </w:rPr>
        <w:t>Fundamentals of Cyber Security and Soft Skills is as follows:</w:t>
      </w:r>
    </w:p>
    <w:tbl>
      <w:tblPr>
        <w:tblW w:w="0" w:type="auto"/>
        <w:jc w:val="left"/>
        <w:tblInd w:w="1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5"/>
        <w:gridCol w:w="2251"/>
        <w:gridCol w:w="649"/>
        <w:gridCol w:w="869"/>
      </w:tblGrid>
      <w:tr>
        <w:trPr>
          <w:trHeight w:val="319" w:hRule="atLeast"/>
        </w:trPr>
        <w:tc>
          <w:tcPr>
            <w:tcW w:w="4806" w:type="dxa"/>
            <w:gridSpan w:val="2"/>
          </w:tcPr>
          <w:p>
            <w:pPr>
              <w:pStyle w:val="TableParagraph"/>
              <w:tabs>
                <w:tab w:pos="4605" w:val="left" w:leader="none"/>
              </w:tabs>
              <w:spacing w:line="249" w:lineRule="exact" w:before="0"/>
              <w:ind w:left="136"/>
              <w:jc w:val="left"/>
              <w:rPr>
                <w:sz w:val="22"/>
              </w:rPr>
            </w:pPr>
            <w:r>
              <w:rPr>
                <w:spacing w:val="-2"/>
                <w:w w:val="105"/>
                <w:sz w:val="22"/>
              </w:rPr>
              <w:t>Assignment</w:t>
            </w:r>
            <w:r>
              <w:rPr>
                <w:sz w:val="22"/>
              </w:rPr>
              <w:tab/>
            </w:r>
            <w:r>
              <w:rPr>
                <w:spacing w:val="-12"/>
                <w:w w:val="105"/>
                <w:sz w:val="22"/>
              </w:rPr>
              <w:t>:</w:t>
            </w:r>
          </w:p>
        </w:tc>
        <w:tc>
          <w:tcPr>
            <w:tcW w:w="649" w:type="dxa"/>
          </w:tcPr>
          <w:p>
            <w:pPr>
              <w:pStyle w:val="TableParagraph"/>
              <w:spacing w:line="249" w:lineRule="exact" w:before="0"/>
              <w:ind w:right="116"/>
              <w:rPr>
                <w:sz w:val="22"/>
              </w:rPr>
            </w:pPr>
            <w:r>
              <w:rPr>
                <w:spacing w:val="-5"/>
                <w:w w:val="105"/>
                <w:sz w:val="22"/>
              </w:rPr>
              <w:t>10</w:t>
            </w:r>
          </w:p>
        </w:tc>
        <w:tc>
          <w:tcPr>
            <w:tcW w:w="869" w:type="dxa"/>
          </w:tcPr>
          <w:p>
            <w:pPr>
              <w:pStyle w:val="TableParagraph"/>
              <w:spacing w:line="249" w:lineRule="exact" w:before="0"/>
              <w:ind w:left="163"/>
              <w:rPr>
                <w:sz w:val="22"/>
              </w:rPr>
            </w:pPr>
            <w:r>
              <w:rPr>
                <w:spacing w:val="-4"/>
                <w:w w:val="105"/>
                <w:sz w:val="22"/>
              </w:rPr>
              <w:t>Marks</w:t>
            </w:r>
          </w:p>
        </w:tc>
      </w:tr>
      <w:tr>
        <w:trPr>
          <w:trHeight w:val="389" w:hRule="atLeast"/>
        </w:trPr>
        <w:tc>
          <w:tcPr>
            <w:tcW w:w="4806" w:type="dxa"/>
            <w:gridSpan w:val="2"/>
          </w:tcPr>
          <w:p>
            <w:pPr>
              <w:pStyle w:val="TableParagraph"/>
              <w:tabs>
                <w:tab w:pos="4604" w:val="left" w:leader="none"/>
              </w:tabs>
              <w:spacing w:before="65"/>
              <w:ind w:left="136"/>
              <w:jc w:val="left"/>
              <w:rPr>
                <w:sz w:val="22"/>
              </w:rPr>
            </w:pPr>
            <w:r>
              <w:rPr>
                <w:w w:val="105"/>
                <w:sz w:val="22"/>
              </w:rPr>
              <w:t>First</w:t>
            </w:r>
            <w:r>
              <w:rPr>
                <w:spacing w:val="6"/>
                <w:w w:val="105"/>
                <w:sz w:val="22"/>
              </w:rPr>
              <w:t> </w:t>
            </w:r>
            <w:r>
              <w:rPr>
                <w:w w:val="105"/>
                <w:sz w:val="22"/>
              </w:rPr>
              <w:t>Internal</w:t>
            </w:r>
            <w:r>
              <w:rPr>
                <w:spacing w:val="5"/>
                <w:w w:val="105"/>
                <w:sz w:val="22"/>
              </w:rPr>
              <w:t> </w:t>
            </w:r>
            <w:r>
              <w:rPr>
                <w:spacing w:val="-4"/>
                <w:w w:val="105"/>
                <w:sz w:val="22"/>
              </w:rPr>
              <w:t>Test</w:t>
            </w:r>
            <w:r>
              <w:rPr>
                <w:sz w:val="22"/>
              </w:rPr>
              <w:tab/>
            </w:r>
            <w:r>
              <w:rPr>
                <w:spacing w:val="-10"/>
                <w:w w:val="105"/>
                <w:sz w:val="22"/>
              </w:rPr>
              <w:t>:</w:t>
            </w:r>
          </w:p>
        </w:tc>
        <w:tc>
          <w:tcPr>
            <w:tcW w:w="649" w:type="dxa"/>
          </w:tcPr>
          <w:p>
            <w:pPr>
              <w:pStyle w:val="TableParagraph"/>
              <w:spacing w:before="65"/>
              <w:ind w:right="116"/>
              <w:rPr>
                <w:sz w:val="22"/>
              </w:rPr>
            </w:pPr>
            <w:r>
              <w:rPr>
                <w:spacing w:val="-5"/>
                <w:w w:val="105"/>
                <w:sz w:val="22"/>
              </w:rPr>
              <w:t>30</w:t>
            </w:r>
          </w:p>
        </w:tc>
        <w:tc>
          <w:tcPr>
            <w:tcW w:w="869" w:type="dxa"/>
          </w:tcPr>
          <w:p>
            <w:pPr>
              <w:pStyle w:val="TableParagraph"/>
              <w:spacing w:before="65"/>
              <w:ind w:left="163"/>
              <w:rPr>
                <w:sz w:val="22"/>
              </w:rPr>
            </w:pPr>
            <w:r>
              <w:rPr>
                <w:spacing w:val="-4"/>
                <w:w w:val="105"/>
                <w:sz w:val="22"/>
              </w:rPr>
              <w:t>Marks</w:t>
            </w:r>
          </w:p>
        </w:tc>
      </w:tr>
      <w:tr>
        <w:trPr>
          <w:trHeight w:val="389" w:hRule="atLeast"/>
        </w:trPr>
        <w:tc>
          <w:tcPr>
            <w:tcW w:w="4806" w:type="dxa"/>
            <w:gridSpan w:val="2"/>
          </w:tcPr>
          <w:p>
            <w:pPr>
              <w:pStyle w:val="TableParagraph"/>
              <w:tabs>
                <w:tab w:pos="4602" w:val="left" w:leader="none"/>
              </w:tabs>
              <w:spacing w:before="66"/>
              <w:ind w:left="136"/>
              <w:jc w:val="left"/>
              <w:rPr>
                <w:sz w:val="22"/>
              </w:rPr>
            </w:pPr>
            <w:r>
              <w:rPr>
                <w:w w:val="105"/>
                <w:sz w:val="22"/>
              </w:rPr>
              <w:t>Second</w:t>
            </w:r>
            <w:r>
              <w:rPr>
                <w:spacing w:val="10"/>
                <w:w w:val="105"/>
                <w:sz w:val="22"/>
              </w:rPr>
              <w:t> </w:t>
            </w:r>
            <w:r>
              <w:rPr>
                <w:w w:val="105"/>
                <w:sz w:val="22"/>
              </w:rPr>
              <w:t>Internal</w:t>
            </w:r>
            <w:r>
              <w:rPr>
                <w:spacing w:val="2"/>
                <w:w w:val="105"/>
                <w:sz w:val="22"/>
              </w:rPr>
              <w:t> </w:t>
            </w:r>
            <w:r>
              <w:rPr>
                <w:spacing w:val="-4"/>
                <w:w w:val="105"/>
                <w:sz w:val="22"/>
              </w:rPr>
              <w:t>Test</w:t>
            </w:r>
            <w:r>
              <w:rPr>
                <w:sz w:val="22"/>
              </w:rPr>
              <w:tab/>
            </w:r>
            <w:r>
              <w:rPr>
                <w:spacing w:val="-10"/>
                <w:w w:val="105"/>
                <w:sz w:val="22"/>
              </w:rPr>
              <w:t>:</w:t>
            </w:r>
          </w:p>
        </w:tc>
        <w:tc>
          <w:tcPr>
            <w:tcW w:w="649" w:type="dxa"/>
          </w:tcPr>
          <w:p>
            <w:pPr>
              <w:pStyle w:val="TableParagraph"/>
              <w:spacing w:before="66"/>
              <w:ind w:right="116"/>
              <w:rPr>
                <w:sz w:val="22"/>
              </w:rPr>
            </w:pPr>
            <w:r>
              <w:rPr>
                <w:spacing w:val="-5"/>
                <w:w w:val="105"/>
                <w:sz w:val="22"/>
              </w:rPr>
              <w:t>30</w:t>
            </w:r>
          </w:p>
        </w:tc>
        <w:tc>
          <w:tcPr>
            <w:tcW w:w="869" w:type="dxa"/>
          </w:tcPr>
          <w:p>
            <w:pPr>
              <w:pStyle w:val="TableParagraph"/>
              <w:spacing w:before="66"/>
              <w:ind w:left="163"/>
              <w:rPr>
                <w:sz w:val="22"/>
              </w:rPr>
            </w:pPr>
            <w:r>
              <w:rPr>
                <w:spacing w:val="-4"/>
                <w:w w:val="105"/>
                <w:sz w:val="22"/>
              </w:rPr>
              <w:t>Marks</w:t>
            </w:r>
          </w:p>
        </w:tc>
      </w:tr>
      <w:tr>
        <w:trPr>
          <w:trHeight w:val="389" w:hRule="atLeast"/>
        </w:trPr>
        <w:tc>
          <w:tcPr>
            <w:tcW w:w="4806" w:type="dxa"/>
            <w:gridSpan w:val="2"/>
          </w:tcPr>
          <w:p>
            <w:pPr>
              <w:pStyle w:val="TableParagraph"/>
              <w:tabs>
                <w:tab w:pos="4607" w:val="left" w:leader="none"/>
              </w:tabs>
              <w:spacing w:before="65"/>
              <w:ind w:left="136"/>
              <w:jc w:val="left"/>
              <w:rPr>
                <w:sz w:val="22"/>
              </w:rPr>
            </w:pPr>
            <w:r>
              <w:rPr>
                <w:spacing w:val="-2"/>
                <w:w w:val="105"/>
                <w:sz w:val="22"/>
              </w:rPr>
              <w:t>Seminar</w:t>
            </w:r>
            <w:r>
              <w:rPr>
                <w:sz w:val="22"/>
              </w:rPr>
              <w:tab/>
            </w:r>
            <w:r>
              <w:rPr>
                <w:spacing w:val="-10"/>
                <w:w w:val="105"/>
                <w:sz w:val="22"/>
              </w:rPr>
              <w:t>:</w:t>
            </w:r>
          </w:p>
        </w:tc>
        <w:tc>
          <w:tcPr>
            <w:tcW w:w="649" w:type="dxa"/>
          </w:tcPr>
          <w:p>
            <w:pPr>
              <w:pStyle w:val="TableParagraph"/>
              <w:spacing w:before="65"/>
              <w:ind w:right="116"/>
              <w:rPr>
                <w:sz w:val="22"/>
              </w:rPr>
            </w:pPr>
            <w:r>
              <w:rPr>
                <w:spacing w:val="-5"/>
                <w:w w:val="105"/>
                <w:sz w:val="22"/>
              </w:rPr>
              <w:t>10</w:t>
            </w:r>
          </w:p>
        </w:tc>
        <w:tc>
          <w:tcPr>
            <w:tcW w:w="869" w:type="dxa"/>
          </w:tcPr>
          <w:p>
            <w:pPr>
              <w:pStyle w:val="TableParagraph"/>
              <w:spacing w:before="65"/>
              <w:ind w:left="163"/>
              <w:rPr>
                <w:sz w:val="22"/>
              </w:rPr>
            </w:pPr>
            <w:r>
              <w:rPr>
                <w:spacing w:val="-4"/>
                <w:w w:val="105"/>
                <w:sz w:val="22"/>
              </w:rPr>
              <w:t>Marks</w:t>
            </w:r>
          </w:p>
        </w:tc>
      </w:tr>
      <w:tr>
        <w:trPr>
          <w:trHeight w:val="389" w:hRule="atLeast"/>
        </w:trPr>
        <w:tc>
          <w:tcPr>
            <w:tcW w:w="4806" w:type="dxa"/>
            <w:gridSpan w:val="2"/>
          </w:tcPr>
          <w:p>
            <w:pPr>
              <w:pStyle w:val="TableParagraph"/>
              <w:tabs>
                <w:tab w:pos="4604" w:val="left" w:leader="none"/>
              </w:tabs>
              <w:spacing w:before="66"/>
              <w:ind w:left="136"/>
              <w:jc w:val="left"/>
              <w:rPr>
                <w:sz w:val="22"/>
              </w:rPr>
            </w:pPr>
            <w:r>
              <w:rPr>
                <w:w w:val="105"/>
                <w:sz w:val="22"/>
              </w:rPr>
              <w:t>Quiz/Objective</w:t>
            </w:r>
            <w:r>
              <w:rPr>
                <w:spacing w:val="-1"/>
                <w:w w:val="105"/>
                <w:sz w:val="22"/>
              </w:rPr>
              <w:t> </w:t>
            </w:r>
            <w:r>
              <w:rPr>
                <w:w w:val="105"/>
                <w:sz w:val="22"/>
              </w:rPr>
              <w:t>type </w:t>
            </w:r>
            <w:r>
              <w:rPr>
                <w:spacing w:val="-4"/>
                <w:w w:val="105"/>
                <w:sz w:val="22"/>
              </w:rPr>
              <w:t>test</w:t>
            </w:r>
            <w:r>
              <w:rPr>
                <w:sz w:val="22"/>
              </w:rPr>
              <w:tab/>
            </w:r>
            <w:r>
              <w:rPr>
                <w:spacing w:val="-10"/>
                <w:w w:val="105"/>
                <w:sz w:val="22"/>
              </w:rPr>
              <w:t>:</w:t>
            </w:r>
          </w:p>
        </w:tc>
        <w:tc>
          <w:tcPr>
            <w:tcW w:w="649" w:type="dxa"/>
          </w:tcPr>
          <w:p>
            <w:pPr>
              <w:pStyle w:val="TableParagraph"/>
              <w:spacing w:before="66"/>
              <w:ind w:right="116"/>
              <w:rPr>
                <w:sz w:val="22"/>
              </w:rPr>
            </w:pPr>
            <w:r>
              <w:rPr>
                <w:spacing w:val="-5"/>
                <w:w w:val="105"/>
                <w:sz w:val="22"/>
              </w:rPr>
              <w:t>10</w:t>
            </w:r>
          </w:p>
        </w:tc>
        <w:tc>
          <w:tcPr>
            <w:tcW w:w="869" w:type="dxa"/>
          </w:tcPr>
          <w:p>
            <w:pPr>
              <w:pStyle w:val="TableParagraph"/>
              <w:spacing w:before="66"/>
              <w:ind w:left="163"/>
              <w:rPr>
                <w:sz w:val="22"/>
              </w:rPr>
            </w:pPr>
            <w:r>
              <w:rPr>
                <w:spacing w:val="-4"/>
                <w:w w:val="105"/>
                <w:sz w:val="22"/>
              </w:rPr>
              <w:t>Marks</w:t>
            </w:r>
          </w:p>
        </w:tc>
      </w:tr>
      <w:tr>
        <w:trPr>
          <w:trHeight w:val="319" w:hRule="atLeast"/>
        </w:trPr>
        <w:tc>
          <w:tcPr>
            <w:tcW w:w="4806" w:type="dxa"/>
            <w:gridSpan w:val="2"/>
          </w:tcPr>
          <w:p>
            <w:pPr>
              <w:pStyle w:val="TableParagraph"/>
              <w:tabs>
                <w:tab w:pos="4607" w:val="left" w:leader="none"/>
              </w:tabs>
              <w:spacing w:line="234" w:lineRule="exact" w:before="65"/>
              <w:ind w:left="136"/>
              <w:jc w:val="left"/>
              <w:rPr>
                <w:sz w:val="22"/>
              </w:rPr>
            </w:pPr>
            <w:r>
              <w:rPr>
                <w:spacing w:val="-2"/>
                <w:w w:val="105"/>
                <w:sz w:val="22"/>
              </w:rPr>
              <w:t>Attendance</w:t>
            </w:r>
            <w:r>
              <w:rPr>
                <w:sz w:val="22"/>
              </w:rPr>
              <w:tab/>
            </w:r>
            <w:r>
              <w:rPr>
                <w:spacing w:val="-10"/>
                <w:w w:val="105"/>
                <w:sz w:val="22"/>
              </w:rPr>
              <w:t>:</w:t>
            </w:r>
          </w:p>
        </w:tc>
        <w:tc>
          <w:tcPr>
            <w:tcW w:w="649" w:type="dxa"/>
          </w:tcPr>
          <w:p>
            <w:pPr>
              <w:pStyle w:val="TableParagraph"/>
              <w:spacing w:line="234" w:lineRule="exact" w:before="65"/>
              <w:ind w:right="116"/>
              <w:rPr>
                <w:sz w:val="22"/>
              </w:rPr>
            </w:pPr>
            <w:r>
              <w:rPr>
                <w:spacing w:val="-5"/>
                <w:w w:val="105"/>
                <w:sz w:val="22"/>
              </w:rPr>
              <w:t>10</w:t>
            </w:r>
          </w:p>
        </w:tc>
        <w:tc>
          <w:tcPr>
            <w:tcW w:w="869" w:type="dxa"/>
          </w:tcPr>
          <w:p>
            <w:pPr>
              <w:pStyle w:val="TableParagraph"/>
              <w:spacing w:line="234" w:lineRule="exact" w:before="65"/>
              <w:ind w:left="163"/>
              <w:rPr>
                <w:sz w:val="22"/>
              </w:rPr>
            </w:pPr>
            <w:r>
              <w:rPr>
                <w:spacing w:val="-4"/>
                <w:w w:val="105"/>
                <w:sz w:val="22"/>
              </w:rPr>
              <w:t>Marks</w:t>
            </w:r>
          </w:p>
        </w:tc>
      </w:tr>
      <w:tr>
        <w:trPr>
          <w:trHeight w:val="787" w:hRule="atLeast"/>
        </w:trPr>
        <w:tc>
          <w:tcPr>
            <w:tcW w:w="2555" w:type="dxa"/>
          </w:tcPr>
          <w:p>
            <w:pPr>
              <w:pStyle w:val="TableParagraph"/>
              <w:spacing w:before="0"/>
              <w:jc w:val="left"/>
              <w:rPr>
                <w:sz w:val="22"/>
              </w:rPr>
            </w:pPr>
          </w:p>
          <w:p>
            <w:pPr>
              <w:pStyle w:val="TableParagraph"/>
              <w:spacing w:before="26"/>
              <w:jc w:val="left"/>
              <w:rPr>
                <w:sz w:val="22"/>
              </w:rPr>
            </w:pPr>
          </w:p>
          <w:p>
            <w:pPr>
              <w:pStyle w:val="TableParagraph"/>
              <w:spacing w:line="234" w:lineRule="exact" w:before="1"/>
              <w:ind w:left="50"/>
              <w:jc w:val="left"/>
              <w:rPr>
                <w:sz w:val="22"/>
              </w:rPr>
            </w:pPr>
            <w:r>
              <w:rPr>
                <w:spacing w:val="-4"/>
                <w:w w:val="105"/>
                <w:sz w:val="22"/>
              </w:rPr>
              <w:t>Total</w:t>
            </w:r>
          </w:p>
        </w:tc>
        <w:tc>
          <w:tcPr>
            <w:tcW w:w="2251" w:type="dxa"/>
          </w:tcPr>
          <w:p>
            <w:pPr>
              <w:pStyle w:val="TableParagraph"/>
              <w:spacing w:before="0"/>
              <w:jc w:val="left"/>
              <w:rPr>
                <w:sz w:val="22"/>
              </w:rPr>
            </w:pPr>
          </w:p>
          <w:p>
            <w:pPr>
              <w:pStyle w:val="TableParagraph"/>
              <w:spacing w:before="26"/>
              <w:jc w:val="left"/>
              <w:rPr>
                <w:sz w:val="22"/>
              </w:rPr>
            </w:pPr>
          </w:p>
          <w:p>
            <w:pPr>
              <w:pStyle w:val="TableParagraph"/>
              <w:spacing w:line="234" w:lineRule="exact" w:before="1"/>
              <w:ind w:right="178"/>
              <w:jc w:val="right"/>
              <w:rPr>
                <w:sz w:val="22"/>
              </w:rPr>
            </w:pPr>
            <w:r>
              <w:rPr>
                <w:spacing w:val="-10"/>
                <w:w w:val="105"/>
                <w:sz w:val="22"/>
              </w:rPr>
              <w:t>:</w:t>
            </w:r>
          </w:p>
        </w:tc>
        <w:tc>
          <w:tcPr>
            <w:tcW w:w="649" w:type="dxa"/>
          </w:tcPr>
          <w:p>
            <w:pPr>
              <w:pStyle w:val="TableParagraph"/>
              <w:spacing w:before="68" w:after="1"/>
              <w:jc w:val="left"/>
              <w:rPr>
                <w:sz w:val="20"/>
              </w:rPr>
            </w:pPr>
          </w:p>
          <w:p>
            <w:pPr>
              <w:pStyle w:val="TableParagraph"/>
              <w:spacing w:line="20" w:lineRule="exact" w:before="0"/>
              <w:ind w:left="12" w:right="-29"/>
              <w:jc w:val="left"/>
              <w:rPr>
                <w:sz w:val="2"/>
              </w:rPr>
            </w:pPr>
            <w:r>
              <w:rPr>
                <w:sz w:val="2"/>
              </w:rPr>
              <mc:AlternateContent>
                <mc:Choice Requires="wps">
                  <w:drawing>
                    <wp:inline distT="0" distB="0" distL="0" distR="0">
                      <wp:extent cx="381635" cy="10795"/>
                      <wp:effectExtent l="9525" t="0" r="0" b="8255"/>
                      <wp:docPr id="6" name="Group 6"/>
                      <wp:cNvGraphicFramePr>
                        <a:graphicFrameLocks/>
                      </wp:cNvGraphicFramePr>
                      <a:graphic>
                        <a:graphicData uri="http://schemas.microsoft.com/office/word/2010/wordprocessingGroup">
                          <wpg:wgp>
                            <wpg:cNvPr id="6" name="Group 6"/>
                            <wpg:cNvGrpSpPr/>
                            <wpg:grpSpPr>
                              <a:xfrm>
                                <a:off x="0" y="0"/>
                                <a:ext cx="381635" cy="10795"/>
                                <a:chExt cx="381635" cy="10795"/>
                              </a:xfrm>
                            </wpg:grpSpPr>
                            <wps:wsp>
                              <wps:cNvPr id="7" name="Graphic 7"/>
                              <wps:cNvSpPr/>
                              <wps:spPr>
                                <a:xfrm>
                                  <a:off x="0" y="5295"/>
                                  <a:ext cx="381635" cy="1270"/>
                                </a:xfrm>
                                <a:custGeom>
                                  <a:avLst/>
                                  <a:gdLst/>
                                  <a:ahLst/>
                                  <a:cxnLst/>
                                  <a:rect l="l" t="t" r="r" b="b"/>
                                  <a:pathLst>
                                    <a:path w="381635" h="0">
                                      <a:moveTo>
                                        <a:pt x="0" y="0"/>
                                      </a:moveTo>
                                      <a:lnTo>
                                        <a:pt x="381552" y="0"/>
                                      </a:lnTo>
                                    </a:path>
                                  </a:pathLst>
                                </a:custGeom>
                                <a:ln w="10590">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30.05pt;height:.85pt;mso-position-horizontal-relative:char;mso-position-vertical-relative:line" id="docshapegroup5" coordorigin="0,0" coordsize="601,17">
                      <v:line style="position:absolute" from="0,8" to="601,8" stroked="true" strokeweight=".833882pt" strokecolor="#000000">
                        <v:stroke dashstyle="shortdash"/>
                      </v:line>
                    </v:group>
                  </w:pict>
                </mc:Fallback>
              </mc:AlternateContent>
            </w:r>
            <w:r>
              <w:rPr>
                <w:sz w:val="2"/>
              </w:rPr>
            </w:r>
          </w:p>
          <w:p>
            <w:pPr>
              <w:pStyle w:val="TableParagraph"/>
              <w:spacing w:line="234" w:lineRule="exact" w:before="214"/>
              <w:ind w:left="88" w:right="116"/>
              <w:rPr>
                <w:sz w:val="22"/>
              </w:rPr>
            </w:pPr>
            <w:r>
              <w:rPr>
                <w:spacing w:val="-5"/>
                <w:w w:val="105"/>
                <w:sz w:val="22"/>
              </w:rPr>
              <w:t>100</w:t>
            </w:r>
          </w:p>
        </w:tc>
        <w:tc>
          <w:tcPr>
            <w:tcW w:w="869" w:type="dxa"/>
          </w:tcPr>
          <w:p>
            <w:pPr>
              <w:pStyle w:val="TableParagraph"/>
              <w:spacing w:before="0"/>
              <w:jc w:val="left"/>
              <w:rPr>
                <w:sz w:val="22"/>
              </w:rPr>
            </w:pPr>
          </w:p>
          <w:p>
            <w:pPr>
              <w:pStyle w:val="TableParagraph"/>
              <w:spacing w:before="26"/>
              <w:jc w:val="left"/>
              <w:rPr>
                <w:sz w:val="22"/>
              </w:rPr>
            </w:pPr>
          </w:p>
          <w:p>
            <w:pPr>
              <w:pStyle w:val="TableParagraph"/>
              <w:spacing w:line="234" w:lineRule="exact" w:before="1"/>
              <w:ind w:left="55"/>
              <w:rPr>
                <w:sz w:val="22"/>
              </w:rPr>
            </w:pPr>
            <w:r>
              <w:rPr>
                <w:spacing w:val="-2"/>
                <w:w w:val="105"/>
                <w:sz w:val="22"/>
              </w:rPr>
              <w:t>Marks</w:t>
            </w:r>
          </w:p>
        </w:tc>
      </w:tr>
    </w:tbl>
    <w:p>
      <w:pPr>
        <w:pStyle w:val="BodyText"/>
        <w:spacing w:before="42"/>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4741162</wp:posOffset>
                </wp:positionH>
                <wp:positionV relativeFrom="paragraph">
                  <wp:posOffset>187947</wp:posOffset>
                </wp:positionV>
                <wp:extent cx="38036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380365" cy="1270"/>
                        </a:xfrm>
                        <a:custGeom>
                          <a:avLst/>
                          <a:gdLst/>
                          <a:ahLst/>
                          <a:cxnLst/>
                          <a:rect l="l" t="t" r="r" b="b"/>
                          <a:pathLst>
                            <a:path w="380365" h="0">
                              <a:moveTo>
                                <a:pt x="0" y="0"/>
                              </a:moveTo>
                              <a:lnTo>
                                <a:pt x="380028" y="0"/>
                              </a:lnTo>
                            </a:path>
                          </a:pathLst>
                        </a:custGeom>
                        <a:ln w="10590">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73.319916pt;margin-top:14.799024pt;width:29.95pt;height:.1pt;mso-position-horizontal-relative:page;mso-position-vertical-relative:paragraph;z-index:-15727616;mso-wrap-distance-left:0;mso-wrap-distance-right:0" id="docshape6" coordorigin="7466,296" coordsize="599,0" path="m7466,296l8065,296e" filled="false" stroked="true" strokeweight=".833882pt" strokecolor="#000000">
                <v:path arrowok="t"/>
                <v:stroke dashstyle="shortdash"/>
                <w10:wrap type="topAndBottom"/>
              </v:shape>
            </w:pict>
          </mc:Fallback>
        </mc:AlternateContent>
      </w:r>
    </w:p>
    <w:p>
      <w:pPr>
        <w:pStyle w:val="BodyText"/>
        <w:spacing w:after="0"/>
        <w:rPr>
          <w:sz w:val="20"/>
        </w:rPr>
        <w:sectPr>
          <w:pgSz w:w="12240" w:h="15840"/>
          <w:pgMar w:header="0" w:footer="921" w:top="1280" w:bottom="1120" w:left="1440" w:right="720"/>
        </w:sectPr>
      </w:pPr>
    </w:p>
    <w:p>
      <w:pPr>
        <w:pStyle w:val="Heading1"/>
        <w:spacing w:before="82"/>
        <w:ind w:left="770"/>
      </w:pPr>
      <w:r>
        <w:rPr/>
        <w:t>REQUIREMENTS</w:t>
      </w:r>
      <w:r>
        <w:rPr>
          <w:spacing w:val="27"/>
        </w:rPr>
        <w:t> </w:t>
      </w:r>
      <w:r>
        <w:rPr/>
        <w:t>FOR</w:t>
      </w:r>
      <w:r>
        <w:rPr>
          <w:spacing w:val="35"/>
        </w:rPr>
        <w:t> </w:t>
      </w:r>
      <w:r>
        <w:rPr/>
        <w:t>THE</w:t>
      </w:r>
      <w:r>
        <w:rPr>
          <w:spacing w:val="30"/>
        </w:rPr>
        <w:t> </w:t>
      </w:r>
      <w:r>
        <w:rPr/>
        <w:t>COMPLETION</w:t>
      </w:r>
      <w:r>
        <w:rPr>
          <w:spacing w:val="35"/>
        </w:rPr>
        <w:t> </w:t>
      </w:r>
      <w:r>
        <w:rPr/>
        <w:t>OF</w:t>
      </w:r>
      <w:r>
        <w:rPr>
          <w:spacing w:val="33"/>
        </w:rPr>
        <w:t> </w:t>
      </w:r>
      <w:r>
        <w:rPr/>
        <w:t>THE</w:t>
      </w:r>
      <w:r>
        <w:rPr>
          <w:spacing w:val="35"/>
        </w:rPr>
        <w:t> </w:t>
      </w:r>
      <w:r>
        <w:rPr>
          <w:spacing w:val="-2"/>
        </w:rPr>
        <w:t>SEMESTER</w:t>
      </w:r>
    </w:p>
    <w:p>
      <w:pPr>
        <w:pStyle w:val="BodyText"/>
        <w:spacing w:line="372" w:lineRule="auto" w:before="128"/>
        <w:ind w:left="770" w:right="1483" w:firstLine="612"/>
        <w:jc w:val="both"/>
      </w:pPr>
      <w:r>
        <w:rPr>
          <w:w w:val="105"/>
        </w:rPr>
        <w:t>The</w:t>
      </w:r>
      <w:r>
        <w:rPr>
          <w:spacing w:val="37"/>
          <w:w w:val="105"/>
        </w:rPr>
        <w:t> </w:t>
      </w:r>
      <w:r>
        <w:rPr>
          <w:w w:val="105"/>
        </w:rPr>
        <w:t>candidate</w:t>
      </w:r>
      <w:r>
        <w:rPr>
          <w:spacing w:val="39"/>
          <w:w w:val="105"/>
        </w:rPr>
        <w:t> </w:t>
      </w:r>
      <w:r>
        <w:rPr>
          <w:w w:val="105"/>
        </w:rPr>
        <w:t>who</w:t>
      </w:r>
      <w:r>
        <w:rPr>
          <w:spacing w:val="40"/>
          <w:w w:val="105"/>
        </w:rPr>
        <w:t> </w:t>
      </w:r>
      <w:r>
        <w:rPr>
          <w:w w:val="105"/>
        </w:rPr>
        <w:t>has</w:t>
      </w:r>
      <w:r>
        <w:rPr>
          <w:spacing w:val="38"/>
          <w:w w:val="105"/>
        </w:rPr>
        <w:t> </w:t>
      </w:r>
      <w:r>
        <w:rPr>
          <w:w w:val="105"/>
        </w:rPr>
        <w:t>fulfilled</w:t>
      </w:r>
      <w:r>
        <w:rPr>
          <w:spacing w:val="34"/>
          <w:w w:val="105"/>
        </w:rPr>
        <w:t> </w:t>
      </w:r>
      <w:r>
        <w:rPr>
          <w:w w:val="105"/>
        </w:rPr>
        <w:t>the</w:t>
      </w:r>
      <w:r>
        <w:rPr>
          <w:spacing w:val="39"/>
          <w:w w:val="105"/>
        </w:rPr>
        <w:t> </w:t>
      </w:r>
      <w:r>
        <w:rPr>
          <w:w w:val="105"/>
        </w:rPr>
        <w:t>following</w:t>
      </w:r>
      <w:r>
        <w:rPr>
          <w:spacing w:val="38"/>
          <w:w w:val="105"/>
        </w:rPr>
        <w:t> </w:t>
      </w:r>
      <w:r>
        <w:rPr>
          <w:w w:val="105"/>
        </w:rPr>
        <w:t>conditions</w:t>
      </w:r>
      <w:r>
        <w:rPr>
          <w:spacing w:val="40"/>
          <w:w w:val="105"/>
        </w:rPr>
        <w:t> </w:t>
      </w:r>
      <w:r>
        <w:rPr>
          <w:w w:val="105"/>
        </w:rPr>
        <w:t>shall</w:t>
      </w:r>
      <w:r>
        <w:rPr>
          <w:spacing w:val="40"/>
          <w:w w:val="105"/>
        </w:rPr>
        <w:t> </w:t>
      </w:r>
      <w:r>
        <w:rPr>
          <w:w w:val="105"/>
        </w:rPr>
        <w:t>be</w:t>
      </w:r>
      <w:r>
        <w:rPr>
          <w:spacing w:val="39"/>
          <w:w w:val="105"/>
        </w:rPr>
        <w:t> </w:t>
      </w:r>
      <w:r>
        <w:rPr>
          <w:w w:val="105"/>
        </w:rPr>
        <w:t>deemed to</w:t>
      </w:r>
      <w:r>
        <w:rPr>
          <w:spacing w:val="40"/>
          <w:w w:val="105"/>
        </w:rPr>
        <w:t> </w:t>
      </w:r>
      <w:r>
        <w:rPr>
          <w:w w:val="105"/>
        </w:rPr>
        <w:t>havesatisfied the requirements for the completion of the semester.</w:t>
      </w:r>
    </w:p>
    <w:p>
      <w:pPr>
        <w:pStyle w:val="ListParagraph"/>
        <w:numPr>
          <w:ilvl w:val="0"/>
          <w:numId w:val="3"/>
        </w:numPr>
        <w:tabs>
          <w:tab w:pos="1447" w:val="left" w:leader="none"/>
          <w:tab w:pos="1449" w:val="left" w:leader="none"/>
        </w:tabs>
        <w:spacing w:line="369" w:lineRule="auto" w:before="0" w:after="0"/>
        <w:ind w:left="1449" w:right="1481" w:hanging="339"/>
        <w:jc w:val="both"/>
        <w:rPr>
          <w:sz w:val="22"/>
        </w:rPr>
      </w:pPr>
      <w:r>
        <w:rPr>
          <w:w w:val="105"/>
          <w:sz w:val="22"/>
        </w:rPr>
        <w:t>He/ She</w:t>
      </w:r>
      <w:r>
        <w:rPr>
          <w:w w:val="105"/>
          <w:sz w:val="22"/>
        </w:rPr>
        <w:t> secures</w:t>
      </w:r>
      <w:r>
        <w:rPr>
          <w:w w:val="105"/>
          <w:sz w:val="22"/>
        </w:rPr>
        <w:t> not</w:t>
      </w:r>
      <w:r>
        <w:rPr>
          <w:w w:val="105"/>
          <w:sz w:val="22"/>
        </w:rPr>
        <w:t> less</w:t>
      </w:r>
      <w:r>
        <w:rPr>
          <w:w w:val="105"/>
          <w:sz w:val="22"/>
        </w:rPr>
        <w:t> than</w:t>
      </w:r>
      <w:r>
        <w:rPr>
          <w:w w:val="105"/>
          <w:sz w:val="22"/>
        </w:rPr>
        <w:t> 80%</w:t>
      </w:r>
      <w:r>
        <w:rPr>
          <w:w w:val="105"/>
          <w:sz w:val="22"/>
        </w:rPr>
        <w:t> of</w:t>
      </w:r>
      <w:r>
        <w:rPr>
          <w:w w:val="105"/>
          <w:sz w:val="22"/>
        </w:rPr>
        <w:t> overall</w:t>
      </w:r>
      <w:r>
        <w:rPr>
          <w:w w:val="105"/>
          <w:sz w:val="22"/>
        </w:rPr>
        <w:t> attendance</w:t>
      </w:r>
      <w:r>
        <w:rPr>
          <w:w w:val="105"/>
          <w:sz w:val="22"/>
        </w:rPr>
        <w:t> in</w:t>
      </w:r>
      <w:r>
        <w:rPr>
          <w:w w:val="105"/>
          <w:sz w:val="22"/>
        </w:rPr>
        <w:t> that</w:t>
      </w:r>
      <w:r>
        <w:rPr>
          <w:w w:val="105"/>
          <w:sz w:val="22"/>
        </w:rPr>
        <w:t> semester taking into</w:t>
      </w:r>
      <w:r>
        <w:rPr>
          <w:spacing w:val="-15"/>
          <w:w w:val="105"/>
          <w:sz w:val="22"/>
        </w:rPr>
        <w:t> </w:t>
      </w:r>
      <w:r>
        <w:rPr>
          <w:w w:val="105"/>
          <w:sz w:val="22"/>
        </w:rPr>
        <w:t>account the</w:t>
      </w:r>
      <w:r>
        <w:rPr>
          <w:w w:val="105"/>
          <w:sz w:val="22"/>
        </w:rPr>
        <w:t> total number of periods in all courses put together attended</w:t>
      </w:r>
      <w:r>
        <w:rPr>
          <w:w w:val="105"/>
          <w:sz w:val="22"/>
        </w:rPr>
        <w:t> by</w:t>
      </w:r>
      <w:r>
        <w:rPr>
          <w:w w:val="105"/>
          <w:sz w:val="22"/>
        </w:rPr>
        <w:t> the</w:t>
      </w:r>
      <w:r>
        <w:rPr>
          <w:w w:val="105"/>
          <w:sz w:val="22"/>
        </w:rPr>
        <w:t> candidate</w:t>
      </w:r>
      <w:r>
        <w:rPr>
          <w:w w:val="105"/>
          <w:sz w:val="22"/>
        </w:rPr>
        <w:t> as</w:t>
      </w:r>
      <w:r>
        <w:rPr>
          <w:w w:val="105"/>
          <w:sz w:val="22"/>
        </w:rPr>
        <w:t> against</w:t>
      </w:r>
      <w:r>
        <w:rPr>
          <w:w w:val="105"/>
          <w:sz w:val="22"/>
        </w:rPr>
        <w:t> the</w:t>
      </w:r>
      <w:r>
        <w:rPr>
          <w:w w:val="105"/>
          <w:sz w:val="22"/>
        </w:rPr>
        <w:t> total</w:t>
      </w:r>
      <w:r>
        <w:rPr>
          <w:w w:val="105"/>
          <w:sz w:val="22"/>
        </w:rPr>
        <w:t> number of</w:t>
      </w:r>
      <w:r>
        <w:rPr>
          <w:w w:val="105"/>
          <w:sz w:val="22"/>
        </w:rPr>
        <w:t> periods</w:t>
      </w:r>
      <w:r>
        <w:rPr>
          <w:w w:val="105"/>
          <w:sz w:val="22"/>
        </w:rPr>
        <w:t> in</w:t>
      </w:r>
      <w:r>
        <w:rPr>
          <w:w w:val="105"/>
          <w:sz w:val="22"/>
        </w:rPr>
        <w:t> all</w:t>
      </w:r>
      <w:r>
        <w:rPr>
          <w:spacing w:val="40"/>
          <w:w w:val="105"/>
          <w:sz w:val="22"/>
        </w:rPr>
        <w:t> </w:t>
      </w:r>
      <w:r>
        <w:rPr>
          <w:w w:val="105"/>
          <w:sz w:val="22"/>
        </w:rPr>
        <w:t>courses offered during that semester.</w:t>
      </w:r>
    </w:p>
    <w:p>
      <w:pPr>
        <w:pStyle w:val="ListParagraph"/>
        <w:numPr>
          <w:ilvl w:val="0"/>
          <w:numId w:val="3"/>
        </w:numPr>
        <w:tabs>
          <w:tab w:pos="1447" w:val="left" w:leader="none"/>
          <w:tab w:pos="1449" w:val="left" w:leader="none"/>
        </w:tabs>
        <w:spacing w:line="369" w:lineRule="auto" w:before="0" w:after="0"/>
        <w:ind w:left="1449" w:right="1485" w:hanging="339"/>
        <w:jc w:val="both"/>
        <w:rPr>
          <w:sz w:val="22"/>
        </w:rPr>
      </w:pPr>
      <w:r>
        <w:rPr>
          <w:w w:val="105"/>
          <w:sz w:val="22"/>
        </w:rPr>
        <w:t>Condonation</w:t>
      </w:r>
      <w:r>
        <w:rPr>
          <w:w w:val="105"/>
          <w:sz w:val="22"/>
        </w:rPr>
        <w:t> of</w:t>
      </w:r>
      <w:r>
        <w:rPr>
          <w:w w:val="105"/>
          <w:sz w:val="22"/>
        </w:rPr>
        <w:t> attendance</w:t>
      </w:r>
      <w:r>
        <w:rPr>
          <w:w w:val="105"/>
          <w:sz w:val="22"/>
        </w:rPr>
        <w:t> up</w:t>
      </w:r>
      <w:r>
        <w:rPr>
          <w:w w:val="105"/>
          <w:sz w:val="22"/>
        </w:rPr>
        <w:t> to</w:t>
      </w:r>
      <w:r>
        <w:rPr>
          <w:w w:val="105"/>
          <w:sz w:val="22"/>
        </w:rPr>
        <w:t> 10%</w:t>
      </w:r>
      <w:r>
        <w:rPr>
          <w:w w:val="105"/>
          <w:sz w:val="22"/>
        </w:rPr>
        <w:t> is</w:t>
      </w:r>
      <w:r>
        <w:rPr>
          <w:w w:val="105"/>
          <w:sz w:val="22"/>
        </w:rPr>
        <w:t> permitted</w:t>
      </w:r>
      <w:r>
        <w:rPr>
          <w:w w:val="105"/>
          <w:sz w:val="22"/>
        </w:rPr>
        <w:t> on</w:t>
      </w:r>
      <w:r>
        <w:rPr>
          <w:w w:val="105"/>
          <w:sz w:val="22"/>
        </w:rPr>
        <w:t> medical</w:t>
      </w:r>
      <w:r>
        <w:rPr>
          <w:w w:val="105"/>
          <w:sz w:val="22"/>
        </w:rPr>
        <w:t> grounds. Relaxation</w:t>
      </w:r>
      <w:r>
        <w:rPr>
          <w:w w:val="105"/>
          <w:sz w:val="22"/>
        </w:rPr>
        <w:t> in</w:t>
      </w:r>
      <w:r>
        <w:rPr>
          <w:w w:val="105"/>
          <w:sz w:val="22"/>
        </w:rPr>
        <w:t> attendance</w:t>
      </w:r>
      <w:r>
        <w:rPr>
          <w:w w:val="105"/>
          <w:sz w:val="22"/>
        </w:rPr>
        <w:t> is</w:t>
      </w:r>
      <w:r>
        <w:rPr>
          <w:w w:val="105"/>
          <w:sz w:val="22"/>
        </w:rPr>
        <w:t> permitted</w:t>
      </w:r>
      <w:r>
        <w:rPr>
          <w:w w:val="105"/>
          <w:sz w:val="22"/>
        </w:rPr>
        <w:t> up</w:t>
      </w:r>
      <w:r>
        <w:rPr>
          <w:w w:val="105"/>
          <w:sz w:val="22"/>
        </w:rPr>
        <w:t> to</w:t>
      </w:r>
      <w:r>
        <w:rPr>
          <w:w w:val="105"/>
          <w:sz w:val="22"/>
        </w:rPr>
        <w:t> 10%</w:t>
      </w:r>
      <w:r>
        <w:rPr>
          <w:w w:val="105"/>
          <w:sz w:val="22"/>
        </w:rPr>
        <w:t> for</w:t>
      </w:r>
      <w:r>
        <w:rPr>
          <w:w w:val="105"/>
          <w:sz w:val="22"/>
        </w:rPr>
        <w:t> the</w:t>
      </w:r>
      <w:r>
        <w:rPr>
          <w:w w:val="105"/>
          <w:sz w:val="22"/>
        </w:rPr>
        <w:t> student</w:t>
      </w:r>
      <w:r>
        <w:rPr>
          <w:w w:val="105"/>
          <w:sz w:val="22"/>
        </w:rPr>
        <w:t> who represents</w:t>
      </w:r>
      <w:r>
        <w:rPr>
          <w:w w:val="105"/>
          <w:sz w:val="22"/>
        </w:rPr>
        <w:t> the</w:t>
      </w:r>
      <w:r>
        <w:rPr>
          <w:w w:val="105"/>
          <w:sz w:val="22"/>
        </w:rPr>
        <w:t> university</w:t>
      </w:r>
      <w:r>
        <w:rPr>
          <w:w w:val="105"/>
          <w:sz w:val="22"/>
        </w:rPr>
        <w:t> in</w:t>
      </w:r>
      <w:r>
        <w:rPr>
          <w:w w:val="105"/>
          <w:sz w:val="22"/>
        </w:rPr>
        <w:t> sports</w:t>
      </w:r>
      <w:r>
        <w:rPr>
          <w:w w:val="105"/>
          <w:sz w:val="22"/>
        </w:rPr>
        <w:t> and</w:t>
      </w:r>
      <w:r>
        <w:rPr>
          <w:w w:val="105"/>
          <w:sz w:val="22"/>
        </w:rPr>
        <w:t> games.</w:t>
      </w:r>
      <w:r>
        <w:rPr>
          <w:w w:val="105"/>
          <w:sz w:val="22"/>
        </w:rPr>
        <w:t> The</w:t>
      </w:r>
      <w:r>
        <w:rPr>
          <w:w w:val="105"/>
          <w:sz w:val="22"/>
        </w:rPr>
        <w:t> above</w:t>
      </w:r>
      <w:r>
        <w:rPr>
          <w:w w:val="105"/>
          <w:sz w:val="22"/>
        </w:rPr>
        <w:t> two</w:t>
      </w:r>
      <w:r>
        <w:rPr>
          <w:w w:val="105"/>
          <w:sz w:val="22"/>
        </w:rPr>
        <w:t> relaxation cannot be taken concurrently.</w:t>
      </w:r>
    </w:p>
    <w:p>
      <w:pPr>
        <w:pStyle w:val="BodyText"/>
        <w:spacing w:before="135"/>
        <w:ind w:left="0"/>
      </w:pPr>
    </w:p>
    <w:p>
      <w:pPr>
        <w:pStyle w:val="ListParagraph"/>
        <w:numPr>
          <w:ilvl w:val="0"/>
          <w:numId w:val="3"/>
        </w:numPr>
        <w:tabs>
          <w:tab w:pos="1447" w:val="left" w:leader="none"/>
          <w:tab w:pos="1449" w:val="left" w:leader="none"/>
        </w:tabs>
        <w:spacing w:line="369" w:lineRule="auto" w:before="0" w:after="0"/>
        <w:ind w:left="1449" w:right="1482" w:hanging="339"/>
        <w:jc w:val="both"/>
        <w:rPr>
          <w:sz w:val="22"/>
        </w:rPr>
      </w:pPr>
      <w:r>
        <w:rPr>
          <w:w w:val="105"/>
          <w:sz w:val="22"/>
        </w:rPr>
        <w:t>Candidates with 69% - 40% attendance will not be permitted to write the examination (including practical) in the current semester </w:t>
      </w:r>
      <w:r>
        <w:rPr>
          <w:b/>
          <w:w w:val="105"/>
          <w:sz w:val="22"/>
        </w:rPr>
        <w:t>(Sem-Carry) </w:t>
      </w:r>
      <w:r>
        <w:rPr>
          <w:w w:val="105"/>
          <w:sz w:val="22"/>
        </w:rPr>
        <w:t>and he / she can write the same on the subsequent semester.</w:t>
      </w:r>
    </w:p>
    <w:p>
      <w:pPr>
        <w:pStyle w:val="ListParagraph"/>
        <w:numPr>
          <w:ilvl w:val="0"/>
          <w:numId w:val="3"/>
        </w:numPr>
        <w:tabs>
          <w:tab w:pos="1447" w:val="left" w:leader="none"/>
          <w:tab w:pos="1449" w:val="left" w:leader="none"/>
        </w:tabs>
        <w:spacing w:line="369" w:lineRule="auto" w:before="0" w:after="0"/>
        <w:ind w:left="1449" w:right="1483" w:hanging="339"/>
        <w:jc w:val="both"/>
        <w:rPr>
          <w:sz w:val="22"/>
        </w:rPr>
      </w:pPr>
      <w:r>
        <w:rPr>
          <w:w w:val="105"/>
          <w:sz w:val="22"/>
        </w:rPr>
        <w:t>Candidates with less that 40% attendance will not be permitted to write the end semester examination (including practical) and are not permitted to go for</w:t>
      </w:r>
      <w:r>
        <w:rPr>
          <w:w w:val="105"/>
          <w:sz w:val="22"/>
        </w:rPr>
        <w:t> the</w:t>
      </w:r>
      <w:r>
        <w:rPr>
          <w:w w:val="105"/>
          <w:sz w:val="22"/>
        </w:rPr>
        <w:t> next</w:t>
      </w:r>
      <w:r>
        <w:rPr>
          <w:w w:val="105"/>
          <w:sz w:val="22"/>
        </w:rPr>
        <w:t> semester</w:t>
      </w:r>
      <w:r>
        <w:rPr>
          <w:w w:val="105"/>
          <w:sz w:val="22"/>
        </w:rPr>
        <w:t> </w:t>
      </w:r>
      <w:r>
        <w:rPr>
          <w:b/>
          <w:w w:val="105"/>
          <w:sz w:val="22"/>
        </w:rPr>
        <w:t>(Detained)</w:t>
      </w:r>
      <w:r>
        <w:rPr>
          <w:w w:val="105"/>
          <w:sz w:val="22"/>
        </w:rPr>
        <w:t>.</w:t>
      </w:r>
      <w:r>
        <w:rPr>
          <w:spacing w:val="40"/>
          <w:w w:val="105"/>
          <w:sz w:val="22"/>
        </w:rPr>
        <w:t> </w:t>
      </w:r>
      <w:r>
        <w:rPr>
          <w:w w:val="105"/>
          <w:sz w:val="22"/>
        </w:rPr>
        <w:t>Such</w:t>
      </w:r>
      <w:r>
        <w:rPr>
          <w:w w:val="105"/>
          <w:sz w:val="22"/>
        </w:rPr>
        <w:t> candidate</w:t>
      </w:r>
      <w:r>
        <w:rPr>
          <w:w w:val="105"/>
          <w:sz w:val="22"/>
        </w:rPr>
        <w:t> required</w:t>
      </w:r>
      <w:r>
        <w:rPr>
          <w:w w:val="105"/>
          <w:sz w:val="22"/>
        </w:rPr>
        <w:t> to</w:t>
      </w:r>
      <w:r>
        <w:rPr>
          <w:w w:val="105"/>
          <w:sz w:val="22"/>
        </w:rPr>
        <w:t> repeat</w:t>
      </w:r>
      <w:r>
        <w:rPr>
          <w:w w:val="105"/>
          <w:sz w:val="22"/>
        </w:rPr>
        <w:t> the incomplete semester in the next academic year, after paying the fee for the break of study as prescribed by the University from time to time.</w:t>
      </w:r>
    </w:p>
    <w:p>
      <w:pPr>
        <w:pStyle w:val="BodyText"/>
        <w:spacing w:before="144"/>
        <w:ind w:left="0"/>
      </w:pPr>
    </w:p>
    <w:p>
      <w:pPr>
        <w:pStyle w:val="Heading1"/>
        <w:ind w:left="770"/>
      </w:pPr>
      <w:r>
        <w:rPr/>
        <w:t>REQUIREMENTS</w:t>
      </w:r>
      <w:r>
        <w:rPr>
          <w:spacing w:val="36"/>
        </w:rPr>
        <w:t> </w:t>
      </w:r>
      <w:r>
        <w:rPr/>
        <w:t>FOR</w:t>
      </w:r>
      <w:r>
        <w:rPr>
          <w:spacing w:val="45"/>
        </w:rPr>
        <w:t> </w:t>
      </w:r>
      <w:r>
        <w:rPr/>
        <w:t>PROCEEDING</w:t>
      </w:r>
      <w:r>
        <w:rPr>
          <w:spacing w:val="43"/>
        </w:rPr>
        <w:t> </w:t>
      </w:r>
      <w:r>
        <w:rPr/>
        <w:t>TO</w:t>
      </w:r>
      <w:r>
        <w:rPr>
          <w:spacing w:val="40"/>
        </w:rPr>
        <w:t> </w:t>
      </w:r>
      <w:r>
        <w:rPr/>
        <w:t>SUBSEQUENT</w:t>
      </w:r>
      <w:r>
        <w:rPr>
          <w:spacing w:val="45"/>
        </w:rPr>
        <w:t> </w:t>
      </w:r>
      <w:r>
        <w:rPr>
          <w:spacing w:val="-2"/>
        </w:rPr>
        <w:t>SEMESTER</w:t>
      </w:r>
    </w:p>
    <w:p>
      <w:pPr>
        <w:pStyle w:val="ListParagraph"/>
        <w:numPr>
          <w:ilvl w:val="0"/>
          <w:numId w:val="4"/>
        </w:numPr>
        <w:tabs>
          <w:tab w:pos="1447" w:val="left" w:leader="none"/>
          <w:tab w:pos="1449" w:val="left" w:leader="none"/>
        </w:tabs>
        <w:spacing w:line="369" w:lineRule="auto" w:before="131" w:after="0"/>
        <w:ind w:left="1449" w:right="1483" w:hanging="339"/>
        <w:jc w:val="both"/>
        <w:rPr>
          <w:sz w:val="22"/>
        </w:rPr>
      </w:pPr>
      <w:r>
        <w:rPr>
          <w:w w:val="105"/>
          <w:sz w:val="22"/>
        </w:rPr>
        <w:t>Candidates</w:t>
      </w:r>
      <w:r>
        <w:rPr>
          <w:spacing w:val="40"/>
          <w:w w:val="105"/>
          <w:sz w:val="22"/>
        </w:rPr>
        <w:t> </w:t>
      </w:r>
      <w:r>
        <w:rPr>
          <w:w w:val="105"/>
          <w:sz w:val="22"/>
        </w:rPr>
        <w:t>shall</w:t>
      </w:r>
      <w:r>
        <w:rPr>
          <w:spacing w:val="40"/>
          <w:w w:val="105"/>
          <w:sz w:val="22"/>
        </w:rPr>
        <w:t> </w:t>
      </w:r>
      <w:r>
        <w:rPr>
          <w:w w:val="105"/>
          <w:sz w:val="22"/>
        </w:rPr>
        <w:t>register</w:t>
      </w:r>
      <w:r>
        <w:rPr>
          <w:spacing w:val="40"/>
          <w:w w:val="105"/>
          <w:sz w:val="22"/>
        </w:rPr>
        <w:t> </w:t>
      </w:r>
      <w:r>
        <w:rPr>
          <w:w w:val="105"/>
          <w:sz w:val="22"/>
        </w:rPr>
        <w:t>their</w:t>
      </w:r>
      <w:r>
        <w:rPr>
          <w:spacing w:val="40"/>
          <w:w w:val="105"/>
          <w:sz w:val="22"/>
        </w:rPr>
        <w:t> </w:t>
      </w:r>
      <w:r>
        <w:rPr>
          <w:w w:val="105"/>
          <w:sz w:val="22"/>
        </w:rPr>
        <w:t>name</w:t>
      </w:r>
      <w:r>
        <w:rPr>
          <w:spacing w:val="40"/>
          <w:w w:val="105"/>
          <w:sz w:val="22"/>
        </w:rPr>
        <w:t> </w:t>
      </w:r>
      <w:r>
        <w:rPr>
          <w:w w:val="105"/>
          <w:sz w:val="22"/>
        </w:rPr>
        <w:t>for</w:t>
      </w:r>
      <w:r>
        <w:rPr>
          <w:spacing w:val="40"/>
          <w:w w:val="105"/>
          <w:sz w:val="22"/>
        </w:rPr>
        <w:t> </w:t>
      </w:r>
      <w:r>
        <w:rPr>
          <w:w w:val="105"/>
          <w:sz w:val="22"/>
        </w:rPr>
        <w:t>the</w:t>
      </w:r>
      <w:r>
        <w:rPr>
          <w:spacing w:val="40"/>
          <w:w w:val="105"/>
          <w:sz w:val="22"/>
        </w:rPr>
        <w:t> </w:t>
      </w:r>
      <w:r>
        <w:rPr>
          <w:w w:val="105"/>
          <w:sz w:val="22"/>
        </w:rPr>
        <w:t>First</w:t>
      </w:r>
      <w:r>
        <w:rPr>
          <w:spacing w:val="40"/>
          <w:w w:val="105"/>
          <w:sz w:val="22"/>
        </w:rPr>
        <w:t> </w:t>
      </w:r>
      <w:r>
        <w:rPr>
          <w:w w:val="105"/>
          <w:sz w:val="22"/>
        </w:rPr>
        <w:t>Semester</w:t>
      </w:r>
      <w:r>
        <w:rPr>
          <w:spacing w:val="40"/>
          <w:w w:val="105"/>
          <w:sz w:val="22"/>
        </w:rPr>
        <w:t> </w:t>
      </w:r>
      <w:r>
        <w:rPr>
          <w:w w:val="105"/>
          <w:sz w:val="22"/>
        </w:rPr>
        <w:t>Examination after the admission in the U.G. course.</w:t>
      </w:r>
    </w:p>
    <w:p>
      <w:pPr>
        <w:pStyle w:val="ListParagraph"/>
        <w:numPr>
          <w:ilvl w:val="0"/>
          <w:numId w:val="4"/>
        </w:numPr>
        <w:tabs>
          <w:tab w:pos="1447" w:val="left" w:leader="none"/>
          <w:tab w:pos="1449" w:val="left" w:leader="none"/>
        </w:tabs>
        <w:spacing w:line="369" w:lineRule="auto" w:before="1" w:after="0"/>
        <w:ind w:left="1449" w:right="1484" w:hanging="339"/>
        <w:jc w:val="both"/>
        <w:rPr>
          <w:sz w:val="22"/>
        </w:rPr>
      </w:pPr>
      <w:r>
        <w:rPr>
          <w:w w:val="105"/>
          <w:sz w:val="22"/>
        </w:rPr>
        <w:t>Candidates</w:t>
      </w:r>
      <w:r>
        <w:rPr>
          <w:spacing w:val="40"/>
          <w:w w:val="105"/>
          <w:sz w:val="22"/>
        </w:rPr>
        <w:t> </w:t>
      </w:r>
      <w:r>
        <w:rPr>
          <w:w w:val="105"/>
          <w:sz w:val="22"/>
        </w:rPr>
        <w:t>shall</w:t>
      </w:r>
      <w:r>
        <w:rPr>
          <w:spacing w:val="40"/>
          <w:w w:val="105"/>
          <w:sz w:val="22"/>
        </w:rPr>
        <w:t> </w:t>
      </w:r>
      <w:r>
        <w:rPr>
          <w:w w:val="105"/>
          <w:sz w:val="22"/>
        </w:rPr>
        <w:t>be</w:t>
      </w:r>
      <w:r>
        <w:rPr>
          <w:spacing w:val="40"/>
          <w:w w:val="105"/>
          <w:sz w:val="22"/>
        </w:rPr>
        <w:t> </w:t>
      </w:r>
      <w:r>
        <w:rPr>
          <w:w w:val="105"/>
          <w:sz w:val="22"/>
        </w:rPr>
        <w:t>permitted</w:t>
      </w:r>
      <w:r>
        <w:rPr>
          <w:spacing w:val="40"/>
          <w:w w:val="105"/>
          <w:sz w:val="22"/>
        </w:rPr>
        <w:t> </w:t>
      </w:r>
      <w:r>
        <w:rPr>
          <w:w w:val="105"/>
          <w:sz w:val="22"/>
        </w:rPr>
        <w:t>to</w:t>
      </w:r>
      <w:r>
        <w:rPr>
          <w:spacing w:val="40"/>
          <w:w w:val="105"/>
          <w:sz w:val="22"/>
        </w:rPr>
        <w:t> </w:t>
      </w:r>
      <w:r>
        <w:rPr>
          <w:w w:val="105"/>
          <w:sz w:val="22"/>
        </w:rPr>
        <w:t>proceed</w:t>
      </w:r>
      <w:r>
        <w:rPr>
          <w:spacing w:val="40"/>
          <w:w w:val="105"/>
          <w:sz w:val="22"/>
        </w:rPr>
        <w:t> </w:t>
      </w:r>
      <w:r>
        <w:rPr>
          <w:w w:val="105"/>
          <w:sz w:val="22"/>
        </w:rPr>
        <w:t>from</w:t>
      </w:r>
      <w:r>
        <w:rPr>
          <w:spacing w:val="40"/>
          <w:w w:val="105"/>
          <w:sz w:val="22"/>
        </w:rPr>
        <w:t> </w:t>
      </w:r>
      <w:r>
        <w:rPr>
          <w:w w:val="105"/>
          <w:sz w:val="22"/>
        </w:rPr>
        <w:t>the</w:t>
      </w:r>
      <w:r>
        <w:rPr>
          <w:spacing w:val="40"/>
          <w:w w:val="105"/>
          <w:sz w:val="22"/>
        </w:rPr>
        <w:t> </w:t>
      </w:r>
      <w:r>
        <w:rPr>
          <w:w w:val="105"/>
          <w:sz w:val="22"/>
        </w:rPr>
        <w:t>First</w:t>
      </w:r>
      <w:r>
        <w:rPr>
          <w:spacing w:val="40"/>
          <w:w w:val="105"/>
          <w:sz w:val="22"/>
        </w:rPr>
        <w:t> </w:t>
      </w:r>
      <w:r>
        <w:rPr>
          <w:w w:val="105"/>
          <w:sz w:val="22"/>
        </w:rPr>
        <w:t>Semester</w:t>
      </w:r>
      <w:r>
        <w:rPr>
          <w:spacing w:val="40"/>
          <w:w w:val="105"/>
          <w:sz w:val="22"/>
        </w:rPr>
        <w:t> </w:t>
      </w:r>
      <w:r>
        <w:rPr>
          <w:w w:val="105"/>
          <w:sz w:val="22"/>
        </w:rPr>
        <w:t>up</w:t>
      </w:r>
      <w:r>
        <w:rPr>
          <w:spacing w:val="40"/>
          <w:w w:val="105"/>
          <w:sz w:val="22"/>
        </w:rPr>
        <w:t> </w:t>
      </w:r>
      <w:r>
        <w:rPr>
          <w:w w:val="105"/>
          <w:sz w:val="22"/>
        </w:rPr>
        <w:t>to Final</w:t>
      </w:r>
      <w:r>
        <w:rPr>
          <w:w w:val="105"/>
          <w:sz w:val="22"/>
        </w:rPr>
        <w:t> Semester</w:t>
      </w:r>
      <w:r>
        <w:rPr>
          <w:w w:val="105"/>
          <w:sz w:val="22"/>
        </w:rPr>
        <w:t> irrespective</w:t>
      </w:r>
      <w:r>
        <w:rPr>
          <w:w w:val="105"/>
          <w:sz w:val="22"/>
        </w:rPr>
        <w:t> of</w:t>
      </w:r>
      <w:r>
        <w:rPr>
          <w:w w:val="105"/>
          <w:sz w:val="22"/>
        </w:rPr>
        <w:t> their</w:t>
      </w:r>
      <w:r>
        <w:rPr>
          <w:w w:val="105"/>
          <w:sz w:val="22"/>
        </w:rPr>
        <w:t> failure</w:t>
      </w:r>
      <w:r>
        <w:rPr>
          <w:w w:val="105"/>
          <w:sz w:val="22"/>
        </w:rPr>
        <w:t> in</w:t>
      </w:r>
      <w:r>
        <w:rPr>
          <w:w w:val="105"/>
          <w:sz w:val="22"/>
        </w:rPr>
        <w:t> any</w:t>
      </w:r>
      <w:r>
        <w:rPr>
          <w:w w:val="105"/>
          <w:sz w:val="22"/>
        </w:rPr>
        <w:t> of</w:t>
      </w:r>
      <w:r>
        <w:rPr>
          <w:w w:val="105"/>
          <w:sz w:val="22"/>
        </w:rPr>
        <w:t> the</w:t>
      </w:r>
      <w:r>
        <w:rPr>
          <w:w w:val="105"/>
          <w:sz w:val="22"/>
        </w:rPr>
        <w:t> Semester examinations</w:t>
      </w:r>
      <w:r>
        <w:rPr>
          <w:spacing w:val="-4"/>
          <w:w w:val="105"/>
          <w:sz w:val="22"/>
        </w:rPr>
        <w:t> </w:t>
      </w:r>
      <w:r>
        <w:rPr>
          <w:w w:val="105"/>
          <w:sz w:val="22"/>
        </w:rPr>
        <w:t>subject to</w:t>
      </w:r>
      <w:r>
        <w:rPr>
          <w:spacing w:val="-15"/>
          <w:w w:val="105"/>
          <w:sz w:val="22"/>
        </w:rPr>
        <w:t> </w:t>
      </w:r>
      <w:r>
        <w:rPr>
          <w:w w:val="105"/>
          <w:sz w:val="22"/>
        </w:rPr>
        <w:t>the condition that the candidates should register for all the arrear subjects of earlier</w:t>
      </w:r>
      <w:r>
        <w:rPr>
          <w:spacing w:val="-13"/>
          <w:w w:val="105"/>
          <w:sz w:val="22"/>
        </w:rPr>
        <w:t> </w:t>
      </w:r>
      <w:r>
        <w:rPr>
          <w:w w:val="105"/>
          <w:sz w:val="22"/>
        </w:rPr>
        <w:t>semesters along with</w:t>
      </w:r>
      <w:r>
        <w:rPr>
          <w:w w:val="105"/>
          <w:sz w:val="22"/>
        </w:rPr>
        <w:t> current (subsequent) semester subjects.</w:t>
      </w:r>
    </w:p>
    <w:p>
      <w:pPr>
        <w:pStyle w:val="ListParagraph"/>
        <w:numPr>
          <w:ilvl w:val="0"/>
          <w:numId w:val="4"/>
        </w:numPr>
        <w:tabs>
          <w:tab w:pos="1408" w:val="left" w:leader="none"/>
          <w:tab w:pos="1411" w:val="left" w:leader="none"/>
        </w:tabs>
        <w:spacing w:line="369" w:lineRule="auto" w:before="1" w:after="0"/>
        <w:ind w:left="1411" w:right="1480" w:hanging="339"/>
        <w:jc w:val="both"/>
        <w:rPr>
          <w:sz w:val="20"/>
        </w:rPr>
      </w:pPr>
      <w:r>
        <w:rPr>
          <w:w w:val="105"/>
          <w:sz w:val="22"/>
        </w:rPr>
        <w:t>Candidates shall be eligible to go to subsequent semester, only if they earn sufficient</w:t>
      </w:r>
      <w:r>
        <w:rPr>
          <w:spacing w:val="-5"/>
          <w:w w:val="105"/>
          <w:sz w:val="22"/>
        </w:rPr>
        <w:t> </w:t>
      </w:r>
      <w:r>
        <w:rPr>
          <w:w w:val="105"/>
          <w:sz w:val="22"/>
        </w:rPr>
        <w:t>attendance</w:t>
      </w:r>
      <w:r>
        <w:rPr>
          <w:w w:val="105"/>
          <w:sz w:val="22"/>
        </w:rPr>
        <w:t> as</w:t>
      </w:r>
      <w:r>
        <w:rPr>
          <w:w w:val="105"/>
          <w:sz w:val="22"/>
        </w:rPr>
        <w:t> prescribed</w:t>
      </w:r>
      <w:r>
        <w:rPr>
          <w:w w:val="105"/>
          <w:sz w:val="22"/>
        </w:rPr>
        <w:t> thereof</w:t>
      </w:r>
      <w:r>
        <w:rPr>
          <w:w w:val="105"/>
          <w:sz w:val="22"/>
        </w:rPr>
        <w:t> by</w:t>
      </w:r>
      <w:r>
        <w:rPr>
          <w:w w:val="105"/>
          <w:sz w:val="22"/>
        </w:rPr>
        <w:t> the</w:t>
      </w:r>
      <w:r>
        <w:rPr>
          <w:w w:val="105"/>
          <w:sz w:val="22"/>
        </w:rPr>
        <w:t> University</w:t>
      </w:r>
      <w:r>
        <w:rPr>
          <w:w w:val="105"/>
          <w:sz w:val="22"/>
        </w:rPr>
        <w:t> from</w:t>
      </w:r>
      <w:r>
        <w:rPr>
          <w:w w:val="105"/>
          <w:sz w:val="22"/>
        </w:rPr>
        <w:t> time</w:t>
      </w:r>
      <w:r>
        <w:rPr>
          <w:w w:val="105"/>
          <w:sz w:val="22"/>
        </w:rPr>
        <w:t> to </w:t>
      </w:r>
      <w:r>
        <w:rPr>
          <w:spacing w:val="-2"/>
          <w:w w:val="105"/>
          <w:sz w:val="22"/>
        </w:rPr>
        <w:t>time.</w:t>
      </w:r>
    </w:p>
    <w:p>
      <w:pPr>
        <w:pStyle w:val="ListParagraph"/>
        <w:spacing w:after="0" w:line="369" w:lineRule="auto"/>
        <w:jc w:val="both"/>
        <w:rPr>
          <w:sz w:val="20"/>
        </w:rPr>
        <w:sectPr>
          <w:pgSz w:w="12240" w:h="15840"/>
          <w:pgMar w:header="0" w:footer="921" w:top="1280" w:bottom="1120" w:left="1440" w:right="720"/>
        </w:sectPr>
      </w:pPr>
    </w:p>
    <w:p>
      <w:pPr>
        <w:pStyle w:val="Heading1"/>
        <w:spacing w:before="82"/>
        <w:ind w:left="770"/>
      </w:pPr>
      <w:r>
        <w:rPr/>
        <w:t>STUDENT</w:t>
      </w:r>
      <w:r>
        <w:rPr>
          <w:spacing w:val="38"/>
        </w:rPr>
        <w:t> </w:t>
      </w:r>
      <w:r>
        <w:rPr>
          <w:spacing w:val="-2"/>
        </w:rPr>
        <w:t>MENTOR</w:t>
      </w:r>
    </w:p>
    <w:p>
      <w:pPr>
        <w:pStyle w:val="BodyText"/>
        <w:spacing w:line="369" w:lineRule="auto" w:before="128"/>
        <w:ind w:left="770" w:right="1480" w:firstLine="614"/>
        <w:jc w:val="both"/>
      </w:pPr>
      <w:r>
        <w:rPr>
          <w:w w:val="105"/>
        </w:rPr>
        <w:t>To</w:t>
      </w:r>
      <w:r>
        <w:rPr>
          <w:spacing w:val="40"/>
          <w:w w:val="105"/>
        </w:rPr>
        <w:t> </w:t>
      </w:r>
      <w:r>
        <w:rPr>
          <w:w w:val="105"/>
        </w:rPr>
        <w:t>help</w:t>
      </w:r>
      <w:r>
        <w:rPr>
          <w:spacing w:val="40"/>
          <w:w w:val="105"/>
        </w:rPr>
        <w:t> </w:t>
      </w:r>
      <w:r>
        <w:rPr>
          <w:w w:val="105"/>
        </w:rPr>
        <w:t>the</w:t>
      </w:r>
      <w:r>
        <w:rPr>
          <w:spacing w:val="40"/>
          <w:w w:val="105"/>
        </w:rPr>
        <w:t> </w:t>
      </w:r>
      <w:r>
        <w:rPr>
          <w:w w:val="105"/>
        </w:rPr>
        <w:t>students</w:t>
      </w:r>
      <w:r>
        <w:rPr>
          <w:spacing w:val="40"/>
          <w:w w:val="105"/>
        </w:rPr>
        <w:t> </w:t>
      </w:r>
      <w:r>
        <w:rPr>
          <w:w w:val="105"/>
        </w:rPr>
        <w:t>in</w:t>
      </w:r>
      <w:r>
        <w:rPr>
          <w:spacing w:val="40"/>
          <w:w w:val="105"/>
        </w:rPr>
        <w:t> </w:t>
      </w:r>
      <w:r>
        <w:rPr>
          <w:w w:val="105"/>
        </w:rPr>
        <w:t>planning</w:t>
      </w:r>
      <w:r>
        <w:rPr>
          <w:spacing w:val="40"/>
          <w:w w:val="105"/>
        </w:rPr>
        <w:t> </w:t>
      </w:r>
      <w:r>
        <w:rPr>
          <w:w w:val="105"/>
        </w:rPr>
        <w:t>their</w:t>
      </w:r>
      <w:r>
        <w:rPr>
          <w:spacing w:val="40"/>
          <w:w w:val="105"/>
        </w:rPr>
        <w:t> </w:t>
      </w:r>
      <w:r>
        <w:rPr>
          <w:w w:val="105"/>
        </w:rPr>
        <w:t>course</w:t>
      </w:r>
      <w:r>
        <w:rPr>
          <w:spacing w:val="40"/>
          <w:w w:val="105"/>
        </w:rPr>
        <w:t> </w:t>
      </w:r>
      <w:r>
        <w:rPr>
          <w:w w:val="105"/>
        </w:rPr>
        <w:t>of</w:t>
      </w:r>
      <w:r>
        <w:rPr>
          <w:spacing w:val="40"/>
          <w:w w:val="105"/>
        </w:rPr>
        <w:t> </w:t>
      </w:r>
      <w:r>
        <w:rPr>
          <w:w w:val="105"/>
        </w:rPr>
        <w:t>study</w:t>
      </w:r>
      <w:r>
        <w:rPr>
          <w:spacing w:val="40"/>
          <w:w w:val="105"/>
        </w:rPr>
        <w:t> </w:t>
      </w:r>
      <w:r>
        <w:rPr>
          <w:w w:val="105"/>
        </w:rPr>
        <w:t>and</w:t>
      </w:r>
      <w:r>
        <w:rPr>
          <w:spacing w:val="40"/>
          <w:w w:val="105"/>
        </w:rPr>
        <w:t> </w:t>
      </w:r>
      <w:r>
        <w:rPr>
          <w:w w:val="105"/>
        </w:rPr>
        <w:t>for</w:t>
      </w:r>
      <w:r>
        <w:rPr>
          <w:spacing w:val="40"/>
          <w:w w:val="105"/>
        </w:rPr>
        <w:t> </w:t>
      </w:r>
      <w:r>
        <w:rPr>
          <w:w w:val="105"/>
        </w:rPr>
        <w:t>general advice</w:t>
      </w:r>
      <w:r>
        <w:rPr>
          <w:spacing w:val="40"/>
          <w:w w:val="105"/>
        </w:rPr>
        <w:t> </w:t>
      </w:r>
      <w:r>
        <w:rPr>
          <w:w w:val="105"/>
        </w:rPr>
        <w:t>on</w:t>
      </w:r>
      <w:r>
        <w:rPr>
          <w:spacing w:val="40"/>
          <w:w w:val="105"/>
        </w:rPr>
        <w:t> </w:t>
      </w:r>
      <w:r>
        <w:rPr>
          <w:w w:val="105"/>
        </w:rPr>
        <w:t>the academic</w:t>
      </w:r>
      <w:r>
        <w:rPr>
          <w:w w:val="105"/>
        </w:rPr>
        <w:t> programme,</w:t>
      </w:r>
      <w:r>
        <w:rPr>
          <w:w w:val="105"/>
        </w:rPr>
        <w:t> the</w:t>
      </w:r>
      <w:r>
        <w:rPr>
          <w:w w:val="105"/>
        </w:rPr>
        <w:t> Head</w:t>
      </w:r>
      <w:r>
        <w:rPr>
          <w:w w:val="105"/>
        </w:rPr>
        <w:t> of</w:t>
      </w:r>
      <w:r>
        <w:rPr>
          <w:w w:val="105"/>
        </w:rPr>
        <w:t> the</w:t>
      </w:r>
      <w:r>
        <w:rPr>
          <w:w w:val="105"/>
        </w:rPr>
        <w:t> Department</w:t>
      </w:r>
      <w:r>
        <w:rPr>
          <w:w w:val="105"/>
        </w:rPr>
        <w:t> will</w:t>
      </w:r>
      <w:r>
        <w:rPr>
          <w:w w:val="105"/>
        </w:rPr>
        <w:t> attach</w:t>
      </w:r>
      <w:r>
        <w:rPr>
          <w:w w:val="105"/>
        </w:rPr>
        <w:t> a certain</w:t>
      </w:r>
      <w:r>
        <w:rPr>
          <w:spacing w:val="40"/>
          <w:w w:val="105"/>
        </w:rPr>
        <w:t> </w:t>
      </w:r>
      <w:r>
        <w:rPr>
          <w:w w:val="105"/>
        </w:rPr>
        <w:t>number</w:t>
      </w:r>
      <w:r>
        <w:rPr>
          <w:spacing w:val="40"/>
          <w:w w:val="105"/>
        </w:rPr>
        <w:t> </w:t>
      </w:r>
      <w:r>
        <w:rPr>
          <w:w w:val="105"/>
        </w:rPr>
        <w:t>of</w:t>
      </w:r>
      <w:r>
        <w:rPr>
          <w:spacing w:val="40"/>
          <w:w w:val="105"/>
        </w:rPr>
        <w:t> </w:t>
      </w:r>
      <w:r>
        <w:rPr>
          <w:w w:val="105"/>
        </w:rPr>
        <w:t>students</w:t>
      </w:r>
      <w:r>
        <w:rPr>
          <w:spacing w:val="40"/>
          <w:w w:val="105"/>
        </w:rPr>
        <w:t> </w:t>
      </w:r>
      <w:r>
        <w:rPr>
          <w:w w:val="105"/>
        </w:rPr>
        <w:t>to</w:t>
      </w:r>
      <w:r>
        <w:rPr>
          <w:spacing w:val="40"/>
          <w:w w:val="105"/>
        </w:rPr>
        <w:t> </w:t>
      </w:r>
      <w:r>
        <w:rPr>
          <w:w w:val="105"/>
        </w:rPr>
        <w:t>a</w:t>
      </w:r>
      <w:r>
        <w:rPr>
          <w:spacing w:val="40"/>
          <w:w w:val="105"/>
        </w:rPr>
        <w:t> </w:t>
      </w:r>
      <w:r>
        <w:rPr>
          <w:w w:val="105"/>
        </w:rPr>
        <w:t>member</w:t>
      </w:r>
      <w:r>
        <w:rPr>
          <w:spacing w:val="40"/>
          <w:w w:val="105"/>
        </w:rPr>
        <w:t> </w:t>
      </w:r>
      <w:r>
        <w:rPr>
          <w:w w:val="105"/>
        </w:rPr>
        <w:t>of</w:t>
      </w:r>
      <w:r>
        <w:rPr>
          <w:spacing w:val="40"/>
          <w:w w:val="105"/>
        </w:rPr>
        <w:t> </w:t>
      </w:r>
      <w:r>
        <w:rPr>
          <w:w w:val="105"/>
        </w:rPr>
        <w:t>the</w:t>
      </w:r>
      <w:r>
        <w:rPr>
          <w:spacing w:val="40"/>
          <w:w w:val="105"/>
        </w:rPr>
        <w:t> </w:t>
      </w:r>
      <w:r>
        <w:rPr>
          <w:w w:val="105"/>
        </w:rPr>
        <w:t>faculty</w:t>
      </w:r>
      <w:r>
        <w:rPr>
          <w:spacing w:val="40"/>
          <w:w w:val="105"/>
        </w:rPr>
        <w:t> </w:t>
      </w:r>
      <w:r>
        <w:rPr>
          <w:w w:val="105"/>
        </w:rPr>
        <w:t>who</w:t>
      </w:r>
      <w:r>
        <w:rPr>
          <w:spacing w:val="40"/>
          <w:w w:val="105"/>
        </w:rPr>
        <w:t> </w:t>
      </w:r>
      <w:r>
        <w:rPr>
          <w:w w:val="105"/>
        </w:rPr>
        <w:t>shall</w:t>
      </w:r>
      <w:r>
        <w:rPr>
          <w:spacing w:val="40"/>
          <w:w w:val="105"/>
        </w:rPr>
        <w:t> </w:t>
      </w:r>
      <w:r>
        <w:rPr>
          <w:w w:val="105"/>
        </w:rPr>
        <w:t>function</w:t>
      </w:r>
      <w:r>
        <w:rPr>
          <w:spacing w:val="40"/>
          <w:w w:val="105"/>
        </w:rPr>
        <w:t> </w:t>
      </w:r>
      <w:r>
        <w:rPr>
          <w:w w:val="105"/>
        </w:rPr>
        <w:t>as student</w:t>
      </w:r>
      <w:r>
        <w:rPr>
          <w:w w:val="105"/>
        </w:rPr>
        <w:t> Mentor for those students throughout their period of study. Such student Mentor shall advise the students, give preliminary approval for the courses to be taken</w:t>
      </w:r>
      <w:r>
        <w:rPr>
          <w:w w:val="105"/>
        </w:rPr>
        <w:t> by</w:t>
      </w:r>
      <w:r>
        <w:rPr>
          <w:w w:val="105"/>
        </w:rPr>
        <w:t> the</w:t>
      </w:r>
      <w:r>
        <w:rPr>
          <w:w w:val="105"/>
        </w:rPr>
        <w:t> students</w:t>
      </w:r>
      <w:r>
        <w:rPr>
          <w:w w:val="105"/>
        </w:rPr>
        <w:t> during</w:t>
      </w:r>
      <w:r>
        <w:rPr>
          <w:w w:val="105"/>
        </w:rPr>
        <w:t> each</w:t>
      </w:r>
      <w:r>
        <w:rPr>
          <w:w w:val="105"/>
        </w:rPr>
        <w:t> semester</w:t>
      </w:r>
      <w:r>
        <w:rPr>
          <w:w w:val="105"/>
        </w:rPr>
        <w:t> and</w:t>
      </w:r>
      <w:r>
        <w:rPr>
          <w:w w:val="105"/>
        </w:rPr>
        <w:t> obtain</w:t>
      </w:r>
      <w:r>
        <w:rPr>
          <w:w w:val="105"/>
        </w:rPr>
        <w:t> the</w:t>
      </w:r>
      <w:r>
        <w:rPr>
          <w:w w:val="105"/>
        </w:rPr>
        <w:t> final</w:t>
      </w:r>
      <w:r>
        <w:rPr>
          <w:w w:val="105"/>
        </w:rPr>
        <w:t> approval</w:t>
      </w:r>
      <w:r>
        <w:rPr>
          <w:w w:val="105"/>
        </w:rPr>
        <w:t> of</w:t>
      </w:r>
      <w:r>
        <w:rPr>
          <w:spacing w:val="40"/>
          <w:w w:val="105"/>
        </w:rPr>
        <w:t> </w:t>
      </w:r>
      <w:r>
        <w:rPr>
          <w:w w:val="105"/>
        </w:rPr>
        <w:t>the</w:t>
      </w:r>
      <w:r>
        <w:rPr>
          <w:spacing w:val="40"/>
          <w:w w:val="105"/>
        </w:rPr>
        <w:t> </w:t>
      </w:r>
      <w:r>
        <w:rPr>
          <w:w w:val="105"/>
        </w:rPr>
        <w:t>Head of the Department.</w:t>
      </w:r>
    </w:p>
    <w:p>
      <w:pPr>
        <w:pStyle w:val="BodyText"/>
        <w:spacing w:before="145"/>
        <w:ind w:left="0"/>
      </w:pPr>
    </w:p>
    <w:p>
      <w:pPr>
        <w:pStyle w:val="Heading1"/>
        <w:ind w:left="770"/>
      </w:pPr>
      <w:r>
        <w:rPr>
          <w:w w:val="105"/>
        </w:rPr>
        <w:t>CLASS</w:t>
      </w:r>
      <w:r>
        <w:rPr>
          <w:spacing w:val="10"/>
          <w:w w:val="110"/>
        </w:rPr>
        <w:t> </w:t>
      </w:r>
      <w:r>
        <w:rPr>
          <w:spacing w:val="-2"/>
          <w:w w:val="110"/>
        </w:rPr>
        <w:t>COMMITTEE</w:t>
      </w:r>
    </w:p>
    <w:p>
      <w:pPr>
        <w:pStyle w:val="BodyText"/>
        <w:spacing w:before="131"/>
        <w:ind w:left="770"/>
        <w:jc w:val="both"/>
      </w:pPr>
      <w:r>
        <w:rPr/>
        <w:t>The</w:t>
      </w:r>
      <w:r>
        <w:rPr>
          <w:spacing w:val="17"/>
        </w:rPr>
        <w:t> </w:t>
      </w:r>
      <w:r>
        <w:rPr/>
        <w:t>composition</w:t>
      </w:r>
      <w:r>
        <w:rPr>
          <w:spacing w:val="14"/>
        </w:rPr>
        <w:t> </w:t>
      </w:r>
      <w:r>
        <w:rPr/>
        <w:t>of</w:t>
      </w:r>
      <w:r>
        <w:rPr>
          <w:spacing w:val="24"/>
        </w:rPr>
        <w:t> </w:t>
      </w:r>
      <w:r>
        <w:rPr/>
        <w:t>the</w:t>
      </w:r>
      <w:r>
        <w:rPr>
          <w:spacing w:val="22"/>
        </w:rPr>
        <w:t> </w:t>
      </w:r>
      <w:r>
        <w:rPr/>
        <w:t>class</w:t>
      </w:r>
      <w:r>
        <w:rPr>
          <w:spacing w:val="12"/>
        </w:rPr>
        <w:t> </w:t>
      </w:r>
      <w:r>
        <w:rPr/>
        <w:t>committees</w:t>
      </w:r>
      <w:r>
        <w:rPr>
          <w:spacing w:val="23"/>
        </w:rPr>
        <w:t> </w:t>
      </w:r>
      <w:r>
        <w:rPr/>
        <w:t>will</w:t>
      </w:r>
      <w:r>
        <w:rPr>
          <w:spacing w:val="22"/>
        </w:rPr>
        <w:t> </w:t>
      </w:r>
      <w:r>
        <w:rPr/>
        <w:t>be</w:t>
      </w:r>
      <w:r>
        <w:rPr>
          <w:spacing w:val="19"/>
        </w:rPr>
        <w:t> </w:t>
      </w:r>
      <w:r>
        <w:rPr/>
        <w:t>as</w:t>
      </w:r>
      <w:r>
        <w:rPr>
          <w:spacing w:val="21"/>
        </w:rPr>
        <w:t> </w:t>
      </w:r>
      <w:r>
        <w:rPr>
          <w:spacing w:val="-2"/>
        </w:rPr>
        <w:t>follows.</w:t>
      </w:r>
    </w:p>
    <w:p>
      <w:pPr>
        <w:pStyle w:val="ListParagraph"/>
        <w:numPr>
          <w:ilvl w:val="1"/>
          <w:numId w:val="4"/>
        </w:numPr>
        <w:tabs>
          <w:tab w:pos="1409" w:val="left" w:leader="none"/>
          <w:tab w:pos="1411" w:val="left" w:leader="none"/>
        </w:tabs>
        <w:spacing w:line="372" w:lineRule="auto" w:before="136" w:after="0"/>
        <w:ind w:left="1411" w:right="1484" w:hanging="322"/>
        <w:jc w:val="both"/>
        <w:rPr>
          <w:sz w:val="22"/>
        </w:rPr>
      </w:pPr>
      <w:r>
        <w:rPr>
          <w:w w:val="105"/>
          <w:sz w:val="22"/>
        </w:rPr>
        <w:t>Course coordinators of the courses, if</w:t>
      </w:r>
      <w:r>
        <w:rPr>
          <w:w w:val="105"/>
          <w:sz w:val="22"/>
        </w:rPr>
        <w:t> any,</w:t>
      </w:r>
      <w:r>
        <w:rPr>
          <w:w w:val="105"/>
          <w:sz w:val="22"/>
        </w:rPr>
        <w:t> who shall be appointed</w:t>
      </w:r>
      <w:r>
        <w:rPr>
          <w:w w:val="105"/>
          <w:sz w:val="22"/>
        </w:rPr>
        <w:t> by</w:t>
      </w:r>
      <w:r>
        <w:rPr>
          <w:w w:val="105"/>
          <w:sz w:val="22"/>
        </w:rPr>
        <w:t> the Head of the Department and the staff members teaching the course.</w:t>
      </w:r>
    </w:p>
    <w:p>
      <w:pPr>
        <w:pStyle w:val="ListParagraph"/>
        <w:numPr>
          <w:ilvl w:val="1"/>
          <w:numId w:val="4"/>
        </w:numPr>
        <w:tabs>
          <w:tab w:pos="1409" w:val="left" w:leader="none"/>
        </w:tabs>
        <w:spacing w:line="249" w:lineRule="exact" w:before="0" w:after="0"/>
        <w:ind w:left="1409" w:right="0" w:hanging="320"/>
        <w:jc w:val="both"/>
        <w:rPr>
          <w:sz w:val="22"/>
        </w:rPr>
      </w:pPr>
      <w:r>
        <w:rPr>
          <w:sz w:val="22"/>
        </w:rPr>
        <w:t>Teaching</w:t>
      </w:r>
      <w:r>
        <w:rPr>
          <w:spacing w:val="16"/>
          <w:sz w:val="22"/>
        </w:rPr>
        <w:t> </w:t>
      </w:r>
      <w:r>
        <w:rPr>
          <w:sz w:val="22"/>
        </w:rPr>
        <w:t>staff</w:t>
      </w:r>
      <w:r>
        <w:rPr>
          <w:spacing w:val="21"/>
          <w:sz w:val="22"/>
        </w:rPr>
        <w:t> </w:t>
      </w:r>
      <w:r>
        <w:rPr>
          <w:sz w:val="22"/>
        </w:rPr>
        <w:t>of</w:t>
      </w:r>
      <w:r>
        <w:rPr>
          <w:spacing w:val="22"/>
          <w:sz w:val="22"/>
        </w:rPr>
        <w:t> </w:t>
      </w:r>
      <w:r>
        <w:rPr>
          <w:sz w:val="22"/>
        </w:rPr>
        <w:t>other</w:t>
      </w:r>
      <w:r>
        <w:rPr>
          <w:spacing w:val="24"/>
          <w:sz w:val="22"/>
        </w:rPr>
        <w:t> </w:t>
      </w:r>
      <w:r>
        <w:rPr>
          <w:sz w:val="22"/>
        </w:rPr>
        <w:t>individual</w:t>
      </w:r>
      <w:r>
        <w:rPr>
          <w:spacing w:val="19"/>
          <w:sz w:val="22"/>
        </w:rPr>
        <w:t> </w:t>
      </w:r>
      <w:r>
        <w:rPr>
          <w:spacing w:val="-2"/>
          <w:sz w:val="22"/>
        </w:rPr>
        <w:t>courses.</w:t>
      </w:r>
    </w:p>
    <w:p>
      <w:pPr>
        <w:pStyle w:val="ListParagraph"/>
        <w:numPr>
          <w:ilvl w:val="1"/>
          <w:numId w:val="4"/>
        </w:numPr>
        <w:tabs>
          <w:tab w:pos="1409" w:val="left" w:leader="none"/>
          <w:tab w:pos="1411" w:val="left" w:leader="none"/>
        </w:tabs>
        <w:spacing w:line="369" w:lineRule="auto" w:before="138" w:after="0"/>
        <w:ind w:left="1411" w:right="1483" w:hanging="322"/>
        <w:jc w:val="both"/>
        <w:rPr>
          <w:sz w:val="22"/>
        </w:rPr>
      </w:pPr>
      <w:r>
        <w:rPr>
          <w:w w:val="105"/>
          <w:sz w:val="22"/>
        </w:rPr>
        <w:t>One</w:t>
      </w:r>
      <w:r>
        <w:rPr>
          <w:spacing w:val="40"/>
          <w:w w:val="105"/>
          <w:sz w:val="22"/>
        </w:rPr>
        <w:t> </w:t>
      </w:r>
      <w:r>
        <w:rPr>
          <w:w w:val="105"/>
          <w:sz w:val="22"/>
        </w:rPr>
        <w:t>professor,</w:t>
      </w:r>
      <w:r>
        <w:rPr>
          <w:spacing w:val="40"/>
          <w:w w:val="105"/>
          <w:sz w:val="22"/>
        </w:rPr>
        <w:t> </w:t>
      </w:r>
      <w:r>
        <w:rPr>
          <w:w w:val="105"/>
          <w:sz w:val="22"/>
        </w:rPr>
        <w:t>preferably</w:t>
      </w:r>
      <w:r>
        <w:rPr>
          <w:spacing w:val="40"/>
          <w:w w:val="105"/>
          <w:sz w:val="22"/>
        </w:rPr>
        <w:t> </w:t>
      </w:r>
      <w:r>
        <w:rPr>
          <w:w w:val="105"/>
          <w:sz w:val="22"/>
        </w:rPr>
        <w:t>not</w:t>
      </w:r>
      <w:r>
        <w:rPr>
          <w:spacing w:val="40"/>
          <w:w w:val="105"/>
          <w:sz w:val="22"/>
        </w:rPr>
        <w:t> </w:t>
      </w:r>
      <w:r>
        <w:rPr>
          <w:w w:val="105"/>
          <w:sz w:val="22"/>
        </w:rPr>
        <w:t>teaching</w:t>
      </w:r>
      <w:r>
        <w:rPr>
          <w:spacing w:val="40"/>
          <w:w w:val="105"/>
          <w:sz w:val="22"/>
        </w:rPr>
        <w:t> </w:t>
      </w:r>
      <w:r>
        <w:rPr>
          <w:w w:val="105"/>
          <w:sz w:val="22"/>
        </w:rPr>
        <w:t>the</w:t>
      </w:r>
      <w:r>
        <w:rPr>
          <w:spacing w:val="40"/>
          <w:w w:val="105"/>
          <w:sz w:val="22"/>
        </w:rPr>
        <w:t> </w:t>
      </w:r>
      <w:r>
        <w:rPr>
          <w:w w:val="105"/>
          <w:sz w:val="22"/>
        </w:rPr>
        <w:t>concerned</w:t>
      </w:r>
      <w:r>
        <w:rPr>
          <w:spacing w:val="40"/>
          <w:w w:val="105"/>
          <w:sz w:val="22"/>
        </w:rPr>
        <w:t> </w:t>
      </w:r>
      <w:r>
        <w:rPr>
          <w:w w:val="105"/>
          <w:sz w:val="22"/>
        </w:rPr>
        <w:t>class,</w:t>
      </w:r>
      <w:r>
        <w:rPr>
          <w:spacing w:val="40"/>
          <w:w w:val="105"/>
          <w:sz w:val="22"/>
        </w:rPr>
        <w:t> </w:t>
      </w:r>
      <w:r>
        <w:rPr>
          <w:w w:val="105"/>
          <w:sz w:val="22"/>
        </w:rPr>
        <w:t>appointed</w:t>
      </w:r>
      <w:r>
        <w:rPr>
          <w:spacing w:val="40"/>
          <w:w w:val="105"/>
          <w:sz w:val="22"/>
        </w:rPr>
        <w:t> </w:t>
      </w:r>
      <w:r>
        <w:rPr>
          <w:w w:val="105"/>
          <w:sz w:val="22"/>
        </w:rPr>
        <w:t>by the Head of the Department.</w:t>
      </w:r>
    </w:p>
    <w:p>
      <w:pPr>
        <w:pStyle w:val="ListParagraph"/>
        <w:numPr>
          <w:ilvl w:val="1"/>
          <w:numId w:val="4"/>
        </w:numPr>
        <w:tabs>
          <w:tab w:pos="1409" w:val="left" w:leader="none"/>
        </w:tabs>
        <w:spacing w:line="240" w:lineRule="auto" w:before="1" w:after="0"/>
        <w:ind w:left="1409" w:right="0" w:hanging="320"/>
        <w:jc w:val="both"/>
        <w:rPr>
          <w:sz w:val="22"/>
        </w:rPr>
      </w:pPr>
      <w:r>
        <w:rPr>
          <w:w w:val="105"/>
          <w:sz w:val="22"/>
        </w:rPr>
        <w:t>The</w:t>
      </w:r>
      <w:r>
        <w:rPr>
          <w:spacing w:val="-6"/>
          <w:w w:val="105"/>
          <w:sz w:val="22"/>
        </w:rPr>
        <w:t> </w:t>
      </w:r>
      <w:r>
        <w:rPr>
          <w:w w:val="105"/>
          <w:sz w:val="22"/>
        </w:rPr>
        <w:t>Head</w:t>
      </w:r>
      <w:r>
        <w:rPr>
          <w:spacing w:val="-6"/>
          <w:w w:val="105"/>
          <w:sz w:val="22"/>
        </w:rPr>
        <w:t> </w:t>
      </w:r>
      <w:r>
        <w:rPr>
          <w:w w:val="105"/>
          <w:sz w:val="22"/>
        </w:rPr>
        <w:t>of</w:t>
      </w:r>
      <w:r>
        <w:rPr>
          <w:spacing w:val="-3"/>
          <w:w w:val="105"/>
          <w:sz w:val="22"/>
        </w:rPr>
        <w:t> </w:t>
      </w:r>
      <w:r>
        <w:rPr>
          <w:w w:val="105"/>
          <w:sz w:val="22"/>
        </w:rPr>
        <w:t>the</w:t>
      </w:r>
      <w:r>
        <w:rPr>
          <w:spacing w:val="-3"/>
          <w:w w:val="105"/>
          <w:sz w:val="22"/>
        </w:rPr>
        <w:t> </w:t>
      </w:r>
      <w:r>
        <w:rPr>
          <w:w w:val="105"/>
          <w:sz w:val="22"/>
        </w:rPr>
        <w:t>Department</w:t>
      </w:r>
      <w:r>
        <w:rPr>
          <w:spacing w:val="-8"/>
          <w:w w:val="105"/>
          <w:sz w:val="22"/>
        </w:rPr>
        <w:t> </w:t>
      </w:r>
      <w:r>
        <w:rPr>
          <w:w w:val="105"/>
          <w:sz w:val="22"/>
        </w:rPr>
        <w:t>may</w:t>
      </w:r>
      <w:r>
        <w:rPr>
          <w:spacing w:val="-4"/>
          <w:w w:val="105"/>
          <w:sz w:val="22"/>
        </w:rPr>
        <w:t> </w:t>
      </w:r>
      <w:r>
        <w:rPr>
          <w:w w:val="105"/>
          <w:sz w:val="22"/>
        </w:rPr>
        <w:t>opt</w:t>
      </w:r>
      <w:r>
        <w:rPr>
          <w:spacing w:val="-4"/>
          <w:w w:val="105"/>
          <w:sz w:val="22"/>
        </w:rPr>
        <w:t> </w:t>
      </w:r>
      <w:r>
        <w:rPr>
          <w:w w:val="105"/>
          <w:sz w:val="22"/>
        </w:rPr>
        <w:t>to</w:t>
      </w:r>
      <w:r>
        <w:rPr>
          <w:spacing w:val="-1"/>
          <w:w w:val="105"/>
          <w:sz w:val="22"/>
        </w:rPr>
        <w:t> </w:t>
      </w:r>
      <w:r>
        <w:rPr>
          <w:w w:val="105"/>
          <w:sz w:val="22"/>
        </w:rPr>
        <w:t>be</w:t>
      </w:r>
      <w:r>
        <w:rPr>
          <w:spacing w:val="-3"/>
          <w:w w:val="105"/>
          <w:sz w:val="22"/>
        </w:rPr>
        <w:t> </w:t>
      </w:r>
      <w:r>
        <w:rPr>
          <w:w w:val="105"/>
          <w:sz w:val="22"/>
        </w:rPr>
        <w:t>a</w:t>
      </w:r>
      <w:r>
        <w:rPr>
          <w:spacing w:val="-3"/>
          <w:w w:val="105"/>
          <w:sz w:val="22"/>
        </w:rPr>
        <w:t> </w:t>
      </w:r>
      <w:r>
        <w:rPr>
          <w:w w:val="105"/>
          <w:sz w:val="22"/>
        </w:rPr>
        <w:t>member</w:t>
      </w:r>
      <w:r>
        <w:rPr>
          <w:spacing w:val="-3"/>
          <w:w w:val="105"/>
          <w:sz w:val="22"/>
        </w:rPr>
        <w:t> </w:t>
      </w:r>
      <w:r>
        <w:rPr>
          <w:w w:val="105"/>
          <w:sz w:val="22"/>
        </w:rPr>
        <w:t>or</w:t>
      </w:r>
      <w:r>
        <w:rPr>
          <w:spacing w:val="-5"/>
          <w:w w:val="105"/>
          <w:sz w:val="22"/>
        </w:rPr>
        <w:t> </w:t>
      </w:r>
      <w:r>
        <w:rPr>
          <w:w w:val="105"/>
          <w:sz w:val="22"/>
        </w:rPr>
        <w:t>the</w:t>
      </w:r>
      <w:r>
        <w:rPr>
          <w:spacing w:val="-3"/>
          <w:w w:val="105"/>
          <w:sz w:val="22"/>
        </w:rPr>
        <w:t> </w:t>
      </w:r>
      <w:r>
        <w:rPr>
          <w:spacing w:val="-2"/>
          <w:w w:val="105"/>
          <w:sz w:val="22"/>
        </w:rPr>
        <w:t>Chairman.</w:t>
      </w:r>
    </w:p>
    <w:p>
      <w:pPr>
        <w:pStyle w:val="ListParagraph"/>
        <w:numPr>
          <w:ilvl w:val="1"/>
          <w:numId w:val="4"/>
        </w:numPr>
        <w:tabs>
          <w:tab w:pos="1409" w:val="left" w:leader="none"/>
          <w:tab w:pos="1411" w:val="left" w:leader="none"/>
        </w:tabs>
        <w:spacing w:line="369" w:lineRule="auto" w:before="136" w:after="0"/>
        <w:ind w:left="1411" w:right="1482" w:hanging="322"/>
        <w:jc w:val="both"/>
        <w:rPr>
          <w:sz w:val="22"/>
        </w:rPr>
      </w:pPr>
      <w:r>
        <w:rPr>
          <w:w w:val="105"/>
          <w:sz w:val="22"/>
        </w:rPr>
        <w:t>All</w:t>
      </w:r>
      <w:r>
        <w:rPr>
          <w:w w:val="105"/>
          <w:sz w:val="22"/>
        </w:rPr>
        <w:t> student</w:t>
      </w:r>
      <w:r>
        <w:rPr>
          <w:w w:val="105"/>
          <w:sz w:val="22"/>
        </w:rPr>
        <w:t> of</w:t>
      </w:r>
      <w:r>
        <w:rPr>
          <w:w w:val="105"/>
          <w:sz w:val="22"/>
        </w:rPr>
        <w:t> the</w:t>
      </w:r>
      <w:r>
        <w:rPr>
          <w:w w:val="105"/>
          <w:sz w:val="22"/>
        </w:rPr>
        <w:t> class, and</w:t>
      </w:r>
      <w:r>
        <w:rPr>
          <w:w w:val="105"/>
          <w:sz w:val="22"/>
        </w:rPr>
        <w:t> the</w:t>
      </w:r>
      <w:r>
        <w:rPr>
          <w:w w:val="105"/>
          <w:sz w:val="22"/>
        </w:rPr>
        <w:t> Head</w:t>
      </w:r>
      <w:r>
        <w:rPr>
          <w:w w:val="105"/>
          <w:sz w:val="22"/>
        </w:rPr>
        <w:t> of</w:t>
      </w:r>
      <w:r>
        <w:rPr>
          <w:w w:val="105"/>
          <w:sz w:val="22"/>
        </w:rPr>
        <w:t> the</w:t>
      </w:r>
      <w:r>
        <w:rPr>
          <w:w w:val="105"/>
          <w:sz w:val="22"/>
        </w:rPr>
        <w:t> Department (if</w:t>
      </w:r>
      <w:r>
        <w:rPr>
          <w:w w:val="105"/>
          <w:sz w:val="22"/>
        </w:rPr>
        <w:t> not</w:t>
      </w:r>
      <w:r>
        <w:rPr>
          <w:w w:val="105"/>
          <w:sz w:val="22"/>
        </w:rPr>
        <w:t> already</w:t>
      </w:r>
      <w:r>
        <w:rPr>
          <w:spacing w:val="-15"/>
          <w:w w:val="105"/>
          <w:sz w:val="22"/>
        </w:rPr>
        <w:t> </w:t>
      </w:r>
      <w:r>
        <w:rPr>
          <w:w w:val="105"/>
          <w:sz w:val="22"/>
        </w:rPr>
        <w:t>a member)</w:t>
      </w:r>
      <w:r>
        <w:rPr>
          <w:w w:val="105"/>
          <w:sz w:val="22"/>
        </w:rPr>
        <w:t> or</w:t>
      </w:r>
      <w:r>
        <w:rPr>
          <w:w w:val="105"/>
          <w:sz w:val="22"/>
        </w:rPr>
        <w:t> any</w:t>
      </w:r>
      <w:r>
        <w:rPr>
          <w:w w:val="105"/>
          <w:sz w:val="22"/>
        </w:rPr>
        <w:t> staff</w:t>
      </w:r>
      <w:r>
        <w:rPr>
          <w:spacing w:val="40"/>
          <w:w w:val="105"/>
          <w:sz w:val="22"/>
        </w:rPr>
        <w:t> </w:t>
      </w:r>
      <w:r>
        <w:rPr>
          <w:w w:val="105"/>
          <w:sz w:val="22"/>
        </w:rPr>
        <w:t>member</w:t>
      </w:r>
      <w:r>
        <w:rPr>
          <w:w w:val="105"/>
          <w:sz w:val="22"/>
        </w:rPr>
        <w:t> nominated</w:t>
      </w:r>
      <w:r>
        <w:rPr>
          <w:w w:val="105"/>
          <w:sz w:val="22"/>
        </w:rPr>
        <w:t> by</w:t>
      </w:r>
      <w:r>
        <w:rPr>
          <w:spacing w:val="40"/>
          <w:w w:val="105"/>
          <w:sz w:val="22"/>
        </w:rPr>
        <w:t> </w:t>
      </w:r>
      <w:r>
        <w:rPr>
          <w:w w:val="105"/>
          <w:sz w:val="22"/>
        </w:rPr>
        <w:t>the</w:t>
      </w:r>
      <w:r>
        <w:rPr>
          <w:w w:val="105"/>
          <w:sz w:val="22"/>
        </w:rPr>
        <w:t> Head of</w:t>
      </w:r>
      <w:r>
        <w:rPr>
          <w:w w:val="105"/>
          <w:sz w:val="22"/>
        </w:rPr>
        <w:t> the</w:t>
      </w:r>
      <w:r>
        <w:rPr>
          <w:w w:val="105"/>
          <w:sz w:val="22"/>
        </w:rPr>
        <w:t> Department may optto be special invitees.</w:t>
      </w:r>
    </w:p>
    <w:p>
      <w:pPr>
        <w:pStyle w:val="ListParagraph"/>
        <w:numPr>
          <w:ilvl w:val="1"/>
          <w:numId w:val="4"/>
        </w:numPr>
        <w:tabs>
          <w:tab w:pos="1409" w:val="left" w:leader="none"/>
        </w:tabs>
        <w:spacing w:line="240" w:lineRule="auto" w:before="2" w:after="0"/>
        <w:ind w:left="1409" w:right="0" w:hanging="320"/>
        <w:jc w:val="both"/>
        <w:rPr>
          <w:sz w:val="22"/>
        </w:rPr>
      </w:pPr>
      <w:r>
        <w:rPr>
          <w:w w:val="105"/>
          <w:sz w:val="22"/>
        </w:rPr>
        <w:t>The</w:t>
      </w:r>
      <w:r>
        <w:rPr>
          <w:spacing w:val="12"/>
          <w:w w:val="105"/>
          <w:sz w:val="22"/>
        </w:rPr>
        <w:t> </w:t>
      </w:r>
      <w:r>
        <w:rPr>
          <w:w w:val="105"/>
          <w:sz w:val="22"/>
        </w:rPr>
        <w:t>class</w:t>
      </w:r>
      <w:r>
        <w:rPr>
          <w:spacing w:val="9"/>
          <w:w w:val="105"/>
          <w:sz w:val="22"/>
        </w:rPr>
        <w:t> </w:t>
      </w:r>
      <w:r>
        <w:rPr>
          <w:w w:val="105"/>
          <w:sz w:val="22"/>
        </w:rPr>
        <w:t>committee</w:t>
      </w:r>
      <w:r>
        <w:rPr>
          <w:spacing w:val="10"/>
          <w:w w:val="105"/>
          <w:sz w:val="22"/>
        </w:rPr>
        <w:t> </w:t>
      </w:r>
      <w:r>
        <w:rPr>
          <w:w w:val="105"/>
          <w:sz w:val="22"/>
        </w:rPr>
        <w:t>shall</w:t>
      </w:r>
      <w:r>
        <w:rPr>
          <w:spacing w:val="12"/>
          <w:w w:val="105"/>
          <w:sz w:val="22"/>
        </w:rPr>
        <w:t> </w:t>
      </w:r>
      <w:r>
        <w:rPr>
          <w:w w:val="105"/>
          <w:sz w:val="22"/>
        </w:rPr>
        <w:t>meet</w:t>
      </w:r>
      <w:r>
        <w:rPr>
          <w:spacing w:val="5"/>
          <w:w w:val="105"/>
          <w:sz w:val="22"/>
        </w:rPr>
        <w:t> </w:t>
      </w:r>
      <w:r>
        <w:rPr>
          <w:w w:val="105"/>
          <w:sz w:val="22"/>
        </w:rPr>
        <w:t>three</w:t>
      </w:r>
      <w:r>
        <w:rPr>
          <w:spacing w:val="10"/>
          <w:w w:val="105"/>
          <w:sz w:val="22"/>
        </w:rPr>
        <w:t> </w:t>
      </w:r>
      <w:r>
        <w:rPr>
          <w:w w:val="105"/>
          <w:sz w:val="22"/>
        </w:rPr>
        <w:t>times</w:t>
      </w:r>
      <w:r>
        <w:rPr>
          <w:spacing w:val="10"/>
          <w:w w:val="105"/>
          <w:sz w:val="22"/>
        </w:rPr>
        <w:t> </w:t>
      </w:r>
      <w:r>
        <w:rPr>
          <w:w w:val="105"/>
          <w:sz w:val="22"/>
        </w:rPr>
        <w:t>during</w:t>
      </w:r>
      <w:r>
        <w:rPr>
          <w:spacing w:val="9"/>
          <w:w w:val="105"/>
          <w:sz w:val="22"/>
        </w:rPr>
        <w:t> </w:t>
      </w:r>
      <w:r>
        <w:rPr>
          <w:w w:val="105"/>
          <w:sz w:val="22"/>
        </w:rPr>
        <w:t>the</w:t>
      </w:r>
      <w:r>
        <w:rPr>
          <w:spacing w:val="10"/>
          <w:w w:val="105"/>
          <w:sz w:val="22"/>
        </w:rPr>
        <w:t> </w:t>
      </w:r>
      <w:r>
        <w:rPr>
          <w:spacing w:val="-2"/>
          <w:w w:val="105"/>
          <w:sz w:val="22"/>
        </w:rPr>
        <w:t>semester.</w:t>
      </w:r>
    </w:p>
    <w:p>
      <w:pPr>
        <w:pStyle w:val="ListParagraph"/>
        <w:numPr>
          <w:ilvl w:val="1"/>
          <w:numId w:val="4"/>
        </w:numPr>
        <w:tabs>
          <w:tab w:pos="1411" w:val="left" w:leader="none"/>
          <w:tab w:pos="1467" w:val="left" w:leader="none"/>
        </w:tabs>
        <w:spacing w:line="372" w:lineRule="auto" w:before="133" w:after="0"/>
        <w:ind w:left="1411" w:right="1486" w:hanging="322"/>
        <w:jc w:val="both"/>
        <w:rPr>
          <w:sz w:val="22"/>
        </w:rPr>
      </w:pPr>
      <w:r>
        <w:rPr>
          <w:w w:val="105"/>
          <w:sz w:val="22"/>
        </w:rPr>
        <w:t>The</w:t>
      </w:r>
      <w:r>
        <w:rPr>
          <w:spacing w:val="80"/>
          <w:w w:val="105"/>
          <w:sz w:val="22"/>
        </w:rPr>
        <w:t> </w:t>
      </w:r>
      <w:r>
        <w:rPr>
          <w:w w:val="105"/>
          <w:sz w:val="22"/>
        </w:rPr>
        <w:t>first</w:t>
      </w:r>
      <w:r>
        <w:rPr>
          <w:spacing w:val="35"/>
          <w:w w:val="105"/>
          <w:sz w:val="22"/>
        </w:rPr>
        <w:t> </w:t>
      </w:r>
      <w:r>
        <w:rPr>
          <w:w w:val="105"/>
          <w:sz w:val="22"/>
        </w:rPr>
        <w:t>meeting</w:t>
      </w:r>
      <w:r>
        <w:rPr>
          <w:spacing w:val="35"/>
          <w:w w:val="105"/>
          <w:sz w:val="22"/>
        </w:rPr>
        <w:t> </w:t>
      </w:r>
      <w:r>
        <w:rPr>
          <w:w w:val="105"/>
          <w:sz w:val="22"/>
        </w:rPr>
        <w:t>will</w:t>
      </w:r>
      <w:r>
        <w:rPr>
          <w:spacing w:val="37"/>
          <w:w w:val="105"/>
          <w:sz w:val="22"/>
        </w:rPr>
        <w:t> </w:t>
      </w:r>
      <w:r>
        <w:rPr>
          <w:w w:val="105"/>
          <w:sz w:val="22"/>
        </w:rPr>
        <w:t>be</w:t>
      </w:r>
      <w:r>
        <w:rPr>
          <w:spacing w:val="36"/>
          <w:w w:val="105"/>
          <w:sz w:val="22"/>
        </w:rPr>
        <w:t> </w:t>
      </w:r>
      <w:r>
        <w:rPr>
          <w:w w:val="105"/>
          <w:sz w:val="22"/>
        </w:rPr>
        <w:t>held</w:t>
      </w:r>
      <w:r>
        <w:rPr>
          <w:spacing w:val="38"/>
          <w:w w:val="105"/>
          <w:sz w:val="22"/>
        </w:rPr>
        <w:t> </w:t>
      </w:r>
      <w:r>
        <w:rPr>
          <w:w w:val="105"/>
          <w:sz w:val="22"/>
        </w:rPr>
        <w:t>within</w:t>
      </w:r>
      <w:r>
        <w:rPr>
          <w:spacing w:val="35"/>
          <w:w w:val="105"/>
          <w:sz w:val="22"/>
        </w:rPr>
        <w:t> </w:t>
      </w:r>
      <w:r>
        <w:rPr>
          <w:w w:val="105"/>
          <w:sz w:val="22"/>
        </w:rPr>
        <w:t>a</w:t>
      </w:r>
      <w:r>
        <w:rPr>
          <w:spacing w:val="39"/>
          <w:w w:val="105"/>
          <w:sz w:val="22"/>
        </w:rPr>
        <w:t> </w:t>
      </w:r>
      <w:r>
        <w:rPr>
          <w:w w:val="105"/>
          <w:sz w:val="22"/>
        </w:rPr>
        <w:t>week</w:t>
      </w:r>
      <w:r>
        <w:rPr>
          <w:spacing w:val="35"/>
          <w:w w:val="105"/>
          <w:sz w:val="22"/>
        </w:rPr>
        <w:t> </w:t>
      </w:r>
      <w:r>
        <w:rPr>
          <w:w w:val="105"/>
          <w:sz w:val="22"/>
        </w:rPr>
        <w:t>after</w:t>
      </w:r>
      <w:r>
        <w:rPr>
          <w:spacing w:val="37"/>
          <w:w w:val="105"/>
          <w:sz w:val="22"/>
        </w:rPr>
        <w:t> </w:t>
      </w:r>
      <w:r>
        <w:rPr>
          <w:w w:val="105"/>
          <w:sz w:val="22"/>
        </w:rPr>
        <w:t>the</w:t>
      </w:r>
      <w:r>
        <w:rPr>
          <w:spacing w:val="36"/>
          <w:w w:val="105"/>
          <w:sz w:val="22"/>
        </w:rPr>
        <w:t> </w:t>
      </w:r>
      <w:r>
        <w:rPr>
          <w:w w:val="105"/>
          <w:sz w:val="22"/>
        </w:rPr>
        <w:t>completion</w:t>
      </w:r>
      <w:r>
        <w:rPr>
          <w:spacing w:val="35"/>
          <w:w w:val="105"/>
          <w:sz w:val="22"/>
        </w:rPr>
        <w:t> </w:t>
      </w:r>
      <w:r>
        <w:rPr>
          <w:w w:val="105"/>
          <w:sz w:val="22"/>
        </w:rPr>
        <w:t>of</w:t>
      </w:r>
      <w:r>
        <w:rPr>
          <w:spacing w:val="39"/>
          <w:w w:val="105"/>
          <w:sz w:val="22"/>
        </w:rPr>
        <w:t> </w:t>
      </w:r>
      <w:r>
        <w:rPr>
          <w:w w:val="105"/>
          <w:sz w:val="22"/>
        </w:rPr>
        <w:t>the first assessment to review the performance and for follow-up action.</w:t>
      </w:r>
    </w:p>
    <w:p>
      <w:pPr>
        <w:pStyle w:val="ListParagraph"/>
        <w:numPr>
          <w:ilvl w:val="1"/>
          <w:numId w:val="4"/>
        </w:numPr>
        <w:tabs>
          <w:tab w:pos="1409" w:val="left" w:leader="none"/>
          <w:tab w:pos="1411" w:val="left" w:leader="none"/>
        </w:tabs>
        <w:spacing w:line="372" w:lineRule="auto" w:before="0" w:after="0"/>
        <w:ind w:left="1411" w:right="1482" w:hanging="322"/>
        <w:jc w:val="both"/>
        <w:rPr>
          <w:sz w:val="22"/>
        </w:rPr>
      </w:pPr>
      <w:r>
        <w:rPr>
          <w:w w:val="105"/>
          <w:sz w:val="22"/>
        </w:rPr>
        <w:t>The second meeting will be held within a week after the completion of the second assessment to review the performance and for follow-up action.</w:t>
      </w:r>
    </w:p>
    <w:p>
      <w:pPr>
        <w:pStyle w:val="ListParagraph"/>
        <w:numPr>
          <w:ilvl w:val="1"/>
          <w:numId w:val="4"/>
        </w:numPr>
        <w:tabs>
          <w:tab w:pos="1409" w:val="left" w:leader="none"/>
          <w:tab w:pos="1411" w:val="left" w:leader="none"/>
        </w:tabs>
        <w:spacing w:line="369" w:lineRule="auto" w:before="0" w:after="0"/>
        <w:ind w:left="1411" w:right="1481" w:hanging="322"/>
        <w:jc w:val="both"/>
        <w:rPr>
          <w:sz w:val="22"/>
        </w:rPr>
      </w:pPr>
      <w:r>
        <w:rPr>
          <w:w w:val="105"/>
          <w:sz w:val="22"/>
        </w:rPr>
        <w:t>The</w:t>
      </w:r>
      <w:r>
        <w:rPr>
          <w:spacing w:val="31"/>
          <w:w w:val="105"/>
          <w:sz w:val="22"/>
        </w:rPr>
        <w:t> </w:t>
      </w:r>
      <w:r>
        <w:rPr>
          <w:w w:val="105"/>
          <w:sz w:val="22"/>
        </w:rPr>
        <w:t>third</w:t>
      </w:r>
      <w:r>
        <w:rPr>
          <w:spacing w:val="30"/>
          <w:w w:val="105"/>
          <w:sz w:val="22"/>
        </w:rPr>
        <w:t> </w:t>
      </w:r>
      <w:r>
        <w:rPr>
          <w:w w:val="105"/>
          <w:sz w:val="22"/>
        </w:rPr>
        <w:t>meeting</w:t>
      </w:r>
      <w:r>
        <w:rPr>
          <w:spacing w:val="30"/>
          <w:w w:val="105"/>
          <w:sz w:val="22"/>
        </w:rPr>
        <w:t> </w:t>
      </w:r>
      <w:r>
        <w:rPr>
          <w:w w:val="105"/>
          <w:sz w:val="22"/>
        </w:rPr>
        <w:t>will</w:t>
      </w:r>
      <w:r>
        <w:rPr>
          <w:spacing w:val="32"/>
          <w:w w:val="105"/>
          <w:sz w:val="22"/>
        </w:rPr>
        <w:t> </w:t>
      </w:r>
      <w:r>
        <w:rPr>
          <w:w w:val="105"/>
          <w:sz w:val="22"/>
        </w:rPr>
        <w:t>be</w:t>
      </w:r>
      <w:r>
        <w:rPr>
          <w:spacing w:val="35"/>
          <w:w w:val="105"/>
          <w:sz w:val="22"/>
        </w:rPr>
        <w:t> </w:t>
      </w:r>
      <w:r>
        <w:rPr>
          <w:w w:val="105"/>
          <w:sz w:val="22"/>
        </w:rPr>
        <w:t>held</w:t>
      </w:r>
      <w:r>
        <w:rPr>
          <w:spacing w:val="30"/>
          <w:w w:val="105"/>
          <w:sz w:val="22"/>
        </w:rPr>
        <w:t> </w:t>
      </w:r>
      <w:r>
        <w:rPr>
          <w:w w:val="105"/>
          <w:sz w:val="22"/>
        </w:rPr>
        <w:t>after</w:t>
      </w:r>
      <w:r>
        <w:rPr>
          <w:spacing w:val="31"/>
          <w:w w:val="105"/>
          <w:sz w:val="22"/>
        </w:rPr>
        <w:t> </w:t>
      </w:r>
      <w:r>
        <w:rPr>
          <w:w w:val="105"/>
          <w:sz w:val="22"/>
        </w:rPr>
        <w:t>all</w:t>
      </w:r>
      <w:r>
        <w:rPr>
          <w:spacing w:val="32"/>
          <w:w w:val="105"/>
          <w:sz w:val="22"/>
        </w:rPr>
        <w:t> </w:t>
      </w:r>
      <w:r>
        <w:rPr>
          <w:w w:val="105"/>
          <w:sz w:val="22"/>
        </w:rPr>
        <w:t>the</w:t>
      </w:r>
      <w:r>
        <w:rPr>
          <w:spacing w:val="29"/>
          <w:w w:val="105"/>
          <w:sz w:val="22"/>
        </w:rPr>
        <w:t> </w:t>
      </w:r>
      <w:r>
        <w:rPr>
          <w:w w:val="105"/>
          <w:sz w:val="22"/>
        </w:rPr>
        <w:t>assessments</w:t>
      </w:r>
      <w:r>
        <w:rPr>
          <w:spacing w:val="27"/>
          <w:w w:val="105"/>
          <w:sz w:val="22"/>
        </w:rPr>
        <w:t> </w:t>
      </w:r>
      <w:r>
        <w:rPr>
          <w:w w:val="105"/>
          <w:sz w:val="22"/>
        </w:rPr>
        <w:t>are</w:t>
      </w:r>
      <w:r>
        <w:rPr>
          <w:spacing w:val="31"/>
          <w:w w:val="105"/>
          <w:sz w:val="22"/>
        </w:rPr>
        <w:t> </w:t>
      </w:r>
      <w:r>
        <w:rPr>
          <w:w w:val="105"/>
          <w:sz w:val="22"/>
        </w:rPr>
        <w:t>completed</w:t>
      </w:r>
      <w:r>
        <w:rPr>
          <w:spacing w:val="30"/>
          <w:w w:val="105"/>
          <w:sz w:val="22"/>
        </w:rPr>
        <w:t> </w:t>
      </w:r>
      <w:r>
        <w:rPr>
          <w:w w:val="105"/>
          <w:sz w:val="22"/>
        </w:rPr>
        <w:t>for all</w:t>
      </w:r>
      <w:r>
        <w:rPr>
          <w:w w:val="105"/>
          <w:sz w:val="22"/>
        </w:rPr>
        <w:t> the</w:t>
      </w:r>
      <w:r>
        <w:rPr>
          <w:w w:val="105"/>
          <w:sz w:val="22"/>
        </w:rPr>
        <w:t> courses,</w:t>
      </w:r>
      <w:r>
        <w:rPr>
          <w:w w:val="105"/>
          <w:sz w:val="22"/>
        </w:rPr>
        <w:t> and</w:t>
      </w:r>
      <w:r>
        <w:rPr>
          <w:w w:val="105"/>
          <w:sz w:val="22"/>
        </w:rPr>
        <w:t> at</w:t>
      </w:r>
      <w:r>
        <w:rPr>
          <w:w w:val="105"/>
          <w:sz w:val="22"/>
        </w:rPr>
        <w:t> least</w:t>
      </w:r>
      <w:r>
        <w:rPr>
          <w:w w:val="105"/>
          <w:sz w:val="22"/>
        </w:rPr>
        <w:t> one</w:t>
      </w:r>
      <w:r>
        <w:rPr>
          <w:w w:val="105"/>
          <w:sz w:val="22"/>
        </w:rPr>
        <w:t> week</w:t>
      </w:r>
      <w:r>
        <w:rPr>
          <w:w w:val="105"/>
          <w:sz w:val="22"/>
        </w:rPr>
        <w:t> before</w:t>
      </w:r>
      <w:r>
        <w:rPr>
          <w:w w:val="105"/>
          <w:sz w:val="22"/>
        </w:rPr>
        <w:t> the</w:t>
      </w:r>
      <w:r>
        <w:rPr>
          <w:w w:val="105"/>
          <w:sz w:val="22"/>
        </w:rPr>
        <w:t> commencement</w:t>
      </w:r>
      <w:r>
        <w:rPr>
          <w:w w:val="105"/>
          <w:sz w:val="22"/>
        </w:rPr>
        <w:t> of</w:t>
      </w:r>
      <w:r>
        <w:rPr>
          <w:w w:val="105"/>
          <w:sz w:val="22"/>
        </w:rPr>
        <w:t> the examinations.</w:t>
      </w:r>
      <w:r>
        <w:rPr>
          <w:w w:val="105"/>
          <w:sz w:val="22"/>
        </w:rPr>
        <w:t> During</w:t>
      </w:r>
      <w:r>
        <w:rPr>
          <w:w w:val="105"/>
          <w:sz w:val="22"/>
        </w:rPr>
        <w:t> this</w:t>
      </w:r>
      <w:r>
        <w:rPr>
          <w:w w:val="105"/>
          <w:sz w:val="22"/>
        </w:rPr>
        <w:t> meeting</w:t>
      </w:r>
      <w:r>
        <w:rPr>
          <w:w w:val="105"/>
          <w:sz w:val="22"/>
        </w:rPr>
        <w:t> the</w:t>
      </w:r>
      <w:r>
        <w:rPr>
          <w:w w:val="105"/>
          <w:sz w:val="22"/>
        </w:rPr>
        <w:t> assessment</w:t>
      </w:r>
      <w:r>
        <w:rPr>
          <w:w w:val="105"/>
          <w:sz w:val="22"/>
        </w:rPr>
        <w:t> on</w:t>
      </w:r>
      <w:r>
        <w:rPr>
          <w:w w:val="105"/>
          <w:sz w:val="22"/>
        </w:rPr>
        <w:t> a</w:t>
      </w:r>
      <w:r>
        <w:rPr>
          <w:w w:val="105"/>
          <w:sz w:val="22"/>
        </w:rPr>
        <w:t> maximum</w:t>
      </w:r>
      <w:r>
        <w:rPr>
          <w:w w:val="105"/>
          <w:sz w:val="22"/>
        </w:rPr>
        <w:t> of</w:t>
      </w:r>
      <w:r>
        <w:rPr>
          <w:w w:val="105"/>
          <w:sz w:val="22"/>
        </w:rPr>
        <w:t> 40</w:t>
      </w:r>
      <w:r>
        <w:rPr>
          <w:spacing w:val="40"/>
          <w:w w:val="105"/>
          <w:sz w:val="22"/>
        </w:rPr>
        <w:t> </w:t>
      </w:r>
      <w:r>
        <w:rPr>
          <w:w w:val="105"/>
          <w:sz w:val="22"/>
        </w:rPr>
        <w:t>marks will be finalized for every student and tabulated and submitted to the head of the department.</w:t>
      </w:r>
    </w:p>
    <w:p>
      <w:pPr>
        <w:pStyle w:val="BodyText"/>
        <w:spacing w:before="138"/>
        <w:ind w:left="0"/>
      </w:pPr>
    </w:p>
    <w:p>
      <w:pPr>
        <w:pStyle w:val="Heading1"/>
        <w:ind w:left="770"/>
      </w:pPr>
      <w:r>
        <w:rPr/>
        <w:t>WITHDRAWAL</w:t>
      </w:r>
      <w:r>
        <w:rPr>
          <w:spacing w:val="31"/>
        </w:rPr>
        <w:t> </w:t>
      </w:r>
      <w:r>
        <w:rPr/>
        <w:t>FROM</w:t>
      </w:r>
      <w:r>
        <w:rPr>
          <w:spacing w:val="32"/>
        </w:rPr>
        <w:t> </w:t>
      </w:r>
      <w:r>
        <w:rPr/>
        <w:t>A</w:t>
      </w:r>
      <w:r>
        <w:rPr>
          <w:spacing w:val="35"/>
        </w:rPr>
        <w:t> </w:t>
      </w:r>
      <w:r>
        <w:rPr>
          <w:spacing w:val="-2"/>
        </w:rPr>
        <w:t>COURSE</w:t>
      </w:r>
    </w:p>
    <w:p>
      <w:pPr>
        <w:pStyle w:val="BodyText"/>
        <w:spacing w:line="369" w:lineRule="auto" w:before="131"/>
        <w:ind w:left="770" w:right="1484" w:firstLine="614"/>
        <w:jc w:val="both"/>
      </w:pPr>
      <w:r>
        <w:rPr>
          <w:w w:val="105"/>
        </w:rPr>
        <w:t>A student can withdraw from a course at any time with the approval of the Dean and the recommendation of the Head of the Department.</w:t>
      </w:r>
    </w:p>
    <w:p>
      <w:pPr>
        <w:pStyle w:val="BodyText"/>
        <w:spacing w:after="0" w:line="369" w:lineRule="auto"/>
        <w:jc w:val="both"/>
        <w:sectPr>
          <w:pgSz w:w="12240" w:h="15840"/>
          <w:pgMar w:header="0" w:footer="921" w:top="1280" w:bottom="1120" w:left="1440" w:right="720"/>
        </w:sectPr>
      </w:pPr>
    </w:p>
    <w:p>
      <w:pPr>
        <w:pStyle w:val="Heading1"/>
        <w:spacing w:before="82"/>
        <w:ind w:left="770"/>
      </w:pPr>
      <w:r>
        <w:rPr>
          <w:spacing w:val="-2"/>
          <w:w w:val="110"/>
        </w:rPr>
        <w:t>DISCIPLINE</w:t>
      </w:r>
    </w:p>
    <w:p>
      <w:pPr>
        <w:pStyle w:val="BodyText"/>
        <w:tabs>
          <w:tab w:pos="3386" w:val="left" w:leader="none"/>
        </w:tabs>
        <w:spacing w:line="369" w:lineRule="auto" w:before="128"/>
        <w:ind w:left="770" w:right="1483" w:firstLine="614"/>
        <w:jc w:val="both"/>
      </w:pPr>
      <w:r>
        <w:rPr>
          <w:w w:val="105"/>
        </w:rPr>
        <w:t>Every student is required to observe disciplined and decorous behavior both inside and outside the college. They do not indulge in any activity which will tend</w:t>
      </w:r>
      <w:r>
        <w:rPr>
          <w:spacing w:val="80"/>
          <w:w w:val="105"/>
        </w:rPr>
        <w:t> </w:t>
      </w:r>
      <w:r>
        <w:rPr>
          <w:w w:val="105"/>
        </w:rPr>
        <w:t>to bring down the prestige of the University. Boys should wear decent dresses. No casual wear like</w:t>
      </w:r>
      <w:r>
        <w:rPr/>
        <w:tab/>
      </w:r>
      <w:r>
        <w:rPr>
          <w:w w:val="105"/>
        </w:rPr>
        <w:t>T – shirts or Jeans pant is permitted. Girls</w:t>
      </w:r>
      <w:r>
        <w:rPr>
          <w:w w:val="105"/>
        </w:rPr>
        <w:t> shall wear decent dresses like Chudidhar with Dupatta or Saree.</w:t>
      </w:r>
    </w:p>
    <w:p>
      <w:pPr>
        <w:pStyle w:val="Heading1"/>
        <w:spacing w:before="8"/>
        <w:ind w:left="770"/>
      </w:pPr>
      <w:r>
        <w:rPr/>
        <w:t>REVISION</w:t>
      </w:r>
      <w:r>
        <w:rPr>
          <w:spacing w:val="27"/>
        </w:rPr>
        <w:t> </w:t>
      </w:r>
      <w:r>
        <w:rPr/>
        <w:t>OF</w:t>
      </w:r>
      <w:r>
        <w:rPr>
          <w:spacing w:val="35"/>
        </w:rPr>
        <w:t> </w:t>
      </w:r>
      <w:r>
        <w:rPr/>
        <w:t>REGULATION</w:t>
      </w:r>
      <w:r>
        <w:rPr>
          <w:spacing w:val="33"/>
        </w:rPr>
        <w:t> </w:t>
      </w:r>
      <w:r>
        <w:rPr/>
        <w:t>AND</w:t>
      </w:r>
      <w:r>
        <w:rPr>
          <w:spacing w:val="34"/>
        </w:rPr>
        <w:t> </w:t>
      </w:r>
      <w:r>
        <w:rPr>
          <w:spacing w:val="-2"/>
        </w:rPr>
        <w:t>CURRICULUM</w:t>
      </w:r>
    </w:p>
    <w:p>
      <w:pPr>
        <w:pStyle w:val="BodyText"/>
        <w:spacing w:line="372" w:lineRule="auto" w:before="129"/>
        <w:ind w:left="770" w:right="1485" w:firstLine="679"/>
        <w:jc w:val="both"/>
      </w:pPr>
      <w:r>
        <w:rPr/>
        <w:t>The university may revise, amend or change the Regulations, Scheme of Examination and Syllabus as found necessary.</w:t>
      </w:r>
    </w:p>
    <w:p>
      <w:pPr>
        <w:pStyle w:val="BodyText"/>
        <w:spacing w:before="141"/>
        <w:ind w:left="0"/>
      </w:pPr>
    </w:p>
    <w:p>
      <w:pPr>
        <w:pStyle w:val="Heading1"/>
        <w:ind w:left="770"/>
      </w:pPr>
      <w:r>
        <w:rPr/>
        <w:t>AUTHORITY</w:t>
      </w:r>
      <w:r>
        <w:rPr>
          <w:spacing w:val="26"/>
        </w:rPr>
        <w:t> </w:t>
      </w:r>
      <w:r>
        <w:rPr/>
        <w:t>OF</w:t>
      </w:r>
      <w:r>
        <w:rPr>
          <w:spacing w:val="26"/>
        </w:rPr>
        <w:t> </w:t>
      </w:r>
      <w:r>
        <w:rPr/>
        <w:t>BOARD</w:t>
      </w:r>
      <w:r>
        <w:rPr>
          <w:spacing w:val="18"/>
        </w:rPr>
        <w:t> </w:t>
      </w:r>
      <w:r>
        <w:rPr/>
        <w:t>OF</w:t>
      </w:r>
      <w:r>
        <w:rPr>
          <w:spacing w:val="26"/>
        </w:rPr>
        <w:t> </w:t>
      </w:r>
      <w:r>
        <w:rPr>
          <w:spacing w:val="-2"/>
        </w:rPr>
        <w:t>STUDIES</w:t>
      </w:r>
    </w:p>
    <w:p>
      <w:pPr>
        <w:pStyle w:val="BodyText"/>
        <w:spacing w:line="372" w:lineRule="auto" w:before="129"/>
        <w:ind w:left="770" w:right="1481" w:firstLine="679"/>
        <w:jc w:val="both"/>
      </w:pPr>
      <w:r>
        <w:rPr/>
        <w:t>The Board of Studies has the full authority to change the syllabus any time according to IT trend and industry needs.</w:t>
      </w:r>
    </w:p>
    <w:p>
      <w:pPr>
        <w:pStyle w:val="BodyText"/>
        <w:spacing w:before="141"/>
        <w:ind w:left="0"/>
      </w:pPr>
    </w:p>
    <w:p>
      <w:pPr>
        <w:pStyle w:val="Heading1"/>
        <w:ind w:left="770"/>
      </w:pPr>
      <w:r>
        <w:rPr/>
        <w:t>SUBSTITUTE</w:t>
      </w:r>
      <w:r>
        <w:rPr>
          <w:spacing w:val="51"/>
        </w:rPr>
        <w:t> </w:t>
      </w:r>
      <w:r>
        <w:rPr>
          <w:spacing w:val="-2"/>
        </w:rPr>
        <w:t>ASSESSMENT:</w:t>
      </w:r>
    </w:p>
    <w:p>
      <w:pPr>
        <w:pStyle w:val="BodyText"/>
        <w:spacing w:line="369" w:lineRule="auto" w:before="128"/>
        <w:ind w:left="770" w:right="1481" w:firstLine="614"/>
        <w:jc w:val="both"/>
      </w:pPr>
      <w:r>
        <w:rPr>
          <w:w w:val="105"/>
        </w:rPr>
        <w:t>A student who has missed one or more of assessment tests of a course other than</w:t>
      </w:r>
      <w:r>
        <w:rPr>
          <w:w w:val="105"/>
        </w:rPr>
        <w:t> the</w:t>
      </w:r>
      <w:r>
        <w:rPr>
          <w:w w:val="105"/>
        </w:rPr>
        <w:t> examinations</w:t>
      </w:r>
      <w:r>
        <w:rPr>
          <w:w w:val="105"/>
        </w:rPr>
        <w:t> for</w:t>
      </w:r>
      <w:r>
        <w:rPr>
          <w:w w:val="105"/>
        </w:rPr>
        <w:t> genuine</w:t>
      </w:r>
      <w:r>
        <w:rPr>
          <w:w w:val="105"/>
        </w:rPr>
        <w:t> reasons</w:t>
      </w:r>
      <w:r>
        <w:rPr>
          <w:w w:val="105"/>
        </w:rPr>
        <w:t> as</w:t>
      </w:r>
      <w:r>
        <w:rPr>
          <w:w w:val="105"/>
        </w:rPr>
        <w:t> accepted</w:t>
      </w:r>
      <w:r>
        <w:rPr>
          <w:w w:val="105"/>
        </w:rPr>
        <w:t> by</w:t>
      </w:r>
      <w:r>
        <w:rPr>
          <w:w w:val="105"/>
        </w:rPr>
        <w:t> the</w:t>
      </w:r>
      <w:r>
        <w:rPr>
          <w:w w:val="105"/>
        </w:rPr>
        <w:t> Head</w:t>
      </w:r>
      <w:r>
        <w:rPr>
          <w:w w:val="105"/>
        </w:rPr>
        <w:t> of</w:t>
      </w:r>
      <w:r>
        <w:rPr>
          <w:w w:val="105"/>
        </w:rPr>
        <w:t> the Department</w:t>
      </w:r>
      <w:r>
        <w:rPr>
          <w:spacing w:val="40"/>
          <w:w w:val="105"/>
        </w:rPr>
        <w:t> </w:t>
      </w:r>
      <w:r>
        <w:rPr>
          <w:w w:val="105"/>
        </w:rPr>
        <w:t>may</w:t>
      </w:r>
      <w:r>
        <w:rPr>
          <w:spacing w:val="40"/>
          <w:w w:val="105"/>
        </w:rPr>
        <w:t> </w:t>
      </w:r>
      <w:r>
        <w:rPr>
          <w:w w:val="105"/>
        </w:rPr>
        <w:t>take</w:t>
      </w:r>
      <w:r>
        <w:rPr>
          <w:w w:val="105"/>
        </w:rPr>
        <w:t> a</w:t>
      </w:r>
      <w:r>
        <w:rPr>
          <w:spacing w:val="40"/>
          <w:w w:val="105"/>
        </w:rPr>
        <w:t> </w:t>
      </w:r>
      <w:r>
        <w:rPr>
          <w:w w:val="105"/>
        </w:rPr>
        <w:t>substitute</w:t>
      </w:r>
      <w:r>
        <w:rPr>
          <w:spacing w:val="40"/>
          <w:w w:val="105"/>
        </w:rPr>
        <w:t> </w:t>
      </w:r>
      <w:r>
        <w:rPr>
          <w:w w:val="105"/>
        </w:rPr>
        <w:t>assessment</w:t>
      </w:r>
      <w:r>
        <w:rPr>
          <w:spacing w:val="40"/>
          <w:w w:val="105"/>
        </w:rPr>
        <w:t> </w:t>
      </w:r>
      <w:r>
        <w:rPr>
          <w:w w:val="105"/>
        </w:rPr>
        <w:t>for</w:t>
      </w:r>
      <w:r>
        <w:rPr>
          <w:spacing w:val="40"/>
          <w:w w:val="105"/>
        </w:rPr>
        <w:t> </w:t>
      </w:r>
      <w:r>
        <w:rPr>
          <w:w w:val="105"/>
        </w:rPr>
        <w:t>any</w:t>
      </w:r>
      <w:r>
        <w:rPr>
          <w:spacing w:val="40"/>
          <w:w w:val="105"/>
        </w:rPr>
        <w:t> </w:t>
      </w:r>
      <w:r>
        <w:rPr>
          <w:w w:val="105"/>
        </w:rPr>
        <w:t>one</w:t>
      </w:r>
      <w:r>
        <w:rPr>
          <w:spacing w:val="40"/>
          <w:w w:val="105"/>
        </w:rPr>
        <w:t> </w:t>
      </w:r>
      <w:r>
        <w:rPr>
          <w:w w:val="105"/>
        </w:rPr>
        <w:t>of</w:t>
      </w:r>
      <w:r>
        <w:rPr>
          <w:spacing w:val="40"/>
          <w:w w:val="105"/>
        </w:rPr>
        <w:t> </w:t>
      </w:r>
      <w:r>
        <w:rPr>
          <w:w w:val="105"/>
        </w:rPr>
        <w:t>the</w:t>
      </w:r>
      <w:r>
        <w:rPr>
          <w:spacing w:val="40"/>
          <w:w w:val="105"/>
        </w:rPr>
        <w:t> </w:t>
      </w:r>
      <w:r>
        <w:rPr>
          <w:w w:val="105"/>
        </w:rPr>
        <w:t>missed assessment.</w:t>
      </w:r>
      <w:r>
        <w:rPr>
          <w:w w:val="105"/>
        </w:rPr>
        <w:t> A</w:t>
      </w:r>
      <w:r>
        <w:rPr>
          <w:w w:val="105"/>
        </w:rPr>
        <w:t> student</w:t>
      </w:r>
      <w:r>
        <w:rPr>
          <w:w w:val="105"/>
        </w:rPr>
        <w:t> who</w:t>
      </w:r>
      <w:r>
        <w:rPr>
          <w:w w:val="105"/>
        </w:rPr>
        <w:t> wishes</w:t>
      </w:r>
      <w:r>
        <w:rPr>
          <w:w w:val="105"/>
        </w:rPr>
        <w:t> to</w:t>
      </w:r>
      <w:r>
        <w:rPr>
          <w:w w:val="105"/>
        </w:rPr>
        <w:t> have</w:t>
      </w:r>
      <w:r>
        <w:rPr>
          <w:w w:val="105"/>
        </w:rPr>
        <w:t> a</w:t>
      </w:r>
      <w:r>
        <w:rPr>
          <w:w w:val="105"/>
        </w:rPr>
        <w:t> substitute</w:t>
      </w:r>
      <w:r>
        <w:rPr>
          <w:w w:val="105"/>
        </w:rPr>
        <w:t> assessment</w:t>
      </w:r>
      <w:r>
        <w:rPr>
          <w:w w:val="105"/>
        </w:rPr>
        <w:t> for</w:t>
      </w:r>
      <w:r>
        <w:rPr>
          <w:w w:val="105"/>
        </w:rPr>
        <w:t> missed assessment must apply</w:t>
      </w:r>
      <w:r>
        <w:rPr>
          <w:spacing w:val="40"/>
          <w:w w:val="105"/>
        </w:rPr>
        <w:t> </w:t>
      </w:r>
      <w:r>
        <w:rPr>
          <w:w w:val="105"/>
        </w:rPr>
        <w:t>to the Head of</w:t>
      </w:r>
      <w:r>
        <w:rPr>
          <w:spacing w:val="39"/>
          <w:w w:val="105"/>
        </w:rPr>
        <w:t> </w:t>
      </w:r>
      <w:r>
        <w:rPr>
          <w:w w:val="105"/>
        </w:rPr>
        <w:t>the</w:t>
      </w:r>
      <w:r>
        <w:rPr>
          <w:spacing w:val="-15"/>
          <w:w w:val="105"/>
        </w:rPr>
        <w:t> </w:t>
      </w:r>
      <w:r>
        <w:rPr>
          <w:w w:val="105"/>
        </w:rPr>
        <w:t>Department within two week from the date of the missed assessment.</w:t>
      </w:r>
    </w:p>
    <w:p>
      <w:pPr>
        <w:pStyle w:val="BodyText"/>
        <w:spacing w:before="146"/>
        <w:ind w:left="0"/>
      </w:pPr>
    </w:p>
    <w:p>
      <w:pPr>
        <w:pStyle w:val="Heading1"/>
        <w:ind w:left="770"/>
      </w:pPr>
      <w:r>
        <w:rPr>
          <w:spacing w:val="-2"/>
          <w:w w:val="110"/>
        </w:rPr>
        <w:t>EXAMINATIONS</w:t>
      </w:r>
    </w:p>
    <w:p>
      <w:pPr>
        <w:pStyle w:val="ListParagraph"/>
        <w:numPr>
          <w:ilvl w:val="0"/>
          <w:numId w:val="5"/>
        </w:numPr>
        <w:tabs>
          <w:tab w:pos="1447" w:val="left" w:leader="none"/>
          <w:tab w:pos="1449" w:val="left" w:leader="none"/>
        </w:tabs>
        <w:spacing w:line="369" w:lineRule="auto" w:before="129" w:after="0"/>
        <w:ind w:left="1449" w:right="1480" w:hanging="509"/>
        <w:jc w:val="both"/>
        <w:rPr>
          <w:sz w:val="22"/>
        </w:rPr>
      </w:pPr>
      <w:r>
        <w:rPr>
          <w:w w:val="105"/>
          <w:sz w:val="22"/>
        </w:rPr>
        <w:t>The</w:t>
      </w:r>
      <w:r>
        <w:rPr>
          <w:w w:val="105"/>
          <w:sz w:val="22"/>
        </w:rPr>
        <w:t> end</w:t>
      </w:r>
      <w:r>
        <w:rPr>
          <w:w w:val="105"/>
          <w:sz w:val="22"/>
        </w:rPr>
        <w:t> semester</w:t>
      </w:r>
      <w:r>
        <w:rPr>
          <w:w w:val="105"/>
          <w:sz w:val="22"/>
        </w:rPr>
        <w:t> examinations</w:t>
      </w:r>
      <w:r>
        <w:rPr>
          <w:w w:val="105"/>
          <w:sz w:val="22"/>
        </w:rPr>
        <w:t> will</w:t>
      </w:r>
      <w:r>
        <w:rPr>
          <w:w w:val="105"/>
          <w:sz w:val="22"/>
        </w:rPr>
        <w:t> ordinarily</w:t>
      </w:r>
      <w:r>
        <w:rPr>
          <w:w w:val="105"/>
          <w:sz w:val="22"/>
        </w:rPr>
        <w:t> be</w:t>
      </w:r>
      <w:r>
        <w:rPr>
          <w:w w:val="105"/>
          <w:sz w:val="22"/>
        </w:rPr>
        <w:t> conducted</w:t>
      </w:r>
      <w:r>
        <w:rPr>
          <w:w w:val="105"/>
          <w:sz w:val="22"/>
        </w:rPr>
        <w:t> during November</w:t>
      </w:r>
      <w:r>
        <w:rPr>
          <w:w w:val="105"/>
          <w:sz w:val="22"/>
        </w:rPr>
        <w:t> to</w:t>
      </w:r>
      <w:r>
        <w:rPr>
          <w:w w:val="105"/>
          <w:sz w:val="22"/>
        </w:rPr>
        <w:t> December</w:t>
      </w:r>
      <w:r>
        <w:rPr>
          <w:w w:val="105"/>
          <w:sz w:val="22"/>
        </w:rPr>
        <w:t> in</w:t>
      </w:r>
      <w:r>
        <w:rPr>
          <w:spacing w:val="33"/>
          <w:w w:val="105"/>
          <w:sz w:val="22"/>
        </w:rPr>
        <w:t> </w:t>
      </w:r>
      <w:r>
        <w:rPr>
          <w:w w:val="105"/>
          <w:sz w:val="22"/>
        </w:rPr>
        <w:t>the</w:t>
      </w:r>
      <w:r>
        <w:rPr>
          <w:spacing w:val="33"/>
          <w:w w:val="105"/>
          <w:sz w:val="22"/>
        </w:rPr>
        <w:t> </w:t>
      </w:r>
      <w:r>
        <w:rPr>
          <w:w w:val="105"/>
          <w:sz w:val="22"/>
        </w:rPr>
        <w:t>odd</w:t>
      </w:r>
      <w:r>
        <w:rPr>
          <w:spacing w:val="30"/>
          <w:w w:val="105"/>
          <w:sz w:val="22"/>
        </w:rPr>
        <w:t> </w:t>
      </w:r>
      <w:r>
        <w:rPr>
          <w:w w:val="105"/>
          <w:sz w:val="22"/>
        </w:rPr>
        <w:t>semesters</w:t>
      </w:r>
      <w:r>
        <w:rPr>
          <w:w w:val="105"/>
          <w:sz w:val="22"/>
        </w:rPr>
        <w:t> and</w:t>
      </w:r>
      <w:r>
        <w:rPr>
          <w:spacing w:val="30"/>
          <w:w w:val="105"/>
          <w:sz w:val="22"/>
        </w:rPr>
        <w:t> </w:t>
      </w:r>
      <w:r>
        <w:rPr>
          <w:w w:val="105"/>
          <w:sz w:val="22"/>
        </w:rPr>
        <w:t>during</w:t>
      </w:r>
      <w:r>
        <w:rPr>
          <w:w w:val="105"/>
          <w:sz w:val="22"/>
        </w:rPr>
        <w:t> </w:t>
      </w:r>
      <w:r>
        <w:rPr>
          <w:spacing w:val="9"/>
          <w:w w:val="105"/>
          <w:sz w:val="22"/>
        </w:rPr>
        <w:t>April</w:t>
      </w:r>
      <w:r>
        <w:rPr>
          <w:spacing w:val="9"/>
          <w:w w:val="105"/>
          <w:sz w:val="22"/>
        </w:rPr>
        <w:t> </w:t>
      </w:r>
      <w:r>
        <w:rPr>
          <w:w w:val="105"/>
          <w:sz w:val="22"/>
        </w:rPr>
        <w:t>to</w:t>
      </w:r>
      <w:r>
        <w:rPr>
          <w:spacing w:val="30"/>
          <w:w w:val="105"/>
          <w:sz w:val="22"/>
        </w:rPr>
        <w:t> </w:t>
      </w:r>
      <w:r>
        <w:rPr>
          <w:w w:val="105"/>
          <w:sz w:val="22"/>
        </w:rPr>
        <w:t>May</w:t>
      </w:r>
      <w:r>
        <w:rPr>
          <w:spacing w:val="30"/>
          <w:w w:val="105"/>
          <w:sz w:val="22"/>
        </w:rPr>
        <w:t> </w:t>
      </w:r>
      <w:r>
        <w:rPr>
          <w:w w:val="105"/>
          <w:sz w:val="22"/>
        </w:rPr>
        <w:t>in the</w:t>
      </w:r>
      <w:r>
        <w:rPr>
          <w:spacing w:val="35"/>
          <w:w w:val="105"/>
          <w:sz w:val="22"/>
        </w:rPr>
        <w:t> </w:t>
      </w:r>
      <w:r>
        <w:rPr>
          <w:w w:val="105"/>
          <w:sz w:val="22"/>
        </w:rPr>
        <w:t>even</w:t>
      </w:r>
      <w:r>
        <w:rPr>
          <w:spacing w:val="37"/>
          <w:w w:val="105"/>
          <w:sz w:val="22"/>
        </w:rPr>
        <w:t> </w:t>
      </w:r>
      <w:r>
        <w:rPr>
          <w:w w:val="105"/>
          <w:sz w:val="22"/>
        </w:rPr>
        <w:t>semesters.</w:t>
      </w:r>
      <w:r>
        <w:rPr>
          <w:spacing w:val="36"/>
          <w:w w:val="105"/>
          <w:sz w:val="22"/>
        </w:rPr>
        <w:t> </w:t>
      </w:r>
      <w:r>
        <w:rPr>
          <w:w w:val="105"/>
          <w:sz w:val="22"/>
        </w:rPr>
        <w:t>For</w:t>
      </w:r>
      <w:r>
        <w:rPr>
          <w:spacing w:val="26"/>
          <w:w w:val="105"/>
          <w:sz w:val="22"/>
        </w:rPr>
        <w:t> </w:t>
      </w:r>
      <w:r>
        <w:rPr>
          <w:w w:val="105"/>
          <w:sz w:val="22"/>
        </w:rPr>
        <w:t>all</w:t>
      </w:r>
      <w:r>
        <w:rPr>
          <w:spacing w:val="25"/>
          <w:w w:val="105"/>
          <w:sz w:val="22"/>
        </w:rPr>
        <w:t> </w:t>
      </w:r>
      <w:r>
        <w:rPr>
          <w:w w:val="105"/>
          <w:sz w:val="22"/>
        </w:rPr>
        <w:t>the</w:t>
      </w:r>
      <w:r>
        <w:rPr>
          <w:spacing w:val="27"/>
          <w:w w:val="105"/>
          <w:sz w:val="22"/>
        </w:rPr>
        <w:t> </w:t>
      </w:r>
      <w:r>
        <w:rPr>
          <w:w w:val="105"/>
          <w:sz w:val="22"/>
        </w:rPr>
        <w:t>theory</w:t>
      </w:r>
      <w:r>
        <w:rPr>
          <w:spacing w:val="25"/>
          <w:w w:val="105"/>
          <w:sz w:val="22"/>
        </w:rPr>
        <w:t> </w:t>
      </w:r>
      <w:r>
        <w:rPr>
          <w:w w:val="105"/>
          <w:sz w:val="22"/>
        </w:rPr>
        <w:t>courses,</w:t>
      </w:r>
      <w:r>
        <w:rPr>
          <w:spacing w:val="27"/>
          <w:w w:val="105"/>
          <w:sz w:val="22"/>
        </w:rPr>
        <w:t> </w:t>
      </w:r>
      <w:r>
        <w:rPr>
          <w:w w:val="105"/>
          <w:sz w:val="22"/>
        </w:rPr>
        <w:t>question</w:t>
      </w:r>
      <w:r>
        <w:rPr>
          <w:spacing w:val="25"/>
          <w:w w:val="105"/>
          <w:sz w:val="22"/>
        </w:rPr>
        <w:t> </w:t>
      </w:r>
      <w:r>
        <w:rPr>
          <w:w w:val="105"/>
          <w:sz w:val="22"/>
        </w:rPr>
        <w:t>papers</w:t>
      </w:r>
      <w:r>
        <w:rPr>
          <w:spacing w:val="25"/>
          <w:w w:val="105"/>
          <w:sz w:val="22"/>
        </w:rPr>
        <w:t> </w:t>
      </w:r>
      <w:r>
        <w:rPr>
          <w:w w:val="105"/>
          <w:sz w:val="22"/>
        </w:rPr>
        <w:t>will</w:t>
      </w:r>
      <w:r>
        <w:rPr>
          <w:spacing w:val="25"/>
          <w:w w:val="105"/>
          <w:sz w:val="22"/>
        </w:rPr>
        <w:t> </w:t>
      </w:r>
      <w:r>
        <w:rPr>
          <w:w w:val="105"/>
          <w:sz w:val="22"/>
        </w:rPr>
        <w:t>be</w:t>
      </w:r>
      <w:r>
        <w:rPr>
          <w:spacing w:val="29"/>
          <w:w w:val="105"/>
          <w:sz w:val="22"/>
        </w:rPr>
        <w:t> </w:t>
      </w:r>
      <w:r>
        <w:rPr>
          <w:w w:val="105"/>
          <w:sz w:val="22"/>
        </w:rPr>
        <w:t>set by external examiners and valued by external and/or internal examiners.</w:t>
      </w:r>
    </w:p>
    <w:p>
      <w:pPr>
        <w:pStyle w:val="ListParagraph"/>
        <w:numPr>
          <w:ilvl w:val="0"/>
          <w:numId w:val="5"/>
        </w:numPr>
        <w:tabs>
          <w:tab w:pos="1447" w:val="left" w:leader="none"/>
          <w:tab w:pos="1449" w:val="left" w:leader="none"/>
        </w:tabs>
        <w:spacing w:line="372" w:lineRule="auto" w:before="1" w:after="0"/>
        <w:ind w:left="1449" w:right="1484" w:hanging="519"/>
        <w:jc w:val="both"/>
        <w:rPr>
          <w:sz w:val="22"/>
        </w:rPr>
      </w:pPr>
      <w:r>
        <w:rPr>
          <w:w w:val="105"/>
          <w:sz w:val="22"/>
        </w:rPr>
        <w:t>All</w:t>
      </w:r>
      <w:r>
        <w:rPr>
          <w:w w:val="105"/>
          <w:sz w:val="22"/>
        </w:rPr>
        <w:t> practical</w:t>
      </w:r>
      <w:r>
        <w:rPr>
          <w:w w:val="105"/>
          <w:sz w:val="22"/>
        </w:rPr>
        <w:t> examinations</w:t>
      </w:r>
      <w:r>
        <w:rPr>
          <w:w w:val="105"/>
          <w:sz w:val="22"/>
        </w:rPr>
        <w:t> including</w:t>
      </w:r>
      <w:r>
        <w:rPr>
          <w:w w:val="105"/>
          <w:sz w:val="22"/>
        </w:rPr>
        <w:t> software</w:t>
      </w:r>
      <w:r>
        <w:rPr>
          <w:w w:val="105"/>
          <w:sz w:val="22"/>
        </w:rPr>
        <w:t> development</w:t>
      </w:r>
      <w:r>
        <w:rPr>
          <w:w w:val="105"/>
          <w:sz w:val="22"/>
        </w:rPr>
        <w:t> lab</w:t>
      </w:r>
      <w:r>
        <w:rPr>
          <w:w w:val="105"/>
          <w:sz w:val="22"/>
        </w:rPr>
        <w:t> will</w:t>
      </w:r>
      <w:r>
        <w:rPr>
          <w:w w:val="105"/>
          <w:sz w:val="22"/>
        </w:rPr>
        <w:t> be conducted by Internal &amp; External examiners appointed by the University</w:t>
      </w:r>
    </w:p>
    <w:p>
      <w:pPr>
        <w:pStyle w:val="ListParagraph"/>
        <w:spacing w:after="0" w:line="372" w:lineRule="auto"/>
        <w:jc w:val="both"/>
        <w:rPr>
          <w:sz w:val="22"/>
        </w:rPr>
        <w:sectPr>
          <w:pgSz w:w="12240" w:h="15840"/>
          <w:pgMar w:header="0" w:footer="921" w:top="1280" w:bottom="1120" w:left="1440" w:right="720"/>
        </w:sectPr>
      </w:pPr>
    </w:p>
    <w:p>
      <w:pPr>
        <w:pStyle w:val="Heading1"/>
        <w:spacing w:line="369" w:lineRule="auto" w:before="82"/>
        <w:ind w:left="770" w:right="2580"/>
      </w:pPr>
      <w:r>
        <w:rPr/>
        <w:t>PASSING AND DECLARATION OF EXAMINATION RESULTS:</w:t>
      </w:r>
      <w:r>
        <w:rPr>
          <w:spacing w:val="40"/>
        </w:rPr>
        <w:t> </w:t>
      </w:r>
      <w:r>
        <w:rPr/>
        <w:t>PASSING MINIMUM</w:t>
      </w:r>
    </w:p>
    <w:p>
      <w:pPr>
        <w:pStyle w:val="ListParagraph"/>
        <w:numPr>
          <w:ilvl w:val="1"/>
          <w:numId w:val="5"/>
        </w:numPr>
        <w:tabs>
          <w:tab w:pos="1448" w:val="left" w:leader="none"/>
        </w:tabs>
        <w:spacing w:line="247" w:lineRule="exact" w:before="0" w:after="0"/>
        <w:ind w:left="1448" w:right="0" w:hanging="337"/>
        <w:jc w:val="both"/>
        <w:rPr>
          <w:sz w:val="22"/>
        </w:rPr>
      </w:pPr>
      <w:r>
        <w:rPr>
          <w:w w:val="105"/>
          <w:sz w:val="22"/>
        </w:rPr>
        <w:t>A</w:t>
      </w:r>
      <w:r>
        <w:rPr>
          <w:spacing w:val="13"/>
          <w:w w:val="105"/>
          <w:sz w:val="22"/>
        </w:rPr>
        <w:t> </w:t>
      </w:r>
      <w:r>
        <w:rPr>
          <w:w w:val="105"/>
          <w:sz w:val="22"/>
        </w:rPr>
        <w:t>candidate</w:t>
      </w:r>
      <w:r>
        <w:rPr>
          <w:spacing w:val="17"/>
          <w:w w:val="105"/>
          <w:sz w:val="22"/>
        </w:rPr>
        <w:t> </w:t>
      </w:r>
      <w:r>
        <w:rPr>
          <w:w w:val="105"/>
          <w:sz w:val="22"/>
        </w:rPr>
        <w:t>shall</w:t>
      </w:r>
      <w:r>
        <w:rPr>
          <w:spacing w:val="15"/>
          <w:w w:val="105"/>
          <w:sz w:val="22"/>
        </w:rPr>
        <w:t> </w:t>
      </w:r>
      <w:r>
        <w:rPr>
          <w:w w:val="105"/>
          <w:sz w:val="22"/>
        </w:rPr>
        <w:t>be</w:t>
      </w:r>
      <w:r>
        <w:rPr>
          <w:spacing w:val="17"/>
          <w:w w:val="105"/>
          <w:sz w:val="22"/>
        </w:rPr>
        <w:t> </w:t>
      </w:r>
      <w:r>
        <w:rPr>
          <w:w w:val="105"/>
          <w:sz w:val="22"/>
        </w:rPr>
        <w:t>declared</w:t>
      </w:r>
      <w:r>
        <w:rPr>
          <w:spacing w:val="14"/>
          <w:w w:val="105"/>
          <w:sz w:val="22"/>
        </w:rPr>
        <w:t> </w:t>
      </w:r>
      <w:r>
        <w:rPr>
          <w:w w:val="105"/>
          <w:sz w:val="22"/>
        </w:rPr>
        <w:t>to</w:t>
      </w:r>
      <w:r>
        <w:rPr>
          <w:spacing w:val="13"/>
          <w:w w:val="105"/>
          <w:sz w:val="22"/>
        </w:rPr>
        <w:t> </w:t>
      </w:r>
      <w:r>
        <w:rPr>
          <w:w w:val="105"/>
          <w:sz w:val="22"/>
        </w:rPr>
        <w:t>have</w:t>
      </w:r>
      <w:r>
        <w:rPr>
          <w:spacing w:val="20"/>
          <w:w w:val="105"/>
          <w:sz w:val="22"/>
        </w:rPr>
        <w:t> </w:t>
      </w:r>
      <w:r>
        <w:rPr>
          <w:w w:val="105"/>
          <w:sz w:val="22"/>
        </w:rPr>
        <w:t>passed</w:t>
      </w:r>
      <w:r>
        <w:rPr>
          <w:spacing w:val="16"/>
          <w:w w:val="105"/>
          <w:sz w:val="22"/>
        </w:rPr>
        <w:t> </w:t>
      </w:r>
      <w:r>
        <w:rPr>
          <w:w w:val="105"/>
          <w:sz w:val="22"/>
        </w:rPr>
        <w:t>in</w:t>
      </w:r>
      <w:r>
        <w:rPr>
          <w:spacing w:val="15"/>
          <w:w w:val="105"/>
          <w:sz w:val="22"/>
        </w:rPr>
        <w:t> </w:t>
      </w:r>
      <w:r>
        <w:rPr>
          <w:w w:val="105"/>
          <w:sz w:val="22"/>
        </w:rPr>
        <w:t>each</w:t>
      </w:r>
      <w:r>
        <w:rPr>
          <w:spacing w:val="14"/>
          <w:w w:val="105"/>
          <w:sz w:val="22"/>
        </w:rPr>
        <w:t> </w:t>
      </w:r>
      <w:r>
        <w:rPr>
          <w:w w:val="105"/>
          <w:sz w:val="22"/>
        </w:rPr>
        <w:t>paper</w:t>
      </w:r>
      <w:r>
        <w:rPr>
          <w:spacing w:val="14"/>
          <w:w w:val="105"/>
          <w:sz w:val="22"/>
        </w:rPr>
        <w:t> </w:t>
      </w:r>
      <w:r>
        <w:rPr>
          <w:w w:val="105"/>
          <w:sz w:val="22"/>
        </w:rPr>
        <w:t>/</w:t>
      </w:r>
      <w:r>
        <w:rPr>
          <w:spacing w:val="16"/>
          <w:w w:val="105"/>
          <w:sz w:val="22"/>
        </w:rPr>
        <w:t> </w:t>
      </w:r>
      <w:r>
        <w:rPr>
          <w:w w:val="105"/>
          <w:sz w:val="22"/>
        </w:rPr>
        <w:t>practical</w:t>
      </w:r>
      <w:r>
        <w:rPr>
          <w:spacing w:val="16"/>
          <w:w w:val="105"/>
          <w:sz w:val="22"/>
        </w:rPr>
        <w:t> </w:t>
      </w:r>
      <w:r>
        <w:rPr>
          <w:w w:val="105"/>
          <w:sz w:val="22"/>
        </w:rPr>
        <w:t>if</w:t>
      </w:r>
      <w:r>
        <w:rPr>
          <w:spacing w:val="14"/>
          <w:w w:val="105"/>
          <w:sz w:val="22"/>
        </w:rPr>
        <w:t> </w:t>
      </w:r>
      <w:r>
        <w:rPr>
          <w:spacing w:val="-5"/>
          <w:w w:val="105"/>
          <w:sz w:val="22"/>
        </w:rPr>
        <w:t>he</w:t>
      </w:r>
    </w:p>
    <w:p>
      <w:pPr>
        <w:pStyle w:val="BodyText"/>
        <w:spacing w:line="369" w:lineRule="auto" w:before="135"/>
        <w:ind w:left="1449" w:right="1482"/>
        <w:jc w:val="both"/>
      </w:pPr>
      <w:r>
        <w:rPr>
          <w:w w:val="105"/>
        </w:rPr>
        <w:t>/</w:t>
      </w:r>
      <w:r>
        <w:rPr>
          <w:spacing w:val="40"/>
          <w:w w:val="105"/>
        </w:rPr>
        <w:t> </w:t>
      </w:r>
      <w:r>
        <w:rPr>
          <w:w w:val="105"/>
        </w:rPr>
        <w:t>she</w:t>
      </w:r>
      <w:r>
        <w:rPr>
          <w:spacing w:val="40"/>
          <w:w w:val="105"/>
        </w:rPr>
        <w:t> </w:t>
      </w:r>
      <w:r>
        <w:rPr>
          <w:w w:val="105"/>
        </w:rPr>
        <w:t>secures</w:t>
      </w:r>
      <w:r>
        <w:rPr>
          <w:spacing w:val="40"/>
          <w:w w:val="105"/>
        </w:rPr>
        <w:t> </w:t>
      </w:r>
      <w:r>
        <w:rPr>
          <w:w w:val="105"/>
        </w:rPr>
        <w:t>not</w:t>
      </w:r>
      <w:r>
        <w:rPr>
          <w:spacing w:val="40"/>
          <w:w w:val="105"/>
        </w:rPr>
        <w:t> </w:t>
      </w:r>
      <w:r>
        <w:rPr>
          <w:w w:val="105"/>
        </w:rPr>
        <w:t>less</w:t>
      </w:r>
      <w:r>
        <w:rPr>
          <w:spacing w:val="40"/>
          <w:w w:val="105"/>
        </w:rPr>
        <w:t> </w:t>
      </w:r>
      <w:r>
        <w:rPr>
          <w:w w:val="105"/>
        </w:rPr>
        <w:t>than</w:t>
      </w:r>
      <w:r>
        <w:rPr>
          <w:spacing w:val="40"/>
          <w:w w:val="105"/>
        </w:rPr>
        <w:t> </w:t>
      </w:r>
      <w:r>
        <w:rPr>
          <w:w w:val="105"/>
        </w:rPr>
        <w:t>40%</w:t>
      </w:r>
      <w:r>
        <w:rPr>
          <w:spacing w:val="40"/>
          <w:w w:val="105"/>
        </w:rPr>
        <w:t> </w:t>
      </w:r>
      <w:r>
        <w:rPr>
          <w:w w:val="105"/>
        </w:rPr>
        <w:t>of</w:t>
      </w:r>
      <w:r>
        <w:rPr>
          <w:spacing w:val="40"/>
          <w:w w:val="105"/>
        </w:rPr>
        <w:t> </w:t>
      </w:r>
      <w:r>
        <w:rPr>
          <w:w w:val="105"/>
        </w:rPr>
        <w:t>marks</w:t>
      </w:r>
      <w:r>
        <w:rPr>
          <w:spacing w:val="40"/>
          <w:w w:val="105"/>
        </w:rPr>
        <w:t> </w:t>
      </w:r>
      <w:r>
        <w:rPr>
          <w:w w:val="105"/>
        </w:rPr>
        <w:t>(the</w:t>
      </w:r>
      <w:r>
        <w:rPr>
          <w:spacing w:val="40"/>
          <w:w w:val="105"/>
        </w:rPr>
        <w:t> </w:t>
      </w:r>
      <w:r>
        <w:rPr>
          <w:w w:val="105"/>
        </w:rPr>
        <w:t>continuous</w:t>
      </w:r>
      <w:r>
        <w:rPr>
          <w:spacing w:val="40"/>
          <w:w w:val="105"/>
        </w:rPr>
        <w:t> </w:t>
      </w:r>
      <w:r>
        <w:rPr>
          <w:w w:val="105"/>
        </w:rPr>
        <w:t>internal assessment</w:t>
      </w:r>
      <w:r>
        <w:rPr>
          <w:spacing w:val="40"/>
          <w:w w:val="105"/>
        </w:rPr>
        <w:t> </w:t>
      </w:r>
      <w:r>
        <w:rPr>
          <w:w w:val="105"/>
        </w:rPr>
        <w:t>(CIA)</w:t>
      </w:r>
      <w:r>
        <w:rPr>
          <w:spacing w:val="40"/>
          <w:w w:val="105"/>
        </w:rPr>
        <w:t> </w:t>
      </w:r>
      <w:r>
        <w:rPr>
          <w:w w:val="105"/>
        </w:rPr>
        <w:t>and</w:t>
      </w:r>
      <w:r>
        <w:rPr>
          <w:spacing w:val="40"/>
          <w:w w:val="105"/>
        </w:rPr>
        <w:t> </w:t>
      </w:r>
      <w:r>
        <w:rPr>
          <w:w w:val="105"/>
        </w:rPr>
        <w:t>the</w:t>
      </w:r>
      <w:r>
        <w:rPr>
          <w:spacing w:val="40"/>
          <w:w w:val="105"/>
        </w:rPr>
        <w:t> </w:t>
      </w:r>
      <w:r>
        <w:rPr>
          <w:w w:val="105"/>
        </w:rPr>
        <w:t>University</w:t>
      </w:r>
      <w:r>
        <w:rPr>
          <w:spacing w:val="40"/>
          <w:w w:val="105"/>
        </w:rPr>
        <w:t> </w:t>
      </w:r>
      <w:r>
        <w:rPr>
          <w:w w:val="105"/>
        </w:rPr>
        <w:t>examinations</w:t>
      </w:r>
      <w:r>
        <w:rPr>
          <w:spacing w:val="40"/>
          <w:w w:val="105"/>
        </w:rPr>
        <w:t> </w:t>
      </w:r>
      <w:r>
        <w:rPr>
          <w:w w:val="105"/>
        </w:rPr>
        <w:t>(External)</w:t>
      </w:r>
      <w:r>
        <w:rPr>
          <w:spacing w:val="40"/>
          <w:w w:val="105"/>
        </w:rPr>
        <w:t> </w:t>
      </w:r>
      <w:r>
        <w:rPr>
          <w:w w:val="105"/>
        </w:rPr>
        <w:t>put together), provided a minimum of 35% of marks secured in the University </w:t>
      </w:r>
      <w:r>
        <w:rPr>
          <w:spacing w:val="-2"/>
          <w:w w:val="105"/>
        </w:rPr>
        <w:t>examination.</w:t>
      </w:r>
    </w:p>
    <w:p>
      <w:pPr>
        <w:pStyle w:val="ListParagraph"/>
        <w:numPr>
          <w:ilvl w:val="1"/>
          <w:numId w:val="5"/>
        </w:numPr>
        <w:tabs>
          <w:tab w:pos="1447" w:val="left" w:leader="none"/>
          <w:tab w:pos="1449" w:val="left" w:leader="none"/>
        </w:tabs>
        <w:spacing w:line="369" w:lineRule="auto" w:before="0" w:after="0"/>
        <w:ind w:left="1449" w:right="1481" w:hanging="339"/>
        <w:jc w:val="both"/>
        <w:rPr>
          <w:sz w:val="22"/>
        </w:rPr>
      </w:pPr>
      <w:r>
        <w:rPr>
          <w:w w:val="105"/>
          <w:sz w:val="22"/>
        </w:rPr>
        <w:t>If a candidate</w:t>
      </w:r>
      <w:r>
        <w:rPr>
          <w:spacing w:val="31"/>
          <w:w w:val="105"/>
          <w:sz w:val="22"/>
        </w:rPr>
        <w:t> </w:t>
      </w:r>
      <w:r>
        <w:rPr>
          <w:w w:val="105"/>
          <w:sz w:val="22"/>
        </w:rPr>
        <w:t>fails to secure</w:t>
      </w:r>
      <w:r>
        <w:rPr>
          <w:spacing w:val="31"/>
          <w:w w:val="105"/>
          <w:sz w:val="22"/>
        </w:rPr>
        <w:t> </w:t>
      </w:r>
      <w:r>
        <w:rPr>
          <w:w w:val="105"/>
          <w:sz w:val="22"/>
        </w:rPr>
        <w:t>a pass in a particular course, it is mandatory</w:t>
      </w:r>
      <w:r>
        <w:rPr>
          <w:spacing w:val="40"/>
          <w:w w:val="105"/>
          <w:sz w:val="22"/>
        </w:rPr>
        <w:t> </w:t>
      </w:r>
      <w:r>
        <w:rPr>
          <w:w w:val="105"/>
          <w:sz w:val="22"/>
        </w:rPr>
        <w:t>that</w:t>
      </w:r>
      <w:r>
        <w:rPr>
          <w:w w:val="105"/>
          <w:sz w:val="22"/>
        </w:rPr>
        <w:t> he/she</w:t>
      </w:r>
      <w:r>
        <w:rPr>
          <w:w w:val="105"/>
          <w:sz w:val="22"/>
        </w:rPr>
        <w:t> shall</w:t>
      </w:r>
      <w:r>
        <w:rPr>
          <w:w w:val="105"/>
          <w:sz w:val="22"/>
        </w:rPr>
        <w:t> register</w:t>
      </w:r>
      <w:r>
        <w:rPr>
          <w:w w:val="105"/>
          <w:sz w:val="22"/>
        </w:rPr>
        <w:t> and</w:t>
      </w:r>
      <w:r>
        <w:rPr>
          <w:w w:val="105"/>
          <w:sz w:val="22"/>
        </w:rPr>
        <w:t> reappear</w:t>
      </w:r>
      <w:r>
        <w:rPr>
          <w:w w:val="105"/>
          <w:sz w:val="22"/>
        </w:rPr>
        <w:t> for</w:t>
      </w:r>
      <w:r>
        <w:rPr>
          <w:w w:val="105"/>
          <w:sz w:val="22"/>
        </w:rPr>
        <w:t> the</w:t>
      </w:r>
      <w:r>
        <w:rPr>
          <w:w w:val="105"/>
          <w:sz w:val="22"/>
        </w:rPr>
        <w:t> examination</w:t>
      </w:r>
      <w:r>
        <w:rPr>
          <w:w w:val="105"/>
          <w:sz w:val="22"/>
        </w:rPr>
        <w:t> in</w:t>
      </w:r>
      <w:r>
        <w:rPr>
          <w:w w:val="105"/>
          <w:sz w:val="22"/>
        </w:rPr>
        <w:t> that</w:t>
      </w:r>
      <w:r>
        <w:rPr>
          <w:w w:val="105"/>
          <w:sz w:val="22"/>
        </w:rPr>
        <w:t> course during the next semester. He / She should continue to register and reappear for</w:t>
      </w:r>
      <w:r>
        <w:rPr>
          <w:w w:val="105"/>
          <w:sz w:val="22"/>
        </w:rPr>
        <w:t> the</w:t>
      </w:r>
      <w:r>
        <w:rPr>
          <w:w w:val="105"/>
          <w:sz w:val="22"/>
        </w:rPr>
        <w:t> examination</w:t>
      </w:r>
      <w:r>
        <w:rPr>
          <w:w w:val="105"/>
          <w:sz w:val="22"/>
        </w:rPr>
        <w:t> till</w:t>
      </w:r>
      <w:r>
        <w:rPr>
          <w:w w:val="105"/>
          <w:sz w:val="22"/>
        </w:rPr>
        <w:t> he/she</w:t>
      </w:r>
      <w:r>
        <w:rPr>
          <w:w w:val="105"/>
          <w:sz w:val="22"/>
        </w:rPr>
        <w:t> secures</w:t>
      </w:r>
      <w:r>
        <w:rPr>
          <w:w w:val="105"/>
          <w:sz w:val="22"/>
        </w:rPr>
        <w:t> a</w:t>
      </w:r>
      <w:r>
        <w:rPr>
          <w:w w:val="105"/>
          <w:sz w:val="22"/>
        </w:rPr>
        <w:t> pass.</w:t>
      </w:r>
      <w:r>
        <w:rPr>
          <w:w w:val="105"/>
          <w:sz w:val="22"/>
        </w:rPr>
        <w:t> However,</w:t>
      </w:r>
      <w:r>
        <w:rPr>
          <w:w w:val="105"/>
          <w:sz w:val="22"/>
        </w:rPr>
        <w:t> the</w:t>
      </w:r>
      <w:r>
        <w:rPr>
          <w:w w:val="105"/>
          <w:sz w:val="22"/>
        </w:rPr>
        <w:t> internal assessment</w:t>
      </w:r>
      <w:r>
        <w:rPr>
          <w:w w:val="105"/>
          <w:sz w:val="22"/>
        </w:rPr>
        <w:t> marks</w:t>
      </w:r>
      <w:r>
        <w:rPr>
          <w:w w:val="105"/>
          <w:sz w:val="22"/>
        </w:rPr>
        <w:t> obtained</w:t>
      </w:r>
      <w:r>
        <w:rPr>
          <w:w w:val="105"/>
          <w:sz w:val="22"/>
        </w:rPr>
        <w:t> by</w:t>
      </w:r>
      <w:r>
        <w:rPr>
          <w:w w:val="105"/>
          <w:sz w:val="22"/>
        </w:rPr>
        <w:t> the</w:t>
      </w:r>
      <w:r>
        <w:rPr>
          <w:w w:val="105"/>
          <w:sz w:val="22"/>
        </w:rPr>
        <w:t> candidate</w:t>
      </w:r>
      <w:r>
        <w:rPr>
          <w:w w:val="105"/>
          <w:sz w:val="22"/>
        </w:rPr>
        <w:t> in</w:t>
      </w:r>
      <w:r>
        <w:rPr>
          <w:w w:val="105"/>
          <w:sz w:val="22"/>
        </w:rPr>
        <w:t> the</w:t>
      </w:r>
      <w:r>
        <w:rPr>
          <w:w w:val="105"/>
          <w:sz w:val="22"/>
        </w:rPr>
        <w:t> first</w:t>
      </w:r>
      <w:r>
        <w:rPr>
          <w:w w:val="105"/>
          <w:sz w:val="22"/>
        </w:rPr>
        <w:t> attempt</w:t>
      </w:r>
      <w:r>
        <w:rPr>
          <w:w w:val="105"/>
          <w:sz w:val="22"/>
        </w:rPr>
        <w:t> shall</w:t>
      </w:r>
      <w:r>
        <w:rPr>
          <w:w w:val="105"/>
          <w:sz w:val="22"/>
        </w:rPr>
        <w:t> be retained and considered valid for all subsequent attempts.</w:t>
      </w:r>
    </w:p>
    <w:p>
      <w:pPr>
        <w:pStyle w:val="ListParagraph"/>
        <w:numPr>
          <w:ilvl w:val="1"/>
          <w:numId w:val="5"/>
        </w:numPr>
        <w:tabs>
          <w:tab w:pos="1447" w:val="left" w:leader="none"/>
          <w:tab w:pos="1449" w:val="left" w:leader="none"/>
        </w:tabs>
        <w:spacing w:line="369" w:lineRule="auto" w:before="2" w:after="4"/>
        <w:ind w:left="1449" w:right="1483" w:hanging="339"/>
        <w:jc w:val="both"/>
        <w:rPr>
          <w:sz w:val="22"/>
        </w:rPr>
      </w:pPr>
      <w:r>
        <w:rPr>
          <w:w w:val="105"/>
          <w:sz w:val="22"/>
        </w:rPr>
        <w:t>Assessments of</w:t>
      </w:r>
      <w:r>
        <w:rPr>
          <w:w w:val="105"/>
          <w:sz w:val="22"/>
        </w:rPr>
        <w:t> all</w:t>
      </w:r>
      <w:r>
        <w:rPr>
          <w:w w:val="105"/>
          <w:sz w:val="22"/>
        </w:rPr>
        <w:t> the</w:t>
      </w:r>
      <w:r>
        <w:rPr>
          <w:w w:val="105"/>
          <w:sz w:val="22"/>
        </w:rPr>
        <w:t> courses</w:t>
      </w:r>
      <w:r>
        <w:rPr>
          <w:w w:val="105"/>
          <w:sz w:val="22"/>
        </w:rPr>
        <w:t> on absolute</w:t>
      </w:r>
      <w:r>
        <w:rPr>
          <w:w w:val="105"/>
          <w:sz w:val="22"/>
        </w:rPr>
        <w:t> marks</w:t>
      </w:r>
      <w:r>
        <w:rPr>
          <w:w w:val="105"/>
          <w:sz w:val="22"/>
        </w:rPr>
        <w:t> will</w:t>
      </w:r>
      <w:r>
        <w:rPr>
          <w:w w:val="105"/>
          <w:sz w:val="22"/>
        </w:rPr>
        <w:t> be</w:t>
      </w:r>
      <w:r>
        <w:rPr>
          <w:w w:val="105"/>
          <w:sz w:val="22"/>
        </w:rPr>
        <w:t> considered</w:t>
      </w:r>
      <w:r>
        <w:rPr>
          <w:w w:val="105"/>
          <w:sz w:val="22"/>
        </w:rPr>
        <w:t> and passed by the Results – Passing- Board in accordance with the rules of the University.</w:t>
      </w:r>
      <w:r>
        <w:rPr>
          <w:w w:val="105"/>
          <w:sz w:val="22"/>
        </w:rPr>
        <w:t> Thereafter,</w:t>
      </w:r>
      <w:r>
        <w:rPr>
          <w:w w:val="105"/>
          <w:sz w:val="22"/>
        </w:rPr>
        <w:t> the</w:t>
      </w:r>
      <w:r>
        <w:rPr>
          <w:w w:val="105"/>
          <w:sz w:val="22"/>
        </w:rPr>
        <w:t> Controller</w:t>
      </w:r>
      <w:r>
        <w:rPr>
          <w:w w:val="105"/>
          <w:sz w:val="22"/>
        </w:rPr>
        <w:t> of</w:t>
      </w:r>
      <w:r>
        <w:rPr>
          <w:w w:val="105"/>
          <w:sz w:val="22"/>
        </w:rPr>
        <w:t> Examinations</w:t>
      </w:r>
      <w:r>
        <w:rPr>
          <w:w w:val="105"/>
          <w:sz w:val="22"/>
        </w:rPr>
        <w:t> shall</w:t>
      </w:r>
      <w:r>
        <w:rPr>
          <w:w w:val="105"/>
          <w:sz w:val="22"/>
        </w:rPr>
        <w:t> convert</w:t>
      </w:r>
      <w:r>
        <w:rPr>
          <w:w w:val="105"/>
          <w:sz w:val="22"/>
        </w:rPr>
        <w:t> the marks of each course to the corresponding letter grade as stated below. In addition</w:t>
      </w:r>
      <w:r>
        <w:rPr>
          <w:w w:val="105"/>
          <w:sz w:val="22"/>
        </w:rPr>
        <w:t> the</w:t>
      </w:r>
      <w:r>
        <w:rPr>
          <w:w w:val="105"/>
          <w:sz w:val="22"/>
        </w:rPr>
        <w:t> grade</w:t>
      </w:r>
      <w:r>
        <w:rPr>
          <w:w w:val="105"/>
          <w:sz w:val="22"/>
        </w:rPr>
        <w:t> point</w:t>
      </w:r>
      <w:r>
        <w:rPr>
          <w:w w:val="105"/>
          <w:sz w:val="22"/>
        </w:rPr>
        <w:t> average</w:t>
      </w:r>
      <w:r>
        <w:rPr>
          <w:w w:val="105"/>
          <w:sz w:val="22"/>
        </w:rPr>
        <w:t> and</w:t>
      </w:r>
      <w:r>
        <w:rPr>
          <w:w w:val="105"/>
          <w:sz w:val="22"/>
        </w:rPr>
        <w:t> the</w:t>
      </w:r>
      <w:r>
        <w:rPr>
          <w:w w:val="105"/>
          <w:sz w:val="22"/>
        </w:rPr>
        <w:t> cumulative</w:t>
      </w:r>
      <w:r>
        <w:rPr>
          <w:w w:val="105"/>
          <w:sz w:val="22"/>
        </w:rPr>
        <w:t> grade</w:t>
      </w:r>
      <w:r>
        <w:rPr>
          <w:w w:val="105"/>
          <w:sz w:val="22"/>
        </w:rPr>
        <w:t> point</w:t>
      </w:r>
      <w:r>
        <w:rPr>
          <w:w w:val="105"/>
          <w:sz w:val="22"/>
        </w:rPr>
        <w:t> average calculated. Based on these, the grade cards will be prepared.</w:t>
      </w:r>
    </w:p>
    <w:tbl>
      <w:tblPr>
        <w:tblW w:w="0" w:type="auto"/>
        <w:jc w:val="left"/>
        <w:tblInd w:w="2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2"/>
        <w:gridCol w:w="2240"/>
        <w:gridCol w:w="1778"/>
      </w:tblGrid>
      <w:tr>
        <w:trPr>
          <w:trHeight w:val="280" w:hRule="atLeast"/>
        </w:trPr>
        <w:tc>
          <w:tcPr>
            <w:tcW w:w="1192" w:type="dxa"/>
            <w:shd w:val="clear" w:color="auto" w:fill="F0E68F"/>
          </w:tcPr>
          <w:p>
            <w:pPr>
              <w:pStyle w:val="TableParagraph"/>
              <w:spacing w:before="26"/>
              <w:ind w:left="6" w:right="2"/>
              <w:rPr>
                <w:b/>
                <w:sz w:val="20"/>
              </w:rPr>
            </w:pPr>
            <w:r>
              <w:rPr>
                <w:b/>
                <w:spacing w:val="-2"/>
                <w:w w:val="105"/>
                <w:sz w:val="20"/>
              </w:rPr>
              <w:t>Marks</w:t>
            </w:r>
          </w:p>
        </w:tc>
        <w:tc>
          <w:tcPr>
            <w:tcW w:w="2240" w:type="dxa"/>
            <w:shd w:val="clear" w:color="auto" w:fill="F0E68F"/>
          </w:tcPr>
          <w:p>
            <w:pPr>
              <w:pStyle w:val="TableParagraph"/>
              <w:spacing w:before="26"/>
              <w:ind w:left="535"/>
              <w:jc w:val="left"/>
              <w:rPr>
                <w:b/>
                <w:sz w:val="20"/>
              </w:rPr>
            </w:pPr>
            <w:r>
              <w:rPr>
                <w:b/>
                <w:sz w:val="20"/>
              </w:rPr>
              <w:t>Letter</w:t>
            </w:r>
            <w:r>
              <w:rPr>
                <w:b/>
                <w:spacing w:val="10"/>
                <w:sz w:val="20"/>
              </w:rPr>
              <w:t> </w:t>
            </w:r>
            <w:r>
              <w:rPr>
                <w:b/>
                <w:spacing w:val="-2"/>
                <w:sz w:val="20"/>
              </w:rPr>
              <w:t>Grade</w:t>
            </w:r>
          </w:p>
        </w:tc>
        <w:tc>
          <w:tcPr>
            <w:tcW w:w="1778" w:type="dxa"/>
            <w:shd w:val="clear" w:color="auto" w:fill="F0E68F"/>
          </w:tcPr>
          <w:p>
            <w:pPr>
              <w:pStyle w:val="TableParagraph"/>
              <w:spacing w:before="26"/>
              <w:ind w:left="2" w:right="62"/>
              <w:rPr>
                <w:b/>
                <w:sz w:val="20"/>
              </w:rPr>
            </w:pPr>
            <w:r>
              <w:rPr>
                <w:b/>
                <w:spacing w:val="-2"/>
                <w:w w:val="105"/>
                <w:sz w:val="20"/>
              </w:rPr>
              <w:t>Grade</w:t>
            </w:r>
            <w:r>
              <w:rPr>
                <w:b/>
                <w:spacing w:val="-6"/>
                <w:w w:val="105"/>
                <w:sz w:val="20"/>
              </w:rPr>
              <w:t> </w:t>
            </w:r>
            <w:r>
              <w:rPr>
                <w:b/>
                <w:spacing w:val="-2"/>
                <w:w w:val="105"/>
                <w:sz w:val="20"/>
              </w:rPr>
              <w:t>Point</w:t>
            </w:r>
          </w:p>
        </w:tc>
      </w:tr>
      <w:tr>
        <w:trPr>
          <w:trHeight w:val="297" w:hRule="atLeast"/>
        </w:trPr>
        <w:tc>
          <w:tcPr>
            <w:tcW w:w="1192" w:type="dxa"/>
          </w:tcPr>
          <w:p>
            <w:pPr>
              <w:pStyle w:val="TableParagraph"/>
              <w:spacing w:before="31"/>
              <w:ind w:left="6"/>
              <w:rPr>
                <w:sz w:val="20"/>
              </w:rPr>
            </w:pPr>
            <w:r>
              <w:rPr>
                <w:spacing w:val="-5"/>
                <w:w w:val="105"/>
                <w:sz w:val="20"/>
              </w:rPr>
              <w:t>100</w:t>
            </w:r>
          </w:p>
        </w:tc>
        <w:tc>
          <w:tcPr>
            <w:tcW w:w="2240" w:type="dxa"/>
          </w:tcPr>
          <w:p>
            <w:pPr>
              <w:pStyle w:val="TableParagraph"/>
              <w:tabs>
                <w:tab w:pos="490" w:val="left" w:leader="none"/>
              </w:tabs>
              <w:spacing w:before="15"/>
              <w:ind w:left="101"/>
              <w:jc w:val="left"/>
              <w:rPr>
                <w:sz w:val="22"/>
              </w:rPr>
            </w:pPr>
            <w:r>
              <w:rPr>
                <w:spacing w:val="-10"/>
                <w:sz w:val="22"/>
              </w:rPr>
              <w:t>O</w:t>
            </w:r>
            <w:r>
              <w:rPr>
                <w:sz w:val="22"/>
              </w:rPr>
              <w:tab/>
            </w:r>
            <w:r>
              <w:rPr>
                <w:spacing w:val="-2"/>
                <w:sz w:val="22"/>
              </w:rPr>
              <w:t>(Outstanding)</w:t>
            </w:r>
          </w:p>
        </w:tc>
        <w:tc>
          <w:tcPr>
            <w:tcW w:w="1778" w:type="dxa"/>
          </w:tcPr>
          <w:p>
            <w:pPr>
              <w:pStyle w:val="TableParagraph"/>
              <w:spacing w:before="15"/>
              <w:ind w:left="62" w:right="60"/>
              <w:rPr>
                <w:sz w:val="22"/>
              </w:rPr>
            </w:pPr>
            <w:r>
              <w:rPr>
                <w:spacing w:val="-5"/>
                <w:sz w:val="22"/>
              </w:rPr>
              <w:t>10</w:t>
            </w:r>
          </w:p>
        </w:tc>
      </w:tr>
      <w:tr>
        <w:trPr>
          <w:trHeight w:val="295" w:hRule="atLeast"/>
        </w:trPr>
        <w:tc>
          <w:tcPr>
            <w:tcW w:w="1192" w:type="dxa"/>
          </w:tcPr>
          <w:p>
            <w:pPr>
              <w:pStyle w:val="TableParagraph"/>
              <w:spacing w:before="31"/>
              <w:ind w:left="6"/>
              <w:rPr>
                <w:sz w:val="20"/>
              </w:rPr>
            </w:pPr>
            <w:r>
              <w:rPr>
                <w:sz w:val="20"/>
              </w:rPr>
              <w:t>90-</w:t>
            </w:r>
            <w:r>
              <w:rPr>
                <w:spacing w:val="-5"/>
                <w:sz w:val="20"/>
              </w:rPr>
              <w:t>99</w:t>
            </w:r>
          </w:p>
        </w:tc>
        <w:tc>
          <w:tcPr>
            <w:tcW w:w="2240" w:type="dxa"/>
          </w:tcPr>
          <w:p>
            <w:pPr>
              <w:pStyle w:val="TableParagraph"/>
              <w:spacing w:before="15"/>
              <w:ind w:left="101"/>
              <w:jc w:val="left"/>
              <w:rPr>
                <w:sz w:val="22"/>
              </w:rPr>
            </w:pPr>
            <w:r>
              <w:rPr>
                <w:sz w:val="22"/>
              </w:rPr>
              <w:t>A+</w:t>
            </w:r>
            <w:r>
              <w:rPr>
                <w:spacing w:val="60"/>
                <w:sz w:val="22"/>
              </w:rPr>
              <w:t> </w:t>
            </w:r>
            <w:r>
              <w:rPr>
                <w:spacing w:val="-2"/>
                <w:sz w:val="22"/>
              </w:rPr>
              <w:t>(Excellent)</w:t>
            </w:r>
          </w:p>
        </w:tc>
        <w:tc>
          <w:tcPr>
            <w:tcW w:w="1778" w:type="dxa"/>
          </w:tcPr>
          <w:p>
            <w:pPr>
              <w:pStyle w:val="TableParagraph"/>
              <w:spacing w:before="15"/>
              <w:ind w:left="60" w:right="60"/>
              <w:rPr>
                <w:sz w:val="22"/>
              </w:rPr>
            </w:pPr>
            <w:r>
              <w:rPr>
                <w:spacing w:val="-10"/>
                <w:sz w:val="22"/>
              </w:rPr>
              <w:t>9</w:t>
            </w:r>
          </w:p>
        </w:tc>
      </w:tr>
      <w:tr>
        <w:trPr>
          <w:trHeight w:val="297" w:hRule="atLeast"/>
        </w:trPr>
        <w:tc>
          <w:tcPr>
            <w:tcW w:w="1192" w:type="dxa"/>
          </w:tcPr>
          <w:p>
            <w:pPr>
              <w:pStyle w:val="TableParagraph"/>
              <w:spacing w:before="30"/>
              <w:ind w:left="6"/>
              <w:rPr>
                <w:sz w:val="20"/>
              </w:rPr>
            </w:pPr>
            <w:r>
              <w:rPr>
                <w:sz w:val="20"/>
              </w:rPr>
              <w:t>80-</w:t>
            </w:r>
            <w:r>
              <w:rPr>
                <w:spacing w:val="-5"/>
                <w:sz w:val="20"/>
              </w:rPr>
              <w:t>89</w:t>
            </w:r>
          </w:p>
        </w:tc>
        <w:tc>
          <w:tcPr>
            <w:tcW w:w="2240" w:type="dxa"/>
          </w:tcPr>
          <w:p>
            <w:pPr>
              <w:pStyle w:val="TableParagraph"/>
              <w:tabs>
                <w:tab w:pos="490" w:val="left" w:leader="none"/>
              </w:tabs>
              <w:spacing w:before="16"/>
              <w:ind w:left="101"/>
              <w:jc w:val="left"/>
              <w:rPr>
                <w:sz w:val="22"/>
              </w:rPr>
            </w:pPr>
            <w:r>
              <w:rPr>
                <w:spacing w:val="-10"/>
                <w:sz w:val="22"/>
              </w:rPr>
              <w:t>A</w:t>
            </w:r>
            <w:r>
              <w:rPr>
                <w:sz w:val="22"/>
              </w:rPr>
              <w:tab/>
              <w:t>(Very</w:t>
            </w:r>
            <w:r>
              <w:rPr>
                <w:spacing w:val="10"/>
                <w:sz w:val="22"/>
              </w:rPr>
              <w:t> </w:t>
            </w:r>
            <w:r>
              <w:rPr>
                <w:spacing w:val="-2"/>
                <w:sz w:val="22"/>
              </w:rPr>
              <w:t>good)</w:t>
            </w:r>
          </w:p>
        </w:tc>
        <w:tc>
          <w:tcPr>
            <w:tcW w:w="1778" w:type="dxa"/>
          </w:tcPr>
          <w:p>
            <w:pPr>
              <w:pStyle w:val="TableParagraph"/>
              <w:spacing w:before="16"/>
              <w:ind w:left="60" w:right="60"/>
              <w:rPr>
                <w:sz w:val="22"/>
              </w:rPr>
            </w:pPr>
            <w:r>
              <w:rPr>
                <w:spacing w:val="-10"/>
                <w:sz w:val="22"/>
              </w:rPr>
              <w:t>8</w:t>
            </w:r>
          </w:p>
        </w:tc>
      </w:tr>
      <w:tr>
        <w:trPr>
          <w:trHeight w:val="294" w:hRule="atLeast"/>
        </w:trPr>
        <w:tc>
          <w:tcPr>
            <w:tcW w:w="1192" w:type="dxa"/>
          </w:tcPr>
          <w:p>
            <w:pPr>
              <w:pStyle w:val="TableParagraph"/>
              <w:spacing w:before="30"/>
              <w:ind w:left="6"/>
              <w:rPr>
                <w:sz w:val="20"/>
              </w:rPr>
            </w:pPr>
            <w:r>
              <w:rPr>
                <w:sz w:val="20"/>
              </w:rPr>
              <w:t>70-</w:t>
            </w:r>
            <w:r>
              <w:rPr>
                <w:spacing w:val="-5"/>
                <w:sz w:val="20"/>
              </w:rPr>
              <w:t>79</w:t>
            </w:r>
          </w:p>
        </w:tc>
        <w:tc>
          <w:tcPr>
            <w:tcW w:w="2240" w:type="dxa"/>
          </w:tcPr>
          <w:p>
            <w:pPr>
              <w:pStyle w:val="TableParagraph"/>
              <w:spacing w:before="14"/>
              <w:ind w:left="101"/>
              <w:jc w:val="left"/>
              <w:rPr>
                <w:sz w:val="22"/>
              </w:rPr>
            </w:pPr>
            <w:r>
              <w:rPr>
                <w:sz w:val="22"/>
              </w:rPr>
              <w:t>B+</w:t>
            </w:r>
            <w:r>
              <w:rPr>
                <w:spacing w:val="31"/>
                <w:sz w:val="22"/>
              </w:rPr>
              <w:t>  </w:t>
            </w:r>
            <w:r>
              <w:rPr>
                <w:spacing w:val="-2"/>
                <w:sz w:val="22"/>
              </w:rPr>
              <w:t>(Good)</w:t>
            </w:r>
          </w:p>
        </w:tc>
        <w:tc>
          <w:tcPr>
            <w:tcW w:w="1778" w:type="dxa"/>
          </w:tcPr>
          <w:p>
            <w:pPr>
              <w:pStyle w:val="TableParagraph"/>
              <w:spacing w:before="14"/>
              <w:ind w:left="60" w:right="60"/>
              <w:rPr>
                <w:sz w:val="22"/>
              </w:rPr>
            </w:pPr>
            <w:r>
              <w:rPr>
                <w:spacing w:val="-10"/>
                <w:sz w:val="22"/>
              </w:rPr>
              <w:t>7</w:t>
            </w:r>
          </w:p>
        </w:tc>
      </w:tr>
      <w:tr>
        <w:trPr>
          <w:trHeight w:val="295" w:hRule="atLeast"/>
        </w:trPr>
        <w:tc>
          <w:tcPr>
            <w:tcW w:w="1192" w:type="dxa"/>
          </w:tcPr>
          <w:p>
            <w:pPr>
              <w:pStyle w:val="TableParagraph"/>
              <w:spacing w:before="30"/>
              <w:ind w:left="6"/>
              <w:rPr>
                <w:sz w:val="20"/>
              </w:rPr>
            </w:pPr>
            <w:r>
              <w:rPr>
                <w:sz w:val="20"/>
              </w:rPr>
              <w:t>60-</w:t>
            </w:r>
            <w:r>
              <w:rPr>
                <w:spacing w:val="-5"/>
                <w:sz w:val="20"/>
              </w:rPr>
              <w:t>69</w:t>
            </w:r>
          </w:p>
        </w:tc>
        <w:tc>
          <w:tcPr>
            <w:tcW w:w="2240" w:type="dxa"/>
          </w:tcPr>
          <w:p>
            <w:pPr>
              <w:pStyle w:val="TableParagraph"/>
              <w:tabs>
                <w:tab w:pos="535" w:val="left" w:leader="none"/>
              </w:tabs>
              <w:spacing w:before="14"/>
              <w:ind w:left="101"/>
              <w:jc w:val="left"/>
              <w:rPr>
                <w:sz w:val="22"/>
              </w:rPr>
            </w:pPr>
            <w:r>
              <w:rPr>
                <w:spacing w:val="-10"/>
                <w:sz w:val="22"/>
              </w:rPr>
              <w:t>B</w:t>
            </w:r>
            <w:r>
              <w:rPr>
                <w:sz w:val="22"/>
              </w:rPr>
              <w:tab/>
              <w:t>(Above</w:t>
            </w:r>
            <w:r>
              <w:rPr>
                <w:spacing w:val="10"/>
                <w:sz w:val="22"/>
              </w:rPr>
              <w:t> </w:t>
            </w:r>
            <w:r>
              <w:rPr>
                <w:spacing w:val="-2"/>
                <w:sz w:val="22"/>
              </w:rPr>
              <w:t>average)</w:t>
            </w:r>
          </w:p>
        </w:tc>
        <w:tc>
          <w:tcPr>
            <w:tcW w:w="1778" w:type="dxa"/>
          </w:tcPr>
          <w:p>
            <w:pPr>
              <w:pStyle w:val="TableParagraph"/>
              <w:spacing w:before="14"/>
              <w:ind w:left="60" w:right="60"/>
              <w:rPr>
                <w:sz w:val="22"/>
              </w:rPr>
            </w:pPr>
            <w:r>
              <w:rPr>
                <w:spacing w:val="-10"/>
                <w:sz w:val="22"/>
              </w:rPr>
              <w:t>6</w:t>
            </w:r>
          </w:p>
        </w:tc>
      </w:tr>
      <w:tr>
        <w:trPr>
          <w:trHeight w:val="297" w:hRule="atLeast"/>
        </w:trPr>
        <w:tc>
          <w:tcPr>
            <w:tcW w:w="1192" w:type="dxa"/>
          </w:tcPr>
          <w:p>
            <w:pPr>
              <w:pStyle w:val="TableParagraph"/>
              <w:spacing w:before="31"/>
              <w:ind w:left="6"/>
              <w:rPr>
                <w:sz w:val="20"/>
              </w:rPr>
            </w:pPr>
            <w:r>
              <w:rPr>
                <w:sz w:val="20"/>
              </w:rPr>
              <w:t>50-</w:t>
            </w:r>
            <w:r>
              <w:rPr>
                <w:spacing w:val="-5"/>
                <w:sz w:val="20"/>
              </w:rPr>
              <w:t>59</w:t>
            </w:r>
          </w:p>
        </w:tc>
        <w:tc>
          <w:tcPr>
            <w:tcW w:w="2240" w:type="dxa"/>
          </w:tcPr>
          <w:p>
            <w:pPr>
              <w:pStyle w:val="TableParagraph"/>
              <w:tabs>
                <w:tab w:pos="535" w:val="left" w:leader="none"/>
              </w:tabs>
              <w:spacing w:before="15"/>
              <w:ind w:left="101"/>
              <w:jc w:val="left"/>
              <w:rPr>
                <w:sz w:val="22"/>
              </w:rPr>
            </w:pPr>
            <w:r>
              <w:rPr>
                <w:spacing w:val="-10"/>
                <w:sz w:val="22"/>
              </w:rPr>
              <w:t>C</w:t>
            </w:r>
            <w:r>
              <w:rPr>
                <w:sz w:val="22"/>
              </w:rPr>
              <w:tab/>
            </w:r>
            <w:r>
              <w:rPr>
                <w:spacing w:val="-2"/>
                <w:sz w:val="22"/>
              </w:rPr>
              <w:t>(Average)</w:t>
            </w:r>
          </w:p>
        </w:tc>
        <w:tc>
          <w:tcPr>
            <w:tcW w:w="1778" w:type="dxa"/>
          </w:tcPr>
          <w:p>
            <w:pPr>
              <w:pStyle w:val="TableParagraph"/>
              <w:spacing w:before="15"/>
              <w:ind w:left="60" w:right="60"/>
              <w:rPr>
                <w:sz w:val="22"/>
              </w:rPr>
            </w:pPr>
            <w:r>
              <w:rPr>
                <w:spacing w:val="-10"/>
                <w:sz w:val="22"/>
              </w:rPr>
              <w:t>5</w:t>
            </w:r>
          </w:p>
        </w:tc>
      </w:tr>
      <w:tr>
        <w:trPr>
          <w:trHeight w:val="294" w:hRule="atLeast"/>
        </w:trPr>
        <w:tc>
          <w:tcPr>
            <w:tcW w:w="1192" w:type="dxa"/>
          </w:tcPr>
          <w:p>
            <w:pPr>
              <w:pStyle w:val="TableParagraph"/>
              <w:spacing w:before="29"/>
              <w:ind w:left="6"/>
              <w:rPr>
                <w:sz w:val="20"/>
              </w:rPr>
            </w:pPr>
            <w:r>
              <w:rPr>
                <w:sz w:val="20"/>
              </w:rPr>
              <w:t>40-</w:t>
            </w:r>
            <w:r>
              <w:rPr>
                <w:spacing w:val="-5"/>
                <w:sz w:val="20"/>
              </w:rPr>
              <w:t>49</w:t>
            </w:r>
          </w:p>
        </w:tc>
        <w:tc>
          <w:tcPr>
            <w:tcW w:w="2240" w:type="dxa"/>
          </w:tcPr>
          <w:p>
            <w:pPr>
              <w:pStyle w:val="TableParagraph"/>
              <w:tabs>
                <w:tab w:pos="506" w:val="left" w:leader="none"/>
              </w:tabs>
              <w:spacing w:before="13"/>
              <w:ind w:left="101"/>
              <w:jc w:val="left"/>
              <w:rPr>
                <w:sz w:val="22"/>
              </w:rPr>
            </w:pPr>
            <w:r>
              <w:rPr>
                <w:spacing w:val="-10"/>
                <w:sz w:val="22"/>
              </w:rPr>
              <w:t>P</w:t>
            </w:r>
            <w:r>
              <w:rPr>
                <w:sz w:val="22"/>
              </w:rPr>
              <w:tab/>
            </w:r>
            <w:r>
              <w:rPr>
                <w:spacing w:val="-2"/>
                <w:sz w:val="22"/>
              </w:rPr>
              <w:t>(Pass)</w:t>
            </w:r>
          </w:p>
        </w:tc>
        <w:tc>
          <w:tcPr>
            <w:tcW w:w="1778" w:type="dxa"/>
          </w:tcPr>
          <w:p>
            <w:pPr>
              <w:pStyle w:val="TableParagraph"/>
              <w:spacing w:before="13"/>
              <w:ind w:left="60" w:right="60"/>
              <w:rPr>
                <w:sz w:val="22"/>
              </w:rPr>
            </w:pPr>
            <w:r>
              <w:rPr>
                <w:spacing w:val="-10"/>
                <w:sz w:val="22"/>
              </w:rPr>
              <w:t>4</w:t>
            </w:r>
          </w:p>
        </w:tc>
      </w:tr>
      <w:tr>
        <w:trPr>
          <w:trHeight w:val="297" w:hRule="atLeast"/>
        </w:trPr>
        <w:tc>
          <w:tcPr>
            <w:tcW w:w="1192" w:type="dxa"/>
          </w:tcPr>
          <w:p>
            <w:pPr>
              <w:pStyle w:val="TableParagraph"/>
              <w:spacing w:before="0"/>
              <w:jc w:val="left"/>
              <w:rPr>
                <w:sz w:val="22"/>
              </w:rPr>
            </w:pPr>
          </w:p>
        </w:tc>
        <w:tc>
          <w:tcPr>
            <w:tcW w:w="2240" w:type="dxa"/>
          </w:tcPr>
          <w:p>
            <w:pPr>
              <w:pStyle w:val="TableParagraph"/>
              <w:tabs>
                <w:tab w:pos="506" w:val="left" w:leader="none"/>
              </w:tabs>
              <w:spacing w:before="15"/>
              <w:ind w:left="101"/>
              <w:jc w:val="left"/>
              <w:rPr>
                <w:sz w:val="22"/>
              </w:rPr>
            </w:pPr>
            <w:r>
              <w:rPr>
                <w:spacing w:val="-10"/>
                <w:sz w:val="22"/>
              </w:rPr>
              <w:t>F</w:t>
            </w:r>
            <w:r>
              <w:rPr>
                <w:sz w:val="22"/>
              </w:rPr>
              <w:tab/>
            </w:r>
            <w:r>
              <w:rPr>
                <w:spacing w:val="-2"/>
                <w:sz w:val="22"/>
              </w:rPr>
              <w:t>(Fail)</w:t>
            </w:r>
          </w:p>
        </w:tc>
        <w:tc>
          <w:tcPr>
            <w:tcW w:w="1778" w:type="dxa"/>
          </w:tcPr>
          <w:p>
            <w:pPr>
              <w:pStyle w:val="TableParagraph"/>
              <w:spacing w:before="15"/>
              <w:ind w:left="60" w:right="60"/>
              <w:rPr>
                <w:sz w:val="22"/>
              </w:rPr>
            </w:pPr>
            <w:r>
              <w:rPr>
                <w:spacing w:val="-10"/>
                <w:sz w:val="22"/>
              </w:rPr>
              <w:t>0</w:t>
            </w:r>
          </w:p>
        </w:tc>
      </w:tr>
      <w:tr>
        <w:trPr>
          <w:trHeight w:val="294" w:hRule="atLeast"/>
        </w:trPr>
        <w:tc>
          <w:tcPr>
            <w:tcW w:w="1192" w:type="dxa"/>
          </w:tcPr>
          <w:p>
            <w:pPr>
              <w:pStyle w:val="TableParagraph"/>
              <w:spacing w:before="0"/>
              <w:jc w:val="left"/>
              <w:rPr>
                <w:sz w:val="22"/>
              </w:rPr>
            </w:pPr>
          </w:p>
        </w:tc>
        <w:tc>
          <w:tcPr>
            <w:tcW w:w="2240" w:type="dxa"/>
          </w:tcPr>
          <w:p>
            <w:pPr>
              <w:pStyle w:val="TableParagraph"/>
              <w:spacing w:before="13"/>
              <w:ind w:left="101"/>
              <w:jc w:val="left"/>
              <w:rPr>
                <w:sz w:val="22"/>
              </w:rPr>
            </w:pPr>
            <w:r>
              <w:rPr>
                <w:sz w:val="22"/>
              </w:rPr>
              <w:t>Ab</w:t>
            </w:r>
            <w:r>
              <w:rPr>
                <w:spacing w:val="31"/>
                <w:sz w:val="22"/>
              </w:rPr>
              <w:t>  </w:t>
            </w:r>
            <w:r>
              <w:rPr>
                <w:spacing w:val="-2"/>
                <w:sz w:val="22"/>
              </w:rPr>
              <w:t>(Absent)</w:t>
            </w:r>
          </w:p>
        </w:tc>
        <w:tc>
          <w:tcPr>
            <w:tcW w:w="1778" w:type="dxa"/>
          </w:tcPr>
          <w:p>
            <w:pPr>
              <w:pStyle w:val="TableParagraph"/>
              <w:spacing w:before="13"/>
              <w:ind w:left="60" w:right="60"/>
              <w:rPr>
                <w:sz w:val="22"/>
              </w:rPr>
            </w:pPr>
            <w:r>
              <w:rPr>
                <w:spacing w:val="-10"/>
                <w:sz w:val="22"/>
              </w:rPr>
              <w:t>0</w:t>
            </w:r>
          </w:p>
        </w:tc>
      </w:tr>
    </w:tbl>
    <w:p>
      <w:pPr>
        <w:pStyle w:val="BodyText"/>
        <w:spacing w:before="142"/>
        <w:ind w:left="0"/>
      </w:pPr>
    </w:p>
    <w:p>
      <w:pPr>
        <w:pStyle w:val="ListParagraph"/>
        <w:numPr>
          <w:ilvl w:val="1"/>
          <w:numId w:val="5"/>
        </w:numPr>
        <w:tabs>
          <w:tab w:pos="1447" w:val="left" w:leader="none"/>
          <w:tab w:pos="1449" w:val="left" w:leader="none"/>
        </w:tabs>
        <w:spacing w:line="369" w:lineRule="auto" w:before="0" w:after="0"/>
        <w:ind w:left="1449" w:right="1481" w:hanging="339"/>
        <w:jc w:val="both"/>
        <w:rPr>
          <w:sz w:val="22"/>
        </w:rPr>
      </w:pPr>
      <w:r>
        <w:rPr>
          <w:w w:val="105"/>
          <w:sz w:val="22"/>
        </w:rPr>
        <w:t>A</w:t>
      </w:r>
      <w:r>
        <w:rPr>
          <w:spacing w:val="32"/>
          <w:w w:val="105"/>
          <w:sz w:val="22"/>
        </w:rPr>
        <w:t> </w:t>
      </w:r>
      <w:r>
        <w:rPr>
          <w:w w:val="105"/>
          <w:sz w:val="22"/>
        </w:rPr>
        <w:t>Student</w:t>
      </w:r>
      <w:r>
        <w:rPr>
          <w:spacing w:val="34"/>
          <w:w w:val="105"/>
          <w:sz w:val="22"/>
        </w:rPr>
        <w:t> </w:t>
      </w:r>
      <w:r>
        <w:rPr>
          <w:w w:val="105"/>
          <w:sz w:val="22"/>
        </w:rPr>
        <w:t>who</w:t>
      </w:r>
      <w:r>
        <w:rPr>
          <w:spacing w:val="35"/>
          <w:w w:val="105"/>
          <w:sz w:val="22"/>
        </w:rPr>
        <w:t> </w:t>
      </w:r>
      <w:r>
        <w:rPr>
          <w:w w:val="105"/>
          <w:sz w:val="22"/>
        </w:rPr>
        <w:t>obtains</w:t>
      </w:r>
      <w:r>
        <w:rPr>
          <w:spacing w:val="35"/>
          <w:w w:val="105"/>
          <w:sz w:val="22"/>
        </w:rPr>
        <w:t> </w:t>
      </w:r>
      <w:r>
        <w:rPr>
          <w:w w:val="105"/>
          <w:sz w:val="22"/>
        </w:rPr>
        <w:t>less</w:t>
      </w:r>
      <w:r>
        <w:rPr>
          <w:spacing w:val="35"/>
          <w:w w:val="105"/>
          <w:sz w:val="22"/>
        </w:rPr>
        <w:t> </w:t>
      </w:r>
      <w:r>
        <w:rPr>
          <w:w w:val="105"/>
          <w:sz w:val="22"/>
        </w:rPr>
        <w:t>than</w:t>
      </w:r>
      <w:r>
        <w:rPr>
          <w:spacing w:val="35"/>
          <w:w w:val="105"/>
          <w:sz w:val="22"/>
        </w:rPr>
        <w:t> </w:t>
      </w:r>
      <w:r>
        <w:rPr>
          <w:w w:val="105"/>
          <w:sz w:val="22"/>
        </w:rPr>
        <w:t>40 marks</w:t>
      </w:r>
      <w:r>
        <w:rPr>
          <w:spacing w:val="35"/>
          <w:w w:val="105"/>
          <w:sz w:val="22"/>
        </w:rPr>
        <w:t> </w:t>
      </w:r>
      <w:r>
        <w:rPr>
          <w:w w:val="105"/>
          <w:sz w:val="22"/>
        </w:rPr>
        <w:t>out</w:t>
      </w:r>
      <w:r>
        <w:rPr>
          <w:spacing w:val="34"/>
          <w:w w:val="105"/>
          <w:sz w:val="22"/>
        </w:rPr>
        <w:t> </w:t>
      </w:r>
      <w:r>
        <w:rPr>
          <w:w w:val="105"/>
          <w:sz w:val="22"/>
        </w:rPr>
        <w:t>of</w:t>
      </w:r>
      <w:r>
        <w:rPr>
          <w:spacing w:val="32"/>
          <w:w w:val="105"/>
          <w:sz w:val="22"/>
        </w:rPr>
        <w:t> </w:t>
      </w:r>
      <w:r>
        <w:rPr>
          <w:w w:val="105"/>
          <w:sz w:val="22"/>
        </w:rPr>
        <w:t>100</w:t>
      </w:r>
      <w:r>
        <w:rPr>
          <w:spacing w:val="32"/>
          <w:w w:val="105"/>
          <w:sz w:val="22"/>
        </w:rPr>
        <w:t> </w:t>
      </w:r>
      <w:r>
        <w:rPr>
          <w:w w:val="105"/>
          <w:sz w:val="22"/>
        </w:rPr>
        <w:t>in</w:t>
      </w:r>
      <w:r>
        <w:rPr>
          <w:spacing w:val="35"/>
          <w:w w:val="105"/>
          <w:sz w:val="22"/>
        </w:rPr>
        <w:t> </w:t>
      </w:r>
      <w:r>
        <w:rPr>
          <w:w w:val="105"/>
          <w:sz w:val="22"/>
        </w:rPr>
        <w:t>the</w:t>
      </w:r>
      <w:r>
        <w:rPr>
          <w:spacing w:val="36"/>
          <w:w w:val="105"/>
          <w:sz w:val="22"/>
        </w:rPr>
        <w:t> </w:t>
      </w:r>
      <w:r>
        <w:rPr>
          <w:w w:val="105"/>
          <w:sz w:val="22"/>
        </w:rPr>
        <w:t>examination will</w:t>
      </w:r>
      <w:r>
        <w:rPr>
          <w:w w:val="105"/>
          <w:sz w:val="22"/>
        </w:rPr>
        <w:t> be</w:t>
      </w:r>
      <w:r>
        <w:rPr>
          <w:w w:val="105"/>
          <w:sz w:val="22"/>
        </w:rPr>
        <w:t> awarded</w:t>
      </w:r>
      <w:r>
        <w:rPr>
          <w:w w:val="105"/>
          <w:sz w:val="22"/>
        </w:rPr>
        <w:t> the</w:t>
      </w:r>
      <w:r>
        <w:rPr>
          <w:w w:val="105"/>
          <w:sz w:val="22"/>
        </w:rPr>
        <w:t> “</w:t>
      </w:r>
      <w:r>
        <w:rPr>
          <w:b/>
          <w:w w:val="105"/>
          <w:sz w:val="22"/>
        </w:rPr>
        <w:t>F”</w:t>
      </w:r>
      <w:r>
        <w:rPr>
          <w:b/>
          <w:w w:val="105"/>
          <w:sz w:val="22"/>
        </w:rPr>
        <w:t> </w:t>
      </w:r>
      <w:r>
        <w:rPr>
          <w:w w:val="105"/>
          <w:sz w:val="22"/>
        </w:rPr>
        <w:t>grade</w:t>
      </w:r>
      <w:r>
        <w:rPr>
          <w:w w:val="105"/>
          <w:sz w:val="22"/>
        </w:rPr>
        <w:t> and</w:t>
      </w:r>
      <w:r>
        <w:rPr>
          <w:w w:val="105"/>
          <w:sz w:val="22"/>
        </w:rPr>
        <w:t> absent</w:t>
      </w:r>
      <w:r>
        <w:rPr>
          <w:w w:val="105"/>
          <w:sz w:val="22"/>
        </w:rPr>
        <w:t> for</w:t>
      </w:r>
      <w:r>
        <w:rPr>
          <w:w w:val="105"/>
          <w:sz w:val="22"/>
        </w:rPr>
        <w:t> the</w:t>
      </w:r>
      <w:r>
        <w:rPr>
          <w:w w:val="105"/>
          <w:sz w:val="22"/>
        </w:rPr>
        <w:t> examination</w:t>
      </w:r>
      <w:r>
        <w:rPr>
          <w:w w:val="105"/>
          <w:sz w:val="22"/>
        </w:rPr>
        <w:t> will</w:t>
      </w:r>
      <w:r>
        <w:rPr>
          <w:w w:val="105"/>
          <w:sz w:val="22"/>
        </w:rPr>
        <w:t> be awarded the </w:t>
      </w:r>
      <w:r>
        <w:rPr>
          <w:b/>
          <w:w w:val="105"/>
          <w:sz w:val="22"/>
        </w:rPr>
        <w:t>“Ab” </w:t>
      </w:r>
      <w:r>
        <w:rPr>
          <w:w w:val="105"/>
          <w:sz w:val="22"/>
        </w:rPr>
        <w:t>grade. A Student who earns a grade of “</w:t>
      </w:r>
      <w:r>
        <w:rPr>
          <w:b/>
          <w:w w:val="105"/>
          <w:sz w:val="22"/>
        </w:rPr>
        <w:t>O</w:t>
      </w:r>
      <w:r>
        <w:rPr>
          <w:w w:val="105"/>
          <w:sz w:val="22"/>
        </w:rPr>
        <w:t>”, “</w:t>
      </w:r>
      <w:r>
        <w:rPr>
          <w:b/>
          <w:w w:val="105"/>
          <w:sz w:val="22"/>
        </w:rPr>
        <w:t>A+”, “A”, “B+”,</w:t>
      </w:r>
      <w:r>
        <w:rPr>
          <w:b/>
          <w:w w:val="105"/>
          <w:sz w:val="22"/>
        </w:rPr>
        <w:t> “B”,</w:t>
      </w:r>
      <w:r>
        <w:rPr>
          <w:b/>
          <w:w w:val="105"/>
          <w:sz w:val="22"/>
        </w:rPr>
        <w:t> “C”</w:t>
      </w:r>
      <w:r>
        <w:rPr>
          <w:b/>
          <w:w w:val="105"/>
          <w:sz w:val="22"/>
        </w:rPr>
        <w:t> or</w:t>
      </w:r>
      <w:r>
        <w:rPr>
          <w:b/>
          <w:w w:val="105"/>
          <w:sz w:val="22"/>
        </w:rPr>
        <w:t> “P”</w:t>
      </w:r>
      <w:r>
        <w:rPr>
          <w:b/>
          <w:w w:val="105"/>
          <w:sz w:val="22"/>
        </w:rPr>
        <w:t> </w:t>
      </w:r>
      <w:r>
        <w:rPr>
          <w:w w:val="105"/>
          <w:sz w:val="22"/>
        </w:rPr>
        <w:t>in</w:t>
      </w:r>
      <w:r>
        <w:rPr>
          <w:w w:val="105"/>
          <w:sz w:val="22"/>
        </w:rPr>
        <w:t> a</w:t>
      </w:r>
      <w:r>
        <w:rPr>
          <w:w w:val="105"/>
          <w:sz w:val="22"/>
        </w:rPr>
        <w:t> course</w:t>
      </w:r>
      <w:r>
        <w:rPr>
          <w:w w:val="105"/>
          <w:sz w:val="22"/>
        </w:rPr>
        <w:t> is</w:t>
      </w:r>
      <w:r>
        <w:rPr>
          <w:w w:val="105"/>
          <w:sz w:val="22"/>
        </w:rPr>
        <w:t> declared</w:t>
      </w:r>
      <w:r>
        <w:rPr>
          <w:w w:val="105"/>
          <w:sz w:val="22"/>
        </w:rPr>
        <w:t> to</w:t>
      </w:r>
      <w:r>
        <w:rPr>
          <w:w w:val="105"/>
          <w:sz w:val="22"/>
        </w:rPr>
        <w:t> have</w:t>
      </w:r>
      <w:r>
        <w:rPr>
          <w:w w:val="105"/>
          <w:sz w:val="22"/>
        </w:rPr>
        <w:t> successfully completed</w:t>
      </w:r>
      <w:r>
        <w:rPr>
          <w:spacing w:val="40"/>
          <w:w w:val="105"/>
          <w:sz w:val="22"/>
        </w:rPr>
        <w:t> </w:t>
      </w:r>
      <w:r>
        <w:rPr>
          <w:w w:val="105"/>
          <w:sz w:val="22"/>
        </w:rPr>
        <w:t>that</w:t>
      </w:r>
      <w:r>
        <w:rPr>
          <w:spacing w:val="40"/>
          <w:w w:val="105"/>
          <w:sz w:val="22"/>
        </w:rPr>
        <w:t> </w:t>
      </w:r>
      <w:r>
        <w:rPr>
          <w:w w:val="105"/>
          <w:sz w:val="22"/>
        </w:rPr>
        <w:t>course</w:t>
      </w:r>
      <w:r>
        <w:rPr>
          <w:spacing w:val="40"/>
          <w:w w:val="105"/>
          <w:sz w:val="22"/>
        </w:rPr>
        <w:t> </w:t>
      </w:r>
      <w:r>
        <w:rPr>
          <w:w w:val="105"/>
          <w:sz w:val="22"/>
        </w:rPr>
        <w:t>and</w:t>
      </w:r>
      <w:r>
        <w:rPr>
          <w:spacing w:val="40"/>
          <w:w w:val="105"/>
          <w:sz w:val="22"/>
        </w:rPr>
        <w:t> </w:t>
      </w:r>
      <w:r>
        <w:rPr>
          <w:w w:val="105"/>
          <w:sz w:val="22"/>
        </w:rPr>
        <w:t>earned</w:t>
      </w:r>
      <w:r>
        <w:rPr>
          <w:spacing w:val="40"/>
          <w:w w:val="105"/>
          <w:sz w:val="22"/>
        </w:rPr>
        <w:t> </w:t>
      </w:r>
      <w:r>
        <w:rPr>
          <w:w w:val="105"/>
          <w:sz w:val="22"/>
        </w:rPr>
        <w:t>the</w:t>
      </w:r>
      <w:r>
        <w:rPr>
          <w:spacing w:val="40"/>
          <w:w w:val="105"/>
          <w:sz w:val="22"/>
        </w:rPr>
        <w:t> </w:t>
      </w:r>
      <w:r>
        <w:rPr>
          <w:w w:val="105"/>
          <w:sz w:val="22"/>
        </w:rPr>
        <w:t>respective</w:t>
      </w:r>
      <w:r>
        <w:rPr>
          <w:spacing w:val="40"/>
          <w:w w:val="105"/>
          <w:sz w:val="22"/>
        </w:rPr>
        <w:t> </w:t>
      </w:r>
      <w:r>
        <w:rPr>
          <w:w w:val="105"/>
          <w:sz w:val="22"/>
        </w:rPr>
        <w:t>credits</w:t>
      </w:r>
      <w:r>
        <w:rPr>
          <w:spacing w:val="40"/>
          <w:w w:val="105"/>
          <w:sz w:val="22"/>
        </w:rPr>
        <w:t> </w:t>
      </w:r>
      <w:r>
        <w:rPr>
          <w:w w:val="105"/>
          <w:sz w:val="22"/>
        </w:rPr>
        <w:t>for</w:t>
      </w:r>
      <w:r>
        <w:rPr>
          <w:spacing w:val="40"/>
          <w:w w:val="105"/>
          <w:sz w:val="22"/>
        </w:rPr>
        <w:t> </w:t>
      </w:r>
      <w:r>
        <w:rPr>
          <w:w w:val="105"/>
          <w:sz w:val="22"/>
        </w:rPr>
        <w:t>that</w:t>
      </w:r>
      <w:r>
        <w:rPr>
          <w:spacing w:val="40"/>
          <w:w w:val="105"/>
          <w:sz w:val="22"/>
        </w:rPr>
        <w:t> </w:t>
      </w:r>
      <w:r>
        <w:rPr>
          <w:w w:val="105"/>
          <w:sz w:val="22"/>
        </w:rPr>
        <w:t>course. Such a course cannot be repeated by the student.</w:t>
      </w:r>
    </w:p>
    <w:p>
      <w:pPr>
        <w:pStyle w:val="ListParagraph"/>
        <w:spacing w:after="0" w:line="369" w:lineRule="auto"/>
        <w:jc w:val="both"/>
        <w:rPr>
          <w:sz w:val="22"/>
        </w:rPr>
        <w:sectPr>
          <w:pgSz w:w="12240" w:h="15840"/>
          <w:pgMar w:header="0" w:footer="921" w:top="1280" w:bottom="1120" w:left="1440" w:right="720"/>
        </w:sectPr>
      </w:pPr>
    </w:p>
    <w:p>
      <w:pPr>
        <w:pStyle w:val="ListParagraph"/>
        <w:numPr>
          <w:ilvl w:val="1"/>
          <w:numId w:val="5"/>
        </w:numPr>
        <w:tabs>
          <w:tab w:pos="1447" w:val="left" w:leader="none"/>
          <w:tab w:pos="1449" w:val="left" w:leader="none"/>
        </w:tabs>
        <w:spacing w:line="369" w:lineRule="auto" w:before="74" w:after="0"/>
        <w:ind w:left="1449" w:right="1485" w:hanging="339"/>
        <w:jc w:val="both"/>
        <w:rPr>
          <w:sz w:val="22"/>
        </w:rPr>
      </w:pPr>
      <w:r>
        <w:rPr>
          <w:w w:val="105"/>
          <w:sz w:val="22"/>
        </w:rPr>
        <w:t>A</w:t>
      </w:r>
      <w:r>
        <w:rPr>
          <w:spacing w:val="40"/>
          <w:w w:val="105"/>
          <w:sz w:val="22"/>
        </w:rPr>
        <w:t> </w:t>
      </w:r>
      <w:r>
        <w:rPr>
          <w:w w:val="105"/>
          <w:sz w:val="22"/>
        </w:rPr>
        <w:t>Student</w:t>
      </w:r>
      <w:r>
        <w:rPr>
          <w:spacing w:val="40"/>
          <w:w w:val="105"/>
          <w:sz w:val="22"/>
        </w:rPr>
        <w:t> </w:t>
      </w:r>
      <w:r>
        <w:rPr>
          <w:w w:val="105"/>
          <w:sz w:val="22"/>
        </w:rPr>
        <w:t>who</w:t>
      </w:r>
      <w:r>
        <w:rPr>
          <w:spacing w:val="40"/>
          <w:w w:val="105"/>
          <w:sz w:val="22"/>
        </w:rPr>
        <w:t> </w:t>
      </w:r>
      <w:r>
        <w:rPr>
          <w:w w:val="105"/>
          <w:sz w:val="22"/>
        </w:rPr>
        <w:t>obtains</w:t>
      </w:r>
      <w:r>
        <w:rPr>
          <w:spacing w:val="40"/>
          <w:w w:val="105"/>
          <w:sz w:val="22"/>
        </w:rPr>
        <w:t> </w:t>
      </w:r>
      <w:r>
        <w:rPr>
          <w:w w:val="105"/>
          <w:sz w:val="22"/>
        </w:rPr>
        <w:t>a</w:t>
      </w:r>
      <w:r>
        <w:rPr>
          <w:spacing w:val="40"/>
          <w:w w:val="105"/>
          <w:sz w:val="22"/>
        </w:rPr>
        <w:t> </w:t>
      </w:r>
      <w:r>
        <w:rPr>
          <w:w w:val="105"/>
          <w:sz w:val="22"/>
        </w:rPr>
        <w:t>letter</w:t>
      </w:r>
      <w:r>
        <w:rPr>
          <w:spacing w:val="40"/>
          <w:w w:val="105"/>
          <w:sz w:val="22"/>
        </w:rPr>
        <w:t> </w:t>
      </w:r>
      <w:r>
        <w:rPr>
          <w:w w:val="105"/>
          <w:sz w:val="22"/>
        </w:rPr>
        <w:t>grade</w:t>
      </w:r>
      <w:r>
        <w:rPr>
          <w:spacing w:val="40"/>
          <w:w w:val="105"/>
          <w:sz w:val="22"/>
        </w:rPr>
        <w:t> </w:t>
      </w:r>
      <w:r>
        <w:rPr>
          <w:b/>
          <w:w w:val="105"/>
          <w:sz w:val="22"/>
        </w:rPr>
        <w:t>“F“</w:t>
      </w:r>
      <w:r>
        <w:rPr>
          <w:b/>
          <w:spacing w:val="40"/>
          <w:w w:val="105"/>
          <w:sz w:val="22"/>
        </w:rPr>
        <w:t> </w:t>
      </w:r>
      <w:r>
        <w:rPr>
          <w:w w:val="105"/>
          <w:sz w:val="22"/>
        </w:rPr>
        <w:t>or</w:t>
      </w:r>
      <w:r>
        <w:rPr>
          <w:spacing w:val="80"/>
          <w:w w:val="105"/>
          <w:sz w:val="22"/>
        </w:rPr>
        <w:t> </w:t>
      </w:r>
      <w:r>
        <w:rPr>
          <w:b/>
          <w:w w:val="105"/>
          <w:sz w:val="22"/>
        </w:rPr>
        <w:t>“Ab”</w:t>
      </w:r>
      <w:r>
        <w:rPr>
          <w:b/>
          <w:spacing w:val="40"/>
          <w:w w:val="105"/>
          <w:sz w:val="22"/>
        </w:rPr>
        <w:t> </w:t>
      </w:r>
      <w:r>
        <w:rPr>
          <w:w w:val="105"/>
          <w:sz w:val="22"/>
        </w:rPr>
        <w:t>in</w:t>
      </w:r>
      <w:r>
        <w:rPr>
          <w:spacing w:val="40"/>
          <w:w w:val="105"/>
          <w:sz w:val="22"/>
        </w:rPr>
        <w:t> </w:t>
      </w:r>
      <w:r>
        <w:rPr>
          <w:w w:val="105"/>
          <w:sz w:val="22"/>
        </w:rPr>
        <w:t>a</w:t>
      </w:r>
      <w:r>
        <w:rPr>
          <w:spacing w:val="40"/>
          <w:w w:val="105"/>
          <w:sz w:val="22"/>
        </w:rPr>
        <w:t> </w:t>
      </w:r>
      <w:r>
        <w:rPr>
          <w:w w:val="105"/>
          <w:sz w:val="22"/>
        </w:rPr>
        <w:t>course</w:t>
      </w:r>
      <w:r>
        <w:rPr>
          <w:spacing w:val="40"/>
          <w:w w:val="105"/>
          <w:sz w:val="22"/>
        </w:rPr>
        <w:t> </w:t>
      </w:r>
      <w:r>
        <w:rPr>
          <w:w w:val="105"/>
          <w:sz w:val="22"/>
        </w:rPr>
        <w:t>is</w:t>
      </w:r>
      <w:r>
        <w:rPr>
          <w:spacing w:val="40"/>
          <w:w w:val="105"/>
          <w:sz w:val="22"/>
        </w:rPr>
        <w:t> </w:t>
      </w:r>
      <w:r>
        <w:rPr>
          <w:w w:val="105"/>
          <w:sz w:val="22"/>
        </w:rPr>
        <w:t>to reappear for the examinations in that course.</w:t>
      </w:r>
    </w:p>
    <w:p>
      <w:pPr>
        <w:pStyle w:val="ListParagraph"/>
        <w:numPr>
          <w:ilvl w:val="1"/>
          <w:numId w:val="5"/>
        </w:numPr>
        <w:tabs>
          <w:tab w:pos="1446" w:val="left" w:leader="none"/>
          <w:tab w:pos="1449" w:val="left" w:leader="none"/>
        </w:tabs>
        <w:spacing w:line="369" w:lineRule="auto" w:before="1" w:after="5"/>
        <w:ind w:left="1449" w:right="1484" w:hanging="339"/>
        <w:jc w:val="both"/>
        <w:rPr>
          <w:sz w:val="22"/>
        </w:rPr>
      </w:pPr>
      <w:r>
        <w:rPr>
          <w:w w:val="105"/>
          <w:sz w:val="22"/>
        </w:rPr>
        <w:t>The</w:t>
      </w:r>
      <w:r>
        <w:rPr>
          <w:w w:val="105"/>
          <w:sz w:val="22"/>
        </w:rPr>
        <w:t> following</w:t>
      </w:r>
      <w:r>
        <w:rPr>
          <w:w w:val="105"/>
          <w:sz w:val="22"/>
        </w:rPr>
        <w:t> grade</w:t>
      </w:r>
      <w:r>
        <w:rPr>
          <w:w w:val="105"/>
          <w:sz w:val="22"/>
        </w:rPr>
        <w:t> points</w:t>
      </w:r>
      <w:r>
        <w:rPr>
          <w:w w:val="105"/>
          <w:sz w:val="22"/>
        </w:rPr>
        <w:t> are</w:t>
      </w:r>
      <w:r>
        <w:rPr>
          <w:w w:val="105"/>
          <w:sz w:val="22"/>
        </w:rPr>
        <w:t> associated</w:t>
      </w:r>
      <w:r>
        <w:rPr>
          <w:w w:val="105"/>
          <w:sz w:val="22"/>
        </w:rPr>
        <w:t> with</w:t>
      </w:r>
      <w:r>
        <w:rPr>
          <w:w w:val="105"/>
          <w:sz w:val="22"/>
        </w:rPr>
        <w:t> each</w:t>
      </w:r>
      <w:r>
        <w:rPr>
          <w:w w:val="105"/>
          <w:sz w:val="22"/>
        </w:rPr>
        <w:t> letter</w:t>
      </w:r>
      <w:r>
        <w:rPr>
          <w:w w:val="105"/>
          <w:sz w:val="22"/>
        </w:rPr>
        <w:t> grade</w:t>
      </w:r>
      <w:r>
        <w:rPr>
          <w:w w:val="105"/>
          <w:sz w:val="22"/>
        </w:rPr>
        <w:t> for calculating the grade point average and cumulative grade point average.</w:t>
      </w:r>
    </w:p>
    <w:tbl>
      <w:tblPr>
        <w:tblW w:w="0" w:type="auto"/>
        <w:jc w:val="left"/>
        <w:tblInd w:w="2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1"/>
        <w:gridCol w:w="2035"/>
        <w:gridCol w:w="1470"/>
      </w:tblGrid>
      <w:tr>
        <w:trPr>
          <w:trHeight w:val="318" w:hRule="atLeast"/>
        </w:trPr>
        <w:tc>
          <w:tcPr>
            <w:tcW w:w="1601" w:type="dxa"/>
          </w:tcPr>
          <w:p>
            <w:pPr>
              <w:pStyle w:val="TableParagraph"/>
              <w:spacing w:line="249" w:lineRule="exact" w:before="0"/>
              <w:ind w:left="50"/>
              <w:jc w:val="left"/>
              <w:rPr>
                <w:sz w:val="22"/>
              </w:rPr>
            </w:pPr>
            <w:r>
              <w:rPr>
                <w:w w:val="105"/>
                <w:sz w:val="22"/>
              </w:rPr>
              <w:t>“</w:t>
            </w:r>
            <w:r>
              <w:rPr>
                <w:b/>
                <w:w w:val="105"/>
                <w:sz w:val="22"/>
              </w:rPr>
              <w:t>O</w:t>
            </w:r>
            <w:r>
              <w:rPr>
                <w:w w:val="105"/>
                <w:sz w:val="22"/>
              </w:rPr>
              <w:t>”</w:t>
            </w:r>
            <w:r>
              <w:rPr>
                <w:spacing w:val="7"/>
                <w:w w:val="105"/>
                <w:sz w:val="22"/>
              </w:rPr>
              <w:t> </w:t>
            </w:r>
            <w:r>
              <w:rPr>
                <w:w w:val="105"/>
                <w:sz w:val="22"/>
              </w:rPr>
              <w:t>–</w:t>
            </w:r>
            <w:r>
              <w:rPr>
                <w:spacing w:val="6"/>
                <w:w w:val="105"/>
                <w:sz w:val="22"/>
              </w:rPr>
              <w:t> </w:t>
            </w:r>
            <w:r>
              <w:rPr>
                <w:spacing w:val="-5"/>
                <w:w w:val="105"/>
                <w:sz w:val="22"/>
              </w:rPr>
              <w:t>10;</w:t>
            </w:r>
          </w:p>
        </w:tc>
        <w:tc>
          <w:tcPr>
            <w:tcW w:w="2035" w:type="dxa"/>
          </w:tcPr>
          <w:p>
            <w:pPr>
              <w:pStyle w:val="TableParagraph"/>
              <w:spacing w:line="249" w:lineRule="exact" w:before="0"/>
              <w:ind w:left="12" w:right="12"/>
              <w:rPr>
                <w:sz w:val="22"/>
              </w:rPr>
            </w:pPr>
            <w:r>
              <w:rPr>
                <w:b/>
                <w:w w:val="110"/>
                <w:sz w:val="22"/>
              </w:rPr>
              <w:t>“B+”</w:t>
            </w:r>
            <w:r>
              <w:rPr>
                <w:b/>
                <w:spacing w:val="-10"/>
                <w:w w:val="110"/>
                <w:sz w:val="22"/>
              </w:rPr>
              <w:t> </w:t>
            </w:r>
            <w:r>
              <w:rPr>
                <w:b/>
                <w:w w:val="110"/>
                <w:sz w:val="22"/>
              </w:rPr>
              <w:t>–</w:t>
            </w:r>
            <w:r>
              <w:rPr>
                <w:b/>
                <w:spacing w:val="-9"/>
                <w:w w:val="110"/>
                <w:sz w:val="22"/>
              </w:rPr>
              <w:t> </w:t>
            </w:r>
            <w:r>
              <w:rPr>
                <w:spacing w:val="-5"/>
                <w:w w:val="110"/>
                <w:sz w:val="22"/>
              </w:rPr>
              <w:t>07;</w:t>
            </w:r>
          </w:p>
        </w:tc>
        <w:tc>
          <w:tcPr>
            <w:tcW w:w="1470" w:type="dxa"/>
          </w:tcPr>
          <w:p>
            <w:pPr>
              <w:pStyle w:val="TableParagraph"/>
              <w:spacing w:line="249" w:lineRule="exact" w:before="0"/>
              <w:ind w:left="482"/>
              <w:jc w:val="left"/>
              <w:rPr>
                <w:sz w:val="22"/>
              </w:rPr>
            </w:pPr>
            <w:r>
              <w:rPr>
                <w:b/>
                <w:w w:val="110"/>
                <w:sz w:val="22"/>
              </w:rPr>
              <w:t>“P”</w:t>
            </w:r>
            <w:r>
              <w:rPr>
                <w:b/>
                <w:spacing w:val="-9"/>
                <w:w w:val="110"/>
                <w:sz w:val="22"/>
              </w:rPr>
              <w:t> </w:t>
            </w:r>
            <w:r>
              <w:rPr>
                <w:b/>
                <w:w w:val="110"/>
                <w:sz w:val="22"/>
              </w:rPr>
              <w:t>–</w:t>
            </w:r>
            <w:r>
              <w:rPr>
                <w:b/>
                <w:spacing w:val="-8"/>
                <w:w w:val="110"/>
                <w:sz w:val="22"/>
              </w:rPr>
              <w:t> </w:t>
            </w:r>
            <w:r>
              <w:rPr>
                <w:b/>
                <w:spacing w:val="-5"/>
                <w:w w:val="110"/>
                <w:sz w:val="22"/>
              </w:rPr>
              <w:t>0</w:t>
            </w:r>
            <w:r>
              <w:rPr>
                <w:spacing w:val="-5"/>
                <w:w w:val="110"/>
                <w:sz w:val="22"/>
              </w:rPr>
              <w:t>4;</w:t>
            </w:r>
          </w:p>
        </w:tc>
      </w:tr>
      <w:tr>
        <w:trPr>
          <w:trHeight w:val="388" w:hRule="atLeast"/>
        </w:trPr>
        <w:tc>
          <w:tcPr>
            <w:tcW w:w="1601" w:type="dxa"/>
          </w:tcPr>
          <w:p>
            <w:pPr>
              <w:pStyle w:val="TableParagraph"/>
              <w:spacing w:before="64"/>
              <w:ind w:left="50"/>
              <w:jc w:val="left"/>
              <w:rPr>
                <w:sz w:val="22"/>
              </w:rPr>
            </w:pPr>
            <w:r>
              <w:rPr>
                <w:w w:val="110"/>
                <w:sz w:val="22"/>
              </w:rPr>
              <w:t>“</w:t>
            </w:r>
            <w:r>
              <w:rPr>
                <w:b/>
                <w:w w:val="110"/>
                <w:sz w:val="22"/>
              </w:rPr>
              <w:t>A+”</w:t>
            </w:r>
            <w:r>
              <w:rPr>
                <w:b/>
                <w:spacing w:val="-10"/>
                <w:w w:val="110"/>
                <w:sz w:val="22"/>
              </w:rPr>
              <w:t> </w:t>
            </w:r>
            <w:r>
              <w:rPr>
                <w:b/>
                <w:w w:val="110"/>
                <w:sz w:val="22"/>
              </w:rPr>
              <w:t>–</w:t>
            </w:r>
            <w:r>
              <w:rPr>
                <w:b/>
                <w:spacing w:val="-11"/>
                <w:w w:val="110"/>
                <w:sz w:val="22"/>
              </w:rPr>
              <w:t> </w:t>
            </w:r>
            <w:r>
              <w:rPr>
                <w:spacing w:val="-5"/>
                <w:w w:val="110"/>
                <w:sz w:val="22"/>
              </w:rPr>
              <w:t>09;</w:t>
            </w:r>
          </w:p>
        </w:tc>
        <w:tc>
          <w:tcPr>
            <w:tcW w:w="2035" w:type="dxa"/>
          </w:tcPr>
          <w:p>
            <w:pPr>
              <w:pStyle w:val="TableParagraph"/>
              <w:spacing w:before="64"/>
              <w:ind w:right="12"/>
              <w:rPr>
                <w:sz w:val="22"/>
              </w:rPr>
            </w:pPr>
            <w:r>
              <w:rPr>
                <w:b/>
                <w:w w:val="110"/>
                <w:sz w:val="22"/>
              </w:rPr>
              <w:t>“B”</w:t>
            </w:r>
            <w:r>
              <w:rPr>
                <w:b/>
                <w:spacing w:val="-9"/>
                <w:w w:val="110"/>
                <w:sz w:val="22"/>
              </w:rPr>
              <w:t> </w:t>
            </w:r>
            <w:r>
              <w:rPr>
                <w:b/>
                <w:w w:val="110"/>
                <w:sz w:val="22"/>
              </w:rPr>
              <w:t>–</w:t>
            </w:r>
            <w:r>
              <w:rPr>
                <w:b/>
                <w:spacing w:val="-9"/>
                <w:w w:val="110"/>
                <w:sz w:val="22"/>
              </w:rPr>
              <w:t> </w:t>
            </w:r>
            <w:r>
              <w:rPr>
                <w:spacing w:val="-5"/>
                <w:w w:val="110"/>
                <w:sz w:val="22"/>
              </w:rPr>
              <w:t>06;</w:t>
            </w:r>
          </w:p>
        </w:tc>
        <w:tc>
          <w:tcPr>
            <w:tcW w:w="1470" w:type="dxa"/>
          </w:tcPr>
          <w:p>
            <w:pPr>
              <w:pStyle w:val="TableParagraph"/>
              <w:spacing w:before="64"/>
              <w:ind w:left="481"/>
              <w:jc w:val="left"/>
              <w:rPr>
                <w:b/>
                <w:sz w:val="22"/>
              </w:rPr>
            </w:pPr>
            <w:r>
              <w:rPr>
                <w:w w:val="110"/>
                <w:sz w:val="22"/>
              </w:rPr>
              <w:t>“</w:t>
            </w:r>
            <w:r>
              <w:rPr>
                <w:b/>
                <w:w w:val="110"/>
                <w:sz w:val="22"/>
              </w:rPr>
              <w:t>F”</w:t>
            </w:r>
            <w:r>
              <w:rPr>
                <w:b/>
                <w:spacing w:val="-7"/>
                <w:w w:val="110"/>
                <w:sz w:val="22"/>
              </w:rPr>
              <w:t> </w:t>
            </w:r>
            <w:r>
              <w:rPr>
                <w:b/>
                <w:w w:val="110"/>
                <w:sz w:val="22"/>
              </w:rPr>
              <w:t>-</w:t>
            </w:r>
            <w:r>
              <w:rPr>
                <w:b/>
                <w:spacing w:val="-9"/>
                <w:w w:val="110"/>
                <w:sz w:val="22"/>
              </w:rPr>
              <w:t> </w:t>
            </w:r>
            <w:r>
              <w:rPr>
                <w:b/>
                <w:spacing w:val="-5"/>
                <w:w w:val="110"/>
                <w:sz w:val="22"/>
              </w:rPr>
              <w:t>0;</w:t>
            </w:r>
          </w:p>
        </w:tc>
      </w:tr>
      <w:tr>
        <w:trPr>
          <w:trHeight w:val="320" w:hRule="atLeast"/>
        </w:trPr>
        <w:tc>
          <w:tcPr>
            <w:tcW w:w="1601" w:type="dxa"/>
          </w:tcPr>
          <w:p>
            <w:pPr>
              <w:pStyle w:val="TableParagraph"/>
              <w:spacing w:line="234" w:lineRule="exact" w:before="66"/>
              <w:ind w:left="50"/>
              <w:jc w:val="left"/>
              <w:rPr>
                <w:sz w:val="22"/>
              </w:rPr>
            </w:pPr>
            <w:r>
              <w:rPr>
                <w:b/>
                <w:w w:val="110"/>
                <w:sz w:val="22"/>
              </w:rPr>
              <w:t>“A”</w:t>
            </w:r>
            <w:r>
              <w:rPr>
                <w:b/>
                <w:spacing w:val="-9"/>
                <w:w w:val="110"/>
                <w:sz w:val="22"/>
              </w:rPr>
              <w:t> </w:t>
            </w:r>
            <w:r>
              <w:rPr>
                <w:b/>
                <w:w w:val="110"/>
                <w:sz w:val="22"/>
              </w:rPr>
              <w:t>–</w:t>
            </w:r>
            <w:r>
              <w:rPr>
                <w:b/>
                <w:spacing w:val="-6"/>
                <w:w w:val="110"/>
                <w:sz w:val="22"/>
              </w:rPr>
              <w:t> </w:t>
            </w:r>
            <w:r>
              <w:rPr>
                <w:spacing w:val="-5"/>
                <w:w w:val="110"/>
                <w:sz w:val="22"/>
              </w:rPr>
              <w:t>08;</w:t>
            </w:r>
          </w:p>
        </w:tc>
        <w:tc>
          <w:tcPr>
            <w:tcW w:w="2035" w:type="dxa"/>
          </w:tcPr>
          <w:p>
            <w:pPr>
              <w:pStyle w:val="TableParagraph"/>
              <w:spacing w:line="234" w:lineRule="exact" w:before="66"/>
              <w:ind w:left="12" w:right="12"/>
              <w:rPr>
                <w:sz w:val="22"/>
              </w:rPr>
            </w:pPr>
            <w:r>
              <w:rPr>
                <w:b/>
                <w:w w:val="110"/>
                <w:sz w:val="22"/>
              </w:rPr>
              <w:t>“C”</w:t>
            </w:r>
            <w:r>
              <w:rPr>
                <w:b/>
                <w:spacing w:val="-8"/>
                <w:w w:val="110"/>
                <w:sz w:val="22"/>
              </w:rPr>
              <w:t> </w:t>
            </w:r>
            <w:r>
              <w:rPr>
                <w:b/>
                <w:w w:val="110"/>
                <w:sz w:val="22"/>
              </w:rPr>
              <w:t>–</w:t>
            </w:r>
            <w:r>
              <w:rPr>
                <w:b/>
                <w:spacing w:val="-9"/>
                <w:w w:val="110"/>
                <w:sz w:val="22"/>
              </w:rPr>
              <w:t> </w:t>
            </w:r>
            <w:r>
              <w:rPr>
                <w:spacing w:val="-5"/>
                <w:w w:val="110"/>
                <w:sz w:val="22"/>
              </w:rPr>
              <w:t>05;</w:t>
            </w:r>
          </w:p>
        </w:tc>
        <w:tc>
          <w:tcPr>
            <w:tcW w:w="1470" w:type="dxa"/>
          </w:tcPr>
          <w:p>
            <w:pPr>
              <w:pStyle w:val="TableParagraph"/>
              <w:spacing w:line="234" w:lineRule="exact" w:before="66"/>
              <w:ind w:left="482"/>
              <w:jc w:val="left"/>
              <w:rPr>
                <w:b/>
                <w:sz w:val="22"/>
              </w:rPr>
            </w:pPr>
            <w:r>
              <w:rPr>
                <w:b/>
                <w:w w:val="110"/>
                <w:sz w:val="22"/>
              </w:rPr>
              <w:t>“Ab”</w:t>
            </w:r>
            <w:r>
              <w:rPr>
                <w:b/>
                <w:spacing w:val="-10"/>
                <w:w w:val="110"/>
                <w:sz w:val="22"/>
              </w:rPr>
              <w:t> </w:t>
            </w:r>
            <w:r>
              <w:rPr>
                <w:b/>
                <w:w w:val="110"/>
                <w:sz w:val="22"/>
              </w:rPr>
              <w:t>-</w:t>
            </w:r>
            <w:r>
              <w:rPr>
                <w:b/>
                <w:spacing w:val="-9"/>
                <w:w w:val="110"/>
                <w:sz w:val="22"/>
              </w:rPr>
              <w:t> </w:t>
            </w:r>
            <w:r>
              <w:rPr>
                <w:b/>
                <w:spacing w:val="-5"/>
                <w:w w:val="110"/>
                <w:sz w:val="22"/>
              </w:rPr>
              <w:t>0;</w:t>
            </w:r>
          </w:p>
        </w:tc>
      </w:tr>
    </w:tbl>
    <w:p>
      <w:pPr>
        <w:pStyle w:val="ListParagraph"/>
        <w:numPr>
          <w:ilvl w:val="1"/>
          <w:numId w:val="5"/>
        </w:numPr>
        <w:tabs>
          <w:tab w:pos="1446" w:val="left" w:leader="none"/>
          <w:tab w:pos="1449" w:val="left" w:leader="none"/>
        </w:tabs>
        <w:spacing w:line="369" w:lineRule="auto" w:before="136" w:after="0"/>
        <w:ind w:left="1449" w:right="1481" w:hanging="339"/>
        <w:jc w:val="both"/>
        <w:rPr>
          <w:sz w:val="22"/>
        </w:rPr>
      </w:pPr>
      <w:r>
        <w:rPr>
          <w:w w:val="105"/>
          <w:sz w:val="22"/>
        </w:rPr>
        <w:t>A Student can apply for revaluation of one or more of her/his examination answer</w:t>
      </w:r>
      <w:r>
        <w:rPr>
          <w:w w:val="105"/>
          <w:sz w:val="22"/>
        </w:rPr>
        <w:t> papers</w:t>
      </w:r>
      <w:r>
        <w:rPr>
          <w:w w:val="105"/>
          <w:sz w:val="22"/>
        </w:rPr>
        <w:t> within</w:t>
      </w:r>
      <w:r>
        <w:rPr>
          <w:w w:val="105"/>
          <w:sz w:val="22"/>
        </w:rPr>
        <w:t> a</w:t>
      </w:r>
      <w:r>
        <w:rPr>
          <w:w w:val="105"/>
          <w:sz w:val="22"/>
        </w:rPr>
        <w:t> week</w:t>
      </w:r>
      <w:r>
        <w:rPr>
          <w:w w:val="105"/>
          <w:sz w:val="22"/>
        </w:rPr>
        <w:t> from</w:t>
      </w:r>
      <w:r>
        <w:rPr>
          <w:w w:val="105"/>
          <w:sz w:val="22"/>
        </w:rPr>
        <w:t> the</w:t>
      </w:r>
      <w:r>
        <w:rPr>
          <w:w w:val="105"/>
          <w:sz w:val="22"/>
        </w:rPr>
        <w:t> date</w:t>
      </w:r>
      <w:r>
        <w:rPr>
          <w:w w:val="105"/>
          <w:sz w:val="22"/>
        </w:rPr>
        <w:t> of</w:t>
      </w:r>
      <w:r>
        <w:rPr>
          <w:w w:val="105"/>
          <w:sz w:val="22"/>
        </w:rPr>
        <w:t> display</w:t>
      </w:r>
      <w:r>
        <w:rPr>
          <w:w w:val="105"/>
          <w:sz w:val="22"/>
        </w:rPr>
        <w:t> of</w:t>
      </w:r>
      <w:r>
        <w:rPr>
          <w:w w:val="105"/>
          <w:sz w:val="22"/>
        </w:rPr>
        <w:t> the</w:t>
      </w:r>
      <w:r>
        <w:rPr>
          <w:w w:val="105"/>
          <w:sz w:val="22"/>
        </w:rPr>
        <w:t> result</w:t>
      </w:r>
      <w:r>
        <w:rPr>
          <w:w w:val="105"/>
          <w:sz w:val="22"/>
        </w:rPr>
        <w:t> on payment</w:t>
      </w:r>
      <w:r>
        <w:rPr>
          <w:w w:val="105"/>
          <w:sz w:val="22"/>
        </w:rPr>
        <w:t> of</w:t>
      </w:r>
      <w:r>
        <w:rPr>
          <w:w w:val="105"/>
          <w:sz w:val="22"/>
        </w:rPr>
        <w:t> the</w:t>
      </w:r>
      <w:r>
        <w:rPr>
          <w:w w:val="105"/>
          <w:sz w:val="22"/>
        </w:rPr>
        <w:t> prescribed</w:t>
      </w:r>
      <w:r>
        <w:rPr>
          <w:w w:val="105"/>
          <w:sz w:val="22"/>
        </w:rPr>
        <w:t> fee.</w:t>
      </w:r>
      <w:r>
        <w:rPr>
          <w:w w:val="105"/>
          <w:sz w:val="22"/>
        </w:rPr>
        <w:t> The</w:t>
      </w:r>
      <w:r>
        <w:rPr>
          <w:w w:val="105"/>
          <w:sz w:val="22"/>
        </w:rPr>
        <w:t> application</w:t>
      </w:r>
      <w:r>
        <w:rPr>
          <w:w w:val="105"/>
          <w:sz w:val="22"/>
        </w:rPr>
        <w:t> must</w:t>
      </w:r>
      <w:r>
        <w:rPr>
          <w:w w:val="105"/>
          <w:sz w:val="22"/>
        </w:rPr>
        <w:t> be</w:t>
      </w:r>
      <w:r>
        <w:rPr>
          <w:w w:val="105"/>
          <w:sz w:val="22"/>
        </w:rPr>
        <w:t> made</w:t>
      </w:r>
      <w:r>
        <w:rPr>
          <w:w w:val="105"/>
          <w:sz w:val="22"/>
        </w:rPr>
        <w:t> to</w:t>
      </w:r>
      <w:r>
        <w:rPr>
          <w:w w:val="105"/>
          <w:sz w:val="22"/>
        </w:rPr>
        <w:t> the Controller</w:t>
      </w:r>
      <w:r>
        <w:rPr>
          <w:w w:val="105"/>
          <w:sz w:val="22"/>
        </w:rPr>
        <w:t> of</w:t>
      </w:r>
      <w:r>
        <w:rPr>
          <w:w w:val="105"/>
          <w:sz w:val="22"/>
        </w:rPr>
        <w:t> Examinations</w:t>
      </w:r>
      <w:r>
        <w:rPr>
          <w:w w:val="105"/>
          <w:sz w:val="22"/>
        </w:rPr>
        <w:t> with</w:t>
      </w:r>
      <w:r>
        <w:rPr>
          <w:w w:val="105"/>
          <w:sz w:val="22"/>
        </w:rPr>
        <w:t> the</w:t>
      </w:r>
      <w:r>
        <w:rPr>
          <w:w w:val="105"/>
          <w:sz w:val="22"/>
        </w:rPr>
        <w:t> recommendation</w:t>
      </w:r>
      <w:r>
        <w:rPr>
          <w:w w:val="105"/>
          <w:sz w:val="22"/>
        </w:rPr>
        <w:t> of</w:t>
      </w:r>
      <w:r>
        <w:rPr>
          <w:w w:val="105"/>
          <w:sz w:val="22"/>
        </w:rPr>
        <w:t> the</w:t>
      </w:r>
      <w:r>
        <w:rPr>
          <w:w w:val="105"/>
          <w:sz w:val="22"/>
        </w:rPr>
        <w:t> Head</w:t>
      </w:r>
      <w:r>
        <w:rPr>
          <w:w w:val="105"/>
          <w:sz w:val="22"/>
        </w:rPr>
        <w:t> of</w:t>
      </w:r>
      <w:r>
        <w:rPr>
          <w:w w:val="105"/>
          <w:sz w:val="22"/>
        </w:rPr>
        <w:t> the </w:t>
      </w:r>
      <w:r>
        <w:rPr>
          <w:spacing w:val="-2"/>
          <w:w w:val="105"/>
          <w:sz w:val="22"/>
        </w:rPr>
        <w:t>Department.</w:t>
      </w:r>
    </w:p>
    <w:p>
      <w:pPr>
        <w:pStyle w:val="ListParagraph"/>
        <w:numPr>
          <w:ilvl w:val="1"/>
          <w:numId w:val="5"/>
        </w:numPr>
        <w:tabs>
          <w:tab w:pos="1447" w:val="left" w:leader="none"/>
          <w:tab w:pos="1449" w:val="left" w:leader="none"/>
        </w:tabs>
        <w:spacing w:line="369" w:lineRule="auto" w:before="3" w:after="0"/>
        <w:ind w:left="1449" w:right="1480" w:hanging="339"/>
        <w:jc w:val="both"/>
        <w:rPr>
          <w:sz w:val="22"/>
        </w:rPr>
      </w:pPr>
      <w:r>
        <w:rPr>
          <w:w w:val="105"/>
          <w:sz w:val="22"/>
        </w:rPr>
        <w:t>After the results are declared, grade cards will be issued to the student. The grade</w:t>
      </w:r>
      <w:r>
        <w:rPr>
          <w:w w:val="105"/>
          <w:sz w:val="22"/>
        </w:rPr>
        <w:t> cards</w:t>
      </w:r>
      <w:r>
        <w:rPr>
          <w:w w:val="105"/>
          <w:sz w:val="22"/>
        </w:rPr>
        <w:t> will</w:t>
      </w:r>
      <w:r>
        <w:rPr>
          <w:w w:val="105"/>
          <w:sz w:val="22"/>
        </w:rPr>
        <w:t> contain</w:t>
      </w:r>
      <w:r>
        <w:rPr>
          <w:w w:val="105"/>
          <w:sz w:val="22"/>
        </w:rPr>
        <w:t> the</w:t>
      </w:r>
      <w:r>
        <w:rPr>
          <w:w w:val="105"/>
          <w:sz w:val="22"/>
        </w:rPr>
        <w:t> list</w:t>
      </w:r>
      <w:r>
        <w:rPr>
          <w:w w:val="105"/>
          <w:sz w:val="22"/>
        </w:rPr>
        <w:t> of</w:t>
      </w:r>
      <w:r>
        <w:rPr>
          <w:w w:val="105"/>
          <w:sz w:val="22"/>
        </w:rPr>
        <w:t> courses</w:t>
      </w:r>
      <w:r>
        <w:rPr>
          <w:w w:val="105"/>
          <w:sz w:val="22"/>
        </w:rPr>
        <w:t> registered</w:t>
      </w:r>
      <w:r>
        <w:rPr>
          <w:w w:val="105"/>
          <w:sz w:val="22"/>
        </w:rPr>
        <w:t> during</w:t>
      </w:r>
      <w:r>
        <w:rPr>
          <w:w w:val="105"/>
          <w:sz w:val="22"/>
        </w:rPr>
        <w:t> the</w:t>
      </w:r>
      <w:r>
        <w:rPr>
          <w:w w:val="105"/>
          <w:sz w:val="22"/>
        </w:rPr>
        <w:t> year/ semester,</w:t>
      </w:r>
      <w:r>
        <w:rPr>
          <w:spacing w:val="40"/>
          <w:w w:val="105"/>
          <w:sz w:val="22"/>
        </w:rPr>
        <w:t> </w:t>
      </w:r>
      <w:r>
        <w:rPr>
          <w:w w:val="105"/>
          <w:sz w:val="22"/>
        </w:rPr>
        <w:t>the</w:t>
      </w:r>
      <w:r>
        <w:rPr>
          <w:spacing w:val="40"/>
          <w:w w:val="105"/>
          <w:sz w:val="22"/>
        </w:rPr>
        <w:t> </w:t>
      </w:r>
      <w:r>
        <w:rPr>
          <w:w w:val="105"/>
          <w:sz w:val="22"/>
        </w:rPr>
        <w:t>grades</w:t>
      </w:r>
      <w:r>
        <w:rPr>
          <w:spacing w:val="40"/>
          <w:w w:val="105"/>
          <w:sz w:val="22"/>
        </w:rPr>
        <w:t> </w:t>
      </w:r>
      <w:r>
        <w:rPr>
          <w:w w:val="105"/>
          <w:sz w:val="22"/>
        </w:rPr>
        <w:t>scored</w:t>
      </w:r>
      <w:r>
        <w:rPr>
          <w:spacing w:val="40"/>
          <w:w w:val="105"/>
          <w:sz w:val="22"/>
        </w:rPr>
        <w:t> </w:t>
      </w:r>
      <w:r>
        <w:rPr>
          <w:w w:val="105"/>
          <w:sz w:val="22"/>
        </w:rPr>
        <w:t>and</w:t>
      </w:r>
      <w:r>
        <w:rPr>
          <w:spacing w:val="40"/>
          <w:w w:val="105"/>
          <w:sz w:val="22"/>
        </w:rPr>
        <w:t> </w:t>
      </w:r>
      <w:r>
        <w:rPr>
          <w:w w:val="105"/>
          <w:sz w:val="22"/>
        </w:rPr>
        <w:t>the</w:t>
      </w:r>
      <w:r>
        <w:rPr>
          <w:spacing w:val="40"/>
          <w:w w:val="105"/>
          <w:sz w:val="22"/>
        </w:rPr>
        <w:t> </w:t>
      </w:r>
      <w:r>
        <w:rPr>
          <w:w w:val="105"/>
          <w:sz w:val="22"/>
        </w:rPr>
        <w:t>grade</w:t>
      </w:r>
      <w:r>
        <w:rPr>
          <w:spacing w:val="40"/>
          <w:w w:val="105"/>
          <w:sz w:val="22"/>
        </w:rPr>
        <w:t> </w:t>
      </w:r>
      <w:r>
        <w:rPr>
          <w:w w:val="105"/>
          <w:sz w:val="22"/>
        </w:rPr>
        <w:t>point</w:t>
      </w:r>
      <w:r>
        <w:rPr>
          <w:spacing w:val="40"/>
          <w:w w:val="105"/>
          <w:sz w:val="22"/>
        </w:rPr>
        <w:t> </w:t>
      </w:r>
      <w:r>
        <w:rPr>
          <w:w w:val="105"/>
          <w:sz w:val="22"/>
        </w:rPr>
        <w:t>average</w:t>
      </w:r>
      <w:r>
        <w:rPr>
          <w:spacing w:val="40"/>
          <w:w w:val="105"/>
          <w:sz w:val="22"/>
        </w:rPr>
        <w:t> </w:t>
      </w:r>
      <w:r>
        <w:rPr>
          <w:w w:val="105"/>
          <w:sz w:val="22"/>
        </w:rPr>
        <w:t>(GPA)</w:t>
      </w:r>
      <w:r>
        <w:rPr>
          <w:spacing w:val="40"/>
          <w:w w:val="105"/>
          <w:sz w:val="22"/>
        </w:rPr>
        <w:t> </w:t>
      </w:r>
      <w:r>
        <w:rPr>
          <w:w w:val="105"/>
          <w:sz w:val="22"/>
        </w:rPr>
        <w:t>for</w:t>
      </w:r>
      <w:r>
        <w:rPr>
          <w:spacing w:val="40"/>
          <w:w w:val="105"/>
          <w:sz w:val="22"/>
        </w:rPr>
        <w:t> </w:t>
      </w:r>
      <w:r>
        <w:rPr>
          <w:w w:val="105"/>
          <w:sz w:val="22"/>
        </w:rPr>
        <w:t>the year/ semester.</w:t>
      </w:r>
    </w:p>
    <w:p>
      <w:pPr>
        <w:pStyle w:val="ListParagraph"/>
        <w:numPr>
          <w:ilvl w:val="1"/>
          <w:numId w:val="5"/>
        </w:numPr>
        <w:tabs>
          <w:tab w:pos="1447" w:val="left" w:leader="none"/>
          <w:tab w:pos="1449" w:val="left" w:leader="none"/>
        </w:tabs>
        <w:spacing w:line="369" w:lineRule="auto" w:before="2" w:after="0"/>
        <w:ind w:left="1449" w:right="1482" w:hanging="339"/>
        <w:jc w:val="both"/>
        <w:rPr>
          <w:sz w:val="22"/>
        </w:rPr>
      </w:pPr>
      <w:r>
        <w:rPr>
          <w:w w:val="105"/>
          <w:sz w:val="22"/>
        </w:rPr>
        <w:t>GPA</w:t>
      </w:r>
      <w:r>
        <w:rPr>
          <w:spacing w:val="25"/>
          <w:w w:val="105"/>
          <w:sz w:val="22"/>
        </w:rPr>
        <w:t> </w:t>
      </w:r>
      <w:r>
        <w:rPr>
          <w:w w:val="105"/>
          <w:sz w:val="22"/>
        </w:rPr>
        <w:t>is</w:t>
      </w:r>
      <w:r>
        <w:rPr>
          <w:spacing w:val="24"/>
          <w:w w:val="105"/>
          <w:sz w:val="22"/>
        </w:rPr>
        <w:t> </w:t>
      </w:r>
      <w:r>
        <w:rPr>
          <w:w w:val="105"/>
          <w:sz w:val="22"/>
        </w:rPr>
        <w:t>the</w:t>
      </w:r>
      <w:r>
        <w:rPr>
          <w:spacing w:val="26"/>
          <w:w w:val="105"/>
          <w:sz w:val="22"/>
        </w:rPr>
        <w:t> </w:t>
      </w:r>
      <w:r>
        <w:rPr>
          <w:w w:val="105"/>
          <w:sz w:val="22"/>
        </w:rPr>
        <w:t>sum</w:t>
      </w:r>
      <w:r>
        <w:rPr>
          <w:spacing w:val="26"/>
          <w:w w:val="105"/>
          <w:sz w:val="22"/>
        </w:rPr>
        <w:t> </w:t>
      </w:r>
      <w:r>
        <w:rPr>
          <w:w w:val="105"/>
          <w:sz w:val="22"/>
        </w:rPr>
        <w:t>of</w:t>
      </w:r>
      <w:r>
        <w:rPr>
          <w:spacing w:val="26"/>
          <w:w w:val="105"/>
          <w:sz w:val="22"/>
        </w:rPr>
        <w:t> </w:t>
      </w:r>
      <w:r>
        <w:rPr>
          <w:w w:val="105"/>
          <w:sz w:val="22"/>
        </w:rPr>
        <w:t>the</w:t>
      </w:r>
      <w:r>
        <w:rPr>
          <w:spacing w:val="26"/>
          <w:w w:val="105"/>
          <w:sz w:val="22"/>
        </w:rPr>
        <w:t> </w:t>
      </w:r>
      <w:r>
        <w:rPr>
          <w:w w:val="105"/>
          <w:sz w:val="22"/>
        </w:rPr>
        <w:t>products</w:t>
      </w:r>
      <w:r>
        <w:rPr>
          <w:spacing w:val="22"/>
          <w:w w:val="105"/>
          <w:sz w:val="22"/>
        </w:rPr>
        <w:t> </w:t>
      </w:r>
      <w:r>
        <w:rPr>
          <w:w w:val="105"/>
          <w:sz w:val="22"/>
        </w:rPr>
        <w:t>of</w:t>
      </w:r>
      <w:r>
        <w:rPr>
          <w:spacing w:val="26"/>
          <w:w w:val="105"/>
          <w:sz w:val="22"/>
        </w:rPr>
        <w:t> </w:t>
      </w:r>
      <w:r>
        <w:rPr>
          <w:w w:val="105"/>
          <w:sz w:val="22"/>
        </w:rPr>
        <w:t>the</w:t>
      </w:r>
      <w:r>
        <w:rPr>
          <w:spacing w:val="26"/>
          <w:w w:val="105"/>
          <w:sz w:val="22"/>
        </w:rPr>
        <w:t> </w:t>
      </w:r>
      <w:r>
        <w:rPr>
          <w:w w:val="105"/>
          <w:sz w:val="22"/>
        </w:rPr>
        <w:t>number</w:t>
      </w:r>
      <w:r>
        <w:rPr>
          <w:spacing w:val="28"/>
          <w:w w:val="105"/>
          <w:sz w:val="22"/>
        </w:rPr>
        <w:t> </w:t>
      </w:r>
      <w:r>
        <w:rPr>
          <w:w w:val="105"/>
          <w:sz w:val="22"/>
        </w:rPr>
        <w:t>of</w:t>
      </w:r>
      <w:r>
        <w:rPr>
          <w:spacing w:val="26"/>
          <w:w w:val="105"/>
          <w:sz w:val="22"/>
        </w:rPr>
        <w:t> </w:t>
      </w:r>
      <w:r>
        <w:rPr>
          <w:w w:val="105"/>
          <w:sz w:val="22"/>
        </w:rPr>
        <w:t>credits</w:t>
      </w:r>
      <w:r>
        <w:rPr>
          <w:spacing w:val="24"/>
          <w:w w:val="105"/>
          <w:sz w:val="22"/>
        </w:rPr>
        <w:t> </w:t>
      </w:r>
      <w:r>
        <w:rPr>
          <w:w w:val="105"/>
          <w:sz w:val="22"/>
        </w:rPr>
        <w:t>of</w:t>
      </w:r>
      <w:r>
        <w:rPr>
          <w:spacing w:val="26"/>
          <w:w w:val="105"/>
          <w:sz w:val="22"/>
        </w:rPr>
        <w:t> </w:t>
      </w:r>
      <w:r>
        <w:rPr>
          <w:w w:val="105"/>
          <w:sz w:val="22"/>
        </w:rPr>
        <w:t>a</w:t>
      </w:r>
      <w:r>
        <w:rPr>
          <w:spacing w:val="26"/>
          <w:w w:val="105"/>
          <w:sz w:val="22"/>
        </w:rPr>
        <w:t> </w:t>
      </w:r>
      <w:r>
        <w:rPr>
          <w:w w:val="105"/>
          <w:sz w:val="22"/>
        </w:rPr>
        <w:t>course</w:t>
      </w:r>
      <w:r>
        <w:rPr>
          <w:spacing w:val="26"/>
          <w:w w:val="105"/>
          <w:sz w:val="22"/>
        </w:rPr>
        <w:t> </w:t>
      </w:r>
      <w:r>
        <w:rPr>
          <w:w w:val="105"/>
          <w:sz w:val="22"/>
        </w:rPr>
        <w:t>with the</w:t>
      </w:r>
      <w:r>
        <w:rPr>
          <w:w w:val="105"/>
          <w:sz w:val="22"/>
        </w:rPr>
        <w:t> grade</w:t>
      </w:r>
      <w:r>
        <w:rPr>
          <w:w w:val="105"/>
          <w:sz w:val="22"/>
        </w:rPr>
        <w:t> point</w:t>
      </w:r>
      <w:r>
        <w:rPr>
          <w:w w:val="105"/>
          <w:sz w:val="22"/>
        </w:rPr>
        <w:t> scored</w:t>
      </w:r>
      <w:r>
        <w:rPr>
          <w:w w:val="105"/>
          <w:sz w:val="22"/>
        </w:rPr>
        <w:t> in</w:t>
      </w:r>
      <w:r>
        <w:rPr>
          <w:w w:val="105"/>
          <w:sz w:val="22"/>
        </w:rPr>
        <w:t> that</w:t>
      </w:r>
      <w:r>
        <w:rPr>
          <w:w w:val="105"/>
          <w:sz w:val="22"/>
        </w:rPr>
        <w:t> course,</w:t>
      </w:r>
      <w:r>
        <w:rPr>
          <w:w w:val="105"/>
          <w:sz w:val="22"/>
        </w:rPr>
        <w:t> taken</w:t>
      </w:r>
      <w:r>
        <w:rPr>
          <w:w w:val="105"/>
          <w:sz w:val="22"/>
        </w:rPr>
        <w:t> over</w:t>
      </w:r>
      <w:r>
        <w:rPr>
          <w:w w:val="105"/>
          <w:sz w:val="22"/>
        </w:rPr>
        <w:t> all</w:t>
      </w:r>
      <w:r>
        <w:rPr>
          <w:w w:val="105"/>
          <w:sz w:val="22"/>
        </w:rPr>
        <w:t> the</w:t>
      </w:r>
      <w:r>
        <w:rPr>
          <w:w w:val="105"/>
          <w:sz w:val="22"/>
        </w:rPr>
        <w:t> course</w:t>
      </w:r>
      <w:r>
        <w:rPr>
          <w:w w:val="105"/>
          <w:sz w:val="22"/>
        </w:rPr>
        <w:t> for</w:t>
      </w:r>
      <w:r>
        <w:rPr>
          <w:w w:val="105"/>
          <w:sz w:val="22"/>
        </w:rPr>
        <w:t> the year/semester, divided by the sum of the number of credits for all courses taken</w:t>
      </w:r>
      <w:r>
        <w:rPr>
          <w:spacing w:val="40"/>
          <w:w w:val="105"/>
          <w:sz w:val="22"/>
        </w:rPr>
        <w:t> </w:t>
      </w:r>
      <w:r>
        <w:rPr>
          <w:w w:val="105"/>
          <w:sz w:val="22"/>
        </w:rPr>
        <w:t>in</w:t>
      </w:r>
      <w:r>
        <w:rPr>
          <w:spacing w:val="40"/>
          <w:w w:val="105"/>
          <w:sz w:val="22"/>
        </w:rPr>
        <w:t> </w:t>
      </w:r>
      <w:r>
        <w:rPr>
          <w:w w:val="105"/>
          <w:sz w:val="22"/>
        </w:rPr>
        <w:t>that</w:t>
      </w:r>
      <w:r>
        <w:rPr>
          <w:spacing w:val="40"/>
          <w:w w:val="105"/>
          <w:sz w:val="22"/>
        </w:rPr>
        <w:t> </w:t>
      </w:r>
      <w:r>
        <w:rPr>
          <w:w w:val="105"/>
          <w:sz w:val="22"/>
        </w:rPr>
        <w:t>year/semester.</w:t>
      </w:r>
      <w:r>
        <w:rPr>
          <w:spacing w:val="40"/>
          <w:w w:val="105"/>
          <w:sz w:val="22"/>
        </w:rPr>
        <w:t> </w:t>
      </w:r>
      <w:r>
        <w:rPr>
          <w:w w:val="105"/>
          <w:sz w:val="22"/>
        </w:rPr>
        <w:t>CGPA</w:t>
      </w:r>
      <w:r>
        <w:rPr>
          <w:spacing w:val="40"/>
          <w:w w:val="105"/>
          <w:sz w:val="22"/>
        </w:rPr>
        <w:t> </w:t>
      </w:r>
      <w:r>
        <w:rPr>
          <w:w w:val="105"/>
          <w:sz w:val="22"/>
        </w:rPr>
        <w:t>is</w:t>
      </w:r>
      <w:r>
        <w:rPr>
          <w:spacing w:val="40"/>
          <w:w w:val="105"/>
          <w:sz w:val="22"/>
        </w:rPr>
        <w:t> </w:t>
      </w:r>
      <w:r>
        <w:rPr>
          <w:w w:val="105"/>
          <w:sz w:val="22"/>
        </w:rPr>
        <w:t>similarly</w:t>
      </w:r>
      <w:r>
        <w:rPr>
          <w:spacing w:val="40"/>
          <w:w w:val="105"/>
          <w:sz w:val="22"/>
        </w:rPr>
        <w:t> </w:t>
      </w:r>
      <w:r>
        <w:rPr>
          <w:w w:val="105"/>
          <w:sz w:val="22"/>
        </w:rPr>
        <w:t>calculated</w:t>
      </w:r>
      <w:r>
        <w:rPr>
          <w:spacing w:val="40"/>
          <w:w w:val="105"/>
          <w:sz w:val="22"/>
        </w:rPr>
        <w:t> </w:t>
      </w:r>
      <w:r>
        <w:rPr>
          <w:w w:val="105"/>
          <w:sz w:val="22"/>
        </w:rPr>
        <w:t>by</w:t>
      </w:r>
      <w:r>
        <w:rPr>
          <w:spacing w:val="40"/>
          <w:w w:val="105"/>
          <w:sz w:val="22"/>
        </w:rPr>
        <w:t> </w:t>
      </w:r>
      <w:r>
        <w:rPr>
          <w:w w:val="105"/>
          <w:sz w:val="22"/>
        </w:rPr>
        <w:t>considering all the courses taken from the time of admission.</w:t>
      </w:r>
    </w:p>
    <w:p>
      <w:pPr>
        <w:pStyle w:val="ListParagraph"/>
        <w:numPr>
          <w:ilvl w:val="1"/>
          <w:numId w:val="5"/>
        </w:numPr>
        <w:tabs>
          <w:tab w:pos="1446" w:val="left" w:leader="none"/>
          <w:tab w:pos="1449" w:val="left" w:leader="none"/>
        </w:tabs>
        <w:spacing w:line="372" w:lineRule="auto" w:before="0" w:after="0"/>
        <w:ind w:left="1449" w:right="1485" w:hanging="339"/>
        <w:jc w:val="both"/>
        <w:rPr>
          <w:sz w:val="22"/>
        </w:rPr>
      </w:pPr>
      <w:r>
        <w:rPr>
          <w:w w:val="105"/>
          <w:sz w:val="22"/>
        </w:rPr>
        <w:t>After successful completion of the programme, the degree will be awarded with the following classification based on CGPA.</w:t>
      </w:r>
    </w:p>
    <w:p>
      <w:pPr>
        <w:pStyle w:val="ListParagraph"/>
        <w:numPr>
          <w:ilvl w:val="2"/>
          <w:numId w:val="5"/>
        </w:numPr>
        <w:tabs>
          <w:tab w:pos="2023" w:val="left" w:leader="none"/>
          <w:tab w:pos="2126" w:val="left" w:leader="none"/>
        </w:tabs>
        <w:spacing w:line="369" w:lineRule="auto" w:before="0" w:after="0"/>
        <w:ind w:left="2126" w:right="1483" w:hanging="339"/>
        <w:jc w:val="both"/>
        <w:rPr>
          <w:sz w:val="22"/>
        </w:rPr>
      </w:pPr>
      <w:r>
        <w:rPr>
          <w:b/>
          <w:w w:val="105"/>
          <w:sz w:val="22"/>
        </w:rPr>
        <w:t>First</w:t>
      </w:r>
      <w:r>
        <w:rPr>
          <w:b/>
          <w:spacing w:val="36"/>
          <w:w w:val="105"/>
          <w:sz w:val="22"/>
        </w:rPr>
        <w:t> </w:t>
      </w:r>
      <w:r>
        <w:rPr>
          <w:b/>
          <w:w w:val="105"/>
          <w:sz w:val="22"/>
        </w:rPr>
        <w:t>class</w:t>
      </w:r>
      <w:r>
        <w:rPr>
          <w:b/>
          <w:spacing w:val="37"/>
          <w:w w:val="105"/>
          <w:sz w:val="22"/>
        </w:rPr>
        <w:t> </w:t>
      </w:r>
      <w:r>
        <w:rPr>
          <w:b/>
          <w:w w:val="105"/>
          <w:sz w:val="22"/>
        </w:rPr>
        <w:t>with</w:t>
      </w:r>
      <w:r>
        <w:rPr>
          <w:b/>
          <w:spacing w:val="34"/>
          <w:w w:val="105"/>
          <w:sz w:val="22"/>
        </w:rPr>
        <w:t> </w:t>
      </w:r>
      <w:r>
        <w:rPr>
          <w:b/>
          <w:w w:val="105"/>
          <w:sz w:val="22"/>
        </w:rPr>
        <w:t>Distinction</w:t>
      </w:r>
      <w:r>
        <w:rPr>
          <w:b/>
          <w:spacing w:val="34"/>
          <w:w w:val="105"/>
          <w:sz w:val="22"/>
        </w:rPr>
        <w:t> </w:t>
      </w:r>
      <w:r>
        <w:rPr>
          <w:w w:val="105"/>
          <w:sz w:val="22"/>
        </w:rPr>
        <w:t>will</w:t>
      </w:r>
      <w:r>
        <w:rPr>
          <w:spacing w:val="40"/>
          <w:w w:val="105"/>
          <w:sz w:val="22"/>
        </w:rPr>
        <w:t> </w:t>
      </w:r>
      <w:r>
        <w:rPr>
          <w:w w:val="105"/>
          <w:sz w:val="22"/>
        </w:rPr>
        <w:t>be</w:t>
      </w:r>
      <w:r>
        <w:rPr>
          <w:spacing w:val="37"/>
          <w:w w:val="105"/>
          <w:sz w:val="22"/>
        </w:rPr>
        <w:t> </w:t>
      </w:r>
      <w:r>
        <w:rPr>
          <w:w w:val="105"/>
          <w:sz w:val="22"/>
        </w:rPr>
        <w:t>awarded,</w:t>
      </w:r>
      <w:r>
        <w:rPr>
          <w:spacing w:val="40"/>
          <w:w w:val="105"/>
          <w:sz w:val="22"/>
        </w:rPr>
        <w:t> </w:t>
      </w:r>
      <w:r>
        <w:rPr>
          <w:w w:val="105"/>
          <w:sz w:val="22"/>
        </w:rPr>
        <w:t>if</w:t>
      </w:r>
      <w:r>
        <w:rPr>
          <w:spacing w:val="37"/>
          <w:w w:val="105"/>
          <w:sz w:val="22"/>
        </w:rPr>
        <w:t> </w:t>
      </w:r>
      <w:r>
        <w:rPr>
          <w:w w:val="105"/>
          <w:sz w:val="22"/>
        </w:rPr>
        <w:t>the</w:t>
      </w:r>
      <w:r>
        <w:rPr>
          <w:spacing w:val="40"/>
          <w:w w:val="105"/>
          <w:sz w:val="22"/>
        </w:rPr>
        <w:t> </w:t>
      </w:r>
      <w:r>
        <w:rPr>
          <w:w w:val="105"/>
          <w:sz w:val="22"/>
        </w:rPr>
        <w:t>student</w:t>
      </w:r>
      <w:r>
        <w:rPr>
          <w:spacing w:val="38"/>
          <w:w w:val="105"/>
          <w:sz w:val="22"/>
        </w:rPr>
        <w:t> </w:t>
      </w:r>
      <w:r>
        <w:rPr>
          <w:w w:val="105"/>
          <w:sz w:val="22"/>
        </w:rPr>
        <w:t>passed all</w:t>
      </w:r>
      <w:r>
        <w:rPr>
          <w:spacing w:val="27"/>
          <w:w w:val="105"/>
          <w:sz w:val="22"/>
        </w:rPr>
        <w:t> </w:t>
      </w:r>
      <w:r>
        <w:rPr>
          <w:w w:val="105"/>
          <w:sz w:val="22"/>
        </w:rPr>
        <w:t>the</w:t>
      </w:r>
      <w:r>
        <w:rPr>
          <w:spacing w:val="31"/>
          <w:w w:val="105"/>
          <w:sz w:val="22"/>
        </w:rPr>
        <w:t> </w:t>
      </w:r>
      <w:r>
        <w:rPr>
          <w:w w:val="105"/>
          <w:sz w:val="22"/>
        </w:rPr>
        <w:t>courses</w:t>
      </w:r>
      <w:r>
        <w:rPr>
          <w:spacing w:val="25"/>
          <w:w w:val="105"/>
          <w:sz w:val="22"/>
        </w:rPr>
        <w:t> </w:t>
      </w:r>
      <w:r>
        <w:rPr>
          <w:w w:val="105"/>
          <w:sz w:val="22"/>
        </w:rPr>
        <w:t>in</w:t>
      </w:r>
      <w:r>
        <w:rPr>
          <w:spacing w:val="28"/>
          <w:w w:val="105"/>
          <w:sz w:val="22"/>
        </w:rPr>
        <w:t> </w:t>
      </w:r>
      <w:r>
        <w:rPr>
          <w:w w:val="105"/>
          <w:sz w:val="22"/>
        </w:rPr>
        <w:t>the</w:t>
      </w:r>
      <w:r>
        <w:rPr>
          <w:spacing w:val="29"/>
          <w:w w:val="105"/>
          <w:sz w:val="22"/>
        </w:rPr>
        <w:t> </w:t>
      </w:r>
      <w:r>
        <w:rPr>
          <w:w w:val="105"/>
          <w:sz w:val="22"/>
        </w:rPr>
        <w:t>first</w:t>
      </w:r>
      <w:r>
        <w:rPr>
          <w:spacing w:val="27"/>
          <w:w w:val="105"/>
          <w:sz w:val="22"/>
        </w:rPr>
        <w:t> </w:t>
      </w:r>
      <w:r>
        <w:rPr>
          <w:w w:val="105"/>
          <w:sz w:val="22"/>
        </w:rPr>
        <w:t>attempt</w:t>
      </w:r>
      <w:r>
        <w:rPr>
          <w:spacing w:val="27"/>
          <w:w w:val="105"/>
          <w:sz w:val="22"/>
        </w:rPr>
        <w:t> </w:t>
      </w:r>
      <w:r>
        <w:rPr>
          <w:w w:val="105"/>
          <w:sz w:val="22"/>
        </w:rPr>
        <w:t>and</w:t>
      </w:r>
      <w:r>
        <w:rPr>
          <w:spacing w:val="28"/>
          <w:w w:val="105"/>
          <w:sz w:val="22"/>
        </w:rPr>
        <w:t> </w:t>
      </w:r>
      <w:r>
        <w:rPr>
          <w:w w:val="105"/>
          <w:sz w:val="22"/>
        </w:rPr>
        <w:t>obtained</w:t>
      </w:r>
      <w:r>
        <w:rPr>
          <w:spacing w:val="28"/>
          <w:w w:val="105"/>
          <w:sz w:val="22"/>
        </w:rPr>
        <w:t> </w:t>
      </w:r>
      <w:r>
        <w:rPr>
          <w:w w:val="105"/>
          <w:sz w:val="22"/>
        </w:rPr>
        <w:t>a</w:t>
      </w:r>
      <w:r>
        <w:rPr>
          <w:spacing w:val="30"/>
          <w:w w:val="105"/>
          <w:sz w:val="22"/>
        </w:rPr>
        <w:t> </w:t>
      </w:r>
      <w:r>
        <w:rPr>
          <w:w w:val="105"/>
          <w:sz w:val="22"/>
        </w:rPr>
        <w:t>minimum</w:t>
      </w:r>
      <w:r>
        <w:rPr>
          <w:spacing w:val="31"/>
          <w:w w:val="105"/>
          <w:sz w:val="22"/>
        </w:rPr>
        <w:t> </w:t>
      </w:r>
      <w:r>
        <w:rPr>
          <w:w w:val="105"/>
          <w:sz w:val="22"/>
        </w:rPr>
        <w:t>CGPA 0f 8.25.</w:t>
      </w:r>
    </w:p>
    <w:p>
      <w:pPr>
        <w:pStyle w:val="ListParagraph"/>
        <w:numPr>
          <w:ilvl w:val="2"/>
          <w:numId w:val="5"/>
        </w:numPr>
        <w:tabs>
          <w:tab w:pos="2024" w:val="left" w:leader="none"/>
          <w:tab w:pos="2126" w:val="left" w:leader="none"/>
        </w:tabs>
        <w:spacing w:line="369" w:lineRule="auto" w:before="0" w:after="0"/>
        <w:ind w:left="2126" w:right="1480" w:hanging="339"/>
        <w:jc w:val="both"/>
        <w:rPr>
          <w:sz w:val="22"/>
        </w:rPr>
      </w:pPr>
      <w:r>
        <w:rPr>
          <w:b/>
          <w:w w:val="105"/>
          <w:sz w:val="22"/>
        </w:rPr>
        <w:t>First class </w:t>
      </w:r>
      <w:r>
        <w:rPr>
          <w:w w:val="105"/>
          <w:sz w:val="22"/>
        </w:rPr>
        <w:t>will be awarded, if the student earned a minimum CGPA</w:t>
      </w:r>
      <w:r>
        <w:rPr>
          <w:spacing w:val="80"/>
          <w:w w:val="105"/>
          <w:sz w:val="22"/>
        </w:rPr>
        <w:t> </w:t>
      </w:r>
      <w:r>
        <w:rPr>
          <w:w w:val="105"/>
          <w:sz w:val="22"/>
        </w:rPr>
        <w:t>of</w:t>
      </w:r>
      <w:r>
        <w:rPr>
          <w:spacing w:val="40"/>
          <w:w w:val="105"/>
          <w:sz w:val="22"/>
        </w:rPr>
        <w:t> </w:t>
      </w:r>
      <w:r>
        <w:rPr>
          <w:w w:val="105"/>
          <w:sz w:val="22"/>
        </w:rPr>
        <w:t>6.5</w:t>
      </w:r>
      <w:r>
        <w:rPr>
          <w:spacing w:val="40"/>
          <w:w w:val="105"/>
          <w:sz w:val="22"/>
        </w:rPr>
        <w:t> </w:t>
      </w:r>
      <w:r>
        <w:rPr>
          <w:w w:val="105"/>
          <w:sz w:val="22"/>
        </w:rPr>
        <w:t>within</w:t>
      </w:r>
      <w:r>
        <w:rPr>
          <w:spacing w:val="40"/>
          <w:w w:val="105"/>
          <w:sz w:val="22"/>
        </w:rPr>
        <w:t> </w:t>
      </w:r>
      <w:r>
        <w:rPr>
          <w:w w:val="105"/>
          <w:sz w:val="22"/>
        </w:rPr>
        <w:t>five</w:t>
      </w:r>
      <w:r>
        <w:rPr>
          <w:spacing w:val="40"/>
          <w:w w:val="105"/>
          <w:sz w:val="22"/>
        </w:rPr>
        <w:t> </w:t>
      </w:r>
      <w:r>
        <w:rPr>
          <w:w w:val="105"/>
          <w:sz w:val="22"/>
        </w:rPr>
        <w:t>years</w:t>
      </w:r>
      <w:r>
        <w:rPr>
          <w:spacing w:val="40"/>
          <w:w w:val="105"/>
          <w:sz w:val="22"/>
        </w:rPr>
        <w:t> </w:t>
      </w:r>
      <w:r>
        <w:rPr>
          <w:w w:val="105"/>
          <w:sz w:val="22"/>
        </w:rPr>
        <w:t>for</w:t>
      </w:r>
      <w:r>
        <w:rPr>
          <w:spacing w:val="40"/>
          <w:w w:val="105"/>
          <w:sz w:val="22"/>
        </w:rPr>
        <w:t> </w:t>
      </w:r>
      <w:r>
        <w:rPr>
          <w:b/>
          <w:w w:val="105"/>
          <w:sz w:val="22"/>
        </w:rPr>
        <w:t>B.Sc.</w:t>
      </w:r>
      <w:r>
        <w:rPr>
          <w:b/>
          <w:spacing w:val="40"/>
          <w:w w:val="105"/>
          <w:sz w:val="22"/>
        </w:rPr>
        <w:t> </w:t>
      </w:r>
      <w:r>
        <w:rPr>
          <w:b/>
          <w:w w:val="105"/>
          <w:sz w:val="22"/>
        </w:rPr>
        <w:t>(HONOURS)</w:t>
      </w:r>
      <w:r>
        <w:rPr>
          <w:w w:val="105"/>
          <w:sz w:val="22"/>
        </w:rPr>
        <w:t>,</w:t>
      </w:r>
      <w:r>
        <w:rPr>
          <w:spacing w:val="40"/>
          <w:w w:val="105"/>
          <w:sz w:val="22"/>
        </w:rPr>
        <w:t> </w:t>
      </w:r>
      <w:r>
        <w:rPr>
          <w:w w:val="105"/>
          <w:sz w:val="22"/>
        </w:rPr>
        <w:t>four</w:t>
      </w:r>
      <w:r>
        <w:rPr>
          <w:spacing w:val="40"/>
          <w:w w:val="105"/>
          <w:sz w:val="22"/>
        </w:rPr>
        <w:t> </w:t>
      </w:r>
      <w:r>
        <w:rPr>
          <w:w w:val="105"/>
          <w:sz w:val="22"/>
        </w:rPr>
        <w:t>years</w:t>
      </w:r>
      <w:r>
        <w:rPr>
          <w:spacing w:val="40"/>
          <w:w w:val="105"/>
          <w:sz w:val="22"/>
        </w:rPr>
        <w:t> </w:t>
      </w:r>
      <w:r>
        <w:rPr>
          <w:w w:val="105"/>
          <w:sz w:val="22"/>
        </w:rPr>
        <w:t>for </w:t>
      </w:r>
      <w:r>
        <w:rPr>
          <w:b/>
          <w:w w:val="105"/>
          <w:sz w:val="22"/>
        </w:rPr>
        <w:t>B.Sc.</w:t>
      </w:r>
      <w:r>
        <w:rPr>
          <w:w w:val="105"/>
          <w:sz w:val="22"/>
        </w:rPr>
        <w:t>,</w:t>
      </w:r>
      <w:r>
        <w:rPr>
          <w:spacing w:val="40"/>
          <w:w w:val="105"/>
          <w:sz w:val="22"/>
        </w:rPr>
        <w:t> </w:t>
      </w:r>
      <w:r>
        <w:rPr>
          <w:w w:val="105"/>
          <w:sz w:val="22"/>
        </w:rPr>
        <w:t>three</w:t>
      </w:r>
      <w:r>
        <w:rPr>
          <w:spacing w:val="40"/>
          <w:w w:val="105"/>
          <w:sz w:val="22"/>
        </w:rPr>
        <w:t> </w:t>
      </w:r>
      <w:r>
        <w:rPr>
          <w:w w:val="105"/>
          <w:sz w:val="22"/>
        </w:rPr>
        <w:t>years</w:t>
      </w:r>
      <w:r>
        <w:rPr>
          <w:spacing w:val="40"/>
          <w:w w:val="105"/>
          <w:sz w:val="22"/>
        </w:rPr>
        <w:t> </w:t>
      </w:r>
      <w:r>
        <w:rPr>
          <w:w w:val="105"/>
          <w:sz w:val="22"/>
        </w:rPr>
        <w:t>for</w:t>
      </w:r>
      <w:r>
        <w:rPr>
          <w:spacing w:val="40"/>
          <w:w w:val="105"/>
          <w:sz w:val="22"/>
        </w:rPr>
        <w:t> </w:t>
      </w:r>
      <w:r>
        <w:rPr>
          <w:b/>
          <w:w w:val="105"/>
          <w:sz w:val="22"/>
        </w:rPr>
        <w:t>Diploma</w:t>
      </w:r>
      <w:r>
        <w:rPr>
          <w:b/>
          <w:spacing w:val="40"/>
          <w:w w:val="105"/>
          <w:sz w:val="22"/>
        </w:rPr>
        <w:t> </w:t>
      </w:r>
      <w:r>
        <w:rPr>
          <w:w w:val="105"/>
          <w:sz w:val="22"/>
        </w:rPr>
        <w:t>and</w:t>
      </w:r>
      <w:r>
        <w:rPr>
          <w:spacing w:val="40"/>
          <w:w w:val="105"/>
          <w:sz w:val="22"/>
        </w:rPr>
        <w:t> </w:t>
      </w:r>
      <w:r>
        <w:rPr>
          <w:w w:val="105"/>
          <w:sz w:val="22"/>
        </w:rPr>
        <w:t>two</w:t>
      </w:r>
      <w:r>
        <w:rPr>
          <w:spacing w:val="40"/>
          <w:w w:val="105"/>
          <w:sz w:val="22"/>
        </w:rPr>
        <w:t> </w:t>
      </w:r>
      <w:r>
        <w:rPr>
          <w:w w:val="105"/>
          <w:sz w:val="22"/>
        </w:rPr>
        <w:t>years</w:t>
      </w:r>
      <w:r>
        <w:rPr>
          <w:spacing w:val="40"/>
          <w:w w:val="105"/>
          <w:sz w:val="22"/>
        </w:rPr>
        <w:t> </w:t>
      </w:r>
      <w:r>
        <w:rPr>
          <w:w w:val="105"/>
          <w:sz w:val="22"/>
        </w:rPr>
        <w:t>for</w:t>
      </w:r>
      <w:r>
        <w:rPr>
          <w:spacing w:val="40"/>
          <w:w w:val="105"/>
          <w:sz w:val="22"/>
        </w:rPr>
        <w:t> </w:t>
      </w:r>
      <w:r>
        <w:rPr>
          <w:b/>
          <w:w w:val="105"/>
          <w:sz w:val="22"/>
        </w:rPr>
        <w:t>Certificate course </w:t>
      </w:r>
      <w:r>
        <w:rPr>
          <w:w w:val="105"/>
          <w:sz w:val="22"/>
        </w:rPr>
        <w:t>from the time of admission.</w:t>
      </w:r>
    </w:p>
    <w:p>
      <w:pPr>
        <w:pStyle w:val="ListParagraph"/>
        <w:numPr>
          <w:ilvl w:val="2"/>
          <w:numId w:val="5"/>
        </w:numPr>
        <w:tabs>
          <w:tab w:pos="2023" w:val="left" w:leader="none"/>
          <w:tab w:pos="2126" w:val="left" w:leader="none"/>
        </w:tabs>
        <w:spacing w:line="369" w:lineRule="auto" w:before="0" w:after="0"/>
        <w:ind w:left="2126" w:right="1484" w:hanging="339"/>
        <w:jc w:val="both"/>
        <w:rPr>
          <w:sz w:val="22"/>
        </w:rPr>
      </w:pPr>
      <w:r>
        <w:rPr>
          <w:b/>
          <w:w w:val="105"/>
          <w:sz w:val="22"/>
        </w:rPr>
        <w:t>Second Class </w:t>
      </w:r>
      <w:r>
        <w:rPr>
          <w:w w:val="105"/>
          <w:sz w:val="22"/>
        </w:rPr>
        <w:t>will</w:t>
      </w:r>
      <w:r>
        <w:rPr>
          <w:w w:val="105"/>
          <w:sz w:val="22"/>
        </w:rPr>
        <w:t> be</w:t>
      </w:r>
      <w:r>
        <w:rPr>
          <w:w w:val="105"/>
          <w:sz w:val="22"/>
        </w:rPr>
        <w:t> awarded,</w:t>
      </w:r>
      <w:r>
        <w:rPr>
          <w:w w:val="105"/>
          <w:sz w:val="22"/>
        </w:rPr>
        <w:t> if</w:t>
      </w:r>
      <w:r>
        <w:rPr>
          <w:w w:val="105"/>
          <w:sz w:val="22"/>
        </w:rPr>
        <w:t> the</w:t>
      </w:r>
      <w:r>
        <w:rPr>
          <w:w w:val="105"/>
          <w:sz w:val="22"/>
        </w:rPr>
        <w:t> student</w:t>
      </w:r>
      <w:r>
        <w:rPr>
          <w:w w:val="105"/>
          <w:sz w:val="22"/>
        </w:rPr>
        <w:t> completed</w:t>
      </w:r>
      <w:r>
        <w:rPr>
          <w:w w:val="105"/>
          <w:sz w:val="22"/>
        </w:rPr>
        <w:t> the</w:t>
      </w:r>
      <w:r>
        <w:rPr>
          <w:w w:val="105"/>
          <w:sz w:val="22"/>
        </w:rPr>
        <w:t> course beyond the above said period of the respective course.</w:t>
      </w:r>
    </w:p>
    <w:p>
      <w:pPr>
        <w:pStyle w:val="ListParagraph"/>
        <w:numPr>
          <w:ilvl w:val="3"/>
          <w:numId w:val="5"/>
        </w:numPr>
        <w:tabs>
          <w:tab w:pos="2438" w:val="left" w:leader="none"/>
        </w:tabs>
        <w:spacing w:line="304" w:lineRule="auto" w:before="0" w:after="0"/>
        <w:ind w:left="2438" w:right="1471" w:hanging="324"/>
        <w:jc w:val="both"/>
        <w:rPr>
          <w:sz w:val="22"/>
        </w:rPr>
      </w:pPr>
      <w:r>
        <w:rPr>
          <w:spacing w:val="-4"/>
          <w:w w:val="110"/>
          <w:sz w:val="22"/>
        </w:rPr>
        <w:t>The total credits for</w:t>
      </w:r>
      <w:r>
        <w:rPr>
          <w:spacing w:val="-10"/>
          <w:w w:val="110"/>
          <w:sz w:val="22"/>
        </w:rPr>
        <w:t> </w:t>
      </w:r>
      <w:r>
        <w:rPr>
          <w:b/>
          <w:spacing w:val="-4"/>
          <w:w w:val="110"/>
          <w:sz w:val="22"/>
        </w:rPr>
        <w:t>Bachelor</w:t>
      </w:r>
      <w:r>
        <w:rPr>
          <w:b/>
          <w:spacing w:val="-10"/>
          <w:w w:val="110"/>
          <w:sz w:val="22"/>
        </w:rPr>
        <w:t> </w:t>
      </w:r>
      <w:r>
        <w:rPr>
          <w:b/>
          <w:spacing w:val="-4"/>
          <w:w w:val="110"/>
          <w:sz w:val="22"/>
        </w:rPr>
        <w:t>of</w:t>
      </w:r>
      <w:r>
        <w:rPr>
          <w:b/>
          <w:spacing w:val="-10"/>
          <w:w w:val="110"/>
          <w:sz w:val="22"/>
        </w:rPr>
        <w:t> </w:t>
      </w:r>
      <w:r>
        <w:rPr>
          <w:b/>
          <w:spacing w:val="-4"/>
          <w:w w:val="110"/>
          <w:sz w:val="22"/>
        </w:rPr>
        <w:t>Science</w:t>
      </w:r>
      <w:r>
        <w:rPr>
          <w:b/>
          <w:spacing w:val="-9"/>
          <w:w w:val="110"/>
          <w:sz w:val="22"/>
        </w:rPr>
        <w:t> </w:t>
      </w:r>
      <w:r>
        <w:rPr>
          <w:b/>
          <w:spacing w:val="-4"/>
          <w:w w:val="110"/>
          <w:sz w:val="22"/>
        </w:rPr>
        <w:t>(HONOURS)</w:t>
      </w:r>
      <w:r>
        <w:rPr>
          <w:b/>
          <w:spacing w:val="-10"/>
          <w:w w:val="110"/>
          <w:sz w:val="22"/>
        </w:rPr>
        <w:t> </w:t>
      </w:r>
      <w:r>
        <w:rPr>
          <w:b/>
          <w:spacing w:val="-4"/>
          <w:w w:val="110"/>
          <w:sz w:val="22"/>
        </w:rPr>
        <w:t>in</w:t>
      </w:r>
      <w:r>
        <w:rPr>
          <w:b/>
          <w:spacing w:val="-12"/>
          <w:w w:val="110"/>
          <w:sz w:val="22"/>
        </w:rPr>
        <w:t> </w:t>
      </w:r>
      <w:r>
        <w:rPr>
          <w:b/>
          <w:spacing w:val="-4"/>
          <w:w w:val="110"/>
          <w:sz w:val="22"/>
        </w:rPr>
        <w:t>Cyber </w:t>
      </w:r>
      <w:r>
        <w:rPr>
          <w:b/>
          <w:w w:val="110"/>
          <w:sz w:val="22"/>
        </w:rPr>
        <w:t>Security</w:t>
      </w:r>
      <w:r>
        <w:rPr>
          <w:b/>
          <w:spacing w:val="-14"/>
          <w:w w:val="110"/>
          <w:sz w:val="22"/>
        </w:rPr>
        <w:t> </w:t>
      </w:r>
      <w:r>
        <w:rPr>
          <w:w w:val="110"/>
          <w:sz w:val="22"/>
        </w:rPr>
        <w:t>course</w:t>
      </w:r>
      <w:r>
        <w:rPr>
          <w:spacing w:val="-1"/>
          <w:w w:val="110"/>
          <w:sz w:val="22"/>
        </w:rPr>
        <w:t> </w:t>
      </w:r>
      <w:r>
        <w:rPr>
          <w:w w:val="110"/>
          <w:sz w:val="22"/>
        </w:rPr>
        <w:t>are 178.</w:t>
      </w:r>
    </w:p>
    <w:p>
      <w:pPr>
        <w:pStyle w:val="ListParagraph"/>
        <w:spacing w:after="0" w:line="304" w:lineRule="auto"/>
        <w:jc w:val="both"/>
        <w:rPr>
          <w:sz w:val="22"/>
        </w:rPr>
        <w:sectPr>
          <w:pgSz w:w="12240" w:h="15840"/>
          <w:pgMar w:header="0" w:footer="921" w:top="1280" w:bottom="1120" w:left="1440" w:right="720"/>
        </w:sectPr>
      </w:pPr>
    </w:p>
    <w:p>
      <w:pPr>
        <w:pStyle w:val="ListParagraph"/>
        <w:numPr>
          <w:ilvl w:val="3"/>
          <w:numId w:val="5"/>
        </w:numPr>
        <w:tabs>
          <w:tab w:pos="2426" w:val="left" w:leader="none"/>
          <w:tab w:pos="2428" w:val="left" w:leader="none"/>
        </w:tabs>
        <w:spacing w:line="369" w:lineRule="auto" w:before="74" w:after="0"/>
        <w:ind w:left="2428" w:right="1484" w:hanging="320"/>
        <w:jc w:val="left"/>
        <w:rPr>
          <w:sz w:val="22"/>
        </w:rPr>
      </w:pPr>
      <w:r>
        <w:rPr>
          <w:w w:val="105"/>
          <w:sz w:val="22"/>
        </w:rPr>
        <w:t>The</w:t>
      </w:r>
      <w:r>
        <w:rPr>
          <w:spacing w:val="-15"/>
          <w:w w:val="105"/>
          <w:sz w:val="22"/>
        </w:rPr>
        <w:t> </w:t>
      </w:r>
      <w:r>
        <w:rPr>
          <w:w w:val="105"/>
          <w:sz w:val="22"/>
        </w:rPr>
        <w:t>total</w:t>
      </w:r>
      <w:r>
        <w:rPr>
          <w:spacing w:val="-13"/>
          <w:w w:val="105"/>
          <w:sz w:val="22"/>
        </w:rPr>
        <w:t> </w:t>
      </w:r>
      <w:r>
        <w:rPr>
          <w:w w:val="105"/>
          <w:sz w:val="22"/>
        </w:rPr>
        <w:t>credits</w:t>
      </w:r>
      <w:r>
        <w:rPr>
          <w:spacing w:val="-15"/>
          <w:w w:val="105"/>
          <w:sz w:val="22"/>
        </w:rPr>
        <w:t> </w:t>
      </w:r>
      <w:r>
        <w:rPr>
          <w:w w:val="105"/>
          <w:sz w:val="22"/>
        </w:rPr>
        <w:t>for</w:t>
      </w:r>
      <w:r>
        <w:rPr>
          <w:spacing w:val="-14"/>
          <w:w w:val="105"/>
          <w:sz w:val="22"/>
        </w:rPr>
        <w:t> </w:t>
      </w:r>
      <w:r>
        <w:rPr>
          <w:b/>
          <w:w w:val="105"/>
          <w:sz w:val="22"/>
        </w:rPr>
        <w:t>Bachelor</w:t>
      </w:r>
      <w:r>
        <w:rPr>
          <w:b/>
          <w:spacing w:val="-15"/>
          <w:w w:val="105"/>
          <w:sz w:val="22"/>
        </w:rPr>
        <w:t> </w:t>
      </w:r>
      <w:r>
        <w:rPr>
          <w:b/>
          <w:w w:val="105"/>
          <w:sz w:val="22"/>
        </w:rPr>
        <w:t>of</w:t>
      </w:r>
      <w:r>
        <w:rPr>
          <w:b/>
          <w:spacing w:val="-14"/>
          <w:w w:val="105"/>
          <w:sz w:val="22"/>
        </w:rPr>
        <w:t> </w:t>
      </w:r>
      <w:r>
        <w:rPr>
          <w:b/>
          <w:w w:val="105"/>
          <w:sz w:val="22"/>
        </w:rPr>
        <w:t>Science</w:t>
      </w:r>
      <w:r>
        <w:rPr>
          <w:b/>
          <w:spacing w:val="-15"/>
          <w:w w:val="105"/>
          <w:sz w:val="22"/>
        </w:rPr>
        <w:t> </w:t>
      </w:r>
      <w:r>
        <w:rPr>
          <w:b/>
          <w:w w:val="105"/>
          <w:sz w:val="22"/>
        </w:rPr>
        <w:t>in</w:t>
      </w:r>
      <w:r>
        <w:rPr>
          <w:b/>
          <w:spacing w:val="-14"/>
          <w:w w:val="105"/>
          <w:sz w:val="22"/>
        </w:rPr>
        <w:t> </w:t>
      </w:r>
      <w:r>
        <w:rPr>
          <w:b/>
          <w:w w:val="105"/>
          <w:sz w:val="22"/>
        </w:rPr>
        <w:t>Cyber</w:t>
      </w:r>
      <w:r>
        <w:rPr>
          <w:b/>
          <w:spacing w:val="-15"/>
          <w:w w:val="105"/>
          <w:sz w:val="22"/>
        </w:rPr>
        <w:t> </w:t>
      </w:r>
      <w:r>
        <w:rPr>
          <w:b/>
          <w:w w:val="105"/>
          <w:sz w:val="22"/>
        </w:rPr>
        <w:t>Security</w:t>
      </w:r>
      <w:r>
        <w:rPr>
          <w:b/>
          <w:spacing w:val="-14"/>
          <w:w w:val="105"/>
          <w:sz w:val="22"/>
        </w:rPr>
        <w:t> </w:t>
      </w:r>
      <w:r>
        <w:rPr>
          <w:w w:val="105"/>
          <w:sz w:val="22"/>
        </w:rPr>
        <w:t>course are 136.</w:t>
      </w:r>
    </w:p>
    <w:p>
      <w:pPr>
        <w:pStyle w:val="ListParagraph"/>
        <w:numPr>
          <w:ilvl w:val="3"/>
          <w:numId w:val="5"/>
        </w:numPr>
        <w:tabs>
          <w:tab w:pos="2427" w:val="left" w:leader="none"/>
        </w:tabs>
        <w:spacing w:line="240" w:lineRule="auto" w:before="1" w:after="0"/>
        <w:ind w:left="2427" w:right="0" w:hanging="318"/>
        <w:jc w:val="left"/>
        <w:rPr>
          <w:sz w:val="22"/>
        </w:rPr>
      </w:pPr>
      <w:r>
        <w:rPr>
          <w:spacing w:val="-4"/>
          <w:w w:val="105"/>
          <w:sz w:val="22"/>
        </w:rPr>
        <w:t>The</w:t>
      </w:r>
      <w:r>
        <w:rPr>
          <w:spacing w:val="-1"/>
          <w:w w:val="105"/>
          <w:sz w:val="22"/>
        </w:rPr>
        <w:t> </w:t>
      </w:r>
      <w:r>
        <w:rPr>
          <w:spacing w:val="-4"/>
          <w:w w:val="105"/>
          <w:sz w:val="22"/>
        </w:rPr>
        <w:t>total</w:t>
      </w:r>
      <w:r>
        <w:rPr>
          <w:spacing w:val="-3"/>
          <w:w w:val="105"/>
          <w:sz w:val="22"/>
        </w:rPr>
        <w:t> </w:t>
      </w:r>
      <w:r>
        <w:rPr>
          <w:spacing w:val="-4"/>
          <w:w w:val="105"/>
          <w:sz w:val="22"/>
        </w:rPr>
        <w:t>credits</w:t>
      </w:r>
      <w:r>
        <w:rPr>
          <w:spacing w:val="-2"/>
          <w:w w:val="105"/>
          <w:sz w:val="22"/>
        </w:rPr>
        <w:t> </w:t>
      </w:r>
      <w:r>
        <w:rPr>
          <w:spacing w:val="-4"/>
          <w:w w:val="105"/>
          <w:sz w:val="22"/>
        </w:rPr>
        <w:t>for</w:t>
      </w:r>
      <w:r>
        <w:rPr>
          <w:spacing w:val="-9"/>
          <w:w w:val="105"/>
          <w:sz w:val="22"/>
        </w:rPr>
        <w:t> </w:t>
      </w:r>
      <w:r>
        <w:rPr>
          <w:b/>
          <w:spacing w:val="-4"/>
          <w:w w:val="105"/>
          <w:sz w:val="22"/>
        </w:rPr>
        <w:t>Diploma</w:t>
      </w:r>
      <w:r>
        <w:rPr>
          <w:b/>
          <w:spacing w:val="-11"/>
          <w:w w:val="105"/>
          <w:sz w:val="22"/>
        </w:rPr>
        <w:t> </w:t>
      </w:r>
      <w:r>
        <w:rPr>
          <w:b/>
          <w:spacing w:val="-4"/>
          <w:w w:val="105"/>
          <w:sz w:val="22"/>
        </w:rPr>
        <w:t>in</w:t>
      </w:r>
      <w:r>
        <w:rPr>
          <w:b/>
          <w:spacing w:val="-11"/>
          <w:w w:val="105"/>
          <w:sz w:val="22"/>
        </w:rPr>
        <w:t> </w:t>
      </w:r>
      <w:r>
        <w:rPr>
          <w:b/>
          <w:spacing w:val="-4"/>
          <w:w w:val="105"/>
          <w:sz w:val="22"/>
        </w:rPr>
        <w:t>Cyber</w:t>
      </w:r>
      <w:r>
        <w:rPr>
          <w:b/>
          <w:spacing w:val="-10"/>
          <w:w w:val="105"/>
          <w:sz w:val="22"/>
        </w:rPr>
        <w:t> </w:t>
      </w:r>
      <w:r>
        <w:rPr>
          <w:b/>
          <w:spacing w:val="-4"/>
          <w:w w:val="105"/>
          <w:sz w:val="22"/>
        </w:rPr>
        <w:t>Security</w:t>
      </w:r>
      <w:r>
        <w:rPr>
          <w:b/>
          <w:spacing w:val="-11"/>
          <w:w w:val="105"/>
          <w:sz w:val="22"/>
        </w:rPr>
        <w:t> </w:t>
      </w:r>
      <w:r>
        <w:rPr>
          <w:spacing w:val="-4"/>
          <w:w w:val="105"/>
          <w:sz w:val="22"/>
        </w:rPr>
        <w:t>course</w:t>
      </w:r>
      <w:r>
        <w:rPr>
          <w:spacing w:val="1"/>
          <w:w w:val="105"/>
          <w:sz w:val="22"/>
        </w:rPr>
        <w:t> </w:t>
      </w:r>
      <w:r>
        <w:rPr>
          <w:spacing w:val="-4"/>
          <w:w w:val="105"/>
          <w:sz w:val="22"/>
        </w:rPr>
        <w:t>are</w:t>
      </w:r>
      <w:r>
        <w:rPr>
          <w:spacing w:val="2"/>
          <w:w w:val="105"/>
          <w:sz w:val="22"/>
        </w:rPr>
        <w:t> </w:t>
      </w:r>
      <w:r>
        <w:rPr>
          <w:spacing w:val="-5"/>
          <w:w w:val="105"/>
          <w:sz w:val="22"/>
        </w:rPr>
        <w:t>88.</w:t>
      </w:r>
    </w:p>
    <w:p>
      <w:pPr>
        <w:pStyle w:val="ListParagraph"/>
        <w:numPr>
          <w:ilvl w:val="3"/>
          <w:numId w:val="5"/>
        </w:numPr>
        <w:tabs>
          <w:tab w:pos="2427" w:val="left" w:leader="none"/>
        </w:tabs>
        <w:spacing w:line="240" w:lineRule="auto" w:before="136" w:after="0"/>
        <w:ind w:left="2427" w:right="0" w:hanging="318"/>
        <w:jc w:val="left"/>
        <w:rPr>
          <w:b/>
          <w:sz w:val="22"/>
        </w:rPr>
      </w:pPr>
      <w:r>
        <w:rPr>
          <w:sz w:val="22"/>
        </w:rPr>
        <w:t>The</w:t>
      </w:r>
      <w:r>
        <w:rPr>
          <w:spacing w:val="9"/>
          <w:sz w:val="22"/>
        </w:rPr>
        <w:t> </w:t>
      </w:r>
      <w:r>
        <w:rPr>
          <w:sz w:val="22"/>
        </w:rPr>
        <w:t>total</w:t>
      </w:r>
      <w:r>
        <w:rPr>
          <w:spacing w:val="13"/>
          <w:sz w:val="22"/>
        </w:rPr>
        <w:t> </w:t>
      </w:r>
      <w:r>
        <w:rPr>
          <w:sz w:val="22"/>
        </w:rPr>
        <w:t>credits</w:t>
      </w:r>
      <w:r>
        <w:rPr>
          <w:spacing w:val="11"/>
          <w:sz w:val="22"/>
        </w:rPr>
        <w:t> </w:t>
      </w:r>
      <w:r>
        <w:rPr>
          <w:sz w:val="22"/>
        </w:rPr>
        <w:t>for</w:t>
      </w:r>
      <w:r>
        <w:rPr>
          <w:spacing w:val="2"/>
          <w:sz w:val="22"/>
        </w:rPr>
        <w:t> </w:t>
      </w:r>
      <w:r>
        <w:rPr>
          <w:b/>
          <w:sz w:val="22"/>
        </w:rPr>
        <w:t>Certificate</w:t>
      </w:r>
      <w:r>
        <w:rPr>
          <w:b/>
          <w:spacing w:val="3"/>
          <w:sz w:val="22"/>
        </w:rPr>
        <w:t> </w:t>
      </w:r>
      <w:r>
        <w:rPr>
          <w:b/>
          <w:sz w:val="22"/>
        </w:rPr>
        <w:t>course on</w:t>
      </w:r>
      <w:r>
        <w:rPr>
          <w:b/>
          <w:spacing w:val="-5"/>
          <w:sz w:val="22"/>
        </w:rPr>
        <w:t> </w:t>
      </w:r>
      <w:r>
        <w:rPr>
          <w:b/>
          <w:sz w:val="22"/>
        </w:rPr>
        <w:t>Basics</w:t>
      </w:r>
      <w:r>
        <w:rPr>
          <w:b/>
          <w:spacing w:val="-1"/>
          <w:sz w:val="22"/>
        </w:rPr>
        <w:t> </w:t>
      </w:r>
      <w:r>
        <w:rPr>
          <w:b/>
          <w:sz w:val="22"/>
        </w:rPr>
        <w:t>of</w:t>
      </w:r>
      <w:r>
        <w:rPr>
          <w:b/>
          <w:spacing w:val="-3"/>
          <w:sz w:val="22"/>
        </w:rPr>
        <w:t> </w:t>
      </w:r>
      <w:r>
        <w:rPr>
          <w:b/>
          <w:sz w:val="22"/>
        </w:rPr>
        <w:t>Cyber</w:t>
      </w:r>
      <w:r>
        <w:rPr>
          <w:b/>
          <w:spacing w:val="1"/>
          <w:sz w:val="22"/>
        </w:rPr>
        <w:t> </w:t>
      </w:r>
      <w:r>
        <w:rPr>
          <w:b/>
          <w:spacing w:val="-2"/>
          <w:sz w:val="22"/>
        </w:rPr>
        <w:t>Security</w:t>
      </w:r>
    </w:p>
    <w:p>
      <w:pPr>
        <w:pStyle w:val="BodyText"/>
        <w:spacing w:before="138"/>
        <w:ind w:left="2428"/>
      </w:pPr>
      <w:r>
        <w:rPr>
          <w:w w:val="105"/>
        </w:rPr>
        <w:t>are</w:t>
      </w:r>
      <w:r>
        <w:rPr>
          <w:spacing w:val="-1"/>
          <w:w w:val="105"/>
        </w:rPr>
        <w:t> </w:t>
      </w:r>
      <w:r>
        <w:rPr>
          <w:spacing w:val="-5"/>
          <w:w w:val="105"/>
        </w:rPr>
        <w:t>46.</w:t>
      </w:r>
    </w:p>
    <w:p>
      <w:pPr>
        <w:pStyle w:val="Heading1"/>
        <w:spacing w:before="208"/>
        <w:ind w:left="770"/>
      </w:pPr>
      <w:r>
        <w:rPr/>
        <w:t>ELIGIBILITY</w:t>
      </w:r>
      <w:r>
        <w:rPr>
          <w:spacing w:val="29"/>
        </w:rPr>
        <w:t> </w:t>
      </w:r>
      <w:r>
        <w:rPr/>
        <w:t>FOR</w:t>
      </w:r>
      <w:r>
        <w:rPr>
          <w:spacing w:val="24"/>
        </w:rPr>
        <w:t> </w:t>
      </w:r>
      <w:r>
        <w:rPr/>
        <w:t>THE</w:t>
      </w:r>
      <w:r>
        <w:rPr>
          <w:spacing w:val="24"/>
        </w:rPr>
        <w:t> </w:t>
      </w:r>
      <w:r>
        <w:rPr/>
        <w:t>AWARD</w:t>
      </w:r>
      <w:r>
        <w:rPr>
          <w:spacing w:val="23"/>
        </w:rPr>
        <w:t> </w:t>
      </w:r>
      <w:r>
        <w:rPr/>
        <w:t>OF</w:t>
      </w:r>
      <w:r>
        <w:rPr>
          <w:spacing w:val="27"/>
        </w:rPr>
        <w:t> </w:t>
      </w:r>
      <w:r>
        <w:rPr/>
        <w:t>THE</w:t>
      </w:r>
      <w:r>
        <w:rPr>
          <w:spacing w:val="28"/>
        </w:rPr>
        <w:t> </w:t>
      </w:r>
      <w:r>
        <w:rPr>
          <w:spacing w:val="-2"/>
        </w:rPr>
        <w:t>DEGREE</w:t>
      </w:r>
    </w:p>
    <w:p>
      <w:pPr>
        <w:pStyle w:val="ListParagraph"/>
        <w:numPr>
          <w:ilvl w:val="0"/>
          <w:numId w:val="6"/>
        </w:numPr>
        <w:tabs>
          <w:tab w:pos="1447" w:val="left" w:leader="none"/>
          <w:tab w:pos="1449" w:val="left" w:leader="none"/>
        </w:tabs>
        <w:spacing w:line="369" w:lineRule="auto" w:before="131" w:after="0"/>
        <w:ind w:left="1449" w:right="1481" w:hanging="339"/>
        <w:jc w:val="both"/>
        <w:rPr>
          <w:sz w:val="22"/>
        </w:rPr>
      </w:pPr>
      <w:r>
        <w:rPr>
          <w:w w:val="105"/>
          <w:sz w:val="22"/>
        </w:rPr>
        <w:t>The</w:t>
      </w:r>
      <w:r>
        <w:rPr>
          <w:w w:val="105"/>
          <w:sz w:val="22"/>
        </w:rPr>
        <w:t> candidate</w:t>
      </w:r>
      <w:r>
        <w:rPr>
          <w:w w:val="105"/>
          <w:sz w:val="22"/>
        </w:rPr>
        <w:t> shall</w:t>
      </w:r>
      <w:r>
        <w:rPr>
          <w:w w:val="105"/>
          <w:sz w:val="22"/>
        </w:rPr>
        <w:t> be</w:t>
      </w:r>
      <w:r>
        <w:rPr>
          <w:w w:val="105"/>
          <w:sz w:val="22"/>
        </w:rPr>
        <w:t> declared</w:t>
      </w:r>
      <w:r>
        <w:rPr>
          <w:w w:val="105"/>
          <w:sz w:val="22"/>
        </w:rPr>
        <w:t> to</w:t>
      </w:r>
      <w:r>
        <w:rPr>
          <w:w w:val="105"/>
          <w:sz w:val="22"/>
        </w:rPr>
        <w:t> be</w:t>
      </w:r>
      <w:r>
        <w:rPr>
          <w:w w:val="105"/>
          <w:sz w:val="22"/>
        </w:rPr>
        <w:t> eligible</w:t>
      </w:r>
      <w:r>
        <w:rPr>
          <w:w w:val="105"/>
          <w:sz w:val="22"/>
        </w:rPr>
        <w:t> for</w:t>
      </w:r>
      <w:r>
        <w:rPr>
          <w:w w:val="105"/>
          <w:sz w:val="22"/>
        </w:rPr>
        <w:t> the</w:t>
      </w:r>
      <w:r>
        <w:rPr>
          <w:w w:val="105"/>
          <w:sz w:val="22"/>
        </w:rPr>
        <w:t> award</w:t>
      </w:r>
      <w:r>
        <w:rPr>
          <w:w w:val="105"/>
          <w:sz w:val="22"/>
        </w:rPr>
        <w:t> of</w:t>
      </w:r>
      <w:r>
        <w:rPr>
          <w:w w:val="105"/>
          <w:sz w:val="22"/>
        </w:rPr>
        <w:t> Degree</w:t>
      </w:r>
      <w:r>
        <w:rPr>
          <w:w w:val="105"/>
          <w:sz w:val="22"/>
        </w:rPr>
        <w:t> of </w:t>
      </w:r>
      <w:r>
        <w:rPr>
          <w:b/>
          <w:w w:val="105"/>
          <w:sz w:val="22"/>
        </w:rPr>
        <w:t>Bachelor</w:t>
      </w:r>
      <w:r>
        <w:rPr>
          <w:b/>
          <w:w w:val="105"/>
          <w:sz w:val="22"/>
        </w:rPr>
        <w:t> of</w:t>
      </w:r>
      <w:r>
        <w:rPr>
          <w:b/>
          <w:w w:val="105"/>
          <w:sz w:val="22"/>
        </w:rPr>
        <w:t> Science</w:t>
      </w:r>
      <w:r>
        <w:rPr>
          <w:b/>
          <w:w w:val="105"/>
          <w:sz w:val="22"/>
        </w:rPr>
        <w:t> (HONOURS)</w:t>
      </w:r>
      <w:r>
        <w:rPr>
          <w:b/>
          <w:w w:val="105"/>
          <w:sz w:val="22"/>
        </w:rPr>
        <w:t> in</w:t>
      </w:r>
      <w:r>
        <w:rPr>
          <w:b/>
          <w:w w:val="105"/>
          <w:sz w:val="22"/>
        </w:rPr>
        <w:t> Cyber</w:t>
      </w:r>
      <w:r>
        <w:rPr>
          <w:b/>
          <w:w w:val="105"/>
          <w:sz w:val="22"/>
        </w:rPr>
        <w:t> Security,</w:t>
      </w:r>
      <w:r>
        <w:rPr>
          <w:b/>
          <w:w w:val="105"/>
          <w:sz w:val="22"/>
        </w:rPr>
        <w:t> </w:t>
      </w:r>
      <w:r>
        <w:rPr>
          <w:w w:val="105"/>
          <w:sz w:val="22"/>
        </w:rPr>
        <w:t>if</w:t>
      </w:r>
      <w:r>
        <w:rPr>
          <w:w w:val="105"/>
          <w:sz w:val="22"/>
        </w:rPr>
        <w:t> He</w:t>
      </w:r>
      <w:r>
        <w:rPr>
          <w:w w:val="105"/>
          <w:sz w:val="22"/>
        </w:rPr>
        <w:t> /</w:t>
      </w:r>
      <w:r>
        <w:rPr>
          <w:w w:val="105"/>
          <w:sz w:val="22"/>
        </w:rPr>
        <w:t> She</w:t>
      </w:r>
      <w:r>
        <w:rPr>
          <w:w w:val="105"/>
          <w:sz w:val="22"/>
        </w:rPr>
        <w:t> has successfully</w:t>
      </w:r>
      <w:r>
        <w:rPr>
          <w:w w:val="105"/>
          <w:sz w:val="22"/>
        </w:rPr>
        <w:t> completed</w:t>
      </w:r>
      <w:r>
        <w:rPr>
          <w:w w:val="105"/>
          <w:sz w:val="22"/>
        </w:rPr>
        <w:t> the</w:t>
      </w:r>
      <w:r>
        <w:rPr>
          <w:w w:val="105"/>
          <w:sz w:val="22"/>
        </w:rPr>
        <w:t> course</w:t>
      </w:r>
      <w:r>
        <w:rPr>
          <w:w w:val="105"/>
          <w:sz w:val="22"/>
        </w:rPr>
        <w:t> requirements</w:t>
      </w:r>
      <w:r>
        <w:rPr>
          <w:w w:val="105"/>
          <w:sz w:val="22"/>
        </w:rPr>
        <w:t> and</w:t>
      </w:r>
      <w:r>
        <w:rPr>
          <w:w w:val="105"/>
          <w:sz w:val="22"/>
        </w:rPr>
        <w:t> has</w:t>
      </w:r>
      <w:r>
        <w:rPr>
          <w:w w:val="105"/>
          <w:sz w:val="22"/>
        </w:rPr>
        <w:t> passed</w:t>
      </w:r>
      <w:r>
        <w:rPr>
          <w:w w:val="105"/>
          <w:sz w:val="22"/>
        </w:rPr>
        <w:t> all</w:t>
      </w:r>
      <w:r>
        <w:rPr>
          <w:w w:val="105"/>
          <w:sz w:val="22"/>
        </w:rPr>
        <w:t> the prescribed examinations in all the eight semesters with a minimum of 178 credits</w:t>
      </w:r>
      <w:r>
        <w:rPr>
          <w:w w:val="105"/>
          <w:sz w:val="22"/>
        </w:rPr>
        <w:t> within</w:t>
      </w:r>
      <w:r>
        <w:rPr>
          <w:w w:val="105"/>
          <w:sz w:val="22"/>
        </w:rPr>
        <w:t> a</w:t>
      </w:r>
      <w:r>
        <w:rPr>
          <w:w w:val="105"/>
          <w:sz w:val="22"/>
        </w:rPr>
        <w:t> maximum</w:t>
      </w:r>
      <w:r>
        <w:rPr>
          <w:w w:val="105"/>
          <w:sz w:val="22"/>
        </w:rPr>
        <w:t> period</w:t>
      </w:r>
      <w:r>
        <w:rPr>
          <w:w w:val="105"/>
          <w:sz w:val="22"/>
        </w:rPr>
        <w:t> of</w:t>
      </w:r>
      <w:r>
        <w:rPr>
          <w:w w:val="105"/>
          <w:sz w:val="22"/>
        </w:rPr>
        <w:t> seven</w:t>
      </w:r>
      <w:r>
        <w:rPr>
          <w:w w:val="105"/>
          <w:sz w:val="22"/>
        </w:rPr>
        <w:t> years</w:t>
      </w:r>
      <w:r>
        <w:rPr>
          <w:w w:val="105"/>
          <w:sz w:val="22"/>
        </w:rPr>
        <w:t> reckoned</w:t>
      </w:r>
      <w:r>
        <w:rPr>
          <w:w w:val="105"/>
          <w:sz w:val="22"/>
        </w:rPr>
        <w:t> from</w:t>
      </w:r>
      <w:r>
        <w:rPr>
          <w:w w:val="105"/>
          <w:sz w:val="22"/>
        </w:rPr>
        <w:t> the commencement of the first semester to which the candidate was admitted.</w:t>
      </w:r>
    </w:p>
    <w:p>
      <w:pPr>
        <w:pStyle w:val="ListParagraph"/>
        <w:numPr>
          <w:ilvl w:val="0"/>
          <w:numId w:val="6"/>
        </w:numPr>
        <w:tabs>
          <w:tab w:pos="1447" w:val="left" w:leader="none"/>
          <w:tab w:pos="1449" w:val="left" w:leader="none"/>
        </w:tabs>
        <w:spacing w:line="369" w:lineRule="auto" w:before="0" w:after="0"/>
        <w:ind w:left="1449" w:right="1479" w:hanging="339"/>
        <w:jc w:val="both"/>
        <w:rPr>
          <w:sz w:val="22"/>
        </w:rPr>
      </w:pPr>
      <w:r>
        <w:rPr>
          <w:w w:val="105"/>
          <w:sz w:val="22"/>
        </w:rPr>
        <w:t>The</w:t>
      </w:r>
      <w:r>
        <w:rPr>
          <w:w w:val="105"/>
          <w:sz w:val="22"/>
        </w:rPr>
        <w:t> candidate</w:t>
      </w:r>
      <w:r>
        <w:rPr>
          <w:w w:val="105"/>
          <w:sz w:val="22"/>
        </w:rPr>
        <w:t> shall</w:t>
      </w:r>
      <w:r>
        <w:rPr>
          <w:w w:val="105"/>
          <w:sz w:val="22"/>
        </w:rPr>
        <w:t> be</w:t>
      </w:r>
      <w:r>
        <w:rPr>
          <w:w w:val="105"/>
          <w:sz w:val="22"/>
        </w:rPr>
        <w:t> declared</w:t>
      </w:r>
      <w:r>
        <w:rPr>
          <w:w w:val="105"/>
          <w:sz w:val="22"/>
        </w:rPr>
        <w:t> to</w:t>
      </w:r>
      <w:r>
        <w:rPr>
          <w:w w:val="105"/>
          <w:sz w:val="22"/>
        </w:rPr>
        <w:t> be</w:t>
      </w:r>
      <w:r>
        <w:rPr>
          <w:w w:val="105"/>
          <w:sz w:val="22"/>
        </w:rPr>
        <w:t> eligible</w:t>
      </w:r>
      <w:r>
        <w:rPr>
          <w:w w:val="105"/>
          <w:sz w:val="22"/>
        </w:rPr>
        <w:t> for</w:t>
      </w:r>
      <w:r>
        <w:rPr>
          <w:w w:val="105"/>
          <w:sz w:val="22"/>
        </w:rPr>
        <w:t> the</w:t>
      </w:r>
      <w:r>
        <w:rPr>
          <w:w w:val="105"/>
          <w:sz w:val="22"/>
        </w:rPr>
        <w:t> award</w:t>
      </w:r>
      <w:r>
        <w:rPr>
          <w:w w:val="105"/>
          <w:sz w:val="22"/>
        </w:rPr>
        <w:t> of</w:t>
      </w:r>
      <w:r>
        <w:rPr>
          <w:w w:val="105"/>
          <w:sz w:val="22"/>
        </w:rPr>
        <w:t> Degree</w:t>
      </w:r>
      <w:r>
        <w:rPr>
          <w:w w:val="105"/>
          <w:sz w:val="22"/>
        </w:rPr>
        <w:t> of </w:t>
      </w:r>
      <w:r>
        <w:rPr>
          <w:b/>
          <w:w w:val="105"/>
          <w:sz w:val="22"/>
        </w:rPr>
        <w:t>Bachelor of Science in Cyber</w:t>
      </w:r>
      <w:r>
        <w:rPr>
          <w:b/>
          <w:spacing w:val="-7"/>
          <w:w w:val="105"/>
          <w:sz w:val="22"/>
        </w:rPr>
        <w:t> </w:t>
      </w:r>
      <w:r>
        <w:rPr>
          <w:b/>
          <w:w w:val="105"/>
          <w:sz w:val="22"/>
        </w:rPr>
        <w:t>Security, </w:t>
      </w:r>
      <w:r>
        <w:rPr>
          <w:w w:val="105"/>
          <w:sz w:val="22"/>
        </w:rPr>
        <w:t>if He / She exits at the end of third year</w:t>
      </w:r>
      <w:r>
        <w:rPr>
          <w:spacing w:val="40"/>
          <w:w w:val="105"/>
          <w:sz w:val="22"/>
        </w:rPr>
        <w:t> </w:t>
      </w:r>
      <w:r>
        <w:rPr>
          <w:w w:val="105"/>
          <w:sz w:val="22"/>
        </w:rPr>
        <w:t>and</w:t>
      </w:r>
      <w:r>
        <w:rPr>
          <w:spacing w:val="40"/>
          <w:w w:val="105"/>
          <w:sz w:val="22"/>
        </w:rPr>
        <w:t> </w:t>
      </w:r>
      <w:r>
        <w:rPr>
          <w:w w:val="105"/>
          <w:sz w:val="22"/>
        </w:rPr>
        <w:t>has</w:t>
      </w:r>
      <w:r>
        <w:rPr>
          <w:spacing w:val="40"/>
          <w:w w:val="105"/>
          <w:sz w:val="22"/>
        </w:rPr>
        <w:t> </w:t>
      </w:r>
      <w:r>
        <w:rPr>
          <w:w w:val="105"/>
          <w:sz w:val="22"/>
        </w:rPr>
        <w:t>successfully</w:t>
      </w:r>
      <w:r>
        <w:rPr>
          <w:spacing w:val="40"/>
          <w:w w:val="105"/>
          <w:sz w:val="22"/>
        </w:rPr>
        <w:t> </w:t>
      </w:r>
      <w:r>
        <w:rPr>
          <w:w w:val="105"/>
          <w:sz w:val="22"/>
        </w:rPr>
        <w:t>completed</w:t>
      </w:r>
      <w:r>
        <w:rPr>
          <w:spacing w:val="40"/>
          <w:w w:val="105"/>
          <w:sz w:val="22"/>
        </w:rPr>
        <w:t> </w:t>
      </w:r>
      <w:r>
        <w:rPr>
          <w:w w:val="105"/>
          <w:sz w:val="22"/>
        </w:rPr>
        <w:t>the</w:t>
      </w:r>
      <w:r>
        <w:rPr>
          <w:spacing w:val="40"/>
          <w:w w:val="105"/>
          <w:sz w:val="22"/>
        </w:rPr>
        <w:t> </w:t>
      </w:r>
      <w:r>
        <w:rPr>
          <w:w w:val="105"/>
          <w:sz w:val="22"/>
        </w:rPr>
        <w:t>course</w:t>
      </w:r>
      <w:r>
        <w:rPr>
          <w:spacing w:val="40"/>
          <w:w w:val="105"/>
          <w:sz w:val="22"/>
        </w:rPr>
        <w:t> </w:t>
      </w:r>
      <w:r>
        <w:rPr>
          <w:w w:val="105"/>
          <w:sz w:val="22"/>
        </w:rPr>
        <w:t>requirements</w:t>
      </w:r>
      <w:r>
        <w:rPr>
          <w:spacing w:val="40"/>
          <w:w w:val="105"/>
          <w:sz w:val="22"/>
        </w:rPr>
        <w:t> </w:t>
      </w:r>
      <w:r>
        <w:rPr>
          <w:w w:val="105"/>
          <w:sz w:val="22"/>
        </w:rPr>
        <w:t>and</w:t>
      </w:r>
      <w:r>
        <w:rPr>
          <w:spacing w:val="40"/>
          <w:w w:val="105"/>
          <w:sz w:val="22"/>
        </w:rPr>
        <w:t> </w:t>
      </w:r>
      <w:r>
        <w:rPr>
          <w:w w:val="105"/>
          <w:sz w:val="22"/>
        </w:rPr>
        <w:t>has passed</w:t>
      </w:r>
      <w:r>
        <w:rPr>
          <w:w w:val="105"/>
          <w:sz w:val="22"/>
        </w:rPr>
        <w:t> all</w:t>
      </w:r>
      <w:r>
        <w:rPr>
          <w:w w:val="105"/>
          <w:sz w:val="22"/>
        </w:rPr>
        <w:t> the</w:t>
      </w:r>
      <w:r>
        <w:rPr>
          <w:w w:val="105"/>
          <w:sz w:val="22"/>
        </w:rPr>
        <w:t> prescribed</w:t>
      </w:r>
      <w:r>
        <w:rPr>
          <w:w w:val="105"/>
          <w:sz w:val="22"/>
        </w:rPr>
        <w:t> examinations</w:t>
      </w:r>
      <w:r>
        <w:rPr>
          <w:w w:val="105"/>
          <w:sz w:val="22"/>
        </w:rPr>
        <w:t> in</w:t>
      </w:r>
      <w:r>
        <w:rPr>
          <w:w w:val="105"/>
          <w:sz w:val="22"/>
        </w:rPr>
        <w:t> all</w:t>
      </w:r>
      <w:r>
        <w:rPr>
          <w:w w:val="105"/>
          <w:sz w:val="22"/>
        </w:rPr>
        <w:t> the</w:t>
      </w:r>
      <w:r>
        <w:rPr>
          <w:w w:val="105"/>
          <w:sz w:val="22"/>
        </w:rPr>
        <w:t> six</w:t>
      </w:r>
      <w:r>
        <w:rPr>
          <w:w w:val="105"/>
          <w:sz w:val="22"/>
        </w:rPr>
        <w:t> semesters</w:t>
      </w:r>
      <w:r>
        <w:rPr>
          <w:w w:val="105"/>
          <w:sz w:val="22"/>
        </w:rPr>
        <w:t> with</w:t>
      </w:r>
      <w:r>
        <w:rPr>
          <w:w w:val="105"/>
          <w:sz w:val="22"/>
        </w:rPr>
        <w:t> a minimum of 136 credits within a</w:t>
      </w:r>
      <w:r>
        <w:rPr>
          <w:w w:val="105"/>
          <w:sz w:val="22"/>
        </w:rPr>
        <w:t> maximum period of</w:t>
      </w:r>
      <w:r>
        <w:rPr>
          <w:w w:val="105"/>
          <w:sz w:val="22"/>
        </w:rPr>
        <w:t> five</w:t>
      </w:r>
      <w:r>
        <w:rPr>
          <w:spacing w:val="-13"/>
          <w:w w:val="105"/>
          <w:sz w:val="22"/>
        </w:rPr>
        <w:t> </w:t>
      </w:r>
      <w:r>
        <w:rPr>
          <w:w w:val="105"/>
          <w:sz w:val="22"/>
        </w:rPr>
        <w:t>years</w:t>
      </w:r>
      <w:r>
        <w:rPr>
          <w:w w:val="105"/>
          <w:sz w:val="22"/>
        </w:rPr>
        <w:t> reckoned from the commencement of the first semester to which the candidate was </w:t>
      </w:r>
      <w:r>
        <w:rPr>
          <w:spacing w:val="-2"/>
          <w:w w:val="105"/>
          <w:sz w:val="22"/>
        </w:rPr>
        <w:t>admitted.</w:t>
      </w:r>
    </w:p>
    <w:p>
      <w:pPr>
        <w:pStyle w:val="ListParagraph"/>
        <w:numPr>
          <w:ilvl w:val="0"/>
          <w:numId w:val="6"/>
        </w:numPr>
        <w:tabs>
          <w:tab w:pos="1447" w:val="left" w:leader="none"/>
          <w:tab w:pos="1449" w:val="left" w:leader="none"/>
        </w:tabs>
        <w:spacing w:line="369" w:lineRule="auto" w:before="2" w:after="0"/>
        <w:ind w:left="1449" w:right="1480" w:hanging="339"/>
        <w:jc w:val="both"/>
        <w:rPr>
          <w:sz w:val="22"/>
        </w:rPr>
      </w:pPr>
      <w:r>
        <w:rPr>
          <w:w w:val="105"/>
          <w:sz w:val="22"/>
        </w:rPr>
        <w:t>The candidate shall be declared to be eligible for the award of </w:t>
      </w:r>
      <w:r>
        <w:rPr>
          <w:b/>
          <w:w w:val="105"/>
          <w:sz w:val="22"/>
        </w:rPr>
        <w:t>Diploma in Cyber</w:t>
      </w:r>
      <w:r>
        <w:rPr>
          <w:b/>
          <w:w w:val="105"/>
          <w:sz w:val="22"/>
        </w:rPr>
        <w:t> Security,</w:t>
      </w:r>
      <w:r>
        <w:rPr>
          <w:b/>
          <w:w w:val="105"/>
          <w:sz w:val="22"/>
        </w:rPr>
        <w:t> </w:t>
      </w:r>
      <w:r>
        <w:rPr>
          <w:w w:val="105"/>
          <w:sz w:val="22"/>
        </w:rPr>
        <w:t>if</w:t>
      </w:r>
      <w:r>
        <w:rPr>
          <w:w w:val="105"/>
          <w:sz w:val="22"/>
        </w:rPr>
        <w:t> He</w:t>
      </w:r>
      <w:r>
        <w:rPr>
          <w:w w:val="105"/>
          <w:sz w:val="22"/>
        </w:rPr>
        <w:t> /</w:t>
      </w:r>
      <w:r>
        <w:rPr>
          <w:w w:val="105"/>
          <w:sz w:val="22"/>
        </w:rPr>
        <w:t> She</w:t>
      </w:r>
      <w:r>
        <w:rPr>
          <w:w w:val="105"/>
          <w:sz w:val="22"/>
        </w:rPr>
        <w:t> exits</w:t>
      </w:r>
      <w:r>
        <w:rPr>
          <w:w w:val="105"/>
          <w:sz w:val="22"/>
        </w:rPr>
        <w:t> at</w:t>
      </w:r>
      <w:r>
        <w:rPr>
          <w:w w:val="105"/>
          <w:sz w:val="22"/>
        </w:rPr>
        <w:t> the</w:t>
      </w:r>
      <w:r>
        <w:rPr>
          <w:w w:val="105"/>
          <w:sz w:val="22"/>
        </w:rPr>
        <w:t> end</w:t>
      </w:r>
      <w:r>
        <w:rPr>
          <w:w w:val="105"/>
          <w:sz w:val="22"/>
        </w:rPr>
        <w:t> of</w:t>
      </w:r>
      <w:r>
        <w:rPr>
          <w:w w:val="105"/>
          <w:sz w:val="22"/>
        </w:rPr>
        <w:t> second</w:t>
      </w:r>
      <w:r>
        <w:rPr>
          <w:w w:val="105"/>
          <w:sz w:val="22"/>
        </w:rPr>
        <w:t> year</w:t>
      </w:r>
      <w:r>
        <w:rPr>
          <w:w w:val="105"/>
          <w:sz w:val="22"/>
        </w:rPr>
        <w:t> and</w:t>
      </w:r>
      <w:r>
        <w:rPr>
          <w:w w:val="105"/>
          <w:sz w:val="22"/>
        </w:rPr>
        <w:t> has successfully</w:t>
      </w:r>
      <w:r>
        <w:rPr>
          <w:w w:val="105"/>
          <w:sz w:val="22"/>
        </w:rPr>
        <w:t> completed</w:t>
      </w:r>
      <w:r>
        <w:rPr>
          <w:w w:val="105"/>
          <w:sz w:val="22"/>
        </w:rPr>
        <w:t> the</w:t>
      </w:r>
      <w:r>
        <w:rPr>
          <w:w w:val="105"/>
          <w:sz w:val="22"/>
        </w:rPr>
        <w:t> course</w:t>
      </w:r>
      <w:r>
        <w:rPr>
          <w:w w:val="105"/>
          <w:sz w:val="22"/>
        </w:rPr>
        <w:t> requirements</w:t>
      </w:r>
      <w:r>
        <w:rPr>
          <w:w w:val="105"/>
          <w:sz w:val="22"/>
        </w:rPr>
        <w:t> and</w:t>
      </w:r>
      <w:r>
        <w:rPr>
          <w:w w:val="105"/>
          <w:sz w:val="22"/>
        </w:rPr>
        <w:t> has</w:t>
      </w:r>
      <w:r>
        <w:rPr>
          <w:w w:val="105"/>
          <w:sz w:val="22"/>
        </w:rPr>
        <w:t> passed</w:t>
      </w:r>
      <w:r>
        <w:rPr>
          <w:w w:val="105"/>
          <w:sz w:val="22"/>
        </w:rPr>
        <w:t> all</w:t>
      </w:r>
      <w:r>
        <w:rPr>
          <w:w w:val="105"/>
          <w:sz w:val="22"/>
        </w:rPr>
        <w:t> the prescribed</w:t>
      </w:r>
      <w:r>
        <w:rPr>
          <w:w w:val="105"/>
          <w:sz w:val="22"/>
        </w:rPr>
        <w:t> examinations</w:t>
      </w:r>
      <w:r>
        <w:rPr>
          <w:w w:val="105"/>
          <w:sz w:val="22"/>
        </w:rPr>
        <w:t> in</w:t>
      </w:r>
      <w:r>
        <w:rPr>
          <w:w w:val="105"/>
          <w:sz w:val="22"/>
        </w:rPr>
        <w:t> all</w:t>
      </w:r>
      <w:r>
        <w:rPr>
          <w:w w:val="105"/>
          <w:sz w:val="22"/>
        </w:rPr>
        <w:t> the</w:t>
      </w:r>
      <w:r>
        <w:rPr>
          <w:w w:val="105"/>
          <w:sz w:val="22"/>
        </w:rPr>
        <w:t> four</w:t>
      </w:r>
      <w:r>
        <w:rPr>
          <w:w w:val="105"/>
          <w:sz w:val="22"/>
        </w:rPr>
        <w:t> semesters</w:t>
      </w:r>
      <w:r>
        <w:rPr>
          <w:w w:val="105"/>
          <w:sz w:val="22"/>
        </w:rPr>
        <w:t> with</w:t>
      </w:r>
      <w:r>
        <w:rPr>
          <w:w w:val="105"/>
          <w:sz w:val="22"/>
        </w:rPr>
        <w:t> a</w:t>
      </w:r>
      <w:r>
        <w:rPr>
          <w:w w:val="105"/>
          <w:sz w:val="22"/>
        </w:rPr>
        <w:t> minimum</w:t>
      </w:r>
      <w:r>
        <w:rPr>
          <w:w w:val="105"/>
          <w:sz w:val="22"/>
        </w:rPr>
        <w:t> of</w:t>
      </w:r>
      <w:r>
        <w:rPr>
          <w:w w:val="105"/>
          <w:sz w:val="22"/>
        </w:rPr>
        <w:t> 88 credits</w:t>
      </w:r>
      <w:r>
        <w:rPr>
          <w:w w:val="105"/>
          <w:sz w:val="22"/>
        </w:rPr>
        <w:t> within</w:t>
      </w:r>
      <w:r>
        <w:rPr>
          <w:w w:val="105"/>
          <w:sz w:val="22"/>
        </w:rPr>
        <w:t> a</w:t>
      </w:r>
      <w:r>
        <w:rPr>
          <w:w w:val="105"/>
          <w:sz w:val="22"/>
        </w:rPr>
        <w:t> maximum</w:t>
      </w:r>
      <w:r>
        <w:rPr>
          <w:w w:val="105"/>
          <w:sz w:val="22"/>
        </w:rPr>
        <w:t> period</w:t>
      </w:r>
      <w:r>
        <w:rPr>
          <w:w w:val="105"/>
          <w:sz w:val="22"/>
        </w:rPr>
        <w:t> of</w:t>
      </w:r>
      <w:r>
        <w:rPr>
          <w:w w:val="105"/>
          <w:sz w:val="22"/>
        </w:rPr>
        <w:t> four</w:t>
      </w:r>
      <w:r>
        <w:rPr>
          <w:w w:val="105"/>
          <w:sz w:val="22"/>
        </w:rPr>
        <w:t> years</w:t>
      </w:r>
      <w:r>
        <w:rPr>
          <w:w w:val="105"/>
          <w:sz w:val="22"/>
        </w:rPr>
        <w:t> reckoned</w:t>
      </w:r>
      <w:r>
        <w:rPr>
          <w:w w:val="105"/>
          <w:sz w:val="22"/>
        </w:rPr>
        <w:t> from</w:t>
      </w:r>
      <w:r>
        <w:rPr>
          <w:w w:val="105"/>
          <w:sz w:val="22"/>
        </w:rPr>
        <w:t> the commencement of the first semester to which the candidate was admitted.</w:t>
      </w:r>
    </w:p>
    <w:p>
      <w:pPr>
        <w:pStyle w:val="ListParagraph"/>
        <w:numPr>
          <w:ilvl w:val="0"/>
          <w:numId w:val="6"/>
        </w:numPr>
        <w:tabs>
          <w:tab w:pos="1447" w:val="left" w:leader="none"/>
          <w:tab w:pos="1449" w:val="left" w:leader="none"/>
        </w:tabs>
        <w:spacing w:line="369" w:lineRule="auto" w:before="2" w:after="0"/>
        <w:ind w:left="1449" w:right="1480" w:hanging="339"/>
        <w:jc w:val="both"/>
        <w:rPr>
          <w:sz w:val="22"/>
        </w:rPr>
      </w:pPr>
      <w:r>
        <w:rPr>
          <w:w w:val="105"/>
          <w:sz w:val="22"/>
        </w:rPr>
        <w:t>The candidate shall be declared to be eligible for the award of </w:t>
      </w:r>
      <w:r>
        <w:rPr>
          <w:b/>
          <w:w w:val="105"/>
          <w:sz w:val="22"/>
        </w:rPr>
        <w:t>Certificate Course</w:t>
      </w:r>
      <w:r>
        <w:rPr>
          <w:b/>
          <w:spacing w:val="-8"/>
          <w:w w:val="105"/>
          <w:sz w:val="22"/>
        </w:rPr>
        <w:t> </w:t>
      </w:r>
      <w:r>
        <w:rPr>
          <w:b/>
          <w:w w:val="105"/>
          <w:sz w:val="22"/>
        </w:rPr>
        <w:t>on</w:t>
      </w:r>
      <w:r>
        <w:rPr>
          <w:b/>
          <w:spacing w:val="-4"/>
          <w:w w:val="105"/>
          <w:sz w:val="22"/>
        </w:rPr>
        <w:t> </w:t>
      </w:r>
      <w:r>
        <w:rPr>
          <w:b/>
          <w:w w:val="105"/>
          <w:sz w:val="22"/>
        </w:rPr>
        <w:t>Basics</w:t>
      </w:r>
      <w:r>
        <w:rPr>
          <w:b/>
          <w:spacing w:val="-4"/>
          <w:w w:val="105"/>
          <w:sz w:val="22"/>
        </w:rPr>
        <w:t> </w:t>
      </w:r>
      <w:r>
        <w:rPr>
          <w:b/>
          <w:w w:val="105"/>
          <w:sz w:val="22"/>
        </w:rPr>
        <w:t>of</w:t>
      </w:r>
      <w:r>
        <w:rPr>
          <w:b/>
          <w:spacing w:val="-2"/>
          <w:w w:val="105"/>
          <w:sz w:val="22"/>
        </w:rPr>
        <w:t> </w:t>
      </w:r>
      <w:r>
        <w:rPr>
          <w:b/>
          <w:w w:val="105"/>
          <w:sz w:val="22"/>
        </w:rPr>
        <w:t>Cyber</w:t>
      </w:r>
      <w:r>
        <w:rPr>
          <w:b/>
          <w:spacing w:val="-15"/>
          <w:w w:val="105"/>
          <w:sz w:val="22"/>
        </w:rPr>
        <w:t> </w:t>
      </w:r>
      <w:r>
        <w:rPr>
          <w:b/>
          <w:w w:val="105"/>
          <w:sz w:val="22"/>
        </w:rPr>
        <w:t>Security,</w:t>
      </w:r>
      <w:r>
        <w:rPr>
          <w:b/>
          <w:spacing w:val="-4"/>
          <w:w w:val="105"/>
          <w:sz w:val="22"/>
        </w:rPr>
        <w:t> </w:t>
      </w:r>
      <w:r>
        <w:rPr>
          <w:w w:val="105"/>
          <w:sz w:val="22"/>
        </w:rPr>
        <w:t>if</w:t>
      </w:r>
      <w:r>
        <w:rPr>
          <w:spacing w:val="-4"/>
          <w:w w:val="105"/>
          <w:sz w:val="22"/>
        </w:rPr>
        <w:t> </w:t>
      </w:r>
      <w:r>
        <w:rPr>
          <w:w w:val="105"/>
          <w:sz w:val="22"/>
        </w:rPr>
        <w:t>He</w:t>
      </w:r>
      <w:r>
        <w:rPr>
          <w:spacing w:val="-3"/>
          <w:w w:val="105"/>
          <w:sz w:val="22"/>
        </w:rPr>
        <w:t> </w:t>
      </w:r>
      <w:r>
        <w:rPr>
          <w:w w:val="105"/>
          <w:sz w:val="22"/>
        </w:rPr>
        <w:t>/</w:t>
      </w:r>
      <w:r>
        <w:rPr>
          <w:spacing w:val="-6"/>
          <w:w w:val="105"/>
          <w:sz w:val="22"/>
        </w:rPr>
        <w:t> </w:t>
      </w:r>
      <w:r>
        <w:rPr>
          <w:w w:val="105"/>
          <w:sz w:val="22"/>
        </w:rPr>
        <w:t>She</w:t>
      </w:r>
      <w:r>
        <w:rPr>
          <w:spacing w:val="-3"/>
          <w:w w:val="105"/>
          <w:sz w:val="22"/>
        </w:rPr>
        <w:t> </w:t>
      </w:r>
      <w:r>
        <w:rPr>
          <w:w w:val="105"/>
          <w:sz w:val="22"/>
        </w:rPr>
        <w:t>exits</w:t>
      </w:r>
      <w:r>
        <w:rPr>
          <w:spacing w:val="-6"/>
          <w:w w:val="105"/>
          <w:sz w:val="22"/>
        </w:rPr>
        <w:t> </w:t>
      </w:r>
      <w:r>
        <w:rPr>
          <w:w w:val="105"/>
          <w:sz w:val="22"/>
        </w:rPr>
        <w:t>at</w:t>
      </w:r>
      <w:r>
        <w:rPr>
          <w:spacing w:val="-4"/>
          <w:w w:val="105"/>
          <w:sz w:val="22"/>
        </w:rPr>
        <w:t> </w:t>
      </w:r>
      <w:r>
        <w:rPr>
          <w:w w:val="105"/>
          <w:sz w:val="22"/>
        </w:rPr>
        <w:t>the</w:t>
      </w:r>
      <w:r>
        <w:rPr>
          <w:spacing w:val="-3"/>
          <w:w w:val="105"/>
          <w:sz w:val="22"/>
        </w:rPr>
        <w:t> </w:t>
      </w:r>
      <w:r>
        <w:rPr>
          <w:w w:val="105"/>
          <w:sz w:val="22"/>
        </w:rPr>
        <w:t>end</w:t>
      </w:r>
      <w:r>
        <w:rPr>
          <w:spacing w:val="-2"/>
          <w:w w:val="105"/>
          <w:sz w:val="22"/>
        </w:rPr>
        <w:t> </w:t>
      </w:r>
      <w:r>
        <w:rPr>
          <w:w w:val="105"/>
          <w:sz w:val="22"/>
        </w:rPr>
        <w:t>of</w:t>
      </w:r>
      <w:r>
        <w:rPr>
          <w:spacing w:val="-5"/>
          <w:w w:val="105"/>
          <w:sz w:val="22"/>
        </w:rPr>
        <w:t> </w:t>
      </w:r>
      <w:r>
        <w:rPr>
          <w:w w:val="105"/>
          <w:sz w:val="22"/>
        </w:rPr>
        <w:t>first</w:t>
      </w:r>
      <w:r>
        <w:rPr>
          <w:spacing w:val="-2"/>
          <w:w w:val="105"/>
          <w:sz w:val="22"/>
        </w:rPr>
        <w:t> </w:t>
      </w:r>
      <w:r>
        <w:rPr>
          <w:w w:val="105"/>
          <w:sz w:val="22"/>
        </w:rPr>
        <w:t>year and has successfully completed the course requirements and has passed all the prescribed examinations in all the two semesters with a minimum of 46 credits</w:t>
      </w:r>
      <w:r>
        <w:rPr>
          <w:w w:val="105"/>
          <w:sz w:val="22"/>
        </w:rPr>
        <w:t> within</w:t>
      </w:r>
      <w:r>
        <w:rPr>
          <w:w w:val="105"/>
          <w:sz w:val="22"/>
        </w:rPr>
        <w:t> a</w:t>
      </w:r>
      <w:r>
        <w:rPr>
          <w:w w:val="105"/>
          <w:sz w:val="22"/>
        </w:rPr>
        <w:t> maximum</w:t>
      </w:r>
      <w:r>
        <w:rPr>
          <w:w w:val="105"/>
          <w:sz w:val="22"/>
        </w:rPr>
        <w:t> period</w:t>
      </w:r>
      <w:r>
        <w:rPr>
          <w:w w:val="105"/>
          <w:sz w:val="22"/>
        </w:rPr>
        <w:t> of two</w:t>
      </w:r>
      <w:r>
        <w:rPr>
          <w:w w:val="105"/>
          <w:sz w:val="22"/>
        </w:rPr>
        <w:t> years</w:t>
      </w:r>
      <w:r>
        <w:rPr>
          <w:w w:val="105"/>
          <w:sz w:val="22"/>
        </w:rPr>
        <w:t> reckoned</w:t>
      </w:r>
      <w:r>
        <w:rPr>
          <w:w w:val="105"/>
          <w:sz w:val="22"/>
        </w:rPr>
        <w:t> from</w:t>
      </w:r>
      <w:r>
        <w:rPr>
          <w:w w:val="105"/>
          <w:sz w:val="22"/>
        </w:rPr>
        <w:t> the commencement of the first semester to which the candidate was admitted.</w:t>
      </w:r>
    </w:p>
    <w:p>
      <w:pPr>
        <w:pStyle w:val="ListParagraph"/>
        <w:spacing w:after="0" w:line="369" w:lineRule="auto"/>
        <w:jc w:val="both"/>
        <w:rPr>
          <w:sz w:val="22"/>
        </w:rPr>
        <w:sectPr>
          <w:pgSz w:w="12240" w:h="15840"/>
          <w:pgMar w:header="0" w:footer="921" w:top="1280" w:bottom="1120" w:left="1440" w:right="720"/>
        </w:sectPr>
      </w:pPr>
    </w:p>
    <w:p>
      <w:pPr>
        <w:pStyle w:val="Heading1"/>
        <w:spacing w:before="82"/>
        <w:ind w:left="770"/>
      </w:pPr>
      <w:r>
        <w:rPr/>
        <w:t>PATTERN</w:t>
      </w:r>
      <w:r>
        <w:rPr>
          <w:spacing w:val="32"/>
        </w:rPr>
        <w:t> </w:t>
      </w:r>
      <w:r>
        <w:rPr/>
        <w:t>OF</w:t>
      </w:r>
      <w:r>
        <w:rPr>
          <w:spacing w:val="34"/>
        </w:rPr>
        <w:t> </w:t>
      </w:r>
      <w:r>
        <w:rPr/>
        <w:t>QUESTION</w:t>
      </w:r>
      <w:r>
        <w:rPr>
          <w:spacing w:val="29"/>
        </w:rPr>
        <w:t> </w:t>
      </w:r>
      <w:r>
        <w:rPr/>
        <w:t>PAPER</w:t>
      </w:r>
      <w:r>
        <w:rPr>
          <w:spacing w:val="29"/>
        </w:rPr>
        <w:t> </w:t>
      </w:r>
      <w:r>
        <w:rPr>
          <w:spacing w:val="-2"/>
        </w:rPr>
        <w:t>(THEORY)</w:t>
      </w:r>
    </w:p>
    <w:p>
      <w:pPr>
        <w:tabs>
          <w:tab w:pos="2661" w:val="left" w:leader="none"/>
          <w:tab w:pos="3299" w:val="left" w:leader="none"/>
          <w:tab w:pos="6491" w:val="left" w:leader="none"/>
          <w:tab w:pos="8729" w:val="right" w:leader="none"/>
        </w:tabs>
        <w:spacing w:before="128"/>
        <w:ind w:left="1384" w:right="0" w:firstLine="0"/>
        <w:jc w:val="left"/>
        <w:rPr>
          <w:sz w:val="22"/>
        </w:rPr>
      </w:pPr>
      <w:r>
        <w:rPr>
          <w:b/>
          <w:spacing w:val="-4"/>
          <w:w w:val="110"/>
          <w:sz w:val="22"/>
        </w:rPr>
        <w:t>Time</w:t>
      </w:r>
      <w:r>
        <w:rPr>
          <w:b/>
          <w:sz w:val="22"/>
        </w:rPr>
        <w:tab/>
      </w:r>
      <w:r>
        <w:rPr>
          <w:b/>
          <w:spacing w:val="-10"/>
          <w:w w:val="110"/>
          <w:sz w:val="22"/>
        </w:rPr>
        <w:t>:</w:t>
      </w:r>
      <w:r>
        <w:rPr>
          <w:b/>
          <w:sz w:val="22"/>
        </w:rPr>
        <w:tab/>
      </w:r>
      <w:r>
        <w:rPr>
          <w:w w:val="110"/>
          <w:sz w:val="22"/>
        </w:rPr>
        <w:t>3</w:t>
      </w:r>
      <w:r>
        <w:rPr>
          <w:spacing w:val="-12"/>
          <w:w w:val="110"/>
          <w:sz w:val="22"/>
        </w:rPr>
        <w:t> </w:t>
      </w:r>
      <w:r>
        <w:rPr>
          <w:spacing w:val="-2"/>
          <w:w w:val="110"/>
          <w:sz w:val="22"/>
        </w:rPr>
        <w:t>hours</w:t>
      </w:r>
      <w:r>
        <w:rPr>
          <w:sz w:val="22"/>
        </w:rPr>
        <w:tab/>
      </w:r>
      <w:r>
        <w:rPr>
          <w:b/>
          <w:w w:val="110"/>
          <w:sz w:val="22"/>
        </w:rPr>
        <w:t>Max</w:t>
      </w:r>
      <w:r>
        <w:rPr>
          <w:b/>
          <w:spacing w:val="-16"/>
          <w:w w:val="110"/>
          <w:sz w:val="22"/>
        </w:rPr>
        <w:t> </w:t>
      </w:r>
      <w:r>
        <w:rPr>
          <w:b/>
          <w:w w:val="110"/>
          <w:sz w:val="22"/>
        </w:rPr>
        <w:t>Marks</w:t>
      </w:r>
      <w:r>
        <w:rPr>
          <w:b/>
          <w:spacing w:val="7"/>
          <w:w w:val="110"/>
          <w:sz w:val="22"/>
        </w:rPr>
        <w:t> </w:t>
      </w:r>
      <w:r>
        <w:rPr>
          <w:b/>
          <w:spacing w:val="-10"/>
          <w:w w:val="110"/>
          <w:sz w:val="22"/>
        </w:rPr>
        <w:t>:</w:t>
      </w:r>
      <w:r>
        <w:rPr>
          <w:b/>
          <w:sz w:val="22"/>
        </w:rPr>
        <w:tab/>
      </w:r>
      <w:r>
        <w:rPr>
          <w:spacing w:val="-5"/>
          <w:w w:val="110"/>
          <w:sz w:val="22"/>
        </w:rPr>
        <w:t>100</w:t>
      </w:r>
    </w:p>
    <w:p>
      <w:pPr>
        <w:pStyle w:val="BodyText"/>
        <w:spacing w:before="152"/>
        <w:ind w:left="0"/>
      </w:pPr>
    </w:p>
    <w:p>
      <w:pPr>
        <w:spacing w:before="0"/>
        <w:ind w:left="1384" w:right="0" w:firstLine="0"/>
        <w:jc w:val="left"/>
        <w:rPr>
          <w:b/>
          <w:sz w:val="22"/>
        </w:rPr>
      </w:pPr>
      <w:r>
        <w:rPr>
          <w:b/>
          <w:w w:val="110"/>
          <w:sz w:val="22"/>
        </w:rPr>
        <w:t>Part</w:t>
      </w:r>
      <w:r>
        <w:rPr>
          <w:b/>
          <w:spacing w:val="-16"/>
          <w:w w:val="110"/>
          <w:sz w:val="22"/>
        </w:rPr>
        <w:t> </w:t>
      </w:r>
      <w:r>
        <w:rPr>
          <w:b/>
          <w:w w:val="110"/>
          <w:sz w:val="22"/>
        </w:rPr>
        <w:t>–</w:t>
      </w:r>
      <w:r>
        <w:rPr>
          <w:b/>
          <w:spacing w:val="-15"/>
          <w:w w:val="110"/>
          <w:sz w:val="22"/>
        </w:rPr>
        <w:t> </w:t>
      </w:r>
      <w:r>
        <w:rPr>
          <w:b/>
          <w:w w:val="110"/>
          <w:sz w:val="22"/>
        </w:rPr>
        <w:t>A</w:t>
      </w:r>
      <w:r>
        <w:rPr>
          <w:b/>
          <w:spacing w:val="-14"/>
          <w:w w:val="110"/>
          <w:sz w:val="22"/>
        </w:rPr>
        <w:t> </w:t>
      </w:r>
      <w:r>
        <w:rPr>
          <w:b/>
          <w:w w:val="110"/>
          <w:sz w:val="22"/>
        </w:rPr>
        <w:t>(10</w:t>
      </w:r>
      <w:r>
        <w:rPr>
          <w:b/>
          <w:spacing w:val="-12"/>
          <w:w w:val="110"/>
          <w:sz w:val="22"/>
        </w:rPr>
        <w:t> </w:t>
      </w:r>
      <w:r>
        <w:rPr>
          <w:b/>
          <w:w w:val="110"/>
          <w:sz w:val="22"/>
        </w:rPr>
        <w:t>*</w:t>
      </w:r>
      <w:r>
        <w:rPr>
          <w:b/>
          <w:spacing w:val="-14"/>
          <w:w w:val="110"/>
          <w:sz w:val="22"/>
        </w:rPr>
        <w:t> </w:t>
      </w:r>
      <w:r>
        <w:rPr>
          <w:b/>
          <w:w w:val="110"/>
          <w:sz w:val="22"/>
        </w:rPr>
        <w:t>2</w:t>
      </w:r>
      <w:r>
        <w:rPr>
          <w:b/>
          <w:spacing w:val="-12"/>
          <w:w w:val="110"/>
          <w:sz w:val="22"/>
        </w:rPr>
        <w:t> </w:t>
      </w:r>
      <w:r>
        <w:rPr>
          <w:b/>
          <w:w w:val="110"/>
          <w:sz w:val="22"/>
        </w:rPr>
        <w:t>=</w:t>
      </w:r>
      <w:r>
        <w:rPr>
          <w:b/>
          <w:spacing w:val="-15"/>
          <w:w w:val="110"/>
          <w:sz w:val="22"/>
        </w:rPr>
        <w:t> </w:t>
      </w:r>
      <w:r>
        <w:rPr>
          <w:b/>
          <w:w w:val="110"/>
          <w:sz w:val="22"/>
        </w:rPr>
        <w:t>20</w:t>
      </w:r>
      <w:r>
        <w:rPr>
          <w:b/>
          <w:spacing w:val="-9"/>
          <w:w w:val="110"/>
          <w:sz w:val="22"/>
        </w:rPr>
        <w:t> </w:t>
      </w:r>
      <w:r>
        <w:rPr>
          <w:b/>
          <w:spacing w:val="-2"/>
          <w:w w:val="110"/>
          <w:sz w:val="22"/>
        </w:rPr>
        <w:t>Marks)</w:t>
      </w:r>
    </w:p>
    <w:p>
      <w:pPr>
        <w:pStyle w:val="BodyText"/>
        <w:spacing w:before="128"/>
        <w:ind w:left="2126"/>
      </w:pPr>
      <w:r>
        <w:rPr/>
        <w:t>(2</w:t>
      </w:r>
      <w:r>
        <w:rPr>
          <w:spacing w:val="19"/>
        </w:rPr>
        <w:t> </w:t>
      </w:r>
      <w:r>
        <w:rPr/>
        <w:t>Question</w:t>
      </w:r>
      <w:r>
        <w:rPr>
          <w:spacing w:val="13"/>
        </w:rPr>
        <w:t> </w:t>
      </w:r>
      <w:r>
        <w:rPr/>
        <w:t>from</w:t>
      </w:r>
      <w:r>
        <w:rPr>
          <w:spacing w:val="16"/>
        </w:rPr>
        <w:t> </w:t>
      </w:r>
      <w:r>
        <w:rPr/>
        <w:t>each</w:t>
      </w:r>
      <w:r>
        <w:rPr>
          <w:spacing w:val="21"/>
        </w:rPr>
        <w:t> </w:t>
      </w:r>
      <w:r>
        <w:rPr/>
        <w:t>unit)</w:t>
      </w:r>
      <w:r>
        <w:rPr>
          <w:spacing w:val="24"/>
        </w:rPr>
        <w:t> </w:t>
      </w:r>
      <w:r>
        <w:rPr>
          <w:spacing w:val="-2"/>
        </w:rPr>
        <w:t>Theory</w:t>
      </w:r>
    </w:p>
    <w:p>
      <w:pPr>
        <w:spacing w:before="146"/>
        <w:ind w:left="1449" w:right="0" w:firstLine="0"/>
        <w:jc w:val="left"/>
        <w:rPr>
          <w:b/>
          <w:sz w:val="22"/>
        </w:rPr>
      </w:pPr>
      <w:r>
        <w:rPr>
          <w:b/>
          <w:w w:val="110"/>
          <w:sz w:val="22"/>
        </w:rPr>
        <w:t>Part</w:t>
      </w:r>
      <w:r>
        <w:rPr>
          <w:b/>
          <w:spacing w:val="-16"/>
          <w:w w:val="110"/>
          <w:sz w:val="22"/>
        </w:rPr>
        <w:t> </w:t>
      </w:r>
      <w:r>
        <w:rPr>
          <w:b/>
          <w:w w:val="110"/>
          <w:sz w:val="22"/>
        </w:rPr>
        <w:t>–</w:t>
      </w:r>
      <w:r>
        <w:rPr>
          <w:b/>
          <w:spacing w:val="-14"/>
          <w:w w:val="110"/>
          <w:sz w:val="22"/>
        </w:rPr>
        <w:t> </w:t>
      </w:r>
      <w:r>
        <w:rPr>
          <w:b/>
          <w:w w:val="110"/>
          <w:sz w:val="22"/>
        </w:rPr>
        <w:t>B</w:t>
      </w:r>
      <w:r>
        <w:rPr>
          <w:b/>
          <w:spacing w:val="-12"/>
          <w:w w:val="110"/>
          <w:sz w:val="22"/>
        </w:rPr>
        <w:t> </w:t>
      </w:r>
      <w:r>
        <w:rPr>
          <w:b/>
          <w:w w:val="110"/>
          <w:sz w:val="22"/>
        </w:rPr>
        <w:t>(5</w:t>
      </w:r>
      <w:r>
        <w:rPr>
          <w:b/>
          <w:spacing w:val="-14"/>
          <w:w w:val="110"/>
          <w:sz w:val="22"/>
        </w:rPr>
        <w:t> </w:t>
      </w:r>
      <w:r>
        <w:rPr>
          <w:b/>
          <w:w w:val="110"/>
          <w:sz w:val="22"/>
        </w:rPr>
        <w:t>*</w:t>
      </w:r>
      <w:r>
        <w:rPr>
          <w:b/>
          <w:spacing w:val="-14"/>
          <w:w w:val="110"/>
          <w:sz w:val="22"/>
        </w:rPr>
        <w:t> </w:t>
      </w:r>
      <w:r>
        <w:rPr>
          <w:b/>
          <w:w w:val="110"/>
          <w:sz w:val="22"/>
        </w:rPr>
        <w:t>16</w:t>
      </w:r>
      <w:r>
        <w:rPr>
          <w:b/>
          <w:spacing w:val="-13"/>
          <w:w w:val="110"/>
          <w:sz w:val="22"/>
        </w:rPr>
        <w:t> </w:t>
      </w:r>
      <w:r>
        <w:rPr>
          <w:b/>
          <w:w w:val="110"/>
          <w:sz w:val="22"/>
        </w:rPr>
        <w:t>=</w:t>
      </w:r>
      <w:r>
        <w:rPr>
          <w:b/>
          <w:spacing w:val="-14"/>
          <w:w w:val="110"/>
          <w:sz w:val="22"/>
        </w:rPr>
        <w:t> </w:t>
      </w:r>
      <w:r>
        <w:rPr>
          <w:b/>
          <w:w w:val="110"/>
          <w:sz w:val="22"/>
        </w:rPr>
        <w:t>80</w:t>
      </w:r>
      <w:r>
        <w:rPr>
          <w:b/>
          <w:spacing w:val="-15"/>
          <w:w w:val="110"/>
          <w:sz w:val="22"/>
        </w:rPr>
        <w:t> </w:t>
      </w:r>
      <w:r>
        <w:rPr>
          <w:b/>
          <w:spacing w:val="-2"/>
          <w:w w:val="110"/>
          <w:sz w:val="22"/>
        </w:rPr>
        <w:t>Marks)</w:t>
      </w:r>
    </w:p>
    <w:p>
      <w:pPr>
        <w:pStyle w:val="BodyText"/>
        <w:spacing w:before="128"/>
        <w:ind w:left="2126"/>
      </w:pPr>
      <w:r>
        <w:rPr/>
        <w:t>(1</w:t>
      </w:r>
      <w:r>
        <w:rPr>
          <w:spacing w:val="17"/>
        </w:rPr>
        <w:t> </w:t>
      </w:r>
      <w:r>
        <w:rPr/>
        <w:t>Set</w:t>
      </w:r>
      <w:r>
        <w:rPr>
          <w:spacing w:val="20"/>
        </w:rPr>
        <w:t> </w:t>
      </w:r>
      <w:r>
        <w:rPr/>
        <w:t>from</w:t>
      </w:r>
      <w:r>
        <w:rPr>
          <w:spacing w:val="15"/>
        </w:rPr>
        <w:t> </w:t>
      </w:r>
      <w:r>
        <w:rPr/>
        <w:t>each</w:t>
      </w:r>
      <w:r>
        <w:rPr>
          <w:spacing w:val="13"/>
        </w:rPr>
        <w:t> </w:t>
      </w:r>
      <w:r>
        <w:rPr/>
        <w:t>Unit</w:t>
      </w:r>
      <w:r>
        <w:rPr>
          <w:spacing w:val="16"/>
        </w:rPr>
        <w:t> </w:t>
      </w:r>
      <w:r>
        <w:rPr/>
        <w:t>(Either</w:t>
      </w:r>
      <w:r>
        <w:rPr>
          <w:spacing w:val="19"/>
        </w:rPr>
        <w:t> </w:t>
      </w:r>
      <w:r>
        <w:rPr/>
        <w:t>or</w:t>
      </w:r>
      <w:r>
        <w:rPr>
          <w:spacing w:val="17"/>
        </w:rPr>
        <w:t> </w:t>
      </w:r>
      <w:r>
        <w:rPr>
          <w:spacing w:val="-2"/>
        </w:rPr>
        <w:t>Pattern))</w:t>
      </w:r>
    </w:p>
    <w:p>
      <w:pPr>
        <w:pStyle w:val="BodyText"/>
        <w:spacing w:before="113"/>
        <w:ind w:left="0"/>
      </w:pPr>
    </w:p>
    <w:p>
      <w:pPr>
        <w:pStyle w:val="BodyText"/>
        <w:spacing w:line="369" w:lineRule="auto" w:before="1"/>
        <w:ind w:left="770" w:right="1484" w:firstLine="679"/>
        <w:jc w:val="both"/>
      </w:pPr>
      <w:r>
        <w:rPr>
          <w:w w:val="105"/>
        </w:rPr>
        <w:t>Marks</w:t>
      </w:r>
      <w:r>
        <w:rPr>
          <w:w w:val="105"/>
        </w:rPr>
        <w:t> secured</w:t>
      </w:r>
      <w:r>
        <w:rPr>
          <w:w w:val="105"/>
        </w:rPr>
        <w:t> by</w:t>
      </w:r>
      <w:r>
        <w:rPr>
          <w:w w:val="105"/>
        </w:rPr>
        <w:t> the</w:t>
      </w:r>
      <w:r>
        <w:rPr>
          <w:w w:val="105"/>
        </w:rPr>
        <w:t> candidate</w:t>
      </w:r>
      <w:r>
        <w:rPr>
          <w:w w:val="105"/>
        </w:rPr>
        <w:t> will</w:t>
      </w:r>
      <w:r>
        <w:rPr>
          <w:w w:val="105"/>
        </w:rPr>
        <w:t> be</w:t>
      </w:r>
      <w:r>
        <w:rPr>
          <w:w w:val="105"/>
        </w:rPr>
        <w:t> converted</w:t>
      </w:r>
      <w:r>
        <w:rPr>
          <w:w w:val="105"/>
        </w:rPr>
        <w:t> to</w:t>
      </w:r>
      <w:r>
        <w:rPr>
          <w:w w:val="105"/>
        </w:rPr>
        <w:t> 60</w:t>
      </w:r>
      <w:r>
        <w:rPr>
          <w:w w:val="105"/>
        </w:rPr>
        <w:t> to</w:t>
      </w:r>
      <w:r>
        <w:rPr>
          <w:w w:val="105"/>
        </w:rPr>
        <w:t> make</w:t>
      </w:r>
      <w:r>
        <w:rPr>
          <w:w w:val="105"/>
        </w:rPr>
        <w:t> the aggregate 100, while adding with Continuous Internal Assessment 40.</w:t>
      </w:r>
    </w:p>
    <w:p>
      <w:pPr>
        <w:pStyle w:val="BodyText"/>
        <w:spacing w:before="141"/>
        <w:ind w:left="0"/>
      </w:pPr>
    </w:p>
    <w:p>
      <w:pPr>
        <w:pStyle w:val="Heading1"/>
        <w:ind w:left="770"/>
      </w:pPr>
      <w:r>
        <w:rPr/>
        <w:t>PATTERN</w:t>
      </w:r>
      <w:r>
        <w:rPr>
          <w:spacing w:val="33"/>
        </w:rPr>
        <w:t> </w:t>
      </w:r>
      <w:r>
        <w:rPr/>
        <w:t>OF</w:t>
      </w:r>
      <w:r>
        <w:rPr>
          <w:spacing w:val="34"/>
        </w:rPr>
        <w:t> </w:t>
      </w:r>
      <w:r>
        <w:rPr/>
        <w:t>QUESTION</w:t>
      </w:r>
      <w:r>
        <w:rPr>
          <w:spacing w:val="33"/>
        </w:rPr>
        <w:t> </w:t>
      </w:r>
      <w:r>
        <w:rPr/>
        <w:t>PAPER</w:t>
      </w:r>
      <w:r>
        <w:rPr>
          <w:spacing w:val="30"/>
        </w:rPr>
        <w:t> </w:t>
      </w:r>
      <w:r>
        <w:rPr>
          <w:spacing w:val="-2"/>
        </w:rPr>
        <w:t>(PRACTICAL)</w:t>
      </w:r>
    </w:p>
    <w:p>
      <w:pPr>
        <w:pStyle w:val="BodyText"/>
        <w:spacing w:before="106"/>
        <w:ind w:left="0"/>
        <w:rPr>
          <w:b/>
        </w:rPr>
      </w:pPr>
    </w:p>
    <w:p>
      <w:pPr>
        <w:tabs>
          <w:tab w:pos="2661" w:val="left" w:leader="none"/>
          <w:tab w:pos="3302" w:val="left" w:leader="none"/>
          <w:tab w:pos="5853" w:val="left" w:leader="none"/>
          <w:tab w:pos="7130" w:val="left" w:leader="none"/>
          <w:tab w:pos="7766" w:val="left" w:leader="none"/>
        </w:tabs>
        <w:spacing w:before="0"/>
        <w:ind w:left="1384" w:right="0" w:firstLine="0"/>
        <w:jc w:val="left"/>
        <w:rPr>
          <w:sz w:val="22"/>
        </w:rPr>
      </w:pPr>
      <w:r>
        <w:rPr>
          <w:b/>
          <w:spacing w:val="-4"/>
          <w:w w:val="110"/>
          <w:sz w:val="22"/>
        </w:rPr>
        <w:t>Time</w:t>
      </w:r>
      <w:r>
        <w:rPr>
          <w:b/>
          <w:sz w:val="22"/>
        </w:rPr>
        <w:tab/>
      </w:r>
      <w:r>
        <w:rPr>
          <w:b/>
          <w:spacing w:val="-10"/>
          <w:w w:val="110"/>
          <w:sz w:val="22"/>
        </w:rPr>
        <w:t>:</w:t>
      </w:r>
      <w:r>
        <w:rPr>
          <w:b/>
          <w:sz w:val="22"/>
        </w:rPr>
        <w:tab/>
      </w:r>
      <w:r>
        <w:rPr>
          <w:w w:val="110"/>
          <w:sz w:val="22"/>
        </w:rPr>
        <w:t>3</w:t>
      </w:r>
      <w:r>
        <w:rPr>
          <w:spacing w:val="-12"/>
          <w:w w:val="110"/>
          <w:sz w:val="22"/>
        </w:rPr>
        <w:t> </w:t>
      </w:r>
      <w:r>
        <w:rPr>
          <w:spacing w:val="-4"/>
          <w:w w:val="110"/>
          <w:sz w:val="22"/>
        </w:rPr>
        <w:t>Hours</w:t>
      </w:r>
      <w:r>
        <w:rPr>
          <w:sz w:val="22"/>
        </w:rPr>
        <w:tab/>
      </w:r>
      <w:r>
        <w:rPr>
          <w:b/>
          <w:spacing w:val="-5"/>
          <w:w w:val="110"/>
          <w:sz w:val="22"/>
        </w:rPr>
        <w:t>Max</w:t>
      </w:r>
      <w:r>
        <w:rPr>
          <w:b/>
          <w:sz w:val="22"/>
        </w:rPr>
        <w:tab/>
      </w:r>
      <w:r>
        <w:rPr>
          <w:b/>
          <w:spacing w:val="-10"/>
          <w:w w:val="110"/>
          <w:sz w:val="22"/>
        </w:rPr>
        <w:t>:</w:t>
      </w:r>
      <w:r>
        <w:rPr>
          <w:b/>
          <w:sz w:val="22"/>
        </w:rPr>
        <w:tab/>
      </w:r>
      <w:r>
        <w:rPr>
          <w:spacing w:val="-5"/>
          <w:w w:val="110"/>
          <w:sz w:val="22"/>
        </w:rPr>
        <w:t>60</w:t>
      </w:r>
    </w:p>
    <w:p>
      <w:pPr>
        <w:pStyle w:val="BodyText"/>
        <w:spacing w:before="138"/>
        <w:ind w:left="1384"/>
      </w:pPr>
      <w:r>
        <w:rPr>
          <w:spacing w:val="-2"/>
          <w:w w:val="105"/>
        </w:rPr>
        <w:t>Marks.</w:t>
      </w:r>
    </w:p>
    <w:p>
      <w:pPr>
        <w:pStyle w:val="BodyText"/>
        <w:spacing w:before="44"/>
        <w:ind w:left="0"/>
      </w:pPr>
    </w:p>
    <w:p>
      <w:pPr>
        <w:pStyle w:val="BodyText"/>
        <w:spacing w:line="369" w:lineRule="auto" w:before="0"/>
        <w:ind w:left="770" w:right="1482" w:firstLine="614"/>
        <w:jc w:val="both"/>
      </w:pPr>
      <w:r>
        <w:rPr>
          <w:w w:val="105"/>
        </w:rPr>
        <w:t>One compulsory lab exercise (may contain sub divisions) should be solved within 3 hours.</w:t>
      </w:r>
      <w:r>
        <w:rPr>
          <w:spacing w:val="26"/>
          <w:w w:val="105"/>
        </w:rPr>
        <w:t> </w:t>
      </w:r>
      <w:r>
        <w:rPr>
          <w:w w:val="105"/>
        </w:rPr>
        <w:t>The External Examiner will set a</w:t>
      </w:r>
      <w:r>
        <w:rPr>
          <w:spacing w:val="25"/>
          <w:w w:val="105"/>
        </w:rPr>
        <w:t> </w:t>
      </w:r>
      <w:r>
        <w:rPr>
          <w:w w:val="105"/>
        </w:rPr>
        <w:t>question paper</w:t>
      </w:r>
      <w:r>
        <w:rPr>
          <w:spacing w:val="25"/>
          <w:w w:val="105"/>
        </w:rPr>
        <w:t> </w:t>
      </w:r>
      <w:r>
        <w:rPr>
          <w:w w:val="105"/>
        </w:rPr>
        <w:t>on the spot with</w:t>
      </w:r>
      <w:r>
        <w:rPr>
          <w:spacing w:val="40"/>
          <w:w w:val="105"/>
        </w:rPr>
        <w:t> </w:t>
      </w:r>
      <w:r>
        <w:rPr>
          <w:w w:val="105"/>
        </w:rPr>
        <w:t>the help of the question bank</w:t>
      </w:r>
      <w:r>
        <w:rPr>
          <w:spacing w:val="-5"/>
          <w:w w:val="105"/>
        </w:rPr>
        <w:t> </w:t>
      </w:r>
      <w:r>
        <w:rPr>
          <w:w w:val="105"/>
        </w:rPr>
        <w:t>or list of exercise. The evaluation pattern as follows</w:t>
      </w:r>
    </w:p>
    <w:p>
      <w:pPr>
        <w:pStyle w:val="BodyText"/>
        <w:tabs>
          <w:tab w:pos="4161" w:val="left" w:leader="none"/>
        </w:tabs>
        <w:spacing w:before="0"/>
        <w:ind w:left="1384"/>
        <w:jc w:val="both"/>
      </w:pPr>
      <w:r>
        <w:rPr>
          <w:w w:val="105"/>
        </w:rPr>
        <w:t>Program</w:t>
      </w:r>
      <w:r>
        <w:rPr>
          <w:spacing w:val="13"/>
          <w:w w:val="105"/>
        </w:rPr>
        <w:t> </w:t>
      </w:r>
      <w:r>
        <w:rPr>
          <w:w w:val="105"/>
        </w:rPr>
        <w:t>and</w:t>
      </w:r>
      <w:r>
        <w:rPr>
          <w:spacing w:val="11"/>
          <w:w w:val="105"/>
        </w:rPr>
        <w:t> </w:t>
      </w:r>
      <w:r>
        <w:rPr>
          <w:spacing w:val="-2"/>
          <w:w w:val="105"/>
        </w:rPr>
        <w:t>output</w:t>
      </w:r>
      <w:r>
        <w:rPr/>
        <w:tab/>
      </w:r>
      <w:r>
        <w:rPr>
          <w:w w:val="105"/>
        </w:rPr>
        <w:t>-</w:t>
      </w:r>
      <w:r>
        <w:rPr>
          <w:spacing w:val="4"/>
          <w:w w:val="105"/>
        </w:rPr>
        <w:t> </w:t>
      </w:r>
      <w:r>
        <w:rPr>
          <w:w w:val="105"/>
        </w:rPr>
        <w:t>40</w:t>
      </w:r>
      <w:r>
        <w:rPr>
          <w:spacing w:val="6"/>
          <w:w w:val="105"/>
        </w:rPr>
        <w:t> </w:t>
      </w:r>
      <w:r>
        <w:rPr>
          <w:spacing w:val="-4"/>
          <w:w w:val="105"/>
        </w:rPr>
        <w:t>Marks</w:t>
      </w:r>
    </w:p>
    <w:p>
      <w:pPr>
        <w:pStyle w:val="BodyText"/>
        <w:tabs>
          <w:tab w:pos="4161" w:val="left" w:leader="none"/>
        </w:tabs>
        <w:spacing w:before="138"/>
        <w:ind w:left="1384"/>
        <w:jc w:val="both"/>
      </w:pPr>
      <w:r>
        <w:rPr>
          <w:spacing w:val="-2"/>
          <w:w w:val="105"/>
        </w:rPr>
        <w:t>Record</w:t>
      </w:r>
      <w:r>
        <w:rPr/>
        <w:tab/>
      </w:r>
      <w:r>
        <w:rPr>
          <w:w w:val="105"/>
        </w:rPr>
        <w:t>-</w:t>
      </w:r>
      <w:r>
        <w:rPr>
          <w:spacing w:val="4"/>
          <w:w w:val="105"/>
        </w:rPr>
        <w:t> </w:t>
      </w:r>
      <w:r>
        <w:rPr>
          <w:w w:val="105"/>
        </w:rPr>
        <w:t>10</w:t>
      </w:r>
      <w:r>
        <w:rPr>
          <w:spacing w:val="6"/>
          <w:w w:val="105"/>
        </w:rPr>
        <w:t> </w:t>
      </w:r>
      <w:r>
        <w:rPr>
          <w:spacing w:val="-4"/>
          <w:w w:val="105"/>
        </w:rPr>
        <w:t>Marks</w:t>
      </w:r>
    </w:p>
    <w:p>
      <w:pPr>
        <w:pStyle w:val="BodyText"/>
        <w:tabs>
          <w:tab w:pos="4161" w:val="left" w:leader="none"/>
        </w:tabs>
        <w:spacing w:before="136"/>
        <w:ind w:left="1384"/>
        <w:jc w:val="both"/>
      </w:pPr>
      <w:r>
        <w:rPr>
          <w:w w:val="105"/>
        </w:rPr>
        <w:t>Viva-</w:t>
      </w:r>
      <w:r>
        <w:rPr>
          <w:spacing w:val="3"/>
          <w:w w:val="105"/>
        </w:rPr>
        <w:t> </w:t>
      </w:r>
      <w:r>
        <w:rPr>
          <w:spacing w:val="-4"/>
          <w:w w:val="105"/>
        </w:rPr>
        <w:t>Voce</w:t>
      </w:r>
      <w:r>
        <w:rPr/>
        <w:tab/>
      </w:r>
      <w:r>
        <w:rPr>
          <w:w w:val="105"/>
        </w:rPr>
        <w:t>-</w:t>
      </w:r>
      <w:r>
        <w:rPr>
          <w:spacing w:val="4"/>
          <w:w w:val="105"/>
        </w:rPr>
        <w:t> </w:t>
      </w:r>
      <w:r>
        <w:rPr>
          <w:w w:val="105"/>
        </w:rPr>
        <w:t>10</w:t>
      </w:r>
      <w:r>
        <w:rPr>
          <w:spacing w:val="6"/>
          <w:w w:val="105"/>
        </w:rPr>
        <w:t> </w:t>
      </w:r>
      <w:r>
        <w:rPr>
          <w:spacing w:val="-2"/>
          <w:w w:val="105"/>
        </w:rPr>
        <w:t>Marks.</w:t>
      </w:r>
    </w:p>
    <w:p>
      <w:pPr>
        <w:pStyle w:val="BodyText"/>
        <w:spacing w:before="111"/>
        <w:ind w:left="0"/>
      </w:pPr>
    </w:p>
    <w:p>
      <w:pPr>
        <w:pStyle w:val="BodyText"/>
        <w:spacing w:before="0"/>
        <w:ind w:left="1435"/>
      </w:pPr>
      <w:r>
        <w:rPr>
          <w:w w:val="105"/>
        </w:rPr>
        <w:t>No</w:t>
      </w:r>
      <w:r>
        <w:rPr>
          <w:spacing w:val="-4"/>
          <w:w w:val="105"/>
        </w:rPr>
        <w:t> </w:t>
      </w:r>
      <w:r>
        <w:rPr>
          <w:w w:val="105"/>
        </w:rPr>
        <w:t>more</w:t>
      </w:r>
      <w:r>
        <w:rPr>
          <w:spacing w:val="-1"/>
          <w:w w:val="105"/>
        </w:rPr>
        <w:t> </w:t>
      </w:r>
      <w:r>
        <w:rPr>
          <w:w w:val="105"/>
        </w:rPr>
        <w:t>than</w:t>
      </w:r>
      <w:r>
        <w:rPr>
          <w:spacing w:val="-1"/>
          <w:w w:val="105"/>
        </w:rPr>
        <w:t> </w:t>
      </w:r>
      <w:r>
        <w:rPr>
          <w:w w:val="105"/>
        </w:rPr>
        <w:t>threecandidates</w:t>
      </w:r>
      <w:r>
        <w:rPr>
          <w:spacing w:val="6"/>
          <w:w w:val="105"/>
        </w:rPr>
        <w:t> </w:t>
      </w:r>
      <w:r>
        <w:rPr>
          <w:w w:val="105"/>
        </w:rPr>
        <w:t>should</w:t>
      </w:r>
      <w:r>
        <w:rPr>
          <w:spacing w:val="10"/>
          <w:w w:val="105"/>
        </w:rPr>
        <w:t> </w:t>
      </w:r>
      <w:r>
        <w:rPr>
          <w:w w:val="105"/>
        </w:rPr>
        <w:t>get</w:t>
      </w:r>
      <w:r>
        <w:rPr>
          <w:spacing w:val="9"/>
          <w:w w:val="105"/>
        </w:rPr>
        <w:t> </w:t>
      </w:r>
      <w:r>
        <w:rPr>
          <w:w w:val="105"/>
        </w:rPr>
        <w:t>the</w:t>
      </w:r>
      <w:r>
        <w:rPr>
          <w:spacing w:val="8"/>
          <w:w w:val="105"/>
        </w:rPr>
        <w:t> </w:t>
      </w:r>
      <w:r>
        <w:rPr>
          <w:w w:val="105"/>
        </w:rPr>
        <w:t>same</w:t>
      </w:r>
      <w:r>
        <w:rPr>
          <w:spacing w:val="9"/>
          <w:w w:val="105"/>
        </w:rPr>
        <w:t> </w:t>
      </w:r>
      <w:r>
        <w:rPr>
          <w:w w:val="105"/>
        </w:rPr>
        <w:t>question</w:t>
      </w:r>
      <w:r>
        <w:rPr>
          <w:spacing w:val="7"/>
          <w:w w:val="105"/>
        </w:rPr>
        <w:t> </w:t>
      </w:r>
      <w:r>
        <w:rPr>
          <w:w w:val="105"/>
        </w:rPr>
        <w:t>in</w:t>
      </w:r>
      <w:r>
        <w:rPr>
          <w:spacing w:val="9"/>
          <w:w w:val="105"/>
        </w:rPr>
        <w:t> </w:t>
      </w:r>
      <w:r>
        <w:rPr>
          <w:w w:val="105"/>
        </w:rPr>
        <w:t>a</w:t>
      </w:r>
      <w:r>
        <w:rPr>
          <w:spacing w:val="11"/>
          <w:w w:val="105"/>
        </w:rPr>
        <w:t> </w:t>
      </w:r>
      <w:r>
        <w:rPr>
          <w:spacing w:val="-2"/>
          <w:w w:val="105"/>
        </w:rPr>
        <w:t>batch.</w:t>
      </w:r>
    </w:p>
    <w:p>
      <w:pPr>
        <w:pStyle w:val="BodyText"/>
        <w:spacing w:before="55"/>
        <w:ind w:left="0"/>
      </w:pPr>
    </w:p>
    <w:p>
      <w:pPr>
        <w:pStyle w:val="Heading1"/>
        <w:spacing w:before="1"/>
        <w:ind w:left="770"/>
      </w:pPr>
      <w:r>
        <w:rPr/>
        <w:t>STRUCTURE</w:t>
      </w:r>
      <w:r>
        <w:rPr>
          <w:spacing w:val="30"/>
        </w:rPr>
        <w:t> </w:t>
      </w:r>
      <w:r>
        <w:rPr/>
        <w:t>OF</w:t>
      </w:r>
      <w:r>
        <w:rPr>
          <w:spacing w:val="28"/>
        </w:rPr>
        <w:t> </w:t>
      </w:r>
      <w:r>
        <w:rPr/>
        <w:t>THE</w:t>
      </w:r>
      <w:r>
        <w:rPr>
          <w:spacing w:val="24"/>
        </w:rPr>
        <w:t> </w:t>
      </w:r>
      <w:r>
        <w:rPr>
          <w:spacing w:val="-2"/>
        </w:rPr>
        <w:t>COURSE</w:t>
      </w:r>
    </w:p>
    <w:p>
      <w:pPr>
        <w:spacing w:line="372" w:lineRule="auto" w:before="128"/>
        <w:ind w:left="770" w:right="1481" w:firstLine="612"/>
        <w:jc w:val="both"/>
        <w:rPr>
          <w:sz w:val="22"/>
        </w:rPr>
      </w:pPr>
      <w:r>
        <w:rPr>
          <w:w w:val="105"/>
          <w:sz w:val="22"/>
        </w:rPr>
        <w:t>The</w:t>
      </w:r>
      <w:r>
        <w:rPr>
          <w:w w:val="105"/>
          <w:sz w:val="22"/>
        </w:rPr>
        <w:t> course</w:t>
      </w:r>
      <w:r>
        <w:rPr>
          <w:w w:val="105"/>
          <w:sz w:val="22"/>
        </w:rPr>
        <w:t> of</w:t>
      </w:r>
      <w:r>
        <w:rPr>
          <w:w w:val="105"/>
          <w:sz w:val="22"/>
        </w:rPr>
        <w:t> the</w:t>
      </w:r>
      <w:r>
        <w:rPr>
          <w:w w:val="105"/>
          <w:sz w:val="22"/>
        </w:rPr>
        <w:t> </w:t>
      </w:r>
      <w:r>
        <w:rPr>
          <w:b/>
          <w:w w:val="105"/>
          <w:sz w:val="22"/>
        </w:rPr>
        <w:t>B.Sc.</w:t>
      </w:r>
      <w:r>
        <w:rPr>
          <w:b/>
          <w:w w:val="105"/>
          <w:sz w:val="22"/>
        </w:rPr>
        <w:t> in</w:t>
      </w:r>
      <w:r>
        <w:rPr>
          <w:b/>
          <w:w w:val="105"/>
          <w:sz w:val="22"/>
        </w:rPr>
        <w:t> Cyber</w:t>
      </w:r>
      <w:r>
        <w:rPr>
          <w:b/>
          <w:w w:val="105"/>
          <w:sz w:val="22"/>
        </w:rPr>
        <w:t> Security</w:t>
      </w:r>
      <w:r>
        <w:rPr>
          <w:b/>
          <w:w w:val="105"/>
          <w:sz w:val="22"/>
        </w:rPr>
        <w:t> </w:t>
      </w:r>
      <w:r>
        <w:rPr>
          <w:w w:val="105"/>
          <w:sz w:val="22"/>
        </w:rPr>
        <w:t>Degree</w:t>
      </w:r>
      <w:r>
        <w:rPr>
          <w:w w:val="105"/>
          <w:sz w:val="22"/>
        </w:rPr>
        <w:t> shall</w:t>
      </w:r>
      <w:r>
        <w:rPr>
          <w:w w:val="105"/>
          <w:sz w:val="22"/>
        </w:rPr>
        <w:t> consist</w:t>
      </w:r>
      <w:r>
        <w:rPr>
          <w:w w:val="105"/>
          <w:sz w:val="22"/>
        </w:rPr>
        <w:t> of</w:t>
      </w:r>
      <w:r>
        <w:rPr>
          <w:w w:val="105"/>
          <w:sz w:val="22"/>
        </w:rPr>
        <w:t> the following subjects.</w:t>
      </w:r>
    </w:p>
    <w:p>
      <w:pPr>
        <w:pStyle w:val="ListParagraph"/>
        <w:numPr>
          <w:ilvl w:val="0"/>
          <w:numId w:val="7"/>
        </w:numPr>
        <w:tabs>
          <w:tab w:pos="2023" w:val="left" w:leader="none"/>
        </w:tabs>
        <w:spacing w:line="240" w:lineRule="auto" w:before="92" w:after="0"/>
        <w:ind w:left="2023" w:right="0" w:hanging="641"/>
        <w:jc w:val="left"/>
        <w:rPr>
          <w:sz w:val="22"/>
        </w:rPr>
      </w:pPr>
      <w:r>
        <w:rPr>
          <w:w w:val="105"/>
          <w:sz w:val="22"/>
        </w:rPr>
        <w:t>Foundation</w:t>
      </w:r>
      <w:r>
        <w:rPr>
          <w:spacing w:val="11"/>
          <w:w w:val="105"/>
          <w:sz w:val="22"/>
        </w:rPr>
        <w:t> </w:t>
      </w:r>
      <w:r>
        <w:rPr>
          <w:w w:val="105"/>
          <w:sz w:val="22"/>
        </w:rPr>
        <w:t>Courses:</w:t>
      </w:r>
      <w:r>
        <w:rPr>
          <w:spacing w:val="12"/>
          <w:w w:val="105"/>
          <w:sz w:val="22"/>
        </w:rPr>
        <w:t> </w:t>
      </w:r>
      <w:r>
        <w:rPr>
          <w:w w:val="105"/>
          <w:sz w:val="22"/>
        </w:rPr>
        <w:t>The</w:t>
      </w:r>
      <w:r>
        <w:rPr>
          <w:spacing w:val="11"/>
          <w:w w:val="105"/>
          <w:sz w:val="22"/>
        </w:rPr>
        <w:t> </w:t>
      </w:r>
      <w:r>
        <w:rPr>
          <w:w w:val="105"/>
          <w:sz w:val="22"/>
        </w:rPr>
        <w:t>course</w:t>
      </w:r>
      <w:r>
        <w:rPr>
          <w:spacing w:val="13"/>
          <w:w w:val="105"/>
          <w:sz w:val="22"/>
        </w:rPr>
        <w:t> </w:t>
      </w:r>
      <w:r>
        <w:rPr>
          <w:w w:val="105"/>
          <w:sz w:val="22"/>
        </w:rPr>
        <w:t>shall</w:t>
      </w:r>
      <w:r>
        <w:rPr>
          <w:spacing w:val="11"/>
          <w:w w:val="105"/>
          <w:sz w:val="22"/>
        </w:rPr>
        <w:t> </w:t>
      </w:r>
      <w:r>
        <w:rPr>
          <w:w w:val="105"/>
          <w:sz w:val="22"/>
        </w:rPr>
        <w:t>comprise</w:t>
      </w:r>
      <w:r>
        <w:rPr>
          <w:spacing w:val="13"/>
          <w:w w:val="105"/>
          <w:sz w:val="22"/>
        </w:rPr>
        <w:t> </w:t>
      </w:r>
      <w:r>
        <w:rPr>
          <w:w w:val="105"/>
          <w:sz w:val="22"/>
        </w:rPr>
        <w:t>the</w:t>
      </w:r>
      <w:r>
        <w:rPr>
          <w:spacing w:val="13"/>
          <w:w w:val="105"/>
          <w:sz w:val="22"/>
        </w:rPr>
        <w:t> </w:t>
      </w:r>
      <w:r>
        <w:rPr>
          <w:w w:val="105"/>
          <w:sz w:val="22"/>
        </w:rPr>
        <w:t>study</w:t>
      </w:r>
      <w:r>
        <w:rPr>
          <w:spacing w:val="10"/>
          <w:w w:val="105"/>
          <w:sz w:val="22"/>
        </w:rPr>
        <w:t> </w:t>
      </w:r>
      <w:r>
        <w:rPr>
          <w:spacing w:val="-5"/>
          <w:w w:val="105"/>
          <w:sz w:val="22"/>
        </w:rPr>
        <w:t>of,</w:t>
      </w:r>
    </w:p>
    <w:p>
      <w:pPr>
        <w:pStyle w:val="ListParagraph"/>
        <w:numPr>
          <w:ilvl w:val="1"/>
          <w:numId w:val="7"/>
        </w:numPr>
        <w:tabs>
          <w:tab w:pos="2803" w:val="left" w:leader="none"/>
        </w:tabs>
        <w:spacing w:line="240" w:lineRule="auto" w:before="138" w:after="0"/>
        <w:ind w:left="2803" w:right="0" w:hanging="336"/>
        <w:jc w:val="left"/>
        <w:rPr>
          <w:sz w:val="22"/>
        </w:rPr>
      </w:pPr>
      <w:r>
        <w:rPr>
          <w:w w:val="105"/>
          <w:sz w:val="22"/>
        </w:rPr>
        <w:t>Part-I</w:t>
      </w:r>
      <w:r>
        <w:rPr>
          <w:spacing w:val="8"/>
          <w:w w:val="105"/>
          <w:sz w:val="22"/>
        </w:rPr>
        <w:t> </w:t>
      </w:r>
      <w:r>
        <w:rPr>
          <w:w w:val="105"/>
          <w:sz w:val="22"/>
        </w:rPr>
        <w:t>Tamil</w:t>
      </w:r>
      <w:r>
        <w:rPr>
          <w:spacing w:val="7"/>
          <w:w w:val="105"/>
          <w:sz w:val="22"/>
        </w:rPr>
        <w:t> </w:t>
      </w:r>
      <w:r>
        <w:rPr>
          <w:w w:val="105"/>
          <w:sz w:val="22"/>
        </w:rPr>
        <w:t>/</w:t>
      </w:r>
      <w:r>
        <w:rPr>
          <w:spacing w:val="10"/>
          <w:w w:val="105"/>
          <w:sz w:val="22"/>
        </w:rPr>
        <w:t> </w:t>
      </w:r>
      <w:r>
        <w:rPr>
          <w:w w:val="105"/>
          <w:sz w:val="22"/>
        </w:rPr>
        <w:t>Sanskrit</w:t>
      </w:r>
      <w:r>
        <w:rPr>
          <w:spacing w:val="7"/>
          <w:w w:val="105"/>
          <w:sz w:val="22"/>
        </w:rPr>
        <w:t> </w:t>
      </w:r>
      <w:r>
        <w:rPr>
          <w:spacing w:val="-2"/>
          <w:w w:val="105"/>
          <w:sz w:val="22"/>
        </w:rPr>
        <w:t>/Hindi</w:t>
      </w:r>
    </w:p>
    <w:p>
      <w:pPr>
        <w:pStyle w:val="ListParagraph"/>
        <w:numPr>
          <w:ilvl w:val="1"/>
          <w:numId w:val="7"/>
        </w:numPr>
        <w:tabs>
          <w:tab w:pos="2804" w:val="left" w:leader="none"/>
        </w:tabs>
        <w:spacing w:line="240" w:lineRule="auto" w:before="136" w:after="0"/>
        <w:ind w:left="2804" w:right="0" w:hanging="337"/>
        <w:jc w:val="left"/>
        <w:rPr>
          <w:sz w:val="22"/>
        </w:rPr>
      </w:pPr>
      <w:r>
        <w:rPr>
          <w:w w:val="105"/>
          <w:sz w:val="22"/>
        </w:rPr>
        <w:t>Part-II</w:t>
      </w:r>
      <w:r>
        <w:rPr>
          <w:spacing w:val="10"/>
          <w:w w:val="105"/>
          <w:sz w:val="22"/>
        </w:rPr>
        <w:t> </w:t>
      </w:r>
      <w:r>
        <w:rPr>
          <w:spacing w:val="-2"/>
          <w:w w:val="105"/>
          <w:sz w:val="22"/>
        </w:rPr>
        <w:t>English</w:t>
      </w:r>
    </w:p>
    <w:p>
      <w:pPr>
        <w:pStyle w:val="ListParagraph"/>
        <w:numPr>
          <w:ilvl w:val="0"/>
          <w:numId w:val="7"/>
        </w:numPr>
        <w:tabs>
          <w:tab w:pos="2023" w:val="left" w:leader="none"/>
        </w:tabs>
        <w:spacing w:line="240" w:lineRule="auto" w:before="138" w:after="0"/>
        <w:ind w:left="2023" w:right="0" w:hanging="641"/>
        <w:jc w:val="left"/>
        <w:rPr>
          <w:sz w:val="22"/>
        </w:rPr>
      </w:pPr>
      <w:r>
        <w:rPr>
          <w:w w:val="105"/>
          <w:sz w:val="22"/>
        </w:rPr>
        <w:t>Core</w:t>
      </w:r>
      <w:r>
        <w:rPr>
          <w:spacing w:val="9"/>
          <w:w w:val="105"/>
          <w:sz w:val="22"/>
        </w:rPr>
        <w:t> </w:t>
      </w:r>
      <w:r>
        <w:rPr>
          <w:spacing w:val="-2"/>
          <w:w w:val="105"/>
          <w:sz w:val="22"/>
        </w:rPr>
        <w:t>Courses:</w:t>
      </w:r>
    </w:p>
    <w:p>
      <w:pPr>
        <w:pStyle w:val="ListParagraph"/>
        <w:numPr>
          <w:ilvl w:val="1"/>
          <w:numId w:val="7"/>
        </w:numPr>
        <w:tabs>
          <w:tab w:pos="2804" w:val="left" w:leader="none"/>
        </w:tabs>
        <w:spacing w:line="240" w:lineRule="auto" w:before="136" w:after="0"/>
        <w:ind w:left="2804" w:right="0" w:hanging="337"/>
        <w:jc w:val="left"/>
        <w:rPr>
          <w:sz w:val="22"/>
        </w:rPr>
      </w:pPr>
      <w:r>
        <w:rPr>
          <w:w w:val="105"/>
          <w:sz w:val="22"/>
        </w:rPr>
        <w:t>Main</w:t>
      </w:r>
      <w:r>
        <w:rPr>
          <w:spacing w:val="8"/>
          <w:w w:val="105"/>
          <w:sz w:val="22"/>
        </w:rPr>
        <w:t> </w:t>
      </w:r>
      <w:r>
        <w:rPr>
          <w:spacing w:val="-2"/>
          <w:w w:val="105"/>
          <w:sz w:val="22"/>
        </w:rPr>
        <w:t>Subject</w:t>
      </w:r>
    </w:p>
    <w:p>
      <w:pPr>
        <w:pStyle w:val="ListParagraph"/>
        <w:numPr>
          <w:ilvl w:val="1"/>
          <w:numId w:val="7"/>
        </w:numPr>
        <w:tabs>
          <w:tab w:pos="2804" w:val="left" w:leader="none"/>
        </w:tabs>
        <w:spacing w:line="240" w:lineRule="auto" w:before="138" w:after="0"/>
        <w:ind w:left="2804" w:right="0" w:hanging="337"/>
        <w:jc w:val="left"/>
        <w:rPr>
          <w:sz w:val="22"/>
        </w:rPr>
      </w:pPr>
      <w:r>
        <w:rPr>
          <w:w w:val="105"/>
          <w:sz w:val="22"/>
        </w:rPr>
        <w:t>Allied</w:t>
      </w:r>
      <w:r>
        <w:rPr>
          <w:spacing w:val="8"/>
          <w:w w:val="105"/>
          <w:sz w:val="22"/>
        </w:rPr>
        <w:t> </w:t>
      </w:r>
      <w:r>
        <w:rPr>
          <w:spacing w:val="-2"/>
          <w:w w:val="105"/>
          <w:sz w:val="22"/>
        </w:rPr>
        <w:t>Subjects</w:t>
      </w:r>
    </w:p>
    <w:p>
      <w:pPr>
        <w:pStyle w:val="ListParagraph"/>
        <w:numPr>
          <w:ilvl w:val="1"/>
          <w:numId w:val="7"/>
        </w:numPr>
        <w:tabs>
          <w:tab w:pos="2803" w:val="left" w:leader="none"/>
          <w:tab w:pos="2805" w:val="left" w:leader="none"/>
        </w:tabs>
        <w:spacing w:line="372" w:lineRule="auto" w:before="136" w:after="0"/>
        <w:ind w:left="2805" w:right="1484" w:hanging="339"/>
        <w:jc w:val="left"/>
        <w:rPr>
          <w:sz w:val="22"/>
        </w:rPr>
      </w:pPr>
      <w:r>
        <w:rPr>
          <w:w w:val="105"/>
          <w:sz w:val="22"/>
        </w:rPr>
        <w:t>Application Oriented subjects related to the main subject of</w:t>
      </w:r>
      <w:r>
        <w:rPr>
          <w:spacing w:val="80"/>
          <w:w w:val="105"/>
          <w:sz w:val="22"/>
        </w:rPr>
        <w:t> </w:t>
      </w:r>
      <w:r>
        <w:rPr>
          <w:w w:val="105"/>
          <w:sz w:val="22"/>
        </w:rPr>
        <w:t>study and practical etc.</w:t>
      </w:r>
    </w:p>
    <w:p>
      <w:pPr>
        <w:pStyle w:val="ListParagraph"/>
        <w:spacing w:after="0" w:line="372" w:lineRule="auto"/>
        <w:jc w:val="left"/>
        <w:rPr>
          <w:sz w:val="22"/>
        </w:rPr>
        <w:sectPr>
          <w:pgSz w:w="12240" w:h="15840"/>
          <w:pgMar w:header="0" w:footer="921" w:top="1280" w:bottom="1120" w:left="1440" w:right="720"/>
        </w:sectPr>
      </w:pPr>
    </w:p>
    <w:p>
      <w:pPr>
        <w:spacing w:before="65" w:after="4"/>
        <w:ind w:left="508" w:right="0" w:firstLine="0"/>
        <w:jc w:val="center"/>
        <w:rPr>
          <w:b/>
          <w:sz w:val="26"/>
        </w:rPr>
      </w:pPr>
      <w:r>
        <w:rPr>
          <w:b/>
          <w:sz w:val="26"/>
        </w:rPr>
        <w:t>Curriculum</w:t>
      </w:r>
      <w:r>
        <w:rPr>
          <w:b/>
          <w:spacing w:val="2"/>
          <w:sz w:val="26"/>
        </w:rPr>
        <w:t> </w:t>
      </w:r>
      <w:r>
        <w:rPr>
          <w:b/>
          <w:sz w:val="26"/>
        </w:rPr>
        <w:t>and</w:t>
      </w:r>
      <w:r>
        <w:rPr>
          <w:b/>
          <w:spacing w:val="8"/>
          <w:sz w:val="26"/>
        </w:rPr>
        <w:t> </w:t>
      </w:r>
      <w:r>
        <w:rPr>
          <w:b/>
          <w:spacing w:val="-2"/>
          <w:sz w:val="26"/>
        </w:rPr>
        <w:t>Credits</w:t>
      </w:r>
    </w:p>
    <w:tbl>
      <w:tblPr>
        <w:tblW w:w="0" w:type="auto"/>
        <w:jc w:val="left"/>
        <w:tblInd w:w="7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6"/>
        <w:gridCol w:w="1564"/>
        <w:gridCol w:w="1698"/>
        <w:gridCol w:w="2520"/>
        <w:gridCol w:w="538"/>
        <w:gridCol w:w="472"/>
        <w:gridCol w:w="453"/>
        <w:gridCol w:w="415"/>
        <w:gridCol w:w="861"/>
      </w:tblGrid>
      <w:tr>
        <w:trPr>
          <w:trHeight w:val="788" w:hRule="atLeast"/>
        </w:trPr>
        <w:tc>
          <w:tcPr>
            <w:tcW w:w="576" w:type="dxa"/>
          </w:tcPr>
          <w:p>
            <w:pPr>
              <w:pStyle w:val="TableParagraph"/>
              <w:spacing w:line="247" w:lineRule="auto" w:before="161"/>
              <w:ind w:left="201" w:right="157" w:hanging="20"/>
              <w:jc w:val="left"/>
              <w:rPr>
                <w:b/>
                <w:sz w:val="20"/>
              </w:rPr>
            </w:pPr>
            <w:r>
              <w:rPr>
                <w:b/>
                <w:spacing w:val="-6"/>
                <w:w w:val="105"/>
                <w:sz w:val="20"/>
              </w:rPr>
              <w:t>Se </w:t>
            </w:r>
            <w:r>
              <w:rPr>
                <w:b/>
                <w:spacing w:val="-10"/>
                <w:w w:val="105"/>
                <w:sz w:val="20"/>
              </w:rPr>
              <w:t>m</w:t>
            </w:r>
          </w:p>
        </w:tc>
        <w:tc>
          <w:tcPr>
            <w:tcW w:w="1564" w:type="dxa"/>
          </w:tcPr>
          <w:p>
            <w:pPr>
              <w:pStyle w:val="TableParagraph"/>
              <w:spacing w:before="48"/>
              <w:jc w:val="left"/>
              <w:rPr>
                <w:b/>
                <w:sz w:val="20"/>
              </w:rPr>
            </w:pPr>
          </w:p>
          <w:p>
            <w:pPr>
              <w:pStyle w:val="TableParagraph"/>
              <w:spacing w:before="0"/>
              <w:ind w:left="210"/>
              <w:jc w:val="left"/>
              <w:rPr>
                <w:b/>
                <w:sz w:val="20"/>
              </w:rPr>
            </w:pPr>
            <w:r>
              <w:rPr>
                <w:b/>
                <w:sz w:val="20"/>
              </w:rPr>
              <w:t>Course</w:t>
            </w:r>
            <w:r>
              <w:rPr>
                <w:b/>
                <w:spacing w:val="13"/>
                <w:sz w:val="20"/>
              </w:rPr>
              <w:t> </w:t>
            </w:r>
            <w:r>
              <w:rPr>
                <w:b/>
                <w:spacing w:val="-4"/>
                <w:sz w:val="20"/>
              </w:rPr>
              <w:t>Code</w:t>
            </w:r>
          </w:p>
        </w:tc>
        <w:tc>
          <w:tcPr>
            <w:tcW w:w="1698" w:type="dxa"/>
          </w:tcPr>
          <w:p>
            <w:pPr>
              <w:pStyle w:val="TableParagraph"/>
              <w:spacing w:before="48"/>
              <w:jc w:val="left"/>
              <w:rPr>
                <w:b/>
                <w:sz w:val="20"/>
              </w:rPr>
            </w:pPr>
          </w:p>
          <w:p>
            <w:pPr>
              <w:pStyle w:val="TableParagraph"/>
              <w:spacing w:before="0"/>
              <w:ind w:left="439"/>
              <w:jc w:val="left"/>
              <w:rPr>
                <w:b/>
                <w:sz w:val="20"/>
              </w:rPr>
            </w:pPr>
            <w:r>
              <w:rPr>
                <w:b/>
                <w:spacing w:val="-2"/>
                <w:w w:val="105"/>
                <w:sz w:val="20"/>
              </w:rPr>
              <w:t>Category</w:t>
            </w:r>
          </w:p>
        </w:tc>
        <w:tc>
          <w:tcPr>
            <w:tcW w:w="2520" w:type="dxa"/>
          </w:tcPr>
          <w:p>
            <w:pPr>
              <w:pStyle w:val="TableParagraph"/>
              <w:spacing w:before="48"/>
              <w:jc w:val="left"/>
              <w:rPr>
                <w:b/>
                <w:sz w:val="20"/>
              </w:rPr>
            </w:pPr>
          </w:p>
          <w:p>
            <w:pPr>
              <w:pStyle w:val="TableParagraph"/>
              <w:spacing w:before="0"/>
              <w:ind w:left="17"/>
              <w:rPr>
                <w:b/>
                <w:sz w:val="20"/>
              </w:rPr>
            </w:pPr>
            <w:r>
              <w:rPr>
                <w:b/>
                <w:spacing w:val="-2"/>
                <w:w w:val="105"/>
                <w:sz w:val="20"/>
              </w:rPr>
              <w:t>Paper</w:t>
            </w:r>
          </w:p>
        </w:tc>
        <w:tc>
          <w:tcPr>
            <w:tcW w:w="538" w:type="dxa"/>
          </w:tcPr>
          <w:p>
            <w:pPr>
              <w:pStyle w:val="TableParagraph"/>
              <w:spacing w:before="48"/>
              <w:jc w:val="left"/>
              <w:rPr>
                <w:b/>
                <w:sz w:val="20"/>
              </w:rPr>
            </w:pPr>
          </w:p>
          <w:p>
            <w:pPr>
              <w:pStyle w:val="TableParagraph"/>
              <w:spacing w:before="0"/>
              <w:ind w:left="19"/>
              <w:rPr>
                <w:b/>
                <w:sz w:val="20"/>
              </w:rPr>
            </w:pPr>
            <w:r>
              <w:rPr>
                <w:b/>
                <w:spacing w:val="-5"/>
                <w:w w:val="105"/>
                <w:sz w:val="20"/>
              </w:rPr>
              <w:t>Hrs</w:t>
            </w:r>
          </w:p>
        </w:tc>
        <w:tc>
          <w:tcPr>
            <w:tcW w:w="472" w:type="dxa"/>
          </w:tcPr>
          <w:p>
            <w:pPr>
              <w:pStyle w:val="TableParagraph"/>
              <w:spacing w:before="48"/>
              <w:jc w:val="left"/>
              <w:rPr>
                <w:b/>
                <w:sz w:val="20"/>
              </w:rPr>
            </w:pPr>
          </w:p>
          <w:p>
            <w:pPr>
              <w:pStyle w:val="TableParagraph"/>
              <w:spacing w:before="0"/>
              <w:ind w:left="16" w:right="1"/>
              <w:rPr>
                <w:b/>
                <w:sz w:val="20"/>
              </w:rPr>
            </w:pPr>
            <w:r>
              <w:rPr>
                <w:b/>
                <w:spacing w:val="-10"/>
                <w:w w:val="105"/>
                <w:sz w:val="20"/>
              </w:rPr>
              <w:t>L</w:t>
            </w:r>
          </w:p>
        </w:tc>
        <w:tc>
          <w:tcPr>
            <w:tcW w:w="453" w:type="dxa"/>
          </w:tcPr>
          <w:p>
            <w:pPr>
              <w:pStyle w:val="TableParagraph"/>
              <w:spacing w:before="48"/>
              <w:jc w:val="left"/>
              <w:rPr>
                <w:b/>
                <w:sz w:val="20"/>
              </w:rPr>
            </w:pPr>
          </w:p>
          <w:p>
            <w:pPr>
              <w:pStyle w:val="TableParagraph"/>
              <w:spacing w:before="0"/>
              <w:ind w:left="18" w:right="2"/>
              <w:rPr>
                <w:b/>
                <w:sz w:val="20"/>
              </w:rPr>
            </w:pPr>
            <w:r>
              <w:rPr>
                <w:b/>
                <w:spacing w:val="-10"/>
                <w:w w:val="105"/>
                <w:sz w:val="20"/>
              </w:rPr>
              <w:t>T</w:t>
            </w:r>
          </w:p>
        </w:tc>
        <w:tc>
          <w:tcPr>
            <w:tcW w:w="415" w:type="dxa"/>
          </w:tcPr>
          <w:p>
            <w:pPr>
              <w:pStyle w:val="TableParagraph"/>
              <w:spacing w:before="48"/>
              <w:jc w:val="left"/>
              <w:rPr>
                <w:b/>
                <w:sz w:val="20"/>
              </w:rPr>
            </w:pPr>
          </w:p>
          <w:p>
            <w:pPr>
              <w:pStyle w:val="TableParagraph"/>
              <w:spacing w:before="0"/>
              <w:ind w:left="12" w:right="2"/>
              <w:rPr>
                <w:b/>
                <w:sz w:val="20"/>
              </w:rPr>
            </w:pPr>
            <w:r>
              <w:rPr>
                <w:b/>
                <w:spacing w:val="-10"/>
                <w:w w:val="105"/>
                <w:sz w:val="20"/>
              </w:rPr>
              <w:t>P</w:t>
            </w:r>
          </w:p>
        </w:tc>
        <w:tc>
          <w:tcPr>
            <w:tcW w:w="861" w:type="dxa"/>
          </w:tcPr>
          <w:p>
            <w:pPr>
              <w:pStyle w:val="TableParagraph"/>
              <w:spacing w:line="247" w:lineRule="auto" w:before="161"/>
              <w:ind w:left="98" w:firstLine="88"/>
              <w:jc w:val="left"/>
              <w:rPr>
                <w:b/>
                <w:sz w:val="20"/>
              </w:rPr>
            </w:pPr>
            <w:r>
              <w:rPr>
                <w:b/>
                <w:spacing w:val="-2"/>
                <w:w w:val="105"/>
                <w:sz w:val="20"/>
              </w:rPr>
              <w:t>Total </w:t>
            </w:r>
            <w:r>
              <w:rPr>
                <w:b/>
                <w:spacing w:val="-4"/>
                <w:w w:val="105"/>
                <w:sz w:val="20"/>
              </w:rPr>
              <w:t>Credits</w:t>
            </w:r>
          </w:p>
        </w:tc>
      </w:tr>
      <w:tr>
        <w:trPr>
          <w:trHeight w:val="707" w:hRule="atLeast"/>
        </w:trPr>
        <w:tc>
          <w:tcPr>
            <w:tcW w:w="576"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85"/>
              <w:jc w:val="left"/>
              <w:rPr>
                <w:b/>
                <w:sz w:val="20"/>
              </w:rPr>
            </w:pPr>
          </w:p>
          <w:p>
            <w:pPr>
              <w:pStyle w:val="TableParagraph"/>
              <w:spacing w:before="0"/>
              <w:ind w:left="18"/>
              <w:rPr>
                <w:b/>
                <w:sz w:val="20"/>
              </w:rPr>
            </w:pPr>
            <w:r>
              <w:rPr>
                <w:b/>
                <w:spacing w:val="-10"/>
                <w:w w:val="105"/>
                <w:sz w:val="20"/>
              </w:rPr>
              <w:t>I</w:t>
            </w:r>
          </w:p>
        </w:tc>
        <w:tc>
          <w:tcPr>
            <w:tcW w:w="1564" w:type="dxa"/>
            <w:tcBorders>
              <w:bottom w:val="single" w:sz="4" w:space="0" w:color="000000"/>
            </w:tcBorders>
          </w:tcPr>
          <w:p>
            <w:pPr>
              <w:pStyle w:val="TableParagraph"/>
              <w:spacing w:before="0"/>
              <w:ind w:left="100"/>
              <w:jc w:val="left"/>
              <w:rPr>
                <w:sz w:val="20"/>
              </w:rPr>
            </w:pPr>
            <w:r>
              <w:rPr>
                <w:sz w:val="20"/>
              </w:rPr>
              <w:t>BCY231LT01</w:t>
            </w:r>
            <w:r>
              <w:rPr>
                <w:spacing w:val="31"/>
                <w:sz w:val="20"/>
              </w:rPr>
              <w:t> </w:t>
            </w:r>
            <w:r>
              <w:rPr>
                <w:spacing w:val="-10"/>
                <w:sz w:val="20"/>
              </w:rPr>
              <w:t>/</w:t>
            </w:r>
          </w:p>
          <w:p>
            <w:pPr>
              <w:pStyle w:val="TableParagraph"/>
              <w:spacing w:line="230" w:lineRule="atLeast" w:before="0"/>
              <w:ind w:left="100"/>
              <w:jc w:val="left"/>
              <w:rPr>
                <w:sz w:val="20"/>
              </w:rPr>
            </w:pPr>
            <w:r>
              <w:rPr>
                <w:spacing w:val="-2"/>
                <w:w w:val="105"/>
                <w:sz w:val="20"/>
              </w:rPr>
              <w:t>BCY231LH01</w:t>
            </w:r>
            <w:r>
              <w:rPr>
                <w:spacing w:val="-12"/>
                <w:w w:val="105"/>
                <w:sz w:val="20"/>
              </w:rPr>
              <w:t> </w:t>
            </w:r>
            <w:r>
              <w:rPr>
                <w:spacing w:val="-2"/>
                <w:w w:val="105"/>
                <w:sz w:val="20"/>
              </w:rPr>
              <w:t>/ BCY231LS01</w:t>
            </w:r>
          </w:p>
        </w:tc>
        <w:tc>
          <w:tcPr>
            <w:tcW w:w="1698" w:type="dxa"/>
            <w:tcBorders>
              <w:bottom w:val="single" w:sz="4" w:space="0" w:color="000000"/>
            </w:tcBorders>
          </w:tcPr>
          <w:p>
            <w:pPr>
              <w:pStyle w:val="TableParagraph"/>
              <w:spacing w:before="10"/>
              <w:jc w:val="left"/>
              <w:rPr>
                <w:b/>
                <w:sz w:val="20"/>
              </w:rPr>
            </w:pPr>
          </w:p>
          <w:p>
            <w:pPr>
              <w:pStyle w:val="TableParagraph"/>
              <w:spacing w:before="0"/>
              <w:ind w:left="101"/>
              <w:jc w:val="left"/>
              <w:rPr>
                <w:sz w:val="20"/>
              </w:rPr>
            </w:pPr>
            <w:r>
              <w:rPr>
                <w:spacing w:val="-2"/>
                <w:w w:val="105"/>
                <w:sz w:val="20"/>
              </w:rPr>
              <w:t>Multidisciplinary</w:t>
            </w:r>
          </w:p>
        </w:tc>
        <w:tc>
          <w:tcPr>
            <w:tcW w:w="2520" w:type="dxa"/>
            <w:tcBorders>
              <w:bottom w:val="single" w:sz="4" w:space="0" w:color="000000"/>
            </w:tcBorders>
          </w:tcPr>
          <w:p>
            <w:pPr>
              <w:pStyle w:val="TableParagraph"/>
              <w:spacing w:line="244" w:lineRule="auto" w:before="92"/>
              <w:ind w:left="99"/>
              <w:jc w:val="left"/>
              <w:rPr>
                <w:sz w:val="22"/>
              </w:rPr>
            </w:pPr>
            <w:r>
              <w:rPr>
                <w:sz w:val="22"/>
              </w:rPr>
              <w:t>Tamil -</w:t>
            </w:r>
            <w:r>
              <w:rPr>
                <w:spacing w:val="-1"/>
                <w:sz w:val="22"/>
              </w:rPr>
              <w:t> </w:t>
            </w:r>
            <w:r>
              <w:rPr>
                <w:sz w:val="22"/>
              </w:rPr>
              <w:t>I / Hindi - I</w:t>
            </w:r>
            <w:r>
              <w:rPr>
                <w:spacing w:val="-1"/>
                <w:sz w:val="22"/>
              </w:rPr>
              <w:t> </w:t>
            </w:r>
            <w:r>
              <w:rPr>
                <w:sz w:val="22"/>
              </w:rPr>
              <w:t>/ Sanskrit - I</w:t>
            </w:r>
          </w:p>
        </w:tc>
        <w:tc>
          <w:tcPr>
            <w:tcW w:w="538" w:type="dxa"/>
            <w:tcBorders>
              <w:bottom w:val="single" w:sz="4" w:space="0" w:color="000000"/>
            </w:tcBorders>
          </w:tcPr>
          <w:p>
            <w:pPr>
              <w:pStyle w:val="TableParagraph"/>
              <w:spacing w:before="10"/>
              <w:jc w:val="left"/>
              <w:rPr>
                <w:b/>
                <w:sz w:val="20"/>
              </w:rPr>
            </w:pPr>
          </w:p>
          <w:p>
            <w:pPr>
              <w:pStyle w:val="TableParagraph"/>
              <w:spacing w:before="0"/>
              <w:ind w:left="19" w:right="3"/>
              <w:rPr>
                <w:sz w:val="20"/>
              </w:rPr>
            </w:pPr>
            <w:r>
              <w:rPr>
                <w:spacing w:val="-10"/>
                <w:w w:val="105"/>
                <w:sz w:val="20"/>
              </w:rPr>
              <w:t>4</w:t>
            </w:r>
          </w:p>
        </w:tc>
        <w:tc>
          <w:tcPr>
            <w:tcW w:w="472" w:type="dxa"/>
            <w:tcBorders>
              <w:bottom w:val="single" w:sz="4" w:space="0" w:color="000000"/>
            </w:tcBorders>
          </w:tcPr>
          <w:p>
            <w:pPr>
              <w:pStyle w:val="TableParagraph"/>
              <w:spacing w:before="10"/>
              <w:jc w:val="left"/>
              <w:rPr>
                <w:b/>
                <w:sz w:val="20"/>
              </w:rPr>
            </w:pPr>
          </w:p>
          <w:p>
            <w:pPr>
              <w:pStyle w:val="TableParagraph"/>
              <w:spacing w:before="0"/>
              <w:ind w:left="16" w:right="2"/>
              <w:rPr>
                <w:sz w:val="20"/>
              </w:rPr>
            </w:pPr>
            <w:r>
              <w:rPr>
                <w:spacing w:val="-10"/>
                <w:w w:val="105"/>
                <w:sz w:val="20"/>
              </w:rPr>
              <w:t>3</w:t>
            </w:r>
          </w:p>
        </w:tc>
        <w:tc>
          <w:tcPr>
            <w:tcW w:w="453" w:type="dxa"/>
            <w:tcBorders>
              <w:bottom w:val="single" w:sz="4" w:space="0" w:color="000000"/>
            </w:tcBorders>
          </w:tcPr>
          <w:p>
            <w:pPr>
              <w:pStyle w:val="TableParagraph"/>
              <w:spacing w:before="10"/>
              <w:jc w:val="left"/>
              <w:rPr>
                <w:b/>
                <w:sz w:val="20"/>
              </w:rPr>
            </w:pPr>
          </w:p>
          <w:p>
            <w:pPr>
              <w:pStyle w:val="TableParagraph"/>
              <w:spacing w:before="0"/>
              <w:ind w:left="18" w:right="3"/>
              <w:rPr>
                <w:sz w:val="20"/>
              </w:rPr>
            </w:pPr>
            <w:r>
              <w:rPr>
                <w:spacing w:val="-10"/>
                <w:w w:val="105"/>
                <w:sz w:val="20"/>
              </w:rPr>
              <w:t>1</w:t>
            </w:r>
          </w:p>
        </w:tc>
        <w:tc>
          <w:tcPr>
            <w:tcW w:w="415" w:type="dxa"/>
            <w:tcBorders>
              <w:bottom w:val="single" w:sz="4" w:space="0" w:color="000000"/>
            </w:tcBorders>
          </w:tcPr>
          <w:p>
            <w:pPr>
              <w:pStyle w:val="TableParagraph"/>
              <w:spacing w:before="10"/>
              <w:jc w:val="left"/>
              <w:rPr>
                <w:b/>
                <w:sz w:val="20"/>
              </w:rPr>
            </w:pPr>
          </w:p>
          <w:p>
            <w:pPr>
              <w:pStyle w:val="TableParagraph"/>
              <w:spacing w:before="0"/>
              <w:ind w:left="12" w:right="1"/>
              <w:rPr>
                <w:sz w:val="20"/>
              </w:rPr>
            </w:pPr>
            <w:r>
              <w:rPr>
                <w:spacing w:val="-10"/>
                <w:w w:val="105"/>
                <w:sz w:val="20"/>
              </w:rPr>
              <w:t>0</w:t>
            </w:r>
          </w:p>
        </w:tc>
        <w:tc>
          <w:tcPr>
            <w:tcW w:w="861" w:type="dxa"/>
            <w:tcBorders>
              <w:bottom w:val="single" w:sz="4" w:space="0" w:color="000000"/>
            </w:tcBorders>
          </w:tcPr>
          <w:p>
            <w:pPr>
              <w:pStyle w:val="TableParagraph"/>
              <w:spacing w:before="10"/>
              <w:jc w:val="left"/>
              <w:rPr>
                <w:b/>
                <w:sz w:val="20"/>
              </w:rPr>
            </w:pPr>
          </w:p>
          <w:p>
            <w:pPr>
              <w:pStyle w:val="TableParagraph"/>
              <w:spacing w:before="0"/>
              <w:ind w:left="12"/>
              <w:rPr>
                <w:sz w:val="20"/>
              </w:rPr>
            </w:pPr>
            <w:r>
              <w:rPr>
                <w:spacing w:val="-10"/>
                <w:w w:val="105"/>
                <w:sz w:val="20"/>
              </w:rPr>
              <w:t>3</w:t>
            </w:r>
          </w:p>
        </w:tc>
      </w:tr>
      <w:tr>
        <w:trPr>
          <w:trHeight w:val="271"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before="21"/>
              <w:ind w:left="100"/>
              <w:jc w:val="left"/>
              <w:rPr>
                <w:sz w:val="20"/>
              </w:rPr>
            </w:pPr>
            <w:r>
              <w:rPr>
                <w:spacing w:val="-2"/>
                <w:w w:val="105"/>
                <w:sz w:val="20"/>
              </w:rPr>
              <w:t>BCY231E02</w:t>
            </w:r>
          </w:p>
        </w:tc>
        <w:tc>
          <w:tcPr>
            <w:tcW w:w="1698" w:type="dxa"/>
            <w:tcBorders>
              <w:top w:val="single" w:sz="4" w:space="0" w:color="000000"/>
              <w:bottom w:val="single" w:sz="4" w:space="0" w:color="000000"/>
            </w:tcBorders>
          </w:tcPr>
          <w:p>
            <w:pPr>
              <w:pStyle w:val="TableParagraph"/>
              <w:spacing w:before="21"/>
              <w:ind w:left="101"/>
              <w:jc w:val="left"/>
              <w:rPr>
                <w:sz w:val="20"/>
              </w:rPr>
            </w:pPr>
            <w:r>
              <w:rPr>
                <w:sz w:val="20"/>
              </w:rPr>
              <w:t>AEC-</w:t>
            </w:r>
            <w:r>
              <w:rPr>
                <w:spacing w:val="-10"/>
                <w:sz w:val="20"/>
              </w:rPr>
              <w:t>1</w:t>
            </w:r>
          </w:p>
        </w:tc>
        <w:tc>
          <w:tcPr>
            <w:tcW w:w="2520" w:type="dxa"/>
            <w:tcBorders>
              <w:top w:val="single" w:sz="4" w:space="0" w:color="000000"/>
              <w:bottom w:val="single" w:sz="4" w:space="0" w:color="000000"/>
            </w:tcBorders>
          </w:tcPr>
          <w:p>
            <w:pPr>
              <w:pStyle w:val="TableParagraph"/>
              <w:spacing w:line="246" w:lineRule="exact"/>
              <w:ind w:left="99"/>
              <w:jc w:val="left"/>
              <w:rPr>
                <w:sz w:val="22"/>
              </w:rPr>
            </w:pPr>
            <w:r>
              <w:rPr>
                <w:sz w:val="22"/>
              </w:rPr>
              <w:t>English</w:t>
            </w:r>
            <w:r>
              <w:rPr>
                <w:spacing w:val="7"/>
                <w:sz w:val="22"/>
              </w:rPr>
              <w:t> </w:t>
            </w:r>
            <w:r>
              <w:rPr>
                <w:sz w:val="22"/>
              </w:rPr>
              <w:t>-</w:t>
            </w:r>
            <w:r>
              <w:rPr>
                <w:spacing w:val="5"/>
                <w:sz w:val="22"/>
              </w:rPr>
              <w:t> </w:t>
            </w:r>
            <w:r>
              <w:rPr>
                <w:spacing w:val="-10"/>
                <w:sz w:val="22"/>
              </w:rPr>
              <w:t>I</w:t>
            </w:r>
          </w:p>
        </w:tc>
        <w:tc>
          <w:tcPr>
            <w:tcW w:w="538" w:type="dxa"/>
            <w:tcBorders>
              <w:top w:val="single" w:sz="4" w:space="0" w:color="000000"/>
              <w:bottom w:val="single" w:sz="4" w:space="0" w:color="000000"/>
            </w:tcBorders>
          </w:tcPr>
          <w:p>
            <w:pPr>
              <w:pStyle w:val="TableParagraph"/>
              <w:spacing w:before="21"/>
              <w:ind w:left="19" w:right="3"/>
              <w:rPr>
                <w:sz w:val="20"/>
              </w:rPr>
            </w:pPr>
            <w:r>
              <w:rPr>
                <w:spacing w:val="-10"/>
                <w:w w:val="105"/>
                <w:sz w:val="20"/>
              </w:rPr>
              <w:t>4</w:t>
            </w:r>
          </w:p>
        </w:tc>
        <w:tc>
          <w:tcPr>
            <w:tcW w:w="472" w:type="dxa"/>
            <w:tcBorders>
              <w:top w:val="single" w:sz="4" w:space="0" w:color="000000"/>
              <w:bottom w:val="single" w:sz="4" w:space="0" w:color="000000"/>
            </w:tcBorders>
          </w:tcPr>
          <w:p>
            <w:pPr>
              <w:pStyle w:val="TableParagraph"/>
              <w:spacing w:before="21"/>
              <w:ind w:left="16" w:right="2"/>
              <w:rPr>
                <w:sz w:val="20"/>
              </w:rPr>
            </w:pPr>
            <w:r>
              <w:rPr>
                <w:spacing w:val="-10"/>
                <w:w w:val="105"/>
                <w:sz w:val="20"/>
              </w:rPr>
              <w:t>3</w:t>
            </w:r>
          </w:p>
        </w:tc>
        <w:tc>
          <w:tcPr>
            <w:tcW w:w="453" w:type="dxa"/>
            <w:tcBorders>
              <w:top w:val="single" w:sz="4" w:space="0" w:color="000000"/>
              <w:bottom w:val="single" w:sz="4" w:space="0" w:color="000000"/>
            </w:tcBorders>
          </w:tcPr>
          <w:p>
            <w:pPr>
              <w:pStyle w:val="TableParagraph"/>
              <w:spacing w:before="21"/>
              <w:ind w:left="18" w:right="3"/>
              <w:rPr>
                <w:sz w:val="20"/>
              </w:rPr>
            </w:pPr>
            <w:r>
              <w:rPr>
                <w:spacing w:val="-10"/>
                <w:w w:val="105"/>
                <w:sz w:val="20"/>
              </w:rPr>
              <w:t>1</w:t>
            </w:r>
          </w:p>
        </w:tc>
        <w:tc>
          <w:tcPr>
            <w:tcW w:w="415" w:type="dxa"/>
            <w:tcBorders>
              <w:top w:val="single" w:sz="4" w:space="0" w:color="000000"/>
              <w:bottom w:val="single" w:sz="4" w:space="0" w:color="000000"/>
            </w:tcBorders>
          </w:tcPr>
          <w:p>
            <w:pPr>
              <w:pStyle w:val="TableParagraph"/>
              <w:spacing w:before="21"/>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before="21"/>
              <w:ind w:left="12"/>
              <w:rPr>
                <w:sz w:val="20"/>
              </w:rPr>
            </w:pPr>
            <w:r>
              <w:rPr>
                <w:spacing w:val="-10"/>
                <w:w w:val="105"/>
                <w:sz w:val="20"/>
              </w:rPr>
              <w:t>3</w:t>
            </w:r>
          </w:p>
        </w:tc>
      </w:tr>
      <w:tr>
        <w:trPr>
          <w:trHeight w:val="540"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before="155"/>
              <w:ind w:left="100"/>
              <w:jc w:val="left"/>
              <w:rPr>
                <w:sz w:val="20"/>
              </w:rPr>
            </w:pPr>
            <w:r>
              <w:rPr>
                <w:spacing w:val="-2"/>
                <w:w w:val="105"/>
                <w:sz w:val="20"/>
              </w:rPr>
              <w:t>BCY231T03</w:t>
            </w:r>
          </w:p>
        </w:tc>
        <w:tc>
          <w:tcPr>
            <w:tcW w:w="1698" w:type="dxa"/>
            <w:tcBorders>
              <w:top w:val="single" w:sz="4" w:space="0" w:color="000000"/>
              <w:bottom w:val="single" w:sz="4" w:space="0" w:color="000000"/>
            </w:tcBorders>
          </w:tcPr>
          <w:p>
            <w:pPr>
              <w:pStyle w:val="TableParagraph"/>
              <w:spacing w:before="155"/>
              <w:ind w:left="101"/>
              <w:jc w:val="left"/>
              <w:rPr>
                <w:sz w:val="20"/>
              </w:rPr>
            </w:pPr>
            <w:r>
              <w:rPr>
                <w:sz w:val="20"/>
              </w:rPr>
              <w:t>Major-</w:t>
            </w:r>
            <w:r>
              <w:rPr>
                <w:spacing w:val="-10"/>
                <w:sz w:val="20"/>
              </w:rPr>
              <w:t>1</w:t>
            </w:r>
          </w:p>
        </w:tc>
        <w:tc>
          <w:tcPr>
            <w:tcW w:w="2520" w:type="dxa"/>
            <w:tcBorders>
              <w:top w:val="single" w:sz="4" w:space="0" w:color="000000"/>
              <w:bottom w:val="single" w:sz="4" w:space="0" w:color="000000"/>
            </w:tcBorders>
          </w:tcPr>
          <w:p>
            <w:pPr>
              <w:pStyle w:val="TableParagraph"/>
              <w:spacing w:line="260" w:lineRule="atLeast" w:before="0"/>
              <w:ind w:left="99"/>
              <w:jc w:val="left"/>
              <w:rPr>
                <w:sz w:val="22"/>
              </w:rPr>
            </w:pPr>
            <w:r>
              <w:rPr>
                <w:sz w:val="22"/>
              </w:rPr>
              <w:t>Object Oriented Programming with C++</w:t>
            </w:r>
          </w:p>
        </w:tc>
        <w:tc>
          <w:tcPr>
            <w:tcW w:w="538" w:type="dxa"/>
            <w:tcBorders>
              <w:top w:val="single" w:sz="4" w:space="0" w:color="000000"/>
              <w:bottom w:val="single" w:sz="4" w:space="0" w:color="000000"/>
            </w:tcBorders>
          </w:tcPr>
          <w:p>
            <w:pPr>
              <w:pStyle w:val="TableParagraph"/>
              <w:spacing w:before="155"/>
              <w:ind w:left="19" w:right="3"/>
              <w:rPr>
                <w:sz w:val="20"/>
              </w:rPr>
            </w:pPr>
            <w:r>
              <w:rPr>
                <w:spacing w:val="-10"/>
                <w:w w:val="105"/>
                <w:sz w:val="20"/>
              </w:rPr>
              <w:t>5</w:t>
            </w:r>
          </w:p>
        </w:tc>
        <w:tc>
          <w:tcPr>
            <w:tcW w:w="472" w:type="dxa"/>
            <w:tcBorders>
              <w:top w:val="single" w:sz="4" w:space="0" w:color="000000"/>
              <w:bottom w:val="single" w:sz="4" w:space="0" w:color="000000"/>
            </w:tcBorders>
          </w:tcPr>
          <w:p>
            <w:pPr>
              <w:pStyle w:val="TableParagraph"/>
              <w:spacing w:before="155"/>
              <w:ind w:left="16" w:right="2"/>
              <w:rPr>
                <w:sz w:val="20"/>
              </w:rPr>
            </w:pPr>
            <w:r>
              <w:rPr>
                <w:spacing w:val="-10"/>
                <w:w w:val="105"/>
                <w:sz w:val="20"/>
              </w:rPr>
              <w:t>3</w:t>
            </w:r>
          </w:p>
        </w:tc>
        <w:tc>
          <w:tcPr>
            <w:tcW w:w="453" w:type="dxa"/>
            <w:tcBorders>
              <w:top w:val="single" w:sz="4" w:space="0" w:color="000000"/>
              <w:bottom w:val="single" w:sz="4" w:space="0" w:color="000000"/>
            </w:tcBorders>
          </w:tcPr>
          <w:p>
            <w:pPr>
              <w:pStyle w:val="TableParagraph"/>
              <w:spacing w:before="155"/>
              <w:ind w:left="18" w:right="3"/>
              <w:rPr>
                <w:sz w:val="20"/>
              </w:rPr>
            </w:pPr>
            <w:r>
              <w:rPr>
                <w:spacing w:val="-10"/>
                <w:w w:val="105"/>
                <w:sz w:val="20"/>
              </w:rPr>
              <w:t>2</w:t>
            </w:r>
          </w:p>
        </w:tc>
        <w:tc>
          <w:tcPr>
            <w:tcW w:w="415" w:type="dxa"/>
            <w:tcBorders>
              <w:top w:val="single" w:sz="4" w:space="0" w:color="000000"/>
              <w:bottom w:val="single" w:sz="4" w:space="0" w:color="000000"/>
            </w:tcBorders>
          </w:tcPr>
          <w:p>
            <w:pPr>
              <w:pStyle w:val="TableParagraph"/>
              <w:spacing w:before="155"/>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before="155"/>
              <w:ind w:left="12"/>
              <w:rPr>
                <w:sz w:val="20"/>
              </w:rPr>
            </w:pPr>
            <w:r>
              <w:rPr>
                <w:spacing w:val="-10"/>
                <w:w w:val="105"/>
                <w:sz w:val="20"/>
              </w:rPr>
              <w:t>4</w:t>
            </w:r>
          </w:p>
        </w:tc>
      </w:tr>
      <w:tr>
        <w:trPr>
          <w:trHeight w:val="541"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before="158"/>
              <w:ind w:left="100"/>
              <w:jc w:val="left"/>
              <w:rPr>
                <w:sz w:val="20"/>
              </w:rPr>
            </w:pPr>
            <w:r>
              <w:rPr>
                <w:spacing w:val="-2"/>
                <w:w w:val="105"/>
                <w:sz w:val="20"/>
              </w:rPr>
              <w:t>BCY231T04</w:t>
            </w:r>
          </w:p>
        </w:tc>
        <w:tc>
          <w:tcPr>
            <w:tcW w:w="1698" w:type="dxa"/>
            <w:tcBorders>
              <w:top w:val="single" w:sz="4" w:space="0" w:color="000000"/>
              <w:bottom w:val="single" w:sz="4" w:space="0" w:color="000000"/>
            </w:tcBorders>
          </w:tcPr>
          <w:p>
            <w:pPr>
              <w:pStyle w:val="TableParagraph"/>
              <w:spacing w:before="158"/>
              <w:ind w:left="101"/>
              <w:jc w:val="left"/>
              <w:rPr>
                <w:sz w:val="20"/>
              </w:rPr>
            </w:pPr>
            <w:r>
              <w:rPr>
                <w:sz w:val="20"/>
              </w:rPr>
              <w:t>Major-</w:t>
            </w:r>
            <w:r>
              <w:rPr>
                <w:spacing w:val="-10"/>
                <w:sz w:val="20"/>
              </w:rPr>
              <w:t>2</w:t>
            </w:r>
          </w:p>
        </w:tc>
        <w:tc>
          <w:tcPr>
            <w:tcW w:w="2520" w:type="dxa"/>
            <w:tcBorders>
              <w:top w:val="single" w:sz="4" w:space="0" w:color="000000"/>
              <w:bottom w:val="single" w:sz="4" w:space="0" w:color="000000"/>
            </w:tcBorders>
          </w:tcPr>
          <w:p>
            <w:pPr>
              <w:pStyle w:val="TableParagraph"/>
              <w:spacing w:line="260" w:lineRule="atLeast" w:before="1"/>
              <w:ind w:left="99" w:right="56"/>
              <w:jc w:val="left"/>
              <w:rPr>
                <w:sz w:val="22"/>
              </w:rPr>
            </w:pPr>
            <w:r>
              <w:rPr>
                <w:sz w:val="22"/>
              </w:rPr>
              <w:t>Cryptography and Network security</w:t>
            </w:r>
          </w:p>
        </w:tc>
        <w:tc>
          <w:tcPr>
            <w:tcW w:w="538" w:type="dxa"/>
            <w:tcBorders>
              <w:top w:val="single" w:sz="4" w:space="0" w:color="000000"/>
              <w:bottom w:val="single" w:sz="4" w:space="0" w:color="000000"/>
            </w:tcBorders>
          </w:tcPr>
          <w:p>
            <w:pPr>
              <w:pStyle w:val="TableParagraph"/>
              <w:spacing w:before="158"/>
              <w:ind w:left="19" w:right="3"/>
              <w:rPr>
                <w:sz w:val="20"/>
              </w:rPr>
            </w:pPr>
            <w:r>
              <w:rPr>
                <w:spacing w:val="-10"/>
                <w:w w:val="105"/>
                <w:sz w:val="20"/>
              </w:rPr>
              <w:t>5</w:t>
            </w:r>
          </w:p>
        </w:tc>
        <w:tc>
          <w:tcPr>
            <w:tcW w:w="472" w:type="dxa"/>
            <w:tcBorders>
              <w:top w:val="single" w:sz="4" w:space="0" w:color="000000"/>
              <w:bottom w:val="single" w:sz="4" w:space="0" w:color="000000"/>
            </w:tcBorders>
          </w:tcPr>
          <w:p>
            <w:pPr>
              <w:pStyle w:val="TableParagraph"/>
              <w:spacing w:before="158"/>
              <w:ind w:left="16" w:right="2"/>
              <w:rPr>
                <w:sz w:val="20"/>
              </w:rPr>
            </w:pPr>
            <w:r>
              <w:rPr>
                <w:spacing w:val="-10"/>
                <w:w w:val="105"/>
                <w:sz w:val="20"/>
              </w:rPr>
              <w:t>3</w:t>
            </w:r>
          </w:p>
        </w:tc>
        <w:tc>
          <w:tcPr>
            <w:tcW w:w="453" w:type="dxa"/>
            <w:tcBorders>
              <w:top w:val="single" w:sz="4" w:space="0" w:color="000000"/>
              <w:bottom w:val="single" w:sz="4" w:space="0" w:color="000000"/>
            </w:tcBorders>
          </w:tcPr>
          <w:p>
            <w:pPr>
              <w:pStyle w:val="TableParagraph"/>
              <w:spacing w:before="158"/>
              <w:ind w:left="18" w:right="3"/>
              <w:rPr>
                <w:sz w:val="20"/>
              </w:rPr>
            </w:pPr>
            <w:r>
              <w:rPr>
                <w:spacing w:val="-10"/>
                <w:w w:val="105"/>
                <w:sz w:val="20"/>
              </w:rPr>
              <w:t>2</w:t>
            </w:r>
          </w:p>
        </w:tc>
        <w:tc>
          <w:tcPr>
            <w:tcW w:w="415" w:type="dxa"/>
            <w:tcBorders>
              <w:top w:val="single" w:sz="4" w:space="0" w:color="000000"/>
              <w:bottom w:val="single" w:sz="4" w:space="0" w:color="000000"/>
            </w:tcBorders>
          </w:tcPr>
          <w:p>
            <w:pPr>
              <w:pStyle w:val="TableParagraph"/>
              <w:spacing w:before="158"/>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before="158"/>
              <w:ind w:left="12"/>
              <w:rPr>
                <w:sz w:val="20"/>
              </w:rPr>
            </w:pPr>
            <w:r>
              <w:rPr>
                <w:spacing w:val="-10"/>
                <w:w w:val="105"/>
                <w:sz w:val="20"/>
              </w:rPr>
              <w:t>4</w:t>
            </w:r>
          </w:p>
        </w:tc>
      </w:tr>
      <w:tr>
        <w:trPr>
          <w:trHeight w:val="541"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before="156"/>
              <w:ind w:left="100"/>
              <w:jc w:val="left"/>
              <w:rPr>
                <w:sz w:val="20"/>
              </w:rPr>
            </w:pPr>
            <w:r>
              <w:rPr>
                <w:spacing w:val="-2"/>
                <w:w w:val="105"/>
                <w:sz w:val="20"/>
              </w:rPr>
              <w:t>BCY231A05</w:t>
            </w:r>
          </w:p>
        </w:tc>
        <w:tc>
          <w:tcPr>
            <w:tcW w:w="1698" w:type="dxa"/>
            <w:tcBorders>
              <w:top w:val="single" w:sz="4" w:space="0" w:color="000000"/>
              <w:bottom w:val="single" w:sz="4" w:space="0" w:color="000000"/>
            </w:tcBorders>
          </w:tcPr>
          <w:p>
            <w:pPr>
              <w:pStyle w:val="TableParagraph"/>
              <w:spacing w:before="156"/>
              <w:ind w:left="101"/>
              <w:jc w:val="left"/>
              <w:rPr>
                <w:sz w:val="20"/>
              </w:rPr>
            </w:pPr>
            <w:r>
              <w:rPr>
                <w:sz w:val="20"/>
              </w:rPr>
              <w:t>Minor-</w:t>
            </w:r>
            <w:r>
              <w:rPr>
                <w:spacing w:val="-10"/>
                <w:sz w:val="20"/>
              </w:rPr>
              <w:t>1</w:t>
            </w:r>
          </w:p>
        </w:tc>
        <w:tc>
          <w:tcPr>
            <w:tcW w:w="2520" w:type="dxa"/>
            <w:tcBorders>
              <w:top w:val="single" w:sz="4" w:space="0" w:color="000000"/>
              <w:bottom w:val="single" w:sz="4" w:space="0" w:color="000000"/>
            </w:tcBorders>
          </w:tcPr>
          <w:p>
            <w:pPr>
              <w:pStyle w:val="TableParagraph"/>
              <w:spacing w:line="260" w:lineRule="atLeast" w:before="1"/>
              <w:ind w:left="99" w:right="56"/>
              <w:jc w:val="left"/>
              <w:rPr>
                <w:sz w:val="22"/>
              </w:rPr>
            </w:pPr>
            <w:r>
              <w:rPr>
                <w:sz w:val="22"/>
              </w:rPr>
              <w:t>Mathematical foundation to Computer Science-I</w:t>
            </w:r>
          </w:p>
        </w:tc>
        <w:tc>
          <w:tcPr>
            <w:tcW w:w="538" w:type="dxa"/>
            <w:tcBorders>
              <w:top w:val="single" w:sz="4" w:space="0" w:color="000000"/>
              <w:bottom w:val="single" w:sz="4" w:space="0" w:color="000000"/>
            </w:tcBorders>
          </w:tcPr>
          <w:p>
            <w:pPr>
              <w:pStyle w:val="TableParagraph"/>
              <w:spacing w:before="156"/>
              <w:ind w:left="19" w:right="3"/>
              <w:rPr>
                <w:sz w:val="20"/>
              </w:rPr>
            </w:pPr>
            <w:r>
              <w:rPr>
                <w:spacing w:val="-10"/>
                <w:w w:val="105"/>
                <w:sz w:val="20"/>
              </w:rPr>
              <w:t>4</w:t>
            </w:r>
          </w:p>
        </w:tc>
        <w:tc>
          <w:tcPr>
            <w:tcW w:w="472" w:type="dxa"/>
            <w:tcBorders>
              <w:top w:val="single" w:sz="4" w:space="0" w:color="000000"/>
              <w:bottom w:val="single" w:sz="4" w:space="0" w:color="000000"/>
            </w:tcBorders>
          </w:tcPr>
          <w:p>
            <w:pPr>
              <w:pStyle w:val="TableParagraph"/>
              <w:spacing w:before="156"/>
              <w:ind w:left="16" w:right="2"/>
              <w:rPr>
                <w:sz w:val="20"/>
              </w:rPr>
            </w:pPr>
            <w:r>
              <w:rPr>
                <w:spacing w:val="-10"/>
                <w:w w:val="105"/>
                <w:sz w:val="20"/>
              </w:rPr>
              <w:t>3</w:t>
            </w:r>
          </w:p>
        </w:tc>
        <w:tc>
          <w:tcPr>
            <w:tcW w:w="453" w:type="dxa"/>
            <w:tcBorders>
              <w:top w:val="single" w:sz="4" w:space="0" w:color="000000"/>
              <w:bottom w:val="single" w:sz="4" w:space="0" w:color="000000"/>
            </w:tcBorders>
          </w:tcPr>
          <w:p>
            <w:pPr>
              <w:pStyle w:val="TableParagraph"/>
              <w:spacing w:before="156"/>
              <w:ind w:left="18" w:right="3"/>
              <w:rPr>
                <w:sz w:val="20"/>
              </w:rPr>
            </w:pPr>
            <w:r>
              <w:rPr>
                <w:spacing w:val="-10"/>
                <w:w w:val="105"/>
                <w:sz w:val="20"/>
              </w:rPr>
              <w:t>1</w:t>
            </w:r>
          </w:p>
        </w:tc>
        <w:tc>
          <w:tcPr>
            <w:tcW w:w="415" w:type="dxa"/>
            <w:tcBorders>
              <w:top w:val="single" w:sz="4" w:space="0" w:color="000000"/>
              <w:bottom w:val="single" w:sz="4" w:space="0" w:color="000000"/>
            </w:tcBorders>
          </w:tcPr>
          <w:p>
            <w:pPr>
              <w:pStyle w:val="TableParagraph"/>
              <w:spacing w:before="156"/>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before="156"/>
              <w:ind w:left="12"/>
              <w:rPr>
                <w:sz w:val="20"/>
              </w:rPr>
            </w:pPr>
            <w:r>
              <w:rPr>
                <w:spacing w:val="-10"/>
                <w:w w:val="105"/>
                <w:sz w:val="20"/>
              </w:rPr>
              <w:t>4</w:t>
            </w:r>
          </w:p>
        </w:tc>
      </w:tr>
      <w:tr>
        <w:trPr>
          <w:trHeight w:val="541"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before="156"/>
              <w:ind w:left="100"/>
              <w:jc w:val="left"/>
              <w:rPr>
                <w:sz w:val="20"/>
              </w:rPr>
            </w:pPr>
            <w:r>
              <w:rPr>
                <w:spacing w:val="-2"/>
                <w:w w:val="105"/>
                <w:sz w:val="20"/>
              </w:rPr>
              <w:t>BCY231P06</w:t>
            </w:r>
          </w:p>
        </w:tc>
        <w:tc>
          <w:tcPr>
            <w:tcW w:w="1698" w:type="dxa"/>
            <w:tcBorders>
              <w:top w:val="single" w:sz="4" w:space="0" w:color="000000"/>
              <w:bottom w:val="single" w:sz="4" w:space="0" w:color="000000"/>
            </w:tcBorders>
          </w:tcPr>
          <w:p>
            <w:pPr>
              <w:pStyle w:val="TableParagraph"/>
              <w:spacing w:before="156"/>
              <w:ind w:left="101"/>
              <w:jc w:val="left"/>
              <w:rPr>
                <w:sz w:val="20"/>
              </w:rPr>
            </w:pPr>
            <w:r>
              <w:rPr>
                <w:sz w:val="20"/>
              </w:rPr>
              <w:t>SEC-</w:t>
            </w:r>
            <w:r>
              <w:rPr>
                <w:spacing w:val="-10"/>
                <w:sz w:val="20"/>
              </w:rPr>
              <w:t>1</w:t>
            </w:r>
          </w:p>
        </w:tc>
        <w:tc>
          <w:tcPr>
            <w:tcW w:w="2520" w:type="dxa"/>
            <w:tcBorders>
              <w:top w:val="single" w:sz="4" w:space="0" w:color="000000"/>
              <w:bottom w:val="single" w:sz="4" w:space="0" w:color="000000"/>
            </w:tcBorders>
          </w:tcPr>
          <w:p>
            <w:pPr>
              <w:pStyle w:val="TableParagraph"/>
              <w:spacing w:line="260" w:lineRule="atLeast" w:before="1"/>
              <w:ind w:left="99"/>
              <w:jc w:val="left"/>
              <w:rPr>
                <w:sz w:val="22"/>
              </w:rPr>
            </w:pPr>
            <w:r>
              <w:rPr>
                <w:sz w:val="22"/>
              </w:rPr>
              <w:t>Object Oriented Programming </w:t>
            </w:r>
            <w:r>
              <w:rPr>
                <w:sz w:val="22"/>
              </w:rPr>
              <w:t>Lab</w:t>
            </w:r>
          </w:p>
        </w:tc>
        <w:tc>
          <w:tcPr>
            <w:tcW w:w="538" w:type="dxa"/>
            <w:tcBorders>
              <w:top w:val="single" w:sz="4" w:space="0" w:color="000000"/>
              <w:bottom w:val="single" w:sz="4" w:space="0" w:color="000000"/>
            </w:tcBorders>
          </w:tcPr>
          <w:p>
            <w:pPr>
              <w:pStyle w:val="TableParagraph"/>
              <w:spacing w:before="156"/>
              <w:ind w:left="19" w:right="3"/>
              <w:rPr>
                <w:sz w:val="20"/>
              </w:rPr>
            </w:pPr>
            <w:r>
              <w:rPr>
                <w:spacing w:val="-10"/>
                <w:w w:val="105"/>
                <w:sz w:val="20"/>
              </w:rPr>
              <w:t>5</w:t>
            </w:r>
          </w:p>
        </w:tc>
        <w:tc>
          <w:tcPr>
            <w:tcW w:w="472" w:type="dxa"/>
            <w:tcBorders>
              <w:top w:val="single" w:sz="4" w:space="0" w:color="000000"/>
              <w:bottom w:val="single" w:sz="4" w:space="0" w:color="000000"/>
            </w:tcBorders>
          </w:tcPr>
          <w:p>
            <w:pPr>
              <w:pStyle w:val="TableParagraph"/>
              <w:spacing w:before="156"/>
              <w:ind w:left="16" w:right="2"/>
              <w:rPr>
                <w:sz w:val="20"/>
              </w:rPr>
            </w:pPr>
            <w:r>
              <w:rPr>
                <w:spacing w:val="-10"/>
                <w:w w:val="105"/>
                <w:sz w:val="20"/>
              </w:rPr>
              <w:t>0</w:t>
            </w:r>
          </w:p>
        </w:tc>
        <w:tc>
          <w:tcPr>
            <w:tcW w:w="453" w:type="dxa"/>
            <w:tcBorders>
              <w:top w:val="single" w:sz="4" w:space="0" w:color="000000"/>
              <w:bottom w:val="single" w:sz="4" w:space="0" w:color="000000"/>
            </w:tcBorders>
          </w:tcPr>
          <w:p>
            <w:pPr>
              <w:pStyle w:val="TableParagraph"/>
              <w:spacing w:before="156"/>
              <w:ind w:left="18" w:right="3"/>
              <w:rPr>
                <w:sz w:val="20"/>
              </w:rPr>
            </w:pPr>
            <w:r>
              <w:rPr>
                <w:spacing w:val="-10"/>
                <w:w w:val="105"/>
                <w:sz w:val="20"/>
              </w:rPr>
              <w:t>0</w:t>
            </w:r>
          </w:p>
        </w:tc>
        <w:tc>
          <w:tcPr>
            <w:tcW w:w="415" w:type="dxa"/>
            <w:tcBorders>
              <w:top w:val="single" w:sz="4" w:space="0" w:color="000000"/>
              <w:bottom w:val="single" w:sz="4" w:space="0" w:color="000000"/>
            </w:tcBorders>
          </w:tcPr>
          <w:p>
            <w:pPr>
              <w:pStyle w:val="TableParagraph"/>
              <w:spacing w:before="156"/>
              <w:ind w:left="12" w:right="1"/>
              <w:rPr>
                <w:sz w:val="20"/>
              </w:rPr>
            </w:pPr>
            <w:r>
              <w:rPr>
                <w:spacing w:val="-10"/>
                <w:w w:val="105"/>
                <w:sz w:val="20"/>
              </w:rPr>
              <w:t>5</w:t>
            </w:r>
          </w:p>
        </w:tc>
        <w:tc>
          <w:tcPr>
            <w:tcW w:w="861" w:type="dxa"/>
            <w:tcBorders>
              <w:top w:val="single" w:sz="4" w:space="0" w:color="000000"/>
              <w:bottom w:val="single" w:sz="4" w:space="0" w:color="000000"/>
            </w:tcBorders>
          </w:tcPr>
          <w:p>
            <w:pPr>
              <w:pStyle w:val="TableParagraph"/>
              <w:spacing w:before="156"/>
              <w:ind w:left="12"/>
              <w:rPr>
                <w:sz w:val="20"/>
              </w:rPr>
            </w:pPr>
            <w:r>
              <w:rPr>
                <w:spacing w:val="-10"/>
                <w:w w:val="105"/>
                <w:sz w:val="20"/>
              </w:rPr>
              <w:t>2</w:t>
            </w:r>
          </w:p>
        </w:tc>
      </w:tr>
      <w:tr>
        <w:trPr>
          <w:trHeight w:val="267"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line="226" w:lineRule="exact" w:before="21"/>
              <w:ind w:left="100"/>
              <w:jc w:val="left"/>
              <w:rPr>
                <w:sz w:val="20"/>
              </w:rPr>
            </w:pPr>
            <w:r>
              <w:rPr>
                <w:spacing w:val="-2"/>
                <w:w w:val="105"/>
                <w:sz w:val="20"/>
              </w:rPr>
              <w:t>BCY231V07</w:t>
            </w:r>
          </w:p>
        </w:tc>
        <w:tc>
          <w:tcPr>
            <w:tcW w:w="1698" w:type="dxa"/>
            <w:tcBorders>
              <w:top w:val="single" w:sz="4" w:space="0" w:color="000000"/>
              <w:bottom w:val="single" w:sz="4" w:space="0" w:color="000000"/>
            </w:tcBorders>
          </w:tcPr>
          <w:p>
            <w:pPr>
              <w:pStyle w:val="TableParagraph"/>
              <w:spacing w:line="226" w:lineRule="exact" w:before="21"/>
              <w:ind w:left="101"/>
              <w:jc w:val="left"/>
              <w:rPr>
                <w:sz w:val="20"/>
              </w:rPr>
            </w:pPr>
            <w:r>
              <w:rPr>
                <w:sz w:val="20"/>
              </w:rPr>
              <w:t>VAC-</w:t>
            </w:r>
            <w:r>
              <w:rPr>
                <w:spacing w:val="-10"/>
                <w:sz w:val="20"/>
              </w:rPr>
              <w:t>1</w:t>
            </w:r>
          </w:p>
        </w:tc>
        <w:tc>
          <w:tcPr>
            <w:tcW w:w="2520" w:type="dxa"/>
            <w:tcBorders>
              <w:top w:val="single" w:sz="4" w:space="0" w:color="000000"/>
              <w:bottom w:val="single" w:sz="4" w:space="0" w:color="000000"/>
            </w:tcBorders>
          </w:tcPr>
          <w:p>
            <w:pPr>
              <w:pStyle w:val="TableParagraph"/>
              <w:spacing w:line="243" w:lineRule="exact"/>
              <w:ind w:left="99"/>
              <w:jc w:val="left"/>
              <w:rPr>
                <w:sz w:val="22"/>
              </w:rPr>
            </w:pPr>
            <w:r>
              <w:rPr>
                <w:sz w:val="22"/>
              </w:rPr>
              <w:t>Indian</w:t>
            </w:r>
            <w:r>
              <w:rPr>
                <w:spacing w:val="11"/>
                <w:sz w:val="22"/>
              </w:rPr>
              <w:t> </w:t>
            </w:r>
            <w:r>
              <w:rPr>
                <w:spacing w:val="-2"/>
                <w:sz w:val="22"/>
              </w:rPr>
              <w:t>Culture</w:t>
            </w:r>
          </w:p>
        </w:tc>
        <w:tc>
          <w:tcPr>
            <w:tcW w:w="538" w:type="dxa"/>
            <w:tcBorders>
              <w:top w:val="single" w:sz="4" w:space="0" w:color="000000"/>
              <w:bottom w:val="single" w:sz="4" w:space="0" w:color="000000"/>
            </w:tcBorders>
          </w:tcPr>
          <w:p>
            <w:pPr>
              <w:pStyle w:val="TableParagraph"/>
              <w:spacing w:line="226" w:lineRule="exact" w:before="21"/>
              <w:ind w:left="19" w:right="3"/>
              <w:rPr>
                <w:sz w:val="20"/>
              </w:rPr>
            </w:pPr>
            <w:r>
              <w:rPr>
                <w:spacing w:val="-10"/>
                <w:w w:val="105"/>
                <w:sz w:val="20"/>
              </w:rPr>
              <w:t>1</w:t>
            </w:r>
          </w:p>
        </w:tc>
        <w:tc>
          <w:tcPr>
            <w:tcW w:w="472" w:type="dxa"/>
            <w:tcBorders>
              <w:top w:val="single" w:sz="4" w:space="0" w:color="000000"/>
              <w:bottom w:val="single" w:sz="4" w:space="0" w:color="000000"/>
            </w:tcBorders>
          </w:tcPr>
          <w:p>
            <w:pPr>
              <w:pStyle w:val="TableParagraph"/>
              <w:spacing w:line="226" w:lineRule="exact" w:before="21"/>
              <w:ind w:left="16" w:right="2"/>
              <w:rPr>
                <w:sz w:val="20"/>
              </w:rPr>
            </w:pPr>
            <w:r>
              <w:rPr>
                <w:spacing w:val="-10"/>
                <w:w w:val="105"/>
                <w:sz w:val="20"/>
              </w:rPr>
              <w:t>0</w:t>
            </w:r>
          </w:p>
        </w:tc>
        <w:tc>
          <w:tcPr>
            <w:tcW w:w="453" w:type="dxa"/>
            <w:tcBorders>
              <w:top w:val="single" w:sz="4" w:space="0" w:color="000000"/>
              <w:bottom w:val="single" w:sz="4" w:space="0" w:color="000000"/>
            </w:tcBorders>
          </w:tcPr>
          <w:p>
            <w:pPr>
              <w:pStyle w:val="TableParagraph"/>
              <w:spacing w:line="226" w:lineRule="exact" w:before="21"/>
              <w:ind w:left="18" w:right="3"/>
              <w:rPr>
                <w:sz w:val="20"/>
              </w:rPr>
            </w:pPr>
            <w:r>
              <w:rPr>
                <w:spacing w:val="-10"/>
                <w:w w:val="105"/>
                <w:sz w:val="20"/>
              </w:rPr>
              <w:t>1</w:t>
            </w:r>
          </w:p>
        </w:tc>
        <w:tc>
          <w:tcPr>
            <w:tcW w:w="415" w:type="dxa"/>
            <w:tcBorders>
              <w:top w:val="single" w:sz="4" w:space="0" w:color="000000"/>
              <w:bottom w:val="single" w:sz="4" w:space="0" w:color="000000"/>
            </w:tcBorders>
          </w:tcPr>
          <w:p>
            <w:pPr>
              <w:pStyle w:val="TableParagraph"/>
              <w:spacing w:line="226" w:lineRule="exact" w:before="21"/>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line="226" w:lineRule="exact" w:before="21"/>
              <w:ind w:left="12"/>
              <w:rPr>
                <w:sz w:val="20"/>
              </w:rPr>
            </w:pPr>
            <w:r>
              <w:rPr>
                <w:spacing w:val="-10"/>
                <w:w w:val="105"/>
                <w:sz w:val="20"/>
              </w:rPr>
              <w:t>1</w:t>
            </w:r>
          </w:p>
        </w:tc>
      </w:tr>
      <w:tr>
        <w:trPr>
          <w:trHeight w:val="524" w:hRule="atLeast"/>
        </w:trPr>
        <w:tc>
          <w:tcPr>
            <w:tcW w:w="576" w:type="dxa"/>
            <w:vMerge/>
            <w:tcBorders>
              <w:top w:val="nil"/>
            </w:tcBorders>
          </w:tcPr>
          <w:p>
            <w:pPr>
              <w:rPr>
                <w:sz w:val="2"/>
                <w:szCs w:val="2"/>
              </w:rPr>
            </w:pPr>
          </w:p>
        </w:tc>
        <w:tc>
          <w:tcPr>
            <w:tcW w:w="1564" w:type="dxa"/>
            <w:tcBorders>
              <w:top w:val="single" w:sz="4" w:space="0" w:color="000000"/>
            </w:tcBorders>
          </w:tcPr>
          <w:p>
            <w:pPr>
              <w:pStyle w:val="TableParagraph"/>
              <w:spacing w:before="146"/>
              <w:ind w:left="100"/>
              <w:jc w:val="left"/>
              <w:rPr>
                <w:sz w:val="20"/>
              </w:rPr>
            </w:pPr>
            <w:r>
              <w:rPr>
                <w:spacing w:val="-2"/>
                <w:w w:val="105"/>
                <w:sz w:val="20"/>
              </w:rPr>
              <w:t>BCY231V08</w:t>
            </w:r>
          </w:p>
        </w:tc>
        <w:tc>
          <w:tcPr>
            <w:tcW w:w="1698" w:type="dxa"/>
            <w:tcBorders>
              <w:top w:val="single" w:sz="4" w:space="0" w:color="000000"/>
            </w:tcBorders>
          </w:tcPr>
          <w:p>
            <w:pPr>
              <w:pStyle w:val="TableParagraph"/>
              <w:spacing w:before="146"/>
              <w:ind w:left="101"/>
              <w:jc w:val="left"/>
              <w:rPr>
                <w:sz w:val="20"/>
              </w:rPr>
            </w:pPr>
            <w:r>
              <w:rPr>
                <w:sz w:val="20"/>
              </w:rPr>
              <w:t>VAC-</w:t>
            </w:r>
            <w:r>
              <w:rPr>
                <w:spacing w:val="-10"/>
                <w:sz w:val="20"/>
              </w:rPr>
              <w:t>2</w:t>
            </w:r>
          </w:p>
        </w:tc>
        <w:tc>
          <w:tcPr>
            <w:tcW w:w="2520" w:type="dxa"/>
            <w:tcBorders>
              <w:top w:val="single" w:sz="4" w:space="0" w:color="000000"/>
            </w:tcBorders>
          </w:tcPr>
          <w:p>
            <w:pPr>
              <w:pStyle w:val="TableParagraph"/>
              <w:spacing w:line="260" w:lineRule="exact" w:before="0"/>
              <w:ind w:left="99"/>
              <w:jc w:val="left"/>
              <w:rPr>
                <w:sz w:val="22"/>
              </w:rPr>
            </w:pPr>
            <w:r>
              <w:rPr>
                <w:sz w:val="22"/>
              </w:rPr>
              <w:t>Principles of Environmental Science</w:t>
            </w:r>
          </w:p>
        </w:tc>
        <w:tc>
          <w:tcPr>
            <w:tcW w:w="538" w:type="dxa"/>
            <w:tcBorders>
              <w:top w:val="single" w:sz="4" w:space="0" w:color="000000"/>
            </w:tcBorders>
          </w:tcPr>
          <w:p>
            <w:pPr>
              <w:pStyle w:val="TableParagraph"/>
              <w:spacing w:before="146"/>
              <w:ind w:left="19" w:right="3"/>
              <w:rPr>
                <w:sz w:val="20"/>
              </w:rPr>
            </w:pPr>
            <w:r>
              <w:rPr>
                <w:spacing w:val="-10"/>
                <w:w w:val="105"/>
                <w:sz w:val="20"/>
              </w:rPr>
              <w:t>2</w:t>
            </w:r>
          </w:p>
        </w:tc>
        <w:tc>
          <w:tcPr>
            <w:tcW w:w="472" w:type="dxa"/>
            <w:tcBorders>
              <w:top w:val="single" w:sz="4" w:space="0" w:color="000000"/>
            </w:tcBorders>
          </w:tcPr>
          <w:p>
            <w:pPr>
              <w:pStyle w:val="TableParagraph"/>
              <w:spacing w:before="146"/>
              <w:ind w:left="16" w:right="2"/>
              <w:rPr>
                <w:sz w:val="20"/>
              </w:rPr>
            </w:pPr>
            <w:r>
              <w:rPr>
                <w:spacing w:val="-10"/>
                <w:w w:val="105"/>
                <w:sz w:val="20"/>
              </w:rPr>
              <w:t>0</w:t>
            </w:r>
          </w:p>
        </w:tc>
        <w:tc>
          <w:tcPr>
            <w:tcW w:w="453" w:type="dxa"/>
            <w:tcBorders>
              <w:top w:val="single" w:sz="4" w:space="0" w:color="000000"/>
            </w:tcBorders>
          </w:tcPr>
          <w:p>
            <w:pPr>
              <w:pStyle w:val="TableParagraph"/>
              <w:spacing w:before="146"/>
              <w:ind w:left="18" w:right="3"/>
              <w:rPr>
                <w:sz w:val="20"/>
              </w:rPr>
            </w:pPr>
            <w:r>
              <w:rPr>
                <w:spacing w:val="-10"/>
                <w:w w:val="105"/>
                <w:sz w:val="20"/>
              </w:rPr>
              <w:t>2</w:t>
            </w:r>
          </w:p>
        </w:tc>
        <w:tc>
          <w:tcPr>
            <w:tcW w:w="415" w:type="dxa"/>
            <w:tcBorders>
              <w:top w:val="single" w:sz="4" w:space="0" w:color="000000"/>
            </w:tcBorders>
          </w:tcPr>
          <w:p>
            <w:pPr>
              <w:pStyle w:val="TableParagraph"/>
              <w:spacing w:before="146"/>
              <w:ind w:left="12" w:right="1"/>
              <w:rPr>
                <w:sz w:val="20"/>
              </w:rPr>
            </w:pPr>
            <w:r>
              <w:rPr>
                <w:spacing w:val="-10"/>
                <w:w w:val="105"/>
                <w:sz w:val="20"/>
              </w:rPr>
              <w:t>0</w:t>
            </w:r>
          </w:p>
        </w:tc>
        <w:tc>
          <w:tcPr>
            <w:tcW w:w="861" w:type="dxa"/>
            <w:tcBorders>
              <w:top w:val="single" w:sz="4" w:space="0" w:color="000000"/>
            </w:tcBorders>
          </w:tcPr>
          <w:p>
            <w:pPr>
              <w:pStyle w:val="TableParagraph"/>
              <w:spacing w:before="146"/>
              <w:ind w:left="12"/>
              <w:rPr>
                <w:sz w:val="20"/>
              </w:rPr>
            </w:pPr>
            <w:r>
              <w:rPr>
                <w:spacing w:val="-10"/>
                <w:w w:val="105"/>
                <w:sz w:val="20"/>
              </w:rPr>
              <w:t>2</w:t>
            </w:r>
          </w:p>
        </w:tc>
      </w:tr>
      <w:tr>
        <w:trPr>
          <w:trHeight w:val="269" w:hRule="atLeast"/>
        </w:trPr>
        <w:tc>
          <w:tcPr>
            <w:tcW w:w="6358" w:type="dxa"/>
            <w:gridSpan w:val="4"/>
          </w:tcPr>
          <w:p>
            <w:pPr>
              <w:pStyle w:val="TableParagraph"/>
              <w:spacing w:line="228" w:lineRule="exact" w:before="21"/>
              <w:ind w:right="74"/>
              <w:jc w:val="right"/>
              <w:rPr>
                <w:b/>
                <w:sz w:val="20"/>
              </w:rPr>
            </w:pPr>
            <w:r>
              <w:rPr>
                <w:b/>
                <w:spacing w:val="-2"/>
                <w:w w:val="105"/>
                <w:sz w:val="20"/>
              </w:rPr>
              <w:t>Total</w:t>
            </w:r>
          </w:p>
        </w:tc>
        <w:tc>
          <w:tcPr>
            <w:tcW w:w="538" w:type="dxa"/>
          </w:tcPr>
          <w:p>
            <w:pPr>
              <w:pStyle w:val="TableParagraph"/>
              <w:spacing w:line="228" w:lineRule="exact" w:before="21"/>
              <w:ind w:left="19" w:right="1"/>
              <w:rPr>
                <w:b/>
                <w:sz w:val="20"/>
              </w:rPr>
            </w:pPr>
            <w:r>
              <w:rPr>
                <w:b/>
                <w:spacing w:val="-5"/>
                <w:w w:val="105"/>
                <w:sz w:val="20"/>
              </w:rPr>
              <w:t>30</w:t>
            </w:r>
          </w:p>
        </w:tc>
        <w:tc>
          <w:tcPr>
            <w:tcW w:w="472" w:type="dxa"/>
          </w:tcPr>
          <w:p>
            <w:pPr>
              <w:pStyle w:val="TableParagraph"/>
              <w:spacing w:line="228" w:lineRule="exact" w:before="21"/>
              <w:ind w:left="16"/>
              <w:rPr>
                <w:b/>
                <w:sz w:val="20"/>
              </w:rPr>
            </w:pPr>
            <w:r>
              <w:rPr>
                <w:b/>
                <w:spacing w:val="-5"/>
                <w:w w:val="105"/>
                <w:sz w:val="20"/>
              </w:rPr>
              <w:t>15</w:t>
            </w:r>
          </w:p>
        </w:tc>
        <w:tc>
          <w:tcPr>
            <w:tcW w:w="453" w:type="dxa"/>
          </w:tcPr>
          <w:p>
            <w:pPr>
              <w:pStyle w:val="TableParagraph"/>
              <w:spacing w:line="228" w:lineRule="exact" w:before="21"/>
              <w:ind w:left="18"/>
              <w:rPr>
                <w:b/>
                <w:sz w:val="20"/>
              </w:rPr>
            </w:pPr>
            <w:r>
              <w:rPr>
                <w:b/>
                <w:spacing w:val="-5"/>
                <w:w w:val="105"/>
                <w:sz w:val="20"/>
              </w:rPr>
              <w:t>10</w:t>
            </w:r>
          </w:p>
        </w:tc>
        <w:tc>
          <w:tcPr>
            <w:tcW w:w="415" w:type="dxa"/>
          </w:tcPr>
          <w:p>
            <w:pPr>
              <w:pStyle w:val="TableParagraph"/>
              <w:spacing w:line="228" w:lineRule="exact" w:before="21"/>
              <w:ind w:left="12" w:right="1"/>
              <w:rPr>
                <w:b/>
                <w:sz w:val="20"/>
              </w:rPr>
            </w:pPr>
            <w:r>
              <w:rPr>
                <w:b/>
                <w:spacing w:val="-10"/>
                <w:w w:val="105"/>
                <w:sz w:val="20"/>
              </w:rPr>
              <w:t>5</w:t>
            </w:r>
          </w:p>
        </w:tc>
        <w:tc>
          <w:tcPr>
            <w:tcW w:w="861" w:type="dxa"/>
          </w:tcPr>
          <w:p>
            <w:pPr>
              <w:pStyle w:val="TableParagraph"/>
              <w:spacing w:line="228" w:lineRule="exact" w:before="21"/>
              <w:ind w:left="12" w:right="2"/>
              <w:rPr>
                <w:b/>
                <w:sz w:val="20"/>
              </w:rPr>
            </w:pPr>
            <w:r>
              <w:rPr>
                <w:b/>
                <w:spacing w:val="-5"/>
                <w:w w:val="105"/>
                <w:sz w:val="20"/>
              </w:rPr>
              <w:t>23</w:t>
            </w:r>
          </w:p>
        </w:tc>
      </w:tr>
      <w:tr>
        <w:trPr>
          <w:trHeight w:val="710" w:hRule="atLeast"/>
        </w:trPr>
        <w:tc>
          <w:tcPr>
            <w:tcW w:w="576"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74"/>
              <w:jc w:val="left"/>
              <w:rPr>
                <w:b/>
                <w:sz w:val="20"/>
              </w:rPr>
            </w:pPr>
          </w:p>
          <w:p>
            <w:pPr>
              <w:pStyle w:val="TableParagraph"/>
              <w:spacing w:before="0"/>
              <w:ind w:left="18" w:right="2"/>
              <w:rPr>
                <w:sz w:val="20"/>
              </w:rPr>
            </w:pPr>
            <w:r>
              <w:rPr>
                <w:spacing w:val="-5"/>
                <w:w w:val="105"/>
                <w:sz w:val="20"/>
              </w:rPr>
              <w:t>II</w:t>
            </w:r>
          </w:p>
        </w:tc>
        <w:tc>
          <w:tcPr>
            <w:tcW w:w="1564" w:type="dxa"/>
            <w:tcBorders>
              <w:bottom w:val="single" w:sz="4" w:space="0" w:color="000000"/>
            </w:tcBorders>
          </w:tcPr>
          <w:p>
            <w:pPr>
              <w:pStyle w:val="TableParagraph"/>
              <w:spacing w:before="1"/>
              <w:ind w:left="100"/>
              <w:jc w:val="left"/>
              <w:rPr>
                <w:sz w:val="20"/>
              </w:rPr>
            </w:pPr>
            <w:r>
              <w:rPr>
                <w:sz w:val="20"/>
              </w:rPr>
              <w:t>BCY232LT01</w:t>
            </w:r>
            <w:r>
              <w:rPr>
                <w:spacing w:val="31"/>
                <w:sz w:val="20"/>
              </w:rPr>
              <w:t> </w:t>
            </w:r>
            <w:r>
              <w:rPr>
                <w:spacing w:val="-10"/>
                <w:sz w:val="20"/>
              </w:rPr>
              <w:t>/</w:t>
            </w:r>
          </w:p>
          <w:p>
            <w:pPr>
              <w:pStyle w:val="TableParagraph"/>
              <w:spacing w:line="230" w:lineRule="atLeast" w:before="0"/>
              <w:ind w:left="100"/>
              <w:jc w:val="left"/>
              <w:rPr>
                <w:sz w:val="20"/>
              </w:rPr>
            </w:pPr>
            <w:r>
              <w:rPr>
                <w:spacing w:val="-2"/>
                <w:w w:val="105"/>
                <w:sz w:val="20"/>
              </w:rPr>
              <w:t>BCY232LH01</w:t>
            </w:r>
            <w:r>
              <w:rPr>
                <w:spacing w:val="-12"/>
                <w:w w:val="105"/>
                <w:sz w:val="20"/>
              </w:rPr>
              <w:t> </w:t>
            </w:r>
            <w:r>
              <w:rPr>
                <w:spacing w:val="-2"/>
                <w:w w:val="105"/>
                <w:sz w:val="20"/>
              </w:rPr>
              <w:t>/ BCY232LS01</w:t>
            </w:r>
          </w:p>
        </w:tc>
        <w:tc>
          <w:tcPr>
            <w:tcW w:w="1698" w:type="dxa"/>
            <w:tcBorders>
              <w:bottom w:val="single" w:sz="4" w:space="0" w:color="000000"/>
            </w:tcBorders>
          </w:tcPr>
          <w:p>
            <w:pPr>
              <w:pStyle w:val="TableParagraph"/>
              <w:spacing w:before="8"/>
              <w:jc w:val="left"/>
              <w:rPr>
                <w:b/>
                <w:sz w:val="20"/>
              </w:rPr>
            </w:pPr>
          </w:p>
          <w:p>
            <w:pPr>
              <w:pStyle w:val="TableParagraph"/>
              <w:spacing w:before="1"/>
              <w:ind w:left="101"/>
              <w:jc w:val="left"/>
              <w:rPr>
                <w:sz w:val="20"/>
              </w:rPr>
            </w:pPr>
            <w:r>
              <w:rPr>
                <w:spacing w:val="-2"/>
                <w:w w:val="105"/>
                <w:sz w:val="20"/>
              </w:rPr>
              <w:t>Multidisciplinary</w:t>
            </w:r>
          </w:p>
        </w:tc>
        <w:tc>
          <w:tcPr>
            <w:tcW w:w="2520" w:type="dxa"/>
            <w:tcBorders>
              <w:bottom w:val="single" w:sz="4" w:space="0" w:color="000000"/>
            </w:tcBorders>
          </w:tcPr>
          <w:p>
            <w:pPr>
              <w:pStyle w:val="TableParagraph"/>
              <w:spacing w:line="244" w:lineRule="auto" w:before="93"/>
              <w:ind w:left="99"/>
              <w:jc w:val="left"/>
              <w:rPr>
                <w:sz w:val="22"/>
              </w:rPr>
            </w:pPr>
            <w:r>
              <w:rPr>
                <w:sz w:val="22"/>
              </w:rPr>
              <w:t>Tamil - II / Hindi - II / Sanskrit - II</w:t>
            </w:r>
          </w:p>
        </w:tc>
        <w:tc>
          <w:tcPr>
            <w:tcW w:w="538" w:type="dxa"/>
            <w:tcBorders>
              <w:bottom w:val="single" w:sz="4" w:space="0" w:color="000000"/>
            </w:tcBorders>
          </w:tcPr>
          <w:p>
            <w:pPr>
              <w:pStyle w:val="TableParagraph"/>
              <w:spacing w:before="8"/>
              <w:jc w:val="left"/>
              <w:rPr>
                <w:b/>
                <w:sz w:val="20"/>
              </w:rPr>
            </w:pPr>
          </w:p>
          <w:p>
            <w:pPr>
              <w:pStyle w:val="TableParagraph"/>
              <w:spacing w:before="1"/>
              <w:ind w:left="19" w:right="3"/>
              <w:rPr>
                <w:sz w:val="20"/>
              </w:rPr>
            </w:pPr>
            <w:r>
              <w:rPr>
                <w:spacing w:val="-10"/>
                <w:w w:val="105"/>
                <w:sz w:val="20"/>
              </w:rPr>
              <w:t>4</w:t>
            </w:r>
          </w:p>
        </w:tc>
        <w:tc>
          <w:tcPr>
            <w:tcW w:w="472" w:type="dxa"/>
            <w:tcBorders>
              <w:bottom w:val="single" w:sz="4" w:space="0" w:color="000000"/>
            </w:tcBorders>
          </w:tcPr>
          <w:p>
            <w:pPr>
              <w:pStyle w:val="TableParagraph"/>
              <w:spacing w:before="8"/>
              <w:jc w:val="left"/>
              <w:rPr>
                <w:b/>
                <w:sz w:val="20"/>
              </w:rPr>
            </w:pPr>
          </w:p>
          <w:p>
            <w:pPr>
              <w:pStyle w:val="TableParagraph"/>
              <w:spacing w:before="1"/>
              <w:ind w:left="16" w:right="2"/>
              <w:rPr>
                <w:sz w:val="20"/>
              </w:rPr>
            </w:pPr>
            <w:r>
              <w:rPr>
                <w:spacing w:val="-10"/>
                <w:w w:val="105"/>
                <w:sz w:val="20"/>
              </w:rPr>
              <w:t>3</w:t>
            </w:r>
          </w:p>
        </w:tc>
        <w:tc>
          <w:tcPr>
            <w:tcW w:w="453" w:type="dxa"/>
            <w:tcBorders>
              <w:bottom w:val="single" w:sz="4" w:space="0" w:color="000000"/>
            </w:tcBorders>
          </w:tcPr>
          <w:p>
            <w:pPr>
              <w:pStyle w:val="TableParagraph"/>
              <w:spacing w:before="8"/>
              <w:jc w:val="left"/>
              <w:rPr>
                <w:b/>
                <w:sz w:val="20"/>
              </w:rPr>
            </w:pPr>
          </w:p>
          <w:p>
            <w:pPr>
              <w:pStyle w:val="TableParagraph"/>
              <w:spacing w:before="1"/>
              <w:ind w:left="18" w:right="3"/>
              <w:rPr>
                <w:sz w:val="20"/>
              </w:rPr>
            </w:pPr>
            <w:r>
              <w:rPr>
                <w:spacing w:val="-10"/>
                <w:w w:val="105"/>
                <w:sz w:val="20"/>
              </w:rPr>
              <w:t>1</w:t>
            </w:r>
          </w:p>
        </w:tc>
        <w:tc>
          <w:tcPr>
            <w:tcW w:w="415" w:type="dxa"/>
            <w:tcBorders>
              <w:bottom w:val="single" w:sz="4" w:space="0" w:color="000000"/>
            </w:tcBorders>
          </w:tcPr>
          <w:p>
            <w:pPr>
              <w:pStyle w:val="TableParagraph"/>
              <w:spacing w:before="8"/>
              <w:jc w:val="left"/>
              <w:rPr>
                <w:b/>
                <w:sz w:val="20"/>
              </w:rPr>
            </w:pPr>
          </w:p>
          <w:p>
            <w:pPr>
              <w:pStyle w:val="TableParagraph"/>
              <w:spacing w:before="1"/>
              <w:ind w:left="12" w:right="1"/>
              <w:rPr>
                <w:sz w:val="20"/>
              </w:rPr>
            </w:pPr>
            <w:r>
              <w:rPr>
                <w:spacing w:val="-10"/>
                <w:w w:val="105"/>
                <w:sz w:val="20"/>
              </w:rPr>
              <w:t>0</w:t>
            </w:r>
          </w:p>
        </w:tc>
        <w:tc>
          <w:tcPr>
            <w:tcW w:w="861" w:type="dxa"/>
            <w:tcBorders>
              <w:bottom w:val="single" w:sz="4" w:space="0" w:color="000000"/>
            </w:tcBorders>
          </w:tcPr>
          <w:p>
            <w:pPr>
              <w:pStyle w:val="TableParagraph"/>
              <w:spacing w:before="8"/>
              <w:jc w:val="left"/>
              <w:rPr>
                <w:b/>
                <w:sz w:val="20"/>
              </w:rPr>
            </w:pPr>
          </w:p>
          <w:p>
            <w:pPr>
              <w:pStyle w:val="TableParagraph"/>
              <w:spacing w:before="1"/>
              <w:ind w:left="12"/>
              <w:rPr>
                <w:sz w:val="20"/>
              </w:rPr>
            </w:pPr>
            <w:r>
              <w:rPr>
                <w:spacing w:val="-10"/>
                <w:w w:val="105"/>
                <w:sz w:val="20"/>
              </w:rPr>
              <w:t>3</w:t>
            </w:r>
          </w:p>
        </w:tc>
      </w:tr>
      <w:tr>
        <w:trPr>
          <w:trHeight w:val="267"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line="229" w:lineRule="exact" w:before="19"/>
              <w:ind w:left="100"/>
              <w:jc w:val="left"/>
              <w:rPr>
                <w:sz w:val="20"/>
              </w:rPr>
            </w:pPr>
            <w:r>
              <w:rPr>
                <w:spacing w:val="-2"/>
                <w:w w:val="105"/>
                <w:sz w:val="20"/>
              </w:rPr>
              <w:t>BCY232E02</w:t>
            </w:r>
          </w:p>
        </w:tc>
        <w:tc>
          <w:tcPr>
            <w:tcW w:w="1698" w:type="dxa"/>
            <w:tcBorders>
              <w:top w:val="single" w:sz="4" w:space="0" w:color="000000"/>
              <w:bottom w:val="single" w:sz="4" w:space="0" w:color="000000"/>
            </w:tcBorders>
          </w:tcPr>
          <w:p>
            <w:pPr>
              <w:pStyle w:val="TableParagraph"/>
              <w:spacing w:line="229" w:lineRule="exact" w:before="19"/>
              <w:ind w:left="101"/>
              <w:jc w:val="left"/>
              <w:rPr>
                <w:sz w:val="20"/>
              </w:rPr>
            </w:pPr>
            <w:r>
              <w:rPr>
                <w:sz w:val="20"/>
              </w:rPr>
              <w:t>AEC-</w:t>
            </w:r>
            <w:r>
              <w:rPr>
                <w:spacing w:val="-10"/>
                <w:sz w:val="20"/>
              </w:rPr>
              <w:t>2</w:t>
            </w:r>
          </w:p>
        </w:tc>
        <w:tc>
          <w:tcPr>
            <w:tcW w:w="2520" w:type="dxa"/>
            <w:tcBorders>
              <w:top w:val="single" w:sz="4" w:space="0" w:color="000000"/>
              <w:bottom w:val="single" w:sz="4" w:space="0" w:color="000000"/>
            </w:tcBorders>
          </w:tcPr>
          <w:p>
            <w:pPr>
              <w:pStyle w:val="TableParagraph"/>
              <w:spacing w:line="245" w:lineRule="exact" w:before="3"/>
              <w:ind w:left="99"/>
              <w:jc w:val="left"/>
              <w:rPr>
                <w:sz w:val="22"/>
              </w:rPr>
            </w:pPr>
            <w:r>
              <w:rPr>
                <w:sz w:val="22"/>
              </w:rPr>
              <w:t>English</w:t>
            </w:r>
            <w:r>
              <w:rPr>
                <w:spacing w:val="7"/>
                <w:sz w:val="22"/>
              </w:rPr>
              <w:t> </w:t>
            </w:r>
            <w:r>
              <w:rPr>
                <w:sz w:val="22"/>
              </w:rPr>
              <w:t>-</w:t>
            </w:r>
            <w:r>
              <w:rPr>
                <w:spacing w:val="5"/>
                <w:sz w:val="22"/>
              </w:rPr>
              <w:t> </w:t>
            </w:r>
            <w:r>
              <w:rPr>
                <w:spacing w:val="-5"/>
                <w:sz w:val="22"/>
              </w:rPr>
              <w:t>II</w:t>
            </w:r>
          </w:p>
        </w:tc>
        <w:tc>
          <w:tcPr>
            <w:tcW w:w="538" w:type="dxa"/>
            <w:tcBorders>
              <w:top w:val="single" w:sz="4" w:space="0" w:color="000000"/>
              <w:bottom w:val="single" w:sz="4" w:space="0" w:color="000000"/>
            </w:tcBorders>
          </w:tcPr>
          <w:p>
            <w:pPr>
              <w:pStyle w:val="TableParagraph"/>
              <w:spacing w:line="229" w:lineRule="exact" w:before="19"/>
              <w:ind w:left="19" w:right="3"/>
              <w:rPr>
                <w:sz w:val="20"/>
              </w:rPr>
            </w:pPr>
            <w:r>
              <w:rPr>
                <w:spacing w:val="-10"/>
                <w:w w:val="105"/>
                <w:sz w:val="20"/>
              </w:rPr>
              <w:t>4</w:t>
            </w:r>
          </w:p>
        </w:tc>
        <w:tc>
          <w:tcPr>
            <w:tcW w:w="472" w:type="dxa"/>
            <w:tcBorders>
              <w:top w:val="single" w:sz="4" w:space="0" w:color="000000"/>
              <w:bottom w:val="single" w:sz="4" w:space="0" w:color="000000"/>
            </w:tcBorders>
          </w:tcPr>
          <w:p>
            <w:pPr>
              <w:pStyle w:val="TableParagraph"/>
              <w:spacing w:line="229" w:lineRule="exact" w:before="19"/>
              <w:ind w:left="16" w:right="2"/>
              <w:rPr>
                <w:sz w:val="20"/>
              </w:rPr>
            </w:pPr>
            <w:r>
              <w:rPr>
                <w:spacing w:val="-10"/>
                <w:w w:val="105"/>
                <w:sz w:val="20"/>
              </w:rPr>
              <w:t>3</w:t>
            </w:r>
          </w:p>
        </w:tc>
        <w:tc>
          <w:tcPr>
            <w:tcW w:w="453" w:type="dxa"/>
            <w:tcBorders>
              <w:top w:val="single" w:sz="4" w:space="0" w:color="000000"/>
              <w:bottom w:val="single" w:sz="4" w:space="0" w:color="000000"/>
            </w:tcBorders>
          </w:tcPr>
          <w:p>
            <w:pPr>
              <w:pStyle w:val="TableParagraph"/>
              <w:spacing w:line="229" w:lineRule="exact" w:before="19"/>
              <w:ind w:left="18" w:right="3"/>
              <w:rPr>
                <w:sz w:val="20"/>
              </w:rPr>
            </w:pPr>
            <w:r>
              <w:rPr>
                <w:spacing w:val="-10"/>
                <w:w w:val="105"/>
                <w:sz w:val="20"/>
              </w:rPr>
              <w:t>1</w:t>
            </w:r>
          </w:p>
        </w:tc>
        <w:tc>
          <w:tcPr>
            <w:tcW w:w="415" w:type="dxa"/>
            <w:tcBorders>
              <w:top w:val="single" w:sz="4" w:space="0" w:color="000000"/>
              <w:bottom w:val="single" w:sz="4" w:space="0" w:color="000000"/>
            </w:tcBorders>
          </w:tcPr>
          <w:p>
            <w:pPr>
              <w:pStyle w:val="TableParagraph"/>
              <w:spacing w:line="229" w:lineRule="exact" w:before="19"/>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line="229" w:lineRule="exact" w:before="19"/>
              <w:ind w:left="12"/>
              <w:rPr>
                <w:sz w:val="20"/>
              </w:rPr>
            </w:pPr>
            <w:r>
              <w:rPr>
                <w:spacing w:val="-10"/>
                <w:w w:val="105"/>
                <w:sz w:val="20"/>
              </w:rPr>
              <w:t>3</w:t>
            </w:r>
          </w:p>
        </w:tc>
      </w:tr>
      <w:tr>
        <w:trPr>
          <w:trHeight w:val="541"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before="158"/>
              <w:ind w:left="100"/>
              <w:jc w:val="left"/>
              <w:rPr>
                <w:sz w:val="20"/>
              </w:rPr>
            </w:pPr>
            <w:r>
              <w:rPr>
                <w:spacing w:val="-2"/>
                <w:w w:val="105"/>
                <w:sz w:val="20"/>
              </w:rPr>
              <w:t>BCY232T03</w:t>
            </w:r>
          </w:p>
        </w:tc>
        <w:tc>
          <w:tcPr>
            <w:tcW w:w="1698" w:type="dxa"/>
            <w:tcBorders>
              <w:top w:val="single" w:sz="4" w:space="0" w:color="000000"/>
              <w:bottom w:val="single" w:sz="4" w:space="0" w:color="000000"/>
            </w:tcBorders>
          </w:tcPr>
          <w:p>
            <w:pPr>
              <w:pStyle w:val="TableParagraph"/>
              <w:spacing w:before="158"/>
              <w:ind w:left="101"/>
              <w:jc w:val="left"/>
              <w:rPr>
                <w:sz w:val="20"/>
              </w:rPr>
            </w:pPr>
            <w:r>
              <w:rPr>
                <w:sz w:val="20"/>
              </w:rPr>
              <w:t>Major-</w:t>
            </w:r>
            <w:r>
              <w:rPr>
                <w:spacing w:val="-10"/>
                <w:sz w:val="20"/>
              </w:rPr>
              <w:t>3</w:t>
            </w:r>
          </w:p>
        </w:tc>
        <w:tc>
          <w:tcPr>
            <w:tcW w:w="2520" w:type="dxa"/>
            <w:tcBorders>
              <w:top w:val="single" w:sz="4" w:space="0" w:color="000000"/>
              <w:bottom w:val="single" w:sz="4" w:space="0" w:color="000000"/>
            </w:tcBorders>
          </w:tcPr>
          <w:p>
            <w:pPr>
              <w:pStyle w:val="TableParagraph"/>
              <w:spacing w:line="260" w:lineRule="atLeast" w:before="1"/>
              <w:ind w:left="99"/>
              <w:jc w:val="left"/>
              <w:rPr>
                <w:sz w:val="22"/>
              </w:rPr>
            </w:pPr>
            <w:r>
              <w:rPr>
                <w:sz w:val="22"/>
              </w:rPr>
              <w:t>Firewall and Internet </w:t>
            </w:r>
            <w:r>
              <w:rPr>
                <w:spacing w:val="-2"/>
                <w:sz w:val="22"/>
              </w:rPr>
              <w:t>Security</w:t>
            </w:r>
          </w:p>
        </w:tc>
        <w:tc>
          <w:tcPr>
            <w:tcW w:w="538" w:type="dxa"/>
            <w:tcBorders>
              <w:top w:val="single" w:sz="4" w:space="0" w:color="000000"/>
              <w:bottom w:val="single" w:sz="4" w:space="0" w:color="000000"/>
            </w:tcBorders>
          </w:tcPr>
          <w:p>
            <w:pPr>
              <w:pStyle w:val="TableParagraph"/>
              <w:spacing w:before="158"/>
              <w:ind w:left="19" w:right="3"/>
              <w:rPr>
                <w:sz w:val="20"/>
              </w:rPr>
            </w:pPr>
            <w:r>
              <w:rPr>
                <w:spacing w:val="-10"/>
                <w:w w:val="105"/>
                <w:sz w:val="20"/>
              </w:rPr>
              <w:t>5</w:t>
            </w:r>
          </w:p>
        </w:tc>
        <w:tc>
          <w:tcPr>
            <w:tcW w:w="472" w:type="dxa"/>
            <w:tcBorders>
              <w:top w:val="single" w:sz="4" w:space="0" w:color="000000"/>
              <w:bottom w:val="single" w:sz="4" w:space="0" w:color="000000"/>
            </w:tcBorders>
          </w:tcPr>
          <w:p>
            <w:pPr>
              <w:pStyle w:val="TableParagraph"/>
              <w:spacing w:before="158"/>
              <w:ind w:left="16" w:right="2"/>
              <w:rPr>
                <w:sz w:val="20"/>
              </w:rPr>
            </w:pPr>
            <w:r>
              <w:rPr>
                <w:spacing w:val="-10"/>
                <w:w w:val="105"/>
                <w:sz w:val="20"/>
              </w:rPr>
              <w:t>3</w:t>
            </w:r>
          </w:p>
        </w:tc>
        <w:tc>
          <w:tcPr>
            <w:tcW w:w="453" w:type="dxa"/>
            <w:tcBorders>
              <w:top w:val="single" w:sz="4" w:space="0" w:color="000000"/>
              <w:bottom w:val="single" w:sz="4" w:space="0" w:color="000000"/>
            </w:tcBorders>
          </w:tcPr>
          <w:p>
            <w:pPr>
              <w:pStyle w:val="TableParagraph"/>
              <w:spacing w:before="158"/>
              <w:ind w:left="18" w:right="3"/>
              <w:rPr>
                <w:sz w:val="20"/>
              </w:rPr>
            </w:pPr>
            <w:r>
              <w:rPr>
                <w:spacing w:val="-10"/>
                <w:w w:val="105"/>
                <w:sz w:val="20"/>
              </w:rPr>
              <w:t>2</w:t>
            </w:r>
          </w:p>
        </w:tc>
        <w:tc>
          <w:tcPr>
            <w:tcW w:w="415" w:type="dxa"/>
            <w:tcBorders>
              <w:top w:val="single" w:sz="4" w:space="0" w:color="000000"/>
              <w:bottom w:val="single" w:sz="4" w:space="0" w:color="000000"/>
            </w:tcBorders>
          </w:tcPr>
          <w:p>
            <w:pPr>
              <w:pStyle w:val="TableParagraph"/>
              <w:spacing w:before="158"/>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before="158"/>
              <w:ind w:left="12"/>
              <w:rPr>
                <w:sz w:val="20"/>
              </w:rPr>
            </w:pPr>
            <w:r>
              <w:rPr>
                <w:spacing w:val="-10"/>
                <w:w w:val="105"/>
                <w:sz w:val="20"/>
              </w:rPr>
              <w:t>4</w:t>
            </w:r>
          </w:p>
        </w:tc>
      </w:tr>
      <w:tr>
        <w:trPr>
          <w:trHeight w:val="541"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before="158"/>
              <w:ind w:left="100"/>
              <w:jc w:val="left"/>
              <w:rPr>
                <w:sz w:val="20"/>
              </w:rPr>
            </w:pPr>
            <w:r>
              <w:rPr>
                <w:spacing w:val="-2"/>
                <w:w w:val="105"/>
                <w:sz w:val="20"/>
              </w:rPr>
              <w:t>BCY232T04</w:t>
            </w:r>
          </w:p>
        </w:tc>
        <w:tc>
          <w:tcPr>
            <w:tcW w:w="1698" w:type="dxa"/>
            <w:tcBorders>
              <w:top w:val="single" w:sz="4" w:space="0" w:color="000000"/>
              <w:bottom w:val="single" w:sz="4" w:space="0" w:color="000000"/>
            </w:tcBorders>
          </w:tcPr>
          <w:p>
            <w:pPr>
              <w:pStyle w:val="TableParagraph"/>
              <w:spacing w:before="158"/>
              <w:ind w:left="101"/>
              <w:jc w:val="left"/>
              <w:rPr>
                <w:sz w:val="20"/>
              </w:rPr>
            </w:pPr>
            <w:r>
              <w:rPr>
                <w:sz w:val="20"/>
              </w:rPr>
              <w:t>Major-</w:t>
            </w:r>
            <w:r>
              <w:rPr>
                <w:spacing w:val="-10"/>
                <w:sz w:val="20"/>
              </w:rPr>
              <w:t>4</w:t>
            </w:r>
          </w:p>
        </w:tc>
        <w:tc>
          <w:tcPr>
            <w:tcW w:w="2520" w:type="dxa"/>
            <w:tcBorders>
              <w:top w:val="single" w:sz="4" w:space="0" w:color="000000"/>
              <w:bottom w:val="single" w:sz="4" w:space="0" w:color="000000"/>
            </w:tcBorders>
          </w:tcPr>
          <w:p>
            <w:pPr>
              <w:pStyle w:val="TableParagraph"/>
              <w:spacing w:line="260" w:lineRule="atLeast" w:before="1"/>
              <w:ind w:left="99"/>
              <w:jc w:val="left"/>
              <w:rPr>
                <w:sz w:val="22"/>
              </w:rPr>
            </w:pPr>
            <w:r>
              <w:rPr>
                <w:sz w:val="22"/>
              </w:rPr>
              <w:t>Data Structures and </w:t>
            </w:r>
            <w:r>
              <w:rPr>
                <w:spacing w:val="-2"/>
                <w:sz w:val="22"/>
              </w:rPr>
              <w:t>Algorithms</w:t>
            </w:r>
          </w:p>
        </w:tc>
        <w:tc>
          <w:tcPr>
            <w:tcW w:w="538" w:type="dxa"/>
            <w:tcBorders>
              <w:top w:val="single" w:sz="4" w:space="0" w:color="000000"/>
              <w:bottom w:val="single" w:sz="4" w:space="0" w:color="000000"/>
            </w:tcBorders>
          </w:tcPr>
          <w:p>
            <w:pPr>
              <w:pStyle w:val="TableParagraph"/>
              <w:spacing w:before="158"/>
              <w:ind w:left="19" w:right="3"/>
              <w:rPr>
                <w:sz w:val="20"/>
              </w:rPr>
            </w:pPr>
            <w:r>
              <w:rPr>
                <w:spacing w:val="-10"/>
                <w:w w:val="105"/>
                <w:sz w:val="20"/>
              </w:rPr>
              <w:t>5</w:t>
            </w:r>
          </w:p>
        </w:tc>
        <w:tc>
          <w:tcPr>
            <w:tcW w:w="472" w:type="dxa"/>
            <w:tcBorders>
              <w:top w:val="single" w:sz="4" w:space="0" w:color="000000"/>
              <w:bottom w:val="single" w:sz="4" w:space="0" w:color="000000"/>
            </w:tcBorders>
          </w:tcPr>
          <w:p>
            <w:pPr>
              <w:pStyle w:val="TableParagraph"/>
              <w:spacing w:before="158"/>
              <w:ind w:left="16" w:right="2"/>
              <w:rPr>
                <w:sz w:val="20"/>
              </w:rPr>
            </w:pPr>
            <w:r>
              <w:rPr>
                <w:spacing w:val="-10"/>
                <w:w w:val="105"/>
                <w:sz w:val="20"/>
              </w:rPr>
              <w:t>3</w:t>
            </w:r>
          </w:p>
        </w:tc>
        <w:tc>
          <w:tcPr>
            <w:tcW w:w="453" w:type="dxa"/>
            <w:tcBorders>
              <w:top w:val="single" w:sz="4" w:space="0" w:color="000000"/>
              <w:bottom w:val="single" w:sz="4" w:space="0" w:color="000000"/>
            </w:tcBorders>
          </w:tcPr>
          <w:p>
            <w:pPr>
              <w:pStyle w:val="TableParagraph"/>
              <w:spacing w:before="158"/>
              <w:ind w:left="18" w:right="3"/>
              <w:rPr>
                <w:sz w:val="20"/>
              </w:rPr>
            </w:pPr>
            <w:r>
              <w:rPr>
                <w:spacing w:val="-10"/>
                <w:w w:val="105"/>
                <w:sz w:val="20"/>
              </w:rPr>
              <w:t>2</w:t>
            </w:r>
          </w:p>
        </w:tc>
        <w:tc>
          <w:tcPr>
            <w:tcW w:w="415" w:type="dxa"/>
            <w:tcBorders>
              <w:top w:val="single" w:sz="4" w:space="0" w:color="000000"/>
              <w:bottom w:val="single" w:sz="4" w:space="0" w:color="000000"/>
            </w:tcBorders>
          </w:tcPr>
          <w:p>
            <w:pPr>
              <w:pStyle w:val="TableParagraph"/>
              <w:spacing w:before="158"/>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before="158"/>
              <w:ind w:left="12"/>
              <w:rPr>
                <w:sz w:val="20"/>
              </w:rPr>
            </w:pPr>
            <w:r>
              <w:rPr>
                <w:spacing w:val="-10"/>
                <w:w w:val="105"/>
                <w:sz w:val="20"/>
              </w:rPr>
              <w:t>4</w:t>
            </w:r>
          </w:p>
        </w:tc>
      </w:tr>
      <w:tr>
        <w:trPr>
          <w:trHeight w:val="541"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before="156"/>
              <w:ind w:left="100"/>
              <w:jc w:val="left"/>
              <w:rPr>
                <w:sz w:val="20"/>
              </w:rPr>
            </w:pPr>
            <w:r>
              <w:rPr>
                <w:spacing w:val="-2"/>
                <w:w w:val="105"/>
                <w:sz w:val="20"/>
              </w:rPr>
              <w:t>BCY232A05</w:t>
            </w:r>
          </w:p>
        </w:tc>
        <w:tc>
          <w:tcPr>
            <w:tcW w:w="1698" w:type="dxa"/>
            <w:tcBorders>
              <w:top w:val="single" w:sz="4" w:space="0" w:color="000000"/>
              <w:bottom w:val="single" w:sz="4" w:space="0" w:color="000000"/>
            </w:tcBorders>
          </w:tcPr>
          <w:p>
            <w:pPr>
              <w:pStyle w:val="TableParagraph"/>
              <w:spacing w:before="156"/>
              <w:ind w:left="101"/>
              <w:jc w:val="left"/>
              <w:rPr>
                <w:sz w:val="20"/>
              </w:rPr>
            </w:pPr>
            <w:r>
              <w:rPr>
                <w:sz w:val="20"/>
              </w:rPr>
              <w:t>Minor-</w:t>
            </w:r>
            <w:r>
              <w:rPr>
                <w:spacing w:val="-10"/>
                <w:sz w:val="20"/>
              </w:rPr>
              <w:t>2</w:t>
            </w:r>
          </w:p>
        </w:tc>
        <w:tc>
          <w:tcPr>
            <w:tcW w:w="2520" w:type="dxa"/>
            <w:tcBorders>
              <w:top w:val="single" w:sz="4" w:space="0" w:color="000000"/>
              <w:bottom w:val="single" w:sz="4" w:space="0" w:color="000000"/>
            </w:tcBorders>
          </w:tcPr>
          <w:p>
            <w:pPr>
              <w:pStyle w:val="TableParagraph"/>
              <w:spacing w:line="260" w:lineRule="atLeast" w:before="1"/>
              <w:ind w:left="99" w:right="56"/>
              <w:jc w:val="left"/>
              <w:rPr>
                <w:sz w:val="22"/>
              </w:rPr>
            </w:pPr>
            <w:r>
              <w:rPr>
                <w:sz w:val="22"/>
              </w:rPr>
              <w:t>Mathematical foundation to Computer Science-II</w:t>
            </w:r>
          </w:p>
        </w:tc>
        <w:tc>
          <w:tcPr>
            <w:tcW w:w="538" w:type="dxa"/>
            <w:tcBorders>
              <w:top w:val="single" w:sz="4" w:space="0" w:color="000000"/>
              <w:bottom w:val="single" w:sz="4" w:space="0" w:color="000000"/>
            </w:tcBorders>
          </w:tcPr>
          <w:p>
            <w:pPr>
              <w:pStyle w:val="TableParagraph"/>
              <w:spacing w:before="156"/>
              <w:ind w:left="19" w:right="3"/>
              <w:rPr>
                <w:sz w:val="20"/>
              </w:rPr>
            </w:pPr>
            <w:r>
              <w:rPr>
                <w:spacing w:val="-10"/>
                <w:w w:val="105"/>
                <w:sz w:val="20"/>
              </w:rPr>
              <w:t>4</w:t>
            </w:r>
          </w:p>
        </w:tc>
        <w:tc>
          <w:tcPr>
            <w:tcW w:w="472" w:type="dxa"/>
            <w:tcBorders>
              <w:top w:val="single" w:sz="4" w:space="0" w:color="000000"/>
              <w:bottom w:val="single" w:sz="4" w:space="0" w:color="000000"/>
            </w:tcBorders>
          </w:tcPr>
          <w:p>
            <w:pPr>
              <w:pStyle w:val="TableParagraph"/>
              <w:spacing w:before="156"/>
              <w:ind w:left="16" w:right="2"/>
              <w:rPr>
                <w:sz w:val="20"/>
              </w:rPr>
            </w:pPr>
            <w:r>
              <w:rPr>
                <w:spacing w:val="-10"/>
                <w:w w:val="105"/>
                <w:sz w:val="20"/>
              </w:rPr>
              <w:t>3</w:t>
            </w:r>
          </w:p>
        </w:tc>
        <w:tc>
          <w:tcPr>
            <w:tcW w:w="453" w:type="dxa"/>
            <w:tcBorders>
              <w:top w:val="single" w:sz="4" w:space="0" w:color="000000"/>
              <w:bottom w:val="single" w:sz="4" w:space="0" w:color="000000"/>
            </w:tcBorders>
          </w:tcPr>
          <w:p>
            <w:pPr>
              <w:pStyle w:val="TableParagraph"/>
              <w:spacing w:before="156"/>
              <w:ind w:left="18" w:right="3"/>
              <w:rPr>
                <w:sz w:val="20"/>
              </w:rPr>
            </w:pPr>
            <w:r>
              <w:rPr>
                <w:spacing w:val="-10"/>
                <w:w w:val="105"/>
                <w:sz w:val="20"/>
              </w:rPr>
              <w:t>1</w:t>
            </w:r>
          </w:p>
        </w:tc>
        <w:tc>
          <w:tcPr>
            <w:tcW w:w="415" w:type="dxa"/>
            <w:tcBorders>
              <w:top w:val="single" w:sz="4" w:space="0" w:color="000000"/>
              <w:bottom w:val="single" w:sz="4" w:space="0" w:color="000000"/>
            </w:tcBorders>
          </w:tcPr>
          <w:p>
            <w:pPr>
              <w:pStyle w:val="TableParagraph"/>
              <w:spacing w:before="156"/>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before="156"/>
              <w:ind w:left="12"/>
              <w:rPr>
                <w:sz w:val="20"/>
              </w:rPr>
            </w:pPr>
            <w:r>
              <w:rPr>
                <w:spacing w:val="-10"/>
                <w:w w:val="105"/>
                <w:sz w:val="20"/>
              </w:rPr>
              <w:t>4</w:t>
            </w:r>
          </w:p>
        </w:tc>
      </w:tr>
      <w:tr>
        <w:trPr>
          <w:trHeight w:val="269"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line="228" w:lineRule="exact" w:before="21"/>
              <w:ind w:left="100"/>
              <w:jc w:val="left"/>
              <w:rPr>
                <w:sz w:val="20"/>
              </w:rPr>
            </w:pPr>
            <w:r>
              <w:rPr>
                <w:spacing w:val="-2"/>
                <w:w w:val="105"/>
                <w:sz w:val="20"/>
              </w:rPr>
              <w:t>BCY232P06</w:t>
            </w:r>
          </w:p>
        </w:tc>
        <w:tc>
          <w:tcPr>
            <w:tcW w:w="1698" w:type="dxa"/>
            <w:tcBorders>
              <w:top w:val="single" w:sz="4" w:space="0" w:color="000000"/>
              <w:bottom w:val="single" w:sz="4" w:space="0" w:color="000000"/>
            </w:tcBorders>
          </w:tcPr>
          <w:p>
            <w:pPr>
              <w:pStyle w:val="TableParagraph"/>
              <w:spacing w:line="228" w:lineRule="exact" w:before="21"/>
              <w:ind w:left="101"/>
              <w:jc w:val="left"/>
              <w:rPr>
                <w:sz w:val="20"/>
              </w:rPr>
            </w:pPr>
            <w:r>
              <w:rPr>
                <w:sz w:val="20"/>
              </w:rPr>
              <w:t>SEC-</w:t>
            </w:r>
            <w:r>
              <w:rPr>
                <w:spacing w:val="-10"/>
                <w:sz w:val="20"/>
              </w:rPr>
              <w:t>2</w:t>
            </w:r>
          </w:p>
        </w:tc>
        <w:tc>
          <w:tcPr>
            <w:tcW w:w="2520" w:type="dxa"/>
            <w:tcBorders>
              <w:top w:val="single" w:sz="4" w:space="0" w:color="000000"/>
              <w:bottom w:val="single" w:sz="4" w:space="0" w:color="000000"/>
            </w:tcBorders>
          </w:tcPr>
          <w:p>
            <w:pPr>
              <w:pStyle w:val="TableParagraph"/>
              <w:spacing w:line="244" w:lineRule="exact"/>
              <w:ind w:left="99"/>
              <w:jc w:val="left"/>
              <w:rPr>
                <w:sz w:val="22"/>
              </w:rPr>
            </w:pPr>
            <w:r>
              <w:rPr>
                <w:sz w:val="22"/>
              </w:rPr>
              <w:t>Data</w:t>
            </w:r>
            <w:r>
              <w:rPr>
                <w:spacing w:val="12"/>
                <w:sz w:val="22"/>
              </w:rPr>
              <w:t> </w:t>
            </w:r>
            <w:r>
              <w:rPr>
                <w:sz w:val="22"/>
              </w:rPr>
              <w:t>Structures</w:t>
            </w:r>
            <w:r>
              <w:rPr>
                <w:spacing w:val="12"/>
                <w:sz w:val="22"/>
              </w:rPr>
              <w:t> </w:t>
            </w:r>
            <w:r>
              <w:rPr>
                <w:spacing w:val="-5"/>
                <w:sz w:val="22"/>
              </w:rPr>
              <w:t>Lab</w:t>
            </w:r>
          </w:p>
        </w:tc>
        <w:tc>
          <w:tcPr>
            <w:tcW w:w="538" w:type="dxa"/>
            <w:tcBorders>
              <w:top w:val="single" w:sz="4" w:space="0" w:color="000000"/>
              <w:bottom w:val="single" w:sz="4" w:space="0" w:color="000000"/>
            </w:tcBorders>
          </w:tcPr>
          <w:p>
            <w:pPr>
              <w:pStyle w:val="TableParagraph"/>
              <w:spacing w:line="228" w:lineRule="exact" w:before="21"/>
              <w:ind w:left="19" w:right="3"/>
              <w:rPr>
                <w:sz w:val="20"/>
              </w:rPr>
            </w:pPr>
            <w:r>
              <w:rPr>
                <w:spacing w:val="-10"/>
                <w:w w:val="105"/>
                <w:sz w:val="20"/>
              </w:rPr>
              <w:t>5</w:t>
            </w:r>
          </w:p>
        </w:tc>
        <w:tc>
          <w:tcPr>
            <w:tcW w:w="472" w:type="dxa"/>
            <w:tcBorders>
              <w:top w:val="single" w:sz="4" w:space="0" w:color="000000"/>
              <w:bottom w:val="single" w:sz="4" w:space="0" w:color="000000"/>
            </w:tcBorders>
          </w:tcPr>
          <w:p>
            <w:pPr>
              <w:pStyle w:val="TableParagraph"/>
              <w:spacing w:line="228" w:lineRule="exact" w:before="21"/>
              <w:ind w:left="16" w:right="2"/>
              <w:rPr>
                <w:sz w:val="20"/>
              </w:rPr>
            </w:pPr>
            <w:r>
              <w:rPr>
                <w:spacing w:val="-10"/>
                <w:w w:val="105"/>
                <w:sz w:val="20"/>
              </w:rPr>
              <w:t>0</w:t>
            </w:r>
          </w:p>
        </w:tc>
        <w:tc>
          <w:tcPr>
            <w:tcW w:w="453" w:type="dxa"/>
            <w:tcBorders>
              <w:top w:val="single" w:sz="4" w:space="0" w:color="000000"/>
              <w:bottom w:val="single" w:sz="4" w:space="0" w:color="000000"/>
            </w:tcBorders>
          </w:tcPr>
          <w:p>
            <w:pPr>
              <w:pStyle w:val="TableParagraph"/>
              <w:spacing w:line="228" w:lineRule="exact" w:before="21"/>
              <w:ind w:left="18" w:right="3"/>
              <w:rPr>
                <w:sz w:val="20"/>
              </w:rPr>
            </w:pPr>
            <w:r>
              <w:rPr>
                <w:spacing w:val="-10"/>
                <w:w w:val="105"/>
                <w:sz w:val="20"/>
              </w:rPr>
              <w:t>0</w:t>
            </w:r>
          </w:p>
        </w:tc>
        <w:tc>
          <w:tcPr>
            <w:tcW w:w="415" w:type="dxa"/>
            <w:tcBorders>
              <w:top w:val="single" w:sz="4" w:space="0" w:color="000000"/>
              <w:bottom w:val="single" w:sz="4" w:space="0" w:color="000000"/>
            </w:tcBorders>
          </w:tcPr>
          <w:p>
            <w:pPr>
              <w:pStyle w:val="TableParagraph"/>
              <w:spacing w:line="228" w:lineRule="exact" w:before="21"/>
              <w:ind w:left="12" w:right="1"/>
              <w:rPr>
                <w:sz w:val="20"/>
              </w:rPr>
            </w:pPr>
            <w:r>
              <w:rPr>
                <w:spacing w:val="-10"/>
                <w:w w:val="105"/>
                <w:sz w:val="20"/>
              </w:rPr>
              <w:t>5</w:t>
            </w:r>
          </w:p>
        </w:tc>
        <w:tc>
          <w:tcPr>
            <w:tcW w:w="861" w:type="dxa"/>
            <w:tcBorders>
              <w:top w:val="single" w:sz="4" w:space="0" w:color="000000"/>
              <w:bottom w:val="single" w:sz="4" w:space="0" w:color="000000"/>
            </w:tcBorders>
          </w:tcPr>
          <w:p>
            <w:pPr>
              <w:pStyle w:val="TableParagraph"/>
              <w:spacing w:line="228" w:lineRule="exact" w:before="21"/>
              <w:ind w:left="12"/>
              <w:rPr>
                <w:sz w:val="20"/>
              </w:rPr>
            </w:pPr>
            <w:r>
              <w:rPr>
                <w:spacing w:val="-10"/>
                <w:w w:val="105"/>
                <w:sz w:val="20"/>
              </w:rPr>
              <w:t>2</w:t>
            </w:r>
          </w:p>
        </w:tc>
      </w:tr>
      <w:tr>
        <w:trPr>
          <w:trHeight w:val="271"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line="229" w:lineRule="exact" w:before="23"/>
              <w:ind w:left="100"/>
              <w:jc w:val="left"/>
              <w:rPr>
                <w:sz w:val="20"/>
              </w:rPr>
            </w:pPr>
            <w:r>
              <w:rPr>
                <w:spacing w:val="-2"/>
                <w:w w:val="105"/>
                <w:sz w:val="20"/>
              </w:rPr>
              <w:t>BCY232V07</w:t>
            </w:r>
          </w:p>
        </w:tc>
        <w:tc>
          <w:tcPr>
            <w:tcW w:w="1698" w:type="dxa"/>
            <w:tcBorders>
              <w:top w:val="single" w:sz="4" w:space="0" w:color="000000"/>
              <w:bottom w:val="single" w:sz="4" w:space="0" w:color="000000"/>
            </w:tcBorders>
          </w:tcPr>
          <w:p>
            <w:pPr>
              <w:pStyle w:val="TableParagraph"/>
              <w:spacing w:line="229" w:lineRule="exact" w:before="23"/>
              <w:ind w:left="101"/>
              <w:jc w:val="left"/>
              <w:rPr>
                <w:sz w:val="20"/>
              </w:rPr>
            </w:pPr>
            <w:r>
              <w:rPr>
                <w:sz w:val="20"/>
              </w:rPr>
              <w:t>VAC-</w:t>
            </w:r>
            <w:r>
              <w:rPr>
                <w:spacing w:val="-10"/>
                <w:sz w:val="20"/>
              </w:rPr>
              <w:t>3</w:t>
            </w:r>
          </w:p>
        </w:tc>
        <w:tc>
          <w:tcPr>
            <w:tcW w:w="2520" w:type="dxa"/>
            <w:tcBorders>
              <w:top w:val="single" w:sz="4" w:space="0" w:color="000000"/>
              <w:bottom w:val="single" w:sz="4" w:space="0" w:color="000000"/>
            </w:tcBorders>
          </w:tcPr>
          <w:p>
            <w:pPr>
              <w:pStyle w:val="TableParagraph"/>
              <w:spacing w:line="245" w:lineRule="exact" w:before="6"/>
              <w:ind w:left="99"/>
              <w:jc w:val="left"/>
              <w:rPr>
                <w:sz w:val="22"/>
              </w:rPr>
            </w:pPr>
            <w:r>
              <w:rPr>
                <w:spacing w:val="-4"/>
                <w:sz w:val="22"/>
              </w:rPr>
              <w:t>Yoga</w:t>
            </w:r>
          </w:p>
        </w:tc>
        <w:tc>
          <w:tcPr>
            <w:tcW w:w="538" w:type="dxa"/>
            <w:tcBorders>
              <w:top w:val="single" w:sz="4" w:space="0" w:color="000000"/>
              <w:bottom w:val="single" w:sz="4" w:space="0" w:color="000000"/>
            </w:tcBorders>
          </w:tcPr>
          <w:p>
            <w:pPr>
              <w:pStyle w:val="TableParagraph"/>
              <w:spacing w:line="229" w:lineRule="exact" w:before="23"/>
              <w:ind w:left="19" w:right="3"/>
              <w:rPr>
                <w:sz w:val="20"/>
              </w:rPr>
            </w:pPr>
            <w:r>
              <w:rPr>
                <w:spacing w:val="-10"/>
                <w:w w:val="105"/>
                <w:sz w:val="20"/>
              </w:rPr>
              <w:t>1</w:t>
            </w:r>
          </w:p>
        </w:tc>
        <w:tc>
          <w:tcPr>
            <w:tcW w:w="472" w:type="dxa"/>
            <w:tcBorders>
              <w:top w:val="single" w:sz="4" w:space="0" w:color="000000"/>
              <w:bottom w:val="single" w:sz="4" w:space="0" w:color="000000"/>
            </w:tcBorders>
          </w:tcPr>
          <w:p>
            <w:pPr>
              <w:pStyle w:val="TableParagraph"/>
              <w:spacing w:line="229" w:lineRule="exact" w:before="23"/>
              <w:ind w:left="16" w:right="2"/>
              <w:rPr>
                <w:sz w:val="20"/>
              </w:rPr>
            </w:pPr>
            <w:r>
              <w:rPr>
                <w:spacing w:val="-10"/>
                <w:w w:val="105"/>
                <w:sz w:val="20"/>
              </w:rPr>
              <w:t>0</w:t>
            </w:r>
          </w:p>
        </w:tc>
        <w:tc>
          <w:tcPr>
            <w:tcW w:w="453" w:type="dxa"/>
            <w:tcBorders>
              <w:top w:val="single" w:sz="4" w:space="0" w:color="000000"/>
              <w:bottom w:val="single" w:sz="4" w:space="0" w:color="000000"/>
            </w:tcBorders>
          </w:tcPr>
          <w:p>
            <w:pPr>
              <w:pStyle w:val="TableParagraph"/>
              <w:spacing w:line="229" w:lineRule="exact" w:before="23"/>
              <w:ind w:left="18" w:right="3"/>
              <w:rPr>
                <w:sz w:val="20"/>
              </w:rPr>
            </w:pPr>
            <w:r>
              <w:rPr>
                <w:spacing w:val="-10"/>
                <w:w w:val="105"/>
                <w:sz w:val="20"/>
              </w:rPr>
              <w:t>1</w:t>
            </w:r>
          </w:p>
        </w:tc>
        <w:tc>
          <w:tcPr>
            <w:tcW w:w="415" w:type="dxa"/>
            <w:tcBorders>
              <w:top w:val="single" w:sz="4" w:space="0" w:color="000000"/>
              <w:bottom w:val="single" w:sz="4" w:space="0" w:color="000000"/>
            </w:tcBorders>
          </w:tcPr>
          <w:p>
            <w:pPr>
              <w:pStyle w:val="TableParagraph"/>
              <w:spacing w:line="229" w:lineRule="exact" w:before="23"/>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line="229" w:lineRule="exact" w:before="23"/>
              <w:ind w:left="12"/>
              <w:rPr>
                <w:sz w:val="20"/>
              </w:rPr>
            </w:pPr>
            <w:r>
              <w:rPr>
                <w:spacing w:val="-10"/>
                <w:w w:val="105"/>
                <w:sz w:val="20"/>
              </w:rPr>
              <w:t>1</w:t>
            </w:r>
          </w:p>
        </w:tc>
      </w:tr>
      <w:tr>
        <w:trPr>
          <w:trHeight w:val="522" w:hRule="atLeast"/>
        </w:trPr>
        <w:tc>
          <w:tcPr>
            <w:tcW w:w="576" w:type="dxa"/>
            <w:vMerge/>
            <w:tcBorders>
              <w:top w:val="nil"/>
            </w:tcBorders>
          </w:tcPr>
          <w:p>
            <w:pPr>
              <w:rPr>
                <w:sz w:val="2"/>
                <w:szCs w:val="2"/>
              </w:rPr>
            </w:pPr>
          </w:p>
        </w:tc>
        <w:tc>
          <w:tcPr>
            <w:tcW w:w="1564" w:type="dxa"/>
            <w:tcBorders>
              <w:top w:val="single" w:sz="4" w:space="0" w:color="000000"/>
            </w:tcBorders>
          </w:tcPr>
          <w:p>
            <w:pPr>
              <w:pStyle w:val="TableParagraph"/>
              <w:spacing w:before="144"/>
              <w:ind w:left="100"/>
              <w:jc w:val="left"/>
              <w:rPr>
                <w:sz w:val="20"/>
              </w:rPr>
            </w:pPr>
            <w:r>
              <w:rPr>
                <w:spacing w:val="-2"/>
                <w:w w:val="105"/>
                <w:sz w:val="20"/>
              </w:rPr>
              <w:t>BCY232V08</w:t>
            </w:r>
          </w:p>
        </w:tc>
        <w:tc>
          <w:tcPr>
            <w:tcW w:w="1698" w:type="dxa"/>
            <w:tcBorders>
              <w:top w:val="single" w:sz="4" w:space="0" w:color="000000"/>
            </w:tcBorders>
          </w:tcPr>
          <w:p>
            <w:pPr>
              <w:pStyle w:val="TableParagraph"/>
              <w:spacing w:before="144"/>
              <w:ind w:left="101"/>
              <w:jc w:val="left"/>
              <w:rPr>
                <w:sz w:val="20"/>
              </w:rPr>
            </w:pPr>
            <w:r>
              <w:rPr>
                <w:sz w:val="20"/>
              </w:rPr>
              <w:t>VAC-</w:t>
            </w:r>
            <w:r>
              <w:rPr>
                <w:spacing w:val="-10"/>
                <w:sz w:val="20"/>
              </w:rPr>
              <w:t>4</w:t>
            </w:r>
          </w:p>
        </w:tc>
        <w:tc>
          <w:tcPr>
            <w:tcW w:w="2520" w:type="dxa"/>
            <w:tcBorders>
              <w:top w:val="single" w:sz="4" w:space="0" w:color="000000"/>
            </w:tcBorders>
          </w:tcPr>
          <w:p>
            <w:pPr>
              <w:pStyle w:val="TableParagraph"/>
              <w:spacing w:line="251" w:lineRule="exact" w:before="0"/>
              <w:ind w:left="99"/>
              <w:jc w:val="left"/>
              <w:rPr>
                <w:sz w:val="22"/>
              </w:rPr>
            </w:pPr>
            <w:r>
              <w:rPr>
                <w:sz w:val="22"/>
              </w:rPr>
              <w:t>Fundamentals</w:t>
            </w:r>
            <w:r>
              <w:rPr>
                <w:spacing w:val="11"/>
                <w:sz w:val="22"/>
              </w:rPr>
              <w:t> </w:t>
            </w:r>
            <w:r>
              <w:rPr>
                <w:sz w:val="22"/>
              </w:rPr>
              <w:t>of</w:t>
            </w:r>
            <w:r>
              <w:rPr>
                <w:spacing w:val="16"/>
                <w:sz w:val="22"/>
              </w:rPr>
              <w:t> </w:t>
            </w:r>
            <w:r>
              <w:rPr>
                <w:spacing w:val="-4"/>
                <w:sz w:val="22"/>
              </w:rPr>
              <w:t>Human</w:t>
            </w:r>
          </w:p>
          <w:p>
            <w:pPr>
              <w:pStyle w:val="TableParagraph"/>
              <w:spacing w:line="243" w:lineRule="exact" w:before="8"/>
              <w:ind w:left="99"/>
              <w:jc w:val="left"/>
              <w:rPr>
                <w:sz w:val="22"/>
              </w:rPr>
            </w:pPr>
            <w:r>
              <w:rPr>
                <w:spacing w:val="-2"/>
                <w:sz w:val="22"/>
              </w:rPr>
              <w:t>Rights</w:t>
            </w:r>
          </w:p>
        </w:tc>
        <w:tc>
          <w:tcPr>
            <w:tcW w:w="538" w:type="dxa"/>
            <w:tcBorders>
              <w:top w:val="single" w:sz="4" w:space="0" w:color="000000"/>
            </w:tcBorders>
          </w:tcPr>
          <w:p>
            <w:pPr>
              <w:pStyle w:val="TableParagraph"/>
              <w:spacing w:before="144"/>
              <w:ind w:left="19" w:right="3"/>
              <w:rPr>
                <w:sz w:val="20"/>
              </w:rPr>
            </w:pPr>
            <w:r>
              <w:rPr>
                <w:spacing w:val="-10"/>
                <w:w w:val="105"/>
                <w:sz w:val="20"/>
              </w:rPr>
              <w:t>2</w:t>
            </w:r>
          </w:p>
        </w:tc>
        <w:tc>
          <w:tcPr>
            <w:tcW w:w="472" w:type="dxa"/>
            <w:tcBorders>
              <w:top w:val="single" w:sz="4" w:space="0" w:color="000000"/>
            </w:tcBorders>
          </w:tcPr>
          <w:p>
            <w:pPr>
              <w:pStyle w:val="TableParagraph"/>
              <w:spacing w:before="144"/>
              <w:ind w:left="16" w:right="2"/>
              <w:rPr>
                <w:sz w:val="20"/>
              </w:rPr>
            </w:pPr>
            <w:r>
              <w:rPr>
                <w:spacing w:val="-10"/>
                <w:w w:val="105"/>
                <w:sz w:val="20"/>
              </w:rPr>
              <w:t>0</w:t>
            </w:r>
          </w:p>
        </w:tc>
        <w:tc>
          <w:tcPr>
            <w:tcW w:w="453" w:type="dxa"/>
            <w:tcBorders>
              <w:top w:val="single" w:sz="4" w:space="0" w:color="000000"/>
            </w:tcBorders>
          </w:tcPr>
          <w:p>
            <w:pPr>
              <w:pStyle w:val="TableParagraph"/>
              <w:spacing w:before="144"/>
              <w:ind w:left="18" w:right="3"/>
              <w:rPr>
                <w:sz w:val="20"/>
              </w:rPr>
            </w:pPr>
            <w:r>
              <w:rPr>
                <w:spacing w:val="-10"/>
                <w:w w:val="105"/>
                <w:sz w:val="20"/>
              </w:rPr>
              <w:t>2</w:t>
            </w:r>
          </w:p>
        </w:tc>
        <w:tc>
          <w:tcPr>
            <w:tcW w:w="415" w:type="dxa"/>
            <w:tcBorders>
              <w:top w:val="single" w:sz="4" w:space="0" w:color="000000"/>
            </w:tcBorders>
          </w:tcPr>
          <w:p>
            <w:pPr>
              <w:pStyle w:val="TableParagraph"/>
              <w:spacing w:before="144"/>
              <w:ind w:left="12" w:right="1"/>
              <w:rPr>
                <w:sz w:val="20"/>
              </w:rPr>
            </w:pPr>
            <w:r>
              <w:rPr>
                <w:spacing w:val="-10"/>
                <w:w w:val="105"/>
                <w:sz w:val="20"/>
              </w:rPr>
              <w:t>0</w:t>
            </w:r>
          </w:p>
        </w:tc>
        <w:tc>
          <w:tcPr>
            <w:tcW w:w="861" w:type="dxa"/>
            <w:tcBorders>
              <w:top w:val="single" w:sz="4" w:space="0" w:color="000000"/>
            </w:tcBorders>
          </w:tcPr>
          <w:p>
            <w:pPr>
              <w:pStyle w:val="TableParagraph"/>
              <w:spacing w:before="144"/>
              <w:ind w:left="12"/>
              <w:rPr>
                <w:sz w:val="20"/>
              </w:rPr>
            </w:pPr>
            <w:r>
              <w:rPr>
                <w:spacing w:val="-10"/>
                <w:w w:val="105"/>
                <w:sz w:val="20"/>
              </w:rPr>
              <w:t>2</w:t>
            </w:r>
          </w:p>
        </w:tc>
      </w:tr>
      <w:tr>
        <w:trPr>
          <w:trHeight w:val="269" w:hRule="atLeast"/>
        </w:trPr>
        <w:tc>
          <w:tcPr>
            <w:tcW w:w="6358" w:type="dxa"/>
            <w:gridSpan w:val="4"/>
          </w:tcPr>
          <w:p>
            <w:pPr>
              <w:pStyle w:val="TableParagraph"/>
              <w:spacing w:line="228" w:lineRule="exact" w:before="21"/>
              <w:ind w:right="74"/>
              <w:jc w:val="right"/>
              <w:rPr>
                <w:b/>
                <w:sz w:val="20"/>
              </w:rPr>
            </w:pPr>
            <w:r>
              <w:rPr>
                <w:b/>
                <w:spacing w:val="-2"/>
                <w:w w:val="105"/>
                <w:sz w:val="20"/>
              </w:rPr>
              <w:t>Total</w:t>
            </w:r>
          </w:p>
        </w:tc>
        <w:tc>
          <w:tcPr>
            <w:tcW w:w="538" w:type="dxa"/>
          </w:tcPr>
          <w:p>
            <w:pPr>
              <w:pStyle w:val="TableParagraph"/>
              <w:spacing w:line="228" w:lineRule="exact" w:before="21"/>
              <w:ind w:left="19" w:right="1"/>
              <w:rPr>
                <w:b/>
                <w:sz w:val="20"/>
              </w:rPr>
            </w:pPr>
            <w:r>
              <w:rPr>
                <w:b/>
                <w:spacing w:val="-5"/>
                <w:w w:val="105"/>
                <w:sz w:val="20"/>
              </w:rPr>
              <w:t>30</w:t>
            </w:r>
          </w:p>
        </w:tc>
        <w:tc>
          <w:tcPr>
            <w:tcW w:w="472" w:type="dxa"/>
          </w:tcPr>
          <w:p>
            <w:pPr>
              <w:pStyle w:val="TableParagraph"/>
              <w:spacing w:line="228" w:lineRule="exact" w:before="21"/>
              <w:ind w:left="16"/>
              <w:rPr>
                <w:b/>
                <w:sz w:val="20"/>
              </w:rPr>
            </w:pPr>
            <w:r>
              <w:rPr>
                <w:b/>
                <w:spacing w:val="-5"/>
                <w:w w:val="105"/>
                <w:sz w:val="20"/>
              </w:rPr>
              <w:t>15</w:t>
            </w:r>
          </w:p>
        </w:tc>
        <w:tc>
          <w:tcPr>
            <w:tcW w:w="453" w:type="dxa"/>
          </w:tcPr>
          <w:p>
            <w:pPr>
              <w:pStyle w:val="TableParagraph"/>
              <w:spacing w:line="228" w:lineRule="exact" w:before="21"/>
              <w:ind w:left="18"/>
              <w:rPr>
                <w:b/>
                <w:sz w:val="20"/>
              </w:rPr>
            </w:pPr>
            <w:r>
              <w:rPr>
                <w:b/>
                <w:spacing w:val="-5"/>
                <w:w w:val="105"/>
                <w:sz w:val="20"/>
              </w:rPr>
              <w:t>10</w:t>
            </w:r>
          </w:p>
        </w:tc>
        <w:tc>
          <w:tcPr>
            <w:tcW w:w="415" w:type="dxa"/>
          </w:tcPr>
          <w:p>
            <w:pPr>
              <w:pStyle w:val="TableParagraph"/>
              <w:spacing w:line="228" w:lineRule="exact" w:before="21"/>
              <w:ind w:left="12" w:right="1"/>
              <w:rPr>
                <w:b/>
                <w:sz w:val="20"/>
              </w:rPr>
            </w:pPr>
            <w:r>
              <w:rPr>
                <w:b/>
                <w:spacing w:val="-10"/>
                <w:w w:val="105"/>
                <w:sz w:val="20"/>
              </w:rPr>
              <w:t>5</w:t>
            </w:r>
          </w:p>
        </w:tc>
        <w:tc>
          <w:tcPr>
            <w:tcW w:w="861" w:type="dxa"/>
          </w:tcPr>
          <w:p>
            <w:pPr>
              <w:pStyle w:val="TableParagraph"/>
              <w:spacing w:line="228" w:lineRule="exact" w:before="21"/>
              <w:ind w:left="12" w:right="2"/>
              <w:rPr>
                <w:b/>
                <w:sz w:val="20"/>
              </w:rPr>
            </w:pPr>
            <w:r>
              <w:rPr>
                <w:b/>
                <w:spacing w:val="-5"/>
                <w:w w:val="105"/>
                <w:sz w:val="20"/>
              </w:rPr>
              <w:t>23</w:t>
            </w:r>
          </w:p>
        </w:tc>
      </w:tr>
      <w:tr>
        <w:trPr>
          <w:trHeight w:val="709" w:hRule="atLeast"/>
        </w:trPr>
        <w:tc>
          <w:tcPr>
            <w:tcW w:w="576"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39"/>
              <w:jc w:val="left"/>
              <w:rPr>
                <w:b/>
                <w:sz w:val="20"/>
              </w:rPr>
            </w:pPr>
          </w:p>
          <w:p>
            <w:pPr>
              <w:pStyle w:val="TableParagraph"/>
              <w:spacing w:before="0"/>
              <w:ind w:left="181"/>
              <w:jc w:val="left"/>
              <w:rPr>
                <w:sz w:val="20"/>
              </w:rPr>
            </w:pPr>
            <w:r>
              <w:rPr>
                <w:spacing w:val="-5"/>
                <w:w w:val="105"/>
                <w:sz w:val="20"/>
              </w:rPr>
              <w:t>III</w:t>
            </w:r>
          </w:p>
        </w:tc>
        <w:tc>
          <w:tcPr>
            <w:tcW w:w="1564" w:type="dxa"/>
            <w:tcBorders>
              <w:bottom w:val="single" w:sz="4" w:space="0" w:color="000000"/>
            </w:tcBorders>
          </w:tcPr>
          <w:p>
            <w:pPr>
              <w:pStyle w:val="TableParagraph"/>
              <w:spacing w:line="247" w:lineRule="auto" w:before="1"/>
              <w:ind w:left="100"/>
              <w:jc w:val="left"/>
              <w:rPr>
                <w:sz w:val="20"/>
              </w:rPr>
            </w:pPr>
            <w:r>
              <w:rPr>
                <w:w w:val="105"/>
                <w:sz w:val="20"/>
              </w:rPr>
              <w:t>BCY233LT01</w:t>
            </w:r>
            <w:r>
              <w:rPr>
                <w:spacing w:val="-14"/>
                <w:w w:val="105"/>
                <w:sz w:val="20"/>
              </w:rPr>
              <w:t> </w:t>
            </w:r>
            <w:r>
              <w:rPr>
                <w:w w:val="105"/>
                <w:sz w:val="20"/>
              </w:rPr>
              <w:t>/ </w:t>
            </w:r>
            <w:r>
              <w:rPr>
                <w:sz w:val="20"/>
              </w:rPr>
              <w:t>BCY233LH01</w:t>
            </w:r>
            <w:r>
              <w:rPr>
                <w:spacing w:val="30"/>
                <w:sz w:val="20"/>
              </w:rPr>
              <w:t> </w:t>
            </w:r>
            <w:r>
              <w:rPr>
                <w:spacing w:val="-10"/>
                <w:sz w:val="20"/>
              </w:rPr>
              <w:t>/</w:t>
            </w:r>
          </w:p>
          <w:p>
            <w:pPr>
              <w:pStyle w:val="TableParagraph"/>
              <w:spacing w:line="213" w:lineRule="exact" w:before="1"/>
              <w:ind w:left="100"/>
              <w:jc w:val="left"/>
              <w:rPr>
                <w:sz w:val="20"/>
              </w:rPr>
            </w:pPr>
            <w:r>
              <w:rPr>
                <w:spacing w:val="-2"/>
                <w:w w:val="105"/>
                <w:sz w:val="20"/>
              </w:rPr>
              <w:t>BCY233LS01</w:t>
            </w:r>
          </w:p>
        </w:tc>
        <w:tc>
          <w:tcPr>
            <w:tcW w:w="1698" w:type="dxa"/>
            <w:tcBorders>
              <w:bottom w:val="single" w:sz="4" w:space="0" w:color="000000"/>
            </w:tcBorders>
          </w:tcPr>
          <w:p>
            <w:pPr>
              <w:pStyle w:val="TableParagraph"/>
              <w:spacing w:before="8"/>
              <w:jc w:val="left"/>
              <w:rPr>
                <w:b/>
                <w:sz w:val="20"/>
              </w:rPr>
            </w:pPr>
          </w:p>
          <w:p>
            <w:pPr>
              <w:pStyle w:val="TableParagraph"/>
              <w:spacing w:before="1"/>
              <w:ind w:left="101"/>
              <w:jc w:val="left"/>
              <w:rPr>
                <w:sz w:val="20"/>
              </w:rPr>
            </w:pPr>
            <w:r>
              <w:rPr>
                <w:spacing w:val="-2"/>
                <w:w w:val="105"/>
                <w:sz w:val="20"/>
              </w:rPr>
              <w:t>Multidisciplinary</w:t>
            </w:r>
          </w:p>
        </w:tc>
        <w:tc>
          <w:tcPr>
            <w:tcW w:w="2520" w:type="dxa"/>
            <w:tcBorders>
              <w:bottom w:val="single" w:sz="4" w:space="0" w:color="000000"/>
            </w:tcBorders>
          </w:tcPr>
          <w:p>
            <w:pPr>
              <w:pStyle w:val="TableParagraph"/>
              <w:spacing w:line="247" w:lineRule="auto" w:before="93"/>
              <w:ind w:left="99"/>
              <w:jc w:val="left"/>
              <w:rPr>
                <w:sz w:val="22"/>
              </w:rPr>
            </w:pPr>
            <w:r>
              <w:rPr>
                <w:sz w:val="22"/>
              </w:rPr>
              <w:t>Tamil - III / Hindi - III / Sanskrit - III</w:t>
            </w:r>
          </w:p>
        </w:tc>
        <w:tc>
          <w:tcPr>
            <w:tcW w:w="538" w:type="dxa"/>
            <w:tcBorders>
              <w:bottom w:val="single" w:sz="4" w:space="0" w:color="000000"/>
            </w:tcBorders>
          </w:tcPr>
          <w:p>
            <w:pPr>
              <w:pStyle w:val="TableParagraph"/>
              <w:spacing w:before="8"/>
              <w:jc w:val="left"/>
              <w:rPr>
                <w:b/>
                <w:sz w:val="20"/>
              </w:rPr>
            </w:pPr>
          </w:p>
          <w:p>
            <w:pPr>
              <w:pStyle w:val="TableParagraph"/>
              <w:spacing w:before="1"/>
              <w:ind w:left="19" w:right="3"/>
              <w:rPr>
                <w:sz w:val="20"/>
              </w:rPr>
            </w:pPr>
            <w:r>
              <w:rPr>
                <w:spacing w:val="-10"/>
                <w:w w:val="105"/>
                <w:sz w:val="20"/>
              </w:rPr>
              <w:t>4</w:t>
            </w:r>
          </w:p>
        </w:tc>
        <w:tc>
          <w:tcPr>
            <w:tcW w:w="472" w:type="dxa"/>
            <w:tcBorders>
              <w:bottom w:val="single" w:sz="4" w:space="0" w:color="000000"/>
            </w:tcBorders>
          </w:tcPr>
          <w:p>
            <w:pPr>
              <w:pStyle w:val="TableParagraph"/>
              <w:spacing w:before="8"/>
              <w:jc w:val="left"/>
              <w:rPr>
                <w:b/>
                <w:sz w:val="20"/>
              </w:rPr>
            </w:pPr>
          </w:p>
          <w:p>
            <w:pPr>
              <w:pStyle w:val="TableParagraph"/>
              <w:spacing w:before="1"/>
              <w:ind w:left="16" w:right="2"/>
              <w:rPr>
                <w:sz w:val="20"/>
              </w:rPr>
            </w:pPr>
            <w:r>
              <w:rPr>
                <w:spacing w:val="-10"/>
                <w:w w:val="105"/>
                <w:sz w:val="20"/>
              </w:rPr>
              <w:t>3</w:t>
            </w:r>
          </w:p>
        </w:tc>
        <w:tc>
          <w:tcPr>
            <w:tcW w:w="453" w:type="dxa"/>
            <w:tcBorders>
              <w:bottom w:val="single" w:sz="4" w:space="0" w:color="000000"/>
            </w:tcBorders>
          </w:tcPr>
          <w:p>
            <w:pPr>
              <w:pStyle w:val="TableParagraph"/>
              <w:spacing w:before="8"/>
              <w:jc w:val="left"/>
              <w:rPr>
                <w:b/>
                <w:sz w:val="20"/>
              </w:rPr>
            </w:pPr>
          </w:p>
          <w:p>
            <w:pPr>
              <w:pStyle w:val="TableParagraph"/>
              <w:spacing w:before="1"/>
              <w:ind w:left="18" w:right="3"/>
              <w:rPr>
                <w:sz w:val="20"/>
              </w:rPr>
            </w:pPr>
            <w:r>
              <w:rPr>
                <w:spacing w:val="-10"/>
                <w:w w:val="105"/>
                <w:sz w:val="20"/>
              </w:rPr>
              <w:t>1</w:t>
            </w:r>
          </w:p>
        </w:tc>
        <w:tc>
          <w:tcPr>
            <w:tcW w:w="415" w:type="dxa"/>
            <w:tcBorders>
              <w:bottom w:val="single" w:sz="4" w:space="0" w:color="000000"/>
            </w:tcBorders>
          </w:tcPr>
          <w:p>
            <w:pPr>
              <w:pStyle w:val="TableParagraph"/>
              <w:spacing w:before="8"/>
              <w:jc w:val="left"/>
              <w:rPr>
                <w:b/>
                <w:sz w:val="20"/>
              </w:rPr>
            </w:pPr>
          </w:p>
          <w:p>
            <w:pPr>
              <w:pStyle w:val="TableParagraph"/>
              <w:spacing w:before="1"/>
              <w:ind w:left="12" w:right="1"/>
              <w:rPr>
                <w:sz w:val="20"/>
              </w:rPr>
            </w:pPr>
            <w:r>
              <w:rPr>
                <w:spacing w:val="-10"/>
                <w:w w:val="105"/>
                <w:sz w:val="20"/>
              </w:rPr>
              <w:t>0</w:t>
            </w:r>
          </w:p>
        </w:tc>
        <w:tc>
          <w:tcPr>
            <w:tcW w:w="861" w:type="dxa"/>
            <w:tcBorders>
              <w:bottom w:val="single" w:sz="4" w:space="0" w:color="000000"/>
            </w:tcBorders>
          </w:tcPr>
          <w:p>
            <w:pPr>
              <w:pStyle w:val="TableParagraph"/>
              <w:spacing w:before="8"/>
              <w:jc w:val="left"/>
              <w:rPr>
                <w:b/>
                <w:sz w:val="20"/>
              </w:rPr>
            </w:pPr>
          </w:p>
          <w:p>
            <w:pPr>
              <w:pStyle w:val="TableParagraph"/>
              <w:spacing w:before="1"/>
              <w:ind w:left="12"/>
              <w:rPr>
                <w:sz w:val="20"/>
              </w:rPr>
            </w:pPr>
            <w:r>
              <w:rPr>
                <w:spacing w:val="-10"/>
                <w:w w:val="105"/>
                <w:sz w:val="20"/>
              </w:rPr>
              <w:t>3</w:t>
            </w:r>
          </w:p>
        </w:tc>
      </w:tr>
      <w:tr>
        <w:trPr>
          <w:trHeight w:val="259"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line="229" w:lineRule="exact" w:before="11"/>
              <w:ind w:left="100"/>
              <w:jc w:val="left"/>
              <w:rPr>
                <w:sz w:val="20"/>
              </w:rPr>
            </w:pPr>
            <w:r>
              <w:rPr>
                <w:spacing w:val="-2"/>
                <w:w w:val="105"/>
                <w:sz w:val="20"/>
              </w:rPr>
              <w:t>BCY233E02</w:t>
            </w:r>
          </w:p>
        </w:tc>
        <w:tc>
          <w:tcPr>
            <w:tcW w:w="1698" w:type="dxa"/>
            <w:tcBorders>
              <w:top w:val="single" w:sz="4" w:space="0" w:color="000000"/>
              <w:bottom w:val="single" w:sz="4" w:space="0" w:color="000000"/>
            </w:tcBorders>
          </w:tcPr>
          <w:p>
            <w:pPr>
              <w:pStyle w:val="TableParagraph"/>
              <w:spacing w:line="229" w:lineRule="exact" w:before="11"/>
              <w:ind w:left="101"/>
              <w:jc w:val="left"/>
              <w:rPr>
                <w:sz w:val="20"/>
              </w:rPr>
            </w:pPr>
            <w:r>
              <w:rPr>
                <w:sz w:val="20"/>
              </w:rPr>
              <w:t>AEC-</w:t>
            </w:r>
            <w:r>
              <w:rPr>
                <w:spacing w:val="-10"/>
                <w:sz w:val="20"/>
              </w:rPr>
              <w:t>3</w:t>
            </w:r>
          </w:p>
        </w:tc>
        <w:tc>
          <w:tcPr>
            <w:tcW w:w="2520" w:type="dxa"/>
            <w:tcBorders>
              <w:top w:val="single" w:sz="4" w:space="0" w:color="000000"/>
              <w:bottom w:val="single" w:sz="4" w:space="0" w:color="000000"/>
            </w:tcBorders>
          </w:tcPr>
          <w:p>
            <w:pPr>
              <w:pStyle w:val="TableParagraph"/>
              <w:spacing w:line="240" w:lineRule="exact" w:before="0"/>
              <w:ind w:left="99"/>
              <w:jc w:val="left"/>
              <w:rPr>
                <w:sz w:val="22"/>
              </w:rPr>
            </w:pPr>
            <w:r>
              <w:rPr>
                <w:sz w:val="22"/>
              </w:rPr>
              <w:t>English</w:t>
            </w:r>
            <w:r>
              <w:rPr>
                <w:spacing w:val="7"/>
                <w:sz w:val="22"/>
              </w:rPr>
              <w:t> </w:t>
            </w:r>
            <w:r>
              <w:rPr>
                <w:sz w:val="22"/>
              </w:rPr>
              <w:t>-</w:t>
            </w:r>
            <w:r>
              <w:rPr>
                <w:spacing w:val="5"/>
                <w:sz w:val="22"/>
              </w:rPr>
              <w:t> </w:t>
            </w:r>
            <w:r>
              <w:rPr>
                <w:spacing w:val="-5"/>
                <w:sz w:val="22"/>
              </w:rPr>
              <w:t>III</w:t>
            </w:r>
          </w:p>
        </w:tc>
        <w:tc>
          <w:tcPr>
            <w:tcW w:w="538" w:type="dxa"/>
            <w:tcBorders>
              <w:top w:val="single" w:sz="4" w:space="0" w:color="000000"/>
              <w:bottom w:val="single" w:sz="4" w:space="0" w:color="000000"/>
            </w:tcBorders>
          </w:tcPr>
          <w:p>
            <w:pPr>
              <w:pStyle w:val="TableParagraph"/>
              <w:spacing w:line="229" w:lineRule="exact" w:before="11"/>
              <w:ind w:left="19" w:right="3"/>
              <w:rPr>
                <w:sz w:val="20"/>
              </w:rPr>
            </w:pPr>
            <w:r>
              <w:rPr>
                <w:spacing w:val="-10"/>
                <w:w w:val="105"/>
                <w:sz w:val="20"/>
              </w:rPr>
              <w:t>4</w:t>
            </w:r>
          </w:p>
        </w:tc>
        <w:tc>
          <w:tcPr>
            <w:tcW w:w="472" w:type="dxa"/>
            <w:tcBorders>
              <w:top w:val="single" w:sz="4" w:space="0" w:color="000000"/>
              <w:bottom w:val="single" w:sz="4" w:space="0" w:color="000000"/>
            </w:tcBorders>
          </w:tcPr>
          <w:p>
            <w:pPr>
              <w:pStyle w:val="TableParagraph"/>
              <w:spacing w:line="229" w:lineRule="exact" w:before="11"/>
              <w:ind w:left="16" w:right="2"/>
              <w:rPr>
                <w:sz w:val="20"/>
              </w:rPr>
            </w:pPr>
            <w:r>
              <w:rPr>
                <w:spacing w:val="-10"/>
                <w:w w:val="105"/>
                <w:sz w:val="20"/>
              </w:rPr>
              <w:t>3</w:t>
            </w:r>
          </w:p>
        </w:tc>
        <w:tc>
          <w:tcPr>
            <w:tcW w:w="453" w:type="dxa"/>
            <w:tcBorders>
              <w:top w:val="single" w:sz="4" w:space="0" w:color="000000"/>
              <w:bottom w:val="single" w:sz="4" w:space="0" w:color="000000"/>
            </w:tcBorders>
          </w:tcPr>
          <w:p>
            <w:pPr>
              <w:pStyle w:val="TableParagraph"/>
              <w:spacing w:line="229" w:lineRule="exact" w:before="11"/>
              <w:ind w:left="18" w:right="3"/>
              <w:rPr>
                <w:sz w:val="20"/>
              </w:rPr>
            </w:pPr>
            <w:r>
              <w:rPr>
                <w:spacing w:val="-10"/>
                <w:w w:val="105"/>
                <w:sz w:val="20"/>
              </w:rPr>
              <w:t>1</w:t>
            </w:r>
          </w:p>
        </w:tc>
        <w:tc>
          <w:tcPr>
            <w:tcW w:w="415" w:type="dxa"/>
            <w:tcBorders>
              <w:top w:val="single" w:sz="4" w:space="0" w:color="000000"/>
              <w:bottom w:val="single" w:sz="4" w:space="0" w:color="000000"/>
            </w:tcBorders>
          </w:tcPr>
          <w:p>
            <w:pPr>
              <w:pStyle w:val="TableParagraph"/>
              <w:spacing w:line="229" w:lineRule="exact" w:before="11"/>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line="229" w:lineRule="exact" w:before="11"/>
              <w:ind w:left="12"/>
              <w:rPr>
                <w:sz w:val="20"/>
              </w:rPr>
            </w:pPr>
            <w:r>
              <w:rPr>
                <w:spacing w:val="-10"/>
                <w:w w:val="105"/>
                <w:sz w:val="20"/>
              </w:rPr>
              <w:t>3</w:t>
            </w:r>
          </w:p>
        </w:tc>
      </w:tr>
      <w:tr>
        <w:trPr>
          <w:trHeight w:val="531"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before="146"/>
              <w:ind w:left="100"/>
              <w:jc w:val="left"/>
              <w:rPr>
                <w:sz w:val="20"/>
              </w:rPr>
            </w:pPr>
            <w:r>
              <w:rPr>
                <w:spacing w:val="-2"/>
                <w:w w:val="105"/>
                <w:sz w:val="20"/>
              </w:rPr>
              <w:t>BCY233T03</w:t>
            </w:r>
          </w:p>
        </w:tc>
        <w:tc>
          <w:tcPr>
            <w:tcW w:w="1698" w:type="dxa"/>
            <w:tcBorders>
              <w:top w:val="single" w:sz="4" w:space="0" w:color="000000"/>
              <w:bottom w:val="single" w:sz="4" w:space="0" w:color="000000"/>
            </w:tcBorders>
          </w:tcPr>
          <w:p>
            <w:pPr>
              <w:pStyle w:val="TableParagraph"/>
              <w:spacing w:before="146"/>
              <w:ind w:left="101"/>
              <w:jc w:val="left"/>
              <w:rPr>
                <w:sz w:val="20"/>
              </w:rPr>
            </w:pPr>
            <w:r>
              <w:rPr>
                <w:sz w:val="20"/>
              </w:rPr>
              <w:t>Major-</w:t>
            </w:r>
            <w:r>
              <w:rPr>
                <w:spacing w:val="-10"/>
                <w:sz w:val="20"/>
              </w:rPr>
              <w:t>5</w:t>
            </w:r>
          </w:p>
        </w:tc>
        <w:tc>
          <w:tcPr>
            <w:tcW w:w="2520" w:type="dxa"/>
            <w:tcBorders>
              <w:top w:val="single" w:sz="4" w:space="0" w:color="000000"/>
              <w:bottom w:val="single" w:sz="4" w:space="0" w:color="000000"/>
            </w:tcBorders>
          </w:tcPr>
          <w:p>
            <w:pPr>
              <w:pStyle w:val="TableParagraph"/>
              <w:spacing w:line="260" w:lineRule="exact" w:before="0"/>
              <w:ind w:left="99" w:right="215"/>
              <w:jc w:val="left"/>
              <w:rPr>
                <w:sz w:val="22"/>
              </w:rPr>
            </w:pPr>
            <w:r>
              <w:rPr>
                <w:sz w:val="22"/>
              </w:rPr>
              <w:t>Data Communication and Networking</w:t>
            </w:r>
          </w:p>
        </w:tc>
        <w:tc>
          <w:tcPr>
            <w:tcW w:w="538" w:type="dxa"/>
            <w:tcBorders>
              <w:top w:val="single" w:sz="4" w:space="0" w:color="000000"/>
              <w:bottom w:val="single" w:sz="4" w:space="0" w:color="000000"/>
            </w:tcBorders>
          </w:tcPr>
          <w:p>
            <w:pPr>
              <w:pStyle w:val="TableParagraph"/>
              <w:spacing w:before="146"/>
              <w:ind w:left="19" w:right="3"/>
              <w:rPr>
                <w:sz w:val="20"/>
              </w:rPr>
            </w:pPr>
            <w:r>
              <w:rPr>
                <w:spacing w:val="-10"/>
                <w:w w:val="105"/>
                <w:sz w:val="20"/>
              </w:rPr>
              <w:t>5</w:t>
            </w:r>
          </w:p>
        </w:tc>
        <w:tc>
          <w:tcPr>
            <w:tcW w:w="472" w:type="dxa"/>
            <w:tcBorders>
              <w:top w:val="single" w:sz="4" w:space="0" w:color="000000"/>
              <w:bottom w:val="single" w:sz="4" w:space="0" w:color="000000"/>
            </w:tcBorders>
          </w:tcPr>
          <w:p>
            <w:pPr>
              <w:pStyle w:val="TableParagraph"/>
              <w:spacing w:before="146"/>
              <w:ind w:left="16" w:right="2"/>
              <w:rPr>
                <w:sz w:val="20"/>
              </w:rPr>
            </w:pPr>
            <w:r>
              <w:rPr>
                <w:spacing w:val="-10"/>
                <w:w w:val="105"/>
                <w:sz w:val="20"/>
              </w:rPr>
              <w:t>3</w:t>
            </w:r>
          </w:p>
        </w:tc>
        <w:tc>
          <w:tcPr>
            <w:tcW w:w="453" w:type="dxa"/>
            <w:tcBorders>
              <w:top w:val="single" w:sz="4" w:space="0" w:color="000000"/>
              <w:bottom w:val="single" w:sz="4" w:space="0" w:color="000000"/>
            </w:tcBorders>
          </w:tcPr>
          <w:p>
            <w:pPr>
              <w:pStyle w:val="TableParagraph"/>
              <w:spacing w:before="146"/>
              <w:ind w:left="18" w:right="3"/>
              <w:rPr>
                <w:sz w:val="20"/>
              </w:rPr>
            </w:pPr>
            <w:r>
              <w:rPr>
                <w:spacing w:val="-10"/>
                <w:w w:val="105"/>
                <w:sz w:val="20"/>
              </w:rPr>
              <w:t>2</w:t>
            </w:r>
          </w:p>
        </w:tc>
        <w:tc>
          <w:tcPr>
            <w:tcW w:w="415" w:type="dxa"/>
            <w:tcBorders>
              <w:top w:val="single" w:sz="4" w:space="0" w:color="000000"/>
              <w:bottom w:val="single" w:sz="4" w:space="0" w:color="000000"/>
            </w:tcBorders>
          </w:tcPr>
          <w:p>
            <w:pPr>
              <w:pStyle w:val="TableParagraph"/>
              <w:spacing w:before="146"/>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before="146"/>
              <w:ind w:left="12"/>
              <w:rPr>
                <w:sz w:val="20"/>
              </w:rPr>
            </w:pPr>
            <w:r>
              <w:rPr>
                <w:spacing w:val="-10"/>
                <w:w w:val="105"/>
                <w:sz w:val="20"/>
              </w:rPr>
              <w:t>4</w:t>
            </w:r>
          </w:p>
        </w:tc>
      </w:tr>
      <w:tr>
        <w:trPr>
          <w:trHeight w:val="260"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line="226" w:lineRule="exact" w:before="14"/>
              <w:ind w:left="100"/>
              <w:jc w:val="left"/>
              <w:rPr>
                <w:sz w:val="20"/>
              </w:rPr>
            </w:pPr>
            <w:r>
              <w:rPr>
                <w:spacing w:val="-2"/>
                <w:w w:val="105"/>
                <w:sz w:val="20"/>
              </w:rPr>
              <w:t>BCY233T04</w:t>
            </w:r>
          </w:p>
        </w:tc>
        <w:tc>
          <w:tcPr>
            <w:tcW w:w="1698" w:type="dxa"/>
            <w:tcBorders>
              <w:top w:val="single" w:sz="4" w:space="0" w:color="000000"/>
              <w:bottom w:val="single" w:sz="4" w:space="0" w:color="000000"/>
            </w:tcBorders>
          </w:tcPr>
          <w:p>
            <w:pPr>
              <w:pStyle w:val="TableParagraph"/>
              <w:spacing w:line="226" w:lineRule="exact" w:before="14"/>
              <w:ind w:left="101"/>
              <w:jc w:val="left"/>
              <w:rPr>
                <w:sz w:val="20"/>
              </w:rPr>
            </w:pPr>
            <w:r>
              <w:rPr>
                <w:sz w:val="20"/>
              </w:rPr>
              <w:t>Major-</w:t>
            </w:r>
            <w:r>
              <w:rPr>
                <w:spacing w:val="-10"/>
                <w:sz w:val="20"/>
              </w:rPr>
              <w:t>6</w:t>
            </w:r>
          </w:p>
        </w:tc>
        <w:tc>
          <w:tcPr>
            <w:tcW w:w="2520" w:type="dxa"/>
            <w:tcBorders>
              <w:top w:val="single" w:sz="4" w:space="0" w:color="000000"/>
              <w:bottom w:val="single" w:sz="4" w:space="0" w:color="000000"/>
            </w:tcBorders>
          </w:tcPr>
          <w:p>
            <w:pPr>
              <w:pStyle w:val="TableParagraph"/>
              <w:spacing w:line="241" w:lineRule="exact" w:before="0"/>
              <w:ind w:left="99"/>
              <w:jc w:val="left"/>
              <w:rPr>
                <w:sz w:val="22"/>
              </w:rPr>
            </w:pPr>
            <w:r>
              <w:rPr>
                <w:sz w:val="22"/>
              </w:rPr>
              <w:t>Ethical</w:t>
            </w:r>
            <w:r>
              <w:rPr>
                <w:spacing w:val="12"/>
                <w:sz w:val="22"/>
              </w:rPr>
              <w:t> </w:t>
            </w:r>
            <w:r>
              <w:rPr>
                <w:spacing w:val="-2"/>
                <w:sz w:val="22"/>
              </w:rPr>
              <w:t>Hacking</w:t>
            </w:r>
          </w:p>
        </w:tc>
        <w:tc>
          <w:tcPr>
            <w:tcW w:w="538" w:type="dxa"/>
            <w:tcBorders>
              <w:top w:val="single" w:sz="4" w:space="0" w:color="000000"/>
              <w:bottom w:val="single" w:sz="4" w:space="0" w:color="000000"/>
            </w:tcBorders>
          </w:tcPr>
          <w:p>
            <w:pPr>
              <w:pStyle w:val="TableParagraph"/>
              <w:spacing w:line="226" w:lineRule="exact" w:before="14"/>
              <w:ind w:left="19" w:right="3"/>
              <w:rPr>
                <w:sz w:val="20"/>
              </w:rPr>
            </w:pPr>
            <w:r>
              <w:rPr>
                <w:spacing w:val="-10"/>
                <w:w w:val="105"/>
                <w:sz w:val="20"/>
              </w:rPr>
              <w:t>5</w:t>
            </w:r>
          </w:p>
        </w:tc>
        <w:tc>
          <w:tcPr>
            <w:tcW w:w="472" w:type="dxa"/>
            <w:tcBorders>
              <w:top w:val="single" w:sz="4" w:space="0" w:color="000000"/>
              <w:bottom w:val="single" w:sz="4" w:space="0" w:color="000000"/>
            </w:tcBorders>
          </w:tcPr>
          <w:p>
            <w:pPr>
              <w:pStyle w:val="TableParagraph"/>
              <w:spacing w:line="226" w:lineRule="exact" w:before="14"/>
              <w:ind w:left="16" w:right="2"/>
              <w:rPr>
                <w:sz w:val="20"/>
              </w:rPr>
            </w:pPr>
            <w:r>
              <w:rPr>
                <w:spacing w:val="-10"/>
                <w:w w:val="105"/>
                <w:sz w:val="20"/>
              </w:rPr>
              <w:t>3</w:t>
            </w:r>
          </w:p>
        </w:tc>
        <w:tc>
          <w:tcPr>
            <w:tcW w:w="453" w:type="dxa"/>
            <w:tcBorders>
              <w:top w:val="single" w:sz="4" w:space="0" w:color="000000"/>
              <w:bottom w:val="single" w:sz="4" w:space="0" w:color="000000"/>
            </w:tcBorders>
          </w:tcPr>
          <w:p>
            <w:pPr>
              <w:pStyle w:val="TableParagraph"/>
              <w:spacing w:line="226" w:lineRule="exact" w:before="14"/>
              <w:ind w:left="18" w:right="3"/>
              <w:rPr>
                <w:sz w:val="20"/>
              </w:rPr>
            </w:pPr>
            <w:r>
              <w:rPr>
                <w:spacing w:val="-10"/>
                <w:w w:val="105"/>
                <w:sz w:val="20"/>
              </w:rPr>
              <w:t>2</w:t>
            </w:r>
          </w:p>
        </w:tc>
        <w:tc>
          <w:tcPr>
            <w:tcW w:w="415" w:type="dxa"/>
            <w:tcBorders>
              <w:top w:val="single" w:sz="4" w:space="0" w:color="000000"/>
              <w:bottom w:val="single" w:sz="4" w:space="0" w:color="000000"/>
            </w:tcBorders>
          </w:tcPr>
          <w:p>
            <w:pPr>
              <w:pStyle w:val="TableParagraph"/>
              <w:spacing w:line="226" w:lineRule="exact" w:before="14"/>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line="226" w:lineRule="exact" w:before="14"/>
              <w:ind w:left="12"/>
              <w:rPr>
                <w:sz w:val="20"/>
              </w:rPr>
            </w:pPr>
            <w:r>
              <w:rPr>
                <w:spacing w:val="-10"/>
                <w:w w:val="105"/>
                <w:sz w:val="20"/>
              </w:rPr>
              <w:t>4</w:t>
            </w:r>
          </w:p>
        </w:tc>
      </w:tr>
      <w:tr>
        <w:trPr>
          <w:trHeight w:val="260"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line="229" w:lineRule="exact" w:before="12"/>
              <w:ind w:left="100"/>
              <w:jc w:val="left"/>
              <w:rPr>
                <w:sz w:val="20"/>
              </w:rPr>
            </w:pPr>
            <w:r>
              <w:rPr>
                <w:spacing w:val="-2"/>
                <w:w w:val="105"/>
                <w:sz w:val="20"/>
              </w:rPr>
              <w:t>BCY233A05</w:t>
            </w:r>
          </w:p>
        </w:tc>
        <w:tc>
          <w:tcPr>
            <w:tcW w:w="1698" w:type="dxa"/>
            <w:tcBorders>
              <w:top w:val="single" w:sz="4" w:space="0" w:color="000000"/>
              <w:bottom w:val="single" w:sz="4" w:space="0" w:color="000000"/>
            </w:tcBorders>
          </w:tcPr>
          <w:p>
            <w:pPr>
              <w:pStyle w:val="TableParagraph"/>
              <w:spacing w:line="229" w:lineRule="exact" w:before="12"/>
              <w:ind w:left="101"/>
              <w:jc w:val="left"/>
              <w:rPr>
                <w:sz w:val="20"/>
              </w:rPr>
            </w:pPr>
            <w:r>
              <w:rPr>
                <w:sz w:val="20"/>
              </w:rPr>
              <w:t>Minor-</w:t>
            </w:r>
            <w:r>
              <w:rPr>
                <w:spacing w:val="-10"/>
                <w:sz w:val="20"/>
              </w:rPr>
              <w:t>3</w:t>
            </w:r>
          </w:p>
        </w:tc>
        <w:tc>
          <w:tcPr>
            <w:tcW w:w="2520" w:type="dxa"/>
            <w:tcBorders>
              <w:top w:val="single" w:sz="4" w:space="0" w:color="000000"/>
              <w:bottom w:val="single" w:sz="4" w:space="0" w:color="000000"/>
            </w:tcBorders>
          </w:tcPr>
          <w:p>
            <w:pPr>
              <w:pStyle w:val="TableParagraph"/>
              <w:spacing w:line="241" w:lineRule="exact" w:before="0"/>
              <w:ind w:left="99"/>
              <w:jc w:val="left"/>
              <w:rPr>
                <w:sz w:val="22"/>
              </w:rPr>
            </w:pPr>
            <w:r>
              <w:rPr>
                <w:sz w:val="22"/>
              </w:rPr>
              <w:t>Applied</w:t>
            </w:r>
            <w:r>
              <w:rPr>
                <w:spacing w:val="22"/>
                <w:sz w:val="22"/>
              </w:rPr>
              <w:t> </w:t>
            </w:r>
            <w:r>
              <w:rPr>
                <w:sz w:val="22"/>
              </w:rPr>
              <w:t>Physics-</w:t>
            </w:r>
            <w:r>
              <w:rPr>
                <w:spacing w:val="-10"/>
                <w:sz w:val="22"/>
              </w:rPr>
              <w:t>I</w:t>
            </w:r>
          </w:p>
        </w:tc>
        <w:tc>
          <w:tcPr>
            <w:tcW w:w="538" w:type="dxa"/>
            <w:tcBorders>
              <w:top w:val="single" w:sz="4" w:space="0" w:color="000000"/>
              <w:bottom w:val="single" w:sz="4" w:space="0" w:color="000000"/>
            </w:tcBorders>
          </w:tcPr>
          <w:p>
            <w:pPr>
              <w:pStyle w:val="TableParagraph"/>
              <w:spacing w:line="229" w:lineRule="exact" w:before="12"/>
              <w:ind w:left="19" w:right="3"/>
              <w:rPr>
                <w:sz w:val="20"/>
              </w:rPr>
            </w:pPr>
            <w:r>
              <w:rPr>
                <w:spacing w:val="-10"/>
                <w:w w:val="105"/>
                <w:sz w:val="20"/>
              </w:rPr>
              <w:t>5</w:t>
            </w:r>
          </w:p>
        </w:tc>
        <w:tc>
          <w:tcPr>
            <w:tcW w:w="472" w:type="dxa"/>
            <w:tcBorders>
              <w:top w:val="single" w:sz="4" w:space="0" w:color="000000"/>
              <w:bottom w:val="single" w:sz="4" w:space="0" w:color="000000"/>
            </w:tcBorders>
          </w:tcPr>
          <w:p>
            <w:pPr>
              <w:pStyle w:val="TableParagraph"/>
              <w:spacing w:line="229" w:lineRule="exact" w:before="12"/>
              <w:ind w:left="16" w:right="2"/>
              <w:rPr>
                <w:sz w:val="20"/>
              </w:rPr>
            </w:pPr>
            <w:r>
              <w:rPr>
                <w:spacing w:val="-10"/>
                <w:w w:val="105"/>
                <w:sz w:val="20"/>
              </w:rPr>
              <w:t>3</w:t>
            </w:r>
          </w:p>
        </w:tc>
        <w:tc>
          <w:tcPr>
            <w:tcW w:w="453" w:type="dxa"/>
            <w:tcBorders>
              <w:top w:val="single" w:sz="4" w:space="0" w:color="000000"/>
              <w:bottom w:val="single" w:sz="4" w:space="0" w:color="000000"/>
            </w:tcBorders>
          </w:tcPr>
          <w:p>
            <w:pPr>
              <w:pStyle w:val="TableParagraph"/>
              <w:spacing w:line="229" w:lineRule="exact" w:before="12"/>
              <w:ind w:left="18" w:right="3"/>
              <w:rPr>
                <w:sz w:val="20"/>
              </w:rPr>
            </w:pPr>
            <w:r>
              <w:rPr>
                <w:spacing w:val="-10"/>
                <w:w w:val="105"/>
                <w:sz w:val="20"/>
              </w:rPr>
              <w:t>2</w:t>
            </w:r>
          </w:p>
        </w:tc>
        <w:tc>
          <w:tcPr>
            <w:tcW w:w="415" w:type="dxa"/>
            <w:tcBorders>
              <w:top w:val="single" w:sz="4" w:space="0" w:color="000000"/>
              <w:bottom w:val="single" w:sz="4" w:space="0" w:color="000000"/>
            </w:tcBorders>
          </w:tcPr>
          <w:p>
            <w:pPr>
              <w:pStyle w:val="TableParagraph"/>
              <w:spacing w:line="229" w:lineRule="exact" w:before="12"/>
              <w:ind w:left="12" w:right="1"/>
              <w:rPr>
                <w:sz w:val="20"/>
              </w:rPr>
            </w:pPr>
            <w:r>
              <w:rPr>
                <w:spacing w:val="-10"/>
                <w:w w:val="105"/>
                <w:sz w:val="20"/>
              </w:rPr>
              <w:t>0</w:t>
            </w:r>
          </w:p>
        </w:tc>
        <w:tc>
          <w:tcPr>
            <w:tcW w:w="861" w:type="dxa"/>
            <w:tcBorders>
              <w:top w:val="single" w:sz="4" w:space="0" w:color="000000"/>
              <w:bottom w:val="single" w:sz="4" w:space="0" w:color="000000"/>
            </w:tcBorders>
          </w:tcPr>
          <w:p>
            <w:pPr>
              <w:pStyle w:val="TableParagraph"/>
              <w:spacing w:line="229" w:lineRule="exact" w:before="12"/>
              <w:ind w:left="12"/>
              <w:rPr>
                <w:sz w:val="20"/>
              </w:rPr>
            </w:pPr>
            <w:r>
              <w:rPr>
                <w:spacing w:val="-10"/>
                <w:w w:val="105"/>
                <w:sz w:val="20"/>
              </w:rPr>
              <w:t>4</w:t>
            </w:r>
          </w:p>
        </w:tc>
      </w:tr>
      <w:tr>
        <w:trPr>
          <w:trHeight w:val="531" w:hRule="atLeast"/>
        </w:trPr>
        <w:tc>
          <w:tcPr>
            <w:tcW w:w="576" w:type="dxa"/>
            <w:vMerge/>
            <w:tcBorders>
              <w:top w:val="nil"/>
            </w:tcBorders>
          </w:tcPr>
          <w:p>
            <w:pPr>
              <w:rPr>
                <w:sz w:val="2"/>
                <w:szCs w:val="2"/>
              </w:rPr>
            </w:pPr>
          </w:p>
        </w:tc>
        <w:tc>
          <w:tcPr>
            <w:tcW w:w="1564" w:type="dxa"/>
            <w:tcBorders>
              <w:top w:val="single" w:sz="4" w:space="0" w:color="000000"/>
              <w:bottom w:val="single" w:sz="4" w:space="0" w:color="000000"/>
            </w:tcBorders>
          </w:tcPr>
          <w:p>
            <w:pPr>
              <w:pStyle w:val="TableParagraph"/>
              <w:spacing w:before="149"/>
              <w:ind w:left="100"/>
              <w:jc w:val="left"/>
              <w:rPr>
                <w:sz w:val="20"/>
              </w:rPr>
            </w:pPr>
            <w:r>
              <w:rPr>
                <w:spacing w:val="-2"/>
                <w:w w:val="105"/>
                <w:sz w:val="20"/>
              </w:rPr>
              <w:t>BCY233P06</w:t>
            </w:r>
          </w:p>
        </w:tc>
        <w:tc>
          <w:tcPr>
            <w:tcW w:w="1698" w:type="dxa"/>
            <w:tcBorders>
              <w:top w:val="single" w:sz="4" w:space="0" w:color="000000"/>
              <w:bottom w:val="single" w:sz="4" w:space="0" w:color="000000"/>
            </w:tcBorders>
          </w:tcPr>
          <w:p>
            <w:pPr>
              <w:pStyle w:val="TableParagraph"/>
              <w:spacing w:before="149"/>
              <w:ind w:left="101"/>
              <w:jc w:val="left"/>
              <w:rPr>
                <w:sz w:val="20"/>
              </w:rPr>
            </w:pPr>
            <w:r>
              <w:rPr>
                <w:sz w:val="20"/>
              </w:rPr>
              <w:t>SEC-</w:t>
            </w:r>
            <w:r>
              <w:rPr>
                <w:spacing w:val="-10"/>
                <w:sz w:val="20"/>
              </w:rPr>
              <w:t>3</w:t>
            </w:r>
          </w:p>
        </w:tc>
        <w:tc>
          <w:tcPr>
            <w:tcW w:w="2520" w:type="dxa"/>
            <w:tcBorders>
              <w:top w:val="single" w:sz="4" w:space="0" w:color="000000"/>
              <w:bottom w:val="single" w:sz="4" w:space="0" w:color="000000"/>
            </w:tcBorders>
          </w:tcPr>
          <w:p>
            <w:pPr>
              <w:pStyle w:val="TableParagraph"/>
              <w:spacing w:line="260" w:lineRule="exact" w:before="0"/>
              <w:ind w:left="99"/>
              <w:jc w:val="left"/>
              <w:rPr>
                <w:sz w:val="22"/>
              </w:rPr>
            </w:pPr>
            <w:r>
              <w:rPr>
                <w:sz w:val="22"/>
              </w:rPr>
              <w:t>Communication Network </w:t>
            </w:r>
            <w:r>
              <w:rPr>
                <w:spacing w:val="-4"/>
                <w:sz w:val="22"/>
              </w:rPr>
              <w:t>Lab</w:t>
            </w:r>
          </w:p>
        </w:tc>
        <w:tc>
          <w:tcPr>
            <w:tcW w:w="538" w:type="dxa"/>
            <w:tcBorders>
              <w:top w:val="single" w:sz="4" w:space="0" w:color="000000"/>
              <w:bottom w:val="single" w:sz="4" w:space="0" w:color="000000"/>
            </w:tcBorders>
          </w:tcPr>
          <w:p>
            <w:pPr>
              <w:pStyle w:val="TableParagraph"/>
              <w:spacing w:before="149"/>
              <w:ind w:left="19" w:right="3"/>
              <w:rPr>
                <w:sz w:val="20"/>
              </w:rPr>
            </w:pPr>
            <w:r>
              <w:rPr>
                <w:spacing w:val="-10"/>
                <w:w w:val="105"/>
                <w:sz w:val="20"/>
              </w:rPr>
              <w:t>6</w:t>
            </w:r>
          </w:p>
        </w:tc>
        <w:tc>
          <w:tcPr>
            <w:tcW w:w="472" w:type="dxa"/>
            <w:tcBorders>
              <w:top w:val="single" w:sz="4" w:space="0" w:color="000000"/>
              <w:bottom w:val="single" w:sz="4" w:space="0" w:color="000000"/>
            </w:tcBorders>
          </w:tcPr>
          <w:p>
            <w:pPr>
              <w:pStyle w:val="TableParagraph"/>
              <w:spacing w:before="149"/>
              <w:ind w:left="16" w:right="2"/>
              <w:rPr>
                <w:sz w:val="20"/>
              </w:rPr>
            </w:pPr>
            <w:r>
              <w:rPr>
                <w:spacing w:val="-10"/>
                <w:w w:val="105"/>
                <w:sz w:val="20"/>
              </w:rPr>
              <w:t>0</w:t>
            </w:r>
          </w:p>
        </w:tc>
        <w:tc>
          <w:tcPr>
            <w:tcW w:w="453" w:type="dxa"/>
            <w:tcBorders>
              <w:top w:val="single" w:sz="4" w:space="0" w:color="000000"/>
              <w:bottom w:val="single" w:sz="4" w:space="0" w:color="000000"/>
            </w:tcBorders>
          </w:tcPr>
          <w:p>
            <w:pPr>
              <w:pStyle w:val="TableParagraph"/>
              <w:spacing w:before="149"/>
              <w:ind w:left="18" w:right="3"/>
              <w:rPr>
                <w:sz w:val="20"/>
              </w:rPr>
            </w:pPr>
            <w:r>
              <w:rPr>
                <w:spacing w:val="-10"/>
                <w:w w:val="105"/>
                <w:sz w:val="20"/>
              </w:rPr>
              <w:t>0</w:t>
            </w:r>
          </w:p>
        </w:tc>
        <w:tc>
          <w:tcPr>
            <w:tcW w:w="415" w:type="dxa"/>
            <w:tcBorders>
              <w:top w:val="single" w:sz="4" w:space="0" w:color="000000"/>
              <w:bottom w:val="single" w:sz="4" w:space="0" w:color="000000"/>
            </w:tcBorders>
          </w:tcPr>
          <w:p>
            <w:pPr>
              <w:pStyle w:val="TableParagraph"/>
              <w:spacing w:before="149"/>
              <w:ind w:left="12" w:right="1"/>
              <w:rPr>
                <w:sz w:val="20"/>
              </w:rPr>
            </w:pPr>
            <w:r>
              <w:rPr>
                <w:spacing w:val="-10"/>
                <w:w w:val="105"/>
                <w:sz w:val="20"/>
              </w:rPr>
              <w:t>6</w:t>
            </w:r>
          </w:p>
        </w:tc>
        <w:tc>
          <w:tcPr>
            <w:tcW w:w="861" w:type="dxa"/>
            <w:tcBorders>
              <w:top w:val="single" w:sz="4" w:space="0" w:color="000000"/>
              <w:bottom w:val="single" w:sz="4" w:space="0" w:color="000000"/>
            </w:tcBorders>
          </w:tcPr>
          <w:p>
            <w:pPr>
              <w:pStyle w:val="TableParagraph"/>
              <w:spacing w:before="149"/>
              <w:ind w:left="12"/>
              <w:rPr>
                <w:sz w:val="20"/>
              </w:rPr>
            </w:pPr>
            <w:r>
              <w:rPr>
                <w:spacing w:val="-10"/>
                <w:w w:val="105"/>
                <w:sz w:val="20"/>
              </w:rPr>
              <w:t>2</w:t>
            </w:r>
          </w:p>
        </w:tc>
      </w:tr>
      <w:tr>
        <w:trPr>
          <w:trHeight w:val="401" w:hRule="atLeast"/>
        </w:trPr>
        <w:tc>
          <w:tcPr>
            <w:tcW w:w="576" w:type="dxa"/>
            <w:vMerge/>
            <w:tcBorders>
              <w:top w:val="nil"/>
            </w:tcBorders>
          </w:tcPr>
          <w:p>
            <w:pPr>
              <w:rPr>
                <w:sz w:val="2"/>
                <w:szCs w:val="2"/>
              </w:rPr>
            </w:pPr>
          </w:p>
        </w:tc>
        <w:tc>
          <w:tcPr>
            <w:tcW w:w="1564" w:type="dxa"/>
            <w:tcBorders>
              <w:top w:val="single" w:sz="4" w:space="0" w:color="000000"/>
            </w:tcBorders>
          </w:tcPr>
          <w:p>
            <w:pPr>
              <w:pStyle w:val="TableParagraph"/>
              <w:spacing w:before="79"/>
              <w:ind w:left="100"/>
              <w:jc w:val="left"/>
              <w:rPr>
                <w:sz w:val="20"/>
              </w:rPr>
            </w:pPr>
            <w:r>
              <w:rPr>
                <w:spacing w:val="-2"/>
                <w:w w:val="105"/>
                <w:sz w:val="20"/>
              </w:rPr>
              <w:t>BCY233V07</w:t>
            </w:r>
          </w:p>
        </w:tc>
        <w:tc>
          <w:tcPr>
            <w:tcW w:w="1698" w:type="dxa"/>
            <w:tcBorders>
              <w:top w:val="single" w:sz="4" w:space="0" w:color="000000"/>
            </w:tcBorders>
          </w:tcPr>
          <w:p>
            <w:pPr>
              <w:pStyle w:val="TableParagraph"/>
              <w:spacing w:before="79"/>
              <w:ind w:left="101"/>
              <w:jc w:val="left"/>
              <w:rPr>
                <w:sz w:val="20"/>
              </w:rPr>
            </w:pPr>
            <w:r>
              <w:rPr>
                <w:sz w:val="20"/>
              </w:rPr>
              <w:t>VAC-</w:t>
            </w:r>
            <w:r>
              <w:rPr>
                <w:spacing w:val="-10"/>
                <w:sz w:val="20"/>
              </w:rPr>
              <w:t>5</w:t>
            </w:r>
          </w:p>
        </w:tc>
        <w:tc>
          <w:tcPr>
            <w:tcW w:w="2520" w:type="dxa"/>
            <w:tcBorders>
              <w:top w:val="single" w:sz="4" w:space="0" w:color="000000"/>
            </w:tcBorders>
          </w:tcPr>
          <w:p>
            <w:pPr>
              <w:pStyle w:val="TableParagraph"/>
              <w:spacing w:before="79"/>
              <w:ind w:left="100"/>
              <w:jc w:val="left"/>
              <w:rPr>
                <w:sz w:val="20"/>
              </w:rPr>
            </w:pPr>
            <w:r>
              <w:rPr>
                <w:w w:val="105"/>
                <w:sz w:val="20"/>
              </w:rPr>
              <w:t>Soft</w:t>
            </w:r>
            <w:r>
              <w:rPr>
                <w:spacing w:val="-11"/>
                <w:w w:val="105"/>
                <w:sz w:val="20"/>
              </w:rPr>
              <w:t> </w:t>
            </w:r>
            <w:r>
              <w:rPr>
                <w:w w:val="105"/>
                <w:sz w:val="20"/>
              </w:rPr>
              <w:t>Skills</w:t>
            </w:r>
            <w:r>
              <w:rPr>
                <w:spacing w:val="-9"/>
                <w:w w:val="105"/>
                <w:sz w:val="20"/>
              </w:rPr>
              <w:t> </w:t>
            </w:r>
            <w:r>
              <w:rPr>
                <w:w w:val="105"/>
                <w:sz w:val="20"/>
              </w:rPr>
              <w:t>-</w:t>
            </w:r>
            <w:r>
              <w:rPr>
                <w:spacing w:val="-8"/>
                <w:w w:val="105"/>
                <w:sz w:val="20"/>
              </w:rPr>
              <w:t> </w:t>
            </w:r>
            <w:r>
              <w:rPr>
                <w:spacing w:val="-10"/>
                <w:w w:val="105"/>
                <w:sz w:val="20"/>
              </w:rPr>
              <w:t>I</w:t>
            </w:r>
          </w:p>
        </w:tc>
        <w:tc>
          <w:tcPr>
            <w:tcW w:w="538" w:type="dxa"/>
            <w:tcBorders>
              <w:top w:val="single" w:sz="4" w:space="0" w:color="000000"/>
            </w:tcBorders>
          </w:tcPr>
          <w:p>
            <w:pPr>
              <w:pStyle w:val="TableParagraph"/>
              <w:spacing w:before="79"/>
              <w:ind w:left="19" w:right="3"/>
              <w:rPr>
                <w:sz w:val="20"/>
              </w:rPr>
            </w:pPr>
            <w:r>
              <w:rPr>
                <w:spacing w:val="-10"/>
                <w:w w:val="105"/>
                <w:sz w:val="20"/>
              </w:rPr>
              <w:t>1</w:t>
            </w:r>
          </w:p>
        </w:tc>
        <w:tc>
          <w:tcPr>
            <w:tcW w:w="472" w:type="dxa"/>
            <w:tcBorders>
              <w:top w:val="single" w:sz="4" w:space="0" w:color="000000"/>
            </w:tcBorders>
          </w:tcPr>
          <w:p>
            <w:pPr>
              <w:pStyle w:val="TableParagraph"/>
              <w:spacing w:before="79"/>
              <w:ind w:left="16" w:right="2"/>
              <w:rPr>
                <w:sz w:val="20"/>
              </w:rPr>
            </w:pPr>
            <w:r>
              <w:rPr>
                <w:spacing w:val="-10"/>
                <w:w w:val="105"/>
                <w:sz w:val="20"/>
              </w:rPr>
              <w:t>0</w:t>
            </w:r>
          </w:p>
        </w:tc>
        <w:tc>
          <w:tcPr>
            <w:tcW w:w="453" w:type="dxa"/>
            <w:tcBorders>
              <w:top w:val="single" w:sz="4" w:space="0" w:color="000000"/>
            </w:tcBorders>
          </w:tcPr>
          <w:p>
            <w:pPr>
              <w:pStyle w:val="TableParagraph"/>
              <w:spacing w:before="79"/>
              <w:ind w:left="18" w:right="2"/>
              <w:rPr>
                <w:sz w:val="20"/>
              </w:rPr>
            </w:pPr>
            <w:r>
              <w:rPr>
                <w:spacing w:val="-10"/>
                <w:w w:val="105"/>
                <w:sz w:val="20"/>
              </w:rPr>
              <w:t>1</w:t>
            </w:r>
          </w:p>
        </w:tc>
        <w:tc>
          <w:tcPr>
            <w:tcW w:w="415" w:type="dxa"/>
            <w:tcBorders>
              <w:top w:val="single" w:sz="4" w:space="0" w:color="000000"/>
            </w:tcBorders>
          </w:tcPr>
          <w:p>
            <w:pPr>
              <w:pStyle w:val="TableParagraph"/>
              <w:spacing w:before="79"/>
              <w:ind w:left="12"/>
              <w:rPr>
                <w:sz w:val="20"/>
              </w:rPr>
            </w:pPr>
            <w:r>
              <w:rPr>
                <w:spacing w:val="-10"/>
                <w:w w:val="105"/>
                <w:sz w:val="20"/>
              </w:rPr>
              <w:t>0</w:t>
            </w:r>
          </w:p>
        </w:tc>
        <w:tc>
          <w:tcPr>
            <w:tcW w:w="861" w:type="dxa"/>
            <w:tcBorders>
              <w:top w:val="single" w:sz="4" w:space="0" w:color="000000"/>
            </w:tcBorders>
          </w:tcPr>
          <w:p>
            <w:pPr>
              <w:pStyle w:val="TableParagraph"/>
              <w:spacing w:before="79"/>
              <w:ind w:left="12"/>
              <w:rPr>
                <w:sz w:val="20"/>
              </w:rPr>
            </w:pPr>
            <w:r>
              <w:rPr>
                <w:spacing w:val="-10"/>
                <w:w w:val="105"/>
                <w:sz w:val="20"/>
              </w:rPr>
              <w:t>1</w:t>
            </w:r>
          </w:p>
        </w:tc>
      </w:tr>
      <w:tr>
        <w:trPr>
          <w:trHeight w:val="377" w:hRule="atLeast"/>
        </w:trPr>
        <w:tc>
          <w:tcPr>
            <w:tcW w:w="6358" w:type="dxa"/>
            <w:gridSpan w:val="4"/>
          </w:tcPr>
          <w:p>
            <w:pPr>
              <w:pStyle w:val="TableParagraph"/>
              <w:spacing w:before="73"/>
              <w:ind w:right="74"/>
              <w:jc w:val="right"/>
              <w:rPr>
                <w:b/>
                <w:sz w:val="20"/>
              </w:rPr>
            </w:pPr>
            <w:r>
              <w:rPr>
                <w:b/>
                <w:spacing w:val="-2"/>
                <w:w w:val="105"/>
                <w:sz w:val="20"/>
              </w:rPr>
              <w:t>Total</w:t>
            </w:r>
          </w:p>
        </w:tc>
        <w:tc>
          <w:tcPr>
            <w:tcW w:w="538" w:type="dxa"/>
          </w:tcPr>
          <w:p>
            <w:pPr>
              <w:pStyle w:val="TableParagraph"/>
              <w:spacing w:before="73"/>
              <w:ind w:left="19" w:right="1"/>
              <w:rPr>
                <w:b/>
                <w:sz w:val="20"/>
              </w:rPr>
            </w:pPr>
            <w:r>
              <w:rPr>
                <w:b/>
                <w:spacing w:val="-5"/>
                <w:w w:val="105"/>
                <w:sz w:val="20"/>
              </w:rPr>
              <w:t>30</w:t>
            </w:r>
          </w:p>
        </w:tc>
        <w:tc>
          <w:tcPr>
            <w:tcW w:w="472" w:type="dxa"/>
          </w:tcPr>
          <w:p>
            <w:pPr>
              <w:pStyle w:val="TableParagraph"/>
              <w:spacing w:before="73"/>
              <w:ind w:left="16"/>
              <w:rPr>
                <w:b/>
                <w:sz w:val="20"/>
              </w:rPr>
            </w:pPr>
            <w:r>
              <w:rPr>
                <w:b/>
                <w:spacing w:val="-5"/>
                <w:w w:val="105"/>
                <w:sz w:val="20"/>
              </w:rPr>
              <w:t>15</w:t>
            </w:r>
          </w:p>
        </w:tc>
        <w:tc>
          <w:tcPr>
            <w:tcW w:w="453" w:type="dxa"/>
          </w:tcPr>
          <w:p>
            <w:pPr>
              <w:pStyle w:val="TableParagraph"/>
              <w:spacing w:before="73"/>
              <w:ind w:left="18" w:right="3"/>
              <w:rPr>
                <w:b/>
                <w:sz w:val="20"/>
              </w:rPr>
            </w:pPr>
            <w:r>
              <w:rPr>
                <w:b/>
                <w:spacing w:val="-10"/>
                <w:w w:val="105"/>
                <w:sz w:val="20"/>
              </w:rPr>
              <w:t>9</w:t>
            </w:r>
          </w:p>
        </w:tc>
        <w:tc>
          <w:tcPr>
            <w:tcW w:w="415" w:type="dxa"/>
          </w:tcPr>
          <w:p>
            <w:pPr>
              <w:pStyle w:val="TableParagraph"/>
              <w:spacing w:before="73"/>
              <w:ind w:left="12" w:right="1"/>
              <w:rPr>
                <w:b/>
                <w:sz w:val="20"/>
              </w:rPr>
            </w:pPr>
            <w:r>
              <w:rPr>
                <w:b/>
                <w:spacing w:val="-10"/>
                <w:w w:val="105"/>
                <w:sz w:val="20"/>
              </w:rPr>
              <w:t>6</w:t>
            </w:r>
          </w:p>
        </w:tc>
        <w:tc>
          <w:tcPr>
            <w:tcW w:w="861" w:type="dxa"/>
          </w:tcPr>
          <w:p>
            <w:pPr>
              <w:pStyle w:val="TableParagraph"/>
              <w:spacing w:before="73"/>
              <w:ind w:left="12" w:right="2"/>
              <w:rPr>
                <w:b/>
                <w:sz w:val="20"/>
              </w:rPr>
            </w:pPr>
            <w:r>
              <w:rPr>
                <w:b/>
                <w:spacing w:val="-5"/>
                <w:w w:val="105"/>
                <w:sz w:val="20"/>
              </w:rPr>
              <w:t>21</w:t>
            </w:r>
          </w:p>
        </w:tc>
      </w:tr>
    </w:tbl>
    <w:p>
      <w:pPr>
        <w:pStyle w:val="TableParagraph"/>
        <w:spacing w:after="0"/>
        <w:rPr>
          <w:b/>
          <w:sz w:val="20"/>
        </w:rPr>
        <w:sectPr>
          <w:pgSz w:w="12240" w:h="15840"/>
          <w:pgMar w:header="0" w:footer="921" w:top="1300" w:bottom="1120" w:left="1440" w:right="720"/>
        </w:sectPr>
      </w:pPr>
    </w:p>
    <w:tbl>
      <w:tblPr>
        <w:tblW w:w="0" w:type="auto"/>
        <w:jc w:val="left"/>
        <w:tblInd w:w="7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8"/>
        <w:gridCol w:w="1532"/>
        <w:gridCol w:w="1528"/>
        <w:gridCol w:w="2622"/>
        <w:gridCol w:w="592"/>
        <w:gridCol w:w="426"/>
        <w:gridCol w:w="512"/>
        <w:gridCol w:w="339"/>
        <w:gridCol w:w="941"/>
      </w:tblGrid>
      <w:tr>
        <w:trPr>
          <w:trHeight w:val="540" w:hRule="atLeast"/>
        </w:trPr>
        <w:tc>
          <w:tcPr>
            <w:tcW w:w="608" w:type="dxa"/>
          </w:tcPr>
          <w:p>
            <w:pPr>
              <w:pStyle w:val="TableParagraph"/>
              <w:spacing w:before="158"/>
              <w:ind w:left="112"/>
              <w:jc w:val="left"/>
              <w:rPr>
                <w:b/>
                <w:sz w:val="20"/>
              </w:rPr>
            </w:pPr>
            <w:r>
              <w:rPr>
                <w:b/>
                <w:spacing w:val="-5"/>
                <w:w w:val="105"/>
                <w:sz w:val="20"/>
              </w:rPr>
              <w:t>Sem</w:t>
            </w:r>
          </w:p>
        </w:tc>
        <w:tc>
          <w:tcPr>
            <w:tcW w:w="1532" w:type="dxa"/>
          </w:tcPr>
          <w:p>
            <w:pPr>
              <w:pStyle w:val="TableParagraph"/>
              <w:spacing w:before="158"/>
              <w:ind w:left="188"/>
              <w:jc w:val="left"/>
              <w:rPr>
                <w:b/>
                <w:sz w:val="20"/>
              </w:rPr>
            </w:pPr>
            <w:r>
              <w:rPr>
                <w:b/>
                <w:sz w:val="20"/>
              </w:rPr>
              <w:t>Course</w:t>
            </w:r>
            <w:r>
              <w:rPr>
                <w:b/>
                <w:spacing w:val="16"/>
                <w:sz w:val="20"/>
              </w:rPr>
              <w:t> </w:t>
            </w:r>
            <w:r>
              <w:rPr>
                <w:b/>
                <w:spacing w:val="-4"/>
                <w:sz w:val="20"/>
              </w:rPr>
              <w:t>Code</w:t>
            </w:r>
          </w:p>
        </w:tc>
        <w:tc>
          <w:tcPr>
            <w:tcW w:w="1528" w:type="dxa"/>
          </w:tcPr>
          <w:p>
            <w:pPr>
              <w:pStyle w:val="TableParagraph"/>
              <w:spacing w:before="158"/>
              <w:ind w:left="353"/>
              <w:jc w:val="left"/>
              <w:rPr>
                <w:b/>
                <w:sz w:val="20"/>
              </w:rPr>
            </w:pPr>
            <w:r>
              <w:rPr>
                <w:b/>
                <w:spacing w:val="-2"/>
                <w:w w:val="105"/>
                <w:sz w:val="20"/>
              </w:rPr>
              <w:t>Category</w:t>
            </w:r>
          </w:p>
        </w:tc>
        <w:tc>
          <w:tcPr>
            <w:tcW w:w="2622" w:type="dxa"/>
          </w:tcPr>
          <w:p>
            <w:pPr>
              <w:pStyle w:val="TableParagraph"/>
              <w:spacing w:before="158"/>
              <w:ind w:left="15"/>
              <w:rPr>
                <w:b/>
                <w:sz w:val="20"/>
              </w:rPr>
            </w:pPr>
            <w:r>
              <w:rPr>
                <w:b/>
                <w:spacing w:val="-2"/>
                <w:w w:val="105"/>
                <w:sz w:val="20"/>
              </w:rPr>
              <w:t>Paper</w:t>
            </w:r>
          </w:p>
        </w:tc>
        <w:tc>
          <w:tcPr>
            <w:tcW w:w="592" w:type="dxa"/>
          </w:tcPr>
          <w:p>
            <w:pPr>
              <w:pStyle w:val="TableParagraph"/>
              <w:spacing w:before="158"/>
              <w:ind w:left="15"/>
              <w:rPr>
                <w:b/>
                <w:sz w:val="20"/>
              </w:rPr>
            </w:pPr>
            <w:r>
              <w:rPr>
                <w:b/>
                <w:spacing w:val="-5"/>
                <w:w w:val="105"/>
                <w:sz w:val="20"/>
              </w:rPr>
              <w:t>Hrs</w:t>
            </w:r>
          </w:p>
        </w:tc>
        <w:tc>
          <w:tcPr>
            <w:tcW w:w="426" w:type="dxa"/>
          </w:tcPr>
          <w:p>
            <w:pPr>
              <w:pStyle w:val="TableParagraph"/>
              <w:spacing w:before="158"/>
              <w:ind w:left="17"/>
              <w:rPr>
                <w:b/>
                <w:sz w:val="20"/>
              </w:rPr>
            </w:pPr>
            <w:r>
              <w:rPr>
                <w:b/>
                <w:spacing w:val="-10"/>
                <w:w w:val="105"/>
                <w:sz w:val="20"/>
              </w:rPr>
              <w:t>L</w:t>
            </w:r>
          </w:p>
        </w:tc>
        <w:tc>
          <w:tcPr>
            <w:tcW w:w="512" w:type="dxa"/>
          </w:tcPr>
          <w:p>
            <w:pPr>
              <w:pStyle w:val="TableParagraph"/>
              <w:spacing w:before="158"/>
              <w:ind w:left="14" w:right="4"/>
              <w:rPr>
                <w:b/>
                <w:sz w:val="20"/>
              </w:rPr>
            </w:pPr>
            <w:r>
              <w:rPr>
                <w:b/>
                <w:spacing w:val="-10"/>
                <w:w w:val="105"/>
                <w:sz w:val="20"/>
              </w:rPr>
              <w:t>T</w:t>
            </w:r>
          </w:p>
        </w:tc>
        <w:tc>
          <w:tcPr>
            <w:tcW w:w="339" w:type="dxa"/>
          </w:tcPr>
          <w:p>
            <w:pPr>
              <w:pStyle w:val="TableParagraph"/>
              <w:spacing w:before="158"/>
              <w:ind w:left="18" w:right="2"/>
              <w:rPr>
                <w:b/>
                <w:sz w:val="20"/>
              </w:rPr>
            </w:pPr>
            <w:r>
              <w:rPr>
                <w:b/>
                <w:spacing w:val="-10"/>
                <w:w w:val="105"/>
                <w:sz w:val="20"/>
              </w:rPr>
              <w:t>P</w:t>
            </w:r>
          </w:p>
        </w:tc>
        <w:tc>
          <w:tcPr>
            <w:tcW w:w="941" w:type="dxa"/>
          </w:tcPr>
          <w:p>
            <w:pPr>
              <w:pStyle w:val="TableParagraph"/>
              <w:spacing w:line="247" w:lineRule="auto" w:before="38"/>
              <w:ind w:left="142" w:firstLine="88"/>
              <w:jc w:val="left"/>
              <w:rPr>
                <w:b/>
                <w:sz w:val="20"/>
              </w:rPr>
            </w:pPr>
            <w:r>
              <w:rPr>
                <w:b/>
                <w:spacing w:val="-2"/>
                <w:w w:val="105"/>
                <w:sz w:val="20"/>
              </w:rPr>
              <w:t>Total </w:t>
            </w:r>
            <w:r>
              <w:rPr>
                <w:b/>
                <w:spacing w:val="-2"/>
                <w:sz w:val="20"/>
              </w:rPr>
              <w:t>Credits</w:t>
            </w:r>
          </w:p>
        </w:tc>
      </w:tr>
      <w:tr>
        <w:trPr>
          <w:trHeight w:val="709" w:hRule="atLeast"/>
        </w:trPr>
        <w:tc>
          <w:tcPr>
            <w:tcW w:w="608"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60"/>
              <w:jc w:val="left"/>
              <w:rPr>
                <w:b/>
                <w:sz w:val="20"/>
              </w:rPr>
            </w:pPr>
          </w:p>
          <w:p>
            <w:pPr>
              <w:pStyle w:val="TableParagraph"/>
              <w:spacing w:before="1"/>
              <w:ind w:left="191"/>
              <w:jc w:val="left"/>
              <w:rPr>
                <w:sz w:val="20"/>
              </w:rPr>
            </w:pPr>
            <w:r>
              <w:rPr>
                <w:spacing w:val="-5"/>
                <w:w w:val="105"/>
                <w:sz w:val="20"/>
              </w:rPr>
              <w:t>IV</w:t>
            </w:r>
          </w:p>
        </w:tc>
        <w:tc>
          <w:tcPr>
            <w:tcW w:w="1532" w:type="dxa"/>
            <w:tcBorders>
              <w:bottom w:val="single" w:sz="4" w:space="0" w:color="000000"/>
            </w:tcBorders>
          </w:tcPr>
          <w:p>
            <w:pPr>
              <w:pStyle w:val="TableParagraph"/>
              <w:spacing w:line="247" w:lineRule="auto" w:before="1"/>
              <w:ind w:left="97"/>
              <w:jc w:val="left"/>
              <w:rPr>
                <w:sz w:val="20"/>
              </w:rPr>
            </w:pPr>
            <w:r>
              <w:rPr>
                <w:w w:val="105"/>
                <w:sz w:val="20"/>
              </w:rPr>
              <w:t>BCY234LT01</w:t>
            </w:r>
            <w:r>
              <w:rPr>
                <w:spacing w:val="-14"/>
                <w:w w:val="105"/>
                <w:sz w:val="20"/>
              </w:rPr>
              <w:t> </w:t>
            </w:r>
            <w:r>
              <w:rPr>
                <w:w w:val="105"/>
                <w:sz w:val="20"/>
              </w:rPr>
              <w:t>/ </w:t>
            </w:r>
            <w:r>
              <w:rPr>
                <w:sz w:val="20"/>
              </w:rPr>
              <w:t>BCY234LH01</w:t>
            </w:r>
            <w:r>
              <w:rPr>
                <w:spacing w:val="32"/>
                <w:sz w:val="20"/>
              </w:rPr>
              <w:t> </w:t>
            </w:r>
            <w:r>
              <w:rPr>
                <w:spacing w:val="-10"/>
                <w:sz w:val="20"/>
              </w:rPr>
              <w:t>/</w:t>
            </w:r>
          </w:p>
          <w:p>
            <w:pPr>
              <w:pStyle w:val="TableParagraph"/>
              <w:spacing w:line="213" w:lineRule="exact" w:before="1"/>
              <w:ind w:left="97"/>
              <w:jc w:val="left"/>
              <w:rPr>
                <w:sz w:val="20"/>
              </w:rPr>
            </w:pPr>
            <w:r>
              <w:rPr>
                <w:spacing w:val="-2"/>
                <w:w w:val="105"/>
                <w:sz w:val="20"/>
              </w:rPr>
              <w:t>BCY234LS01</w:t>
            </w:r>
          </w:p>
        </w:tc>
        <w:tc>
          <w:tcPr>
            <w:tcW w:w="1528" w:type="dxa"/>
            <w:tcBorders>
              <w:bottom w:val="single" w:sz="4" w:space="0" w:color="000000"/>
            </w:tcBorders>
          </w:tcPr>
          <w:p>
            <w:pPr>
              <w:pStyle w:val="TableParagraph"/>
              <w:spacing w:before="40"/>
              <w:jc w:val="left"/>
              <w:rPr>
                <w:b/>
                <w:sz w:val="18"/>
              </w:rPr>
            </w:pPr>
          </w:p>
          <w:p>
            <w:pPr>
              <w:pStyle w:val="TableParagraph"/>
              <w:spacing w:before="1"/>
              <w:ind w:left="101"/>
              <w:jc w:val="left"/>
              <w:rPr>
                <w:sz w:val="18"/>
              </w:rPr>
            </w:pPr>
            <w:r>
              <w:rPr>
                <w:spacing w:val="-2"/>
                <w:w w:val="105"/>
                <w:sz w:val="18"/>
              </w:rPr>
              <w:t>Multidisciplinary</w:t>
            </w:r>
          </w:p>
        </w:tc>
        <w:tc>
          <w:tcPr>
            <w:tcW w:w="2622" w:type="dxa"/>
            <w:tcBorders>
              <w:bottom w:val="single" w:sz="4" w:space="0" w:color="000000"/>
            </w:tcBorders>
          </w:tcPr>
          <w:p>
            <w:pPr>
              <w:pStyle w:val="TableParagraph"/>
              <w:spacing w:line="247" w:lineRule="auto" w:before="93"/>
              <w:ind w:left="99"/>
              <w:jc w:val="left"/>
              <w:rPr>
                <w:sz w:val="22"/>
              </w:rPr>
            </w:pPr>
            <w:r>
              <w:rPr>
                <w:sz w:val="22"/>
              </w:rPr>
              <w:t>Tamil - IV / Hindi - IV / Sanskrit - IV</w:t>
            </w:r>
          </w:p>
        </w:tc>
        <w:tc>
          <w:tcPr>
            <w:tcW w:w="592" w:type="dxa"/>
            <w:tcBorders>
              <w:bottom w:val="single" w:sz="4" w:space="0" w:color="000000"/>
            </w:tcBorders>
          </w:tcPr>
          <w:p>
            <w:pPr>
              <w:pStyle w:val="TableParagraph"/>
              <w:spacing w:before="8"/>
              <w:jc w:val="left"/>
              <w:rPr>
                <w:b/>
                <w:sz w:val="20"/>
              </w:rPr>
            </w:pPr>
          </w:p>
          <w:p>
            <w:pPr>
              <w:pStyle w:val="TableParagraph"/>
              <w:spacing w:before="1"/>
              <w:ind w:left="15" w:right="4"/>
              <w:rPr>
                <w:sz w:val="20"/>
              </w:rPr>
            </w:pPr>
            <w:r>
              <w:rPr>
                <w:spacing w:val="-10"/>
                <w:w w:val="105"/>
                <w:sz w:val="20"/>
              </w:rPr>
              <w:t>4</w:t>
            </w:r>
          </w:p>
        </w:tc>
        <w:tc>
          <w:tcPr>
            <w:tcW w:w="426" w:type="dxa"/>
            <w:tcBorders>
              <w:bottom w:val="single" w:sz="4" w:space="0" w:color="000000"/>
            </w:tcBorders>
          </w:tcPr>
          <w:p>
            <w:pPr>
              <w:pStyle w:val="TableParagraph"/>
              <w:spacing w:before="8"/>
              <w:jc w:val="left"/>
              <w:rPr>
                <w:b/>
                <w:sz w:val="20"/>
              </w:rPr>
            </w:pPr>
          </w:p>
          <w:p>
            <w:pPr>
              <w:pStyle w:val="TableParagraph"/>
              <w:spacing w:before="1"/>
              <w:ind w:left="17" w:right="6"/>
              <w:rPr>
                <w:sz w:val="20"/>
              </w:rPr>
            </w:pPr>
            <w:r>
              <w:rPr>
                <w:spacing w:val="-10"/>
                <w:w w:val="105"/>
                <w:sz w:val="20"/>
              </w:rPr>
              <w:t>3</w:t>
            </w:r>
          </w:p>
        </w:tc>
        <w:tc>
          <w:tcPr>
            <w:tcW w:w="512" w:type="dxa"/>
            <w:tcBorders>
              <w:bottom w:val="single" w:sz="4" w:space="0" w:color="000000"/>
            </w:tcBorders>
          </w:tcPr>
          <w:p>
            <w:pPr>
              <w:pStyle w:val="TableParagraph"/>
              <w:spacing w:before="8"/>
              <w:jc w:val="left"/>
              <w:rPr>
                <w:b/>
                <w:sz w:val="20"/>
              </w:rPr>
            </w:pPr>
          </w:p>
          <w:p>
            <w:pPr>
              <w:pStyle w:val="TableParagraph"/>
              <w:spacing w:before="1"/>
              <w:ind w:left="14"/>
              <w:rPr>
                <w:sz w:val="20"/>
              </w:rPr>
            </w:pPr>
            <w:r>
              <w:rPr>
                <w:spacing w:val="-10"/>
                <w:w w:val="105"/>
                <w:sz w:val="20"/>
              </w:rPr>
              <w:t>1</w:t>
            </w:r>
          </w:p>
        </w:tc>
        <w:tc>
          <w:tcPr>
            <w:tcW w:w="339" w:type="dxa"/>
            <w:tcBorders>
              <w:bottom w:val="single" w:sz="4" w:space="0" w:color="000000"/>
            </w:tcBorders>
          </w:tcPr>
          <w:p>
            <w:pPr>
              <w:pStyle w:val="TableParagraph"/>
              <w:spacing w:before="8"/>
              <w:jc w:val="left"/>
              <w:rPr>
                <w:b/>
                <w:sz w:val="20"/>
              </w:rPr>
            </w:pPr>
          </w:p>
          <w:p>
            <w:pPr>
              <w:pStyle w:val="TableParagraph"/>
              <w:spacing w:before="1"/>
              <w:ind w:left="18" w:right="1"/>
              <w:rPr>
                <w:sz w:val="20"/>
              </w:rPr>
            </w:pPr>
            <w:r>
              <w:rPr>
                <w:spacing w:val="-10"/>
                <w:w w:val="105"/>
                <w:sz w:val="20"/>
              </w:rPr>
              <w:t>0</w:t>
            </w:r>
          </w:p>
        </w:tc>
        <w:tc>
          <w:tcPr>
            <w:tcW w:w="941" w:type="dxa"/>
            <w:tcBorders>
              <w:bottom w:val="single" w:sz="4" w:space="0" w:color="000000"/>
            </w:tcBorders>
          </w:tcPr>
          <w:p>
            <w:pPr>
              <w:pStyle w:val="TableParagraph"/>
              <w:spacing w:before="8"/>
              <w:jc w:val="left"/>
              <w:rPr>
                <w:b/>
                <w:sz w:val="20"/>
              </w:rPr>
            </w:pPr>
          </w:p>
          <w:p>
            <w:pPr>
              <w:pStyle w:val="TableParagraph"/>
              <w:spacing w:before="1"/>
              <w:ind w:left="16" w:right="2"/>
              <w:rPr>
                <w:sz w:val="20"/>
              </w:rPr>
            </w:pPr>
            <w:r>
              <w:rPr>
                <w:spacing w:val="-10"/>
                <w:w w:val="105"/>
                <w:sz w:val="20"/>
              </w:rPr>
              <w:t>3</w:t>
            </w:r>
          </w:p>
        </w:tc>
      </w:tr>
      <w:tr>
        <w:trPr>
          <w:trHeight w:val="259"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line="229" w:lineRule="exact" w:before="11"/>
              <w:ind w:left="97"/>
              <w:jc w:val="left"/>
              <w:rPr>
                <w:sz w:val="20"/>
              </w:rPr>
            </w:pPr>
            <w:r>
              <w:rPr>
                <w:spacing w:val="-2"/>
                <w:w w:val="105"/>
                <w:sz w:val="20"/>
              </w:rPr>
              <w:t>BCY234E02</w:t>
            </w:r>
          </w:p>
        </w:tc>
        <w:tc>
          <w:tcPr>
            <w:tcW w:w="1528" w:type="dxa"/>
            <w:tcBorders>
              <w:top w:val="single" w:sz="4" w:space="0" w:color="000000"/>
              <w:bottom w:val="single" w:sz="4" w:space="0" w:color="000000"/>
              <w:right w:val="single" w:sz="4" w:space="0" w:color="000000"/>
            </w:tcBorders>
          </w:tcPr>
          <w:p>
            <w:pPr>
              <w:pStyle w:val="TableParagraph"/>
              <w:spacing w:line="229" w:lineRule="exact" w:before="11"/>
              <w:ind w:left="101"/>
              <w:jc w:val="left"/>
              <w:rPr>
                <w:sz w:val="20"/>
              </w:rPr>
            </w:pPr>
            <w:r>
              <w:rPr>
                <w:sz w:val="20"/>
              </w:rPr>
              <w:t>AEC-</w:t>
            </w:r>
            <w:r>
              <w:rPr>
                <w:spacing w:val="-10"/>
                <w:sz w:val="20"/>
              </w:rPr>
              <w:t>4</w:t>
            </w:r>
          </w:p>
        </w:tc>
        <w:tc>
          <w:tcPr>
            <w:tcW w:w="2622" w:type="dxa"/>
            <w:tcBorders>
              <w:top w:val="single" w:sz="4" w:space="0" w:color="000000"/>
              <w:left w:val="single" w:sz="4" w:space="0" w:color="000000"/>
              <w:bottom w:val="single" w:sz="4" w:space="0" w:color="000000"/>
              <w:right w:val="single" w:sz="4" w:space="0" w:color="000000"/>
            </w:tcBorders>
          </w:tcPr>
          <w:p>
            <w:pPr>
              <w:pStyle w:val="TableParagraph"/>
              <w:spacing w:line="240" w:lineRule="exact" w:before="0"/>
              <w:ind w:left="104"/>
              <w:jc w:val="left"/>
              <w:rPr>
                <w:sz w:val="22"/>
              </w:rPr>
            </w:pPr>
            <w:r>
              <w:rPr>
                <w:sz w:val="22"/>
              </w:rPr>
              <w:t>English</w:t>
            </w:r>
            <w:r>
              <w:rPr>
                <w:spacing w:val="4"/>
                <w:sz w:val="22"/>
              </w:rPr>
              <w:t> </w:t>
            </w:r>
            <w:r>
              <w:rPr>
                <w:sz w:val="22"/>
              </w:rPr>
              <w:t>-</w:t>
            </w:r>
            <w:r>
              <w:rPr>
                <w:spacing w:val="5"/>
                <w:sz w:val="22"/>
              </w:rPr>
              <w:t> </w:t>
            </w:r>
            <w:r>
              <w:rPr>
                <w:spacing w:val="-5"/>
                <w:sz w:val="22"/>
              </w:rPr>
              <w:t>IV</w:t>
            </w:r>
          </w:p>
        </w:tc>
        <w:tc>
          <w:tcPr>
            <w:tcW w:w="592" w:type="dxa"/>
            <w:tcBorders>
              <w:top w:val="single" w:sz="4" w:space="0" w:color="000000"/>
              <w:left w:val="single" w:sz="4" w:space="0" w:color="000000"/>
              <w:bottom w:val="single" w:sz="4" w:space="0" w:color="000000"/>
            </w:tcBorders>
          </w:tcPr>
          <w:p>
            <w:pPr>
              <w:pStyle w:val="TableParagraph"/>
              <w:spacing w:line="229" w:lineRule="exact" w:before="11"/>
              <w:ind w:left="16"/>
              <w:rPr>
                <w:sz w:val="20"/>
              </w:rPr>
            </w:pPr>
            <w:r>
              <w:rPr>
                <w:spacing w:val="-10"/>
                <w:w w:val="105"/>
                <w:sz w:val="20"/>
              </w:rPr>
              <w:t>4</w:t>
            </w:r>
          </w:p>
        </w:tc>
        <w:tc>
          <w:tcPr>
            <w:tcW w:w="426" w:type="dxa"/>
            <w:tcBorders>
              <w:top w:val="single" w:sz="4" w:space="0" w:color="000000"/>
              <w:bottom w:val="single" w:sz="4" w:space="0" w:color="000000"/>
            </w:tcBorders>
          </w:tcPr>
          <w:p>
            <w:pPr>
              <w:pStyle w:val="TableParagraph"/>
              <w:spacing w:line="229" w:lineRule="exact" w:before="11"/>
              <w:ind w:left="17" w:right="6"/>
              <w:rPr>
                <w:sz w:val="20"/>
              </w:rPr>
            </w:pPr>
            <w:r>
              <w:rPr>
                <w:spacing w:val="-10"/>
                <w:w w:val="105"/>
                <w:sz w:val="20"/>
              </w:rPr>
              <w:t>3</w:t>
            </w:r>
          </w:p>
        </w:tc>
        <w:tc>
          <w:tcPr>
            <w:tcW w:w="512" w:type="dxa"/>
            <w:tcBorders>
              <w:top w:val="single" w:sz="4" w:space="0" w:color="000000"/>
              <w:bottom w:val="single" w:sz="4" w:space="0" w:color="000000"/>
            </w:tcBorders>
          </w:tcPr>
          <w:p>
            <w:pPr>
              <w:pStyle w:val="TableParagraph"/>
              <w:spacing w:line="229" w:lineRule="exact" w:before="11"/>
              <w:ind w:left="14"/>
              <w:rPr>
                <w:sz w:val="20"/>
              </w:rPr>
            </w:pPr>
            <w:r>
              <w:rPr>
                <w:spacing w:val="-10"/>
                <w:w w:val="105"/>
                <w:sz w:val="20"/>
              </w:rPr>
              <w:t>1</w:t>
            </w:r>
          </w:p>
        </w:tc>
        <w:tc>
          <w:tcPr>
            <w:tcW w:w="339" w:type="dxa"/>
            <w:tcBorders>
              <w:top w:val="single" w:sz="4" w:space="0" w:color="000000"/>
              <w:bottom w:val="single" w:sz="4" w:space="0" w:color="000000"/>
            </w:tcBorders>
          </w:tcPr>
          <w:p>
            <w:pPr>
              <w:pStyle w:val="TableParagraph"/>
              <w:spacing w:line="229" w:lineRule="exact" w:before="11"/>
              <w:ind w:left="18" w:right="1"/>
              <w:rPr>
                <w:sz w:val="20"/>
              </w:rPr>
            </w:pPr>
            <w:r>
              <w:rPr>
                <w:spacing w:val="-10"/>
                <w:w w:val="105"/>
                <w:sz w:val="20"/>
              </w:rPr>
              <w:t>0</w:t>
            </w:r>
          </w:p>
        </w:tc>
        <w:tc>
          <w:tcPr>
            <w:tcW w:w="941" w:type="dxa"/>
            <w:tcBorders>
              <w:top w:val="single" w:sz="4" w:space="0" w:color="000000"/>
              <w:bottom w:val="single" w:sz="4" w:space="0" w:color="000000"/>
            </w:tcBorders>
          </w:tcPr>
          <w:p>
            <w:pPr>
              <w:pStyle w:val="TableParagraph"/>
              <w:spacing w:line="229" w:lineRule="exact" w:before="11"/>
              <w:ind w:left="16" w:right="2"/>
              <w:rPr>
                <w:sz w:val="20"/>
              </w:rPr>
            </w:pPr>
            <w:r>
              <w:rPr>
                <w:spacing w:val="-10"/>
                <w:w w:val="105"/>
                <w:sz w:val="20"/>
              </w:rPr>
              <w:t>3</w:t>
            </w:r>
          </w:p>
        </w:tc>
      </w:tr>
      <w:tr>
        <w:trPr>
          <w:trHeight w:val="260"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line="226" w:lineRule="exact" w:before="14"/>
              <w:ind w:left="97"/>
              <w:jc w:val="left"/>
              <w:rPr>
                <w:sz w:val="20"/>
              </w:rPr>
            </w:pPr>
            <w:r>
              <w:rPr>
                <w:spacing w:val="-2"/>
                <w:w w:val="105"/>
                <w:sz w:val="20"/>
              </w:rPr>
              <w:t>BCY234T03</w:t>
            </w:r>
          </w:p>
        </w:tc>
        <w:tc>
          <w:tcPr>
            <w:tcW w:w="1528" w:type="dxa"/>
            <w:tcBorders>
              <w:top w:val="single" w:sz="4" w:space="0" w:color="000000"/>
              <w:bottom w:val="single" w:sz="4" w:space="0" w:color="000000"/>
            </w:tcBorders>
          </w:tcPr>
          <w:p>
            <w:pPr>
              <w:pStyle w:val="TableParagraph"/>
              <w:spacing w:line="226" w:lineRule="exact" w:before="14"/>
              <w:ind w:left="101"/>
              <w:jc w:val="left"/>
              <w:rPr>
                <w:sz w:val="20"/>
              </w:rPr>
            </w:pPr>
            <w:r>
              <w:rPr>
                <w:sz w:val="20"/>
              </w:rPr>
              <w:t>Major-</w:t>
            </w:r>
            <w:r>
              <w:rPr>
                <w:spacing w:val="-10"/>
                <w:sz w:val="20"/>
              </w:rPr>
              <w:t>7</w:t>
            </w:r>
          </w:p>
        </w:tc>
        <w:tc>
          <w:tcPr>
            <w:tcW w:w="2622" w:type="dxa"/>
            <w:tcBorders>
              <w:top w:val="single" w:sz="4" w:space="0" w:color="000000"/>
              <w:bottom w:val="single" w:sz="4" w:space="0" w:color="000000"/>
            </w:tcBorders>
          </w:tcPr>
          <w:p>
            <w:pPr>
              <w:pStyle w:val="TableParagraph"/>
              <w:spacing w:line="241" w:lineRule="exact" w:before="0"/>
              <w:ind w:left="99"/>
              <w:jc w:val="left"/>
              <w:rPr>
                <w:sz w:val="22"/>
              </w:rPr>
            </w:pPr>
            <w:r>
              <w:rPr>
                <w:sz w:val="22"/>
              </w:rPr>
              <w:t>Java</w:t>
            </w:r>
            <w:r>
              <w:rPr>
                <w:spacing w:val="7"/>
                <w:sz w:val="22"/>
              </w:rPr>
              <w:t> </w:t>
            </w:r>
            <w:r>
              <w:rPr>
                <w:spacing w:val="-2"/>
                <w:sz w:val="22"/>
              </w:rPr>
              <w:t>Programming</w:t>
            </w:r>
          </w:p>
        </w:tc>
        <w:tc>
          <w:tcPr>
            <w:tcW w:w="592" w:type="dxa"/>
            <w:tcBorders>
              <w:top w:val="single" w:sz="4" w:space="0" w:color="000000"/>
              <w:bottom w:val="single" w:sz="4" w:space="0" w:color="000000"/>
            </w:tcBorders>
          </w:tcPr>
          <w:p>
            <w:pPr>
              <w:pStyle w:val="TableParagraph"/>
              <w:spacing w:line="226" w:lineRule="exact" w:before="14"/>
              <w:ind w:left="15" w:right="4"/>
              <w:rPr>
                <w:sz w:val="20"/>
              </w:rPr>
            </w:pPr>
            <w:r>
              <w:rPr>
                <w:spacing w:val="-10"/>
                <w:w w:val="105"/>
                <w:sz w:val="20"/>
              </w:rPr>
              <w:t>5</w:t>
            </w:r>
          </w:p>
        </w:tc>
        <w:tc>
          <w:tcPr>
            <w:tcW w:w="426" w:type="dxa"/>
            <w:tcBorders>
              <w:top w:val="single" w:sz="4" w:space="0" w:color="000000"/>
              <w:bottom w:val="single" w:sz="4" w:space="0" w:color="000000"/>
            </w:tcBorders>
          </w:tcPr>
          <w:p>
            <w:pPr>
              <w:pStyle w:val="TableParagraph"/>
              <w:spacing w:line="226" w:lineRule="exact" w:before="14"/>
              <w:ind w:left="17" w:right="6"/>
              <w:rPr>
                <w:sz w:val="20"/>
              </w:rPr>
            </w:pPr>
            <w:r>
              <w:rPr>
                <w:spacing w:val="-10"/>
                <w:w w:val="105"/>
                <w:sz w:val="20"/>
              </w:rPr>
              <w:t>3</w:t>
            </w:r>
          </w:p>
        </w:tc>
        <w:tc>
          <w:tcPr>
            <w:tcW w:w="512" w:type="dxa"/>
            <w:tcBorders>
              <w:top w:val="single" w:sz="4" w:space="0" w:color="000000"/>
              <w:bottom w:val="single" w:sz="4" w:space="0" w:color="000000"/>
            </w:tcBorders>
          </w:tcPr>
          <w:p>
            <w:pPr>
              <w:pStyle w:val="TableParagraph"/>
              <w:spacing w:line="226" w:lineRule="exact" w:before="14"/>
              <w:ind w:left="14"/>
              <w:rPr>
                <w:sz w:val="20"/>
              </w:rPr>
            </w:pPr>
            <w:r>
              <w:rPr>
                <w:spacing w:val="-10"/>
                <w:w w:val="105"/>
                <w:sz w:val="20"/>
              </w:rPr>
              <w:t>2</w:t>
            </w:r>
          </w:p>
        </w:tc>
        <w:tc>
          <w:tcPr>
            <w:tcW w:w="339" w:type="dxa"/>
            <w:tcBorders>
              <w:top w:val="single" w:sz="4" w:space="0" w:color="000000"/>
              <w:bottom w:val="single" w:sz="4" w:space="0" w:color="000000"/>
            </w:tcBorders>
          </w:tcPr>
          <w:p>
            <w:pPr>
              <w:pStyle w:val="TableParagraph"/>
              <w:spacing w:line="226" w:lineRule="exact" w:before="14"/>
              <w:ind w:left="18" w:right="1"/>
              <w:rPr>
                <w:sz w:val="20"/>
              </w:rPr>
            </w:pPr>
            <w:r>
              <w:rPr>
                <w:spacing w:val="-10"/>
                <w:w w:val="105"/>
                <w:sz w:val="20"/>
              </w:rPr>
              <w:t>0</w:t>
            </w:r>
          </w:p>
        </w:tc>
        <w:tc>
          <w:tcPr>
            <w:tcW w:w="941" w:type="dxa"/>
            <w:tcBorders>
              <w:top w:val="single" w:sz="4" w:space="0" w:color="000000"/>
              <w:bottom w:val="single" w:sz="4" w:space="0" w:color="000000"/>
            </w:tcBorders>
          </w:tcPr>
          <w:p>
            <w:pPr>
              <w:pStyle w:val="TableParagraph"/>
              <w:spacing w:line="226" w:lineRule="exact" w:before="14"/>
              <w:ind w:left="16" w:right="2"/>
              <w:rPr>
                <w:sz w:val="20"/>
              </w:rPr>
            </w:pPr>
            <w:r>
              <w:rPr>
                <w:spacing w:val="-10"/>
                <w:w w:val="105"/>
                <w:sz w:val="20"/>
              </w:rPr>
              <w:t>4</w:t>
            </w:r>
          </w:p>
        </w:tc>
      </w:tr>
      <w:tr>
        <w:trPr>
          <w:trHeight w:val="507"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137"/>
              <w:ind w:left="97"/>
              <w:jc w:val="left"/>
              <w:rPr>
                <w:sz w:val="20"/>
              </w:rPr>
            </w:pPr>
            <w:r>
              <w:rPr>
                <w:spacing w:val="-2"/>
                <w:w w:val="105"/>
                <w:sz w:val="20"/>
              </w:rPr>
              <w:t>BCY234T04</w:t>
            </w:r>
          </w:p>
        </w:tc>
        <w:tc>
          <w:tcPr>
            <w:tcW w:w="1528" w:type="dxa"/>
            <w:tcBorders>
              <w:top w:val="single" w:sz="4" w:space="0" w:color="000000"/>
              <w:bottom w:val="single" w:sz="4" w:space="0" w:color="000000"/>
            </w:tcBorders>
          </w:tcPr>
          <w:p>
            <w:pPr>
              <w:pStyle w:val="TableParagraph"/>
              <w:spacing w:before="137"/>
              <w:ind w:left="101"/>
              <w:jc w:val="left"/>
              <w:rPr>
                <w:sz w:val="20"/>
              </w:rPr>
            </w:pPr>
            <w:r>
              <w:rPr>
                <w:sz w:val="20"/>
              </w:rPr>
              <w:t>Major-</w:t>
            </w:r>
            <w:r>
              <w:rPr>
                <w:spacing w:val="-10"/>
                <w:sz w:val="20"/>
              </w:rPr>
              <w:t>8</w:t>
            </w:r>
          </w:p>
        </w:tc>
        <w:tc>
          <w:tcPr>
            <w:tcW w:w="2622" w:type="dxa"/>
            <w:tcBorders>
              <w:top w:val="single" w:sz="4" w:space="0" w:color="000000"/>
              <w:bottom w:val="single" w:sz="4" w:space="0" w:color="000000"/>
            </w:tcBorders>
          </w:tcPr>
          <w:p>
            <w:pPr>
              <w:pStyle w:val="TableParagraph"/>
              <w:spacing w:line="244" w:lineRule="exact" w:before="0"/>
              <w:ind w:left="99"/>
              <w:jc w:val="left"/>
              <w:rPr>
                <w:sz w:val="22"/>
              </w:rPr>
            </w:pPr>
            <w:r>
              <w:rPr>
                <w:sz w:val="22"/>
              </w:rPr>
              <w:t>Operating</w:t>
            </w:r>
            <w:r>
              <w:rPr>
                <w:spacing w:val="10"/>
                <w:sz w:val="22"/>
              </w:rPr>
              <w:t> </w:t>
            </w:r>
            <w:r>
              <w:rPr>
                <w:sz w:val="22"/>
              </w:rPr>
              <w:t>system</w:t>
            </w:r>
            <w:r>
              <w:rPr>
                <w:spacing w:val="12"/>
                <w:sz w:val="22"/>
              </w:rPr>
              <w:t> </w:t>
            </w:r>
            <w:r>
              <w:rPr>
                <w:spacing w:val="-5"/>
                <w:sz w:val="22"/>
              </w:rPr>
              <w:t>and</w:t>
            </w:r>
          </w:p>
          <w:p>
            <w:pPr>
              <w:pStyle w:val="TableParagraph"/>
              <w:spacing w:line="238" w:lineRule="exact" w:before="6"/>
              <w:ind w:left="99"/>
              <w:jc w:val="left"/>
              <w:rPr>
                <w:sz w:val="22"/>
              </w:rPr>
            </w:pPr>
            <w:r>
              <w:rPr>
                <w:spacing w:val="-2"/>
                <w:sz w:val="22"/>
              </w:rPr>
              <w:t>security</w:t>
            </w:r>
          </w:p>
        </w:tc>
        <w:tc>
          <w:tcPr>
            <w:tcW w:w="592" w:type="dxa"/>
            <w:tcBorders>
              <w:top w:val="single" w:sz="4" w:space="0" w:color="000000"/>
              <w:bottom w:val="single" w:sz="4" w:space="0" w:color="000000"/>
            </w:tcBorders>
          </w:tcPr>
          <w:p>
            <w:pPr>
              <w:pStyle w:val="TableParagraph"/>
              <w:spacing w:before="137"/>
              <w:ind w:left="15" w:right="4"/>
              <w:rPr>
                <w:sz w:val="20"/>
              </w:rPr>
            </w:pPr>
            <w:r>
              <w:rPr>
                <w:spacing w:val="-10"/>
                <w:w w:val="105"/>
                <w:sz w:val="20"/>
              </w:rPr>
              <w:t>5</w:t>
            </w:r>
          </w:p>
        </w:tc>
        <w:tc>
          <w:tcPr>
            <w:tcW w:w="426" w:type="dxa"/>
            <w:tcBorders>
              <w:top w:val="single" w:sz="4" w:space="0" w:color="000000"/>
              <w:bottom w:val="single" w:sz="4" w:space="0" w:color="000000"/>
            </w:tcBorders>
          </w:tcPr>
          <w:p>
            <w:pPr>
              <w:pStyle w:val="TableParagraph"/>
              <w:spacing w:before="137"/>
              <w:ind w:left="17" w:right="6"/>
              <w:rPr>
                <w:sz w:val="20"/>
              </w:rPr>
            </w:pPr>
            <w:r>
              <w:rPr>
                <w:spacing w:val="-10"/>
                <w:w w:val="105"/>
                <w:sz w:val="20"/>
              </w:rPr>
              <w:t>3</w:t>
            </w:r>
          </w:p>
        </w:tc>
        <w:tc>
          <w:tcPr>
            <w:tcW w:w="512" w:type="dxa"/>
            <w:tcBorders>
              <w:top w:val="single" w:sz="4" w:space="0" w:color="000000"/>
              <w:bottom w:val="single" w:sz="4" w:space="0" w:color="000000"/>
            </w:tcBorders>
          </w:tcPr>
          <w:p>
            <w:pPr>
              <w:pStyle w:val="TableParagraph"/>
              <w:spacing w:before="137"/>
              <w:ind w:left="14"/>
              <w:rPr>
                <w:sz w:val="20"/>
              </w:rPr>
            </w:pPr>
            <w:r>
              <w:rPr>
                <w:spacing w:val="-10"/>
                <w:w w:val="105"/>
                <w:sz w:val="20"/>
              </w:rPr>
              <w:t>2</w:t>
            </w:r>
          </w:p>
        </w:tc>
        <w:tc>
          <w:tcPr>
            <w:tcW w:w="339" w:type="dxa"/>
            <w:tcBorders>
              <w:top w:val="single" w:sz="4" w:space="0" w:color="000000"/>
              <w:bottom w:val="single" w:sz="4" w:space="0" w:color="000000"/>
            </w:tcBorders>
          </w:tcPr>
          <w:p>
            <w:pPr>
              <w:pStyle w:val="TableParagraph"/>
              <w:spacing w:before="137"/>
              <w:ind w:left="18" w:right="1"/>
              <w:rPr>
                <w:sz w:val="20"/>
              </w:rPr>
            </w:pPr>
            <w:r>
              <w:rPr>
                <w:spacing w:val="-10"/>
                <w:w w:val="105"/>
                <w:sz w:val="20"/>
              </w:rPr>
              <w:t>0</w:t>
            </w:r>
          </w:p>
        </w:tc>
        <w:tc>
          <w:tcPr>
            <w:tcW w:w="941" w:type="dxa"/>
            <w:tcBorders>
              <w:top w:val="single" w:sz="4" w:space="0" w:color="000000"/>
              <w:bottom w:val="single" w:sz="4" w:space="0" w:color="000000"/>
            </w:tcBorders>
          </w:tcPr>
          <w:p>
            <w:pPr>
              <w:pStyle w:val="TableParagraph"/>
              <w:spacing w:before="137"/>
              <w:ind w:left="16" w:right="2"/>
              <w:rPr>
                <w:sz w:val="20"/>
              </w:rPr>
            </w:pPr>
            <w:r>
              <w:rPr>
                <w:spacing w:val="-10"/>
                <w:w w:val="105"/>
                <w:sz w:val="20"/>
              </w:rPr>
              <w:t>4</w:t>
            </w:r>
          </w:p>
        </w:tc>
      </w:tr>
      <w:tr>
        <w:trPr>
          <w:trHeight w:val="263"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line="229" w:lineRule="exact" w:before="14"/>
              <w:ind w:left="97"/>
              <w:jc w:val="left"/>
              <w:rPr>
                <w:sz w:val="20"/>
              </w:rPr>
            </w:pPr>
            <w:r>
              <w:rPr>
                <w:spacing w:val="-2"/>
                <w:w w:val="105"/>
                <w:sz w:val="20"/>
              </w:rPr>
              <w:t>BCY234A05</w:t>
            </w:r>
          </w:p>
        </w:tc>
        <w:tc>
          <w:tcPr>
            <w:tcW w:w="1528" w:type="dxa"/>
            <w:tcBorders>
              <w:top w:val="single" w:sz="4" w:space="0" w:color="000000"/>
              <w:bottom w:val="single" w:sz="4" w:space="0" w:color="000000"/>
            </w:tcBorders>
          </w:tcPr>
          <w:p>
            <w:pPr>
              <w:pStyle w:val="TableParagraph"/>
              <w:spacing w:line="229" w:lineRule="exact" w:before="14"/>
              <w:ind w:left="101"/>
              <w:jc w:val="left"/>
              <w:rPr>
                <w:sz w:val="20"/>
              </w:rPr>
            </w:pPr>
            <w:r>
              <w:rPr>
                <w:sz w:val="20"/>
              </w:rPr>
              <w:t>Minor-</w:t>
            </w:r>
            <w:r>
              <w:rPr>
                <w:spacing w:val="-10"/>
                <w:sz w:val="20"/>
              </w:rPr>
              <w:t>4</w:t>
            </w:r>
          </w:p>
        </w:tc>
        <w:tc>
          <w:tcPr>
            <w:tcW w:w="2622" w:type="dxa"/>
            <w:tcBorders>
              <w:top w:val="single" w:sz="4" w:space="0" w:color="000000"/>
              <w:bottom w:val="single" w:sz="4" w:space="0" w:color="000000"/>
            </w:tcBorders>
          </w:tcPr>
          <w:p>
            <w:pPr>
              <w:pStyle w:val="TableParagraph"/>
              <w:spacing w:line="243" w:lineRule="exact" w:before="0"/>
              <w:ind w:left="99"/>
              <w:jc w:val="left"/>
              <w:rPr>
                <w:sz w:val="22"/>
              </w:rPr>
            </w:pPr>
            <w:r>
              <w:rPr>
                <w:sz w:val="22"/>
              </w:rPr>
              <w:t>Applied</w:t>
            </w:r>
            <w:r>
              <w:rPr>
                <w:spacing w:val="22"/>
                <w:sz w:val="22"/>
              </w:rPr>
              <w:t> </w:t>
            </w:r>
            <w:r>
              <w:rPr>
                <w:sz w:val="22"/>
              </w:rPr>
              <w:t>Physics-</w:t>
            </w:r>
            <w:r>
              <w:rPr>
                <w:spacing w:val="-5"/>
                <w:sz w:val="22"/>
              </w:rPr>
              <w:t>II</w:t>
            </w:r>
          </w:p>
        </w:tc>
        <w:tc>
          <w:tcPr>
            <w:tcW w:w="592" w:type="dxa"/>
            <w:tcBorders>
              <w:top w:val="single" w:sz="4" w:space="0" w:color="000000"/>
              <w:bottom w:val="single" w:sz="4" w:space="0" w:color="000000"/>
            </w:tcBorders>
          </w:tcPr>
          <w:p>
            <w:pPr>
              <w:pStyle w:val="TableParagraph"/>
              <w:spacing w:line="229" w:lineRule="exact" w:before="14"/>
              <w:ind w:left="15" w:right="4"/>
              <w:rPr>
                <w:sz w:val="20"/>
              </w:rPr>
            </w:pPr>
            <w:r>
              <w:rPr>
                <w:spacing w:val="-10"/>
                <w:w w:val="105"/>
                <w:sz w:val="20"/>
              </w:rPr>
              <w:t>5</w:t>
            </w:r>
          </w:p>
        </w:tc>
        <w:tc>
          <w:tcPr>
            <w:tcW w:w="426" w:type="dxa"/>
            <w:tcBorders>
              <w:top w:val="single" w:sz="4" w:space="0" w:color="000000"/>
              <w:bottom w:val="single" w:sz="4" w:space="0" w:color="000000"/>
            </w:tcBorders>
          </w:tcPr>
          <w:p>
            <w:pPr>
              <w:pStyle w:val="TableParagraph"/>
              <w:spacing w:line="229" w:lineRule="exact" w:before="14"/>
              <w:ind w:left="17" w:right="6"/>
              <w:rPr>
                <w:sz w:val="20"/>
              </w:rPr>
            </w:pPr>
            <w:r>
              <w:rPr>
                <w:spacing w:val="-10"/>
                <w:w w:val="105"/>
                <w:sz w:val="20"/>
              </w:rPr>
              <w:t>3</w:t>
            </w:r>
          </w:p>
        </w:tc>
        <w:tc>
          <w:tcPr>
            <w:tcW w:w="512" w:type="dxa"/>
            <w:tcBorders>
              <w:top w:val="single" w:sz="4" w:space="0" w:color="000000"/>
              <w:bottom w:val="single" w:sz="4" w:space="0" w:color="000000"/>
            </w:tcBorders>
          </w:tcPr>
          <w:p>
            <w:pPr>
              <w:pStyle w:val="TableParagraph"/>
              <w:spacing w:line="229" w:lineRule="exact" w:before="14"/>
              <w:ind w:left="14"/>
              <w:rPr>
                <w:sz w:val="20"/>
              </w:rPr>
            </w:pPr>
            <w:r>
              <w:rPr>
                <w:spacing w:val="-10"/>
                <w:w w:val="105"/>
                <w:sz w:val="20"/>
              </w:rPr>
              <w:t>2</w:t>
            </w:r>
          </w:p>
        </w:tc>
        <w:tc>
          <w:tcPr>
            <w:tcW w:w="339" w:type="dxa"/>
            <w:tcBorders>
              <w:top w:val="single" w:sz="4" w:space="0" w:color="000000"/>
              <w:bottom w:val="single" w:sz="4" w:space="0" w:color="000000"/>
            </w:tcBorders>
          </w:tcPr>
          <w:p>
            <w:pPr>
              <w:pStyle w:val="TableParagraph"/>
              <w:spacing w:line="229" w:lineRule="exact" w:before="14"/>
              <w:ind w:left="18" w:right="1"/>
              <w:rPr>
                <w:sz w:val="20"/>
              </w:rPr>
            </w:pPr>
            <w:r>
              <w:rPr>
                <w:spacing w:val="-10"/>
                <w:w w:val="105"/>
                <w:sz w:val="20"/>
              </w:rPr>
              <w:t>0</w:t>
            </w:r>
          </w:p>
        </w:tc>
        <w:tc>
          <w:tcPr>
            <w:tcW w:w="941" w:type="dxa"/>
            <w:tcBorders>
              <w:top w:val="single" w:sz="4" w:space="0" w:color="000000"/>
              <w:bottom w:val="single" w:sz="4" w:space="0" w:color="000000"/>
            </w:tcBorders>
          </w:tcPr>
          <w:p>
            <w:pPr>
              <w:pStyle w:val="TableParagraph"/>
              <w:spacing w:line="229" w:lineRule="exact" w:before="14"/>
              <w:ind w:left="16" w:right="2"/>
              <w:rPr>
                <w:sz w:val="20"/>
              </w:rPr>
            </w:pPr>
            <w:r>
              <w:rPr>
                <w:spacing w:val="-10"/>
                <w:w w:val="105"/>
                <w:sz w:val="20"/>
              </w:rPr>
              <w:t>4</w:t>
            </w:r>
          </w:p>
        </w:tc>
      </w:tr>
      <w:tr>
        <w:trPr>
          <w:trHeight w:val="264" w:hRule="atLeast"/>
        </w:trPr>
        <w:tc>
          <w:tcPr>
            <w:tcW w:w="608" w:type="dxa"/>
            <w:vMerge/>
            <w:tcBorders>
              <w:top w:val="nil"/>
            </w:tcBorders>
          </w:tcPr>
          <w:p>
            <w:pPr>
              <w:rPr>
                <w:sz w:val="2"/>
                <w:szCs w:val="2"/>
              </w:rPr>
            </w:pPr>
          </w:p>
        </w:tc>
        <w:tc>
          <w:tcPr>
            <w:tcW w:w="1532" w:type="dxa"/>
            <w:tcBorders>
              <w:top w:val="single" w:sz="4" w:space="0" w:color="000000"/>
            </w:tcBorders>
          </w:tcPr>
          <w:p>
            <w:pPr>
              <w:pStyle w:val="TableParagraph"/>
              <w:spacing w:before="12"/>
              <w:ind w:left="97"/>
              <w:jc w:val="left"/>
              <w:rPr>
                <w:sz w:val="20"/>
              </w:rPr>
            </w:pPr>
            <w:r>
              <w:rPr>
                <w:spacing w:val="-2"/>
                <w:w w:val="105"/>
                <w:sz w:val="20"/>
              </w:rPr>
              <w:t>BCY234P06</w:t>
            </w:r>
          </w:p>
        </w:tc>
        <w:tc>
          <w:tcPr>
            <w:tcW w:w="1528" w:type="dxa"/>
            <w:tcBorders>
              <w:top w:val="single" w:sz="4" w:space="0" w:color="000000"/>
            </w:tcBorders>
          </w:tcPr>
          <w:p>
            <w:pPr>
              <w:pStyle w:val="TableParagraph"/>
              <w:spacing w:before="12"/>
              <w:ind w:left="101"/>
              <w:jc w:val="left"/>
              <w:rPr>
                <w:sz w:val="20"/>
              </w:rPr>
            </w:pPr>
            <w:r>
              <w:rPr>
                <w:sz w:val="20"/>
              </w:rPr>
              <w:t>SEC-</w:t>
            </w:r>
            <w:r>
              <w:rPr>
                <w:spacing w:val="-10"/>
                <w:sz w:val="20"/>
              </w:rPr>
              <w:t>4</w:t>
            </w:r>
          </w:p>
        </w:tc>
        <w:tc>
          <w:tcPr>
            <w:tcW w:w="2622" w:type="dxa"/>
            <w:tcBorders>
              <w:top w:val="single" w:sz="4" w:space="0" w:color="000000"/>
            </w:tcBorders>
          </w:tcPr>
          <w:p>
            <w:pPr>
              <w:pStyle w:val="TableParagraph"/>
              <w:spacing w:line="244" w:lineRule="exact" w:before="0"/>
              <w:ind w:left="99"/>
              <w:jc w:val="left"/>
              <w:rPr>
                <w:sz w:val="22"/>
              </w:rPr>
            </w:pPr>
            <w:r>
              <w:rPr>
                <w:sz w:val="22"/>
              </w:rPr>
              <w:t>Java</w:t>
            </w:r>
            <w:r>
              <w:rPr>
                <w:spacing w:val="15"/>
                <w:sz w:val="22"/>
              </w:rPr>
              <w:t> </w:t>
            </w:r>
            <w:r>
              <w:rPr>
                <w:sz w:val="22"/>
              </w:rPr>
              <w:t>Programming</w:t>
            </w:r>
            <w:r>
              <w:rPr>
                <w:spacing w:val="13"/>
                <w:sz w:val="22"/>
              </w:rPr>
              <w:t> </w:t>
            </w:r>
            <w:r>
              <w:rPr>
                <w:spacing w:val="-5"/>
                <w:sz w:val="22"/>
              </w:rPr>
              <w:t>Lab</w:t>
            </w:r>
          </w:p>
        </w:tc>
        <w:tc>
          <w:tcPr>
            <w:tcW w:w="592" w:type="dxa"/>
            <w:tcBorders>
              <w:top w:val="single" w:sz="4" w:space="0" w:color="000000"/>
            </w:tcBorders>
          </w:tcPr>
          <w:p>
            <w:pPr>
              <w:pStyle w:val="TableParagraph"/>
              <w:spacing w:before="12"/>
              <w:ind w:left="15" w:right="4"/>
              <w:rPr>
                <w:sz w:val="20"/>
              </w:rPr>
            </w:pPr>
            <w:r>
              <w:rPr>
                <w:spacing w:val="-10"/>
                <w:w w:val="105"/>
                <w:sz w:val="20"/>
              </w:rPr>
              <w:t>6</w:t>
            </w:r>
          </w:p>
        </w:tc>
        <w:tc>
          <w:tcPr>
            <w:tcW w:w="426" w:type="dxa"/>
            <w:tcBorders>
              <w:top w:val="single" w:sz="4" w:space="0" w:color="000000"/>
            </w:tcBorders>
          </w:tcPr>
          <w:p>
            <w:pPr>
              <w:pStyle w:val="TableParagraph"/>
              <w:spacing w:before="12"/>
              <w:ind w:left="17" w:right="6"/>
              <w:rPr>
                <w:sz w:val="20"/>
              </w:rPr>
            </w:pPr>
            <w:r>
              <w:rPr>
                <w:spacing w:val="-10"/>
                <w:w w:val="105"/>
                <w:sz w:val="20"/>
              </w:rPr>
              <w:t>0</w:t>
            </w:r>
          </w:p>
        </w:tc>
        <w:tc>
          <w:tcPr>
            <w:tcW w:w="512" w:type="dxa"/>
            <w:tcBorders>
              <w:top w:val="single" w:sz="4" w:space="0" w:color="000000"/>
            </w:tcBorders>
          </w:tcPr>
          <w:p>
            <w:pPr>
              <w:pStyle w:val="TableParagraph"/>
              <w:spacing w:before="12"/>
              <w:ind w:left="14"/>
              <w:rPr>
                <w:sz w:val="20"/>
              </w:rPr>
            </w:pPr>
            <w:r>
              <w:rPr>
                <w:spacing w:val="-10"/>
                <w:w w:val="105"/>
                <w:sz w:val="20"/>
              </w:rPr>
              <w:t>0</w:t>
            </w:r>
          </w:p>
        </w:tc>
        <w:tc>
          <w:tcPr>
            <w:tcW w:w="339" w:type="dxa"/>
            <w:tcBorders>
              <w:top w:val="single" w:sz="4" w:space="0" w:color="000000"/>
            </w:tcBorders>
          </w:tcPr>
          <w:p>
            <w:pPr>
              <w:pStyle w:val="TableParagraph"/>
              <w:spacing w:before="12"/>
              <w:ind w:left="18" w:right="1"/>
              <w:rPr>
                <w:sz w:val="20"/>
              </w:rPr>
            </w:pPr>
            <w:r>
              <w:rPr>
                <w:spacing w:val="-10"/>
                <w:w w:val="105"/>
                <w:sz w:val="20"/>
              </w:rPr>
              <w:t>6</w:t>
            </w:r>
          </w:p>
        </w:tc>
        <w:tc>
          <w:tcPr>
            <w:tcW w:w="941" w:type="dxa"/>
            <w:tcBorders>
              <w:top w:val="single" w:sz="4" w:space="0" w:color="000000"/>
            </w:tcBorders>
          </w:tcPr>
          <w:p>
            <w:pPr>
              <w:pStyle w:val="TableParagraph"/>
              <w:spacing w:before="12"/>
              <w:ind w:left="16" w:right="2"/>
              <w:rPr>
                <w:sz w:val="20"/>
              </w:rPr>
            </w:pPr>
            <w:r>
              <w:rPr>
                <w:spacing w:val="-10"/>
                <w:w w:val="105"/>
                <w:sz w:val="20"/>
              </w:rPr>
              <w:t>2</w:t>
            </w:r>
          </w:p>
        </w:tc>
      </w:tr>
      <w:tr>
        <w:trPr>
          <w:trHeight w:val="269" w:hRule="atLeast"/>
        </w:trPr>
        <w:tc>
          <w:tcPr>
            <w:tcW w:w="608" w:type="dxa"/>
            <w:vMerge/>
            <w:tcBorders>
              <w:top w:val="nil"/>
            </w:tcBorders>
          </w:tcPr>
          <w:p>
            <w:pPr>
              <w:rPr>
                <w:sz w:val="2"/>
                <w:szCs w:val="2"/>
              </w:rPr>
            </w:pPr>
          </w:p>
        </w:tc>
        <w:tc>
          <w:tcPr>
            <w:tcW w:w="1532" w:type="dxa"/>
          </w:tcPr>
          <w:p>
            <w:pPr>
              <w:pStyle w:val="TableParagraph"/>
              <w:spacing w:before="15"/>
              <w:ind w:left="97"/>
              <w:jc w:val="left"/>
              <w:rPr>
                <w:sz w:val="20"/>
              </w:rPr>
            </w:pPr>
            <w:r>
              <w:rPr>
                <w:spacing w:val="-2"/>
                <w:w w:val="105"/>
                <w:sz w:val="20"/>
              </w:rPr>
              <w:t>BCY234V07</w:t>
            </w:r>
          </w:p>
        </w:tc>
        <w:tc>
          <w:tcPr>
            <w:tcW w:w="1528" w:type="dxa"/>
          </w:tcPr>
          <w:p>
            <w:pPr>
              <w:pStyle w:val="TableParagraph"/>
              <w:spacing w:before="15"/>
              <w:ind w:left="101"/>
              <w:jc w:val="left"/>
              <w:rPr>
                <w:sz w:val="20"/>
              </w:rPr>
            </w:pPr>
            <w:r>
              <w:rPr>
                <w:sz w:val="20"/>
              </w:rPr>
              <w:t>VAC-</w:t>
            </w:r>
            <w:r>
              <w:rPr>
                <w:spacing w:val="-10"/>
                <w:sz w:val="20"/>
              </w:rPr>
              <w:t>6</w:t>
            </w:r>
          </w:p>
        </w:tc>
        <w:tc>
          <w:tcPr>
            <w:tcW w:w="2622" w:type="dxa"/>
          </w:tcPr>
          <w:p>
            <w:pPr>
              <w:pStyle w:val="TableParagraph"/>
              <w:spacing w:before="15"/>
              <w:ind w:left="99"/>
              <w:jc w:val="left"/>
              <w:rPr>
                <w:sz w:val="20"/>
              </w:rPr>
            </w:pPr>
            <w:r>
              <w:rPr>
                <w:w w:val="105"/>
                <w:sz w:val="20"/>
              </w:rPr>
              <w:t>Soft</w:t>
            </w:r>
            <w:r>
              <w:rPr>
                <w:spacing w:val="-11"/>
                <w:w w:val="105"/>
                <w:sz w:val="20"/>
              </w:rPr>
              <w:t> </w:t>
            </w:r>
            <w:r>
              <w:rPr>
                <w:w w:val="105"/>
                <w:sz w:val="20"/>
              </w:rPr>
              <w:t>Skills</w:t>
            </w:r>
            <w:r>
              <w:rPr>
                <w:spacing w:val="-9"/>
                <w:w w:val="105"/>
                <w:sz w:val="20"/>
              </w:rPr>
              <w:t> </w:t>
            </w:r>
            <w:r>
              <w:rPr>
                <w:w w:val="105"/>
                <w:sz w:val="20"/>
              </w:rPr>
              <w:t>-</w:t>
            </w:r>
            <w:r>
              <w:rPr>
                <w:spacing w:val="-8"/>
                <w:w w:val="105"/>
                <w:sz w:val="20"/>
              </w:rPr>
              <w:t> </w:t>
            </w:r>
            <w:r>
              <w:rPr>
                <w:spacing w:val="-5"/>
                <w:w w:val="105"/>
                <w:sz w:val="20"/>
              </w:rPr>
              <w:t>II</w:t>
            </w:r>
          </w:p>
        </w:tc>
        <w:tc>
          <w:tcPr>
            <w:tcW w:w="592" w:type="dxa"/>
          </w:tcPr>
          <w:p>
            <w:pPr>
              <w:pStyle w:val="TableParagraph"/>
              <w:spacing w:before="15"/>
              <w:ind w:left="15" w:right="3"/>
              <w:rPr>
                <w:sz w:val="20"/>
              </w:rPr>
            </w:pPr>
            <w:r>
              <w:rPr>
                <w:spacing w:val="-10"/>
                <w:w w:val="105"/>
                <w:sz w:val="20"/>
              </w:rPr>
              <w:t>1</w:t>
            </w:r>
          </w:p>
        </w:tc>
        <w:tc>
          <w:tcPr>
            <w:tcW w:w="426" w:type="dxa"/>
          </w:tcPr>
          <w:p>
            <w:pPr>
              <w:pStyle w:val="TableParagraph"/>
              <w:spacing w:before="15"/>
              <w:ind w:left="17" w:right="6"/>
              <w:rPr>
                <w:sz w:val="20"/>
              </w:rPr>
            </w:pPr>
            <w:r>
              <w:rPr>
                <w:spacing w:val="-10"/>
                <w:w w:val="105"/>
                <w:sz w:val="20"/>
              </w:rPr>
              <w:t>0</w:t>
            </w:r>
          </w:p>
        </w:tc>
        <w:tc>
          <w:tcPr>
            <w:tcW w:w="512" w:type="dxa"/>
          </w:tcPr>
          <w:p>
            <w:pPr>
              <w:pStyle w:val="TableParagraph"/>
              <w:spacing w:before="15"/>
              <w:ind w:left="14"/>
              <w:rPr>
                <w:sz w:val="20"/>
              </w:rPr>
            </w:pPr>
            <w:r>
              <w:rPr>
                <w:spacing w:val="-10"/>
                <w:w w:val="105"/>
                <w:sz w:val="20"/>
              </w:rPr>
              <w:t>1</w:t>
            </w:r>
          </w:p>
        </w:tc>
        <w:tc>
          <w:tcPr>
            <w:tcW w:w="339" w:type="dxa"/>
          </w:tcPr>
          <w:p>
            <w:pPr>
              <w:pStyle w:val="TableParagraph"/>
              <w:spacing w:before="15"/>
              <w:ind w:left="18"/>
              <w:rPr>
                <w:sz w:val="20"/>
              </w:rPr>
            </w:pPr>
            <w:r>
              <w:rPr>
                <w:spacing w:val="-10"/>
                <w:w w:val="105"/>
                <w:sz w:val="20"/>
              </w:rPr>
              <w:t>0</w:t>
            </w:r>
          </w:p>
        </w:tc>
        <w:tc>
          <w:tcPr>
            <w:tcW w:w="941" w:type="dxa"/>
          </w:tcPr>
          <w:p>
            <w:pPr>
              <w:pStyle w:val="TableParagraph"/>
              <w:spacing w:before="15"/>
              <w:ind w:left="16" w:right="2"/>
              <w:rPr>
                <w:sz w:val="20"/>
              </w:rPr>
            </w:pPr>
            <w:r>
              <w:rPr>
                <w:spacing w:val="-10"/>
                <w:w w:val="105"/>
                <w:sz w:val="20"/>
              </w:rPr>
              <w:t>1</w:t>
            </w:r>
          </w:p>
        </w:tc>
      </w:tr>
      <w:tr>
        <w:trPr>
          <w:trHeight w:val="270" w:hRule="atLeast"/>
        </w:trPr>
        <w:tc>
          <w:tcPr>
            <w:tcW w:w="6290" w:type="dxa"/>
            <w:gridSpan w:val="4"/>
          </w:tcPr>
          <w:p>
            <w:pPr>
              <w:pStyle w:val="TableParagraph"/>
              <w:spacing w:line="226" w:lineRule="exact" w:before="24"/>
              <w:ind w:right="76"/>
              <w:jc w:val="right"/>
              <w:rPr>
                <w:b/>
                <w:sz w:val="20"/>
              </w:rPr>
            </w:pPr>
            <w:r>
              <w:rPr>
                <w:b/>
                <w:spacing w:val="-2"/>
                <w:w w:val="105"/>
                <w:sz w:val="20"/>
              </w:rPr>
              <w:t>Total</w:t>
            </w:r>
          </w:p>
        </w:tc>
        <w:tc>
          <w:tcPr>
            <w:tcW w:w="592" w:type="dxa"/>
          </w:tcPr>
          <w:p>
            <w:pPr>
              <w:pStyle w:val="TableParagraph"/>
              <w:spacing w:line="226" w:lineRule="exact" w:before="24"/>
              <w:ind w:left="15" w:right="1"/>
              <w:rPr>
                <w:b/>
                <w:sz w:val="20"/>
              </w:rPr>
            </w:pPr>
            <w:r>
              <w:rPr>
                <w:b/>
                <w:spacing w:val="-5"/>
                <w:w w:val="105"/>
                <w:sz w:val="20"/>
              </w:rPr>
              <w:t>30</w:t>
            </w:r>
          </w:p>
        </w:tc>
        <w:tc>
          <w:tcPr>
            <w:tcW w:w="426" w:type="dxa"/>
          </w:tcPr>
          <w:p>
            <w:pPr>
              <w:pStyle w:val="TableParagraph"/>
              <w:spacing w:line="226" w:lineRule="exact" w:before="24"/>
              <w:ind w:left="17" w:right="6"/>
              <w:rPr>
                <w:b/>
                <w:sz w:val="20"/>
              </w:rPr>
            </w:pPr>
            <w:r>
              <w:rPr>
                <w:b/>
                <w:spacing w:val="-5"/>
                <w:w w:val="105"/>
                <w:sz w:val="20"/>
              </w:rPr>
              <w:t>15</w:t>
            </w:r>
          </w:p>
        </w:tc>
        <w:tc>
          <w:tcPr>
            <w:tcW w:w="512" w:type="dxa"/>
          </w:tcPr>
          <w:p>
            <w:pPr>
              <w:pStyle w:val="TableParagraph"/>
              <w:spacing w:line="226" w:lineRule="exact" w:before="24"/>
              <w:ind w:left="14"/>
              <w:rPr>
                <w:b/>
                <w:sz w:val="20"/>
              </w:rPr>
            </w:pPr>
            <w:r>
              <w:rPr>
                <w:b/>
                <w:spacing w:val="-10"/>
                <w:w w:val="105"/>
                <w:sz w:val="20"/>
              </w:rPr>
              <w:t>9</w:t>
            </w:r>
          </w:p>
        </w:tc>
        <w:tc>
          <w:tcPr>
            <w:tcW w:w="339" w:type="dxa"/>
          </w:tcPr>
          <w:p>
            <w:pPr>
              <w:pStyle w:val="TableParagraph"/>
              <w:spacing w:line="226" w:lineRule="exact" w:before="24"/>
              <w:ind w:left="18" w:right="1"/>
              <w:rPr>
                <w:b/>
                <w:sz w:val="20"/>
              </w:rPr>
            </w:pPr>
            <w:r>
              <w:rPr>
                <w:b/>
                <w:spacing w:val="-10"/>
                <w:w w:val="105"/>
                <w:sz w:val="20"/>
              </w:rPr>
              <w:t>6</w:t>
            </w:r>
          </w:p>
        </w:tc>
        <w:tc>
          <w:tcPr>
            <w:tcW w:w="941" w:type="dxa"/>
          </w:tcPr>
          <w:p>
            <w:pPr>
              <w:pStyle w:val="TableParagraph"/>
              <w:spacing w:line="226" w:lineRule="exact" w:before="24"/>
              <w:ind w:left="16"/>
              <w:rPr>
                <w:b/>
                <w:sz w:val="20"/>
              </w:rPr>
            </w:pPr>
            <w:r>
              <w:rPr>
                <w:b/>
                <w:spacing w:val="-5"/>
                <w:w w:val="105"/>
                <w:sz w:val="20"/>
              </w:rPr>
              <w:t>21</w:t>
            </w:r>
          </w:p>
        </w:tc>
      </w:tr>
      <w:tr>
        <w:trPr>
          <w:trHeight w:val="266" w:hRule="atLeast"/>
        </w:trPr>
        <w:tc>
          <w:tcPr>
            <w:tcW w:w="608"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212"/>
              <w:jc w:val="left"/>
              <w:rPr>
                <w:b/>
                <w:sz w:val="20"/>
              </w:rPr>
            </w:pPr>
          </w:p>
          <w:p>
            <w:pPr>
              <w:pStyle w:val="TableParagraph"/>
              <w:spacing w:before="0"/>
              <w:ind w:left="22"/>
              <w:rPr>
                <w:b/>
                <w:sz w:val="20"/>
              </w:rPr>
            </w:pPr>
            <w:r>
              <w:rPr>
                <w:b/>
                <w:spacing w:val="-10"/>
                <w:w w:val="105"/>
                <w:sz w:val="20"/>
              </w:rPr>
              <w:t>V</w:t>
            </w:r>
          </w:p>
        </w:tc>
        <w:tc>
          <w:tcPr>
            <w:tcW w:w="1532" w:type="dxa"/>
            <w:tcBorders>
              <w:bottom w:val="single" w:sz="4" w:space="0" w:color="000000"/>
            </w:tcBorders>
          </w:tcPr>
          <w:p>
            <w:pPr>
              <w:pStyle w:val="TableParagraph"/>
              <w:spacing w:before="17"/>
              <w:ind w:left="101"/>
              <w:jc w:val="left"/>
              <w:rPr>
                <w:sz w:val="20"/>
              </w:rPr>
            </w:pPr>
            <w:r>
              <w:rPr>
                <w:spacing w:val="-2"/>
                <w:w w:val="105"/>
                <w:sz w:val="20"/>
              </w:rPr>
              <w:t>BCY235T01</w:t>
            </w:r>
          </w:p>
        </w:tc>
        <w:tc>
          <w:tcPr>
            <w:tcW w:w="1528" w:type="dxa"/>
            <w:tcBorders>
              <w:bottom w:val="single" w:sz="4" w:space="0" w:color="000000"/>
            </w:tcBorders>
          </w:tcPr>
          <w:p>
            <w:pPr>
              <w:pStyle w:val="TableParagraph"/>
              <w:spacing w:before="17"/>
              <w:ind w:left="101"/>
              <w:jc w:val="left"/>
              <w:rPr>
                <w:sz w:val="20"/>
              </w:rPr>
            </w:pPr>
            <w:r>
              <w:rPr>
                <w:sz w:val="20"/>
              </w:rPr>
              <w:t>Major-</w:t>
            </w:r>
            <w:r>
              <w:rPr>
                <w:spacing w:val="-10"/>
                <w:sz w:val="20"/>
              </w:rPr>
              <w:t>9</w:t>
            </w:r>
          </w:p>
        </w:tc>
        <w:tc>
          <w:tcPr>
            <w:tcW w:w="2622" w:type="dxa"/>
            <w:tcBorders>
              <w:bottom w:val="single" w:sz="4" w:space="0" w:color="000000"/>
            </w:tcBorders>
          </w:tcPr>
          <w:p>
            <w:pPr>
              <w:pStyle w:val="TableParagraph"/>
              <w:spacing w:line="246" w:lineRule="exact" w:before="0"/>
              <w:ind w:left="99"/>
              <w:jc w:val="left"/>
              <w:rPr>
                <w:sz w:val="22"/>
              </w:rPr>
            </w:pPr>
            <w:r>
              <w:rPr>
                <w:sz w:val="22"/>
              </w:rPr>
              <w:t>Internet</w:t>
            </w:r>
            <w:r>
              <w:rPr>
                <w:spacing w:val="7"/>
                <w:sz w:val="22"/>
              </w:rPr>
              <w:t> </w:t>
            </w:r>
            <w:r>
              <w:rPr>
                <w:sz w:val="22"/>
              </w:rPr>
              <w:t>of</w:t>
            </w:r>
            <w:r>
              <w:rPr>
                <w:spacing w:val="10"/>
                <w:sz w:val="22"/>
              </w:rPr>
              <w:t> </w:t>
            </w:r>
            <w:r>
              <w:rPr>
                <w:sz w:val="22"/>
              </w:rPr>
              <w:t>Things</w:t>
            </w:r>
            <w:r>
              <w:rPr>
                <w:spacing w:val="7"/>
                <w:sz w:val="22"/>
              </w:rPr>
              <w:t> </w:t>
            </w:r>
            <w:r>
              <w:rPr>
                <w:spacing w:val="-4"/>
                <w:sz w:val="22"/>
              </w:rPr>
              <w:t>(IoT)</w:t>
            </w:r>
          </w:p>
        </w:tc>
        <w:tc>
          <w:tcPr>
            <w:tcW w:w="592" w:type="dxa"/>
            <w:tcBorders>
              <w:bottom w:val="single" w:sz="4" w:space="0" w:color="000000"/>
            </w:tcBorders>
          </w:tcPr>
          <w:p>
            <w:pPr>
              <w:pStyle w:val="TableParagraph"/>
              <w:spacing w:before="17"/>
              <w:ind w:left="15" w:right="4"/>
              <w:rPr>
                <w:sz w:val="20"/>
              </w:rPr>
            </w:pPr>
            <w:r>
              <w:rPr>
                <w:spacing w:val="-10"/>
                <w:w w:val="105"/>
                <w:sz w:val="20"/>
              </w:rPr>
              <w:t>4</w:t>
            </w:r>
          </w:p>
        </w:tc>
        <w:tc>
          <w:tcPr>
            <w:tcW w:w="426" w:type="dxa"/>
            <w:tcBorders>
              <w:bottom w:val="single" w:sz="4" w:space="0" w:color="000000"/>
            </w:tcBorders>
          </w:tcPr>
          <w:p>
            <w:pPr>
              <w:pStyle w:val="TableParagraph"/>
              <w:spacing w:before="17"/>
              <w:ind w:left="17" w:right="6"/>
              <w:rPr>
                <w:sz w:val="20"/>
              </w:rPr>
            </w:pPr>
            <w:r>
              <w:rPr>
                <w:spacing w:val="-10"/>
                <w:w w:val="105"/>
                <w:sz w:val="20"/>
              </w:rPr>
              <w:t>3</w:t>
            </w:r>
          </w:p>
        </w:tc>
        <w:tc>
          <w:tcPr>
            <w:tcW w:w="512" w:type="dxa"/>
            <w:tcBorders>
              <w:bottom w:val="single" w:sz="4" w:space="0" w:color="000000"/>
            </w:tcBorders>
          </w:tcPr>
          <w:p>
            <w:pPr>
              <w:pStyle w:val="TableParagraph"/>
              <w:spacing w:before="17"/>
              <w:ind w:left="14"/>
              <w:rPr>
                <w:sz w:val="20"/>
              </w:rPr>
            </w:pPr>
            <w:r>
              <w:rPr>
                <w:spacing w:val="-10"/>
                <w:w w:val="105"/>
                <w:sz w:val="20"/>
              </w:rPr>
              <w:t>1</w:t>
            </w:r>
          </w:p>
        </w:tc>
        <w:tc>
          <w:tcPr>
            <w:tcW w:w="339" w:type="dxa"/>
            <w:tcBorders>
              <w:bottom w:val="single" w:sz="4" w:space="0" w:color="000000"/>
            </w:tcBorders>
          </w:tcPr>
          <w:p>
            <w:pPr>
              <w:pStyle w:val="TableParagraph"/>
              <w:spacing w:before="17"/>
              <w:ind w:left="18" w:right="1"/>
              <w:rPr>
                <w:sz w:val="20"/>
              </w:rPr>
            </w:pPr>
            <w:r>
              <w:rPr>
                <w:spacing w:val="-10"/>
                <w:w w:val="105"/>
                <w:sz w:val="20"/>
              </w:rPr>
              <w:t>0</w:t>
            </w:r>
          </w:p>
        </w:tc>
        <w:tc>
          <w:tcPr>
            <w:tcW w:w="941" w:type="dxa"/>
            <w:tcBorders>
              <w:bottom w:val="single" w:sz="4" w:space="0" w:color="000000"/>
            </w:tcBorders>
          </w:tcPr>
          <w:p>
            <w:pPr>
              <w:pStyle w:val="TableParagraph"/>
              <w:spacing w:before="17"/>
              <w:ind w:left="16" w:right="2"/>
              <w:rPr>
                <w:sz w:val="20"/>
              </w:rPr>
            </w:pPr>
            <w:r>
              <w:rPr>
                <w:spacing w:val="-10"/>
                <w:w w:val="105"/>
                <w:sz w:val="20"/>
              </w:rPr>
              <w:t>4</w:t>
            </w:r>
          </w:p>
        </w:tc>
      </w:tr>
      <w:tr>
        <w:trPr>
          <w:trHeight w:val="257"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line="222" w:lineRule="exact" w:before="15"/>
              <w:ind w:left="101"/>
              <w:jc w:val="left"/>
              <w:rPr>
                <w:sz w:val="20"/>
              </w:rPr>
            </w:pPr>
            <w:r>
              <w:rPr>
                <w:spacing w:val="-2"/>
                <w:w w:val="105"/>
                <w:sz w:val="20"/>
              </w:rPr>
              <w:t>BCY235T02</w:t>
            </w:r>
          </w:p>
        </w:tc>
        <w:tc>
          <w:tcPr>
            <w:tcW w:w="1528" w:type="dxa"/>
            <w:tcBorders>
              <w:top w:val="single" w:sz="4" w:space="0" w:color="000000"/>
              <w:bottom w:val="single" w:sz="4" w:space="0" w:color="000000"/>
            </w:tcBorders>
          </w:tcPr>
          <w:p>
            <w:pPr>
              <w:pStyle w:val="TableParagraph"/>
              <w:spacing w:line="222" w:lineRule="exact" w:before="15"/>
              <w:ind w:left="101"/>
              <w:jc w:val="left"/>
              <w:rPr>
                <w:sz w:val="20"/>
              </w:rPr>
            </w:pPr>
            <w:r>
              <w:rPr>
                <w:sz w:val="20"/>
              </w:rPr>
              <w:t>Major-</w:t>
            </w:r>
            <w:r>
              <w:rPr>
                <w:spacing w:val="-5"/>
                <w:sz w:val="20"/>
              </w:rPr>
              <w:t>10</w:t>
            </w:r>
          </w:p>
        </w:tc>
        <w:tc>
          <w:tcPr>
            <w:tcW w:w="2622" w:type="dxa"/>
            <w:tcBorders>
              <w:top w:val="single" w:sz="4" w:space="0" w:color="000000"/>
              <w:bottom w:val="single" w:sz="4" w:space="0" w:color="000000"/>
            </w:tcBorders>
          </w:tcPr>
          <w:p>
            <w:pPr>
              <w:pStyle w:val="TableParagraph"/>
              <w:spacing w:line="237" w:lineRule="exact" w:before="0"/>
              <w:ind w:left="99"/>
              <w:jc w:val="left"/>
              <w:rPr>
                <w:sz w:val="22"/>
              </w:rPr>
            </w:pPr>
            <w:r>
              <w:rPr>
                <w:sz w:val="22"/>
              </w:rPr>
              <w:t>Cyber</w:t>
            </w:r>
            <w:r>
              <w:rPr>
                <w:spacing w:val="7"/>
                <w:sz w:val="22"/>
              </w:rPr>
              <w:t> </w:t>
            </w:r>
            <w:r>
              <w:rPr>
                <w:spacing w:val="-2"/>
                <w:sz w:val="22"/>
              </w:rPr>
              <w:t>security</w:t>
            </w:r>
          </w:p>
        </w:tc>
        <w:tc>
          <w:tcPr>
            <w:tcW w:w="592" w:type="dxa"/>
            <w:tcBorders>
              <w:top w:val="single" w:sz="4" w:space="0" w:color="000000"/>
              <w:bottom w:val="single" w:sz="4" w:space="0" w:color="000000"/>
            </w:tcBorders>
          </w:tcPr>
          <w:p>
            <w:pPr>
              <w:pStyle w:val="TableParagraph"/>
              <w:spacing w:line="222" w:lineRule="exact" w:before="15"/>
              <w:ind w:left="15" w:right="4"/>
              <w:rPr>
                <w:sz w:val="20"/>
              </w:rPr>
            </w:pPr>
            <w:r>
              <w:rPr>
                <w:spacing w:val="-10"/>
                <w:w w:val="105"/>
                <w:sz w:val="20"/>
              </w:rPr>
              <w:t>5</w:t>
            </w:r>
          </w:p>
        </w:tc>
        <w:tc>
          <w:tcPr>
            <w:tcW w:w="426" w:type="dxa"/>
            <w:tcBorders>
              <w:top w:val="single" w:sz="4" w:space="0" w:color="000000"/>
              <w:bottom w:val="single" w:sz="4" w:space="0" w:color="000000"/>
            </w:tcBorders>
          </w:tcPr>
          <w:p>
            <w:pPr>
              <w:pStyle w:val="TableParagraph"/>
              <w:spacing w:line="222" w:lineRule="exact" w:before="15"/>
              <w:ind w:left="17" w:right="6"/>
              <w:rPr>
                <w:sz w:val="20"/>
              </w:rPr>
            </w:pPr>
            <w:r>
              <w:rPr>
                <w:spacing w:val="-10"/>
                <w:w w:val="105"/>
                <w:sz w:val="20"/>
              </w:rPr>
              <w:t>3</w:t>
            </w:r>
          </w:p>
        </w:tc>
        <w:tc>
          <w:tcPr>
            <w:tcW w:w="512" w:type="dxa"/>
            <w:tcBorders>
              <w:top w:val="single" w:sz="4" w:space="0" w:color="000000"/>
              <w:bottom w:val="single" w:sz="4" w:space="0" w:color="000000"/>
            </w:tcBorders>
          </w:tcPr>
          <w:p>
            <w:pPr>
              <w:pStyle w:val="TableParagraph"/>
              <w:spacing w:line="222" w:lineRule="exact" w:before="15"/>
              <w:ind w:left="14"/>
              <w:rPr>
                <w:sz w:val="20"/>
              </w:rPr>
            </w:pPr>
            <w:r>
              <w:rPr>
                <w:spacing w:val="-10"/>
                <w:w w:val="105"/>
                <w:sz w:val="20"/>
              </w:rPr>
              <w:t>2</w:t>
            </w:r>
          </w:p>
        </w:tc>
        <w:tc>
          <w:tcPr>
            <w:tcW w:w="339" w:type="dxa"/>
            <w:tcBorders>
              <w:top w:val="single" w:sz="4" w:space="0" w:color="000000"/>
              <w:bottom w:val="single" w:sz="4" w:space="0" w:color="000000"/>
            </w:tcBorders>
          </w:tcPr>
          <w:p>
            <w:pPr>
              <w:pStyle w:val="TableParagraph"/>
              <w:spacing w:line="222" w:lineRule="exact" w:before="15"/>
              <w:ind w:left="18" w:right="1"/>
              <w:rPr>
                <w:sz w:val="20"/>
              </w:rPr>
            </w:pPr>
            <w:r>
              <w:rPr>
                <w:spacing w:val="-10"/>
                <w:w w:val="105"/>
                <w:sz w:val="20"/>
              </w:rPr>
              <w:t>0</w:t>
            </w:r>
          </w:p>
        </w:tc>
        <w:tc>
          <w:tcPr>
            <w:tcW w:w="941" w:type="dxa"/>
            <w:tcBorders>
              <w:top w:val="single" w:sz="4" w:space="0" w:color="000000"/>
              <w:bottom w:val="single" w:sz="4" w:space="0" w:color="000000"/>
            </w:tcBorders>
          </w:tcPr>
          <w:p>
            <w:pPr>
              <w:pStyle w:val="TableParagraph"/>
              <w:spacing w:line="222" w:lineRule="exact" w:before="15"/>
              <w:ind w:left="16" w:right="2"/>
              <w:rPr>
                <w:sz w:val="20"/>
              </w:rPr>
            </w:pPr>
            <w:r>
              <w:rPr>
                <w:spacing w:val="-10"/>
                <w:w w:val="105"/>
                <w:sz w:val="20"/>
              </w:rPr>
              <w:t>4</w:t>
            </w:r>
          </w:p>
        </w:tc>
      </w:tr>
      <w:tr>
        <w:trPr>
          <w:trHeight w:val="541"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158"/>
              <w:ind w:left="101"/>
              <w:jc w:val="left"/>
              <w:rPr>
                <w:sz w:val="20"/>
              </w:rPr>
            </w:pPr>
            <w:r>
              <w:rPr>
                <w:spacing w:val="-2"/>
                <w:w w:val="105"/>
                <w:sz w:val="20"/>
              </w:rPr>
              <w:t>BCY235T03</w:t>
            </w:r>
          </w:p>
        </w:tc>
        <w:tc>
          <w:tcPr>
            <w:tcW w:w="1528" w:type="dxa"/>
            <w:tcBorders>
              <w:top w:val="single" w:sz="4" w:space="0" w:color="000000"/>
              <w:bottom w:val="single" w:sz="4" w:space="0" w:color="000000"/>
            </w:tcBorders>
          </w:tcPr>
          <w:p>
            <w:pPr>
              <w:pStyle w:val="TableParagraph"/>
              <w:spacing w:before="158"/>
              <w:ind w:left="101"/>
              <w:jc w:val="left"/>
              <w:rPr>
                <w:sz w:val="20"/>
              </w:rPr>
            </w:pPr>
            <w:r>
              <w:rPr>
                <w:sz w:val="20"/>
              </w:rPr>
              <w:t>Major-</w:t>
            </w:r>
            <w:r>
              <w:rPr>
                <w:spacing w:val="-5"/>
                <w:sz w:val="20"/>
              </w:rPr>
              <w:t>11</w:t>
            </w:r>
          </w:p>
        </w:tc>
        <w:tc>
          <w:tcPr>
            <w:tcW w:w="2622" w:type="dxa"/>
            <w:tcBorders>
              <w:top w:val="single" w:sz="4" w:space="0" w:color="000000"/>
              <w:bottom w:val="single" w:sz="4" w:space="0" w:color="000000"/>
            </w:tcBorders>
          </w:tcPr>
          <w:p>
            <w:pPr>
              <w:pStyle w:val="TableParagraph"/>
              <w:spacing w:line="260" w:lineRule="atLeast" w:before="1"/>
              <w:ind w:left="99"/>
              <w:jc w:val="left"/>
              <w:rPr>
                <w:sz w:val="22"/>
              </w:rPr>
            </w:pPr>
            <w:r>
              <w:rPr>
                <w:sz w:val="22"/>
              </w:rPr>
              <w:t>Cyber Crime Investigation and Digital Forensics</w:t>
            </w:r>
          </w:p>
        </w:tc>
        <w:tc>
          <w:tcPr>
            <w:tcW w:w="592" w:type="dxa"/>
            <w:tcBorders>
              <w:top w:val="single" w:sz="4" w:space="0" w:color="000000"/>
              <w:bottom w:val="single" w:sz="4" w:space="0" w:color="000000"/>
            </w:tcBorders>
          </w:tcPr>
          <w:p>
            <w:pPr>
              <w:pStyle w:val="TableParagraph"/>
              <w:spacing w:before="158"/>
              <w:ind w:left="15" w:right="4"/>
              <w:rPr>
                <w:sz w:val="20"/>
              </w:rPr>
            </w:pPr>
            <w:r>
              <w:rPr>
                <w:spacing w:val="-10"/>
                <w:w w:val="105"/>
                <w:sz w:val="20"/>
              </w:rPr>
              <w:t>5</w:t>
            </w:r>
          </w:p>
        </w:tc>
        <w:tc>
          <w:tcPr>
            <w:tcW w:w="426" w:type="dxa"/>
            <w:tcBorders>
              <w:top w:val="single" w:sz="4" w:space="0" w:color="000000"/>
              <w:bottom w:val="single" w:sz="4" w:space="0" w:color="000000"/>
            </w:tcBorders>
          </w:tcPr>
          <w:p>
            <w:pPr>
              <w:pStyle w:val="TableParagraph"/>
              <w:spacing w:before="158"/>
              <w:ind w:left="17" w:right="6"/>
              <w:rPr>
                <w:sz w:val="20"/>
              </w:rPr>
            </w:pPr>
            <w:r>
              <w:rPr>
                <w:spacing w:val="-10"/>
                <w:w w:val="105"/>
                <w:sz w:val="20"/>
              </w:rPr>
              <w:t>3</w:t>
            </w:r>
          </w:p>
        </w:tc>
        <w:tc>
          <w:tcPr>
            <w:tcW w:w="512" w:type="dxa"/>
            <w:tcBorders>
              <w:top w:val="single" w:sz="4" w:space="0" w:color="000000"/>
              <w:bottom w:val="single" w:sz="4" w:space="0" w:color="000000"/>
            </w:tcBorders>
          </w:tcPr>
          <w:p>
            <w:pPr>
              <w:pStyle w:val="TableParagraph"/>
              <w:spacing w:before="158"/>
              <w:ind w:left="14"/>
              <w:rPr>
                <w:sz w:val="20"/>
              </w:rPr>
            </w:pPr>
            <w:r>
              <w:rPr>
                <w:spacing w:val="-10"/>
                <w:w w:val="105"/>
                <w:sz w:val="20"/>
              </w:rPr>
              <w:t>2</w:t>
            </w:r>
          </w:p>
        </w:tc>
        <w:tc>
          <w:tcPr>
            <w:tcW w:w="339" w:type="dxa"/>
            <w:tcBorders>
              <w:top w:val="single" w:sz="4" w:space="0" w:color="000000"/>
              <w:bottom w:val="single" w:sz="4" w:space="0" w:color="000000"/>
            </w:tcBorders>
          </w:tcPr>
          <w:p>
            <w:pPr>
              <w:pStyle w:val="TableParagraph"/>
              <w:spacing w:before="158"/>
              <w:ind w:left="18" w:right="1"/>
              <w:rPr>
                <w:sz w:val="20"/>
              </w:rPr>
            </w:pPr>
            <w:r>
              <w:rPr>
                <w:spacing w:val="-10"/>
                <w:w w:val="105"/>
                <w:sz w:val="20"/>
              </w:rPr>
              <w:t>0</w:t>
            </w:r>
          </w:p>
        </w:tc>
        <w:tc>
          <w:tcPr>
            <w:tcW w:w="941" w:type="dxa"/>
            <w:tcBorders>
              <w:top w:val="single" w:sz="4" w:space="0" w:color="000000"/>
              <w:bottom w:val="single" w:sz="4" w:space="0" w:color="000000"/>
            </w:tcBorders>
          </w:tcPr>
          <w:p>
            <w:pPr>
              <w:pStyle w:val="TableParagraph"/>
              <w:spacing w:before="158"/>
              <w:ind w:left="16" w:right="2"/>
              <w:rPr>
                <w:sz w:val="20"/>
              </w:rPr>
            </w:pPr>
            <w:r>
              <w:rPr>
                <w:spacing w:val="-10"/>
                <w:w w:val="105"/>
                <w:sz w:val="20"/>
              </w:rPr>
              <w:t>4</w:t>
            </w:r>
          </w:p>
        </w:tc>
      </w:tr>
      <w:tr>
        <w:trPr>
          <w:trHeight w:val="270"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0"/>
              <w:jc w:val="left"/>
              <w:rPr>
                <w:sz w:val="20"/>
              </w:rPr>
            </w:pPr>
          </w:p>
        </w:tc>
        <w:tc>
          <w:tcPr>
            <w:tcW w:w="1528" w:type="dxa"/>
            <w:vMerge w:val="restart"/>
            <w:tcBorders>
              <w:top w:val="single" w:sz="4" w:space="0" w:color="000000"/>
              <w:bottom w:val="single" w:sz="4" w:space="0" w:color="000000"/>
            </w:tcBorders>
          </w:tcPr>
          <w:p>
            <w:pPr>
              <w:pStyle w:val="TableParagraph"/>
              <w:spacing w:before="0"/>
              <w:jc w:val="left"/>
              <w:rPr>
                <w:b/>
                <w:sz w:val="20"/>
              </w:rPr>
            </w:pPr>
          </w:p>
          <w:p>
            <w:pPr>
              <w:pStyle w:val="TableParagraph"/>
              <w:spacing w:before="106"/>
              <w:jc w:val="left"/>
              <w:rPr>
                <w:b/>
                <w:sz w:val="20"/>
              </w:rPr>
            </w:pPr>
          </w:p>
          <w:p>
            <w:pPr>
              <w:pStyle w:val="TableParagraph"/>
              <w:spacing w:before="0"/>
              <w:ind w:left="101"/>
              <w:jc w:val="left"/>
              <w:rPr>
                <w:sz w:val="20"/>
              </w:rPr>
            </w:pPr>
            <w:r>
              <w:rPr>
                <w:sz w:val="20"/>
              </w:rPr>
              <w:t>Major-</w:t>
            </w:r>
            <w:r>
              <w:rPr>
                <w:spacing w:val="-5"/>
                <w:sz w:val="20"/>
              </w:rPr>
              <w:t>12</w:t>
            </w:r>
          </w:p>
        </w:tc>
        <w:tc>
          <w:tcPr>
            <w:tcW w:w="2622" w:type="dxa"/>
            <w:tcBorders>
              <w:top w:val="single" w:sz="4" w:space="0" w:color="000000"/>
              <w:bottom w:val="single" w:sz="4" w:space="0" w:color="000000"/>
            </w:tcBorders>
          </w:tcPr>
          <w:p>
            <w:pPr>
              <w:pStyle w:val="TableParagraph"/>
              <w:spacing w:line="238" w:lineRule="exact" w:before="12"/>
              <w:ind w:left="99"/>
              <w:jc w:val="left"/>
              <w:rPr>
                <w:b/>
                <w:sz w:val="22"/>
              </w:rPr>
            </w:pPr>
            <w:r>
              <w:rPr>
                <w:b/>
                <w:sz w:val="22"/>
              </w:rPr>
              <w:t>Major</w:t>
            </w:r>
            <w:r>
              <w:rPr>
                <w:b/>
                <w:spacing w:val="25"/>
                <w:sz w:val="22"/>
              </w:rPr>
              <w:t> </w:t>
            </w:r>
            <w:r>
              <w:rPr>
                <w:b/>
                <w:sz w:val="22"/>
              </w:rPr>
              <w:t>Elective-</w:t>
            </w:r>
            <w:r>
              <w:rPr>
                <w:b/>
                <w:spacing w:val="-10"/>
                <w:sz w:val="22"/>
              </w:rPr>
              <w:t>1</w:t>
            </w:r>
          </w:p>
        </w:tc>
        <w:tc>
          <w:tcPr>
            <w:tcW w:w="592" w:type="dxa"/>
            <w:vMerge w:val="restart"/>
            <w:tcBorders>
              <w:top w:val="single" w:sz="4" w:space="0" w:color="000000"/>
              <w:bottom w:val="single" w:sz="4" w:space="0" w:color="000000"/>
            </w:tcBorders>
          </w:tcPr>
          <w:p>
            <w:pPr>
              <w:pStyle w:val="TableParagraph"/>
              <w:spacing w:before="0"/>
              <w:jc w:val="left"/>
              <w:rPr>
                <w:b/>
                <w:sz w:val="20"/>
              </w:rPr>
            </w:pPr>
          </w:p>
          <w:p>
            <w:pPr>
              <w:pStyle w:val="TableParagraph"/>
              <w:spacing w:before="106"/>
              <w:jc w:val="left"/>
              <w:rPr>
                <w:b/>
                <w:sz w:val="20"/>
              </w:rPr>
            </w:pPr>
          </w:p>
          <w:p>
            <w:pPr>
              <w:pStyle w:val="TableParagraph"/>
              <w:spacing w:before="0"/>
              <w:ind w:left="15" w:right="4"/>
              <w:rPr>
                <w:sz w:val="20"/>
              </w:rPr>
            </w:pPr>
            <w:r>
              <w:rPr>
                <w:spacing w:val="-10"/>
                <w:w w:val="105"/>
                <w:sz w:val="20"/>
              </w:rPr>
              <w:t>4</w:t>
            </w:r>
          </w:p>
        </w:tc>
        <w:tc>
          <w:tcPr>
            <w:tcW w:w="426" w:type="dxa"/>
            <w:vMerge w:val="restart"/>
            <w:tcBorders>
              <w:top w:val="single" w:sz="4" w:space="0" w:color="000000"/>
              <w:bottom w:val="single" w:sz="4" w:space="0" w:color="000000"/>
            </w:tcBorders>
          </w:tcPr>
          <w:p>
            <w:pPr>
              <w:pStyle w:val="TableParagraph"/>
              <w:spacing w:before="0"/>
              <w:jc w:val="left"/>
              <w:rPr>
                <w:b/>
                <w:sz w:val="20"/>
              </w:rPr>
            </w:pPr>
          </w:p>
          <w:p>
            <w:pPr>
              <w:pStyle w:val="TableParagraph"/>
              <w:spacing w:before="106"/>
              <w:jc w:val="left"/>
              <w:rPr>
                <w:b/>
                <w:sz w:val="20"/>
              </w:rPr>
            </w:pPr>
          </w:p>
          <w:p>
            <w:pPr>
              <w:pStyle w:val="TableParagraph"/>
              <w:spacing w:before="0"/>
              <w:ind w:left="17" w:right="6"/>
              <w:rPr>
                <w:sz w:val="20"/>
              </w:rPr>
            </w:pPr>
            <w:r>
              <w:rPr>
                <w:spacing w:val="-10"/>
                <w:w w:val="105"/>
                <w:sz w:val="20"/>
              </w:rPr>
              <w:t>3</w:t>
            </w:r>
          </w:p>
        </w:tc>
        <w:tc>
          <w:tcPr>
            <w:tcW w:w="512" w:type="dxa"/>
            <w:vMerge w:val="restart"/>
            <w:tcBorders>
              <w:top w:val="single" w:sz="4" w:space="0" w:color="000000"/>
              <w:bottom w:val="single" w:sz="4" w:space="0" w:color="000000"/>
            </w:tcBorders>
          </w:tcPr>
          <w:p>
            <w:pPr>
              <w:pStyle w:val="TableParagraph"/>
              <w:spacing w:before="0"/>
              <w:jc w:val="left"/>
              <w:rPr>
                <w:b/>
                <w:sz w:val="20"/>
              </w:rPr>
            </w:pPr>
          </w:p>
          <w:p>
            <w:pPr>
              <w:pStyle w:val="TableParagraph"/>
              <w:spacing w:before="106"/>
              <w:jc w:val="left"/>
              <w:rPr>
                <w:b/>
                <w:sz w:val="20"/>
              </w:rPr>
            </w:pPr>
          </w:p>
          <w:p>
            <w:pPr>
              <w:pStyle w:val="TableParagraph"/>
              <w:spacing w:before="0"/>
              <w:ind w:left="14"/>
              <w:rPr>
                <w:sz w:val="20"/>
              </w:rPr>
            </w:pPr>
            <w:r>
              <w:rPr>
                <w:spacing w:val="-10"/>
                <w:w w:val="105"/>
                <w:sz w:val="20"/>
              </w:rPr>
              <w:t>1</w:t>
            </w:r>
          </w:p>
        </w:tc>
        <w:tc>
          <w:tcPr>
            <w:tcW w:w="339" w:type="dxa"/>
            <w:vMerge w:val="restart"/>
            <w:tcBorders>
              <w:top w:val="single" w:sz="4" w:space="0" w:color="000000"/>
              <w:bottom w:val="single" w:sz="4" w:space="0" w:color="000000"/>
            </w:tcBorders>
          </w:tcPr>
          <w:p>
            <w:pPr>
              <w:pStyle w:val="TableParagraph"/>
              <w:spacing w:before="0"/>
              <w:jc w:val="left"/>
              <w:rPr>
                <w:b/>
                <w:sz w:val="20"/>
              </w:rPr>
            </w:pPr>
          </w:p>
          <w:p>
            <w:pPr>
              <w:pStyle w:val="TableParagraph"/>
              <w:spacing w:before="106"/>
              <w:jc w:val="left"/>
              <w:rPr>
                <w:b/>
                <w:sz w:val="20"/>
              </w:rPr>
            </w:pPr>
          </w:p>
          <w:p>
            <w:pPr>
              <w:pStyle w:val="TableParagraph"/>
              <w:spacing w:before="0"/>
              <w:ind w:left="116"/>
              <w:jc w:val="left"/>
              <w:rPr>
                <w:sz w:val="20"/>
              </w:rPr>
            </w:pPr>
            <w:r>
              <w:rPr>
                <w:spacing w:val="-10"/>
                <w:w w:val="105"/>
                <w:sz w:val="20"/>
              </w:rPr>
              <w:t>0</w:t>
            </w:r>
          </w:p>
        </w:tc>
        <w:tc>
          <w:tcPr>
            <w:tcW w:w="941" w:type="dxa"/>
            <w:vMerge w:val="restart"/>
            <w:tcBorders>
              <w:top w:val="single" w:sz="4" w:space="0" w:color="000000"/>
              <w:bottom w:val="single" w:sz="4" w:space="0" w:color="000000"/>
            </w:tcBorders>
          </w:tcPr>
          <w:p>
            <w:pPr>
              <w:pStyle w:val="TableParagraph"/>
              <w:spacing w:before="0"/>
              <w:jc w:val="left"/>
              <w:rPr>
                <w:b/>
                <w:sz w:val="20"/>
              </w:rPr>
            </w:pPr>
          </w:p>
          <w:p>
            <w:pPr>
              <w:pStyle w:val="TableParagraph"/>
              <w:spacing w:before="106"/>
              <w:jc w:val="left"/>
              <w:rPr>
                <w:b/>
                <w:sz w:val="20"/>
              </w:rPr>
            </w:pPr>
          </w:p>
          <w:p>
            <w:pPr>
              <w:pStyle w:val="TableParagraph"/>
              <w:spacing w:before="0"/>
              <w:ind w:left="16" w:right="2"/>
              <w:rPr>
                <w:sz w:val="20"/>
              </w:rPr>
            </w:pPr>
            <w:r>
              <w:rPr>
                <w:spacing w:val="-10"/>
                <w:w w:val="105"/>
                <w:sz w:val="20"/>
              </w:rPr>
              <w:t>4</w:t>
            </w:r>
          </w:p>
        </w:tc>
      </w:tr>
      <w:tr>
        <w:trPr>
          <w:trHeight w:val="779"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78"/>
              <w:jc w:val="left"/>
              <w:rPr>
                <w:b/>
                <w:sz w:val="18"/>
              </w:rPr>
            </w:pPr>
          </w:p>
          <w:p>
            <w:pPr>
              <w:pStyle w:val="TableParagraph"/>
              <w:spacing w:before="0"/>
              <w:ind w:left="101"/>
              <w:jc w:val="left"/>
              <w:rPr>
                <w:sz w:val="18"/>
              </w:rPr>
            </w:pPr>
            <w:r>
              <w:rPr>
                <w:spacing w:val="-2"/>
                <w:w w:val="105"/>
                <w:sz w:val="18"/>
              </w:rPr>
              <w:t>BCY235TE04A</w:t>
            </w:r>
          </w:p>
        </w:tc>
        <w:tc>
          <w:tcPr>
            <w:tcW w:w="1528" w:type="dxa"/>
            <w:vMerge/>
            <w:tcBorders>
              <w:top w:val="nil"/>
              <w:bottom w:val="single" w:sz="4" w:space="0" w:color="000000"/>
            </w:tcBorders>
          </w:tcPr>
          <w:p>
            <w:pPr>
              <w:rPr>
                <w:sz w:val="2"/>
                <w:szCs w:val="2"/>
              </w:rPr>
            </w:pPr>
          </w:p>
        </w:tc>
        <w:tc>
          <w:tcPr>
            <w:tcW w:w="2622" w:type="dxa"/>
            <w:tcBorders>
              <w:top w:val="single" w:sz="4" w:space="0" w:color="000000"/>
              <w:bottom w:val="single" w:sz="4" w:space="0" w:color="000000"/>
            </w:tcBorders>
          </w:tcPr>
          <w:p>
            <w:pPr>
              <w:pStyle w:val="TableParagraph"/>
              <w:spacing w:line="244" w:lineRule="auto" w:before="0"/>
              <w:ind w:left="99"/>
              <w:jc w:val="left"/>
              <w:rPr>
                <w:sz w:val="22"/>
              </w:rPr>
            </w:pPr>
            <w:r>
              <w:rPr>
                <w:sz w:val="22"/>
              </w:rPr>
              <w:t>A. Software Project Management &amp; Quality</w:t>
            </w:r>
          </w:p>
          <w:p>
            <w:pPr>
              <w:pStyle w:val="TableParagraph"/>
              <w:spacing w:line="240" w:lineRule="exact" w:before="3"/>
              <w:ind w:left="99"/>
              <w:jc w:val="left"/>
              <w:rPr>
                <w:sz w:val="22"/>
              </w:rPr>
            </w:pPr>
            <w:r>
              <w:rPr>
                <w:spacing w:val="-2"/>
                <w:sz w:val="22"/>
              </w:rPr>
              <w:t>Assurance</w:t>
            </w:r>
          </w:p>
        </w:tc>
        <w:tc>
          <w:tcPr>
            <w:tcW w:w="592" w:type="dxa"/>
            <w:vMerge/>
            <w:tcBorders>
              <w:top w:val="nil"/>
              <w:bottom w:val="single" w:sz="4" w:space="0" w:color="000000"/>
            </w:tcBorders>
          </w:tcPr>
          <w:p>
            <w:pPr>
              <w:rPr>
                <w:sz w:val="2"/>
                <w:szCs w:val="2"/>
              </w:rPr>
            </w:pPr>
          </w:p>
        </w:tc>
        <w:tc>
          <w:tcPr>
            <w:tcW w:w="426" w:type="dxa"/>
            <w:vMerge/>
            <w:tcBorders>
              <w:top w:val="nil"/>
              <w:bottom w:val="single" w:sz="4" w:space="0" w:color="000000"/>
            </w:tcBorders>
          </w:tcPr>
          <w:p>
            <w:pPr>
              <w:rPr>
                <w:sz w:val="2"/>
                <w:szCs w:val="2"/>
              </w:rPr>
            </w:pPr>
          </w:p>
        </w:tc>
        <w:tc>
          <w:tcPr>
            <w:tcW w:w="512" w:type="dxa"/>
            <w:vMerge/>
            <w:tcBorders>
              <w:top w:val="nil"/>
              <w:bottom w:val="single" w:sz="4" w:space="0" w:color="000000"/>
            </w:tcBorders>
          </w:tcPr>
          <w:p>
            <w:pPr>
              <w:rPr>
                <w:sz w:val="2"/>
                <w:szCs w:val="2"/>
              </w:rPr>
            </w:pPr>
          </w:p>
        </w:tc>
        <w:tc>
          <w:tcPr>
            <w:tcW w:w="339" w:type="dxa"/>
            <w:vMerge/>
            <w:tcBorders>
              <w:top w:val="nil"/>
              <w:bottom w:val="single" w:sz="4" w:space="0" w:color="000000"/>
            </w:tcBorders>
          </w:tcPr>
          <w:p>
            <w:pPr>
              <w:rPr>
                <w:sz w:val="2"/>
                <w:szCs w:val="2"/>
              </w:rPr>
            </w:pPr>
          </w:p>
        </w:tc>
        <w:tc>
          <w:tcPr>
            <w:tcW w:w="941" w:type="dxa"/>
            <w:vMerge/>
            <w:tcBorders>
              <w:top w:val="nil"/>
              <w:bottom w:val="single" w:sz="4" w:space="0" w:color="000000"/>
            </w:tcBorders>
          </w:tcPr>
          <w:p>
            <w:pPr>
              <w:rPr>
                <w:sz w:val="2"/>
                <w:szCs w:val="2"/>
              </w:rPr>
            </w:pPr>
          </w:p>
        </w:tc>
      </w:tr>
      <w:tr>
        <w:trPr>
          <w:trHeight w:val="267"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28"/>
              <w:ind w:left="101"/>
              <w:jc w:val="left"/>
              <w:rPr>
                <w:sz w:val="18"/>
              </w:rPr>
            </w:pPr>
            <w:r>
              <w:rPr>
                <w:spacing w:val="-2"/>
                <w:w w:val="105"/>
                <w:sz w:val="18"/>
              </w:rPr>
              <w:t>BCY235TE04B</w:t>
            </w:r>
          </w:p>
        </w:tc>
        <w:tc>
          <w:tcPr>
            <w:tcW w:w="1528" w:type="dxa"/>
            <w:vMerge/>
            <w:tcBorders>
              <w:top w:val="nil"/>
              <w:bottom w:val="single" w:sz="4" w:space="0" w:color="000000"/>
            </w:tcBorders>
          </w:tcPr>
          <w:p>
            <w:pPr>
              <w:rPr>
                <w:sz w:val="2"/>
                <w:szCs w:val="2"/>
              </w:rPr>
            </w:pPr>
          </w:p>
        </w:tc>
        <w:tc>
          <w:tcPr>
            <w:tcW w:w="2622" w:type="dxa"/>
            <w:tcBorders>
              <w:top w:val="single" w:sz="4" w:space="0" w:color="000000"/>
              <w:bottom w:val="single" w:sz="4" w:space="0" w:color="000000"/>
            </w:tcBorders>
          </w:tcPr>
          <w:p>
            <w:pPr>
              <w:pStyle w:val="TableParagraph"/>
              <w:spacing w:line="243" w:lineRule="exact"/>
              <w:ind w:left="99"/>
              <w:jc w:val="left"/>
              <w:rPr>
                <w:sz w:val="22"/>
              </w:rPr>
            </w:pPr>
            <w:r>
              <w:rPr>
                <w:sz w:val="22"/>
              </w:rPr>
              <w:t>B.</w:t>
            </w:r>
            <w:r>
              <w:rPr>
                <w:spacing w:val="9"/>
                <w:sz w:val="22"/>
              </w:rPr>
              <w:t> </w:t>
            </w:r>
            <w:r>
              <w:rPr>
                <w:sz w:val="22"/>
              </w:rPr>
              <w:t>Software</w:t>
            </w:r>
            <w:r>
              <w:rPr>
                <w:spacing w:val="11"/>
                <w:sz w:val="22"/>
              </w:rPr>
              <w:t> </w:t>
            </w:r>
            <w:r>
              <w:rPr>
                <w:spacing w:val="-2"/>
                <w:sz w:val="22"/>
              </w:rPr>
              <w:t>Engineering</w:t>
            </w:r>
          </w:p>
        </w:tc>
        <w:tc>
          <w:tcPr>
            <w:tcW w:w="592" w:type="dxa"/>
            <w:vMerge/>
            <w:tcBorders>
              <w:top w:val="nil"/>
              <w:bottom w:val="single" w:sz="4" w:space="0" w:color="000000"/>
            </w:tcBorders>
          </w:tcPr>
          <w:p>
            <w:pPr>
              <w:rPr>
                <w:sz w:val="2"/>
                <w:szCs w:val="2"/>
              </w:rPr>
            </w:pPr>
          </w:p>
        </w:tc>
        <w:tc>
          <w:tcPr>
            <w:tcW w:w="426" w:type="dxa"/>
            <w:vMerge/>
            <w:tcBorders>
              <w:top w:val="nil"/>
              <w:bottom w:val="single" w:sz="4" w:space="0" w:color="000000"/>
            </w:tcBorders>
          </w:tcPr>
          <w:p>
            <w:pPr>
              <w:rPr>
                <w:sz w:val="2"/>
                <w:szCs w:val="2"/>
              </w:rPr>
            </w:pPr>
          </w:p>
        </w:tc>
        <w:tc>
          <w:tcPr>
            <w:tcW w:w="512" w:type="dxa"/>
            <w:vMerge/>
            <w:tcBorders>
              <w:top w:val="nil"/>
              <w:bottom w:val="single" w:sz="4" w:space="0" w:color="000000"/>
            </w:tcBorders>
          </w:tcPr>
          <w:p>
            <w:pPr>
              <w:rPr>
                <w:sz w:val="2"/>
                <w:szCs w:val="2"/>
              </w:rPr>
            </w:pPr>
          </w:p>
        </w:tc>
        <w:tc>
          <w:tcPr>
            <w:tcW w:w="339" w:type="dxa"/>
            <w:vMerge/>
            <w:tcBorders>
              <w:top w:val="nil"/>
              <w:bottom w:val="single" w:sz="4" w:space="0" w:color="000000"/>
            </w:tcBorders>
          </w:tcPr>
          <w:p>
            <w:pPr>
              <w:rPr>
                <w:sz w:val="2"/>
                <w:szCs w:val="2"/>
              </w:rPr>
            </w:pPr>
          </w:p>
        </w:tc>
        <w:tc>
          <w:tcPr>
            <w:tcW w:w="941" w:type="dxa"/>
            <w:vMerge/>
            <w:tcBorders>
              <w:top w:val="nil"/>
              <w:bottom w:val="single" w:sz="4" w:space="0" w:color="000000"/>
            </w:tcBorders>
          </w:tcPr>
          <w:p>
            <w:pPr>
              <w:rPr>
                <w:sz w:val="2"/>
                <w:szCs w:val="2"/>
              </w:rPr>
            </w:pPr>
          </w:p>
        </w:tc>
      </w:tr>
      <w:tr>
        <w:trPr>
          <w:trHeight w:val="272"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0"/>
              <w:jc w:val="left"/>
              <w:rPr>
                <w:sz w:val="20"/>
              </w:rPr>
            </w:pPr>
          </w:p>
        </w:tc>
        <w:tc>
          <w:tcPr>
            <w:tcW w:w="1528" w:type="dxa"/>
            <w:vMerge w:val="restart"/>
            <w:tcBorders>
              <w:top w:val="single" w:sz="4" w:space="0" w:color="000000"/>
              <w:bottom w:val="single" w:sz="4" w:space="0" w:color="000000"/>
            </w:tcBorders>
          </w:tcPr>
          <w:p>
            <w:pPr>
              <w:pStyle w:val="TableParagraph"/>
              <w:spacing w:before="0"/>
              <w:jc w:val="left"/>
              <w:rPr>
                <w:b/>
                <w:sz w:val="20"/>
              </w:rPr>
            </w:pPr>
          </w:p>
          <w:p>
            <w:pPr>
              <w:pStyle w:val="TableParagraph"/>
              <w:spacing w:before="101"/>
              <w:jc w:val="left"/>
              <w:rPr>
                <w:b/>
                <w:sz w:val="20"/>
              </w:rPr>
            </w:pPr>
          </w:p>
          <w:p>
            <w:pPr>
              <w:pStyle w:val="TableParagraph"/>
              <w:spacing w:before="0"/>
              <w:ind w:left="101"/>
              <w:jc w:val="left"/>
              <w:rPr>
                <w:sz w:val="20"/>
              </w:rPr>
            </w:pPr>
            <w:r>
              <w:rPr>
                <w:sz w:val="20"/>
              </w:rPr>
              <w:t>Minor-</w:t>
            </w:r>
            <w:r>
              <w:rPr>
                <w:spacing w:val="-10"/>
                <w:sz w:val="20"/>
              </w:rPr>
              <w:t>5</w:t>
            </w:r>
          </w:p>
        </w:tc>
        <w:tc>
          <w:tcPr>
            <w:tcW w:w="2622" w:type="dxa"/>
            <w:tcBorders>
              <w:top w:val="single" w:sz="4" w:space="0" w:color="000000"/>
              <w:bottom w:val="single" w:sz="4" w:space="0" w:color="000000"/>
            </w:tcBorders>
          </w:tcPr>
          <w:p>
            <w:pPr>
              <w:pStyle w:val="TableParagraph"/>
              <w:spacing w:line="240" w:lineRule="exact" w:before="12"/>
              <w:ind w:left="99"/>
              <w:jc w:val="left"/>
              <w:rPr>
                <w:b/>
                <w:sz w:val="22"/>
              </w:rPr>
            </w:pPr>
            <w:r>
              <w:rPr>
                <w:b/>
                <w:sz w:val="22"/>
              </w:rPr>
              <w:t>Minor</w:t>
            </w:r>
            <w:r>
              <w:rPr>
                <w:b/>
                <w:spacing w:val="10"/>
                <w:sz w:val="22"/>
              </w:rPr>
              <w:t> </w:t>
            </w:r>
            <w:r>
              <w:rPr>
                <w:b/>
                <w:sz w:val="22"/>
              </w:rPr>
              <w:t>Elective</w:t>
            </w:r>
            <w:r>
              <w:rPr>
                <w:b/>
                <w:spacing w:val="10"/>
                <w:sz w:val="22"/>
              </w:rPr>
              <w:t> </w:t>
            </w:r>
            <w:r>
              <w:rPr>
                <w:b/>
                <w:sz w:val="22"/>
              </w:rPr>
              <w:t>-</w:t>
            </w:r>
            <w:r>
              <w:rPr>
                <w:b/>
                <w:spacing w:val="8"/>
                <w:sz w:val="22"/>
              </w:rPr>
              <w:t> </w:t>
            </w:r>
            <w:r>
              <w:rPr>
                <w:b/>
                <w:spacing w:val="-10"/>
                <w:sz w:val="22"/>
              </w:rPr>
              <w:t>1</w:t>
            </w:r>
          </w:p>
        </w:tc>
        <w:tc>
          <w:tcPr>
            <w:tcW w:w="592" w:type="dxa"/>
            <w:vMerge w:val="restart"/>
            <w:tcBorders>
              <w:top w:val="single" w:sz="4" w:space="0" w:color="000000"/>
              <w:bottom w:val="single" w:sz="4" w:space="0" w:color="000000"/>
            </w:tcBorders>
          </w:tcPr>
          <w:p>
            <w:pPr>
              <w:pStyle w:val="TableParagraph"/>
              <w:spacing w:before="0"/>
              <w:jc w:val="left"/>
              <w:rPr>
                <w:b/>
                <w:sz w:val="20"/>
              </w:rPr>
            </w:pPr>
          </w:p>
          <w:p>
            <w:pPr>
              <w:pStyle w:val="TableParagraph"/>
              <w:spacing w:before="101"/>
              <w:jc w:val="left"/>
              <w:rPr>
                <w:b/>
                <w:sz w:val="20"/>
              </w:rPr>
            </w:pPr>
          </w:p>
          <w:p>
            <w:pPr>
              <w:pStyle w:val="TableParagraph"/>
              <w:spacing w:before="0"/>
              <w:ind w:left="15" w:right="4"/>
              <w:rPr>
                <w:sz w:val="20"/>
              </w:rPr>
            </w:pPr>
            <w:r>
              <w:rPr>
                <w:spacing w:val="-10"/>
                <w:w w:val="105"/>
                <w:sz w:val="20"/>
              </w:rPr>
              <w:t>4</w:t>
            </w:r>
          </w:p>
        </w:tc>
        <w:tc>
          <w:tcPr>
            <w:tcW w:w="426" w:type="dxa"/>
            <w:vMerge w:val="restart"/>
            <w:tcBorders>
              <w:top w:val="single" w:sz="4" w:space="0" w:color="000000"/>
              <w:bottom w:val="single" w:sz="4" w:space="0" w:color="000000"/>
            </w:tcBorders>
          </w:tcPr>
          <w:p>
            <w:pPr>
              <w:pStyle w:val="TableParagraph"/>
              <w:spacing w:before="0"/>
              <w:jc w:val="left"/>
              <w:rPr>
                <w:b/>
                <w:sz w:val="20"/>
              </w:rPr>
            </w:pPr>
          </w:p>
          <w:p>
            <w:pPr>
              <w:pStyle w:val="TableParagraph"/>
              <w:spacing w:before="101"/>
              <w:jc w:val="left"/>
              <w:rPr>
                <w:b/>
                <w:sz w:val="20"/>
              </w:rPr>
            </w:pPr>
          </w:p>
          <w:p>
            <w:pPr>
              <w:pStyle w:val="TableParagraph"/>
              <w:spacing w:before="0"/>
              <w:ind w:left="17" w:right="6"/>
              <w:rPr>
                <w:sz w:val="20"/>
              </w:rPr>
            </w:pPr>
            <w:r>
              <w:rPr>
                <w:spacing w:val="-10"/>
                <w:w w:val="105"/>
                <w:sz w:val="20"/>
              </w:rPr>
              <w:t>3</w:t>
            </w:r>
          </w:p>
        </w:tc>
        <w:tc>
          <w:tcPr>
            <w:tcW w:w="512" w:type="dxa"/>
            <w:vMerge w:val="restart"/>
            <w:tcBorders>
              <w:top w:val="single" w:sz="4" w:space="0" w:color="000000"/>
              <w:bottom w:val="single" w:sz="4" w:space="0" w:color="000000"/>
            </w:tcBorders>
          </w:tcPr>
          <w:p>
            <w:pPr>
              <w:pStyle w:val="TableParagraph"/>
              <w:spacing w:before="0"/>
              <w:jc w:val="left"/>
              <w:rPr>
                <w:b/>
                <w:sz w:val="20"/>
              </w:rPr>
            </w:pPr>
          </w:p>
          <w:p>
            <w:pPr>
              <w:pStyle w:val="TableParagraph"/>
              <w:spacing w:before="101"/>
              <w:jc w:val="left"/>
              <w:rPr>
                <w:b/>
                <w:sz w:val="20"/>
              </w:rPr>
            </w:pPr>
          </w:p>
          <w:p>
            <w:pPr>
              <w:pStyle w:val="TableParagraph"/>
              <w:spacing w:before="0"/>
              <w:ind w:left="14"/>
              <w:rPr>
                <w:sz w:val="20"/>
              </w:rPr>
            </w:pPr>
            <w:r>
              <w:rPr>
                <w:spacing w:val="-10"/>
                <w:w w:val="105"/>
                <w:sz w:val="20"/>
              </w:rPr>
              <w:t>1</w:t>
            </w:r>
          </w:p>
        </w:tc>
        <w:tc>
          <w:tcPr>
            <w:tcW w:w="339" w:type="dxa"/>
            <w:vMerge w:val="restart"/>
            <w:tcBorders>
              <w:top w:val="single" w:sz="4" w:space="0" w:color="000000"/>
              <w:bottom w:val="single" w:sz="4" w:space="0" w:color="000000"/>
            </w:tcBorders>
          </w:tcPr>
          <w:p>
            <w:pPr>
              <w:pStyle w:val="TableParagraph"/>
              <w:spacing w:before="0"/>
              <w:jc w:val="left"/>
              <w:rPr>
                <w:b/>
                <w:sz w:val="20"/>
              </w:rPr>
            </w:pPr>
          </w:p>
          <w:p>
            <w:pPr>
              <w:pStyle w:val="TableParagraph"/>
              <w:spacing w:before="101"/>
              <w:jc w:val="left"/>
              <w:rPr>
                <w:b/>
                <w:sz w:val="20"/>
              </w:rPr>
            </w:pPr>
          </w:p>
          <w:p>
            <w:pPr>
              <w:pStyle w:val="TableParagraph"/>
              <w:spacing w:before="0"/>
              <w:ind w:left="116"/>
              <w:jc w:val="left"/>
              <w:rPr>
                <w:sz w:val="20"/>
              </w:rPr>
            </w:pPr>
            <w:r>
              <w:rPr>
                <w:spacing w:val="-10"/>
                <w:w w:val="105"/>
                <w:sz w:val="20"/>
              </w:rPr>
              <w:t>0</w:t>
            </w:r>
          </w:p>
        </w:tc>
        <w:tc>
          <w:tcPr>
            <w:tcW w:w="941" w:type="dxa"/>
            <w:vMerge w:val="restart"/>
            <w:tcBorders>
              <w:top w:val="single" w:sz="4" w:space="0" w:color="000000"/>
              <w:bottom w:val="single" w:sz="4" w:space="0" w:color="000000"/>
            </w:tcBorders>
          </w:tcPr>
          <w:p>
            <w:pPr>
              <w:pStyle w:val="TableParagraph"/>
              <w:spacing w:before="0"/>
              <w:jc w:val="left"/>
              <w:rPr>
                <w:b/>
                <w:sz w:val="20"/>
              </w:rPr>
            </w:pPr>
          </w:p>
          <w:p>
            <w:pPr>
              <w:pStyle w:val="TableParagraph"/>
              <w:spacing w:before="101"/>
              <w:jc w:val="left"/>
              <w:rPr>
                <w:b/>
                <w:sz w:val="20"/>
              </w:rPr>
            </w:pPr>
          </w:p>
          <w:p>
            <w:pPr>
              <w:pStyle w:val="TableParagraph"/>
              <w:spacing w:before="0"/>
              <w:ind w:left="16" w:right="2"/>
              <w:rPr>
                <w:sz w:val="20"/>
              </w:rPr>
            </w:pPr>
            <w:r>
              <w:rPr>
                <w:spacing w:val="-10"/>
                <w:w w:val="105"/>
                <w:sz w:val="20"/>
              </w:rPr>
              <w:t>4</w:t>
            </w:r>
          </w:p>
        </w:tc>
      </w:tr>
      <w:tr>
        <w:trPr>
          <w:trHeight w:val="517"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153"/>
              <w:ind w:left="101"/>
              <w:jc w:val="left"/>
              <w:rPr>
                <w:sz w:val="18"/>
              </w:rPr>
            </w:pPr>
            <w:r>
              <w:rPr>
                <w:spacing w:val="-2"/>
                <w:w w:val="105"/>
                <w:sz w:val="18"/>
              </w:rPr>
              <w:t>BCY235TE05A</w:t>
            </w:r>
          </w:p>
        </w:tc>
        <w:tc>
          <w:tcPr>
            <w:tcW w:w="1528" w:type="dxa"/>
            <w:vMerge/>
            <w:tcBorders>
              <w:top w:val="nil"/>
              <w:bottom w:val="single" w:sz="4" w:space="0" w:color="000000"/>
            </w:tcBorders>
          </w:tcPr>
          <w:p>
            <w:pPr>
              <w:rPr>
                <w:sz w:val="2"/>
                <w:szCs w:val="2"/>
              </w:rPr>
            </w:pPr>
          </w:p>
        </w:tc>
        <w:tc>
          <w:tcPr>
            <w:tcW w:w="2622" w:type="dxa"/>
            <w:tcBorders>
              <w:top w:val="single" w:sz="4" w:space="0" w:color="000000"/>
              <w:bottom w:val="single" w:sz="4" w:space="0" w:color="000000"/>
            </w:tcBorders>
          </w:tcPr>
          <w:p>
            <w:pPr>
              <w:pStyle w:val="TableParagraph"/>
              <w:spacing w:line="251" w:lineRule="exact" w:before="0"/>
              <w:ind w:left="99"/>
              <w:jc w:val="left"/>
              <w:rPr>
                <w:sz w:val="22"/>
              </w:rPr>
            </w:pPr>
            <w:r>
              <w:rPr>
                <w:sz w:val="22"/>
              </w:rPr>
              <w:t>A.</w:t>
            </w:r>
            <w:r>
              <w:rPr>
                <w:spacing w:val="8"/>
                <w:sz w:val="22"/>
              </w:rPr>
              <w:t> </w:t>
            </w:r>
            <w:r>
              <w:rPr>
                <w:sz w:val="22"/>
              </w:rPr>
              <w:t>Human</w:t>
            </w:r>
            <w:r>
              <w:rPr>
                <w:spacing w:val="9"/>
                <w:sz w:val="22"/>
              </w:rPr>
              <w:t> </w:t>
            </w:r>
            <w:r>
              <w:rPr>
                <w:spacing w:val="-2"/>
                <w:sz w:val="22"/>
              </w:rPr>
              <w:t>Resource</w:t>
            </w:r>
          </w:p>
          <w:p>
            <w:pPr>
              <w:pStyle w:val="TableParagraph"/>
              <w:spacing w:line="240" w:lineRule="exact" w:before="6"/>
              <w:ind w:left="99"/>
              <w:jc w:val="left"/>
              <w:rPr>
                <w:sz w:val="22"/>
              </w:rPr>
            </w:pPr>
            <w:r>
              <w:rPr>
                <w:spacing w:val="-2"/>
                <w:sz w:val="22"/>
              </w:rPr>
              <w:t>management</w:t>
            </w:r>
          </w:p>
        </w:tc>
        <w:tc>
          <w:tcPr>
            <w:tcW w:w="592" w:type="dxa"/>
            <w:vMerge/>
            <w:tcBorders>
              <w:top w:val="nil"/>
              <w:bottom w:val="single" w:sz="4" w:space="0" w:color="000000"/>
            </w:tcBorders>
          </w:tcPr>
          <w:p>
            <w:pPr>
              <w:rPr>
                <w:sz w:val="2"/>
                <w:szCs w:val="2"/>
              </w:rPr>
            </w:pPr>
          </w:p>
        </w:tc>
        <w:tc>
          <w:tcPr>
            <w:tcW w:w="426" w:type="dxa"/>
            <w:vMerge/>
            <w:tcBorders>
              <w:top w:val="nil"/>
              <w:bottom w:val="single" w:sz="4" w:space="0" w:color="000000"/>
            </w:tcBorders>
          </w:tcPr>
          <w:p>
            <w:pPr>
              <w:rPr>
                <w:sz w:val="2"/>
                <w:szCs w:val="2"/>
              </w:rPr>
            </w:pPr>
          </w:p>
        </w:tc>
        <w:tc>
          <w:tcPr>
            <w:tcW w:w="512" w:type="dxa"/>
            <w:vMerge/>
            <w:tcBorders>
              <w:top w:val="nil"/>
              <w:bottom w:val="single" w:sz="4" w:space="0" w:color="000000"/>
            </w:tcBorders>
          </w:tcPr>
          <w:p>
            <w:pPr>
              <w:rPr>
                <w:sz w:val="2"/>
                <w:szCs w:val="2"/>
              </w:rPr>
            </w:pPr>
          </w:p>
        </w:tc>
        <w:tc>
          <w:tcPr>
            <w:tcW w:w="339" w:type="dxa"/>
            <w:vMerge/>
            <w:tcBorders>
              <w:top w:val="nil"/>
              <w:bottom w:val="single" w:sz="4" w:space="0" w:color="000000"/>
            </w:tcBorders>
          </w:tcPr>
          <w:p>
            <w:pPr>
              <w:rPr>
                <w:sz w:val="2"/>
                <w:szCs w:val="2"/>
              </w:rPr>
            </w:pPr>
          </w:p>
        </w:tc>
        <w:tc>
          <w:tcPr>
            <w:tcW w:w="941" w:type="dxa"/>
            <w:vMerge/>
            <w:tcBorders>
              <w:top w:val="nil"/>
              <w:bottom w:val="single" w:sz="4" w:space="0" w:color="000000"/>
            </w:tcBorders>
          </w:tcPr>
          <w:p>
            <w:pPr>
              <w:rPr>
                <w:sz w:val="2"/>
                <w:szCs w:val="2"/>
              </w:rPr>
            </w:pPr>
          </w:p>
        </w:tc>
      </w:tr>
      <w:tr>
        <w:trPr>
          <w:trHeight w:val="517"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153"/>
              <w:ind w:left="101"/>
              <w:jc w:val="left"/>
              <w:rPr>
                <w:sz w:val="18"/>
              </w:rPr>
            </w:pPr>
            <w:r>
              <w:rPr>
                <w:spacing w:val="-2"/>
                <w:w w:val="105"/>
                <w:sz w:val="18"/>
              </w:rPr>
              <w:t>BCY235TE05B</w:t>
            </w:r>
          </w:p>
        </w:tc>
        <w:tc>
          <w:tcPr>
            <w:tcW w:w="1528" w:type="dxa"/>
            <w:vMerge/>
            <w:tcBorders>
              <w:top w:val="nil"/>
              <w:bottom w:val="single" w:sz="4" w:space="0" w:color="000000"/>
            </w:tcBorders>
          </w:tcPr>
          <w:p>
            <w:pPr>
              <w:rPr>
                <w:sz w:val="2"/>
                <w:szCs w:val="2"/>
              </w:rPr>
            </w:pPr>
          </w:p>
        </w:tc>
        <w:tc>
          <w:tcPr>
            <w:tcW w:w="2622" w:type="dxa"/>
            <w:tcBorders>
              <w:top w:val="single" w:sz="4" w:space="0" w:color="000000"/>
              <w:bottom w:val="single" w:sz="4" w:space="0" w:color="000000"/>
            </w:tcBorders>
          </w:tcPr>
          <w:p>
            <w:pPr>
              <w:pStyle w:val="TableParagraph"/>
              <w:spacing w:line="251" w:lineRule="exact" w:before="0"/>
              <w:ind w:left="99"/>
              <w:jc w:val="left"/>
              <w:rPr>
                <w:sz w:val="22"/>
              </w:rPr>
            </w:pPr>
            <w:r>
              <w:rPr>
                <w:sz w:val="22"/>
              </w:rPr>
              <w:t>B.</w:t>
            </w:r>
            <w:r>
              <w:rPr>
                <w:spacing w:val="5"/>
                <w:sz w:val="22"/>
              </w:rPr>
              <w:t> </w:t>
            </w:r>
            <w:r>
              <w:rPr>
                <w:spacing w:val="-2"/>
                <w:sz w:val="22"/>
              </w:rPr>
              <w:t>Management</w:t>
            </w:r>
          </w:p>
          <w:p>
            <w:pPr>
              <w:pStyle w:val="TableParagraph"/>
              <w:spacing w:line="238" w:lineRule="exact" w:before="8"/>
              <w:ind w:left="99"/>
              <w:jc w:val="left"/>
              <w:rPr>
                <w:sz w:val="22"/>
              </w:rPr>
            </w:pPr>
            <w:r>
              <w:rPr>
                <w:sz w:val="22"/>
              </w:rPr>
              <w:t>Information</w:t>
            </w:r>
            <w:r>
              <w:rPr>
                <w:spacing w:val="19"/>
                <w:sz w:val="22"/>
              </w:rPr>
              <w:t> </w:t>
            </w:r>
            <w:r>
              <w:rPr>
                <w:spacing w:val="-2"/>
                <w:sz w:val="22"/>
              </w:rPr>
              <w:t>System</w:t>
            </w:r>
          </w:p>
        </w:tc>
        <w:tc>
          <w:tcPr>
            <w:tcW w:w="592" w:type="dxa"/>
            <w:vMerge/>
            <w:tcBorders>
              <w:top w:val="nil"/>
              <w:bottom w:val="single" w:sz="4" w:space="0" w:color="000000"/>
            </w:tcBorders>
          </w:tcPr>
          <w:p>
            <w:pPr>
              <w:rPr>
                <w:sz w:val="2"/>
                <w:szCs w:val="2"/>
              </w:rPr>
            </w:pPr>
          </w:p>
        </w:tc>
        <w:tc>
          <w:tcPr>
            <w:tcW w:w="426" w:type="dxa"/>
            <w:vMerge/>
            <w:tcBorders>
              <w:top w:val="nil"/>
              <w:bottom w:val="single" w:sz="4" w:space="0" w:color="000000"/>
            </w:tcBorders>
          </w:tcPr>
          <w:p>
            <w:pPr>
              <w:rPr>
                <w:sz w:val="2"/>
                <w:szCs w:val="2"/>
              </w:rPr>
            </w:pPr>
          </w:p>
        </w:tc>
        <w:tc>
          <w:tcPr>
            <w:tcW w:w="512" w:type="dxa"/>
            <w:vMerge/>
            <w:tcBorders>
              <w:top w:val="nil"/>
              <w:bottom w:val="single" w:sz="4" w:space="0" w:color="000000"/>
            </w:tcBorders>
          </w:tcPr>
          <w:p>
            <w:pPr>
              <w:rPr>
                <w:sz w:val="2"/>
                <w:szCs w:val="2"/>
              </w:rPr>
            </w:pPr>
          </w:p>
        </w:tc>
        <w:tc>
          <w:tcPr>
            <w:tcW w:w="339" w:type="dxa"/>
            <w:vMerge/>
            <w:tcBorders>
              <w:top w:val="nil"/>
              <w:bottom w:val="single" w:sz="4" w:space="0" w:color="000000"/>
            </w:tcBorders>
          </w:tcPr>
          <w:p>
            <w:pPr>
              <w:rPr>
                <w:sz w:val="2"/>
                <w:szCs w:val="2"/>
              </w:rPr>
            </w:pPr>
          </w:p>
        </w:tc>
        <w:tc>
          <w:tcPr>
            <w:tcW w:w="941" w:type="dxa"/>
            <w:vMerge/>
            <w:tcBorders>
              <w:top w:val="nil"/>
              <w:bottom w:val="single" w:sz="4" w:space="0" w:color="000000"/>
            </w:tcBorders>
          </w:tcPr>
          <w:p>
            <w:pPr>
              <w:rPr>
                <w:sz w:val="2"/>
                <w:szCs w:val="2"/>
              </w:rPr>
            </w:pPr>
          </w:p>
        </w:tc>
      </w:tr>
      <w:tr>
        <w:trPr>
          <w:trHeight w:val="260"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line="226" w:lineRule="exact" w:before="14"/>
              <w:ind w:left="101"/>
              <w:jc w:val="left"/>
              <w:rPr>
                <w:sz w:val="20"/>
              </w:rPr>
            </w:pPr>
            <w:r>
              <w:rPr>
                <w:spacing w:val="-2"/>
                <w:w w:val="105"/>
                <w:sz w:val="20"/>
              </w:rPr>
              <w:t>BCY235P06</w:t>
            </w:r>
          </w:p>
        </w:tc>
        <w:tc>
          <w:tcPr>
            <w:tcW w:w="1528" w:type="dxa"/>
            <w:tcBorders>
              <w:top w:val="single" w:sz="4" w:space="0" w:color="000000"/>
              <w:bottom w:val="single" w:sz="4" w:space="0" w:color="000000"/>
            </w:tcBorders>
          </w:tcPr>
          <w:p>
            <w:pPr>
              <w:pStyle w:val="TableParagraph"/>
              <w:spacing w:line="226" w:lineRule="exact" w:before="14"/>
              <w:ind w:left="101"/>
              <w:jc w:val="left"/>
              <w:rPr>
                <w:sz w:val="20"/>
              </w:rPr>
            </w:pPr>
            <w:r>
              <w:rPr>
                <w:sz w:val="20"/>
              </w:rPr>
              <w:t>SEC-</w:t>
            </w:r>
            <w:r>
              <w:rPr>
                <w:spacing w:val="-10"/>
                <w:sz w:val="20"/>
              </w:rPr>
              <w:t>5</w:t>
            </w:r>
          </w:p>
        </w:tc>
        <w:tc>
          <w:tcPr>
            <w:tcW w:w="2622" w:type="dxa"/>
            <w:tcBorders>
              <w:top w:val="single" w:sz="4" w:space="0" w:color="000000"/>
              <w:bottom w:val="single" w:sz="4" w:space="0" w:color="000000"/>
            </w:tcBorders>
          </w:tcPr>
          <w:p>
            <w:pPr>
              <w:pStyle w:val="TableParagraph"/>
              <w:spacing w:line="240" w:lineRule="exact" w:before="0"/>
              <w:ind w:left="99"/>
              <w:jc w:val="left"/>
              <w:rPr>
                <w:sz w:val="22"/>
              </w:rPr>
            </w:pPr>
            <w:r>
              <w:rPr>
                <w:sz w:val="22"/>
              </w:rPr>
              <w:t>Cyber</w:t>
            </w:r>
            <w:r>
              <w:rPr>
                <w:spacing w:val="10"/>
                <w:sz w:val="22"/>
              </w:rPr>
              <w:t> </w:t>
            </w:r>
            <w:r>
              <w:rPr>
                <w:sz w:val="22"/>
              </w:rPr>
              <w:t>security</w:t>
            </w:r>
            <w:r>
              <w:rPr>
                <w:spacing w:val="11"/>
                <w:sz w:val="22"/>
              </w:rPr>
              <w:t> </w:t>
            </w:r>
            <w:r>
              <w:rPr>
                <w:spacing w:val="-5"/>
                <w:sz w:val="22"/>
              </w:rPr>
              <w:t>Lab</w:t>
            </w:r>
          </w:p>
        </w:tc>
        <w:tc>
          <w:tcPr>
            <w:tcW w:w="592" w:type="dxa"/>
            <w:tcBorders>
              <w:top w:val="single" w:sz="4" w:space="0" w:color="000000"/>
            </w:tcBorders>
          </w:tcPr>
          <w:p>
            <w:pPr>
              <w:pStyle w:val="TableParagraph"/>
              <w:spacing w:line="226" w:lineRule="exact" w:before="14"/>
              <w:ind w:left="15" w:right="4"/>
              <w:rPr>
                <w:sz w:val="20"/>
              </w:rPr>
            </w:pPr>
            <w:r>
              <w:rPr>
                <w:spacing w:val="-10"/>
                <w:w w:val="105"/>
                <w:sz w:val="20"/>
              </w:rPr>
              <w:t>4</w:t>
            </w:r>
          </w:p>
        </w:tc>
        <w:tc>
          <w:tcPr>
            <w:tcW w:w="426" w:type="dxa"/>
            <w:tcBorders>
              <w:top w:val="single" w:sz="4" w:space="0" w:color="000000"/>
            </w:tcBorders>
          </w:tcPr>
          <w:p>
            <w:pPr>
              <w:pStyle w:val="TableParagraph"/>
              <w:spacing w:line="226" w:lineRule="exact" w:before="14"/>
              <w:ind w:left="17" w:right="6"/>
              <w:rPr>
                <w:sz w:val="20"/>
              </w:rPr>
            </w:pPr>
            <w:r>
              <w:rPr>
                <w:spacing w:val="-10"/>
                <w:w w:val="105"/>
                <w:sz w:val="20"/>
              </w:rPr>
              <w:t>0</w:t>
            </w:r>
          </w:p>
        </w:tc>
        <w:tc>
          <w:tcPr>
            <w:tcW w:w="512" w:type="dxa"/>
            <w:tcBorders>
              <w:top w:val="single" w:sz="4" w:space="0" w:color="000000"/>
            </w:tcBorders>
          </w:tcPr>
          <w:p>
            <w:pPr>
              <w:pStyle w:val="TableParagraph"/>
              <w:spacing w:line="226" w:lineRule="exact" w:before="14"/>
              <w:ind w:left="14"/>
              <w:rPr>
                <w:sz w:val="20"/>
              </w:rPr>
            </w:pPr>
            <w:r>
              <w:rPr>
                <w:spacing w:val="-10"/>
                <w:w w:val="105"/>
                <w:sz w:val="20"/>
              </w:rPr>
              <w:t>0</w:t>
            </w:r>
          </w:p>
        </w:tc>
        <w:tc>
          <w:tcPr>
            <w:tcW w:w="339" w:type="dxa"/>
            <w:tcBorders>
              <w:top w:val="single" w:sz="4" w:space="0" w:color="000000"/>
            </w:tcBorders>
          </w:tcPr>
          <w:p>
            <w:pPr>
              <w:pStyle w:val="TableParagraph"/>
              <w:spacing w:line="226" w:lineRule="exact" w:before="14"/>
              <w:ind w:left="18" w:right="1"/>
              <w:rPr>
                <w:sz w:val="20"/>
              </w:rPr>
            </w:pPr>
            <w:r>
              <w:rPr>
                <w:spacing w:val="-10"/>
                <w:w w:val="105"/>
                <w:sz w:val="20"/>
              </w:rPr>
              <w:t>4</w:t>
            </w:r>
          </w:p>
        </w:tc>
        <w:tc>
          <w:tcPr>
            <w:tcW w:w="941" w:type="dxa"/>
            <w:tcBorders>
              <w:top w:val="single" w:sz="4" w:space="0" w:color="000000"/>
            </w:tcBorders>
          </w:tcPr>
          <w:p>
            <w:pPr>
              <w:pStyle w:val="TableParagraph"/>
              <w:spacing w:line="226" w:lineRule="exact" w:before="14"/>
              <w:ind w:left="16" w:right="2"/>
              <w:rPr>
                <w:sz w:val="20"/>
              </w:rPr>
            </w:pPr>
            <w:r>
              <w:rPr>
                <w:spacing w:val="-10"/>
                <w:w w:val="105"/>
                <w:sz w:val="20"/>
              </w:rPr>
              <w:t>2</w:t>
            </w:r>
          </w:p>
        </w:tc>
      </w:tr>
      <w:tr>
        <w:trPr>
          <w:trHeight w:val="636" w:hRule="atLeast"/>
        </w:trPr>
        <w:tc>
          <w:tcPr>
            <w:tcW w:w="608" w:type="dxa"/>
            <w:vMerge/>
            <w:tcBorders>
              <w:top w:val="nil"/>
            </w:tcBorders>
          </w:tcPr>
          <w:p>
            <w:pPr>
              <w:rPr>
                <w:sz w:val="2"/>
                <w:szCs w:val="2"/>
              </w:rPr>
            </w:pPr>
          </w:p>
        </w:tc>
        <w:tc>
          <w:tcPr>
            <w:tcW w:w="1532" w:type="dxa"/>
            <w:tcBorders>
              <w:top w:val="single" w:sz="4" w:space="0" w:color="000000"/>
            </w:tcBorders>
          </w:tcPr>
          <w:p>
            <w:pPr>
              <w:pStyle w:val="TableParagraph"/>
              <w:spacing w:before="201"/>
              <w:ind w:left="101"/>
              <w:jc w:val="left"/>
              <w:rPr>
                <w:sz w:val="20"/>
              </w:rPr>
            </w:pPr>
            <w:r>
              <w:rPr>
                <w:spacing w:val="-2"/>
                <w:w w:val="105"/>
                <w:sz w:val="20"/>
              </w:rPr>
              <w:t>BCY235P07</w:t>
            </w:r>
          </w:p>
        </w:tc>
        <w:tc>
          <w:tcPr>
            <w:tcW w:w="1528" w:type="dxa"/>
            <w:tcBorders>
              <w:top w:val="single" w:sz="4" w:space="0" w:color="000000"/>
            </w:tcBorders>
          </w:tcPr>
          <w:p>
            <w:pPr>
              <w:pStyle w:val="TableParagraph"/>
              <w:spacing w:before="201"/>
              <w:ind w:left="101"/>
              <w:jc w:val="left"/>
              <w:rPr>
                <w:sz w:val="20"/>
              </w:rPr>
            </w:pPr>
            <w:r>
              <w:rPr>
                <w:sz w:val="20"/>
              </w:rPr>
              <w:t>SEC-</w:t>
            </w:r>
            <w:r>
              <w:rPr>
                <w:spacing w:val="-10"/>
                <w:sz w:val="20"/>
              </w:rPr>
              <w:t>6</w:t>
            </w:r>
          </w:p>
        </w:tc>
        <w:tc>
          <w:tcPr>
            <w:tcW w:w="2622" w:type="dxa"/>
            <w:tcBorders>
              <w:top w:val="single" w:sz="4" w:space="0" w:color="000000"/>
            </w:tcBorders>
          </w:tcPr>
          <w:p>
            <w:pPr>
              <w:pStyle w:val="TableParagraph"/>
              <w:spacing w:line="244" w:lineRule="auto" w:before="58"/>
              <w:ind w:left="99"/>
              <w:jc w:val="left"/>
              <w:rPr>
                <w:sz w:val="22"/>
              </w:rPr>
            </w:pPr>
            <w:r>
              <w:rPr>
                <w:sz w:val="22"/>
              </w:rPr>
              <w:t>Cyber Crime Investigation and Digital Forensics Lab</w:t>
            </w:r>
          </w:p>
        </w:tc>
        <w:tc>
          <w:tcPr>
            <w:tcW w:w="592" w:type="dxa"/>
          </w:tcPr>
          <w:p>
            <w:pPr>
              <w:pStyle w:val="TableParagraph"/>
              <w:spacing w:before="201"/>
              <w:ind w:left="15" w:right="4"/>
              <w:rPr>
                <w:sz w:val="20"/>
              </w:rPr>
            </w:pPr>
            <w:r>
              <w:rPr>
                <w:spacing w:val="-10"/>
                <w:w w:val="105"/>
                <w:sz w:val="20"/>
              </w:rPr>
              <w:t>4</w:t>
            </w:r>
          </w:p>
        </w:tc>
        <w:tc>
          <w:tcPr>
            <w:tcW w:w="426" w:type="dxa"/>
          </w:tcPr>
          <w:p>
            <w:pPr>
              <w:pStyle w:val="TableParagraph"/>
              <w:spacing w:before="201"/>
              <w:ind w:left="17" w:right="6"/>
              <w:rPr>
                <w:sz w:val="20"/>
              </w:rPr>
            </w:pPr>
            <w:r>
              <w:rPr>
                <w:spacing w:val="-10"/>
                <w:w w:val="105"/>
                <w:sz w:val="20"/>
              </w:rPr>
              <w:t>0</w:t>
            </w:r>
          </w:p>
        </w:tc>
        <w:tc>
          <w:tcPr>
            <w:tcW w:w="512" w:type="dxa"/>
          </w:tcPr>
          <w:p>
            <w:pPr>
              <w:pStyle w:val="TableParagraph"/>
              <w:spacing w:before="201"/>
              <w:ind w:left="14"/>
              <w:rPr>
                <w:sz w:val="20"/>
              </w:rPr>
            </w:pPr>
            <w:r>
              <w:rPr>
                <w:spacing w:val="-10"/>
                <w:w w:val="105"/>
                <w:sz w:val="20"/>
              </w:rPr>
              <w:t>0</w:t>
            </w:r>
          </w:p>
        </w:tc>
        <w:tc>
          <w:tcPr>
            <w:tcW w:w="339" w:type="dxa"/>
          </w:tcPr>
          <w:p>
            <w:pPr>
              <w:pStyle w:val="TableParagraph"/>
              <w:spacing w:before="201"/>
              <w:ind w:left="18" w:right="1"/>
              <w:rPr>
                <w:sz w:val="20"/>
              </w:rPr>
            </w:pPr>
            <w:r>
              <w:rPr>
                <w:spacing w:val="-10"/>
                <w:w w:val="105"/>
                <w:sz w:val="20"/>
              </w:rPr>
              <w:t>4</w:t>
            </w:r>
          </w:p>
        </w:tc>
        <w:tc>
          <w:tcPr>
            <w:tcW w:w="941" w:type="dxa"/>
          </w:tcPr>
          <w:p>
            <w:pPr>
              <w:pStyle w:val="TableParagraph"/>
              <w:spacing w:before="201"/>
              <w:ind w:left="16" w:right="2"/>
              <w:rPr>
                <w:sz w:val="20"/>
              </w:rPr>
            </w:pPr>
            <w:r>
              <w:rPr>
                <w:spacing w:val="-10"/>
                <w:w w:val="105"/>
                <w:sz w:val="20"/>
              </w:rPr>
              <w:t>2</w:t>
            </w:r>
          </w:p>
        </w:tc>
      </w:tr>
      <w:tr>
        <w:trPr>
          <w:trHeight w:val="378" w:hRule="atLeast"/>
        </w:trPr>
        <w:tc>
          <w:tcPr>
            <w:tcW w:w="6290" w:type="dxa"/>
            <w:gridSpan w:val="4"/>
          </w:tcPr>
          <w:p>
            <w:pPr>
              <w:pStyle w:val="TableParagraph"/>
              <w:spacing w:before="78"/>
              <w:ind w:right="76"/>
              <w:jc w:val="right"/>
              <w:rPr>
                <w:b/>
                <w:sz w:val="20"/>
              </w:rPr>
            </w:pPr>
            <w:r>
              <w:rPr>
                <w:b/>
                <w:spacing w:val="-2"/>
                <w:w w:val="105"/>
                <w:sz w:val="20"/>
              </w:rPr>
              <w:t>Total</w:t>
            </w:r>
          </w:p>
        </w:tc>
        <w:tc>
          <w:tcPr>
            <w:tcW w:w="592" w:type="dxa"/>
          </w:tcPr>
          <w:p>
            <w:pPr>
              <w:pStyle w:val="TableParagraph"/>
              <w:spacing w:before="78"/>
              <w:ind w:left="15" w:right="1"/>
              <w:rPr>
                <w:b/>
                <w:sz w:val="20"/>
              </w:rPr>
            </w:pPr>
            <w:r>
              <w:rPr>
                <w:b/>
                <w:spacing w:val="-5"/>
                <w:w w:val="105"/>
                <w:sz w:val="20"/>
              </w:rPr>
              <w:t>30</w:t>
            </w:r>
          </w:p>
        </w:tc>
        <w:tc>
          <w:tcPr>
            <w:tcW w:w="426" w:type="dxa"/>
          </w:tcPr>
          <w:p>
            <w:pPr>
              <w:pStyle w:val="TableParagraph"/>
              <w:spacing w:before="78"/>
              <w:ind w:left="17" w:right="6"/>
              <w:rPr>
                <w:b/>
                <w:sz w:val="20"/>
              </w:rPr>
            </w:pPr>
            <w:r>
              <w:rPr>
                <w:b/>
                <w:spacing w:val="-5"/>
                <w:w w:val="105"/>
                <w:sz w:val="20"/>
              </w:rPr>
              <w:t>15</w:t>
            </w:r>
          </w:p>
        </w:tc>
        <w:tc>
          <w:tcPr>
            <w:tcW w:w="512" w:type="dxa"/>
          </w:tcPr>
          <w:p>
            <w:pPr>
              <w:pStyle w:val="TableParagraph"/>
              <w:spacing w:before="78"/>
              <w:ind w:left="14"/>
              <w:rPr>
                <w:b/>
                <w:sz w:val="20"/>
              </w:rPr>
            </w:pPr>
            <w:r>
              <w:rPr>
                <w:b/>
                <w:spacing w:val="-10"/>
                <w:w w:val="105"/>
                <w:sz w:val="20"/>
              </w:rPr>
              <w:t>7</w:t>
            </w:r>
          </w:p>
        </w:tc>
        <w:tc>
          <w:tcPr>
            <w:tcW w:w="339" w:type="dxa"/>
          </w:tcPr>
          <w:p>
            <w:pPr>
              <w:pStyle w:val="TableParagraph"/>
              <w:spacing w:before="78"/>
              <w:ind w:left="18" w:right="1"/>
              <w:rPr>
                <w:b/>
                <w:sz w:val="20"/>
              </w:rPr>
            </w:pPr>
            <w:r>
              <w:rPr>
                <w:b/>
                <w:spacing w:val="-10"/>
                <w:w w:val="105"/>
                <w:sz w:val="20"/>
              </w:rPr>
              <w:t>8</w:t>
            </w:r>
          </w:p>
        </w:tc>
        <w:tc>
          <w:tcPr>
            <w:tcW w:w="941" w:type="dxa"/>
          </w:tcPr>
          <w:p>
            <w:pPr>
              <w:pStyle w:val="TableParagraph"/>
              <w:spacing w:before="78"/>
              <w:ind w:left="16"/>
              <w:rPr>
                <w:b/>
                <w:sz w:val="20"/>
              </w:rPr>
            </w:pPr>
            <w:r>
              <w:rPr>
                <w:b/>
                <w:spacing w:val="-5"/>
                <w:w w:val="105"/>
                <w:sz w:val="20"/>
              </w:rPr>
              <w:t>24</w:t>
            </w:r>
          </w:p>
        </w:tc>
      </w:tr>
      <w:tr>
        <w:trPr>
          <w:trHeight w:val="252" w:hRule="atLeast"/>
        </w:trPr>
        <w:tc>
          <w:tcPr>
            <w:tcW w:w="608"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29"/>
              <w:jc w:val="left"/>
              <w:rPr>
                <w:b/>
                <w:sz w:val="20"/>
              </w:rPr>
            </w:pPr>
          </w:p>
          <w:p>
            <w:pPr>
              <w:pStyle w:val="TableParagraph"/>
              <w:spacing w:before="0"/>
              <w:ind w:left="189"/>
              <w:jc w:val="left"/>
              <w:rPr>
                <w:b/>
                <w:sz w:val="20"/>
              </w:rPr>
            </w:pPr>
            <w:r>
              <w:rPr>
                <w:b/>
                <w:spacing w:val="-5"/>
                <w:w w:val="105"/>
                <w:sz w:val="20"/>
              </w:rPr>
              <w:t>VI</w:t>
            </w:r>
          </w:p>
        </w:tc>
        <w:tc>
          <w:tcPr>
            <w:tcW w:w="1532" w:type="dxa"/>
            <w:tcBorders>
              <w:bottom w:val="single" w:sz="4" w:space="0" w:color="000000"/>
            </w:tcBorders>
          </w:tcPr>
          <w:p>
            <w:pPr>
              <w:pStyle w:val="TableParagraph"/>
              <w:spacing w:line="222" w:lineRule="exact" w:before="11"/>
              <w:ind w:left="101"/>
              <w:jc w:val="left"/>
              <w:rPr>
                <w:sz w:val="20"/>
              </w:rPr>
            </w:pPr>
            <w:r>
              <w:rPr>
                <w:spacing w:val="-2"/>
                <w:w w:val="105"/>
                <w:sz w:val="20"/>
              </w:rPr>
              <w:t>BCY236T01</w:t>
            </w:r>
          </w:p>
        </w:tc>
        <w:tc>
          <w:tcPr>
            <w:tcW w:w="1528" w:type="dxa"/>
            <w:tcBorders>
              <w:bottom w:val="single" w:sz="4" w:space="0" w:color="000000"/>
            </w:tcBorders>
          </w:tcPr>
          <w:p>
            <w:pPr>
              <w:pStyle w:val="TableParagraph"/>
              <w:spacing w:line="222" w:lineRule="exact" w:before="11"/>
              <w:ind w:left="101"/>
              <w:jc w:val="left"/>
              <w:rPr>
                <w:sz w:val="20"/>
              </w:rPr>
            </w:pPr>
            <w:r>
              <w:rPr>
                <w:sz w:val="20"/>
              </w:rPr>
              <w:t>Major-</w:t>
            </w:r>
            <w:r>
              <w:rPr>
                <w:spacing w:val="-5"/>
                <w:sz w:val="20"/>
              </w:rPr>
              <w:t>13</w:t>
            </w:r>
          </w:p>
        </w:tc>
        <w:tc>
          <w:tcPr>
            <w:tcW w:w="2622" w:type="dxa"/>
            <w:tcBorders>
              <w:bottom w:val="single" w:sz="4" w:space="0" w:color="000000"/>
            </w:tcBorders>
          </w:tcPr>
          <w:p>
            <w:pPr>
              <w:pStyle w:val="TableParagraph"/>
              <w:spacing w:line="232" w:lineRule="exact" w:before="0"/>
              <w:ind w:left="99"/>
              <w:jc w:val="left"/>
              <w:rPr>
                <w:sz w:val="22"/>
              </w:rPr>
            </w:pPr>
            <w:r>
              <w:rPr>
                <w:sz w:val="22"/>
              </w:rPr>
              <w:t>Programming</w:t>
            </w:r>
            <w:r>
              <w:rPr>
                <w:spacing w:val="12"/>
                <w:sz w:val="22"/>
              </w:rPr>
              <w:t> </w:t>
            </w:r>
            <w:r>
              <w:rPr>
                <w:sz w:val="22"/>
              </w:rPr>
              <w:t>with</w:t>
            </w:r>
            <w:r>
              <w:rPr>
                <w:spacing w:val="13"/>
                <w:sz w:val="22"/>
              </w:rPr>
              <w:t> </w:t>
            </w:r>
            <w:r>
              <w:rPr>
                <w:spacing w:val="-2"/>
                <w:sz w:val="22"/>
              </w:rPr>
              <w:t>Python</w:t>
            </w:r>
          </w:p>
        </w:tc>
        <w:tc>
          <w:tcPr>
            <w:tcW w:w="592" w:type="dxa"/>
            <w:tcBorders>
              <w:bottom w:val="single" w:sz="4" w:space="0" w:color="000000"/>
            </w:tcBorders>
          </w:tcPr>
          <w:p>
            <w:pPr>
              <w:pStyle w:val="TableParagraph"/>
              <w:spacing w:line="222" w:lineRule="exact" w:before="11"/>
              <w:ind w:left="15" w:right="4"/>
              <w:rPr>
                <w:sz w:val="20"/>
              </w:rPr>
            </w:pPr>
            <w:r>
              <w:rPr>
                <w:spacing w:val="-10"/>
                <w:w w:val="105"/>
                <w:sz w:val="20"/>
              </w:rPr>
              <w:t>5</w:t>
            </w:r>
          </w:p>
        </w:tc>
        <w:tc>
          <w:tcPr>
            <w:tcW w:w="426" w:type="dxa"/>
            <w:tcBorders>
              <w:bottom w:val="single" w:sz="4" w:space="0" w:color="000000"/>
            </w:tcBorders>
          </w:tcPr>
          <w:p>
            <w:pPr>
              <w:pStyle w:val="TableParagraph"/>
              <w:spacing w:line="222" w:lineRule="exact" w:before="11"/>
              <w:ind w:left="17" w:right="6"/>
              <w:rPr>
                <w:sz w:val="20"/>
              </w:rPr>
            </w:pPr>
            <w:r>
              <w:rPr>
                <w:spacing w:val="-10"/>
                <w:w w:val="105"/>
                <w:sz w:val="20"/>
              </w:rPr>
              <w:t>3</w:t>
            </w:r>
          </w:p>
        </w:tc>
        <w:tc>
          <w:tcPr>
            <w:tcW w:w="512" w:type="dxa"/>
            <w:tcBorders>
              <w:bottom w:val="single" w:sz="4" w:space="0" w:color="000000"/>
            </w:tcBorders>
          </w:tcPr>
          <w:p>
            <w:pPr>
              <w:pStyle w:val="TableParagraph"/>
              <w:spacing w:line="222" w:lineRule="exact" w:before="11"/>
              <w:ind w:left="14"/>
              <w:rPr>
                <w:sz w:val="20"/>
              </w:rPr>
            </w:pPr>
            <w:r>
              <w:rPr>
                <w:spacing w:val="-10"/>
                <w:w w:val="105"/>
                <w:sz w:val="20"/>
              </w:rPr>
              <w:t>2</w:t>
            </w:r>
          </w:p>
        </w:tc>
        <w:tc>
          <w:tcPr>
            <w:tcW w:w="339" w:type="dxa"/>
            <w:tcBorders>
              <w:bottom w:val="single" w:sz="4" w:space="0" w:color="000000"/>
            </w:tcBorders>
          </w:tcPr>
          <w:p>
            <w:pPr>
              <w:pStyle w:val="TableParagraph"/>
              <w:spacing w:line="222" w:lineRule="exact" w:before="11"/>
              <w:ind w:left="18" w:right="1"/>
              <w:rPr>
                <w:sz w:val="20"/>
              </w:rPr>
            </w:pPr>
            <w:r>
              <w:rPr>
                <w:spacing w:val="-10"/>
                <w:w w:val="105"/>
                <w:sz w:val="20"/>
              </w:rPr>
              <w:t>0</w:t>
            </w:r>
          </w:p>
        </w:tc>
        <w:tc>
          <w:tcPr>
            <w:tcW w:w="941" w:type="dxa"/>
            <w:tcBorders>
              <w:bottom w:val="single" w:sz="4" w:space="0" w:color="000000"/>
            </w:tcBorders>
          </w:tcPr>
          <w:p>
            <w:pPr>
              <w:pStyle w:val="TableParagraph"/>
              <w:spacing w:line="222" w:lineRule="exact" w:before="11"/>
              <w:ind w:left="16" w:right="2"/>
              <w:rPr>
                <w:sz w:val="20"/>
              </w:rPr>
            </w:pPr>
            <w:r>
              <w:rPr>
                <w:spacing w:val="-10"/>
                <w:w w:val="105"/>
                <w:sz w:val="20"/>
              </w:rPr>
              <w:t>4</w:t>
            </w:r>
          </w:p>
        </w:tc>
      </w:tr>
      <w:tr>
        <w:trPr>
          <w:trHeight w:val="260"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line="224" w:lineRule="exact" w:before="17"/>
              <w:ind w:left="101"/>
              <w:jc w:val="left"/>
              <w:rPr>
                <w:sz w:val="20"/>
              </w:rPr>
            </w:pPr>
            <w:r>
              <w:rPr>
                <w:spacing w:val="-2"/>
                <w:w w:val="105"/>
                <w:sz w:val="20"/>
              </w:rPr>
              <w:t>BCY236T02</w:t>
            </w:r>
          </w:p>
        </w:tc>
        <w:tc>
          <w:tcPr>
            <w:tcW w:w="1528" w:type="dxa"/>
            <w:tcBorders>
              <w:top w:val="single" w:sz="4" w:space="0" w:color="000000"/>
              <w:bottom w:val="single" w:sz="4" w:space="0" w:color="000000"/>
            </w:tcBorders>
          </w:tcPr>
          <w:p>
            <w:pPr>
              <w:pStyle w:val="TableParagraph"/>
              <w:spacing w:line="224" w:lineRule="exact" w:before="17"/>
              <w:ind w:left="101"/>
              <w:jc w:val="left"/>
              <w:rPr>
                <w:sz w:val="20"/>
              </w:rPr>
            </w:pPr>
            <w:r>
              <w:rPr>
                <w:sz w:val="20"/>
              </w:rPr>
              <w:t>Major-</w:t>
            </w:r>
            <w:r>
              <w:rPr>
                <w:spacing w:val="-5"/>
                <w:sz w:val="20"/>
              </w:rPr>
              <w:t>14</w:t>
            </w:r>
          </w:p>
        </w:tc>
        <w:tc>
          <w:tcPr>
            <w:tcW w:w="2622" w:type="dxa"/>
            <w:tcBorders>
              <w:top w:val="single" w:sz="4" w:space="0" w:color="000000"/>
              <w:bottom w:val="single" w:sz="4" w:space="0" w:color="000000"/>
            </w:tcBorders>
          </w:tcPr>
          <w:p>
            <w:pPr>
              <w:pStyle w:val="TableParagraph"/>
              <w:spacing w:line="238" w:lineRule="exact" w:before="3"/>
              <w:ind w:left="99"/>
              <w:jc w:val="left"/>
              <w:rPr>
                <w:sz w:val="22"/>
              </w:rPr>
            </w:pPr>
            <w:r>
              <w:rPr>
                <w:sz w:val="22"/>
              </w:rPr>
              <w:t>Machine</w:t>
            </w:r>
            <w:r>
              <w:rPr>
                <w:spacing w:val="15"/>
                <w:sz w:val="22"/>
              </w:rPr>
              <w:t> </w:t>
            </w:r>
            <w:r>
              <w:rPr>
                <w:spacing w:val="-2"/>
                <w:sz w:val="22"/>
              </w:rPr>
              <w:t>Learning</w:t>
            </w:r>
          </w:p>
        </w:tc>
        <w:tc>
          <w:tcPr>
            <w:tcW w:w="592" w:type="dxa"/>
            <w:tcBorders>
              <w:top w:val="single" w:sz="4" w:space="0" w:color="000000"/>
              <w:bottom w:val="single" w:sz="4" w:space="0" w:color="000000"/>
            </w:tcBorders>
          </w:tcPr>
          <w:p>
            <w:pPr>
              <w:pStyle w:val="TableParagraph"/>
              <w:spacing w:line="224" w:lineRule="exact" w:before="17"/>
              <w:ind w:left="15" w:right="4"/>
              <w:rPr>
                <w:sz w:val="20"/>
              </w:rPr>
            </w:pPr>
            <w:r>
              <w:rPr>
                <w:spacing w:val="-10"/>
                <w:w w:val="105"/>
                <w:sz w:val="20"/>
              </w:rPr>
              <w:t>5</w:t>
            </w:r>
          </w:p>
        </w:tc>
        <w:tc>
          <w:tcPr>
            <w:tcW w:w="426" w:type="dxa"/>
            <w:tcBorders>
              <w:top w:val="single" w:sz="4" w:space="0" w:color="000000"/>
              <w:bottom w:val="single" w:sz="4" w:space="0" w:color="000000"/>
            </w:tcBorders>
          </w:tcPr>
          <w:p>
            <w:pPr>
              <w:pStyle w:val="TableParagraph"/>
              <w:spacing w:line="224" w:lineRule="exact" w:before="17"/>
              <w:ind w:left="17" w:right="6"/>
              <w:rPr>
                <w:sz w:val="20"/>
              </w:rPr>
            </w:pPr>
            <w:r>
              <w:rPr>
                <w:spacing w:val="-10"/>
                <w:w w:val="105"/>
                <w:sz w:val="20"/>
              </w:rPr>
              <w:t>3</w:t>
            </w:r>
          </w:p>
        </w:tc>
        <w:tc>
          <w:tcPr>
            <w:tcW w:w="512" w:type="dxa"/>
            <w:tcBorders>
              <w:top w:val="single" w:sz="4" w:space="0" w:color="000000"/>
              <w:bottom w:val="single" w:sz="4" w:space="0" w:color="000000"/>
            </w:tcBorders>
          </w:tcPr>
          <w:p>
            <w:pPr>
              <w:pStyle w:val="TableParagraph"/>
              <w:spacing w:line="224" w:lineRule="exact" w:before="17"/>
              <w:ind w:left="14"/>
              <w:rPr>
                <w:sz w:val="20"/>
              </w:rPr>
            </w:pPr>
            <w:r>
              <w:rPr>
                <w:spacing w:val="-10"/>
                <w:w w:val="105"/>
                <w:sz w:val="20"/>
              </w:rPr>
              <w:t>2</w:t>
            </w:r>
          </w:p>
        </w:tc>
        <w:tc>
          <w:tcPr>
            <w:tcW w:w="339" w:type="dxa"/>
            <w:tcBorders>
              <w:top w:val="single" w:sz="4" w:space="0" w:color="000000"/>
              <w:bottom w:val="single" w:sz="4" w:space="0" w:color="000000"/>
            </w:tcBorders>
          </w:tcPr>
          <w:p>
            <w:pPr>
              <w:pStyle w:val="TableParagraph"/>
              <w:spacing w:line="224" w:lineRule="exact" w:before="17"/>
              <w:ind w:left="18" w:right="1"/>
              <w:rPr>
                <w:sz w:val="20"/>
              </w:rPr>
            </w:pPr>
            <w:r>
              <w:rPr>
                <w:spacing w:val="-10"/>
                <w:w w:val="105"/>
                <w:sz w:val="20"/>
              </w:rPr>
              <w:t>0</w:t>
            </w:r>
          </w:p>
        </w:tc>
        <w:tc>
          <w:tcPr>
            <w:tcW w:w="941" w:type="dxa"/>
            <w:tcBorders>
              <w:top w:val="single" w:sz="4" w:space="0" w:color="000000"/>
              <w:bottom w:val="single" w:sz="4" w:space="0" w:color="000000"/>
            </w:tcBorders>
          </w:tcPr>
          <w:p>
            <w:pPr>
              <w:pStyle w:val="TableParagraph"/>
              <w:spacing w:line="224" w:lineRule="exact" w:before="17"/>
              <w:ind w:left="16" w:right="2"/>
              <w:rPr>
                <w:sz w:val="20"/>
              </w:rPr>
            </w:pPr>
            <w:r>
              <w:rPr>
                <w:spacing w:val="-10"/>
                <w:w w:val="105"/>
                <w:sz w:val="20"/>
              </w:rPr>
              <w:t>4</w:t>
            </w:r>
          </w:p>
        </w:tc>
      </w:tr>
      <w:tr>
        <w:trPr>
          <w:trHeight w:val="591"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182"/>
              <w:ind w:left="101"/>
              <w:jc w:val="left"/>
              <w:rPr>
                <w:sz w:val="20"/>
              </w:rPr>
            </w:pPr>
            <w:r>
              <w:rPr>
                <w:spacing w:val="-2"/>
                <w:w w:val="105"/>
                <w:sz w:val="20"/>
              </w:rPr>
              <w:t>BCY236T03</w:t>
            </w:r>
          </w:p>
        </w:tc>
        <w:tc>
          <w:tcPr>
            <w:tcW w:w="1528" w:type="dxa"/>
            <w:tcBorders>
              <w:top w:val="single" w:sz="4" w:space="0" w:color="000000"/>
              <w:bottom w:val="single" w:sz="4" w:space="0" w:color="000000"/>
            </w:tcBorders>
          </w:tcPr>
          <w:p>
            <w:pPr>
              <w:pStyle w:val="TableParagraph"/>
              <w:spacing w:before="182"/>
              <w:ind w:left="101"/>
              <w:jc w:val="left"/>
              <w:rPr>
                <w:sz w:val="20"/>
              </w:rPr>
            </w:pPr>
            <w:r>
              <w:rPr>
                <w:sz w:val="20"/>
              </w:rPr>
              <w:t>Major-</w:t>
            </w:r>
            <w:r>
              <w:rPr>
                <w:spacing w:val="-5"/>
                <w:sz w:val="20"/>
              </w:rPr>
              <w:t>15</w:t>
            </w:r>
          </w:p>
        </w:tc>
        <w:tc>
          <w:tcPr>
            <w:tcW w:w="2622" w:type="dxa"/>
            <w:tcBorders>
              <w:top w:val="single" w:sz="4" w:space="0" w:color="000000"/>
              <w:bottom w:val="single" w:sz="4" w:space="0" w:color="000000"/>
            </w:tcBorders>
          </w:tcPr>
          <w:p>
            <w:pPr>
              <w:pStyle w:val="TableParagraph"/>
              <w:spacing w:line="244" w:lineRule="auto" w:before="36"/>
              <w:ind w:left="99"/>
              <w:jc w:val="left"/>
              <w:rPr>
                <w:sz w:val="22"/>
              </w:rPr>
            </w:pPr>
            <w:r>
              <w:rPr>
                <w:sz w:val="22"/>
              </w:rPr>
              <w:t>Intrusion Detection and Prevention System</w:t>
            </w:r>
          </w:p>
        </w:tc>
        <w:tc>
          <w:tcPr>
            <w:tcW w:w="592" w:type="dxa"/>
            <w:tcBorders>
              <w:top w:val="single" w:sz="4" w:space="0" w:color="000000"/>
              <w:bottom w:val="single" w:sz="4" w:space="0" w:color="000000"/>
            </w:tcBorders>
          </w:tcPr>
          <w:p>
            <w:pPr>
              <w:pStyle w:val="TableParagraph"/>
              <w:spacing w:before="182"/>
              <w:ind w:left="15" w:right="4"/>
              <w:rPr>
                <w:sz w:val="20"/>
              </w:rPr>
            </w:pPr>
            <w:r>
              <w:rPr>
                <w:spacing w:val="-10"/>
                <w:w w:val="105"/>
                <w:sz w:val="20"/>
              </w:rPr>
              <w:t>4</w:t>
            </w:r>
          </w:p>
        </w:tc>
        <w:tc>
          <w:tcPr>
            <w:tcW w:w="426" w:type="dxa"/>
            <w:tcBorders>
              <w:top w:val="single" w:sz="4" w:space="0" w:color="000000"/>
              <w:bottom w:val="single" w:sz="4" w:space="0" w:color="000000"/>
            </w:tcBorders>
          </w:tcPr>
          <w:p>
            <w:pPr>
              <w:pStyle w:val="TableParagraph"/>
              <w:spacing w:before="182"/>
              <w:ind w:left="17" w:right="6"/>
              <w:rPr>
                <w:sz w:val="20"/>
              </w:rPr>
            </w:pPr>
            <w:r>
              <w:rPr>
                <w:spacing w:val="-10"/>
                <w:w w:val="105"/>
                <w:sz w:val="20"/>
              </w:rPr>
              <w:t>3</w:t>
            </w:r>
          </w:p>
        </w:tc>
        <w:tc>
          <w:tcPr>
            <w:tcW w:w="512" w:type="dxa"/>
            <w:tcBorders>
              <w:top w:val="single" w:sz="4" w:space="0" w:color="000000"/>
              <w:bottom w:val="single" w:sz="4" w:space="0" w:color="000000"/>
            </w:tcBorders>
          </w:tcPr>
          <w:p>
            <w:pPr>
              <w:pStyle w:val="TableParagraph"/>
              <w:spacing w:before="182"/>
              <w:ind w:left="14"/>
              <w:rPr>
                <w:sz w:val="20"/>
              </w:rPr>
            </w:pPr>
            <w:r>
              <w:rPr>
                <w:spacing w:val="-10"/>
                <w:w w:val="105"/>
                <w:sz w:val="20"/>
              </w:rPr>
              <w:t>1</w:t>
            </w:r>
          </w:p>
        </w:tc>
        <w:tc>
          <w:tcPr>
            <w:tcW w:w="339" w:type="dxa"/>
            <w:tcBorders>
              <w:top w:val="single" w:sz="4" w:space="0" w:color="000000"/>
              <w:bottom w:val="single" w:sz="4" w:space="0" w:color="000000"/>
            </w:tcBorders>
          </w:tcPr>
          <w:p>
            <w:pPr>
              <w:pStyle w:val="TableParagraph"/>
              <w:spacing w:before="182"/>
              <w:ind w:left="18" w:right="1"/>
              <w:rPr>
                <w:sz w:val="20"/>
              </w:rPr>
            </w:pPr>
            <w:r>
              <w:rPr>
                <w:spacing w:val="-10"/>
                <w:w w:val="105"/>
                <w:sz w:val="20"/>
              </w:rPr>
              <w:t>0</w:t>
            </w:r>
          </w:p>
        </w:tc>
        <w:tc>
          <w:tcPr>
            <w:tcW w:w="941" w:type="dxa"/>
            <w:tcBorders>
              <w:top w:val="single" w:sz="4" w:space="0" w:color="000000"/>
              <w:bottom w:val="single" w:sz="4" w:space="0" w:color="000000"/>
            </w:tcBorders>
          </w:tcPr>
          <w:p>
            <w:pPr>
              <w:pStyle w:val="TableParagraph"/>
              <w:spacing w:before="182"/>
              <w:ind w:left="16" w:right="2"/>
              <w:rPr>
                <w:sz w:val="20"/>
              </w:rPr>
            </w:pPr>
            <w:r>
              <w:rPr>
                <w:spacing w:val="-10"/>
                <w:w w:val="105"/>
                <w:sz w:val="20"/>
              </w:rPr>
              <w:t>4</w:t>
            </w:r>
          </w:p>
        </w:tc>
      </w:tr>
      <w:tr>
        <w:trPr>
          <w:trHeight w:val="258"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0"/>
              <w:jc w:val="left"/>
              <w:rPr>
                <w:sz w:val="18"/>
              </w:rPr>
            </w:pPr>
          </w:p>
        </w:tc>
        <w:tc>
          <w:tcPr>
            <w:tcW w:w="1528" w:type="dxa"/>
            <w:vMerge w:val="restart"/>
            <w:tcBorders>
              <w:top w:val="single" w:sz="4" w:space="0" w:color="000000"/>
              <w:bottom w:val="single" w:sz="4" w:space="0" w:color="000000"/>
            </w:tcBorders>
          </w:tcPr>
          <w:p>
            <w:pPr>
              <w:pStyle w:val="TableParagraph"/>
              <w:spacing w:before="74"/>
              <w:jc w:val="left"/>
              <w:rPr>
                <w:b/>
                <w:sz w:val="20"/>
              </w:rPr>
            </w:pPr>
          </w:p>
          <w:p>
            <w:pPr>
              <w:pStyle w:val="TableParagraph"/>
              <w:spacing w:before="1"/>
              <w:ind w:left="101"/>
              <w:jc w:val="left"/>
              <w:rPr>
                <w:sz w:val="20"/>
              </w:rPr>
            </w:pPr>
            <w:r>
              <w:rPr>
                <w:sz w:val="20"/>
              </w:rPr>
              <w:t>Major-</w:t>
            </w:r>
            <w:r>
              <w:rPr>
                <w:spacing w:val="-5"/>
                <w:sz w:val="20"/>
              </w:rPr>
              <w:t>16</w:t>
            </w:r>
          </w:p>
        </w:tc>
        <w:tc>
          <w:tcPr>
            <w:tcW w:w="2622" w:type="dxa"/>
            <w:tcBorders>
              <w:top w:val="single" w:sz="4" w:space="0" w:color="000000"/>
              <w:bottom w:val="single" w:sz="4" w:space="0" w:color="000000"/>
            </w:tcBorders>
          </w:tcPr>
          <w:p>
            <w:pPr>
              <w:pStyle w:val="TableParagraph"/>
              <w:spacing w:line="231" w:lineRule="exact" w:before="8"/>
              <w:ind w:left="99"/>
              <w:jc w:val="left"/>
              <w:rPr>
                <w:b/>
                <w:sz w:val="22"/>
              </w:rPr>
            </w:pPr>
            <w:r>
              <w:rPr>
                <w:b/>
                <w:sz w:val="22"/>
              </w:rPr>
              <w:t>Major</w:t>
            </w:r>
            <w:r>
              <w:rPr>
                <w:b/>
                <w:spacing w:val="25"/>
                <w:sz w:val="22"/>
              </w:rPr>
              <w:t> </w:t>
            </w:r>
            <w:r>
              <w:rPr>
                <w:b/>
                <w:sz w:val="22"/>
              </w:rPr>
              <w:t>Elective-</w:t>
            </w:r>
            <w:r>
              <w:rPr>
                <w:b/>
                <w:spacing w:val="-10"/>
                <w:sz w:val="22"/>
              </w:rPr>
              <w:t>2</w:t>
            </w:r>
          </w:p>
        </w:tc>
        <w:tc>
          <w:tcPr>
            <w:tcW w:w="592" w:type="dxa"/>
            <w:vMerge w:val="restart"/>
            <w:tcBorders>
              <w:top w:val="single" w:sz="4" w:space="0" w:color="000000"/>
              <w:bottom w:val="single" w:sz="4" w:space="0" w:color="000000"/>
            </w:tcBorders>
          </w:tcPr>
          <w:p>
            <w:pPr>
              <w:pStyle w:val="TableParagraph"/>
              <w:spacing w:before="74"/>
              <w:jc w:val="left"/>
              <w:rPr>
                <w:b/>
                <w:sz w:val="20"/>
              </w:rPr>
            </w:pPr>
          </w:p>
          <w:p>
            <w:pPr>
              <w:pStyle w:val="TableParagraph"/>
              <w:spacing w:before="1"/>
              <w:ind w:left="15" w:right="4"/>
              <w:rPr>
                <w:sz w:val="20"/>
              </w:rPr>
            </w:pPr>
            <w:r>
              <w:rPr>
                <w:spacing w:val="-10"/>
                <w:w w:val="105"/>
                <w:sz w:val="20"/>
              </w:rPr>
              <w:t>4</w:t>
            </w:r>
          </w:p>
        </w:tc>
        <w:tc>
          <w:tcPr>
            <w:tcW w:w="426" w:type="dxa"/>
            <w:vMerge w:val="restart"/>
            <w:tcBorders>
              <w:top w:val="single" w:sz="4" w:space="0" w:color="000000"/>
              <w:bottom w:val="single" w:sz="4" w:space="0" w:color="000000"/>
            </w:tcBorders>
          </w:tcPr>
          <w:p>
            <w:pPr>
              <w:pStyle w:val="TableParagraph"/>
              <w:spacing w:before="74"/>
              <w:jc w:val="left"/>
              <w:rPr>
                <w:b/>
                <w:sz w:val="20"/>
              </w:rPr>
            </w:pPr>
          </w:p>
          <w:p>
            <w:pPr>
              <w:pStyle w:val="TableParagraph"/>
              <w:spacing w:before="1"/>
              <w:ind w:left="17" w:right="6"/>
              <w:rPr>
                <w:sz w:val="20"/>
              </w:rPr>
            </w:pPr>
            <w:r>
              <w:rPr>
                <w:spacing w:val="-10"/>
                <w:w w:val="105"/>
                <w:sz w:val="20"/>
              </w:rPr>
              <w:t>3</w:t>
            </w:r>
          </w:p>
        </w:tc>
        <w:tc>
          <w:tcPr>
            <w:tcW w:w="512" w:type="dxa"/>
            <w:vMerge w:val="restart"/>
            <w:tcBorders>
              <w:top w:val="single" w:sz="4" w:space="0" w:color="000000"/>
              <w:bottom w:val="single" w:sz="4" w:space="0" w:color="000000"/>
            </w:tcBorders>
          </w:tcPr>
          <w:p>
            <w:pPr>
              <w:pStyle w:val="TableParagraph"/>
              <w:spacing w:before="74"/>
              <w:jc w:val="left"/>
              <w:rPr>
                <w:b/>
                <w:sz w:val="20"/>
              </w:rPr>
            </w:pPr>
          </w:p>
          <w:p>
            <w:pPr>
              <w:pStyle w:val="TableParagraph"/>
              <w:spacing w:before="1"/>
              <w:ind w:left="14"/>
              <w:rPr>
                <w:sz w:val="20"/>
              </w:rPr>
            </w:pPr>
            <w:r>
              <w:rPr>
                <w:spacing w:val="-10"/>
                <w:w w:val="105"/>
                <w:sz w:val="20"/>
              </w:rPr>
              <w:t>1</w:t>
            </w:r>
          </w:p>
        </w:tc>
        <w:tc>
          <w:tcPr>
            <w:tcW w:w="339" w:type="dxa"/>
            <w:vMerge w:val="restart"/>
            <w:tcBorders>
              <w:top w:val="single" w:sz="4" w:space="0" w:color="000000"/>
              <w:bottom w:val="single" w:sz="4" w:space="0" w:color="000000"/>
            </w:tcBorders>
          </w:tcPr>
          <w:p>
            <w:pPr>
              <w:pStyle w:val="TableParagraph"/>
              <w:spacing w:before="74"/>
              <w:jc w:val="left"/>
              <w:rPr>
                <w:b/>
                <w:sz w:val="20"/>
              </w:rPr>
            </w:pPr>
          </w:p>
          <w:p>
            <w:pPr>
              <w:pStyle w:val="TableParagraph"/>
              <w:spacing w:before="1"/>
              <w:ind w:left="116"/>
              <w:jc w:val="left"/>
              <w:rPr>
                <w:sz w:val="20"/>
              </w:rPr>
            </w:pPr>
            <w:r>
              <w:rPr>
                <w:spacing w:val="-10"/>
                <w:w w:val="105"/>
                <w:sz w:val="20"/>
              </w:rPr>
              <w:t>0</w:t>
            </w:r>
          </w:p>
        </w:tc>
        <w:tc>
          <w:tcPr>
            <w:tcW w:w="941" w:type="dxa"/>
            <w:vMerge w:val="restart"/>
            <w:tcBorders>
              <w:top w:val="single" w:sz="4" w:space="0" w:color="000000"/>
              <w:bottom w:val="single" w:sz="4" w:space="0" w:color="000000"/>
            </w:tcBorders>
          </w:tcPr>
          <w:p>
            <w:pPr>
              <w:pStyle w:val="TableParagraph"/>
              <w:spacing w:before="74"/>
              <w:jc w:val="left"/>
              <w:rPr>
                <w:b/>
                <w:sz w:val="20"/>
              </w:rPr>
            </w:pPr>
          </w:p>
          <w:p>
            <w:pPr>
              <w:pStyle w:val="TableParagraph"/>
              <w:spacing w:before="1"/>
              <w:ind w:left="16" w:right="2"/>
              <w:rPr>
                <w:sz w:val="20"/>
              </w:rPr>
            </w:pPr>
            <w:r>
              <w:rPr>
                <w:spacing w:val="-10"/>
                <w:w w:val="105"/>
                <w:sz w:val="20"/>
              </w:rPr>
              <w:t>4</w:t>
            </w:r>
          </w:p>
        </w:tc>
      </w:tr>
      <w:tr>
        <w:trPr>
          <w:trHeight w:val="270"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30"/>
              <w:ind w:left="101"/>
              <w:jc w:val="left"/>
              <w:rPr>
                <w:sz w:val="18"/>
              </w:rPr>
            </w:pPr>
            <w:r>
              <w:rPr>
                <w:spacing w:val="-2"/>
                <w:w w:val="105"/>
                <w:sz w:val="18"/>
              </w:rPr>
              <w:t>BCY236TE04A</w:t>
            </w:r>
          </w:p>
        </w:tc>
        <w:tc>
          <w:tcPr>
            <w:tcW w:w="1528" w:type="dxa"/>
            <w:vMerge/>
            <w:tcBorders>
              <w:top w:val="nil"/>
              <w:bottom w:val="single" w:sz="4" w:space="0" w:color="000000"/>
            </w:tcBorders>
          </w:tcPr>
          <w:p>
            <w:pPr>
              <w:rPr>
                <w:sz w:val="2"/>
                <w:szCs w:val="2"/>
              </w:rPr>
            </w:pPr>
          </w:p>
        </w:tc>
        <w:tc>
          <w:tcPr>
            <w:tcW w:w="2622" w:type="dxa"/>
            <w:tcBorders>
              <w:top w:val="single" w:sz="4" w:space="0" w:color="000000"/>
              <w:bottom w:val="single" w:sz="4" w:space="0" w:color="000000"/>
            </w:tcBorders>
          </w:tcPr>
          <w:p>
            <w:pPr>
              <w:pStyle w:val="TableParagraph"/>
              <w:spacing w:line="245" w:lineRule="exact"/>
              <w:ind w:left="99"/>
              <w:jc w:val="left"/>
              <w:rPr>
                <w:sz w:val="22"/>
              </w:rPr>
            </w:pPr>
            <w:r>
              <w:rPr>
                <w:sz w:val="22"/>
              </w:rPr>
              <w:t>A.</w:t>
            </w:r>
            <w:r>
              <w:rPr>
                <w:spacing w:val="10"/>
                <w:sz w:val="22"/>
              </w:rPr>
              <w:t> </w:t>
            </w:r>
            <w:r>
              <w:rPr>
                <w:sz w:val="22"/>
              </w:rPr>
              <w:t>Biometric</w:t>
            </w:r>
            <w:r>
              <w:rPr>
                <w:spacing w:val="10"/>
                <w:sz w:val="22"/>
              </w:rPr>
              <w:t> </w:t>
            </w:r>
            <w:r>
              <w:rPr>
                <w:spacing w:val="-2"/>
                <w:sz w:val="22"/>
              </w:rPr>
              <w:t>Security</w:t>
            </w:r>
          </w:p>
        </w:tc>
        <w:tc>
          <w:tcPr>
            <w:tcW w:w="592" w:type="dxa"/>
            <w:vMerge/>
            <w:tcBorders>
              <w:top w:val="nil"/>
              <w:bottom w:val="single" w:sz="4" w:space="0" w:color="000000"/>
            </w:tcBorders>
          </w:tcPr>
          <w:p>
            <w:pPr>
              <w:rPr>
                <w:sz w:val="2"/>
                <w:szCs w:val="2"/>
              </w:rPr>
            </w:pPr>
          </w:p>
        </w:tc>
        <w:tc>
          <w:tcPr>
            <w:tcW w:w="426" w:type="dxa"/>
            <w:vMerge/>
            <w:tcBorders>
              <w:top w:val="nil"/>
              <w:bottom w:val="single" w:sz="4" w:space="0" w:color="000000"/>
            </w:tcBorders>
          </w:tcPr>
          <w:p>
            <w:pPr>
              <w:rPr>
                <w:sz w:val="2"/>
                <w:szCs w:val="2"/>
              </w:rPr>
            </w:pPr>
          </w:p>
        </w:tc>
        <w:tc>
          <w:tcPr>
            <w:tcW w:w="512" w:type="dxa"/>
            <w:vMerge/>
            <w:tcBorders>
              <w:top w:val="nil"/>
              <w:bottom w:val="single" w:sz="4" w:space="0" w:color="000000"/>
            </w:tcBorders>
          </w:tcPr>
          <w:p>
            <w:pPr>
              <w:rPr>
                <w:sz w:val="2"/>
                <w:szCs w:val="2"/>
              </w:rPr>
            </w:pPr>
          </w:p>
        </w:tc>
        <w:tc>
          <w:tcPr>
            <w:tcW w:w="339" w:type="dxa"/>
            <w:vMerge/>
            <w:tcBorders>
              <w:top w:val="nil"/>
              <w:bottom w:val="single" w:sz="4" w:space="0" w:color="000000"/>
            </w:tcBorders>
          </w:tcPr>
          <w:p>
            <w:pPr>
              <w:rPr>
                <w:sz w:val="2"/>
                <w:szCs w:val="2"/>
              </w:rPr>
            </w:pPr>
          </w:p>
        </w:tc>
        <w:tc>
          <w:tcPr>
            <w:tcW w:w="941" w:type="dxa"/>
            <w:vMerge/>
            <w:tcBorders>
              <w:top w:val="nil"/>
              <w:bottom w:val="single" w:sz="4" w:space="0" w:color="000000"/>
            </w:tcBorders>
          </w:tcPr>
          <w:p>
            <w:pPr>
              <w:rPr>
                <w:sz w:val="2"/>
                <w:szCs w:val="2"/>
              </w:rPr>
            </w:pPr>
          </w:p>
        </w:tc>
      </w:tr>
      <w:tr>
        <w:trPr>
          <w:trHeight w:val="267"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30"/>
              <w:ind w:left="101"/>
              <w:jc w:val="left"/>
              <w:rPr>
                <w:sz w:val="18"/>
              </w:rPr>
            </w:pPr>
            <w:r>
              <w:rPr>
                <w:spacing w:val="-2"/>
                <w:w w:val="105"/>
                <w:sz w:val="18"/>
              </w:rPr>
              <w:t>BCY236TE04B</w:t>
            </w:r>
          </w:p>
        </w:tc>
        <w:tc>
          <w:tcPr>
            <w:tcW w:w="1528" w:type="dxa"/>
            <w:vMerge/>
            <w:tcBorders>
              <w:top w:val="nil"/>
              <w:bottom w:val="single" w:sz="4" w:space="0" w:color="000000"/>
            </w:tcBorders>
          </w:tcPr>
          <w:p>
            <w:pPr>
              <w:rPr>
                <w:sz w:val="2"/>
                <w:szCs w:val="2"/>
              </w:rPr>
            </w:pPr>
          </w:p>
        </w:tc>
        <w:tc>
          <w:tcPr>
            <w:tcW w:w="2622" w:type="dxa"/>
            <w:tcBorders>
              <w:top w:val="single" w:sz="4" w:space="0" w:color="000000"/>
              <w:bottom w:val="single" w:sz="4" w:space="0" w:color="000000"/>
            </w:tcBorders>
          </w:tcPr>
          <w:p>
            <w:pPr>
              <w:pStyle w:val="TableParagraph"/>
              <w:spacing w:line="243" w:lineRule="exact"/>
              <w:ind w:left="99"/>
              <w:jc w:val="left"/>
              <w:rPr>
                <w:sz w:val="22"/>
              </w:rPr>
            </w:pPr>
            <w:r>
              <w:rPr>
                <w:sz w:val="22"/>
              </w:rPr>
              <w:t>B.</w:t>
            </w:r>
            <w:r>
              <w:rPr>
                <w:spacing w:val="9"/>
                <w:sz w:val="22"/>
              </w:rPr>
              <w:t> </w:t>
            </w:r>
            <w:r>
              <w:rPr>
                <w:sz w:val="22"/>
              </w:rPr>
              <w:t>Artificial</w:t>
            </w:r>
            <w:r>
              <w:rPr>
                <w:spacing w:val="10"/>
                <w:sz w:val="22"/>
              </w:rPr>
              <w:t> </w:t>
            </w:r>
            <w:r>
              <w:rPr>
                <w:spacing w:val="-2"/>
                <w:sz w:val="22"/>
              </w:rPr>
              <w:t>Intelligence</w:t>
            </w:r>
          </w:p>
        </w:tc>
        <w:tc>
          <w:tcPr>
            <w:tcW w:w="592" w:type="dxa"/>
            <w:vMerge/>
            <w:tcBorders>
              <w:top w:val="nil"/>
              <w:bottom w:val="single" w:sz="4" w:space="0" w:color="000000"/>
            </w:tcBorders>
          </w:tcPr>
          <w:p>
            <w:pPr>
              <w:rPr>
                <w:sz w:val="2"/>
                <w:szCs w:val="2"/>
              </w:rPr>
            </w:pPr>
          </w:p>
        </w:tc>
        <w:tc>
          <w:tcPr>
            <w:tcW w:w="426" w:type="dxa"/>
            <w:vMerge/>
            <w:tcBorders>
              <w:top w:val="nil"/>
              <w:bottom w:val="single" w:sz="4" w:space="0" w:color="000000"/>
            </w:tcBorders>
          </w:tcPr>
          <w:p>
            <w:pPr>
              <w:rPr>
                <w:sz w:val="2"/>
                <w:szCs w:val="2"/>
              </w:rPr>
            </w:pPr>
          </w:p>
        </w:tc>
        <w:tc>
          <w:tcPr>
            <w:tcW w:w="512" w:type="dxa"/>
            <w:vMerge/>
            <w:tcBorders>
              <w:top w:val="nil"/>
              <w:bottom w:val="single" w:sz="4" w:space="0" w:color="000000"/>
            </w:tcBorders>
          </w:tcPr>
          <w:p>
            <w:pPr>
              <w:rPr>
                <w:sz w:val="2"/>
                <w:szCs w:val="2"/>
              </w:rPr>
            </w:pPr>
          </w:p>
        </w:tc>
        <w:tc>
          <w:tcPr>
            <w:tcW w:w="339" w:type="dxa"/>
            <w:vMerge/>
            <w:tcBorders>
              <w:top w:val="nil"/>
              <w:bottom w:val="single" w:sz="4" w:space="0" w:color="000000"/>
            </w:tcBorders>
          </w:tcPr>
          <w:p>
            <w:pPr>
              <w:rPr>
                <w:sz w:val="2"/>
                <w:szCs w:val="2"/>
              </w:rPr>
            </w:pPr>
          </w:p>
        </w:tc>
        <w:tc>
          <w:tcPr>
            <w:tcW w:w="941" w:type="dxa"/>
            <w:vMerge/>
            <w:tcBorders>
              <w:top w:val="nil"/>
              <w:bottom w:val="single" w:sz="4" w:space="0" w:color="000000"/>
            </w:tcBorders>
          </w:tcPr>
          <w:p>
            <w:pPr>
              <w:rPr>
                <w:sz w:val="2"/>
                <w:szCs w:val="2"/>
              </w:rPr>
            </w:pPr>
          </w:p>
        </w:tc>
      </w:tr>
      <w:tr>
        <w:trPr>
          <w:trHeight w:val="272"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0"/>
              <w:jc w:val="left"/>
              <w:rPr>
                <w:sz w:val="20"/>
              </w:rPr>
            </w:pPr>
          </w:p>
        </w:tc>
        <w:tc>
          <w:tcPr>
            <w:tcW w:w="1528" w:type="dxa"/>
            <w:vMerge w:val="restart"/>
            <w:tcBorders>
              <w:top w:val="single" w:sz="4" w:space="0" w:color="000000"/>
              <w:bottom w:val="single" w:sz="4" w:space="0" w:color="000000"/>
            </w:tcBorders>
          </w:tcPr>
          <w:p>
            <w:pPr>
              <w:pStyle w:val="TableParagraph"/>
              <w:spacing w:before="82"/>
              <w:jc w:val="left"/>
              <w:rPr>
                <w:b/>
                <w:sz w:val="20"/>
              </w:rPr>
            </w:pPr>
          </w:p>
          <w:p>
            <w:pPr>
              <w:pStyle w:val="TableParagraph"/>
              <w:spacing w:before="0"/>
              <w:ind w:left="101"/>
              <w:jc w:val="left"/>
              <w:rPr>
                <w:sz w:val="20"/>
              </w:rPr>
            </w:pPr>
            <w:r>
              <w:rPr>
                <w:sz w:val="20"/>
              </w:rPr>
              <w:t>Minor-</w:t>
            </w:r>
            <w:r>
              <w:rPr>
                <w:spacing w:val="-10"/>
                <w:sz w:val="20"/>
              </w:rPr>
              <w:t>6</w:t>
            </w:r>
          </w:p>
        </w:tc>
        <w:tc>
          <w:tcPr>
            <w:tcW w:w="2622" w:type="dxa"/>
            <w:tcBorders>
              <w:top w:val="single" w:sz="4" w:space="0" w:color="000000"/>
              <w:bottom w:val="single" w:sz="4" w:space="0" w:color="000000"/>
            </w:tcBorders>
          </w:tcPr>
          <w:p>
            <w:pPr>
              <w:pStyle w:val="TableParagraph"/>
              <w:spacing w:line="240" w:lineRule="exact" w:before="12"/>
              <w:ind w:left="99"/>
              <w:jc w:val="left"/>
              <w:rPr>
                <w:b/>
                <w:sz w:val="22"/>
              </w:rPr>
            </w:pPr>
            <w:r>
              <w:rPr>
                <w:b/>
                <w:sz w:val="22"/>
              </w:rPr>
              <w:t>Minor</w:t>
            </w:r>
            <w:r>
              <w:rPr>
                <w:b/>
                <w:spacing w:val="25"/>
                <w:sz w:val="22"/>
              </w:rPr>
              <w:t> </w:t>
            </w:r>
            <w:r>
              <w:rPr>
                <w:b/>
                <w:sz w:val="22"/>
              </w:rPr>
              <w:t>Elective-</w:t>
            </w:r>
            <w:r>
              <w:rPr>
                <w:b/>
                <w:spacing w:val="-10"/>
                <w:sz w:val="22"/>
              </w:rPr>
              <w:t>2</w:t>
            </w:r>
          </w:p>
        </w:tc>
        <w:tc>
          <w:tcPr>
            <w:tcW w:w="592" w:type="dxa"/>
            <w:vMerge w:val="restart"/>
            <w:tcBorders>
              <w:top w:val="single" w:sz="4" w:space="0" w:color="000000"/>
              <w:bottom w:val="single" w:sz="4" w:space="0" w:color="000000"/>
            </w:tcBorders>
          </w:tcPr>
          <w:p>
            <w:pPr>
              <w:pStyle w:val="TableParagraph"/>
              <w:spacing w:before="82"/>
              <w:jc w:val="left"/>
              <w:rPr>
                <w:b/>
                <w:sz w:val="20"/>
              </w:rPr>
            </w:pPr>
          </w:p>
          <w:p>
            <w:pPr>
              <w:pStyle w:val="TableParagraph"/>
              <w:spacing w:before="0"/>
              <w:ind w:left="15" w:right="4"/>
              <w:rPr>
                <w:sz w:val="20"/>
              </w:rPr>
            </w:pPr>
            <w:r>
              <w:rPr>
                <w:spacing w:val="-10"/>
                <w:w w:val="105"/>
                <w:sz w:val="20"/>
              </w:rPr>
              <w:t>4</w:t>
            </w:r>
          </w:p>
        </w:tc>
        <w:tc>
          <w:tcPr>
            <w:tcW w:w="426" w:type="dxa"/>
            <w:vMerge w:val="restart"/>
            <w:tcBorders>
              <w:top w:val="single" w:sz="4" w:space="0" w:color="000000"/>
              <w:bottom w:val="single" w:sz="4" w:space="0" w:color="000000"/>
            </w:tcBorders>
          </w:tcPr>
          <w:p>
            <w:pPr>
              <w:pStyle w:val="TableParagraph"/>
              <w:spacing w:before="82"/>
              <w:jc w:val="left"/>
              <w:rPr>
                <w:b/>
                <w:sz w:val="20"/>
              </w:rPr>
            </w:pPr>
          </w:p>
          <w:p>
            <w:pPr>
              <w:pStyle w:val="TableParagraph"/>
              <w:spacing w:before="0"/>
              <w:ind w:left="17" w:right="6"/>
              <w:rPr>
                <w:sz w:val="20"/>
              </w:rPr>
            </w:pPr>
            <w:r>
              <w:rPr>
                <w:spacing w:val="-10"/>
                <w:w w:val="105"/>
                <w:sz w:val="20"/>
              </w:rPr>
              <w:t>3</w:t>
            </w:r>
          </w:p>
        </w:tc>
        <w:tc>
          <w:tcPr>
            <w:tcW w:w="512" w:type="dxa"/>
            <w:vMerge w:val="restart"/>
            <w:tcBorders>
              <w:top w:val="single" w:sz="4" w:space="0" w:color="000000"/>
              <w:bottom w:val="single" w:sz="4" w:space="0" w:color="000000"/>
            </w:tcBorders>
          </w:tcPr>
          <w:p>
            <w:pPr>
              <w:pStyle w:val="TableParagraph"/>
              <w:spacing w:before="82"/>
              <w:jc w:val="left"/>
              <w:rPr>
                <w:b/>
                <w:sz w:val="20"/>
              </w:rPr>
            </w:pPr>
          </w:p>
          <w:p>
            <w:pPr>
              <w:pStyle w:val="TableParagraph"/>
              <w:spacing w:before="0"/>
              <w:ind w:left="14"/>
              <w:rPr>
                <w:sz w:val="20"/>
              </w:rPr>
            </w:pPr>
            <w:r>
              <w:rPr>
                <w:spacing w:val="-10"/>
                <w:w w:val="105"/>
                <w:sz w:val="20"/>
              </w:rPr>
              <w:t>1</w:t>
            </w:r>
          </w:p>
        </w:tc>
        <w:tc>
          <w:tcPr>
            <w:tcW w:w="339" w:type="dxa"/>
            <w:vMerge w:val="restart"/>
            <w:tcBorders>
              <w:top w:val="single" w:sz="4" w:space="0" w:color="000000"/>
              <w:bottom w:val="single" w:sz="4" w:space="0" w:color="000000"/>
            </w:tcBorders>
          </w:tcPr>
          <w:p>
            <w:pPr>
              <w:pStyle w:val="TableParagraph"/>
              <w:spacing w:before="82"/>
              <w:jc w:val="left"/>
              <w:rPr>
                <w:b/>
                <w:sz w:val="20"/>
              </w:rPr>
            </w:pPr>
          </w:p>
          <w:p>
            <w:pPr>
              <w:pStyle w:val="TableParagraph"/>
              <w:spacing w:before="0"/>
              <w:ind w:left="116"/>
              <w:jc w:val="left"/>
              <w:rPr>
                <w:sz w:val="20"/>
              </w:rPr>
            </w:pPr>
            <w:r>
              <w:rPr>
                <w:spacing w:val="-10"/>
                <w:w w:val="105"/>
                <w:sz w:val="20"/>
              </w:rPr>
              <w:t>0</w:t>
            </w:r>
          </w:p>
        </w:tc>
        <w:tc>
          <w:tcPr>
            <w:tcW w:w="941" w:type="dxa"/>
            <w:vMerge w:val="restart"/>
            <w:tcBorders>
              <w:top w:val="single" w:sz="4" w:space="0" w:color="000000"/>
              <w:bottom w:val="single" w:sz="4" w:space="0" w:color="000000"/>
            </w:tcBorders>
          </w:tcPr>
          <w:p>
            <w:pPr>
              <w:pStyle w:val="TableParagraph"/>
              <w:spacing w:before="82"/>
              <w:jc w:val="left"/>
              <w:rPr>
                <w:b/>
                <w:sz w:val="20"/>
              </w:rPr>
            </w:pPr>
          </w:p>
          <w:p>
            <w:pPr>
              <w:pStyle w:val="TableParagraph"/>
              <w:spacing w:before="0"/>
              <w:ind w:left="16" w:right="2"/>
              <w:rPr>
                <w:sz w:val="20"/>
              </w:rPr>
            </w:pPr>
            <w:r>
              <w:rPr>
                <w:spacing w:val="-10"/>
                <w:w w:val="105"/>
                <w:sz w:val="20"/>
              </w:rPr>
              <w:t>4</w:t>
            </w:r>
          </w:p>
        </w:tc>
      </w:tr>
      <w:tr>
        <w:trPr>
          <w:trHeight w:val="267"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28"/>
              <w:ind w:left="101"/>
              <w:jc w:val="left"/>
              <w:rPr>
                <w:sz w:val="18"/>
              </w:rPr>
            </w:pPr>
            <w:r>
              <w:rPr>
                <w:spacing w:val="-2"/>
                <w:w w:val="105"/>
                <w:sz w:val="18"/>
              </w:rPr>
              <w:t>BCY236AE05A</w:t>
            </w:r>
          </w:p>
        </w:tc>
        <w:tc>
          <w:tcPr>
            <w:tcW w:w="1528" w:type="dxa"/>
            <w:vMerge/>
            <w:tcBorders>
              <w:top w:val="nil"/>
              <w:bottom w:val="single" w:sz="4" w:space="0" w:color="000000"/>
            </w:tcBorders>
          </w:tcPr>
          <w:p>
            <w:pPr>
              <w:rPr>
                <w:sz w:val="2"/>
                <w:szCs w:val="2"/>
              </w:rPr>
            </w:pPr>
          </w:p>
        </w:tc>
        <w:tc>
          <w:tcPr>
            <w:tcW w:w="2622" w:type="dxa"/>
            <w:tcBorders>
              <w:top w:val="single" w:sz="4" w:space="0" w:color="000000"/>
              <w:bottom w:val="single" w:sz="4" w:space="0" w:color="000000"/>
            </w:tcBorders>
          </w:tcPr>
          <w:p>
            <w:pPr>
              <w:pStyle w:val="TableParagraph"/>
              <w:spacing w:line="243" w:lineRule="exact"/>
              <w:ind w:left="99"/>
              <w:jc w:val="left"/>
              <w:rPr>
                <w:sz w:val="22"/>
              </w:rPr>
            </w:pPr>
            <w:r>
              <w:rPr>
                <w:sz w:val="22"/>
              </w:rPr>
              <w:t>A.Organization</w:t>
            </w:r>
            <w:r>
              <w:rPr>
                <w:spacing w:val="22"/>
                <w:sz w:val="22"/>
              </w:rPr>
              <w:t> </w:t>
            </w:r>
            <w:r>
              <w:rPr>
                <w:spacing w:val="-2"/>
                <w:sz w:val="22"/>
              </w:rPr>
              <w:t>Behaviour</w:t>
            </w:r>
          </w:p>
        </w:tc>
        <w:tc>
          <w:tcPr>
            <w:tcW w:w="592" w:type="dxa"/>
            <w:vMerge/>
            <w:tcBorders>
              <w:top w:val="nil"/>
              <w:bottom w:val="single" w:sz="4" w:space="0" w:color="000000"/>
            </w:tcBorders>
          </w:tcPr>
          <w:p>
            <w:pPr>
              <w:rPr>
                <w:sz w:val="2"/>
                <w:szCs w:val="2"/>
              </w:rPr>
            </w:pPr>
          </w:p>
        </w:tc>
        <w:tc>
          <w:tcPr>
            <w:tcW w:w="426" w:type="dxa"/>
            <w:vMerge/>
            <w:tcBorders>
              <w:top w:val="nil"/>
              <w:bottom w:val="single" w:sz="4" w:space="0" w:color="000000"/>
            </w:tcBorders>
          </w:tcPr>
          <w:p>
            <w:pPr>
              <w:rPr>
                <w:sz w:val="2"/>
                <w:szCs w:val="2"/>
              </w:rPr>
            </w:pPr>
          </w:p>
        </w:tc>
        <w:tc>
          <w:tcPr>
            <w:tcW w:w="512" w:type="dxa"/>
            <w:vMerge/>
            <w:tcBorders>
              <w:top w:val="nil"/>
              <w:bottom w:val="single" w:sz="4" w:space="0" w:color="000000"/>
            </w:tcBorders>
          </w:tcPr>
          <w:p>
            <w:pPr>
              <w:rPr>
                <w:sz w:val="2"/>
                <w:szCs w:val="2"/>
              </w:rPr>
            </w:pPr>
          </w:p>
        </w:tc>
        <w:tc>
          <w:tcPr>
            <w:tcW w:w="339" w:type="dxa"/>
            <w:vMerge/>
            <w:tcBorders>
              <w:top w:val="nil"/>
              <w:bottom w:val="single" w:sz="4" w:space="0" w:color="000000"/>
            </w:tcBorders>
          </w:tcPr>
          <w:p>
            <w:pPr>
              <w:rPr>
                <w:sz w:val="2"/>
                <w:szCs w:val="2"/>
              </w:rPr>
            </w:pPr>
          </w:p>
        </w:tc>
        <w:tc>
          <w:tcPr>
            <w:tcW w:w="941" w:type="dxa"/>
            <w:vMerge/>
            <w:tcBorders>
              <w:top w:val="nil"/>
              <w:bottom w:val="single" w:sz="4" w:space="0" w:color="000000"/>
            </w:tcBorders>
          </w:tcPr>
          <w:p>
            <w:pPr>
              <w:rPr>
                <w:sz w:val="2"/>
                <w:szCs w:val="2"/>
              </w:rPr>
            </w:pPr>
          </w:p>
        </w:tc>
      </w:tr>
      <w:tr>
        <w:trPr>
          <w:trHeight w:val="270"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before="33"/>
              <w:ind w:left="101"/>
              <w:jc w:val="left"/>
              <w:rPr>
                <w:sz w:val="18"/>
              </w:rPr>
            </w:pPr>
            <w:r>
              <w:rPr>
                <w:spacing w:val="-2"/>
                <w:w w:val="105"/>
                <w:sz w:val="18"/>
              </w:rPr>
              <w:t>BCY236AE05B</w:t>
            </w:r>
          </w:p>
        </w:tc>
        <w:tc>
          <w:tcPr>
            <w:tcW w:w="1528" w:type="dxa"/>
            <w:vMerge/>
            <w:tcBorders>
              <w:top w:val="nil"/>
              <w:bottom w:val="single" w:sz="4" w:space="0" w:color="000000"/>
            </w:tcBorders>
          </w:tcPr>
          <w:p>
            <w:pPr>
              <w:rPr>
                <w:sz w:val="2"/>
                <w:szCs w:val="2"/>
              </w:rPr>
            </w:pPr>
          </w:p>
        </w:tc>
        <w:tc>
          <w:tcPr>
            <w:tcW w:w="2622" w:type="dxa"/>
            <w:tcBorders>
              <w:top w:val="single" w:sz="4" w:space="0" w:color="000000"/>
              <w:bottom w:val="single" w:sz="4" w:space="0" w:color="000000"/>
            </w:tcBorders>
          </w:tcPr>
          <w:p>
            <w:pPr>
              <w:pStyle w:val="TableParagraph"/>
              <w:spacing w:line="245" w:lineRule="exact"/>
              <w:ind w:left="99"/>
              <w:jc w:val="left"/>
              <w:rPr>
                <w:sz w:val="22"/>
              </w:rPr>
            </w:pPr>
            <w:r>
              <w:rPr>
                <w:sz w:val="22"/>
              </w:rPr>
              <w:t>B.</w:t>
            </w:r>
            <w:r>
              <w:rPr>
                <w:spacing w:val="7"/>
                <w:sz w:val="22"/>
              </w:rPr>
              <w:t> </w:t>
            </w:r>
            <w:r>
              <w:rPr>
                <w:sz w:val="22"/>
              </w:rPr>
              <w:t>Digital</w:t>
            </w:r>
            <w:r>
              <w:rPr>
                <w:spacing w:val="8"/>
                <w:sz w:val="22"/>
              </w:rPr>
              <w:t> </w:t>
            </w:r>
            <w:r>
              <w:rPr>
                <w:spacing w:val="-2"/>
                <w:sz w:val="22"/>
              </w:rPr>
              <w:t>Marketing</w:t>
            </w:r>
          </w:p>
        </w:tc>
        <w:tc>
          <w:tcPr>
            <w:tcW w:w="592" w:type="dxa"/>
            <w:vMerge/>
            <w:tcBorders>
              <w:top w:val="nil"/>
              <w:bottom w:val="single" w:sz="4" w:space="0" w:color="000000"/>
            </w:tcBorders>
          </w:tcPr>
          <w:p>
            <w:pPr>
              <w:rPr>
                <w:sz w:val="2"/>
                <w:szCs w:val="2"/>
              </w:rPr>
            </w:pPr>
          </w:p>
        </w:tc>
        <w:tc>
          <w:tcPr>
            <w:tcW w:w="426" w:type="dxa"/>
            <w:vMerge/>
            <w:tcBorders>
              <w:top w:val="nil"/>
              <w:bottom w:val="single" w:sz="4" w:space="0" w:color="000000"/>
            </w:tcBorders>
          </w:tcPr>
          <w:p>
            <w:pPr>
              <w:rPr>
                <w:sz w:val="2"/>
                <w:szCs w:val="2"/>
              </w:rPr>
            </w:pPr>
          </w:p>
        </w:tc>
        <w:tc>
          <w:tcPr>
            <w:tcW w:w="512" w:type="dxa"/>
            <w:vMerge/>
            <w:tcBorders>
              <w:top w:val="nil"/>
              <w:bottom w:val="single" w:sz="4" w:space="0" w:color="000000"/>
            </w:tcBorders>
          </w:tcPr>
          <w:p>
            <w:pPr>
              <w:rPr>
                <w:sz w:val="2"/>
                <w:szCs w:val="2"/>
              </w:rPr>
            </w:pPr>
          </w:p>
        </w:tc>
        <w:tc>
          <w:tcPr>
            <w:tcW w:w="339" w:type="dxa"/>
            <w:vMerge/>
            <w:tcBorders>
              <w:top w:val="nil"/>
              <w:bottom w:val="single" w:sz="4" w:space="0" w:color="000000"/>
            </w:tcBorders>
          </w:tcPr>
          <w:p>
            <w:pPr>
              <w:rPr>
                <w:sz w:val="2"/>
                <w:szCs w:val="2"/>
              </w:rPr>
            </w:pPr>
          </w:p>
        </w:tc>
        <w:tc>
          <w:tcPr>
            <w:tcW w:w="941" w:type="dxa"/>
            <w:vMerge/>
            <w:tcBorders>
              <w:top w:val="nil"/>
              <w:bottom w:val="single" w:sz="4" w:space="0" w:color="000000"/>
            </w:tcBorders>
          </w:tcPr>
          <w:p>
            <w:pPr>
              <w:rPr>
                <w:sz w:val="2"/>
                <w:szCs w:val="2"/>
              </w:rPr>
            </w:pPr>
          </w:p>
        </w:tc>
      </w:tr>
      <w:tr>
        <w:trPr>
          <w:trHeight w:val="270" w:hRule="atLeast"/>
        </w:trPr>
        <w:tc>
          <w:tcPr>
            <w:tcW w:w="608" w:type="dxa"/>
            <w:vMerge/>
            <w:tcBorders>
              <w:top w:val="nil"/>
            </w:tcBorders>
          </w:tcPr>
          <w:p>
            <w:pPr>
              <w:rPr>
                <w:sz w:val="2"/>
                <w:szCs w:val="2"/>
              </w:rPr>
            </w:pPr>
          </w:p>
        </w:tc>
        <w:tc>
          <w:tcPr>
            <w:tcW w:w="1532" w:type="dxa"/>
            <w:tcBorders>
              <w:top w:val="single" w:sz="4" w:space="0" w:color="000000"/>
              <w:bottom w:val="single" w:sz="4" w:space="0" w:color="000000"/>
            </w:tcBorders>
          </w:tcPr>
          <w:p>
            <w:pPr>
              <w:pStyle w:val="TableParagraph"/>
              <w:spacing w:line="229" w:lineRule="exact" w:before="21"/>
              <w:ind w:left="101"/>
              <w:jc w:val="left"/>
              <w:rPr>
                <w:sz w:val="20"/>
              </w:rPr>
            </w:pPr>
            <w:r>
              <w:rPr>
                <w:spacing w:val="-2"/>
                <w:w w:val="105"/>
                <w:sz w:val="20"/>
              </w:rPr>
              <w:t>BCY236P06</w:t>
            </w:r>
          </w:p>
        </w:tc>
        <w:tc>
          <w:tcPr>
            <w:tcW w:w="1528" w:type="dxa"/>
            <w:tcBorders>
              <w:top w:val="single" w:sz="4" w:space="0" w:color="000000"/>
              <w:bottom w:val="single" w:sz="4" w:space="0" w:color="000000"/>
            </w:tcBorders>
          </w:tcPr>
          <w:p>
            <w:pPr>
              <w:pStyle w:val="TableParagraph"/>
              <w:spacing w:line="229" w:lineRule="exact" w:before="21"/>
              <w:ind w:left="101"/>
              <w:jc w:val="left"/>
              <w:rPr>
                <w:sz w:val="20"/>
              </w:rPr>
            </w:pPr>
            <w:r>
              <w:rPr>
                <w:sz w:val="20"/>
              </w:rPr>
              <w:t>SEC-</w:t>
            </w:r>
            <w:r>
              <w:rPr>
                <w:spacing w:val="-10"/>
                <w:sz w:val="20"/>
              </w:rPr>
              <w:t>7</w:t>
            </w:r>
          </w:p>
        </w:tc>
        <w:tc>
          <w:tcPr>
            <w:tcW w:w="2622" w:type="dxa"/>
            <w:tcBorders>
              <w:top w:val="single" w:sz="4" w:space="0" w:color="000000"/>
              <w:bottom w:val="single" w:sz="4" w:space="0" w:color="000000"/>
            </w:tcBorders>
          </w:tcPr>
          <w:p>
            <w:pPr>
              <w:pStyle w:val="TableParagraph"/>
              <w:spacing w:line="245" w:lineRule="exact"/>
              <w:ind w:left="99"/>
              <w:jc w:val="left"/>
              <w:rPr>
                <w:sz w:val="22"/>
              </w:rPr>
            </w:pPr>
            <w:r>
              <w:rPr>
                <w:sz w:val="22"/>
              </w:rPr>
              <w:t>Python</w:t>
            </w:r>
            <w:r>
              <w:rPr>
                <w:spacing w:val="67"/>
                <w:sz w:val="22"/>
              </w:rPr>
              <w:t> </w:t>
            </w:r>
            <w:r>
              <w:rPr>
                <w:spacing w:val="-5"/>
                <w:sz w:val="22"/>
              </w:rPr>
              <w:t>Lab</w:t>
            </w:r>
          </w:p>
        </w:tc>
        <w:tc>
          <w:tcPr>
            <w:tcW w:w="592" w:type="dxa"/>
            <w:vMerge w:val="restart"/>
            <w:tcBorders>
              <w:top w:val="single" w:sz="4" w:space="0" w:color="000000"/>
            </w:tcBorders>
          </w:tcPr>
          <w:p>
            <w:pPr>
              <w:pStyle w:val="TableParagraph"/>
              <w:spacing w:before="21"/>
              <w:ind w:left="15" w:right="4"/>
              <w:rPr>
                <w:sz w:val="20"/>
              </w:rPr>
            </w:pPr>
            <w:r>
              <w:rPr>
                <w:spacing w:val="-10"/>
                <w:w w:val="105"/>
                <w:sz w:val="20"/>
              </w:rPr>
              <w:t>4</w:t>
            </w:r>
          </w:p>
          <w:p>
            <w:pPr>
              <w:pStyle w:val="TableParagraph"/>
              <w:spacing w:before="183"/>
              <w:ind w:left="15" w:right="4"/>
              <w:rPr>
                <w:sz w:val="20"/>
              </w:rPr>
            </w:pPr>
            <w:r>
              <w:rPr>
                <w:spacing w:val="-10"/>
                <w:w w:val="105"/>
                <w:sz w:val="20"/>
              </w:rPr>
              <w:t>4</w:t>
            </w:r>
          </w:p>
        </w:tc>
        <w:tc>
          <w:tcPr>
            <w:tcW w:w="426" w:type="dxa"/>
            <w:vMerge w:val="restart"/>
            <w:tcBorders>
              <w:top w:val="single" w:sz="4" w:space="0" w:color="000000"/>
            </w:tcBorders>
          </w:tcPr>
          <w:p>
            <w:pPr>
              <w:pStyle w:val="TableParagraph"/>
              <w:spacing w:before="21"/>
              <w:ind w:left="17" w:right="6"/>
              <w:rPr>
                <w:sz w:val="20"/>
              </w:rPr>
            </w:pPr>
            <w:r>
              <w:rPr>
                <w:spacing w:val="-10"/>
                <w:w w:val="105"/>
                <w:sz w:val="20"/>
              </w:rPr>
              <w:t>0</w:t>
            </w:r>
          </w:p>
          <w:p>
            <w:pPr>
              <w:pStyle w:val="TableParagraph"/>
              <w:spacing w:before="183"/>
              <w:ind w:left="17" w:right="6"/>
              <w:rPr>
                <w:sz w:val="20"/>
              </w:rPr>
            </w:pPr>
            <w:r>
              <w:rPr>
                <w:spacing w:val="-10"/>
                <w:w w:val="105"/>
                <w:sz w:val="20"/>
              </w:rPr>
              <w:t>0</w:t>
            </w:r>
          </w:p>
        </w:tc>
        <w:tc>
          <w:tcPr>
            <w:tcW w:w="512" w:type="dxa"/>
            <w:vMerge w:val="restart"/>
            <w:tcBorders>
              <w:top w:val="single" w:sz="4" w:space="0" w:color="000000"/>
            </w:tcBorders>
          </w:tcPr>
          <w:p>
            <w:pPr>
              <w:pStyle w:val="TableParagraph"/>
              <w:spacing w:before="21"/>
              <w:ind w:left="14"/>
              <w:rPr>
                <w:sz w:val="20"/>
              </w:rPr>
            </w:pPr>
            <w:r>
              <w:rPr>
                <w:spacing w:val="-10"/>
                <w:w w:val="105"/>
                <w:sz w:val="20"/>
              </w:rPr>
              <w:t>0</w:t>
            </w:r>
          </w:p>
          <w:p>
            <w:pPr>
              <w:pStyle w:val="TableParagraph"/>
              <w:spacing w:before="183"/>
              <w:ind w:left="14"/>
              <w:rPr>
                <w:sz w:val="20"/>
              </w:rPr>
            </w:pPr>
            <w:r>
              <w:rPr>
                <w:spacing w:val="-10"/>
                <w:w w:val="105"/>
                <w:sz w:val="20"/>
              </w:rPr>
              <w:t>0</w:t>
            </w:r>
          </w:p>
        </w:tc>
        <w:tc>
          <w:tcPr>
            <w:tcW w:w="339" w:type="dxa"/>
            <w:vMerge w:val="restart"/>
            <w:tcBorders>
              <w:top w:val="single" w:sz="4" w:space="0" w:color="000000"/>
            </w:tcBorders>
          </w:tcPr>
          <w:p>
            <w:pPr>
              <w:pStyle w:val="TableParagraph"/>
              <w:spacing w:before="21"/>
              <w:ind w:left="116"/>
              <w:jc w:val="left"/>
              <w:rPr>
                <w:sz w:val="20"/>
              </w:rPr>
            </w:pPr>
            <w:r>
              <w:rPr>
                <w:spacing w:val="-10"/>
                <w:w w:val="105"/>
                <w:sz w:val="20"/>
              </w:rPr>
              <w:t>4</w:t>
            </w:r>
          </w:p>
          <w:p>
            <w:pPr>
              <w:pStyle w:val="TableParagraph"/>
              <w:spacing w:before="183"/>
              <w:ind w:left="116"/>
              <w:jc w:val="left"/>
              <w:rPr>
                <w:sz w:val="20"/>
              </w:rPr>
            </w:pPr>
            <w:r>
              <w:rPr>
                <w:spacing w:val="-10"/>
                <w:w w:val="105"/>
                <w:sz w:val="20"/>
              </w:rPr>
              <w:t>4</w:t>
            </w:r>
          </w:p>
        </w:tc>
        <w:tc>
          <w:tcPr>
            <w:tcW w:w="941" w:type="dxa"/>
            <w:tcBorders>
              <w:top w:val="single" w:sz="4" w:space="0" w:color="000000"/>
              <w:bottom w:val="single" w:sz="4" w:space="0" w:color="000000"/>
            </w:tcBorders>
          </w:tcPr>
          <w:p>
            <w:pPr>
              <w:pStyle w:val="TableParagraph"/>
              <w:spacing w:line="229" w:lineRule="exact" w:before="21"/>
              <w:ind w:left="16" w:right="2"/>
              <w:rPr>
                <w:sz w:val="20"/>
              </w:rPr>
            </w:pPr>
            <w:r>
              <w:rPr>
                <w:spacing w:val="-10"/>
                <w:w w:val="105"/>
                <w:sz w:val="20"/>
              </w:rPr>
              <w:t>2</w:t>
            </w:r>
          </w:p>
        </w:tc>
      </w:tr>
      <w:tr>
        <w:trPr>
          <w:trHeight w:val="522" w:hRule="atLeast"/>
        </w:trPr>
        <w:tc>
          <w:tcPr>
            <w:tcW w:w="608" w:type="dxa"/>
            <w:vMerge/>
            <w:tcBorders>
              <w:top w:val="nil"/>
            </w:tcBorders>
          </w:tcPr>
          <w:p>
            <w:pPr>
              <w:rPr>
                <w:sz w:val="2"/>
                <w:szCs w:val="2"/>
              </w:rPr>
            </w:pPr>
          </w:p>
        </w:tc>
        <w:tc>
          <w:tcPr>
            <w:tcW w:w="1532" w:type="dxa"/>
            <w:tcBorders>
              <w:top w:val="single" w:sz="4" w:space="0" w:color="000000"/>
            </w:tcBorders>
          </w:tcPr>
          <w:p>
            <w:pPr>
              <w:pStyle w:val="TableParagraph"/>
              <w:spacing w:before="144"/>
              <w:ind w:left="101"/>
              <w:jc w:val="left"/>
              <w:rPr>
                <w:sz w:val="20"/>
              </w:rPr>
            </w:pPr>
            <w:r>
              <w:rPr>
                <w:spacing w:val="-2"/>
                <w:w w:val="105"/>
                <w:sz w:val="20"/>
              </w:rPr>
              <w:t>BCY236P07</w:t>
            </w:r>
          </w:p>
        </w:tc>
        <w:tc>
          <w:tcPr>
            <w:tcW w:w="1528" w:type="dxa"/>
            <w:tcBorders>
              <w:top w:val="single" w:sz="4" w:space="0" w:color="000000"/>
            </w:tcBorders>
          </w:tcPr>
          <w:p>
            <w:pPr>
              <w:pStyle w:val="TableParagraph"/>
              <w:spacing w:before="144"/>
              <w:ind w:left="101"/>
              <w:jc w:val="left"/>
              <w:rPr>
                <w:sz w:val="20"/>
              </w:rPr>
            </w:pPr>
            <w:r>
              <w:rPr>
                <w:sz w:val="20"/>
              </w:rPr>
              <w:t>SEC-</w:t>
            </w:r>
            <w:r>
              <w:rPr>
                <w:spacing w:val="-10"/>
                <w:sz w:val="20"/>
              </w:rPr>
              <w:t>8</w:t>
            </w:r>
          </w:p>
        </w:tc>
        <w:tc>
          <w:tcPr>
            <w:tcW w:w="2622" w:type="dxa"/>
            <w:tcBorders>
              <w:top w:val="single" w:sz="4" w:space="0" w:color="000000"/>
            </w:tcBorders>
          </w:tcPr>
          <w:p>
            <w:pPr>
              <w:pStyle w:val="TableParagraph"/>
              <w:spacing w:before="0"/>
              <w:ind w:left="99"/>
              <w:jc w:val="left"/>
              <w:rPr>
                <w:sz w:val="22"/>
              </w:rPr>
            </w:pPr>
            <w:r>
              <w:rPr>
                <w:sz w:val="22"/>
              </w:rPr>
              <w:t>Software</w:t>
            </w:r>
            <w:r>
              <w:rPr>
                <w:spacing w:val="14"/>
                <w:sz w:val="22"/>
              </w:rPr>
              <w:t> </w:t>
            </w:r>
            <w:r>
              <w:rPr>
                <w:spacing w:val="-2"/>
                <w:sz w:val="22"/>
              </w:rPr>
              <w:t>Development</w:t>
            </w:r>
          </w:p>
          <w:p>
            <w:pPr>
              <w:pStyle w:val="TableParagraph"/>
              <w:spacing w:line="243" w:lineRule="exact" w:before="7"/>
              <w:ind w:left="99"/>
              <w:jc w:val="left"/>
              <w:rPr>
                <w:sz w:val="22"/>
              </w:rPr>
            </w:pPr>
            <w:r>
              <w:rPr>
                <w:spacing w:val="-5"/>
                <w:sz w:val="22"/>
              </w:rPr>
              <w:t>Lab</w:t>
            </w:r>
          </w:p>
        </w:tc>
        <w:tc>
          <w:tcPr>
            <w:tcW w:w="592" w:type="dxa"/>
            <w:vMerge/>
            <w:tcBorders>
              <w:top w:val="nil"/>
            </w:tcBorders>
          </w:tcPr>
          <w:p>
            <w:pPr>
              <w:rPr>
                <w:sz w:val="2"/>
                <w:szCs w:val="2"/>
              </w:rPr>
            </w:pPr>
          </w:p>
        </w:tc>
        <w:tc>
          <w:tcPr>
            <w:tcW w:w="426" w:type="dxa"/>
            <w:vMerge/>
            <w:tcBorders>
              <w:top w:val="nil"/>
            </w:tcBorders>
          </w:tcPr>
          <w:p>
            <w:pPr>
              <w:rPr>
                <w:sz w:val="2"/>
                <w:szCs w:val="2"/>
              </w:rPr>
            </w:pPr>
          </w:p>
        </w:tc>
        <w:tc>
          <w:tcPr>
            <w:tcW w:w="512" w:type="dxa"/>
            <w:vMerge/>
            <w:tcBorders>
              <w:top w:val="nil"/>
            </w:tcBorders>
          </w:tcPr>
          <w:p>
            <w:pPr>
              <w:rPr>
                <w:sz w:val="2"/>
                <w:szCs w:val="2"/>
              </w:rPr>
            </w:pPr>
          </w:p>
        </w:tc>
        <w:tc>
          <w:tcPr>
            <w:tcW w:w="339" w:type="dxa"/>
            <w:vMerge/>
            <w:tcBorders>
              <w:top w:val="nil"/>
            </w:tcBorders>
          </w:tcPr>
          <w:p>
            <w:pPr>
              <w:rPr>
                <w:sz w:val="2"/>
                <w:szCs w:val="2"/>
              </w:rPr>
            </w:pPr>
          </w:p>
        </w:tc>
        <w:tc>
          <w:tcPr>
            <w:tcW w:w="941" w:type="dxa"/>
            <w:tcBorders>
              <w:top w:val="single" w:sz="4" w:space="0" w:color="000000"/>
            </w:tcBorders>
          </w:tcPr>
          <w:p>
            <w:pPr>
              <w:pStyle w:val="TableParagraph"/>
              <w:spacing w:before="144"/>
              <w:ind w:left="16" w:right="2"/>
              <w:rPr>
                <w:sz w:val="20"/>
              </w:rPr>
            </w:pPr>
            <w:r>
              <w:rPr>
                <w:spacing w:val="-10"/>
                <w:w w:val="105"/>
                <w:sz w:val="20"/>
              </w:rPr>
              <w:t>2</w:t>
            </w:r>
          </w:p>
        </w:tc>
      </w:tr>
      <w:tr>
        <w:trPr>
          <w:trHeight w:val="366" w:hRule="atLeast"/>
        </w:trPr>
        <w:tc>
          <w:tcPr>
            <w:tcW w:w="6290" w:type="dxa"/>
            <w:gridSpan w:val="4"/>
          </w:tcPr>
          <w:p>
            <w:pPr>
              <w:pStyle w:val="TableParagraph"/>
              <w:spacing w:before="69"/>
              <w:ind w:right="76"/>
              <w:jc w:val="right"/>
              <w:rPr>
                <w:b/>
                <w:sz w:val="20"/>
              </w:rPr>
            </w:pPr>
            <w:r>
              <w:rPr>
                <w:b/>
                <w:spacing w:val="-2"/>
                <w:w w:val="105"/>
                <w:sz w:val="20"/>
              </w:rPr>
              <w:t>Total</w:t>
            </w:r>
          </w:p>
        </w:tc>
        <w:tc>
          <w:tcPr>
            <w:tcW w:w="592" w:type="dxa"/>
          </w:tcPr>
          <w:p>
            <w:pPr>
              <w:pStyle w:val="TableParagraph"/>
              <w:spacing w:before="69"/>
              <w:ind w:left="15" w:right="1"/>
              <w:rPr>
                <w:b/>
                <w:sz w:val="20"/>
              </w:rPr>
            </w:pPr>
            <w:r>
              <w:rPr>
                <w:b/>
                <w:spacing w:val="-5"/>
                <w:w w:val="105"/>
                <w:sz w:val="20"/>
              </w:rPr>
              <w:t>30</w:t>
            </w:r>
          </w:p>
        </w:tc>
        <w:tc>
          <w:tcPr>
            <w:tcW w:w="426" w:type="dxa"/>
          </w:tcPr>
          <w:p>
            <w:pPr>
              <w:pStyle w:val="TableParagraph"/>
              <w:spacing w:before="69"/>
              <w:ind w:left="17" w:right="6"/>
              <w:rPr>
                <w:b/>
                <w:sz w:val="20"/>
              </w:rPr>
            </w:pPr>
            <w:r>
              <w:rPr>
                <w:b/>
                <w:spacing w:val="-5"/>
                <w:w w:val="105"/>
                <w:sz w:val="20"/>
              </w:rPr>
              <w:t>15</w:t>
            </w:r>
          </w:p>
        </w:tc>
        <w:tc>
          <w:tcPr>
            <w:tcW w:w="512" w:type="dxa"/>
          </w:tcPr>
          <w:p>
            <w:pPr>
              <w:pStyle w:val="TableParagraph"/>
              <w:spacing w:before="69"/>
              <w:ind w:left="14"/>
              <w:rPr>
                <w:b/>
                <w:sz w:val="20"/>
              </w:rPr>
            </w:pPr>
            <w:r>
              <w:rPr>
                <w:b/>
                <w:spacing w:val="-10"/>
                <w:w w:val="105"/>
                <w:sz w:val="20"/>
              </w:rPr>
              <w:t>7</w:t>
            </w:r>
          </w:p>
        </w:tc>
        <w:tc>
          <w:tcPr>
            <w:tcW w:w="339" w:type="dxa"/>
          </w:tcPr>
          <w:p>
            <w:pPr>
              <w:pStyle w:val="TableParagraph"/>
              <w:spacing w:before="69"/>
              <w:ind w:left="18" w:right="1"/>
              <w:rPr>
                <w:b/>
                <w:sz w:val="20"/>
              </w:rPr>
            </w:pPr>
            <w:r>
              <w:rPr>
                <w:b/>
                <w:spacing w:val="-10"/>
                <w:w w:val="105"/>
                <w:sz w:val="20"/>
              </w:rPr>
              <w:t>8</w:t>
            </w:r>
          </w:p>
        </w:tc>
        <w:tc>
          <w:tcPr>
            <w:tcW w:w="941" w:type="dxa"/>
          </w:tcPr>
          <w:p>
            <w:pPr>
              <w:pStyle w:val="TableParagraph"/>
              <w:spacing w:before="69"/>
              <w:ind w:left="16"/>
              <w:rPr>
                <w:b/>
                <w:sz w:val="20"/>
              </w:rPr>
            </w:pPr>
            <w:r>
              <w:rPr>
                <w:b/>
                <w:spacing w:val="-5"/>
                <w:w w:val="105"/>
                <w:sz w:val="20"/>
              </w:rPr>
              <w:t>24</w:t>
            </w:r>
          </w:p>
        </w:tc>
      </w:tr>
    </w:tbl>
    <w:p>
      <w:pPr>
        <w:pStyle w:val="TableParagraph"/>
        <w:spacing w:after="0"/>
        <w:rPr>
          <w:b/>
          <w:sz w:val="20"/>
        </w:rPr>
        <w:sectPr>
          <w:type w:val="continuous"/>
          <w:pgSz w:w="12240" w:h="15840"/>
          <w:pgMar w:header="0" w:footer="921" w:top="1340" w:bottom="1344" w:left="1440" w:right="720"/>
        </w:sectPr>
      </w:pPr>
    </w:p>
    <w:tbl>
      <w:tblPr>
        <w:tblW w:w="0" w:type="auto"/>
        <w:jc w:val="left"/>
        <w:tblInd w:w="7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4"/>
        <w:gridCol w:w="1550"/>
        <w:gridCol w:w="1484"/>
        <w:gridCol w:w="2626"/>
        <w:gridCol w:w="593"/>
        <w:gridCol w:w="408"/>
        <w:gridCol w:w="437"/>
        <w:gridCol w:w="423"/>
        <w:gridCol w:w="932"/>
      </w:tblGrid>
      <w:tr>
        <w:trPr>
          <w:trHeight w:val="619" w:hRule="atLeast"/>
        </w:trPr>
        <w:tc>
          <w:tcPr>
            <w:tcW w:w="624" w:type="dxa"/>
          </w:tcPr>
          <w:p>
            <w:pPr>
              <w:pStyle w:val="TableParagraph"/>
              <w:spacing w:before="197"/>
              <w:ind w:left="120"/>
              <w:jc w:val="left"/>
              <w:rPr>
                <w:b/>
                <w:sz w:val="20"/>
              </w:rPr>
            </w:pPr>
            <w:r>
              <w:rPr>
                <w:b/>
                <w:spacing w:val="-5"/>
                <w:w w:val="105"/>
                <w:sz w:val="20"/>
              </w:rPr>
              <w:t>Sem</w:t>
            </w:r>
          </w:p>
        </w:tc>
        <w:tc>
          <w:tcPr>
            <w:tcW w:w="1550" w:type="dxa"/>
          </w:tcPr>
          <w:p>
            <w:pPr>
              <w:pStyle w:val="TableParagraph"/>
              <w:spacing w:before="197"/>
              <w:ind w:left="200"/>
              <w:jc w:val="left"/>
              <w:rPr>
                <w:b/>
                <w:sz w:val="20"/>
              </w:rPr>
            </w:pPr>
            <w:r>
              <w:rPr>
                <w:b/>
                <w:sz w:val="20"/>
              </w:rPr>
              <w:t>Course</w:t>
            </w:r>
            <w:r>
              <w:rPr>
                <w:b/>
                <w:spacing w:val="16"/>
                <w:sz w:val="20"/>
              </w:rPr>
              <w:t> </w:t>
            </w:r>
            <w:r>
              <w:rPr>
                <w:b/>
                <w:spacing w:val="-4"/>
                <w:sz w:val="20"/>
              </w:rPr>
              <w:t>Code</w:t>
            </w:r>
          </w:p>
        </w:tc>
        <w:tc>
          <w:tcPr>
            <w:tcW w:w="1484" w:type="dxa"/>
          </w:tcPr>
          <w:p>
            <w:pPr>
              <w:pStyle w:val="TableParagraph"/>
              <w:spacing w:before="197"/>
              <w:ind w:left="332"/>
              <w:jc w:val="left"/>
              <w:rPr>
                <w:b/>
                <w:sz w:val="20"/>
              </w:rPr>
            </w:pPr>
            <w:r>
              <w:rPr>
                <w:b/>
                <w:spacing w:val="-2"/>
                <w:w w:val="105"/>
                <w:sz w:val="20"/>
              </w:rPr>
              <w:t>Category</w:t>
            </w:r>
          </w:p>
        </w:tc>
        <w:tc>
          <w:tcPr>
            <w:tcW w:w="2626" w:type="dxa"/>
          </w:tcPr>
          <w:p>
            <w:pPr>
              <w:pStyle w:val="TableParagraph"/>
              <w:spacing w:before="197"/>
              <w:ind w:left="19"/>
              <w:rPr>
                <w:b/>
                <w:sz w:val="20"/>
              </w:rPr>
            </w:pPr>
            <w:r>
              <w:rPr>
                <w:b/>
                <w:spacing w:val="-2"/>
                <w:w w:val="105"/>
                <w:sz w:val="20"/>
              </w:rPr>
              <w:t>Paper</w:t>
            </w:r>
          </w:p>
        </w:tc>
        <w:tc>
          <w:tcPr>
            <w:tcW w:w="593" w:type="dxa"/>
          </w:tcPr>
          <w:p>
            <w:pPr>
              <w:pStyle w:val="TableParagraph"/>
              <w:spacing w:before="197"/>
              <w:ind w:left="23"/>
              <w:rPr>
                <w:b/>
                <w:sz w:val="20"/>
              </w:rPr>
            </w:pPr>
            <w:r>
              <w:rPr>
                <w:b/>
                <w:spacing w:val="-5"/>
                <w:w w:val="105"/>
                <w:sz w:val="20"/>
              </w:rPr>
              <w:t>Hrs</w:t>
            </w:r>
          </w:p>
        </w:tc>
        <w:tc>
          <w:tcPr>
            <w:tcW w:w="408" w:type="dxa"/>
          </w:tcPr>
          <w:p>
            <w:pPr>
              <w:pStyle w:val="TableParagraph"/>
              <w:spacing w:before="197"/>
              <w:ind w:left="23"/>
              <w:rPr>
                <w:b/>
                <w:sz w:val="20"/>
              </w:rPr>
            </w:pPr>
            <w:r>
              <w:rPr>
                <w:b/>
                <w:spacing w:val="-10"/>
                <w:w w:val="105"/>
                <w:sz w:val="20"/>
              </w:rPr>
              <w:t>L</w:t>
            </w:r>
          </w:p>
        </w:tc>
        <w:tc>
          <w:tcPr>
            <w:tcW w:w="437" w:type="dxa"/>
          </w:tcPr>
          <w:p>
            <w:pPr>
              <w:pStyle w:val="TableParagraph"/>
              <w:spacing w:before="197"/>
              <w:ind w:left="28"/>
              <w:rPr>
                <w:b/>
                <w:sz w:val="20"/>
              </w:rPr>
            </w:pPr>
            <w:r>
              <w:rPr>
                <w:b/>
                <w:spacing w:val="-10"/>
                <w:w w:val="105"/>
                <w:sz w:val="20"/>
              </w:rPr>
              <w:t>T</w:t>
            </w:r>
          </w:p>
        </w:tc>
        <w:tc>
          <w:tcPr>
            <w:tcW w:w="423" w:type="dxa"/>
          </w:tcPr>
          <w:p>
            <w:pPr>
              <w:pStyle w:val="TableParagraph"/>
              <w:spacing w:before="197"/>
              <w:ind w:left="24" w:right="4"/>
              <w:rPr>
                <w:b/>
                <w:sz w:val="20"/>
              </w:rPr>
            </w:pPr>
            <w:r>
              <w:rPr>
                <w:b/>
                <w:spacing w:val="-10"/>
                <w:w w:val="105"/>
                <w:sz w:val="20"/>
              </w:rPr>
              <w:t>P</w:t>
            </w:r>
          </w:p>
        </w:tc>
        <w:tc>
          <w:tcPr>
            <w:tcW w:w="932" w:type="dxa"/>
          </w:tcPr>
          <w:p>
            <w:pPr>
              <w:pStyle w:val="TableParagraph"/>
              <w:spacing w:line="249" w:lineRule="auto" w:before="77"/>
              <w:ind w:left="142" w:firstLine="88"/>
              <w:jc w:val="left"/>
              <w:rPr>
                <w:b/>
                <w:sz w:val="20"/>
              </w:rPr>
            </w:pPr>
            <w:r>
              <w:rPr>
                <w:b/>
                <w:spacing w:val="-2"/>
                <w:w w:val="105"/>
                <w:sz w:val="20"/>
              </w:rPr>
              <w:t>Total </w:t>
            </w:r>
            <w:r>
              <w:rPr>
                <w:b/>
                <w:spacing w:val="-4"/>
                <w:w w:val="105"/>
                <w:sz w:val="20"/>
              </w:rPr>
              <w:t>Credits</w:t>
            </w:r>
          </w:p>
        </w:tc>
      </w:tr>
      <w:tr>
        <w:trPr>
          <w:trHeight w:val="470" w:hRule="atLeast"/>
        </w:trPr>
        <w:tc>
          <w:tcPr>
            <w:tcW w:w="624"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0"/>
              <w:jc w:val="left"/>
              <w:rPr>
                <w:b/>
                <w:sz w:val="20"/>
              </w:rPr>
            </w:pPr>
          </w:p>
          <w:p>
            <w:pPr>
              <w:pStyle w:val="TableParagraph"/>
              <w:spacing w:before="134"/>
              <w:jc w:val="left"/>
              <w:rPr>
                <w:b/>
                <w:sz w:val="20"/>
              </w:rPr>
            </w:pPr>
          </w:p>
          <w:p>
            <w:pPr>
              <w:pStyle w:val="TableParagraph"/>
              <w:spacing w:before="0"/>
              <w:ind w:left="166"/>
              <w:jc w:val="left"/>
              <w:rPr>
                <w:sz w:val="20"/>
              </w:rPr>
            </w:pPr>
            <w:r>
              <w:rPr>
                <w:spacing w:val="-5"/>
                <w:w w:val="105"/>
                <w:sz w:val="20"/>
              </w:rPr>
              <w:t>VII</w:t>
            </w:r>
          </w:p>
        </w:tc>
        <w:tc>
          <w:tcPr>
            <w:tcW w:w="1550" w:type="dxa"/>
            <w:tcBorders>
              <w:bottom w:val="single" w:sz="4" w:space="0" w:color="000000"/>
            </w:tcBorders>
          </w:tcPr>
          <w:p>
            <w:pPr>
              <w:pStyle w:val="TableParagraph"/>
              <w:spacing w:before="119"/>
              <w:ind w:left="101"/>
              <w:jc w:val="left"/>
              <w:rPr>
                <w:sz w:val="20"/>
              </w:rPr>
            </w:pPr>
            <w:r>
              <w:rPr>
                <w:spacing w:val="-2"/>
                <w:w w:val="105"/>
                <w:sz w:val="20"/>
              </w:rPr>
              <w:t>BDS237T01</w:t>
            </w:r>
          </w:p>
        </w:tc>
        <w:tc>
          <w:tcPr>
            <w:tcW w:w="1484" w:type="dxa"/>
            <w:tcBorders>
              <w:bottom w:val="single" w:sz="4" w:space="0" w:color="000000"/>
            </w:tcBorders>
          </w:tcPr>
          <w:p>
            <w:pPr>
              <w:pStyle w:val="TableParagraph"/>
              <w:spacing w:before="119"/>
              <w:ind w:left="102"/>
              <w:jc w:val="left"/>
              <w:rPr>
                <w:sz w:val="20"/>
              </w:rPr>
            </w:pPr>
            <w:r>
              <w:rPr>
                <w:sz w:val="20"/>
              </w:rPr>
              <w:t>Major-</w:t>
            </w:r>
            <w:r>
              <w:rPr>
                <w:spacing w:val="-5"/>
                <w:sz w:val="20"/>
              </w:rPr>
              <w:t>17</w:t>
            </w:r>
          </w:p>
        </w:tc>
        <w:tc>
          <w:tcPr>
            <w:tcW w:w="2626" w:type="dxa"/>
            <w:tcBorders>
              <w:bottom w:val="single" w:sz="4" w:space="0" w:color="000000"/>
            </w:tcBorders>
          </w:tcPr>
          <w:p>
            <w:pPr>
              <w:pStyle w:val="TableParagraph"/>
              <w:spacing w:before="1"/>
              <w:ind w:left="101"/>
              <w:jc w:val="left"/>
              <w:rPr>
                <w:sz w:val="20"/>
              </w:rPr>
            </w:pPr>
            <w:r>
              <w:rPr>
                <w:sz w:val="20"/>
              </w:rPr>
              <w:t>Information</w:t>
            </w:r>
            <w:r>
              <w:rPr>
                <w:spacing w:val="20"/>
                <w:sz w:val="20"/>
              </w:rPr>
              <w:t> </w:t>
            </w:r>
            <w:r>
              <w:rPr>
                <w:spacing w:val="-2"/>
                <w:sz w:val="20"/>
              </w:rPr>
              <w:t>Retrieval</w:t>
            </w:r>
          </w:p>
          <w:p>
            <w:pPr>
              <w:pStyle w:val="TableParagraph"/>
              <w:spacing w:line="212" w:lineRule="exact" w:before="8"/>
              <w:ind w:left="101"/>
              <w:jc w:val="left"/>
              <w:rPr>
                <w:sz w:val="20"/>
              </w:rPr>
            </w:pPr>
            <w:r>
              <w:rPr>
                <w:spacing w:val="-2"/>
                <w:w w:val="105"/>
                <w:sz w:val="20"/>
              </w:rPr>
              <w:t>Techniques</w:t>
            </w:r>
          </w:p>
        </w:tc>
        <w:tc>
          <w:tcPr>
            <w:tcW w:w="593" w:type="dxa"/>
            <w:tcBorders>
              <w:bottom w:val="single" w:sz="4" w:space="0" w:color="000000"/>
            </w:tcBorders>
          </w:tcPr>
          <w:p>
            <w:pPr>
              <w:pStyle w:val="TableParagraph"/>
              <w:spacing w:before="119"/>
              <w:ind w:left="23" w:right="3"/>
              <w:rPr>
                <w:sz w:val="20"/>
              </w:rPr>
            </w:pPr>
            <w:r>
              <w:rPr>
                <w:spacing w:val="-10"/>
                <w:w w:val="105"/>
                <w:sz w:val="20"/>
              </w:rPr>
              <w:t>5</w:t>
            </w:r>
          </w:p>
        </w:tc>
        <w:tc>
          <w:tcPr>
            <w:tcW w:w="408" w:type="dxa"/>
            <w:tcBorders>
              <w:bottom w:val="single" w:sz="4" w:space="0" w:color="000000"/>
            </w:tcBorders>
          </w:tcPr>
          <w:p>
            <w:pPr>
              <w:pStyle w:val="TableParagraph"/>
              <w:spacing w:before="119"/>
              <w:ind w:left="23" w:right="1"/>
              <w:rPr>
                <w:sz w:val="20"/>
              </w:rPr>
            </w:pPr>
            <w:r>
              <w:rPr>
                <w:spacing w:val="-10"/>
                <w:w w:val="105"/>
                <w:sz w:val="20"/>
              </w:rPr>
              <w:t>3</w:t>
            </w:r>
          </w:p>
        </w:tc>
        <w:tc>
          <w:tcPr>
            <w:tcW w:w="437" w:type="dxa"/>
            <w:tcBorders>
              <w:bottom w:val="single" w:sz="4" w:space="0" w:color="000000"/>
            </w:tcBorders>
          </w:tcPr>
          <w:p>
            <w:pPr>
              <w:pStyle w:val="TableParagraph"/>
              <w:spacing w:before="119"/>
              <w:ind w:left="28" w:right="6"/>
              <w:rPr>
                <w:sz w:val="20"/>
              </w:rPr>
            </w:pPr>
            <w:r>
              <w:rPr>
                <w:spacing w:val="-10"/>
                <w:w w:val="105"/>
                <w:sz w:val="20"/>
              </w:rPr>
              <w:t>2</w:t>
            </w:r>
          </w:p>
        </w:tc>
        <w:tc>
          <w:tcPr>
            <w:tcW w:w="423" w:type="dxa"/>
            <w:tcBorders>
              <w:bottom w:val="single" w:sz="4" w:space="0" w:color="000000"/>
            </w:tcBorders>
          </w:tcPr>
          <w:p>
            <w:pPr>
              <w:pStyle w:val="TableParagraph"/>
              <w:spacing w:before="119"/>
              <w:ind w:left="24" w:right="3"/>
              <w:rPr>
                <w:sz w:val="20"/>
              </w:rPr>
            </w:pPr>
            <w:r>
              <w:rPr>
                <w:spacing w:val="-10"/>
                <w:w w:val="105"/>
                <w:sz w:val="20"/>
              </w:rPr>
              <w:t>0</w:t>
            </w:r>
          </w:p>
        </w:tc>
        <w:tc>
          <w:tcPr>
            <w:tcW w:w="932" w:type="dxa"/>
            <w:tcBorders>
              <w:bottom w:val="single" w:sz="4" w:space="0" w:color="000000"/>
            </w:tcBorders>
          </w:tcPr>
          <w:p>
            <w:pPr>
              <w:pStyle w:val="TableParagraph"/>
              <w:spacing w:before="119"/>
              <w:ind w:left="30" w:right="1"/>
              <w:rPr>
                <w:sz w:val="20"/>
              </w:rPr>
            </w:pPr>
            <w:r>
              <w:rPr>
                <w:spacing w:val="-10"/>
                <w:w w:val="105"/>
                <w:sz w:val="20"/>
              </w:rPr>
              <w:t>4</w:t>
            </w:r>
          </w:p>
        </w:tc>
      </w:tr>
      <w:tr>
        <w:trPr>
          <w:trHeight w:val="282"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before="0"/>
              <w:jc w:val="left"/>
              <w:rPr>
                <w:sz w:val="20"/>
              </w:rPr>
            </w:pPr>
          </w:p>
        </w:tc>
        <w:tc>
          <w:tcPr>
            <w:tcW w:w="1484" w:type="dxa"/>
            <w:vMerge w:val="restart"/>
            <w:tcBorders>
              <w:top w:val="single" w:sz="4" w:space="0" w:color="000000"/>
              <w:bottom w:val="single" w:sz="4" w:space="0" w:color="000000"/>
            </w:tcBorders>
          </w:tcPr>
          <w:p>
            <w:pPr>
              <w:pStyle w:val="TableParagraph"/>
              <w:spacing w:before="86"/>
              <w:jc w:val="left"/>
              <w:rPr>
                <w:b/>
                <w:sz w:val="20"/>
              </w:rPr>
            </w:pPr>
          </w:p>
          <w:p>
            <w:pPr>
              <w:pStyle w:val="TableParagraph"/>
              <w:spacing w:before="1"/>
              <w:ind w:left="101"/>
              <w:jc w:val="left"/>
              <w:rPr>
                <w:sz w:val="20"/>
              </w:rPr>
            </w:pPr>
            <w:r>
              <w:rPr>
                <w:sz w:val="20"/>
              </w:rPr>
              <w:t>Major-</w:t>
            </w:r>
            <w:r>
              <w:rPr>
                <w:spacing w:val="-5"/>
                <w:sz w:val="20"/>
              </w:rPr>
              <w:t>18</w:t>
            </w:r>
          </w:p>
        </w:tc>
        <w:tc>
          <w:tcPr>
            <w:tcW w:w="2626" w:type="dxa"/>
            <w:tcBorders>
              <w:top w:val="single" w:sz="4" w:space="0" w:color="000000"/>
              <w:bottom w:val="single" w:sz="4" w:space="0" w:color="000000"/>
            </w:tcBorders>
          </w:tcPr>
          <w:p>
            <w:pPr>
              <w:pStyle w:val="TableParagraph"/>
              <w:spacing w:line="229" w:lineRule="exact" w:before="33"/>
              <w:ind w:left="101"/>
              <w:jc w:val="left"/>
              <w:rPr>
                <w:b/>
                <w:sz w:val="20"/>
              </w:rPr>
            </w:pPr>
            <w:r>
              <w:rPr>
                <w:b/>
                <w:sz w:val="20"/>
              </w:rPr>
              <w:t>Major</w:t>
            </w:r>
            <w:r>
              <w:rPr>
                <w:b/>
                <w:spacing w:val="25"/>
                <w:sz w:val="20"/>
              </w:rPr>
              <w:t> </w:t>
            </w:r>
            <w:r>
              <w:rPr>
                <w:b/>
                <w:sz w:val="20"/>
              </w:rPr>
              <w:t>Elective-</w:t>
            </w:r>
            <w:r>
              <w:rPr>
                <w:b/>
                <w:spacing w:val="-10"/>
                <w:sz w:val="20"/>
              </w:rPr>
              <w:t>3</w:t>
            </w:r>
          </w:p>
        </w:tc>
        <w:tc>
          <w:tcPr>
            <w:tcW w:w="593" w:type="dxa"/>
            <w:vMerge w:val="restart"/>
            <w:tcBorders>
              <w:top w:val="single" w:sz="4" w:space="0" w:color="000000"/>
              <w:bottom w:val="single" w:sz="4" w:space="0" w:color="000000"/>
            </w:tcBorders>
          </w:tcPr>
          <w:p>
            <w:pPr>
              <w:pStyle w:val="TableParagraph"/>
              <w:spacing w:before="86"/>
              <w:jc w:val="left"/>
              <w:rPr>
                <w:b/>
                <w:sz w:val="20"/>
              </w:rPr>
            </w:pPr>
          </w:p>
          <w:p>
            <w:pPr>
              <w:pStyle w:val="TableParagraph"/>
              <w:spacing w:before="1"/>
              <w:ind w:left="20"/>
              <w:rPr>
                <w:sz w:val="20"/>
              </w:rPr>
            </w:pPr>
            <w:r>
              <w:rPr>
                <w:spacing w:val="-10"/>
                <w:w w:val="105"/>
                <w:sz w:val="20"/>
              </w:rPr>
              <w:t>5</w:t>
            </w:r>
          </w:p>
        </w:tc>
        <w:tc>
          <w:tcPr>
            <w:tcW w:w="408" w:type="dxa"/>
            <w:vMerge w:val="restart"/>
            <w:tcBorders>
              <w:top w:val="single" w:sz="4" w:space="0" w:color="000000"/>
              <w:bottom w:val="single" w:sz="4" w:space="0" w:color="000000"/>
            </w:tcBorders>
          </w:tcPr>
          <w:p>
            <w:pPr>
              <w:pStyle w:val="TableParagraph"/>
              <w:spacing w:before="86"/>
              <w:jc w:val="left"/>
              <w:rPr>
                <w:b/>
                <w:sz w:val="20"/>
              </w:rPr>
            </w:pPr>
          </w:p>
          <w:p>
            <w:pPr>
              <w:pStyle w:val="TableParagraph"/>
              <w:spacing w:before="1"/>
              <w:ind w:left="22"/>
              <w:rPr>
                <w:sz w:val="20"/>
              </w:rPr>
            </w:pPr>
            <w:r>
              <w:rPr>
                <w:spacing w:val="-10"/>
                <w:w w:val="105"/>
                <w:sz w:val="20"/>
              </w:rPr>
              <w:t>3</w:t>
            </w:r>
          </w:p>
        </w:tc>
        <w:tc>
          <w:tcPr>
            <w:tcW w:w="437" w:type="dxa"/>
            <w:vMerge w:val="restart"/>
            <w:tcBorders>
              <w:top w:val="single" w:sz="4" w:space="0" w:color="000000"/>
              <w:bottom w:val="single" w:sz="4" w:space="0" w:color="000000"/>
            </w:tcBorders>
          </w:tcPr>
          <w:p>
            <w:pPr>
              <w:pStyle w:val="TableParagraph"/>
              <w:spacing w:before="86"/>
              <w:jc w:val="left"/>
              <w:rPr>
                <w:b/>
                <w:sz w:val="20"/>
              </w:rPr>
            </w:pPr>
          </w:p>
          <w:p>
            <w:pPr>
              <w:pStyle w:val="TableParagraph"/>
              <w:spacing w:before="1"/>
              <w:ind w:left="28" w:right="6"/>
              <w:rPr>
                <w:sz w:val="20"/>
              </w:rPr>
            </w:pPr>
            <w:r>
              <w:rPr>
                <w:spacing w:val="-10"/>
                <w:w w:val="105"/>
                <w:sz w:val="20"/>
              </w:rPr>
              <w:t>2</w:t>
            </w:r>
          </w:p>
        </w:tc>
        <w:tc>
          <w:tcPr>
            <w:tcW w:w="423" w:type="dxa"/>
            <w:vMerge w:val="restart"/>
            <w:tcBorders>
              <w:top w:val="single" w:sz="4" w:space="0" w:color="000000"/>
              <w:bottom w:val="single" w:sz="4" w:space="0" w:color="000000"/>
            </w:tcBorders>
          </w:tcPr>
          <w:p>
            <w:pPr>
              <w:pStyle w:val="TableParagraph"/>
              <w:spacing w:before="86"/>
              <w:jc w:val="left"/>
              <w:rPr>
                <w:b/>
                <w:sz w:val="20"/>
              </w:rPr>
            </w:pPr>
          </w:p>
          <w:p>
            <w:pPr>
              <w:pStyle w:val="TableParagraph"/>
              <w:spacing w:before="1"/>
              <w:ind w:left="21"/>
              <w:rPr>
                <w:sz w:val="20"/>
              </w:rPr>
            </w:pPr>
            <w:r>
              <w:rPr>
                <w:spacing w:val="-10"/>
                <w:w w:val="105"/>
                <w:sz w:val="20"/>
              </w:rPr>
              <w:t>0</w:t>
            </w:r>
          </w:p>
        </w:tc>
        <w:tc>
          <w:tcPr>
            <w:tcW w:w="932" w:type="dxa"/>
            <w:vMerge w:val="restart"/>
            <w:tcBorders>
              <w:top w:val="single" w:sz="4" w:space="0" w:color="000000"/>
              <w:bottom w:val="single" w:sz="4" w:space="0" w:color="000000"/>
            </w:tcBorders>
          </w:tcPr>
          <w:p>
            <w:pPr>
              <w:pStyle w:val="TableParagraph"/>
              <w:spacing w:before="86"/>
              <w:jc w:val="left"/>
              <w:rPr>
                <w:b/>
                <w:sz w:val="20"/>
              </w:rPr>
            </w:pPr>
          </w:p>
          <w:p>
            <w:pPr>
              <w:pStyle w:val="TableParagraph"/>
              <w:spacing w:before="1"/>
              <w:ind w:left="30" w:right="1"/>
              <w:rPr>
                <w:sz w:val="20"/>
              </w:rPr>
            </w:pPr>
            <w:r>
              <w:rPr>
                <w:spacing w:val="-10"/>
                <w:w w:val="105"/>
                <w:sz w:val="20"/>
              </w:rPr>
              <w:t>4</w:t>
            </w:r>
          </w:p>
        </w:tc>
      </w:tr>
      <w:tr>
        <w:trPr>
          <w:trHeight w:val="267"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line="229" w:lineRule="exact" w:before="19"/>
              <w:ind w:left="101"/>
              <w:jc w:val="left"/>
              <w:rPr>
                <w:sz w:val="20"/>
              </w:rPr>
            </w:pPr>
            <w:r>
              <w:rPr>
                <w:spacing w:val="-2"/>
                <w:w w:val="105"/>
                <w:sz w:val="20"/>
              </w:rPr>
              <w:t>BDS237TE02A</w:t>
            </w:r>
          </w:p>
        </w:tc>
        <w:tc>
          <w:tcPr>
            <w:tcW w:w="1484" w:type="dxa"/>
            <w:vMerge/>
            <w:tcBorders>
              <w:top w:val="nil"/>
              <w:bottom w:val="single" w:sz="4" w:space="0" w:color="000000"/>
            </w:tcBorders>
          </w:tcPr>
          <w:p>
            <w:pPr>
              <w:rPr>
                <w:sz w:val="2"/>
                <w:szCs w:val="2"/>
              </w:rPr>
            </w:pPr>
          </w:p>
        </w:tc>
        <w:tc>
          <w:tcPr>
            <w:tcW w:w="2626" w:type="dxa"/>
            <w:tcBorders>
              <w:top w:val="single" w:sz="4" w:space="0" w:color="000000"/>
              <w:bottom w:val="single" w:sz="4" w:space="0" w:color="000000"/>
            </w:tcBorders>
          </w:tcPr>
          <w:p>
            <w:pPr>
              <w:pStyle w:val="TableParagraph"/>
              <w:spacing w:line="229" w:lineRule="exact" w:before="19"/>
              <w:ind w:left="101"/>
              <w:jc w:val="left"/>
              <w:rPr>
                <w:sz w:val="20"/>
              </w:rPr>
            </w:pPr>
            <w:r>
              <w:rPr>
                <w:w w:val="105"/>
                <w:sz w:val="20"/>
              </w:rPr>
              <w:t>A.</w:t>
            </w:r>
            <w:r>
              <w:rPr>
                <w:spacing w:val="-13"/>
                <w:w w:val="105"/>
                <w:sz w:val="20"/>
              </w:rPr>
              <w:t> </w:t>
            </w:r>
            <w:r>
              <w:rPr>
                <w:w w:val="105"/>
                <w:sz w:val="20"/>
              </w:rPr>
              <w:t>Health</w:t>
            </w:r>
            <w:r>
              <w:rPr>
                <w:spacing w:val="-10"/>
                <w:w w:val="105"/>
                <w:sz w:val="20"/>
              </w:rPr>
              <w:t> </w:t>
            </w:r>
            <w:r>
              <w:rPr>
                <w:spacing w:val="-2"/>
                <w:w w:val="105"/>
                <w:sz w:val="20"/>
              </w:rPr>
              <w:t>Analytics</w:t>
            </w:r>
          </w:p>
        </w:tc>
        <w:tc>
          <w:tcPr>
            <w:tcW w:w="593" w:type="dxa"/>
            <w:vMerge/>
            <w:tcBorders>
              <w:top w:val="nil"/>
              <w:bottom w:val="single" w:sz="4" w:space="0" w:color="000000"/>
            </w:tcBorders>
          </w:tcPr>
          <w:p>
            <w:pPr>
              <w:rPr>
                <w:sz w:val="2"/>
                <w:szCs w:val="2"/>
              </w:rPr>
            </w:pPr>
          </w:p>
        </w:tc>
        <w:tc>
          <w:tcPr>
            <w:tcW w:w="408" w:type="dxa"/>
            <w:vMerge/>
            <w:tcBorders>
              <w:top w:val="nil"/>
              <w:bottom w:val="single" w:sz="4" w:space="0" w:color="000000"/>
            </w:tcBorders>
          </w:tcPr>
          <w:p>
            <w:pPr>
              <w:rPr>
                <w:sz w:val="2"/>
                <w:szCs w:val="2"/>
              </w:rPr>
            </w:pPr>
          </w:p>
        </w:tc>
        <w:tc>
          <w:tcPr>
            <w:tcW w:w="437" w:type="dxa"/>
            <w:vMerge/>
            <w:tcBorders>
              <w:top w:val="nil"/>
              <w:bottom w:val="single" w:sz="4" w:space="0" w:color="000000"/>
            </w:tcBorders>
          </w:tcPr>
          <w:p>
            <w:pPr>
              <w:rPr>
                <w:sz w:val="2"/>
                <w:szCs w:val="2"/>
              </w:rPr>
            </w:pPr>
          </w:p>
        </w:tc>
        <w:tc>
          <w:tcPr>
            <w:tcW w:w="423" w:type="dxa"/>
            <w:vMerge/>
            <w:tcBorders>
              <w:top w:val="nil"/>
              <w:bottom w:val="single" w:sz="4" w:space="0" w:color="000000"/>
            </w:tcBorders>
          </w:tcPr>
          <w:p>
            <w:pPr>
              <w:rPr>
                <w:sz w:val="2"/>
                <w:szCs w:val="2"/>
              </w:rPr>
            </w:pPr>
          </w:p>
        </w:tc>
        <w:tc>
          <w:tcPr>
            <w:tcW w:w="932" w:type="dxa"/>
            <w:vMerge/>
            <w:tcBorders>
              <w:top w:val="nil"/>
              <w:bottom w:val="single" w:sz="4" w:space="0" w:color="000000"/>
            </w:tcBorders>
          </w:tcPr>
          <w:p>
            <w:pPr>
              <w:rPr>
                <w:sz w:val="2"/>
                <w:szCs w:val="2"/>
              </w:rPr>
            </w:pPr>
          </w:p>
        </w:tc>
      </w:tr>
      <w:tr>
        <w:trPr>
          <w:trHeight w:val="270"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line="226" w:lineRule="exact" w:before="24"/>
              <w:ind w:left="101"/>
              <w:jc w:val="left"/>
              <w:rPr>
                <w:sz w:val="20"/>
              </w:rPr>
            </w:pPr>
            <w:r>
              <w:rPr>
                <w:spacing w:val="-2"/>
                <w:w w:val="105"/>
                <w:sz w:val="20"/>
              </w:rPr>
              <w:t>BDS237TE02B</w:t>
            </w:r>
          </w:p>
        </w:tc>
        <w:tc>
          <w:tcPr>
            <w:tcW w:w="1484" w:type="dxa"/>
            <w:vMerge/>
            <w:tcBorders>
              <w:top w:val="nil"/>
              <w:bottom w:val="single" w:sz="4" w:space="0" w:color="000000"/>
            </w:tcBorders>
          </w:tcPr>
          <w:p>
            <w:pPr>
              <w:rPr>
                <w:sz w:val="2"/>
                <w:szCs w:val="2"/>
              </w:rPr>
            </w:pPr>
          </w:p>
        </w:tc>
        <w:tc>
          <w:tcPr>
            <w:tcW w:w="2626" w:type="dxa"/>
            <w:tcBorders>
              <w:top w:val="single" w:sz="4" w:space="0" w:color="000000"/>
              <w:bottom w:val="single" w:sz="4" w:space="0" w:color="000000"/>
            </w:tcBorders>
          </w:tcPr>
          <w:p>
            <w:pPr>
              <w:pStyle w:val="TableParagraph"/>
              <w:ind w:left="101"/>
              <w:jc w:val="left"/>
              <w:rPr>
                <w:sz w:val="20"/>
              </w:rPr>
            </w:pPr>
            <w:r>
              <w:rPr>
                <w:w w:val="105"/>
                <w:sz w:val="20"/>
              </w:rPr>
              <w:t>B.</w:t>
            </w:r>
            <w:r>
              <w:rPr>
                <w:spacing w:val="-10"/>
                <w:w w:val="105"/>
                <w:sz w:val="20"/>
              </w:rPr>
              <w:t> </w:t>
            </w:r>
            <w:r>
              <w:rPr>
                <w:w w:val="105"/>
                <w:sz w:val="20"/>
              </w:rPr>
              <w:t>No</w:t>
            </w:r>
            <w:r>
              <w:rPr>
                <w:spacing w:val="-6"/>
                <w:w w:val="105"/>
                <w:sz w:val="20"/>
              </w:rPr>
              <w:t> </w:t>
            </w:r>
            <w:r>
              <w:rPr>
                <w:w w:val="105"/>
                <w:sz w:val="20"/>
              </w:rPr>
              <w:t>SQL</w:t>
            </w:r>
            <w:r>
              <w:rPr>
                <w:spacing w:val="-9"/>
                <w:w w:val="105"/>
                <w:sz w:val="20"/>
              </w:rPr>
              <w:t> </w:t>
            </w:r>
            <w:r>
              <w:rPr>
                <w:spacing w:val="-2"/>
                <w:w w:val="105"/>
                <w:sz w:val="20"/>
              </w:rPr>
              <w:t>Databases</w:t>
            </w:r>
          </w:p>
        </w:tc>
        <w:tc>
          <w:tcPr>
            <w:tcW w:w="593" w:type="dxa"/>
            <w:vMerge/>
            <w:tcBorders>
              <w:top w:val="nil"/>
              <w:bottom w:val="single" w:sz="4" w:space="0" w:color="000000"/>
            </w:tcBorders>
          </w:tcPr>
          <w:p>
            <w:pPr>
              <w:rPr>
                <w:sz w:val="2"/>
                <w:szCs w:val="2"/>
              </w:rPr>
            </w:pPr>
          </w:p>
        </w:tc>
        <w:tc>
          <w:tcPr>
            <w:tcW w:w="408" w:type="dxa"/>
            <w:vMerge/>
            <w:tcBorders>
              <w:top w:val="nil"/>
              <w:bottom w:val="single" w:sz="4" w:space="0" w:color="000000"/>
            </w:tcBorders>
          </w:tcPr>
          <w:p>
            <w:pPr>
              <w:rPr>
                <w:sz w:val="2"/>
                <w:szCs w:val="2"/>
              </w:rPr>
            </w:pPr>
          </w:p>
        </w:tc>
        <w:tc>
          <w:tcPr>
            <w:tcW w:w="437" w:type="dxa"/>
            <w:vMerge/>
            <w:tcBorders>
              <w:top w:val="nil"/>
              <w:bottom w:val="single" w:sz="4" w:space="0" w:color="000000"/>
            </w:tcBorders>
          </w:tcPr>
          <w:p>
            <w:pPr>
              <w:rPr>
                <w:sz w:val="2"/>
                <w:szCs w:val="2"/>
              </w:rPr>
            </w:pPr>
          </w:p>
        </w:tc>
        <w:tc>
          <w:tcPr>
            <w:tcW w:w="423" w:type="dxa"/>
            <w:vMerge/>
            <w:tcBorders>
              <w:top w:val="nil"/>
              <w:bottom w:val="single" w:sz="4" w:space="0" w:color="000000"/>
            </w:tcBorders>
          </w:tcPr>
          <w:p>
            <w:pPr>
              <w:rPr>
                <w:sz w:val="2"/>
                <w:szCs w:val="2"/>
              </w:rPr>
            </w:pPr>
          </w:p>
        </w:tc>
        <w:tc>
          <w:tcPr>
            <w:tcW w:w="932" w:type="dxa"/>
            <w:vMerge/>
            <w:tcBorders>
              <w:top w:val="nil"/>
              <w:bottom w:val="single" w:sz="4" w:space="0" w:color="000000"/>
            </w:tcBorders>
          </w:tcPr>
          <w:p>
            <w:pPr>
              <w:rPr>
                <w:sz w:val="2"/>
                <w:szCs w:val="2"/>
              </w:rPr>
            </w:pPr>
          </w:p>
        </w:tc>
      </w:tr>
      <w:tr>
        <w:trPr>
          <w:trHeight w:val="282"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before="0"/>
              <w:jc w:val="left"/>
              <w:rPr>
                <w:sz w:val="20"/>
              </w:rPr>
            </w:pPr>
          </w:p>
        </w:tc>
        <w:tc>
          <w:tcPr>
            <w:tcW w:w="1484" w:type="dxa"/>
            <w:vMerge w:val="restart"/>
            <w:tcBorders>
              <w:top w:val="single" w:sz="4" w:space="0" w:color="000000"/>
              <w:bottom w:val="single" w:sz="4" w:space="0" w:color="000000"/>
            </w:tcBorders>
          </w:tcPr>
          <w:p>
            <w:pPr>
              <w:pStyle w:val="TableParagraph"/>
              <w:spacing w:before="190"/>
              <w:jc w:val="left"/>
              <w:rPr>
                <w:b/>
                <w:sz w:val="20"/>
              </w:rPr>
            </w:pPr>
          </w:p>
          <w:p>
            <w:pPr>
              <w:pStyle w:val="TableParagraph"/>
              <w:spacing w:before="0"/>
              <w:ind w:left="101"/>
              <w:jc w:val="left"/>
              <w:rPr>
                <w:sz w:val="20"/>
              </w:rPr>
            </w:pPr>
            <w:r>
              <w:rPr>
                <w:sz w:val="20"/>
              </w:rPr>
              <w:t>Major-</w:t>
            </w:r>
            <w:r>
              <w:rPr>
                <w:spacing w:val="-5"/>
                <w:sz w:val="20"/>
              </w:rPr>
              <w:t>19</w:t>
            </w:r>
          </w:p>
        </w:tc>
        <w:tc>
          <w:tcPr>
            <w:tcW w:w="2626" w:type="dxa"/>
            <w:tcBorders>
              <w:top w:val="single" w:sz="4" w:space="0" w:color="000000"/>
              <w:bottom w:val="single" w:sz="4" w:space="0" w:color="000000"/>
            </w:tcBorders>
          </w:tcPr>
          <w:p>
            <w:pPr>
              <w:pStyle w:val="TableParagraph"/>
              <w:spacing w:line="229" w:lineRule="exact" w:before="33"/>
              <w:ind w:left="101"/>
              <w:jc w:val="left"/>
              <w:rPr>
                <w:b/>
                <w:sz w:val="20"/>
              </w:rPr>
            </w:pPr>
            <w:r>
              <w:rPr>
                <w:b/>
                <w:sz w:val="20"/>
              </w:rPr>
              <w:t>Major</w:t>
            </w:r>
            <w:r>
              <w:rPr>
                <w:b/>
                <w:spacing w:val="25"/>
                <w:sz w:val="20"/>
              </w:rPr>
              <w:t> </w:t>
            </w:r>
            <w:r>
              <w:rPr>
                <w:b/>
                <w:sz w:val="20"/>
              </w:rPr>
              <w:t>Elective-</w:t>
            </w:r>
            <w:r>
              <w:rPr>
                <w:b/>
                <w:spacing w:val="-10"/>
                <w:sz w:val="20"/>
              </w:rPr>
              <w:t>4</w:t>
            </w:r>
          </w:p>
        </w:tc>
        <w:tc>
          <w:tcPr>
            <w:tcW w:w="593" w:type="dxa"/>
            <w:vMerge w:val="restart"/>
            <w:tcBorders>
              <w:top w:val="single" w:sz="4" w:space="0" w:color="000000"/>
              <w:bottom w:val="single" w:sz="4" w:space="0" w:color="000000"/>
            </w:tcBorders>
          </w:tcPr>
          <w:p>
            <w:pPr>
              <w:pStyle w:val="TableParagraph"/>
              <w:spacing w:before="190"/>
              <w:jc w:val="left"/>
              <w:rPr>
                <w:b/>
                <w:sz w:val="20"/>
              </w:rPr>
            </w:pPr>
          </w:p>
          <w:p>
            <w:pPr>
              <w:pStyle w:val="TableParagraph"/>
              <w:spacing w:before="0"/>
              <w:ind w:left="20"/>
              <w:rPr>
                <w:sz w:val="20"/>
              </w:rPr>
            </w:pPr>
            <w:r>
              <w:rPr>
                <w:spacing w:val="-10"/>
                <w:w w:val="105"/>
                <w:sz w:val="20"/>
              </w:rPr>
              <w:t>5</w:t>
            </w:r>
          </w:p>
        </w:tc>
        <w:tc>
          <w:tcPr>
            <w:tcW w:w="408" w:type="dxa"/>
            <w:vMerge w:val="restart"/>
            <w:tcBorders>
              <w:top w:val="single" w:sz="4" w:space="0" w:color="000000"/>
              <w:bottom w:val="single" w:sz="4" w:space="0" w:color="000000"/>
            </w:tcBorders>
          </w:tcPr>
          <w:p>
            <w:pPr>
              <w:pStyle w:val="TableParagraph"/>
              <w:spacing w:before="190"/>
              <w:jc w:val="left"/>
              <w:rPr>
                <w:b/>
                <w:sz w:val="20"/>
              </w:rPr>
            </w:pPr>
          </w:p>
          <w:p>
            <w:pPr>
              <w:pStyle w:val="TableParagraph"/>
              <w:spacing w:before="0"/>
              <w:ind w:left="22"/>
              <w:rPr>
                <w:sz w:val="20"/>
              </w:rPr>
            </w:pPr>
            <w:r>
              <w:rPr>
                <w:spacing w:val="-10"/>
                <w:w w:val="105"/>
                <w:sz w:val="20"/>
              </w:rPr>
              <w:t>3</w:t>
            </w:r>
          </w:p>
        </w:tc>
        <w:tc>
          <w:tcPr>
            <w:tcW w:w="437" w:type="dxa"/>
            <w:vMerge w:val="restart"/>
            <w:tcBorders>
              <w:top w:val="single" w:sz="4" w:space="0" w:color="000000"/>
              <w:bottom w:val="single" w:sz="4" w:space="0" w:color="000000"/>
            </w:tcBorders>
          </w:tcPr>
          <w:p>
            <w:pPr>
              <w:pStyle w:val="TableParagraph"/>
              <w:spacing w:before="190"/>
              <w:jc w:val="left"/>
              <w:rPr>
                <w:b/>
                <w:sz w:val="20"/>
              </w:rPr>
            </w:pPr>
          </w:p>
          <w:p>
            <w:pPr>
              <w:pStyle w:val="TableParagraph"/>
              <w:spacing w:before="0"/>
              <w:ind w:left="28" w:right="6"/>
              <w:rPr>
                <w:sz w:val="20"/>
              </w:rPr>
            </w:pPr>
            <w:r>
              <w:rPr>
                <w:spacing w:val="-10"/>
                <w:w w:val="105"/>
                <w:sz w:val="20"/>
              </w:rPr>
              <w:t>2</w:t>
            </w:r>
          </w:p>
        </w:tc>
        <w:tc>
          <w:tcPr>
            <w:tcW w:w="423" w:type="dxa"/>
            <w:vMerge w:val="restart"/>
            <w:tcBorders>
              <w:top w:val="single" w:sz="4" w:space="0" w:color="000000"/>
              <w:bottom w:val="single" w:sz="4" w:space="0" w:color="000000"/>
            </w:tcBorders>
          </w:tcPr>
          <w:p>
            <w:pPr>
              <w:pStyle w:val="TableParagraph"/>
              <w:spacing w:before="190"/>
              <w:jc w:val="left"/>
              <w:rPr>
                <w:b/>
                <w:sz w:val="20"/>
              </w:rPr>
            </w:pPr>
          </w:p>
          <w:p>
            <w:pPr>
              <w:pStyle w:val="TableParagraph"/>
              <w:spacing w:before="0"/>
              <w:ind w:left="21"/>
              <w:rPr>
                <w:sz w:val="20"/>
              </w:rPr>
            </w:pPr>
            <w:r>
              <w:rPr>
                <w:spacing w:val="-10"/>
                <w:w w:val="105"/>
                <w:sz w:val="20"/>
              </w:rPr>
              <w:t>0</w:t>
            </w:r>
          </w:p>
        </w:tc>
        <w:tc>
          <w:tcPr>
            <w:tcW w:w="932" w:type="dxa"/>
            <w:vMerge w:val="restart"/>
            <w:tcBorders>
              <w:top w:val="single" w:sz="4" w:space="0" w:color="000000"/>
              <w:bottom w:val="single" w:sz="4" w:space="0" w:color="000000"/>
            </w:tcBorders>
          </w:tcPr>
          <w:p>
            <w:pPr>
              <w:pStyle w:val="TableParagraph"/>
              <w:spacing w:before="190"/>
              <w:jc w:val="left"/>
              <w:rPr>
                <w:b/>
                <w:sz w:val="20"/>
              </w:rPr>
            </w:pPr>
          </w:p>
          <w:p>
            <w:pPr>
              <w:pStyle w:val="TableParagraph"/>
              <w:spacing w:before="0"/>
              <w:ind w:left="30" w:right="1"/>
              <w:rPr>
                <w:sz w:val="20"/>
              </w:rPr>
            </w:pPr>
            <w:r>
              <w:rPr>
                <w:spacing w:val="-10"/>
                <w:w w:val="105"/>
                <w:sz w:val="20"/>
              </w:rPr>
              <w:t>4</w:t>
            </w:r>
          </w:p>
        </w:tc>
      </w:tr>
      <w:tr>
        <w:trPr>
          <w:trHeight w:val="269"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before="19"/>
              <w:ind w:left="101"/>
              <w:jc w:val="left"/>
              <w:rPr>
                <w:sz w:val="20"/>
              </w:rPr>
            </w:pPr>
            <w:r>
              <w:rPr>
                <w:spacing w:val="-2"/>
                <w:w w:val="105"/>
                <w:sz w:val="20"/>
              </w:rPr>
              <w:t>BDS237TE03A</w:t>
            </w:r>
          </w:p>
        </w:tc>
        <w:tc>
          <w:tcPr>
            <w:tcW w:w="1484" w:type="dxa"/>
            <w:vMerge/>
            <w:tcBorders>
              <w:top w:val="nil"/>
              <w:bottom w:val="single" w:sz="4" w:space="0" w:color="000000"/>
            </w:tcBorders>
          </w:tcPr>
          <w:p>
            <w:pPr>
              <w:rPr>
                <w:sz w:val="2"/>
                <w:szCs w:val="2"/>
              </w:rPr>
            </w:pPr>
          </w:p>
        </w:tc>
        <w:tc>
          <w:tcPr>
            <w:tcW w:w="2626" w:type="dxa"/>
            <w:tcBorders>
              <w:top w:val="single" w:sz="4" w:space="0" w:color="000000"/>
              <w:bottom w:val="single" w:sz="4" w:space="0" w:color="000000"/>
            </w:tcBorders>
          </w:tcPr>
          <w:p>
            <w:pPr>
              <w:pStyle w:val="TableParagraph"/>
              <w:spacing w:before="19"/>
              <w:ind w:left="101"/>
              <w:jc w:val="left"/>
              <w:rPr>
                <w:sz w:val="20"/>
              </w:rPr>
            </w:pPr>
            <w:r>
              <w:rPr>
                <w:w w:val="105"/>
                <w:sz w:val="20"/>
              </w:rPr>
              <w:t>A.</w:t>
            </w:r>
            <w:r>
              <w:rPr>
                <w:spacing w:val="-14"/>
                <w:w w:val="105"/>
                <w:sz w:val="20"/>
              </w:rPr>
              <w:t> </w:t>
            </w:r>
            <w:r>
              <w:rPr>
                <w:w w:val="105"/>
                <w:sz w:val="20"/>
              </w:rPr>
              <w:t>Data</w:t>
            </w:r>
            <w:r>
              <w:rPr>
                <w:spacing w:val="-10"/>
                <w:w w:val="105"/>
                <w:sz w:val="20"/>
              </w:rPr>
              <w:t> </w:t>
            </w:r>
            <w:r>
              <w:rPr>
                <w:w w:val="105"/>
                <w:sz w:val="20"/>
              </w:rPr>
              <w:t>Security</w:t>
            </w:r>
            <w:r>
              <w:rPr>
                <w:spacing w:val="-13"/>
                <w:w w:val="105"/>
                <w:sz w:val="20"/>
              </w:rPr>
              <w:t> </w:t>
            </w:r>
            <w:r>
              <w:rPr>
                <w:w w:val="105"/>
                <w:sz w:val="20"/>
              </w:rPr>
              <w:t>and</w:t>
            </w:r>
            <w:r>
              <w:rPr>
                <w:spacing w:val="-9"/>
                <w:w w:val="105"/>
                <w:sz w:val="20"/>
              </w:rPr>
              <w:t> </w:t>
            </w:r>
            <w:r>
              <w:rPr>
                <w:spacing w:val="-2"/>
                <w:w w:val="105"/>
                <w:sz w:val="20"/>
              </w:rPr>
              <w:t>Privacy</w:t>
            </w:r>
          </w:p>
        </w:tc>
        <w:tc>
          <w:tcPr>
            <w:tcW w:w="593" w:type="dxa"/>
            <w:vMerge/>
            <w:tcBorders>
              <w:top w:val="nil"/>
              <w:bottom w:val="single" w:sz="4" w:space="0" w:color="000000"/>
            </w:tcBorders>
          </w:tcPr>
          <w:p>
            <w:pPr>
              <w:rPr>
                <w:sz w:val="2"/>
                <w:szCs w:val="2"/>
              </w:rPr>
            </w:pPr>
          </w:p>
        </w:tc>
        <w:tc>
          <w:tcPr>
            <w:tcW w:w="408" w:type="dxa"/>
            <w:vMerge/>
            <w:tcBorders>
              <w:top w:val="nil"/>
              <w:bottom w:val="single" w:sz="4" w:space="0" w:color="000000"/>
            </w:tcBorders>
          </w:tcPr>
          <w:p>
            <w:pPr>
              <w:rPr>
                <w:sz w:val="2"/>
                <w:szCs w:val="2"/>
              </w:rPr>
            </w:pPr>
          </w:p>
        </w:tc>
        <w:tc>
          <w:tcPr>
            <w:tcW w:w="437" w:type="dxa"/>
            <w:vMerge/>
            <w:tcBorders>
              <w:top w:val="nil"/>
              <w:bottom w:val="single" w:sz="4" w:space="0" w:color="000000"/>
            </w:tcBorders>
          </w:tcPr>
          <w:p>
            <w:pPr>
              <w:rPr>
                <w:sz w:val="2"/>
                <w:szCs w:val="2"/>
              </w:rPr>
            </w:pPr>
          </w:p>
        </w:tc>
        <w:tc>
          <w:tcPr>
            <w:tcW w:w="423" w:type="dxa"/>
            <w:vMerge/>
            <w:tcBorders>
              <w:top w:val="nil"/>
              <w:bottom w:val="single" w:sz="4" w:space="0" w:color="000000"/>
            </w:tcBorders>
          </w:tcPr>
          <w:p>
            <w:pPr>
              <w:rPr>
                <w:sz w:val="2"/>
                <w:szCs w:val="2"/>
              </w:rPr>
            </w:pPr>
          </w:p>
        </w:tc>
        <w:tc>
          <w:tcPr>
            <w:tcW w:w="932" w:type="dxa"/>
            <w:vMerge/>
            <w:tcBorders>
              <w:top w:val="nil"/>
              <w:bottom w:val="single" w:sz="4" w:space="0" w:color="000000"/>
            </w:tcBorders>
          </w:tcPr>
          <w:p>
            <w:pPr>
              <w:rPr>
                <w:sz w:val="2"/>
                <w:szCs w:val="2"/>
              </w:rPr>
            </w:pPr>
          </w:p>
        </w:tc>
      </w:tr>
      <w:tr>
        <w:trPr>
          <w:trHeight w:val="475"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before="123"/>
              <w:ind w:left="101"/>
              <w:jc w:val="left"/>
              <w:rPr>
                <w:sz w:val="20"/>
              </w:rPr>
            </w:pPr>
            <w:r>
              <w:rPr>
                <w:spacing w:val="-2"/>
                <w:w w:val="105"/>
                <w:sz w:val="20"/>
              </w:rPr>
              <w:t>BDS237TE03B</w:t>
            </w:r>
          </w:p>
        </w:tc>
        <w:tc>
          <w:tcPr>
            <w:tcW w:w="1484" w:type="dxa"/>
            <w:vMerge/>
            <w:tcBorders>
              <w:top w:val="nil"/>
              <w:bottom w:val="single" w:sz="4" w:space="0" w:color="000000"/>
            </w:tcBorders>
          </w:tcPr>
          <w:p>
            <w:pPr>
              <w:rPr>
                <w:sz w:val="2"/>
                <w:szCs w:val="2"/>
              </w:rPr>
            </w:pPr>
          </w:p>
        </w:tc>
        <w:tc>
          <w:tcPr>
            <w:tcW w:w="2626" w:type="dxa"/>
            <w:tcBorders>
              <w:top w:val="single" w:sz="4" w:space="0" w:color="000000"/>
              <w:bottom w:val="single" w:sz="4" w:space="0" w:color="000000"/>
            </w:tcBorders>
          </w:tcPr>
          <w:p>
            <w:pPr>
              <w:pStyle w:val="TableParagraph"/>
              <w:spacing w:before="3"/>
              <w:ind w:left="101"/>
              <w:jc w:val="left"/>
              <w:rPr>
                <w:sz w:val="20"/>
              </w:rPr>
            </w:pPr>
            <w:r>
              <w:rPr>
                <w:spacing w:val="-2"/>
                <w:w w:val="105"/>
                <w:sz w:val="20"/>
              </w:rPr>
              <w:t>B.</w:t>
            </w:r>
            <w:r>
              <w:rPr>
                <w:spacing w:val="-4"/>
                <w:w w:val="105"/>
                <w:sz w:val="20"/>
              </w:rPr>
              <w:t> </w:t>
            </w:r>
            <w:r>
              <w:rPr>
                <w:spacing w:val="-2"/>
                <w:w w:val="105"/>
                <w:sz w:val="20"/>
              </w:rPr>
              <w:t>Techniques</w:t>
            </w:r>
            <w:r>
              <w:rPr>
                <w:spacing w:val="-7"/>
                <w:w w:val="105"/>
                <w:sz w:val="20"/>
              </w:rPr>
              <w:t> </w:t>
            </w:r>
            <w:r>
              <w:rPr>
                <w:spacing w:val="-2"/>
                <w:w w:val="105"/>
                <w:sz w:val="20"/>
              </w:rPr>
              <w:t>and</w:t>
            </w:r>
            <w:r>
              <w:rPr>
                <w:spacing w:val="-1"/>
                <w:w w:val="105"/>
                <w:sz w:val="20"/>
              </w:rPr>
              <w:t> </w:t>
            </w:r>
            <w:r>
              <w:rPr>
                <w:spacing w:val="-2"/>
                <w:w w:val="105"/>
                <w:sz w:val="20"/>
              </w:rPr>
              <w:t>Tools</w:t>
            </w:r>
            <w:r>
              <w:rPr>
                <w:spacing w:val="-3"/>
                <w:w w:val="105"/>
                <w:sz w:val="20"/>
              </w:rPr>
              <w:t> </w:t>
            </w:r>
            <w:r>
              <w:rPr>
                <w:spacing w:val="-5"/>
                <w:w w:val="105"/>
                <w:sz w:val="20"/>
              </w:rPr>
              <w:t>for</w:t>
            </w:r>
          </w:p>
          <w:p>
            <w:pPr>
              <w:pStyle w:val="TableParagraph"/>
              <w:spacing w:line="212" w:lineRule="exact" w:before="10"/>
              <w:ind w:left="101"/>
              <w:jc w:val="left"/>
              <w:rPr>
                <w:sz w:val="20"/>
              </w:rPr>
            </w:pPr>
            <w:r>
              <w:rPr>
                <w:w w:val="105"/>
                <w:sz w:val="20"/>
              </w:rPr>
              <w:t>Data</w:t>
            </w:r>
            <w:r>
              <w:rPr>
                <w:spacing w:val="-12"/>
                <w:w w:val="105"/>
                <w:sz w:val="20"/>
              </w:rPr>
              <w:t> </w:t>
            </w:r>
            <w:r>
              <w:rPr>
                <w:spacing w:val="-2"/>
                <w:w w:val="105"/>
                <w:sz w:val="20"/>
              </w:rPr>
              <w:t>Science</w:t>
            </w:r>
          </w:p>
        </w:tc>
        <w:tc>
          <w:tcPr>
            <w:tcW w:w="593" w:type="dxa"/>
            <w:vMerge/>
            <w:tcBorders>
              <w:top w:val="nil"/>
              <w:bottom w:val="single" w:sz="4" w:space="0" w:color="000000"/>
            </w:tcBorders>
          </w:tcPr>
          <w:p>
            <w:pPr>
              <w:rPr>
                <w:sz w:val="2"/>
                <w:szCs w:val="2"/>
              </w:rPr>
            </w:pPr>
          </w:p>
        </w:tc>
        <w:tc>
          <w:tcPr>
            <w:tcW w:w="408" w:type="dxa"/>
            <w:vMerge/>
            <w:tcBorders>
              <w:top w:val="nil"/>
              <w:bottom w:val="single" w:sz="4" w:space="0" w:color="000000"/>
            </w:tcBorders>
          </w:tcPr>
          <w:p>
            <w:pPr>
              <w:rPr>
                <w:sz w:val="2"/>
                <w:szCs w:val="2"/>
              </w:rPr>
            </w:pPr>
          </w:p>
        </w:tc>
        <w:tc>
          <w:tcPr>
            <w:tcW w:w="437" w:type="dxa"/>
            <w:vMerge/>
            <w:tcBorders>
              <w:top w:val="nil"/>
              <w:bottom w:val="single" w:sz="4" w:space="0" w:color="000000"/>
            </w:tcBorders>
          </w:tcPr>
          <w:p>
            <w:pPr>
              <w:rPr>
                <w:sz w:val="2"/>
                <w:szCs w:val="2"/>
              </w:rPr>
            </w:pPr>
          </w:p>
        </w:tc>
        <w:tc>
          <w:tcPr>
            <w:tcW w:w="423" w:type="dxa"/>
            <w:vMerge/>
            <w:tcBorders>
              <w:top w:val="nil"/>
              <w:bottom w:val="single" w:sz="4" w:space="0" w:color="000000"/>
            </w:tcBorders>
          </w:tcPr>
          <w:p>
            <w:pPr>
              <w:rPr>
                <w:sz w:val="2"/>
                <w:szCs w:val="2"/>
              </w:rPr>
            </w:pPr>
          </w:p>
        </w:tc>
        <w:tc>
          <w:tcPr>
            <w:tcW w:w="932" w:type="dxa"/>
            <w:vMerge/>
            <w:tcBorders>
              <w:top w:val="nil"/>
              <w:bottom w:val="single" w:sz="4" w:space="0" w:color="000000"/>
            </w:tcBorders>
          </w:tcPr>
          <w:p>
            <w:pPr>
              <w:rPr>
                <w:sz w:val="2"/>
                <w:szCs w:val="2"/>
              </w:rPr>
            </w:pPr>
          </w:p>
        </w:tc>
      </w:tr>
      <w:tr>
        <w:trPr>
          <w:trHeight w:val="236"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before="0"/>
              <w:jc w:val="left"/>
              <w:rPr>
                <w:sz w:val="16"/>
              </w:rPr>
            </w:pPr>
          </w:p>
        </w:tc>
        <w:tc>
          <w:tcPr>
            <w:tcW w:w="1484" w:type="dxa"/>
            <w:vMerge w:val="restart"/>
            <w:tcBorders>
              <w:top w:val="single" w:sz="4" w:space="0" w:color="000000"/>
              <w:bottom w:val="single" w:sz="4" w:space="0" w:color="000000"/>
            </w:tcBorders>
          </w:tcPr>
          <w:p>
            <w:pPr>
              <w:pStyle w:val="TableParagraph"/>
              <w:spacing w:before="65"/>
              <w:jc w:val="left"/>
              <w:rPr>
                <w:b/>
                <w:sz w:val="20"/>
              </w:rPr>
            </w:pPr>
          </w:p>
          <w:p>
            <w:pPr>
              <w:pStyle w:val="TableParagraph"/>
              <w:spacing w:before="0"/>
              <w:ind w:left="101"/>
              <w:jc w:val="left"/>
              <w:rPr>
                <w:sz w:val="20"/>
              </w:rPr>
            </w:pPr>
            <w:r>
              <w:rPr>
                <w:sz w:val="20"/>
              </w:rPr>
              <w:t>Major-</w:t>
            </w:r>
            <w:r>
              <w:rPr>
                <w:spacing w:val="-5"/>
                <w:sz w:val="20"/>
              </w:rPr>
              <w:t>20</w:t>
            </w:r>
          </w:p>
        </w:tc>
        <w:tc>
          <w:tcPr>
            <w:tcW w:w="2626" w:type="dxa"/>
            <w:tcBorders>
              <w:top w:val="single" w:sz="4" w:space="0" w:color="000000"/>
              <w:bottom w:val="single" w:sz="4" w:space="0" w:color="000000"/>
            </w:tcBorders>
          </w:tcPr>
          <w:p>
            <w:pPr>
              <w:pStyle w:val="TableParagraph"/>
              <w:spacing w:line="207" w:lineRule="exact" w:before="9"/>
              <w:ind w:left="101"/>
              <w:jc w:val="left"/>
              <w:rPr>
                <w:b/>
                <w:sz w:val="20"/>
              </w:rPr>
            </w:pPr>
            <w:r>
              <w:rPr>
                <w:b/>
                <w:sz w:val="20"/>
              </w:rPr>
              <w:t>Major</w:t>
            </w:r>
            <w:r>
              <w:rPr>
                <w:b/>
                <w:spacing w:val="25"/>
                <w:sz w:val="20"/>
              </w:rPr>
              <w:t> </w:t>
            </w:r>
            <w:r>
              <w:rPr>
                <w:b/>
                <w:sz w:val="20"/>
              </w:rPr>
              <w:t>Elective-</w:t>
            </w:r>
            <w:r>
              <w:rPr>
                <w:b/>
                <w:spacing w:val="-10"/>
                <w:sz w:val="20"/>
              </w:rPr>
              <w:t>5</w:t>
            </w:r>
          </w:p>
        </w:tc>
        <w:tc>
          <w:tcPr>
            <w:tcW w:w="593" w:type="dxa"/>
            <w:vMerge w:val="restart"/>
            <w:tcBorders>
              <w:top w:val="single" w:sz="4" w:space="0" w:color="000000"/>
              <w:bottom w:val="single" w:sz="4" w:space="0" w:color="000000"/>
            </w:tcBorders>
          </w:tcPr>
          <w:p>
            <w:pPr>
              <w:pStyle w:val="TableParagraph"/>
              <w:spacing w:before="65"/>
              <w:jc w:val="left"/>
              <w:rPr>
                <w:b/>
                <w:sz w:val="20"/>
              </w:rPr>
            </w:pPr>
          </w:p>
          <w:p>
            <w:pPr>
              <w:pStyle w:val="TableParagraph"/>
              <w:spacing w:before="0"/>
              <w:ind w:left="20"/>
              <w:rPr>
                <w:sz w:val="20"/>
              </w:rPr>
            </w:pPr>
            <w:r>
              <w:rPr>
                <w:spacing w:val="-10"/>
                <w:w w:val="105"/>
                <w:sz w:val="20"/>
              </w:rPr>
              <w:t>5</w:t>
            </w:r>
          </w:p>
        </w:tc>
        <w:tc>
          <w:tcPr>
            <w:tcW w:w="408" w:type="dxa"/>
            <w:vMerge w:val="restart"/>
            <w:tcBorders>
              <w:top w:val="single" w:sz="4" w:space="0" w:color="000000"/>
              <w:bottom w:val="single" w:sz="4" w:space="0" w:color="000000"/>
            </w:tcBorders>
          </w:tcPr>
          <w:p>
            <w:pPr>
              <w:pStyle w:val="TableParagraph"/>
              <w:spacing w:before="65"/>
              <w:jc w:val="left"/>
              <w:rPr>
                <w:b/>
                <w:sz w:val="20"/>
              </w:rPr>
            </w:pPr>
          </w:p>
          <w:p>
            <w:pPr>
              <w:pStyle w:val="TableParagraph"/>
              <w:spacing w:before="0"/>
              <w:ind w:left="22"/>
              <w:rPr>
                <w:sz w:val="20"/>
              </w:rPr>
            </w:pPr>
            <w:r>
              <w:rPr>
                <w:spacing w:val="-10"/>
                <w:w w:val="105"/>
                <w:sz w:val="20"/>
              </w:rPr>
              <w:t>3</w:t>
            </w:r>
          </w:p>
        </w:tc>
        <w:tc>
          <w:tcPr>
            <w:tcW w:w="437" w:type="dxa"/>
            <w:vMerge w:val="restart"/>
            <w:tcBorders>
              <w:top w:val="single" w:sz="4" w:space="0" w:color="000000"/>
              <w:bottom w:val="single" w:sz="4" w:space="0" w:color="000000"/>
            </w:tcBorders>
          </w:tcPr>
          <w:p>
            <w:pPr>
              <w:pStyle w:val="TableParagraph"/>
              <w:spacing w:before="65"/>
              <w:jc w:val="left"/>
              <w:rPr>
                <w:b/>
                <w:sz w:val="20"/>
              </w:rPr>
            </w:pPr>
          </w:p>
          <w:p>
            <w:pPr>
              <w:pStyle w:val="TableParagraph"/>
              <w:spacing w:before="0"/>
              <w:ind w:left="28" w:right="6"/>
              <w:rPr>
                <w:sz w:val="20"/>
              </w:rPr>
            </w:pPr>
            <w:r>
              <w:rPr>
                <w:spacing w:val="-10"/>
                <w:w w:val="105"/>
                <w:sz w:val="20"/>
              </w:rPr>
              <w:t>2</w:t>
            </w:r>
          </w:p>
        </w:tc>
        <w:tc>
          <w:tcPr>
            <w:tcW w:w="423" w:type="dxa"/>
            <w:vMerge w:val="restart"/>
            <w:tcBorders>
              <w:top w:val="single" w:sz="4" w:space="0" w:color="000000"/>
              <w:bottom w:val="single" w:sz="4" w:space="0" w:color="000000"/>
            </w:tcBorders>
          </w:tcPr>
          <w:p>
            <w:pPr>
              <w:pStyle w:val="TableParagraph"/>
              <w:spacing w:before="65"/>
              <w:jc w:val="left"/>
              <w:rPr>
                <w:b/>
                <w:sz w:val="20"/>
              </w:rPr>
            </w:pPr>
          </w:p>
          <w:p>
            <w:pPr>
              <w:pStyle w:val="TableParagraph"/>
              <w:spacing w:before="0"/>
              <w:ind w:left="21"/>
              <w:rPr>
                <w:sz w:val="20"/>
              </w:rPr>
            </w:pPr>
            <w:r>
              <w:rPr>
                <w:spacing w:val="-10"/>
                <w:w w:val="105"/>
                <w:sz w:val="20"/>
              </w:rPr>
              <w:t>0</w:t>
            </w:r>
          </w:p>
        </w:tc>
        <w:tc>
          <w:tcPr>
            <w:tcW w:w="932" w:type="dxa"/>
            <w:vMerge w:val="restart"/>
            <w:tcBorders>
              <w:top w:val="single" w:sz="4" w:space="0" w:color="000000"/>
              <w:bottom w:val="single" w:sz="4" w:space="0" w:color="000000"/>
            </w:tcBorders>
          </w:tcPr>
          <w:p>
            <w:pPr>
              <w:pStyle w:val="TableParagraph"/>
              <w:spacing w:before="65"/>
              <w:jc w:val="left"/>
              <w:rPr>
                <w:b/>
                <w:sz w:val="20"/>
              </w:rPr>
            </w:pPr>
          </w:p>
          <w:p>
            <w:pPr>
              <w:pStyle w:val="TableParagraph"/>
              <w:spacing w:before="0"/>
              <w:ind w:left="30" w:right="1"/>
              <w:rPr>
                <w:sz w:val="20"/>
              </w:rPr>
            </w:pPr>
            <w:r>
              <w:rPr>
                <w:spacing w:val="-10"/>
                <w:w w:val="105"/>
                <w:sz w:val="20"/>
              </w:rPr>
              <w:t>4</w:t>
            </w:r>
          </w:p>
        </w:tc>
      </w:tr>
      <w:tr>
        <w:trPr>
          <w:trHeight w:val="270"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line="226" w:lineRule="exact" w:before="24"/>
              <w:ind w:left="101"/>
              <w:jc w:val="left"/>
              <w:rPr>
                <w:sz w:val="20"/>
              </w:rPr>
            </w:pPr>
            <w:r>
              <w:rPr>
                <w:spacing w:val="-2"/>
                <w:w w:val="105"/>
                <w:sz w:val="20"/>
              </w:rPr>
              <w:t>BDS237TE04A</w:t>
            </w:r>
          </w:p>
        </w:tc>
        <w:tc>
          <w:tcPr>
            <w:tcW w:w="1484" w:type="dxa"/>
            <w:vMerge/>
            <w:tcBorders>
              <w:top w:val="nil"/>
              <w:bottom w:val="single" w:sz="4" w:space="0" w:color="000000"/>
            </w:tcBorders>
          </w:tcPr>
          <w:p>
            <w:pPr>
              <w:rPr>
                <w:sz w:val="2"/>
                <w:szCs w:val="2"/>
              </w:rPr>
            </w:pPr>
          </w:p>
        </w:tc>
        <w:tc>
          <w:tcPr>
            <w:tcW w:w="2626" w:type="dxa"/>
            <w:tcBorders>
              <w:top w:val="single" w:sz="4" w:space="0" w:color="000000"/>
              <w:bottom w:val="single" w:sz="4" w:space="0" w:color="000000"/>
            </w:tcBorders>
          </w:tcPr>
          <w:p>
            <w:pPr>
              <w:pStyle w:val="TableParagraph"/>
              <w:spacing w:line="226" w:lineRule="exact" w:before="24"/>
              <w:ind w:left="101"/>
              <w:jc w:val="left"/>
              <w:rPr>
                <w:sz w:val="20"/>
              </w:rPr>
            </w:pPr>
            <w:r>
              <w:rPr>
                <w:w w:val="105"/>
                <w:sz w:val="20"/>
              </w:rPr>
              <w:t>A.</w:t>
            </w:r>
            <w:r>
              <w:rPr>
                <w:spacing w:val="-14"/>
                <w:w w:val="105"/>
                <w:sz w:val="20"/>
              </w:rPr>
              <w:t> </w:t>
            </w:r>
            <w:r>
              <w:rPr>
                <w:w w:val="105"/>
                <w:sz w:val="20"/>
              </w:rPr>
              <w:t>Internet</w:t>
            </w:r>
            <w:r>
              <w:rPr>
                <w:spacing w:val="-13"/>
                <w:w w:val="105"/>
                <w:sz w:val="20"/>
              </w:rPr>
              <w:t> </w:t>
            </w:r>
            <w:r>
              <w:rPr>
                <w:w w:val="105"/>
                <w:sz w:val="20"/>
              </w:rPr>
              <w:t>of</w:t>
            </w:r>
            <w:r>
              <w:rPr>
                <w:spacing w:val="-10"/>
                <w:w w:val="105"/>
                <w:sz w:val="20"/>
              </w:rPr>
              <w:t> </w:t>
            </w:r>
            <w:r>
              <w:rPr>
                <w:w w:val="105"/>
                <w:sz w:val="20"/>
              </w:rPr>
              <w:t>Things</w:t>
            </w:r>
            <w:r>
              <w:rPr>
                <w:spacing w:val="-11"/>
                <w:w w:val="105"/>
                <w:sz w:val="20"/>
              </w:rPr>
              <w:t> </w:t>
            </w:r>
            <w:r>
              <w:rPr>
                <w:spacing w:val="-4"/>
                <w:w w:val="105"/>
                <w:sz w:val="20"/>
              </w:rPr>
              <w:t>(IoT)</w:t>
            </w:r>
          </w:p>
        </w:tc>
        <w:tc>
          <w:tcPr>
            <w:tcW w:w="593" w:type="dxa"/>
            <w:vMerge/>
            <w:tcBorders>
              <w:top w:val="nil"/>
              <w:bottom w:val="single" w:sz="4" w:space="0" w:color="000000"/>
            </w:tcBorders>
          </w:tcPr>
          <w:p>
            <w:pPr>
              <w:rPr>
                <w:sz w:val="2"/>
                <w:szCs w:val="2"/>
              </w:rPr>
            </w:pPr>
          </w:p>
        </w:tc>
        <w:tc>
          <w:tcPr>
            <w:tcW w:w="408" w:type="dxa"/>
            <w:vMerge/>
            <w:tcBorders>
              <w:top w:val="nil"/>
              <w:bottom w:val="single" w:sz="4" w:space="0" w:color="000000"/>
            </w:tcBorders>
          </w:tcPr>
          <w:p>
            <w:pPr>
              <w:rPr>
                <w:sz w:val="2"/>
                <w:szCs w:val="2"/>
              </w:rPr>
            </w:pPr>
          </w:p>
        </w:tc>
        <w:tc>
          <w:tcPr>
            <w:tcW w:w="437" w:type="dxa"/>
            <w:vMerge/>
            <w:tcBorders>
              <w:top w:val="nil"/>
              <w:bottom w:val="single" w:sz="4" w:space="0" w:color="000000"/>
            </w:tcBorders>
          </w:tcPr>
          <w:p>
            <w:pPr>
              <w:rPr>
                <w:sz w:val="2"/>
                <w:szCs w:val="2"/>
              </w:rPr>
            </w:pPr>
          </w:p>
        </w:tc>
        <w:tc>
          <w:tcPr>
            <w:tcW w:w="423" w:type="dxa"/>
            <w:vMerge/>
            <w:tcBorders>
              <w:top w:val="nil"/>
              <w:bottom w:val="single" w:sz="4" w:space="0" w:color="000000"/>
            </w:tcBorders>
          </w:tcPr>
          <w:p>
            <w:pPr>
              <w:rPr>
                <w:sz w:val="2"/>
                <w:szCs w:val="2"/>
              </w:rPr>
            </w:pPr>
          </w:p>
        </w:tc>
        <w:tc>
          <w:tcPr>
            <w:tcW w:w="932" w:type="dxa"/>
            <w:vMerge/>
            <w:tcBorders>
              <w:top w:val="nil"/>
              <w:bottom w:val="single" w:sz="4" w:space="0" w:color="000000"/>
            </w:tcBorders>
          </w:tcPr>
          <w:p>
            <w:pPr>
              <w:rPr>
                <w:sz w:val="2"/>
                <w:szCs w:val="2"/>
              </w:rPr>
            </w:pPr>
          </w:p>
        </w:tc>
      </w:tr>
      <w:tr>
        <w:trPr>
          <w:trHeight w:val="270"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line="229" w:lineRule="exact" w:before="21"/>
              <w:ind w:left="101"/>
              <w:jc w:val="left"/>
              <w:rPr>
                <w:sz w:val="20"/>
              </w:rPr>
            </w:pPr>
            <w:r>
              <w:rPr>
                <w:spacing w:val="-2"/>
                <w:w w:val="105"/>
                <w:sz w:val="20"/>
              </w:rPr>
              <w:t>BDS237TE04B</w:t>
            </w:r>
          </w:p>
        </w:tc>
        <w:tc>
          <w:tcPr>
            <w:tcW w:w="1484" w:type="dxa"/>
            <w:vMerge/>
            <w:tcBorders>
              <w:top w:val="nil"/>
              <w:bottom w:val="single" w:sz="4" w:space="0" w:color="000000"/>
            </w:tcBorders>
          </w:tcPr>
          <w:p>
            <w:pPr>
              <w:rPr>
                <w:sz w:val="2"/>
                <w:szCs w:val="2"/>
              </w:rPr>
            </w:pPr>
          </w:p>
        </w:tc>
        <w:tc>
          <w:tcPr>
            <w:tcW w:w="2626" w:type="dxa"/>
            <w:tcBorders>
              <w:top w:val="single" w:sz="4" w:space="0" w:color="000000"/>
              <w:bottom w:val="single" w:sz="4" w:space="0" w:color="000000"/>
            </w:tcBorders>
          </w:tcPr>
          <w:p>
            <w:pPr>
              <w:pStyle w:val="TableParagraph"/>
              <w:ind w:left="101"/>
              <w:jc w:val="left"/>
              <w:rPr>
                <w:sz w:val="20"/>
              </w:rPr>
            </w:pPr>
            <w:r>
              <w:rPr>
                <w:spacing w:val="-2"/>
                <w:w w:val="105"/>
                <w:sz w:val="20"/>
              </w:rPr>
              <w:t>B.</w:t>
            </w:r>
            <w:r>
              <w:rPr>
                <w:spacing w:val="-6"/>
                <w:w w:val="105"/>
                <w:sz w:val="20"/>
              </w:rPr>
              <w:t> </w:t>
            </w:r>
            <w:r>
              <w:rPr>
                <w:spacing w:val="-2"/>
                <w:w w:val="105"/>
                <w:sz w:val="20"/>
              </w:rPr>
              <w:t>Business</w:t>
            </w:r>
            <w:r>
              <w:rPr>
                <w:spacing w:val="-3"/>
                <w:w w:val="105"/>
                <w:sz w:val="20"/>
              </w:rPr>
              <w:t> </w:t>
            </w:r>
            <w:r>
              <w:rPr>
                <w:spacing w:val="-2"/>
                <w:w w:val="105"/>
                <w:sz w:val="20"/>
              </w:rPr>
              <w:t>Analytics</w:t>
            </w:r>
          </w:p>
        </w:tc>
        <w:tc>
          <w:tcPr>
            <w:tcW w:w="593" w:type="dxa"/>
            <w:vMerge/>
            <w:tcBorders>
              <w:top w:val="nil"/>
              <w:bottom w:val="single" w:sz="4" w:space="0" w:color="000000"/>
            </w:tcBorders>
          </w:tcPr>
          <w:p>
            <w:pPr>
              <w:rPr>
                <w:sz w:val="2"/>
                <w:szCs w:val="2"/>
              </w:rPr>
            </w:pPr>
          </w:p>
        </w:tc>
        <w:tc>
          <w:tcPr>
            <w:tcW w:w="408" w:type="dxa"/>
            <w:vMerge/>
            <w:tcBorders>
              <w:top w:val="nil"/>
              <w:bottom w:val="single" w:sz="4" w:space="0" w:color="000000"/>
            </w:tcBorders>
          </w:tcPr>
          <w:p>
            <w:pPr>
              <w:rPr>
                <w:sz w:val="2"/>
                <w:szCs w:val="2"/>
              </w:rPr>
            </w:pPr>
          </w:p>
        </w:tc>
        <w:tc>
          <w:tcPr>
            <w:tcW w:w="437" w:type="dxa"/>
            <w:vMerge/>
            <w:tcBorders>
              <w:top w:val="nil"/>
              <w:bottom w:val="single" w:sz="4" w:space="0" w:color="000000"/>
            </w:tcBorders>
          </w:tcPr>
          <w:p>
            <w:pPr>
              <w:rPr>
                <w:sz w:val="2"/>
                <w:szCs w:val="2"/>
              </w:rPr>
            </w:pPr>
          </w:p>
        </w:tc>
        <w:tc>
          <w:tcPr>
            <w:tcW w:w="423" w:type="dxa"/>
            <w:vMerge/>
            <w:tcBorders>
              <w:top w:val="nil"/>
              <w:bottom w:val="single" w:sz="4" w:space="0" w:color="000000"/>
            </w:tcBorders>
          </w:tcPr>
          <w:p>
            <w:pPr>
              <w:rPr>
                <w:sz w:val="2"/>
                <w:szCs w:val="2"/>
              </w:rPr>
            </w:pPr>
          </w:p>
        </w:tc>
        <w:tc>
          <w:tcPr>
            <w:tcW w:w="932" w:type="dxa"/>
            <w:vMerge/>
            <w:tcBorders>
              <w:top w:val="nil"/>
              <w:bottom w:val="single" w:sz="4" w:space="0" w:color="000000"/>
            </w:tcBorders>
          </w:tcPr>
          <w:p>
            <w:pPr>
              <w:rPr>
                <w:sz w:val="2"/>
                <w:szCs w:val="2"/>
              </w:rPr>
            </w:pPr>
          </w:p>
        </w:tc>
      </w:tr>
      <w:tr>
        <w:trPr>
          <w:trHeight w:val="270"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before="0"/>
              <w:jc w:val="left"/>
              <w:rPr>
                <w:sz w:val="20"/>
              </w:rPr>
            </w:pPr>
          </w:p>
        </w:tc>
        <w:tc>
          <w:tcPr>
            <w:tcW w:w="1484" w:type="dxa"/>
            <w:vMerge w:val="restart"/>
            <w:tcBorders>
              <w:top w:val="single" w:sz="4" w:space="0" w:color="000000"/>
              <w:bottom w:val="single" w:sz="4" w:space="0" w:color="000000"/>
            </w:tcBorders>
          </w:tcPr>
          <w:p>
            <w:pPr>
              <w:pStyle w:val="TableParagraph"/>
              <w:spacing w:before="182"/>
              <w:jc w:val="left"/>
              <w:rPr>
                <w:b/>
                <w:sz w:val="20"/>
              </w:rPr>
            </w:pPr>
          </w:p>
          <w:p>
            <w:pPr>
              <w:pStyle w:val="TableParagraph"/>
              <w:spacing w:before="1"/>
              <w:ind w:left="101"/>
              <w:jc w:val="left"/>
              <w:rPr>
                <w:sz w:val="20"/>
              </w:rPr>
            </w:pPr>
            <w:r>
              <w:rPr>
                <w:sz w:val="20"/>
              </w:rPr>
              <w:t>Minor-</w:t>
            </w:r>
            <w:r>
              <w:rPr>
                <w:spacing w:val="-10"/>
                <w:sz w:val="20"/>
              </w:rPr>
              <w:t>7</w:t>
            </w:r>
          </w:p>
        </w:tc>
        <w:tc>
          <w:tcPr>
            <w:tcW w:w="2626" w:type="dxa"/>
            <w:tcBorders>
              <w:top w:val="single" w:sz="4" w:space="0" w:color="000000"/>
              <w:bottom w:val="single" w:sz="4" w:space="0" w:color="000000"/>
            </w:tcBorders>
          </w:tcPr>
          <w:p>
            <w:pPr>
              <w:pStyle w:val="TableParagraph"/>
              <w:spacing w:line="226" w:lineRule="exact" w:before="24"/>
              <w:ind w:left="101"/>
              <w:jc w:val="left"/>
              <w:rPr>
                <w:b/>
                <w:sz w:val="20"/>
              </w:rPr>
            </w:pPr>
            <w:r>
              <w:rPr>
                <w:b/>
                <w:sz w:val="20"/>
              </w:rPr>
              <w:t>Minor</w:t>
            </w:r>
            <w:r>
              <w:rPr>
                <w:b/>
                <w:spacing w:val="25"/>
                <w:sz w:val="20"/>
              </w:rPr>
              <w:t> </w:t>
            </w:r>
            <w:r>
              <w:rPr>
                <w:b/>
                <w:sz w:val="20"/>
              </w:rPr>
              <w:t>Elective-</w:t>
            </w:r>
            <w:r>
              <w:rPr>
                <w:b/>
                <w:spacing w:val="-10"/>
                <w:sz w:val="20"/>
              </w:rPr>
              <w:t>3</w:t>
            </w:r>
          </w:p>
        </w:tc>
        <w:tc>
          <w:tcPr>
            <w:tcW w:w="593" w:type="dxa"/>
            <w:vMerge w:val="restart"/>
            <w:tcBorders>
              <w:top w:val="single" w:sz="4" w:space="0" w:color="000000"/>
              <w:bottom w:val="single" w:sz="4" w:space="0" w:color="000000"/>
            </w:tcBorders>
          </w:tcPr>
          <w:p>
            <w:pPr>
              <w:pStyle w:val="TableParagraph"/>
              <w:spacing w:before="182"/>
              <w:jc w:val="left"/>
              <w:rPr>
                <w:b/>
                <w:sz w:val="20"/>
              </w:rPr>
            </w:pPr>
          </w:p>
          <w:p>
            <w:pPr>
              <w:pStyle w:val="TableParagraph"/>
              <w:spacing w:before="1"/>
              <w:ind w:left="20"/>
              <w:rPr>
                <w:sz w:val="20"/>
              </w:rPr>
            </w:pPr>
            <w:r>
              <w:rPr>
                <w:spacing w:val="-10"/>
                <w:w w:val="105"/>
                <w:sz w:val="20"/>
              </w:rPr>
              <w:t>4</w:t>
            </w:r>
          </w:p>
        </w:tc>
        <w:tc>
          <w:tcPr>
            <w:tcW w:w="408" w:type="dxa"/>
            <w:vMerge w:val="restart"/>
            <w:tcBorders>
              <w:top w:val="single" w:sz="4" w:space="0" w:color="000000"/>
              <w:bottom w:val="single" w:sz="4" w:space="0" w:color="000000"/>
            </w:tcBorders>
          </w:tcPr>
          <w:p>
            <w:pPr>
              <w:pStyle w:val="TableParagraph"/>
              <w:spacing w:before="182"/>
              <w:jc w:val="left"/>
              <w:rPr>
                <w:b/>
                <w:sz w:val="20"/>
              </w:rPr>
            </w:pPr>
          </w:p>
          <w:p>
            <w:pPr>
              <w:pStyle w:val="TableParagraph"/>
              <w:spacing w:before="1"/>
              <w:ind w:left="22"/>
              <w:rPr>
                <w:sz w:val="20"/>
              </w:rPr>
            </w:pPr>
            <w:r>
              <w:rPr>
                <w:spacing w:val="-10"/>
                <w:w w:val="105"/>
                <w:sz w:val="20"/>
              </w:rPr>
              <w:t>3</w:t>
            </w:r>
          </w:p>
        </w:tc>
        <w:tc>
          <w:tcPr>
            <w:tcW w:w="437" w:type="dxa"/>
            <w:vMerge w:val="restart"/>
            <w:tcBorders>
              <w:top w:val="single" w:sz="4" w:space="0" w:color="000000"/>
              <w:bottom w:val="single" w:sz="4" w:space="0" w:color="000000"/>
            </w:tcBorders>
          </w:tcPr>
          <w:p>
            <w:pPr>
              <w:pStyle w:val="TableParagraph"/>
              <w:spacing w:before="182"/>
              <w:jc w:val="left"/>
              <w:rPr>
                <w:b/>
                <w:sz w:val="20"/>
              </w:rPr>
            </w:pPr>
          </w:p>
          <w:p>
            <w:pPr>
              <w:pStyle w:val="TableParagraph"/>
              <w:spacing w:before="1"/>
              <w:ind w:left="28" w:right="6"/>
              <w:rPr>
                <w:sz w:val="20"/>
              </w:rPr>
            </w:pPr>
            <w:r>
              <w:rPr>
                <w:spacing w:val="-10"/>
                <w:w w:val="105"/>
                <w:sz w:val="20"/>
              </w:rPr>
              <w:t>1</w:t>
            </w:r>
          </w:p>
        </w:tc>
        <w:tc>
          <w:tcPr>
            <w:tcW w:w="423" w:type="dxa"/>
            <w:vMerge w:val="restart"/>
            <w:tcBorders>
              <w:top w:val="single" w:sz="4" w:space="0" w:color="000000"/>
              <w:bottom w:val="single" w:sz="4" w:space="0" w:color="000000"/>
            </w:tcBorders>
          </w:tcPr>
          <w:p>
            <w:pPr>
              <w:pStyle w:val="TableParagraph"/>
              <w:spacing w:before="182"/>
              <w:jc w:val="left"/>
              <w:rPr>
                <w:b/>
                <w:sz w:val="20"/>
              </w:rPr>
            </w:pPr>
          </w:p>
          <w:p>
            <w:pPr>
              <w:pStyle w:val="TableParagraph"/>
              <w:spacing w:before="1"/>
              <w:ind w:left="21"/>
              <w:rPr>
                <w:sz w:val="20"/>
              </w:rPr>
            </w:pPr>
            <w:r>
              <w:rPr>
                <w:spacing w:val="-10"/>
                <w:w w:val="105"/>
                <w:sz w:val="20"/>
              </w:rPr>
              <w:t>0</w:t>
            </w:r>
          </w:p>
        </w:tc>
        <w:tc>
          <w:tcPr>
            <w:tcW w:w="932" w:type="dxa"/>
            <w:vMerge w:val="restart"/>
            <w:tcBorders>
              <w:top w:val="single" w:sz="4" w:space="0" w:color="000000"/>
              <w:bottom w:val="single" w:sz="4" w:space="0" w:color="000000"/>
            </w:tcBorders>
          </w:tcPr>
          <w:p>
            <w:pPr>
              <w:pStyle w:val="TableParagraph"/>
              <w:spacing w:before="182"/>
              <w:jc w:val="left"/>
              <w:rPr>
                <w:b/>
                <w:sz w:val="20"/>
              </w:rPr>
            </w:pPr>
          </w:p>
          <w:p>
            <w:pPr>
              <w:pStyle w:val="TableParagraph"/>
              <w:spacing w:before="1"/>
              <w:ind w:left="30" w:right="1"/>
              <w:rPr>
                <w:sz w:val="20"/>
              </w:rPr>
            </w:pPr>
            <w:r>
              <w:rPr>
                <w:spacing w:val="-10"/>
                <w:w w:val="105"/>
                <w:sz w:val="20"/>
              </w:rPr>
              <w:t>4</w:t>
            </w:r>
          </w:p>
        </w:tc>
      </w:tr>
      <w:tr>
        <w:trPr>
          <w:trHeight w:val="474"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before="122"/>
              <w:ind w:left="101"/>
              <w:jc w:val="left"/>
              <w:rPr>
                <w:sz w:val="20"/>
              </w:rPr>
            </w:pPr>
            <w:r>
              <w:rPr>
                <w:spacing w:val="-2"/>
                <w:w w:val="105"/>
                <w:sz w:val="20"/>
              </w:rPr>
              <w:t>BDS237AE05A</w:t>
            </w:r>
          </w:p>
        </w:tc>
        <w:tc>
          <w:tcPr>
            <w:tcW w:w="1484" w:type="dxa"/>
            <w:vMerge/>
            <w:tcBorders>
              <w:top w:val="nil"/>
              <w:bottom w:val="single" w:sz="4" w:space="0" w:color="000000"/>
            </w:tcBorders>
          </w:tcPr>
          <w:p>
            <w:pPr>
              <w:rPr>
                <w:sz w:val="2"/>
                <w:szCs w:val="2"/>
              </w:rPr>
            </w:pPr>
          </w:p>
        </w:tc>
        <w:tc>
          <w:tcPr>
            <w:tcW w:w="2626" w:type="dxa"/>
            <w:tcBorders>
              <w:top w:val="single" w:sz="4" w:space="0" w:color="000000"/>
              <w:bottom w:val="single" w:sz="4" w:space="0" w:color="000000"/>
            </w:tcBorders>
          </w:tcPr>
          <w:p>
            <w:pPr>
              <w:pStyle w:val="TableParagraph"/>
              <w:spacing w:line="238" w:lineRule="exact" w:before="0"/>
              <w:ind w:left="101" w:right="250"/>
              <w:jc w:val="left"/>
              <w:rPr>
                <w:sz w:val="20"/>
              </w:rPr>
            </w:pPr>
            <w:r>
              <w:rPr>
                <w:w w:val="105"/>
                <w:sz w:val="20"/>
              </w:rPr>
              <w:t>A.</w:t>
            </w:r>
            <w:r>
              <w:rPr>
                <w:spacing w:val="-14"/>
                <w:w w:val="105"/>
                <w:sz w:val="20"/>
              </w:rPr>
              <w:t> </w:t>
            </w:r>
            <w:r>
              <w:rPr>
                <w:w w:val="105"/>
                <w:sz w:val="20"/>
              </w:rPr>
              <w:t>Statistical</w:t>
            </w:r>
            <w:r>
              <w:rPr>
                <w:spacing w:val="-13"/>
                <w:w w:val="105"/>
                <w:sz w:val="20"/>
              </w:rPr>
              <w:t> </w:t>
            </w:r>
            <w:r>
              <w:rPr>
                <w:w w:val="105"/>
                <w:sz w:val="20"/>
              </w:rPr>
              <w:t>Inference</w:t>
            </w:r>
            <w:r>
              <w:rPr>
                <w:spacing w:val="-13"/>
                <w:w w:val="105"/>
                <w:sz w:val="20"/>
              </w:rPr>
              <w:t> </w:t>
            </w:r>
            <w:r>
              <w:rPr>
                <w:w w:val="105"/>
                <w:sz w:val="20"/>
              </w:rPr>
              <w:t>For Data Science</w:t>
            </w:r>
          </w:p>
        </w:tc>
        <w:tc>
          <w:tcPr>
            <w:tcW w:w="593" w:type="dxa"/>
            <w:vMerge/>
            <w:tcBorders>
              <w:top w:val="nil"/>
              <w:bottom w:val="single" w:sz="4" w:space="0" w:color="000000"/>
            </w:tcBorders>
          </w:tcPr>
          <w:p>
            <w:pPr>
              <w:rPr>
                <w:sz w:val="2"/>
                <w:szCs w:val="2"/>
              </w:rPr>
            </w:pPr>
          </w:p>
        </w:tc>
        <w:tc>
          <w:tcPr>
            <w:tcW w:w="408" w:type="dxa"/>
            <w:vMerge/>
            <w:tcBorders>
              <w:top w:val="nil"/>
              <w:bottom w:val="single" w:sz="4" w:space="0" w:color="000000"/>
            </w:tcBorders>
          </w:tcPr>
          <w:p>
            <w:pPr>
              <w:rPr>
                <w:sz w:val="2"/>
                <w:szCs w:val="2"/>
              </w:rPr>
            </w:pPr>
          </w:p>
        </w:tc>
        <w:tc>
          <w:tcPr>
            <w:tcW w:w="437" w:type="dxa"/>
            <w:vMerge/>
            <w:tcBorders>
              <w:top w:val="nil"/>
              <w:bottom w:val="single" w:sz="4" w:space="0" w:color="000000"/>
            </w:tcBorders>
          </w:tcPr>
          <w:p>
            <w:pPr>
              <w:rPr>
                <w:sz w:val="2"/>
                <w:szCs w:val="2"/>
              </w:rPr>
            </w:pPr>
          </w:p>
        </w:tc>
        <w:tc>
          <w:tcPr>
            <w:tcW w:w="423" w:type="dxa"/>
            <w:vMerge/>
            <w:tcBorders>
              <w:top w:val="nil"/>
              <w:bottom w:val="single" w:sz="4" w:space="0" w:color="000000"/>
            </w:tcBorders>
          </w:tcPr>
          <w:p>
            <w:pPr>
              <w:rPr>
                <w:sz w:val="2"/>
                <w:szCs w:val="2"/>
              </w:rPr>
            </w:pPr>
          </w:p>
        </w:tc>
        <w:tc>
          <w:tcPr>
            <w:tcW w:w="932" w:type="dxa"/>
            <w:vMerge/>
            <w:tcBorders>
              <w:top w:val="nil"/>
              <w:bottom w:val="single" w:sz="4" w:space="0" w:color="000000"/>
            </w:tcBorders>
          </w:tcPr>
          <w:p>
            <w:pPr>
              <w:rPr>
                <w:sz w:val="2"/>
                <w:szCs w:val="2"/>
              </w:rPr>
            </w:pPr>
          </w:p>
        </w:tc>
      </w:tr>
      <w:tr>
        <w:trPr>
          <w:trHeight w:val="269"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before="20"/>
              <w:ind w:left="101"/>
              <w:jc w:val="left"/>
              <w:rPr>
                <w:sz w:val="20"/>
              </w:rPr>
            </w:pPr>
            <w:r>
              <w:rPr>
                <w:spacing w:val="-2"/>
                <w:w w:val="105"/>
                <w:sz w:val="20"/>
              </w:rPr>
              <w:t>BDS237AE05B</w:t>
            </w:r>
          </w:p>
        </w:tc>
        <w:tc>
          <w:tcPr>
            <w:tcW w:w="1484" w:type="dxa"/>
            <w:vMerge/>
            <w:tcBorders>
              <w:top w:val="nil"/>
              <w:bottom w:val="single" w:sz="4" w:space="0" w:color="000000"/>
            </w:tcBorders>
          </w:tcPr>
          <w:p>
            <w:pPr>
              <w:rPr>
                <w:sz w:val="2"/>
                <w:szCs w:val="2"/>
              </w:rPr>
            </w:pPr>
          </w:p>
        </w:tc>
        <w:tc>
          <w:tcPr>
            <w:tcW w:w="2626" w:type="dxa"/>
            <w:tcBorders>
              <w:top w:val="single" w:sz="4" w:space="0" w:color="000000"/>
              <w:bottom w:val="single" w:sz="4" w:space="0" w:color="000000"/>
            </w:tcBorders>
          </w:tcPr>
          <w:p>
            <w:pPr>
              <w:pStyle w:val="TableParagraph"/>
              <w:ind w:left="101"/>
              <w:jc w:val="left"/>
              <w:rPr>
                <w:sz w:val="20"/>
              </w:rPr>
            </w:pPr>
            <w:r>
              <w:rPr>
                <w:sz w:val="20"/>
              </w:rPr>
              <w:t>B.</w:t>
            </w:r>
            <w:r>
              <w:rPr>
                <w:spacing w:val="10"/>
                <w:sz w:val="20"/>
              </w:rPr>
              <w:t> </w:t>
            </w:r>
            <w:r>
              <w:rPr>
                <w:sz w:val="20"/>
              </w:rPr>
              <w:t>Operations</w:t>
            </w:r>
            <w:r>
              <w:rPr>
                <w:spacing w:val="14"/>
                <w:sz w:val="20"/>
              </w:rPr>
              <w:t> </w:t>
            </w:r>
            <w:r>
              <w:rPr>
                <w:spacing w:val="-2"/>
                <w:sz w:val="20"/>
              </w:rPr>
              <w:t>Research</w:t>
            </w:r>
          </w:p>
        </w:tc>
        <w:tc>
          <w:tcPr>
            <w:tcW w:w="593" w:type="dxa"/>
            <w:vMerge/>
            <w:tcBorders>
              <w:top w:val="nil"/>
              <w:bottom w:val="single" w:sz="4" w:space="0" w:color="000000"/>
            </w:tcBorders>
          </w:tcPr>
          <w:p>
            <w:pPr>
              <w:rPr>
                <w:sz w:val="2"/>
                <w:szCs w:val="2"/>
              </w:rPr>
            </w:pPr>
          </w:p>
        </w:tc>
        <w:tc>
          <w:tcPr>
            <w:tcW w:w="408" w:type="dxa"/>
            <w:vMerge/>
            <w:tcBorders>
              <w:top w:val="nil"/>
              <w:bottom w:val="single" w:sz="4" w:space="0" w:color="000000"/>
            </w:tcBorders>
          </w:tcPr>
          <w:p>
            <w:pPr>
              <w:rPr>
                <w:sz w:val="2"/>
                <w:szCs w:val="2"/>
              </w:rPr>
            </w:pPr>
          </w:p>
        </w:tc>
        <w:tc>
          <w:tcPr>
            <w:tcW w:w="437" w:type="dxa"/>
            <w:vMerge/>
            <w:tcBorders>
              <w:top w:val="nil"/>
              <w:bottom w:val="single" w:sz="4" w:space="0" w:color="000000"/>
            </w:tcBorders>
          </w:tcPr>
          <w:p>
            <w:pPr>
              <w:rPr>
                <w:sz w:val="2"/>
                <w:szCs w:val="2"/>
              </w:rPr>
            </w:pPr>
          </w:p>
        </w:tc>
        <w:tc>
          <w:tcPr>
            <w:tcW w:w="423" w:type="dxa"/>
            <w:vMerge/>
            <w:tcBorders>
              <w:top w:val="nil"/>
              <w:bottom w:val="single" w:sz="4" w:space="0" w:color="000000"/>
            </w:tcBorders>
          </w:tcPr>
          <w:p>
            <w:pPr>
              <w:rPr>
                <w:sz w:val="2"/>
                <w:szCs w:val="2"/>
              </w:rPr>
            </w:pPr>
          </w:p>
        </w:tc>
        <w:tc>
          <w:tcPr>
            <w:tcW w:w="932" w:type="dxa"/>
            <w:vMerge/>
            <w:tcBorders>
              <w:top w:val="nil"/>
              <w:bottom w:val="single" w:sz="4" w:space="0" w:color="000000"/>
            </w:tcBorders>
          </w:tcPr>
          <w:p>
            <w:pPr>
              <w:rPr>
                <w:sz w:val="2"/>
                <w:szCs w:val="2"/>
              </w:rPr>
            </w:pPr>
          </w:p>
        </w:tc>
      </w:tr>
      <w:tr>
        <w:trPr>
          <w:trHeight w:val="273" w:hRule="atLeast"/>
        </w:trPr>
        <w:tc>
          <w:tcPr>
            <w:tcW w:w="624" w:type="dxa"/>
            <w:vMerge/>
            <w:tcBorders>
              <w:top w:val="nil"/>
            </w:tcBorders>
          </w:tcPr>
          <w:p>
            <w:pPr>
              <w:rPr>
                <w:sz w:val="2"/>
                <w:szCs w:val="2"/>
              </w:rPr>
            </w:pPr>
          </w:p>
        </w:tc>
        <w:tc>
          <w:tcPr>
            <w:tcW w:w="1550" w:type="dxa"/>
            <w:tcBorders>
              <w:top w:val="single" w:sz="4" w:space="0" w:color="000000"/>
            </w:tcBorders>
          </w:tcPr>
          <w:p>
            <w:pPr>
              <w:pStyle w:val="TableParagraph"/>
              <w:spacing w:before="20"/>
              <w:ind w:left="101"/>
              <w:jc w:val="left"/>
              <w:rPr>
                <w:sz w:val="20"/>
              </w:rPr>
            </w:pPr>
            <w:r>
              <w:rPr>
                <w:spacing w:val="-2"/>
                <w:w w:val="105"/>
                <w:sz w:val="20"/>
              </w:rPr>
              <w:t>BDS237P06</w:t>
            </w:r>
          </w:p>
        </w:tc>
        <w:tc>
          <w:tcPr>
            <w:tcW w:w="1484" w:type="dxa"/>
            <w:tcBorders>
              <w:top w:val="single" w:sz="4" w:space="0" w:color="000000"/>
            </w:tcBorders>
          </w:tcPr>
          <w:p>
            <w:pPr>
              <w:pStyle w:val="TableParagraph"/>
              <w:spacing w:before="20"/>
              <w:ind w:left="102"/>
              <w:jc w:val="left"/>
              <w:rPr>
                <w:sz w:val="20"/>
              </w:rPr>
            </w:pPr>
            <w:r>
              <w:rPr>
                <w:w w:val="105"/>
                <w:sz w:val="20"/>
              </w:rPr>
              <w:t>IAPC</w:t>
            </w:r>
            <w:r>
              <w:rPr>
                <w:spacing w:val="-7"/>
                <w:w w:val="105"/>
                <w:sz w:val="20"/>
              </w:rPr>
              <w:t> </w:t>
            </w:r>
            <w:r>
              <w:rPr>
                <w:w w:val="105"/>
                <w:sz w:val="20"/>
              </w:rPr>
              <w:t>-</w:t>
            </w:r>
            <w:r>
              <w:rPr>
                <w:spacing w:val="-11"/>
                <w:w w:val="105"/>
                <w:sz w:val="20"/>
              </w:rPr>
              <w:t> </w:t>
            </w:r>
            <w:r>
              <w:rPr>
                <w:spacing w:val="-10"/>
                <w:w w:val="105"/>
                <w:sz w:val="20"/>
              </w:rPr>
              <w:t>1</w:t>
            </w:r>
          </w:p>
        </w:tc>
        <w:tc>
          <w:tcPr>
            <w:tcW w:w="2626" w:type="dxa"/>
            <w:tcBorders>
              <w:top w:val="single" w:sz="4" w:space="0" w:color="000000"/>
            </w:tcBorders>
          </w:tcPr>
          <w:p>
            <w:pPr>
              <w:pStyle w:val="TableParagraph"/>
              <w:spacing w:before="20"/>
              <w:ind w:left="101"/>
              <w:jc w:val="left"/>
              <w:rPr>
                <w:sz w:val="20"/>
              </w:rPr>
            </w:pPr>
            <w:r>
              <w:rPr>
                <w:w w:val="105"/>
                <w:sz w:val="20"/>
              </w:rPr>
              <w:t>Mini</w:t>
            </w:r>
            <w:r>
              <w:rPr>
                <w:spacing w:val="-11"/>
                <w:w w:val="105"/>
                <w:sz w:val="20"/>
              </w:rPr>
              <w:t> </w:t>
            </w:r>
            <w:r>
              <w:rPr>
                <w:spacing w:val="-2"/>
                <w:w w:val="105"/>
                <w:sz w:val="20"/>
              </w:rPr>
              <w:t>Project</w:t>
            </w:r>
          </w:p>
        </w:tc>
        <w:tc>
          <w:tcPr>
            <w:tcW w:w="593" w:type="dxa"/>
            <w:tcBorders>
              <w:top w:val="single" w:sz="4" w:space="0" w:color="000000"/>
            </w:tcBorders>
          </w:tcPr>
          <w:p>
            <w:pPr>
              <w:pStyle w:val="TableParagraph"/>
              <w:spacing w:before="20"/>
              <w:ind w:left="23" w:right="3"/>
              <w:rPr>
                <w:sz w:val="20"/>
              </w:rPr>
            </w:pPr>
            <w:r>
              <w:rPr>
                <w:spacing w:val="-10"/>
                <w:w w:val="105"/>
                <w:sz w:val="20"/>
              </w:rPr>
              <w:t>6</w:t>
            </w:r>
          </w:p>
        </w:tc>
        <w:tc>
          <w:tcPr>
            <w:tcW w:w="408" w:type="dxa"/>
            <w:tcBorders>
              <w:top w:val="single" w:sz="4" w:space="0" w:color="000000"/>
            </w:tcBorders>
          </w:tcPr>
          <w:p>
            <w:pPr>
              <w:pStyle w:val="TableParagraph"/>
              <w:spacing w:before="20"/>
              <w:ind w:left="23" w:right="1"/>
              <w:rPr>
                <w:sz w:val="20"/>
              </w:rPr>
            </w:pPr>
            <w:r>
              <w:rPr>
                <w:spacing w:val="-10"/>
                <w:w w:val="105"/>
                <w:sz w:val="20"/>
              </w:rPr>
              <w:t>0</w:t>
            </w:r>
          </w:p>
        </w:tc>
        <w:tc>
          <w:tcPr>
            <w:tcW w:w="437" w:type="dxa"/>
            <w:tcBorders>
              <w:top w:val="single" w:sz="4" w:space="0" w:color="000000"/>
            </w:tcBorders>
          </w:tcPr>
          <w:p>
            <w:pPr>
              <w:pStyle w:val="TableParagraph"/>
              <w:spacing w:before="20"/>
              <w:ind w:left="28" w:right="6"/>
              <w:rPr>
                <w:sz w:val="20"/>
              </w:rPr>
            </w:pPr>
            <w:r>
              <w:rPr>
                <w:spacing w:val="-10"/>
                <w:w w:val="105"/>
                <w:sz w:val="20"/>
              </w:rPr>
              <w:t>0</w:t>
            </w:r>
          </w:p>
        </w:tc>
        <w:tc>
          <w:tcPr>
            <w:tcW w:w="423" w:type="dxa"/>
            <w:tcBorders>
              <w:top w:val="single" w:sz="4" w:space="0" w:color="000000"/>
            </w:tcBorders>
          </w:tcPr>
          <w:p>
            <w:pPr>
              <w:pStyle w:val="TableParagraph"/>
              <w:spacing w:before="20"/>
              <w:ind w:left="24" w:right="3"/>
              <w:rPr>
                <w:sz w:val="20"/>
              </w:rPr>
            </w:pPr>
            <w:r>
              <w:rPr>
                <w:spacing w:val="-10"/>
                <w:w w:val="105"/>
                <w:sz w:val="20"/>
              </w:rPr>
              <w:t>6</w:t>
            </w:r>
          </w:p>
        </w:tc>
        <w:tc>
          <w:tcPr>
            <w:tcW w:w="932" w:type="dxa"/>
            <w:tcBorders>
              <w:top w:val="single" w:sz="4" w:space="0" w:color="000000"/>
            </w:tcBorders>
          </w:tcPr>
          <w:p>
            <w:pPr>
              <w:pStyle w:val="TableParagraph"/>
              <w:spacing w:before="20"/>
              <w:ind w:left="30"/>
              <w:rPr>
                <w:sz w:val="20"/>
              </w:rPr>
            </w:pPr>
            <w:r>
              <w:rPr>
                <w:spacing w:val="-10"/>
                <w:w w:val="105"/>
                <w:sz w:val="20"/>
              </w:rPr>
              <w:t>2</w:t>
            </w:r>
          </w:p>
        </w:tc>
      </w:tr>
      <w:tr>
        <w:trPr>
          <w:trHeight w:val="463" w:hRule="atLeast"/>
        </w:trPr>
        <w:tc>
          <w:tcPr>
            <w:tcW w:w="6284" w:type="dxa"/>
            <w:gridSpan w:val="4"/>
          </w:tcPr>
          <w:p>
            <w:pPr>
              <w:pStyle w:val="TableParagraph"/>
              <w:spacing w:before="120"/>
              <w:ind w:right="76"/>
              <w:jc w:val="right"/>
              <w:rPr>
                <w:b/>
                <w:sz w:val="20"/>
              </w:rPr>
            </w:pPr>
            <w:r>
              <w:rPr>
                <w:b/>
                <w:spacing w:val="-2"/>
                <w:w w:val="105"/>
                <w:sz w:val="20"/>
              </w:rPr>
              <w:t>Total</w:t>
            </w:r>
          </w:p>
        </w:tc>
        <w:tc>
          <w:tcPr>
            <w:tcW w:w="593" w:type="dxa"/>
          </w:tcPr>
          <w:p>
            <w:pPr>
              <w:pStyle w:val="TableParagraph"/>
              <w:spacing w:before="120"/>
              <w:ind w:left="23" w:right="3"/>
              <w:rPr>
                <w:b/>
                <w:sz w:val="20"/>
              </w:rPr>
            </w:pPr>
            <w:r>
              <w:rPr>
                <w:b/>
                <w:spacing w:val="-5"/>
                <w:w w:val="105"/>
                <w:sz w:val="20"/>
              </w:rPr>
              <w:t>30</w:t>
            </w:r>
          </w:p>
        </w:tc>
        <w:tc>
          <w:tcPr>
            <w:tcW w:w="408" w:type="dxa"/>
          </w:tcPr>
          <w:p>
            <w:pPr>
              <w:pStyle w:val="TableParagraph"/>
              <w:spacing w:before="120"/>
              <w:ind w:left="23" w:right="1"/>
              <w:rPr>
                <w:b/>
                <w:sz w:val="20"/>
              </w:rPr>
            </w:pPr>
            <w:r>
              <w:rPr>
                <w:b/>
                <w:spacing w:val="-5"/>
                <w:w w:val="105"/>
                <w:sz w:val="20"/>
              </w:rPr>
              <w:t>15</w:t>
            </w:r>
          </w:p>
        </w:tc>
        <w:tc>
          <w:tcPr>
            <w:tcW w:w="437" w:type="dxa"/>
          </w:tcPr>
          <w:p>
            <w:pPr>
              <w:pStyle w:val="TableParagraph"/>
              <w:spacing w:before="120"/>
              <w:ind w:left="28" w:right="6"/>
              <w:rPr>
                <w:b/>
                <w:sz w:val="20"/>
              </w:rPr>
            </w:pPr>
            <w:r>
              <w:rPr>
                <w:b/>
                <w:spacing w:val="-10"/>
                <w:w w:val="105"/>
                <w:sz w:val="20"/>
              </w:rPr>
              <w:t>9</w:t>
            </w:r>
          </w:p>
        </w:tc>
        <w:tc>
          <w:tcPr>
            <w:tcW w:w="423" w:type="dxa"/>
          </w:tcPr>
          <w:p>
            <w:pPr>
              <w:pStyle w:val="TableParagraph"/>
              <w:spacing w:before="120"/>
              <w:ind w:left="24" w:right="3"/>
              <w:rPr>
                <w:b/>
                <w:sz w:val="20"/>
              </w:rPr>
            </w:pPr>
            <w:r>
              <w:rPr>
                <w:b/>
                <w:spacing w:val="-10"/>
                <w:w w:val="105"/>
                <w:sz w:val="20"/>
              </w:rPr>
              <w:t>6</w:t>
            </w:r>
          </w:p>
        </w:tc>
        <w:tc>
          <w:tcPr>
            <w:tcW w:w="932" w:type="dxa"/>
          </w:tcPr>
          <w:p>
            <w:pPr>
              <w:pStyle w:val="TableParagraph"/>
              <w:spacing w:before="120"/>
              <w:ind w:left="30" w:right="3"/>
              <w:rPr>
                <w:b/>
                <w:sz w:val="20"/>
              </w:rPr>
            </w:pPr>
            <w:r>
              <w:rPr>
                <w:b/>
                <w:spacing w:val="-5"/>
                <w:w w:val="105"/>
                <w:sz w:val="20"/>
              </w:rPr>
              <w:t>22</w:t>
            </w:r>
          </w:p>
        </w:tc>
      </w:tr>
      <w:tr>
        <w:trPr>
          <w:trHeight w:val="278" w:hRule="atLeast"/>
        </w:trPr>
        <w:tc>
          <w:tcPr>
            <w:tcW w:w="624" w:type="dxa"/>
            <w:vMerge w:val="restart"/>
          </w:tcPr>
          <w:p>
            <w:pPr>
              <w:pStyle w:val="TableParagraph"/>
              <w:spacing w:before="0"/>
              <w:jc w:val="left"/>
              <w:rPr>
                <w:b/>
                <w:sz w:val="20"/>
              </w:rPr>
            </w:pPr>
          </w:p>
          <w:p>
            <w:pPr>
              <w:pStyle w:val="TableParagraph"/>
              <w:spacing w:before="0"/>
              <w:jc w:val="left"/>
              <w:rPr>
                <w:b/>
                <w:sz w:val="20"/>
              </w:rPr>
            </w:pPr>
          </w:p>
          <w:p>
            <w:pPr>
              <w:pStyle w:val="TableParagraph"/>
              <w:spacing w:before="21"/>
              <w:jc w:val="left"/>
              <w:rPr>
                <w:b/>
                <w:sz w:val="20"/>
              </w:rPr>
            </w:pPr>
          </w:p>
          <w:p>
            <w:pPr>
              <w:pStyle w:val="TableParagraph"/>
              <w:spacing w:before="0"/>
              <w:ind w:left="132"/>
              <w:jc w:val="left"/>
              <w:rPr>
                <w:sz w:val="20"/>
              </w:rPr>
            </w:pPr>
            <w:r>
              <w:rPr>
                <w:spacing w:val="-4"/>
                <w:w w:val="105"/>
                <w:sz w:val="20"/>
              </w:rPr>
              <w:t>VIII</w:t>
            </w:r>
          </w:p>
        </w:tc>
        <w:tc>
          <w:tcPr>
            <w:tcW w:w="1550" w:type="dxa"/>
            <w:tcBorders>
              <w:bottom w:val="single" w:sz="4" w:space="0" w:color="000000"/>
            </w:tcBorders>
          </w:tcPr>
          <w:p>
            <w:pPr>
              <w:pStyle w:val="TableParagraph"/>
              <w:spacing w:before="25"/>
              <w:ind w:left="101"/>
              <w:jc w:val="left"/>
              <w:rPr>
                <w:sz w:val="20"/>
              </w:rPr>
            </w:pPr>
            <w:r>
              <w:rPr>
                <w:spacing w:val="-2"/>
                <w:w w:val="105"/>
                <w:sz w:val="20"/>
              </w:rPr>
              <w:t>BDS238T01</w:t>
            </w:r>
          </w:p>
        </w:tc>
        <w:tc>
          <w:tcPr>
            <w:tcW w:w="1484" w:type="dxa"/>
            <w:tcBorders>
              <w:bottom w:val="single" w:sz="4" w:space="0" w:color="000000"/>
            </w:tcBorders>
          </w:tcPr>
          <w:p>
            <w:pPr>
              <w:pStyle w:val="TableParagraph"/>
              <w:spacing w:before="25"/>
              <w:ind w:left="102"/>
              <w:jc w:val="left"/>
              <w:rPr>
                <w:sz w:val="20"/>
              </w:rPr>
            </w:pPr>
            <w:r>
              <w:rPr>
                <w:sz w:val="20"/>
              </w:rPr>
              <w:t>Major-</w:t>
            </w:r>
            <w:r>
              <w:rPr>
                <w:spacing w:val="-5"/>
                <w:sz w:val="20"/>
              </w:rPr>
              <w:t>21</w:t>
            </w:r>
          </w:p>
        </w:tc>
        <w:tc>
          <w:tcPr>
            <w:tcW w:w="2626" w:type="dxa"/>
            <w:tcBorders>
              <w:bottom w:val="single" w:sz="4" w:space="0" w:color="000000"/>
            </w:tcBorders>
          </w:tcPr>
          <w:p>
            <w:pPr>
              <w:pStyle w:val="TableParagraph"/>
              <w:spacing w:before="25"/>
              <w:ind w:left="101"/>
              <w:jc w:val="left"/>
              <w:rPr>
                <w:sz w:val="20"/>
              </w:rPr>
            </w:pPr>
            <w:r>
              <w:rPr>
                <w:w w:val="105"/>
                <w:sz w:val="20"/>
              </w:rPr>
              <w:t>Deep</w:t>
            </w:r>
            <w:r>
              <w:rPr>
                <w:spacing w:val="-12"/>
                <w:w w:val="105"/>
                <w:sz w:val="20"/>
              </w:rPr>
              <w:t> </w:t>
            </w:r>
            <w:r>
              <w:rPr>
                <w:spacing w:val="-2"/>
                <w:w w:val="105"/>
                <w:sz w:val="20"/>
              </w:rPr>
              <w:t>Learning</w:t>
            </w:r>
          </w:p>
        </w:tc>
        <w:tc>
          <w:tcPr>
            <w:tcW w:w="593" w:type="dxa"/>
            <w:tcBorders>
              <w:bottom w:val="single" w:sz="4" w:space="0" w:color="000000"/>
            </w:tcBorders>
          </w:tcPr>
          <w:p>
            <w:pPr>
              <w:pStyle w:val="TableParagraph"/>
              <w:spacing w:before="25"/>
              <w:ind w:left="23" w:right="3"/>
              <w:rPr>
                <w:sz w:val="20"/>
              </w:rPr>
            </w:pPr>
            <w:r>
              <w:rPr>
                <w:spacing w:val="-10"/>
                <w:w w:val="105"/>
                <w:sz w:val="20"/>
              </w:rPr>
              <w:t>5</w:t>
            </w:r>
          </w:p>
        </w:tc>
        <w:tc>
          <w:tcPr>
            <w:tcW w:w="408" w:type="dxa"/>
            <w:tcBorders>
              <w:bottom w:val="single" w:sz="4" w:space="0" w:color="000000"/>
            </w:tcBorders>
          </w:tcPr>
          <w:p>
            <w:pPr>
              <w:pStyle w:val="TableParagraph"/>
              <w:spacing w:before="25"/>
              <w:ind w:left="23" w:right="1"/>
              <w:rPr>
                <w:sz w:val="20"/>
              </w:rPr>
            </w:pPr>
            <w:r>
              <w:rPr>
                <w:spacing w:val="-10"/>
                <w:w w:val="105"/>
                <w:sz w:val="20"/>
              </w:rPr>
              <w:t>3</w:t>
            </w:r>
          </w:p>
        </w:tc>
        <w:tc>
          <w:tcPr>
            <w:tcW w:w="437" w:type="dxa"/>
            <w:tcBorders>
              <w:bottom w:val="single" w:sz="4" w:space="0" w:color="000000"/>
            </w:tcBorders>
          </w:tcPr>
          <w:p>
            <w:pPr>
              <w:pStyle w:val="TableParagraph"/>
              <w:spacing w:before="25"/>
              <w:ind w:left="28" w:right="6"/>
              <w:rPr>
                <w:sz w:val="20"/>
              </w:rPr>
            </w:pPr>
            <w:r>
              <w:rPr>
                <w:spacing w:val="-10"/>
                <w:w w:val="105"/>
                <w:sz w:val="20"/>
              </w:rPr>
              <w:t>2</w:t>
            </w:r>
          </w:p>
        </w:tc>
        <w:tc>
          <w:tcPr>
            <w:tcW w:w="423" w:type="dxa"/>
            <w:tcBorders>
              <w:bottom w:val="single" w:sz="4" w:space="0" w:color="000000"/>
            </w:tcBorders>
          </w:tcPr>
          <w:p>
            <w:pPr>
              <w:pStyle w:val="TableParagraph"/>
              <w:spacing w:before="25"/>
              <w:ind w:left="24" w:right="3"/>
              <w:rPr>
                <w:sz w:val="20"/>
              </w:rPr>
            </w:pPr>
            <w:r>
              <w:rPr>
                <w:spacing w:val="-10"/>
                <w:w w:val="105"/>
                <w:sz w:val="20"/>
              </w:rPr>
              <w:t>0</w:t>
            </w:r>
          </w:p>
        </w:tc>
        <w:tc>
          <w:tcPr>
            <w:tcW w:w="932" w:type="dxa"/>
            <w:tcBorders>
              <w:bottom w:val="single" w:sz="4" w:space="0" w:color="000000"/>
            </w:tcBorders>
          </w:tcPr>
          <w:p>
            <w:pPr>
              <w:pStyle w:val="TableParagraph"/>
              <w:spacing w:before="25"/>
              <w:ind w:left="30" w:right="1"/>
              <w:rPr>
                <w:sz w:val="20"/>
              </w:rPr>
            </w:pPr>
            <w:r>
              <w:rPr>
                <w:spacing w:val="-10"/>
                <w:w w:val="105"/>
                <w:sz w:val="20"/>
              </w:rPr>
              <w:t>4</w:t>
            </w:r>
          </w:p>
        </w:tc>
      </w:tr>
      <w:tr>
        <w:trPr>
          <w:trHeight w:val="279"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before="0"/>
              <w:jc w:val="left"/>
              <w:rPr>
                <w:sz w:val="20"/>
              </w:rPr>
            </w:pPr>
          </w:p>
        </w:tc>
        <w:tc>
          <w:tcPr>
            <w:tcW w:w="1484" w:type="dxa"/>
            <w:vMerge w:val="restart"/>
            <w:tcBorders>
              <w:top w:val="single" w:sz="4" w:space="0" w:color="000000"/>
              <w:bottom w:val="single" w:sz="4" w:space="0" w:color="000000"/>
            </w:tcBorders>
          </w:tcPr>
          <w:p>
            <w:pPr>
              <w:pStyle w:val="TableParagraph"/>
              <w:spacing w:before="190"/>
              <w:jc w:val="left"/>
              <w:rPr>
                <w:b/>
                <w:sz w:val="20"/>
              </w:rPr>
            </w:pPr>
          </w:p>
          <w:p>
            <w:pPr>
              <w:pStyle w:val="TableParagraph"/>
              <w:spacing w:before="0"/>
              <w:ind w:left="101"/>
              <w:jc w:val="left"/>
              <w:rPr>
                <w:sz w:val="20"/>
              </w:rPr>
            </w:pPr>
            <w:r>
              <w:rPr>
                <w:sz w:val="20"/>
              </w:rPr>
              <w:t>Minor-</w:t>
            </w:r>
            <w:r>
              <w:rPr>
                <w:spacing w:val="-10"/>
                <w:sz w:val="20"/>
              </w:rPr>
              <w:t>8</w:t>
            </w:r>
          </w:p>
        </w:tc>
        <w:tc>
          <w:tcPr>
            <w:tcW w:w="2626" w:type="dxa"/>
            <w:tcBorders>
              <w:top w:val="single" w:sz="4" w:space="0" w:color="000000"/>
              <w:bottom w:val="single" w:sz="4" w:space="0" w:color="000000"/>
            </w:tcBorders>
          </w:tcPr>
          <w:p>
            <w:pPr>
              <w:pStyle w:val="TableParagraph"/>
              <w:spacing w:line="229" w:lineRule="exact" w:before="31"/>
              <w:ind w:left="101"/>
              <w:jc w:val="left"/>
              <w:rPr>
                <w:b/>
                <w:sz w:val="20"/>
              </w:rPr>
            </w:pPr>
            <w:r>
              <w:rPr>
                <w:b/>
                <w:sz w:val="20"/>
              </w:rPr>
              <w:t>Minor</w:t>
            </w:r>
            <w:r>
              <w:rPr>
                <w:b/>
                <w:spacing w:val="25"/>
                <w:sz w:val="20"/>
              </w:rPr>
              <w:t> </w:t>
            </w:r>
            <w:r>
              <w:rPr>
                <w:b/>
                <w:sz w:val="20"/>
              </w:rPr>
              <w:t>Elective-</w:t>
            </w:r>
            <w:r>
              <w:rPr>
                <w:b/>
                <w:spacing w:val="-10"/>
                <w:sz w:val="20"/>
              </w:rPr>
              <w:t>4</w:t>
            </w:r>
          </w:p>
        </w:tc>
        <w:tc>
          <w:tcPr>
            <w:tcW w:w="593" w:type="dxa"/>
            <w:vMerge w:val="restart"/>
            <w:tcBorders>
              <w:top w:val="single" w:sz="4" w:space="0" w:color="000000"/>
              <w:bottom w:val="single" w:sz="4" w:space="0" w:color="000000"/>
            </w:tcBorders>
          </w:tcPr>
          <w:p>
            <w:pPr>
              <w:pStyle w:val="TableParagraph"/>
              <w:spacing w:before="190"/>
              <w:jc w:val="left"/>
              <w:rPr>
                <w:b/>
                <w:sz w:val="20"/>
              </w:rPr>
            </w:pPr>
          </w:p>
          <w:p>
            <w:pPr>
              <w:pStyle w:val="TableParagraph"/>
              <w:spacing w:before="0"/>
              <w:ind w:left="20"/>
              <w:rPr>
                <w:sz w:val="20"/>
              </w:rPr>
            </w:pPr>
            <w:r>
              <w:rPr>
                <w:spacing w:val="-10"/>
                <w:w w:val="105"/>
                <w:sz w:val="20"/>
              </w:rPr>
              <w:t>4</w:t>
            </w:r>
          </w:p>
        </w:tc>
        <w:tc>
          <w:tcPr>
            <w:tcW w:w="408" w:type="dxa"/>
            <w:vMerge w:val="restart"/>
            <w:tcBorders>
              <w:top w:val="single" w:sz="4" w:space="0" w:color="000000"/>
              <w:bottom w:val="single" w:sz="4" w:space="0" w:color="000000"/>
            </w:tcBorders>
          </w:tcPr>
          <w:p>
            <w:pPr>
              <w:pStyle w:val="TableParagraph"/>
              <w:spacing w:before="190"/>
              <w:jc w:val="left"/>
              <w:rPr>
                <w:b/>
                <w:sz w:val="20"/>
              </w:rPr>
            </w:pPr>
          </w:p>
          <w:p>
            <w:pPr>
              <w:pStyle w:val="TableParagraph"/>
              <w:spacing w:before="0"/>
              <w:ind w:left="22"/>
              <w:rPr>
                <w:sz w:val="20"/>
              </w:rPr>
            </w:pPr>
            <w:r>
              <w:rPr>
                <w:spacing w:val="-10"/>
                <w:w w:val="105"/>
                <w:sz w:val="20"/>
              </w:rPr>
              <w:t>3</w:t>
            </w:r>
          </w:p>
        </w:tc>
        <w:tc>
          <w:tcPr>
            <w:tcW w:w="437" w:type="dxa"/>
            <w:vMerge w:val="restart"/>
            <w:tcBorders>
              <w:top w:val="single" w:sz="4" w:space="0" w:color="000000"/>
              <w:bottom w:val="single" w:sz="4" w:space="0" w:color="000000"/>
            </w:tcBorders>
          </w:tcPr>
          <w:p>
            <w:pPr>
              <w:pStyle w:val="TableParagraph"/>
              <w:spacing w:before="190"/>
              <w:jc w:val="left"/>
              <w:rPr>
                <w:b/>
                <w:sz w:val="20"/>
              </w:rPr>
            </w:pPr>
          </w:p>
          <w:p>
            <w:pPr>
              <w:pStyle w:val="TableParagraph"/>
              <w:spacing w:before="0"/>
              <w:ind w:left="28" w:right="6"/>
              <w:rPr>
                <w:sz w:val="20"/>
              </w:rPr>
            </w:pPr>
            <w:r>
              <w:rPr>
                <w:spacing w:val="-10"/>
                <w:w w:val="105"/>
                <w:sz w:val="20"/>
              </w:rPr>
              <w:t>1</w:t>
            </w:r>
          </w:p>
        </w:tc>
        <w:tc>
          <w:tcPr>
            <w:tcW w:w="423" w:type="dxa"/>
            <w:vMerge w:val="restart"/>
            <w:tcBorders>
              <w:top w:val="single" w:sz="4" w:space="0" w:color="000000"/>
              <w:bottom w:val="single" w:sz="4" w:space="0" w:color="000000"/>
            </w:tcBorders>
          </w:tcPr>
          <w:p>
            <w:pPr>
              <w:pStyle w:val="TableParagraph"/>
              <w:spacing w:before="190"/>
              <w:jc w:val="left"/>
              <w:rPr>
                <w:b/>
                <w:sz w:val="20"/>
              </w:rPr>
            </w:pPr>
          </w:p>
          <w:p>
            <w:pPr>
              <w:pStyle w:val="TableParagraph"/>
              <w:spacing w:before="0"/>
              <w:ind w:left="21"/>
              <w:rPr>
                <w:sz w:val="20"/>
              </w:rPr>
            </w:pPr>
            <w:r>
              <w:rPr>
                <w:spacing w:val="-10"/>
                <w:w w:val="105"/>
                <w:sz w:val="20"/>
              </w:rPr>
              <w:t>0</w:t>
            </w:r>
          </w:p>
        </w:tc>
        <w:tc>
          <w:tcPr>
            <w:tcW w:w="932" w:type="dxa"/>
            <w:vMerge w:val="restart"/>
            <w:tcBorders>
              <w:top w:val="single" w:sz="4" w:space="0" w:color="000000"/>
              <w:bottom w:val="single" w:sz="4" w:space="0" w:color="000000"/>
            </w:tcBorders>
          </w:tcPr>
          <w:p>
            <w:pPr>
              <w:pStyle w:val="TableParagraph"/>
              <w:spacing w:before="190"/>
              <w:jc w:val="left"/>
              <w:rPr>
                <w:b/>
                <w:sz w:val="20"/>
              </w:rPr>
            </w:pPr>
          </w:p>
          <w:p>
            <w:pPr>
              <w:pStyle w:val="TableParagraph"/>
              <w:spacing w:before="0"/>
              <w:ind w:left="30" w:right="1"/>
              <w:rPr>
                <w:sz w:val="20"/>
              </w:rPr>
            </w:pPr>
            <w:r>
              <w:rPr>
                <w:spacing w:val="-10"/>
                <w:w w:val="105"/>
                <w:sz w:val="20"/>
              </w:rPr>
              <w:t>4</w:t>
            </w:r>
          </w:p>
        </w:tc>
      </w:tr>
      <w:tr>
        <w:trPr>
          <w:trHeight w:val="474"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before="125"/>
              <w:ind w:left="101"/>
              <w:jc w:val="left"/>
              <w:rPr>
                <w:sz w:val="20"/>
              </w:rPr>
            </w:pPr>
            <w:r>
              <w:rPr>
                <w:spacing w:val="-2"/>
                <w:w w:val="105"/>
                <w:sz w:val="20"/>
              </w:rPr>
              <w:t>BDS238AE02A</w:t>
            </w:r>
          </w:p>
        </w:tc>
        <w:tc>
          <w:tcPr>
            <w:tcW w:w="1484" w:type="dxa"/>
            <w:vMerge/>
            <w:tcBorders>
              <w:top w:val="nil"/>
              <w:bottom w:val="single" w:sz="4" w:space="0" w:color="000000"/>
            </w:tcBorders>
          </w:tcPr>
          <w:p>
            <w:pPr>
              <w:rPr>
                <w:sz w:val="2"/>
                <w:szCs w:val="2"/>
              </w:rPr>
            </w:pPr>
          </w:p>
        </w:tc>
        <w:tc>
          <w:tcPr>
            <w:tcW w:w="2626" w:type="dxa"/>
            <w:tcBorders>
              <w:top w:val="single" w:sz="4" w:space="0" w:color="000000"/>
              <w:bottom w:val="single" w:sz="4" w:space="0" w:color="000000"/>
            </w:tcBorders>
          </w:tcPr>
          <w:p>
            <w:pPr>
              <w:pStyle w:val="TableParagraph"/>
              <w:ind w:left="101"/>
              <w:jc w:val="left"/>
              <w:rPr>
                <w:sz w:val="20"/>
              </w:rPr>
            </w:pPr>
            <w:r>
              <w:rPr>
                <w:w w:val="105"/>
                <w:sz w:val="20"/>
              </w:rPr>
              <w:t>A.</w:t>
            </w:r>
            <w:r>
              <w:rPr>
                <w:spacing w:val="-14"/>
                <w:w w:val="105"/>
                <w:sz w:val="20"/>
              </w:rPr>
              <w:t> </w:t>
            </w:r>
            <w:r>
              <w:rPr>
                <w:w w:val="105"/>
                <w:sz w:val="20"/>
              </w:rPr>
              <w:t>Human</w:t>
            </w:r>
            <w:r>
              <w:rPr>
                <w:spacing w:val="-13"/>
                <w:w w:val="105"/>
                <w:sz w:val="20"/>
              </w:rPr>
              <w:t> </w:t>
            </w:r>
            <w:r>
              <w:rPr>
                <w:w w:val="105"/>
                <w:sz w:val="20"/>
              </w:rPr>
              <w:t>Values</w:t>
            </w:r>
            <w:r>
              <w:rPr>
                <w:spacing w:val="-11"/>
                <w:w w:val="105"/>
                <w:sz w:val="20"/>
              </w:rPr>
              <w:t> </w:t>
            </w:r>
            <w:r>
              <w:rPr>
                <w:spacing w:val="-5"/>
                <w:w w:val="105"/>
                <w:sz w:val="20"/>
              </w:rPr>
              <w:t>and</w:t>
            </w:r>
          </w:p>
          <w:p>
            <w:pPr>
              <w:pStyle w:val="TableParagraph"/>
              <w:spacing w:line="210" w:lineRule="exact" w:before="10"/>
              <w:ind w:left="101"/>
              <w:jc w:val="left"/>
              <w:rPr>
                <w:sz w:val="20"/>
              </w:rPr>
            </w:pPr>
            <w:r>
              <w:rPr>
                <w:sz w:val="20"/>
              </w:rPr>
              <w:t>Professional</w:t>
            </w:r>
            <w:r>
              <w:rPr>
                <w:spacing w:val="22"/>
                <w:sz w:val="20"/>
              </w:rPr>
              <w:t> </w:t>
            </w:r>
            <w:r>
              <w:rPr>
                <w:spacing w:val="-2"/>
                <w:sz w:val="20"/>
              </w:rPr>
              <w:t>Ethics</w:t>
            </w:r>
          </w:p>
        </w:tc>
        <w:tc>
          <w:tcPr>
            <w:tcW w:w="593" w:type="dxa"/>
            <w:vMerge/>
            <w:tcBorders>
              <w:top w:val="nil"/>
              <w:bottom w:val="single" w:sz="4" w:space="0" w:color="000000"/>
            </w:tcBorders>
          </w:tcPr>
          <w:p>
            <w:pPr>
              <w:rPr>
                <w:sz w:val="2"/>
                <w:szCs w:val="2"/>
              </w:rPr>
            </w:pPr>
          </w:p>
        </w:tc>
        <w:tc>
          <w:tcPr>
            <w:tcW w:w="408" w:type="dxa"/>
            <w:vMerge/>
            <w:tcBorders>
              <w:top w:val="nil"/>
              <w:bottom w:val="single" w:sz="4" w:space="0" w:color="000000"/>
            </w:tcBorders>
          </w:tcPr>
          <w:p>
            <w:pPr>
              <w:rPr>
                <w:sz w:val="2"/>
                <w:szCs w:val="2"/>
              </w:rPr>
            </w:pPr>
          </w:p>
        </w:tc>
        <w:tc>
          <w:tcPr>
            <w:tcW w:w="437" w:type="dxa"/>
            <w:vMerge/>
            <w:tcBorders>
              <w:top w:val="nil"/>
              <w:bottom w:val="single" w:sz="4" w:space="0" w:color="000000"/>
            </w:tcBorders>
          </w:tcPr>
          <w:p>
            <w:pPr>
              <w:rPr>
                <w:sz w:val="2"/>
                <w:szCs w:val="2"/>
              </w:rPr>
            </w:pPr>
          </w:p>
        </w:tc>
        <w:tc>
          <w:tcPr>
            <w:tcW w:w="423" w:type="dxa"/>
            <w:vMerge/>
            <w:tcBorders>
              <w:top w:val="nil"/>
              <w:bottom w:val="single" w:sz="4" w:space="0" w:color="000000"/>
            </w:tcBorders>
          </w:tcPr>
          <w:p>
            <w:pPr>
              <w:rPr>
                <w:sz w:val="2"/>
                <w:szCs w:val="2"/>
              </w:rPr>
            </w:pPr>
          </w:p>
        </w:tc>
        <w:tc>
          <w:tcPr>
            <w:tcW w:w="932" w:type="dxa"/>
            <w:vMerge/>
            <w:tcBorders>
              <w:top w:val="nil"/>
              <w:bottom w:val="single" w:sz="4" w:space="0" w:color="000000"/>
            </w:tcBorders>
          </w:tcPr>
          <w:p>
            <w:pPr>
              <w:rPr>
                <w:sz w:val="2"/>
                <w:szCs w:val="2"/>
              </w:rPr>
            </w:pPr>
          </w:p>
        </w:tc>
      </w:tr>
      <w:tr>
        <w:trPr>
          <w:trHeight w:val="271" w:hRule="atLeast"/>
        </w:trPr>
        <w:tc>
          <w:tcPr>
            <w:tcW w:w="624" w:type="dxa"/>
            <w:vMerge/>
            <w:tcBorders>
              <w:top w:val="nil"/>
            </w:tcBorders>
          </w:tcPr>
          <w:p>
            <w:pPr>
              <w:rPr>
                <w:sz w:val="2"/>
                <w:szCs w:val="2"/>
              </w:rPr>
            </w:pPr>
          </w:p>
        </w:tc>
        <w:tc>
          <w:tcPr>
            <w:tcW w:w="1550" w:type="dxa"/>
            <w:tcBorders>
              <w:top w:val="single" w:sz="4" w:space="0" w:color="000000"/>
              <w:bottom w:val="single" w:sz="4" w:space="0" w:color="000000"/>
            </w:tcBorders>
          </w:tcPr>
          <w:p>
            <w:pPr>
              <w:pStyle w:val="TableParagraph"/>
              <w:spacing w:before="21"/>
              <w:ind w:left="101"/>
              <w:jc w:val="left"/>
              <w:rPr>
                <w:sz w:val="20"/>
              </w:rPr>
            </w:pPr>
            <w:r>
              <w:rPr>
                <w:spacing w:val="-2"/>
                <w:w w:val="105"/>
                <w:sz w:val="20"/>
              </w:rPr>
              <w:t>BDS238AE02B</w:t>
            </w:r>
          </w:p>
        </w:tc>
        <w:tc>
          <w:tcPr>
            <w:tcW w:w="1484" w:type="dxa"/>
            <w:vMerge/>
            <w:tcBorders>
              <w:top w:val="nil"/>
              <w:bottom w:val="single" w:sz="4" w:space="0" w:color="000000"/>
            </w:tcBorders>
          </w:tcPr>
          <w:p>
            <w:pPr>
              <w:rPr>
                <w:sz w:val="2"/>
                <w:szCs w:val="2"/>
              </w:rPr>
            </w:pPr>
          </w:p>
        </w:tc>
        <w:tc>
          <w:tcPr>
            <w:tcW w:w="2626" w:type="dxa"/>
            <w:tcBorders>
              <w:top w:val="single" w:sz="4" w:space="0" w:color="000000"/>
              <w:bottom w:val="single" w:sz="4" w:space="0" w:color="000000"/>
            </w:tcBorders>
          </w:tcPr>
          <w:p>
            <w:pPr>
              <w:pStyle w:val="TableParagraph"/>
              <w:spacing w:before="7"/>
              <w:ind w:left="101"/>
              <w:jc w:val="left"/>
              <w:rPr>
                <w:sz w:val="20"/>
              </w:rPr>
            </w:pPr>
            <w:r>
              <w:rPr>
                <w:w w:val="105"/>
                <w:sz w:val="20"/>
              </w:rPr>
              <w:t>B.</w:t>
            </w:r>
            <w:r>
              <w:rPr>
                <w:spacing w:val="-11"/>
                <w:w w:val="105"/>
                <w:sz w:val="20"/>
              </w:rPr>
              <w:t> </w:t>
            </w:r>
            <w:r>
              <w:rPr>
                <w:w w:val="105"/>
                <w:sz w:val="20"/>
              </w:rPr>
              <w:t>Ethical</w:t>
            </w:r>
            <w:r>
              <w:rPr>
                <w:spacing w:val="-11"/>
                <w:w w:val="105"/>
                <w:sz w:val="20"/>
              </w:rPr>
              <w:t> </w:t>
            </w:r>
            <w:r>
              <w:rPr>
                <w:spacing w:val="-2"/>
                <w:w w:val="105"/>
                <w:sz w:val="20"/>
              </w:rPr>
              <w:t>Hacking</w:t>
            </w:r>
          </w:p>
        </w:tc>
        <w:tc>
          <w:tcPr>
            <w:tcW w:w="593" w:type="dxa"/>
            <w:vMerge/>
            <w:tcBorders>
              <w:top w:val="nil"/>
              <w:bottom w:val="single" w:sz="4" w:space="0" w:color="000000"/>
            </w:tcBorders>
          </w:tcPr>
          <w:p>
            <w:pPr>
              <w:rPr>
                <w:sz w:val="2"/>
                <w:szCs w:val="2"/>
              </w:rPr>
            </w:pPr>
          </w:p>
        </w:tc>
        <w:tc>
          <w:tcPr>
            <w:tcW w:w="408" w:type="dxa"/>
            <w:vMerge/>
            <w:tcBorders>
              <w:top w:val="nil"/>
              <w:bottom w:val="single" w:sz="4" w:space="0" w:color="000000"/>
            </w:tcBorders>
          </w:tcPr>
          <w:p>
            <w:pPr>
              <w:rPr>
                <w:sz w:val="2"/>
                <w:szCs w:val="2"/>
              </w:rPr>
            </w:pPr>
          </w:p>
        </w:tc>
        <w:tc>
          <w:tcPr>
            <w:tcW w:w="437" w:type="dxa"/>
            <w:vMerge/>
            <w:tcBorders>
              <w:top w:val="nil"/>
              <w:bottom w:val="single" w:sz="4" w:space="0" w:color="000000"/>
            </w:tcBorders>
          </w:tcPr>
          <w:p>
            <w:pPr>
              <w:rPr>
                <w:sz w:val="2"/>
                <w:szCs w:val="2"/>
              </w:rPr>
            </w:pPr>
          </w:p>
        </w:tc>
        <w:tc>
          <w:tcPr>
            <w:tcW w:w="423" w:type="dxa"/>
            <w:vMerge/>
            <w:tcBorders>
              <w:top w:val="nil"/>
              <w:bottom w:val="single" w:sz="4" w:space="0" w:color="000000"/>
            </w:tcBorders>
          </w:tcPr>
          <w:p>
            <w:pPr>
              <w:rPr>
                <w:sz w:val="2"/>
                <w:szCs w:val="2"/>
              </w:rPr>
            </w:pPr>
          </w:p>
        </w:tc>
        <w:tc>
          <w:tcPr>
            <w:tcW w:w="932" w:type="dxa"/>
            <w:vMerge/>
            <w:tcBorders>
              <w:top w:val="nil"/>
              <w:bottom w:val="single" w:sz="4" w:space="0" w:color="000000"/>
            </w:tcBorders>
          </w:tcPr>
          <w:p>
            <w:pPr>
              <w:rPr>
                <w:sz w:val="2"/>
                <w:szCs w:val="2"/>
              </w:rPr>
            </w:pPr>
          </w:p>
        </w:tc>
      </w:tr>
      <w:tr>
        <w:trPr>
          <w:trHeight w:val="273" w:hRule="atLeast"/>
        </w:trPr>
        <w:tc>
          <w:tcPr>
            <w:tcW w:w="624" w:type="dxa"/>
            <w:vMerge/>
            <w:tcBorders>
              <w:top w:val="nil"/>
            </w:tcBorders>
          </w:tcPr>
          <w:p>
            <w:pPr>
              <w:rPr>
                <w:sz w:val="2"/>
                <w:szCs w:val="2"/>
              </w:rPr>
            </w:pPr>
          </w:p>
        </w:tc>
        <w:tc>
          <w:tcPr>
            <w:tcW w:w="1550" w:type="dxa"/>
            <w:tcBorders>
              <w:top w:val="single" w:sz="4" w:space="0" w:color="000000"/>
            </w:tcBorders>
          </w:tcPr>
          <w:p>
            <w:pPr>
              <w:pStyle w:val="TableParagraph"/>
              <w:spacing w:before="20"/>
              <w:ind w:left="101"/>
              <w:jc w:val="left"/>
              <w:rPr>
                <w:sz w:val="20"/>
              </w:rPr>
            </w:pPr>
            <w:r>
              <w:rPr>
                <w:spacing w:val="-2"/>
                <w:w w:val="105"/>
                <w:sz w:val="20"/>
              </w:rPr>
              <w:t>BDS238P03</w:t>
            </w:r>
          </w:p>
        </w:tc>
        <w:tc>
          <w:tcPr>
            <w:tcW w:w="1484" w:type="dxa"/>
            <w:tcBorders>
              <w:top w:val="single" w:sz="4" w:space="0" w:color="000000"/>
            </w:tcBorders>
          </w:tcPr>
          <w:p>
            <w:pPr>
              <w:pStyle w:val="TableParagraph"/>
              <w:spacing w:before="20"/>
              <w:ind w:left="102"/>
              <w:jc w:val="left"/>
              <w:rPr>
                <w:sz w:val="20"/>
              </w:rPr>
            </w:pPr>
            <w:r>
              <w:rPr>
                <w:w w:val="105"/>
                <w:sz w:val="20"/>
              </w:rPr>
              <w:t>IAPC</w:t>
            </w:r>
            <w:r>
              <w:rPr>
                <w:spacing w:val="-7"/>
                <w:w w:val="105"/>
                <w:sz w:val="20"/>
              </w:rPr>
              <w:t> </w:t>
            </w:r>
            <w:r>
              <w:rPr>
                <w:w w:val="105"/>
                <w:sz w:val="20"/>
              </w:rPr>
              <w:t>-</w:t>
            </w:r>
            <w:r>
              <w:rPr>
                <w:spacing w:val="-11"/>
                <w:w w:val="105"/>
                <w:sz w:val="20"/>
              </w:rPr>
              <w:t> </w:t>
            </w:r>
            <w:r>
              <w:rPr>
                <w:spacing w:val="-10"/>
                <w:w w:val="105"/>
                <w:sz w:val="20"/>
              </w:rPr>
              <w:t>2</w:t>
            </w:r>
          </w:p>
        </w:tc>
        <w:tc>
          <w:tcPr>
            <w:tcW w:w="2626" w:type="dxa"/>
            <w:tcBorders>
              <w:top w:val="single" w:sz="4" w:space="0" w:color="000000"/>
            </w:tcBorders>
          </w:tcPr>
          <w:p>
            <w:pPr>
              <w:pStyle w:val="TableParagraph"/>
              <w:spacing w:before="20"/>
              <w:ind w:left="101"/>
              <w:jc w:val="left"/>
              <w:rPr>
                <w:sz w:val="20"/>
              </w:rPr>
            </w:pPr>
            <w:r>
              <w:rPr>
                <w:spacing w:val="-2"/>
                <w:w w:val="105"/>
                <w:sz w:val="20"/>
              </w:rPr>
              <w:t>Project</w:t>
            </w:r>
          </w:p>
        </w:tc>
        <w:tc>
          <w:tcPr>
            <w:tcW w:w="593" w:type="dxa"/>
            <w:tcBorders>
              <w:top w:val="single" w:sz="4" w:space="0" w:color="000000"/>
            </w:tcBorders>
          </w:tcPr>
          <w:p>
            <w:pPr>
              <w:pStyle w:val="TableParagraph"/>
              <w:spacing w:before="20"/>
              <w:ind w:left="23" w:right="3"/>
              <w:rPr>
                <w:sz w:val="20"/>
              </w:rPr>
            </w:pPr>
            <w:r>
              <w:rPr>
                <w:spacing w:val="-5"/>
                <w:w w:val="105"/>
                <w:sz w:val="20"/>
              </w:rPr>
              <w:t>21</w:t>
            </w:r>
          </w:p>
        </w:tc>
        <w:tc>
          <w:tcPr>
            <w:tcW w:w="408" w:type="dxa"/>
            <w:tcBorders>
              <w:top w:val="single" w:sz="4" w:space="0" w:color="000000"/>
            </w:tcBorders>
          </w:tcPr>
          <w:p>
            <w:pPr>
              <w:pStyle w:val="TableParagraph"/>
              <w:spacing w:before="20"/>
              <w:ind w:left="23" w:right="1"/>
              <w:rPr>
                <w:sz w:val="20"/>
              </w:rPr>
            </w:pPr>
            <w:r>
              <w:rPr>
                <w:spacing w:val="-10"/>
                <w:w w:val="105"/>
                <w:sz w:val="20"/>
              </w:rPr>
              <w:t>0</w:t>
            </w:r>
          </w:p>
        </w:tc>
        <w:tc>
          <w:tcPr>
            <w:tcW w:w="437" w:type="dxa"/>
            <w:tcBorders>
              <w:top w:val="single" w:sz="4" w:space="0" w:color="000000"/>
            </w:tcBorders>
          </w:tcPr>
          <w:p>
            <w:pPr>
              <w:pStyle w:val="TableParagraph"/>
              <w:spacing w:before="20"/>
              <w:ind w:left="28" w:right="6"/>
              <w:rPr>
                <w:sz w:val="20"/>
              </w:rPr>
            </w:pPr>
            <w:r>
              <w:rPr>
                <w:spacing w:val="-10"/>
                <w:w w:val="105"/>
                <w:sz w:val="20"/>
              </w:rPr>
              <w:t>0</w:t>
            </w:r>
          </w:p>
        </w:tc>
        <w:tc>
          <w:tcPr>
            <w:tcW w:w="423" w:type="dxa"/>
            <w:tcBorders>
              <w:top w:val="single" w:sz="4" w:space="0" w:color="000000"/>
            </w:tcBorders>
          </w:tcPr>
          <w:p>
            <w:pPr>
              <w:pStyle w:val="TableParagraph"/>
              <w:spacing w:before="20"/>
              <w:ind w:left="24"/>
              <w:rPr>
                <w:sz w:val="20"/>
              </w:rPr>
            </w:pPr>
            <w:r>
              <w:rPr>
                <w:spacing w:val="-5"/>
                <w:w w:val="105"/>
                <w:sz w:val="20"/>
              </w:rPr>
              <w:t>21</w:t>
            </w:r>
          </w:p>
        </w:tc>
        <w:tc>
          <w:tcPr>
            <w:tcW w:w="932" w:type="dxa"/>
            <w:tcBorders>
              <w:top w:val="single" w:sz="4" w:space="0" w:color="000000"/>
            </w:tcBorders>
          </w:tcPr>
          <w:p>
            <w:pPr>
              <w:pStyle w:val="TableParagraph"/>
              <w:spacing w:before="20"/>
              <w:ind w:left="30" w:right="3"/>
              <w:rPr>
                <w:sz w:val="20"/>
              </w:rPr>
            </w:pPr>
            <w:r>
              <w:rPr>
                <w:spacing w:val="-5"/>
                <w:w w:val="105"/>
                <w:sz w:val="20"/>
              </w:rPr>
              <w:t>12</w:t>
            </w:r>
          </w:p>
        </w:tc>
      </w:tr>
      <w:tr>
        <w:trPr>
          <w:trHeight w:val="269" w:hRule="atLeast"/>
        </w:trPr>
        <w:tc>
          <w:tcPr>
            <w:tcW w:w="6284" w:type="dxa"/>
            <w:gridSpan w:val="4"/>
          </w:tcPr>
          <w:p>
            <w:pPr>
              <w:pStyle w:val="TableParagraph"/>
              <w:spacing w:line="228" w:lineRule="exact" w:before="21"/>
              <w:ind w:right="76"/>
              <w:jc w:val="right"/>
              <w:rPr>
                <w:b/>
                <w:sz w:val="20"/>
              </w:rPr>
            </w:pPr>
            <w:r>
              <w:rPr>
                <w:b/>
                <w:spacing w:val="-2"/>
                <w:w w:val="105"/>
                <w:sz w:val="20"/>
              </w:rPr>
              <w:t>Total</w:t>
            </w:r>
          </w:p>
        </w:tc>
        <w:tc>
          <w:tcPr>
            <w:tcW w:w="593" w:type="dxa"/>
          </w:tcPr>
          <w:p>
            <w:pPr>
              <w:pStyle w:val="TableParagraph"/>
              <w:spacing w:line="228" w:lineRule="exact" w:before="21"/>
              <w:ind w:left="23" w:right="3"/>
              <w:rPr>
                <w:b/>
                <w:sz w:val="20"/>
              </w:rPr>
            </w:pPr>
            <w:r>
              <w:rPr>
                <w:b/>
                <w:spacing w:val="-5"/>
                <w:w w:val="105"/>
                <w:sz w:val="20"/>
              </w:rPr>
              <w:t>30</w:t>
            </w:r>
          </w:p>
        </w:tc>
        <w:tc>
          <w:tcPr>
            <w:tcW w:w="408" w:type="dxa"/>
          </w:tcPr>
          <w:p>
            <w:pPr>
              <w:pStyle w:val="TableParagraph"/>
              <w:spacing w:line="228" w:lineRule="exact" w:before="21"/>
              <w:ind w:left="23" w:right="1"/>
              <w:rPr>
                <w:b/>
                <w:sz w:val="20"/>
              </w:rPr>
            </w:pPr>
            <w:r>
              <w:rPr>
                <w:b/>
                <w:spacing w:val="-10"/>
                <w:w w:val="105"/>
                <w:sz w:val="20"/>
              </w:rPr>
              <w:t>6</w:t>
            </w:r>
          </w:p>
        </w:tc>
        <w:tc>
          <w:tcPr>
            <w:tcW w:w="437" w:type="dxa"/>
          </w:tcPr>
          <w:p>
            <w:pPr>
              <w:pStyle w:val="TableParagraph"/>
              <w:spacing w:line="228" w:lineRule="exact" w:before="21"/>
              <w:ind w:left="28" w:right="6"/>
              <w:rPr>
                <w:b/>
                <w:sz w:val="20"/>
              </w:rPr>
            </w:pPr>
            <w:r>
              <w:rPr>
                <w:b/>
                <w:spacing w:val="-10"/>
                <w:w w:val="105"/>
                <w:sz w:val="20"/>
              </w:rPr>
              <w:t>3</w:t>
            </w:r>
          </w:p>
        </w:tc>
        <w:tc>
          <w:tcPr>
            <w:tcW w:w="423" w:type="dxa"/>
          </w:tcPr>
          <w:p>
            <w:pPr>
              <w:pStyle w:val="TableParagraph"/>
              <w:spacing w:line="228" w:lineRule="exact" w:before="21"/>
              <w:ind w:left="24"/>
              <w:rPr>
                <w:b/>
                <w:sz w:val="20"/>
              </w:rPr>
            </w:pPr>
            <w:r>
              <w:rPr>
                <w:b/>
                <w:spacing w:val="-5"/>
                <w:w w:val="105"/>
                <w:sz w:val="20"/>
              </w:rPr>
              <w:t>21</w:t>
            </w:r>
          </w:p>
        </w:tc>
        <w:tc>
          <w:tcPr>
            <w:tcW w:w="932" w:type="dxa"/>
          </w:tcPr>
          <w:p>
            <w:pPr>
              <w:pStyle w:val="TableParagraph"/>
              <w:spacing w:line="228" w:lineRule="exact" w:before="21"/>
              <w:ind w:left="30" w:right="3"/>
              <w:rPr>
                <w:b/>
                <w:sz w:val="20"/>
              </w:rPr>
            </w:pPr>
            <w:r>
              <w:rPr>
                <w:b/>
                <w:spacing w:val="-5"/>
                <w:w w:val="105"/>
                <w:sz w:val="20"/>
              </w:rPr>
              <w:t>20</w:t>
            </w:r>
          </w:p>
        </w:tc>
      </w:tr>
      <w:tr>
        <w:trPr>
          <w:trHeight w:val="366" w:hRule="atLeast"/>
        </w:trPr>
        <w:tc>
          <w:tcPr>
            <w:tcW w:w="6284" w:type="dxa"/>
            <w:gridSpan w:val="4"/>
            <w:tcBorders>
              <w:left w:val="nil"/>
              <w:bottom w:val="nil"/>
            </w:tcBorders>
          </w:tcPr>
          <w:p>
            <w:pPr>
              <w:pStyle w:val="TableParagraph"/>
              <w:spacing w:before="0"/>
              <w:jc w:val="left"/>
              <w:rPr>
                <w:sz w:val="20"/>
              </w:rPr>
            </w:pPr>
          </w:p>
        </w:tc>
        <w:tc>
          <w:tcPr>
            <w:tcW w:w="1861" w:type="dxa"/>
            <w:gridSpan w:val="4"/>
          </w:tcPr>
          <w:p>
            <w:pPr>
              <w:pStyle w:val="TableParagraph"/>
              <w:spacing w:before="34"/>
              <w:ind w:left="175"/>
              <w:jc w:val="left"/>
              <w:rPr>
                <w:b/>
                <w:sz w:val="26"/>
              </w:rPr>
            </w:pPr>
            <w:r>
              <w:rPr>
                <w:b/>
                <w:sz w:val="26"/>
              </w:rPr>
              <w:t>Overall</w:t>
            </w:r>
            <w:r>
              <w:rPr>
                <w:b/>
                <w:spacing w:val="4"/>
                <w:sz w:val="26"/>
              </w:rPr>
              <w:t> </w:t>
            </w:r>
            <w:r>
              <w:rPr>
                <w:b/>
                <w:spacing w:val="-2"/>
                <w:sz w:val="26"/>
              </w:rPr>
              <w:t>Total</w:t>
            </w:r>
          </w:p>
        </w:tc>
        <w:tc>
          <w:tcPr>
            <w:tcW w:w="932" w:type="dxa"/>
          </w:tcPr>
          <w:p>
            <w:pPr>
              <w:pStyle w:val="TableParagraph"/>
              <w:spacing w:before="34"/>
              <w:ind w:left="30" w:right="6"/>
              <w:rPr>
                <w:b/>
                <w:sz w:val="26"/>
              </w:rPr>
            </w:pPr>
            <w:r>
              <w:rPr>
                <w:b/>
                <w:spacing w:val="-5"/>
                <w:sz w:val="26"/>
              </w:rPr>
              <w:t>178</w:t>
            </w:r>
          </w:p>
        </w:tc>
      </w:tr>
    </w:tbl>
    <w:p>
      <w:pPr>
        <w:pStyle w:val="BodyText"/>
        <w:spacing w:before="0"/>
        <w:ind w:left="0"/>
        <w:rPr>
          <w:b/>
          <w:sz w:val="20"/>
        </w:rPr>
      </w:pPr>
    </w:p>
    <w:p>
      <w:pPr>
        <w:pStyle w:val="BodyText"/>
        <w:spacing w:before="148"/>
        <w:ind w:left="0"/>
        <w:rPr>
          <w:b/>
          <w:sz w:val="20"/>
        </w:rPr>
      </w:pPr>
    </w:p>
    <w:tbl>
      <w:tblPr>
        <w:tblW w:w="0" w:type="auto"/>
        <w:jc w:val="left"/>
        <w:tblInd w:w="7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4"/>
        <w:gridCol w:w="5662"/>
        <w:gridCol w:w="1272"/>
        <w:gridCol w:w="678"/>
      </w:tblGrid>
      <w:tr>
        <w:trPr>
          <w:trHeight w:val="276" w:hRule="atLeast"/>
        </w:trPr>
        <w:tc>
          <w:tcPr>
            <w:tcW w:w="624" w:type="dxa"/>
            <w:vMerge w:val="restart"/>
            <w:tcBorders>
              <w:right w:val="single" w:sz="4" w:space="0" w:color="000000"/>
            </w:tcBorders>
          </w:tcPr>
          <w:p>
            <w:pPr>
              <w:pStyle w:val="TableParagraph"/>
              <w:spacing w:before="43"/>
              <w:jc w:val="left"/>
              <w:rPr>
                <w:b/>
                <w:sz w:val="20"/>
              </w:rPr>
            </w:pPr>
          </w:p>
          <w:p>
            <w:pPr>
              <w:pStyle w:val="TableParagraph"/>
              <w:spacing w:before="0"/>
              <w:ind w:left="101"/>
              <w:jc w:val="left"/>
              <w:rPr>
                <w:b/>
                <w:sz w:val="20"/>
              </w:rPr>
            </w:pPr>
            <w:r>
              <w:rPr>
                <w:b/>
                <w:spacing w:val="-4"/>
                <w:w w:val="105"/>
                <w:sz w:val="20"/>
              </w:rPr>
              <w:t>S.No</w:t>
            </w:r>
          </w:p>
        </w:tc>
        <w:tc>
          <w:tcPr>
            <w:tcW w:w="5662" w:type="dxa"/>
            <w:vMerge w:val="restart"/>
            <w:tcBorders>
              <w:left w:val="single" w:sz="4" w:space="0" w:color="000000"/>
              <w:right w:val="single" w:sz="4" w:space="0" w:color="000000"/>
            </w:tcBorders>
          </w:tcPr>
          <w:p>
            <w:pPr>
              <w:pStyle w:val="TableParagraph"/>
              <w:spacing w:before="43"/>
              <w:jc w:val="left"/>
              <w:rPr>
                <w:b/>
                <w:sz w:val="20"/>
              </w:rPr>
            </w:pPr>
          </w:p>
          <w:p>
            <w:pPr>
              <w:pStyle w:val="TableParagraph"/>
              <w:spacing w:before="0"/>
              <w:ind w:left="19"/>
              <w:rPr>
                <w:b/>
                <w:sz w:val="20"/>
              </w:rPr>
            </w:pPr>
            <w:r>
              <w:rPr>
                <w:b/>
                <w:sz w:val="20"/>
              </w:rPr>
              <w:t>Course</w:t>
            </w:r>
            <w:r>
              <w:rPr>
                <w:b/>
                <w:spacing w:val="13"/>
                <w:sz w:val="20"/>
              </w:rPr>
              <w:t> </w:t>
            </w:r>
            <w:r>
              <w:rPr>
                <w:b/>
                <w:spacing w:val="-2"/>
                <w:sz w:val="20"/>
              </w:rPr>
              <w:t>Category</w:t>
            </w:r>
          </w:p>
        </w:tc>
        <w:tc>
          <w:tcPr>
            <w:tcW w:w="1950" w:type="dxa"/>
            <w:gridSpan w:val="2"/>
            <w:tcBorders>
              <w:left w:val="single" w:sz="4" w:space="0" w:color="000000"/>
              <w:bottom w:val="single" w:sz="4" w:space="0" w:color="000000"/>
            </w:tcBorders>
          </w:tcPr>
          <w:p>
            <w:pPr>
              <w:pStyle w:val="TableParagraph"/>
              <w:spacing w:before="26"/>
              <w:ind w:left="386"/>
              <w:jc w:val="left"/>
              <w:rPr>
                <w:b/>
                <w:sz w:val="20"/>
              </w:rPr>
            </w:pPr>
            <w:r>
              <w:rPr>
                <w:b/>
                <w:sz w:val="20"/>
              </w:rPr>
              <w:t>Total</w:t>
            </w:r>
            <w:r>
              <w:rPr>
                <w:b/>
                <w:spacing w:val="12"/>
                <w:sz w:val="20"/>
              </w:rPr>
              <w:t> </w:t>
            </w:r>
            <w:r>
              <w:rPr>
                <w:b/>
                <w:spacing w:val="-2"/>
                <w:sz w:val="20"/>
              </w:rPr>
              <w:t>Credits</w:t>
            </w:r>
          </w:p>
        </w:tc>
      </w:tr>
      <w:tr>
        <w:trPr>
          <w:trHeight w:val="479" w:hRule="atLeast"/>
        </w:trPr>
        <w:tc>
          <w:tcPr>
            <w:tcW w:w="624" w:type="dxa"/>
            <w:vMerge/>
            <w:tcBorders>
              <w:top w:val="nil"/>
              <w:right w:val="single" w:sz="4" w:space="0" w:color="000000"/>
            </w:tcBorders>
          </w:tcPr>
          <w:p>
            <w:pPr>
              <w:rPr>
                <w:sz w:val="2"/>
                <w:szCs w:val="2"/>
              </w:rPr>
            </w:pPr>
          </w:p>
        </w:tc>
        <w:tc>
          <w:tcPr>
            <w:tcW w:w="5662" w:type="dxa"/>
            <w:vMerge/>
            <w:tcBorders>
              <w:top w:val="nil"/>
              <w:left w:val="single" w:sz="4" w:space="0" w:color="000000"/>
              <w:right w:val="single" w:sz="4" w:space="0" w:color="000000"/>
            </w:tcBorders>
          </w:tcPr>
          <w:p>
            <w:pPr>
              <w:rPr>
                <w:sz w:val="2"/>
                <w:szCs w:val="2"/>
              </w:rPr>
            </w:pPr>
          </w:p>
        </w:tc>
        <w:tc>
          <w:tcPr>
            <w:tcW w:w="1272" w:type="dxa"/>
            <w:tcBorders>
              <w:top w:val="single" w:sz="4" w:space="0" w:color="000000"/>
              <w:left w:val="single" w:sz="4" w:space="0" w:color="000000"/>
              <w:right w:val="single" w:sz="4" w:space="0" w:color="000000"/>
            </w:tcBorders>
          </w:tcPr>
          <w:p>
            <w:pPr>
              <w:pStyle w:val="TableParagraph"/>
              <w:spacing w:before="128"/>
              <w:ind w:left="16" w:right="2"/>
              <w:rPr>
                <w:b/>
                <w:sz w:val="20"/>
              </w:rPr>
            </w:pPr>
            <w:r>
              <w:rPr>
                <w:b/>
                <w:w w:val="105"/>
                <w:sz w:val="20"/>
              </w:rPr>
              <w:t>III</w:t>
            </w:r>
            <w:r>
              <w:rPr>
                <w:b/>
                <w:spacing w:val="-7"/>
                <w:w w:val="105"/>
                <w:sz w:val="20"/>
              </w:rPr>
              <w:t> </w:t>
            </w:r>
            <w:r>
              <w:rPr>
                <w:b/>
                <w:spacing w:val="-4"/>
                <w:w w:val="105"/>
                <w:sz w:val="20"/>
              </w:rPr>
              <w:t>Year</w:t>
            </w:r>
          </w:p>
        </w:tc>
        <w:tc>
          <w:tcPr>
            <w:tcW w:w="678" w:type="dxa"/>
            <w:tcBorders>
              <w:top w:val="single" w:sz="4" w:space="0" w:color="000000"/>
              <w:left w:val="single" w:sz="4" w:space="0" w:color="000000"/>
            </w:tcBorders>
          </w:tcPr>
          <w:p>
            <w:pPr>
              <w:pStyle w:val="TableParagraph"/>
              <w:spacing w:before="8"/>
              <w:ind w:left="223"/>
              <w:jc w:val="left"/>
              <w:rPr>
                <w:b/>
                <w:sz w:val="20"/>
              </w:rPr>
            </w:pPr>
            <w:r>
              <w:rPr>
                <w:b/>
                <w:spacing w:val="-5"/>
                <w:w w:val="105"/>
                <w:sz w:val="20"/>
              </w:rPr>
              <w:t>IV</w:t>
            </w:r>
          </w:p>
          <w:p>
            <w:pPr>
              <w:pStyle w:val="TableParagraph"/>
              <w:spacing w:line="211" w:lineRule="exact" w:before="10"/>
              <w:ind w:left="122"/>
              <w:jc w:val="left"/>
              <w:rPr>
                <w:b/>
                <w:sz w:val="20"/>
              </w:rPr>
            </w:pPr>
            <w:r>
              <w:rPr>
                <w:b/>
                <w:spacing w:val="-4"/>
                <w:w w:val="105"/>
                <w:sz w:val="20"/>
              </w:rPr>
              <w:t>Year</w:t>
            </w:r>
          </w:p>
        </w:tc>
      </w:tr>
      <w:tr>
        <w:trPr>
          <w:trHeight w:val="269" w:hRule="atLeast"/>
        </w:trPr>
        <w:tc>
          <w:tcPr>
            <w:tcW w:w="624" w:type="dxa"/>
            <w:tcBorders>
              <w:bottom w:val="single" w:sz="4" w:space="0" w:color="000000"/>
              <w:right w:val="single" w:sz="4" w:space="0" w:color="000000"/>
            </w:tcBorders>
          </w:tcPr>
          <w:p>
            <w:pPr>
              <w:pStyle w:val="TableParagraph"/>
              <w:spacing w:before="18"/>
              <w:ind w:left="14"/>
              <w:rPr>
                <w:sz w:val="20"/>
              </w:rPr>
            </w:pPr>
            <w:r>
              <w:rPr>
                <w:spacing w:val="-10"/>
                <w:w w:val="105"/>
                <w:sz w:val="20"/>
              </w:rPr>
              <w:t>1</w:t>
            </w:r>
          </w:p>
        </w:tc>
        <w:tc>
          <w:tcPr>
            <w:tcW w:w="5662" w:type="dxa"/>
            <w:tcBorders>
              <w:left w:val="single" w:sz="4" w:space="0" w:color="000000"/>
              <w:bottom w:val="single" w:sz="4" w:space="0" w:color="000000"/>
              <w:right w:val="single" w:sz="4" w:space="0" w:color="000000"/>
            </w:tcBorders>
          </w:tcPr>
          <w:p>
            <w:pPr>
              <w:pStyle w:val="TableParagraph"/>
              <w:spacing w:before="18"/>
              <w:ind w:left="106"/>
              <w:jc w:val="left"/>
              <w:rPr>
                <w:sz w:val="20"/>
              </w:rPr>
            </w:pPr>
            <w:r>
              <w:rPr>
                <w:spacing w:val="-2"/>
                <w:w w:val="105"/>
                <w:sz w:val="20"/>
              </w:rPr>
              <w:t>Multidisciplinary</w:t>
            </w:r>
          </w:p>
        </w:tc>
        <w:tc>
          <w:tcPr>
            <w:tcW w:w="1272" w:type="dxa"/>
            <w:tcBorders>
              <w:left w:val="single" w:sz="4" w:space="0" w:color="000000"/>
              <w:bottom w:val="single" w:sz="4" w:space="0" w:color="000000"/>
              <w:right w:val="single" w:sz="4" w:space="0" w:color="000000"/>
            </w:tcBorders>
          </w:tcPr>
          <w:p>
            <w:pPr>
              <w:pStyle w:val="TableParagraph"/>
              <w:spacing w:line="227" w:lineRule="exact" w:before="23"/>
              <w:ind w:left="16"/>
              <w:rPr>
                <w:b/>
                <w:sz w:val="20"/>
              </w:rPr>
            </w:pPr>
            <w:r>
              <w:rPr>
                <w:b/>
                <w:spacing w:val="-5"/>
                <w:w w:val="105"/>
                <w:sz w:val="20"/>
              </w:rPr>
              <w:t>12</w:t>
            </w:r>
          </w:p>
        </w:tc>
        <w:tc>
          <w:tcPr>
            <w:tcW w:w="678" w:type="dxa"/>
            <w:tcBorders>
              <w:left w:val="single" w:sz="4" w:space="0" w:color="000000"/>
              <w:bottom w:val="single" w:sz="4" w:space="0" w:color="000000"/>
            </w:tcBorders>
          </w:tcPr>
          <w:p>
            <w:pPr>
              <w:pStyle w:val="TableParagraph"/>
              <w:spacing w:line="227" w:lineRule="exact" w:before="23"/>
              <w:ind w:left="20"/>
              <w:rPr>
                <w:b/>
                <w:sz w:val="20"/>
              </w:rPr>
            </w:pPr>
            <w:r>
              <w:rPr>
                <w:b/>
                <w:spacing w:val="-5"/>
                <w:w w:val="105"/>
                <w:sz w:val="20"/>
              </w:rPr>
              <w:t>12</w:t>
            </w:r>
          </w:p>
        </w:tc>
      </w:tr>
      <w:tr>
        <w:trPr>
          <w:trHeight w:val="273" w:hRule="atLeast"/>
        </w:trPr>
        <w:tc>
          <w:tcPr>
            <w:tcW w:w="624" w:type="dxa"/>
            <w:tcBorders>
              <w:top w:val="single" w:sz="4" w:space="0" w:color="000000"/>
              <w:bottom w:val="single" w:sz="4" w:space="0" w:color="000000"/>
              <w:right w:val="single" w:sz="4" w:space="0" w:color="000000"/>
            </w:tcBorders>
          </w:tcPr>
          <w:p>
            <w:pPr>
              <w:pStyle w:val="TableParagraph"/>
              <w:spacing w:before="19"/>
              <w:ind w:left="14"/>
              <w:rPr>
                <w:sz w:val="20"/>
              </w:rPr>
            </w:pPr>
            <w:r>
              <w:rPr>
                <w:spacing w:val="-10"/>
                <w:w w:val="105"/>
                <w:sz w:val="20"/>
              </w:rPr>
              <w:t>2</w:t>
            </w:r>
          </w:p>
        </w:tc>
        <w:tc>
          <w:tcPr>
            <w:tcW w:w="5662" w:type="dxa"/>
            <w:tcBorders>
              <w:top w:val="single" w:sz="4" w:space="0" w:color="000000"/>
              <w:left w:val="single" w:sz="4" w:space="0" w:color="000000"/>
              <w:bottom w:val="single" w:sz="4" w:space="0" w:color="000000"/>
              <w:right w:val="single" w:sz="4" w:space="0" w:color="000000"/>
            </w:tcBorders>
          </w:tcPr>
          <w:p>
            <w:pPr>
              <w:pStyle w:val="TableParagraph"/>
              <w:spacing w:before="19"/>
              <w:ind w:left="106"/>
              <w:jc w:val="left"/>
              <w:rPr>
                <w:sz w:val="20"/>
              </w:rPr>
            </w:pPr>
            <w:r>
              <w:rPr>
                <w:sz w:val="20"/>
              </w:rPr>
              <w:t>Ability</w:t>
            </w:r>
            <w:r>
              <w:rPr>
                <w:spacing w:val="15"/>
                <w:sz w:val="20"/>
              </w:rPr>
              <w:t> </w:t>
            </w:r>
            <w:r>
              <w:rPr>
                <w:sz w:val="20"/>
              </w:rPr>
              <w:t>Enhancement</w:t>
            </w:r>
            <w:r>
              <w:rPr>
                <w:spacing w:val="17"/>
                <w:sz w:val="20"/>
              </w:rPr>
              <w:t> </w:t>
            </w:r>
            <w:r>
              <w:rPr>
                <w:sz w:val="20"/>
              </w:rPr>
              <w:t>Course</w:t>
            </w:r>
            <w:r>
              <w:rPr>
                <w:spacing w:val="18"/>
                <w:sz w:val="20"/>
              </w:rPr>
              <w:t> </w:t>
            </w:r>
            <w:r>
              <w:rPr>
                <w:spacing w:val="-4"/>
                <w:sz w:val="20"/>
              </w:rPr>
              <w:t>(AEC)</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before="24"/>
              <w:ind w:left="16"/>
              <w:rPr>
                <w:b/>
                <w:sz w:val="20"/>
              </w:rPr>
            </w:pPr>
            <w:r>
              <w:rPr>
                <w:b/>
                <w:spacing w:val="-5"/>
                <w:w w:val="105"/>
                <w:sz w:val="20"/>
              </w:rPr>
              <w:t>12</w:t>
            </w:r>
          </w:p>
        </w:tc>
        <w:tc>
          <w:tcPr>
            <w:tcW w:w="678" w:type="dxa"/>
            <w:tcBorders>
              <w:top w:val="single" w:sz="4" w:space="0" w:color="000000"/>
              <w:left w:val="single" w:sz="4" w:space="0" w:color="000000"/>
              <w:bottom w:val="single" w:sz="4" w:space="0" w:color="000000"/>
            </w:tcBorders>
          </w:tcPr>
          <w:p>
            <w:pPr>
              <w:pStyle w:val="TableParagraph"/>
              <w:spacing w:line="229" w:lineRule="exact" w:before="24"/>
              <w:ind w:left="20"/>
              <w:rPr>
                <w:b/>
                <w:sz w:val="20"/>
              </w:rPr>
            </w:pPr>
            <w:r>
              <w:rPr>
                <w:b/>
                <w:spacing w:val="-5"/>
                <w:w w:val="105"/>
                <w:sz w:val="20"/>
              </w:rPr>
              <w:t>12</w:t>
            </w:r>
          </w:p>
        </w:tc>
      </w:tr>
      <w:tr>
        <w:trPr>
          <w:trHeight w:val="270" w:hRule="atLeast"/>
        </w:trPr>
        <w:tc>
          <w:tcPr>
            <w:tcW w:w="624" w:type="dxa"/>
            <w:tcBorders>
              <w:top w:val="single" w:sz="4" w:space="0" w:color="000000"/>
              <w:bottom w:val="single" w:sz="4" w:space="0" w:color="000000"/>
              <w:right w:val="single" w:sz="4" w:space="0" w:color="000000"/>
            </w:tcBorders>
          </w:tcPr>
          <w:p>
            <w:pPr>
              <w:pStyle w:val="TableParagraph"/>
              <w:spacing w:before="17"/>
              <w:ind w:left="14"/>
              <w:rPr>
                <w:sz w:val="20"/>
              </w:rPr>
            </w:pPr>
            <w:r>
              <w:rPr>
                <w:spacing w:val="-10"/>
                <w:w w:val="105"/>
                <w:sz w:val="20"/>
              </w:rPr>
              <w:t>3</w:t>
            </w:r>
          </w:p>
        </w:tc>
        <w:tc>
          <w:tcPr>
            <w:tcW w:w="5662" w:type="dxa"/>
            <w:tcBorders>
              <w:top w:val="single" w:sz="4" w:space="0" w:color="000000"/>
              <w:left w:val="single" w:sz="4" w:space="0" w:color="000000"/>
              <w:bottom w:val="single" w:sz="4" w:space="0" w:color="000000"/>
              <w:right w:val="single" w:sz="4" w:space="0" w:color="000000"/>
            </w:tcBorders>
          </w:tcPr>
          <w:p>
            <w:pPr>
              <w:pStyle w:val="TableParagraph"/>
              <w:spacing w:before="17"/>
              <w:ind w:left="106"/>
              <w:jc w:val="left"/>
              <w:rPr>
                <w:sz w:val="20"/>
              </w:rPr>
            </w:pPr>
            <w:r>
              <w:rPr>
                <w:spacing w:val="-2"/>
                <w:w w:val="105"/>
                <w:sz w:val="20"/>
              </w:rPr>
              <w:t>Minor</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before="19"/>
              <w:ind w:left="16"/>
              <w:rPr>
                <w:b/>
                <w:sz w:val="20"/>
              </w:rPr>
            </w:pPr>
            <w:r>
              <w:rPr>
                <w:b/>
                <w:spacing w:val="-5"/>
                <w:w w:val="105"/>
                <w:sz w:val="20"/>
              </w:rPr>
              <w:t>24</w:t>
            </w:r>
          </w:p>
        </w:tc>
        <w:tc>
          <w:tcPr>
            <w:tcW w:w="678" w:type="dxa"/>
            <w:tcBorders>
              <w:top w:val="single" w:sz="4" w:space="0" w:color="000000"/>
              <w:left w:val="single" w:sz="4" w:space="0" w:color="000000"/>
              <w:bottom w:val="single" w:sz="4" w:space="0" w:color="000000"/>
            </w:tcBorders>
          </w:tcPr>
          <w:p>
            <w:pPr>
              <w:pStyle w:val="TableParagraph"/>
              <w:spacing w:before="19"/>
              <w:ind w:left="20"/>
              <w:rPr>
                <w:b/>
                <w:sz w:val="20"/>
              </w:rPr>
            </w:pPr>
            <w:r>
              <w:rPr>
                <w:b/>
                <w:spacing w:val="-5"/>
                <w:w w:val="105"/>
                <w:sz w:val="20"/>
              </w:rPr>
              <w:t>32</w:t>
            </w:r>
          </w:p>
        </w:tc>
      </w:tr>
      <w:tr>
        <w:trPr>
          <w:trHeight w:val="269" w:hRule="atLeast"/>
        </w:trPr>
        <w:tc>
          <w:tcPr>
            <w:tcW w:w="624" w:type="dxa"/>
            <w:tcBorders>
              <w:top w:val="single" w:sz="4" w:space="0" w:color="000000"/>
              <w:bottom w:val="single" w:sz="4" w:space="0" w:color="000000"/>
              <w:right w:val="single" w:sz="4" w:space="0" w:color="000000"/>
            </w:tcBorders>
          </w:tcPr>
          <w:p>
            <w:pPr>
              <w:pStyle w:val="TableParagraph"/>
              <w:spacing w:before="14"/>
              <w:ind w:left="14"/>
              <w:rPr>
                <w:sz w:val="20"/>
              </w:rPr>
            </w:pPr>
            <w:r>
              <w:rPr>
                <w:spacing w:val="-10"/>
                <w:w w:val="105"/>
                <w:sz w:val="20"/>
              </w:rPr>
              <w:t>4</w:t>
            </w:r>
          </w:p>
        </w:tc>
        <w:tc>
          <w:tcPr>
            <w:tcW w:w="5662" w:type="dxa"/>
            <w:tcBorders>
              <w:top w:val="single" w:sz="4" w:space="0" w:color="000000"/>
              <w:left w:val="single" w:sz="4" w:space="0" w:color="000000"/>
              <w:bottom w:val="single" w:sz="4" w:space="0" w:color="000000"/>
              <w:right w:val="single" w:sz="4" w:space="0" w:color="000000"/>
            </w:tcBorders>
          </w:tcPr>
          <w:p>
            <w:pPr>
              <w:pStyle w:val="TableParagraph"/>
              <w:spacing w:before="14"/>
              <w:ind w:left="106"/>
              <w:jc w:val="left"/>
              <w:rPr>
                <w:sz w:val="20"/>
              </w:rPr>
            </w:pPr>
            <w:r>
              <w:rPr>
                <w:spacing w:val="-2"/>
                <w:w w:val="105"/>
                <w:sz w:val="20"/>
              </w:rPr>
              <w:t>Major</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before="19"/>
              <w:ind w:left="16"/>
              <w:rPr>
                <w:b/>
                <w:sz w:val="20"/>
              </w:rPr>
            </w:pPr>
            <w:r>
              <w:rPr>
                <w:b/>
                <w:spacing w:val="-5"/>
                <w:w w:val="105"/>
                <w:sz w:val="20"/>
              </w:rPr>
              <w:t>64</w:t>
            </w:r>
          </w:p>
        </w:tc>
        <w:tc>
          <w:tcPr>
            <w:tcW w:w="678" w:type="dxa"/>
            <w:tcBorders>
              <w:top w:val="single" w:sz="4" w:space="0" w:color="000000"/>
              <w:left w:val="single" w:sz="4" w:space="0" w:color="000000"/>
              <w:bottom w:val="single" w:sz="4" w:space="0" w:color="000000"/>
            </w:tcBorders>
          </w:tcPr>
          <w:p>
            <w:pPr>
              <w:pStyle w:val="TableParagraph"/>
              <w:spacing w:before="19"/>
              <w:ind w:left="20"/>
              <w:rPr>
                <w:b/>
                <w:sz w:val="20"/>
              </w:rPr>
            </w:pPr>
            <w:r>
              <w:rPr>
                <w:b/>
                <w:spacing w:val="-5"/>
                <w:w w:val="105"/>
                <w:sz w:val="20"/>
              </w:rPr>
              <w:t>84</w:t>
            </w:r>
          </w:p>
        </w:tc>
      </w:tr>
      <w:tr>
        <w:trPr>
          <w:trHeight w:val="269" w:hRule="atLeast"/>
        </w:trPr>
        <w:tc>
          <w:tcPr>
            <w:tcW w:w="624" w:type="dxa"/>
            <w:tcBorders>
              <w:top w:val="single" w:sz="4" w:space="0" w:color="000000"/>
              <w:bottom w:val="single" w:sz="4" w:space="0" w:color="000000"/>
              <w:right w:val="single" w:sz="4" w:space="0" w:color="000000"/>
            </w:tcBorders>
          </w:tcPr>
          <w:p>
            <w:pPr>
              <w:pStyle w:val="TableParagraph"/>
              <w:spacing w:before="16"/>
              <w:ind w:left="14"/>
              <w:rPr>
                <w:sz w:val="20"/>
              </w:rPr>
            </w:pPr>
            <w:r>
              <w:rPr>
                <w:spacing w:val="-10"/>
                <w:w w:val="105"/>
                <w:sz w:val="20"/>
              </w:rPr>
              <w:t>5</w:t>
            </w:r>
          </w:p>
        </w:tc>
        <w:tc>
          <w:tcPr>
            <w:tcW w:w="5662" w:type="dxa"/>
            <w:tcBorders>
              <w:top w:val="single" w:sz="4" w:space="0" w:color="000000"/>
              <w:left w:val="single" w:sz="4" w:space="0" w:color="000000"/>
              <w:bottom w:val="single" w:sz="4" w:space="0" w:color="000000"/>
              <w:right w:val="single" w:sz="4" w:space="0" w:color="000000"/>
            </w:tcBorders>
          </w:tcPr>
          <w:p>
            <w:pPr>
              <w:pStyle w:val="TableParagraph"/>
              <w:spacing w:before="16"/>
              <w:ind w:left="106"/>
              <w:jc w:val="left"/>
              <w:rPr>
                <w:sz w:val="20"/>
              </w:rPr>
            </w:pPr>
            <w:r>
              <w:rPr>
                <w:sz w:val="20"/>
              </w:rPr>
              <w:t>Skills</w:t>
            </w:r>
            <w:r>
              <w:rPr>
                <w:spacing w:val="18"/>
                <w:sz w:val="20"/>
              </w:rPr>
              <w:t> </w:t>
            </w:r>
            <w:r>
              <w:rPr>
                <w:sz w:val="20"/>
              </w:rPr>
              <w:t>Enhancement</w:t>
            </w:r>
            <w:r>
              <w:rPr>
                <w:spacing w:val="17"/>
                <w:sz w:val="20"/>
              </w:rPr>
              <w:t> </w:t>
            </w:r>
            <w:r>
              <w:rPr>
                <w:sz w:val="20"/>
              </w:rPr>
              <w:t>Course</w:t>
            </w:r>
            <w:r>
              <w:rPr>
                <w:spacing w:val="16"/>
                <w:sz w:val="20"/>
              </w:rPr>
              <w:t> </w:t>
            </w:r>
            <w:r>
              <w:rPr>
                <w:spacing w:val="-4"/>
                <w:sz w:val="20"/>
              </w:rPr>
              <w:t>(SEC)</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before="20"/>
              <w:ind w:left="16"/>
              <w:rPr>
                <w:b/>
                <w:sz w:val="20"/>
              </w:rPr>
            </w:pPr>
            <w:r>
              <w:rPr>
                <w:b/>
                <w:spacing w:val="-5"/>
                <w:w w:val="105"/>
                <w:sz w:val="20"/>
              </w:rPr>
              <w:t>16</w:t>
            </w:r>
          </w:p>
        </w:tc>
        <w:tc>
          <w:tcPr>
            <w:tcW w:w="678" w:type="dxa"/>
            <w:tcBorders>
              <w:top w:val="single" w:sz="4" w:space="0" w:color="000000"/>
              <w:left w:val="single" w:sz="4" w:space="0" w:color="000000"/>
              <w:bottom w:val="single" w:sz="4" w:space="0" w:color="000000"/>
            </w:tcBorders>
          </w:tcPr>
          <w:p>
            <w:pPr>
              <w:pStyle w:val="TableParagraph"/>
              <w:spacing w:line="229" w:lineRule="exact" w:before="20"/>
              <w:ind w:left="20"/>
              <w:rPr>
                <w:b/>
                <w:sz w:val="20"/>
              </w:rPr>
            </w:pPr>
            <w:r>
              <w:rPr>
                <w:b/>
                <w:spacing w:val="-5"/>
                <w:w w:val="105"/>
                <w:sz w:val="20"/>
              </w:rPr>
              <w:t>16</w:t>
            </w:r>
          </w:p>
        </w:tc>
      </w:tr>
      <w:tr>
        <w:trPr>
          <w:trHeight w:val="270" w:hRule="atLeast"/>
        </w:trPr>
        <w:tc>
          <w:tcPr>
            <w:tcW w:w="624" w:type="dxa"/>
            <w:tcBorders>
              <w:top w:val="single" w:sz="4" w:space="0" w:color="000000"/>
              <w:bottom w:val="single" w:sz="4" w:space="0" w:color="000000"/>
              <w:right w:val="single" w:sz="4" w:space="0" w:color="000000"/>
            </w:tcBorders>
          </w:tcPr>
          <w:p>
            <w:pPr>
              <w:pStyle w:val="TableParagraph"/>
              <w:spacing w:before="19"/>
              <w:ind w:left="14"/>
              <w:rPr>
                <w:sz w:val="20"/>
              </w:rPr>
            </w:pPr>
            <w:r>
              <w:rPr>
                <w:spacing w:val="-10"/>
                <w:w w:val="105"/>
                <w:sz w:val="20"/>
              </w:rPr>
              <w:t>6</w:t>
            </w:r>
          </w:p>
        </w:tc>
        <w:tc>
          <w:tcPr>
            <w:tcW w:w="5662" w:type="dxa"/>
            <w:tcBorders>
              <w:top w:val="single" w:sz="4" w:space="0" w:color="000000"/>
              <w:left w:val="single" w:sz="4" w:space="0" w:color="000000"/>
              <w:bottom w:val="single" w:sz="4" w:space="0" w:color="000000"/>
              <w:right w:val="single" w:sz="4" w:space="0" w:color="000000"/>
            </w:tcBorders>
          </w:tcPr>
          <w:p>
            <w:pPr>
              <w:pStyle w:val="TableParagraph"/>
              <w:spacing w:before="19"/>
              <w:ind w:left="106"/>
              <w:jc w:val="left"/>
              <w:rPr>
                <w:sz w:val="20"/>
              </w:rPr>
            </w:pPr>
            <w:r>
              <w:rPr>
                <w:w w:val="105"/>
                <w:sz w:val="20"/>
              </w:rPr>
              <w:t>Research</w:t>
            </w:r>
            <w:r>
              <w:rPr>
                <w:spacing w:val="-14"/>
                <w:w w:val="105"/>
                <w:sz w:val="20"/>
              </w:rPr>
              <w:t> </w:t>
            </w:r>
            <w:r>
              <w:rPr>
                <w:w w:val="105"/>
                <w:sz w:val="20"/>
              </w:rPr>
              <w:t>Project</w:t>
            </w:r>
            <w:r>
              <w:rPr>
                <w:spacing w:val="-13"/>
                <w:w w:val="105"/>
                <w:sz w:val="20"/>
              </w:rPr>
              <w:t> </w:t>
            </w:r>
            <w:r>
              <w:rPr>
                <w:w w:val="105"/>
                <w:sz w:val="20"/>
              </w:rPr>
              <w:t>/</w:t>
            </w:r>
            <w:r>
              <w:rPr>
                <w:spacing w:val="-13"/>
                <w:w w:val="105"/>
                <w:sz w:val="20"/>
              </w:rPr>
              <w:t> </w:t>
            </w:r>
            <w:r>
              <w:rPr>
                <w:w w:val="105"/>
                <w:sz w:val="20"/>
              </w:rPr>
              <w:t>Dissertation</w:t>
            </w:r>
            <w:r>
              <w:rPr>
                <w:spacing w:val="21"/>
                <w:w w:val="105"/>
                <w:sz w:val="20"/>
              </w:rPr>
              <w:t> </w:t>
            </w:r>
            <w:r>
              <w:rPr>
                <w:spacing w:val="-2"/>
                <w:w w:val="105"/>
                <w:sz w:val="20"/>
              </w:rPr>
              <w:t>(IAPC)</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24"/>
              <w:ind w:left="16" w:right="3"/>
              <w:rPr>
                <w:b/>
                <w:sz w:val="20"/>
              </w:rPr>
            </w:pPr>
            <w:r>
              <w:rPr>
                <w:b/>
                <w:spacing w:val="-10"/>
                <w:w w:val="105"/>
                <w:sz w:val="20"/>
              </w:rPr>
              <w:t>-</w:t>
            </w:r>
          </w:p>
        </w:tc>
        <w:tc>
          <w:tcPr>
            <w:tcW w:w="678" w:type="dxa"/>
            <w:tcBorders>
              <w:top w:val="single" w:sz="4" w:space="0" w:color="000000"/>
              <w:left w:val="single" w:sz="4" w:space="0" w:color="000000"/>
              <w:bottom w:val="single" w:sz="4" w:space="0" w:color="000000"/>
            </w:tcBorders>
          </w:tcPr>
          <w:p>
            <w:pPr>
              <w:pStyle w:val="TableParagraph"/>
              <w:spacing w:line="227" w:lineRule="exact" w:before="24"/>
              <w:ind w:left="20"/>
              <w:rPr>
                <w:b/>
                <w:sz w:val="20"/>
              </w:rPr>
            </w:pPr>
            <w:r>
              <w:rPr>
                <w:b/>
                <w:spacing w:val="-5"/>
                <w:w w:val="105"/>
                <w:sz w:val="20"/>
              </w:rPr>
              <w:t>14</w:t>
            </w:r>
          </w:p>
        </w:tc>
      </w:tr>
      <w:tr>
        <w:trPr>
          <w:trHeight w:val="269" w:hRule="atLeast"/>
        </w:trPr>
        <w:tc>
          <w:tcPr>
            <w:tcW w:w="624" w:type="dxa"/>
            <w:tcBorders>
              <w:top w:val="single" w:sz="4" w:space="0" w:color="000000"/>
              <w:right w:val="single" w:sz="4" w:space="0" w:color="000000"/>
            </w:tcBorders>
          </w:tcPr>
          <w:p>
            <w:pPr>
              <w:pStyle w:val="TableParagraph"/>
              <w:spacing w:before="19"/>
              <w:ind w:left="14"/>
              <w:rPr>
                <w:sz w:val="20"/>
              </w:rPr>
            </w:pPr>
            <w:r>
              <w:rPr>
                <w:spacing w:val="-10"/>
                <w:w w:val="105"/>
                <w:sz w:val="20"/>
              </w:rPr>
              <w:t>7</w:t>
            </w:r>
          </w:p>
        </w:tc>
        <w:tc>
          <w:tcPr>
            <w:tcW w:w="5662" w:type="dxa"/>
            <w:tcBorders>
              <w:top w:val="single" w:sz="4" w:space="0" w:color="000000"/>
              <w:left w:val="single" w:sz="4" w:space="0" w:color="000000"/>
              <w:right w:val="single" w:sz="4" w:space="0" w:color="000000"/>
            </w:tcBorders>
          </w:tcPr>
          <w:p>
            <w:pPr>
              <w:pStyle w:val="TableParagraph"/>
              <w:spacing w:before="19"/>
              <w:ind w:left="106"/>
              <w:jc w:val="left"/>
              <w:rPr>
                <w:sz w:val="20"/>
              </w:rPr>
            </w:pPr>
            <w:r>
              <w:rPr>
                <w:spacing w:val="-2"/>
                <w:w w:val="105"/>
                <w:sz w:val="20"/>
              </w:rPr>
              <w:t>Value</w:t>
            </w:r>
            <w:r>
              <w:rPr>
                <w:spacing w:val="-6"/>
                <w:w w:val="105"/>
                <w:sz w:val="20"/>
              </w:rPr>
              <w:t> </w:t>
            </w:r>
            <w:r>
              <w:rPr>
                <w:spacing w:val="-2"/>
                <w:w w:val="105"/>
                <w:sz w:val="20"/>
              </w:rPr>
              <w:t>Added</w:t>
            </w:r>
            <w:r>
              <w:rPr>
                <w:spacing w:val="-5"/>
                <w:w w:val="105"/>
                <w:sz w:val="20"/>
              </w:rPr>
              <w:t> </w:t>
            </w:r>
            <w:r>
              <w:rPr>
                <w:spacing w:val="-2"/>
                <w:w w:val="105"/>
                <w:sz w:val="20"/>
              </w:rPr>
              <w:t>Course</w:t>
            </w:r>
          </w:p>
        </w:tc>
        <w:tc>
          <w:tcPr>
            <w:tcW w:w="1272" w:type="dxa"/>
            <w:tcBorders>
              <w:top w:val="single" w:sz="4" w:space="0" w:color="000000"/>
              <w:left w:val="single" w:sz="4" w:space="0" w:color="000000"/>
              <w:right w:val="single" w:sz="4" w:space="0" w:color="000000"/>
            </w:tcBorders>
          </w:tcPr>
          <w:p>
            <w:pPr>
              <w:pStyle w:val="TableParagraph"/>
              <w:spacing w:line="228" w:lineRule="exact" w:before="22"/>
              <w:ind w:left="16" w:right="2"/>
              <w:rPr>
                <w:b/>
                <w:sz w:val="20"/>
              </w:rPr>
            </w:pPr>
            <w:r>
              <w:rPr>
                <w:b/>
                <w:spacing w:val="-10"/>
                <w:w w:val="105"/>
                <w:sz w:val="20"/>
              </w:rPr>
              <w:t>8</w:t>
            </w:r>
          </w:p>
        </w:tc>
        <w:tc>
          <w:tcPr>
            <w:tcW w:w="678" w:type="dxa"/>
            <w:tcBorders>
              <w:top w:val="single" w:sz="4" w:space="0" w:color="000000"/>
              <w:left w:val="single" w:sz="4" w:space="0" w:color="000000"/>
            </w:tcBorders>
          </w:tcPr>
          <w:p>
            <w:pPr>
              <w:pStyle w:val="TableParagraph"/>
              <w:spacing w:line="228" w:lineRule="exact" w:before="22"/>
              <w:ind w:left="20" w:right="2"/>
              <w:rPr>
                <w:b/>
                <w:sz w:val="20"/>
              </w:rPr>
            </w:pPr>
            <w:r>
              <w:rPr>
                <w:b/>
                <w:spacing w:val="-10"/>
                <w:w w:val="105"/>
                <w:sz w:val="20"/>
              </w:rPr>
              <w:t>8</w:t>
            </w:r>
          </w:p>
        </w:tc>
      </w:tr>
      <w:tr>
        <w:trPr>
          <w:trHeight w:val="271" w:hRule="atLeast"/>
        </w:trPr>
        <w:tc>
          <w:tcPr>
            <w:tcW w:w="6286" w:type="dxa"/>
            <w:gridSpan w:val="2"/>
            <w:tcBorders>
              <w:right w:val="single" w:sz="4" w:space="0" w:color="000000"/>
            </w:tcBorders>
          </w:tcPr>
          <w:p>
            <w:pPr>
              <w:pStyle w:val="TableParagraph"/>
              <w:spacing w:line="229" w:lineRule="exact" w:before="23"/>
              <w:ind w:right="84"/>
              <w:jc w:val="right"/>
              <w:rPr>
                <w:b/>
                <w:sz w:val="20"/>
              </w:rPr>
            </w:pPr>
            <w:r>
              <w:rPr>
                <w:b/>
                <w:sz w:val="20"/>
              </w:rPr>
              <w:t>Overall</w:t>
            </w:r>
            <w:r>
              <w:rPr>
                <w:b/>
                <w:spacing w:val="15"/>
                <w:sz w:val="20"/>
              </w:rPr>
              <w:t> </w:t>
            </w:r>
            <w:r>
              <w:rPr>
                <w:b/>
                <w:spacing w:val="-2"/>
                <w:sz w:val="20"/>
              </w:rPr>
              <w:t>Credits</w:t>
            </w:r>
          </w:p>
        </w:tc>
        <w:tc>
          <w:tcPr>
            <w:tcW w:w="1272" w:type="dxa"/>
            <w:tcBorders>
              <w:left w:val="single" w:sz="4" w:space="0" w:color="000000"/>
              <w:right w:val="single" w:sz="4" w:space="0" w:color="000000"/>
            </w:tcBorders>
          </w:tcPr>
          <w:p>
            <w:pPr>
              <w:pStyle w:val="TableParagraph"/>
              <w:spacing w:line="229" w:lineRule="exact" w:before="23"/>
              <w:ind w:left="16"/>
              <w:rPr>
                <w:b/>
                <w:sz w:val="20"/>
              </w:rPr>
            </w:pPr>
            <w:r>
              <w:rPr>
                <w:b/>
                <w:spacing w:val="-5"/>
                <w:w w:val="105"/>
                <w:sz w:val="20"/>
              </w:rPr>
              <w:t>136</w:t>
            </w:r>
          </w:p>
        </w:tc>
        <w:tc>
          <w:tcPr>
            <w:tcW w:w="678" w:type="dxa"/>
            <w:tcBorders>
              <w:left w:val="single" w:sz="4" w:space="0" w:color="000000"/>
            </w:tcBorders>
          </w:tcPr>
          <w:p>
            <w:pPr>
              <w:pStyle w:val="TableParagraph"/>
              <w:spacing w:line="229" w:lineRule="exact" w:before="23"/>
              <w:ind w:left="20"/>
              <w:rPr>
                <w:b/>
                <w:sz w:val="20"/>
              </w:rPr>
            </w:pPr>
            <w:r>
              <w:rPr>
                <w:b/>
                <w:spacing w:val="-5"/>
                <w:w w:val="105"/>
                <w:sz w:val="20"/>
              </w:rPr>
              <w:t>178</w:t>
            </w:r>
          </w:p>
        </w:tc>
      </w:tr>
    </w:tbl>
    <w:p>
      <w:pPr>
        <w:pStyle w:val="TableParagraph"/>
        <w:spacing w:after="0" w:line="229" w:lineRule="exact"/>
        <w:rPr>
          <w:b/>
          <w:sz w:val="20"/>
        </w:rPr>
        <w:sectPr>
          <w:type w:val="continuous"/>
          <w:pgSz w:w="12240" w:h="15840"/>
          <w:pgMar w:header="0" w:footer="921" w:top="1340" w:bottom="2517" w:left="1440" w:right="720"/>
        </w:sectPr>
      </w:pPr>
    </w:p>
    <w:tbl>
      <w:tblPr>
        <w:tblW w:w="0" w:type="auto"/>
        <w:jc w:val="left"/>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3"/>
        <w:gridCol w:w="4677"/>
        <w:gridCol w:w="352"/>
        <w:gridCol w:w="364"/>
        <w:gridCol w:w="369"/>
        <w:gridCol w:w="314"/>
      </w:tblGrid>
      <w:tr>
        <w:trPr>
          <w:trHeight w:val="297" w:hRule="atLeast"/>
        </w:trPr>
        <w:tc>
          <w:tcPr>
            <w:tcW w:w="1753" w:type="dxa"/>
            <w:vMerge w:val="restart"/>
          </w:tcPr>
          <w:p>
            <w:pPr>
              <w:pStyle w:val="TableParagraph"/>
              <w:spacing w:before="157"/>
              <w:ind w:left="202"/>
              <w:jc w:val="left"/>
              <w:rPr>
                <w:b/>
                <w:sz w:val="22"/>
              </w:rPr>
            </w:pPr>
            <w:r>
              <w:rPr>
                <w:b/>
                <w:spacing w:val="-2"/>
                <w:sz w:val="22"/>
              </w:rPr>
              <w:t>BCY231LT01</w:t>
            </w:r>
          </w:p>
        </w:tc>
        <w:tc>
          <w:tcPr>
            <w:tcW w:w="4677" w:type="dxa"/>
            <w:vMerge w:val="restart"/>
          </w:tcPr>
          <w:p>
            <w:pPr>
              <w:pStyle w:val="TableParagraph"/>
              <w:spacing w:before="8"/>
              <w:ind w:left="12"/>
              <w:rPr>
                <w:b/>
                <w:sz w:val="22"/>
              </w:rPr>
            </w:pPr>
            <w:r>
              <w:rPr>
                <w:b/>
                <w:sz w:val="22"/>
              </w:rPr>
              <w:t>LANGUAGE</w:t>
            </w:r>
            <w:r>
              <w:rPr>
                <w:b/>
                <w:spacing w:val="26"/>
                <w:sz w:val="22"/>
              </w:rPr>
              <w:t> </w:t>
            </w:r>
            <w:r>
              <w:rPr>
                <w:b/>
                <w:spacing w:val="-5"/>
                <w:sz w:val="22"/>
              </w:rPr>
              <w:t>–I</w:t>
            </w:r>
          </w:p>
          <w:p>
            <w:pPr>
              <w:pStyle w:val="TableParagraph"/>
              <w:spacing w:before="47"/>
              <w:ind w:left="12" w:right="1"/>
              <w:rPr>
                <w:b/>
                <w:sz w:val="22"/>
              </w:rPr>
            </w:pPr>
            <w:r>
              <w:rPr>
                <w:b/>
                <w:sz w:val="22"/>
              </w:rPr>
              <w:t>(TAMIL</w:t>
            </w:r>
            <w:r>
              <w:rPr>
                <w:b/>
                <w:spacing w:val="11"/>
                <w:sz w:val="22"/>
              </w:rPr>
              <w:t> </w:t>
            </w:r>
            <w:r>
              <w:rPr>
                <w:b/>
                <w:sz w:val="22"/>
              </w:rPr>
              <w:t>-</w:t>
            </w:r>
            <w:r>
              <w:rPr>
                <w:b/>
                <w:spacing w:val="9"/>
                <w:sz w:val="22"/>
              </w:rPr>
              <w:t> </w:t>
            </w:r>
            <w:r>
              <w:rPr>
                <w:b/>
                <w:spacing w:val="-5"/>
                <w:sz w:val="22"/>
              </w:rPr>
              <w:t>I)</w:t>
            </w:r>
          </w:p>
        </w:tc>
        <w:tc>
          <w:tcPr>
            <w:tcW w:w="352" w:type="dxa"/>
          </w:tcPr>
          <w:p>
            <w:pPr>
              <w:pStyle w:val="TableParagraph"/>
              <w:spacing w:before="3"/>
              <w:ind w:left="11"/>
              <w:rPr>
                <w:b/>
                <w:sz w:val="22"/>
              </w:rPr>
            </w:pPr>
            <w:r>
              <w:rPr>
                <w:b/>
                <w:spacing w:val="-10"/>
                <w:sz w:val="22"/>
              </w:rPr>
              <w:t>L</w:t>
            </w:r>
          </w:p>
        </w:tc>
        <w:tc>
          <w:tcPr>
            <w:tcW w:w="364" w:type="dxa"/>
          </w:tcPr>
          <w:p>
            <w:pPr>
              <w:pStyle w:val="TableParagraph"/>
              <w:spacing w:before="3"/>
              <w:ind w:left="15"/>
              <w:rPr>
                <w:b/>
                <w:sz w:val="22"/>
              </w:rPr>
            </w:pPr>
            <w:r>
              <w:rPr>
                <w:b/>
                <w:spacing w:val="-10"/>
                <w:sz w:val="22"/>
              </w:rPr>
              <w:t>T</w:t>
            </w:r>
          </w:p>
        </w:tc>
        <w:tc>
          <w:tcPr>
            <w:tcW w:w="369" w:type="dxa"/>
          </w:tcPr>
          <w:p>
            <w:pPr>
              <w:pStyle w:val="TableParagraph"/>
              <w:spacing w:before="3"/>
              <w:ind w:left="17" w:right="4"/>
              <w:rPr>
                <w:b/>
                <w:sz w:val="22"/>
              </w:rPr>
            </w:pPr>
            <w:r>
              <w:rPr>
                <w:b/>
                <w:spacing w:val="-10"/>
                <w:sz w:val="22"/>
              </w:rPr>
              <w:t>P</w:t>
            </w:r>
          </w:p>
        </w:tc>
        <w:tc>
          <w:tcPr>
            <w:tcW w:w="314" w:type="dxa"/>
          </w:tcPr>
          <w:p>
            <w:pPr>
              <w:pStyle w:val="TableParagraph"/>
              <w:spacing w:before="3"/>
              <w:ind w:left="16" w:right="3"/>
              <w:rPr>
                <w:b/>
                <w:sz w:val="22"/>
              </w:rPr>
            </w:pPr>
            <w:r>
              <w:rPr>
                <w:b/>
                <w:spacing w:val="-10"/>
                <w:sz w:val="22"/>
              </w:rPr>
              <w:t>C</w:t>
            </w:r>
          </w:p>
        </w:tc>
      </w:tr>
      <w:tr>
        <w:trPr>
          <w:trHeight w:val="299" w:hRule="atLeast"/>
        </w:trPr>
        <w:tc>
          <w:tcPr>
            <w:tcW w:w="1753" w:type="dxa"/>
            <w:vMerge/>
            <w:tcBorders>
              <w:top w:val="nil"/>
            </w:tcBorders>
          </w:tcPr>
          <w:p>
            <w:pPr>
              <w:rPr>
                <w:sz w:val="2"/>
                <w:szCs w:val="2"/>
              </w:rPr>
            </w:pPr>
          </w:p>
        </w:tc>
        <w:tc>
          <w:tcPr>
            <w:tcW w:w="4677" w:type="dxa"/>
            <w:vMerge/>
            <w:tcBorders>
              <w:top w:val="nil"/>
            </w:tcBorders>
          </w:tcPr>
          <w:p>
            <w:pPr>
              <w:rPr>
                <w:sz w:val="2"/>
                <w:szCs w:val="2"/>
              </w:rPr>
            </w:pPr>
          </w:p>
        </w:tc>
        <w:tc>
          <w:tcPr>
            <w:tcW w:w="352" w:type="dxa"/>
          </w:tcPr>
          <w:p>
            <w:pPr>
              <w:pStyle w:val="TableParagraph"/>
              <w:ind w:left="11" w:right="4"/>
              <w:rPr>
                <w:b/>
                <w:sz w:val="22"/>
              </w:rPr>
            </w:pPr>
            <w:r>
              <w:rPr>
                <w:b/>
                <w:spacing w:val="-10"/>
                <w:sz w:val="22"/>
              </w:rPr>
              <w:t>3</w:t>
            </w:r>
          </w:p>
        </w:tc>
        <w:tc>
          <w:tcPr>
            <w:tcW w:w="364" w:type="dxa"/>
          </w:tcPr>
          <w:p>
            <w:pPr>
              <w:pStyle w:val="TableParagraph"/>
              <w:ind w:left="15" w:right="4"/>
              <w:rPr>
                <w:b/>
                <w:sz w:val="22"/>
              </w:rPr>
            </w:pPr>
            <w:r>
              <w:rPr>
                <w:b/>
                <w:spacing w:val="-10"/>
                <w:sz w:val="22"/>
              </w:rPr>
              <w:t>1</w:t>
            </w:r>
          </w:p>
        </w:tc>
        <w:tc>
          <w:tcPr>
            <w:tcW w:w="369" w:type="dxa"/>
          </w:tcPr>
          <w:p>
            <w:pPr>
              <w:pStyle w:val="TableParagraph"/>
              <w:ind w:left="17"/>
              <w:rPr>
                <w:b/>
                <w:sz w:val="22"/>
              </w:rPr>
            </w:pPr>
            <w:r>
              <w:rPr>
                <w:b/>
                <w:spacing w:val="-10"/>
                <w:sz w:val="22"/>
              </w:rPr>
              <w:t>0</w:t>
            </w:r>
          </w:p>
        </w:tc>
        <w:tc>
          <w:tcPr>
            <w:tcW w:w="314" w:type="dxa"/>
          </w:tcPr>
          <w:p>
            <w:pPr>
              <w:pStyle w:val="TableParagraph"/>
              <w:ind w:left="16"/>
              <w:rPr>
                <w:b/>
                <w:sz w:val="22"/>
              </w:rPr>
            </w:pPr>
            <w:r>
              <w:rPr>
                <w:b/>
                <w:spacing w:val="-10"/>
                <w:sz w:val="22"/>
              </w:rPr>
              <w:t>3</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3"/>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spacing w:before="68"/>
        <w:ind w:left="770" w:right="0" w:firstLine="0"/>
        <w:jc w:val="left"/>
        <w:rPr>
          <w:rFonts w:ascii="Calibri" w:hAnsi="Calibri" w:cs="Calibri" w:eastAsia="Calibri"/>
          <w:b/>
          <w:bCs/>
          <w:sz w:val="15"/>
          <w:szCs w:val="15"/>
        </w:rPr>
      </w:pPr>
      <w:r>
        <w:rPr>
          <w:rFonts w:ascii="SimSun-ExtB" w:hAnsi="SimSun-ExtB" w:cs="SimSun-ExtB" w:eastAsia="SimSun-ExtB"/>
          <w:w w:val="90"/>
          <w:sz w:val="15"/>
          <w:szCs w:val="15"/>
          <w:u w:val="single"/>
        </w:rPr>
        <w:t>ேநா&amp;க</w:t>
      </w:r>
      <w:r>
        <w:rPr>
          <w:rFonts w:ascii="SimSun-ExtB" w:hAnsi="SimSun-ExtB" w:cs="SimSun-ExtB" w:eastAsia="SimSun-ExtB"/>
          <w:spacing w:val="21"/>
          <w:sz w:val="15"/>
          <w:szCs w:val="15"/>
          <w:u w:val="single"/>
        </w:rPr>
        <w:t> </w:t>
      </w:r>
      <w:r>
        <w:rPr>
          <w:rFonts w:ascii="Calibri" w:hAnsi="Calibri" w:cs="Calibri" w:eastAsia="Calibri"/>
          <w:b/>
          <w:bCs/>
          <w:spacing w:val="-10"/>
          <w:sz w:val="15"/>
          <w:szCs w:val="15"/>
          <w:u w:val="single"/>
        </w:rPr>
        <w:t>:</w:t>
      </w:r>
    </w:p>
    <w:p>
      <w:pPr>
        <w:pStyle w:val="ListParagraph"/>
        <w:numPr>
          <w:ilvl w:val="0"/>
          <w:numId w:val="8"/>
        </w:numPr>
        <w:tabs>
          <w:tab w:pos="1449" w:val="left" w:leader="none"/>
        </w:tabs>
        <w:spacing w:line="240" w:lineRule="auto" w:before="95" w:after="0"/>
        <w:ind w:left="1449" w:right="0" w:hanging="338"/>
        <w:jc w:val="left"/>
        <w:rPr>
          <w:rFonts w:ascii="SimSun-ExtB" w:hAnsi="SimSun-ExtB" w:cs="SimSun-ExtB" w:eastAsia="SimSun-ExtB"/>
          <w:sz w:val="15"/>
          <w:szCs w:val="15"/>
        </w:rPr>
      </w:pPr>
      <w:r>
        <w:rPr>
          <w:rFonts w:ascii="SimSun-ExtB" w:hAnsi="SimSun-ExtB" w:cs="SimSun-ExtB" w:eastAsia="SimSun-ExtB"/>
          <w:sz w:val="15"/>
          <w:szCs w:val="15"/>
        </w:rPr>
        <w:t>த</w:t>
      </w:r>
      <w:r>
        <w:rPr>
          <w:rFonts w:ascii="SimSun-ExtB" w:hAnsi="SimSun-ExtB" w:cs="SimSun-ExtB" w:eastAsia="SimSun-ExtB"/>
          <w:spacing w:val="48"/>
          <w:sz w:val="15"/>
          <w:szCs w:val="15"/>
        </w:rPr>
        <w:t> </w:t>
      </w:r>
      <w:r>
        <w:rPr>
          <w:rFonts w:ascii="SimSun-ExtB" w:hAnsi="SimSun-ExtB" w:cs="SimSun-ExtB" w:eastAsia="SimSun-ExtB"/>
          <w:sz w:val="15"/>
          <w:szCs w:val="15"/>
        </w:rPr>
        <w:t>கால</w:t>
      </w:r>
      <w:r>
        <w:rPr>
          <w:spacing w:val="72"/>
          <w:sz w:val="15"/>
          <w:szCs w:val="15"/>
        </w:rPr>
        <w:t> </w:t>
      </w:r>
      <w:r>
        <w:rPr>
          <w:rFonts w:ascii="SimSun-ExtB" w:hAnsi="SimSun-ExtB" w:cs="SimSun-ExtB" w:eastAsia="SimSun-ExtB"/>
          <w:sz w:val="15"/>
          <w:szCs w:val="15"/>
        </w:rPr>
        <w:t>இல&amp;கிய</w:t>
      </w:r>
      <w:r>
        <w:rPr>
          <w:spacing w:val="68"/>
          <w:sz w:val="15"/>
          <w:szCs w:val="15"/>
        </w:rPr>
        <w:t>  </w:t>
      </w:r>
      <w:r>
        <w:rPr>
          <w:rFonts w:ascii="SimSun-ExtB" w:hAnsi="SimSun-ExtB" w:cs="SimSun-ExtB" w:eastAsia="SimSun-ExtB"/>
          <w:sz w:val="15"/>
          <w:szCs w:val="15"/>
        </w:rPr>
        <w:t>ேபா&amp;</w:t>
      </w:r>
      <w:r>
        <w:rPr>
          <w:rFonts w:ascii="SimSun-ExtB" w:hAnsi="SimSun-ExtB" w:cs="SimSun-ExtB" w:eastAsia="SimSun-ExtB"/>
          <w:spacing w:val="68"/>
          <w:sz w:val="15"/>
          <w:szCs w:val="15"/>
        </w:rPr>
        <w:t> </w:t>
      </w:r>
      <w:r>
        <w:rPr>
          <w:rFonts w:ascii="SimSun-ExtB" w:hAnsi="SimSun-ExtB" w:cs="SimSun-ExtB" w:eastAsia="SimSun-ExtB"/>
          <w:sz w:val="15"/>
          <w:szCs w:val="15"/>
        </w:rPr>
        <w:t>கைளЦ</w:t>
      </w:r>
      <w:r>
        <w:rPr>
          <w:rFonts w:ascii="SimSun-ExtB" w:hAnsi="SimSun-ExtB" w:cs="SimSun-ExtB" w:eastAsia="SimSun-ExtB"/>
          <w:spacing w:val="58"/>
          <w:sz w:val="15"/>
          <w:szCs w:val="15"/>
        </w:rPr>
        <w:t> </w:t>
      </w:r>
      <w:r>
        <w:rPr>
          <w:rFonts w:ascii="Calibri Light" w:hAnsi="Calibri Light" w:cs="Calibri Light" w:eastAsia="Calibri Light"/>
          <w:sz w:val="15"/>
          <w:szCs w:val="15"/>
        </w:rPr>
        <w:t>,</w:t>
      </w:r>
      <w:r>
        <w:rPr>
          <w:spacing w:val="67"/>
          <w:w w:val="105"/>
          <w:sz w:val="15"/>
          <w:szCs w:val="15"/>
        </w:rPr>
        <w:t> </w:t>
      </w:r>
      <w:r>
        <w:rPr>
          <w:rFonts w:ascii="SimSun-ExtB" w:hAnsi="SimSun-ExtB" w:cs="SimSun-ExtB" w:eastAsia="SimSun-ExtB"/>
          <w:w w:val="105"/>
          <w:sz w:val="15"/>
          <w:szCs w:val="15"/>
        </w:rPr>
        <w:t>இல&amp;கண</w:t>
      </w:r>
      <w:r>
        <w:rPr>
          <w:rFonts w:ascii="SimSun-ExtB" w:hAnsi="SimSun-ExtB" w:cs="SimSun-ExtB" w:eastAsia="SimSun-ExtB"/>
          <w:spacing w:val="63"/>
          <w:w w:val="105"/>
          <w:sz w:val="15"/>
          <w:szCs w:val="15"/>
        </w:rPr>
        <w:t> </w:t>
      </w:r>
      <w:r>
        <w:rPr>
          <w:rFonts w:ascii="SimSun-ExtB" w:hAnsi="SimSun-ExtB" w:cs="SimSun-ExtB" w:eastAsia="SimSun-ExtB"/>
          <w:sz w:val="15"/>
          <w:szCs w:val="15"/>
        </w:rPr>
        <w:t>கைளЦ</w:t>
      </w:r>
      <w:r>
        <w:rPr>
          <w:spacing w:val="63"/>
          <w:w w:val="150"/>
          <w:sz w:val="15"/>
          <w:szCs w:val="15"/>
        </w:rPr>
        <w:t>  </w:t>
      </w:r>
      <w:r>
        <w:rPr>
          <w:rFonts w:ascii="SimSun-ExtB" w:hAnsi="SimSun-ExtB" w:cs="SimSun-ExtB" w:eastAsia="SimSun-ExtB"/>
          <w:sz w:val="15"/>
          <w:szCs w:val="15"/>
        </w:rPr>
        <w:t>மாணவ</w:t>
      </w:r>
      <w:r>
        <w:rPr>
          <w:rFonts w:ascii="SimSun-ExtB" w:hAnsi="SimSun-ExtB" w:cs="SimSun-ExtB" w:eastAsia="SimSun-ExtB"/>
          <w:spacing w:val="10"/>
          <w:sz w:val="15"/>
          <w:szCs w:val="15"/>
        </w:rPr>
        <w:t> </w:t>
      </w:r>
      <w:r>
        <w:rPr>
          <w:rFonts w:ascii="SimSun-ExtB" w:hAnsi="SimSun-ExtB" w:cs="SimSun-ExtB" w:eastAsia="SimSun-ExtB"/>
          <w:sz w:val="15"/>
          <w:szCs w:val="15"/>
        </w:rPr>
        <w:t>க</w:t>
      </w:r>
      <w:r>
        <w:rPr>
          <w:spacing w:val="70"/>
          <w:w w:val="150"/>
          <w:sz w:val="15"/>
          <w:szCs w:val="15"/>
        </w:rPr>
        <w:t>  </w:t>
      </w:r>
      <w:r>
        <w:rPr>
          <w:rFonts w:ascii="SimSun-ExtB" w:hAnsi="SimSun-ExtB" w:cs="SimSun-ExtB" w:eastAsia="SimSun-ExtB"/>
          <w:spacing w:val="-2"/>
          <w:sz w:val="15"/>
          <w:szCs w:val="15"/>
        </w:rPr>
        <w:t>அறிЦமா </w:t>
      </w:r>
    </w:p>
    <w:p>
      <w:pPr>
        <w:spacing w:before="96"/>
        <w:ind w:left="1449" w:right="0" w:firstLine="0"/>
        <w:jc w:val="left"/>
        <w:rPr>
          <w:rFonts w:ascii="Calibri" w:hAnsi="Calibri" w:cs="Calibri" w:eastAsia="Calibri"/>
          <w:sz w:val="15"/>
          <w:szCs w:val="15"/>
        </w:rPr>
      </w:pPr>
      <w:r>
        <w:rPr>
          <w:rFonts w:ascii="SimSun-ExtB" w:hAnsi="SimSun-ExtB" w:cs="SimSun-ExtB" w:eastAsia="SimSun-ExtB"/>
          <w:sz w:val="15"/>
          <w:szCs w:val="15"/>
        </w:rPr>
        <w:t>ெச</w:t>
      </w:r>
      <w:r>
        <w:rPr>
          <w:spacing w:val="77"/>
          <w:w w:val="150"/>
          <w:sz w:val="15"/>
          <w:szCs w:val="15"/>
        </w:rPr>
        <w:t>  </w:t>
      </w:r>
      <w:r>
        <w:rPr>
          <w:rFonts w:ascii="SimSun-ExtB" w:hAnsi="SimSun-ExtB" w:cs="SimSun-ExtB" w:eastAsia="SimSun-ExtB"/>
          <w:w w:val="115"/>
          <w:sz w:val="15"/>
          <w:szCs w:val="15"/>
        </w:rPr>
        <w:t>அவ</w:t>
      </w:r>
      <w:r>
        <w:rPr>
          <w:rFonts w:ascii="SimSun-ExtB" w:hAnsi="SimSun-ExtB" w:cs="SimSun-ExtB" w:eastAsia="SimSun-ExtB"/>
          <w:spacing w:val="-20"/>
          <w:w w:val="115"/>
          <w:sz w:val="15"/>
          <w:szCs w:val="15"/>
        </w:rPr>
        <w:t> </w:t>
      </w:r>
      <w:r>
        <w:rPr>
          <w:rFonts w:ascii="SimSun-ExtB" w:hAnsi="SimSun-ExtB" w:cs="SimSun-ExtB" w:eastAsia="SimSun-ExtB"/>
          <w:w w:val="115"/>
          <w:sz w:val="15"/>
          <w:szCs w:val="15"/>
        </w:rPr>
        <w:t>கள!"</w:t>
      </w:r>
      <w:r>
        <w:rPr>
          <w:spacing w:val="16"/>
          <w:w w:val="115"/>
          <w:sz w:val="15"/>
          <w:szCs w:val="15"/>
        </w:rPr>
        <w:t> </w:t>
      </w:r>
      <w:r>
        <w:rPr>
          <w:rFonts w:ascii="SimSun-ExtB" w:hAnsi="SimSun-ExtB" w:cs="SimSun-ExtB" w:eastAsia="SimSun-ExtB"/>
          <w:w w:val="115"/>
          <w:sz w:val="15"/>
          <w:szCs w:val="15"/>
        </w:rPr>
        <w:t>பைட</w:t>
      </w:r>
      <w:r>
        <w:rPr>
          <w:rFonts w:ascii="SimSun-ExtB" w:hAnsi="SimSun-ExtB" w:cs="SimSun-ExtB" w:eastAsia="SimSun-ExtB"/>
          <w:spacing w:val="-11"/>
          <w:w w:val="115"/>
          <w:sz w:val="15"/>
          <w:szCs w:val="15"/>
        </w:rPr>
        <w:t> </w:t>
      </w:r>
      <w:r>
        <w:rPr>
          <w:rFonts w:ascii="SimSun-ExtB" w:hAnsi="SimSun-ExtB" w:cs="SimSun-ExtB" w:eastAsia="SimSun-ExtB"/>
          <w:sz w:val="15"/>
          <w:szCs w:val="15"/>
        </w:rPr>
        <w:t>பா</w:t>
      </w:r>
      <w:r>
        <w:rPr>
          <w:rFonts w:ascii="SimSun-ExtB" w:hAnsi="SimSun-ExtB" w:cs="SimSun-ExtB" w:eastAsia="SimSun-ExtB"/>
          <w:spacing w:val="6"/>
          <w:w w:val="115"/>
          <w:sz w:val="15"/>
          <w:szCs w:val="15"/>
        </w:rPr>
        <w:t> </w:t>
      </w:r>
      <w:r>
        <w:rPr>
          <w:rFonts w:ascii="SimSun-ExtB" w:hAnsi="SimSun-ExtB" w:cs="SimSun-ExtB" w:eastAsia="SimSun-ExtB"/>
          <w:w w:val="115"/>
          <w:sz w:val="15"/>
          <w:szCs w:val="15"/>
        </w:rPr>
        <w:t>றைல$</w:t>
      </w:r>
      <w:r>
        <w:rPr>
          <w:spacing w:val="-10"/>
          <w:w w:val="180"/>
          <w:sz w:val="15"/>
          <w:szCs w:val="15"/>
        </w:rPr>
        <w:t> </w:t>
      </w:r>
      <w:r>
        <w:rPr>
          <w:rFonts w:ascii="SimSun-ExtB" w:hAnsi="SimSun-ExtB" w:cs="SimSun-ExtB" w:eastAsia="SimSun-ExtB"/>
          <w:spacing w:val="-2"/>
          <w:w w:val="180"/>
          <w:sz w:val="15"/>
          <w:szCs w:val="15"/>
        </w:rPr>
        <w:t>%&amp;'த(</w:t>
      </w:r>
      <w:r>
        <w:rPr>
          <w:rFonts w:ascii="Calibri" w:hAnsi="Calibri" w:cs="Calibri" w:eastAsia="Calibri"/>
          <w:spacing w:val="-2"/>
          <w:w w:val="180"/>
          <w:sz w:val="15"/>
          <w:szCs w:val="15"/>
        </w:rPr>
        <w:t>.</w:t>
      </w:r>
    </w:p>
    <w:p>
      <w:pPr>
        <w:pStyle w:val="ListParagraph"/>
        <w:numPr>
          <w:ilvl w:val="0"/>
          <w:numId w:val="8"/>
        </w:numPr>
        <w:tabs>
          <w:tab w:pos="1449" w:val="left" w:leader="none"/>
        </w:tabs>
        <w:spacing w:line="360" w:lineRule="auto" w:before="95" w:after="0"/>
        <w:ind w:left="1449" w:right="1481" w:hanging="339"/>
        <w:jc w:val="left"/>
        <w:rPr>
          <w:rFonts w:ascii="Calibri" w:hAnsi="Calibri" w:cs="Calibri" w:eastAsia="Calibri"/>
          <w:sz w:val="15"/>
          <w:szCs w:val="15"/>
        </w:rPr>
      </w:pPr>
      <w:r>
        <w:rPr>
          <w:rFonts w:ascii="SimSun-ExtB" w:hAnsi="SimSun-ExtB" w:cs="SimSun-ExtB" w:eastAsia="SimSun-ExtB"/>
          <w:w w:val="95"/>
          <w:sz w:val="15"/>
          <w:szCs w:val="15"/>
        </w:rPr>
        <w:t>பாரதியா</w:t>
      </w:r>
      <w:r>
        <w:rPr>
          <w:spacing w:val="52"/>
          <w:sz w:val="15"/>
          <w:szCs w:val="15"/>
        </w:rPr>
        <w:t>  </w:t>
      </w:r>
      <w:r>
        <w:rPr>
          <w:rFonts w:ascii="SimSun-ExtB" w:hAnsi="SimSun-ExtB" w:cs="SimSun-ExtB" w:eastAsia="SimSun-ExtB"/>
          <w:sz w:val="15"/>
          <w:szCs w:val="15"/>
        </w:rPr>
        <w:t>கால</w:t>
      </w:r>
      <w:r>
        <w:rPr>
          <w:spacing w:val="58"/>
          <w:w w:val="130"/>
          <w:sz w:val="15"/>
          <w:szCs w:val="15"/>
        </w:rPr>
        <w:t>  </w:t>
      </w:r>
      <w:r>
        <w:rPr>
          <w:rFonts w:ascii="SimSun-ExtB" w:hAnsi="SimSun-ExtB" w:cs="SimSun-ExtB" w:eastAsia="SimSun-ExtB"/>
          <w:w w:val="130"/>
          <w:sz w:val="15"/>
          <w:szCs w:val="15"/>
        </w:rPr>
        <w:t>ெதா*'</w:t>
      </w:r>
      <w:r>
        <w:rPr>
          <w:spacing w:val="69"/>
          <w:w w:val="130"/>
          <w:sz w:val="15"/>
          <w:szCs w:val="15"/>
        </w:rPr>
        <w:t> </w:t>
      </w:r>
      <w:r>
        <w:rPr>
          <w:rFonts w:ascii="SimSun-ExtB" w:hAnsi="SimSun-ExtB" w:cs="SimSun-ExtB" w:eastAsia="SimSun-ExtB"/>
          <w:sz w:val="15"/>
          <w:szCs w:val="15"/>
        </w:rPr>
        <w:t>த</w:t>
      </w:r>
      <w:r>
        <w:rPr>
          <w:rFonts w:ascii="SimSun-ExtB" w:hAnsi="SimSun-ExtB" w:cs="SimSun-ExtB" w:eastAsia="SimSun-ExtB"/>
          <w:spacing w:val="14"/>
          <w:sz w:val="15"/>
          <w:szCs w:val="15"/>
        </w:rPr>
        <w:t> </w:t>
      </w:r>
      <w:r>
        <w:rPr>
          <w:rFonts w:ascii="SimSun-ExtB" w:hAnsi="SimSun-ExtB" w:cs="SimSun-ExtB" w:eastAsia="SimSun-ExtB"/>
          <w:sz w:val="15"/>
          <w:szCs w:val="15"/>
        </w:rPr>
        <w:t>கால</w:t>
      </w:r>
      <w:r>
        <w:rPr>
          <w:spacing w:val="80"/>
          <w:sz w:val="15"/>
          <w:szCs w:val="15"/>
        </w:rPr>
        <w:t> </w:t>
      </w:r>
      <w:r>
        <w:rPr>
          <w:rFonts w:ascii="SimSun-ExtB" w:hAnsi="SimSun-ExtB" w:cs="SimSun-ExtB" w:eastAsia="SimSun-ExtB"/>
          <w:w w:val="95"/>
          <w:sz w:val="15"/>
          <w:szCs w:val="15"/>
        </w:rPr>
        <w:t>Ц</w:t>
      </w:r>
      <w:r>
        <w:rPr>
          <w:rFonts w:ascii="SimSun-ExtB" w:hAnsi="SimSun-ExtB" w:cs="SimSun-ExtB" w:eastAsia="SimSun-ExtB"/>
          <w:spacing w:val="31"/>
          <w:sz w:val="15"/>
          <w:szCs w:val="15"/>
        </w:rPr>
        <w:t> </w:t>
      </w:r>
      <w:r>
        <w:rPr>
          <w:rFonts w:ascii="SimSun-ExtB" w:hAnsi="SimSun-ExtB" w:cs="SimSun-ExtB" w:eastAsia="SimSun-ExtB"/>
          <w:sz w:val="15"/>
          <w:szCs w:val="15"/>
        </w:rPr>
        <w:t>&amp;கவ,ைதக</w:t>
      </w:r>
      <w:r>
        <w:rPr>
          <w:spacing w:val="74"/>
          <w:sz w:val="15"/>
          <w:szCs w:val="15"/>
        </w:rPr>
        <w:t>  </w:t>
      </w:r>
      <w:r>
        <w:rPr>
          <w:rFonts w:ascii="SimSun-ExtB" w:hAnsi="SimSun-ExtB" w:cs="SimSun-ExtB" w:eastAsia="SimSun-ExtB"/>
          <w:sz w:val="15"/>
          <w:szCs w:val="15"/>
        </w:rPr>
        <w:t>வைர</w:t>
      </w:r>
      <w:r>
        <w:rPr>
          <w:spacing w:val="80"/>
          <w:sz w:val="15"/>
          <w:szCs w:val="15"/>
        </w:rPr>
        <w:t> </w:t>
      </w:r>
      <w:r>
        <w:rPr>
          <w:rFonts w:ascii="SimSun-ExtB" w:hAnsi="SimSun-ExtB" w:cs="SimSun-ExtB" w:eastAsia="SimSun-ExtB"/>
          <w:sz w:val="15"/>
          <w:szCs w:val="15"/>
        </w:rPr>
        <w:t>கவ,ைத</w:t>
      </w:r>
      <w:r>
        <w:rPr>
          <w:spacing w:val="80"/>
          <w:sz w:val="15"/>
          <w:szCs w:val="15"/>
        </w:rPr>
        <w:t> </w:t>
      </w:r>
      <w:r>
        <w:rPr>
          <w:rFonts w:ascii="SimSun-ExtB" w:hAnsi="SimSun-ExtB" w:cs="SimSun-ExtB" w:eastAsia="SimSun-ExtB"/>
          <w:sz w:val="15"/>
          <w:szCs w:val="15"/>
        </w:rPr>
        <w:t>இல&amp;கிய </w:t>
      </w:r>
      <w:r>
        <w:rPr>
          <w:rFonts w:ascii="SimSun-ExtB" w:hAnsi="SimSun-ExtB" w:cs="SimSun-ExtB" w:eastAsia="SimSun-ExtB"/>
          <w:spacing w:val="-2"/>
          <w:sz w:val="15"/>
          <w:szCs w:val="15"/>
        </w:rPr>
        <w:t>அறிЈக</w:t>
      </w:r>
      <w:r>
        <w:rPr>
          <w:rFonts w:ascii="SimSun-ExtB" w:hAnsi="SimSun-ExtB" w:cs="SimSun-ExtB" w:eastAsia="SimSun-ExtB"/>
          <w:spacing w:val="-5"/>
          <w:sz w:val="15"/>
          <w:szCs w:val="15"/>
        </w:rPr>
        <w:t> </w:t>
      </w:r>
      <w:r>
        <w:rPr>
          <w:rFonts w:ascii="SimSun-ExtB" w:hAnsi="SimSun-ExtB" w:cs="SimSun-ExtB" w:eastAsia="SimSun-ExtB"/>
          <w:spacing w:val="-2"/>
          <w:w w:val="130"/>
          <w:sz w:val="15"/>
          <w:szCs w:val="15"/>
        </w:rPr>
        <w:t>ப'$த</w:t>
      </w:r>
      <w:r>
        <w:rPr>
          <w:rFonts w:ascii="SimSun-ExtB" w:hAnsi="SimSun-ExtB" w:cs="SimSun-ExtB" w:eastAsia="SimSun-ExtB"/>
          <w:spacing w:val="-23"/>
          <w:w w:val="130"/>
          <w:sz w:val="15"/>
          <w:szCs w:val="15"/>
        </w:rPr>
        <w:t> </w:t>
      </w:r>
      <w:r>
        <w:rPr>
          <w:rFonts w:ascii="SimSun-ExtB" w:hAnsi="SimSun-ExtB" w:cs="SimSun-ExtB" w:eastAsia="SimSun-ExtB"/>
          <w:spacing w:val="-2"/>
          <w:w w:val="130"/>
          <w:sz w:val="15"/>
          <w:szCs w:val="15"/>
        </w:rPr>
        <w:t>ப'வதா(</w:t>
      </w:r>
      <w:r>
        <w:rPr>
          <w:spacing w:val="6"/>
          <w:w w:val="130"/>
          <w:sz w:val="15"/>
          <w:szCs w:val="15"/>
        </w:rPr>
        <w:t> </w:t>
      </w:r>
      <w:r>
        <w:rPr>
          <w:rFonts w:ascii="SimSun-ExtB" w:hAnsi="SimSun-ExtB" w:cs="SimSun-ExtB" w:eastAsia="SimSun-ExtB"/>
          <w:spacing w:val="-2"/>
          <w:sz w:val="15"/>
          <w:szCs w:val="15"/>
        </w:rPr>
        <w:t>பைட</w:t>
      </w:r>
      <w:r>
        <w:rPr>
          <w:rFonts w:ascii="SimSun-ExtB" w:hAnsi="SimSun-ExtB" w:cs="SimSun-ExtB" w:eastAsia="SimSun-ExtB"/>
          <w:spacing w:val="-1"/>
          <w:sz w:val="15"/>
          <w:szCs w:val="15"/>
        </w:rPr>
        <w:t> </w:t>
      </w:r>
      <w:r>
        <w:rPr>
          <w:rFonts w:ascii="SimSun-ExtB" w:hAnsi="SimSun-ExtB" w:cs="SimSun-ExtB" w:eastAsia="SimSun-ExtB"/>
          <w:spacing w:val="-2"/>
          <w:w w:val="95"/>
          <w:sz w:val="15"/>
          <w:szCs w:val="15"/>
        </w:rPr>
        <w:t>பா</w:t>
      </w:r>
      <w:r>
        <w:rPr>
          <w:rFonts w:ascii="SimSun-ExtB" w:hAnsi="SimSun-ExtB" w:cs="SimSun-ExtB" w:eastAsia="SimSun-ExtB"/>
          <w:spacing w:val="-6"/>
          <w:w w:val="130"/>
          <w:sz w:val="15"/>
          <w:szCs w:val="15"/>
        </w:rPr>
        <w:t> </w:t>
      </w:r>
      <w:r>
        <w:rPr>
          <w:rFonts w:ascii="SimSun-ExtB" w:hAnsi="SimSun-ExtB" w:cs="SimSun-ExtB" w:eastAsia="SimSun-ExtB"/>
          <w:spacing w:val="-2"/>
          <w:w w:val="130"/>
          <w:sz w:val="15"/>
          <w:szCs w:val="15"/>
        </w:rPr>
        <w:t>ற(</w:t>
      </w:r>
      <w:r>
        <w:rPr>
          <w:spacing w:val="8"/>
          <w:w w:val="130"/>
          <w:sz w:val="15"/>
          <w:szCs w:val="15"/>
        </w:rPr>
        <w:t> </w:t>
      </w:r>
      <w:r>
        <w:rPr>
          <w:rFonts w:ascii="SimSun-ExtB" w:hAnsi="SimSun-ExtB" w:cs="SimSun-ExtB" w:eastAsia="SimSun-ExtB"/>
          <w:spacing w:val="-2"/>
          <w:sz w:val="15"/>
          <w:szCs w:val="15"/>
        </w:rPr>
        <w:t>திற"</w:t>
      </w:r>
      <w:r>
        <w:rPr>
          <w:spacing w:val="20"/>
          <w:sz w:val="15"/>
          <w:szCs w:val="15"/>
        </w:rPr>
        <w:t> </w:t>
      </w:r>
      <w:r>
        <w:rPr>
          <w:rFonts w:ascii="SimSun-ExtB" w:hAnsi="SimSun-ExtB" w:cs="SimSun-ExtB" w:eastAsia="SimSun-ExtB"/>
          <w:spacing w:val="-2"/>
          <w:sz w:val="15"/>
          <w:szCs w:val="15"/>
        </w:rPr>
        <w:t>ெப</w:t>
      </w:r>
      <w:r>
        <w:rPr>
          <w:rFonts w:ascii="SimSun-ExtB" w:hAnsi="SimSun-ExtB" w:cs="SimSun-ExtB" w:eastAsia="SimSun-ExtB"/>
          <w:spacing w:val="20"/>
          <w:w w:val="130"/>
          <w:sz w:val="15"/>
          <w:szCs w:val="15"/>
        </w:rPr>
        <w:t> </w:t>
      </w:r>
      <w:r>
        <w:rPr>
          <w:rFonts w:ascii="SimSun-ExtB" w:hAnsi="SimSun-ExtB" w:cs="SimSun-ExtB" w:eastAsia="SimSun-ExtB"/>
          <w:spacing w:val="-2"/>
          <w:w w:val="130"/>
          <w:sz w:val="15"/>
          <w:szCs w:val="15"/>
        </w:rPr>
        <w:t>த(</w:t>
      </w:r>
      <w:r>
        <w:rPr>
          <w:rFonts w:ascii="Calibri" w:hAnsi="Calibri" w:cs="Calibri" w:eastAsia="Calibri"/>
          <w:spacing w:val="-2"/>
          <w:w w:val="130"/>
          <w:sz w:val="15"/>
          <w:szCs w:val="15"/>
        </w:rPr>
        <w:t>.</w:t>
      </w:r>
    </w:p>
    <w:p>
      <w:pPr>
        <w:pStyle w:val="ListParagraph"/>
        <w:numPr>
          <w:ilvl w:val="0"/>
          <w:numId w:val="8"/>
        </w:numPr>
        <w:tabs>
          <w:tab w:pos="1449" w:val="left" w:leader="none"/>
        </w:tabs>
        <w:spacing w:line="192" w:lineRule="exact" w:before="0" w:after="0"/>
        <w:ind w:left="1449" w:right="0" w:hanging="338"/>
        <w:jc w:val="left"/>
        <w:rPr>
          <w:rFonts w:ascii="Calibri" w:hAnsi="Calibri" w:cs="Calibri" w:eastAsia="Calibri"/>
          <w:sz w:val="15"/>
          <w:szCs w:val="15"/>
        </w:rPr>
      </w:pPr>
      <w:r>
        <w:rPr>
          <w:rFonts w:ascii="SimSun-ExtB" w:hAnsi="SimSun-ExtB" w:cs="SimSun-ExtB" w:eastAsia="SimSun-ExtB"/>
          <w:w w:val="85"/>
          <w:sz w:val="15"/>
          <w:szCs w:val="15"/>
        </w:rPr>
        <w:t>ெமாழி</w:t>
      </w:r>
      <w:r>
        <w:rPr>
          <w:spacing w:val="44"/>
          <w:sz w:val="15"/>
          <w:szCs w:val="15"/>
        </w:rPr>
        <w:t> </w:t>
      </w:r>
      <w:r>
        <w:rPr>
          <w:rFonts w:ascii="SimSun-ExtB" w:hAnsi="SimSun-ExtB" w:cs="SimSun-ExtB" w:eastAsia="SimSun-ExtB"/>
          <w:w w:val="85"/>
          <w:sz w:val="15"/>
          <w:szCs w:val="15"/>
        </w:rPr>
        <w:t>அறிேவா'</w:t>
      </w:r>
      <w:r>
        <w:rPr>
          <w:spacing w:val="43"/>
          <w:sz w:val="15"/>
          <w:szCs w:val="15"/>
        </w:rPr>
        <w:t> </w:t>
      </w:r>
      <w:r>
        <w:rPr>
          <w:rFonts w:ascii="SimSun-ExtB" w:hAnsi="SimSun-ExtB" w:cs="SimSun-ExtB" w:eastAsia="SimSun-ExtB"/>
          <w:w w:val="85"/>
          <w:sz w:val="15"/>
          <w:szCs w:val="15"/>
        </w:rPr>
        <w:t>சி/தைன</w:t>
      </w:r>
      <w:r>
        <w:rPr>
          <w:spacing w:val="47"/>
          <w:sz w:val="15"/>
          <w:szCs w:val="15"/>
        </w:rPr>
        <w:t> </w:t>
      </w:r>
      <w:r>
        <w:rPr>
          <w:rFonts w:ascii="SimSun-ExtB" w:hAnsi="SimSun-ExtB" w:cs="SimSun-ExtB" w:eastAsia="SimSun-ExtB"/>
          <w:w w:val="85"/>
          <w:sz w:val="15"/>
          <w:szCs w:val="15"/>
        </w:rPr>
        <w:t>திற"</w:t>
      </w:r>
      <w:r>
        <w:rPr>
          <w:spacing w:val="45"/>
          <w:sz w:val="15"/>
          <w:szCs w:val="15"/>
        </w:rPr>
        <w:t> </w:t>
      </w:r>
      <w:r>
        <w:rPr>
          <w:rFonts w:ascii="SimSun-ExtB" w:hAnsi="SimSun-ExtB" w:cs="SimSun-ExtB" w:eastAsia="SimSun-ExtB"/>
          <w:spacing w:val="-2"/>
          <w:w w:val="85"/>
          <w:sz w:val="15"/>
          <w:szCs w:val="15"/>
        </w:rPr>
        <w:t>அதிக1$த(</w:t>
      </w:r>
      <w:r>
        <w:rPr>
          <w:rFonts w:ascii="Calibri" w:hAnsi="Calibri" w:cs="Calibri" w:eastAsia="Calibri"/>
          <w:spacing w:val="-2"/>
          <w:w w:val="85"/>
          <w:sz w:val="15"/>
          <w:szCs w:val="15"/>
        </w:rPr>
        <w:t>.</w:t>
      </w:r>
    </w:p>
    <w:p>
      <w:pPr>
        <w:pStyle w:val="ListParagraph"/>
        <w:numPr>
          <w:ilvl w:val="0"/>
          <w:numId w:val="8"/>
        </w:numPr>
        <w:tabs>
          <w:tab w:pos="1449" w:val="left" w:leader="none"/>
        </w:tabs>
        <w:spacing w:line="360" w:lineRule="auto" w:before="93" w:after="0"/>
        <w:ind w:left="1449" w:right="1481" w:hanging="339"/>
        <w:jc w:val="left"/>
        <w:rPr>
          <w:rFonts w:ascii="Calibri" w:hAnsi="Calibri" w:cs="Calibri" w:eastAsia="Calibri"/>
          <w:sz w:val="15"/>
          <w:szCs w:val="15"/>
        </w:rPr>
      </w:pPr>
      <w:r>
        <w:rPr>
          <w:rFonts w:ascii="SimSun-ExtB" w:hAnsi="SimSun-ExtB" w:cs="SimSun-ExtB" w:eastAsia="SimSun-ExtB"/>
          <w:spacing w:val="-2"/>
          <w:sz w:val="15"/>
          <w:szCs w:val="15"/>
        </w:rPr>
        <w:t>தமி2</w:t>
      </w:r>
      <w:r>
        <w:rPr>
          <w:spacing w:val="55"/>
          <w:sz w:val="15"/>
          <w:szCs w:val="15"/>
        </w:rPr>
        <w:t> </w:t>
      </w:r>
      <w:r>
        <w:rPr>
          <w:rFonts w:ascii="SimSun-ExtB" w:hAnsi="SimSun-ExtB" w:cs="SimSun-ExtB" w:eastAsia="SimSun-ExtB"/>
          <w:spacing w:val="-2"/>
          <w:sz w:val="15"/>
          <w:szCs w:val="15"/>
        </w:rPr>
        <w:t>ெமாழிைய</w:t>
      </w:r>
      <w:r>
        <w:rPr>
          <w:spacing w:val="51"/>
          <w:sz w:val="15"/>
          <w:szCs w:val="15"/>
        </w:rPr>
        <w:t> </w:t>
      </w:r>
      <w:r>
        <w:rPr>
          <w:rFonts w:ascii="SimSun-ExtB" w:hAnsi="SimSun-ExtB" w:cs="SimSun-ExtB" w:eastAsia="SimSun-ExtB"/>
          <w:spacing w:val="-2"/>
          <w:sz w:val="15"/>
          <w:szCs w:val="15"/>
        </w:rPr>
        <w:t>ப,ைழய,"றி</w:t>
      </w:r>
      <w:r>
        <w:rPr>
          <w:spacing w:val="46"/>
          <w:w w:val="125"/>
          <w:sz w:val="15"/>
          <w:szCs w:val="15"/>
        </w:rPr>
        <w:t> </w:t>
      </w:r>
      <w:r>
        <w:rPr>
          <w:rFonts w:ascii="SimSun-ExtB" w:hAnsi="SimSun-ExtB" w:cs="SimSun-ExtB" w:eastAsia="SimSun-ExtB"/>
          <w:spacing w:val="-2"/>
          <w:w w:val="125"/>
          <w:sz w:val="15"/>
          <w:szCs w:val="15"/>
        </w:rPr>
        <w:t>எ4த5</w:t>
      </w:r>
      <w:r>
        <w:rPr>
          <w:spacing w:val="47"/>
          <w:w w:val="125"/>
          <w:sz w:val="15"/>
          <w:szCs w:val="15"/>
        </w:rPr>
        <w:t>  </w:t>
      </w:r>
      <w:r>
        <w:rPr>
          <w:rFonts w:ascii="SimSun-ExtB" w:hAnsi="SimSun-ExtB" w:cs="SimSun-ExtB" w:eastAsia="SimSun-ExtB"/>
          <w:spacing w:val="-2"/>
          <w:sz w:val="15"/>
          <w:szCs w:val="15"/>
        </w:rPr>
        <w:t>Цதிய</w:t>
      </w:r>
      <w:r>
        <w:rPr>
          <w:spacing w:val="50"/>
          <w:w w:val="110"/>
          <w:sz w:val="15"/>
          <w:szCs w:val="15"/>
        </w:rPr>
        <w:t> </w:t>
      </w:r>
      <w:r>
        <w:rPr>
          <w:rFonts w:ascii="SimSun-ExtB" w:hAnsi="SimSun-ExtB" w:cs="SimSun-ExtB" w:eastAsia="SimSun-ExtB"/>
          <w:spacing w:val="-2"/>
          <w:w w:val="110"/>
          <w:sz w:val="15"/>
          <w:szCs w:val="15"/>
        </w:rPr>
        <w:t>கைல&amp;</w:t>
      </w:r>
      <w:r>
        <w:rPr>
          <w:spacing w:val="50"/>
          <w:w w:val="110"/>
          <w:sz w:val="15"/>
          <w:szCs w:val="15"/>
        </w:rPr>
        <w:t> </w:t>
      </w:r>
      <w:r>
        <w:rPr>
          <w:rFonts w:ascii="SimSun-ExtB" w:hAnsi="SimSun-ExtB" w:cs="SimSun-ExtB" w:eastAsia="SimSun-ExtB"/>
          <w:spacing w:val="-2"/>
          <w:sz w:val="15"/>
          <w:szCs w:val="15"/>
        </w:rPr>
        <w:t>ெசா</w:t>
      </w:r>
      <w:r>
        <w:rPr>
          <w:rFonts w:ascii="SimSun-ExtB" w:hAnsi="SimSun-ExtB" w:cs="SimSun-ExtB" w:eastAsia="SimSun-ExtB"/>
          <w:spacing w:val="16"/>
          <w:sz w:val="15"/>
          <w:szCs w:val="15"/>
        </w:rPr>
        <w:t> </w:t>
      </w:r>
      <w:r>
        <w:rPr>
          <w:rFonts w:ascii="SimSun-ExtB" w:hAnsi="SimSun-ExtB" w:cs="SimSun-ExtB" w:eastAsia="SimSun-ExtB"/>
          <w:spacing w:val="-2"/>
          <w:sz w:val="15"/>
          <w:szCs w:val="15"/>
        </w:rPr>
        <w:t>கைள</w:t>
      </w:r>
      <w:r>
        <w:rPr>
          <w:spacing w:val="43"/>
          <w:w w:val="125"/>
          <w:sz w:val="15"/>
          <w:szCs w:val="15"/>
        </w:rPr>
        <w:t> </w:t>
      </w:r>
      <w:r>
        <w:rPr>
          <w:rFonts w:ascii="SimSun-ExtB" w:hAnsi="SimSun-ExtB" w:cs="SimSun-ExtB" w:eastAsia="SimSun-ExtB"/>
          <w:spacing w:val="-2"/>
          <w:w w:val="125"/>
          <w:sz w:val="15"/>
          <w:szCs w:val="15"/>
        </w:rPr>
        <w:t>உ8வா&amp;க5 </w:t>
      </w:r>
      <w:r>
        <w:rPr>
          <w:rFonts w:ascii="SimSun-ExtB" w:hAnsi="SimSun-ExtB" w:cs="SimSun-ExtB" w:eastAsia="SimSun-ExtB"/>
          <w:sz w:val="15"/>
          <w:szCs w:val="15"/>
        </w:rPr>
        <w:t>அறி/</w:t>
      </w:r>
      <w:r>
        <w:rPr>
          <w:spacing w:val="80"/>
          <w:sz w:val="15"/>
          <w:szCs w:val="15"/>
        </w:rPr>
        <w:t>  </w:t>
      </w:r>
      <w:r>
        <w:rPr>
          <w:rFonts w:ascii="SimSun-ExtB" w:hAnsi="SimSun-ExtB" w:cs="SimSun-ExtB" w:eastAsia="SimSun-ExtB"/>
          <w:sz w:val="15"/>
          <w:szCs w:val="15"/>
        </w:rPr>
        <w:t>ெகா</w:t>
      </w:r>
      <w:r>
        <w:rPr>
          <w:rFonts w:ascii="SimSun-ExtB" w:hAnsi="SimSun-ExtB" w:cs="SimSun-ExtB" w:eastAsia="SimSun-ExtB"/>
          <w:w w:val="155"/>
          <w:sz w:val="15"/>
          <w:szCs w:val="15"/>
        </w:rPr>
        <w:t> 9த(</w:t>
      </w:r>
      <w:r>
        <w:rPr>
          <w:rFonts w:ascii="Calibri" w:hAnsi="Calibri" w:cs="Calibri" w:eastAsia="Calibri"/>
          <w:w w:val="155"/>
          <w:sz w:val="15"/>
          <w:szCs w:val="15"/>
        </w:rPr>
        <w:t>.</w:t>
      </w:r>
    </w:p>
    <w:p>
      <w:pPr>
        <w:pStyle w:val="ListParagraph"/>
        <w:numPr>
          <w:ilvl w:val="0"/>
          <w:numId w:val="8"/>
        </w:numPr>
        <w:tabs>
          <w:tab w:pos="1449" w:val="left" w:leader="none"/>
        </w:tabs>
        <w:spacing w:line="192" w:lineRule="exact" w:before="0" w:after="0"/>
        <w:ind w:left="1449" w:right="0" w:hanging="338"/>
        <w:jc w:val="left"/>
        <w:rPr>
          <w:rFonts w:ascii="SimSun-ExtB" w:hAnsi="SimSun-ExtB" w:cs="SimSun-ExtB" w:eastAsia="SimSun-ExtB"/>
          <w:sz w:val="15"/>
          <w:szCs w:val="15"/>
        </w:rPr>
      </w:pPr>
      <w:r>
        <w:rPr>
          <w:rFonts w:ascii="SimSun-ExtB" w:hAnsi="SimSun-ExtB" w:cs="SimSun-ExtB" w:eastAsia="SimSun-ExtB"/>
          <w:sz w:val="15"/>
          <w:szCs w:val="15"/>
        </w:rPr>
        <w:t>Ц</w:t>
      </w:r>
      <w:r>
        <w:rPr>
          <w:rFonts w:ascii="SimSun-ExtB" w:hAnsi="SimSun-ExtB" w:cs="SimSun-ExtB" w:eastAsia="SimSun-ExtB"/>
          <w:spacing w:val="38"/>
          <w:w w:val="115"/>
          <w:sz w:val="15"/>
          <w:szCs w:val="15"/>
        </w:rPr>
        <w:t> </w:t>
      </w:r>
      <w:r>
        <w:rPr>
          <w:rFonts w:ascii="SimSun-ExtB" w:hAnsi="SimSun-ExtB" w:cs="SimSun-ExtB" w:eastAsia="SimSun-ExtB"/>
          <w:w w:val="115"/>
          <w:sz w:val="15"/>
          <w:szCs w:val="15"/>
        </w:rPr>
        <w:t>&amp;கவ,ைதய,"øல</w:t>
      </w:r>
      <w:r>
        <w:rPr>
          <w:spacing w:val="46"/>
          <w:w w:val="115"/>
          <w:sz w:val="15"/>
          <w:szCs w:val="15"/>
        </w:rPr>
        <w:t>  </w:t>
      </w:r>
      <w:r>
        <w:rPr>
          <w:rFonts w:ascii="SimSun-ExtB" w:hAnsi="SimSun-ExtB" w:cs="SimSun-ExtB" w:eastAsia="SimSun-ExtB"/>
          <w:w w:val="115"/>
          <w:sz w:val="15"/>
          <w:szCs w:val="15"/>
        </w:rPr>
        <w:t>வா2வ,ய(</w:t>
      </w:r>
      <w:r>
        <w:rPr>
          <w:spacing w:val="76"/>
          <w:w w:val="150"/>
          <w:sz w:val="15"/>
          <w:szCs w:val="15"/>
        </w:rPr>
        <w:t> </w:t>
      </w:r>
      <w:r>
        <w:rPr>
          <w:rFonts w:ascii="SimSun-ExtB" w:hAnsi="SimSun-ExtB" w:cs="SimSun-ExtB" w:eastAsia="SimSun-ExtB"/>
          <w:w w:val="115"/>
          <w:sz w:val="15"/>
          <w:szCs w:val="15"/>
        </w:rPr>
        <w:t>வ,4மிய</w:t>
      </w:r>
      <w:r>
        <w:rPr>
          <w:rFonts w:ascii="SimSun-ExtB" w:hAnsi="SimSun-ExtB" w:cs="SimSun-ExtB" w:eastAsia="SimSun-ExtB"/>
          <w:spacing w:val="35"/>
          <w:w w:val="115"/>
          <w:sz w:val="15"/>
          <w:szCs w:val="15"/>
        </w:rPr>
        <w:t> </w:t>
      </w:r>
      <w:r>
        <w:rPr>
          <w:rFonts w:ascii="SimSun-ExtB" w:hAnsi="SimSun-ExtB" w:cs="SimSun-ExtB" w:eastAsia="SimSun-ExtB"/>
          <w:w w:val="115"/>
          <w:sz w:val="15"/>
          <w:szCs w:val="15"/>
        </w:rPr>
        <w:t>கைள</w:t>
      </w:r>
      <w:r>
        <w:rPr>
          <w:spacing w:val="22"/>
          <w:w w:val="115"/>
          <w:sz w:val="15"/>
          <w:szCs w:val="15"/>
        </w:rPr>
        <w:t> </w:t>
      </w:r>
      <w:r>
        <w:rPr>
          <w:rFonts w:ascii="SimSun-ExtB" w:hAnsi="SimSun-ExtB" w:cs="SimSun-ExtB" w:eastAsia="SimSun-ExtB"/>
          <w:w w:val="115"/>
          <w:sz w:val="15"/>
          <w:szCs w:val="15"/>
        </w:rPr>
        <w:t>உண</w:t>
      </w:r>
      <w:r>
        <w:rPr>
          <w:rFonts w:ascii="SimSun-ExtB" w:hAnsi="SimSun-ExtB" w:cs="SimSun-ExtB" w:eastAsia="SimSun-ExtB"/>
          <w:spacing w:val="-14"/>
          <w:w w:val="115"/>
          <w:sz w:val="15"/>
          <w:szCs w:val="15"/>
        </w:rPr>
        <w:t> </w:t>
      </w:r>
      <w:r>
        <w:rPr>
          <w:rFonts w:ascii="SimSun-ExtB" w:hAnsi="SimSun-ExtB" w:cs="SimSun-ExtB" w:eastAsia="SimSun-ExtB"/>
          <w:w w:val="115"/>
          <w:sz w:val="15"/>
          <w:szCs w:val="15"/>
        </w:rPr>
        <w:t>$</w:t>
      </w:r>
      <w:r>
        <w:rPr>
          <w:rFonts w:ascii="SimSun-ExtB" w:hAnsi="SimSun-ExtB" w:cs="SimSun-ExtB" w:eastAsia="SimSun-ExtB"/>
          <w:spacing w:val="38"/>
          <w:w w:val="115"/>
          <w:sz w:val="15"/>
          <w:szCs w:val="15"/>
        </w:rPr>
        <w:t> </w:t>
      </w:r>
      <w:r>
        <w:rPr>
          <w:rFonts w:ascii="SimSun-ExtB" w:hAnsi="SimSun-ExtB" w:cs="SimSun-ExtB" w:eastAsia="SimSun-ExtB"/>
          <w:spacing w:val="-5"/>
          <w:w w:val="115"/>
          <w:sz w:val="15"/>
          <w:szCs w:val="15"/>
        </w:rPr>
        <w:t>த(</w:t>
      </w:r>
    </w:p>
    <w:p>
      <w:pPr>
        <w:pStyle w:val="ListParagraph"/>
        <w:numPr>
          <w:ilvl w:val="0"/>
          <w:numId w:val="8"/>
        </w:numPr>
        <w:tabs>
          <w:tab w:pos="1449" w:val="left" w:leader="none"/>
          <w:tab w:pos="2848" w:val="left" w:leader="none"/>
          <w:tab w:pos="3741" w:val="left" w:leader="none"/>
          <w:tab w:pos="4632" w:val="left" w:leader="none"/>
          <w:tab w:pos="5731" w:val="left" w:leader="none"/>
          <w:tab w:pos="6979" w:val="left" w:leader="none"/>
          <w:tab w:pos="7550" w:val="left" w:leader="none"/>
          <w:tab w:pos="8215" w:val="left" w:leader="none"/>
        </w:tabs>
        <w:spacing w:line="240" w:lineRule="auto" w:before="95" w:after="0"/>
        <w:ind w:left="1449" w:right="0" w:hanging="338"/>
        <w:jc w:val="left"/>
        <w:rPr>
          <w:rFonts w:ascii="SimSun-ExtB" w:hAnsi="SimSun-ExtB" w:cs="SimSun-ExtB" w:eastAsia="SimSun-ExtB"/>
          <w:sz w:val="15"/>
          <w:szCs w:val="15"/>
        </w:rPr>
      </w:pPr>
      <w:r>
        <w:rPr>
          <w:rFonts w:ascii="SimSun-ExtB" w:hAnsi="SimSun-ExtB" w:cs="SimSun-ExtB" w:eastAsia="SimSun-ExtB"/>
          <w:spacing w:val="-2"/>
          <w:w w:val="105"/>
          <w:sz w:val="15"/>
          <w:szCs w:val="15"/>
        </w:rPr>
        <w:t>இல&amp;கணЈ</w:t>
      </w:r>
      <w:r>
        <w:rPr>
          <w:sz w:val="15"/>
          <w:szCs w:val="15"/>
        </w:rPr>
        <w:tab/>
      </w:r>
      <w:r>
        <w:rPr>
          <w:rFonts w:ascii="SimSun-ExtB" w:hAnsi="SimSun-ExtB" w:cs="SimSun-ExtB" w:eastAsia="SimSun-ExtB"/>
          <w:spacing w:val="-2"/>
          <w:sz w:val="15"/>
          <w:szCs w:val="15"/>
        </w:rPr>
        <w:t>ெமாழி$</w:t>
      </w:r>
      <w:r>
        <w:rPr>
          <w:sz w:val="15"/>
          <w:szCs w:val="15"/>
        </w:rPr>
        <w:tab/>
      </w:r>
      <w:r>
        <w:rPr>
          <w:rFonts w:ascii="SimSun-ExtB" w:hAnsi="SimSun-ExtB" w:cs="SimSun-ExtB" w:eastAsia="SimSun-ExtB"/>
          <w:spacing w:val="-4"/>
          <w:w w:val="105"/>
          <w:sz w:val="15"/>
          <w:szCs w:val="15"/>
        </w:rPr>
        <w:t>திற;</w:t>
      </w:r>
      <w:r>
        <w:rPr>
          <w:sz w:val="15"/>
          <w:szCs w:val="15"/>
        </w:rPr>
        <w:tab/>
      </w:r>
      <w:r>
        <w:rPr>
          <w:rFonts w:ascii="SimSun-ExtB" w:hAnsi="SimSun-ExtB" w:cs="SimSun-ExtB" w:eastAsia="SimSun-ExtB"/>
          <w:spacing w:val="-2"/>
          <w:sz w:val="15"/>
          <w:szCs w:val="15"/>
        </w:rPr>
        <w:t>ெமாழிைய</w:t>
      </w:r>
      <w:r>
        <w:rPr>
          <w:sz w:val="15"/>
          <w:szCs w:val="15"/>
        </w:rPr>
        <w:tab/>
      </w:r>
      <w:r>
        <w:rPr>
          <w:rFonts w:ascii="SimSun-ExtB" w:hAnsi="SimSun-ExtB" w:cs="SimSun-ExtB" w:eastAsia="SimSun-ExtB"/>
          <w:spacing w:val="-2"/>
          <w:sz w:val="15"/>
          <w:szCs w:val="15"/>
        </w:rPr>
        <w:t>ப,ைழய,"றி</w:t>
      </w:r>
      <w:r>
        <w:rPr>
          <w:sz w:val="15"/>
          <w:szCs w:val="15"/>
        </w:rPr>
        <w:tab/>
      </w:r>
      <w:r>
        <w:rPr>
          <w:rFonts w:ascii="SimSun-ExtB" w:hAnsi="SimSun-ExtB" w:cs="SimSun-ExtB" w:eastAsia="SimSun-ExtB"/>
          <w:spacing w:val="-5"/>
          <w:sz w:val="15"/>
          <w:szCs w:val="15"/>
        </w:rPr>
        <w:t>ேபச</w:t>
      </w:r>
      <w:r>
        <w:rPr>
          <w:sz w:val="15"/>
          <w:szCs w:val="15"/>
        </w:rPr>
        <w:tab/>
      </w:r>
      <w:r>
        <w:rPr>
          <w:rFonts w:ascii="SimSun-ExtB" w:hAnsi="SimSun-ExtB" w:cs="SimSun-ExtB" w:eastAsia="SimSun-ExtB"/>
          <w:spacing w:val="-5"/>
          <w:w w:val="105"/>
          <w:sz w:val="15"/>
          <w:szCs w:val="15"/>
        </w:rPr>
        <w:t>எ4த</w:t>
      </w:r>
      <w:r>
        <w:rPr>
          <w:sz w:val="15"/>
          <w:szCs w:val="15"/>
        </w:rPr>
        <w:tab/>
      </w:r>
      <w:r>
        <w:rPr>
          <w:rFonts w:ascii="SimSun-ExtB" w:hAnsi="SimSun-ExtB" w:cs="SimSun-ExtB" w:eastAsia="SimSun-ExtB"/>
          <w:sz w:val="15"/>
          <w:szCs w:val="15"/>
        </w:rPr>
        <w:t>க</w:t>
      </w:r>
      <w:r>
        <w:rPr>
          <w:rFonts w:ascii="SimSun-ExtB" w:hAnsi="SimSun-ExtB" w:cs="SimSun-ExtB" w:eastAsia="SimSun-ExtB"/>
          <w:spacing w:val="31"/>
          <w:sz w:val="15"/>
          <w:szCs w:val="15"/>
        </w:rPr>
        <w:t> </w:t>
      </w:r>
      <w:r>
        <w:rPr>
          <w:rFonts w:ascii="SimSun-ExtB" w:hAnsi="SimSun-ExtB" w:cs="SimSun-ExtB" w:eastAsia="SimSun-ExtB"/>
          <w:spacing w:val="-10"/>
          <w:sz w:val="15"/>
          <w:szCs w:val="15"/>
        </w:rPr>
        <w:t>க</w:t>
      </w:r>
    </w:p>
    <w:p>
      <w:pPr>
        <w:spacing w:before="96"/>
        <w:ind w:left="1449" w:right="0" w:firstLine="0"/>
        <w:jc w:val="left"/>
        <w:rPr>
          <w:rFonts w:ascii="SimSun-ExtB" w:hAnsi="SimSun-ExtB" w:cs="SimSun-ExtB" w:eastAsia="SimSun-ExtB"/>
          <w:sz w:val="15"/>
          <w:szCs w:val="15"/>
        </w:rPr>
      </w:pPr>
      <w:r>
        <w:rPr>
          <w:rFonts w:ascii="SimSun-ExtB" w:hAnsi="SimSun-ExtB" w:cs="SimSun-ExtB" w:eastAsia="SimSun-ExtB"/>
          <w:sz w:val="15"/>
          <w:szCs w:val="15"/>
        </w:rPr>
        <w:t>ேதைவயான</w:t>
      </w:r>
      <w:r>
        <w:rPr>
          <w:spacing w:val="69"/>
          <w:sz w:val="15"/>
          <w:szCs w:val="15"/>
        </w:rPr>
        <w:t> </w:t>
      </w:r>
      <w:r>
        <w:rPr>
          <w:rFonts w:ascii="SimSun-ExtB" w:hAnsi="SimSun-ExtB" w:cs="SimSun-ExtB" w:eastAsia="SimSun-ExtB"/>
          <w:sz w:val="15"/>
          <w:szCs w:val="15"/>
        </w:rPr>
        <w:t>தமி2</w:t>
      </w:r>
      <w:r>
        <w:rPr>
          <w:spacing w:val="70"/>
          <w:sz w:val="15"/>
          <w:szCs w:val="15"/>
        </w:rPr>
        <w:t> </w:t>
      </w:r>
      <w:r>
        <w:rPr>
          <w:rFonts w:ascii="SimSun-ExtB" w:hAnsi="SimSun-ExtB" w:cs="SimSun-ExtB" w:eastAsia="SimSun-ExtB"/>
          <w:sz w:val="15"/>
          <w:szCs w:val="15"/>
        </w:rPr>
        <w:t>இல&amp;கண$தி"</w:t>
      </w:r>
      <w:r>
        <w:rPr>
          <w:spacing w:val="70"/>
          <w:sz w:val="15"/>
          <w:szCs w:val="15"/>
        </w:rPr>
        <w:t> </w:t>
      </w:r>
      <w:r>
        <w:rPr>
          <w:rFonts w:ascii="SimSun-ExtB" w:hAnsi="SimSun-ExtB" w:cs="SimSun-ExtB" w:eastAsia="SimSun-ExtB"/>
          <w:sz w:val="15"/>
          <w:szCs w:val="15"/>
        </w:rPr>
        <w:t>இ"றியைமயாைமைய</w:t>
      </w:r>
      <w:r>
        <w:rPr>
          <w:spacing w:val="69"/>
          <w:sz w:val="15"/>
          <w:szCs w:val="15"/>
        </w:rPr>
        <w:t> </w:t>
      </w:r>
      <w:r>
        <w:rPr>
          <w:rFonts w:ascii="SimSun-ExtB" w:hAnsi="SimSun-ExtB" w:cs="SimSun-ExtB" w:eastAsia="SimSun-ExtB"/>
          <w:sz w:val="15"/>
          <w:szCs w:val="15"/>
        </w:rPr>
        <w:t>உண</w:t>
      </w:r>
      <w:r>
        <w:rPr>
          <w:rFonts w:ascii="SimSun-ExtB" w:hAnsi="SimSun-ExtB" w:cs="SimSun-ExtB" w:eastAsia="SimSun-ExtB"/>
          <w:spacing w:val="36"/>
          <w:sz w:val="15"/>
          <w:szCs w:val="15"/>
        </w:rPr>
        <w:t> </w:t>
      </w:r>
      <w:r>
        <w:rPr>
          <w:rFonts w:ascii="SimSun-ExtB" w:hAnsi="SimSun-ExtB" w:cs="SimSun-ExtB" w:eastAsia="SimSun-ExtB"/>
          <w:sz w:val="15"/>
          <w:szCs w:val="15"/>
        </w:rPr>
        <w:t>$</w:t>
      </w:r>
      <w:r>
        <w:rPr>
          <w:rFonts w:ascii="SimSun-ExtB" w:hAnsi="SimSun-ExtB" w:cs="SimSun-ExtB" w:eastAsia="SimSun-ExtB"/>
          <w:spacing w:val="24"/>
          <w:sz w:val="15"/>
          <w:szCs w:val="15"/>
        </w:rPr>
        <w:t>  </w:t>
      </w:r>
      <w:r>
        <w:rPr>
          <w:rFonts w:ascii="SimSun-ExtB" w:hAnsi="SimSun-ExtB" w:cs="SimSun-ExtB" w:eastAsia="SimSun-ExtB"/>
          <w:spacing w:val="-5"/>
          <w:sz w:val="15"/>
          <w:szCs w:val="15"/>
        </w:rPr>
        <w:t>த(</w:t>
      </w:r>
    </w:p>
    <w:p>
      <w:pPr>
        <w:pStyle w:val="ListParagraph"/>
        <w:numPr>
          <w:ilvl w:val="0"/>
          <w:numId w:val="8"/>
        </w:numPr>
        <w:tabs>
          <w:tab w:pos="1449" w:val="left" w:leader="none"/>
        </w:tabs>
        <w:spacing w:line="240" w:lineRule="auto" w:before="95" w:after="0"/>
        <w:ind w:left="1449" w:right="0" w:hanging="338"/>
        <w:jc w:val="left"/>
        <w:rPr>
          <w:rFonts w:ascii="SimSun-ExtB" w:hAnsi="SimSun-ExtB" w:cs="SimSun-ExtB" w:eastAsia="SimSun-ExtB"/>
          <w:sz w:val="15"/>
          <w:szCs w:val="15"/>
        </w:rPr>
      </w:pPr>
      <w:r>
        <w:rPr>
          <w:rFonts w:ascii="SimSun-ExtB" w:hAnsi="SimSun-ExtB" w:cs="SimSun-ExtB" w:eastAsia="SimSun-ExtB"/>
          <w:sz w:val="15"/>
          <w:szCs w:val="15"/>
        </w:rPr>
        <w:t>ப&amp;தி</w:t>
      </w:r>
      <w:r>
        <w:rPr>
          <w:spacing w:val="40"/>
          <w:sz w:val="15"/>
          <w:szCs w:val="15"/>
        </w:rPr>
        <w:t> </w:t>
      </w:r>
      <w:r>
        <w:rPr>
          <w:rFonts w:ascii="SimSun-ExtB" w:hAnsi="SimSun-ExtB" w:cs="SimSun-ExtB" w:eastAsia="SimSun-ExtB"/>
          <w:sz w:val="15"/>
          <w:szCs w:val="15"/>
        </w:rPr>
        <w:t>இல&amp;கிய</w:t>
      </w:r>
      <w:r>
        <w:rPr>
          <w:rFonts w:ascii="SimSun-ExtB" w:hAnsi="SimSun-ExtB" w:cs="SimSun-ExtB" w:eastAsia="SimSun-ExtB"/>
          <w:spacing w:val="66"/>
          <w:sz w:val="15"/>
          <w:szCs w:val="15"/>
        </w:rPr>
        <w:t> </w:t>
      </w:r>
      <w:r>
        <w:rPr>
          <w:rFonts w:ascii="SimSun-ExtB" w:hAnsi="SimSun-ExtB" w:cs="SimSun-ExtB" w:eastAsia="SimSun-ExtB"/>
          <w:sz w:val="15"/>
          <w:szCs w:val="15"/>
        </w:rPr>
        <w:t>க</w:t>
      </w:r>
      <w:r>
        <w:rPr>
          <w:spacing w:val="72"/>
          <w:sz w:val="15"/>
          <w:szCs w:val="15"/>
        </w:rPr>
        <w:t>  </w:t>
      </w:r>
      <w:r>
        <w:rPr>
          <w:rFonts w:ascii="SimSun-ExtB" w:hAnsi="SimSun-ExtB" w:cs="SimSun-ExtB" w:eastAsia="SimSun-ExtB"/>
          <w:sz w:val="15"/>
          <w:szCs w:val="15"/>
        </w:rPr>
        <w:t>வழி</w:t>
      </w:r>
      <w:r>
        <w:rPr>
          <w:spacing w:val="42"/>
          <w:sz w:val="15"/>
          <w:szCs w:val="15"/>
        </w:rPr>
        <w:t> </w:t>
      </w:r>
      <w:r>
        <w:rPr>
          <w:rFonts w:ascii="SimSun-ExtB" w:hAnsi="SimSun-ExtB" w:cs="SimSun-ExtB" w:eastAsia="SimSun-ExtB"/>
          <w:sz w:val="15"/>
          <w:szCs w:val="15"/>
        </w:rPr>
        <w:t>சமய&amp;</w:t>
      </w:r>
      <w:r>
        <w:rPr>
          <w:spacing w:val="40"/>
          <w:sz w:val="15"/>
          <w:szCs w:val="15"/>
        </w:rPr>
        <w:t> </w:t>
      </w:r>
      <w:r>
        <w:rPr>
          <w:rFonts w:ascii="SimSun-ExtB" w:hAnsi="SimSun-ExtB" w:cs="SimSun-ExtB" w:eastAsia="SimSun-ExtB"/>
          <w:sz w:val="15"/>
          <w:szCs w:val="15"/>
        </w:rPr>
        <w:t>சா"ேறா</w:t>
      </w:r>
      <w:r>
        <w:rPr>
          <w:rFonts w:ascii="SimSun-ExtB" w:hAnsi="SimSun-ExtB" w:cs="SimSun-ExtB" w:eastAsia="SimSun-ExtB"/>
          <w:spacing w:val="9"/>
          <w:sz w:val="15"/>
          <w:szCs w:val="15"/>
        </w:rPr>
        <w:t> </w:t>
      </w:r>
      <w:r>
        <w:rPr>
          <w:rFonts w:ascii="SimSun-ExtB" w:hAnsi="SimSun-ExtB" w:cs="SimSun-ExtB" w:eastAsia="SimSun-ExtB"/>
          <w:sz w:val="15"/>
          <w:szCs w:val="15"/>
        </w:rPr>
        <w:t>கள!"</w:t>
      </w:r>
      <w:r>
        <w:rPr>
          <w:spacing w:val="40"/>
          <w:sz w:val="15"/>
          <w:szCs w:val="15"/>
        </w:rPr>
        <w:t> </w:t>
      </w:r>
      <w:r>
        <w:rPr>
          <w:rFonts w:ascii="SimSun-ExtB" w:hAnsi="SimSun-ExtB" w:cs="SimSun-ExtB" w:eastAsia="SimSun-ExtB"/>
          <w:sz w:val="15"/>
          <w:szCs w:val="15"/>
        </w:rPr>
        <w:t>க8$</w:t>
      </w:r>
      <w:r>
        <w:rPr>
          <w:rFonts w:ascii="SimSun-ExtB" w:hAnsi="SimSun-ExtB" w:cs="SimSun-ExtB" w:eastAsia="SimSun-ExtB"/>
          <w:spacing w:val="70"/>
          <w:sz w:val="15"/>
          <w:szCs w:val="15"/>
        </w:rPr>
        <w:t> </w:t>
      </w:r>
      <w:r>
        <w:rPr>
          <w:rFonts w:ascii="SimSun-ExtB" w:hAnsi="SimSun-ExtB" w:cs="SimSun-ExtB" w:eastAsia="SimSun-ExtB"/>
          <w:sz w:val="15"/>
          <w:szCs w:val="15"/>
        </w:rPr>
        <w:t>&amp;கைள</w:t>
      </w:r>
      <w:r>
        <w:rPr>
          <w:spacing w:val="38"/>
          <w:sz w:val="15"/>
          <w:szCs w:val="15"/>
        </w:rPr>
        <w:t> </w:t>
      </w:r>
      <w:r>
        <w:rPr>
          <w:rFonts w:ascii="SimSun-ExtB" w:hAnsi="SimSun-ExtB" w:cs="SimSun-ExtB" w:eastAsia="SimSun-ExtB"/>
          <w:sz w:val="15"/>
          <w:szCs w:val="15"/>
        </w:rPr>
        <w:t>உண</w:t>
      </w:r>
      <w:r>
        <w:rPr>
          <w:rFonts w:ascii="SimSun-ExtB" w:hAnsi="SimSun-ExtB" w:cs="SimSun-ExtB" w:eastAsia="SimSun-ExtB"/>
          <w:spacing w:val="9"/>
          <w:sz w:val="15"/>
          <w:szCs w:val="15"/>
        </w:rPr>
        <w:t> </w:t>
      </w:r>
      <w:r>
        <w:rPr>
          <w:rFonts w:ascii="SimSun-ExtB" w:hAnsi="SimSun-ExtB" w:cs="SimSun-ExtB" w:eastAsia="SimSun-ExtB"/>
          <w:sz w:val="15"/>
          <w:szCs w:val="15"/>
        </w:rPr>
        <w:t>$</w:t>
      </w:r>
      <w:r>
        <w:rPr>
          <w:rFonts w:ascii="SimSun-ExtB" w:hAnsi="SimSun-ExtB" w:cs="SimSun-ExtB" w:eastAsia="SimSun-ExtB"/>
          <w:spacing w:val="70"/>
          <w:sz w:val="15"/>
          <w:szCs w:val="15"/>
        </w:rPr>
        <w:t> </w:t>
      </w:r>
      <w:r>
        <w:rPr>
          <w:rFonts w:ascii="SimSun-ExtB" w:hAnsi="SimSun-ExtB" w:cs="SimSun-ExtB" w:eastAsia="SimSun-ExtB"/>
          <w:spacing w:val="-5"/>
          <w:sz w:val="15"/>
          <w:szCs w:val="15"/>
        </w:rPr>
        <w:t>த(</w:t>
      </w:r>
    </w:p>
    <w:p>
      <w:pPr>
        <w:pStyle w:val="ListParagraph"/>
        <w:numPr>
          <w:ilvl w:val="0"/>
          <w:numId w:val="8"/>
        </w:numPr>
        <w:tabs>
          <w:tab w:pos="1449" w:val="left" w:leader="none"/>
        </w:tabs>
        <w:spacing w:line="355" w:lineRule="auto" w:before="95" w:after="0"/>
        <w:ind w:left="1449" w:right="1482" w:hanging="339"/>
        <w:jc w:val="left"/>
        <w:rPr>
          <w:rFonts w:ascii="SimSun-ExtB" w:hAnsi="SimSun-ExtB" w:cs="SimSun-ExtB" w:eastAsia="SimSun-ExtB"/>
          <w:sz w:val="15"/>
          <w:szCs w:val="15"/>
        </w:rPr>
      </w:pPr>
      <w:r>
        <w:rPr>
          <w:rFonts w:ascii="SimSun-ExtB" w:hAnsi="SimSun-ExtB" w:cs="SimSun-ExtB" w:eastAsia="SimSun-ExtB"/>
          <w:sz w:val="15"/>
          <w:szCs w:val="15"/>
        </w:rPr>
        <w:t>மாணவ</w:t>
      </w:r>
      <w:r>
        <w:rPr>
          <w:rFonts w:ascii="SimSun-ExtB" w:hAnsi="SimSun-ExtB" w:cs="SimSun-ExtB" w:eastAsia="SimSun-ExtB"/>
          <w:spacing w:val="-4"/>
          <w:sz w:val="15"/>
          <w:szCs w:val="15"/>
        </w:rPr>
        <w:t> </w:t>
      </w:r>
      <w:r>
        <w:rPr>
          <w:rFonts w:ascii="SimSun-ExtB" w:hAnsi="SimSun-ExtB" w:cs="SimSun-ExtB" w:eastAsia="SimSun-ExtB"/>
          <w:w w:val="120"/>
          <w:sz w:val="15"/>
          <w:szCs w:val="15"/>
        </w:rPr>
        <w:t>கள!"</w:t>
      </w:r>
      <w:r>
        <w:rPr>
          <w:spacing w:val="80"/>
          <w:w w:val="120"/>
          <w:sz w:val="15"/>
          <w:szCs w:val="15"/>
        </w:rPr>
        <w:t> </w:t>
      </w:r>
      <w:r>
        <w:rPr>
          <w:rFonts w:ascii="SimSun-ExtB" w:hAnsi="SimSun-ExtB" w:cs="SimSun-ExtB" w:eastAsia="SimSun-ExtB"/>
          <w:sz w:val="15"/>
          <w:szCs w:val="15"/>
        </w:rPr>
        <w:t>வாசி Ц</w:t>
      </w:r>
      <w:r>
        <w:rPr>
          <w:spacing w:val="80"/>
          <w:w w:val="150"/>
          <w:sz w:val="15"/>
          <w:szCs w:val="15"/>
        </w:rPr>
        <w:t> </w:t>
      </w:r>
      <w:r>
        <w:rPr>
          <w:rFonts w:ascii="SimSun-ExtB" w:hAnsi="SimSun-ExtB" w:cs="SimSun-ExtB" w:eastAsia="SimSun-ExtB"/>
          <w:sz w:val="15"/>
          <w:szCs w:val="15"/>
        </w:rPr>
        <w:t>திறைனЦ</w:t>
      </w:r>
      <w:r>
        <w:rPr>
          <w:spacing w:val="80"/>
          <w:sz w:val="15"/>
          <w:szCs w:val="15"/>
        </w:rPr>
        <w:t>  </w:t>
      </w:r>
      <w:r>
        <w:rPr>
          <w:rFonts w:ascii="SimSun-ExtB" w:hAnsi="SimSun-ExtB" w:cs="SimSun-ExtB" w:eastAsia="SimSun-ExtB"/>
          <w:sz w:val="15"/>
          <w:szCs w:val="15"/>
        </w:rPr>
        <w:t>பைட </w:t>
      </w:r>
      <w:r>
        <w:rPr>
          <w:rFonts w:ascii="SimSun-ExtB" w:hAnsi="SimSun-ExtB" w:cs="SimSun-ExtB" w:eastAsia="SimSun-ExtB"/>
          <w:w w:val="120"/>
          <w:sz w:val="15"/>
          <w:szCs w:val="15"/>
        </w:rPr>
        <w:t>Ц$</w:t>
      </w:r>
      <w:r>
        <w:rPr>
          <w:spacing w:val="80"/>
          <w:w w:val="120"/>
          <w:sz w:val="15"/>
          <w:szCs w:val="15"/>
        </w:rPr>
        <w:t> </w:t>
      </w:r>
      <w:r>
        <w:rPr>
          <w:rFonts w:ascii="SimSun-ExtB" w:hAnsi="SimSun-ExtB" w:cs="SimSun-ExtB" w:eastAsia="SimSun-ExtB"/>
          <w:sz w:val="15"/>
          <w:szCs w:val="15"/>
        </w:rPr>
        <w:t>திறைனЦ</w:t>
      </w:r>
      <w:r>
        <w:rPr>
          <w:spacing w:val="80"/>
          <w:sz w:val="15"/>
          <w:szCs w:val="15"/>
        </w:rPr>
        <w:t>  </w:t>
      </w:r>
      <w:r>
        <w:rPr>
          <w:rFonts w:ascii="SimSun-ExtB" w:hAnsi="SimSun-ExtB" w:cs="SimSun-ExtB" w:eastAsia="SimSun-ExtB"/>
          <w:sz w:val="15"/>
          <w:szCs w:val="15"/>
        </w:rPr>
        <w:t>ேம</w:t>
      </w:r>
      <w:r>
        <w:rPr>
          <w:rFonts w:ascii="SimSun-ExtB" w:hAnsi="SimSun-ExtB" w:cs="SimSun-ExtB" w:eastAsia="SimSun-ExtB"/>
          <w:spacing w:val="19"/>
          <w:w w:val="120"/>
          <w:sz w:val="15"/>
          <w:szCs w:val="15"/>
        </w:rPr>
        <w:t> </w:t>
      </w:r>
      <w:r>
        <w:rPr>
          <w:rFonts w:ascii="SimSun-ExtB" w:hAnsi="SimSun-ExtB" w:cs="SimSun-ExtB" w:eastAsia="SimSun-ExtB"/>
          <w:w w:val="120"/>
          <w:sz w:val="15"/>
          <w:szCs w:val="15"/>
        </w:rPr>
        <w:t>ப'$த</w:t>
      </w:r>
      <w:r>
        <w:rPr>
          <w:spacing w:val="80"/>
          <w:w w:val="120"/>
          <w:sz w:val="15"/>
          <w:szCs w:val="15"/>
        </w:rPr>
        <w:t> </w:t>
      </w:r>
      <w:r>
        <w:rPr>
          <w:rFonts w:ascii="SimSun-ExtB" w:hAnsi="SimSun-ExtB" w:cs="SimSun-ExtB" w:eastAsia="SimSun-ExtB"/>
          <w:sz w:val="15"/>
          <w:szCs w:val="15"/>
        </w:rPr>
        <w:t>சøக ப,ர&amp;சைனகைள</w:t>
      </w:r>
      <w:r>
        <w:rPr>
          <w:spacing w:val="40"/>
          <w:sz w:val="15"/>
          <w:szCs w:val="15"/>
        </w:rPr>
        <w:t> </w:t>
      </w:r>
      <w:r>
        <w:rPr>
          <w:rFonts w:ascii="SimSun-ExtB" w:hAnsi="SimSun-ExtB" w:cs="SimSun-ExtB" w:eastAsia="SimSun-ExtB"/>
          <w:sz w:val="15"/>
          <w:szCs w:val="15"/>
        </w:rPr>
        <w:t>அறிய</w:t>
      </w:r>
      <w:r>
        <w:rPr>
          <w:spacing w:val="40"/>
          <w:w w:val="120"/>
          <w:sz w:val="15"/>
          <w:szCs w:val="15"/>
        </w:rPr>
        <w:t> </w:t>
      </w:r>
      <w:r>
        <w:rPr>
          <w:rFonts w:ascii="SimSun-ExtB" w:hAnsi="SimSun-ExtB" w:cs="SimSun-ExtB" w:eastAsia="SimSun-ExtB"/>
          <w:w w:val="120"/>
          <w:sz w:val="15"/>
          <w:szCs w:val="15"/>
        </w:rPr>
        <w:t>ைவ$த(</w:t>
      </w:r>
    </w:p>
    <w:p>
      <w:pPr>
        <w:pStyle w:val="ListParagraph"/>
        <w:numPr>
          <w:ilvl w:val="0"/>
          <w:numId w:val="8"/>
        </w:numPr>
        <w:tabs>
          <w:tab w:pos="1449" w:val="left" w:leader="none"/>
        </w:tabs>
        <w:spacing w:line="360" w:lineRule="auto" w:before="2" w:after="0"/>
        <w:ind w:left="1449" w:right="1481" w:hanging="339"/>
        <w:jc w:val="left"/>
        <w:rPr>
          <w:rFonts w:ascii="SimSun-ExtB" w:hAnsi="SimSun-ExtB" w:cs="SimSun-ExtB" w:eastAsia="SimSun-ExtB"/>
          <w:sz w:val="15"/>
          <w:szCs w:val="15"/>
        </w:rPr>
      </w:pPr>
      <w:r>
        <w:rPr>
          <w:rFonts w:ascii="SimSun-ExtB" w:hAnsi="SimSun-ExtB" w:cs="SimSun-ExtB" w:eastAsia="SimSun-ExtB"/>
          <w:sz w:val="15"/>
          <w:szCs w:val="15"/>
        </w:rPr>
        <w:t>ெமாழிய,ைன</w:t>
      </w:r>
      <w:r>
        <w:rPr>
          <w:spacing w:val="40"/>
          <w:sz w:val="15"/>
          <w:szCs w:val="15"/>
        </w:rPr>
        <w:t>  </w:t>
      </w:r>
      <w:r>
        <w:rPr>
          <w:rFonts w:ascii="SimSun-ExtB" w:hAnsi="SimSun-ExtB" w:cs="SimSun-ExtB" w:eastAsia="SimSun-ExtB"/>
          <w:sz w:val="15"/>
          <w:szCs w:val="15"/>
        </w:rPr>
        <w:t>ப,ைழய,"றி</w:t>
      </w:r>
      <w:r>
        <w:rPr>
          <w:spacing w:val="40"/>
          <w:sz w:val="15"/>
          <w:szCs w:val="15"/>
        </w:rPr>
        <w:t> </w:t>
      </w:r>
      <w:r>
        <w:rPr>
          <w:rFonts w:ascii="SimSun-ExtB" w:hAnsi="SimSun-ExtB" w:cs="SimSun-ExtB" w:eastAsia="SimSun-ExtB"/>
          <w:sz w:val="15"/>
          <w:szCs w:val="15"/>
        </w:rPr>
        <w:t>க</w:t>
      </w:r>
      <w:r>
        <w:rPr>
          <w:rFonts w:ascii="SimSun-ExtB" w:hAnsi="SimSun-ExtB" w:cs="SimSun-ExtB" w:eastAsia="SimSun-ExtB"/>
          <w:spacing w:val="28"/>
          <w:sz w:val="15"/>
          <w:szCs w:val="15"/>
        </w:rPr>
        <w:t> </w:t>
      </w:r>
      <w:r>
        <w:rPr>
          <w:rFonts w:ascii="SimSun-ExtB" w:hAnsi="SimSun-ExtB" w:cs="SimSun-ExtB" w:eastAsia="SimSun-ExtB"/>
          <w:sz w:val="15"/>
          <w:szCs w:val="15"/>
        </w:rPr>
        <w:t>பத</w:t>
      </w:r>
      <w:r>
        <w:rPr>
          <w:spacing w:val="80"/>
          <w:w w:val="150"/>
          <w:sz w:val="15"/>
          <w:szCs w:val="15"/>
        </w:rPr>
        <w:t>   </w:t>
      </w:r>
      <w:r>
        <w:rPr>
          <w:rFonts w:ascii="SimSun-ExtB" w:hAnsi="SimSun-ExtB" w:cs="SimSun-ExtB" w:eastAsia="SimSun-ExtB"/>
          <w:sz w:val="15"/>
          <w:szCs w:val="15"/>
        </w:rPr>
        <w:t>ப,ற$</w:t>
      </w:r>
      <w:r>
        <w:rPr>
          <w:rFonts w:ascii="SimSun-ExtB" w:hAnsi="SimSun-ExtB" w:cs="SimSun-ExtB" w:eastAsia="SimSun-ExtB"/>
          <w:spacing w:val="40"/>
          <w:sz w:val="15"/>
          <w:szCs w:val="15"/>
        </w:rPr>
        <w:t> </w:t>
      </w:r>
      <w:r>
        <w:rPr>
          <w:rFonts w:ascii="SimSun-ExtB" w:hAnsi="SimSun-ExtB" w:cs="SimSun-ExtB" w:eastAsia="SimSun-ExtB"/>
          <w:sz w:val="15"/>
          <w:szCs w:val="15"/>
        </w:rPr>
        <w:t>ைர&amp;</w:t>
      </w:r>
      <w:r>
        <w:rPr>
          <w:spacing w:val="40"/>
          <w:sz w:val="15"/>
          <w:szCs w:val="15"/>
        </w:rPr>
        <w:t> </w:t>
      </w:r>
      <w:r>
        <w:rPr>
          <w:rFonts w:ascii="SimSun-ExtB" w:hAnsi="SimSun-ExtB" w:cs="SimSun-ExtB" w:eastAsia="SimSun-ExtB"/>
          <w:sz w:val="15"/>
          <w:szCs w:val="15"/>
        </w:rPr>
        <w:t>சா</w:t>
      </w:r>
      <w:r>
        <w:rPr>
          <w:rFonts w:ascii="SimSun-ExtB" w:hAnsi="SimSun-ExtB" w:cs="SimSun-ExtB" w:eastAsia="SimSun-ExtB"/>
          <w:spacing w:val="-5"/>
          <w:sz w:val="15"/>
          <w:szCs w:val="15"/>
        </w:rPr>
        <w:t> </w:t>
      </w:r>
      <w:r>
        <w:rPr>
          <w:rFonts w:ascii="SimSun-ExtB" w:hAnsi="SimSun-ExtB" w:cs="SimSun-ExtB" w:eastAsia="SimSun-ExtB"/>
          <w:sz w:val="15"/>
          <w:szCs w:val="15"/>
        </w:rPr>
        <w:t>/த</w:t>
      </w:r>
      <w:r>
        <w:rPr>
          <w:spacing w:val="40"/>
          <w:sz w:val="15"/>
          <w:szCs w:val="15"/>
        </w:rPr>
        <w:t> </w:t>
      </w:r>
      <w:r>
        <w:rPr>
          <w:rFonts w:ascii="SimSun-ExtB" w:hAnsi="SimSun-ExtB" w:cs="SimSun-ExtB" w:eastAsia="SimSun-ExtB"/>
          <w:sz w:val="15"/>
          <w:szCs w:val="15"/>
        </w:rPr>
        <w:t>கைல&amp;</w:t>
      </w:r>
      <w:r>
        <w:rPr>
          <w:spacing w:val="40"/>
          <w:sz w:val="15"/>
          <w:szCs w:val="15"/>
        </w:rPr>
        <w:t> </w:t>
      </w:r>
      <w:r>
        <w:rPr>
          <w:rFonts w:ascii="SimSun-ExtB" w:hAnsi="SimSun-ExtB" w:cs="SimSun-ExtB" w:eastAsia="SimSun-ExtB"/>
          <w:sz w:val="15"/>
          <w:szCs w:val="15"/>
        </w:rPr>
        <w:t>ெசா</w:t>
      </w:r>
      <w:r>
        <w:rPr>
          <w:rFonts w:ascii="SimSun-ExtB" w:hAnsi="SimSun-ExtB" w:cs="SimSun-ExtB" w:eastAsia="SimSun-ExtB"/>
          <w:spacing w:val="28"/>
          <w:sz w:val="15"/>
          <w:szCs w:val="15"/>
        </w:rPr>
        <w:t> </w:t>
      </w:r>
      <w:r>
        <w:rPr>
          <w:rFonts w:ascii="SimSun-ExtB" w:hAnsi="SimSun-ExtB" w:cs="SimSun-ExtB" w:eastAsia="SimSun-ExtB"/>
          <w:sz w:val="15"/>
          <w:szCs w:val="15"/>
        </w:rPr>
        <w:t>கைளЦ அறிய</w:t>
      </w:r>
      <w:r>
        <w:rPr>
          <w:spacing w:val="40"/>
          <w:w w:val="120"/>
          <w:sz w:val="15"/>
          <w:szCs w:val="15"/>
        </w:rPr>
        <w:t> </w:t>
      </w:r>
      <w:r>
        <w:rPr>
          <w:rFonts w:ascii="SimSun-ExtB" w:hAnsi="SimSun-ExtB" w:cs="SimSun-ExtB" w:eastAsia="SimSun-ExtB"/>
          <w:w w:val="120"/>
          <w:sz w:val="15"/>
          <w:szCs w:val="15"/>
        </w:rPr>
        <w:t>ைவ$த(</w:t>
      </w:r>
    </w:p>
    <w:p>
      <w:pPr>
        <w:spacing w:before="1"/>
        <w:ind w:left="770" w:right="0" w:firstLine="0"/>
        <w:jc w:val="left"/>
        <w:rPr>
          <w:rFonts w:ascii="Calibri" w:hAnsi="Calibri" w:cs="Calibri" w:eastAsia="Calibri"/>
          <w:b/>
          <w:bCs/>
          <w:sz w:val="15"/>
          <w:szCs w:val="15"/>
        </w:rPr>
      </w:pPr>
      <w:r>
        <w:rPr>
          <w:rFonts w:ascii="SimSun-ExtB" w:hAnsi="SimSun-ExtB" w:cs="SimSun-ExtB" w:eastAsia="SimSun-ExtB"/>
          <w:w w:val="115"/>
          <w:sz w:val="15"/>
          <w:szCs w:val="15"/>
        </w:rPr>
        <w:t>பய"</w:t>
      </w:r>
      <w:r>
        <w:rPr>
          <w:spacing w:val="-9"/>
          <w:w w:val="115"/>
          <w:sz w:val="15"/>
          <w:szCs w:val="15"/>
        </w:rPr>
        <w:t> </w:t>
      </w:r>
      <w:r>
        <w:rPr>
          <w:rFonts w:ascii="Calibri" w:hAnsi="Calibri" w:cs="Calibri" w:eastAsia="Calibri"/>
          <w:b/>
          <w:bCs/>
          <w:w w:val="115"/>
          <w:sz w:val="15"/>
          <w:szCs w:val="15"/>
        </w:rPr>
        <w:t>:</w:t>
      </w:r>
      <w:r>
        <w:rPr>
          <w:spacing w:val="-10"/>
          <w:w w:val="115"/>
          <w:sz w:val="15"/>
          <w:szCs w:val="15"/>
        </w:rPr>
        <w:t> </w:t>
      </w:r>
      <w:r>
        <w:rPr>
          <w:rFonts w:ascii="Calibri" w:hAnsi="Calibri" w:cs="Calibri" w:eastAsia="Calibri"/>
          <w:b/>
          <w:bCs/>
          <w:spacing w:val="-10"/>
          <w:w w:val="115"/>
          <w:sz w:val="15"/>
          <w:szCs w:val="15"/>
        </w:rPr>
        <w:t>-</w:t>
      </w:r>
    </w:p>
    <w:p>
      <w:pPr>
        <w:pStyle w:val="ListParagraph"/>
        <w:numPr>
          <w:ilvl w:val="0"/>
          <w:numId w:val="8"/>
        </w:numPr>
        <w:tabs>
          <w:tab w:pos="1449" w:val="left" w:leader="none"/>
        </w:tabs>
        <w:spacing w:line="240" w:lineRule="auto" w:before="95" w:after="0"/>
        <w:ind w:left="1449" w:right="0" w:hanging="338"/>
        <w:jc w:val="left"/>
        <w:rPr>
          <w:rFonts w:ascii="SimSun-ExtB" w:hAnsi="SimSun-ExtB" w:cs="SimSun-ExtB" w:eastAsia="SimSun-ExtB"/>
          <w:sz w:val="15"/>
          <w:szCs w:val="15"/>
        </w:rPr>
      </w:pPr>
      <w:r>
        <w:rPr>
          <w:rFonts w:ascii="SimSun-ExtB" w:hAnsi="SimSun-ExtB" w:cs="SimSun-ExtB" w:eastAsia="SimSun-ExtB"/>
          <w:sz w:val="15"/>
          <w:szCs w:val="15"/>
        </w:rPr>
        <w:t>Ц</w:t>
      </w:r>
      <w:r>
        <w:rPr>
          <w:rFonts w:ascii="SimSun-ExtB" w:hAnsi="SimSun-ExtB" w:cs="SimSun-ExtB" w:eastAsia="SimSun-ExtB"/>
          <w:spacing w:val="30"/>
          <w:w w:val="115"/>
          <w:sz w:val="15"/>
          <w:szCs w:val="15"/>
        </w:rPr>
        <w:t> </w:t>
      </w:r>
      <w:r>
        <w:rPr>
          <w:rFonts w:ascii="SimSun-ExtB" w:hAnsi="SimSun-ExtB" w:cs="SimSun-ExtB" w:eastAsia="SimSun-ExtB"/>
          <w:w w:val="115"/>
          <w:sz w:val="15"/>
          <w:szCs w:val="15"/>
        </w:rPr>
        <w:t>&amp;கவ,ைதய,"</w:t>
      </w:r>
      <w:r>
        <w:rPr>
          <w:spacing w:val="18"/>
          <w:w w:val="115"/>
          <w:sz w:val="15"/>
          <w:szCs w:val="15"/>
        </w:rPr>
        <w:t> </w:t>
      </w:r>
      <w:r>
        <w:rPr>
          <w:rFonts w:ascii="SimSun-ExtB" w:hAnsi="SimSun-ExtB" w:cs="SimSun-ExtB" w:eastAsia="SimSun-ExtB"/>
          <w:w w:val="115"/>
          <w:sz w:val="15"/>
          <w:szCs w:val="15"/>
        </w:rPr>
        <w:t>øல</w:t>
      </w:r>
      <w:r>
        <w:rPr>
          <w:spacing w:val="40"/>
          <w:w w:val="115"/>
          <w:sz w:val="15"/>
          <w:szCs w:val="15"/>
        </w:rPr>
        <w:t>  </w:t>
      </w:r>
      <w:r>
        <w:rPr>
          <w:rFonts w:ascii="SimSun-ExtB" w:hAnsi="SimSun-ExtB" w:cs="SimSun-ExtB" w:eastAsia="SimSun-ExtB"/>
          <w:w w:val="115"/>
          <w:sz w:val="15"/>
          <w:szCs w:val="15"/>
        </w:rPr>
        <w:t>வா2வ,ய(</w:t>
      </w:r>
      <w:r>
        <w:rPr>
          <w:spacing w:val="19"/>
          <w:w w:val="115"/>
          <w:sz w:val="15"/>
          <w:szCs w:val="15"/>
        </w:rPr>
        <w:t> </w:t>
      </w:r>
      <w:r>
        <w:rPr>
          <w:rFonts w:ascii="SimSun-ExtB" w:hAnsi="SimSun-ExtB" w:cs="SimSun-ExtB" w:eastAsia="SimSun-ExtB"/>
          <w:w w:val="115"/>
          <w:sz w:val="15"/>
          <w:szCs w:val="15"/>
        </w:rPr>
        <w:t>வ,4மிய</w:t>
      </w:r>
      <w:r>
        <w:rPr>
          <w:rFonts w:ascii="SimSun-ExtB" w:hAnsi="SimSun-ExtB" w:cs="SimSun-ExtB" w:eastAsia="SimSun-ExtB"/>
          <w:spacing w:val="26"/>
          <w:w w:val="115"/>
          <w:sz w:val="15"/>
          <w:szCs w:val="15"/>
        </w:rPr>
        <w:t> </w:t>
      </w:r>
      <w:r>
        <w:rPr>
          <w:rFonts w:ascii="SimSun-ExtB" w:hAnsi="SimSun-ExtB" w:cs="SimSun-ExtB" w:eastAsia="SimSun-ExtB"/>
          <w:w w:val="115"/>
          <w:sz w:val="15"/>
          <w:szCs w:val="15"/>
        </w:rPr>
        <w:t>கைள</w:t>
      </w:r>
      <w:r>
        <w:rPr>
          <w:spacing w:val="17"/>
          <w:w w:val="115"/>
          <w:sz w:val="15"/>
          <w:szCs w:val="15"/>
        </w:rPr>
        <w:t> </w:t>
      </w:r>
      <w:r>
        <w:rPr>
          <w:rFonts w:ascii="SimSun-ExtB" w:hAnsi="SimSun-ExtB" w:cs="SimSun-ExtB" w:eastAsia="SimSun-ExtB"/>
          <w:w w:val="115"/>
          <w:sz w:val="15"/>
          <w:szCs w:val="15"/>
        </w:rPr>
        <w:t>உண</w:t>
      </w:r>
      <w:r>
        <w:rPr>
          <w:rFonts w:ascii="SimSun-ExtB" w:hAnsi="SimSun-ExtB" w:cs="SimSun-ExtB" w:eastAsia="SimSun-ExtB"/>
          <w:spacing w:val="-18"/>
          <w:w w:val="115"/>
          <w:sz w:val="15"/>
          <w:szCs w:val="15"/>
        </w:rPr>
        <w:t> </w:t>
      </w:r>
      <w:r>
        <w:rPr>
          <w:rFonts w:ascii="SimSun-ExtB" w:hAnsi="SimSun-ExtB" w:cs="SimSun-ExtB" w:eastAsia="SimSun-ExtB"/>
          <w:w w:val="115"/>
          <w:sz w:val="15"/>
          <w:szCs w:val="15"/>
        </w:rPr>
        <w:t>/</w:t>
      </w:r>
      <w:r>
        <w:rPr>
          <w:spacing w:val="46"/>
          <w:w w:val="115"/>
          <w:sz w:val="15"/>
          <w:szCs w:val="15"/>
        </w:rPr>
        <w:t>  </w:t>
      </w:r>
      <w:r>
        <w:rPr>
          <w:rFonts w:ascii="SimSun-ExtB" w:hAnsi="SimSun-ExtB" w:cs="SimSun-ExtB" w:eastAsia="SimSun-ExtB"/>
          <w:sz w:val="15"/>
          <w:szCs w:val="15"/>
        </w:rPr>
        <w:t>ெகா</w:t>
      </w:r>
      <w:r>
        <w:rPr>
          <w:rFonts w:ascii="SimSun-ExtB" w:hAnsi="SimSun-ExtB" w:cs="SimSun-ExtB" w:eastAsia="SimSun-ExtB"/>
          <w:spacing w:val="29"/>
          <w:w w:val="115"/>
          <w:sz w:val="15"/>
          <w:szCs w:val="15"/>
        </w:rPr>
        <w:t> </w:t>
      </w:r>
      <w:r>
        <w:rPr>
          <w:rFonts w:ascii="SimSun-ExtB" w:hAnsi="SimSun-ExtB" w:cs="SimSun-ExtB" w:eastAsia="SimSun-ExtB"/>
          <w:spacing w:val="-5"/>
          <w:w w:val="115"/>
          <w:sz w:val="15"/>
          <w:szCs w:val="15"/>
        </w:rPr>
        <w:t>9த(</w:t>
      </w:r>
    </w:p>
    <w:p>
      <w:pPr>
        <w:pStyle w:val="ListParagraph"/>
        <w:numPr>
          <w:ilvl w:val="0"/>
          <w:numId w:val="8"/>
        </w:numPr>
        <w:tabs>
          <w:tab w:pos="1449" w:val="left" w:leader="none"/>
          <w:tab w:pos="2848" w:val="left" w:leader="none"/>
          <w:tab w:pos="4399" w:val="left" w:leader="none"/>
          <w:tab w:pos="5496" w:val="left" w:leader="none"/>
          <w:tab w:pos="6852" w:val="left" w:leader="none"/>
          <w:tab w:pos="7423" w:val="left" w:leader="none"/>
          <w:tab w:pos="8090" w:val="left" w:leader="none"/>
        </w:tabs>
        <w:spacing w:line="240" w:lineRule="auto" w:before="93" w:after="0"/>
        <w:ind w:left="1449" w:right="0" w:hanging="338"/>
        <w:jc w:val="left"/>
        <w:rPr>
          <w:rFonts w:ascii="SimSun-ExtB" w:hAnsi="SimSun-ExtB" w:cs="SimSun-ExtB" w:eastAsia="SimSun-ExtB"/>
          <w:sz w:val="15"/>
          <w:szCs w:val="15"/>
        </w:rPr>
      </w:pPr>
      <w:r>
        <w:rPr>
          <w:rFonts w:ascii="SimSun-ExtB" w:hAnsi="SimSun-ExtB" w:cs="SimSun-ExtB" w:eastAsia="SimSun-ExtB"/>
          <w:spacing w:val="-2"/>
          <w:w w:val="110"/>
          <w:sz w:val="15"/>
          <w:szCs w:val="15"/>
        </w:rPr>
        <w:t>இல&amp;கணЈ</w:t>
      </w:r>
      <w:r>
        <w:rPr>
          <w:sz w:val="15"/>
          <w:szCs w:val="15"/>
        </w:rPr>
        <w:tab/>
      </w:r>
      <w:r>
        <w:rPr>
          <w:rFonts w:ascii="SimSun-ExtB" w:hAnsi="SimSun-ExtB" w:cs="SimSun-ExtB" w:eastAsia="SimSun-ExtB"/>
          <w:spacing w:val="-2"/>
          <w:sz w:val="15"/>
          <w:szCs w:val="15"/>
        </w:rPr>
        <w:t>ெமாழி$திற;</w:t>
      </w:r>
      <w:r>
        <w:rPr>
          <w:sz w:val="15"/>
          <w:szCs w:val="15"/>
        </w:rPr>
        <w:tab/>
      </w:r>
      <w:r>
        <w:rPr>
          <w:rFonts w:ascii="SimSun-ExtB" w:hAnsi="SimSun-ExtB" w:cs="SimSun-ExtB" w:eastAsia="SimSun-ExtB"/>
          <w:spacing w:val="-2"/>
          <w:sz w:val="15"/>
          <w:szCs w:val="15"/>
        </w:rPr>
        <w:t>ெமாழிைய</w:t>
      </w:r>
      <w:r>
        <w:rPr>
          <w:sz w:val="15"/>
          <w:szCs w:val="15"/>
        </w:rPr>
        <w:tab/>
      </w:r>
      <w:r>
        <w:rPr>
          <w:rFonts w:ascii="SimSun-ExtB" w:hAnsi="SimSun-ExtB" w:cs="SimSun-ExtB" w:eastAsia="SimSun-ExtB"/>
          <w:spacing w:val="-2"/>
          <w:sz w:val="15"/>
          <w:szCs w:val="15"/>
        </w:rPr>
        <w:t>ப,ைழய,"றி</w:t>
      </w:r>
      <w:r>
        <w:rPr>
          <w:sz w:val="15"/>
          <w:szCs w:val="15"/>
        </w:rPr>
        <w:tab/>
      </w:r>
      <w:r>
        <w:rPr>
          <w:rFonts w:ascii="SimSun-ExtB" w:hAnsi="SimSun-ExtB" w:cs="SimSun-ExtB" w:eastAsia="SimSun-ExtB"/>
          <w:spacing w:val="-5"/>
          <w:sz w:val="15"/>
          <w:szCs w:val="15"/>
        </w:rPr>
        <w:t>ேபச</w:t>
      </w:r>
      <w:r>
        <w:rPr>
          <w:sz w:val="15"/>
          <w:szCs w:val="15"/>
        </w:rPr>
        <w:tab/>
      </w:r>
      <w:r>
        <w:rPr>
          <w:rFonts w:ascii="SimSun-ExtB" w:hAnsi="SimSun-ExtB" w:cs="SimSun-ExtB" w:eastAsia="SimSun-ExtB"/>
          <w:spacing w:val="-5"/>
          <w:w w:val="110"/>
          <w:sz w:val="15"/>
          <w:szCs w:val="15"/>
        </w:rPr>
        <w:t>எ4த</w:t>
      </w:r>
      <w:r>
        <w:rPr>
          <w:sz w:val="15"/>
          <w:szCs w:val="15"/>
        </w:rPr>
        <w:tab/>
      </w:r>
      <w:r>
        <w:rPr>
          <w:rFonts w:ascii="SimSun-ExtB" w:hAnsi="SimSun-ExtB" w:cs="SimSun-ExtB" w:eastAsia="SimSun-ExtB"/>
          <w:sz w:val="15"/>
          <w:szCs w:val="15"/>
        </w:rPr>
        <w:t>க</w:t>
      </w:r>
      <w:r>
        <w:rPr>
          <w:rFonts w:ascii="SimSun-ExtB" w:hAnsi="SimSun-ExtB" w:cs="SimSun-ExtB" w:eastAsia="SimSun-ExtB"/>
          <w:spacing w:val="24"/>
          <w:w w:val="110"/>
          <w:sz w:val="15"/>
          <w:szCs w:val="15"/>
        </w:rPr>
        <w:t> </w:t>
      </w:r>
      <w:r>
        <w:rPr>
          <w:rFonts w:ascii="SimSun-ExtB" w:hAnsi="SimSun-ExtB" w:cs="SimSun-ExtB" w:eastAsia="SimSun-ExtB"/>
          <w:spacing w:val="-5"/>
          <w:w w:val="110"/>
          <w:sz w:val="15"/>
          <w:szCs w:val="15"/>
        </w:rPr>
        <w:t>க$</w:t>
      </w:r>
    </w:p>
    <w:p>
      <w:pPr>
        <w:spacing w:before="98"/>
        <w:ind w:left="1449" w:right="0" w:firstLine="0"/>
        <w:jc w:val="left"/>
        <w:rPr>
          <w:rFonts w:ascii="SimSun-ExtB" w:hAnsi="SimSun-ExtB" w:cs="SimSun-ExtB" w:eastAsia="SimSun-ExtB"/>
          <w:sz w:val="15"/>
          <w:szCs w:val="15"/>
        </w:rPr>
      </w:pPr>
      <w:r>
        <w:rPr>
          <w:rFonts w:ascii="SimSun-ExtB" w:hAnsi="SimSun-ExtB" w:cs="SimSun-ExtB" w:eastAsia="SimSun-ExtB"/>
          <w:sz w:val="15"/>
          <w:szCs w:val="15"/>
        </w:rPr>
        <w:t>ேதைவயான</w:t>
      </w:r>
      <w:r>
        <w:rPr>
          <w:spacing w:val="56"/>
          <w:sz w:val="15"/>
          <w:szCs w:val="15"/>
        </w:rPr>
        <w:t> </w:t>
      </w:r>
      <w:r>
        <w:rPr>
          <w:rFonts w:ascii="SimSun-ExtB" w:hAnsi="SimSun-ExtB" w:cs="SimSun-ExtB" w:eastAsia="SimSun-ExtB"/>
          <w:sz w:val="15"/>
          <w:szCs w:val="15"/>
        </w:rPr>
        <w:t>தமி2</w:t>
      </w:r>
      <w:r>
        <w:rPr>
          <w:spacing w:val="56"/>
          <w:sz w:val="15"/>
          <w:szCs w:val="15"/>
        </w:rPr>
        <w:t> </w:t>
      </w:r>
      <w:r>
        <w:rPr>
          <w:rFonts w:ascii="SimSun-ExtB" w:hAnsi="SimSun-ExtB" w:cs="SimSun-ExtB" w:eastAsia="SimSun-ExtB"/>
          <w:sz w:val="15"/>
          <w:szCs w:val="15"/>
        </w:rPr>
        <w:t>இல&amp;கண$தி"</w:t>
      </w:r>
      <w:r>
        <w:rPr>
          <w:spacing w:val="56"/>
          <w:sz w:val="15"/>
          <w:szCs w:val="15"/>
        </w:rPr>
        <w:t> </w:t>
      </w:r>
      <w:r>
        <w:rPr>
          <w:rFonts w:ascii="SimSun-ExtB" w:hAnsi="SimSun-ExtB" w:cs="SimSun-ExtB" w:eastAsia="SimSun-ExtB"/>
          <w:sz w:val="15"/>
          <w:szCs w:val="15"/>
        </w:rPr>
        <w:t>இ"றியைமயாைமைய</w:t>
      </w:r>
      <w:r>
        <w:rPr>
          <w:spacing w:val="55"/>
          <w:sz w:val="15"/>
          <w:szCs w:val="15"/>
        </w:rPr>
        <w:t> </w:t>
      </w:r>
      <w:r>
        <w:rPr>
          <w:rFonts w:ascii="SimSun-ExtB" w:hAnsi="SimSun-ExtB" w:cs="SimSun-ExtB" w:eastAsia="SimSun-ExtB"/>
          <w:sz w:val="15"/>
          <w:szCs w:val="15"/>
        </w:rPr>
        <w:t>உண</w:t>
      </w:r>
      <w:r>
        <w:rPr>
          <w:rFonts w:ascii="SimSun-ExtB" w:hAnsi="SimSun-ExtB" w:cs="SimSun-ExtB" w:eastAsia="SimSun-ExtB"/>
          <w:spacing w:val="23"/>
          <w:sz w:val="15"/>
          <w:szCs w:val="15"/>
        </w:rPr>
        <w:t> </w:t>
      </w:r>
      <w:r>
        <w:rPr>
          <w:rFonts w:ascii="SimSun-ExtB" w:hAnsi="SimSun-ExtB" w:cs="SimSun-ExtB" w:eastAsia="SimSun-ExtB"/>
          <w:sz w:val="15"/>
          <w:szCs w:val="15"/>
        </w:rPr>
        <w:t>/</w:t>
      </w:r>
      <w:r>
        <w:rPr>
          <w:spacing w:val="77"/>
          <w:w w:val="150"/>
          <w:sz w:val="15"/>
          <w:szCs w:val="15"/>
        </w:rPr>
        <w:t>  </w:t>
      </w:r>
      <w:r>
        <w:rPr>
          <w:rFonts w:ascii="SimSun-ExtB" w:hAnsi="SimSun-ExtB" w:cs="SimSun-ExtB" w:eastAsia="SimSun-ExtB"/>
          <w:sz w:val="15"/>
          <w:szCs w:val="15"/>
        </w:rPr>
        <w:t>ெகா</w:t>
      </w:r>
      <w:r>
        <w:rPr>
          <w:rFonts w:ascii="SimSun-ExtB" w:hAnsi="SimSun-ExtB" w:cs="SimSun-ExtB" w:eastAsia="SimSun-ExtB"/>
          <w:spacing w:val="58"/>
          <w:w w:val="150"/>
          <w:sz w:val="15"/>
          <w:szCs w:val="15"/>
        </w:rPr>
        <w:t> </w:t>
      </w:r>
      <w:r>
        <w:rPr>
          <w:rFonts w:ascii="SimSun-ExtB" w:hAnsi="SimSun-ExtB" w:cs="SimSun-ExtB" w:eastAsia="SimSun-ExtB"/>
          <w:spacing w:val="-5"/>
          <w:sz w:val="15"/>
          <w:szCs w:val="15"/>
        </w:rPr>
        <w:t>9த(</w:t>
      </w:r>
    </w:p>
    <w:p>
      <w:pPr>
        <w:pStyle w:val="ListParagraph"/>
        <w:numPr>
          <w:ilvl w:val="0"/>
          <w:numId w:val="8"/>
        </w:numPr>
        <w:tabs>
          <w:tab w:pos="1449" w:val="left" w:leader="none"/>
        </w:tabs>
        <w:spacing w:line="240" w:lineRule="auto" w:before="92" w:after="0"/>
        <w:ind w:left="1449" w:right="0" w:hanging="338"/>
        <w:jc w:val="left"/>
        <w:rPr>
          <w:rFonts w:ascii="SimSun-ExtB" w:hAnsi="SimSun-ExtB" w:cs="SimSun-ExtB" w:eastAsia="SimSun-ExtB"/>
          <w:sz w:val="15"/>
          <w:szCs w:val="15"/>
        </w:rPr>
      </w:pPr>
      <w:r>
        <w:rPr>
          <w:rFonts w:ascii="SimSun-ExtB" w:hAnsi="SimSun-ExtB" w:cs="SimSun-ExtB" w:eastAsia="SimSun-ExtB"/>
          <w:w w:val="90"/>
          <w:sz w:val="15"/>
          <w:szCs w:val="15"/>
        </w:rPr>
        <w:t>ப&amp;தி</w:t>
      </w:r>
      <w:r>
        <w:rPr>
          <w:spacing w:val="37"/>
          <w:sz w:val="15"/>
          <w:szCs w:val="15"/>
        </w:rPr>
        <w:t> </w:t>
      </w:r>
      <w:r>
        <w:rPr>
          <w:rFonts w:ascii="SimSun-ExtB" w:hAnsi="SimSun-ExtB" w:cs="SimSun-ExtB" w:eastAsia="SimSun-ExtB"/>
          <w:w w:val="90"/>
          <w:sz w:val="15"/>
          <w:szCs w:val="15"/>
        </w:rPr>
        <w:t>இல&amp;கிய</w:t>
      </w:r>
      <w:r>
        <w:rPr>
          <w:rFonts w:ascii="SimSun-ExtB" w:hAnsi="SimSun-ExtB" w:cs="SimSun-ExtB" w:eastAsia="SimSun-ExtB"/>
          <w:spacing w:val="59"/>
          <w:sz w:val="15"/>
          <w:szCs w:val="15"/>
        </w:rPr>
        <w:t> </w:t>
      </w:r>
      <w:r>
        <w:rPr>
          <w:rFonts w:ascii="SimSun-ExtB" w:hAnsi="SimSun-ExtB" w:cs="SimSun-ExtB" w:eastAsia="SimSun-ExtB"/>
          <w:w w:val="90"/>
          <w:sz w:val="15"/>
          <w:szCs w:val="15"/>
        </w:rPr>
        <w:t>க</w:t>
      </w:r>
      <w:r>
        <w:rPr>
          <w:spacing w:val="67"/>
          <w:sz w:val="15"/>
          <w:szCs w:val="15"/>
        </w:rPr>
        <w:t>  </w:t>
      </w:r>
      <w:r>
        <w:rPr>
          <w:rFonts w:ascii="SimSun-ExtB" w:hAnsi="SimSun-ExtB" w:cs="SimSun-ExtB" w:eastAsia="SimSun-ExtB"/>
          <w:w w:val="90"/>
          <w:sz w:val="15"/>
          <w:szCs w:val="15"/>
        </w:rPr>
        <w:t>வழி</w:t>
      </w:r>
      <w:r>
        <w:rPr>
          <w:spacing w:val="38"/>
          <w:sz w:val="15"/>
          <w:szCs w:val="15"/>
        </w:rPr>
        <w:t> </w:t>
      </w:r>
      <w:r>
        <w:rPr>
          <w:rFonts w:ascii="SimSun-ExtB" w:hAnsi="SimSun-ExtB" w:cs="SimSun-ExtB" w:eastAsia="SimSun-ExtB"/>
          <w:w w:val="90"/>
          <w:sz w:val="15"/>
          <w:szCs w:val="15"/>
        </w:rPr>
        <w:t>ப&amp;தி</w:t>
      </w:r>
      <w:r>
        <w:rPr>
          <w:spacing w:val="38"/>
          <w:sz w:val="15"/>
          <w:szCs w:val="15"/>
        </w:rPr>
        <w:t> </w:t>
      </w:r>
      <w:r>
        <w:rPr>
          <w:rFonts w:ascii="SimSun-ExtB" w:hAnsi="SimSun-ExtB" w:cs="SimSun-ExtB" w:eastAsia="SimSun-ExtB"/>
          <w:w w:val="90"/>
          <w:sz w:val="15"/>
          <w:szCs w:val="15"/>
        </w:rPr>
        <w:t>ெநறிகைள</w:t>
      </w:r>
      <w:r>
        <w:rPr>
          <w:spacing w:val="35"/>
          <w:sz w:val="15"/>
          <w:szCs w:val="15"/>
        </w:rPr>
        <w:t> </w:t>
      </w:r>
      <w:r>
        <w:rPr>
          <w:rFonts w:ascii="SimSun-ExtB" w:hAnsi="SimSun-ExtB" w:cs="SimSun-ExtB" w:eastAsia="SimSun-ExtB"/>
          <w:w w:val="90"/>
          <w:sz w:val="15"/>
          <w:szCs w:val="15"/>
        </w:rPr>
        <w:t>உண</w:t>
      </w:r>
      <w:r>
        <w:rPr>
          <w:rFonts w:ascii="SimSun-ExtB" w:hAnsi="SimSun-ExtB" w:cs="SimSun-ExtB" w:eastAsia="SimSun-ExtB"/>
          <w:spacing w:val="1"/>
          <w:sz w:val="15"/>
          <w:szCs w:val="15"/>
        </w:rPr>
        <w:t> </w:t>
      </w:r>
      <w:r>
        <w:rPr>
          <w:rFonts w:ascii="SimSun-ExtB" w:hAnsi="SimSun-ExtB" w:cs="SimSun-ExtB" w:eastAsia="SimSun-ExtB"/>
          <w:w w:val="90"/>
          <w:sz w:val="15"/>
          <w:szCs w:val="15"/>
        </w:rPr>
        <w:t>/</w:t>
      </w:r>
      <w:r>
        <w:rPr>
          <w:spacing w:val="68"/>
          <w:sz w:val="15"/>
          <w:szCs w:val="15"/>
        </w:rPr>
        <w:t>  </w:t>
      </w:r>
      <w:r>
        <w:rPr>
          <w:rFonts w:ascii="SimSun-ExtB" w:hAnsi="SimSun-ExtB" w:cs="SimSun-ExtB" w:eastAsia="SimSun-ExtB"/>
          <w:w w:val="90"/>
          <w:sz w:val="15"/>
          <w:szCs w:val="15"/>
        </w:rPr>
        <w:t>ெகா</w:t>
      </w:r>
      <w:r>
        <w:rPr>
          <w:rFonts w:ascii="SimSun-ExtB" w:hAnsi="SimSun-ExtB" w:cs="SimSun-ExtB" w:eastAsia="SimSun-ExtB"/>
          <w:spacing w:val="59"/>
          <w:sz w:val="15"/>
          <w:szCs w:val="15"/>
        </w:rPr>
        <w:t> </w:t>
      </w:r>
      <w:r>
        <w:rPr>
          <w:rFonts w:ascii="SimSun-ExtB" w:hAnsi="SimSun-ExtB" w:cs="SimSun-ExtB" w:eastAsia="SimSun-ExtB"/>
          <w:spacing w:val="-5"/>
          <w:w w:val="90"/>
          <w:sz w:val="15"/>
          <w:szCs w:val="15"/>
        </w:rPr>
        <w:t>9த(</w:t>
      </w:r>
    </w:p>
    <w:p>
      <w:pPr>
        <w:pStyle w:val="ListParagraph"/>
        <w:numPr>
          <w:ilvl w:val="0"/>
          <w:numId w:val="8"/>
        </w:numPr>
        <w:tabs>
          <w:tab w:pos="1449" w:val="left" w:leader="none"/>
          <w:tab w:pos="2896" w:val="left" w:leader="none"/>
          <w:tab w:pos="3746" w:val="left" w:leader="none"/>
          <w:tab w:pos="4925" w:val="left" w:leader="none"/>
          <w:tab w:pos="6883" w:val="left" w:leader="none"/>
          <w:tab w:pos="8038" w:val="left" w:leader="none"/>
        </w:tabs>
        <w:spacing w:line="360" w:lineRule="auto" w:before="95" w:after="0"/>
        <w:ind w:left="1449" w:right="1481" w:hanging="339"/>
        <w:jc w:val="left"/>
        <w:rPr>
          <w:rFonts w:ascii="SimSun-ExtB" w:hAnsi="SimSun-ExtB" w:cs="SimSun-ExtB" w:eastAsia="SimSun-ExtB"/>
          <w:sz w:val="15"/>
          <w:szCs w:val="15"/>
        </w:rPr>
      </w:pPr>
      <w:r>
        <w:rPr>
          <w:rFonts w:ascii="SimSun-ExtB" w:hAnsi="SimSun-ExtB" w:cs="SimSun-ExtB" w:eastAsia="SimSun-ExtB"/>
          <w:sz w:val="15"/>
          <w:szCs w:val="15"/>
        </w:rPr>
        <w:t>மாணவ கள!"</w:t>
      </w:r>
      <w:r>
        <w:rPr>
          <w:sz w:val="15"/>
          <w:szCs w:val="15"/>
        </w:rPr>
        <w:tab/>
      </w:r>
      <w:r>
        <w:rPr>
          <w:rFonts w:ascii="SimSun-ExtB" w:hAnsi="SimSun-ExtB" w:cs="SimSun-ExtB" w:eastAsia="SimSun-ExtB"/>
          <w:w w:val="95"/>
          <w:sz w:val="15"/>
          <w:szCs w:val="15"/>
        </w:rPr>
        <w:t>வாசி</w:t>
      </w:r>
      <w:r>
        <w:rPr>
          <w:rFonts w:ascii="SimSun-ExtB" w:hAnsi="SimSun-ExtB" w:cs="SimSun-ExtB" w:eastAsia="SimSun-ExtB"/>
          <w:sz w:val="15"/>
          <w:szCs w:val="15"/>
        </w:rPr>
        <w:t> </w:t>
      </w:r>
      <w:r>
        <w:rPr>
          <w:rFonts w:ascii="SimSun-ExtB" w:hAnsi="SimSun-ExtB" w:cs="SimSun-ExtB" w:eastAsia="SimSun-ExtB"/>
          <w:w w:val="95"/>
          <w:sz w:val="15"/>
          <w:szCs w:val="15"/>
        </w:rPr>
        <w:t>Ц</w:t>
      </w:r>
      <w:r>
        <w:rPr>
          <w:sz w:val="15"/>
          <w:szCs w:val="15"/>
        </w:rPr>
        <w:tab/>
      </w:r>
      <w:r>
        <w:rPr>
          <w:rFonts w:ascii="SimSun-ExtB" w:hAnsi="SimSun-ExtB" w:cs="SimSun-ExtB" w:eastAsia="SimSun-ExtB"/>
          <w:spacing w:val="-2"/>
          <w:sz w:val="15"/>
          <w:szCs w:val="15"/>
        </w:rPr>
        <w:t>திறைனЦ</w:t>
      </w:r>
      <w:r>
        <w:rPr>
          <w:sz w:val="15"/>
          <w:szCs w:val="15"/>
        </w:rPr>
        <w:tab/>
      </w:r>
      <w:r>
        <w:rPr>
          <w:rFonts w:ascii="SimSun-ExtB" w:hAnsi="SimSun-ExtB" w:cs="SimSun-ExtB" w:eastAsia="SimSun-ExtB"/>
          <w:sz w:val="15"/>
          <w:szCs w:val="15"/>
        </w:rPr>
        <w:t>பைட Ц$திறைனЦ</w:t>
      </w:r>
      <w:r>
        <w:rPr>
          <w:sz w:val="15"/>
          <w:szCs w:val="15"/>
        </w:rPr>
        <w:tab/>
      </w:r>
      <w:r>
        <w:rPr>
          <w:rFonts w:ascii="SimSun-ExtB" w:hAnsi="SimSun-ExtB" w:cs="SimSun-ExtB" w:eastAsia="SimSun-ExtB"/>
          <w:sz w:val="15"/>
          <w:szCs w:val="15"/>
        </w:rPr>
        <w:t>ேம</w:t>
      </w:r>
      <w:r>
        <w:rPr>
          <w:rFonts w:ascii="SimSun-ExtB" w:hAnsi="SimSun-ExtB" w:cs="SimSun-ExtB" w:eastAsia="SimSun-ExtB"/>
          <w:spacing w:val="40"/>
          <w:w w:val="115"/>
          <w:sz w:val="15"/>
          <w:szCs w:val="15"/>
        </w:rPr>
        <w:t> </w:t>
      </w:r>
      <w:r>
        <w:rPr>
          <w:rFonts w:ascii="SimSun-ExtB" w:hAnsi="SimSun-ExtB" w:cs="SimSun-ExtB" w:eastAsia="SimSun-ExtB"/>
          <w:w w:val="115"/>
          <w:sz w:val="15"/>
          <w:szCs w:val="15"/>
        </w:rPr>
        <w:t>ப'$த</w:t>
      </w:r>
      <w:r>
        <w:rPr>
          <w:sz w:val="15"/>
          <w:szCs w:val="15"/>
        </w:rPr>
        <w:tab/>
      </w:r>
      <w:r>
        <w:rPr>
          <w:rFonts w:ascii="SimSun-ExtB" w:hAnsi="SimSun-ExtB" w:cs="SimSun-ExtB" w:eastAsia="SimSun-ExtB"/>
          <w:spacing w:val="-4"/>
          <w:sz w:val="15"/>
          <w:szCs w:val="15"/>
        </w:rPr>
        <w:t>சøக </w:t>
      </w:r>
      <w:r>
        <w:rPr>
          <w:rFonts w:ascii="SimSun-ExtB" w:hAnsi="SimSun-ExtB" w:cs="SimSun-ExtB" w:eastAsia="SimSun-ExtB"/>
          <w:sz w:val="15"/>
          <w:szCs w:val="15"/>
        </w:rPr>
        <w:t>ப,ர&amp;சைனகைள</w:t>
      </w:r>
      <w:r>
        <w:rPr>
          <w:spacing w:val="33"/>
          <w:sz w:val="15"/>
          <w:szCs w:val="15"/>
        </w:rPr>
        <w:t> </w:t>
      </w:r>
      <w:r>
        <w:rPr>
          <w:rFonts w:ascii="SimSun-ExtB" w:hAnsi="SimSun-ExtB" w:cs="SimSun-ExtB" w:eastAsia="SimSun-ExtB"/>
          <w:sz w:val="15"/>
          <w:szCs w:val="15"/>
        </w:rPr>
        <w:t>அறி/</w:t>
      </w:r>
      <w:r>
        <w:rPr>
          <w:spacing w:val="67"/>
          <w:sz w:val="15"/>
          <w:szCs w:val="15"/>
        </w:rPr>
        <w:t>  </w:t>
      </w:r>
      <w:r>
        <w:rPr>
          <w:rFonts w:ascii="SimSun-ExtB" w:hAnsi="SimSun-ExtB" w:cs="SimSun-ExtB" w:eastAsia="SimSun-ExtB"/>
          <w:w w:val="95"/>
          <w:sz w:val="15"/>
          <w:szCs w:val="15"/>
        </w:rPr>
        <w:t>ெகா</w:t>
      </w:r>
      <w:r>
        <w:rPr>
          <w:rFonts w:ascii="SimSun-ExtB" w:hAnsi="SimSun-ExtB" w:cs="SimSun-ExtB" w:eastAsia="SimSun-ExtB"/>
          <w:w w:val="170"/>
          <w:sz w:val="15"/>
          <w:szCs w:val="15"/>
        </w:rPr>
        <w:t> 9த(</w:t>
      </w:r>
    </w:p>
    <w:p>
      <w:pPr>
        <w:pStyle w:val="ListParagraph"/>
        <w:numPr>
          <w:ilvl w:val="0"/>
          <w:numId w:val="8"/>
        </w:numPr>
        <w:tabs>
          <w:tab w:pos="1449" w:val="left" w:leader="none"/>
        </w:tabs>
        <w:spacing w:line="360" w:lineRule="auto" w:before="0" w:after="0"/>
        <w:ind w:left="1449" w:right="1480" w:hanging="339"/>
        <w:jc w:val="left"/>
        <w:rPr>
          <w:rFonts w:ascii="SimSun-ExtB" w:hAnsi="SimSun-ExtB" w:cs="SimSun-ExtB" w:eastAsia="SimSun-ExtB"/>
          <w:sz w:val="15"/>
          <w:szCs w:val="15"/>
        </w:rPr>
      </w:pPr>
      <w:r>
        <w:rPr>
          <w:rFonts w:ascii="SimSun-ExtB" w:hAnsi="SimSun-ExtB" w:cs="SimSun-ExtB" w:eastAsia="SimSun-ExtB"/>
          <w:sz w:val="15"/>
          <w:szCs w:val="15"/>
        </w:rPr>
        <w:t>ெமாழிய,ைன</w:t>
      </w:r>
      <w:r>
        <w:rPr>
          <w:spacing w:val="57"/>
          <w:sz w:val="15"/>
          <w:szCs w:val="15"/>
        </w:rPr>
        <w:t> </w:t>
      </w:r>
      <w:r>
        <w:rPr>
          <w:rFonts w:ascii="SimSun-ExtB" w:hAnsi="SimSun-ExtB" w:cs="SimSun-ExtB" w:eastAsia="SimSun-ExtB"/>
          <w:sz w:val="15"/>
          <w:szCs w:val="15"/>
        </w:rPr>
        <w:t>ப,ைழய,"றி</w:t>
      </w:r>
      <w:r>
        <w:rPr>
          <w:spacing w:val="57"/>
          <w:sz w:val="15"/>
          <w:szCs w:val="15"/>
        </w:rPr>
        <w:t> </w:t>
      </w:r>
      <w:r>
        <w:rPr>
          <w:rFonts w:ascii="SimSun-ExtB" w:hAnsi="SimSun-ExtB" w:cs="SimSun-ExtB" w:eastAsia="SimSun-ExtB"/>
          <w:sz w:val="15"/>
          <w:szCs w:val="15"/>
        </w:rPr>
        <w:t>க</w:t>
      </w:r>
      <w:r>
        <w:rPr>
          <w:rFonts w:ascii="SimSun-ExtB" w:hAnsi="SimSun-ExtB" w:cs="SimSun-ExtB" w:eastAsia="SimSun-ExtB"/>
          <w:spacing w:val="29"/>
          <w:sz w:val="15"/>
          <w:szCs w:val="15"/>
        </w:rPr>
        <w:t> </w:t>
      </w:r>
      <w:r>
        <w:rPr>
          <w:rFonts w:ascii="SimSun-ExtB" w:hAnsi="SimSun-ExtB" w:cs="SimSun-ExtB" w:eastAsia="SimSun-ExtB"/>
          <w:sz w:val="15"/>
          <w:szCs w:val="15"/>
        </w:rPr>
        <w:t>பத</w:t>
      </w:r>
      <w:r>
        <w:rPr>
          <w:spacing w:val="80"/>
          <w:w w:val="150"/>
          <w:sz w:val="15"/>
          <w:szCs w:val="15"/>
        </w:rPr>
        <w:t>   </w:t>
      </w:r>
      <w:r>
        <w:rPr>
          <w:rFonts w:ascii="SimSun-ExtB" w:hAnsi="SimSun-ExtB" w:cs="SimSun-ExtB" w:eastAsia="SimSun-ExtB"/>
          <w:sz w:val="15"/>
          <w:szCs w:val="15"/>
        </w:rPr>
        <w:t>ப,ற</w:t>
      </w:r>
      <w:r>
        <w:rPr>
          <w:rFonts w:ascii="SimSun-ExtB" w:hAnsi="SimSun-ExtB" w:cs="SimSun-ExtB" w:eastAsia="SimSun-ExtB"/>
          <w:spacing w:val="80"/>
          <w:w w:val="150"/>
          <w:sz w:val="15"/>
          <w:szCs w:val="15"/>
        </w:rPr>
        <w:t> </w:t>
      </w:r>
      <w:r>
        <w:rPr>
          <w:rFonts w:ascii="SimSun-ExtB" w:hAnsi="SimSun-ExtB" w:cs="SimSun-ExtB" w:eastAsia="SimSun-ExtB"/>
          <w:sz w:val="15"/>
          <w:szCs w:val="15"/>
        </w:rPr>
        <w:t>ைற&amp;</w:t>
      </w:r>
      <w:r>
        <w:rPr>
          <w:spacing w:val="57"/>
          <w:sz w:val="15"/>
          <w:szCs w:val="15"/>
        </w:rPr>
        <w:t> </w:t>
      </w:r>
      <w:r>
        <w:rPr>
          <w:rFonts w:ascii="SimSun-ExtB" w:hAnsi="SimSun-ExtB" w:cs="SimSun-ExtB" w:eastAsia="SimSun-ExtB"/>
          <w:sz w:val="15"/>
          <w:szCs w:val="15"/>
        </w:rPr>
        <w:t>சா</w:t>
      </w:r>
      <w:r>
        <w:rPr>
          <w:rFonts w:ascii="SimSun-ExtB" w:hAnsi="SimSun-ExtB" w:cs="SimSun-ExtB" w:eastAsia="SimSun-ExtB"/>
          <w:spacing w:val="-4"/>
          <w:sz w:val="15"/>
          <w:szCs w:val="15"/>
        </w:rPr>
        <w:t> </w:t>
      </w:r>
      <w:r>
        <w:rPr>
          <w:rFonts w:ascii="SimSun-ExtB" w:hAnsi="SimSun-ExtB" w:cs="SimSun-ExtB" w:eastAsia="SimSun-ExtB"/>
          <w:sz w:val="15"/>
          <w:szCs w:val="15"/>
        </w:rPr>
        <w:t>/த</w:t>
      </w:r>
      <w:r>
        <w:rPr>
          <w:spacing w:val="57"/>
          <w:sz w:val="15"/>
          <w:szCs w:val="15"/>
        </w:rPr>
        <w:t> </w:t>
      </w:r>
      <w:r>
        <w:rPr>
          <w:rFonts w:ascii="SimSun-ExtB" w:hAnsi="SimSun-ExtB" w:cs="SimSun-ExtB" w:eastAsia="SimSun-ExtB"/>
          <w:sz w:val="15"/>
          <w:szCs w:val="15"/>
        </w:rPr>
        <w:t>கைல&amp;</w:t>
      </w:r>
      <w:r>
        <w:rPr>
          <w:spacing w:val="58"/>
          <w:sz w:val="15"/>
          <w:szCs w:val="15"/>
        </w:rPr>
        <w:t> </w:t>
      </w:r>
      <w:r>
        <w:rPr>
          <w:rFonts w:ascii="SimSun-ExtB" w:hAnsi="SimSun-ExtB" w:cs="SimSun-ExtB" w:eastAsia="SimSun-ExtB"/>
          <w:sz w:val="15"/>
          <w:szCs w:val="15"/>
        </w:rPr>
        <w:t>ெசா</w:t>
      </w:r>
      <w:r>
        <w:rPr>
          <w:rFonts w:ascii="SimSun-ExtB" w:hAnsi="SimSun-ExtB" w:cs="SimSun-ExtB" w:eastAsia="SimSun-ExtB"/>
          <w:spacing w:val="31"/>
          <w:sz w:val="15"/>
          <w:szCs w:val="15"/>
        </w:rPr>
        <w:t> </w:t>
      </w:r>
      <w:r>
        <w:rPr>
          <w:rFonts w:ascii="SimSun-ExtB" w:hAnsi="SimSun-ExtB" w:cs="SimSun-ExtB" w:eastAsia="SimSun-ExtB"/>
          <w:sz w:val="15"/>
          <w:szCs w:val="15"/>
        </w:rPr>
        <w:t>கைளЦ அறி/</w:t>
      </w:r>
      <w:r>
        <w:rPr>
          <w:spacing w:val="71"/>
          <w:sz w:val="15"/>
          <w:szCs w:val="15"/>
        </w:rPr>
        <w:t>  </w:t>
      </w:r>
      <w:r>
        <w:rPr>
          <w:rFonts w:ascii="SimSun-ExtB" w:hAnsi="SimSun-ExtB" w:cs="SimSun-ExtB" w:eastAsia="SimSun-ExtB"/>
          <w:sz w:val="15"/>
          <w:szCs w:val="15"/>
        </w:rPr>
        <w:t>ெகா</w:t>
      </w:r>
      <w:r>
        <w:rPr>
          <w:rFonts w:ascii="SimSun-ExtB" w:hAnsi="SimSun-ExtB" w:cs="SimSun-ExtB" w:eastAsia="SimSun-ExtB"/>
          <w:w w:val="175"/>
          <w:sz w:val="15"/>
          <w:szCs w:val="15"/>
        </w:rPr>
        <w:t> 9த(</w:t>
      </w:r>
    </w:p>
    <w:p>
      <w:pPr>
        <w:spacing w:before="228"/>
        <w:ind w:left="0" w:right="715" w:firstLine="0"/>
        <w:jc w:val="center"/>
        <w:rPr>
          <w:rFonts w:ascii="SimSun-ExtB" w:hAnsi="SimSun-ExtB" w:cs="SimSun-ExtB" w:eastAsia="SimSun-ExtB"/>
          <w:sz w:val="18"/>
          <w:szCs w:val="18"/>
        </w:rPr>
      </w:pPr>
      <w:r>
        <w:rPr>
          <w:rFonts w:ascii="SimSun-ExtB" w:hAnsi="SimSun-ExtB" w:cs="SimSun-ExtB" w:eastAsia="SimSun-ExtB"/>
          <w:w w:val="90"/>
          <w:sz w:val="18"/>
          <w:szCs w:val="18"/>
          <w:u w:val="single"/>
        </w:rPr>
        <w:t>பாட$தி*ட</w:t>
      </w:r>
      <w:r>
        <w:rPr>
          <w:rFonts w:ascii="SimSun-ExtB" w:hAnsi="SimSun-ExtB" w:cs="SimSun-ExtB" w:eastAsia="SimSun-ExtB"/>
          <w:spacing w:val="47"/>
          <w:w w:val="150"/>
          <w:sz w:val="18"/>
          <w:szCs w:val="18"/>
          <w:u w:val="single"/>
        </w:rPr>
        <w:t> </w:t>
      </w:r>
      <w:r>
        <w:rPr>
          <w:rFonts w:ascii="SimSun-ExtB" w:hAnsi="SimSun-ExtB" w:cs="SimSun-ExtB" w:eastAsia="SimSun-ExtB"/>
          <w:spacing w:val="-10"/>
          <w:sz w:val="18"/>
          <w:szCs w:val="18"/>
          <w:u w:val="single"/>
        </w:rPr>
        <w:t>க</w:t>
      </w:r>
      <w:r>
        <w:rPr>
          <w:rFonts w:ascii="SimSun-ExtB" w:hAnsi="SimSun-ExtB" w:cs="SimSun-ExtB" w:eastAsia="SimSun-ExtB"/>
          <w:spacing w:val="80"/>
          <w:sz w:val="18"/>
          <w:szCs w:val="18"/>
          <w:u w:val="single"/>
        </w:rPr>
        <w:t> </w:t>
      </w:r>
    </w:p>
    <w:p>
      <w:pPr>
        <w:tabs>
          <w:tab w:pos="2126" w:val="left" w:leader="none"/>
        </w:tabs>
        <w:spacing w:before="109"/>
        <w:ind w:left="770" w:right="0" w:firstLine="0"/>
        <w:jc w:val="left"/>
        <w:rPr>
          <w:rFonts w:ascii="SimSun-ExtB" w:hAnsi="SimSun-ExtB" w:cs="SimSun-ExtB" w:eastAsia="SimSun-ExtB"/>
          <w:sz w:val="15"/>
          <w:szCs w:val="15"/>
        </w:rPr>
      </w:pPr>
      <w:r>
        <w:rPr>
          <w:rFonts w:ascii="SimSun-ExtB" w:hAnsi="SimSun-ExtB" w:cs="SimSun-ExtB" w:eastAsia="SimSun-ExtB"/>
          <w:sz w:val="15"/>
          <w:szCs w:val="15"/>
        </w:rPr>
        <w:t>அல</w:t>
      </w:r>
      <w:r>
        <w:rPr>
          <w:spacing w:val="75"/>
          <w:sz w:val="15"/>
          <w:szCs w:val="15"/>
        </w:rPr>
        <w:t>  </w:t>
      </w:r>
      <w:r>
        <w:rPr>
          <w:rFonts w:ascii="SimSun-ExtB" w:hAnsi="SimSun-ExtB" w:cs="SimSun-ExtB" w:eastAsia="SimSun-ExtB"/>
          <w:w w:val="65"/>
          <w:sz w:val="15"/>
          <w:szCs w:val="15"/>
        </w:rPr>
        <w:t>–</w:t>
      </w:r>
      <w:r>
        <w:rPr>
          <w:spacing w:val="44"/>
          <w:sz w:val="15"/>
          <w:szCs w:val="15"/>
        </w:rPr>
        <w:t> </w:t>
      </w:r>
      <w:r>
        <w:rPr>
          <w:rFonts w:ascii="SimSun-ExtB" w:hAnsi="SimSun-ExtB" w:cs="SimSun-ExtB" w:eastAsia="SimSun-ExtB"/>
          <w:spacing w:val="-10"/>
          <w:w w:val="65"/>
          <w:sz w:val="15"/>
          <w:szCs w:val="15"/>
        </w:rPr>
        <w:t>I</w:t>
      </w:r>
      <w:r>
        <w:rPr>
          <w:sz w:val="15"/>
          <w:szCs w:val="15"/>
        </w:rPr>
        <w:tab/>
      </w:r>
      <w:r>
        <w:rPr>
          <w:rFonts w:ascii="SimSun-ExtB" w:hAnsi="SimSun-ExtB" w:cs="SimSun-ExtB" w:eastAsia="SimSun-ExtB"/>
          <w:sz w:val="15"/>
          <w:szCs w:val="15"/>
        </w:rPr>
        <w:t>இ&amp;கால</w:t>
      </w:r>
      <w:r>
        <w:rPr>
          <w:spacing w:val="33"/>
          <w:sz w:val="15"/>
          <w:szCs w:val="15"/>
        </w:rPr>
        <w:t> </w:t>
      </w:r>
      <w:r>
        <w:rPr>
          <w:rFonts w:ascii="SimSun-ExtB" w:hAnsi="SimSun-ExtB" w:cs="SimSun-ExtB" w:eastAsia="SimSun-ExtB"/>
          <w:spacing w:val="-2"/>
          <w:sz w:val="15"/>
          <w:szCs w:val="15"/>
        </w:rPr>
        <w:t>இல&amp;கிய </w:t>
      </w:r>
    </w:p>
    <w:p>
      <w:pPr>
        <w:tabs>
          <w:tab w:pos="1478" w:val="left" w:leader="none"/>
          <w:tab w:pos="2308" w:val="left" w:leader="none"/>
        </w:tabs>
        <w:spacing w:line="360" w:lineRule="auto" w:before="95"/>
        <w:ind w:left="770" w:right="1480" w:firstLine="0"/>
        <w:jc w:val="both"/>
        <w:rPr>
          <w:rFonts w:ascii="Calibri" w:hAnsi="Calibri" w:cs="Calibri" w:eastAsia="Calibri"/>
          <w:sz w:val="15"/>
          <w:szCs w:val="15"/>
        </w:rPr>
      </w:pPr>
      <w:r>
        <w:rPr>
          <w:rFonts w:ascii="SimSun-ExtB" w:hAnsi="SimSun-ExtB" w:cs="SimSun-ExtB" w:eastAsia="SimSun-ExtB"/>
          <w:w w:val="105"/>
          <w:sz w:val="15"/>
          <w:szCs w:val="15"/>
        </w:rPr>
        <w:t>தமி2$</w:t>
      </w:r>
      <w:r>
        <w:rPr>
          <w:w w:val="105"/>
          <w:sz w:val="15"/>
          <w:szCs w:val="15"/>
        </w:rPr>
        <w:t> </w:t>
      </w:r>
      <w:r>
        <w:rPr>
          <w:rFonts w:ascii="SimSun-ExtB" w:hAnsi="SimSun-ExtB" w:cs="SimSun-ExtB" w:eastAsia="SimSun-ExtB"/>
          <w:w w:val="85"/>
          <w:sz w:val="15"/>
          <w:szCs w:val="15"/>
        </w:rPr>
        <w:t>தா</w:t>
      </w:r>
      <w:r>
        <w:rPr>
          <w:spacing w:val="40"/>
          <w:w w:val="140"/>
          <w:sz w:val="15"/>
          <w:szCs w:val="15"/>
        </w:rPr>
        <w:t> </w:t>
      </w:r>
      <w:r>
        <w:rPr>
          <w:rFonts w:ascii="SimSun-ExtB" w:hAnsi="SimSun-ExtB" w:cs="SimSun-ExtB" w:eastAsia="SimSun-ExtB"/>
          <w:w w:val="140"/>
          <w:sz w:val="15"/>
          <w:szCs w:val="15"/>
        </w:rPr>
        <w:t>வா2$</w:t>
      </w:r>
      <w:r>
        <w:rPr>
          <w:rFonts w:ascii="SimSun-ExtB" w:hAnsi="SimSun-ExtB" w:cs="SimSun-ExtB" w:eastAsia="SimSun-ExtB"/>
          <w:spacing w:val="-27"/>
          <w:w w:val="140"/>
          <w:sz w:val="15"/>
          <w:szCs w:val="15"/>
        </w:rPr>
        <w:t> </w:t>
      </w:r>
      <w:r>
        <w:rPr>
          <w:rFonts w:ascii="SimSun-ExtB" w:hAnsi="SimSun-ExtB" w:cs="SimSun-ExtB" w:eastAsia="SimSun-ExtB"/>
          <w:w w:val="85"/>
          <w:sz w:val="15"/>
          <w:szCs w:val="15"/>
        </w:rPr>
        <w:t>-</w:t>
      </w:r>
      <w:r>
        <w:rPr>
          <w:w w:val="85"/>
          <w:sz w:val="15"/>
          <w:szCs w:val="15"/>
        </w:rPr>
        <w:t> </w:t>
      </w:r>
      <w:r>
        <w:rPr>
          <w:rFonts w:ascii="SimSun-ExtB" w:hAnsi="SimSun-ExtB" w:cs="SimSun-ExtB" w:eastAsia="SimSun-ExtB"/>
          <w:w w:val="105"/>
          <w:sz w:val="15"/>
          <w:szCs w:val="15"/>
        </w:rPr>
        <w:t>மேனா"மண,ய</w:t>
      </w:r>
      <w:r>
        <w:rPr>
          <w:spacing w:val="40"/>
          <w:w w:val="105"/>
          <w:sz w:val="15"/>
          <w:szCs w:val="15"/>
        </w:rPr>
        <w:t> </w:t>
      </w:r>
      <w:r>
        <w:rPr>
          <w:rFonts w:ascii="SimSun-ExtB" w:hAnsi="SimSun-ExtB" w:cs="SimSun-ExtB" w:eastAsia="SimSun-ExtB"/>
          <w:w w:val="105"/>
          <w:sz w:val="15"/>
          <w:szCs w:val="15"/>
        </w:rPr>
        <w:t>&amp;/தரனா</w:t>
      </w:r>
      <w:r>
        <w:rPr>
          <w:spacing w:val="40"/>
          <w:w w:val="105"/>
          <w:sz w:val="15"/>
          <w:szCs w:val="15"/>
        </w:rPr>
        <w:t> </w:t>
      </w:r>
      <w:r>
        <w:rPr>
          <w:rFonts w:ascii="SimSun-ExtB" w:hAnsi="SimSun-ExtB" w:cs="SimSun-ExtB" w:eastAsia="SimSun-ExtB"/>
          <w:w w:val="105"/>
          <w:sz w:val="15"/>
          <w:szCs w:val="15"/>
        </w:rPr>
        <w:t>ேபாகி"ற</w:t>
      </w:r>
      <w:r>
        <w:rPr>
          <w:w w:val="105"/>
          <w:sz w:val="15"/>
          <w:szCs w:val="15"/>
        </w:rPr>
        <w:t> </w:t>
      </w:r>
      <w:r>
        <w:rPr>
          <w:rFonts w:ascii="SimSun-ExtB" w:hAnsi="SimSun-ExtB" w:cs="SimSun-ExtB" w:eastAsia="SimSun-ExtB"/>
          <w:w w:val="105"/>
          <w:sz w:val="15"/>
          <w:szCs w:val="15"/>
        </w:rPr>
        <w:t>பாரதЈ</w:t>
      </w:r>
      <w:r>
        <w:rPr>
          <w:spacing w:val="40"/>
          <w:w w:val="140"/>
          <w:sz w:val="15"/>
          <w:szCs w:val="15"/>
        </w:rPr>
        <w:t> </w:t>
      </w:r>
      <w:r>
        <w:rPr>
          <w:rFonts w:ascii="SimSun-ExtB" w:hAnsi="SimSun-ExtB" w:cs="SimSun-ExtB" w:eastAsia="SimSun-ExtB"/>
          <w:w w:val="140"/>
          <w:sz w:val="15"/>
          <w:szCs w:val="15"/>
        </w:rPr>
        <w:t>வ8கி"ற</w:t>
      </w:r>
      <w:r>
        <w:rPr>
          <w:spacing w:val="-6"/>
          <w:w w:val="140"/>
          <w:sz w:val="15"/>
          <w:szCs w:val="15"/>
        </w:rPr>
        <w:t> </w:t>
      </w:r>
      <w:r>
        <w:rPr>
          <w:rFonts w:ascii="SimSun-ExtB" w:hAnsi="SimSun-ExtB" w:cs="SimSun-ExtB" w:eastAsia="SimSun-ExtB"/>
          <w:w w:val="85"/>
          <w:sz w:val="15"/>
          <w:szCs w:val="15"/>
        </w:rPr>
        <w:t>பாரத</w:t>
      </w:r>
      <w:r>
        <w:rPr>
          <w:rFonts w:ascii="SimSun-ExtB" w:hAnsi="SimSun-ExtB" w:cs="SimSun-ExtB" w:eastAsia="SimSun-ExtB"/>
          <w:spacing w:val="-3"/>
          <w:w w:val="85"/>
          <w:sz w:val="15"/>
          <w:szCs w:val="15"/>
        </w:rPr>
        <w:t> </w:t>
      </w:r>
      <w:r>
        <w:rPr>
          <w:rFonts w:ascii="Calibri" w:hAnsi="Calibri" w:cs="Calibri" w:eastAsia="Calibri"/>
          <w:w w:val="105"/>
          <w:sz w:val="15"/>
          <w:szCs w:val="15"/>
        </w:rPr>
        <w:t>,</w:t>
      </w:r>
      <w:r>
        <w:rPr>
          <w:spacing w:val="40"/>
          <w:w w:val="105"/>
          <w:sz w:val="15"/>
          <w:szCs w:val="15"/>
        </w:rPr>
        <w:t> </w:t>
      </w:r>
      <w:r>
        <w:rPr>
          <w:rFonts w:ascii="SimSun-ExtB" w:hAnsi="SimSun-ExtB" w:cs="SimSun-ExtB" w:eastAsia="SimSun-ExtB"/>
          <w:spacing w:val="-2"/>
          <w:w w:val="85"/>
          <w:sz w:val="15"/>
          <w:szCs w:val="15"/>
        </w:rPr>
        <w:t>பாரதியா</w:t>
      </w:r>
      <w:r>
        <w:rPr>
          <w:spacing w:val="13"/>
          <w:w w:val="115"/>
          <w:sz w:val="15"/>
          <w:szCs w:val="15"/>
        </w:rPr>
        <w:t> </w:t>
      </w:r>
      <w:r>
        <w:rPr>
          <w:rFonts w:ascii="SimSun-ExtB" w:hAnsi="SimSun-ExtB" w:cs="SimSun-ExtB" w:eastAsia="SimSun-ExtB"/>
          <w:spacing w:val="-2"/>
          <w:w w:val="115"/>
          <w:sz w:val="15"/>
          <w:szCs w:val="15"/>
        </w:rPr>
        <w:t>வ8கி"ற</w:t>
      </w:r>
      <w:r>
        <w:rPr>
          <w:spacing w:val="-7"/>
          <w:w w:val="115"/>
          <w:sz w:val="15"/>
          <w:szCs w:val="15"/>
        </w:rPr>
        <w:t> </w:t>
      </w:r>
      <w:r>
        <w:rPr>
          <w:rFonts w:ascii="SimSun-ExtB" w:hAnsi="SimSun-ExtB" w:cs="SimSun-ExtB" w:eastAsia="SimSun-ExtB"/>
          <w:spacing w:val="-2"/>
          <w:w w:val="105"/>
          <w:sz w:val="15"/>
          <w:szCs w:val="15"/>
        </w:rPr>
        <w:t>பாரத$ைத</w:t>
      </w:r>
      <w:r>
        <w:rPr>
          <w:spacing w:val="-2"/>
          <w:w w:val="105"/>
          <w:sz w:val="15"/>
          <w:szCs w:val="15"/>
        </w:rPr>
        <w:t> </w:t>
      </w:r>
      <w:r>
        <w:rPr>
          <w:rFonts w:ascii="SimSun-ExtB" w:hAnsi="SimSun-ExtB" w:cs="SimSun-ExtB" w:eastAsia="SimSun-ExtB"/>
          <w:spacing w:val="-2"/>
          <w:w w:val="115"/>
          <w:sz w:val="15"/>
          <w:szCs w:val="15"/>
        </w:rPr>
        <w:t>வா2$</w:t>
      </w:r>
      <w:r>
        <w:rPr>
          <w:rFonts w:ascii="SimSun-ExtB" w:hAnsi="SimSun-ExtB" w:cs="SimSun-ExtB" w:eastAsia="SimSun-ExtB"/>
          <w:spacing w:val="-20"/>
          <w:w w:val="115"/>
          <w:sz w:val="15"/>
          <w:szCs w:val="15"/>
        </w:rPr>
        <w:t> </w:t>
      </w:r>
      <w:r>
        <w:rPr>
          <w:rFonts w:ascii="SimSun-ExtB" w:hAnsi="SimSun-ExtB" w:cs="SimSun-ExtB" w:eastAsia="SimSun-ExtB"/>
          <w:spacing w:val="-2"/>
          <w:w w:val="115"/>
          <w:sz w:val="15"/>
          <w:szCs w:val="15"/>
        </w:rPr>
        <w:t>த(</w:t>
      </w:r>
      <w:r>
        <w:rPr>
          <w:spacing w:val="-6"/>
          <w:w w:val="115"/>
          <w:sz w:val="15"/>
          <w:szCs w:val="15"/>
        </w:rPr>
        <w:t> </w:t>
      </w:r>
      <w:r>
        <w:rPr>
          <w:rFonts w:ascii="SimSun-ExtB" w:hAnsi="SimSun-ExtB" w:cs="SimSun-ExtB" w:eastAsia="SimSun-ExtB"/>
          <w:spacing w:val="-2"/>
          <w:w w:val="105"/>
          <w:sz w:val="15"/>
          <w:szCs w:val="15"/>
        </w:rPr>
        <w:t>தமிழி"</w:t>
      </w:r>
      <w:r>
        <w:rPr>
          <w:spacing w:val="-2"/>
          <w:w w:val="105"/>
          <w:sz w:val="15"/>
          <w:szCs w:val="15"/>
        </w:rPr>
        <w:t> </w:t>
      </w:r>
      <w:r>
        <w:rPr>
          <w:rFonts w:ascii="SimSun-ExtB" w:hAnsi="SimSun-ExtB" w:cs="SimSun-ExtB" w:eastAsia="SimSun-ExtB"/>
          <w:spacing w:val="-2"/>
          <w:w w:val="105"/>
          <w:sz w:val="15"/>
          <w:szCs w:val="15"/>
        </w:rPr>
        <w:t>இன!ைம</w:t>
      </w:r>
      <w:r>
        <w:rPr>
          <w:rFonts w:ascii="Calibri" w:hAnsi="Calibri" w:cs="Calibri" w:eastAsia="Calibri"/>
          <w:spacing w:val="-2"/>
          <w:w w:val="105"/>
          <w:sz w:val="15"/>
          <w:szCs w:val="15"/>
        </w:rPr>
        <w:t>-</w:t>
      </w:r>
      <w:r>
        <w:rPr>
          <w:spacing w:val="-2"/>
          <w:w w:val="105"/>
          <w:sz w:val="15"/>
          <w:szCs w:val="15"/>
        </w:rPr>
        <w:t> </w:t>
      </w:r>
      <w:r>
        <w:rPr>
          <w:rFonts w:ascii="SimSun-ExtB" w:hAnsi="SimSun-ExtB" w:cs="SimSun-ExtB" w:eastAsia="SimSun-ExtB"/>
          <w:spacing w:val="-2"/>
          <w:w w:val="105"/>
          <w:sz w:val="15"/>
          <w:szCs w:val="15"/>
        </w:rPr>
        <w:t>பாரதிதாச"</w:t>
      </w:r>
      <w:r>
        <w:rPr>
          <w:rFonts w:ascii="Calibri" w:hAnsi="Calibri" w:cs="Calibri" w:eastAsia="Calibri"/>
          <w:spacing w:val="-2"/>
          <w:w w:val="105"/>
          <w:sz w:val="15"/>
          <w:szCs w:val="15"/>
        </w:rPr>
        <w:t>,</w:t>
      </w:r>
      <w:r>
        <w:rPr>
          <w:spacing w:val="-2"/>
          <w:w w:val="105"/>
          <w:sz w:val="15"/>
          <w:szCs w:val="15"/>
        </w:rPr>
        <w:t> </w:t>
      </w:r>
      <w:r>
        <w:rPr>
          <w:rFonts w:ascii="SimSun-ExtB" w:hAnsi="SimSun-ExtB" w:cs="SimSun-ExtB" w:eastAsia="SimSun-ExtB"/>
          <w:spacing w:val="-2"/>
          <w:w w:val="115"/>
          <w:sz w:val="15"/>
          <w:szCs w:val="15"/>
        </w:rPr>
        <w:t>ஒ8</w:t>
      </w:r>
      <w:r>
        <w:rPr>
          <w:spacing w:val="-6"/>
          <w:w w:val="115"/>
          <w:sz w:val="15"/>
          <w:szCs w:val="15"/>
        </w:rPr>
        <w:t> </w:t>
      </w:r>
      <w:r>
        <w:rPr>
          <w:rFonts w:ascii="SimSun-ExtB" w:hAnsi="SimSun-ExtB" w:cs="SimSun-ExtB" w:eastAsia="SimSun-ExtB"/>
          <w:spacing w:val="-2"/>
          <w:w w:val="85"/>
          <w:sz w:val="15"/>
          <w:szCs w:val="15"/>
        </w:rPr>
        <w:t>கிராம$ </w:t>
      </w:r>
      <w:r>
        <w:rPr>
          <w:rFonts w:ascii="SimSun-ExtB" w:hAnsi="SimSun-ExtB" w:cs="SimSun-ExtB" w:eastAsia="SimSun-ExtB"/>
          <w:spacing w:val="-4"/>
          <w:w w:val="85"/>
          <w:sz w:val="15"/>
          <w:szCs w:val="15"/>
        </w:rPr>
        <w:t>நதி</w:t>
      </w:r>
      <w:r>
        <w:rPr>
          <w:rFonts w:ascii="Calibri" w:hAnsi="Calibri" w:cs="Calibri" w:eastAsia="Calibri"/>
          <w:spacing w:val="-4"/>
          <w:w w:val="85"/>
          <w:sz w:val="15"/>
          <w:szCs w:val="15"/>
        </w:rPr>
        <w:t>-</w:t>
      </w:r>
      <w:r>
        <w:rPr>
          <w:sz w:val="15"/>
          <w:szCs w:val="15"/>
        </w:rPr>
        <w:tab/>
      </w:r>
      <w:r>
        <w:rPr>
          <w:rFonts w:ascii="SimSun-ExtB" w:hAnsi="SimSun-ExtB" w:cs="SimSun-ExtB" w:eastAsia="SimSun-ExtB"/>
          <w:w w:val="60"/>
          <w:sz w:val="15"/>
          <w:szCs w:val="15"/>
        </w:rPr>
        <w:t>சி</w:t>
      </w:r>
      <w:r>
        <w:rPr>
          <w:rFonts w:ascii="SimSun-ExtB" w:hAnsi="SimSun-ExtB" w:cs="SimSun-ExtB" w:eastAsia="SimSun-ExtB"/>
          <w:spacing w:val="21"/>
          <w:sz w:val="15"/>
          <w:szCs w:val="15"/>
        </w:rPr>
        <w:t> </w:t>
      </w:r>
      <w:r>
        <w:rPr>
          <w:rFonts w:ascii="SimSun-ExtB" w:hAnsi="SimSun-ExtB" w:cs="SimSun-ExtB" w:eastAsia="SimSun-ExtB"/>
          <w:spacing w:val="-5"/>
          <w:w w:val="85"/>
          <w:sz w:val="15"/>
          <w:szCs w:val="15"/>
        </w:rPr>
        <w:t>ப,</w:t>
      </w:r>
      <w:r>
        <w:rPr>
          <w:sz w:val="15"/>
          <w:szCs w:val="15"/>
        </w:rPr>
        <w:tab/>
      </w:r>
      <w:r>
        <w:rPr>
          <w:rFonts w:ascii="SimSun-ExtB" w:hAnsi="SimSun-ExtB" w:cs="SimSun-ExtB" w:eastAsia="SimSun-ExtB"/>
          <w:w w:val="105"/>
          <w:sz w:val="15"/>
          <w:szCs w:val="15"/>
        </w:rPr>
        <w:t>பால&amp;</w:t>
      </w:r>
      <w:r>
        <w:rPr>
          <w:rFonts w:ascii="SimSun-ExtB" w:hAnsi="SimSun-ExtB" w:cs="SimSun-ExtB" w:eastAsia="SimSun-ExtB"/>
          <w:spacing w:val="-5"/>
          <w:w w:val="105"/>
          <w:sz w:val="15"/>
          <w:szCs w:val="15"/>
        </w:rPr>
        <w:t> </w:t>
      </w:r>
      <w:r>
        <w:rPr>
          <w:rFonts w:ascii="SimSun-ExtB" w:hAnsi="SimSun-ExtB" w:cs="SimSun-ExtB" w:eastAsia="SimSun-ExtB"/>
          <w:w w:val="105"/>
          <w:sz w:val="15"/>
          <w:szCs w:val="15"/>
        </w:rPr>
        <w:t>ரமண,ய</w:t>
      </w:r>
      <w:r>
        <w:rPr>
          <w:rFonts w:ascii="SimSun-ExtB" w:hAnsi="SimSun-ExtB" w:cs="SimSun-ExtB" w:eastAsia="SimSun-ExtB"/>
          <w:spacing w:val="-11"/>
          <w:w w:val="140"/>
          <w:sz w:val="15"/>
          <w:szCs w:val="15"/>
        </w:rPr>
        <w:t> </w:t>
      </w:r>
      <w:r>
        <w:rPr>
          <w:rFonts w:ascii="Calibri" w:hAnsi="Calibri" w:cs="Calibri" w:eastAsia="Calibri"/>
          <w:w w:val="140"/>
          <w:sz w:val="15"/>
          <w:szCs w:val="15"/>
        </w:rPr>
        <w:t>,</w:t>
      </w:r>
      <w:r>
        <w:rPr>
          <w:rFonts w:ascii="SimSun-ExtB" w:hAnsi="SimSun-ExtB" w:cs="SimSun-ExtB" w:eastAsia="SimSun-ExtB"/>
          <w:w w:val="140"/>
          <w:sz w:val="15"/>
          <w:szCs w:val="15"/>
        </w:rPr>
        <w:t>அ;பவ</w:t>
      </w:r>
      <w:r>
        <w:rPr>
          <w:rFonts w:ascii="SimSun-ExtB" w:hAnsi="SimSun-ExtB" w:cs="SimSun-ExtB" w:eastAsia="SimSun-ExtB"/>
          <w:spacing w:val="-9"/>
          <w:w w:val="140"/>
          <w:sz w:val="15"/>
          <w:szCs w:val="15"/>
        </w:rPr>
        <w:t> </w:t>
      </w:r>
      <w:r>
        <w:rPr>
          <w:rFonts w:ascii="Calibri" w:hAnsi="Calibri" w:cs="Calibri" w:eastAsia="Calibri"/>
          <w:w w:val="105"/>
          <w:sz w:val="15"/>
          <w:szCs w:val="15"/>
        </w:rPr>
        <w:t>-</w:t>
      </w:r>
      <w:r>
        <w:rPr>
          <w:rFonts w:ascii="SimSun-ExtB" w:hAnsi="SimSun-ExtB" w:cs="SimSun-ExtB" w:eastAsia="SimSun-ExtB"/>
          <w:w w:val="140"/>
          <w:sz w:val="15"/>
          <w:szCs w:val="15"/>
        </w:rPr>
        <w:t>க&amp;ணதாச"</w:t>
      </w:r>
      <w:r>
        <w:rPr>
          <w:rFonts w:ascii="Calibri" w:hAnsi="Calibri" w:cs="Calibri" w:eastAsia="Calibri"/>
          <w:w w:val="140"/>
          <w:sz w:val="15"/>
          <w:szCs w:val="15"/>
        </w:rPr>
        <w:t>,</w:t>
      </w:r>
      <w:r>
        <w:rPr>
          <w:rFonts w:ascii="SimSun-ExtB" w:hAnsi="SimSun-ExtB" w:cs="SimSun-ExtB" w:eastAsia="SimSun-ExtB"/>
          <w:w w:val="140"/>
          <w:sz w:val="15"/>
          <w:szCs w:val="15"/>
        </w:rPr>
        <w:t>வ&amp;ண$</w:t>
      </w:r>
      <w:r>
        <w:rPr>
          <w:rFonts w:ascii="SimSun-ExtB" w:hAnsi="SimSun-ExtB" w:cs="SimSun-ExtB" w:eastAsia="SimSun-ExtB"/>
          <w:spacing w:val="71"/>
          <w:w w:val="140"/>
          <w:sz w:val="15"/>
          <w:szCs w:val="15"/>
        </w:rPr>
        <w:t> </w:t>
      </w:r>
      <w:r>
        <w:rPr>
          <w:rFonts w:ascii="SimSun-ExtB" w:hAnsi="SimSun-ExtB" w:cs="SimSun-ExtB" w:eastAsia="SimSun-ExtB"/>
          <w:w w:val="105"/>
          <w:sz w:val="15"/>
          <w:szCs w:val="15"/>
        </w:rPr>
        <w:t>)&amp;சி</w:t>
      </w:r>
      <w:r>
        <w:rPr>
          <w:rFonts w:ascii="Calibri" w:hAnsi="Calibri" w:cs="Calibri" w:eastAsia="Calibri"/>
          <w:w w:val="105"/>
          <w:sz w:val="15"/>
          <w:szCs w:val="15"/>
        </w:rPr>
        <w:t>-</w:t>
      </w:r>
      <w:r>
        <w:rPr>
          <w:rFonts w:ascii="SimSun-ExtB" w:hAnsi="SimSun-ExtB" w:cs="SimSun-ExtB" w:eastAsia="SimSun-ExtB"/>
          <w:w w:val="105"/>
          <w:sz w:val="15"/>
          <w:szCs w:val="15"/>
        </w:rPr>
        <w:t>நாЈ$</w:t>
      </w:r>
      <w:r>
        <w:rPr>
          <w:rFonts w:ascii="SimSun-ExtB" w:hAnsi="SimSun-ExtB" w:cs="SimSun-ExtB" w:eastAsia="SimSun-ExtB"/>
          <w:spacing w:val="2"/>
          <w:w w:val="140"/>
          <w:sz w:val="15"/>
          <w:szCs w:val="15"/>
        </w:rPr>
        <w:t> </w:t>
      </w:r>
      <w:r>
        <w:rPr>
          <w:rFonts w:ascii="SimSun-ExtB" w:hAnsi="SimSun-ExtB" w:cs="SimSun-ExtB" w:eastAsia="SimSun-ExtB"/>
          <w:w w:val="140"/>
          <w:sz w:val="15"/>
          <w:szCs w:val="15"/>
        </w:rPr>
        <w:t>&amp;</w:t>
      </w:r>
      <w:r>
        <w:rPr>
          <w:rFonts w:ascii="SimSun-ExtB" w:hAnsi="SimSun-ExtB" w:cs="SimSun-ExtB" w:eastAsia="SimSun-ExtB"/>
          <w:spacing w:val="1"/>
          <w:w w:val="140"/>
          <w:sz w:val="15"/>
          <w:szCs w:val="15"/>
        </w:rPr>
        <w:t> </w:t>
      </w:r>
      <w:r>
        <w:rPr>
          <w:rFonts w:ascii="SimSun-ExtB" w:hAnsi="SimSun-ExtB" w:cs="SimSun-ExtB" w:eastAsia="SimSun-ExtB"/>
          <w:w w:val="85"/>
          <w:sz w:val="15"/>
          <w:szCs w:val="15"/>
        </w:rPr>
        <w:t>மா</w:t>
      </w:r>
      <w:r>
        <w:rPr>
          <w:rFonts w:ascii="SimSun-ExtB" w:hAnsi="SimSun-ExtB" w:cs="SimSun-ExtB" w:eastAsia="SimSun-ExtB"/>
          <w:spacing w:val="-4"/>
          <w:w w:val="85"/>
          <w:sz w:val="15"/>
          <w:szCs w:val="15"/>
        </w:rPr>
        <w:t> </w:t>
      </w:r>
      <w:r>
        <w:rPr>
          <w:rFonts w:ascii="Calibri" w:hAnsi="Calibri" w:cs="Calibri" w:eastAsia="Calibri"/>
          <w:spacing w:val="-10"/>
          <w:w w:val="105"/>
          <w:sz w:val="15"/>
          <w:szCs w:val="15"/>
        </w:rPr>
        <w:t>-</w:t>
      </w:r>
    </w:p>
    <w:p>
      <w:pPr>
        <w:spacing w:line="360" w:lineRule="auto" w:before="0"/>
        <w:ind w:left="770" w:right="1482" w:firstLine="0"/>
        <w:jc w:val="both"/>
        <w:rPr>
          <w:rFonts w:ascii="SimSun-ExtB" w:hAnsi="SimSun-ExtB" w:cs="SimSun-ExtB" w:eastAsia="SimSun-ExtB"/>
          <w:sz w:val="15"/>
          <w:szCs w:val="15"/>
        </w:rPr>
      </w:pPr>
      <w:r>
        <w:rPr>
          <w:rFonts w:ascii="SimSun-ExtB" w:hAnsi="SimSun-ExtB" w:cs="SimSun-ExtB" w:eastAsia="SimSun-ExtB"/>
          <w:w w:val="110"/>
          <w:sz w:val="15"/>
          <w:szCs w:val="15"/>
        </w:rPr>
        <w:t>ெச"ன!மைல</w:t>
      </w:r>
      <w:r>
        <w:rPr>
          <w:spacing w:val="-6"/>
          <w:w w:val="110"/>
          <w:sz w:val="15"/>
          <w:szCs w:val="15"/>
        </w:rPr>
        <w:t> </w:t>
      </w:r>
      <w:r>
        <w:rPr>
          <w:rFonts w:ascii="SimSun-ExtB" w:hAnsi="SimSun-ExtB" w:cs="SimSun-ExtB" w:eastAsia="SimSun-ExtB"/>
          <w:sz w:val="15"/>
          <w:szCs w:val="15"/>
        </w:rPr>
        <w:t>கிள!ேயா</w:t>
      </w:r>
      <w:r>
        <w:rPr>
          <w:sz w:val="15"/>
          <w:szCs w:val="15"/>
        </w:rPr>
        <w:t> </w:t>
      </w:r>
      <w:r>
        <w:rPr>
          <w:rFonts w:ascii="SimSun-ExtB" w:hAnsi="SimSun-ExtB" w:cs="SimSun-ExtB" w:eastAsia="SimSun-ExtB"/>
          <w:sz w:val="15"/>
          <w:szCs w:val="15"/>
        </w:rPr>
        <w:t>பா$ரா</w:t>
      </w:r>
      <w:r>
        <w:rPr>
          <w:sz w:val="15"/>
          <w:szCs w:val="15"/>
        </w:rPr>
        <w:t> </w:t>
      </w:r>
      <w:r>
        <w:rPr>
          <w:rFonts w:ascii="SimSun-ExtB" w:hAnsi="SimSun-ExtB" w:cs="SimSun-ExtB" w:eastAsia="SimSun-ExtB"/>
          <w:w w:val="110"/>
          <w:sz w:val="15"/>
          <w:szCs w:val="15"/>
        </w:rPr>
        <w:t>ஈேரா'</w:t>
      </w:r>
      <w:r>
        <w:rPr>
          <w:w w:val="110"/>
          <w:sz w:val="15"/>
          <w:szCs w:val="15"/>
        </w:rPr>
        <w:t> </w:t>
      </w:r>
      <w:r>
        <w:rPr>
          <w:rFonts w:ascii="SimSun-ExtB" w:hAnsi="SimSun-ExtB" w:cs="SimSun-ExtB" w:eastAsia="SimSun-ExtB"/>
          <w:w w:val="110"/>
          <w:sz w:val="15"/>
          <w:szCs w:val="15"/>
        </w:rPr>
        <w:t>தமிழ"ப"</w:t>
      </w:r>
      <w:r>
        <w:rPr>
          <w:rFonts w:ascii="Calibri" w:hAnsi="Calibri" w:cs="Calibri" w:eastAsia="Calibri"/>
          <w:w w:val="110"/>
          <w:sz w:val="15"/>
          <w:szCs w:val="15"/>
        </w:rPr>
        <w:t>-</w:t>
      </w:r>
      <w:r>
        <w:rPr>
          <w:spacing w:val="-11"/>
          <w:w w:val="110"/>
          <w:sz w:val="15"/>
          <w:szCs w:val="15"/>
        </w:rPr>
        <w:t> </w:t>
      </w:r>
      <w:r>
        <w:rPr>
          <w:rFonts w:ascii="SimSun-ExtB" w:hAnsi="SimSun-ExtB" w:cs="SimSun-ExtB" w:eastAsia="SimSun-ExtB"/>
          <w:w w:val="110"/>
          <w:sz w:val="15"/>
          <w:szCs w:val="15"/>
        </w:rPr>
        <w:t>ெதாழி(</w:t>
      </w:r>
      <w:r>
        <w:rPr>
          <w:w w:val="110"/>
          <w:sz w:val="15"/>
          <w:szCs w:val="15"/>
        </w:rPr>
        <w:t> </w:t>
      </w:r>
      <w:r>
        <w:rPr>
          <w:rFonts w:ascii="SimSun-ExtB" w:hAnsi="SimSun-ExtB" w:cs="SimSun-ExtB" w:eastAsia="SimSun-ExtB"/>
          <w:w w:val="110"/>
          <w:sz w:val="15"/>
          <w:szCs w:val="15"/>
        </w:rPr>
        <w:t>பாட(க</w:t>
      </w:r>
      <w:r>
        <w:rPr>
          <w:spacing w:val="39"/>
          <w:w w:val="110"/>
          <w:sz w:val="15"/>
          <w:szCs w:val="15"/>
        </w:rPr>
        <w:t> </w:t>
      </w:r>
      <w:r>
        <w:rPr>
          <w:rFonts w:ascii="Calibri" w:hAnsi="Calibri" w:cs="Calibri" w:eastAsia="Calibri"/>
          <w:w w:val="110"/>
          <w:sz w:val="15"/>
          <w:szCs w:val="15"/>
        </w:rPr>
        <w:t>-</w:t>
      </w:r>
      <w:r>
        <w:rPr>
          <w:spacing w:val="-11"/>
          <w:w w:val="110"/>
          <w:sz w:val="15"/>
          <w:szCs w:val="15"/>
        </w:rPr>
        <w:t> </w:t>
      </w:r>
      <w:r>
        <w:rPr>
          <w:rFonts w:ascii="SimSun-ExtB" w:hAnsi="SimSun-ExtB" w:cs="SimSun-ExtB" w:eastAsia="SimSun-ExtB"/>
          <w:w w:val="110"/>
          <w:sz w:val="15"/>
          <w:szCs w:val="15"/>
        </w:rPr>
        <w:t>ெகா&amp;டா*ட </w:t>
      </w:r>
      <w:r>
        <w:rPr>
          <w:rFonts w:ascii="SimSun-ExtB" w:hAnsi="SimSun-ExtB" w:cs="SimSun-ExtB" w:eastAsia="SimSun-ExtB"/>
          <w:sz w:val="15"/>
          <w:szCs w:val="15"/>
        </w:rPr>
        <w:t>பாட(க</w:t>
      </w:r>
      <w:r>
        <w:rPr>
          <w:spacing w:val="80"/>
          <w:sz w:val="15"/>
          <w:szCs w:val="15"/>
        </w:rPr>
        <w:t>  </w:t>
      </w:r>
      <w:r>
        <w:rPr>
          <w:rFonts w:ascii="Calibri" w:hAnsi="Calibri" w:cs="Calibri" w:eastAsia="Calibri"/>
          <w:sz w:val="15"/>
          <w:szCs w:val="15"/>
        </w:rPr>
        <w:t>-</w:t>
      </w:r>
      <w:r>
        <w:rPr>
          <w:spacing w:val="-5"/>
          <w:sz w:val="15"/>
          <w:szCs w:val="15"/>
        </w:rPr>
        <w:t> </w:t>
      </w:r>
      <w:r>
        <w:rPr>
          <w:rFonts w:ascii="SimSun-ExtB" w:hAnsi="SimSun-ExtB" w:cs="SimSun-ExtB" w:eastAsia="SimSun-ExtB"/>
          <w:sz w:val="15"/>
          <w:szCs w:val="15"/>
        </w:rPr>
        <w:t>வழிபா*'</w:t>
      </w:r>
      <w:r>
        <w:rPr>
          <w:spacing w:val="40"/>
          <w:sz w:val="15"/>
          <w:szCs w:val="15"/>
        </w:rPr>
        <w:t> </w:t>
      </w:r>
      <w:r>
        <w:rPr>
          <w:rFonts w:ascii="SimSun-ExtB" w:hAnsi="SimSun-ExtB" w:cs="SimSun-ExtB" w:eastAsia="SimSun-ExtB"/>
          <w:sz w:val="15"/>
          <w:szCs w:val="15"/>
        </w:rPr>
        <w:t>பாட(க </w:t>
      </w:r>
    </w:p>
    <w:p>
      <w:pPr>
        <w:spacing w:line="154" w:lineRule="exact" w:before="0"/>
        <w:ind w:left="0" w:right="1483" w:firstLine="0"/>
        <w:jc w:val="right"/>
        <w:rPr>
          <w:rFonts w:ascii="Calibri"/>
          <w:b/>
          <w:sz w:val="15"/>
        </w:rPr>
      </w:pPr>
      <w:r>
        <w:rPr>
          <w:rFonts w:ascii="Calibri"/>
          <w:b/>
          <w:spacing w:val="-5"/>
          <w:sz w:val="15"/>
        </w:rPr>
        <w:t>12</w:t>
      </w:r>
    </w:p>
    <w:p>
      <w:pPr>
        <w:tabs>
          <w:tab w:pos="2126" w:val="left" w:leader="none"/>
        </w:tabs>
        <w:spacing w:before="54"/>
        <w:ind w:left="770" w:right="0" w:firstLine="0"/>
        <w:jc w:val="left"/>
        <w:rPr>
          <w:rFonts w:ascii="SimSun-ExtB" w:hAnsi="SimSun-ExtB" w:cs="SimSun-ExtB" w:eastAsia="SimSun-ExtB"/>
          <w:sz w:val="15"/>
          <w:szCs w:val="15"/>
        </w:rPr>
      </w:pPr>
      <w:r>
        <w:rPr>
          <w:rFonts w:ascii="SimSun-ExtB" w:hAnsi="SimSun-ExtB" w:cs="SimSun-ExtB" w:eastAsia="SimSun-ExtB"/>
          <w:w w:val="105"/>
          <w:sz w:val="15"/>
          <w:szCs w:val="15"/>
        </w:rPr>
        <w:t>அல</w:t>
      </w:r>
      <w:r>
        <w:rPr>
          <w:spacing w:val="68"/>
          <w:w w:val="105"/>
          <w:sz w:val="15"/>
          <w:szCs w:val="15"/>
        </w:rPr>
        <w:t>  </w:t>
      </w:r>
      <w:r>
        <w:rPr>
          <w:rFonts w:ascii="SimSun-ExtB" w:hAnsi="SimSun-ExtB" w:cs="SimSun-ExtB" w:eastAsia="SimSun-ExtB"/>
          <w:w w:val="65"/>
          <w:sz w:val="15"/>
          <w:szCs w:val="15"/>
        </w:rPr>
        <w:t>–</w:t>
      </w:r>
      <w:r>
        <w:rPr>
          <w:spacing w:val="39"/>
          <w:sz w:val="15"/>
          <w:szCs w:val="15"/>
        </w:rPr>
        <w:t> </w:t>
      </w:r>
      <w:r>
        <w:rPr>
          <w:rFonts w:ascii="SimSun-ExtB" w:hAnsi="SimSun-ExtB" w:cs="SimSun-ExtB" w:eastAsia="SimSun-ExtB"/>
          <w:spacing w:val="-5"/>
          <w:w w:val="65"/>
          <w:sz w:val="15"/>
          <w:szCs w:val="15"/>
        </w:rPr>
        <w:t>II</w:t>
      </w:r>
      <w:r>
        <w:rPr>
          <w:sz w:val="15"/>
          <w:szCs w:val="15"/>
        </w:rPr>
        <w:tab/>
      </w:r>
      <w:r>
        <w:rPr>
          <w:rFonts w:ascii="SimSun-ExtB" w:hAnsi="SimSun-ExtB" w:cs="SimSun-ExtB" w:eastAsia="SimSun-ExtB"/>
          <w:spacing w:val="-4"/>
          <w:w w:val="105"/>
          <w:sz w:val="15"/>
          <w:szCs w:val="15"/>
        </w:rPr>
        <w:t>இல&amp;கண </w:t>
      </w:r>
    </w:p>
    <w:p>
      <w:pPr>
        <w:tabs>
          <w:tab w:pos="1468" w:val="left" w:leader="none"/>
          <w:tab w:pos="2426" w:val="left" w:leader="none"/>
          <w:tab w:pos="3712" w:val="left" w:leader="none"/>
          <w:tab w:pos="4320" w:val="left" w:leader="none"/>
          <w:tab w:pos="5656" w:val="left" w:leader="none"/>
          <w:tab w:pos="6458" w:val="left" w:leader="none"/>
          <w:tab w:pos="7934" w:val="left" w:leader="none"/>
        </w:tabs>
        <w:spacing w:line="360" w:lineRule="auto" w:before="98"/>
        <w:ind w:left="770" w:right="1484" w:firstLine="0"/>
        <w:jc w:val="left"/>
        <w:rPr>
          <w:rFonts w:ascii="SimSun-ExtB" w:hAnsi="SimSun-ExtB" w:cs="SimSun-ExtB" w:eastAsia="SimSun-ExtB"/>
          <w:sz w:val="15"/>
          <w:szCs w:val="15"/>
        </w:rPr>
      </w:pPr>
      <w:r>
        <w:rPr>
          <w:rFonts w:ascii="SimSun-ExtB" w:hAnsi="SimSun-ExtB" w:cs="SimSun-ExtB" w:eastAsia="SimSun-ExtB"/>
          <w:w w:val="140"/>
          <w:sz w:val="15"/>
          <w:szCs w:val="15"/>
        </w:rPr>
        <w:t>எ4$தி"</w:t>
      </w:r>
      <w:r>
        <w:rPr>
          <w:spacing w:val="26"/>
          <w:w w:val="140"/>
          <w:sz w:val="15"/>
          <w:szCs w:val="15"/>
        </w:rPr>
        <w:t> </w:t>
      </w:r>
      <w:r>
        <w:rPr>
          <w:rFonts w:ascii="SimSun-ExtB" w:hAnsi="SimSun-ExtB" w:cs="SimSun-ExtB" w:eastAsia="SimSun-ExtB"/>
          <w:w w:val="105"/>
          <w:sz w:val="15"/>
          <w:szCs w:val="15"/>
        </w:rPr>
        <w:t>வ,ள&amp;க</w:t>
      </w:r>
      <w:r>
        <w:rPr>
          <w:spacing w:val="80"/>
          <w:w w:val="150"/>
          <w:sz w:val="15"/>
          <w:szCs w:val="15"/>
        </w:rPr>
        <w:t> </w:t>
      </w:r>
      <w:r>
        <w:rPr>
          <w:rFonts w:ascii="Calibri" w:hAnsi="Calibri" w:cs="Calibri" w:eastAsia="Calibri"/>
          <w:w w:val="105"/>
          <w:sz w:val="15"/>
          <w:szCs w:val="15"/>
        </w:rPr>
        <w:t>-</w:t>
      </w:r>
      <w:r>
        <w:rPr>
          <w:spacing w:val="22"/>
          <w:w w:val="140"/>
          <w:sz w:val="15"/>
          <w:szCs w:val="15"/>
        </w:rPr>
        <w:t> </w:t>
      </w:r>
      <w:r>
        <w:rPr>
          <w:rFonts w:ascii="SimSun-ExtB" w:hAnsi="SimSun-ExtB" w:cs="SimSun-ExtB" w:eastAsia="SimSun-ExtB"/>
          <w:w w:val="140"/>
          <w:sz w:val="15"/>
          <w:szCs w:val="15"/>
        </w:rPr>
        <w:t>எ4$தி"</w:t>
      </w:r>
      <w:r>
        <w:rPr>
          <w:spacing w:val="26"/>
          <w:w w:val="140"/>
          <w:sz w:val="15"/>
          <w:szCs w:val="15"/>
        </w:rPr>
        <w:t> </w:t>
      </w:r>
      <w:r>
        <w:rPr>
          <w:rFonts w:ascii="SimSun-ExtB" w:hAnsi="SimSun-ExtB" w:cs="SimSun-ExtB" w:eastAsia="SimSun-ExtB"/>
          <w:w w:val="105"/>
          <w:sz w:val="15"/>
          <w:szCs w:val="15"/>
        </w:rPr>
        <w:t>வைகக</w:t>
      </w:r>
      <w:r>
        <w:rPr>
          <w:spacing w:val="67"/>
          <w:w w:val="105"/>
          <w:sz w:val="15"/>
          <w:szCs w:val="15"/>
        </w:rPr>
        <w:t>  </w:t>
      </w:r>
      <w:r>
        <w:rPr>
          <w:rFonts w:ascii="Calibri" w:hAnsi="Calibri" w:cs="Calibri" w:eastAsia="Calibri"/>
          <w:w w:val="105"/>
          <w:sz w:val="15"/>
          <w:szCs w:val="15"/>
        </w:rPr>
        <w:t>-</w:t>
      </w:r>
      <w:r>
        <w:rPr>
          <w:spacing w:val="-8"/>
          <w:w w:val="105"/>
          <w:sz w:val="15"/>
          <w:szCs w:val="15"/>
        </w:rPr>
        <w:t> </w:t>
      </w:r>
      <w:r>
        <w:rPr>
          <w:rFonts w:ascii="SimSun-ExtB" w:hAnsi="SimSun-ExtB" w:cs="SimSun-ExtB" w:eastAsia="SimSun-ExtB"/>
          <w:w w:val="90"/>
          <w:sz w:val="15"/>
          <w:szCs w:val="15"/>
        </w:rPr>
        <w:t>வ,னா</w:t>
      </w:r>
      <w:r>
        <w:rPr>
          <w:spacing w:val="22"/>
          <w:w w:val="140"/>
          <w:sz w:val="15"/>
          <w:szCs w:val="15"/>
        </w:rPr>
        <w:t> </w:t>
      </w:r>
      <w:r>
        <w:rPr>
          <w:rFonts w:ascii="SimSun-ExtB" w:hAnsi="SimSun-ExtB" w:cs="SimSun-ExtB" w:eastAsia="SimSun-ExtB"/>
          <w:w w:val="140"/>
          <w:sz w:val="15"/>
          <w:szCs w:val="15"/>
        </w:rPr>
        <w:t>எ4$</w:t>
      </w:r>
      <w:r>
        <w:rPr>
          <w:rFonts w:ascii="SimSun-ExtB" w:hAnsi="SimSun-ExtB" w:cs="SimSun-ExtB" w:eastAsia="SimSun-ExtB"/>
          <w:spacing w:val="32"/>
          <w:w w:val="140"/>
          <w:sz w:val="15"/>
          <w:szCs w:val="15"/>
        </w:rPr>
        <w:t> </w:t>
      </w:r>
      <w:r>
        <w:rPr>
          <w:rFonts w:ascii="SimSun-ExtB" w:hAnsi="SimSun-ExtB" w:cs="SimSun-ExtB" w:eastAsia="SimSun-ExtB"/>
          <w:w w:val="105"/>
          <w:sz w:val="15"/>
          <w:szCs w:val="15"/>
        </w:rPr>
        <w:t>&amp;க</w:t>
      </w:r>
      <w:r>
        <w:rPr>
          <w:spacing w:val="80"/>
          <w:w w:val="150"/>
          <w:sz w:val="15"/>
          <w:szCs w:val="15"/>
        </w:rPr>
        <w:t> </w:t>
      </w:r>
      <w:r>
        <w:rPr>
          <w:rFonts w:ascii="Calibri" w:hAnsi="Calibri" w:cs="Calibri" w:eastAsia="Calibri"/>
          <w:w w:val="105"/>
          <w:sz w:val="15"/>
          <w:szCs w:val="15"/>
        </w:rPr>
        <w:t>–</w:t>
      </w:r>
      <w:r>
        <w:rPr>
          <w:spacing w:val="24"/>
          <w:w w:val="140"/>
          <w:sz w:val="15"/>
          <w:szCs w:val="15"/>
        </w:rPr>
        <w:t> </w:t>
      </w:r>
      <w:r>
        <w:rPr>
          <w:rFonts w:ascii="SimSun-ExtB" w:hAnsi="SimSun-ExtB" w:cs="SimSun-ExtB" w:eastAsia="SimSun-ExtB"/>
          <w:w w:val="140"/>
          <w:sz w:val="15"/>
          <w:szCs w:val="15"/>
        </w:rPr>
        <w:t>&amp;*ெட4$</w:t>
      </w:r>
      <w:r>
        <w:rPr>
          <w:rFonts w:ascii="SimSun-ExtB" w:hAnsi="SimSun-ExtB" w:cs="SimSun-ExtB" w:eastAsia="SimSun-ExtB"/>
          <w:spacing w:val="32"/>
          <w:w w:val="140"/>
          <w:sz w:val="15"/>
          <w:szCs w:val="15"/>
        </w:rPr>
        <w:t> </w:t>
      </w:r>
      <w:r>
        <w:rPr>
          <w:rFonts w:ascii="SimSun-ExtB" w:hAnsi="SimSun-ExtB" w:cs="SimSun-ExtB" w:eastAsia="SimSun-ExtB"/>
          <w:w w:val="105"/>
          <w:sz w:val="15"/>
          <w:szCs w:val="15"/>
        </w:rPr>
        <w:t>&amp;க</w:t>
      </w:r>
      <w:r>
        <w:rPr>
          <w:spacing w:val="80"/>
          <w:w w:val="150"/>
          <w:sz w:val="15"/>
          <w:szCs w:val="15"/>
        </w:rPr>
        <w:t> </w:t>
      </w:r>
      <w:r>
        <w:rPr>
          <w:rFonts w:ascii="Calibri" w:hAnsi="Calibri" w:cs="Calibri" w:eastAsia="Calibri"/>
          <w:w w:val="105"/>
          <w:sz w:val="15"/>
          <w:szCs w:val="15"/>
        </w:rPr>
        <w:t>-</w:t>
      </w:r>
      <w:r>
        <w:rPr>
          <w:spacing w:val="69"/>
          <w:w w:val="105"/>
          <w:sz w:val="15"/>
          <w:szCs w:val="15"/>
        </w:rPr>
        <w:t> </w:t>
      </w:r>
      <w:r>
        <w:rPr>
          <w:rFonts w:ascii="SimSun-ExtB" w:hAnsi="SimSun-ExtB" w:cs="SimSun-ExtB" w:eastAsia="SimSun-ExtB"/>
          <w:w w:val="105"/>
          <w:sz w:val="15"/>
          <w:szCs w:val="15"/>
        </w:rPr>
        <w:t>வ(லின </w:t>
      </w:r>
      <w:r>
        <w:rPr>
          <w:rFonts w:ascii="SimSun-ExtB" w:hAnsi="SimSun-ExtB" w:cs="SimSun-ExtB" w:eastAsia="SimSun-ExtB"/>
          <w:spacing w:val="-5"/>
          <w:w w:val="90"/>
          <w:sz w:val="15"/>
          <w:szCs w:val="15"/>
        </w:rPr>
        <w:t>மி</w:t>
      </w:r>
      <w:r>
        <w:rPr>
          <w:sz w:val="15"/>
          <w:szCs w:val="15"/>
        </w:rPr>
        <w:tab/>
      </w:r>
      <w:r>
        <w:rPr>
          <w:rFonts w:ascii="SimSun-ExtB" w:hAnsi="SimSun-ExtB" w:cs="SimSun-ExtB" w:eastAsia="SimSun-ExtB"/>
          <w:w w:val="105"/>
          <w:sz w:val="15"/>
          <w:szCs w:val="15"/>
        </w:rPr>
        <w:t>இட</w:t>
      </w:r>
      <w:r>
        <w:rPr>
          <w:rFonts w:ascii="SimSun-ExtB" w:hAnsi="SimSun-ExtB" w:cs="SimSun-ExtB" w:eastAsia="SimSun-ExtB"/>
          <w:spacing w:val="62"/>
          <w:w w:val="105"/>
          <w:sz w:val="15"/>
          <w:szCs w:val="15"/>
        </w:rPr>
        <w:t> </w:t>
      </w:r>
      <w:r>
        <w:rPr>
          <w:rFonts w:ascii="SimSun-ExtB" w:hAnsi="SimSun-ExtB" w:cs="SimSun-ExtB" w:eastAsia="SimSun-ExtB"/>
          <w:spacing w:val="-10"/>
          <w:w w:val="90"/>
          <w:sz w:val="15"/>
          <w:szCs w:val="15"/>
        </w:rPr>
        <w:t>க</w:t>
      </w:r>
      <w:r>
        <w:rPr>
          <w:sz w:val="15"/>
          <w:szCs w:val="15"/>
        </w:rPr>
        <w:tab/>
      </w:r>
      <w:r>
        <w:rPr>
          <w:rFonts w:ascii="Calibri" w:hAnsi="Calibri" w:cs="Calibri" w:eastAsia="Calibri"/>
          <w:w w:val="105"/>
          <w:sz w:val="15"/>
          <w:szCs w:val="15"/>
        </w:rPr>
        <w:t>-</w:t>
      </w:r>
      <w:r>
        <w:rPr>
          <w:spacing w:val="42"/>
          <w:w w:val="105"/>
          <w:sz w:val="15"/>
          <w:szCs w:val="15"/>
        </w:rPr>
        <w:t>  </w:t>
      </w:r>
      <w:r>
        <w:rPr>
          <w:rFonts w:ascii="SimSun-ExtB" w:hAnsi="SimSun-ExtB" w:cs="SimSun-ExtB" w:eastAsia="SimSun-ExtB"/>
          <w:spacing w:val="-4"/>
          <w:w w:val="105"/>
          <w:sz w:val="15"/>
          <w:szCs w:val="15"/>
        </w:rPr>
        <w:t>வ(லின</w:t>
      </w:r>
      <w:r>
        <w:rPr>
          <w:sz w:val="15"/>
          <w:szCs w:val="15"/>
        </w:rPr>
        <w:tab/>
      </w:r>
      <w:r>
        <w:rPr>
          <w:rFonts w:ascii="SimSun-ExtB" w:hAnsi="SimSun-ExtB" w:cs="SimSun-ExtB" w:eastAsia="SimSun-ExtB"/>
          <w:spacing w:val="-4"/>
          <w:w w:val="90"/>
          <w:sz w:val="15"/>
          <w:szCs w:val="15"/>
        </w:rPr>
        <w:t>மிகா</w:t>
      </w:r>
      <w:r>
        <w:rPr>
          <w:sz w:val="15"/>
          <w:szCs w:val="15"/>
        </w:rPr>
        <w:tab/>
      </w:r>
      <w:r>
        <w:rPr>
          <w:rFonts w:ascii="SimSun-ExtB" w:hAnsi="SimSun-ExtB" w:cs="SimSun-ExtB" w:eastAsia="SimSun-ExtB"/>
          <w:w w:val="105"/>
          <w:sz w:val="15"/>
          <w:szCs w:val="15"/>
        </w:rPr>
        <w:t>இட</w:t>
      </w:r>
      <w:r>
        <w:rPr>
          <w:rFonts w:ascii="SimSun-ExtB" w:hAnsi="SimSun-ExtB" w:cs="SimSun-ExtB" w:eastAsia="SimSun-ExtB"/>
          <w:spacing w:val="67"/>
          <w:w w:val="105"/>
          <w:sz w:val="15"/>
          <w:szCs w:val="15"/>
        </w:rPr>
        <w:t> </w:t>
      </w:r>
      <w:r>
        <w:rPr>
          <w:rFonts w:ascii="SimSun-ExtB" w:hAnsi="SimSun-ExtB" w:cs="SimSun-ExtB" w:eastAsia="SimSun-ExtB"/>
          <w:w w:val="90"/>
          <w:sz w:val="15"/>
          <w:szCs w:val="15"/>
        </w:rPr>
        <w:t>க</w:t>
      </w:r>
      <w:r>
        <w:rPr>
          <w:spacing w:val="61"/>
          <w:w w:val="105"/>
          <w:sz w:val="15"/>
          <w:szCs w:val="15"/>
        </w:rPr>
        <w:t>   </w:t>
      </w:r>
      <w:r>
        <w:rPr>
          <w:rFonts w:ascii="Calibri" w:hAnsi="Calibri" w:cs="Calibri" w:eastAsia="Calibri"/>
          <w:spacing w:val="-10"/>
          <w:w w:val="105"/>
          <w:sz w:val="15"/>
          <w:szCs w:val="15"/>
        </w:rPr>
        <w:t>-</w:t>
      </w:r>
      <w:r>
        <w:rPr>
          <w:sz w:val="15"/>
          <w:szCs w:val="15"/>
        </w:rPr>
        <w:tab/>
      </w:r>
      <w:r>
        <w:rPr>
          <w:rFonts w:ascii="SimSun-ExtB" w:hAnsi="SimSun-ExtB" w:cs="SimSun-ExtB" w:eastAsia="SimSun-ExtB"/>
          <w:w w:val="85"/>
          <w:sz w:val="15"/>
          <w:szCs w:val="15"/>
        </w:rPr>
        <w:t>ஒலி</w:t>
      </w:r>
      <w:r>
        <w:rPr>
          <w:rFonts w:ascii="SimSun-ExtB" w:hAnsi="SimSun-ExtB" w:cs="SimSun-ExtB" w:eastAsia="SimSun-ExtB"/>
          <w:spacing w:val="9"/>
          <w:sz w:val="15"/>
          <w:szCs w:val="15"/>
        </w:rPr>
        <w:t> </w:t>
      </w:r>
      <w:r>
        <w:rPr>
          <w:rFonts w:ascii="SimSun-ExtB" w:hAnsi="SimSun-ExtB" w:cs="SimSun-ExtB" w:eastAsia="SimSun-ExtB"/>
          <w:spacing w:val="-10"/>
          <w:w w:val="90"/>
          <w:sz w:val="15"/>
          <w:szCs w:val="15"/>
        </w:rPr>
        <w:t>Ц</w:t>
      </w:r>
      <w:r>
        <w:rPr>
          <w:sz w:val="15"/>
          <w:szCs w:val="15"/>
        </w:rPr>
        <w:tab/>
      </w:r>
      <w:r>
        <w:rPr>
          <w:rFonts w:ascii="SimSun-ExtB" w:hAnsi="SimSun-ExtB" w:cs="SimSun-ExtB" w:eastAsia="SimSun-ExtB"/>
          <w:w w:val="90"/>
          <w:sz w:val="15"/>
          <w:szCs w:val="15"/>
        </w:rPr>
        <w:t>மா</w:t>
      </w:r>
      <w:r>
        <w:rPr>
          <w:rFonts w:ascii="SimSun-ExtB" w:hAnsi="SimSun-ExtB" w:cs="SimSun-ExtB" w:eastAsia="SimSun-ExtB"/>
          <w:spacing w:val="34"/>
          <w:w w:val="140"/>
          <w:sz w:val="15"/>
          <w:szCs w:val="15"/>
        </w:rPr>
        <w:t> </w:t>
      </w:r>
      <w:r>
        <w:rPr>
          <w:rFonts w:ascii="SimSun-ExtB" w:hAnsi="SimSun-ExtB" w:cs="SimSun-ExtB" w:eastAsia="SimSun-ExtB"/>
          <w:spacing w:val="-2"/>
          <w:w w:val="140"/>
          <w:sz w:val="15"/>
          <w:szCs w:val="15"/>
        </w:rPr>
        <w:t>பா'க9</w:t>
      </w:r>
      <w:r>
        <w:rPr>
          <w:sz w:val="15"/>
          <w:szCs w:val="15"/>
        </w:rPr>
        <w:tab/>
      </w:r>
      <w:r>
        <w:rPr>
          <w:rFonts w:ascii="SimSun-ExtB" w:hAnsi="SimSun-ExtB" w:cs="SimSun-ExtB" w:eastAsia="SimSun-ExtB"/>
          <w:spacing w:val="-4"/>
          <w:w w:val="105"/>
          <w:sz w:val="15"/>
          <w:szCs w:val="15"/>
        </w:rPr>
        <w:t>ெபா8 </w:t>
      </w:r>
    </w:p>
    <w:p>
      <w:pPr>
        <w:spacing w:line="189" w:lineRule="exact" w:before="0"/>
        <w:ind w:left="770" w:right="0" w:firstLine="0"/>
        <w:jc w:val="left"/>
        <w:rPr>
          <w:rFonts w:ascii="Calibri" w:hAnsi="Calibri" w:cs="Calibri" w:eastAsia="Calibri"/>
          <w:sz w:val="15"/>
          <w:szCs w:val="15"/>
        </w:rPr>
      </w:pPr>
      <w:r>
        <w:rPr>
          <w:rFonts w:ascii="SimSun-ExtB" w:hAnsi="SimSun-ExtB" w:cs="SimSun-ExtB" w:eastAsia="SimSun-ExtB"/>
          <w:spacing w:val="-2"/>
          <w:w w:val="115"/>
          <w:sz w:val="15"/>
          <w:szCs w:val="15"/>
        </w:rPr>
        <w:t>ேவ</w:t>
      </w:r>
      <w:r>
        <w:rPr>
          <w:rFonts w:ascii="SimSun-ExtB" w:hAnsi="SimSun-ExtB" w:cs="SimSun-ExtB" w:eastAsia="SimSun-ExtB"/>
          <w:spacing w:val="24"/>
          <w:w w:val="125"/>
          <w:sz w:val="15"/>
          <w:szCs w:val="15"/>
        </w:rPr>
        <w:t> </w:t>
      </w:r>
      <w:r>
        <w:rPr>
          <w:rFonts w:ascii="SimSun-ExtB" w:hAnsi="SimSun-ExtB" w:cs="SimSun-ExtB" w:eastAsia="SimSun-ExtB"/>
          <w:spacing w:val="-2"/>
          <w:w w:val="125"/>
          <w:sz w:val="15"/>
          <w:szCs w:val="15"/>
        </w:rPr>
        <w:t>பா'க9</w:t>
      </w:r>
      <w:r>
        <w:rPr>
          <w:rFonts w:ascii="SimSun-ExtB" w:hAnsi="SimSun-ExtB" w:cs="SimSun-ExtB" w:eastAsia="SimSun-ExtB"/>
          <w:spacing w:val="4"/>
          <w:w w:val="125"/>
          <w:sz w:val="15"/>
          <w:szCs w:val="15"/>
        </w:rPr>
        <w:t> </w:t>
      </w:r>
      <w:r>
        <w:rPr>
          <w:rFonts w:ascii="Calibri" w:hAnsi="Calibri" w:cs="Calibri" w:eastAsia="Calibri"/>
          <w:spacing w:val="-10"/>
          <w:w w:val="115"/>
          <w:sz w:val="15"/>
          <w:szCs w:val="15"/>
        </w:rPr>
        <w:t>.</w:t>
      </w:r>
    </w:p>
    <w:p>
      <w:pPr>
        <w:spacing w:before="67"/>
        <w:ind w:left="0" w:right="1483" w:firstLine="0"/>
        <w:jc w:val="right"/>
        <w:rPr>
          <w:rFonts w:ascii="Calibri"/>
          <w:b/>
          <w:sz w:val="15"/>
        </w:rPr>
      </w:pPr>
      <w:r>
        <w:rPr>
          <w:rFonts w:ascii="Calibri"/>
          <w:b/>
          <w:spacing w:val="-5"/>
          <w:sz w:val="15"/>
        </w:rPr>
        <w:t>12</w:t>
      </w:r>
    </w:p>
    <w:p>
      <w:pPr>
        <w:spacing w:after="0"/>
        <w:jc w:val="right"/>
        <w:rPr>
          <w:rFonts w:ascii="Calibri"/>
          <w:b/>
          <w:sz w:val="15"/>
        </w:rPr>
        <w:sectPr>
          <w:type w:val="continuous"/>
          <w:pgSz w:w="12240" w:h="15840"/>
          <w:pgMar w:header="0" w:footer="921" w:top="1340" w:bottom="1120" w:left="1440" w:right="720"/>
        </w:sectPr>
      </w:pPr>
    </w:p>
    <w:p>
      <w:pPr>
        <w:tabs>
          <w:tab w:pos="2126" w:val="left" w:leader="none"/>
        </w:tabs>
        <w:spacing w:before="83"/>
        <w:ind w:left="770" w:right="0" w:firstLine="0"/>
        <w:jc w:val="left"/>
        <w:rPr>
          <w:rFonts w:ascii="SimSun-ExtB" w:hAnsi="SimSun-ExtB" w:cs="SimSun-ExtB" w:eastAsia="SimSun-ExtB"/>
          <w:sz w:val="15"/>
          <w:szCs w:val="15"/>
        </w:rPr>
      </w:pPr>
      <w:r>
        <w:rPr>
          <w:rFonts w:ascii="SimSun-ExtB" w:hAnsi="SimSun-ExtB" w:cs="SimSun-ExtB" w:eastAsia="SimSun-ExtB"/>
          <w:sz w:val="15"/>
          <w:szCs w:val="15"/>
        </w:rPr>
        <w:t>அல</w:t>
      </w:r>
      <w:r>
        <w:rPr>
          <w:spacing w:val="75"/>
          <w:sz w:val="15"/>
          <w:szCs w:val="15"/>
        </w:rPr>
        <w:t>  </w:t>
      </w:r>
      <w:r>
        <w:rPr>
          <w:rFonts w:ascii="SimSun-ExtB" w:hAnsi="SimSun-ExtB" w:cs="SimSun-ExtB" w:eastAsia="SimSun-ExtB"/>
          <w:w w:val="65"/>
          <w:sz w:val="15"/>
          <w:szCs w:val="15"/>
        </w:rPr>
        <w:t>–</w:t>
      </w:r>
      <w:r>
        <w:rPr>
          <w:spacing w:val="44"/>
          <w:sz w:val="15"/>
          <w:szCs w:val="15"/>
        </w:rPr>
        <w:t> </w:t>
      </w:r>
      <w:r>
        <w:rPr>
          <w:rFonts w:ascii="SimSun-ExtB" w:hAnsi="SimSun-ExtB" w:cs="SimSun-ExtB" w:eastAsia="SimSun-ExtB"/>
          <w:spacing w:val="-5"/>
          <w:w w:val="65"/>
          <w:sz w:val="15"/>
          <w:szCs w:val="15"/>
        </w:rPr>
        <w:t>III</w:t>
      </w:r>
      <w:r>
        <w:rPr>
          <w:sz w:val="15"/>
          <w:szCs w:val="15"/>
        </w:rPr>
        <w:tab/>
      </w:r>
      <w:r>
        <w:rPr>
          <w:rFonts w:ascii="SimSun-ExtB" w:hAnsi="SimSun-ExtB" w:cs="SimSun-ExtB" w:eastAsia="SimSun-ExtB"/>
          <w:w w:val="75"/>
          <w:sz w:val="15"/>
          <w:szCs w:val="15"/>
        </w:rPr>
        <w:t>ப&amp;தி</w:t>
      </w:r>
      <w:r>
        <w:rPr>
          <w:spacing w:val="38"/>
          <w:sz w:val="15"/>
          <w:szCs w:val="15"/>
        </w:rPr>
        <w:t> </w:t>
      </w:r>
      <w:r>
        <w:rPr>
          <w:rFonts w:ascii="SimSun-ExtB" w:hAnsi="SimSun-ExtB" w:cs="SimSun-ExtB" w:eastAsia="SimSun-ExtB"/>
          <w:spacing w:val="-2"/>
          <w:sz w:val="15"/>
          <w:szCs w:val="15"/>
        </w:rPr>
        <w:t>இல&amp;கிய </w:t>
      </w:r>
    </w:p>
    <w:p>
      <w:pPr>
        <w:spacing w:before="96"/>
        <w:ind w:left="770" w:right="0" w:firstLine="0"/>
        <w:jc w:val="left"/>
        <w:rPr>
          <w:rFonts w:ascii="Calibri" w:hAnsi="Calibri" w:cs="Calibri" w:eastAsia="Calibri"/>
          <w:sz w:val="15"/>
          <w:szCs w:val="15"/>
        </w:rPr>
      </w:pPr>
      <w:r>
        <w:rPr>
          <w:rFonts w:ascii="SimSun-ExtB" w:hAnsi="SimSun-ExtB" w:cs="SimSun-ExtB" w:eastAsia="SimSun-ExtB"/>
          <w:sz w:val="15"/>
          <w:szCs w:val="15"/>
        </w:rPr>
        <w:t>வ,நாயக</w:t>
      </w:r>
      <w:r>
        <w:rPr>
          <w:spacing w:val="68"/>
          <w:w w:val="150"/>
          <w:sz w:val="15"/>
          <w:szCs w:val="15"/>
        </w:rPr>
        <w:t> </w:t>
      </w:r>
      <w:r>
        <w:rPr>
          <w:rFonts w:ascii="Calibri" w:hAnsi="Calibri" w:cs="Calibri" w:eastAsia="Calibri"/>
          <w:sz w:val="15"/>
          <w:szCs w:val="15"/>
        </w:rPr>
        <w:t>-</w:t>
      </w:r>
      <w:r>
        <w:rPr>
          <w:spacing w:val="-9"/>
          <w:sz w:val="15"/>
          <w:szCs w:val="15"/>
        </w:rPr>
        <w:t> </w:t>
      </w:r>
      <w:r>
        <w:rPr>
          <w:rFonts w:ascii="SimSun-ExtB" w:hAnsi="SimSun-ExtB" w:cs="SimSun-ExtB" w:eastAsia="SimSun-ExtB"/>
          <w:sz w:val="15"/>
          <w:szCs w:val="15"/>
        </w:rPr>
        <w:t>த$</w:t>
      </w:r>
      <w:r>
        <w:rPr>
          <w:rFonts w:ascii="SimSun-ExtB" w:hAnsi="SimSun-ExtB" w:cs="SimSun-ExtB" w:eastAsia="SimSun-ExtB"/>
          <w:spacing w:val="30"/>
          <w:sz w:val="15"/>
          <w:szCs w:val="15"/>
        </w:rPr>
        <w:t> </w:t>
      </w:r>
      <w:r>
        <w:rPr>
          <w:rFonts w:ascii="SimSun-ExtB" w:hAnsi="SimSun-ExtB" w:cs="SimSun-ExtB" w:eastAsia="SimSun-ExtB"/>
          <w:sz w:val="15"/>
          <w:szCs w:val="15"/>
        </w:rPr>
        <w:t>வமயமான</w:t>
      </w:r>
      <w:r>
        <w:rPr>
          <w:spacing w:val="28"/>
          <w:sz w:val="15"/>
          <w:szCs w:val="15"/>
        </w:rPr>
        <w:t> </w:t>
      </w:r>
      <w:r>
        <w:rPr>
          <w:rFonts w:ascii="SimSun-ExtB" w:hAnsi="SimSun-ExtB" w:cs="SimSun-ExtB" w:eastAsia="SimSun-ExtB"/>
          <w:sz w:val="15"/>
          <w:szCs w:val="15"/>
        </w:rPr>
        <w:t>வ,நாயக</w:t>
      </w:r>
      <w:r>
        <w:rPr>
          <w:spacing w:val="54"/>
          <w:sz w:val="15"/>
          <w:szCs w:val="15"/>
        </w:rPr>
        <w:t> </w:t>
      </w:r>
      <w:r>
        <w:rPr>
          <w:rFonts w:ascii="Calibri" w:hAnsi="Calibri" w:cs="Calibri" w:eastAsia="Calibri"/>
          <w:sz w:val="15"/>
          <w:szCs w:val="15"/>
        </w:rPr>
        <w:t>-</w:t>
      </w:r>
      <w:r>
        <w:rPr>
          <w:spacing w:val="58"/>
          <w:sz w:val="15"/>
          <w:szCs w:val="15"/>
        </w:rPr>
        <w:t> </w:t>
      </w:r>
      <w:r>
        <w:rPr>
          <w:rFonts w:ascii="SimSun-ExtB" w:hAnsi="SimSun-ExtB" w:cs="SimSun-ExtB" w:eastAsia="SimSun-ExtB"/>
          <w:sz w:val="15"/>
          <w:szCs w:val="15"/>
        </w:rPr>
        <w:t>ப&amp;தி</w:t>
      </w:r>
      <w:r>
        <w:rPr>
          <w:spacing w:val="25"/>
          <w:sz w:val="15"/>
          <w:szCs w:val="15"/>
        </w:rPr>
        <w:t> </w:t>
      </w:r>
      <w:r>
        <w:rPr>
          <w:rFonts w:ascii="Calibri" w:hAnsi="Calibri" w:cs="Calibri" w:eastAsia="Calibri"/>
          <w:sz w:val="15"/>
          <w:szCs w:val="15"/>
        </w:rPr>
        <w:t>-</w:t>
      </w:r>
      <w:r>
        <w:rPr>
          <w:spacing w:val="-7"/>
          <w:sz w:val="15"/>
          <w:szCs w:val="15"/>
        </w:rPr>
        <w:t> </w:t>
      </w:r>
      <w:r>
        <w:rPr>
          <w:rFonts w:ascii="SimSun-ExtB" w:hAnsi="SimSun-ExtB" w:cs="SimSun-ExtB" w:eastAsia="SimSun-ExtB"/>
          <w:sz w:val="15"/>
          <w:szCs w:val="15"/>
        </w:rPr>
        <w:t>ப&amp;தி</w:t>
      </w:r>
      <w:r>
        <w:rPr>
          <w:spacing w:val="27"/>
          <w:sz w:val="15"/>
          <w:szCs w:val="15"/>
        </w:rPr>
        <w:t> </w:t>
      </w:r>
      <w:r>
        <w:rPr>
          <w:rFonts w:ascii="SimSun-ExtB" w:hAnsi="SimSun-ExtB" w:cs="SimSun-ExtB" w:eastAsia="SimSun-ExtB"/>
          <w:sz w:val="15"/>
          <w:szCs w:val="15"/>
        </w:rPr>
        <w:t>ெச</w:t>
      </w:r>
      <w:r>
        <w:rPr>
          <w:rFonts w:ascii="SimSun-ExtB" w:hAnsi="SimSun-ExtB" w:cs="SimSun-ExtB" w:eastAsia="SimSun-ExtB"/>
          <w:spacing w:val="25"/>
          <w:sz w:val="15"/>
          <w:szCs w:val="15"/>
        </w:rPr>
        <w:t> </w:t>
      </w:r>
      <w:r>
        <w:rPr>
          <w:rFonts w:ascii="SimSun-ExtB" w:hAnsi="SimSun-ExtB" w:cs="SimSun-ExtB" w:eastAsia="SimSun-ExtB"/>
          <w:sz w:val="15"/>
          <w:szCs w:val="15"/>
        </w:rPr>
        <w:t>வ</w:t>
      </w:r>
      <w:r>
        <w:rPr>
          <w:spacing w:val="47"/>
          <w:sz w:val="15"/>
          <w:szCs w:val="15"/>
        </w:rPr>
        <w:t>  </w:t>
      </w:r>
      <w:r>
        <w:rPr>
          <w:rFonts w:ascii="SimSun-ExtB" w:hAnsi="SimSun-ExtB" w:cs="SimSun-ExtB" w:eastAsia="SimSun-ExtB"/>
          <w:sz w:val="15"/>
          <w:szCs w:val="15"/>
        </w:rPr>
        <w:t>எத</w:t>
      </w:r>
      <w:r>
        <w:rPr>
          <w:rFonts w:ascii="SimSun-ExtB" w:hAnsi="SimSun-ExtB" w:cs="SimSun-ExtB" w:eastAsia="SimSun-ExtB"/>
          <w:spacing w:val="12"/>
          <w:sz w:val="15"/>
          <w:szCs w:val="15"/>
        </w:rPr>
        <w:t> </w:t>
      </w:r>
      <w:r>
        <w:rPr>
          <w:rFonts w:ascii="SimSun-ExtB" w:hAnsi="SimSun-ExtB" w:cs="SimSun-ExtB" w:eastAsia="SimSun-ExtB"/>
          <w:sz w:val="15"/>
          <w:szCs w:val="15"/>
        </w:rPr>
        <w:t>காக</w:t>
      </w:r>
      <w:r>
        <w:rPr>
          <w:spacing w:val="-6"/>
          <w:sz w:val="15"/>
          <w:szCs w:val="15"/>
        </w:rPr>
        <w:t> </w:t>
      </w:r>
      <w:r>
        <w:rPr>
          <w:rFonts w:ascii="Calibri" w:hAnsi="Calibri" w:cs="Calibri" w:eastAsia="Calibri"/>
          <w:sz w:val="15"/>
          <w:szCs w:val="15"/>
        </w:rPr>
        <w:t>-</w:t>
      </w:r>
      <w:r>
        <w:rPr>
          <w:spacing w:val="57"/>
          <w:sz w:val="15"/>
          <w:szCs w:val="15"/>
        </w:rPr>
        <w:t> </w:t>
      </w:r>
      <w:r>
        <w:rPr>
          <w:rFonts w:ascii="SimSun-ExtB" w:hAnsi="SimSun-ExtB" w:cs="SimSun-ExtB" w:eastAsia="SimSun-ExtB"/>
          <w:sz w:val="15"/>
          <w:szCs w:val="15"/>
        </w:rPr>
        <w:t>Cராம"</w:t>
      </w:r>
      <w:r>
        <w:rPr>
          <w:rFonts w:ascii="Calibri" w:hAnsi="Calibri" w:cs="Calibri" w:eastAsia="Calibri"/>
          <w:sz w:val="15"/>
          <w:szCs w:val="15"/>
        </w:rPr>
        <w:t>-</w:t>
      </w:r>
      <w:r>
        <w:rPr>
          <w:spacing w:val="57"/>
          <w:sz w:val="15"/>
          <w:szCs w:val="15"/>
        </w:rPr>
        <w:t> </w:t>
      </w:r>
      <w:r>
        <w:rPr>
          <w:rFonts w:ascii="SimSun-ExtB" w:hAnsi="SimSun-ExtB" w:cs="SimSun-ExtB" w:eastAsia="SimSun-ExtB"/>
          <w:sz w:val="15"/>
          <w:szCs w:val="15"/>
        </w:rPr>
        <w:t>அ</w:t>
      </w:r>
      <w:r>
        <w:rPr>
          <w:rFonts w:ascii="SimSun-ExtB" w:hAnsi="SimSun-ExtB" w:cs="SimSun-ExtB" w:eastAsia="SimSun-ExtB"/>
          <w:spacing w:val="21"/>
          <w:sz w:val="15"/>
          <w:szCs w:val="15"/>
        </w:rPr>
        <w:t> </w:t>
      </w:r>
      <w:r>
        <w:rPr>
          <w:rFonts w:ascii="SimSun-ExtB" w:hAnsi="SimSun-ExtB" w:cs="SimSun-ExtB" w:eastAsia="SimSun-ExtB"/>
          <w:sz w:val="15"/>
          <w:szCs w:val="15"/>
        </w:rPr>
        <w:t>மா</w:t>
      </w:r>
      <w:r>
        <w:rPr>
          <w:spacing w:val="25"/>
          <w:sz w:val="15"/>
          <w:szCs w:val="15"/>
        </w:rPr>
        <w:t> </w:t>
      </w:r>
      <w:r>
        <w:rPr>
          <w:rFonts w:ascii="Calibri" w:hAnsi="Calibri" w:cs="Calibri" w:eastAsia="Calibri"/>
          <w:spacing w:val="-10"/>
          <w:sz w:val="15"/>
          <w:szCs w:val="15"/>
        </w:rPr>
        <w:t>-</w:t>
      </w:r>
    </w:p>
    <w:p>
      <w:pPr>
        <w:spacing w:line="357" w:lineRule="auto" w:before="98"/>
        <w:ind w:left="770" w:right="1479" w:firstLine="0"/>
        <w:jc w:val="left"/>
        <w:rPr>
          <w:rFonts w:ascii="SimSun-ExtB" w:hAnsi="SimSun-ExtB" w:cs="SimSun-ExtB" w:eastAsia="SimSun-ExtB"/>
          <w:sz w:val="15"/>
          <w:szCs w:val="15"/>
        </w:rPr>
      </w:pPr>
      <w:r>
        <w:rPr>
          <w:rFonts w:ascii="SimSun-ExtB" w:hAnsi="SimSun-ExtB" w:cs="SimSun-ExtB" w:eastAsia="SimSun-ExtB"/>
          <w:spacing w:val="6"/>
          <w:w w:val="130"/>
          <w:sz w:val="15"/>
          <w:szCs w:val="15"/>
        </w:rPr>
        <w:t> </w:t>
      </w:r>
      <w:r>
        <w:rPr>
          <w:rFonts w:ascii="SimSun-ExtB" w:hAnsi="SimSun-ExtB" w:cs="SimSun-ExtB" w:eastAsia="SimSun-ExtB"/>
          <w:spacing w:val="-2"/>
          <w:w w:val="130"/>
          <w:sz w:val="15"/>
          <w:szCs w:val="15"/>
        </w:rPr>
        <w:t>8</w:t>
      </w:r>
      <w:r>
        <w:rPr>
          <w:spacing w:val="23"/>
          <w:w w:val="130"/>
          <w:sz w:val="15"/>
          <w:szCs w:val="15"/>
        </w:rPr>
        <w:t> </w:t>
      </w:r>
      <w:r>
        <w:rPr>
          <w:rFonts w:ascii="SimSun-ExtB" w:hAnsi="SimSun-ExtB" w:cs="SimSun-ExtB" w:eastAsia="SimSun-ExtB"/>
          <w:spacing w:val="-2"/>
          <w:sz w:val="15"/>
          <w:szCs w:val="15"/>
        </w:rPr>
        <w:t>பர</w:t>
      </w:r>
      <w:r>
        <w:rPr>
          <w:rFonts w:ascii="SimSun-ExtB" w:hAnsi="SimSun-ExtB" w:cs="SimSun-ExtB" w:eastAsia="SimSun-ExtB"/>
          <w:spacing w:val="21"/>
          <w:sz w:val="15"/>
          <w:szCs w:val="15"/>
        </w:rPr>
        <w:t> </w:t>
      </w:r>
      <w:r>
        <w:rPr>
          <w:rFonts w:ascii="SimSun-ExtB" w:hAnsi="SimSun-ExtB" w:cs="SimSun-ExtB" w:eastAsia="SimSun-ExtB"/>
          <w:spacing w:val="-2"/>
          <w:sz w:val="15"/>
          <w:szCs w:val="15"/>
        </w:rPr>
        <w:t>பைர</w:t>
      </w:r>
      <w:r>
        <w:rPr>
          <w:spacing w:val="33"/>
          <w:sz w:val="15"/>
          <w:szCs w:val="15"/>
        </w:rPr>
        <w:t> </w:t>
      </w:r>
      <w:r>
        <w:rPr>
          <w:rFonts w:ascii="Calibri" w:hAnsi="Calibri" w:cs="Calibri" w:eastAsia="Calibri"/>
          <w:spacing w:val="-2"/>
          <w:sz w:val="15"/>
          <w:szCs w:val="15"/>
        </w:rPr>
        <w:t>-</w:t>
      </w:r>
      <w:r>
        <w:rPr>
          <w:spacing w:val="-1"/>
          <w:sz w:val="15"/>
          <w:szCs w:val="15"/>
        </w:rPr>
        <w:t> </w:t>
      </w:r>
      <w:r>
        <w:rPr>
          <w:rFonts w:ascii="SimSun-ExtB" w:hAnsi="SimSun-ExtB" w:cs="SimSun-ExtB" w:eastAsia="SimSun-ExtB"/>
          <w:spacing w:val="-2"/>
          <w:sz w:val="15"/>
          <w:szCs w:val="15"/>
        </w:rPr>
        <w:t>சரணாகதிேய</w:t>
      </w:r>
      <w:r>
        <w:rPr>
          <w:spacing w:val="27"/>
          <w:w w:val="120"/>
          <w:sz w:val="15"/>
          <w:szCs w:val="15"/>
        </w:rPr>
        <w:t> </w:t>
      </w:r>
      <w:r>
        <w:rPr>
          <w:rFonts w:ascii="SimSun-ExtB" w:hAnsi="SimSun-ExtB" w:cs="SimSun-ExtB" w:eastAsia="SimSun-ExtB"/>
          <w:spacing w:val="-2"/>
          <w:w w:val="120"/>
          <w:sz w:val="15"/>
          <w:szCs w:val="15"/>
        </w:rPr>
        <w:t>Ј&amp;கிய</w:t>
      </w:r>
      <w:r>
        <w:rPr>
          <w:rFonts w:ascii="SimSun-ExtB" w:hAnsi="SimSun-ExtB" w:cs="SimSun-ExtB" w:eastAsia="SimSun-ExtB"/>
          <w:spacing w:val="4"/>
          <w:w w:val="120"/>
          <w:sz w:val="15"/>
          <w:szCs w:val="15"/>
        </w:rPr>
        <w:t> </w:t>
      </w:r>
      <w:r>
        <w:rPr>
          <w:rFonts w:ascii="Calibri" w:hAnsi="Calibri" w:cs="Calibri" w:eastAsia="Calibri"/>
          <w:spacing w:val="-2"/>
          <w:sz w:val="15"/>
          <w:szCs w:val="15"/>
        </w:rPr>
        <w:t>-</w:t>
      </w:r>
      <w:r>
        <w:rPr>
          <w:spacing w:val="65"/>
          <w:w w:val="120"/>
          <w:sz w:val="15"/>
          <w:szCs w:val="15"/>
        </w:rPr>
        <w:t> </w:t>
      </w:r>
      <w:r>
        <w:rPr>
          <w:rFonts w:ascii="SimSun-ExtB" w:hAnsi="SimSun-ExtB" w:cs="SimSun-ExtB" w:eastAsia="SimSun-ExtB"/>
          <w:spacing w:val="-2"/>
          <w:w w:val="120"/>
          <w:sz w:val="15"/>
          <w:szCs w:val="15"/>
        </w:rPr>
        <w:t>மகா"க</w:t>
      </w:r>
      <w:r>
        <w:rPr>
          <w:spacing w:val="42"/>
          <w:w w:val="120"/>
          <w:sz w:val="15"/>
          <w:szCs w:val="15"/>
        </w:rPr>
        <w:t>  </w:t>
      </w:r>
      <w:r>
        <w:rPr>
          <w:rFonts w:ascii="SimSun-ExtB" w:hAnsi="SimSun-ExtB" w:cs="SimSun-ExtB" w:eastAsia="SimSun-ExtB"/>
          <w:spacing w:val="-2"/>
          <w:w w:val="120"/>
          <w:sz w:val="15"/>
          <w:szCs w:val="15"/>
        </w:rPr>
        <w:t>கா*'</w:t>
      </w:r>
      <w:r>
        <w:rPr>
          <w:rFonts w:ascii="SimSun-ExtB" w:hAnsi="SimSun-ExtB" w:cs="SimSun-ExtB" w:eastAsia="SimSun-ExtB"/>
          <w:spacing w:val="38"/>
          <w:w w:val="130"/>
          <w:sz w:val="15"/>
          <w:szCs w:val="15"/>
        </w:rPr>
        <w:t>  </w:t>
      </w:r>
      <w:r>
        <w:rPr>
          <w:rFonts w:ascii="SimSun-ExtB" w:hAnsi="SimSun-ExtB" w:cs="SimSun-ExtB" w:eastAsia="SimSun-ExtB"/>
          <w:spacing w:val="-2"/>
          <w:w w:val="130"/>
          <w:sz w:val="15"/>
          <w:szCs w:val="15"/>
        </w:rPr>
        <w:t>8</w:t>
      </w:r>
      <w:r>
        <w:rPr>
          <w:spacing w:val="23"/>
          <w:w w:val="130"/>
          <w:sz w:val="15"/>
          <w:szCs w:val="15"/>
        </w:rPr>
        <w:t> </w:t>
      </w:r>
      <w:r>
        <w:rPr>
          <w:rFonts w:ascii="SimSun-ExtB" w:hAnsi="SimSun-ExtB" w:cs="SimSun-ExtB" w:eastAsia="SimSun-ExtB"/>
          <w:spacing w:val="-2"/>
          <w:sz w:val="15"/>
          <w:szCs w:val="15"/>
        </w:rPr>
        <w:t>ப&amp;தி</w:t>
      </w:r>
      <w:r>
        <w:rPr>
          <w:spacing w:val="32"/>
          <w:sz w:val="15"/>
          <w:szCs w:val="15"/>
        </w:rPr>
        <w:t> </w:t>
      </w:r>
      <w:r>
        <w:rPr>
          <w:rFonts w:ascii="Calibri" w:hAnsi="Calibri" w:cs="Calibri" w:eastAsia="Calibri"/>
          <w:spacing w:val="-2"/>
          <w:sz w:val="15"/>
          <w:szCs w:val="15"/>
        </w:rPr>
        <w:t>-</w:t>
      </w:r>
      <w:r>
        <w:rPr>
          <w:spacing w:val="-1"/>
          <w:sz w:val="15"/>
          <w:szCs w:val="15"/>
        </w:rPr>
        <w:t> </w:t>
      </w:r>
      <w:r>
        <w:rPr>
          <w:rFonts w:ascii="SimSun-ExtB" w:hAnsi="SimSun-ExtB" w:cs="SimSun-ExtB" w:eastAsia="SimSun-ExtB"/>
          <w:spacing w:val="-2"/>
          <w:sz w:val="15"/>
          <w:szCs w:val="15"/>
        </w:rPr>
        <w:t>வ,நாயக</w:t>
      </w:r>
      <w:r>
        <w:rPr>
          <w:rFonts w:ascii="SimSun-ExtB" w:hAnsi="SimSun-ExtB" w:cs="SimSun-ExtB" w:eastAsia="SimSun-ExtB"/>
          <w:spacing w:val="29"/>
          <w:w w:val="120"/>
          <w:sz w:val="15"/>
          <w:szCs w:val="15"/>
        </w:rPr>
        <w:t>  </w:t>
      </w:r>
      <w:r>
        <w:rPr>
          <w:rFonts w:ascii="SimSun-ExtB" w:hAnsi="SimSun-ExtB" w:cs="SimSun-ExtB" w:eastAsia="SimSun-ExtB"/>
          <w:spacing w:val="-2"/>
          <w:w w:val="120"/>
          <w:sz w:val="15"/>
          <w:szCs w:val="15"/>
        </w:rPr>
        <w:t>ைண</w:t>
      </w:r>
      <w:r>
        <w:rPr>
          <w:rFonts w:ascii="Calibri" w:hAnsi="Calibri" w:cs="Calibri" w:eastAsia="Calibri"/>
          <w:spacing w:val="-2"/>
          <w:w w:val="120"/>
          <w:sz w:val="15"/>
          <w:szCs w:val="15"/>
        </w:rPr>
        <w:t>-</w:t>
      </w:r>
      <w:r>
        <w:rPr>
          <w:spacing w:val="-2"/>
          <w:w w:val="120"/>
          <w:sz w:val="15"/>
          <w:szCs w:val="15"/>
        </w:rPr>
        <w:t> </w:t>
      </w:r>
      <w:r>
        <w:rPr>
          <w:rFonts w:ascii="SimSun-ExtB" w:hAnsi="SimSun-ExtB" w:cs="SimSun-ExtB" w:eastAsia="SimSun-ExtB"/>
          <w:w w:val="230"/>
          <w:sz w:val="15"/>
          <w:szCs w:val="15"/>
        </w:rPr>
        <w:t>C</w:t>
      </w:r>
      <w:r>
        <w:rPr>
          <w:spacing w:val="-15"/>
          <w:w w:val="230"/>
          <w:sz w:val="15"/>
          <w:szCs w:val="15"/>
        </w:rPr>
        <w:t> </w:t>
      </w:r>
      <w:r>
        <w:rPr>
          <w:rFonts w:ascii="SimSun-ExtB" w:hAnsi="SimSun-ExtB" w:cs="SimSun-ExtB" w:eastAsia="SimSun-ExtB"/>
          <w:sz w:val="15"/>
          <w:szCs w:val="15"/>
        </w:rPr>
        <w:t>மகா</w:t>
      </w:r>
      <w:r>
        <w:rPr>
          <w:spacing w:val="25"/>
          <w:w w:val="120"/>
          <w:sz w:val="15"/>
          <w:szCs w:val="15"/>
        </w:rPr>
        <w:t> </w:t>
      </w:r>
      <w:r>
        <w:rPr>
          <w:rFonts w:ascii="SimSun-ExtB" w:hAnsi="SimSun-ExtB" w:cs="SimSun-ExtB" w:eastAsia="SimSun-ExtB"/>
          <w:w w:val="120"/>
          <w:sz w:val="15"/>
          <w:szCs w:val="15"/>
        </w:rPr>
        <w:t>ெப1யவ </w:t>
      </w:r>
    </w:p>
    <w:p>
      <w:pPr>
        <w:spacing w:line="156" w:lineRule="exact" w:before="0"/>
        <w:ind w:left="0" w:right="1483" w:firstLine="0"/>
        <w:jc w:val="right"/>
        <w:rPr>
          <w:rFonts w:ascii="Calibri"/>
          <w:b/>
          <w:sz w:val="15"/>
        </w:rPr>
      </w:pPr>
      <w:r>
        <w:rPr>
          <w:rFonts w:ascii="Calibri"/>
          <w:b/>
          <w:spacing w:val="-5"/>
          <w:sz w:val="15"/>
        </w:rPr>
        <w:t>12</w:t>
      </w:r>
    </w:p>
    <w:p>
      <w:pPr>
        <w:pStyle w:val="BodyText"/>
        <w:spacing w:before="161"/>
        <w:ind w:left="0"/>
        <w:rPr>
          <w:rFonts w:ascii="Calibri"/>
          <w:b/>
          <w:sz w:val="15"/>
        </w:rPr>
      </w:pPr>
    </w:p>
    <w:p>
      <w:pPr>
        <w:tabs>
          <w:tab w:pos="2126" w:val="left" w:leader="none"/>
        </w:tabs>
        <w:spacing w:before="1"/>
        <w:ind w:left="770" w:right="0" w:firstLine="0"/>
        <w:jc w:val="both"/>
        <w:rPr>
          <w:rFonts w:ascii="SimSun-ExtB" w:hAnsi="SimSun-ExtB" w:cs="SimSun-ExtB" w:eastAsia="SimSun-ExtB"/>
          <w:sz w:val="15"/>
          <w:szCs w:val="15"/>
        </w:rPr>
      </w:pPr>
      <w:r>
        <w:rPr>
          <w:rFonts w:ascii="SimSun-ExtB" w:hAnsi="SimSun-ExtB" w:cs="SimSun-ExtB" w:eastAsia="SimSun-ExtB"/>
          <w:w w:val="105"/>
          <w:sz w:val="15"/>
          <w:szCs w:val="15"/>
        </w:rPr>
        <w:t>அல</w:t>
      </w:r>
      <w:r>
        <w:rPr>
          <w:spacing w:val="68"/>
          <w:w w:val="105"/>
          <w:sz w:val="15"/>
          <w:szCs w:val="15"/>
        </w:rPr>
        <w:t>  </w:t>
      </w:r>
      <w:r>
        <w:rPr>
          <w:rFonts w:ascii="SimSun-ExtB" w:hAnsi="SimSun-ExtB" w:cs="SimSun-ExtB" w:eastAsia="SimSun-ExtB"/>
          <w:w w:val="65"/>
          <w:sz w:val="15"/>
          <w:szCs w:val="15"/>
        </w:rPr>
        <w:t>–</w:t>
      </w:r>
      <w:r>
        <w:rPr>
          <w:spacing w:val="39"/>
          <w:sz w:val="15"/>
          <w:szCs w:val="15"/>
        </w:rPr>
        <w:t> </w:t>
      </w:r>
      <w:r>
        <w:rPr>
          <w:rFonts w:ascii="SimSun-ExtB" w:hAnsi="SimSun-ExtB" w:cs="SimSun-ExtB" w:eastAsia="SimSun-ExtB"/>
          <w:spacing w:val="-5"/>
          <w:w w:val="75"/>
          <w:sz w:val="15"/>
          <w:szCs w:val="15"/>
        </w:rPr>
        <w:t>IV</w:t>
      </w:r>
      <w:r>
        <w:rPr>
          <w:sz w:val="15"/>
          <w:szCs w:val="15"/>
        </w:rPr>
        <w:tab/>
      </w:r>
      <w:r>
        <w:rPr>
          <w:rFonts w:ascii="SimSun-ExtB" w:hAnsi="SimSun-ExtB" w:cs="SimSun-ExtB" w:eastAsia="SimSun-ExtB"/>
          <w:w w:val="75"/>
          <w:sz w:val="15"/>
          <w:szCs w:val="15"/>
        </w:rPr>
        <w:t>சி</w:t>
      </w:r>
      <w:r>
        <w:rPr>
          <w:rFonts w:ascii="SimSun-ExtB" w:hAnsi="SimSun-ExtB" w:cs="SimSun-ExtB" w:eastAsia="SimSun-ExtB"/>
          <w:spacing w:val="59"/>
          <w:w w:val="105"/>
          <w:sz w:val="15"/>
          <w:szCs w:val="15"/>
        </w:rPr>
        <w:t> </w:t>
      </w:r>
      <w:r>
        <w:rPr>
          <w:rFonts w:ascii="SimSun-ExtB" w:hAnsi="SimSun-ExtB" w:cs="SimSun-ExtB" w:eastAsia="SimSun-ExtB"/>
          <w:w w:val="105"/>
          <w:sz w:val="15"/>
          <w:szCs w:val="15"/>
        </w:rPr>
        <w:t>கைதம</w:t>
      </w:r>
      <w:r>
        <w:rPr>
          <w:spacing w:val="67"/>
          <w:w w:val="105"/>
          <w:sz w:val="15"/>
          <w:szCs w:val="15"/>
        </w:rPr>
        <w:t>    </w:t>
      </w:r>
      <w:r>
        <w:rPr>
          <w:rFonts w:ascii="SimSun-ExtB" w:hAnsi="SimSun-ExtB" w:cs="SimSun-ExtB" w:eastAsia="SimSun-ExtB"/>
          <w:spacing w:val="-4"/>
          <w:w w:val="105"/>
          <w:sz w:val="15"/>
          <w:szCs w:val="15"/>
        </w:rPr>
        <w:t>நாவ(</w:t>
      </w:r>
    </w:p>
    <w:p>
      <w:pPr>
        <w:spacing w:line="360" w:lineRule="auto" w:before="93"/>
        <w:ind w:left="770" w:right="1478" w:firstLine="0"/>
        <w:jc w:val="both"/>
        <w:rPr>
          <w:rFonts w:ascii="SimSun-ExtB" w:hAnsi="SimSun-ExtB" w:cs="SimSun-ExtB" w:eastAsia="SimSun-ExtB"/>
          <w:sz w:val="15"/>
          <w:szCs w:val="15"/>
        </w:rPr>
      </w:pPr>
      <w:r>
        <w:rPr>
          <w:rFonts w:ascii="SimSun-ExtB" w:hAnsi="SimSun-ExtB" w:cs="SimSun-ExtB" w:eastAsia="SimSun-ExtB"/>
          <w:sz w:val="15"/>
          <w:szCs w:val="15"/>
        </w:rPr>
        <w:t>ெசEவாைழ</w:t>
      </w:r>
      <w:r>
        <w:rPr>
          <w:rFonts w:ascii="Calibri" w:hAnsi="Calibri" w:cs="Calibri" w:eastAsia="Calibri"/>
          <w:sz w:val="15"/>
          <w:szCs w:val="15"/>
        </w:rPr>
        <w:t>-</w:t>
      </w:r>
      <w:r>
        <w:rPr>
          <w:spacing w:val="80"/>
          <w:sz w:val="15"/>
          <w:szCs w:val="15"/>
        </w:rPr>
        <w:t> </w:t>
      </w:r>
      <w:r>
        <w:rPr>
          <w:rFonts w:ascii="SimSun-ExtB" w:hAnsi="SimSun-ExtB" w:cs="SimSun-ExtB" w:eastAsia="SimSun-ExtB"/>
          <w:sz w:val="15"/>
          <w:szCs w:val="15"/>
        </w:rPr>
        <w:t>அறிஞ</w:t>
      </w:r>
      <w:r>
        <w:rPr>
          <w:spacing w:val="40"/>
          <w:w w:val="130"/>
          <w:sz w:val="15"/>
          <w:szCs w:val="15"/>
        </w:rPr>
        <w:t>  </w:t>
      </w:r>
      <w:r>
        <w:rPr>
          <w:rFonts w:ascii="SimSun-ExtB" w:hAnsi="SimSun-ExtB" w:cs="SimSun-ExtB" w:eastAsia="SimSun-ExtB"/>
          <w:w w:val="130"/>
          <w:sz w:val="15"/>
          <w:szCs w:val="15"/>
        </w:rPr>
        <w:t>அ&amp;ணா</w:t>
      </w:r>
      <w:r>
        <w:rPr>
          <w:rFonts w:ascii="Calibri" w:hAnsi="Calibri" w:cs="Calibri" w:eastAsia="Calibri"/>
          <w:w w:val="130"/>
          <w:sz w:val="15"/>
          <w:szCs w:val="15"/>
        </w:rPr>
        <w:t>,</w:t>
      </w:r>
      <w:r>
        <w:rPr>
          <w:rFonts w:ascii="SimSun-ExtB" w:hAnsi="SimSun-ExtB" w:cs="SimSun-ExtB" w:eastAsia="SimSun-ExtB"/>
          <w:spacing w:val="25"/>
          <w:w w:val="130"/>
          <w:sz w:val="15"/>
          <w:szCs w:val="15"/>
        </w:rPr>
        <w:t>  </w:t>
      </w:r>
      <w:r>
        <w:rPr>
          <w:rFonts w:ascii="SimSun-ExtB" w:hAnsi="SimSun-ExtB" w:cs="SimSun-ExtB" w:eastAsia="SimSun-ExtB"/>
          <w:w w:val="130"/>
          <w:sz w:val="15"/>
          <w:szCs w:val="15"/>
        </w:rPr>
        <w:t>ல$த</w:t>
      </w:r>
      <w:r>
        <w:rPr>
          <w:rFonts w:ascii="SimSun-ExtB" w:hAnsi="SimSun-ExtB" w:cs="SimSun-ExtB" w:eastAsia="SimSun-ExtB"/>
          <w:spacing w:val="22"/>
          <w:w w:val="130"/>
          <w:sz w:val="15"/>
          <w:szCs w:val="15"/>
        </w:rPr>
        <w:t> </w:t>
      </w:r>
      <w:r>
        <w:rPr>
          <w:rFonts w:ascii="SimSun-ExtB" w:hAnsi="SimSun-ExtB" w:cs="SimSun-ExtB" w:eastAsia="SimSun-ExtB"/>
          <w:sz w:val="15"/>
          <w:szCs w:val="15"/>
        </w:rPr>
        <w:t>கைர</w:t>
      </w:r>
      <w:r>
        <w:rPr>
          <w:spacing w:val="80"/>
          <w:sz w:val="15"/>
          <w:szCs w:val="15"/>
        </w:rPr>
        <w:t> </w:t>
      </w:r>
      <w:r>
        <w:rPr>
          <w:rFonts w:ascii="SimSun-ExtB" w:hAnsi="SimSun-ExtB" w:cs="SimSun-ExtB" w:eastAsia="SimSun-ExtB"/>
          <w:sz w:val="15"/>
          <w:szCs w:val="15"/>
        </w:rPr>
        <w:t>அரசமர</w:t>
      </w:r>
      <w:r>
        <w:rPr>
          <w:rFonts w:ascii="SimSun-ExtB" w:hAnsi="SimSun-ExtB" w:cs="SimSun-ExtB" w:eastAsia="SimSun-ExtB"/>
          <w:spacing w:val="35"/>
          <w:sz w:val="15"/>
          <w:szCs w:val="15"/>
        </w:rPr>
        <w:t> </w:t>
      </w:r>
      <w:r>
        <w:rPr>
          <w:rFonts w:ascii="Calibri" w:hAnsi="Calibri" w:cs="Calibri" w:eastAsia="Calibri"/>
          <w:sz w:val="15"/>
          <w:szCs w:val="15"/>
        </w:rPr>
        <w:t>-</w:t>
      </w:r>
      <w:r>
        <w:rPr>
          <w:spacing w:val="80"/>
          <w:sz w:val="15"/>
          <w:szCs w:val="15"/>
        </w:rPr>
        <w:t> </w:t>
      </w:r>
      <w:r>
        <w:rPr>
          <w:rFonts w:ascii="SimSun-ExtB" w:hAnsi="SimSun-ExtB" w:cs="SimSun-ExtB" w:eastAsia="SimSun-ExtB"/>
          <w:sz w:val="15"/>
          <w:szCs w:val="15"/>
        </w:rPr>
        <w:t>வ.ேவ.&amp;</w:t>
      </w:r>
      <w:r>
        <w:rPr>
          <w:spacing w:val="80"/>
          <w:sz w:val="15"/>
          <w:szCs w:val="15"/>
        </w:rPr>
        <w:t> </w:t>
      </w:r>
      <w:r>
        <w:rPr>
          <w:rFonts w:ascii="SimSun-ExtB" w:hAnsi="SimSun-ExtB" w:cs="SimSun-ExtB" w:eastAsia="SimSun-ExtB"/>
          <w:sz w:val="15"/>
          <w:szCs w:val="15"/>
        </w:rPr>
        <w:t>ஐய</w:t>
      </w:r>
      <w:r>
        <w:rPr>
          <w:rFonts w:ascii="SimSun-ExtB" w:hAnsi="SimSun-ExtB" w:cs="SimSun-ExtB" w:eastAsia="SimSun-ExtB"/>
          <w:spacing w:val="-2"/>
          <w:sz w:val="15"/>
          <w:szCs w:val="15"/>
        </w:rPr>
        <w:t> </w:t>
      </w:r>
      <w:r>
        <w:rPr>
          <w:rFonts w:ascii="Calibri" w:hAnsi="Calibri" w:cs="Calibri" w:eastAsia="Calibri"/>
          <w:sz w:val="15"/>
          <w:szCs w:val="15"/>
        </w:rPr>
        <w:t>,</w:t>
      </w:r>
      <w:r>
        <w:rPr>
          <w:spacing w:val="80"/>
          <w:sz w:val="15"/>
          <w:szCs w:val="15"/>
        </w:rPr>
        <w:t> </w:t>
      </w:r>
      <w:r>
        <w:rPr>
          <w:rFonts w:ascii="SimSun-ExtB" w:hAnsi="SimSun-ExtB" w:cs="SimSun-ExtB" w:eastAsia="SimSun-ExtB"/>
          <w:sz w:val="15"/>
          <w:szCs w:val="15"/>
        </w:rPr>
        <w:t>வாடாம(லி</w:t>
      </w:r>
      <w:r>
        <w:rPr>
          <w:spacing w:val="80"/>
          <w:sz w:val="15"/>
          <w:szCs w:val="15"/>
        </w:rPr>
        <w:t> </w:t>
      </w:r>
      <w:r>
        <w:rPr>
          <w:rFonts w:ascii="Calibri" w:hAnsi="Calibri" w:cs="Calibri" w:eastAsia="Calibri"/>
          <w:sz w:val="15"/>
          <w:szCs w:val="15"/>
        </w:rPr>
        <w:t>–</w:t>
      </w:r>
      <w:r>
        <w:rPr>
          <w:spacing w:val="40"/>
          <w:sz w:val="15"/>
          <w:szCs w:val="15"/>
        </w:rPr>
        <w:t> </w:t>
      </w:r>
      <w:r>
        <w:rPr>
          <w:rFonts w:ascii="SimSun-ExtB" w:hAnsi="SimSun-ExtB" w:cs="SimSun-ExtB" w:eastAsia="SimSun-ExtB"/>
          <w:sz w:val="15"/>
          <w:szCs w:val="15"/>
        </w:rPr>
        <w:t>Ц</w:t>
      </w:r>
      <w:r>
        <w:rPr>
          <w:rFonts w:ascii="SimSun-ExtB" w:hAnsi="SimSun-ExtB" w:cs="SimSun-ExtB" w:eastAsia="SimSun-ExtB"/>
          <w:spacing w:val="-19"/>
          <w:sz w:val="15"/>
          <w:szCs w:val="15"/>
        </w:rPr>
        <w:t> </w:t>
      </w:r>
      <w:r>
        <w:rPr>
          <w:rFonts w:ascii="SimSun-ExtB" w:hAnsi="SimSun-ExtB" w:cs="SimSun-ExtB" w:eastAsia="SimSun-ExtB"/>
          <w:sz w:val="15"/>
          <w:szCs w:val="15"/>
        </w:rPr>
        <w:t>ைம</w:t>
      </w:r>
      <w:r>
        <w:rPr>
          <w:rFonts w:ascii="SimSun-ExtB" w:hAnsi="SimSun-ExtB" w:cs="SimSun-ExtB" w:eastAsia="SimSun-ExtB"/>
          <w:spacing w:val="-19"/>
          <w:sz w:val="15"/>
          <w:szCs w:val="15"/>
        </w:rPr>
        <w:t> </w:t>
      </w:r>
      <w:r>
        <w:rPr>
          <w:rFonts w:ascii="SimSun-ExtB" w:hAnsi="SimSun-ExtB" w:cs="SimSun-ExtB" w:eastAsia="SimSun-ExtB"/>
          <w:w w:val="130"/>
          <w:sz w:val="15"/>
          <w:szCs w:val="15"/>
        </w:rPr>
        <w:t>ப,$த"</w:t>
      </w:r>
      <w:r>
        <w:rPr>
          <w:rFonts w:ascii="Calibri" w:hAnsi="Calibri" w:cs="Calibri" w:eastAsia="Calibri"/>
          <w:w w:val="130"/>
          <w:sz w:val="15"/>
          <w:szCs w:val="15"/>
        </w:rPr>
        <w:t>,</w:t>
      </w:r>
      <w:r>
        <w:rPr>
          <w:spacing w:val="-12"/>
          <w:w w:val="130"/>
          <w:sz w:val="15"/>
          <w:szCs w:val="15"/>
        </w:rPr>
        <w:t> </w:t>
      </w:r>
      <w:r>
        <w:rPr>
          <w:rFonts w:ascii="SimSun-ExtB" w:hAnsi="SimSun-ExtB" w:cs="SimSun-ExtB" w:eastAsia="SimSun-ExtB"/>
          <w:sz w:val="15"/>
          <w:szCs w:val="15"/>
        </w:rPr>
        <w:t>தன!ைம</w:t>
      </w:r>
      <w:r>
        <w:rPr>
          <w:spacing w:val="-10"/>
          <w:sz w:val="15"/>
          <w:szCs w:val="15"/>
        </w:rPr>
        <w:t> </w:t>
      </w:r>
      <w:r>
        <w:rPr>
          <w:rFonts w:ascii="Calibri" w:hAnsi="Calibri" w:cs="Calibri" w:eastAsia="Calibri"/>
          <w:sz w:val="15"/>
          <w:szCs w:val="15"/>
        </w:rPr>
        <w:t>-</w:t>
      </w:r>
      <w:r>
        <w:rPr>
          <w:spacing w:val="-9"/>
          <w:sz w:val="15"/>
          <w:szCs w:val="15"/>
        </w:rPr>
        <w:t> </w:t>
      </w:r>
      <w:r>
        <w:rPr>
          <w:rFonts w:ascii="SimSun-ExtB" w:hAnsi="SimSun-ExtB" w:cs="SimSun-ExtB" w:eastAsia="SimSun-ExtB"/>
          <w:sz w:val="15"/>
          <w:szCs w:val="15"/>
        </w:rPr>
        <w:t>ராஜ</w:t>
      </w:r>
      <w:r>
        <w:rPr>
          <w:spacing w:val="-9"/>
          <w:sz w:val="15"/>
          <w:szCs w:val="15"/>
        </w:rPr>
        <w:t> </w:t>
      </w:r>
      <w:r>
        <w:rPr>
          <w:rFonts w:ascii="SimSun-ExtB" w:hAnsi="SimSun-ExtB" w:cs="SimSun-ExtB" w:eastAsia="SimSun-ExtB"/>
          <w:w w:val="150"/>
          <w:sz w:val="15"/>
          <w:szCs w:val="15"/>
        </w:rPr>
        <w:t>கி8Jண"</w:t>
      </w:r>
      <w:r>
        <w:rPr>
          <w:spacing w:val="-13"/>
          <w:w w:val="150"/>
          <w:sz w:val="15"/>
          <w:szCs w:val="15"/>
        </w:rPr>
        <w:t> </w:t>
      </w:r>
      <w:r>
        <w:rPr>
          <w:rFonts w:ascii="Calibri" w:hAnsi="Calibri" w:cs="Calibri" w:eastAsia="Calibri"/>
          <w:w w:val="130"/>
          <w:sz w:val="15"/>
          <w:szCs w:val="15"/>
        </w:rPr>
        <w:t>,</w:t>
      </w:r>
      <w:r>
        <w:rPr>
          <w:rFonts w:ascii="SimSun-ExtB" w:hAnsi="SimSun-ExtB" w:cs="SimSun-ExtB" w:eastAsia="SimSun-ExtB"/>
          <w:w w:val="130"/>
          <w:sz w:val="15"/>
          <w:szCs w:val="15"/>
        </w:rPr>
        <w:t>ந1</w:t>
      </w:r>
      <w:r>
        <w:rPr>
          <w:rFonts w:ascii="SimSun-ExtB" w:hAnsi="SimSun-ExtB" w:cs="SimSun-ExtB" w:eastAsia="SimSun-ExtB"/>
          <w:spacing w:val="-25"/>
          <w:w w:val="130"/>
          <w:sz w:val="15"/>
          <w:szCs w:val="15"/>
        </w:rPr>
        <w:t> </w:t>
      </w:r>
      <w:r>
        <w:rPr>
          <w:rFonts w:ascii="SimSun-ExtB" w:hAnsi="SimSun-ExtB" w:cs="SimSun-ExtB" w:eastAsia="SimSun-ExtB"/>
          <w:sz w:val="15"/>
          <w:szCs w:val="15"/>
        </w:rPr>
        <w:t>ப,(</w:t>
      </w:r>
      <w:r>
        <w:rPr>
          <w:rFonts w:ascii="Calibri" w:hAnsi="Calibri" w:cs="Calibri" w:eastAsia="Calibri"/>
          <w:sz w:val="15"/>
          <w:szCs w:val="15"/>
        </w:rPr>
        <w:t>-</w:t>
      </w:r>
      <w:r>
        <w:rPr>
          <w:spacing w:val="-7"/>
          <w:w w:val="130"/>
          <w:sz w:val="15"/>
          <w:szCs w:val="15"/>
        </w:rPr>
        <w:t> </w:t>
      </w:r>
      <w:r>
        <w:rPr>
          <w:rFonts w:ascii="SimSun-ExtB" w:hAnsi="SimSun-ExtB" w:cs="SimSun-ExtB" w:eastAsia="SimSun-ExtB"/>
          <w:w w:val="130"/>
          <w:sz w:val="15"/>
          <w:szCs w:val="15"/>
        </w:rPr>
        <w:t>இைறய"Ц</w:t>
      </w:r>
      <w:r>
        <w:rPr>
          <w:spacing w:val="-13"/>
          <w:w w:val="130"/>
          <w:sz w:val="15"/>
          <w:szCs w:val="15"/>
        </w:rPr>
        <w:t> </w:t>
      </w:r>
      <w:r>
        <w:rPr>
          <w:rFonts w:ascii="Calibri" w:hAnsi="Calibri" w:cs="Calibri" w:eastAsia="Calibri"/>
          <w:sz w:val="15"/>
          <w:szCs w:val="15"/>
        </w:rPr>
        <w:t>-</w:t>
      </w:r>
      <w:r>
        <w:rPr>
          <w:spacing w:val="-9"/>
          <w:sz w:val="15"/>
          <w:szCs w:val="15"/>
        </w:rPr>
        <w:t> </w:t>
      </w:r>
      <w:r>
        <w:rPr>
          <w:rFonts w:ascii="SimSun-ExtB" w:hAnsi="SimSun-ExtB" w:cs="SimSun-ExtB" w:eastAsia="SimSun-ExtB"/>
          <w:sz w:val="15"/>
          <w:szCs w:val="15"/>
        </w:rPr>
        <w:t>பா</w:t>
      </w:r>
      <w:r>
        <w:rPr>
          <w:rFonts w:ascii="SimSun-ExtB" w:hAnsi="SimSun-ExtB" w:cs="SimSun-ExtB" w:eastAsia="SimSun-ExtB"/>
          <w:spacing w:val="-19"/>
          <w:sz w:val="15"/>
          <w:szCs w:val="15"/>
        </w:rPr>
        <w:t> </w:t>
      </w:r>
      <w:r>
        <w:rPr>
          <w:rFonts w:ascii="SimSun-ExtB" w:hAnsi="SimSun-ExtB" w:cs="SimSun-ExtB" w:eastAsia="SimSun-ExtB"/>
          <w:sz w:val="15"/>
          <w:szCs w:val="15"/>
        </w:rPr>
        <w:t>வதி</w:t>
      </w:r>
      <w:r>
        <w:rPr>
          <w:spacing w:val="5"/>
          <w:sz w:val="15"/>
          <w:szCs w:val="15"/>
        </w:rPr>
        <w:t> </w:t>
      </w:r>
      <w:r>
        <w:rPr>
          <w:rFonts w:ascii="SimSun-ExtB" w:hAnsi="SimSun-ExtB" w:cs="SimSun-ExtB" w:eastAsia="SimSun-ExtB"/>
          <w:sz w:val="15"/>
          <w:szCs w:val="15"/>
        </w:rPr>
        <w:t>ப,ஏ</w:t>
      </w:r>
      <w:r>
        <w:rPr>
          <w:spacing w:val="4"/>
          <w:sz w:val="15"/>
          <w:szCs w:val="15"/>
        </w:rPr>
        <w:t> </w:t>
      </w:r>
      <w:r>
        <w:rPr>
          <w:rFonts w:ascii="SimSun-ExtB" w:hAnsi="SimSun-ExtB" w:cs="SimSun-ExtB" w:eastAsia="SimSun-ExtB"/>
          <w:sz w:val="15"/>
          <w:szCs w:val="15"/>
        </w:rPr>
        <w:t>ேபரறிஞ </w:t>
      </w:r>
      <w:r>
        <w:rPr>
          <w:rFonts w:ascii="SimSun-ExtB" w:hAnsi="SimSun-ExtB" w:cs="SimSun-ExtB" w:eastAsia="SimSun-ExtB"/>
          <w:spacing w:val="-4"/>
          <w:w w:val="150"/>
          <w:sz w:val="15"/>
          <w:szCs w:val="15"/>
        </w:rPr>
        <w:t>அ&amp;ணா</w:t>
      </w:r>
    </w:p>
    <w:p>
      <w:pPr>
        <w:spacing w:line="154" w:lineRule="exact" w:before="0"/>
        <w:ind w:left="0" w:right="1483" w:firstLine="0"/>
        <w:jc w:val="right"/>
        <w:rPr>
          <w:rFonts w:ascii="Calibri"/>
          <w:b/>
          <w:sz w:val="15"/>
        </w:rPr>
      </w:pPr>
      <w:r>
        <w:rPr>
          <w:rFonts w:ascii="Calibri"/>
          <w:b/>
          <w:spacing w:val="-5"/>
          <w:sz w:val="15"/>
        </w:rPr>
        <w:t>12</w:t>
      </w:r>
    </w:p>
    <w:p>
      <w:pPr>
        <w:tabs>
          <w:tab w:pos="2126" w:val="left" w:leader="none"/>
        </w:tabs>
        <w:spacing w:before="59"/>
        <w:ind w:left="770" w:right="0" w:firstLine="0"/>
        <w:jc w:val="left"/>
        <w:rPr>
          <w:rFonts w:ascii="SimSun-ExtB" w:hAnsi="SimSun-ExtB" w:cs="SimSun-ExtB" w:eastAsia="SimSun-ExtB"/>
          <w:sz w:val="15"/>
          <w:szCs w:val="15"/>
        </w:rPr>
      </w:pPr>
      <w:r>
        <w:rPr>
          <w:rFonts w:ascii="SimSun-ExtB" w:hAnsi="SimSun-ExtB" w:cs="SimSun-ExtB" w:eastAsia="SimSun-ExtB"/>
          <w:sz w:val="15"/>
          <w:szCs w:val="15"/>
        </w:rPr>
        <w:t>அல</w:t>
      </w:r>
      <w:r>
        <w:rPr>
          <w:spacing w:val="75"/>
          <w:sz w:val="15"/>
          <w:szCs w:val="15"/>
        </w:rPr>
        <w:t>  </w:t>
      </w:r>
      <w:r>
        <w:rPr>
          <w:rFonts w:ascii="SimSun-ExtB" w:hAnsi="SimSun-ExtB" w:cs="SimSun-ExtB" w:eastAsia="SimSun-ExtB"/>
          <w:w w:val="65"/>
          <w:sz w:val="15"/>
          <w:szCs w:val="15"/>
        </w:rPr>
        <w:t>–</w:t>
      </w:r>
      <w:r>
        <w:rPr>
          <w:spacing w:val="44"/>
          <w:sz w:val="15"/>
          <w:szCs w:val="15"/>
        </w:rPr>
        <w:t> </w:t>
      </w:r>
      <w:r>
        <w:rPr>
          <w:rFonts w:ascii="Calibri" w:hAnsi="Calibri" w:cs="Calibri" w:eastAsia="Calibri"/>
          <w:b/>
          <w:bCs/>
          <w:spacing w:val="-10"/>
          <w:sz w:val="15"/>
          <w:szCs w:val="15"/>
        </w:rPr>
        <w:t>V</w:t>
      </w:r>
      <w:r>
        <w:rPr>
          <w:sz w:val="15"/>
          <w:szCs w:val="15"/>
        </w:rPr>
        <w:tab/>
      </w:r>
      <w:r>
        <w:rPr>
          <w:rFonts w:ascii="SimSun-ExtB" w:hAnsi="SimSun-ExtB" w:cs="SimSun-ExtB" w:eastAsia="SimSun-ExtB"/>
          <w:w w:val="75"/>
          <w:sz w:val="15"/>
          <w:szCs w:val="15"/>
        </w:rPr>
        <w:t>ெமாழி</w:t>
      </w:r>
      <w:r>
        <w:rPr>
          <w:spacing w:val="57"/>
          <w:sz w:val="15"/>
          <w:szCs w:val="15"/>
        </w:rPr>
        <w:t>  </w:t>
      </w:r>
      <w:r>
        <w:rPr>
          <w:rFonts w:ascii="SimSun-ExtB" w:hAnsi="SimSun-ExtB" w:cs="SimSun-ExtB" w:eastAsia="SimSun-ExtB"/>
          <w:w w:val="75"/>
          <w:sz w:val="15"/>
          <w:szCs w:val="15"/>
        </w:rPr>
        <w:t>பய,</w:t>
      </w:r>
      <w:r>
        <w:rPr>
          <w:rFonts w:ascii="SimSun-ExtB" w:hAnsi="SimSun-ExtB" w:cs="SimSun-ExtB" w:eastAsia="SimSun-ExtB"/>
          <w:spacing w:val="57"/>
          <w:sz w:val="15"/>
          <w:szCs w:val="15"/>
        </w:rPr>
        <w:t> </w:t>
      </w:r>
      <w:r>
        <w:rPr>
          <w:rFonts w:ascii="SimSun-ExtB" w:hAnsi="SimSun-ExtB" w:cs="SimSun-ExtB" w:eastAsia="SimSun-ExtB"/>
          <w:spacing w:val="-5"/>
          <w:w w:val="75"/>
          <w:sz w:val="15"/>
          <w:szCs w:val="15"/>
        </w:rPr>
        <w:t>சி</w:t>
      </w:r>
    </w:p>
    <w:p>
      <w:pPr>
        <w:spacing w:before="93"/>
        <w:ind w:left="770" w:right="0" w:firstLine="0"/>
        <w:jc w:val="left"/>
        <w:rPr>
          <w:rFonts w:ascii="SimSun-ExtB" w:hAnsi="SimSun-ExtB" w:cs="SimSun-ExtB" w:eastAsia="SimSun-ExtB"/>
          <w:sz w:val="15"/>
          <w:szCs w:val="15"/>
        </w:rPr>
      </w:pPr>
      <w:r>
        <w:rPr>
          <w:rFonts w:ascii="SimSun-ExtB" w:hAnsi="SimSun-ExtB" w:cs="SimSun-ExtB" w:eastAsia="SimSun-ExtB"/>
          <w:sz w:val="15"/>
          <w:szCs w:val="15"/>
        </w:rPr>
        <w:t>ெபா8/திய</w:t>
      </w:r>
      <w:r>
        <w:rPr>
          <w:spacing w:val="52"/>
          <w:sz w:val="15"/>
          <w:szCs w:val="15"/>
        </w:rPr>
        <w:t> </w:t>
      </w:r>
      <w:r>
        <w:rPr>
          <w:rFonts w:ascii="SimSun-ExtB" w:hAnsi="SimSun-ExtB" w:cs="SimSun-ExtB" w:eastAsia="SimSun-ExtB"/>
          <w:sz w:val="15"/>
          <w:szCs w:val="15"/>
        </w:rPr>
        <w:t>ெசா(ைல$</w:t>
      </w:r>
      <w:r>
        <w:rPr>
          <w:spacing w:val="50"/>
          <w:sz w:val="15"/>
          <w:szCs w:val="15"/>
        </w:rPr>
        <w:t> </w:t>
      </w:r>
      <w:r>
        <w:rPr>
          <w:rFonts w:ascii="SimSun-ExtB" w:hAnsi="SimSun-ExtB" w:cs="SimSun-ExtB" w:eastAsia="SimSun-ExtB"/>
          <w:sz w:val="15"/>
          <w:szCs w:val="15"/>
        </w:rPr>
        <w:t>ேத</w:t>
      </w:r>
      <w:r>
        <w:rPr>
          <w:rFonts w:ascii="SimSun-ExtB" w:hAnsi="SimSun-ExtB" w:cs="SimSun-ExtB" w:eastAsia="SimSun-ExtB"/>
          <w:spacing w:val="2"/>
          <w:sz w:val="15"/>
          <w:szCs w:val="15"/>
        </w:rPr>
        <w:t> </w:t>
      </w:r>
      <w:r>
        <w:rPr>
          <w:rFonts w:ascii="SimSun-ExtB" w:hAnsi="SimSun-ExtB" w:cs="SimSun-ExtB" w:eastAsia="SimSun-ExtB"/>
          <w:sz w:val="15"/>
          <w:szCs w:val="15"/>
        </w:rPr>
        <w:t>5</w:t>
      </w:r>
      <w:r>
        <w:rPr>
          <w:spacing w:val="50"/>
          <w:sz w:val="15"/>
          <w:szCs w:val="15"/>
        </w:rPr>
        <w:t> </w:t>
      </w:r>
      <w:r>
        <w:rPr>
          <w:rFonts w:ascii="SimSun-ExtB" w:hAnsi="SimSun-ExtB" w:cs="SimSun-ExtB" w:eastAsia="SimSun-ExtB"/>
          <w:sz w:val="15"/>
          <w:szCs w:val="15"/>
        </w:rPr>
        <w:t>ெச</w:t>
      </w:r>
      <w:r>
        <w:rPr>
          <w:rFonts w:ascii="SimSun-ExtB" w:hAnsi="SimSun-ExtB" w:cs="SimSun-ExtB" w:eastAsia="SimSun-ExtB"/>
          <w:spacing w:val="55"/>
          <w:sz w:val="15"/>
          <w:szCs w:val="15"/>
        </w:rPr>
        <w:t> </w:t>
      </w:r>
      <w:r>
        <w:rPr>
          <w:rFonts w:ascii="SimSun-ExtB" w:hAnsi="SimSun-ExtB" w:cs="SimSun-ExtB" w:eastAsia="SimSun-ExtB"/>
          <w:sz w:val="15"/>
          <w:szCs w:val="15"/>
        </w:rPr>
        <w:t>த(</w:t>
      </w:r>
      <w:r>
        <w:rPr>
          <w:spacing w:val="50"/>
          <w:sz w:val="15"/>
          <w:szCs w:val="15"/>
        </w:rPr>
        <w:t> </w:t>
      </w:r>
      <w:r>
        <w:rPr>
          <w:rFonts w:ascii="SimSun-ExtB" w:hAnsi="SimSun-ExtB" w:cs="SimSun-ExtB" w:eastAsia="SimSun-ExtB"/>
          <w:sz w:val="15"/>
          <w:szCs w:val="15"/>
        </w:rPr>
        <w:t>மரЦ$ெதாட</w:t>
      </w:r>
      <w:r>
        <w:rPr>
          <w:spacing w:val="45"/>
          <w:sz w:val="15"/>
          <w:szCs w:val="15"/>
        </w:rPr>
        <w:t>  </w:t>
      </w:r>
      <w:r>
        <w:rPr>
          <w:rFonts w:ascii="SimSun-ExtB" w:hAnsi="SimSun-ExtB" w:cs="SimSun-ExtB" w:eastAsia="SimSun-ExtB"/>
          <w:sz w:val="15"/>
          <w:szCs w:val="15"/>
        </w:rPr>
        <w:t>ேந</w:t>
      </w:r>
      <w:r>
        <w:rPr>
          <w:rFonts w:ascii="SimSun-ExtB" w:hAnsi="SimSun-ExtB" w:cs="SimSun-ExtB" w:eastAsia="SimSun-ExtB"/>
          <w:spacing w:val="5"/>
          <w:sz w:val="15"/>
          <w:szCs w:val="15"/>
        </w:rPr>
        <w:t> </w:t>
      </w:r>
      <w:r>
        <w:rPr>
          <w:rFonts w:ascii="SimSun-ExtB" w:hAnsi="SimSun-ExtB" w:cs="SimSun-ExtB" w:eastAsia="SimSun-ExtB"/>
          <w:sz w:val="15"/>
          <w:szCs w:val="15"/>
        </w:rPr>
        <w:t>காண(</w:t>
      </w:r>
      <w:r>
        <w:rPr>
          <w:spacing w:val="50"/>
          <w:sz w:val="15"/>
          <w:szCs w:val="15"/>
        </w:rPr>
        <w:t> </w:t>
      </w:r>
      <w:r>
        <w:rPr>
          <w:rFonts w:ascii="SimSun-ExtB" w:hAnsi="SimSun-ExtB" w:cs="SimSun-ExtB" w:eastAsia="SimSun-ExtB"/>
          <w:sz w:val="15"/>
          <w:szCs w:val="15"/>
        </w:rPr>
        <w:t>கைல&amp;ெசா(</w:t>
      </w:r>
      <w:r>
        <w:rPr>
          <w:spacing w:val="51"/>
          <w:sz w:val="15"/>
          <w:szCs w:val="15"/>
        </w:rPr>
        <w:t> </w:t>
      </w:r>
      <w:r>
        <w:rPr>
          <w:rFonts w:ascii="SimSun-ExtB" w:hAnsi="SimSun-ExtB" w:cs="SimSun-ExtB" w:eastAsia="SimSun-ExtB"/>
          <w:spacing w:val="-6"/>
          <w:sz w:val="15"/>
          <w:szCs w:val="15"/>
        </w:rPr>
        <w:t>ப,றெமாழி&amp;</w:t>
      </w:r>
    </w:p>
    <w:p>
      <w:pPr>
        <w:spacing w:before="96"/>
        <w:ind w:left="770" w:right="0" w:firstLine="0"/>
        <w:jc w:val="left"/>
        <w:rPr>
          <w:rFonts w:ascii="SimSun-ExtB" w:hAnsi="SimSun-ExtB" w:cs="SimSun-ExtB" w:eastAsia="SimSun-ExtB"/>
          <w:sz w:val="15"/>
          <w:szCs w:val="15"/>
        </w:rPr>
      </w:pPr>
      <w:r>
        <w:rPr>
          <w:rFonts w:ascii="SimSun-ExtB" w:hAnsi="SimSun-ExtB" w:cs="SimSun-ExtB" w:eastAsia="SimSun-ExtB"/>
          <w:spacing w:val="-14"/>
          <w:sz w:val="15"/>
          <w:szCs w:val="15"/>
        </w:rPr>
        <w:t>ெசா</w:t>
      </w:r>
      <w:r>
        <w:rPr>
          <w:rFonts w:ascii="SimSun-ExtB" w:hAnsi="SimSun-ExtB" w:cs="SimSun-ExtB" w:eastAsia="SimSun-ExtB"/>
          <w:spacing w:val="19"/>
          <w:sz w:val="15"/>
          <w:szCs w:val="15"/>
        </w:rPr>
        <w:t> </w:t>
      </w:r>
      <w:r>
        <w:rPr>
          <w:rFonts w:ascii="SimSun-ExtB" w:hAnsi="SimSun-ExtB" w:cs="SimSun-ExtB" w:eastAsia="SimSun-ExtB"/>
          <w:spacing w:val="-14"/>
          <w:sz w:val="15"/>
          <w:szCs w:val="15"/>
        </w:rPr>
        <w:t>கைள</w:t>
      </w:r>
      <w:r>
        <w:rPr>
          <w:spacing w:val="21"/>
          <w:sz w:val="15"/>
          <w:szCs w:val="15"/>
        </w:rPr>
        <w:t> </w:t>
      </w:r>
      <w:r>
        <w:rPr>
          <w:rFonts w:ascii="SimSun-ExtB" w:hAnsi="SimSun-ExtB" w:cs="SimSun-ExtB" w:eastAsia="SimSun-ExtB"/>
          <w:spacing w:val="-14"/>
          <w:sz w:val="15"/>
          <w:szCs w:val="15"/>
        </w:rPr>
        <w:t>நª&amp;கி</w:t>
      </w:r>
      <w:r>
        <w:rPr>
          <w:spacing w:val="20"/>
          <w:sz w:val="15"/>
          <w:szCs w:val="15"/>
        </w:rPr>
        <w:t> </w:t>
      </w:r>
      <w:r>
        <w:rPr>
          <w:rFonts w:ascii="SimSun-ExtB" w:hAnsi="SimSun-ExtB" w:cs="SimSun-ExtB" w:eastAsia="SimSun-ExtB"/>
          <w:spacing w:val="-14"/>
          <w:sz w:val="15"/>
          <w:szCs w:val="15"/>
        </w:rPr>
        <w:t>எ4</w:t>
      </w:r>
      <w:r>
        <w:rPr>
          <w:rFonts w:ascii="SimSun-ExtB" w:hAnsi="SimSun-ExtB" w:cs="SimSun-ExtB" w:eastAsia="SimSun-ExtB"/>
          <w:spacing w:val="33"/>
          <w:sz w:val="15"/>
          <w:szCs w:val="15"/>
        </w:rPr>
        <w:t> </w:t>
      </w:r>
      <w:r>
        <w:rPr>
          <w:rFonts w:ascii="SimSun-ExtB" w:hAnsi="SimSun-ExtB" w:cs="SimSun-ExtB" w:eastAsia="SimSun-ExtB"/>
          <w:spacing w:val="-14"/>
          <w:sz w:val="15"/>
          <w:szCs w:val="15"/>
        </w:rPr>
        <w:t>த(</w:t>
      </w:r>
    </w:p>
    <w:p>
      <w:pPr>
        <w:spacing w:after="0"/>
        <w:jc w:val="left"/>
        <w:rPr>
          <w:rFonts w:ascii="SimSun-ExtB" w:hAnsi="SimSun-ExtB" w:cs="SimSun-ExtB" w:eastAsia="SimSun-ExtB"/>
          <w:sz w:val="15"/>
          <w:szCs w:val="15"/>
        </w:rPr>
        <w:sectPr>
          <w:pgSz w:w="12240" w:h="15840"/>
          <w:pgMar w:header="0" w:footer="921" w:top="1300" w:bottom="1120" w:left="1440" w:right="720"/>
        </w:sectPr>
      </w:pPr>
    </w:p>
    <w:p>
      <w:pPr>
        <w:pStyle w:val="BodyText"/>
        <w:spacing w:before="0"/>
        <w:ind w:left="0"/>
        <w:rPr>
          <w:rFonts w:ascii="SimSun-ExtB"/>
          <w:sz w:val="15"/>
        </w:rPr>
      </w:pPr>
    </w:p>
    <w:p>
      <w:pPr>
        <w:pStyle w:val="BodyText"/>
        <w:spacing w:before="134"/>
        <w:ind w:left="0"/>
        <w:rPr>
          <w:rFonts w:ascii="SimSun-ExtB"/>
          <w:sz w:val="15"/>
        </w:rPr>
      </w:pPr>
    </w:p>
    <w:p>
      <w:pPr>
        <w:spacing w:before="0"/>
        <w:ind w:left="770" w:right="0" w:firstLine="0"/>
        <w:jc w:val="left"/>
        <w:rPr>
          <w:rFonts w:ascii="Calibri" w:hAnsi="Calibri" w:cs="Calibri" w:eastAsia="Calibri"/>
          <w:b/>
          <w:bCs/>
          <w:sz w:val="15"/>
          <w:szCs w:val="15"/>
        </w:rPr>
      </w:pPr>
      <w:r>
        <w:rPr>
          <w:rFonts w:ascii="SimSun-ExtB" w:hAnsi="SimSun-ExtB" w:cs="SimSun-ExtB" w:eastAsia="SimSun-ExtB"/>
          <w:w w:val="115"/>
          <w:sz w:val="15"/>
          <w:szCs w:val="15"/>
        </w:rPr>
        <w:t>பாடM(</w:t>
      </w:r>
      <w:r>
        <w:rPr>
          <w:w w:val="125"/>
          <w:sz w:val="15"/>
          <w:szCs w:val="15"/>
        </w:rPr>
        <w:t> </w:t>
      </w:r>
      <w:r>
        <w:rPr>
          <w:rFonts w:ascii="Calibri" w:hAnsi="Calibri" w:cs="Calibri" w:eastAsia="Calibri"/>
          <w:b/>
          <w:bCs/>
          <w:spacing w:val="-5"/>
          <w:w w:val="125"/>
          <w:sz w:val="15"/>
          <w:szCs w:val="15"/>
        </w:rPr>
        <w:t>:-</w:t>
      </w:r>
    </w:p>
    <w:p>
      <w:pPr>
        <w:tabs>
          <w:tab w:pos="1449" w:val="left" w:leader="none"/>
        </w:tabs>
        <w:spacing w:before="96"/>
        <w:ind w:left="1111" w:right="0" w:firstLine="0"/>
        <w:jc w:val="left"/>
        <w:rPr>
          <w:rFonts w:ascii="SimSun-ExtB" w:hAnsi="SimSun-ExtB" w:cs="SimSun-ExtB" w:eastAsia="SimSun-ExtB"/>
          <w:sz w:val="15"/>
          <w:szCs w:val="15"/>
        </w:rPr>
      </w:pPr>
      <w:r>
        <w:rPr>
          <w:rFonts w:ascii="Calibri" w:hAnsi="Calibri" w:cs="Calibri" w:eastAsia="Calibri"/>
          <w:spacing w:val="-5"/>
          <w:sz w:val="15"/>
          <w:szCs w:val="15"/>
        </w:rPr>
        <w:t>1.</w:t>
      </w:r>
      <w:r>
        <w:rPr>
          <w:sz w:val="15"/>
          <w:szCs w:val="15"/>
        </w:rPr>
        <w:tab/>
      </w:r>
      <w:r>
        <w:rPr>
          <w:rFonts w:ascii="SimSun-ExtB" w:hAnsi="SimSun-ExtB" w:cs="SimSun-ExtB" w:eastAsia="SimSun-ExtB"/>
          <w:spacing w:val="-2"/>
          <w:w w:val="85"/>
          <w:sz w:val="15"/>
          <w:szCs w:val="15"/>
        </w:rPr>
        <w:t>பாரதியா</w:t>
      </w:r>
      <w:r>
        <w:rPr>
          <w:spacing w:val="66"/>
          <w:w w:val="150"/>
          <w:sz w:val="15"/>
          <w:szCs w:val="15"/>
        </w:rPr>
        <w:t> </w:t>
      </w:r>
      <w:r>
        <w:rPr>
          <w:rFonts w:ascii="SimSun-ExtB" w:hAnsi="SimSun-ExtB" w:cs="SimSun-ExtB" w:eastAsia="SimSun-ExtB"/>
          <w:spacing w:val="-2"/>
          <w:sz w:val="15"/>
          <w:szCs w:val="15"/>
        </w:rPr>
        <w:t>கவ,ைதக</w:t>
      </w:r>
      <w:r>
        <w:rPr>
          <w:spacing w:val="47"/>
          <w:sz w:val="15"/>
          <w:szCs w:val="15"/>
        </w:rPr>
        <w:t>  </w:t>
      </w:r>
      <w:r>
        <w:rPr>
          <w:rFonts w:ascii="Calibri" w:hAnsi="Calibri" w:cs="Calibri" w:eastAsia="Calibri"/>
          <w:spacing w:val="-2"/>
          <w:sz w:val="15"/>
          <w:szCs w:val="15"/>
        </w:rPr>
        <w:t>2007</w:t>
      </w:r>
      <w:r>
        <w:rPr>
          <w:spacing w:val="20"/>
          <w:sz w:val="15"/>
          <w:szCs w:val="15"/>
        </w:rPr>
        <w:t> </w:t>
      </w:r>
      <w:r>
        <w:rPr>
          <w:rFonts w:ascii="SimSun-ExtB" w:hAnsi="SimSun-ExtB" w:cs="SimSun-ExtB" w:eastAsia="SimSun-ExtB"/>
          <w:spacing w:val="-2"/>
          <w:sz w:val="15"/>
          <w:szCs w:val="15"/>
        </w:rPr>
        <w:t>எ*டா</w:t>
      </w:r>
      <w:r>
        <w:rPr>
          <w:spacing w:val="42"/>
          <w:sz w:val="15"/>
          <w:szCs w:val="15"/>
        </w:rPr>
        <w:t>  </w:t>
      </w:r>
      <w:r>
        <w:rPr>
          <w:rFonts w:ascii="SimSun-ExtB" w:hAnsi="SimSun-ExtB" w:cs="SimSun-ExtB" w:eastAsia="SimSun-ExtB"/>
          <w:spacing w:val="-2"/>
          <w:w w:val="85"/>
          <w:sz w:val="15"/>
          <w:szCs w:val="15"/>
        </w:rPr>
        <w:t>பதி</w:t>
      </w:r>
      <w:r>
        <w:rPr>
          <w:rFonts w:ascii="SimSun-ExtB" w:hAnsi="SimSun-ExtB" w:cs="SimSun-ExtB" w:eastAsia="SimSun-ExtB"/>
          <w:spacing w:val="4"/>
          <w:sz w:val="15"/>
          <w:szCs w:val="15"/>
        </w:rPr>
        <w:t> </w:t>
      </w:r>
      <w:r>
        <w:rPr>
          <w:rFonts w:ascii="SimSun-ExtB" w:hAnsi="SimSun-ExtB" w:cs="SimSun-ExtB" w:eastAsia="SimSun-ExtB"/>
          <w:spacing w:val="-2"/>
          <w:sz w:val="15"/>
          <w:szCs w:val="15"/>
        </w:rPr>
        <w:t>Ц</w:t>
      </w:r>
      <w:r>
        <w:rPr>
          <w:spacing w:val="19"/>
          <w:w w:val="105"/>
          <w:sz w:val="15"/>
          <w:szCs w:val="15"/>
        </w:rPr>
        <w:t> </w:t>
      </w:r>
      <w:r>
        <w:rPr>
          <w:rFonts w:ascii="SimSun-ExtB" w:hAnsi="SimSun-ExtB" w:cs="SimSun-ExtB" w:eastAsia="SimSun-ExtB"/>
          <w:spacing w:val="-2"/>
          <w:w w:val="105"/>
          <w:sz w:val="15"/>
          <w:szCs w:val="15"/>
        </w:rPr>
        <w:t>ெத"ற(</w:t>
      </w:r>
      <w:r>
        <w:rPr>
          <w:spacing w:val="19"/>
          <w:w w:val="105"/>
          <w:sz w:val="15"/>
          <w:szCs w:val="15"/>
        </w:rPr>
        <w:t> </w:t>
      </w:r>
      <w:r>
        <w:rPr>
          <w:rFonts w:ascii="SimSun-ExtB" w:hAnsi="SimSun-ExtB" w:cs="SimSun-ExtB" w:eastAsia="SimSun-ExtB"/>
          <w:spacing w:val="-2"/>
          <w:sz w:val="15"/>
          <w:szCs w:val="15"/>
        </w:rPr>
        <w:t>நிைலய </w:t>
      </w:r>
    </w:p>
    <w:p>
      <w:pPr>
        <w:tabs>
          <w:tab w:pos="1449" w:val="left" w:leader="none"/>
        </w:tabs>
        <w:spacing w:before="96"/>
        <w:ind w:left="1111" w:right="0" w:firstLine="0"/>
        <w:jc w:val="left"/>
        <w:rPr>
          <w:rFonts w:ascii="SimSun-ExtB" w:hAnsi="SimSun-ExtB" w:cs="SimSun-ExtB" w:eastAsia="SimSun-ExtB"/>
          <w:sz w:val="15"/>
          <w:szCs w:val="15"/>
        </w:rPr>
      </w:pPr>
      <w:r>
        <w:rPr>
          <w:rFonts w:ascii="Calibri" w:hAnsi="Calibri" w:cs="Calibri" w:eastAsia="Calibri"/>
          <w:spacing w:val="-5"/>
          <w:sz w:val="15"/>
          <w:szCs w:val="15"/>
        </w:rPr>
        <w:t>2.</w:t>
      </w:r>
      <w:r>
        <w:rPr>
          <w:sz w:val="15"/>
          <w:szCs w:val="15"/>
        </w:rPr>
        <w:tab/>
      </w:r>
      <w:r>
        <w:rPr>
          <w:rFonts w:ascii="SimSun-ExtB" w:hAnsi="SimSun-ExtB" w:cs="SimSun-ExtB" w:eastAsia="SimSun-ExtB"/>
          <w:spacing w:val="-2"/>
          <w:w w:val="130"/>
          <w:sz w:val="15"/>
          <w:szCs w:val="15"/>
        </w:rPr>
        <w:t>&amp;</w:t>
      </w:r>
      <w:r>
        <w:rPr>
          <w:spacing w:val="8"/>
          <w:w w:val="130"/>
          <w:sz w:val="15"/>
          <w:szCs w:val="15"/>
        </w:rPr>
        <w:t> </w:t>
      </w:r>
      <w:r>
        <w:rPr>
          <w:rFonts w:ascii="SimSun-ExtB" w:hAnsi="SimSun-ExtB" w:cs="SimSun-ExtB" w:eastAsia="SimSun-ExtB"/>
          <w:spacing w:val="-2"/>
          <w:sz w:val="15"/>
          <w:szCs w:val="15"/>
        </w:rPr>
        <w:t>ச&amp;திேவ(</w:t>
      </w:r>
      <w:r>
        <w:rPr>
          <w:spacing w:val="9"/>
          <w:w w:val="130"/>
          <w:sz w:val="15"/>
          <w:szCs w:val="15"/>
        </w:rPr>
        <w:t> </w:t>
      </w:r>
      <w:r>
        <w:rPr>
          <w:rFonts w:ascii="SimSun-ExtB" w:hAnsi="SimSun-ExtB" w:cs="SimSun-ExtB" w:eastAsia="SimSun-ExtB"/>
          <w:spacing w:val="-2"/>
          <w:w w:val="130"/>
          <w:sz w:val="15"/>
          <w:szCs w:val="15"/>
        </w:rPr>
        <w:t>நா*'</w:t>
      </w:r>
      <w:r>
        <w:rPr>
          <w:rFonts w:ascii="SimSun-ExtB" w:hAnsi="SimSun-ExtB" w:cs="SimSun-ExtB" w:eastAsia="SimSun-ExtB"/>
          <w:spacing w:val="-19"/>
          <w:w w:val="130"/>
          <w:sz w:val="15"/>
          <w:szCs w:val="15"/>
        </w:rPr>
        <w:t> </w:t>
      </w:r>
      <w:r>
        <w:rPr>
          <w:rFonts w:ascii="SimSun-ExtB" w:hAnsi="SimSun-ExtB" w:cs="SimSun-ExtB" w:eastAsia="SimSun-ExtB"/>
          <w:spacing w:val="-2"/>
          <w:sz w:val="15"/>
          <w:szCs w:val="15"/>
        </w:rPr>
        <w:t>Цறவ,ய(</w:t>
      </w:r>
      <w:r>
        <w:rPr>
          <w:spacing w:val="9"/>
          <w:w w:val="130"/>
          <w:sz w:val="15"/>
          <w:szCs w:val="15"/>
        </w:rPr>
        <w:t> </w:t>
      </w:r>
      <w:r>
        <w:rPr>
          <w:rFonts w:ascii="SimSun-ExtB" w:hAnsi="SimSun-ExtB" w:cs="SimSun-ExtB" w:eastAsia="SimSun-ExtB"/>
          <w:spacing w:val="-2"/>
          <w:w w:val="130"/>
          <w:sz w:val="15"/>
          <w:szCs w:val="15"/>
        </w:rPr>
        <w:t>ஆ</w:t>
      </w:r>
      <w:r>
        <w:rPr>
          <w:rFonts w:ascii="SimSun-ExtB" w:hAnsi="SimSun-ExtB" w:cs="SimSun-ExtB" w:eastAsia="SimSun-ExtB"/>
          <w:spacing w:val="9"/>
          <w:w w:val="130"/>
          <w:sz w:val="15"/>
          <w:szCs w:val="15"/>
        </w:rPr>
        <w:t> </w:t>
      </w:r>
      <w:r>
        <w:rPr>
          <w:rFonts w:ascii="SimSun-ExtB" w:hAnsi="SimSun-ExtB" w:cs="SimSun-ExtB" w:eastAsia="SimSun-ExtB"/>
          <w:spacing w:val="-2"/>
          <w:w w:val="130"/>
          <w:sz w:val="15"/>
          <w:szCs w:val="15"/>
        </w:rPr>
        <w:t>5</w:t>
      </w:r>
      <w:r>
        <w:rPr>
          <w:spacing w:val="9"/>
          <w:w w:val="130"/>
          <w:sz w:val="15"/>
          <w:szCs w:val="15"/>
        </w:rPr>
        <w:t> </w:t>
      </w:r>
      <w:r>
        <w:rPr>
          <w:rFonts w:ascii="SimSun-ExtB" w:hAnsi="SimSun-ExtB" w:cs="SimSun-ExtB" w:eastAsia="SimSun-ExtB"/>
          <w:spacing w:val="-2"/>
          <w:sz w:val="15"/>
          <w:szCs w:val="15"/>
        </w:rPr>
        <w:t>மண,வாசக</w:t>
      </w:r>
      <w:r>
        <w:rPr>
          <w:spacing w:val="66"/>
          <w:w w:val="150"/>
          <w:sz w:val="15"/>
          <w:szCs w:val="15"/>
        </w:rPr>
        <w:t> </w:t>
      </w:r>
      <w:r>
        <w:rPr>
          <w:rFonts w:ascii="SimSun-ExtB" w:hAnsi="SimSun-ExtB" w:cs="SimSun-ExtB" w:eastAsia="SimSun-ExtB"/>
          <w:spacing w:val="-2"/>
          <w:w w:val="90"/>
          <w:sz w:val="15"/>
          <w:szCs w:val="15"/>
        </w:rPr>
        <w:t>பதி</w:t>
      </w:r>
      <w:r>
        <w:rPr>
          <w:rFonts w:ascii="SimSun-ExtB" w:hAnsi="SimSun-ExtB" w:cs="SimSun-ExtB" w:eastAsia="SimSun-ExtB"/>
          <w:spacing w:val="5"/>
          <w:sz w:val="15"/>
          <w:szCs w:val="15"/>
        </w:rPr>
        <w:t> </w:t>
      </w:r>
      <w:r>
        <w:rPr>
          <w:rFonts w:ascii="SimSun-ExtB" w:hAnsi="SimSun-ExtB" w:cs="SimSun-ExtB" w:eastAsia="SimSun-ExtB"/>
          <w:spacing w:val="-2"/>
          <w:sz w:val="15"/>
          <w:szCs w:val="15"/>
        </w:rPr>
        <w:t>பக</w:t>
      </w:r>
      <w:r>
        <w:rPr>
          <w:spacing w:val="42"/>
          <w:sz w:val="15"/>
          <w:szCs w:val="15"/>
        </w:rPr>
        <w:t>  </w:t>
      </w:r>
      <w:r>
        <w:rPr>
          <w:rFonts w:ascii="SimSun-ExtB" w:hAnsi="SimSun-ExtB" w:cs="SimSun-ExtB" w:eastAsia="SimSun-ExtB"/>
          <w:spacing w:val="-2"/>
          <w:w w:val="90"/>
          <w:sz w:val="15"/>
          <w:szCs w:val="15"/>
        </w:rPr>
        <w:t>சித</w:t>
      </w:r>
      <w:r>
        <w:rPr>
          <w:rFonts w:ascii="SimSun-ExtB" w:hAnsi="SimSun-ExtB" w:cs="SimSun-ExtB" w:eastAsia="SimSun-ExtB"/>
          <w:spacing w:val="26"/>
          <w:sz w:val="15"/>
          <w:szCs w:val="15"/>
        </w:rPr>
        <w:t> </w:t>
      </w:r>
      <w:r>
        <w:rPr>
          <w:rFonts w:ascii="SimSun-ExtB" w:hAnsi="SimSun-ExtB" w:cs="SimSun-ExtB" w:eastAsia="SimSun-ExtB"/>
          <w:spacing w:val="-5"/>
          <w:w w:val="90"/>
          <w:sz w:val="15"/>
          <w:szCs w:val="15"/>
        </w:rPr>
        <w:t>பர </w:t>
      </w:r>
    </w:p>
    <w:p>
      <w:pPr>
        <w:spacing w:before="67"/>
        <w:ind w:left="0" w:right="453" w:firstLine="0"/>
        <w:jc w:val="center"/>
        <w:rPr>
          <w:rFonts w:ascii="Calibri"/>
          <w:b/>
          <w:sz w:val="15"/>
        </w:rPr>
      </w:pPr>
      <w:r>
        <w:rPr/>
        <w:br w:type="column"/>
      </w:r>
      <w:r>
        <w:rPr>
          <w:rFonts w:ascii="Calibri"/>
          <w:b/>
          <w:spacing w:val="-5"/>
          <w:sz w:val="15"/>
        </w:rPr>
        <w:t>12</w:t>
      </w:r>
    </w:p>
    <w:p>
      <w:pPr>
        <w:spacing w:before="28"/>
        <w:ind w:left="516" w:right="0" w:firstLine="0"/>
        <w:jc w:val="left"/>
        <w:rPr>
          <w:rFonts w:ascii="Calibri"/>
          <w:b/>
          <w:sz w:val="15"/>
        </w:rPr>
      </w:pPr>
      <w:r>
        <w:rPr>
          <w:rFonts w:ascii="Calibri"/>
          <w:b/>
          <w:sz w:val="15"/>
        </w:rPr>
        <w:t>TOTAL</w:t>
      </w:r>
      <w:r>
        <w:rPr>
          <w:spacing w:val="-6"/>
          <w:sz w:val="15"/>
        </w:rPr>
        <w:t> </w:t>
      </w:r>
      <w:r>
        <w:rPr>
          <w:rFonts w:ascii="Calibri"/>
          <w:b/>
          <w:sz w:val="15"/>
        </w:rPr>
        <w:t>:</w:t>
      </w:r>
      <w:r>
        <w:rPr>
          <w:spacing w:val="-6"/>
          <w:sz w:val="15"/>
        </w:rPr>
        <w:t> </w:t>
      </w:r>
      <w:r>
        <w:rPr>
          <w:rFonts w:ascii="Calibri"/>
          <w:b/>
          <w:spacing w:val="-5"/>
          <w:sz w:val="15"/>
        </w:rPr>
        <w:t>60</w:t>
      </w:r>
    </w:p>
    <w:p>
      <w:pPr>
        <w:spacing w:after="0"/>
        <w:jc w:val="left"/>
        <w:rPr>
          <w:rFonts w:ascii="Calibri"/>
          <w:b/>
          <w:sz w:val="15"/>
        </w:rPr>
        <w:sectPr>
          <w:type w:val="continuous"/>
          <w:pgSz w:w="12240" w:h="15840"/>
          <w:pgMar w:header="0" w:footer="921" w:top="1360" w:bottom="280" w:left="1440" w:right="720"/>
          <w:cols w:num="2" w:equalWidth="0">
            <w:col w:w="7371" w:space="40"/>
            <w:col w:w="2669"/>
          </w:cols>
        </w:sectPr>
      </w:pPr>
    </w:p>
    <w:p>
      <w:pPr>
        <w:tabs>
          <w:tab w:pos="1449" w:val="left" w:leader="none"/>
        </w:tabs>
        <w:spacing w:line="360" w:lineRule="auto" w:before="96"/>
        <w:ind w:left="1449" w:right="1484" w:hanging="339"/>
        <w:jc w:val="left"/>
        <w:rPr>
          <w:rFonts w:ascii="SimSun-ExtB" w:hAnsi="SimSun-ExtB" w:cs="SimSun-ExtB" w:eastAsia="SimSun-ExtB"/>
          <w:sz w:val="15"/>
          <w:szCs w:val="15"/>
        </w:rPr>
      </w:pPr>
      <w:r>
        <w:rPr>
          <w:rFonts w:ascii="Calibri" w:hAnsi="Calibri" w:cs="Calibri" w:eastAsia="Calibri"/>
          <w:spacing w:val="-6"/>
          <w:sz w:val="15"/>
          <w:szCs w:val="15"/>
        </w:rPr>
        <w:t>3.</w:t>
      </w:r>
      <w:r>
        <w:rPr>
          <w:sz w:val="15"/>
          <w:szCs w:val="15"/>
        </w:rPr>
        <w:tab/>
      </w:r>
      <w:r>
        <w:rPr>
          <w:rFonts w:ascii="SimSun-ExtB" w:hAnsi="SimSun-ExtB" w:cs="SimSun-ExtB" w:eastAsia="SimSun-ExtB"/>
          <w:w w:val="90"/>
          <w:sz w:val="15"/>
          <w:szCs w:val="15"/>
        </w:rPr>
        <w:t>ரா</w:t>
      </w:r>
      <w:r>
        <w:rPr>
          <w:spacing w:val="40"/>
          <w:sz w:val="15"/>
          <w:szCs w:val="15"/>
        </w:rPr>
        <w:t> </w:t>
      </w:r>
      <w:r>
        <w:rPr>
          <w:rFonts w:ascii="SimSun-ExtB" w:hAnsi="SimSun-ExtB" w:cs="SimSun-ExtB" w:eastAsia="SimSun-ExtB"/>
          <w:sz w:val="15"/>
          <w:szCs w:val="15"/>
        </w:rPr>
        <w:t>வ</w:t>
      </w:r>
      <w:r>
        <w:rPr>
          <w:rFonts w:ascii="SimSun-ExtB" w:hAnsi="SimSun-ExtB" w:cs="SimSun-ExtB" w:eastAsia="SimSun-ExtB"/>
          <w:spacing w:val="27"/>
          <w:w w:val="135"/>
          <w:sz w:val="15"/>
          <w:szCs w:val="15"/>
        </w:rPr>
        <w:t> </w:t>
      </w:r>
      <w:r>
        <w:rPr>
          <w:rFonts w:ascii="SimSun-ExtB" w:hAnsi="SimSun-ExtB" w:cs="SimSun-ExtB" w:eastAsia="SimSun-ExtB"/>
          <w:w w:val="135"/>
          <w:sz w:val="15"/>
          <w:szCs w:val="15"/>
        </w:rPr>
        <w:t>ள!&amp;க&amp;ண"</w:t>
      </w:r>
      <w:r>
        <w:rPr>
          <w:spacing w:val="29"/>
          <w:w w:val="135"/>
          <w:sz w:val="15"/>
          <w:szCs w:val="15"/>
        </w:rPr>
        <w:t> </w:t>
      </w:r>
      <w:r>
        <w:rPr>
          <w:rFonts w:ascii="Calibri" w:hAnsi="Calibri" w:cs="Calibri" w:eastAsia="Calibri"/>
          <w:sz w:val="15"/>
          <w:szCs w:val="15"/>
        </w:rPr>
        <w:t>1999</w:t>
      </w:r>
      <w:r>
        <w:rPr>
          <w:spacing w:val="38"/>
          <w:sz w:val="15"/>
          <w:szCs w:val="15"/>
        </w:rPr>
        <w:t> </w:t>
      </w:r>
      <w:r>
        <w:rPr>
          <w:rFonts w:ascii="SimSun-ExtB" w:hAnsi="SimSun-ExtB" w:cs="SimSun-ExtB" w:eastAsia="SimSun-ExtB"/>
          <w:w w:val="90"/>
          <w:sz w:val="15"/>
          <w:szCs w:val="15"/>
        </w:rPr>
        <w:t>Ц</w:t>
      </w:r>
      <w:r>
        <w:rPr>
          <w:rFonts w:ascii="SimSun-ExtB" w:hAnsi="SimSun-ExtB" w:cs="SimSun-ExtB" w:eastAsia="SimSun-ExtB"/>
          <w:spacing w:val="40"/>
          <w:sz w:val="15"/>
          <w:szCs w:val="15"/>
        </w:rPr>
        <w:t> </w:t>
      </w:r>
      <w:r>
        <w:rPr>
          <w:rFonts w:ascii="SimSun-ExtB" w:hAnsi="SimSun-ExtB" w:cs="SimSun-ExtB" w:eastAsia="SimSun-ExtB"/>
          <w:sz w:val="15"/>
          <w:szCs w:val="15"/>
        </w:rPr>
        <w:t>&amp;கவ,ைதய,(</w:t>
      </w:r>
      <w:r>
        <w:rPr>
          <w:spacing w:val="40"/>
          <w:sz w:val="15"/>
          <w:szCs w:val="15"/>
        </w:rPr>
        <w:t> </w:t>
      </w:r>
      <w:r>
        <w:rPr>
          <w:rFonts w:ascii="SimSun-ExtB" w:hAnsi="SimSun-ExtB" w:cs="SimSun-ExtB" w:eastAsia="SimSun-ExtB"/>
          <w:w w:val="90"/>
          <w:sz w:val="15"/>
          <w:szCs w:val="15"/>
        </w:rPr>
        <w:t>ேதா</w:t>
      </w:r>
      <w:r>
        <w:rPr>
          <w:rFonts w:ascii="SimSun-ExtB" w:hAnsi="SimSun-ExtB" w:cs="SimSun-ExtB" w:eastAsia="SimSun-ExtB"/>
          <w:spacing w:val="38"/>
          <w:sz w:val="15"/>
          <w:szCs w:val="15"/>
        </w:rPr>
        <w:t> </w:t>
      </w:r>
      <w:r>
        <w:rPr>
          <w:rFonts w:ascii="SimSun-ExtB" w:hAnsi="SimSun-ExtB" w:cs="SimSun-ExtB" w:eastAsia="SimSun-ExtB"/>
          <w:sz w:val="15"/>
          <w:szCs w:val="15"/>
        </w:rPr>
        <w:t>றЈ</w:t>
      </w:r>
      <w:r>
        <w:rPr>
          <w:spacing w:val="60"/>
          <w:sz w:val="15"/>
          <w:szCs w:val="15"/>
        </w:rPr>
        <w:t>  </w:t>
      </w:r>
      <w:r>
        <w:rPr>
          <w:rFonts w:ascii="SimSun-ExtB" w:hAnsi="SimSun-ExtB" w:cs="SimSun-ExtB" w:eastAsia="SimSun-ExtB"/>
          <w:sz w:val="15"/>
          <w:szCs w:val="15"/>
        </w:rPr>
        <w:t>வள</w:t>
      </w:r>
      <w:r>
        <w:rPr>
          <w:rFonts w:ascii="SimSun-ExtB" w:hAnsi="SimSun-ExtB" w:cs="SimSun-ExtB" w:eastAsia="SimSun-ExtB"/>
          <w:spacing w:val="-2"/>
          <w:sz w:val="15"/>
          <w:szCs w:val="15"/>
        </w:rPr>
        <w:t> </w:t>
      </w:r>
      <w:r>
        <w:rPr>
          <w:rFonts w:ascii="SimSun-ExtB" w:hAnsi="SimSun-ExtB" w:cs="SimSun-ExtB" w:eastAsia="SimSun-ExtB"/>
          <w:sz w:val="15"/>
          <w:szCs w:val="15"/>
        </w:rPr>
        <w:t>&amp;சிЦ</w:t>
      </w:r>
      <w:r>
        <w:rPr>
          <w:spacing w:val="62"/>
          <w:sz w:val="15"/>
          <w:szCs w:val="15"/>
        </w:rPr>
        <w:t>  </w:t>
      </w:r>
      <w:r>
        <w:rPr>
          <w:rFonts w:ascii="SimSun-ExtB" w:hAnsi="SimSun-ExtB" w:cs="SimSun-ExtB" w:eastAsia="SimSun-ExtB"/>
          <w:sz w:val="15"/>
          <w:szCs w:val="15"/>
        </w:rPr>
        <w:t>நா"கா</w:t>
      </w:r>
      <w:r>
        <w:rPr>
          <w:spacing w:val="62"/>
          <w:sz w:val="15"/>
          <w:szCs w:val="15"/>
        </w:rPr>
        <w:t>  </w:t>
      </w:r>
      <w:r>
        <w:rPr>
          <w:rFonts w:ascii="SimSun-ExtB" w:hAnsi="SimSun-ExtB" w:cs="SimSun-ExtB" w:eastAsia="SimSun-ExtB"/>
          <w:w w:val="90"/>
          <w:sz w:val="15"/>
          <w:szCs w:val="15"/>
        </w:rPr>
        <w:t>பதி</w:t>
      </w:r>
      <w:r>
        <w:rPr>
          <w:rFonts w:ascii="SimSun-ExtB" w:hAnsi="SimSun-ExtB" w:cs="SimSun-ExtB" w:eastAsia="SimSun-ExtB"/>
          <w:sz w:val="15"/>
          <w:szCs w:val="15"/>
        </w:rPr>
        <w:t> </w:t>
      </w:r>
      <w:r>
        <w:rPr>
          <w:rFonts w:ascii="SimSun-ExtB" w:hAnsi="SimSun-ExtB" w:cs="SimSun-ExtB" w:eastAsia="SimSun-ExtB"/>
          <w:w w:val="90"/>
          <w:sz w:val="15"/>
          <w:szCs w:val="15"/>
        </w:rPr>
        <w:t>Ц</w:t>
      </w:r>
      <w:r>
        <w:rPr>
          <w:spacing w:val="40"/>
          <w:sz w:val="15"/>
          <w:szCs w:val="15"/>
        </w:rPr>
        <w:t> </w:t>
      </w:r>
      <w:r>
        <w:rPr>
          <w:rFonts w:ascii="SimSun-ExtB" w:hAnsi="SimSun-ExtB" w:cs="SimSun-ExtB" w:eastAsia="SimSun-ExtB"/>
          <w:sz w:val="15"/>
          <w:szCs w:val="15"/>
        </w:rPr>
        <w:t>அகர</w:t>
      </w:r>
      <w:r>
        <w:rPr>
          <w:spacing w:val="40"/>
          <w:sz w:val="15"/>
          <w:szCs w:val="15"/>
        </w:rPr>
        <w:t>  </w:t>
      </w:r>
      <w:r>
        <w:rPr>
          <w:rFonts w:ascii="SimSun-ExtB" w:hAnsi="SimSun-ExtB" w:cs="SimSun-ExtB" w:eastAsia="SimSun-ExtB"/>
          <w:sz w:val="15"/>
          <w:szCs w:val="15"/>
        </w:rPr>
        <w:t>ெவள!யO'</w:t>
      </w:r>
      <w:r>
        <w:rPr>
          <w:rFonts w:ascii="SimSun-ExtB" w:hAnsi="SimSun-ExtB" w:cs="SimSun-ExtB" w:eastAsia="SimSun-ExtB"/>
          <w:spacing w:val="80"/>
          <w:sz w:val="15"/>
          <w:szCs w:val="15"/>
        </w:rPr>
        <w:t>  </w:t>
      </w:r>
      <w:r>
        <w:rPr>
          <w:rFonts w:ascii="SimSun-ExtB" w:hAnsi="SimSun-ExtB" w:cs="SimSun-ExtB" w:eastAsia="SimSun-ExtB"/>
          <w:sz w:val="15"/>
          <w:szCs w:val="15"/>
        </w:rPr>
        <w:t>பேகாண </w:t>
      </w:r>
    </w:p>
    <w:p>
      <w:pPr>
        <w:pStyle w:val="ListParagraph"/>
        <w:numPr>
          <w:ilvl w:val="0"/>
          <w:numId w:val="4"/>
        </w:numPr>
        <w:tabs>
          <w:tab w:pos="1449" w:val="left" w:leader="none"/>
        </w:tabs>
        <w:spacing w:line="189" w:lineRule="exact" w:before="0" w:after="0"/>
        <w:ind w:left="1449" w:right="0" w:hanging="338"/>
        <w:jc w:val="left"/>
        <w:rPr>
          <w:rFonts w:ascii="Calibri" w:hAnsi="Calibri" w:cs="Calibri" w:eastAsia="Calibri"/>
          <w:sz w:val="15"/>
          <w:szCs w:val="15"/>
        </w:rPr>
      </w:pPr>
      <w:r>
        <w:rPr>
          <w:rFonts w:ascii="SimSun-ExtB" w:hAnsi="SimSun-ExtB" w:cs="SimSun-ExtB" w:eastAsia="SimSun-ExtB"/>
          <w:spacing w:val="-2"/>
          <w:w w:val="90"/>
          <w:sz w:val="15"/>
          <w:szCs w:val="15"/>
        </w:rPr>
        <w:t>ெத</w:t>
      </w:r>
      <w:r>
        <w:rPr>
          <w:rFonts w:ascii="SimSun-ExtB" w:hAnsi="SimSun-ExtB" w:cs="SimSun-ExtB" w:eastAsia="SimSun-ExtB"/>
          <w:spacing w:val="25"/>
          <w:w w:val="105"/>
          <w:sz w:val="15"/>
          <w:szCs w:val="15"/>
        </w:rPr>
        <w:t> </w:t>
      </w:r>
      <w:r>
        <w:rPr>
          <w:rFonts w:ascii="SimSun-ExtB" w:hAnsi="SimSun-ExtB" w:cs="SimSun-ExtB" w:eastAsia="SimSun-ExtB"/>
          <w:spacing w:val="-2"/>
          <w:w w:val="105"/>
          <w:sz w:val="15"/>
          <w:szCs w:val="15"/>
        </w:rPr>
        <w:t>வ$தி"</w:t>
      </w:r>
      <w:r>
        <w:rPr>
          <w:rFonts w:ascii="SimSun-ExtB" w:hAnsi="SimSun-ExtB" w:cs="SimSun-ExtB" w:eastAsia="SimSun-ExtB"/>
          <w:spacing w:val="55"/>
          <w:w w:val="150"/>
          <w:sz w:val="15"/>
          <w:szCs w:val="15"/>
        </w:rPr>
        <w:t> </w:t>
      </w:r>
      <w:r>
        <w:rPr>
          <w:rFonts w:ascii="SimSun-ExtB" w:hAnsi="SimSun-ExtB" w:cs="SimSun-ExtB" w:eastAsia="SimSun-ExtB"/>
          <w:spacing w:val="-2"/>
          <w:w w:val="105"/>
          <w:sz w:val="15"/>
          <w:szCs w:val="15"/>
        </w:rPr>
        <w:t>ர(</w:t>
      </w:r>
      <w:r>
        <w:rPr>
          <w:spacing w:val="21"/>
          <w:w w:val="105"/>
          <w:sz w:val="15"/>
          <w:szCs w:val="15"/>
        </w:rPr>
        <w:t> </w:t>
      </w:r>
      <w:r>
        <w:rPr>
          <w:rFonts w:ascii="SimSun-ExtB" w:hAnsi="SimSun-ExtB" w:cs="SimSun-ExtB" w:eastAsia="SimSun-ExtB"/>
          <w:spacing w:val="-2"/>
          <w:w w:val="90"/>
          <w:sz w:val="15"/>
          <w:szCs w:val="15"/>
        </w:rPr>
        <w:t>ெதா</w:t>
      </w:r>
      <w:r>
        <w:rPr>
          <w:rFonts w:ascii="SimSun-ExtB" w:hAnsi="SimSun-ExtB" w:cs="SimSun-ExtB" w:eastAsia="SimSun-ExtB"/>
          <w:spacing w:val="73"/>
          <w:w w:val="150"/>
          <w:sz w:val="15"/>
          <w:szCs w:val="15"/>
        </w:rPr>
        <w:t> </w:t>
      </w:r>
      <w:r>
        <w:rPr>
          <w:rFonts w:ascii="SimSun-ExtB" w:hAnsi="SimSun-ExtB" w:cs="SimSun-ExtB" w:eastAsia="SimSun-ExtB"/>
          <w:spacing w:val="-2"/>
          <w:w w:val="90"/>
          <w:sz w:val="15"/>
          <w:szCs w:val="15"/>
        </w:rPr>
        <w:t>பாசி1ய</w:t>
      </w:r>
      <w:r>
        <w:rPr>
          <w:spacing w:val="65"/>
          <w:w w:val="150"/>
          <w:sz w:val="15"/>
          <w:szCs w:val="15"/>
        </w:rPr>
        <w:t> </w:t>
      </w:r>
      <w:r>
        <w:rPr>
          <w:rFonts w:ascii="SimSun-ExtB" w:hAnsi="SimSun-ExtB" w:cs="SimSun-ExtB" w:eastAsia="SimSun-ExtB"/>
          <w:spacing w:val="-2"/>
          <w:w w:val="90"/>
          <w:sz w:val="15"/>
          <w:szCs w:val="15"/>
        </w:rPr>
        <w:t>ரா</w:t>
      </w:r>
      <w:r>
        <w:rPr>
          <w:spacing w:val="20"/>
          <w:sz w:val="15"/>
          <w:szCs w:val="15"/>
        </w:rPr>
        <w:t> </w:t>
      </w:r>
      <w:r>
        <w:rPr>
          <w:rFonts w:ascii="SimSun-ExtB" w:hAnsi="SimSun-ExtB" w:cs="SimSun-ExtB" w:eastAsia="SimSun-ExtB"/>
          <w:spacing w:val="-2"/>
          <w:w w:val="90"/>
          <w:sz w:val="15"/>
          <w:szCs w:val="15"/>
        </w:rPr>
        <w:t>கணபதி</w:t>
      </w:r>
      <w:r>
        <w:rPr>
          <w:spacing w:val="23"/>
          <w:sz w:val="15"/>
          <w:szCs w:val="15"/>
        </w:rPr>
        <w:t> </w:t>
      </w:r>
      <w:r>
        <w:rPr>
          <w:rFonts w:ascii="SimSun-ExtB" w:hAnsi="SimSun-ExtB" w:cs="SimSun-ExtB" w:eastAsia="SimSun-ExtB"/>
          <w:spacing w:val="-2"/>
          <w:w w:val="90"/>
          <w:sz w:val="15"/>
          <w:szCs w:val="15"/>
        </w:rPr>
        <w:t>வானதி</w:t>
      </w:r>
      <w:r>
        <w:rPr>
          <w:spacing w:val="22"/>
          <w:sz w:val="15"/>
          <w:szCs w:val="15"/>
        </w:rPr>
        <w:t> </w:t>
      </w:r>
      <w:r>
        <w:rPr>
          <w:rFonts w:ascii="SimSun-ExtB" w:hAnsi="SimSun-ExtB" w:cs="SimSun-ExtB" w:eastAsia="SimSun-ExtB"/>
          <w:spacing w:val="-2"/>
          <w:w w:val="90"/>
          <w:sz w:val="15"/>
          <w:szCs w:val="15"/>
        </w:rPr>
        <w:t>பதி</w:t>
      </w:r>
      <w:r>
        <w:rPr>
          <w:rFonts w:ascii="SimSun-ExtB" w:hAnsi="SimSun-ExtB" w:cs="SimSun-ExtB" w:eastAsia="SimSun-ExtB"/>
          <w:spacing w:val="4"/>
          <w:sz w:val="15"/>
          <w:szCs w:val="15"/>
        </w:rPr>
        <w:t> </w:t>
      </w:r>
      <w:r>
        <w:rPr>
          <w:rFonts w:ascii="SimSun-ExtB" w:hAnsi="SimSun-ExtB" w:cs="SimSun-ExtB" w:eastAsia="SimSun-ExtB"/>
          <w:spacing w:val="-2"/>
          <w:w w:val="90"/>
          <w:sz w:val="15"/>
          <w:szCs w:val="15"/>
        </w:rPr>
        <w:t>பக</w:t>
      </w:r>
      <w:r>
        <w:rPr>
          <w:spacing w:val="40"/>
          <w:w w:val="105"/>
          <w:sz w:val="15"/>
          <w:szCs w:val="15"/>
        </w:rPr>
        <w:t>  </w:t>
      </w:r>
      <w:r>
        <w:rPr>
          <w:rFonts w:ascii="SimSun-ExtB" w:hAnsi="SimSun-ExtB" w:cs="SimSun-ExtB" w:eastAsia="SimSun-ExtB"/>
          <w:spacing w:val="-2"/>
          <w:w w:val="105"/>
          <w:sz w:val="15"/>
          <w:szCs w:val="15"/>
        </w:rPr>
        <w:t>ெச"ைன</w:t>
      </w:r>
      <w:r>
        <w:rPr>
          <w:spacing w:val="21"/>
          <w:w w:val="105"/>
          <w:sz w:val="15"/>
          <w:szCs w:val="15"/>
        </w:rPr>
        <w:t> </w:t>
      </w:r>
      <w:r>
        <w:rPr>
          <w:rFonts w:ascii="SimSun-ExtB" w:hAnsi="SimSun-ExtB" w:cs="SimSun-ExtB" w:eastAsia="SimSun-ExtB"/>
          <w:spacing w:val="-2"/>
          <w:w w:val="90"/>
          <w:sz w:val="15"/>
          <w:szCs w:val="15"/>
        </w:rPr>
        <w:t>-</w:t>
      </w:r>
      <w:r>
        <w:rPr>
          <w:rFonts w:ascii="Calibri" w:hAnsi="Calibri" w:cs="Calibri" w:eastAsia="Calibri"/>
          <w:spacing w:val="-5"/>
          <w:w w:val="90"/>
          <w:sz w:val="15"/>
          <w:szCs w:val="15"/>
        </w:rPr>
        <w:t>17</w:t>
      </w:r>
    </w:p>
    <w:p>
      <w:pPr>
        <w:pStyle w:val="ListParagraph"/>
        <w:numPr>
          <w:ilvl w:val="0"/>
          <w:numId w:val="4"/>
        </w:numPr>
        <w:tabs>
          <w:tab w:pos="1449" w:val="left" w:leader="none"/>
        </w:tabs>
        <w:spacing w:line="240" w:lineRule="auto" w:before="95" w:after="0"/>
        <w:ind w:left="1449" w:right="0" w:hanging="338"/>
        <w:jc w:val="left"/>
        <w:rPr>
          <w:rFonts w:ascii="Calibri" w:hAnsi="Calibri" w:cs="Calibri" w:eastAsia="Calibri"/>
          <w:sz w:val="15"/>
          <w:szCs w:val="15"/>
        </w:rPr>
      </w:pPr>
      <w:r>
        <w:rPr>
          <w:rFonts w:ascii="SimSun-ExtB" w:hAnsi="SimSun-ExtB" w:cs="SimSun-ExtB" w:eastAsia="SimSun-ExtB"/>
          <w:spacing w:val="-2"/>
          <w:w w:val="85"/>
          <w:sz w:val="15"/>
          <w:szCs w:val="15"/>
        </w:rPr>
        <w:t>தமிழ</w:t>
      </w:r>
      <w:r>
        <w:rPr>
          <w:spacing w:val="74"/>
          <w:w w:val="125"/>
          <w:sz w:val="15"/>
          <w:szCs w:val="15"/>
        </w:rPr>
        <w:t> </w:t>
      </w:r>
      <w:r>
        <w:rPr>
          <w:rFonts w:ascii="SimSun-ExtB" w:hAnsi="SimSun-ExtB" w:cs="SimSun-ExtB" w:eastAsia="SimSun-ExtB"/>
          <w:spacing w:val="-2"/>
          <w:w w:val="125"/>
          <w:sz w:val="15"/>
          <w:szCs w:val="15"/>
        </w:rPr>
        <w:t>நா*'</w:t>
      </w:r>
      <w:r>
        <w:rPr>
          <w:spacing w:val="78"/>
          <w:w w:val="150"/>
          <w:sz w:val="15"/>
          <w:szCs w:val="15"/>
        </w:rPr>
        <w:t> </w:t>
      </w:r>
      <w:r>
        <w:rPr>
          <w:rFonts w:ascii="SimSun-ExtB" w:hAnsi="SimSun-ExtB" w:cs="SimSun-ExtB" w:eastAsia="SimSun-ExtB"/>
          <w:spacing w:val="-2"/>
          <w:w w:val="105"/>
          <w:sz w:val="15"/>
          <w:szCs w:val="15"/>
        </w:rPr>
        <w:t>பாட(க</w:t>
      </w:r>
      <w:r>
        <w:rPr>
          <w:spacing w:val="44"/>
          <w:w w:val="105"/>
          <w:sz w:val="15"/>
          <w:szCs w:val="15"/>
        </w:rPr>
        <w:t>  </w:t>
      </w:r>
      <w:r>
        <w:rPr>
          <w:rFonts w:ascii="SimSun-ExtB" w:hAnsi="SimSun-ExtB" w:cs="SimSun-ExtB" w:eastAsia="SimSun-ExtB"/>
          <w:spacing w:val="-2"/>
          <w:w w:val="105"/>
          <w:sz w:val="15"/>
          <w:szCs w:val="15"/>
        </w:rPr>
        <w:t>நிP</w:t>
      </w:r>
      <w:r>
        <w:rPr>
          <w:spacing w:val="10"/>
          <w:w w:val="125"/>
          <w:sz w:val="15"/>
          <w:szCs w:val="15"/>
        </w:rPr>
        <w:t> </w:t>
      </w:r>
      <w:r>
        <w:rPr>
          <w:rFonts w:ascii="SimSun-ExtB" w:hAnsi="SimSun-ExtB" w:cs="SimSun-ExtB" w:eastAsia="SimSun-ExtB"/>
          <w:spacing w:val="-2"/>
          <w:w w:val="125"/>
          <w:sz w:val="15"/>
          <w:szCs w:val="15"/>
        </w:rPr>
        <w:t>ெசQ&amp;1</w:t>
      </w:r>
      <w:r>
        <w:rPr>
          <w:spacing w:val="12"/>
          <w:w w:val="125"/>
          <w:sz w:val="15"/>
          <w:szCs w:val="15"/>
        </w:rPr>
        <w:t> </w:t>
      </w:r>
      <w:r>
        <w:rPr>
          <w:rFonts w:ascii="SimSun-ExtB" w:hAnsi="SimSun-ExtB" w:cs="SimSun-ExtB" w:eastAsia="SimSun-ExtB"/>
          <w:spacing w:val="-2"/>
          <w:w w:val="105"/>
          <w:sz w:val="15"/>
          <w:szCs w:val="15"/>
        </w:rPr>
        <w:t>Ц$தக</w:t>
      </w:r>
      <w:r>
        <w:rPr>
          <w:spacing w:val="18"/>
          <w:w w:val="105"/>
          <w:sz w:val="15"/>
          <w:szCs w:val="15"/>
        </w:rPr>
        <w:t> </w:t>
      </w:r>
      <w:r>
        <w:rPr>
          <w:rFonts w:ascii="SimSun-ExtB" w:hAnsi="SimSun-ExtB" w:cs="SimSun-ExtB" w:eastAsia="SimSun-ExtB"/>
          <w:spacing w:val="-2"/>
          <w:w w:val="85"/>
          <w:sz w:val="15"/>
          <w:szCs w:val="15"/>
        </w:rPr>
        <w:t>நி</w:t>
      </w:r>
      <w:r>
        <w:rPr>
          <w:rFonts w:ascii="SimSun-ExtB" w:hAnsi="SimSun-ExtB" w:cs="SimSun-ExtB" w:eastAsia="SimSun-ExtB"/>
          <w:spacing w:val="42"/>
          <w:w w:val="105"/>
          <w:sz w:val="15"/>
          <w:szCs w:val="15"/>
        </w:rPr>
        <w:t> </w:t>
      </w:r>
      <w:r>
        <w:rPr>
          <w:rFonts w:ascii="SimSun-ExtB" w:hAnsi="SimSun-ExtB" w:cs="SimSun-ExtB" w:eastAsia="SimSun-ExtB"/>
          <w:spacing w:val="-2"/>
          <w:w w:val="105"/>
          <w:sz w:val="15"/>
          <w:szCs w:val="15"/>
        </w:rPr>
        <w:t>வன</w:t>
      </w:r>
      <w:r>
        <w:rPr>
          <w:rFonts w:ascii="SimSun-ExtB" w:hAnsi="SimSun-ExtB" w:cs="SimSun-ExtB" w:eastAsia="SimSun-ExtB"/>
          <w:spacing w:val="19"/>
          <w:w w:val="105"/>
          <w:sz w:val="15"/>
          <w:szCs w:val="15"/>
        </w:rPr>
        <w:t> </w:t>
      </w:r>
      <w:r>
        <w:rPr>
          <w:rFonts w:ascii="Calibri" w:hAnsi="Calibri" w:cs="Calibri" w:eastAsia="Calibri"/>
          <w:spacing w:val="-10"/>
          <w:w w:val="105"/>
          <w:sz w:val="15"/>
          <w:szCs w:val="15"/>
        </w:rPr>
        <w:t>.</w:t>
      </w:r>
    </w:p>
    <w:p>
      <w:pPr>
        <w:pStyle w:val="BodyText"/>
        <w:spacing w:before="124"/>
        <w:ind w:left="0"/>
        <w:rPr>
          <w:rFonts w:ascii="Calibri"/>
          <w:sz w:val="15"/>
        </w:rPr>
      </w:pPr>
    </w:p>
    <w:p>
      <w:pPr>
        <w:spacing w:before="0"/>
        <w:ind w:left="770" w:right="0" w:firstLine="0"/>
        <w:jc w:val="left"/>
        <w:rPr>
          <w:rFonts w:ascii="Calibri" w:hAnsi="Calibri" w:cs="Calibri" w:eastAsia="Calibri"/>
          <w:b/>
          <w:bCs/>
          <w:sz w:val="15"/>
          <w:szCs w:val="15"/>
        </w:rPr>
      </w:pPr>
      <w:r>
        <w:rPr>
          <w:rFonts w:ascii="SimSun-ExtB" w:hAnsi="SimSun-ExtB" w:cs="SimSun-ExtB" w:eastAsia="SimSun-ExtB"/>
          <w:w w:val="95"/>
          <w:sz w:val="15"/>
          <w:szCs w:val="15"/>
        </w:rPr>
        <w:t>பா</w:t>
      </w:r>
      <w:r>
        <w:rPr>
          <w:rFonts w:ascii="SimSun-ExtB" w:hAnsi="SimSun-ExtB" w:cs="SimSun-ExtB" w:eastAsia="SimSun-ExtB"/>
          <w:spacing w:val="-11"/>
          <w:w w:val="95"/>
          <w:sz w:val="15"/>
          <w:szCs w:val="15"/>
        </w:rPr>
        <w:t> </w:t>
      </w:r>
      <w:r>
        <w:rPr>
          <w:rFonts w:ascii="SimSun-ExtB" w:hAnsi="SimSun-ExtB" w:cs="SimSun-ExtB" w:eastAsia="SimSun-ExtB"/>
          <w:w w:val="120"/>
          <w:sz w:val="15"/>
          <w:szCs w:val="15"/>
        </w:rPr>
        <w:t>ைவ</w:t>
      </w:r>
      <w:r>
        <w:rPr>
          <w:spacing w:val="-25"/>
          <w:w w:val="220"/>
          <w:sz w:val="15"/>
          <w:szCs w:val="15"/>
        </w:rPr>
        <w:t> </w:t>
      </w:r>
      <w:r>
        <w:rPr>
          <w:rFonts w:ascii="SimSun-ExtB" w:hAnsi="SimSun-ExtB" w:cs="SimSun-ExtB" w:eastAsia="SimSun-ExtB"/>
          <w:w w:val="220"/>
          <w:sz w:val="15"/>
          <w:szCs w:val="15"/>
        </w:rPr>
        <w:t>M(</w:t>
      </w:r>
      <w:r>
        <w:rPr>
          <w:spacing w:val="-51"/>
          <w:w w:val="220"/>
          <w:sz w:val="15"/>
          <w:szCs w:val="15"/>
        </w:rPr>
        <w:t> </w:t>
      </w:r>
      <w:r>
        <w:rPr>
          <w:rFonts w:ascii="Calibri" w:hAnsi="Calibri" w:cs="Calibri" w:eastAsia="Calibri"/>
          <w:b/>
          <w:bCs/>
          <w:spacing w:val="-5"/>
          <w:w w:val="120"/>
          <w:sz w:val="15"/>
          <w:szCs w:val="15"/>
        </w:rPr>
        <w:t>:-</w:t>
      </w:r>
    </w:p>
    <w:p>
      <w:pPr>
        <w:tabs>
          <w:tab w:pos="1449" w:val="left" w:leader="none"/>
        </w:tabs>
        <w:spacing w:before="98"/>
        <w:ind w:left="1111" w:right="0" w:firstLine="0"/>
        <w:jc w:val="left"/>
        <w:rPr>
          <w:rFonts w:ascii="SimSun-ExtB" w:hAnsi="SimSun-ExtB" w:cs="SimSun-ExtB" w:eastAsia="SimSun-ExtB"/>
          <w:sz w:val="15"/>
          <w:szCs w:val="15"/>
        </w:rPr>
      </w:pPr>
      <w:r>
        <w:rPr>
          <w:rFonts w:ascii="Calibri" w:hAnsi="Calibri" w:cs="Calibri" w:eastAsia="Calibri"/>
          <w:spacing w:val="-5"/>
          <w:w w:val="105"/>
          <w:sz w:val="15"/>
          <w:szCs w:val="15"/>
        </w:rPr>
        <w:t>1.</w:t>
      </w:r>
      <w:r>
        <w:rPr>
          <w:sz w:val="15"/>
          <w:szCs w:val="15"/>
        </w:rPr>
        <w:tab/>
      </w:r>
      <w:r>
        <w:rPr>
          <w:rFonts w:ascii="SimSun-ExtB" w:hAnsi="SimSun-ExtB" w:cs="SimSun-ExtB" w:eastAsia="SimSun-ExtB"/>
          <w:spacing w:val="-2"/>
          <w:w w:val="105"/>
          <w:sz w:val="15"/>
          <w:szCs w:val="15"/>
        </w:rPr>
        <w:t>வைகைம</w:t>
      </w:r>
      <w:r>
        <w:rPr>
          <w:spacing w:val="21"/>
          <w:w w:val="105"/>
          <w:sz w:val="15"/>
          <w:szCs w:val="15"/>
        </w:rPr>
        <w:t> </w:t>
      </w:r>
      <w:r>
        <w:rPr>
          <w:rFonts w:ascii="SimSun-ExtB" w:hAnsi="SimSun-ExtB" w:cs="SimSun-ExtB" w:eastAsia="SimSun-ExtB"/>
          <w:spacing w:val="-2"/>
          <w:w w:val="105"/>
          <w:sz w:val="15"/>
          <w:szCs w:val="15"/>
        </w:rPr>
        <w:t>ேநா&amp;கி(</w:t>
      </w:r>
      <w:r>
        <w:rPr>
          <w:spacing w:val="21"/>
          <w:w w:val="105"/>
          <w:sz w:val="15"/>
          <w:szCs w:val="15"/>
        </w:rPr>
        <w:t> </w:t>
      </w:r>
      <w:r>
        <w:rPr>
          <w:rFonts w:ascii="SimSun-ExtB" w:hAnsi="SimSun-ExtB" w:cs="SimSun-ExtB" w:eastAsia="SimSun-ExtB"/>
          <w:spacing w:val="-2"/>
          <w:w w:val="105"/>
          <w:sz w:val="15"/>
          <w:szCs w:val="15"/>
        </w:rPr>
        <w:t>தமி2</w:t>
      </w:r>
      <w:r>
        <w:rPr>
          <w:spacing w:val="20"/>
          <w:w w:val="105"/>
          <w:sz w:val="15"/>
          <w:szCs w:val="15"/>
        </w:rPr>
        <w:t> </w:t>
      </w:r>
      <w:r>
        <w:rPr>
          <w:rFonts w:ascii="SimSun-ExtB" w:hAnsi="SimSun-ExtB" w:cs="SimSun-ExtB" w:eastAsia="SimSun-ExtB"/>
          <w:spacing w:val="-2"/>
          <w:w w:val="105"/>
          <w:sz w:val="15"/>
          <w:szCs w:val="15"/>
        </w:rPr>
        <w:t>இல&amp;கிய</w:t>
      </w:r>
      <w:r>
        <w:rPr>
          <w:spacing w:val="23"/>
          <w:w w:val="105"/>
          <w:sz w:val="15"/>
          <w:szCs w:val="15"/>
        </w:rPr>
        <w:t> </w:t>
      </w:r>
      <w:r>
        <w:rPr>
          <w:rFonts w:ascii="SimSun-ExtB" w:hAnsi="SimSun-ExtB" w:cs="SimSun-ExtB" w:eastAsia="SimSun-ExtB"/>
          <w:spacing w:val="-2"/>
          <w:w w:val="105"/>
          <w:sz w:val="15"/>
          <w:szCs w:val="15"/>
        </w:rPr>
        <w:t>வரலா</w:t>
      </w:r>
      <w:r>
        <w:rPr>
          <w:spacing w:val="56"/>
          <w:w w:val="105"/>
          <w:sz w:val="15"/>
          <w:szCs w:val="15"/>
        </w:rPr>
        <w:t>  </w:t>
      </w:r>
      <w:r>
        <w:rPr>
          <w:rFonts w:ascii="SimSun-ExtB" w:hAnsi="SimSun-ExtB" w:cs="SimSun-ExtB" w:eastAsia="SimSun-ExtB"/>
          <w:spacing w:val="-2"/>
          <w:w w:val="105"/>
          <w:sz w:val="15"/>
          <w:szCs w:val="15"/>
        </w:rPr>
        <w:t>நிP</w:t>
      </w:r>
      <w:r>
        <w:rPr>
          <w:spacing w:val="14"/>
          <w:w w:val="130"/>
          <w:sz w:val="15"/>
          <w:szCs w:val="15"/>
        </w:rPr>
        <w:t> </w:t>
      </w:r>
      <w:r>
        <w:rPr>
          <w:rFonts w:ascii="SimSun-ExtB" w:hAnsi="SimSun-ExtB" w:cs="SimSun-ExtB" w:eastAsia="SimSun-ExtB"/>
          <w:spacing w:val="-2"/>
          <w:w w:val="130"/>
          <w:sz w:val="15"/>
          <w:szCs w:val="15"/>
        </w:rPr>
        <w:t>ெசQ&amp;1</w:t>
      </w:r>
      <w:r>
        <w:rPr>
          <w:spacing w:val="12"/>
          <w:w w:val="130"/>
          <w:sz w:val="15"/>
          <w:szCs w:val="15"/>
        </w:rPr>
        <w:t> </w:t>
      </w:r>
      <w:r>
        <w:rPr>
          <w:rFonts w:ascii="SimSun-ExtB" w:hAnsi="SimSun-ExtB" w:cs="SimSun-ExtB" w:eastAsia="SimSun-ExtB"/>
          <w:spacing w:val="-2"/>
          <w:w w:val="105"/>
          <w:sz w:val="15"/>
          <w:szCs w:val="15"/>
        </w:rPr>
        <w:t>Ц&amp;</w:t>
      </w:r>
      <w:r>
        <w:rPr>
          <w:spacing w:val="13"/>
          <w:w w:val="130"/>
          <w:sz w:val="15"/>
          <w:szCs w:val="15"/>
        </w:rPr>
        <w:t> </w:t>
      </w:r>
      <w:r>
        <w:rPr>
          <w:rFonts w:ascii="SimSun-ExtB" w:hAnsi="SimSun-ExtB" w:cs="SimSun-ExtB" w:eastAsia="SimSun-ExtB"/>
          <w:spacing w:val="-2"/>
          <w:w w:val="130"/>
          <w:sz w:val="15"/>
          <w:szCs w:val="15"/>
        </w:rPr>
        <w:t>ஹ5S</w:t>
      </w:r>
      <w:r>
        <w:rPr>
          <w:spacing w:val="11"/>
          <w:w w:val="130"/>
          <w:sz w:val="15"/>
          <w:szCs w:val="15"/>
        </w:rPr>
        <w:t> </w:t>
      </w:r>
      <w:r>
        <w:rPr>
          <w:rFonts w:ascii="SimSun-ExtB" w:hAnsi="SimSun-ExtB" w:cs="SimSun-ExtB" w:eastAsia="SimSun-ExtB"/>
          <w:spacing w:val="-2"/>
          <w:w w:val="120"/>
          <w:sz w:val="15"/>
          <w:szCs w:val="15"/>
        </w:rPr>
        <w:t>ெச"ைன</w:t>
      </w:r>
    </w:p>
    <w:p>
      <w:pPr>
        <w:tabs>
          <w:tab w:pos="1449" w:val="left" w:leader="none"/>
        </w:tabs>
        <w:spacing w:before="94"/>
        <w:ind w:left="1111" w:right="0" w:firstLine="0"/>
        <w:jc w:val="left"/>
        <w:rPr>
          <w:rFonts w:ascii="SimSun-ExtB" w:hAnsi="SimSun-ExtB" w:cs="SimSun-ExtB" w:eastAsia="SimSun-ExtB"/>
          <w:sz w:val="15"/>
          <w:szCs w:val="15"/>
        </w:rPr>
      </w:pPr>
      <w:r>
        <w:rPr>
          <w:rFonts w:ascii="Calibri" w:hAnsi="Calibri" w:cs="Calibri" w:eastAsia="Calibri"/>
          <w:spacing w:val="-5"/>
          <w:w w:val="120"/>
          <w:sz w:val="15"/>
          <w:szCs w:val="15"/>
        </w:rPr>
        <w:t>2.</w:t>
      </w:r>
      <w:r>
        <w:rPr>
          <w:sz w:val="15"/>
          <w:szCs w:val="15"/>
        </w:rPr>
        <w:tab/>
      </w:r>
      <w:r>
        <w:rPr>
          <w:rFonts w:ascii="SimSun-ExtB" w:hAnsi="SimSun-ExtB" w:cs="SimSun-ExtB" w:eastAsia="SimSun-ExtB"/>
          <w:w w:val="115"/>
          <w:sz w:val="15"/>
          <w:szCs w:val="15"/>
        </w:rPr>
        <w:t>நா*'</w:t>
      </w:r>
      <w:r>
        <w:rPr>
          <w:rFonts w:ascii="SimSun-ExtB" w:hAnsi="SimSun-ExtB" w:cs="SimSun-ExtB" w:eastAsia="SimSun-ExtB"/>
          <w:spacing w:val="-4"/>
          <w:w w:val="115"/>
          <w:sz w:val="15"/>
          <w:szCs w:val="15"/>
        </w:rPr>
        <w:t> </w:t>
      </w:r>
      <w:r>
        <w:rPr>
          <w:rFonts w:ascii="SimSun-ExtB" w:hAnsi="SimSun-ExtB" w:cs="SimSun-ExtB" w:eastAsia="SimSun-ExtB"/>
          <w:w w:val="115"/>
          <w:sz w:val="15"/>
          <w:szCs w:val="15"/>
        </w:rPr>
        <w:t>Цறவ,ய(</w:t>
      </w:r>
      <w:r>
        <w:rPr>
          <w:spacing w:val="23"/>
          <w:w w:val="115"/>
          <w:sz w:val="15"/>
          <w:szCs w:val="15"/>
        </w:rPr>
        <w:t> </w:t>
      </w:r>
      <w:r>
        <w:rPr>
          <w:rFonts w:ascii="SimSun-ExtB" w:hAnsi="SimSun-ExtB" w:cs="SimSun-ExtB" w:eastAsia="SimSun-ExtB"/>
          <w:w w:val="115"/>
          <w:sz w:val="15"/>
          <w:szCs w:val="15"/>
        </w:rPr>
        <w:t>ஆ</w:t>
      </w:r>
      <w:r>
        <w:rPr>
          <w:rFonts w:ascii="SimSun-ExtB" w:hAnsi="SimSun-ExtB" w:cs="SimSun-ExtB" w:eastAsia="SimSun-ExtB"/>
          <w:spacing w:val="29"/>
          <w:w w:val="115"/>
          <w:sz w:val="15"/>
          <w:szCs w:val="15"/>
        </w:rPr>
        <w:t> </w:t>
      </w:r>
      <w:r>
        <w:rPr>
          <w:rFonts w:ascii="SimSun-ExtB" w:hAnsi="SimSun-ExtB" w:cs="SimSun-ExtB" w:eastAsia="SimSun-ExtB"/>
          <w:spacing w:val="-2"/>
          <w:w w:val="115"/>
          <w:sz w:val="15"/>
          <w:szCs w:val="15"/>
        </w:rPr>
        <w:t>5வானமாமைல</w:t>
      </w:r>
    </w:p>
    <w:p>
      <w:pPr>
        <w:tabs>
          <w:tab w:pos="1449" w:val="left" w:leader="none"/>
        </w:tabs>
        <w:spacing w:before="96"/>
        <w:ind w:left="1111" w:right="0" w:firstLine="0"/>
        <w:jc w:val="left"/>
        <w:rPr>
          <w:rFonts w:ascii="Calibri" w:hAnsi="Calibri" w:cs="Calibri" w:eastAsia="Calibri"/>
          <w:sz w:val="15"/>
          <w:szCs w:val="15"/>
        </w:rPr>
      </w:pPr>
      <w:r>
        <w:rPr>
          <w:rFonts w:ascii="Calibri" w:hAnsi="Calibri" w:cs="Calibri" w:eastAsia="Calibri"/>
          <w:spacing w:val="-5"/>
          <w:sz w:val="15"/>
          <w:szCs w:val="15"/>
        </w:rPr>
        <w:t>3.</w:t>
      </w:r>
      <w:r>
        <w:rPr>
          <w:sz w:val="15"/>
          <w:szCs w:val="15"/>
        </w:rPr>
        <w:tab/>
      </w:r>
      <w:r>
        <w:rPr>
          <w:rFonts w:ascii="SimSun-ExtB" w:hAnsi="SimSun-ExtB" w:cs="SimSun-ExtB" w:eastAsia="SimSun-ExtB"/>
          <w:spacing w:val="-2"/>
          <w:w w:val="140"/>
          <w:sz w:val="15"/>
          <w:szCs w:val="15"/>
        </w:rPr>
        <w:t>&amp;</w:t>
      </w:r>
      <w:r>
        <w:rPr>
          <w:spacing w:val="6"/>
          <w:w w:val="140"/>
          <w:sz w:val="15"/>
          <w:szCs w:val="15"/>
        </w:rPr>
        <w:t> </w:t>
      </w:r>
      <w:r>
        <w:rPr>
          <w:rFonts w:ascii="SimSun-ExtB" w:hAnsi="SimSun-ExtB" w:cs="SimSun-ExtB" w:eastAsia="SimSun-ExtB"/>
          <w:spacing w:val="-2"/>
          <w:sz w:val="15"/>
          <w:szCs w:val="15"/>
        </w:rPr>
        <w:t>ச&amp;திேவ(</w:t>
      </w:r>
      <w:r>
        <w:rPr>
          <w:spacing w:val="22"/>
          <w:sz w:val="15"/>
          <w:szCs w:val="15"/>
        </w:rPr>
        <w:t> </w:t>
      </w:r>
      <w:r>
        <w:rPr>
          <w:rFonts w:ascii="SimSun-ExtB" w:hAnsi="SimSun-ExtB" w:cs="SimSun-ExtB" w:eastAsia="SimSun-ExtB"/>
          <w:spacing w:val="-2"/>
          <w:sz w:val="15"/>
          <w:szCs w:val="15"/>
        </w:rPr>
        <w:t>மண,வாசக</w:t>
      </w:r>
      <w:r>
        <w:rPr>
          <w:spacing w:val="70"/>
          <w:w w:val="150"/>
          <w:sz w:val="15"/>
          <w:szCs w:val="15"/>
        </w:rPr>
        <w:t> </w:t>
      </w:r>
      <w:r>
        <w:rPr>
          <w:rFonts w:ascii="SimSun-ExtB" w:hAnsi="SimSun-ExtB" w:cs="SimSun-ExtB" w:eastAsia="SimSun-ExtB"/>
          <w:spacing w:val="-2"/>
          <w:w w:val="90"/>
          <w:sz w:val="15"/>
          <w:szCs w:val="15"/>
        </w:rPr>
        <w:t>பதி</w:t>
      </w:r>
      <w:r>
        <w:rPr>
          <w:rFonts w:ascii="SimSun-ExtB" w:hAnsi="SimSun-ExtB" w:cs="SimSun-ExtB" w:eastAsia="SimSun-ExtB"/>
          <w:spacing w:val="5"/>
          <w:sz w:val="15"/>
          <w:szCs w:val="15"/>
        </w:rPr>
        <w:t> </w:t>
      </w:r>
      <w:r>
        <w:rPr>
          <w:rFonts w:ascii="SimSun-ExtB" w:hAnsi="SimSun-ExtB" w:cs="SimSun-ExtB" w:eastAsia="SimSun-ExtB"/>
          <w:spacing w:val="-2"/>
          <w:sz w:val="15"/>
          <w:szCs w:val="15"/>
        </w:rPr>
        <w:t>பக</w:t>
      </w:r>
      <w:r>
        <w:rPr>
          <w:spacing w:val="41"/>
          <w:w w:val="110"/>
          <w:sz w:val="15"/>
          <w:szCs w:val="15"/>
        </w:rPr>
        <w:t>  </w:t>
      </w:r>
      <w:r>
        <w:rPr>
          <w:rFonts w:ascii="SimSun-ExtB" w:hAnsi="SimSun-ExtB" w:cs="SimSun-ExtB" w:eastAsia="SimSun-ExtB"/>
          <w:spacing w:val="-2"/>
          <w:w w:val="110"/>
          <w:sz w:val="15"/>
          <w:szCs w:val="15"/>
        </w:rPr>
        <w:t>பா1Јைன</w:t>
      </w:r>
      <w:r>
        <w:rPr>
          <w:spacing w:val="23"/>
          <w:w w:val="110"/>
          <w:sz w:val="15"/>
          <w:szCs w:val="15"/>
        </w:rPr>
        <w:t> </w:t>
      </w:r>
      <w:r>
        <w:rPr>
          <w:rFonts w:ascii="SimSun-ExtB" w:hAnsi="SimSun-ExtB" w:cs="SimSun-ExtB" w:eastAsia="SimSun-ExtB"/>
          <w:spacing w:val="-2"/>
          <w:w w:val="110"/>
          <w:sz w:val="15"/>
          <w:szCs w:val="15"/>
        </w:rPr>
        <w:t>ெச"ைன</w:t>
      </w:r>
      <w:r>
        <w:rPr>
          <w:spacing w:val="20"/>
          <w:w w:val="110"/>
          <w:sz w:val="15"/>
          <w:szCs w:val="15"/>
        </w:rPr>
        <w:t> </w:t>
      </w:r>
      <w:r>
        <w:rPr>
          <w:rFonts w:ascii="Calibri" w:hAnsi="Calibri" w:cs="Calibri" w:eastAsia="Calibri"/>
          <w:spacing w:val="-5"/>
          <w:sz w:val="15"/>
          <w:szCs w:val="15"/>
        </w:rPr>
        <w:t>108</w:t>
      </w:r>
    </w:p>
    <w:p>
      <w:pPr>
        <w:tabs>
          <w:tab w:pos="1449" w:val="left" w:leader="none"/>
        </w:tabs>
        <w:spacing w:before="93"/>
        <w:ind w:left="1111" w:right="0" w:firstLine="0"/>
        <w:jc w:val="left"/>
        <w:rPr>
          <w:rFonts w:ascii="SimSun-ExtB" w:hAnsi="SimSun-ExtB" w:cs="SimSun-ExtB" w:eastAsia="SimSun-ExtB"/>
          <w:sz w:val="15"/>
          <w:szCs w:val="15"/>
        </w:rPr>
      </w:pPr>
      <w:r>
        <w:rPr>
          <w:rFonts w:ascii="Calibri" w:hAnsi="Calibri" w:cs="Calibri" w:eastAsia="Calibri"/>
          <w:spacing w:val="-5"/>
          <w:sz w:val="15"/>
          <w:szCs w:val="15"/>
        </w:rPr>
        <w:t>4.</w:t>
      </w:r>
      <w:r>
        <w:rPr>
          <w:sz w:val="15"/>
          <w:szCs w:val="15"/>
        </w:rPr>
        <w:tab/>
      </w:r>
      <w:r>
        <w:rPr>
          <w:rFonts w:ascii="SimSun-ExtB" w:hAnsi="SimSun-ExtB" w:cs="SimSun-ExtB" w:eastAsia="SimSun-ExtB"/>
          <w:spacing w:val="-2"/>
          <w:w w:val="75"/>
          <w:sz w:val="15"/>
          <w:szCs w:val="15"/>
        </w:rPr>
        <w:t>சி</w:t>
      </w:r>
      <w:r>
        <w:rPr>
          <w:rFonts w:ascii="SimSun-ExtB" w:hAnsi="SimSun-ExtB" w:cs="SimSun-ExtB" w:eastAsia="SimSun-ExtB"/>
          <w:spacing w:val="12"/>
          <w:sz w:val="15"/>
          <w:szCs w:val="15"/>
        </w:rPr>
        <w:t> </w:t>
      </w:r>
      <w:r>
        <w:rPr>
          <w:rFonts w:ascii="SimSun-ExtB" w:hAnsi="SimSun-ExtB" w:cs="SimSun-ExtB" w:eastAsia="SimSun-ExtB"/>
          <w:spacing w:val="-2"/>
          <w:w w:val="75"/>
          <w:sz w:val="15"/>
          <w:szCs w:val="15"/>
        </w:rPr>
        <w:t>ப,</w:t>
      </w:r>
      <w:r>
        <w:rPr>
          <w:spacing w:val="17"/>
          <w:sz w:val="15"/>
          <w:szCs w:val="15"/>
        </w:rPr>
        <w:t> </w:t>
      </w:r>
      <w:r>
        <w:rPr>
          <w:rFonts w:ascii="SimSun-ExtB" w:hAnsi="SimSun-ExtB" w:cs="SimSun-ExtB" w:eastAsia="SimSun-ExtB"/>
          <w:spacing w:val="-2"/>
          <w:sz w:val="15"/>
          <w:szCs w:val="15"/>
        </w:rPr>
        <w:t>பால&amp; ரமண,ய</w:t>
      </w:r>
      <w:r>
        <w:rPr>
          <w:spacing w:val="36"/>
          <w:w w:val="115"/>
          <w:sz w:val="15"/>
          <w:szCs w:val="15"/>
        </w:rPr>
        <w:t>  </w:t>
      </w:r>
      <w:r>
        <w:rPr>
          <w:rFonts w:ascii="SimSun-ExtB" w:hAnsi="SimSun-ExtB" w:cs="SimSun-ExtB" w:eastAsia="SimSun-ExtB"/>
          <w:spacing w:val="-2"/>
          <w:w w:val="115"/>
          <w:sz w:val="15"/>
          <w:szCs w:val="15"/>
        </w:rPr>
        <w:t>இ8பதா</w:t>
      </w:r>
      <w:r>
        <w:rPr>
          <w:spacing w:val="3"/>
          <w:w w:val="210"/>
          <w:sz w:val="15"/>
          <w:szCs w:val="15"/>
        </w:rPr>
        <w:t>  </w:t>
      </w:r>
      <w:r>
        <w:rPr>
          <w:rFonts w:ascii="SimSun-ExtB" w:hAnsi="SimSun-ExtB" w:cs="SimSun-ExtB" w:eastAsia="SimSun-ExtB"/>
          <w:spacing w:val="-2"/>
          <w:w w:val="210"/>
          <w:sz w:val="15"/>
          <w:szCs w:val="15"/>
        </w:rPr>
        <w:t>M</w:t>
      </w:r>
      <w:r>
        <w:rPr>
          <w:rFonts w:ascii="SimSun-ExtB" w:hAnsi="SimSun-ExtB" w:cs="SimSun-ExtB" w:eastAsia="SimSun-ExtB"/>
          <w:spacing w:val="-37"/>
          <w:w w:val="210"/>
          <w:sz w:val="15"/>
          <w:szCs w:val="15"/>
        </w:rPr>
        <w:t> </w:t>
      </w:r>
      <w:r>
        <w:rPr>
          <w:rFonts w:ascii="SimSun-ExtB" w:hAnsi="SimSun-ExtB" w:cs="SimSun-ExtB" w:eastAsia="SimSun-ExtB"/>
          <w:spacing w:val="-2"/>
          <w:w w:val="150"/>
          <w:sz w:val="15"/>
          <w:szCs w:val="15"/>
        </w:rPr>
        <w:t>றா&amp;'</w:t>
      </w:r>
      <w:r>
        <w:rPr>
          <w:spacing w:val="3"/>
          <w:w w:val="150"/>
          <w:sz w:val="15"/>
          <w:szCs w:val="15"/>
        </w:rPr>
        <w:t> </w:t>
      </w:r>
      <w:r>
        <w:rPr>
          <w:rFonts w:ascii="SimSun-ExtB" w:hAnsi="SimSun-ExtB" w:cs="SimSun-ExtB" w:eastAsia="SimSun-ExtB"/>
          <w:spacing w:val="-2"/>
          <w:sz w:val="15"/>
          <w:szCs w:val="15"/>
        </w:rPr>
        <w:t>தமி2</w:t>
      </w:r>
      <w:r>
        <w:rPr>
          <w:spacing w:val="24"/>
          <w:sz w:val="15"/>
          <w:szCs w:val="15"/>
        </w:rPr>
        <w:t> </w:t>
      </w:r>
      <w:r>
        <w:rPr>
          <w:rFonts w:ascii="SimSun-ExtB" w:hAnsi="SimSun-ExtB" w:cs="SimSun-ExtB" w:eastAsia="SimSun-ExtB"/>
          <w:spacing w:val="-2"/>
          <w:sz w:val="15"/>
          <w:szCs w:val="15"/>
        </w:rPr>
        <w:t>கவ,ைதக </w:t>
      </w:r>
    </w:p>
    <w:p>
      <w:pPr>
        <w:tabs>
          <w:tab w:pos="1449" w:val="left" w:leader="none"/>
        </w:tabs>
        <w:spacing w:before="98"/>
        <w:ind w:left="1111" w:right="0" w:firstLine="0"/>
        <w:jc w:val="left"/>
        <w:rPr>
          <w:rFonts w:ascii="SimSun-ExtB" w:hAnsi="SimSun-ExtB" w:cs="SimSun-ExtB" w:eastAsia="SimSun-ExtB"/>
          <w:sz w:val="15"/>
          <w:szCs w:val="15"/>
        </w:rPr>
      </w:pPr>
      <w:r>
        <w:rPr>
          <w:rFonts w:ascii="Calibri" w:hAnsi="Calibri" w:cs="Calibri" w:eastAsia="Calibri"/>
          <w:spacing w:val="-5"/>
          <w:sz w:val="15"/>
          <w:szCs w:val="15"/>
        </w:rPr>
        <w:t>5.</w:t>
      </w:r>
      <w:r>
        <w:rPr>
          <w:sz w:val="15"/>
          <w:szCs w:val="15"/>
        </w:rPr>
        <w:tab/>
      </w:r>
      <w:r>
        <w:rPr>
          <w:rFonts w:ascii="SimSun-ExtB" w:hAnsi="SimSun-ExtB" w:cs="SimSun-ExtB" w:eastAsia="SimSun-ExtB"/>
          <w:spacing w:val="-2"/>
          <w:sz w:val="15"/>
          <w:szCs w:val="15"/>
        </w:rPr>
        <w:t>பாரதிதாச"</w:t>
      </w:r>
      <w:r>
        <w:rPr>
          <w:spacing w:val="22"/>
          <w:sz w:val="15"/>
          <w:szCs w:val="15"/>
        </w:rPr>
        <w:t> </w:t>
      </w:r>
      <w:r>
        <w:rPr>
          <w:rFonts w:ascii="SimSun-ExtB" w:hAnsi="SimSun-ExtB" w:cs="SimSun-ExtB" w:eastAsia="SimSun-ExtB"/>
          <w:spacing w:val="-2"/>
          <w:sz w:val="15"/>
          <w:szCs w:val="15"/>
        </w:rPr>
        <w:t>பாட(க</w:t>
      </w:r>
      <w:r>
        <w:rPr>
          <w:spacing w:val="47"/>
          <w:sz w:val="15"/>
          <w:szCs w:val="15"/>
        </w:rPr>
        <w:t>  </w:t>
      </w:r>
      <w:r>
        <w:rPr>
          <w:rFonts w:ascii="SimSun-ExtB" w:hAnsi="SimSun-ExtB" w:cs="SimSun-ExtB" w:eastAsia="SimSun-ExtB"/>
          <w:spacing w:val="-2"/>
          <w:sz w:val="15"/>
          <w:szCs w:val="15"/>
        </w:rPr>
        <w:t>பாைவ</w:t>
      </w:r>
      <w:r>
        <w:rPr>
          <w:spacing w:val="23"/>
          <w:sz w:val="15"/>
          <w:szCs w:val="15"/>
        </w:rPr>
        <w:t> </w:t>
      </w:r>
      <w:r>
        <w:rPr>
          <w:rFonts w:ascii="SimSun-ExtB" w:hAnsi="SimSun-ExtB" w:cs="SimSun-ExtB" w:eastAsia="SimSun-ExtB"/>
          <w:spacing w:val="-2"/>
          <w:sz w:val="15"/>
          <w:szCs w:val="15"/>
        </w:rPr>
        <w:t>ப</w:t>
      </w:r>
      <w:r>
        <w:rPr>
          <w:rFonts w:ascii="SimSun-ExtB" w:hAnsi="SimSun-ExtB" w:cs="SimSun-ExtB" w:eastAsia="SimSun-ExtB"/>
          <w:spacing w:val="3"/>
          <w:sz w:val="15"/>
          <w:szCs w:val="15"/>
        </w:rPr>
        <w:t> </w:t>
      </w:r>
      <w:r>
        <w:rPr>
          <w:rFonts w:ascii="SimSun-ExtB" w:hAnsi="SimSun-ExtB" w:cs="SimSun-ExtB" w:eastAsia="SimSun-ExtB"/>
          <w:spacing w:val="-2"/>
          <w:sz w:val="15"/>
          <w:szCs w:val="15"/>
        </w:rPr>
        <w:t>ள!ேகஷ"S</w:t>
      </w:r>
      <w:r>
        <w:rPr>
          <w:spacing w:val="19"/>
          <w:sz w:val="15"/>
          <w:szCs w:val="15"/>
        </w:rPr>
        <w:t> </w:t>
      </w:r>
      <w:r>
        <w:rPr>
          <w:rFonts w:ascii="SimSun-ExtB" w:hAnsi="SimSun-ExtB" w:cs="SimSun-ExtB" w:eastAsia="SimSun-ExtB"/>
          <w:spacing w:val="-4"/>
          <w:sz w:val="15"/>
          <w:szCs w:val="15"/>
        </w:rPr>
        <w:t>ெச"ைன</w:t>
      </w:r>
    </w:p>
    <w:p>
      <w:pPr>
        <w:pStyle w:val="ListParagraph"/>
        <w:numPr>
          <w:ilvl w:val="0"/>
          <w:numId w:val="4"/>
        </w:numPr>
        <w:tabs>
          <w:tab w:pos="1449" w:val="left" w:leader="none"/>
        </w:tabs>
        <w:spacing w:line="240" w:lineRule="auto" w:before="96" w:after="0"/>
        <w:ind w:left="1449" w:right="0" w:hanging="338"/>
        <w:jc w:val="left"/>
        <w:rPr>
          <w:rFonts w:ascii="Calibri" w:hAnsi="Calibri" w:cs="Calibri" w:eastAsia="Calibri"/>
          <w:sz w:val="15"/>
          <w:szCs w:val="15"/>
        </w:rPr>
      </w:pPr>
      <w:r>
        <w:rPr>
          <w:rFonts w:ascii="SimSun-ExtB" w:hAnsi="SimSun-ExtB" w:cs="SimSun-ExtB" w:eastAsia="SimSun-ExtB"/>
          <w:sz w:val="15"/>
          <w:szCs w:val="15"/>
        </w:rPr>
        <w:t>அற</w:t>
      </w:r>
      <w:r>
        <w:rPr>
          <w:spacing w:val="21"/>
          <w:sz w:val="15"/>
          <w:szCs w:val="15"/>
        </w:rPr>
        <w:t> </w:t>
      </w:r>
      <w:r>
        <w:rPr>
          <w:rFonts w:ascii="SimSun-ExtB" w:hAnsi="SimSun-ExtB" w:cs="SimSun-ExtB" w:eastAsia="SimSun-ExtB"/>
          <w:sz w:val="15"/>
          <w:szCs w:val="15"/>
        </w:rPr>
        <w:t>இல&amp;கிய$தி(</w:t>
      </w:r>
      <w:r>
        <w:rPr>
          <w:spacing w:val="21"/>
          <w:sz w:val="15"/>
          <w:szCs w:val="15"/>
        </w:rPr>
        <w:t> </w:t>
      </w:r>
      <w:r>
        <w:rPr>
          <w:rFonts w:ascii="SimSun-ExtB" w:hAnsi="SimSun-ExtB" w:cs="SimSun-ExtB" w:eastAsia="SimSun-ExtB"/>
          <w:sz w:val="15"/>
          <w:szCs w:val="15"/>
        </w:rPr>
        <w:t>வா2வ,ய(</w:t>
      </w:r>
      <w:r>
        <w:rPr>
          <w:spacing w:val="22"/>
          <w:sz w:val="15"/>
          <w:szCs w:val="15"/>
        </w:rPr>
        <w:t> </w:t>
      </w:r>
      <w:r>
        <w:rPr>
          <w:rFonts w:ascii="SimSun-ExtB" w:hAnsi="SimSun-ExtB" w:cs="SimSun-ExtB" w:eastAsia="SimSun-ExtB"/>
          <w:sz w:val="15"/>
          <w:szCs w:val="15"/>
        </w:rPr>
        <w:t>வ,4மிய</w:t>
      </w:r>
      <w:r>
        <w:rPr>
          <w:rFonts w:ascii="SimSun-ExtB" w:hAnsi="SimSun-ExtB" w:cs="SimSun-ExtB" w:eastAsia="SimSun-ExtB"/>
          <w:spacing w:val="34"/>
          <w:sz w:val="15"/>
          <w:szCs w:val="15"/>
        </w:rPr>
        <w:t> </w:t>
      </w:r>
      <w:r>
        <w:rPr>
          <w:rFonts w:ascii="SimSun-ExtB" w:hAnsi="SimSun-ExtB" w:cs="SimSun-ExtB" w:eastAsia="SimSun-ExtB"/>
          <w:sz w:val="15"/>
          <w:szCs w:val="15"/>
        </w:rPr>
        <w:t>க</w:t>
      </w:r>
      <w:r>
        <w:rPr>
          <w:spacing w:val="48"/>
          <w:sz w:val="15"/>
          <w:szCs w:val="15"/>
        </w:rPr>
        <w:t>  </w:t>
      </w:r>
      <w:r>
        <w:rPr>
          <w:rFonts w:ascii="SimSun-ExtB" w:hAnsi="SimSun-ExtB" w:cs="SimSun-ExtB" w:eastAsia="SimSun-ExtB"/>
          <w:sz w:val="15"/>
          <w:szCs w:val="15"/>
        </w:rPr>
        <w:t>ெச</w:t>
      </w:r>
      <w:r>
        <w:rPr>
          <w:rFonts w:ascii="SimSun-ExtB" w:hAnsi="SimSun-ExtB" w:cs="SimSun-ExtB" w:eastAsia="SimSun-ExtB"/>
          <w:spacing w:val="27"/>
          <w:sz w:val="15"/>
          <w:szCs w:val="15"/>
        </w:rPr>
        <w:t> </w:t>
      </w:r>
      <w:r>
        <w:rPr>
          <w:rFonts w:ascii="SimSun-ExtB" w:hAnsi="SimSun-ExtB" w:cs="SimSun-ExtB" w:eastAsia="SimSun-ExtB"/>
          <w:sz w:val="15"/>
          <w:szCs w:val="15"/>
        </w:rPr>
        <w:t>Јதா</w:t>
      </w:r>
      <w:r>
        <w:rPr>
          <w:rFonts w:ascii="SimSun-ExtB" w:hAnsi="SimSun-ExtB" w:cs="SimSun-ExtB" w:eastAsia="SimSun-ExtB"/>
          <w:spacing w:val="32"/>
          <w:sz w:val="15"/>
          <w:szCs w:val="15"/>
        </w:rPr>
        <w:t> </w:t>
      </w:r>
      <w:r>
        <w:rPr>
          <w:rFonts w:ascii="SimSun-ExtB" w:hAnsi="SimSun-ExtB" w:cs="SimSun-ExtB" w:eastAsia="SimSun-ExtB"/>
          <w:sz w:val="15"/>
          <w:szCs w:val="15"/>
        </w:rPr>
        <w:t>பதி</w:t>
      </w:r>
      <w:r>
        <w:rPr>
          <w:rFonts w:ascii="SimSun-ExtB" w:hAnsi="SimSun-ExtB" w:cs="SimSun-ExtB" w:eastAsia="SimSun-ExtB"/>
          <w:spacing w:val="3"/>
          <w:sz w:val="15"/>
          <w:szCs w:val="15"/>
        </w:rPr>
        <w:t> </w:t>
      </w:r>
      <w:r>
        <w:rPr>
          <w:rFonts w:ascii="SimSun-ExtB" w:hAnsi="SimSun-ExtB" w:cs="SimSun-ExtB" w:eastAsia="SimSun-ExtB"/>
          <w:sz w:val="15"/>
          <w:szCs w:val="15"/>
        </w:rPr>
        <w:t>பக</w:t>
      </w:r>
      <w:r>
        <w:rPr>
          <w:spacing w:val="44"/>
          <w:sz w:val="15"/>
          <w:szCs w:val="15"/>
        </w:rPr>
        <w:t>  </w:t>
      </w:r>
      <w:r>
        <w:rPr>
          <w:rFonts w:ascii="SimSun-ExtB" w:hAnsi="SimSun-ExtB" w:cs="SimSun-ExtB" w:eastAsia="SimSun-ExtB"/>
          <w:spacing w:val="-2"/>
          <w:sz w:val="15"/>
          <w:szCs w:val="15"/>
        </w:rPr>
        <w:t>ெச"ைன.</w:t>
      </w:r>
    </w:p>
    <w:p>
      <w:pPr>
        <w:pStyle w:val="ListParagraph"/>
        <w:spacing w:after="0" w:line="240" w:lineRule="auto"/>
        <w:jc w:val="left"/>
        <w:rPr>
          <w:rFonts w:ascii="Calibri" w:hAnsi="Calibri" w:cs="Calibri" w:eastAsia="Calibri"/>
          <w:sz w:val="15"/>
          <w:szCs w:val="15"/>
        </w:rPr>
        <w:sectPr>
          <w:type w:val="continuous"/>
          <w:pgSz w:w="12240" w:h="15840"/>
          <w:pgMar w:header="0" w:footer="921" w:top="1360" w:bottom="280" w:left="1440" w:right="720"/>
        </w:sectPr>
      </w:pPr>
    </w:p>
    <w:tbl>
      <w:tblPr>
        <w:tblW w:w="0" w:type="auto"/>
        <w:jc w:val="left"/>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3"/>
        <w:gridCol w:w="4677"/>
        <w:gridCol w:w="352"/>
        <w:gridCol w:w="364"/>
        <w:gridCol w:w="369"/>
        <w:gridCol w:w="314"/>
      </w:tblGrid>
      <w:tr>
        <w:trPr>
          <w:trHeight w:val="297" w:hRule="atLeast"/>
        </w:trPr>
        <w:tc>
          <w:tcPr>
            <w:tcW w:w="1753" w:type="dxa"/>
            <w:vMerge w:val="restart"/>
          </w:tcPr>
          <w:p>
            <w:pPr>
              <w:pStyle w:val="TableParagraph"/>
              <w:spacing w:before="157"/>
              <w:ind w:left="190"/>
              <w:jc w:val="left"/>
              <w:rPr>
                <w:b/>
                <w:sz w:val="22"/>
              </w:rPr>
            </w:pPr>
            <w:r>
              <w:rPr>
                <w:b/>
                <w:spacing w:val="-2"/>
                <w:sz w:val="22"/>
              </w:rPr>
              <w:t>BCY231LH01</w:t>
            </w:r>
          </w:p>
        </w:tc>
        <w:tc>
          <w:tcPr>
            <w:tcW w:w="4677" w:type="dxa"/>
            <w:vMerge w:val="restart"/>
          </w:tcPr>
          <w:p>
            <w:pPr>
              <w:pStyle w:val="TableParagraph"/>
              <w:spacing w:before="8"/>
              <w:ind w:left="12"/>
              <w:rPr>
                <w:b/>
                <w:sz w:val="22"/>
              </w:rPr>
            </w:pPr>
            <w:r>
              <w:rPr>
                <w:b/>
                <w:sz w:val="22"/>
              </w:rPr>
              <w:t>LANGUAGE</w:t>
            </w:r>
            <w:r>
              <w:rPr>
                <w:b/>
                <w:spacing w:val="26"/>
                <w:sz w:val="22"/>
              </w:rPr>
              <w:t> </w:t>
            </w:r>
            <w:r>
              <w:rPr>
                <w:b/>
                <w:spacing w:val="-5"/>
                <w:sz w:val="22"/>
              </w:rPr>
              <w:t>–I</w:t>
            </w:r>
          </w:p>
          <w:p>
            <w:pPr>
              <w:pStyle w:val="TableParagraph"/>
              <w:spacing w:before="47"/>
              <w:ind w:left="12" w:right="3"/>
              <w:rPr>
                <w:b/>
                <w:sz w:val="22"/>
              </w:rPr>
            </w:pPr>
            <w:r>
              <w:rPr>
                <w:b/>
                <w:sz w:val="22"/>
              </w:rPr>
              <w:t>(HINDI</w:t>
            </w:r>
            <w:r>
              <w:rPr>
                <w:b/>
                <w:spacing w:val="8"/>
                <w:sz w:val="22"/>
              </w:rPr>
              <w:t> </w:t>
            </w:r>
            <w:r>
              <w:rPr>
                <w:b/>
                <w:sz w:val="22"/>
              </w:rPr>
              <w:t>-</w:t>
            </w:r>
            <w:r>
              <w:rPr>
                <w:b/>
                <w:spacing w:val="8"/>
                <w:sz w:val="22"/>
              </w:rPr>
              <w:t> </w:t>
            </w:r>
            <w:r>
              <w:rPr>
                <w:b/>
                <w:spacing w:val="-5"/>
                <w:sz w:val="22"/>
              </w:rPr>
              <w:t>I)</w:t>
            </w:r>
          </w:p>
        </w:tc>
        <w:tc>
          <w:tcPr>
            <w:tcW w:w="352" w:type="dxa"/>
          </w:tcPr>
          <w:p>
            <w:pPr>
              <w:pStyle w:val="TableParagraph"/>
              <w:spacing w:before="3"/>
              <w:ind w:left="11"/>
              <w:rPr>
                <w:b/>
                <w:sz w:val="22"/>
              </w:rPr>
            </w:pPr>
            <w:r>
              <w:rPr>
                <w:b/>
                <w:spacing w:val="-10"/>
                <w:sz w:val="22"/>
              </w:rPr>
              <w:t>L</w:t>
            </w:r>
          </w:p>
        </w:tc>
        <w:tc>
          <w:tcPr>
            <w:tcW w:w="364" w:type="dxa"/>
          </w:tcPr>
          <w:p>
            <w:pPr>
              <w:pStyle w:val="TableParagraph"/>
              <w:spacing w:before="3"/>
              <w:ind w:left="15"/>
              <w:rPr>
                <w:b/>
                <w:sz w:val="22"/>
              </w:rPr>
            </w:pPr>
            <w:r>
              <w:rPr>
                <w:b/>
                <w:spacing w:val="-10"/>
                <w:sz w:val="22"/>
              </w:rPr>
              <w:t>T</w:t>
            </w:r>
          </w:p>
        </w:tc>
        <w:tc>
          <w:tcPr>
            <w:tcW w:w="369" w:type="dxa"/>
          </w:tcPr>
          <w:p>
            <w:pPr>
              <w:pStyle w:val="TableParagraph"/>
              <w:spacing w:before="3"/>
              <w:ind w:left="17" w:right="4"/>
              <w:rPr>
                <w:b/>
                <w:sz w:val="22"/>
              </w:rPr>
            </w:pPr>
            <w:r>
              <w:rPr>
                <w:b/>
                <w:spacing w:val="-10"/>
                <w:sz w:val="22"/>
              </w:rPr>
              <w:t>P</w:t>
            </w:r>
          </w:p>
        </w:tc>
        <w:tc>
          <w:tcPr>
            <w:tcW w:w="314" w:type="dxa"/>
          </w:tcPr>
          <w:p>
            <w:pPr>
              <w:pStyle w:val="TableParagraph"/>
              <w:spacing w:before="3"/>
              <w:ind w:left="16" w:right="3"/>
              <w:rPr>
                <w:b/>
                <w:sz w:val="22"/>
              </w:rPr>
            </w:pPr>
            <w:r>
              <w:rPr>
                <w:b/>
                <w:spacing w:val="-10"/>
                <w:sz w:val="22"/>
              </w:rPr>
              <w:t>C</w:t>
            </w:r>
          </w:p>
        </w:tc>
      </w:tr>
      <w:tr>
        <w:trPr>
          <w:trHeight w:val="299" w:hRule="atLeast"/>
        </w:trPr>
        <w:tc>
          <w:tcPr>
            <w:tcW w:w="1753" w:type="dxa"/>
            <w:vMerge/>
            <w:tcBorders>
              <w:top w:val="nil"/>
            </w:tcBorders>
          </w:tcPr>
          <w:p>
            <w:pPr>
              <w:rPr>
                <w:sz w:val="2"/>
                <w:szCs w:val="2"/>
              </w:rPr>
            </w:pPr>
          </w:p>
        </w:tc>
        <w:tc>
          <w:tcPr>
            <w:tcW w:w="4677" w:type="dxa"/>
            <w:vMerge/>
            <w:tcBorders>
              <w:top w:val="nil"/>
            </w:tcBorders>
          </w:tcPr>
          <w:p>
            <w:pPr>
              <w:rPr>
                <w:sz w:val="2"/>
                <w:szCs w:val="2"/>
              </w:rPr>
            </w:pPr>
          </w:p>
        </w:tc>
        <w:tc>
          <w:tcPr>
            <w:tcW w:w="352" w:type="dxa"/>
          </w:tcPr>
          <w:p>
            <w:pPr>
              <w:pStyle w:val="TableParagraph"/>
              <w:ind w:left="11" w:right="4"/>
              <w:rPr>
                <w:b/>
                <w:sz w:val="22"/>
              </w:rPr>
            </w:pPr>
            <w:r>
              <w:rPr>
                <w:b/>
                <w:spacing w:val="-10"/>
                <w:sz w:val="22"/>
              </w:rPr>
              <w:t>3</w:t>
            </w:r>
          </w:p>
        </w:tc>
        <w:tc>
          <w:tcPr>
            <w:tcW w:w="364" w:type="dxa"/>
          </w:tcPr>
          <w:p>
            <w:pPr>
              <w:pStyle w:val="TableParagraph"/>
              <w:ind w:left="15" w:right="4"/>
              <w:rPr>
                <w:b/>
                <w:sz w:val="22"/>
              </w:rPr>
            </w:pPr>
            <w:r>
              <w:rPr>
                <w:b/>
                <w:spacing w:val="-10"/>
                <w:sz w:val="22"/>
              </w:rPr>
              <w:t>1</w:t>
            </w:r>
          </w:p>
        </w:tc>
        <w:tc>
          <w:tcPr>
            <w:tcW w:w="369" w:type="dxa"/>
          </w:tcPr>
          <w:p>
            <w:pPr>
              <w:pStyle w:val="TableParagraph"/>
              <w:ind w:left="17"/>
              <w:rPr>
                <w:b/>
                <w:sz w:val="22"/>
              </w:rPr>
            </w:pPr>
            <w:r>
              <w:rPr>
                <w:b/>
                <w:spacing w:val="-10"/>
                <w:sz w:val="22"/>
              </w:rPr>
              <w:t>0</w:t>
            </w:r>
          </w:p>
        </w:tc>
        <w:tc>
          <w:tcPr>
            <w:tcW w:w="314" w:type="dxa"/>
          </w:tcPr>
          <w:p>
            <w:pPr>
              <w:pStyle w:val="TableParagraph"/>
              <w:ind w:left="16"/>
              <w:rPr>
                <w:b/>
                <w:sz w:val="22"/>
              </w:rPr>
            </w:pPr>
            <w:r>
              <w:rPr>
                <w:b/>
                <w:spacing w:val="-10"/>
                <w:sz w:val="22"/>
              </w:rPr>
              <w:t>3</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84"/>
        <w:ind w:left="0"/>
        <w:rPr>
          <w:b/>
        </w:rPr>
      </w:pPr>
    </w:p>
    <w:p>
      <w:pPr>
        <w:pStyle w:val="Heading1"/>
        <w:ind w:left="770"/>
        <w:rPr>
          <w:b w:val="0"/>
        </w:rPr>
      </w:pPr>
      <w:r>
        <w:rPr/>
        <w:t>UNIT</w:t>
      </w:r>
      <w:r>
        <w:rPr>
          <w:spacing w:val="7"/>
        </w:rPr>
        <w:t> </w:t>
      </w:r>
      <w:r>
        <w:rPr/>
        <w:t>–I</w:t>
      </w:r>
      <w:r>
        <w:rPr>
          <w:spacing w:val="42"/>
        </w:rPr>
        <w:t>  </w:t>
      </w:r>
      <w:r>
        <w:rPr/>
        <w:t>REFLECTION</w:t>
      </w:r>
      <w:r>
        <w:rPr>
          <w:spacing w:val="10"/>
        </w:rPr>
        <w:t> </w:t>
      </w:r>
      <w:r>
        <w:rPr/>
        <w:t>ON</w:t>
      </w:r>
      <w:r>
        <w:rPr>
          <w:spacing w:val="8"/>
        </w:rPr>
        <w:t> </w:t>
      </w:r>
      <w:r>
        <w:rPr/>
        <w:t>HINDI</w:t>
      </w:r>
      <w:r>
        <w:rPr>
          <w:spacing w:val="8"/>
        </w:rPr>
        <w:t> </w:t>
      </w:r>
      <w:r>
        <w:rPr>
          <w:spacing w:val="-2"/>
        </w:rPr>
        <w:t>LANGUAGE</w:t>
      </w:r>
      <w:r>
        <w:rPr>
          <w:b w:val="0"/>
          <w:spacing w:val="-2"/>
        </w:rPr>
        <w:t>:</w:t>
      </w:r>
    </w:p>
    <w:p>
      <w:pPr>
        <w:pStyle w:val="ListParagraph"/>
        <w:numPr>
          <w:ilvl w:val="0"/>
          <w:numId w:val="9"/>
        </w:numPr>
        <w:tabs>
          <w:tab w:pos="1786" w:val="left" w:leader="none"/>
        </w:tabs>
        <w:spacing w:line="240" w:lineRule="auto" w:before="47" w:after="0"/>
        <w:ind w:left="1786" w:right="0" w:hanging="337"/>
        <w:jc w:val="left"/>
        <w:rPr>
          <w:sz w:val="22"/>
        </w:rPr>
      </w:pPr>
      <w:r>
        <w:rPr>
          <w:sz w:val="22"/>
        </w:rPr>
        <w:t>Importance</w:t>
      </w:r>
      <w:r>
        <w:rPr>
          <w:spacing w:val="8"/>
          <w:sz w:val="22"/>
        </w:rPr>
        <w:t> </w:t>
      </w:r>
      <w:r>
        <w:rPr>
          <w:sz w:val="22"/>
        </w:rPr>
        <w:t>of</w:t>
      </w:r>
      <w:r>
        <w:rPr>
          <w:spacing w:val="10"/>
          <w:sz w:val="22"/>
        </w:rPr>
        <w:t> </w:t>
      </w:r>
      <w:r>
        <w:rPr>
          <w:sz w:val="22"/>
        </w:rPr>
        <w:t>Hindi</w:t>
      </w:r>
      <w:r>
        <w:rPr>
          <w:spacing w:val="8"/>
          <w:sz w:val="22"/>
        </w:rPr>
        <w:t> </w:t>
      </w:r>
      <w:r>
        <w:rPr>
          <w:sz w:val="22"/>
        </w:rPr>
        <w:t>learning</w:t>
      </w:r>
      <w:r>
        <w:rPr>
          <w:spacing w:val="2"/>
          <w:sz w:val="22"/>
        </w:rPr>
        <w:t> </w:t>
      </w:r>
      <w:r>
        <w:rPr>
          <w:sz w:val="22"/>
        </w:rPr>
        <w:t>&amp;</w:t>
      </w:r>
      <w:r>
        <w:rPr>
          <w:spacing w:val="7"/>
          <w:sz w:val="22"/>
        </w:rPr>
        <w:t> </w:t>
      </w:r>
      <w:r>
        <w:rPr>
          <w:sz w:val="22"/>
        </w:rPr>
        <w:t>the</w:t>
      </w:r>
      <w:r>
        <w:rPr>
          <w:spacing w:val="9"/>
          <w:sz w:val="22"/>
        </w:rPr>
        <w:t> </w:t>
      </w:r>
      <w:r>
        <w:rPr>
          <w:sz w:val="22"/>
        </w:rPr>
        <w:t>place</w:t>
      </w:r>
      <w:r>
        <w:rPr>
          <w:spacing w:val="9"/>
          <w:sz w:val="22"/>
        </w:rPr>
        <w:t> </w:t>
      </w:r>
      <w:r>
        <w:rPr>
          <w:sz w:val="22"/>
        </w:rPr>
        <w:t>of</w:t>
      </w:r>
      <w:r>
        <w:rPr>
          <w:spacing w:val="10"/>
          <w:sz w:val="22"/>
        </w:rPr>
        <w:t> </w:t>
      </w:r>
      <w:r>
        <w:rPr>
          <w:sz w:val="22"/>
        </w:rPr>
        <w:t>Hindi</w:t>
      </w:r>
      <w:r>
        <w:rPr>
          <w:spacing w:val="8"/>
          <w:sz w:val="22"/>
        </w:rPr>
        <w:t> </w:t>
      </w:r>
      <w:r>
        <w:rPr>
          <w:sz w:val="22"/>
        </w:rPr>
        <w:t>as</w:t>
      </w:r>
      <w:r>
        <w:rPr>
          <w:spacing w:val="8"/>
          <w:sz w:val="22"/>
        </w:rPr>
        <w:t> </w:t>
      </w:r>
      <w:r>
        <w:rPr>
          <w:sz w:val="22"/>
        </w:rPr>
        <w:t>National</w:t>
      </w:r>
      <w:r>
        <w:rPr>
          <w:spacing w:val="8"/>
          <w:sz w:val="22"/>
        </w:rPr>
        <w:t> </w:t>
      </w:r>
      <w:r>
        <w:rPr>
          <w:spacing w:val="-2"/>
          <w:sz w:val="22"/>
        </w:rPr>
        <w:t>language.</w:t>
      </w:r>
    </w:p>
    <w:p>
      <w:pPr>
        <w:pStyle w:val="ListParagraph"/>
        <w:numPr>
          <w:ilvl w:val="0"/>
          <w:numId w:val="9"/>
        </w:numPr>
        <w:tabs>
          <w:tab w:pos="1785" w:val="left" w:leader="none"/>
          <w:tab w:pos="1787" w:val="left" w:leader="none"/>
        </w:tabs>
        <w:spacing w:line="283" w:lineRule="auto" w:before="45" w:after="0"/>
        <w:ind w:left="1787" w:right="1482" w:hanging="339"/>
        <w:jc w:val="left"/>
        <w:rPr>
          <w:sz w:val="22"/>
        </w:rPr>
      </w:pPr>
      <w:r>
        <w:rPr>
          <w:sz w:val="22"/>
        </w:rPr>
        <w:t>Cultural contexts of Hindi : an introduction &amp;Various functional forms of</w:t>
      </w:r>
      <w:r>
        <w:rPr>
          <w:spacing w:val="80"/>
          <w:sz w:val="22"/>
        </w:rPr>
        <w:t> </w:t>
      </w:r>
      <w:r>
        <w:rPr>
          <w:spacing w:val="-2"/>
          <w:sz w:val="22"/>
        </w:rPr>
        <w:t>Hindi</w:t>
      </w:r>
    </w:p>
    <w:p>
      <w:pPr>
        <w:pStyle w:val="ListParagraph"/>
        <w:numPr>
          <w:ilvl w:val="0"/>
          <w:numId w:val="9"/>
        </w:numPr>
        <w:tabs>
          <w:tab w:pos="1786" w:val="left" w:leader="none"/>
        </w:tabs>
        <w:spacing w:line="240" w:lineRule="auto" w:before="3" w:after="0"/>
        <w:ind w:left="1786" w:right="0" w:hanging="337"/>
        <w:jc w:val="left"/>
        <w:rPr>
          <w:sz w:val="22"/>
        </w:rPr>
      </w:pPr>
      <w:r>
        <w:rPr>
          <w:sz w:val="22"/>
        </w:rPr>
        <w:t>Hindi</w:t>
      </w:r>
      <w:r>
        <w:rPr>
          <w:spacing w:val="9"/>
          <w:sz w:val="22"/>
        </w:rPr>
        <w:t> </w:t>
      </w:r>
      <w:r>
        <w:rPr>
          <w:sz w:val="22"/>
        </w:rPr>
        <w:t>Phonetics</w:t>
      </w:r>
      <w:r>
        <w:rPr>
          <w:spacing w:val="8"/>
          <w:sz w:val="22"/>
        </w:rPr>
        <w:t> </w:t>
      </w:r>
      <w:r>
        <w:rPr>
          <w:sz w:val="22"/>
        </w:rPr>
        <w:t>–</w:t>
      </w:r>
      <w:r>
        <w:rPr>
          <w:spacing w:val="9"/>
          <w:sz w:val="22"/>
        </w:rPr>
        <w:t> </w:t>
      </w:r>
      <w:r>
        <w:rPr>
          <w:sz w:val="22"/>
        </w:rPr>
        <w:t>Vowels</w:t>
      </w:r>
      <w:r>
        <w:rPr>
          <w:spacing w:val="10"/>
          <w:sz w:val="22"/>
        </w:rPr>
        <w:t> </w:t>
      </w:r>
      <w:r>
        <w:rPr>
          <w:sz w:val="22"/>
        </w:rPr>
        <w:t>and</w:t>
      </w:r>
      <w:r>
        <w:rPr>
          <w:spacing w:val="10"/>
          <w:sz w:val="22"/>
        </w:rPr>
        <w:t> </w:t>
      </w:r>
      <w:r>
        <w:rPr>
          <w:spacing w:val="-2"/>
          <w:sz w:val="22"/>
        </w:rPr>
        <w:t>Consonants</w:t>
      </w:r>
    </w:p>
    <w:p>
      <w:pPr>
        <w:pStyle w:val="ListParagraph"/>
        <w:numPr>
          <w:ilvl w:val="0"/>
          <w:numId w:val="9"/>
        </w:numPr>
        <w:tabs>
          <w:tab w:pos="1786" w:val="left" w:leader="none"/>
        </w:tabs>
        <w:spacing w:line="240" w:lineRule="auto" w:before="44" w:after="0"/>
        <w:ind w:left="1786" w:right="0" w:hanging="337"/>
        <w:jc w:val="left"/>
        <w:rPr>
          <w:sz w:val="22"/>
        </w:rPr>
      </w:pPr>
      <w:r>
        <w:rPr>
          <w:sz w:val="22"/>
        </w:rPr>
        <w:t>Barahkhadi</w:t>
      </w:r>
      <w:r>
        <w:rPr>
          <w:spacing w:val="13"/>
          <w:sz w:val="22"/>
        </w:rPr>
        <w:t> </w:t>
      </w:r>
      <w:r>
        <w:rPr>
          <w:sz w:val="22"/>
        </w:rPr>
        <w:t>&amp;</w:t>
      </w:r>
      <w:r>
        <w:rPr>
          <w:spacing w:val="12"/>
          <w:sz w:val="22"/>
        </w:rPr>
        <w:t> </w:t>
      </w:r>
      <w:r>
        <w:rPr>
          <w:sz w:val="22"/>
        </w:rPr>
        <w:t>Dwitvakshar</w:t>
      </w:r>
      <w:r>
        <w:rPr>
          <w:spacing w:val="9"/>
          <w:sz w:val="22"/>
        </w:rPr>
        <w:t> </w:t>
      </w:r>
      <w:r>
        <w:rPr>
          <w:sz w:val="22"/>
        </w:rPr>
        <w:t>and</w:t>
      </w:r>
      <w:r>
        <w:rPr>
          <w:spacing w:val="11"/>
          <w:sz w:val="22"/>
        </w:rPr>
        <w:t> </w:t>
      </w:r>
      <w:r>
        <w:rPr>
          <w:spacing w:val="-2"/>
          <w:sz w:val="22"/>
        </w:rPr>
        <w:t>Samyuktakshar</w:t>
      </w:r>
    </w:p>
    <w:p>
      <w:pPr>
        <w:pStyle w:val="ListParagraph"/>
        <w:numPr>
          <w:ilvl w:val="0"/>
          <w:numId w:val="9"/>
        </w:numPr>
        <w:tabs>
          <w:tab w:pos="1786" w:val="left" w:leader="none"/>
        </w:tabs>
        <w:spacing w:line="240" w:lineRule="auto" w:before="45" w:after="0"/>
        <w:ind w:left="1786" w:right="0" w:hanging="337"/>
        <w:jc w:val="left"/>
        <w:rPr>
          <w:sz w:val="22"/>
        </w:rPr>
      </w:pPr>
      <w:r>
        <w:rPr>
          <w:sz w:val="22"/>
        </w:rPr>
        <w:t>Often</w:t>
      </w:r>
      <w:r>
        <w:rPr>
          <w:spacing w:val="7"/>
          <w:sz w:val="22"/>
        </w:rPr>
        <w:t> </w:t>
      </w:r>
      <w:r>
        <w:rPr>
          <w:sz w:val="22"/>
        </w:rPr>
        <w:t>wrong</w:t>
      </w:r>
      <w:r>
        <w:rPr>
          <w:spacing w:val="8"/>
          <w:sz w:val="22"/>
        </w:rPr>
        <w:t> </w:t>
      </w:r>
      <w:r>
        <w:rPr>
          <w:sz w:val="22"/>
        </w:rPr>
        <w:t>spelt</w:t>
      </w:r>
      <w:r>
        <w:rPr>
          <w:spacing w:val="10"/>
          <w:sz w:val="22"/>
        </w:rPr>
        <w:t> </w:t>
      </w:r>
      <w:r>
        <w:rPr>
          <w:sz w:val="22"/>
        </w:rPr>
        <w:t>words</w:t>
      </w:r>
      <w:r>
        <w:rPr>
          <w:spacing w:val="11"/>
          <w:sz w:val="22"/>
        </w:rPr>
        <w:t> </w:t>
      </w:r>
      <w:r>
        <w:rPr>
          <w:sz w:val="22"/>
        </w:rPr>
        <w:t>and</w:t>
      </w:r>
      <w:r>
        <w:rPr>
          <w:spacing w:val="10"/>
          <w:sz w:val="22"/>
        </w:rPr>
        <w:t> </w:t>
      </w:r>
      <w:r>
        <w:rPr>
          <w:spacing w:val="-2"/>
          <w:sz w:val="22"/>
        </w:rPr>
        <w:t>correction</w:t>
      </w:r>
    </w:p>
    <w:p>
      <w:pPr>
        <w:pStyle w:val="BodyText"/>
        <w:spacing w:before="101"/>
        <w:ind w:left="0"/>
      </w:pPr>
    </w:p>
    <w:p>
      <w:pPr>
        <w:spacing w:before="0"/>
        <w:ind w:left="770" w:right="0" w:firstLine="0"/>
        <w:jc w:val="left"/>
        <w:rPr>
          <w:b/>
          <w:sz w:val="22"/>
        </w:rPr>
      </w:pPr>
      <w:r>
        <w:rPr>
          <w:b/>
          <w:sz w:val="22"/>
        </w:rPr>
        <w:t>UNIT</w:t>
      </w:r>
      <w:r>
        <w:rPr>
          <w:b/>
          <w:spacing w:val="8"/>
          <w:sz w:val="22"/>
        </w:rPr>
        <w:t> </w:t>
      </w:r>
      <w:r>
        <w:rPr>
          <w:b/>
          <w:sz w:val="22"/>
        </w:rPr>
        <w:t>–II</w:t>
      </w:r>
      <w:r>
        <w:rPr>
          <w:b/>
          <w:spacing w:val="76"/>
          <w:sz w:val="22"/>
        </w:rPr>
        <w:t> </w:t>
      </w:r>
      <w:r>
        <w:rPr>
          <w:b/>
          <w:sz w:val="22"/>
        </w:rPr>
        <w:t>HINDI</w:t>
      </w:r>
      <w:r>
        <w:rPr>
          <w:b/>
          <w:spacing w:val="10"/>
          <w:sz w:val="22"/>
        </w:rPr>
        <w:t> </w:t>
      </w:r>
      <w:r>
        <w:rPr>
          <w:b/>
          <w:sz w:val="22"/>
        </w:rPr>
        <w:t>VOCABULORY:</w:t>
      </w:r>
      <w:r>
        <w:rPr>
          <w:b/>
          <w:spacing w:val="78"/>
          <w:sz w:val="22"/>
        </w:rPr>
        <w:t> </w:t>
      </w:r>
      <w:r>
        <w:rPr>
          <w:b/>
          <w:sz w:val="22"/>
        </w:rPr>
        <w:t>made</w:t>
      </w:r>
      <w:r>
        <w:rPr>
          <w:b/>
          <w:spacing w:val="12"/>
          <w:sz w:val="22"/>
        </w:rPr>
        <w:t> </w:t>
      </w:r>
      <w:r>
        <w:rPr>
          <w:b/>
          <w:spacing w:val="-4"/>
          <w:sz w:val="22"/>
        </w:rPr>
        <w:t>easy</w:t>
      </w:r>
    </w:p>
    <w:p>
      <w:pPr>
        <w:pStyle w:val="ListParagraph"/>
        <w:numPr>
          <w:ilvl w:val="0"/>
          <w:numId w:val="10"/>
        </w:numPr>
        <w:tabs>
          <w:tab w:pos="1786" w:val="left" w:leader="none"/>
        </w:tabs>
        <w:spacing w:line="240" w:lineRule="auto" w:before="37" w:after="0"/>
        <w:ind w:left="1786" w:right="0" w:hanging="337"/>
        <w:jc w:val="left"/>
        <w:rPr>
          <w:sz w:val="22"/>
        </w:rPr>
      </w:pPr>
      <w:r>
        <w:rPr>
          <w:sz w:val="22"/>
        </w:rPr>
        <w:t>Greetings</w:t>
      </w:r>
      <w:r>
        <w:rPr>
          <w:spacing w:val="12"/>
          <w:sz w:val="22"/>
        </w:rPr>
        <w:t> </w:t>
      </w:r>
      <w:r>
        <w:rPr>
          <w:sz w:val="22"/>
        </w:rPr>
        <w:t>and</w:t>
      </w:r>
      <w:r>
        <w:rPr>
          <w:spacing w:val="13"/>
          <w:sz w:val="22"/>
        </w:rPr>
        <w:t> </w:t>
      </w:r>
      <w:r>
        <w:rPr>
          <w:sz w:val="22"/>
        </w:rPr>
        <w:t>Introductory</w:t>
      </w:r>
      <w:r>
        <w:rPr>
          <w:spacing w:val="11"/>
          <w:sz w:val="22"/>
        </w:rPr>
        <w:t> </w:t>
      </w:r>
      <w:r>
        <w:rPr>
          <w:spacing w:val="-2"/>
          <w:sz w:val="22"/>
        </w:rPr>
        <w:t>words</w:t>
      </w:r>
    </w:p>
    <w:p>
      <w:pPr>
        <w:pStyle w:val="ListParagraph"/>
        <w:numPr>
          <w:ilvl w:val="0"/>
          <w:numId w:val="10"/>
        </w:numPr>
        <w:tabs>
          <w:tab w:pos="1786" w:val="left" w:leader="none"/>
        </w:tabs>
        <w:spacing w:line="240" w:lineRule="auto" w:before="45" w:after="0"/>
        <w:ind w:left="1786" w:right="0" w:hanging="337"/>
        <w:jc w:val="left"/>
        <w:rPr>
          <w:sz w:val="22"/>
        </w:rPr>
      </w:pPr>
      <w:r>
        <w:rPr>
          <w:sz w:val="22"/>
        </w:rPr>
        <w:t>Basic</w:t>
      </w:r>
      <w:r>
        <w:rPr>
          <w:spacing w:val="10"/>
          <w:sz w:val="22"/>
        </w:rPr>
        <w:t> </w:t>
      </w:r>
      <w:r>
        <w:rPr>
          <w:sz w:val="22"/>
        </w:rPr>
        <w:t>words</w:t>
      </w:r>
      <w:r>
        <w:rPr>
          <w:spacing w:val="8"/>
          <w:sz w:val="22"/>
        </w:rPr>
        <w:t> </w:t>
      </w:r>
      <w:r>
        <w:rPr>
          <w:sz w:val="22"/>
        </w:rPr>
        <w:t>for</w:t>
      </w:r>
      <w:r>
        <w:rPr>
          <w:spacing w:val="8"/>
          <w:sz w:val="22"/>
        </w:rPr>
        <w:t> </w:t>
      </w:r>
      <w:r>
        <w:rPr>
          <w:sz w:val="22"/>
        </w:rPr>
        <w:t>daily</w:t>
      </w:r>
      <w:r>
        <w:rPr>
          <w:spacing w:val="6"/>
          <w:sz w:val="22"/>
        </w:rPr>
        <w:t> </w:t>
      </w:r>
      <w:r>
        <w:rPr>
          <w:sz w:val="22"/>
        </w:rPr>
        <w:t>usage</w:t>
      </w:r>
      <w:r>
        <w:rPr>
          <w:spacing w:val="11"/>
          <w:sz w:val="22"/>
        </w:rPr>
        <w:t> </w:t>
      </w:r>
      <w:r>
        <w:rPr>
          <w:sz w:val="22"/>
        </w:rPr>
        <w:t>–</w:t>
      </w:r>
      <w:r>
        <w:rPr>
          <w:spacing w:val="7"/>
          <w:sz w:val="22"/>
        </w:rPr>
        <w:t> </w:t>
      </w:r>
      <w:r>
        <w:rPr>
          <w:sz w:val="22"/>
        </w:rPr>
        <w:t>spoken</w:t>
      </w:r>
      <w:r>
        <w:rPr>
          <w:spacing w:val="6"/>
          <w:sz w:val="22"/>
        </w:rPr>
        <w:t> </w:t>
      </w:r>
      <w:r>
        <w:rPr>
          <w:sz w:val="22"/>
        </w:rPr>
        <w:t>purpose</w:t>
      </w:r>
      <w:r>
        <w:rPr>
          <w:spacing w:val="7"/>
          <w:sz w:val="22"/>
        </w:rPr>
        <w:t> </w:t>
      </w:r>
      <w:r>
        <w:rPr>
          <w:sz w:val="22"/>
        </w:rPr>
        <w:t>in</w:t>
      </w:r>
      <w:r>
        <w:rPr>
          <w:spacing w:val="7"/>
          <w:sz w:val="22"/>
        </w:rPr>
        <w:t> </w:t>
      </w:r>
      <w:r>
        <w:rPr>
          <w:spacing w:val="-2"/>
          <w:sz w:val="22"/>
        </w:rPr>
        <w:t>particular.</w:t>
      </w:r>
    </w:p>
    <w:p>
      <w:pPr>
        <w:pStyle w:val="ListParagraph"/>
        <w:numPr>
          <w:ilvl w:val="0"/>
          <w:numId w:val="10"/>
        </w:numPr>
        <w:tabs>
          <w:tab w:pos="1786" w:val="left" w:leader="none"/>
        </w:tabs>
        <w:spacing w:line="240" w:lineRule="auto" w:before="47" w:after="0"/>
        <w:ind w:left="1786" w:right="0" w:hanging="337"/>
        <w:jc w:val="left"/>
        <w:rPr>
          <w:sz w:val="22"/>
        </w:rPr>
      </w:pPr>
      <w:r>
        <w:rPr>
          <w:sz w:val="22"/>
        </w:rPr>
        <w:t>Introduction</w:t>
      </w:r>
      <w:r>
        <w:rPr>
          <w:spacing w:val="8"/>
          <w:sz w:val="22"/>
        </w:rPr>
        <w:t> </w:t>
      </w:r>
      <w:r>
        <w:rPr>
          <w:sz w:val="22"/>
        </w:rPr>
        <w:t>to</w:t>
      </w:r>
      <w:r>
        <w:rPr>
          <w:spacing w:val="9"/>
          <w:sz w:val="22"/>
        </w:rPr>
        <w:t> </w:t>
      </w:r>
      <w:r>
        <w:rPr>
          <w:sz w:val="22"/>
        </w:rPr>
        <w:t>parts</w:t>
      </w:r>
      <w:r>
        <w:rPr>
          <w:spacing w:val="7"/>
          <w:sz w:val="22"/>
        </w:rPr>
        <w:t> </w:t>
      </w:r>
      <w:r>
        <w:rPr>
          <w:sz w:val="22"/>
        </w:rPr>
        <w:t>of</w:t>
      </w:r>
      <w:r>
        <w:rPr>
          <w:spacing w:val="11"/>
          <w:sz w:val="22"/>
        </w:rPr>
        <w:t> </w:t>
      </w:r>
      <w:r>
        <w:rPr>
          <w:sz w:val="22"/>
        </w:rPr>
        <w:t>speech</w:t>
      </w:r>
      <w:r>
        <w:rPr>
          <w:spacing w:val="7"/>
          <w:sz w:val="22"/>
        </w:rPr>
        <w:t> </w:t>
      </w:r>
      <w:r>
        <w:rPr>
          <w:sz w:val="22"/>
        </w:rPr>
        <w:t>in</w:t>
      </w:r>
      <w:r>
        <w:rPr>
          <w:spacing w:val="6"/>
          <w:sz w:val="22"/>
        </w:rPr>
        <w:t> </w:t>
      </w:r>
      <w:r>
        <w:rPr>
          <w:spacing w:val="-4"/>
          <w:sz w:val="22"/>
        </w:rPr>
        <w:t>Hindi</w:t>
      </w:r>
    </w:p>
    <w:p>
      <w:pPr>
        <w:pStyle w:val="ListParagraph"/>
        <w:numPr>
          <w:ilvl w:val="0"/>
          <w:numId w:val="10"/>
        </w:numPr>
        <w:tabs>
          <w:tab w:pos="1785" w:val="left" w:leader="none"/>
          <w:tab w:pos="1787" w:val="left" w:leader="none"/>
        </w:tabs>
        <w:spacing w:line="283" w:lineRule="auto" w:before="47" w:after="0"/>
        <w:ind w:left="1787" w:right="1480" w:hanging="339"/>
        <w:jc w:val="left"/>
        <w:rPr>
          <w:sz w:val="22"/>
        </w:rPr>
      </w:pPr>
      <w:r>
        <w:rPr>
          <w:sz w:val="22"/>
        </w:rPr>
        <w:t>Adjective</w:t>
      </w:r>
      <w:r>
        <w:rPr>
          <w:spacing w:val="80"/>
          <w:sz w:val="22"/>
        </w:rPr>
        <w:t> </w:t>
      </w:r>
      <w:r>
        <w:rPr>
          <w:sz w:val="22"/>
        </w:rPr>
        <w:t>noun</w:t>
      </w:r>
      <w:r>
        <w:rPr>
          <w:spacing w:val="80"/>
          <w:sz w:val="22"/>
        </w:rPr>
        <w:t> </w:t>
      </w:r>
      <w:r>
        <w:rPr>
          <w:sz w:val="22"/>
        </w:rPr>
        <w:t>agreements,</w:t>
      </w:r>
      <w:r>
        <w:rPr>
          <w:spacing w:val="80"/>
          <w:sz w:val="22"/>
        </w:rPr>
        <w:t> </w:t>
      </w:r>
      <w:r>
        <w:rPr>
          <w:sz w:val="22"/>
        </w:rPr>
        <w:t>Oblique</w:t>
      </w:r>
      <w:r>
        <w:rPr>
          <w:spacing w:val="80"/>
          <w:sz w:val="22"/>
        </w:rPr>
        <w:t> </w:t>
      </w:r>
      <w:r>
        <w:rPr>
          <w:sz w:val="22"/>
        </w:rPr>
        <w:t>and</w:t>
      </w:r>
      <w:r>
        <w:rPr>
          <w:spacing w:val="80"/>
          <w:sz w:val="22"/>
        </w:rPr>
        <w:t> </w:t>
      </w:r>
      <w:r>
        <w:rPr>
          <w:sz w:val="22"/>
        </w:rPr>
        <w:t>expressions</w:t>
      </w:r>
      <w:r>
        <w:rPr>
          <w:spacing w:val="80"/>
          <w:sz w:val="22"/>
        </w:rPr>
        <w:t> </w:t>
      </w:r>
      <w:r>
        <w:rPr>
          <w:sz w:val="22"/>
        </w:rPr>
        <w:t>of</w:t>
      </w:r>
      <w:r>
        <w:rPr>
          <w:spacing w:val="80"/>
          <w:w w:val="150"/>
          <w:sz w:val="22"/>
        </w:rPr>
        <w:t> </w:t>
      </w:r>
      <w:r>
        <w:rPr>
          <w:sz w:val="22"/>
        </w:rPr>
        <w:t>possession</w:t>
      </w:r>
      <w:r>
        <w:rPr>
          <w:spacing w:val="80"/>
          <w:sz w:val="22"/>
        </w:rPr>
        <w:t> </w:t>
      </w:r>
      <w:r>
        <w:rPr>
          <w:spacing w:val="-2"/>
          <w:sz w:val="22"/>
        </w:rPr>
        <w:t>(APNA)</w:t>
      </w:r>
    </w:p>
    <w:p>
      <w:pPr>
        <w:pStyle w:val="BodyText"/>
        <w:spacing w:before="52"/>
        <w:ind w:left="0"/>
      </w:pPr>
    </w:p>
    <w:p>
      <w:pPr>
        <w:spacing w:before="1"/>
        <w:ind w:left="770" w:right="0" w:firstLine="0"/>
        <w:jc w:val="left"/>
        <w:rPr>
          <w:b/>
          <w:sz w:val="22"/>
        </w:rPr>
      </w:pPr>
      <w:r>
        <w:rPr>
          <w:b/>
          <w:sz w:val="22"/>
        </w:rPr>
        <w:t>UNIT</w:t>
      </w:r>
      <w:r>
        <w:rPr>
          <w:b/>
          <w:spacing w:val="8"/>
          <w:sz w:val="22"/>
        </w:rPr>
        <w:t> </w:t>
      </w:r>
      <w:r>
        <w:rPr>
          <w:b/>
          <w:sz w:val="22"/>
        </w:rPr>
        <w:t>–</w:t>
      </w:r>
      <w:r>
        <w:rPr>
          <w:b/>
          <w:spacing w:val="12"/>
          <w:sz w:val="22"/>
        </w:rPr>
        <w:t> </w:t>
      </w:r>
      <w:r>
        <w:rPr>
          <w:b/>
          <w:sz w:val="22"/>
        </w:rPr>
        <w:t>III</w:t>
      </w:r>
      <w:r>
        <w:rPr>
          <w:b/>
          <w:spacing w:val="76"/>
          <w:sz w:val="22"/>
        </w:rPr>
        <w:t> </w:t>
      </w:r>
      <w:r>
        <w:rPr>
          <w:b/>
          <w:sz w:val="22"/>
        </w:rPr>
        <w:t>HINDIGRAMMAR:</w:t>
      </w:r>
      <w:r>
        <w:rPr>
          <w:b/>
          <w:spacing w:val="10"/>
          <w:sz w:val="22"/>
        </w:rPr>
        <w:t> </w:t>
      </w:r>
      <w:r>
        <w:rPr>
          <w:b/>
          <w:sz w:val="22"/>
        </w:rPr>
        <w:t>for</w:t>
      </w:r>
      <w:r>
        <w:rPr>
          <w:b/>
          <w:spacing w:val="13"/>
          <w:sz w:val="22"/>
        </w:rPr>
        <w:t> </w:t>
      </w:r>
      <w:r>
        <w:rPr>
          <w:b/>
          <w:sz w:val="22"/>
        </w:rPr>
        <w:t>Syntax</w:t>
      </w:r>
      <w:r>
        <w:rPr>
          <w:b/>
          <w:spacing w:val="9"/>
          <w:sz w:val="22"/>
        </w:rPr>
        <w:t> </w:t>
      </w:r>
      <w:r>
        <w:rPr>
          <w:b/>
          <w:spacing w:val="-2"/>
          <w:sz w:val="22"/>
        </w:rPr>
        <w:t>Understanding</w:t>
      </w:r>
    </w:p>
    <w:p>
      <w:pPr>
        <w:pStyle w:val="ListParagraph"/>
        <w:numPr>
          <w:ilvl w:val="0"/>
          <w:numId w:val="11"/>
        </w:numPr>
        <w:tabs>
          <w:tab w:pos="1786" w:val="left" w:leader="none"/>
        </w:tabs>
        <w:spacing w:line="240" w:lineRule="auto" w:before="39" w:after="0"/>
        <w:ind w:left="1786" w:right="0" w:hanging="337"/>
        <w:jc w:val="left"/>
        <w:rPr>
          <w:sz w:val="22"/>
        </w:rPr>
      </w:pPr>
      <w:r>
        <w:rPr>
          <w:sz w:val="22"/>
        </w:rPr>
        <w:t>Gender</w:t>
      </w:r>
      <w:r>
        <w:rPr>
          <w:spacing w:val="9"/>
          <w:sz w:val="22"/>
        </w:rPr>
        <w:t> </w:t>
      </w:r>
      <w:r>
        <w:rPr>
          <w:sz w:val="22"/>
        </w:rPr>
        <w:t>and</w:t>
      </w:r>
      <w:r>
        <w:rPr>
          <w:spacing w:val="10"/>
          <w:sz w:val="22"/>
        </w:rPr>
        <w:t> </w:t>
      </w:r>
      <w:r>
        <w:rPr>
          <w:spacing w:val="-2"/>
          <w:sz w:val="22"/>
        </w:rPr>
        <w:t>Number</w:t>
      </w:r>
    </w:p>
    <w:p>
      <w:pPr>
        <w:pStyle w:val="ListParagraph"/>
        <w:numPr>
          <w:ilvl w:val="0"/>
          <w:numId w:val="11"/>
        </w:numPr>
        <w:tabs>
          <w:tab w:pos="1786" w:val="left" w:leader="none"/>
        </w:tabs>
        <w:spacing w:line="240" w:lineRule="auto" w:before="45" w:after="0"/>
        <w:ind w:left="1786" w:right="0" w:hanging="337"/>
        <w:jc w:val="left"/>
        <w:rPr>
          <w:sz w:val="22"/>
        </w:rPr>
      </w:pPr>
      <w:r>
        <w:rPr>
          <w:sz w:val="22"/>
        </w:rPr>
        <w:t>Infinitive</w:t>
      </w:r>
      <w:r>
        <w:rPr>
          <w:spacing w:val="11"/>
          <w:sz w:val="22"/>
        </w:rPr>
        <w:t> </w:t>
      </w:r>
      <w:r>
        <w:rPr>
          <w:sz w:val="22"/>
        </w:rPr>
        <w:t>Verbs</w:t>
      </w:r>
      <w:r>
        <w:rPr>
          <w:spacing w:val="9"/>
          <w:sz w:val="22"/>
        </w:rPr>
        <w:t> </w:t>
      </w:r>
      <w:r>
        <w:rPr>
          <w:sz w:val="22"/>
        </w:rPr>
        <w:t>:</w:t>
      </w:r>
      <w:r>
        <w:rPr>
          <w:spacing w:val="7"/>
          <w:sz w:val="22"/>
        </w:rPr>
        <w:t> </w:t>
      </w:r>
      <w:r>
        <w:rPr>
          <w:sz w:val="22"/>
        </w:rPr>
        <w:t>commands</w:t>
      </w:r>
      <w:r>
        <w:rPr>
          <w:spacing w:val="11"/>
          <w:sz w:val="22"/>
        </w:rPr>
        <w:t> </w:t>
      </w:r>
      <w:r>
        <w:rPr>
          <w:sz w:val="22"/>
        </w:rPr>
        <w:t>and</w:t>
      </w:r>
      <w:r>
        <w:rPr>
          <w:spacing w:val="10"/>
          <w:sz w:val="22"/>
        </w:rPr>
        <w:t> </w:t>
      </w:r>
      <w:r>
        <w:rPr>
          <w:spacing w:val="-2"/>
          <w:sz w:val="22"/>
        </w:rPr>
        <w:t>requests</w:t>
      </w:r>
    </w:p>
    <w:p>
      <w:pPr>
        <w:pStyle w:val="ListParagraph"/>
        <w:numPr>
          <w:ilvl w:val="0"/>
          <w:numId w:val="11"/>
        </w:numPr>
        <w:tabs>
          <w:tab w:pos="1786" w:val="left" w:leader="none"/>
        </w:tabs>
        <w:spacing w:line="240" w:lineRule="auto" w:before="47" w:after="0"/>
        <w:ind w:left="1786" w:right="0" w:hanging="337"/>
        <w:jc w:val="left"/>
        <w:rPr>
          <w:sz w:val="22"/>
        </w:rPr>
      </w:pPr>
      <w:r>
        <w:rPr>
          <w:sz w:val="22"/>
        </w:rPr>
        <w:t>Partsof</w:t>
      </w:r>
      <w:r>
        <w:rPr>
          <w:spacing w:val="10"/>
          <w:sz w:val="22"/>
        </w:rPr>
        <w:t> </w:t>
      </w:r>
      <w:r>
        <w:rPr>
          <w:sz w:val="22"/>
        </w:rPr>
        <w:t>speech</w:t>
      </w:r>
      <w:r>
        <w:rPr>
          <w:spacing w:val="68"/>
          <w:sz w:val="22"/>
        </w:rPr>
        <w:t> </w:t>
      </w:r>
      <w:r>
        <w:rPr>
          <w:sz w:val="22"/>
        </w:rPr>
        <w:t>-</w:t>
      </w:r>
      <w:r>
        <w:rPr>
          <w:spacing w:val="7"/>
          <w:sz w:val="22"/>
        </w:rPr>
        <w:t> </w:t>
      </w:r>
      <w:r>
        <w:rPr>
          <w:sz w:val="22"/>
        </w:rPr>
        <w:t>sentence</w:t>
      </w:r>
      <w:r>
        <w:rPr>
          <w:spacing w:val="9"/>
          <w:sz w:val="22"/>
        </w:rPr>
        <w:t> </w:t>
      </w:r>
      <w:r>
        <w:rPr>
          <w:spacing w:val="-2"/>
          <w:sz w:val="22"/>
        </w:rPr>
        <w:t>making</w:t>
      </w:r>
    </w:p>
    <w:p>
      <w:pPr>
        <w:pStyle w:val="ListParagraph"/>
        <w:numPr>
          <w:ilvl w:val="0"/>
          <w:numId w:val="11"/>
        </w:numPr>
        <w:tabs>
          <w:tab w:pos="1786" w:val="left" w:leader="none"/>
        </w:tabs>
        <w:spacing w:line="240" w:lineRule="auto" w:before="45" w:after="0"/>
        <w:ind w:left="1786" w:right="0" w:hanging="337"/>
        <w:jc w:val="left"/>
        <w:rPr>
          <w:sz w:val="22"/>
        </w:rPr>
      </w:pPr>
      <w:r>
        <w:rPr>
          <w:sz w:val="22"/>
        </w:rPr>
        <w:t>Verb</w:t>
      </w:r>
      <w:r>
        <w:rPr>
          <w:spacing w:val="8"/>
          <w:sz w:val="22"/>
        </w:rPr>
        <w:t> </w:t>
      </w:r>
      <w:r>
        <w:rPr>
          <w:sz w:val="22"/>
        </w:rPr>
        <w:t>usage</w:t>
      </w:r>
      <w:r>
        <w:rPr>
          <w:spacing w:val="10"/>
          <w:sz w:val="22"/>
        </w:rPr>
        <w:t> </w:t>
      </w:r>
      <w:r>
        <w:rPr>
          <w:spacing w:val="-2"/>
          <w:sz w:val="22"/>
        </w:rPr>
        <w:t>variations</w:t>
      </w:r>
    </w:p>
    <w:p>
      <w:pPr>
        <w:pStyle w:val="ListParagraph"/>
        <w:numPr>
          <w:ilvl w:val="0"/>
          <w:numId w:val="11"/>
        </w:numPr>
        <w:tabs>
          <w:tab w:pos="1786" w:val="left" w:leader="none"/>
        </w:tabs>
        <w:spacing w:line="240" w:lineRule="auto" w:before="44" w:after="0"/>
        <w:ind w:left="1786" w:right="0" w:hanging="337"/>
        <w:jc w:val="left"/>
        <w:rPr>
          <w:sz w:val="22"/>
        </w:rPr>
      </w:pPr>
      <w:r>
        <w:rPr>
          <w:sz w:val="22"/>
        </w:rPr>
        <w:t>Karakchihn</w:t>
      </w:r>
      <w:r>
        <w:rPr>
          <w:spacing w:val="9"/>
          <w:sz w:val="22"/>
        </w:rPr>
        <w:t> </w:t>
      </w:r>
      <w:r>
        <w:rPr>
          <w:sz w:val="22"/>
        </w:rPr>
        <w:t>–</w:t>
      </w:r>
      <w:r>
        <w:rPr>
          <w:spacing w:val="11"/>
          <w:sz w:val="22"/>
        </w:rPr>
        <w:t> </w:t>
      </w:r>
      <w:r>
        <w:rPr>
          <w:spacing w:val="-2"/>
          <w:sz w:val="22"/>
        </w:rPr>
        <w:t>Introduction</w:t>
      </w:r>
    </w:p>
    <w:p>
      <w:pPr>
        <w:pStyle w:val="BodyText"/>
        <w:spacing w:before="101"/>
        <w:ind w:left="0"/>
      </w:pPr>
    </w:p>
    <w:p>
      <w:pPr>
        <w:pStyle w:val="Heading1"/>
        <w:spacing w:before="1"/>
        <w:ind w:left="770"/>
      </w:pPr>
      <w:r>
        <w:rPr/>
        <w:t>UNIT</w:t>
      </w:r>
      <w:r>
        <w:rPr>
          <w:spacing w:val="10"/>
        </w:rPr>
        <w:t> </w:t>
      </w:r>
      <w:r>
        <w:rPr/>
        <w:t>–IV</w:t>
      </w:r>
      <w:r>
        <w:rPr>
          <w:spacing w:val="52"/>
          <w:w w:val="150"/>
        </w:rPr>
        <w:t> </w:t>
      </w:r>
      <w:r>
        <w:rPr/>
        <w:t>WRITINGAND</w:t>
      </w:r>
      <w:r>
        <w:rPr>
          <w:spacing w:val="13"/>
        </w:rPr>
        <w:t> </w:t>
      </w:r>
      <w:r>
        <w:rPr/>
        <w:t>READING</w:t>
      </w:r>
      <w:r>
        <w:rPr>
          <w:spacing w:val="16"/>
        </w:rPr>
        <w:t> </w:t>
      </w:r>
      <w:r>
        <w:rPr/>
        <w:t>SKILLS</w:t>
      </w:r>
      <w:r>
        <w:rPr>
          <w:spacing w:val="10"/>
        </w:rPr>
        <w:t> </w:t>
      </w:r>
      <w:r>
        <w:rPr/>
        <w:t>OF</w:t>
      </w:r>
      <w:r>
        <w:rPr>
          <w:spacing w:val="12"/>
        </w:rPr>
        <w:t> </w:t>
      </w:r>
      <w:r>
        <w:rPr>
          <w:spacing w:val="-2"/>
        </w:rPr>
        <w:t>HINDI</w:t>
      </w:r>
    </w:p>
    <w:p>
      <w:pPr>
        <w:pStyle w:val="ListParagraph"/>
        <w:numPr>
          <w:ilvl w:val="0"/>
          <w:numId w:val="12"/>
        </w:numPr>
        <w:tabs>
          <w:tab w:pos="1786" w:val="left" w:leader="none"/>
        </w:tabs>
        <w:spacing w:line="240" w:lineRule="auto" w:before="37" w:after="0"/>
        <w:ind w:left="1786" w:right="0" w:hanging="337"/>
        <w:jc w:val="left"/>
        <w:rPr>
          <w:sz w:val="22"/>
        </w:rPr>
      </w:pPr>
      <w:r>
        <w:rPr>
          <w:sz w:val="22"/>
        </w:rPr>
        <w:t>Application</w:t>
      </w:r>
      <w:r>
        <w:rPr>
          <w:spacing w:val="10"/>
          <w:sz w:val="22"/>
        </w:rPr>
        <w:t> </w:t>
      </w:r>
      <w:r>
        <w:rPr>
          <w:sz w:val="22"/>
        </w:rPr>
        <w:t>of</w:t>
      </w:r>
      <w:r>
        <w:rPr>
          <w:spacing w:val="12"/>
          <w:sz w:val="22"/>
        </w:rPr>
        <w:t> </w:t>
      </w:r>
      <w:r>
        <w:rPr>
          <w:sz w:val="22"/>
        </w:rPr>
        <w:t>case-endings</w:t>
      </w:r>
      <w:r>
        <w:rPr>
          <w:spacing w:val="9"/>
          <w:sz w:val="22"/>
        </w:rPr>
        <w:t> </w:t>
      </w:r>
      <w:r>
        <w:rPr>
          <w:sz w:val="22"/>
        </w:rPr>
        <w:t>in</w:t>
      </w:r>
      <w:r>
        <w:rPr>
          <w:spacing w:val="8"/>
          <w:sz w:val="22"/>
        </w:rPr>
        <w:t> </w:t>
      </w:r>
      <w:r>
        <w:rPr>
          <w:spacing w:val="-2"/>
          <w:sz w:val="22"/>
        </w:rPr>
        <w:t>sentences</w:t>
      </w:r>
    </w:p>
    <w:p>
      <w:pPr>
        <w:pStyle w:val="ListParagraph"/>
        <w:numPr>
          <w:ilvl w:val="0"/>
          <w:numId w:val="12"/>
        </w:numPr>
        <w:tabs>
          <w:tab w:pos="1786" w:val="left" w:leader="none"/>
        </w:tabs>
        <w:spacing w:line="240" w:lineRule="auto" w:before="45" w:after="0"/>
        <w:ind w:left="1786" w:right="0" w:hanging="337"/>
        <w:jc w:val="left"/>
        <w:rPr>
          <w:sz w:val="22"/>
        </w:rPr>
      </w:pPr>
      <w:r>
        <w:rPr>
          <w:sz w:val="22"/>
        </w:rPr>
        <w:t>Sentence</w:t>
      </w:r>
      <w:r>
        <w:rPr>
          <w:spacing w:val="12"/>
          <w:sz w:val="22"/>
        </w:rPr>
        <w:t> </w:t>
      </w:r>
      <w:r>
        <w:rPr>
          <w:sz w:val="22"/>
        </w:rPr>
        <w:t>formation</w:t>
      </w:r>
      <w:r>
        <w:rPr>
          <w:spacing w:val="15"/>
          <w:sz w:val="22"/>
        </w:rPr>
        <w:t> </w:t>
      </w:r>
      <w:r>
        <w:rPr>
          <w:sz w:val="22"/>
        </w:rPr>
        <w:t>(Gender</w:t>
      </w:r>
      <w:r>
        <w:rPr>
          <w:spacing w:val="11"/>
          <w:sz w:val="22"/>
        </w:rPr>
        <w:t> </w:t>
      </w:r>
      <w:r>
        <w:rPr>
          <w:spacing w:val="-2"/>
          <w:sz w:val="22"/>
        </w:rPr>
        <w:t>specified)</w:t>
      </w:r>
    </w:p>
    <w:p>
      <w:pPr>
        <w:pStyle w:val="ListParagraph"/>
        <w:numPr>
          <w:ilvl w:val="0"/>
          <w:numId w:val="12"/>
        </w:numPr>
        <w:tabs>
          <w:tab w:pos="1786" w:val="left" w:leader="none"/>
        </w:tabs>
        <w:spacing w:line="240" w:lineRule="auto" w:before="49" w:after="0"/>
        <w:ind w:left="1786" w:right="0" w:hanging="337"/>
        <w:jc w:val="left"/>
        <w:rPr>
          <w:sz w:val="22"/>
        </w:rPr>
      </w:pPr>
      <w:r>
        <w:rPr>
          <w:sz w:val="22"/>
        </w:rPr>
        <w:t>Sentence</w:t>
      </w:r>
      <w:r>
        <w:rPr>
          <w:spacing w:val="13"/>
          <w:sz w:val="22"/>
        </w:rPr>
        <w:t> </w:t>
      </w:r>
      <w:r>
        <w:rPr>
          <w:sz w:val="22"/>
        </w:rPr>
        <w:t>formation</w:t>
      </w:r>
      <w:r>
        <w:rPr>
          <w:spacing w:val="16"/>
          <w:sz w:val="22"/>
        </w:rPr>
        <w:t> </w:t>
      </w:r>
      <w:r>
        <w:rPr>
          <w:sz w:val="22"/>
        </w:rPr>
        <w:t>(Number</w:t>
      </w:r>
      <w:r>
        <w:rPr>
          <w:spacing w:val="13"/>
          <w:sz w:val="22"/>
        </w:rPr>
        <w:t> </w:t>
      </w:r>
      <w:r>
        <w:rPr>
          <w:spacing w:val="-2"/>
          <w:sz w:val="22"/>
        </w:rPr>
        <w:t>specified)</w:t>
      </w:r>
    </w:p>
    <w:p>
      <w:pPr>
        <w:pStyle w:val="ListParagraph"/>
        <w:numPr>
          <w:ilvl w:val="0"/>
          <w:numId w:val="12"/>
        </w:numPr>
        <w:tabs>
          <w:tab w:pos="1786" w:val="left" w:leader="none"/>
        </w:tabs>
        <w:spacing w:line="240" w:lineRule="auto" w:before="45" w:after="0"/>
        <w:ind w:left="1786" w:right="0" w:hanging="337"/>
        <w:jc w:val="left"/>
        <w:rPr>
          <w:sz w:val="22"/>
        </w:rPr>
      </w:pPr>
      <w:r>
        <w:rPr>
          <w:sz w:val="22"/>
        </w:rPr>
        <w:t>Changing</w:t>
      </w:r>
      <w:r>
        <w:rPr>
          <w:spacing w:val="7"/>
          <w:sz w:val="22"/>
        </w:rPr>
        <w:t> </w:t>
      </w:r>
      <w:r>
        <w:rPr>
          <w:sz w:val="22"/>
        </w:rPr>
        <w:t>the</w:t>
      </w:r>
      <w:r>
        <w:rPr>
          <w:spacing w:val="10"/>
          <w:sz w:val="22"/>
        </w:rPr>
        <w:t> </w:t>
      </w:r>
      <w:r>
        <w:rPr>
          <w:sz w:val="22"/>
        </w:rPr>
        <w:t>sentence</w:t>
      </w:r>
      <w:r>
        <w:rPr>
          <w:spacing w:val="11"/>
          <w:sz w:val="22"/>
        </w:rPr>
        <w:t> </w:t>
      </w:r>
      <w:r>
        <w:rPr>
          <w:sz w:val="22"/>
        </w:rPr>
        <w:t>according</w:t>
      </w:r>
      <w:r>
        <w:rPr>
          <w:spacing w:val="4"/>
          <w:sz w:val="22"/>
        </w:rPr>
        <w:t> </w:t>
      </w:r>
      <w:r>
        <w:rPr>
          <w:sz w:val="22"/>
        </w:rPr>
        <w:t>to</w:t>
      </w:r>
      <w:r>
        <w:rPr>
          <w:spacing w:val="7"/>
          <w:sz w:val="22"/>
        </w:rPr>
        <w:t> </w:t>
      </w:r>
      <w:r>
        <w:rPr>
          <w:sz w:val="22"/>
        </w:rPr>
        <w:t>the</w:t>
      </w:r>
      <w:r>
        <w:rPr>
          <w:spacing w:val="11"/>
          <w:sz w:val="22"/>
        </w:rPr>
        <w:t> </w:t>
      </w:r>
      <w:r>
        <w:rPr>
          <w:sz w:val="22"/>
        </w:rPr>
        <w:t>instructions</w:t>
      </w:r>
      <w:r>
        <w:rPr>
          <w:spacing w:val="74"/>
          <w:sz w:val="22"/>
        </w:rPr>
        <w:t> </w:t>
      </w:r>
      <w:r>
        <w:rPr>
          <w:sz w:val="22"/>
        </w:rPr>
        <w:t>(using</w:t>
      </w:r>
      <w:r>
        <w:rPr>
          <w:spacing w:val="7"/>
          <w:sz w:val="22"/>
        </w:rPr>
        <w:t> </w:t>
      </w:r>
      <w:r>
        <w:rPr>
          <w:sz w:val="22"/>
        </w:rPr>
        <w:t>‘</w:t>
      </w:r>
      <w:r>
        <w:rPr>
          <w:i/>
          <w:sz w:val="22"/>
        </w:rPr>
        <w:t>Be</w:t>
      </w:r>
      <w:r>
        <w:rPr>
          <w:i/>
          <w:spacing w:val="11"/>
          <w:sz w:val="22"/>
        </w:rPr>
        <w:t> </w:t>
      </w:r>
      <w:r>
        <w:rPr>
          <w:sz w:val="22"/>
        </w:rPr>
        <w:t>form’</w:t>
      </w:r>
      <w:r>
        <w:rPr>
          <w:spacing w:val="6"/>
          <w:sz w:val="22"/>
        </w:rPr>
        <w:t> </w:t>
      </w:r>
      <w:r>
        <w:rPr>
          <w:spacing w:val="-10"/>
          <w:sz w:val="22"/>
        </w:rPr>
        <w:t>)</w:t>
      </w:r>
    </w:p>
    <w:p>
      <w:pPr>
        <w:pStyle w:val="ListParagraph"/>
        <w:numPr>
          <w:ilvl w:val="0"/>
          <w:numId w:val="12"/>
        </w:numPr>
        <w:tabs>
          <w:tab w:pos="1786" w:val="left" w:leader="none"/>
        </w:tabs>
        <w:spacing w:line="240" w:lineRule="auto" w:before="44" w:after="0"/>
        <w:ind w:left="1786" w:right="0" w:hanging="337"/>
        <w:jc w:val="left"/>
        <w:rPr>
          <w:sz w:val="22"/>
        </w:rPr>
      </w:pPr>
      <w:r>
        <w:rPr>
          <w:sz w:val="22"/>
        </w:rPr>
        <w:t>Hindi</w:t>
      </w:r>
      <w:r>
        <w:rPr>
          <w:spacing w:val="10"/>
          <w:sz w:val="22"/>
        </w:rPr>
        <w:t> </w:t>
      </w:r>
      <w:r>
        <w:rPr>
          <w:sz w:val="22"/>
        </w:rPr>
        <w:t>–</w:t>
      </w:r>
      <w:r>
        <w:rPr>
          <w:spacing w:val="11"/>
          <w:sz w:val="22"/>
        </w:rPr>
        <w:t> </w:t>
      </w:r>
      <w:r>
        <w:rPr>
          <w:sz w:val="22"/>
        </w:rPr>
        <w:t>reading</w:t>
      </w:r>
      <w:r>
        <w:rPr>
          <w:spacing w:val="9"/>
          <w:sz w:val="22"/>
        </w:rPr>
        <w:t> </w:t>
      </w:r>
      <w:r>
        <w:rPr>
          <w:sz w:val="22"/>
        </w:rPr>
        <w:t>and</w:t>
      </w:r>
      <w:r>
        <w:rPr>
          <w:spacing w:val="10"/>
          <w:sz w:val="22"/>
        </w:rPr>
        <w:t> </w:t>
      </w:r>
      <w:r>
        <w:rPr>
          <w:sz w:val="22"/>
        </w:rPr>
        <w:t>writing</w:t>
      </w:r>
      <w:r>
        <w:rPr>
          <w:spacing w:val="9"/>
          <w:sz w:val="22"/>
        </w:rPr>
        <w:t> </w:t>
      </w:r>
      <w:r>
        <w:rPr>
          <w:sz w:val="22"/>
        </w:rPr>
        <w:t>exercises</w:t>
      </w:r>
      <w:r>
        <w:rPr>
          <w:spacing w:val="10"/>
          <w:sz w:val="22"/>
        </w:rPr>
        <w:t> </w:t>
      </w:r>
      <w:r>
        <w:rPr>
          <w:sz w:val="22"/>
        </w:rPr>
        <w:t>(Short</w:t>
      </w:r>
      <w:r>
        <w:rPr>
          <w:spacing w:val="10"/>
          <w:sz w:val="22"/>
        </w:rPr>
        <w:t> </w:t>
      </w:r>
      <w:r>
        <w:rPr>
          <w:sz w:val="22"/>
        </w:rPr>
        <w:t>stories,</w:t>
      </w:r>
      <w:r>
        <w:rPr>
          <w:spacing w:val="10"/>
          <w:sz w:val="22"/>
        </w:rPr>
        <w:t> </w:t>
      </w:r>
      <w:r>
        <w:rPr>
          <w:sz w:val="22"/>
        </w:rPr>
        <w:t>paragraphs</w:t>
      </w:r>
      <w:r>
        <w:rPr>
          <w:spacing w:val="12"/>
          <w:sz w:val="22"/>
        </w:rPr>
        <w:t> </w:t>
      </w:r>
      <w:r>
        <w:rPr>
          <w:spacing w:val="-2"/>
          <w:sz w:val="22"/>
        </w:rPr>
        <w:t>etc.)</w:t>
      </w:r>
    </w:p>
    <w:p>
      <w:pPr>
        <w:pStyle w:val="BodyText"/>
        <w:spacing w:before="101"/>
        <w:ind w:left="0"/>
      </w:pPr>
    </w:p>
    <w:p>
      <w:pPr>
        <w:pStyle w:val="Heading1"/>
        <w:ind w:left="770"/>
      </w:pPr>
      <w:r>
        <w:rPr/>
        <w:t>UNIT</w:t>
      </w:r>
      <w:r>
        <w:rPr>
          <w:spacing w:val="8"/>
        </w:rPr>
        <w:t> </w:t>
      </w:r>
      <w:r>
        <w:rPr/>
        <w:t>–</w:t>
      </w:r>
      <w:r>
        <w:rPr>
          <w:spacing w:val="10"/>
        </w:rPr>
        <w:t> </w:t>
      </w:r>
      <w:r>
        <w:rPr/>
        <w:t>V</w:t>
      </w:r>
      <w:r>
        <w:rPr>
          <w:spacing w:val="74"/>
        </w:rPr>
        <w:t> </w:t>
      </w:r>
      <w:r>
        <w:rPr/>
        <w:t>THE</w:t>
      </w:r>
      <w:r>
        <w:rPr>
          <w:spacing w:val="12"/>
        </w:rPr>
        <w:t> </w:t>
      </w:r>
      <w:r>
        <w:rPr/>
        <w:t>FOUNDATION</w:t>
      </w:r>
      <w:r>
        <w:rPr>
          <w:spacing w:val="11"/>
        </w:rPr>
        <w:t> </w:t>
      </w:r>
      <w:r>
        <w:rPr/>
        <w:t>FOR</w:t>
      </w:r>
      <w:r>
        <w:rPr>
          <w:spacing w:val="10"/>
        </w:rPr>
        <w:t> </w:t>
      </w:r>
      <w:r>
        <w:rPr/>
        <w:t>HINDI</w:t>
      </w:r>
      <w:r>
        <w:rPr>
          <w:spacing w:val="10"/>
        </w:rPr>
        <w:t> </w:t>
      </w:r>
      <w:r>
        <w:rPr>
          <w:spacing w:val="-2"/>
        </w:rPr>
        <w:t>SPEAKING</w:t>
      </w:r>
    </w:p>
    <w:p>
      <w:pPr>
        <w:pStyle w:val="ListParagraph"/>
        <w:numPr>
          <w:ilvl w:val="0"/>
          <w:numId w:val="13"/>
        </w:numPr>
        <w:tabs>
          <w:tab w:pos="1786" w:val="left" w:leader="none"/>
        </w:tabs>
        <w:spacing w:line="240" w:lineRule="auto" w:before="38" w:after="0"/>
        <w:ind w:left="1786" w:right="0" w:hanging="337"/>
        <w:jc w:val="left"/>
        <w:rPr>
          <w:sz w:val="22"/>
        </w:rPr>
      </w:pPr>
      <w:r>
        <w:rPr>
          <w:sz w:val="22"/>
        </w:rPr>
        <w:t>Introduction</w:t>
      </w:r>
      <w:r>
        <w:rPr>
          <w:spacing w:val="11"/>
          <w:sz w:val="22"/>
        </w:rPr>
        <w:t> </w:t>
      </w:r>
      <w:r>
        <w:rPr>
          <w:sz w:val="22"/>
        </w:rPr>
        <w:t>of</w:t>
      </w:r>
      <w:r>
        <w:rPr>
          <w:spacing w:val="10"/>
          <w:sz w:val="22"/>
        </w:rPr>
        <w:t> </w:t>
      </w:r>
      <w:r>
        <w:rPr>
          <w:spacing w:val="-2"/>
          <w:sz w:val="22"/>
        </w:rPr>
        <w:t>Tenses</w:t>
      </w:r>
    </w:p>
    <w:p>
      <w:pPr>
        <w:pStyle w:val="ListParagraph"/>
        <w:numPr>
          <w:ilvl w:val="0"/>
          <w:numId w:val="13"/>
        </w:numPr>
        <w:tabs>
          <w:tab w:pos="1786" w:val="left" w:leader="none"/>
        </w:tabs>
        <w:spacing w:line="240" w:lineRule="auto" w:before="44" w:after="0"/>
        <w:ind w:left="1786" w:right="0" w:hanging="337"/>
        <w:jc w:val="left"/>
        <w:rPr>
          <w:sz w:val="22"/>
        </w:rPr>
      </w:pPr>
      <w:r>
        <w:rPr>
          <w:sz w:val="22"/>
        </w:rPr>
        <w:t>Present</w:t>
      </w:r>
      <w:r>
        <w:rPr>
          <w:spacing w:val="9"/>
          <w:sz w:val="22"/>
        </w:rPr>
        <w:t> </w:t>
      </w:r>
      <w:r>
        <w:rPr>
          <w:sz w:val="22"/>
        </w:rPr>
        <w:t>Tense</w:t>
      </w:r>
      <w:r>
        <w:rPr>
          <w:spacing w:val="10"/>
          <w:sz w:val="22"/>
        </w:rPr>
        <w:t> </w:t>
      </w:r>
      <w:r>
        <w:rPr>
          <w:sz w:val="22"/>
        </w:rPr>
        <w:t>and</w:t>
      </w:r>
      <w:r>
        <w:rPr>
          <w:spacing w:val="7"/>
          <w:sz w:val="22"/>
        </w:rPr>
        <w:t> </w:t>
      </w:r>
      <w:r>
        <w:rPr>
          <w:sz w:val="22"/>
        </w:rPr>
        <w:t>it’s</w:t>
      </w:r>
      <w:r>
        <w:rPr>
          <w:spacing w:val="8"/>
          <w:sz w:val="22"/>
        </w:rPr>
        <w:t> </w:t>
      </w:r>
      <w:r>
        <w:rPr>
          <w:spacing w:val="-2"/>
          <w:sz w:val="22"/>
        </w:rPr>
        <w:t>variations</w:t>
      </w:r>
    </w:p>
    <w:p>
      <w:pPr>
        <w:pStyle w:val="ListParagraph"/>
        <w:numPr>
          <w:ilvl w:val="0"/>
          <w:numId w:val="13"/>
        </w:numPr>
        <w:tabs>
          <w:tab w:pos="1786" w:val="left" w:leader="none"/>
        </w:tabs>
        <w:spacing w:line="240" w:lineRule="auto" w:before="48" w:after="0"/>
        <w:ind w:left="1786" w:right="0" w:hanging="337"/>
        <w:jc w:val="left"/>
        <w:rPr>
          <w:sz w:val="22"/>
        </w:rPr>
      </w:pPr>
      <w:r>
        <w:rPr>
          <w:sz w:val="22"/>
        </w:rPr>
        <w:t>Future</w:t>
      </w:r>
      <w:r>
        <w:rPr>
          <w:spacing w:val="9"/>
          <w:sz w:val="22"/>
        </w:rPr>
        <w:t> </w:t>
      </w:r>
      <w:r>
        <w:rPr>
          <w:sz w:val="22"/>
        </w:rPr>
        <w:t>Tense</w:t>
      </w:r>
      <w:r>
        <w:rPr>
          <w:spacing w:val="7"/>
          <w:sz w:val="22"/>
        </w:rPr>
        <w:t> </w:t>
      </w:r>
      <w:r>
        <w:rPr>
          <w:sz w:val="22"/>
        </w:rPr>
        <w:t>and</w:t>
      </w:r>
      <w:r>
        <w:rPr>
          <w:spacing w:val="9"/>
          <w:sz w:val="22"/>
        </w:rPr>
        <w:t> </w:t>
      </w:r>
      <w:r>
        <w:rPr>
          <w:sz w:val="22"/>
        </w:rPr>
        <w:t>it’s</w:t>
      </w:r>
      <w:r>
        <w:rPr>
          <w:spacing w:val="7"/>
          <w:sz w:val="22"/>
        </w:rPr>
        <w:t> </w:t>
      </w:r>
      <w:r>
        <w:rPr>
          <w:spacing w:val="-2"/>
          <w:sz w:val="22"/>
        </w:rPr>
        <w:t>variations</w:t>
      </w:r>
    </w:p>
    <w:p>
      <w:pPr>
        <w:pStyle w:val="ListParagraph"/>
        <w:numPr>
          <w:ilvl w:val="0"/>
          <w:numId w:val="13"/>
        </w:numPr>
        <w:tabs>
          <w:tab w:pos="1786" w:val="left" w:leader="none"/>
        </w:tabs>
        <w:spacing w:line="240" w:lineRule="auto" w:before="47" w:after="0"/>
        <w:ind w:left="1786" w:right="0" w:hanging="337"/>
        <w:jc w:val="left"/>
        <w:rPr>
          <w:sz w:val="22"/>
        </w:rPr>
      </w:pPr>
      <w:r>
        <w:rPr>
          <w:sz w:val="22"/>
        </w:rPr>
        <w:t>Transcription</w:t>
      </w:r>
      <w:r>
        <w:rPr>
          <w:spacing w:val="11"/>
          <w:sz w:val="22"/>
        </w:rPr>
        <w:t> </w:t>
      </w:r>
      <w:r>
        <w:rPr>
          <w:sz w:val="22"/>
        </w:rPr>
        <w:t>of</w:t>
      </w:r>
      <w:r>
        <w:rPr>
          <w:spacing w:val="13"/>
          <w:sz w:val="22"/>
        </w:rPr>
        <w:t> </w:t>
      </w:r>
      <w:r>
        <w:rPr>
          <w:spacing w:val="-2"/>
          <w:sz w:val="22"/>
        </w:rPr>
        <w:t>Paragraph</w:t>
      </w:r>
    </w:p>
    <w:p>
      <w:pPr>
        <w:pStyle w:val="ListParagraph"/>
        <w:numPr>
          <w:ilvl w:val="0"/>
          <w:numId w:val="13"/>
        </w:numPr>
        <w:tabs>
          <w:tab w:pos="1786" w:val="left" w:leader="none"/>
        </w:tabs>
        <w:spacing w:line="240" w:lineRule="auto" w:before="44" w:after="0"/>
        <w:ind w:left="1786" w:right="0" w:hanging="337"/>
        <w:jc w:val="left"/>
        <w:rPr>
          <w:sz w:val="22"/>
        </w:rPr>
      </w:pPr>
      <w:r>
        <w:rPr>
          <w:sz w:val="22"/>
        </w:rPr>
        <w:t>OVER</w:t>
      </w:r>
      <w:r>
        <w:rPr>
          <w:spacing w:val="13"/>
          <w:sz w:val="22"/>
        </w:rPr>
        <w:t> </w:t>
      </w:r>
      <w:r>
        <w:rPr>
          <w:sz w:val="22"/>
        </w:rPr>
        <w:t>ALL</w:t>
      </w:r>
      <w:r>
        <w:rPr>
          <w:spacing w:val="7"/>
          <w:sz w:val="22"/>
        </w:rPr>
        <w:t> </w:t>
      </w:r>
      <w:r>
        <w:rPr>
          <w:sz w:val="22"/>
        </w:rPr>
        <w:t>REVIEW</w:t>
      </w:r>
      <w:r>
        <w:rPr>
          <w:spacing w:val="12"/>
          <w:sz w:val="22"/>
        </w:rPr>
        <w:t> </w:t>
      </w:r>
      <w:r>
        <w:rPr>
          <w:sz w:val="22"/>
        </w:rPr>
        <w:t>OF</w:t>
      </w:r>
      <w:r>
        <w:rPr>
          <w:spacing w:val="8"/>
          <w:sz w:val="22"/>
        </w:rPr>
        <w:t> </w:t>
      </w:r>
      <w:r>
        <w:rPr>
          <w:sz w:val="22"/>
        </w:rPr>
        <w:t>WHAT</w:t>
      </w:r>
      <w:r>
        <w:rPr>
          <w:spacing w:val="11"/>
          <w:sz w:val="22"/>
        </w:rPr>
        <w:t> </w:t>
      </w:r>
      <w:r>
        <w:rPr>
          <w:sz w:val="22"/>
        </w:rPr>
        <w:t>WE</w:t>
      </w:r>
      <w:r>
        <w:rPr>
          <w:spacing w:val="13"/>
          <w:sz w:val="22"/>
        </w:rPr>
        <w:t> </w:t>
      </w:r>
      <w:r>
        <w:rPr>
          <w:sz w:val="22"/>
        </w:rPr>
        <w:t>LEARNED</w:t>
      </w:r>
      <w:r>
        <w:rPr>
          <w:spacing w:val="12"/>
          <w:sz w:val="22"/>
        </w:rPr>
        <w:t> </w:t>
      </w:r>
      <w:r>
        <w:rPr>
          <w:sz w:val="22"/>
        </w:rPr>
        <w:t>SO</w:t>
      </w:r>
      <w:r>
        <w:rPr>
          <w:spacing w:val="16"/>
          <w:sz w:val="22"/>
        </w:rPr>
        <w:t> </w:t>
      </w:r>
      <w:r>
        <w:rPr>
          <w:spacing w:val="-5"/>
          <w:sz w:val="22"/>
        </w:rPr>
        <w:t>FAR</w:t>
      </w:r>
    </w:p>
    <w:p>
      <w:pPr>
        <w:pStyle w:val="ListParagraph"/>
        <w:spacing w:after="0" w:line="240" w:lineRule="auto"/>
        <w:jc w:val="left"/>
        <w:rPr>
          <w:sz w:val="22"/>
        </w:rPr>
        <w:sectPr>
          <w:pgSz w:w="12240" w:h="15840"/>
          <w:pgMar w:header="0" w:footer="921" w:top="1340" w:bottom="1120" w:left="1440" w:right="720"/>
        </w:sectPr>
      </w:pPr>
    </w:p>
    <w:p>
      <w:pPr>
        <w:pStyle w:val="Heading1"/>
        <w:spacing w:before="82"/>
        <w:ind w:left="770"/>
      </w:pPr>
      <w:r>
        <w:rPr/>
        <w:t>TEXT</w:t>
      </w:r>
      <w:r>
        <w:rPr>
          <w:spacing w:val="11"/>
        </w:rPr>
        <w:t> </w:t>
      </w:r>
      <w:r>
        <w:rPr>
          <w:spacing w:val="-2"/>
        </w:rPr>
        <w:t>BOOKS:</w:t>
      </w:r>
    </w:p>
    <w:p>
      <w:pPr>
        <w:pStyle w:val="ListParagraph"/>
        <w:numPr>
          <w:ilvl w:val="0"/>
          <w:numId w:val="14"/>
        </w:numPr>
        <w:tabs>
          <w:tab w:pos="1786" w:val="left" w:leader="none"/>
        </w:tabs>
        <w:spacing w:line="240" w:lineRule="auto" w:before="37" w:after="0"/>
        <w:ind w:left="1786" w:right="0" w:hanging="337"/>
        <w:jc w:val="left"/>
        <w:rPr>
          <w:sz w:val="22"/>
        </w:rPr>
      </w:pPr>
      <w:r>
        <w:rPr>
          <w:b/>
          <w:sz w:val="22"/>
        </w:rPr>
        <w:t>HINDI</w:t>
      </w:r>
      <w:r>
        <w:rPr>
          <w:b/>
          <w:spacing w:val="11"/>
          <w:sz w:val="22"/>
        </w:rPr>
        <w:t> </w:t>
      </w:r>
      <w:r>
        <w:rPr>
          <w:b/>
          <w:sz w:val="22"/>
        </w:rPr>
        <w:t>SOURABH,</w:t>
      </w:r>
      <w:r>
        <w:rPr>
          <w:b/>
          <w:spacing w:val="12"/>
          <w:sz w:val="22"/>
        </w:rPr>
        <w:t> </w:t>
      </w:r>
      <w:r>
        <w:rPr>
          <w:sz w:val="22"/>
        </w:rPr>
        <w:t>Prepared</w:t>
      </w:r>
      <w:r>
        <w:rPr>
          <w:spacing w:val="13"/>
          <w:sz w:val="22"/>
        </w:rPr>
        <w:t> </w:t>
      </w:r>
      <w:r>
        <w:rPr>
          <w:sz w:val="22"/>
        </w:rPr>
        <w:t>by</w:t>
      </w:r>
      <w:r>
        <w:rPr>
          <w:spacing w:val="10"/>
          <w:sz w:val="22"/>
        </w:rPr>
        <w:t> </w:t>
      </w:r>
      <w:r>
        <w:rPr>
          <w:sz w:val="22"/>
        </w:rPr>
        <w:t>Department</w:t>
      </w:r>
      <w:r>
        <w:rPr>
          <w:spacing w:val="13"/>
          <w:sz w:val="22"/>
        </w:rPr>
        <w:t> </w:t>
      </w:r>
      <w:r>
        <w:rPr>
          <w:sz w:val="22"/>
        </w:rPr>
        <w:t>of</w:t>
      </w:r>
      <w:r>
        <w:rPr>
          <w:spacing w:val="12"/>
          <w:sz w:val="22"/>
        </w:rPr>
        <w:t> </w:t>
      </w:r>
      <w:r>
        <w:rPr>
          <w:sz w:val="22"/>
        </w:rPr>
        <w:t>Hindi,</w:t>
      </w:r>
      <w:r>
        <w:rPr>
          <w:spacing w:val="11"/>
          <w:sz w:val="22"/>
        </w:rPr>
        <w:t> </w:t>
      </w:r>
      <w:r>
        <w:rPr>
          <w:spacing w:val="-2"/>
          <w:sz w:val="22"/>
        </w:rPr>
        <w:t>SCSVMV</w:t>
      </w:r>
    </w:p>
    <w:p>
      <w:pPr>
        <w:pStyle w:val="BodyText"/>
        <w:spacing w:before="99"/>
        <w:ind w:left="0"/>
      </w:pPr>
    </w:p>
    <w:p>
      <w:pPr>
        <w:pStyle w:val="Heading1"/>
        <w:ind w:left="856"/>
      </w:pPr>
      <w:r>
        <w:rPr>
          <w:spacing w:val="-2"/>
        </w:rPr>
        <w:t>REFERENCES:</w:t>
      </w:r>
    </w:p>
    <w:p>
      <w:pPr>
        <w:pStyle w:val="ListParagraph"/>
        <w:numPr>
          <w:ilvl w:val="0"/>
          <w:numId w:val="15"/>
        </w:numPr>
        <w:tabs>
          <w:tab w:pos="1785" w:val="left" w:leader="none"/>
          <w:tab w:pos="1787" w:val="left" w:leader="none"/>
        </w:tabs>
        <w:spacing w:line="283" w:lineRule="auto" w:before="40" w:after="0"/>
        <w:ind w:left="1787" w:right="2114" w:hanging="339"/>
        <w:jc w:val="left"/>
        <w:rPr>
          <w:sz w:val="22"/>
        </w:rPr>
      </w:pPr>
      <w:r>
        <w:rPr>
          <w:sz w:val="22"/>
        </w:rPr>
        <w:t>“Come Let us Learn Hindi” : Dr. Alok Pandey, Published by Milind Prakashan, Hyderabad 2013</w:t>
      </w:r>
    </w:p>
    <w:p>
      <w:pPr>
        <w:pStyle w:val="ListParagraph"/>
        <w:numPr>
          <w:ilvl w:val="0"/>
          <w:numId w:val="15"/>
        </w:numPr>
        <w:tabs>
          <w:tab w:pos="1785" w:val="left" w:leader="none"/>
          <w:tab w:pos="1787" w:val="left" w:leader="none"/>
        </w:tabs>
        <w:spacing w:line="285" w:lineRule="auto" w:before="0" w:after="0"/>
        <w:ind w:left="1787" w:right="1855" w:hanging="339"/>
        <w:jc w:val="left"/>
        <w:rPr>
          <w:sz w:val="22"/>
        </w:rPr>
      </w:pPr>
      <w:r>
        <w:rPr>
          <w:sz w:val="22"/>
        </w:rPr>
        <w:t>Pankhudiyan 1&amp;2: Dr. Madhu Dhawan, Lekhan Prakashan, New Delhi </w:t>
      </w:r>
      <w:r>
        <w:rPr>
          <w:spacing w:val="-4"/>
          <w:sz w:val="22"/>
        </w:rPr>
        <w:t>2011</w:t>
      </w:r>
    </w:p>
    <w:p>
      <w:pPr>
        <w:pStyle w:val="ListParagraph"/>
        <w:numPr>
          <w:ilvl w:val="0"/>
          <w:numId w:val="15"/>
        </w:numPr>
        <w:tabs>
          <w:tab w:pos="1786" w:val="left" w:leader="none"/>
        </w:tabs>
        <w:spacing w:line="248" w:lineRule="exact" w:before="0" w:after="0"/>
        <w:ind w:left="1786" w:right="0" w:hanging="337"/>
        <w:jc w:val="left"/>
        <w:rPr>
          <w:sz w:val="22"/>
        </w:rPr>
      </w:pPr>
      <w:r>
        <w:rPr>
          <w:sz w:val="22"/>
        </w:rPr>
        <w:t>SABARI</w:t>
      </w:r>
      <w:r>
        <w:rPr>
          <w:spacing w:val="10"/>
          <w:sz w:val="22"/>
        </w:rPr>
        <w:t> </w:t>
      </w:r>
      <w:r>
        <w:rPr>
          <w:sz w:val="22"/>
        </w:rPr>
        <w:t>HINDI</w:t>
      </w:r>
      <w:r>
        <w:rPr>
          <w:spacing w:val="11"/>
          <w:sz w:val="22"/>
        </w:rPr>
        <w:t> </w:t>
      </w:r>
      <w:r>
        <w:rPr>
          <w:sz w:val="22"/>
        </w:rPr>
        <w:t>BODHINI,</w:t>
      </w:r>
      <w:r>
        <w:rPr>
          <w:spacing w:val="14"/>
          <w:sz w:val="22"/>
        </w:rPr>
        <w:t> </w:t>
      </w:r>
      <w:r>
        <w:rPr>
          <w:sz w:val="22"/>
        </w:rPr>
        <w:t>Published</w:t>
      </w:r>
      <w:r>
        <w:rPr>
          <w:spacing w:val="12"/>
          <w:sz w:val="22"/>
        </w:rPr>
        <w:t> </w:t>
      </w:r>
      <w:r>
        <w:rPr>
          <w:sz w:val="22"/>
        </w:rPr>
        <w:t>by</w:t>
      </w:r>
      <w:r>
        <w:rPr>
          <w:spacing w:val="14"/>
          <w:sz w:val="22"/>
        </w:rPr>
        <w:t> </w:t>
      </w:r>
      <w:r>
        <w:rPr>
          <w:sz w:val="22"/>
        </w:rPr>
        <w:t>Shabari</w:t>
      </w:r>
      <w:r>
        <w:rPr>
          <w:spacing w:val="15"/>
          <w:sz w:val="22"/>
        </w:rPr>
        <w:t> </w:t>
      </w:r>
      <w:r>
        <w:rPr>
          <w:sz w:val="22"/>
        </w:rPr>
        <w:t>Prakasan,</w:t>
      </w:r>
      <w:r>
        <w:rPr>
          <w:spacing w:val="16"/>
          <w:sz w:val="22"/>
        </w:rPr>
        <w:t> </w:t>
      </w:r>
      <w:r>
        <w:rPr>
          <w:sz w:val="22"/>
        </w:rPr>
        <w:t>Selam,</w:t>
      </w:r>
      <w:r>
        <w:rPr>
          <w:spacing w:val="13"/>
          <w:sz w:val="22"/>
        </w:rPr>
        <w:t> </w:t>
      </w:r>
      <w:r>
        <w:rPr>
          <w:spacing w:val="-4"/>
          <w:sz w:val="22"/>
        </w:rPr>
        <w:t>2012</w:t>
      </w:r>
    </w:p>
    <w:p>
      <w:pPr>
        <w:pStyle w:val="ListParagraph"/>
        <w:spacing w:after="0" w:line="248" w:lineRule="exact"/>
        <w:jc w:val="left"/>
        <w:rPr>
          <w:sz w:val="22"/>
        </w:rPr>
        <w:sectPr>
          <w:pgSz w:w="12240" w:h="15840"/>
          <w:pgMar w:header="0" w:footer="921" w:top="1280" w:bottom="1120" w:left="1440" w:right="720"/>
        </w:sectPr>
      </w:pPr>
    </w:p>
    <w:tbl>
      <w:tblPr>
        <w:tblW w:w="0" w:type="auto"/>
        <w:jc w:val="left"/>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3"/>
        <w:gridCol w:w="4677"/>
        <w:gridCol w:w="352"/>
        <w:gridCol w:w="364"/>
        <w:gridCol w:w="369"/>
        <w:gridCol w:w="314"/>
      </w:tblGrid>
      <w:tr>
        <w:trPr>
          <w:trHeight w:val="299" w:hRule="atLeast"/>
        </w:trPr>
        <w:tc>
          <w:tcPr>
            <w:tcW w:w="1753" w:type="dxa"/>
            <w:vMerge w:val="restart"/>
          </w:tcPr>
          <w:p>
            <w:pPr>
              <w:pStyle w:val="TableParagraph"/>
              <w:spacing w:before="161"/>
              <w:ind w:left="216"/>
              <w:jc w:val="left"/>
              <w:rPr>
                <w:b/>
                <w:sz w:val="22"/>
              </w:rPr>
            </w:pPr>
            <w:r>
              <w:rPr>
                <w:b/>
                <w:spacing w:val="-2"/>
                <w:sz w:val="22"/>
              </w:rPr>
              <w:t>BCY231LS01</w:t>
            </w:r>
          </w:p>
        </w:tc>
        <w:tc>
          <w:tcPr>
            <w:tcW w:w="4677" w:type="dxa"/>
            <w:vMerge w:val="restart"/>
          </w:tcPr>
          <w:p>
            <w:pPr>
              <w:pStyle w:val="TableParagraph"/>
              <w:spacing w:before="10"/>
              <w:ind w:left="1557"/>
              <w:jc w:val="left"/>
              <w:rPr>
                <w:b/>
                <w:sz w:val="22"/>
              </w:rPr>
            </w:pPr>
            <w:r>
              <w:rPr>
                <w:b/>
                <w:sz w:val="22"/>
              </w:rPr>
              <w:t>LANGUAGE</w:t>
            </w:r>
            <w:r>
              <w:rPr>
                <w:b/>
                <w:spacing w:val="26"/>
                <w:sz w:val="22"/>
              </w:rPr>
              <w:t> </w:t>
            </w:r>
            <w:r>
              <w:rPr>
                <w:b/>
                <w:spacing w:val="-5"/>
                <w:sz w:val="22"/>
              </w:rPr>
              <w:t>–I</w:t>
            </w:r>
          </w:p>
          <w:p>
            <w:pPr>
              <w:pStyle w:val="TableParagraph"/>
              <w:spacing w:before="47"/>
              <w:ind w:left="1547"/>
              <w:jc w:val="left"/>
              <w:rPr>
                <w:b/>
                <w:sz w:val="22"/>
              </w:rPr>
            </w:pPr>
            <w:r>
              <w:rPr>
                <w:b/>
                <w:sz w:val="22"/>
              </w:rPr>
              <w:t>(SANSKRIT</w:t>
            </w:r>
            <w:r>
              <w:rPr>
                <w:b/>
                <w:spacing w:val="13"/>
                <w:sz w:val="22"/>
              </w:rPr>
              <w:t> </w:t>
            </w:r>
            <w:r>
              <w:rPr>
                <w:b/>
                <w:sz w:val="22"/>
              </w:rPr>
              <w:t>-</w:t>
            </w:r>
            <w:r>
              <w:rPr>
                <w:b/>
                <w:spacing w:val="11"/>
                <w:sz w:val="22"/>
              </w:rPr>
              <w:t> </w:t>
            </w:r>
            <w:r>
              <w:rPr>
                <w:b/>
                <w:spacing w:val="-5"/>
                <w:sz w:val="22"/>
              </w:rPr>
              <w:t>I)</w:t>
            </w:r>
          </w:p>
        </w:tc>
        <w:tc>
          <w:tcPr>
            <w:tcW w:w="352" w:type="dxa"/>
          </w:tcPr>
          <w:p>
            <w:pPr>
              <w:pStyle w:val="TableParagraph"/>
              <w:ind w:left="11"/>
              <w:rPr>
                <w:b/>
                <w:sz w:val="22"/>
              </w:rPr>
            </w:pPr>
            <w:r>
              <w:rPr>
                <w:b/>
                <w:spacing w:val="-10"/>
                <w:sz w:val="22"/>
              </w:rPr>
              <w:t>L</w:t>
            </w:r>
          </w:p>
        </w:tc>
        <w:tc>
          <w:tcPr>
            <w:tcW w:w="364" w:type="dxa"/>
          </w:tcPr>
          <w:p>
            <w:pPr>
              <w:pStyle w:val="TableParagraph"/>
              <w:ind w:left="15"/>
              <w:rPr>
                <w:b/>
                <w:sz w:val="22"/>
              </w:rPr>
            </w:pPr>
            <w:r>
              <w:rPr>
                <w:b/>
                <w:spacing w:val="-10"/>
                <w:sz w:val="22"/>
              </w:rPr>
              <w:t>T</w:t>
            </w:r>
          </w:p>
        </w:tc>
        <w:tc>
          <w:tcPr>
            <w:tcW w:w="369" w:type="dxa"/>
          </w:tcPr>
          <w:p>
            <w:pPr>
              <w:pStyle w:val="TableParagraph"/>
              <w:ind w:left="17" w:right="4"/>
              <w:rPr>
                <w:b/>
                <w:sz w:val="22"/>
              </w:rPr>
            </w:pPr>
            <w:r>
              <w:rPr>
                <w:b/>
                <w:spacing w:val="-10"/>
                <w:sz w:val="22"/>
              </w:rPr>
              <w:t>P</w:t>
            </w:r>
          </w:p>
        </w:tc>
        <w:tc>
          <w:tcPr>
            <w:tcW w:w="314" w:type="dxa"/>
          </w:tcPr>
          <w:p>
            <w:pPr>
              <w:pStyle w:val="TableParagraph"/>
              <w:ind w:left="16" w:right="3"/>
              <w:rPr>
                <w:b/>
                <w:sz w:val="22"/>
              </w:rPr>
            </w:pPr>
            <w:r>
              <w:rPr>
                <w:b/>
                <w:spacing w:val="-10"/>
                <w:sz w:val="22"/>
              </w:rPr>
              <w:t>C</w:t>
            </w:r>
          </w:p>
        </w:tc>
      </w:tr>
      <w:tr>
        <w:trPr>
          <w:trHeight w:val="297" w:hRule="atLeast"/>
        </w:trPr>
        <w:tc>
          <w:tcPr>
            <w:tcW w:w="1753" w:type="dxa"/>
            <w:vMerge/>
            <w:tcBorders>
              <w:top w:val="nil"/>
            </w:tcBorders>
          </w:tcPr>
          <w:p>
            <w:pPr>
              <w:rPr>
                <w:sz w:val="2"/>
                <w:szCs w:val="2"/>
              </w:rPr>
            </w:pPr>
          </w:p>
        </w:tc>
        <w:tc>
          <w:tcPr>
            <w:tcW w:w="4677" w:type="dxa"/>
            <w:vMerge/>
            <w:tcBorders>
              <w:top w:val="nil"/>
            </w:tcBorders>
          </w:tcPr>
          <w:p>
            <w:pPr>
              <w:rPr>
                <w:sz w:val="2"/>
                <w:szCs w:val="2"/>
              </w:rPr>
            </w:pPr>
          </w:p>
        </w:tc>
        <w:tc>
          <w:tcPr>
            <w:tcW w:w="352" w:type="dxa"/>
          </w:tcPr>
          <w:p>
            <w:pPr>
              <w:pStyle w:val="TableParagraph"/>
              <w:ind w:left="11" w:right="4"/>
              <w:rPr>
                <w:b/>
                <w:sz w:val="22"/>
              </w:rPr>
            </w:pPr>
            <w:r>
              <w:rPr>
                <w:b/>
                <w:spacing w:val="-10"/>
                <w:sz w:val="22"/>
              </w:rPr>
              <w:t>3</w:t>
            </w:r>
          </w:p>
        </w:tc>
        <w:tc>
          <w:tcPr>
            <w:tcW w:w="364" w:type="dxa"/>
          </w:tcPr>
          <w:p>
            <w:pPr>
              <w:pStyle w:val="TableParagraph"/>
              <w:ind w:left="15" w:right="4"/>
              <w:rPr>
                <w:b/>
                <w:sz w:val="22"/>
              </w:rPr>
            </w:pPr>
            <w:r>
              <w:rPr>
                <w:b/>
                <w:spacing w:val="-10"/>
                <w:sz w:val="22"/>
              </w:rPr>
              <w:t>1</w:t>
            </w:r>
          </w:p>
        </w:tc>
        <w:tc>
          <w:tcPr>
            <w:tcW w:w="369" w:type="dxa"/>
          </w:tcPr>
          <w:p>
            <w:pPr>
              <w:pStyle w:val="TableParagraph"/>
              <w:ind w:left="17"/>
              <w:rPr>
                <w:b/>
                <w:sz w:val="22"/>
              </w:rPr>
            </w:pPr>
            <w:r>
              <w:rPr>
                <w:b/>
                <w:spacing w:val="-10"/>
                <w:sz w:val="22"/>
              </w:rPr>
              <w:t>0</w:t>
            </w:r>
          </w:p>
        </w:tc>
        <w:tc>
          <w:tcPr>
            <w:tcW w:w="314" w:type="dxa"/>
          </w:tcPr>
          <w:p>
            <w:pPr>
              <w:pStyle w:val="TableParagraph"/>
              <w:ind w:left="16"/>
              <w:rPr>
                <w:b/>
                <w:sz w:val="22"/>
              </w:rPr>
            </w:pPr>
            <w:r>
              <w:rPr>
                <w:b/>
                <w:spacing w:val="-10"/>
                <w:sz w:val="22"/>
              </w:rPr>
              <w:t>3</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4"/>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10"/>
        <w:ind w:left="0"/>
        <w:rPr>
          <w:b/>
          <w:sz w:val="20"/>
        </w:rPr>
      </w:pPr>
    </w:p>
    <w:p>
      <w:pPr>
        <w:pStyle w:val="BodyText"/>
        <w:spacing w:after="0"/>
        <w:rPr>
          <w:b/>
          <w:sz w:val="20"/>
        </w:rPr>
        <w:sectPr>
          <w:pgSz w:w="12240" w:h="15840"/>
          <w:pgMar w:header="0" w:footer="921" w:top="1640" w:bottom="1120" w:left="1440" w:right="720"/>
        </w:sectPr>
      </w:pPr>
    </w:p>
    <w:p>
      <w:pPr>
        <w:pStyle w:val="BodyText"/>
        <w:spacing w:before="195"/>
        <w:ind w:left="0"/>
        <w:rPr>
          <w:b/>
        </w:rPr>
      </w:pPr>
    </w:p>
    <w:p>
      <w:pPr>
        <w:pStyle w:val="ListParagraph"/>
        <w:numPr>
          <w:ilvl w:val="0"/>
          <w:numId w:val="16"/>
        </w:numPr>
        <w:tabs>
          <w:tab w:pos="994" w:val="left" w:leader="none"/>
        </w:tabs>
        <w:spacing w:line="240" w:lineRule="auto" w:before="0" w:after="0"/>
        <w:ind w:left="994" w:right="0" w:hanging="224"/>
        <w:jc w:val="left"/>
        <w:rPr>
          <w:sz w:val="22"/>
        </w:rPr>
      </w:pPr>
      <w:r>
        <w:rPr>
          <w:sz w:val="22"/>
        </w:rPr>
        <w:t>Vowels</w:t>
      </w:r>
      <w:r>
        <w:rPr>
          <w:spacing w:val="9"/>
          <w:sz w:val="22"/>
        </w:rPr>
        <w:t> </w:t>
      </w:r>
      <w:r>
        <w:rPr>
          <w:sz w:val="22"/>
        </w:rPr>
        <w:t>&amp;</w:t>
      </w:r>
      <w:r>
        <w:rPr>
          <w:spacing w:val="9"/>
          <w:sz w:val="22"/>
        </w:rPr>
        <w:t> </w:t>
      </w:r>
      <w:r>
        <w:rPr>
          <w:spacing w:val="-2"/>
          <w:sz w:val="22"/>
        </w:rPr>
        <w:t>Consonants</w:t>
      </w:r>
    </w:p>
    <w:p>
      <w:pPr>
        <w:pStyle w:val="ListParagraph"/>
        <w:numPr>
          <w:ilvl w:val="0"/>
          <w:numId w:val="16"/>
        </w:numPr>
        <w:tabs>
          <w:tab w:pos="994" w:val="left" w:leader="none"/>
        </w:tabs>
        <w:spacing w:line="240" w:lineRule="auto" w:before="45" w:after="0"/>
        <w:ind w:left="994" w:right="0" w:hanging="224"/>
        <w:jc w:val="left"/>
        <w:rPr>
          <w:sz w:val="22"/>
        </w:rPr>
      </w:pPr>
      <w:r>
        <w:rPr>
          <w:sz w:val="22"/>
        </w:rPr>
        <w:t>Words</w:t>
      </w:r>
      <w:r>
        <w:rPr>
          <w:spacing w:val="9"/>
          <w:sz w:val="22"/>
        </w:rPr>
        <w:t> </w:t>
      </w:r>
      <w:r>
        <w:rPr>
          <w:sz w:val="22"/>
        </w:rPr>
        <w:t>begin</w:t>
      </w:r>
      <w:r>
        <w:rPr>
          <w:spacing w:val="11"/>
          <w:sz w:val="22"/>
        </w:rPr>
        <w:t> </w:t>
      </w:r>
      <w:r>
        <w:rPr>
          <w:sz w:val="22"/>
        </w:rPr>
        <w:t>with</w:t>
      </w:r>
      <w:r>
        <w:rPr>
          <w:spacing w:val="8"/>
          <w:sz w:val="22"/>
        </w:rPr>
        <w:t> </w:t>
      </w:r>
      <w:r>
        <w:rPr>
          <w:spacing w:val="-2"/>
          <w:sz w:val="22"/>
        </w:rPr>
        <w:t>vowels</w:t>
      </w:r>
    </w:p>
    <w:p>
      <w:pPr>
        <w:spacing w:before="121"/>
        <w:ind w:left="563" w:right="0" w:firstLine="0"/>
        <w:jc w:val="left"/>
        <w:rPr>
          <w:rFonts w:ascii="SimSun-ExtB" w:hAnsi="SimSun-ExtB" w:cs="SimSun-ExtB" w:eastAsia="SimSun-ExtB"/>
          <w:sz w:val="22"/>
          <w:szCs w:val="22"/>
        </w:rPr>
      </w:pPr>
      <w:r>
        <w:rPr/>
        <w:br w:type="column"/>
      </w:r>
      <w:r>
        <w:rPr>
          <w:b/>
          <w:bCs/>
          <w:w w:val="85"/>
          <w:sz w:val="22"/>
          <w:szCs w:val="22"/>
        </w:rPr>
        <w:t>Unit</w:t>
      </w:r>
      <w:r>
        <w:rPr>
          <w:b/>
          <w:bCs/>
          <w:spacing w:val="-2"/>
          <w:w w:val="85"/>
          <w:sz w:val="22"/>
          <w:szCs w:val="22"/>
        </w:rPr>
        <w:t> </w:t>
      </w:r>
      <w:r>
        <w:rPr>
          <w:b/>
          <w:bCs/>
          <w:w w:val="85"/>
          <w:sz w:val="22"/>
          <w:szCs w:val="22"/>
        </w:rPr>
        <w:t>-</w:t>
      </w:r>
      <w:r>
        <w:rPr>
          <w:b/>
          <w:bCs/>
          <w:spacing w:val="-7"/>
          <w:sz w:val="22"/>
          <w:szCs w:val="22"/>
        </w:rPr>
        <w:t> </w:t>
      </w:r>
      <w:r>
        <w:rPr>
          <w:b/>
          <w:bCs/>
          <w:w w:val="85"/>
          <w:sz w:val="22"/>
          <w:szCs w:val="22"/>
        </w:rPr>
        <w:t>I</w:t>
      </w:r>
      <w:r>
        <w:rPr>
          <w:b/>
          <w:bCs/>
          <w:spacing w:val="-2"/>
          <w:sz w:val="22"/>
          <w:szCs w:val="22"/>
        </w:rPr>
        <w:t> </w:t>
      </w:r>
      <w:r>
        <w:rPr>
          <w:rFonts w:ascii="SimSun-ExtB" w:hAnsi="SimSun-ExtB" w:cs="SimSun-ExtB" w:eastAsia="SimSun-ExtB"/>
          <w:w w:val="85"/>
          <w:sz w:val="22"/>
          <w:szCs w:val="22"/>
        </w:rPr>
        <w:t>֏Tग:</w:t>
      </w:r>
      <w:r>
        <w:rPr>
          <w:rFonts w:ascii="SimSun-ExtB" w:hAnsi="SimSun-ExtB" w:cs="SimSun-ExtB" w:eastAsia="SimSun-ExtB"/>
          <w:spacing w:val="-39"/>
          <w:w w:val="85"/>
          <w:sz w:val="22"/>
          <w:szCs w:val="22"/>
        </w:rPr>
        <w:t> </w:t>
      </w:r>
      <w:r>
        <w:rPr>
          <w:b/>
          <w:bCs/>
          <w:w w:val="85"/>
          <w:sz w:val="22"/>
          <w:szCs w:val="22"/>
        </w:rPr>
        <w:t>-</w:t>
      </w:r>
      <w:r>
        <w:rPr>
          <w:b/>
          <w:bCs/>
          <w:spacing w:val="-6"/>
          <w:sz w:val="22"/>
          <w:szCs w:val="22"/>
        </w:rPr>
        <w:t> </w:t>
      </w:r>
      <w:r>
        <w:rPr>
          <w:rFonts w:ascii="SimSun-ExtB" w:hAnsi="SimSun-ExtB" w:cs="SimSun-ExtB" w:eastAsia="SimSun-ExtB"/>
          <w:spacing w:val="-10"/>
          <w:w w:val="85"/>
          <w:sz w:val="22"/>
          <w:szCs w:val="22"/>
        </w:rPr>
        <w:t>շ</w:t>
      </w:r>
    </w:p>
    <w:p>
      <w:pPr>
        <w:pStyle w:val="ListParagraph"/>
        <w:numPr>
          <w:ilvl w:val="0"/>
          <w:numId w:val="16"/>
        </w:numPr>
        <w:tabs>
          <w:tab w:pos="1891" w:val="left" w:leader="none"/>
        </w:tabs>
        <w:spacing w:line="240" w:lineRule="auto" w:before="66" w:after="0"/>
        <w:ind w:left="1891" w:right="0" w:hanging="224"/>
        <w:jc w:val="left"/>
        <w:rPr>
          <w:rFonts w:ascii="SimSun-ExtB" w:hAnsi="SimSun-ExtB" w:cs="SimSun-ExtB" w:eastAsia="SimSun-ExtB"/>
          <w:sz w:val="22"/>
          <w:szCs w:val="22"/>
        </w:rPr>
      </w:pPr>
      <w:r>
        <w:rPr>
          <w:sz w:val="22"/>
          <w:szCs w:val="22"/>
        </w:rPr>
        <w:t>Words</w:t>
      </w:r>
      <w:r>
        <w:rPr>
          <w:spacing w:val="-14"/>
          <w:sz w:val="22"/>
          <w:szCs w:val="22"/>
        </w:rPr>
        <w:t> </w:t>
      </w:r>
      <w:r>
        <w:rPr>
          <w:sz w:val="22"/>
          <w:szCs w:val="22"/>
        </w:rPr>
        <w:t>begin</w:t>
      </w:r>
      <w:r>
        <w:rPr>
          <w:spacing w:val="-9"/>
          <w:sz w:val="22"/>
          <w:szCs w:val="22"/>
        </w:rPr>
        <w:t> </w:t>
      </w:r>
      <w:r>
        <w:rPr>
          <w:sz w:val="22"/>
          <w:szCs w:val="22"/>
        </w:rPr>
        <w:t>with</w:t>
      </w:r>
      <w:r>
        <w:rPr>
          <w:spacing w:val="-9"/>
          <w:sz w:val="22"/>
          <w:szCs w:val="22"/>
        </w:rPr>
        <w:t> </w:t>
      </w:r>
      <w:r>
        <w:rPr>
          <w:rFonts w:ascii="SimSun-ExtB" w:hAnsi="SimSun-ExtB" w:cs="SimSun-ExtB" w:eastAsia="SimSun-ExtB"/>
          <w:sz w:val="22"/>
          <w:szCs w:val="22"/>
        </w:rPr>
        <w:t>շ</w:t>
      </w:r>
      <w:r>
        <w:rPr>
          <w:rFonts w:ascii="SimSun-ExtB" w:hAnsi="SimSun-ExtB" w:cs="SimSun-ExtB" w:eastAsia="SimSun-ExtB"/>
          <w:spacing w:val="-55"/>
          <w:sz w:val="22"/>
          <w:szCs w:val="22"/>
        </w:rPr>
        <w:t> </w:t>
      </w:r>
      <w:r>
        <w:rPr>
          <w:sz w:val="22"/>
          <w:szCs w:val="22"/>
        </w:rPr>
        <w:t>to</w:t>
      </w:r>
      <w:r>
        <w:rPr>
          <w:spacing w:val="-8"/>
          <w:sz w:val="22"/>
          <w:szCs w:val="22"/>
        </w:rPr>
        <w:t> </w:t>
      </w:r>
      <w:r>
        <w:rPr>
          <w:rFonts w:ascii="SimSun-ExtB" w:hAnsi="SimSun-ExtB" w:cs="SimSun-ExtB" w:eastAsia="SimSun-ExtB"/>
          <w:spacing w:val="-10"/>
          <w:sz w:val="22"/>
          <w:szCs w:val="22"/>
        </w:rPr>
        <w:t>Æ</w:t>
      </w:r>
    </w:p>
    <w:p>
      <w:pPr>
        <w:pStyle w:val="ListParagraph"/>
        <w:numPr>
          <w:ilvl w:val="0"/>
          <w:numId w:val="16"/>
        </w:numPr>
        <w:tabs>
          <w:tab w:pos="1891" w:val="left" w:leader="none"/>
        </w:tabs>
        <w:spacing w:line="240" w:lineRule="auto" w:before="67" w:after="0"/>
        <w:ind w:left="1891" w:right="0" w:hanging="224"/>
        <w:jc w:val="left"/>
        <w:rPr>
          <w:rFonts w:ascii="SimSun-ExtB" w:hAnsi="SimSun-ExtB" w:cs="SimSun-ExtB" w:eastAsia="SimSun-ExtB"/>
          <w:sz w:val="22"/>
          <w:szCs w:val="22"/>
        </w:rPr>
      </w:pPr>
      <w:r>
        <w:rPr>
          <w:spacing w:val="-2"/>
          <w:sz w:val="22"/>
          <w:szCs w:val="22"/>
        </w:rPr>
        <w:t>Words</w:t>
      </w:r>
      <w:r>
        <w:rPr>
          <w:spacing w:val="-9"/>
          <w:sz w:val="22"/>
          <w:szCs w:val="22"/>
        </w:rPr>
        <w:t> </w:t>
      </w:r>
      <w:r>
        <w:rPr>
          <w:spacing w:val="-2"/>
          <w:sz w:val="22"/>
          <w:szCs w:val="22"/>
        </w:rPr>
        <w:t>begin</w:t>
      </w:r>
      <w:r>
        <w:rPr>
          <w:spacing w:val="-6"/>
          <w:sz w:val="22"/>
          <w:szCs w:val="22"/>
        </w:rPr>
        <w:t> </w:t>
      </w:r>
      <w:r>
        <w:rPr>
          <w:spacing w:val="-2"/>
          <w:sz w:val="22"/>
          <w:szCs w:val="22"/>
        </w:rPr>
        <w:t>with</w:t>
      </w:r>
      <w:r>
        <w:rPr>
          <w:spacing w:val="-5"/>
          <w:sz w:val="22"/>
          <w:szCs w:val="22"/>
        </w:rPr>
        <w:t> </w:t>
      </w:r>
      <w:r>
        <w:rPr>
          <w:rFonts w:ascii="SimSun-ExtB" w:hAnsi="SimSun-ExtB" w:cs="SimSun-ExtB" w:eastAsia="SimSun-ExtB"/>
          <w:spacing w:val="-2"/>
          <w:sz w:val="22"/>
          <w:szCs w:val="22"/>
        </w:rPr>
        <w:t>ֆ</w:t>
      </w:r>
      <w:r>
        <w:rPr>
          <w:rFonts w:ascii="SimSun-ExtB" w:hAnsi="SimSun-ExtB" w:cs="SimSun-ExtB" w:eastAsia="SimSun-ExtB"/>
          <w:spacing w:val="-53"/>
          <w:sz w:val="22"/>
          <w:szCs w:val="22"/>
        </w:rPr>
        <w:t> </w:t>
      </w:r>
      <w:r>
        <w:rPr>
          <w:spacing w:val="-2"/>
          <w:sz w:val="22"/>
          <w:szCs w:val="22"/>
        </w:rPr>
        <w:t>to</w:t>
      </w:r>
      <w:r>
        <w:rPr>
          <w:spacing w:val="-4"/>
          <w:sz w:val="22"/>
          <w:szCs w:val="22"/>
        </w:rPr>
        <w:t> </w:t>
      </w:r>
      <w:r>
        <w:rPr>
          <w:rFonts w:ascii="SimSun-ExtB" w:hAnsi="SimSun-ExtB" w:cs="SimSun-ExtB" w:eastAsia="SimSun-ExtB"/>
          <w:spacing w:val="-10"/>
          <w:sz w:val="22"/>
          <w:szCs w:val="22"/>
        </w:rPr>
        <w:t>5</w:t>
      </w:r>
    </w:p>
    <w:p>
      <w:pPr>
        <w:spacing w:before="267"/>
        <w:ind w:left="510" w:right="0" w:firstLine="0"/>
        <w:jc w:val="left"/>
        <w:rPr>
          <w:rFonts w:ascii="SimSun-ExtB" w:hAnsi="SimSun-ExtB" w:cs="SimSun-ExtB" w:eastAsia="SimSun-ExtB"/>
          <w:sz w:val="22"/>
          <w:szCs w:val="22"/>
        </w:rPr>
      </w:pPr>
      <w:r>
        <w:rPr>
          <w:b/>
          <w:bCs/>
          <w:w w:val="85"/>
          <w:sz w:val="22"/>
          <w:szCs w:val="22"/>
        </w:rPr>
        <w:t>Unit</w:t>
      </w:r>
      <w:r>
        <w:rPr>
          <w:b/>
          <w:bCs/>
          <w:spacing w:val="-5"/>
          <w:sz w:val="22"/>
          <w:szCs w:val="22"/>
        </w:rPr>
        <w:t> </w:t>
      </w:r>
      <w:r>
        <w:rPr>
          <w:b/>
          <w:bCs/>
          <w:w w:val="85"/>
          <w:sz w:val="22"/>
          <w:szCs w:val="22"/>
        </w:rPr>
        <w:t>-</w:t>
      </w:r>
      <w:r>
        <w:rPr>
          <w:b/>
          <w:bCs/>
          <w:spacing w:val="-2"/>
          <w:sz w:val="22"/>
          <w:szCs w:val="22"/>
        </w:rPr>
        <w:t> </w:t>
      </w:r>
      <w:r>
        <w:rPr>
          <w:b/>
          <w:bCs/>
          <w:w w:val="85"/>
          <w:sz w:val="22"/>
          <w:szCs w:val="22"/>
        </w:rPr>
        <w:t>II</w:t>
      </w:r>
      <w:r>
        <w:rPr>
          <w:b/>
          <w:bCs/>
          <w:sz w:val="22"/>
          <w:szCs w:val="22"/>
        </w:rPr>
        <w:t> </w:t>
      </w:r>
      <w:r>
        <w:rPr>
          <w:rFonts w:ascii="SimSun-ExtB" w:hAnsi="SimSun-ExtB" w:cs="SimSun-ExtB" w:eastAsia="SimSun-ExtB"/>
          <w:w w:val="85"/>
          <w:sz w:val="22"/>
          <w:szCs w:val="22"/>
        </w:rPr>
        <w:t>֏Tग:</w:t>
      </w:r>
      <w:r>
        <w:rPr>
          <w:rFonts w:ascii="SimSun-ExtB" w:hAnsi="SimSun-ExtB" w:cs="SimSun-ExtB" w:eastAsia="SimSun-ExtB"/>
          <w:spacing w:val="-39"/>
          <w:w w:val="85"/>
          <w:sz w:val="22"/>
          <w:szCs w:val="22"/>
        </w:rPr>
        <w:t> </w:t>
      </w:r>
      <w:r>
        <w:rPr>
          <w:b/>
          <w:bCs/>
          <w:w w:val="85"/>
          <w:sz w:val="22"/>
          <w:szCs w:val="22"/>
        </w:rPr>
        <w:t>-</w:t>
      </w:r>
      <w:r>
        <w:rPr>
          <w:b/>
          <w:bCs/>
          <w:spacing w:val="-2"/>
          <w:sz w:val="22"/>
          <w:szCs w:val="22"/>
        </w:rPr>
        <w:t> </w:t>
      </w:r>
      <w:r>
        <w:rPr>
          <w:rFonts w:ascii="SimSun-ExtB" w:hAnsi="SimSun-ExtB" w:cs="SimSun-ExtB" w:eastAsia="SimSun-ExtB"/>
          <w:spacing w:val="-10"/>
          <w:w w:val="85"/>
          <w:sz w:val="22"/>
          <w:szCs w:val="22"/>
        </w:rPr>
        <w:t>ո</w:t>
      </w:r>
    </w:p>
    <w:p>
      <w:pPr>
        <w:spacing w:after="0"/>
        <w:jc w:val="left"/>
        <w:rPr>
          <w:rFonts w:ascii="SimSun-ExtB" w:hAnsi="SimSun-ExtB" w:cs="SimSun-ExtB" w:eastAsia="SimSun-ExtB"/>
          <w:sz w:val="22"/>
          <w:szCs w:val="22"/>
        </w:rPr>
        <w:sectPr>
          <w:type w:val="continuous"/>
          <w:pgSz w:w="12240" w:h="15840"/>
          <w:pgMar w:header="0" w:footer="921" w:top="1360" w:bottom="280" w:left="1440" w:right="720"/>
          <w:cols w:num="2" w:equalWidth="0">
            <w:col w:w="3316" w:space="40"/>
            <w:col w:w="6724"/>
          </w:cols>
        </w:sectPr>
      </w:pPr>
    </w:p>
    <w:p>
      <w:pPr>
        <w:pStyle w:val="ListParagraph"/>
        <w:numPr>
          <w:ilvl w:val="0"/>
          <w:numId w:val="17"/>
        </w:numPr>
        <w:tabs>
          <w:tab w:pos="994" w:val="left" w:leader="none"/>
        </w:tabs>
        <w:spacing w:line="240" w:lineRule="auto" w:before="66" w:after="0"/>
        <w:ind w:left="994" w:right="0" w:hanging="224"/>
        <w:jc w:val="left"/>
        <w:rPr>
          <w:sz w:val="22"/>
          <w:szCs w:val="22"/>
        </w:rPr>
      </w:pPr>
      <w:r>
        <w:rPr>
          <w:sz w:val="22"/>
          <w:szCs w:val="22"/>
        </w:rPr>
        <w:t>Words</w:t>
      </w:r>
      <w:r>
        <w:rPr>
          <w:spacing w:val="-14"/>
          <w:sz w:val="22"/>
          <w:szCs w:val="22"/>
        </w:rPr>
        <w:t> </w:t>
      </w:r>
      <w:r>
        <w:rPr>
          <w:sz w:val="22"/>
          <w:szCs w:val="22"/>
        </w:rPr>
        <w:t>begin</w:t>
      </w:r>
      <w:r>
        <w:rPr>
          <w:spacing w:val="-12"/>
          <w:sz w:val="22"/>
          <w:szCs w:val="22"/>
        </w:rPr>
        <w:t> </w:t>
      </w:r>
      <w:r>
        <w:rPr>
          <w:sz w:val="22"/>
          <w:szCs w:val="22"/>
        </w:rPr>
        <w:t>with</w:t>
      </w:r>
      <w:r>
        <w:rPr>
          <w:spacing w:val="-7"/>
          <w:sz w:val="22"/>
          <w:szCs w:val="22"/>
        </w:rPr>
        <w:t> </w:t>
      </w:r>
      <w:r>
        <w:rPr>
          <w:rFonts w:ascii="SimSun-ExtB" w:hAnsi="SimSun-ExtB" w:cs="SimSun-ExtB" w:eastAsia="SimSun-ExtB"/>
          <w:sz w:val="22"/>
          <w:szCs w:val="22"/>
        </w:rPr>
        <w:t>շ</w:t>
      </w:r>
      <w:r>
        <w:rPr>
          <w:rFonts w:ascii="SimSun-ExtB" w:hAnsi="SimSun-ExtB" w:cs="SimSun-ExtB" w:eastAsia="SimSun-ExtB"/>
          <w:spacing w:val="-55"/>
          <w:sz w:val="22"/>
          <w:szCs w:val="22"/>
        </w:rPr>
        <w:t> </w:t>
      </w:r>
      <w:r>
        <w:rPr>
          <w:sz w:val="22"/>
          <w:szCs w:val="22"/>
        </w:rPr>
        <w:t>to</w:t>
      </w:r>
      <w:r>
        <w:rPr>
          <w:spacing w:val="-6"/>
          <w:sz w:val="22"/>
          <w:szCs w:val="22"/>
        </w:rPr>
        <w:t> </w:t>
      </w:r>
      <w:r>
        <w:rPr>
          <w:rFonts w:ascii="SimSun-ExtB" w:hAnsi="SimSun-ExtB" w:cs="SimSun-ExtB" w:eastAsia="SimSun-ExtB"/>
          <w:sz w:val="22"/>
          <w:szCs w:val="22"/>
        </w:rPr>
        <w:t>Æ</w:t>
      </w:r>
      <w:r>
        <w:rPr>
          <w:rFonts w:ascii="SimSun-ExtB" w:hAnsi="SimSun-ExtB" w:cs="SimSun-ExtB" w:eastAsia="SimSun-ExtB"/>
          <w:spacing w:val="-55"/>
          <w:sz w:val="22"/>
          <w:szCs w:val="22"/>
        </w:rPr>
        <w:t> </w:t>
      </w:r>
      <w:r>
        <w:rPr>
          <w:sz w:val="22"/>
          <w:szCs w:val="22"/>
        </w:rPr>
        <w:t>with</w:t>
      </w:r>
      <w:r>
        <w:rPr>
          <w:spacing w:val="-7"/>
          <w:sz w:val="22"/>
          <w:szCs w:val="22"/>
        </w:rPr>
        <w:t> </w:t>
      </w:r>
      <w:r>
        <w:rPr>
          <w:sz w:val="22"/>
          <w:szCs w:val="22"/>
        </w:rPr>
        <w:t>the</w:t>
      </w:r>
      <w:r>
        <w:rPr>
          <w:spacing w:val="-4"/>
          <w:sz w:val="22"/>
          <w:szCs w:val="22"/>
        </w:rPr>
        <w:t> </w:t>
      </w:r>
      <w:r>
        <w:rPr>
          <w:sz w:val="22"/>
          <w:szCs w:val="22"/>
        </w:rPr>
        <w:t>combination</w:t>
      </w:r>
      <w:r>
        <w:rPr>
          <w:spacing w:val="-7"/>
          <w:sz w:val="22"/>
          <w:szCs w:val="22"/>
        </w:rPr>
        <w:t> </w:t>
      </w:r>
      <w:r>
        <w:rPr>
          <w:sz w:val="22"/>
          <w:szCs w:val="22"/>
        </w:rPr>
        <w:t>of</w:t>
      </w:r>
      <w:r>
        <w:rPr>
          <w:spacing w:val="-4"/>
          <w:sz w:val="22"/>
          <w:szCs w:val="22"/>
        </w:rPr>
        <w:t> </w:t>
      </w:r>
      <w:r>
        <w:rPr>
          <w:spacing w:val="-2"/>
          <w:sz w:val="22"/>
          <w:szCs w:val="22"/>
        </w:rPr>
        <w:t>Vowels.</w:t>
      </w:r>
    </w:p>
    <w:p>
      <w:pPr>
        <w:pStyle w:val="ListParagraph"/>
        <w:numPr>
          <w:ilvl w:val="0"/>
          <w:numId w:val="17"/>
        </w:numPr>
        <w:tabs>
          <w:tab w:pos="994" w:val="left" w:leader="none"/>
        </w:tabs>
        <w:spacing w:line="240" w:lineRule="auto" w:before="67" w:after="0"/>
        <w:ind w:left="994" w:right="0" w:hanging="224"/>
        <w:jc w:val="left"/>
        <w:rPr>
          <w:sz w:val="22"/>
          <w:szCs w:val="22"/>
        </w:rPr>
      </w:pPr>
      <w:r>
        <w:rPr>
          <w:sz w:val="22"/>
          <w:szCs w:val="22"/>
        </w:rPr>
        <w:t>Words</w:t>
      </w:r>
      <w:r>
        <w:rPr>
          <w:spacing w:val="-14"/>
          <w:sz w:val="22"/>
          <w:szCs w:val="22"/>
        </w:rPr>
        <w:t> </w:t>
      </w:r>
      <w:r>
        <w:rPr>
          <w:sz w:val="22"/>
          <w:szCs w:val="22"/>
        </w:rPr>
        <w:t>begin</w:t>
      </w:r>
      <w:r>
        <w:rPr>
          <w:spacing w:val="-14"/>
          <w:sz w:val="22"/>
          <w:szCs w:val="22"/>
        </w:rPr>
        <w:t> </w:t>
      </w:r>
      <w:r>
        <w:rPr>
          <w:sz w:val="22"/>
          <w:szCs w:val="22"/>
        </w:rPr>
        <w:t>with</w:t>
      </w:r>
      <w:r>
        <w:rPr>
          <w:spacing w:val="-14"/>
          <w:sz w:val="22"/>
          <w:szCs w:val="22"/>
        </w:rPr>
        <w:t> </w:t>
      </w:r>
      <w:r>
        <w:rPr>
          <w:rFonts w:ascii="SimSun-ExtB" w:hAnsi="SimSun-ExtB" w:cs="SimSun-ExtB" w:eastAsia="SimSun-ExtB"/>
          <w:w w:val="90"/>
          <w:sz w:val="22"/>
          <w:szCs w:val="22"/>
        </w:rPr>
        <w:t>ց</w:t>
      </w:r>
      <w:r>
        <w:rPr>
          <w:rFonts w:ascii="SimSun-ExtB" w:hAnsi="SimSun-ExtB" w:cs="SimSun-ExtB" w:eastAsia="SimSun-ExtB"/>
          <w:spacing w:val="-43"/>
          <w:w w:val="90"/>
          <w:sz w:val="22"/>
          <w:szCs w:val="22"/>
        </w:rPr>
        <w:t> </w:t>
      </w:r>
      <w:r>
        <w:rPr>
          <w:sz w:val="22"/>
          <w:szCs w:val="22"/>
        </w:rPr>
        <w:t>to</w:t>
      </w:r>
      <w:r>
        <w:rPr>
          <w:spacing w:val="-11"/>
          <w:sz w:val="22"/>
          <w:szCs w:val="22"/>
        </w:rPr>
        <w:t> </w:t>
      </w:r>
      <w:r>
        <w:rPr>
          <w:rFonts w:ascii="SimSun-ExtB" w:hAnsi="SimSun-ExtB" w:cs="SimSun-ExtB" w:eastAsia="SimSun-ExtB"/>
          <w:w w:val="90"/>
          <w:sz w:val="22"/>
          <w:szCs w:val="22"/>
        </w:rPr>
        <w:t>न</w:t>
      </w:r>
      <w:r>
        <w:rPr>
          <w:rFonts w:ascii="SimSun-ExtB" w:hAnsi="SimSun-ExtB" w:cs="SimSun-ExtB" w:eastAsia="SimSun-ExtB"/>
          <w:spacing w:val="-42"/>
          <w:w w:val="90"/>
          <w:sz w:val="22"/>
          <w:szCs w:val="22"/>
        </w:rPr>
        <w:t> </w:t>
      </w:r>
      <w:r>
        <w:rPr>
          <w:sz w:val="22"/>
          <w:szCs w:val="22"/>
        </w:rPr>
        <w:t>with</w:t>
      </w:r>
      <w:r>
        <w:rPr>
          <w:spacing w:val="-7"/>
          <w:sz w:val="22"/>
          <w:szCs w:val="22"/>
        </w:rPr>
        <w:t> </w:t>
      </w:r>
      <w:r>
        <w:rPr>
          <w:sz w:val="22"/>
          <w:szCs w:val="22"/>
        </w:rPr>
        <w:t>the</w:t>
      </w:r>
      <w:r>
        <w:rPr>
          <w:spacing w:val="-11"/>
          <w:sz w:val="22"/>
          <w:szCs w:val="22"/>
        </w:rPr>
        <w:t> </w:t>
      </w:r>
      <w:r>
        <w:rPr>
          <w:sz w:val="22"/>
          <w:szCs w:val="22"/>
        </w:rPr>
        <w:t>combination</w:t>
      </w:r>
      <w:r>
        <w:rPr>
          <w:spacing w:val="-8"/>
          <w:sz w:val="22"/>
          <w:szCs w:val="22"/>
        </w:rPr>
        <w:t> </w:t>
      </w:r>
      <w:r>
        <w:rPr>
          <w:sz w:val="22"/>
          <w:szCs w:val="22"/>
        </w:rPr>
        <w:t>of</w:t>
      </w:r>
      <w:r>
        <w:rPr>
          <w:spacing w:val="-6"/>
          <w:sz w:val="22"/>
          <w:szCs w:val="22"/>
        </w:rPr>
        <w:t> </w:t>
      </w:r>
      <w:r>
        <w:rPr>
          <w:spacing w:val="-2"/>
          <w:sz w:val="22"/>
          <w:szCs w:val="22"/>
        </w:rPr>
        <w:t>Vowels.</w:t>
      </w:r>
    </w:p>
    <w:p>
      <w:pPr>
        <w:pStyle w:val="ListParagraph"/>
        <w:numPr>
          <w:ilvl w:val="0"/>
          <w:numId w:val="17"/>
        </w:numPr>
        <w:tabs>
          <w:tab w:pos="994" w:val="left" w:leader="none"/>
        </w:tabs>
        <w:spacing w:line="240" w:lineRule="auto" w:before="66" w:after="0"/>
        <w:ind w:left="994" w:right="0" w:hanging="224"/>
        <w:jc w:val="left"/>
        <w:rPr>
          <w:sz w:val="22"/>
          <w:szCs w:val="22"/>
        </w:rPr>
      </w:pPr>
      <w:r>
        <w:rPr>
          <w:sz w:val="22"/>
          <w:szCs w:val="22"/>
        </w:rPr>
        <w:t>Words</w:t>
      </w:r>
      <w:r>
        <w:rPr>
          <w:spacing w:val="-2"/>
          <w:sz w:val="22"/>
          <w:szCs w:val="22"/>
        </w:rPr>
        <w:t> </w:t>
      </w:r>
      <w:r>
        <w:rPr>
          <w:sz w:val="22"/>
          <w:szCs w:val="22"/>
        </w:rPr>
        <w:t>begin</w:t>
      </w:r>
      <w:r>
        <w:rPr>
          <w:spacing w:val="1"/>
          <w:sz w:val="22"/>
          <w:szCs w:val="22"/>
        </w:rPr>
        <w:t> </w:t>
      </w:r>
      <w:r>
        <w:rPr>
          <w:sz w:val="22"/>
          <w:szCs w:val="22"/>
        </w:rPr>
        <w:t>with</w:t>
      </w:r>
      <w:r>
        <w:rPr>
          <w:spacing w:val="-1"/>
          <w:sz w:val="22"/>
          <w:szCs w:val="22"/>
        </w:rPr>
        <w:t> </w:t>
      </w:r>
      <w:r>
        <w:rPr>
          <w:rFonts w:ascii="SimSun-ExtB" w:hAnsi="SimSun-ExtB" w:cs="SimSun-ExtB" w:eastAsia="SimSun-ExtB"/>
          <w:w w:val="95"/>
          <w:sz w:val="22"/>
          <w:szCs w:val="22"/>
        </w:rPr>
        <w:t>֌</w:t>
      </w:r>
      <w:r>
        <w:rPr>
          <w:rFonts w:ascii="SimSun-ExtB" w:hAnsi="SimSun-ExtB" w:cs="SimSun-ExtB" w:eastAsia="SimSun-ExtB"/>
          <w:spacing w:val="-50"/>
          <w:w w:val="95"/>
          <w:sz w:val="22"/>
          <w:szCs w:val="22"/>
        </w:rPr>
        <w:t> </w:t>
      </w:r>
      <w:r>
        <w:rPr>
          <w:sz w:val="22"/>
          <w:szCs w:val="22"/>
        </w:rPr>
        <w:t>to</w:t>
      </w:r>
      <w:r>
        <w:rPr>
          <w:spacing w:val="-1"/>
          <w:sz w:val="22"/>
          <w:szCs w:val="22"/>
        </w:rPr>
        <w:t> </w:t>
      </w:r>
      <w:r>
        <w:rPr>
          <w:rFonts w:ascii="SimSun-ExtB" w:hAnsi="SimSun-ExtB" w:cs="SimSun-ExtB" w:eastAsia="SimSun-ExtB"/>
          <w:sz w:val="22"/>
          <w:szCs w:val="22"/>
        </w:rPr>
        <w:t>5</w:t>
      </w:r>
      <w:r>
        <w:rPr>
          <w:rFonts w:ascii="SimSun-ExtB" w:hAnsi="SimSun-ExtB" w:cs="SimSun-ExtB" w:eastAsia="SimSun-ExtB"/>
          <w:spacing w:val="-51"/>
          <w:sz w:val="22"/>
          <w:szCs w:val="22"/>
        </w:rPr>
        <w:t> </w:t>
      </w:r>
      <w:r>
        <w:rPr>
          <w:sz w:val="22"/>
          <w:szCs w:val="22"/>
        </w:rPr>
        <w:t>with</w:t>
      </w:r>
      <w:r>
        <w:rPr>
          <w:spacing w:val="1"/>
          <w:sz w:val="22"/>
          <w:szCs w:val="22"/>
        </w:rPr>
        <w:t> </w:t>
      </w:r>
      <w:r>
        <w:rPr>
          <w:sz w:val="22"/>
          <w:szCs w:val="22"/>
        </w:rPr>
        <w:t>the</w:t>
      </w:r>
      <w:r>
        <w:rPr>
          <w:spacing w:val="-1"/>
          <w:sz w:val="22"/>
          <w:szCs w:val="22"/>
        </w:rPr>
        <w:t> </w:t>
      </w:r>
      <w:r>
        <w:rPr>
          <w:sz w:val="22"/>
          <w:szCs w:val="22"/>
        </w:rPr>
        <w:t>combination</w:t>
      </w:r>
      <w:r>
        <w:rPr>
          <w:spacing w:val="-1"/>
          <w:sz w:val="22"/>
          <w:szCs w:val="22"/>
        </w:rPr>
        <w:t> </w:t>
      </w:r>
      <w:r>
        <w:rPr>
          <w:sz w:val="22"/>
          <w:szCs w:val="22"/>
        </w:rPr>
        <w:t>of </w:t>
      </w:r>
      <w:r>
        <w:rPr>
          <w:spacing w:val="-2"/>
          <w:sz w:val="22"/>
          <w:szCs w:val="22"/>
        </w:rPr>
        <w:t>Vowels.</w:t>
      </w:r>
    </w:p>
    <w:p>
      <w:pPr>
        <w:pStyle w:val="ListParagraph"/>
        <w:numPr>
          <w:ilvl w:val="0"/>
          <w:numId w:val="17"/>
        </w:numPr>
        <w:tabs>
          <w:tab w:pos="994" w:val="left" w:leader="none"/>
        </w:tabs>
        <w:spacing w:line="240" w:lineRule="auto" w:before="44" w:after="0"/>
        <w:ind w:left="994" w:right="0" w:hanging="224"/>
        <w:jc w:val="left"/>
        <w:rPr>
          <w:sz w:val="22"/>
        </w:rPr>
      </w:pPr>
      <w:r>
        <w:rPr>
          <w:sz w:val="22"/>
        </w:rPr>
        <w:t>Combined</w:t>
      </w:r>
      <w:r>
        <w:rPr>
          <w:spacing w:val="19"/>
          <w:sz w:val="22"/>
        </w:rPr>
        <w:t> </w:t>
      </w:r>
      <w:r>
        <w:rPr>
          <w:spacing w:val="-2"/>
          <w:sz w:val="22"/>
        </w:rPr>
        <w:t>Letters.</w:t>
      </w:r>
    </w:p>
    <w:p>
      <w:pPr>
        <w:pStyle w:val="ListParagraph"/>
        <w:numPr>
          <w:ilvl w:val="0"/>
          <w:numId w:val="17"/>
        </w:numPr>
        <w:tabs>
          <w:tab w:pos="994" w:val="left" w:leader="none"/>
        </w:tabs>
        <w:spacing w:line="240" w:lineRule="auto" w:before="45" w:after="0"/>
        <w:ind w:left="994" w:right="0" w:hanging="224"/>
        <w:jc w:val="left"/>
        <w:rPr>
          <w:sz w:val="22"/>
        </w:rPr>
      </w:pPr>
      <w:r>
        <w:rPr>
          <w:sz w:val="22"/>
        </w:rPr>
        <w:t>Simple</w:t>
      </w:r>
      <w:r>
        <w:rPr>
          <w:spacing w:val="11"/>
          <w:sz w:val="22"/>
        </w:rPr>
        <w:t> </w:t>
      </w:r>
      <w:r>
        <w:rPr>
          <w:spacing w:val="-2"/>
          <w:sz w:val="22"/>
        </w:rPr>
        <w:t>Sentences.</w:t>
      </w:r>
    </w:p>
    <w:p>
      <w:pPr>
        <w:pStyle w:val="BodyText"/>
        <w:spacing w:before="115"/>
        <w:ind w:left="0"/>
      </w:pPr>
    </w:p>
    <w:p>
      <w:pPr>
        <w:spacing w:before="1"/>
        <w:ind w:left="0" w:right="713" w:firstLine="0"/>
        <w:jc w:val="center"/>
        <w:rPr>
          <w:rFonts w:ascii="SimSun-ExtB" w:hAnsi="SimSun-ExtB" w:cs="SimSun-ExtB" w:eastAsia="SimSun-ExtB"/>
          <w:sz w:val="22"/>
          <w:szCs w:val="22"/>
        </w:rPr>
      </w:pPr>
      <w:r>
        <w:rPr>
          <w:b/>
          <w:bCs/>
          <w:w w:val="85"/>
          <w:sz w:val="22"/>
          <w:szCs w:val="22"/>
        </w:rPr>
        <w:t>Unit</w:t>
      </w:r>
      <w:r>
        <w:rPr>
          <w:b/>
          <w:bCs/>
          <w:spacing w:val="1"/>
          <w:sz w:val="22"/>
          <w:szCs w:val="22"/>
        </w:rPr>
        <w:t> </w:t>
      </w:r>
      <w:r>
        <w:rPr>
          <w:b/>
          <w:bCs/>
          <w:w w:val="85"/>
          <w:sz w:val="22"/>
          <w:szCs w:val="22"/>
        </w:rPr>
        <w:t>-</w:t>
      </w:r>
      <w:r>
        <w:rPr>
          <w:b/>
          <w:bCs/>
          <w:spacing w:val="-1"/>
          <w:sz w:val="22"/>
          <w:szCs w:val="22"/>
        </w:rPr>
        <w:t> </w:t>
      </w:r>
      <w:r>
        <w:rPr>
          <w:b/>
          <w:bCs/>
          <w:w w:val="85"/>
          <w:sz w:val="22"/>
          <w:szCs w:val="22"/>
        </w:rPr>
        <w:t>III</w:t>
      </w:r>
      <w:r>
        <w:rPr>
          <w:b/>
          <w:bCs/>
          <w:spacing w:val="3"/>
          <w:sz w:val="22"/>
          <w:szCs w:val="22"/>
        </w:rPr>
        <w:t> </w:t>
      </w:r>
      <w:r>
        <w:rPr>
          <w:rFonts w:ascii="SimSun-ExtB" w:hAnsi="SimSun-ExtB" w:cs="SimSun-ExtB" w:eastAsia="SimSun-ExtB"/>
          <w:w w:val="85"/>
          <w:sz w:val="22"/>
          <w:szCs w:val="22"/>
        </w:rPr>
        <w:t>֏Tग:</w:t>
      </w:r>
      <w:r>
        <w:rPr>
          <w:rFonts w:ascii="SimSun-ExtB" w:hAnsi="SimSun-ExtB" w:cs="SimSun-ExtB" w:eastAsia="SimSun-ExtB"/>
          <w:spacing w:val="-40"/>
          <w:w w:val="85"/>
          <w:sz w:val="22"/>
          <w:szCs w:val="22"/>
        </w:rPr>
        <w:t> </w:t>
      </w:r>
      <w:r>
        <w:rPr>
          <w:b/>
          <w:bCs/>
          <w:w w:val="85"/>
          <w:sz w:val="22"/>
          <w:szCs w:val="22"/>
        </w:rPr>
        <w:t>-</w:t>
      </w:r>
      <w:r>
        <w:rPr>
          <w:b/>
          <w:bCs/>
          <w:spacing w:val="-1"/>
          <w:sz w:val="22"/>
          <w:szCs w:val="22"/>
        </w:rPr>
        <w:t> </w:t>
      </w:r>
      <w:r>
        <w:rPr>
          <w:rFonts w:ascii="SimSun-ExtB" w:hAnsi="SimSun-ExtB" w:cs="SimSun-ExtB" w:eastAsia="SimSun-ExtB"/>
          <w:spacing w:val="-10"/>
          <w:w w:val="85"/>
          <w:sz w:val="22"/>
          <w:szCs w:val="22"/>
        </w:rPr>
        <w:t>ग</w:t>
      </w:r>
    </w:p>
    <w:p>
      <w:pPr>
        <w:pStyle w:val="ListParagraph"/>
        <w:numPr>
          <w:ilvl w:val="0"/>
          <w:numId w:val="18"/>
        </w:numPr>
        <w:tabs>
          <w:tab w:pos="1109" w:val="left" w:leader="none"/>
        </w:tabs>
        <w:spacing w:line="240" w:lineRule="auto" w:before="44" w:after="0"/>
        <w:ind w:left="1109" w:right="0" w:hanging="339"/>
        <w:jc w:val="left"/>
        <w:rPr>
          <w:sz w:val="22"/>
        </w:rPr>
      </w:pPr>
      <w:r>
        <w:rPr>
          <w:sz w:val="22"/>
        </w:rPr>
        <w:t>Lessons</w:t>
      </w:r>
      <w:r>
        <w:rPr>
          <w:spacing w:val="7"/>
          <w:sz w:val="22"/>
        </w:rPr>
        <w:t> </w:t>
      </w:r>
      <w:r>
        <w:rPr>
          <w:sz w:val="22"/>
        </w:rPr>
        <w:t>from</w:t>
      </w:r>
      <w:r>
        <w:rPr>
          <w:spacing w:val="8"/>
          <w:sz w:val="22"/>
        </w:rPr>
        <w:t> </w:t>
      </w:r>
      <w:r>
        <w:rPr>
          <w:sz w:val="22"/>
        </w:rPr>
        <w:t>text</w:t>
      </w:r>
      <w:r>
        <w:rPr>
          <w:spacing w:val="9"/>
          <w:sz w:val="22"/>
        </w:rPr>
        <w:t> </w:t>
      </w:r>
      <w:r>
        <w:rPr>
          <w:sz w:val="22"/>
        </w:rPr>
        <w:t>book</w:t>
      </w:r>
      <w:r>
        <w:rPr>
          <w:spacing w:val="9"/>
          <w:sz w:val="22"/>
        </w:rPr>
        <w:t> </w:t>
      </w:r>
      <w:r>
        <w:rPr>
          <w:sz w:val="22"/>
        </w:rPr>
        <w:t>1-</w:t>
      </w:r>
      <w:r>
        <w:rPr>
          <w:spacing w:val="-5"/>
          <w:sz w:val="22"/>
        </w:rPr>
        <w:t>6.</w:t>
      </w:r>
    </w:p>
    <w:p>
      <w:pPr>
        <w:pStyle w:val="BodyText"/>
        <w:spacing w:before="111"/>
        <w:ind w:left="0"/>
      </w:pPr>
    </w:p>
    <w:p>
      <w:pPr>
        <w:spacing w:before="0"/>
        <w:ind w:left="0" w:right="712" w:firstLine="0"/>
        <w:jc w:val="center"/>
        <w:rPr>
          <w:rFonts w:ascii="SimSun-ExtB" w:hAnsi="SimSun-ExtB" w:cs="SimSun-ExtB" w:eastAsia="SimSun-ExtB"/>
          <w:sz w:val="22"/>
          <w:szCs w:val="22"/>
        </w:rPr>
      </w:pPr>
      <w:r>
        <w:rPr>
          <w:b/>
          <w:bCs/>
          <w:w w:val="90"/>
          <w:sz w:val="22"/>
          <w:szCs w:val="22"/>
        </w:rPr>
        <w:t>Unit</w:t>
      </w:r>
      <w:r>
        <w:rPr>
          <w:b/>
          <w:bCs/>
          <w:spacing w:val="-9"/>
          <w:w w:val="90"/>
          <w:sz w:val="22"/>
          <w:szCs w:val="22"/>
        </w:rPr>
        <w:t> </w:t>
      </w:r>
      <w:r>
        <w:rPr>
          <w:b/>
          <w:bCs/>
          <w:w w:val="90"/>
          <w:sz w:val="22"/>
          <w:szCs w:val="22"/>
        </w:rPr>
        <w:t>-</w:t>
      </w:r>
      <w:r>
        <w:rPr>
          <w:b/>
          <w:bCs/>
          <w:spacing w:val="-8"/>
          <w:w w:val="90"/>
          <w:sz w:val="22"/>
          <w:szCs w:val="22"/>
        </w:rPr>
        <w:t> </w:t>
      </w:r>
      <w:r>
        <w:rPr>
          <w:b/>
          <w:bCs/>
          <w:w w:val="90"/>
          <w:sz w:val="22"/>
          <w:szCs w:val="22"/>
        </w:rPr>
        <w:t>IV</w:t>
      </w:r>
      <w:r>
        <w:rPr>
          <w:b/>
          <w:bCs/>
          <w:spacing w:val="55"/>
          <w:w w:val="150"/>
          <w:sz w:val="22"/>
          <w:szCs w:val="22"/>
        </w:rPr>
        <w:t> </w:t>
      </w:r>
      <w:r>
        <w:rPr>
          <w:rFonts w:ascii="SimSun-ExtB" w:hAnsi="SimSun-ExtB" w:cs="SimSun-ExtB" w:eastAsia="SimSun-ExtB"/>
          <w:w w:val="90"/>
          <w:sz w:val="22"/>
          <w:szCs w:val="22"/>
        </w:rPr>
        <w:t>֏Tग:</w:t>
      </w:r>
      <w:r>
        <w:rPr>
          <w:rFonts w:ascii="SimSun-ExtB" w:hAnsi="SimSun-ExtB" w:cs="SimSun-ExtB" w:eastAsia="SimSun-ExtB"/>
          <w:spacing w:val="-44"/>
          <w:w w:val="90"/>
          <w:sz w:val="22"/>
          <w:szCs w:val="22"/>
        </w:rPr>
        <w:t> </w:t>
      </w:r>
      <w:r>
        <w:rPr>
          <w:b/>
          <w:bCs/>
          <w:w w:val="90"/>
          <w:sz w:val="22"/>
          <w:szCs w:val="22"/>
        </w:rPr>
        <w:t>–</w:t>
      </w:r>
      <w:r>
        <w:rPr>
          <w:b/>
          <w:bCs/>
          <w:spacing w:val="-5"/>
          <w:w w:val="90"/>
          <w:sz w:val="22"/>
          <w:szCs w:val="22"/>
        </w:rPr>
        <w:t> </w:t>
      </w:r>
      <w:r>
        <w:rPr>
          <w:rFonts w:ascii="SimSun-ExtB" w:hAnsi="SimSun-ExtB" w:cs="SimSun-ExtB" w:eastAsia="SimSun-ExtB"/>
          <w:spacing w:val="-10"/>
          <w:w w:val="90"/>
          <w:sz w:val="22"/>
          <w:szCs w:val="22"/>
        </w:rPr>
        <w:t>h</w:t>
      </w:r>
    </w:p>
    <w:p>
      <w:pPr>
        <w:pStyle w:val="ListParagraph"/>
        <w:numPr>
          <w:ilvl w:val="0"/>
          <w:numId w:val="19"/>
        </w:numPr>
        <w:tabs>
          <w:tab w:pos="996" w:val="left" w:leader="none"/>
        </w:tabs>
        <w:spacing w:line="240" w:lineRule="auto" w:before="45" w:after="0"/>
        <w:ind w:left="996" w:right="0" w:hanging="226"/>
        <w:jc w:val="left"/>
        <w:rPr>
          <w:sz w:val="22"/>
        </w:rPr>
      </w:pPr>
      <w:r>
        <w:rPr>
          <w:sz w:val="22"/>
        </w:rPr>
        <w:t>Lessons</w:t>
      </w:r>
      <w:r>
        <w:rPr>
          <w:spacing w:val="8"/>
          <w:sz w:val="22"/>
        </w:rPr>
        <w:t> </w:t>
      </w:r>
      <w:r>
        <w:rPr>
          <w:sz w:val="22"/>
        </w:rPr>
        <w:t>from</w:t>
      </w:r>
      <w:r>
        <w:rPr>
          <w:spacing w:val="8"/>
          <w:sz w:val="22"/>
        </w:rPr>
        <w:t> </w:t>
      </w:r>
      <w:r>
        <w:rPr>
          <w:sz w:val="22"/>
        </w:rPr>
        <w:t>text</w:t>
      </w:r>
      <w:r>
        <w:rPr>
          <w:spacing w:val="7"/>
          <w:sz w:val="22"/>
        </w:rPr>
        <w:t> </w:t>
      </w:r>
      <w:r>
        <w:rPr>
          <w:sz w:val="22"/>
        </w:rPr>
        <w:t>book</w:t>
      </w:r>
      <w:r>
        <w:rPr>
          <w:spacing w:val="9"/>
          <w:sz w:val="22"/>
        </w:rPr>
        <w:t> </w:t>
      </w:r>
      <w:r>
        <w:rPr>
          <w:sz w:val="22"/>
        </w:rPr>
        <w:t>7-</w:t>
      </w:r>
      <w:r>
        <w:rPr>
          <w:spacing w:val="-5"/>
          <w:sz w:val="22"/>
        </w:rPr>
        <w:t>12.</w:t>
      </w:r>
    </w:p>
    <w:p>
      <w:pPr>
        <w:pStyle w:val="BodyText"/>
        <w:spacing w:before="16"/>
        <w:ind w:left="0"/>
        <w:rPr>
          <w:sz w:val="20"/>
        </w:rPr>
      </w:pPr>
    </w:p>
    <w:p>
      <w:pPr>
        <w:pStyle w:val="BodyText"/>
        <w:spacing w:after="0"/>
        <w:rPr>
          <w:sz w:val="20"/>
        </w:rPr>
        <w:sectPr>
          <w:type w:val="continuous"/>
          <w:pgSz w:w="12240" w:h="15840"/>
          <w:pgMar w:header="0" w:footer="921" w:top="1360" w:bottom="280" w:left="1440" w:right="720"/>
        </w:sectPr>
      </w:pPr>
    </w:p>
    <w:p>
      <w:pPr>
        <w:pStyle w:val="BodyText"/>
        <w:spacing w:before="222"/>
        <w:ind w:left="0"/>
      </w:pPr>
    </w:p>
    <w:p>
      <w:pPr>
        <w:pStyle w:val="BodyText"/>
        <w:spacing w:before="0"/>
        <w:ind w:left="770" w:right="12"/>
        <w:rPr>
          <w:rFonts w:ascii="SimSun-ExtB" w:hAnsi="SimSun-ExtB" w:cs="SimSun-ExtB" w:eastAsia="SimSun-ExtB"/>
        </w:rPr>
      </w:pPr>
      <w:r>
        <w:rPr>
          <w:b/>
          <w:bCs/>
          <w:spacing w:val="-2"/>
          <w:w w:val="60"/>
        </w:rPr>
        <w:t>1.</w:t>
      </w:r>
      <w:r>
        <w:rPr>
          <w:rFonts w:ascii="SimSun-ExtB" w:hAnsi="SimSun-ExtB" w:cs="SimSun-ExtB" w:eastAsia="SimSun-ExtB"/>
          <w:spacing w:val="-2"/>
          <w:w w:val="60"/>
          <w:rtl/>
        </w:rPr>
        <w:t>֘֘֘֘</w:t>
      </w:r>
      <w:r>
        <w:rPr>
          <w:rFonts w:ascii="SimSun-ExtB" w:hAnsi="SimSun-ExtB" w:cs="SimSun-ExtB" w:eastAsia="SimSun-ExtB"/>
          <w:spacing w:val="-2"/>
          <w:w w:val="60"/>
        </w:rPr>
        <w:t>&amp;ֈᱨ֌T</w:t>
      </w:r>
      <w:r>
        <w:rPr>
          <w:rFonts w:ascii="SimSun-ExtB" w:hAnsi="SimSun-ExtB" w:cs="SimSun-ExtB" w:eastAsia="SimSun-ExtB"/>
          <w:spacing w:val="-2"/>
          <w:w w:val="80"/>
        </w:rPr>
        <w:t> </w:t>
      </w:r>
      <w:r>
        <w:rPr>
          <w:rFonts w:ascii="SimSun-ExtB" w:hAnsi="SimSun-ExtB" w:cs="SimSun-ExtB" w:eastAsia="SimSun-ExtB"/>
          <w:spacing w:val="-401"/>
          <w:w w:val="80"/>
        </w:rPr>
        <w:t>Æ</w:t>
      </w:r>
    </w:p>
    <w:p>
      <w:pPr>
        <w:pStyle w:val="BodyText"/>
        <w:spacing w:before="61"/>
        <w:ind w:left="770"/>
        <w:rPr>
          <w:rFonts w:ascii="SimSun-ExtB" w:hAnsi="SimSun-ExtB" w:cs="SimSun-ExtB" w:eastAsia="SimSun-ExtB"/>
        </w:rPr>
      </w:pPr>
      <w:r>
        <w:rPr>
          <w:w w:val="95"/>
        </w:rPr>
        <w:t>1.</w:t>
      </w:r>
      <w:r>
        <w:rPr>
          <w:spacing w:val="11"/>
        </w:rPr>
        <w:t> </w:t>
      </w:r>
      <w:r>
        <w:rPr>
          <w:rFonts w:ascii="SimSun-ExtB" w:hAnsi="SimSun-ExtB" w:cs="SimSun-ExtB" w:eastAsia="SimSun-ExtB"/>
          <w:spacing w:val="2"/>
          <w:w w:val="80"/>
        </w:rPr>
        <w:t>ֈ</w:t>
      </w:r>
      <w:r>
        <w:rPr>
          <w:rFonts w:ascii="SimSun-ExtB" w:hAnsi="SimSun-ExtB" w:cs="SimSun-ExtB" w:eastAsia="SimSun-ExtB"/>
          <w:spacing w:val="-103"/>
          <w:w w:val="128"/>
        </w:rPr>
        <w:t>`</w:t>
      </w:r>
      <w:r>
        <w:rPr>
          <w:rFonts w:ascii="SimSun-ExtB" w:hAnsi="SimSun-ExtB" w:cs="SimSun-ExtB" w:eastAsia="SimSun-ExtB"/>
          <w:spacing w:val="5"/>
          <w:w w:val="86"/>
          <w:rtl/>
        </w:rPr>
        <w:t>֗</w:t>
      </w:r>
      <w:r>
        <w:rPr>
          <w:rFonts w:ascii="SimSun-ExtB" w:hAnsi="SimSun-ExtB" w:cs="SimSun-ExtB" w:eastAsia="SimSun-ExtB"/>
          <w:spacing w:val="5"/>
          <w:w w:val="86"/>
        </w:rPr>
        <w:t>:</w:t>
      </w:r>
    </w:p>
    <w:p>
      <w:pPr>
        <w:pStyle w:val="ListParagraph"/>
        <w:numPr>
          <w:ilvl w:val="0"/>
          <w:numId w:val="19"/>
        </w:numPr>
        <w:tabs>
          <w:tab w:pos="994" w:val="left" w:leader="none"/>
        </w:tabs>
        <w:spacing w:line="240" w:lineRule="auto" w:before="66" w:after="0"/>
        <w:ind w:left="994" w:right="0" w:hanging="224"/>
        <w:jc w:val="left"/>
        <w:rPr>
          <w:rFonts w:ascii="SimSun-ExtB" w:hAnsi="SimSun-ExtB" w:cs="SimSun-ExtB" w:eastAsia="SimSun-ExtB"/>
          <w:sz w:val="22"/>
          <w:szCs w:val="22"/>
        </w:rPr>
      </w:pPr>
      <w:r>
        <w:rPr>
          <w:rFonts w:ascii="SimSun-ExtB" w:hAnsi="SimSun-ExtB" w:cs="SimSun-ExtB" w:eastAsia="SimSun-ExtB"/>
          <w:spacing w:val="-4"/>
          <w:w w:val="65"/>
          <w:sz w:val="22"/>
          <w:szCs w:val="22"/>
        </w:rPr>
        <w:t>e¸</w:t>
      </w:r>
      <w:r>
        <w:rPr>
          <w:rFonts w:ascii="SimSun-ExtB" w:hAnsi="SimSun-ExtB" w:cs="SimSun-ExtB" w:eastAsia="SimSun-ExtB"/>
          <w:spacing w:val="-4"/>
          <w:w w:val="65"/>
          <w:sz w:val="22"/>
          <w:szCs w:val="22"/>
          <w:rtl/>
        </w:rPr>
        <w:t>֟</w:t>
      </w:r>
      <w:r>
        <w:rPr>
          <w:rFonts w:ascii="SimSun-ExtB" w:hAnsi="SimSun-ExtB" w:cs="SimSun-ExtB" w:eastAsia="SimSun-ExtB"/>
          <w:spacing w:val="-4"/>
          <w:w w:val="65"/>
          <w:sz w:val="22"/>
          <w:szCs w:val="22"/>
        </w:rPr>
        <w:t>न</w:t>
      </w:r>
      <w:r>
        <w:rPr>
          <w:rFonts w:ascii="SimSun-ExtB" w:hAnsi="SimSun-ExtB" w:cs="SimSun-ExtB" w:eastAsia="SimSun-ExtB"/>
          <w:spacing w:val="-4"/>
          <w:w w:val="65"/>
          <w:sz w:val="22"/>
          <w:szCs w:val="22"/>
        </w:rPr>
        <w:t>:</w:t>
      </w:r>
    </w:p>
    <w:p>
      <w:pPr>
        <w:pStyle w:val="ListParagraph"/>
        <w:numPr>
          <w:ilvl w:val="0"/>
          <w:numId w:val="19"/>
        </w:numPr>
        <w:tabs>
          <w:tab w:pos="994" w:val="left" w:leader="none"/>
        </w:tabs>
        <w:spacing w:line="240" w:lineRule="auto" w:before="66" w:after="0"/>
        <w:ind w:left="994" w:right="0" w:hanging="224"/>
        <w:jc w:val="left"/>
        <w:rPr>
          <w:rFonts w:ascii="SimSun-ExtB" w:hAnsi="SimSun-ExtB" w:cs="SimSun-ExtB" w:eastAsia="SimSun-ExtB"/>
          <w:sz w:val="22"/>
          <w:szCs w:val="22"/>
        </w:rPr>
      </w:pPr>
      <w:r>
        <w:rPr>
          <w:rFonts w:ascii="SimSun-ExtB" w:hAnsi="SimSun-ExtB" w:cs="SimSun-ExtB" w:eastAsia="SimSun-ExtB"/>
          <w:spacing w:val="-4"/>
          <w:w w:val="55"/>
          <w:sz w:val="22"/>
          <w:szCs w:val="22"/>
        </w:rPr>
        <w:t>ग¸ᱧ:</w:t>
      </w:r>
    </w:p>
    <w:p>
      <w:pPr>
        <w:pStyle w:val="ListParagraph"/>
        <w:numPr>
          <w:ilvl w:val="0"/>
          <w:numId w:val="19"/>
        </w:numPr>
        <w:tabs>
          <w:tab w:pos="1068" w:val="left" w:leader="none"/>
        </w:tabs>
        <w:spacing w:line="240" w:lineRule="auto" w:before="67" w:after="0"/>
        <w:ind w:left="1068" w:right="0" w:hanging="298"/>
        <w:jc w:val="left"/>
        <w:rPr>
          <w:rFonts w:ascii="SimSun-ExtB" w:hAnsi="SimSun-ExtB" w:cs="SimSun-ExtB" w:eastAsia="SimSun-ExtB"/>
          <w:sz w:val="22"/>
          <w:szCs w:val="22"/>
        </w:rPr>
      </w:pPr>
      <w:r>
        <w:rPr>
          <w:rFonts w:ascii="SimSun-ExtB" w:hAnsi="SimSun-ExtB" w:cs="SimSun-ExtB" w:eastAsia="SimSun-ExtB"/>
          <w:spacing w:val="-5"/>
          <w:w w:val="68"/>
          <w:sz w:val="22"/>
          <w:szCs w:val="22"/>
        </w:rPr>
        <w:t>֌</w:t>
      </w:r>
      <w:r>
        <w:rPr>
          <w:rFonts w:ascii="SimSun-ExtB" w:hAnsi="SimSun-ExtB" w:cs="SimSun-ExtB" w:eastAsia="SimSun-ExtB"/>
          <w:spacing w:val="-5"/>
          <w:w w:val="68"/>
          <w:sz w:val="22"/>
          <w:szCs w:val="22"/>
          <w:rtl/>
        </w:rPr>
        <w:t>֟</w:t>
      </w:r>
      <w:r>
        <w:rPr>
          <w:rFonts w:ascii="SimSun-ExtB" w:hAnsi="SimSun-ExtB" w:cs="SimSun-ExtB" w:eastAsia="SimSun-ExtB"/>
          <w:spacing w:val="-7"/>
          <w:w w:val="70"/>
          <w:sz w:val="22"/>
          <w:szCs w:val="22"/>
        </w:rPr>
        <w:t>ֆ</w:t>
      </w:r>
      <w:r>
        <w:rPr>
          <w:rFonts w:ascii="SimSun-ExtB" w:hAnsi="SimSun-ExtB" w:cs="SimSun-ExtB" w:eastAsia="SimSun-ExtB"/>
          <w:spacing w:val="-224"/>
          <w:w w:val="112"/>
          <w:sz w:val="22"/>
          <w:szCs w:val="22"/>
        </w:rPr>
        <w:t>˛</w:t>
      </w:r>
    </w:p>
    <w:p>
      <w:pPr>
        <w:pStyle w:val="ListParagraph"/>
        <w:numPr>
          <w:ilvl w:val="0"/>
          <w:numId w:val="19"/>
        </w:numPr>
        <w:tabs>
          <w:tab w:pos="994" w:val="left" w:leader="none"/>
        </w:tabs>
        <w:spacing w:line="240" w:lineRule="auto" w:before="66" w:after="0"/>
        <w:ind w:left="994" w:right="0" w:hanging="224"/>
        <w:jc w:val="left"/>
        <w:rPr>
          <w:rFonts w:ascii="SimSun-ExtB" w:hAnsi="SimSun-ExtB" w:cs="SimSun-ExtB" w:eastAsia="SimSun-ExtB"/>
          <w:sz w:val="22"/>
          <w:szCs w:val="22"/>
        </w:rPr>
      </w:pPr>
      <w:r>
        <w:rPr>
          <w:rFonts w:ascii="SimSun-ExtB" w:hAnsi="SimSun-ExtB" w:cs="SimSun-ExtB" w:eastAsia="SimSun-ExtB"/>
          <w:spacing w:val="-5"/>
          <w:w w:val="55"/>
          <w:sz w:val="22"/>
          <w:szCs w:val="22"/>
        </w:rPr>
        <w:t>ग</w:t>
      </w:r>
      <w:r>
        <w:rPr>
          <w:rFonts w:ascii="SimSun-ExtB" w:hAnsi="SimSun-ExtB" w:cs="SimSun-ExtB" w:eastAsia="SimSun-ExtB"/>
          <w:spacing w:val="-5"/>
          <w:w w:val="55"/>
          <w:sz w:val="22"/>
          <w:szCs w:val="22"/>
          <w:rtl/>
        </w:rPr>
        <w:t>֫</w:t>
      </w:r>
    </w:p>
    <w:p>
      <w:pPr>
        <w:spacing w:line="240" w:lineRule="auto" w:before="0"/>
        <w:rPr>
          <w:rFonts w:ascii="SimSun-ExtB"/>
          <w:sz w:val="22"/>
        </w:rPr>
      </w:pPr>
      <w:r>
        <w:rPr/>
        <w:br w:type="column"/>
      </w:r>
      <w:r>
        <w:rPr>
          <w:rFonts w:ascii="SimSun-ExtB"/>
          <w:sz w:val="22"/>
        </w:rPr>
      </w:r>
    </w:p>
    <w:p>
      <w:pPr>
        <w:pStyle w:val="BodyText"/>
        <w:spacing w:before="254"/>
        <w:ind w:left="0"/>
        <w:rPr>
          <w:rFonts w:ascii="SimSun-ExtB"/>
        </w:rPr>
      </w:pPr>
    </w:p>
    <w:p>
      <w:pPr>
        <w:pStyle w:val="ListParagraph"/>
        <w:numPr>
          <w:ilvl w:val="0"/>
          <w:numId w:val="19"/>
        </w:numPr>
        <w:tabs>
          <w:tab w:pos="997" w:val="left" w:leader="none"/>
        </w:tabs>
        <w:spacing w:line="240" w:lineRule="auto" w:before="0" w:after="0"/>
        <w:ind w:left="997" w:right="0" w:hanging="227"/>
        <w:jc w:val="left"/>
        <w:rPr>
          <w:rFonts w:ascii="SimSun-ExtB" w:hAnsi="SimSun-ExtB" w:cs="SimSun-ExtB" w:eastAsia="SimSun-ExtB"/>
          <w:sz w:val="22"/>
          <w:szCs w:val="22"/>
        </w:rPr>
      </w:pPr>
      <w:r>
        <w:rPr>
          <w:rFonts w:ascii="SimSun-ExtB" w:hAnsi="SimSun-ExtB" w:cs="SimSun-ExtB" w:eastAsia="SimSun-ExtB"/>
          <w:spacing w:val="-4"/>
          <w:w w:val="70"/>
          <w:sz w:val="22"/>
          <w:szCs w:val="22"/>
        </w:rPr>
        <w:t>սTᮢT</w:t>
      </w:r>
    </w:p>
    <w:p>
      <w:pPr>
        <w:pStyle w:val="ListParagraph"/>
        <w:numPr>
          <w:ilvl w:val="0"/>
          <w:numId w:val="19"/>
        </w:numPr>
        <w:tabs>
          <w:tab w:pos="997" w:val="left" w:leader="none"/>
        </w:tabs>
        <w:spacing w:line="240" w:lineRule="auto" w:before="66" w:after="0"/>
        <w:ind w:left="997" w:right="0" w:hanging="227"/>
        <w:jc w:val="left"/>
        <w:rPr>
          <w:rFonts w:ascii="SimSun-ExtB" w:hAnsi="SimSun-ExtB" w:cs="SimSun-ExtB" w:eastAsia="SimSun-ExtB"/>
          <w:sz w:val="22"/>
          <w:szCs w:val="22"/>
        </w:rPr>
      </w:pPr>
      <w:r>
        <w:rPr>
          <w:rFonts w:ascii="SimSun-ExtB" w:hAnsi="SimSun-ExtB" w:cs="SimSun-ExtB" w:eastAsia="SimSun-ExtB"/>
          <w:w w:val="110"/>
          <w:sz w:val="22"/>
          <w:szCs w:val="22"/>
        </w:rPr>
        <w:t>e</w:t>
      </w:r>
      <w:r>
        <w:rPr>
          <w:rFonts w:ascii="SimSun-ExtB" w:hAnsi="SimSun-ExtB" w:cs="SimSun-ExtB" w:eastAsia="SimSun-ExtB"/>
          <w:spacing w:val="-29"/>
          <w:w w:val="110"/>
          <w:sz w:val="22"/>
          <w:szCs w:val="22"/>
        </w:rPr>
        <w:t> </w:t>
      </w:r>
      <w:r>
        <w:rPr>
          <w:rFonts w:ascii="SimSun-ExtB" w:hAnsi="SimSun-ExtB" w:cs="SimSun-ExtB" w:eastAsia="SimSun-ExtB"/>
          <w:spacing w:val="-32"/>
          <w:w w:val="60"/>
          <w:sz w:val="22"/>
          <w:szCs w:val="22"/>
        </w:rPr>
        <w:t>ֆ</w:t>
      </w:r>
      <w:r>
        <w:rPr>
          <w:rFonts w:ascii="SimSun-ExtB" w:hAnsi="SimSun-ExtB" w:cs="SimSun-ExtB" w:eastAsia="SimSun-ExtB"/>
          <w:spacing w:val="-32"/>
          <w:w w:val="60"/>
          <w:sz w:val="22"/>
          <w:szCs w:val="22"/>
          <w:rtl/>
        </w:rPr>
        <w:t>֟</w:t>
      </w:r>
      <w:r>
        <w:rPr>
          <w:rFonts w:ascii="SimSun-ExtB" w:hAnsi="SimSun-ExtB" w:cs="SimSun-ExtB" w:eastAsia="SimSun-ExtB"/>
          <w:spacing w:val="-32"/>
          <w:w w:val="60"/>
          <w:sz w:val="22"/>
          <w:szCs w:val="22"/>
        </w:rPr>
        <w:t>:</w:t>
      </w:r>
    </w:p>
    <w:p>
      <w:pPr>
        <w:pStyle w:val="ListParagraph"/>
        <w:numPr>
          <w:ilvl w:val="0"/>
          <w:numId w:val="19"/>
        </w:numPr>
        <w:tabs>
          <w:tab w:pos="997" w:val="left" w:leader="none"/>
        </w:tabs>
        <w:spacing w:line="240" w:lineRule="auto" w:before="67" w:after="0"/>
        <w:ind w:left="997" w:right="0" w:hanging="227"/>
        <w:jc w:val="left"/>
        <w:rPr>
          <w:rFonts w:ascii="SimSun-ExtB" w:hAnsi="SimSun-ExtB" w:cs="SimSun-ExtB" w:eastAsia="SimSun-ExtB"/>
          <w:sz w:val="22"/>
          <w:szCs w:val="22"/>
        </w:rPr>
      </w:pPr>
      <w:r>
        <w:rPr>
          <w:rFonts w:ascii="SimSun-ExtB" w:hAnsi="SimSun-ExtB" w:cs="SimSun-ExtB" w:eastAsia="SimSun-ExtB"/>
          <w:spacing w:val="-4"/>
          <w:w w:val="60"/>
          <w:sz w:val="22"/>
          <w:szCs w:val="22"/>
        </w:rPr>
        <w:t>गP</w:t>
      </w:r>
      <w:r>
        <w:rPr>
          <w:rFonts w:ascii="SimSun-ExtB" w:hAnsi="SimSun-ExtB" w:cs="SimSun-ExtB" w:eastAsia="SimSun-ExtB"/>
          <w:spacing w:val="-4"/>
          <w:w w:val="60"/>
          <w:sz w:val="22"/>
          <w:szCs w:val="22"/>
          <w:rtl/>
        </w:rPr>
        <w:t>֠</w:t>
      </w:r>
      <w:r>
        <w:rPr>
          <w:rFonts w:ascii="SimSun-ExtB" w:hAnsi="SimSun-ExtB" w:cs="SimSun-ExtB" w:eastAsia="SimSun-ExtB"/>
          <w:spacing w:val="-4"/>
          <w:w w:val="60"/>
          <w:sz w:val="22"/>
          <w:szCs w:val="22"/>
          <w:rtl/>
        </w:rPr>
        <w:t>֒</w:t>
      </w:r>
    </w:p>
    <w:p>
      <w:pPr>
        <w:pStyle w:val="ListParagraph"/>
        <w:numPr>
          <w:ilvl w:val="0"/>
          <w:numId w:val="19"/>
        </w:numPr>
        <w:tabs>
          <w:tab w:pos="997" w:val="left" w:leader="none"/>
        </w:tabs>
        <w:spacing w:line="240" w:lineRule="auto" w:before="66" w:after="0"/>
        <w:ind w:left="997" w:right="0" w:hanging="227"/>
        <w:jc w:val="left"/>
        <w:rPr>
          <w:rFonts w:ascii="SimSun-ExtB" w:hAnsi="SimSun-ExtB" w:cs="SimSun-ExtB" w:eastAsia="SimSun-ExtB"/>
          <w:sz w:val="22"/>
          <w:szCs w:val="22"/>
        </w:rPr>
      </w:pPr>
      <w:r>
        <w:rPr>
          <w:rFonts w:ascii="SimSun-ExtB" w:hAnsi="SimSun-ExtB" w:cs="SimSun-ExtB" w:eastAsia="SimSun-ExtB"/>
          <w:spacing w:val="-2"/>
          <w:w w:val="45"/>
          <w:sz w:val="22"/>
          <w:szCs w:val="22"/>
        </w:rPr>
        <w:t>։`न¸:</w:t>
      </w:r>
    </w:p>
    <w:p>
      <w:pPr>
        <w:pStyle w:val="ListParagraph"/>
        <w:numPr>
          <w:ilvl w:val="0"/>
          <w:numId w:val="19"/>
        </w:numPr>
        <w:tabs>
          <w:tab w:pos="1109" w:val="left" w:leader="none"/>
        </w:tabs>
        <w:spacing w:line="240" w:lineRule="auto" w:before="66" w:after="0"/>
        <w:ind w:left="1109" w:right="0" w:hanging="339"/>
        <w:jc w:val="left"/>
        <w:rPr>
          <w:rFonts w:ascii="SimSun-ExtB" w:hAnsi="SimSun-ExtB" w:cs="SimSun-ExtB" w:eastAsia="SimSun-ExtB"/>
          <w:sz w:val="22"/>
          <w:szCs w:val="22"/>
        </w:rPr>
      </w:pPr>
      <w:r>
        <w:rPr>
          <w:rFonts w:ascii="SimSun-ExtB" w:hAnsi="SimSun-ExtB" w:cs="SimSun-ExtB" w:eastAsia="SimSun-ExtB"/>
          <w:spacing w:val="-9"/>
          <w:w w:val="130"/>
          <w:sz w:val="22"/>
          <w:szCs w:val="22"/>
        </w:rPr>
        <w:t>e</w:t>
      </w:r>
      <w:r>
        <w:rPr>
          <w:rFonts w:ascii="SimSun-ExtB" w:hAnsi="SimSun-ExtB" w:cs="SimSun-ExtB" w:eastAsia="SimSun-ExtB"/>
          <w:spacing w:val="-11"/>
          <w:w w:val="65"/>
          <w:sz w:val="22"/>
          <w:szCs w:val="22"/>
        </w:rPr>
        <w:t>T</w:t>
      </w:r>
      <w:r>
        <w:rPr>
          <w:rFonts w:ascii="SimSun-ExtB" w:hAnsi="SimSun-ExtB" w:cs="SimSun-ExtB" w:eastAsia="SimSun-ExtB"/>
          <w:spacing w:val="-11"/>
          <w:w w:val="60"/>
          <w:sz w:val="22"/>
          <w:szCs w:val="22"/>
        </w:rPr>
        <w:t>ֆ</w:t>
      </w:r>
      <w:r>
        <w:rPr>
          <w:rFonts w:ascii="SimSun-ExtB" w:hAnsi="SimSun-ExtB" w:cs="SimSun-ExtB" w:eastAsia="SimSun-ExtB"/>
          <w:spacing w:val="-230"/>
          <w:w w:val="102"/>
          <w:sz w:val="22"/>
          <w:szCs w:val="22"/>
        </w:rPr>
        <w:t>˛</w:t>
      </w:r>
    </w:p>
    <w:p>
      <w:pPr>
        <w:spacing w:before="122"/>
        <w:ind w:left="262" w:right="0" w:firstLine="0"/>
        <w:jc w:val="left"/>
        <w:rPr>
          <w:rFonts w:ascii="SimSun-ExtB" w:hAnsi="SimSun-ExtB" w:cs="SimSun-ExtB" w:eastAsia="SimSun-ExtB"/>
          <w:sz w:val="22"/>
          <w:szCs w:val="22"/>
        </w:rPr>
      </w:pPr>
      <w:r>
        <w:rPr/>
        <w:br w:type="column"/>
      </w:r>
      <w:r>
        <w:rPr>
          <w:b/>
          <w:bCs/>
          <w:w w:val="85"/>
          <w:sz w:val="22"/>
          <w:szCs w:val="22"/>
        </w:rPr>
        <w:t>Unit</w:t>
      </w:r>
      <w:r>
        <w:rPr>
          <w:b/>
          <w:bCs/>
          <w:spacing w:val="-8"/>
          <w:sz w:val="22"/>
          <w:szCs w:val="22"/>
        </w:rPr>
        <w:t> </w:t>
      </w:r>
      <w:r>
        <w:rPr>
          <w:b/>
          <w:bCs/>
          <w:w w:val="85"/>
          <w:sz w:val="22"/>
          <w:szCs w:val="22"/>
        </w:rPr>
        <w:t>-</w:t>
      </w:r>
      <w:r>
        <w:rPr>
          <w:b/>
          <w:bCs/>
          <w:spacing w:val="-3"/>
          <w:sz w:val="22"/>
          <w:szCs w:val="22"/>
        </w:rPr>
        <w:t> </w:t>
      </w:r>
      <w:r>
        <w:rPr>
          <w:b/>
          <w:bCs/>
          <w:w w:val="85"/>
          <w:sz w:val="22"/>
          <w:szCs w:val="22"/>
        </w:rPr>
        <w:t>V</w:t>
      </w:r>
      <w:r>
        <w:rPr>
          <w:b/>
          <w:bCs/>
          <w:spacing w:val="-1"/>
          <w:sz w:val="22"/>
          <w:szCs w:val="22"/>
        </w:rPr>
        <w:t> </w:t>
      </w:r>
      <w:r>
        <w:rPr>
          <w:rFonts w:ascii="SimSun-ExtB" w:hAnsi="SimSun-ExtB" w:cs="SimSun-ExtB" w:eastAsia="SimSun-ExtB"/>
          <w:w w:val="85"/>
          <w:sz w:val="22"/>
          <w:szCs w:val="22"/>
        </w:rPr>
        <w:t>֏Tग:</w:t>
      </w:r>
      <w:r>
        <w:rPr>
          <w:rFonts w:ascii="SimSun-ExtB" w:hAnsi="SimSun-ExtB" w:cs="SimSun-ExtB" w:eastAsia="SimSun-ExtB"/>
          <w:spacing w:val="-39"/>
          <w:w w:val="85"/>
          <w:sz w:val="22"/>
          <w:szCs w:val="22"/>
        </w:rPr>
        <w:t> </w:t>
      </w:r>
      <w:r>
        <w:rPr>
          <w:b/>
          <w:bCs/>
          <w:w w:val="85"/>
          <w:sz w:val="22"/>
          <w:szCs w:val="22"/>
        </w:rPr>
        <w:t>-</w:t>
      </w:r>
      <w:r>
        <w:rPr>
          <w:b/>
          <w:bCs/>
          <w:spacing w:val="-4"/>
          <w:sz w:val="22"/>
          <w:szCs w:val="22"/>
        </w:rPr>
        <w:t> </w:t>
      </w:r>
      <w:r>
        <w:rPr>
          <w:rFonts w:ascii="SimSun-ExtB" w:hAnsi="SimSun-ExtB" w:cs="SimSun-ExtB" w:eastAsia="SimSun-ExtB"/>
          <w:spacing w:val="-10"/>
          <w:w w:val="85"/>
          <w:sz w:val="22"/>
          <w:szCs w:val="22"/>
        </w:rPr>
        <w:t>✎</w:t>
      </w:r>
    </w:p>
    <w:p>
      <w:pPr>
        <w:pStyle w:val="BodyText"/>
        <w:spacing w:before="132"/>
        <w:ind w:left="0"/>
        <w:rPr>
          <w:rFonts w:ascii="SimSun-ExtB"/>
        </w:rPr>
      </w:pPr>
    </w:p>
    <w:p>
      <w:pPr>
        <w:pStyle w:val="BodyText"/>
        <w:spacing w:before="0"/>
        <w:ind w:left="1399"/>
        <w:rPr>
          <w:rFonts w:ascii="SimSun-ExtB" w:hAnsi="SimSun-ExtB" w:cs="SimSun-ExtB" w:eastAsia="SimSun-ExtB"/>
        </w:rPr>
      </w:pPr>
      <w:r>
        <w:rPr/>
        <w:t>11.</w:t>
      </w:r>
      <w:r>
        <w:rPr>
          <w:spacing w:val="4"/>
        </w:rPr>
        <w:t> </w:t>
      </w:r>
      <w:r>
        <w:rPr>
          <w:rFonts w:ascii="SimSun-ExtB" w:hAnsi="SimSun-ExtB" w:cs="SimSun-ExtB" w:eastAsia="SimSun-ExtB"/>
          <w:spacing w:val="-60"/>
          <w:rtl/>
        </w:rPr>
        <w:t>֗</w:t>
      </w:r>
      <w:r>
        <w:rPr>
          <w:rFonts w:ascii="SimSun-ExtB" w:hAnsi="SimSun-ExtB" w:cs="SimSun-ExtB" w:eastAsia="SimSun-ExtB"/>
          <w:spacing w:val="-60"/>
        </w:rPr>
        <w:t>नe</w:t>
      </w:r>
      <w:r>
        <w:rPr>
          <w:rFonts w:ascii="SimSun-ExtB" w:hAnsi="SimSun-ExtB" w:cs="SimSun-ExtB" w:eastAsia="SimSun-ExtB"/>
          <w:spacing w:val="-60"/>
        </w:rPr>
        <w:t>˛</w:t>
      </w:r>
    </w:p>
    <w:p>
      <w:pPr>
        <w:pStyle w:val="ListParagraph"/>
        <w:numPr>
          <w:ilvl w:val="0"/>
          <w:numId w:val="20"/>
        </w:numPr>
        <w:tabs>
          <w:tab w:pos="1735" w:val="left" w:leader="none"/>
        </w:tabs>
        <w:spacing w:line="240" w:lineRule="auto" w:before="66" w:after="0"/>
        <w:ind w:left="1735" w:right="0" w:hanging="336"/>
        <w:jc w:val="left"/>
        <w:rPr>
          <w:rFonts w:ascii="SimSun-ExtB" w:hAnsi="SimSun-ExtB" w:cs="SimSun-ExtB" w:eastAsia="SimSun-ExtB"/>
          <w:sz w:val="22"/>
          <w:szCs w:val="22"/>
        </w:rPr>
      </w:pPr>
      <w:r>
        <w:rPr>
          <w:rFonts w:ascii="SimSun-ExtB" w:hAnsi="SimSun-ExtB" w:cs="SimSun-ExtB" w:eastAsia="SimSun-ExtB"/>
          <w:spacing w:val="3"/>
          <w:w w:val="72"/>
          <w:sz w:val="22"/>
          <w:szCs w:val="22"/>
        </w:rPr>
        <w:t>է</w:t>
      </w:r>
      <w:r>
        <w:rPr>
          <w:rFonts w:ascii="SimSun-ExtB" w:hAnsi="SimSun-ExtB" w:cs="SimSun-ExtB" w:eastAsia="SimSun-ExtB"/>
          <w:spacing w:val="4"/>
          <w:w w:val="87"/>
          <w:sz w:val="22"/>
          <w:szCs w:val="22"/>
        </w:rPr>
        <w:t>3</w:t>
      </w:r>
      <w:r>
        <w:rPr>
          <w:rFonts w:ascii="SimSun-ExtB" w:hAnsi="SimSun-ExtB" w:cs="SimSun-ExtB" w:eastAsia="SimSun-ExtB"/>
          <w:spacing w:val="5"/>
          <w:w w:val="131"/>
          <w:sz w:val="22"/>
          <w:szCs w:val="22"/>
        </w:rPr>
        <w:t>e</w:t>
      </w:r>
      <w:r>
        <w:rPr>
          <w:rFonts w:ascii="SimSun-ExtB" w:hAnsi="SimSun-ExtB" w:cs="SimSun-ExtB" w:eastAsia="SimSun-ExtB"/>
          <w:spacing w:val="10"/>
          <w:w w:val="55"/>
          <w:sz w:val="22"/>
          <w:szCs w:val="22"/>
        </w:rPr>
        <w:t>ֈ</w:t>
      </w:r>
      <w:r>
        <w:rPr>
          <w:rFonts w:ascii="SimSun-ExtB" w:hAnsi="SimSun-ExtB" w:cs="SimSun-ExtB" w:eastAsia="SimSun-ExtB"/>
          <w:spacing w:val="-216"/>
          <w:w w:val="103"/>
          <w:sz w:val="22"/>
          <w:szCs w:val="22"/>
        </w:rPr>
        <w:t>˛</w:t>
      </w:r>
    </w:p>
    <w:p>
      <w:pPr>
        <w:pStyle w:val="ListParagraph"/>
        <w:numPr>
          <w:ilvl w:val="0"/>
          <w:numId w:val="20"/>
        </w:numPr>
        <w:tabs>
          <w:tab w:pos="1735" w:val="left" w:leader="none"/>
        </w:tabs>
        <w:spacing w:line="240" w:lineRule="auto" w:before="67" w:after="0"/>
        <w:ind w:left="1735" w:right="0" w:hanging="336"/>
        <w:jc w:val="left"/>
        <w:rPr>
          <w:rFonts w:ascii="SimSun-ExtB" w:hAnsi="SimSun-ExtB" w:cs="SimSun-ExtB" w:eastAsia="SimSun-ExtB"/>
          <w:sz w:val="22"/>
          <w:szCs w:val="22"/>
        </w:rPr>
      </w:pPr>
      <w:r>
        <w:rPr>
          <w:rFonts w:ascii="SimSun-ExtB" w:hAnsi="SimSun-ExtB" w:cs="SimSun-ExtB" w:eastAsia="SimSun-ExtB"/>
          <w:spacing w:val="1"/>
          <w:w w:val="128"/>
          <w:sz w:val="22"/>
          <w:szCs w:val="22"/>
        </w:rPr>
        <w:t>h</w:t>
      </w:r>
      <w:r>
        <w:rPr>
          <w:rFonts w:ascii="SimSun-ExtB" w:hAnsi="SimSun-ExtB" w:cs="SimSun-ExtB" w:eastAsia="SimSun-ExtB"/>
          <w:spacing w:val="-1"/>
          <w:w w:val="24"/>
          <w:sz w:val="22"/>
          <w:szCs w:val="22"/>
        </w:rPr>
        <w:t>¸ª</w:t>
      </w:r>
      <w:r>
        <w:rPr>
          <w:rFonts w:ascii="SimSun-ExtB" w:hAnsi="SimSun-ExtB" w:cs="SimSun-ExtB" w:eastAsia="SimSun-ExtB"/>
          <w:spacing w:val="-2"/>
          <w:w w:val="135"/>
          <w:sz w:val="22"/>
          <w:szCs w:val="22"/>
        </w:rPr>
        <w:t>e</w:t>
      </w:r>
      <w:r>
        <w:rPr>
          <w:rFonts w:ascii="SimSun-ExtB" w:hAnsi="SimSun-ExtB" w:cs="SimSun-ExtB" w:eastAsia="SimSun-ExtB"/>
          <w:spacing w:val="11"/>
          <w:w w:val="59"/>
          <w:sz w:val="22"/>
          <w:szCs w:val="22"/>
        </w:rPr>
        <w:t>ֈ</w:t>
      </w:r>
      <w:r>
        <w:rPr>
          <w:rFonts w:ascii="SimSun-ExtB" w:hAnsi="SimSun-ExtB" w:cs="SimSun-ExtB" w:eastAsia="SimSun-ExtB"/>
          <w:spacing w:val="-220"/>
          <w:w w:val="107"/>
          <w:sz w:val="22"/>
          <w:szCs w:val="22"/>
        </w:rPr>
        <w:t>˛</w:t>
      </w:r>
    </w:p>
    <w:p>
      <w:pPr>
        <w:pStyle w:val="ListParagraph"/>
        <w:numPr>
          <w:ilvl w:val="0"/>
          <w:numId w:val="20"/>
        </w:numPr>
        <w:tabs>
          <w:tab w:pos="1735" w:val="left" w:leader="none"/>
        </w:tabs>
        <w:spacing w:line="240" w:lineRule="auto" w:before="66" w:after="0"/>
        <w:ind w:left="1735" w:right="0" w:hanging="336"/>
        <w:jc w:val="left"/>
        <w:rPr>
          <w:rFonts w:ascii="SimSun-ExtB" w:hAnsi="SimSun-ExtB" w:cs="SimSun-ExtB" w:eastAsia="SimSun-ExtB"/>
          <w:sz w:val="22"/>
          <w:szCs w:val="22"/>
        </w:rPr>
      </w:pPr>
      <w:r>
        <w:rPr>
          <w:rFonts w:ascii="SimSun-ExtB" w:hAnsi="SimSun-ExtB" w:cs="SimSun-ExtB" w:eastAsia="SimSun-ExtB"/>
          <w:spacing w:val="-8"/>
          <w:w w:val="68"/>
          <w:sz w:val="22"/>
          <w:szCs w:val="22"/>
        </w:rPr>
        <w:t>ֆ</w:t>
      </w:r>
      <w:r>
        <w:rPr>
          <w:rFonts w:ascii="SimSun-ExtB" w:hAnsi="SimSun-ExtB" w:cs="SimSun-ExtB" w:eastAsia="SimSun-ExtB"/>
          <w:spacing w:val="6"/>
          <w:w w:val="62"/>
          <w:sz w:val="22"/>
          <w:szCs w:val="22"/>
        </w:rPr>
        <w:t>ֈ</w:t>
      </w:r>
      <w:r>
        <w:rPr>
          <w:rFonts w:ascii="SimSun-ExtB" w:hAnsi="SimSun-ExtB" w:cs="SimSun-ExtB" w:eastAsia="SimSun-ExtB"/>
          <w:spacing w:val="-225"/>
          <w:w w:val="110"/>
          <w:sz w:val="22"/>
          <w:szCs w:val="22"/>
        </w:rPr>
        <w:t>˛</w:t>
      </w:r>
    </w:p>
    <w:p>
      <w:pPr>
        <w:pStyle w:val="ListParagraph"/>
        <w:numPr>
          <w:ilvl w:val="0"/>
          <w:numId w:val="20"/>
        </w:numPr>
        <w:tabs>
          <w:tab w:pos="1735" w:val="left" w:leader="none"/>
        </w:tabs>
        <w:spacing w:line="240" w:lineRule="auto" w:before="66" w:after="0"/>
        <w:ind w:left="1735" w:right="0" w:hanging="336"/>
        <w:jc w:val="left"/>
        <w:rPr>
          <w:rFonts w:ascii="SimSun-ExtB" w:hAnsi="SimSun-ExtB" w:cs="SimSun-ExtB" w:eastAsia="SimSun-ExtB"/>
          <w:sz w:val="22"/>
          <w:szCs w:val="22"/>
        </w:rPr>
      </w:pPr>
      <w:r>
        <w:rPr>
          <w:rFonts w:ascii="SimSun-ExtB" w:hAnsi="SimSun-ExtB" w:cs="SimSun-ExtB" w:eastAsia="SimSun-ExtB"/>
          <w:spacing w:val="-3"/>
          <w:w w:val="134"/>
          <w:sz w:val="22"/>
          <w:szCs w:val="22"/>
        </w:rPr>
        <w:t>y</w:t>
      </w:r>
      <w:r>
        <w:rPr>
          <w:rFonts w:ascii="SimSun-ExtB" w:hAnsi="SimSun-ExtB" w:cs="SimSun-ExtB" w:eastAsia="SimSun-ExtB"/>
          <w:spacing w:val="-5"/>
          <w:w w:val="69"/>
          <w:sz w:val="22"/>
          <w:szCs w:val="22"/>
        </w:rPr>
        <w:t>ֆ</w:t>
      </w:r>
      <w:r>
        <w:rPr>
          <w:rFonts w:ascii="SimSun-ExtB" w:hAnsi="SimSun-ExtB" w:cs="SimSun-ExtB" w:eastAsia="SimSun-ExtB"/>
          <w:spacing w:val="2"/>
          <w:w w:val="63"/>
          <w:sz w:val="22"/>
          <w:szCs w:val="22"/>
        </w:rPr>
        <w:t>ֈ</w:t>
      </w:r>
      <w:r>
        <w:rPr>
          <w:rFonts w:ascii="SimSun-ExtB" w:hAnsi="SimSun-ExtB" w:cs="SimSun-ExtB" w:eastAsia="SimSun-ExtB"/>
          <w:spacing w:val="-224"/>
          <w:w w:val="111"/>
          <w:sz w:val="22"/>
          <w:szCs w:val="22"/>
        </w:rPr>
        <w:t>˛</w:t>
      </w:r>
    </w:p>
    <w:p>
      <w:pPr>
        <w:spacing w:line="240" w:lineRule="auto" w:before="0"/>
        <w:rPr>
          <w:rFonts w:ascii="SimSun-ExtB"/>
          <w:sz w:val="22"/>
        </w:rPr>
      </w:pPr>
      <w:r>
        <w:rPr/>
        <w:br w:type="column"/>
      </w:r>
      <w:r>
        <w:rPr>
          <w:rFonts w:ascii="SimSun-ExtB"/>
          <w:sz w:val="22"/>
        </w:rPr>
      </w:r>
    </w:p>
    <w:p>
      <w:pPr>
        <w:pStyle w:val="BodyText"/>
        <w:spacing w:before="254"/>
        <w:ind w:left="0"/>
        <w:rPr>
          <w:rFonts w:ascii="SimSun-ExtB"/>
        </w:rPr>
      </w:pPr>
    </w:p>
    <w:p>
      <w:pPr>
        <w:pStyle w:val="BodyText"/>
        <w:spacing w:before="0"/>
        <w:ind w:left="770"/>
        <w:rPr>
          <w:rFonts w:ascii="SimSun-ExtB" w:hAnsi="SimSun-ExtB" w:cs="SimSun-ExtB" w:eastAsia="SimSun-ExtB"/>
        </w:rPr>
      </w:pPr>
      <w:r>
        <w:rPr/>
        <w:t>16.</w:t>
      </w:r>
      <w:r>
        <w:rPr>
          <w:spacing w:val="4"/>
        </w:rPr>
        <w:t> </w:t>
      </w:r>
      <w:r>
        <w:rPr>
          <w:rFonts w:ascii="SimSun-ExtB" w:hAnsi="SimSun-ExtB" w:cs="SimSun-ExtB" w:eastAsia="SimSun-ExtB"/>
          <w:spacing w:val="-60"/>
        </w:rPr>
        <w:t>दֈe˛</w:t>
      </w:r>
    </w:p>
    <w:p>
      <w:pPr>
        <w:pStyle w:val="BodyText"/>
        <w:spacing w:before="66"/>
        <w:ind w:left="770"/>
        <w:rPr>
          <w:rFonts w:ascii="SimSun-ExtB" w:hAnsi="SimSun-ExtB" w:cs="SimSun-ExtB" w:eastAsia="SimSun-ExtB"/>
        </w:rPr>
      </w:pPr>
      <w:r>
        <w:rPr/>
        <w:t>17.</w:t>
      </w:r>
      <w:r>
        <w:rPr>
          <w:spacing w:val="4"/>
        </w:rPr>
        <w:t> </w:t>
      </w:r>
      <w:r>
        <w:rPr>
          <w:rFonts w:ascii="SimSun-ExtB" w:hAnsi="SimSun-ExtB" w:cs="SimSun-ExtB" w:eastAsia="SimSun-ExtB"/>
          <w:spacing w:val="-5"/>
          <w:w w:val="55"/>
        </w:rPr>
        <w:t>ᳰ</w:t>
      </w:r>
      <w:r>
        <w:rPr>
          <w:rFonts w:ascii="SimSun-ExtB" w:hAnsi="SimSun-ExtB" w:cs="SimSun-ExtB" w:eastAsia="SimSun-ExtB"/>
          <w:spacing w:val="-5"/>
          <w:w w:val="91"/>
        </w:rPr>
        <w:t>շ</w:t>
      </w:r>
      <w:r>
        <w:rPr>
          <w:rFonts w:ascii="SimSun-ExtB" w:hAnsi="SimSun-ExtB" w:cs="SimSun-ExtB" w:eastAsia="SimSun-ExtB"/>
          <w:spacing w:val="-5"/>
          <w:w w:val="153"/>
        </w:rPr>
        <w:t>e</w:t>
      </w:r>
    </w:p>
    <w:p>
      <w:pPr>
        <w:pStyle w:val="BodyText"/>
        <w:spacing w:after="0"/>
        <w:rPr>
          <w:rFonts w:ascii="SimSun-ExtB" w:hAnsi="SimSun-ExtB" w:cs="SimSun-ExtB" w:eastAsia="SimSun-ExtB"/>
        </w:rPr>
        <w:sectPr>
          <w:type w:val="continuous"/>
          <w:pgSz w:w="12240" w:h="15840"/>
          <w:pgMar w:header="0" w:footer="921" w:top="1360" w:bottom="280" w:left="1440" w:right="720"/>
          <w:cols w:num="4" w:equalWidth="0">
            <w:col w:w="1935" w:space="189"/>
            <w:col w:w="1460" w:space="39"/>
            <w:col w:w="2302" w:space="452"/>
            <w:col w:w="3703"/>
          </w:cols>
        </w:sectPr>
      </w:pPr>
    </w:p>
    <w:p>
      <w:pPr>
        <w:pStyle w:val="BodyText"/>
        <w:spacing w:before="276"/>
        <w:ind w:left="0"/>
        <w:rPr>
          <w:rFonts w:ascii="SimSun-ExtB"/>
        </w:rPr>
      </w:pPr>
    </w:p>
    <w:p>
      <w:pPr>
        <w:pStyle w:val="ListParagraph"/>
        <w:numPr>
          <w:ilvl w:val="0"/>
          <w:numId w:val="18"/>
        </w:numPr>
        <w:tabs>
          <w:tab w:pos="655" w:val="left" w:leader="none"/>
        </w:tabs>
        <w:spacing w:line="240" w:lineRule="auto" w:before="0" w:after="0"/>
        <w:ind w:left="655" w:right="0" w:hanging="224"/>
        <w:jc w:val="left"/>
        <w:rPr>
          <w:b/>
          <w:bCs/>
          <w:sz w:val="22"/>
          <w:szCs w:val="22"/>
        </w:rPr>
      </w:pPr>
      <w:r>
        <w:rPr>
          <w:rFonts w:ascii="SimSun-ExtB" w:hAnsi="SimSun-ExtB" w:cs="SimSun-ExtB" w:eastAsia="SimSun-ExtB"/>
          <w:spacing w:val="-1"/>
          <w:w w:val="75"/>
          <w:sz w:val="22"/>
          <w:szCs w:val="22"/>
        </w:rPr>
        <w:t>։</w:t>
      </w:r>
      <w:r>
        <w:rPr>
          <w:rFonts w:ascii="SimSun-ExtB" w:hAnsi="SimSun-ExtB" w:cs="SimSun-ExtB" w:eastAsia="SimSun-ExtB"/>
          <w:spacing w:val="4"/>
          <w:w w:val="75"/>
          <w:sz w:val="22"/>
          <w:szCs w:val="22"/>
        </w:rPr>
        <w:t>T</w:t>
      </w:r>
      <w:r>
        <w:rPr>
          <w:rFonts w:ascii="SimSun-ExtB" w:hAnsi="SimSun-ExtB" w:cs="SimSun-ExtB" w:eastAsia="SimSun-ExtB"/>
          <w:spacing w:val="-5"/>
          <w:w w:val="70"/>
          <w:sz w:val="22"/>
          <w:szCs w:val="22"/>
        </w:rPr>
        <w:t>ֆ</w:t>
      </w:r>
      <w:r>
        <w:rPr>
          <w:rFonts w:ascii="SimSun-ExtB" w:hAnsi="SimSun-ExtB" w:cs="SimSun-ExtB" w:eastAsia="SimSun-ExtB"/>
          <w:spacing w:val="-220"/>
          <w:w w:val="112"/>
          <w:sz w:val="22"/>
          <w:szCs w:val="22"/>
        </w:rPr>
        <w:t>¸¸¸</w:t>
      </w:r>
      <w:r>
        <w:rPr>
          <w:rFonts w:ascii="SimSun-ExtB" w:hAnsi="SimSun-ExtB" w:cs="SimSun-ExtB" w:eastAsia="SimSun-ExtB"/>
          <w:spacing w:val="-218"/>
          <w:w w:val="112"/>
          <w:sz w:val="22"/>
          <w:szCs w:val="22"/>
        </w:rPr>
        <w:t>¸</w:t>
      </w:r>
      <w:r>
        <w:rPr>
          <w:rFonts w:ascii="SimSun-ExtB" w:hAnsi="SimSun-ExtB" w:cs="SimSun-ExtB" w:eastAsia="SimSun-ExtB"/>
          <w:spacing w:val="1"/>
          <w:w w:val="84"/>
          <w:sz w:val="22"/>
          <w:szCs w:val="22"/>
        </w:rPr>
        <w:t>ᱨ</w:t>
      </w:r>
      <w:r>
        <w:rPr>
          <w:rFonts w:ascii="SimSun-ExtB" w:hAnsi="SimSun-ExtB" w:cs="SimSun-ExtB" w:eastAsia="SimSun-ExtB"/>
          <w:spacing w:val="-1"/>
          <w:w w:val="68"/>
          <w:sz w:val="22"/>
          <w:szCs w:val="22"/>
        </w:rPr>
        <w:t>֌</w:t>
      </w:r>
      <w:r>
        <w:rPr>
          <w:rFonts w:ascii="SimSun-ExtB" w:hAnsi="SimSun-ExtB" w:cs="SimSun-ExtB" w:eastAsia="SimSun-ExtB"/>
          <w:w w:val="75"/>
          <w:sz w:val="22"/>
          <w:szCs w:val="22"/>
        </w:rPr>
        <w:t>T</w:t>
      </w:r>
      <w:r>
        <w:rPr>
          <w:rFonts w:ascii="SimSun-ExtB" w:hAnsi="SimSun-ExtB" w:cs="SimSun-ExtB" w:eastAsia="SimSun-ExtB"/>
          <w:spacing w:val="-25"/>
          <w:w w:val="89"/>
          <w:sz w:val="22"/>
          <w:szCs w:val="22"/>
        </w:rPr>
        <w:t> </w:t>
      </w:r>
      <w:r>
        <w:rPr>
          <w:rFonts w:ascii="SimSun-ExtB" w:hAnsi="SimSun-ExtB" w:cs="SimSun-ExtB" w:eastAsia="SimSun-ExtB"/>
          <w:spacing w:val="-10"/>
          <w:w w:val="90"/>
          <w:sz w:val="22"/>
          <w:szCs w:val="22"/>
        </w:rPr>
        <w:t>Æ</w:t>
      </w:r>
      <w:r>
        <w:rPr>
          <w:rFonts w:ascii="SimSun-ExtB" w:hAnsi="SimSun-ExtB" w:cs="SimSun-ExtB" w:eastAsia="SimSun-ExtB"/>
          <w:spacing w:val="-43"/>
          <w:w w:val="90"/>
          <w:sz w:val="22"/>
          <w:szCs w:val="22"/>
        </w:rPr>
        <w:t> </w:t>
      </w:r>
      <w:r>
        <w:rPr>
          <w:b/>
          <w:bCs/>
          <w:spacing w:val="-10"/>
          <w:w w:val="90"/>
          <w:sz w:val="22"/>
          <w:szCs w:val="22"/>
        </w:rPr>
        <w:t>(Present</w:t>
      </w:r>
      <w:r>
        <w:rPr>
          <w:b/>
          <w:bCs/>
          <w:spacing w:val="1"/>
          <w:sz w:val="22"/>
          <w:szCs w:val="22"/>
        </w:rPr>
        <w:t> </w:t>
      </w:r>
      <w:r>
        <w:rPr>
          <w:b/>
          <w:bCs/>
          <w:spacing w:val="-10"/>
          <w:w w:val="90"/>
          <w:sz w:val="22"/>
          <w:szCs w:val="22"/>
        </w:rPr>
        <w:t>tense,</w:t>
      </w:r>
      <w:r>
        <w:rPr>
          <w:b/>
          <w:bCs/>
          <w:spacing w:val="4"/>
          <w:sz w:val="22"/>
          <w:szCs w:val="22"/>
        </w:rPr>
        <w:t> </w:t>
      </w:r>
      <w:r>
        <w:rPr>
          <w:b/>
          <w:bCs/>
          <w:spacing w:val="-10"/>
          <w:w w:val="90"/>
          <w:sz w:val="22"/>
          <w:szCs w:val="22"/>
        </w:rPr>
        <w:t>Past</w:t>
      </w:r>
      <w:r>
        <w:rPr>
          <w:b/>
          <w:bCs/>
          <w:spacing w:val="3"/>
          <w:sz w:val="22"/>
          <w:szCs w:val="22"/>
        </w:rPr>
        <w:t> </w:t>
      </w:r>
      <w:r>
        <w:rPr>
          <w:b/>
          <w:bCs/>
          <w:spacing w:val="-10"/>
          <w:w w:val="90"/>
          <w:sz w:val="22"/>
          <w:szCs w:val="22"/>
        </w:rPr>
        <w:t>tense</w:t>
      </w:r>
      <w:r>
        <w:rPr>
          <w:b/>
          <w:bCs/>
          <w:spacing w:val="5"/>
          <w:sz w:val="22"/>
          <w:szCs w:val="22"/>
        </w:rPr>
        <w:t> </w:t>
      </w:r>
      <w:r>
        <w:rPr>
          <w:b/>
          <w:bCs/>
          <w:spacing w:val="-10"/>
          <w:w w:val="90"/>
          <w:sz w:val="22"/>
          <w:szCs w:val="22"/>
        </w:rPr>
        <w:t>and</w:t>
      </w:r>
      <w:r>
        <w:rPr>
          <w:b/>
          <w:bCs/>
          <w:spacing w:val="3"/>
          <w:sz w:val="22"/>
          <w:szCs w:val="22"/>
        </w:rPr>
        <w:t> </w:t>
      </w:r>
      <w:r>
        <w:rPr>
          <w:b/>
          <w:bCs/>
          <w:spacing w:val="-10"/>
          <w:w w:val="90"/>
          <w:sz w:val="22"/>
          <w:szCs w:val="22"/>
        </w:rPr>
        <w:t>Future</w:t>
      </w:r>
      <w:r>
        <w:rPr>
          <w:b/>
          <w:bCs/>
          <w:spacing w:val="5"/>
          <w:sz w:val="22"/>
          <w:szCs w:val="22"/>
        </w:rPr>
        <w:t> </w:t>
      </w:r>
      <w:r>
        <w:rPr>
          <w:b/>
          <w:bCs/>
          <w:spacing w:val="-10"/>
          <w:w w:val="90"/>
          <w:sz w:val="22"/>
          <w:szCs w:val="22"/>
        </w:rPr>
        <w:t>tense)</w:t>
      </w:r>
      <w:r>
        <w:rPr>
          <w:b/>
          <w:bCs/>
          <w:spacing w:val="1"/>
          <w:sz w:val="22"/>
          <w:szCs w:val="22"/>
        </w:rPr>
        <w:t> </w:t>
      </w:r>
      <w:r>
        <w:rPr>
          <w:rFonts w:ascii="SimSun-ExtB" w:hAnsi="SimSun-ExtB" w:cs="SimSun-ExtB" w:eastAsia="SimSun-ExtB"/>
          <w:spacing w:val="22"/>
          <w:w w:val="70"/>
          <w:sz w:val="22"/>
          <w:szCs w:val="22"/>
        </w:rPr>
        <w:t>֌</w:t>
      </w:r>
      <w:r>
        <w:rPr>
          <w:rFonts w:ascii="SimSun-ExtB" w:hAnsi="SimSun-ExtB" w:cs="SimSun-ExtB" w:eastAsia="SimSun-ExtB"/>
          <w:spacing w:val="21"/>
          <w:w w:val="61"/>
          <w:sz w:val="22"/>
          <w:szCs w:val="22"/>
          <w:rtl/>
        </w:rPr>
        <w:t>֒֒֒֒</w:t>
      </w:r>
      <w:r>
        <w:rPr>
          <w:rFonts w:ascii="SimSun-ExtB" w:hAnsi="SimSun-ExtB" w:cs="SimSun-ExtB" w:eastAsia="SimSun-ExtB"/>
          <w:spacing w:val="19"/>
          <w:w w:val="98"/>
          <w:sz w:val="22"/>
          <w:szCs w:val="22"/>
        </w:rPr>
        <w:t>3</w:t>
      </w:r>
      <w:r>
        <w:rPr>
          <w:rFonts w:ascii="SimSun-ExtB" w:hAnsi="SimSun-ExtB" w:cs="SimSun-ExtB" w:eastAsia="SimSun-ExtB"/>
          <w:spacing w:val="14"/>
          <w:w w:val="142"/>
          <w:sz w:val="22"/>
          <w:szCs w:val="22"/>
        </w:rPr>
        <w:t>e</w:t>
      </w:r>
      <w:r>
        <w:rPr>
          <w:rFonts w:ascii="SimSun-ExtB" w:hAnsi="SimSun-ExtB" w:cs="SimSun-ExtB" w:eastAsia="SimSun-ExtB"/>
          <w:spacing w:val="-89"/>
          <w:w w:val="114"/>
          <w:sz w:val="22"/>
          <w:szCs w:val="22"/>
        </w:rPr>
        <w:t>``</w:t>
      </w:r>
      <w:r>
        <w:rPr>
          <w:rFonts w:ascii="SimSun-ExtB" w:hAnsi="SimSun-ExtB" w:cs="SimSun-ExtB" w:eastAsia="SimSun-ExtB"/>
          <w:spacing w:val="-87"/>
          <w:w w:val="114"/>
          <w:sz w:val="22"/>
          <w:szCs w:val="22"/>
        </w:rPr>
        <w:t>`</w:t>
      </w:r>
      <w:r>
        <w:rPr>
          <w:rFonts w:ascii="SimSun-ExtB" w:hAnsi="SimSun-ExtB" w:cs="SimSun-ExtB" w:eastAsia="SimSun-ExtB"/>
          <w:spacing w:val="-81"/>
          <w:w w:val="114"/>
          <w:sz w:val="22"/>
          <w:szCs w:val="22"/>
        </w:rPr>
        <w:t>`</w:t>
      </w:r>
      <w:r>
        <w:rPr>
          <w:rFonts w:ascii="SimSun-ExtB" w:hAnsi="SimSun-ExtB" w:cs="SimSun-ExtB" w:eastAsia="SimSun-ExtB"/>
          <w:spacing w:val="18"/>
          <w:w w:val="70"/>
          <w:sz w:val="22"/>
          <w:szCs w:val="22"/>
        </w:rPr>
        <w:t>֌</w:t>
      </w:r>
      <w:r>
        <w:rPr>
          <w:rFonts w:ascii="SimSun-ExtB" w:hAnsi="SimSun-ExtB" w:cs="SimSun-ExtB" w:eastAsia="SimSun-ExtB"/>
          <w:spacing w:val="20"/>
          <w:w w:val="66"/>
          <w:sz w:val="22"/>
          <w:szCs w:val="22"/>
        </w:rPr>
        <w:t>ֈ</w:t>
      </w:r>
      <w:r>
        <w:rPr>
          <w:b/>
          <w:bCs/>
          <w:spacing w:val="20"/>
          <w:w w:val="114"/>
          <w:sz w:val="22"/>
          <w:szCs w:val="22"/>
        </w:rPr>
        <w:t>-</w:t>
      </w:r>
      <w:r>
        <w:rPr>
          <w:rFonts w:ascii="SimSun-ExtB" w:hAnsi="SimSun-ExtB" w:cs="SimSun-ExtB" w:eastAsia="SimSun-ExtB"/>
          <w:spacing w:val="-18"/>
          <w:w w:val="75"/>
          <w:sz w:val="22"/>
          <w:szCs w:val="22"/>
        </w:rPr>
        <w:t>ը:eन````֌ֈ։Tֆ</w:t>
      </w:r>
      <w:r>
        <w:rPr>
          <w:rFonts w:ascii="SimSun-ExtB" w:hAnsi="SimSun-ExtB" w:cs="SimSun-ExtB" w:eastAsia="SimSun-ExtB"/>
          <w:spacing w:val="-18"/>
          <w:w w:val="75"/>
          <w:sz w:val="22"/>
          <w:szCs w:val="22"/>
          <w:rtl/>
        </w:rPr>
        <w:t>֗֗֗֗</w:t>
      </w:r>
      <w:r>
        <w:rPr>
          <w:rFonts w:ascii="SimSun-ExtB" w:hAnsi="SimSun-ExtB" w:cs="SimSun-ExtB" w:eastAsia="SimSun-ExtB"/>
          <w:spacing w:val="-18"/>
          <w:w w:val="75"/>
          <w:sz w:val="22"/>
          <w:szCs w:val="22"/>
        </w:rPr>
        <w:t>:</w:t>
      </w:r>
    </w:p>
    <w:p>
      <w:pPr>
        <w:pStyle w:val="BodyText"/>
        <w:spacing w:before="248"/>
        <w:rPr>
          <w:rFonts w:ascii="SimSun-ExtB" w:hAnsi="SimSun-ExtB" w:cs="SimSun-ExtB" w:eastAsia="SimSun-ExtB"/>
        </w:rPr>
      </w:pPr>
      <w:r>
        <w:rPr>
          <w:w w:val="75"/>
        </w:rPr>
        <w:t>1.</w:t>
      </w:r>
      <w:r>
        <w:rPr>
          <w:rFonts w:ascii="SimSun-ExtB" w:hAnsi="SimSun-ExtB" w:cs="SimSun-ExtB" w:eastAsia="SimSun-ExtB"/>
          <w:w w:val="75"/>
        </w:rPr>
        <w:t>֏</w:t>
      </w:r>
      <w:r>
        <w:rPr>
          <w:rFonts w:ascii="SimSun-ExtB" w:hAnsi="SimSun-ExtB" w:cs="SimSun-ExtB" w:eastAsia="SimSun-ExtB"/>
          <w:w w:val="75"/>
          <w:rtl/>
        </w:rPr>
        <w:t>֢</w:t>
      </w:r>
      <w:r>
        <w:rPr>
          <w:rFonts w:ascii="SimSun-ExtB" w:hAnsi="SimSun-ExtB" w:cs="SimSun-ExtB" w:eastAsia="SimSun-ExtB"/>
          <w:spacing w:val="-6"/>
          <w:w w:val="75"/>
        </w:rPr>
        <w:t> </w:t>
      </w:r>
      <w:r>
        <w:rPr>
          <w:rFonts w:ascii="SimSun-ExtB" w:hAnsi="SimSun-ExtB" w:cs="SimSun-ExtB" w:eastAsia="SimSun-ExtB"/>
          <w:spacing w:val="-4"/>
          <w:w w:val="70"/>
        </w:rPr>
        <w:t>։Tֆ¸</w:t>
      </w:r>
      <w:r>
        <w:rPr>
          <w:rFonts w:ascii="SimSun-ExtB" w:hAnsi="SimSun-ExtB" w:cs="SimSun-ExtB" w:eastAsia="SimSun-ExtB"/>
          <w:spacing w:val="-4"/>
          <w:w w:val="70"/>
        </w:rPr>
        <w:t>:</w:t>
      </w:r>
    </w:p>
    <w:p>
      <w:pPr>
        <w:pStyle w:val="BodyText"/>
        <w:spacing w:before="69"/>
        <w:rPr>
          <w:rFonts w:ascii="SimSun-ExtB" w:hAnsi="SimSun-ExtB" w:cs="SimSun-ExtB" w:eastAsia="SimSun-ExtB"/>
        </w:rPr>
      </w:pPr>
      <w:r>
        <w:rPr>
          <w:w w:val="90"/>
        </w:rPr>
        <w:t>2.</w:t>
      </w:r>
      <w:r>
        <w:rPr/>
        <w:t> </w:t>
      </w:r>
      <w:r>
        <w:rPr>
          <w:rFonts w:ascii="SimSun-ExtB" w:hAnsi="SimSun-ExtB" w:cs="SimSun-ExtB" w:eastAsia="SimSun-ExtB"/>
          <w:spacing w:val="-3"/>
          <w:w w:val="61"/>
        </w:rPr>
        <w:t>֌</w:t>
      </w:r>
      <w:r>
        <w:rPr>
          <w:rFonts w:ascii="SimSun-ExtB" w:hAnsi="SimSun-ExtB" w:cs="SimSun-ExtB" w:eastAsia="SimSun-ExtB"/>
          <w:spacing w:val="-13"/>
          <w:w w:val="57"/>
        </w:rPr>
        <w:t>✯</w:t>
      </w:r>
      <w:r>
        <w:rPr>
          <w:rFonts w:ascii="SimSun-ExtB" w:hAnsi="SimSun-ExtB" w:cs="SimSun-ExtB" w:eastAsia="SimSun-ExtB"/>
          <w:spacing w:val="-220"/>
          <w:w w:val="105"/>
        </w:rPr>
        <w:t>˛</w:t>
      </w:r>
      <w:r>
        <w:rPr>
          <w:rFonts w:ascii="SimSun-ExtB" w:hAnsi="SimSun-ExtB" w:cs="SimSun-ExtB" w:eastAsia="SimSun-ExtB"/>
          <w:spacing w:val="-13"/>
          <w:w w:val="74"/>
        </w:rPr>
        <w:t> </w:t>
      </w:r>
      <w:r>
        <w:rPr>
          <w:rFonts w:ascii="SimSun-ExtB" w:hAnsi="SimSun-ExtB" w:cs="SimSun-ExtB" w:eastAsia="SimSun-ExtB"/>
          <w:spacing w:val="-2"/>
          <w:w w:val="70"/>
        </w:rPr>
        <w:t>։Tֆ¸:</w:t>
      </w:r>
    </w:p>
    <w:p>
      <w:pPr>
        <w:pStyle w:val="BodyText"/>
        <w:spacing w:before="66"/>
        <w:rPr>
          <w:rFonts w:ascii="SimSun-ExtB" w:hAnsi="SimSun-ExtB" w:cs="SimSun-ExtB" w:eastAsia="SimSun-ExtB"/>
        </w:rPr>
      </w:pPr>
      <w:r>
        <w:rPr>
          <w:w w:val="90"/>
        </w:rPr>
        <w:t>3.</w:t>
      </w:r>
      <w:r>
        <w:rPr>
          <w:spacing w:val="12"/>
        </w:rPr>
        <w:t> </w:t>
      </w:r>
      <w:r>
        <w:rPr>
          <w:rFonts w:ascii="SimSun-ExtB" w:hAnsi="SimSun-ExtB" w:cs="SimSun-ExtB" w:eastAsia="SimSun-ExtB"/>
          <w:spacing w:val="-73"/>
          <w:w w:val="90"/>
        </w:rPr>
        <w:t>गe˛</w:t>
      </w:r>
      <w:r>
        <w:rPr>
          <w:rFonts w:ascii="SimSun-ExtB" w:hAnsi="SimSun-ExtB" w:cs="SimSun-ExtB" w:eastAsia="SimSun-ExtB"/>
          <w:spacing w:val="-32"/>
          <w:w w:val="90"/>
        </w:rPr>
        <w:t> </w:t>
      </w:r>
      <w:r>
        <w:rPr>
          <w:rFonts w:ascii="SimSun-ExtB" w:hAnsi="SimSun-ExtB" w:cs="SimSun-ExtB" w:eastAsia="SimSun-ExtB"/>
          <w:spacing w:val="-2"/>
          <w:w w:val="70"/>
        </w:rPr>
        <w:t>։Tֆ¸:</w:t>
      </w:r>
    </w:p>
    <w:p>
      <w:pPr>
        <w:spacing w:before="45"/>
        <w:ind w:left="431" w:right="0" w:firstLine="0"/>
        <w:jc w:val="left"/>
        <w:rPr>
          <w:sz w:val="22"/>
        </w:rPr>
      </w:pPr>
      <w:r>
        <w:rPr>
          <w:b/>
          <w:sz w:val="22"/>
        </w:rPr>
        <w:t>Text</w:t>
      </w:r>
      <w:r>
        <w:rPr>
          <w:b/>
          <w:spacing w:val="8"/>
          <w:sz w:val="22"/>
        </w:rPr>
        <w:t> </w:t>
      </w:r>
      <w:r>
        <w:rPr>
          <w:b/>
          <w:sz w:val="22"/>
        </w:rPr>
        <w:t>Books</w:t>
      </w:r>
      <w:r>
        <w:rPr>
          <w:b/>
          <w:spacing w:val="13"/>
          <w:sz w:val="22"/>
        </w:rPr>
        <w:t> </w:t>
      </w:r>
      <w:r>
        <w:rPr>
          <w:spacing w:val="-12"/>
          <w:sz w:val="22"/>
        </w:rPr>
        <w:t>–</w:t>
      </w:r>
    </w:p>
    <w:p>
      <w:pPr>
        <w:pStyle w:val="ListParagraph"/>
        <w:numPr>
          <w:ilvl w:val="1"/>
          <w:numId w:val="18"/>
        </w:numPr>
        <w:tabs>
          <w:tab w:pos="1109" w:val="left" w:leader="none"/>
          <w:tab w:pos="1111" w:val="left" w:leader="none"/>
          <w:tab w:pos="2080" w:val="left" w:leader="none"/>
        </w:tabs>
        <w:spacing w:line="283" w:lineRule="auto" w:before="234" w:after="0"/>
        <w:ind w:left="1111" w:right="1142" w:hanging="341"/>
        <w:jc w:val="left"/>
        <w:rPr>
          <w:sz w:val="22"/>
        </w:rPr>
      </w:pPr>
      <w:r>
        <w:rPr>
          <w:sz w:val="22"/>
        </w:rPr>
        <w:t>Samskrita</w:t>
      </w:r>
      <w:r>
        <w:rPr>
          <w:spacing w:val="40"/>
          <w:sz w:val="22"/>
        </w:rPr>
        <w:t> </w:t>
      </w:r>
      <w:r>
        <w:rPr>
          <w:sz w:val="22"/>
        </w:rPr>
        <w:t>Siksha</w:t>
      </w:r>
      <w:r>
        <w:rPr>
          <w:spacing w:val="65"/>
          <w:sz w:val="22"/>
        </w:rPr>
        <w:t> </w:t>
      </w:r>
      <w:r>
        <w:rPr>
          <w:sz w:val="22"/>
        </w:rPr>
        <w:t>-</w:t>
      </w:r>
      <w:r>
        <w:rPr>
          <w:spacing w:val="40"/>
          <w:sz w:val="22"/>
        </w:rPr>
        <w:t> </w:t>
      </w:r>
      <w:r>
        <w:rPr>
          <w:sz w:val="22"/>
        </w:rPr>
        <w:t>Part</w:t>
      </w:r>
      <w:r>
        <w:rPr>
          <w:spacing w:val="40"/>
          <w:sz w:val="22"/>
        </w:rPr>
        <w:t> </w:t>
      </w:r>
      <w:r>
        <w:rPr>
          <w:sz w:val="22"/>
        </w:rPr>
        <w:t>I</w:t>
      </w:r>
      <w:r>
        <w:rPr>
          <w:spacing w:val="40"/>
          <w:sz w:val="22"/>
        </w:rPr>
        <w:t> </w:t>
      </w:r>
      <w:r>
        <w:rPr>
          <w:sz w:val="22"/>
        </w:rPr>
        <w:t>&amp;</w:t>
      </w:r>
      <w:r>
        <w:rPr>
          <w:spacing w:val="64"/>
          <w:sz w:val="22"/>
        </w:rPr>
        <w:t> </w:t>
      </w:r>
      <w:r>
        <w:rPr>
          <w:sz w:val="22"/>
        </w:rPr>
        <w:t>II,</w:t>
      </w:r>
      <w:r>
        <w:rPr>
          <w:spacing w:val="64"/>
          <w:sz w:val="22"/>
        </w:rPr>
        <w:t> </w:t>
      </w:r>
      <w:r>
        <w:rPr>
          <w:sz w:val="22"/>
        </w:rPr>
        <w:t>Published</w:t>
      </w:r>
      <w:r>
        <w:rPr>
          <w:spacing w:val="40"/>
          <w:sz w:val="22"/>
        </w:rPr>
        <w:t> </w:t>
      </w:r>
      <w:r>
        <w:rPr>
          <w:sz w:val="22"/>
        </w:rPr>
        <w:t>by</w:t>
      </w:r>
      <w:r>
        <w:rPr>
          <w:spacing w:val="40"/>
          <w:sz w:val="22"/>
        </w:rPr>
        <w:t> </w:t>
      </w:r>
      <w:r>
        <w:rPr>
          <w:sz w:val="22"/>
        </w:rPr>
        <w:t>Department</w:t>
      </w:r>
      <w:r>
        <w:rPr>
          <w:spacing w:val="40"/>
          <w:sz w:val="22"/>
        </w:rPr>
        <w:t> </w:t>
      </w:r>
      <w:r>
        <w:rPr>
          <w:sz w:val="22"/>
        </w:rPr>
        <w:t>of</w:t>
      </w:r>
      <w:r>
        <w:rPr>
          <w:spacing w:val="66"/>
          <w:sz w:val="22"/>
        </w:rPr>
        <w:t> </w:t>
      </w:r>
      <w:r>
        <w:rPr>
          <w:sz w:val="22"/>
        </w:rPr>
        <w:t>Sanskrit</w:t>
      </w:r>
      <w:r>
        <w:rPr>
          <w:spacing w:val="40"/>
          <w:sz w:val="22"/>
        </w:rPr>
        <w:t> </w:t>
      </w:r>
      <w:r>
        <w:rPr>
          <w:sz w:val="22"/>
        </w:rPr>
        <w:t>and</w:t>
      </w:r>
      <w:r>
        <w:rPr>
          <w:spacing w:val="40"/>
          <w:sz w:val="22"/>
        </w:rPr>
        <w:t> </w:t>
      </w:r>
      <w:r>
        <w:rPr>
          <w:sz w:val="22"/>
        </w:rPr>
        <w:t>Indian </w:t>
      </w:r>
      <w:r>
        <w:rPr>
          <w:spacing w:val="-2"/>
          <w:sz w:val="22"/>
        </w:rPr>
        <w:t>culture,</w:t>
      </w:r>
      <w:r>
        <w:rPr>
          <w:sz w:val="22"/>
        </w:rPr>
        <w:tab/>
        <w:t>SCSVMV University (Deemed University), Enathur, Kanchipuram.</w:t>
      </w:r>
    </w:p>
    <w:p>
      <w:pPr>
        <w:pStyle w:val="ListParagraph"/>
        <w:spacing w:after="0" w:line="283" w:lineRule="auto"/>
        <w:jc w:val="left"/>
        <w:rPr>
          <w:sz w:val="22"/>
        </w:rPr>
        <w:sectPr>
          <w:type w:val="continuous"/>
          <w:pgSz w:w="12240" w:h="15840"/>
          <w:pgMar w:header="0" w:footer="921" w:top="1360" w:bottom="28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357"/>
              <w:jc w:val="left"/>
              <w:rPr>
                <w:b/>
                <w:sz w:val="22"/>
              </w:rPr>
            </w:pPr>
            <w:r>
              <w:rPr>
                <w:b/>
                <w:spacing w:val="-2"/>
                <w:sz w:val="22"/>
              </w:rPr>
              <w:t>BCY231E02</w:t>
            </w:r>
          </w:p>
        </w:tc>
        <w:tc>
          <w:tcPr>
            <w:tcW w:w="5083" w:type="dxa"/>
            <w:vMerge w:val="restart"/>
          </w:tcPr>
          <w:p>
            <w:pPr>
              <w:pStyle w:val="TableParagraph"/>
              <w:spacing w:before="157"/>
              <w:ind w:left="10" w:right="4"/>
              <w:rPr>
                <w:b/>
                <w:sz w:val="22"/>
              </w:rPr>
            </w:pPr>
            <w:r>
              <w:rPr>
                <w:b/>
                <w:sz w:val="22"/>
              </w:rPr>
              <w:t>ENGLISH</w:t>
            </w:r>
            <w:r>
              <w:rPr>
                <w:b/>
                <w:spacing w:val="17"/>
                <w:sz w:val="22"/>
              </w:rPr>
              <w:t> </w:t>
            </w:r>
            <w:r>
              <w:rPr>
                <w:b/>
                <w:sz w:val="22"/>
              </w:rPr>
              <w:t>-</w:t>
            </w:r>
            <w:r>
              <w:rPr>
                <w:b/>
                <w:spacing w:val="-10"/>
                <w:sz w:val="22"/>
              </w:rPr>
              <w:t>I</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3</w:t>
            </w:r>
          </w:p>
        </w:tc>
        <w:tc>
          <w:tcPr>
            <w:tcW w:w="395" w:type="dxa"/>
          </w:tcPr>
          <w:p>
            <w:pPr>
              <w:pStyle w:val="TableParagraph"/>
              <w:ind w:left="18" w:right="11"/>
              <w:rPr>
                <w:b/>
                <w:sz w:val="22"/>
              </w:rPr>
            </w:pPr>
            <w:r>
              <w:rPr>
                <w:b/>
                <w:spacing w:val="-10"/>
                <w:sz w:val="22"/>
              </w:rPr>
              <w:t>1</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3</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91"/>
        <w:ind w:left="0"/>
        <w:rPr>
          <w:b/>
        </w:rPr>
      </w:pPr>
    </w:p>
    <w:p>
      <w:pPr>
        <w:pStyle w:val="Heading1"/>
      </w:pPr>
      <w:r>
        <w:rPr/>
        <w:t>COURSE</w:t>
      </w:r>
      <w:r>
        <w:rPr>
          <w:spacing w:val="16"/>
        </w:rPr>
        <w:t> </w:t>
      </w:r>
      <w:r>
        <w:rPr>
          <w:spacing w:val="-2"/>
        </w:rPr>
        <w:t>OBJECTIVES</w:t>
      </w:r>
    </w:p>
    <w:p>
      <w:pPr>
        <w:pStyle w:val="ListParagraph"/>
        <w:numPr>
          <w:ilvl w:val="2"/>
          <w:numId w:val="18"/>
        </w:numPr>
        <w:tabs>
          <w:tab w:pos="1111" w:val="left" w:leader="none"/>
        </w:tabs>
        <w:spacing w:line="240" w:lineRule="auto" w:before="39" w:after="0"/>
        <w:ind w:left="1111" w:right="0" w:hanging="341"/>
        <w:jc w:val="left"/>
        <w:rPr>
          <w:sz w:val="22"/>
        </w:rPr>
      </w:pPr>
      <w:r>
        <w:rPr>
          <w:sz w:val="22"/>
        </w:rPr>
        <w:t>To</w:t>
      </w:r>
      <w:r>
        <w:rPr>
          <w:spacing w:val="7"/>
          <w:sz w:val="22"/>
        </w:rPr>
        <w:t> </w:t>
      </w:r>
      <w:r>
        <w:rPr>
          <w:sz w:val="22"/>
        </w:rPr>
        <w:t>get</w:t>
      </w:r>
      <w:r>
        <w:rPr>
          <w:spacing w:val="8"/>
          <w:sz w:val="22"/>
        </w:rPr>
        <w:t> </w:t>
      </w:r>
      <w:r>
        <w:rPr>
          <w:sz w:val="22"/>
        </w:rPr>
        <w:t>inspiration</w:t>
      </w:r>
      <w:r>
        <w:rPr>
          <w:spacing w:val="5"/>
          <w:sz w:val="22"/>
        </w:rPr>
        <w:t> </w:t>
      </w:r>
      <w:r>
        <w:rPr>
          <w:sz w:val="22"/>
        </w:rPr>
        <w:t>from</w:t>
      </w:r>
      <w:r>
        <w:rPr>
          <w:spacing w:val="7"/>
          <w:sz w:val="22"/>
        </w:rPr>
        <w:t> </w:t>
      </w:r>
      <w:r>
        <w:rPr>
          <w:sz w:val="22"/>
        </w:rPr>
        <w:t>the</w:t>
      </w:r>
      <w:r>
        <w:rPr>
          <w:spacing w:val="9"/>
          <w:sz w:val="22"/>
        </w:rPr>
        <w:t> </w:t>
      </w:r>
      <w:r>
        <w:rPr>
          <w:sz w:val="22"/>
        </w:rPr>
        <w:t>life</w:t>
      </w:r>
      <w:r>
        <w:rPr>
          <w:spacing w:val="8"/>
          <w:sz w:val="22"/>
        </w:rPr>
        <w:t> </w:t>
      </w:r>
      <w:r>
        <w:rPr>
          <w:sz w:val="22"/>
        </w:rPr>
        <w:t>history</w:t>
      </w:r>
      <w:r>
        <w:rPr>
          <w:spacing w:val="3"/>
          <w:sz w:val="22"/>
        </w:rPr>
        <w:t> </w:t>
      </w:r>
      <w:r>
        <w:rPr>
          <w:sz w:val="22"/>
        </w:rPr>
        <w:t>of</w:t>
      </w:r>
      <w:r>
        <w:rPr>
          <w:spacing w:val="9"/>
          <w:sz w:val="22"/>
        </w:rPr>
        <w:t> </w:t>
      </w:r>
      <w:r>
        <w:rPr>
          <w:sz w:val="22"/>
        </w:rPr>
        <w:t>great</w:t>
      </w:r>
      <w:r>
        <w:rPr>
          <w:spacing w:val="8"/>
          <w:sz w:val="22"/>
        </w:rPr>
        <w:t> </w:t>
      </w:r>
      <w:r>
        <w:rPr>
          <w:spacing w:val="-2"/>
          <w:sz w:val="22"/>
        </w:rPr>
        <w:t>scientists</w:t>
      </w:r>
    </w:p>
    <w:p>
      <w:pPr>
        <w:pStyle w:val="ListParagraph"/>
        <w:numPr>
          <w:ilvl w:val="2"/>
          <w:numId w:val="18"/>
        </w:numPr>
        <w:tabs>
          <w:tab w:pos="1111" w:val="left" w:leader="none"/>
        </w:tabs>
        <w:spacing w:line="240" w:lineRule="auto" w:before="44" w:after="0"/>
        <w:ind w:left="1111" w:right="0" w:hanging="341"/>
        <w:jc w:val="left"/>
        <w:rPr>
          <w:sz w:val="22"/>
        </w:rPr>
      </w:pPr>
      <w:r>
        <w:rPr>
          <w:sz w:val="22"/>
        </w:rPr>
        <w:t>To</w:t>
      </w:r>
      <w:r>
        <w:rPr>
          <w:spacing w:val="7"/>
          <w:sz w:val="22"/>
        </w:rPr>
        <w:t> </w:t>
      </w:r>
      <w:r>
        <w:rPr>
          <w:sz w:val="22"/>
        </w:rPr>
        <w:t>get</w:t>
      </w:r>
      <w:r>
        <w:rPr>
          <w:spacing w:val="8"/>
          <w:sz w:val="22"/>
        </w:rPr>
        <w:t> </w:t>
      </w:r>
      <w:r>
        <w:rPr>
          <w:sz w:val="22"/>
        </w:rPr>
        <w:t>exposed</w:t>
      </w:r>
      <w:r>
        <w:rPr>
          <w:spacing w:val="5"/>
          <w:sz w:val="22"/>
        </w:rPr>
        <w:t> </w:t>
      </w:r>
      <w:r>
        <w:rPr>
          <w:sz w:val="22"/>
        </w:rPr>
        <w:t>to</w:t>
      </w:r>
      <w:r>
        <w:rPr>
          <w:spacing w:val="5"/>
          <w:sz w:val="22"/>
        </w:rPr>
        <w:t> </w:t>
      </w:r>
      <w:r>
        <w:rPr>
          <w:sz w:val="22"/>
        </w:rPr>
        <w:t>the</w:t>
      </w:r>
      <w:r>
        <w:rPr>
          <w:spacing w:val="9"/>
          <w:sz w:val="22"/>
        </w:rPr>
        <w:t> </w:t>
      </w:r>
      <w:r>
        <w:rPr>
          <w:sz w:val="22"/>
        </w:rPr>
        <w:t>genre</w:t>
      </w:r>
      <w:r>
        <w:rPr>
          <w:spacing w:val="5"/>
          <w:sz w:val="22"/>
        </w:rPr>
        <w:t> </w:t>
      </w:r>
      <w:r>
        <w:rPr>
          <w:sz w:val="22"/>
        </w:rPr>
        <w:t>of</w:t>
      </w:r>
      <w:r>
        <w:rPr>
          <w:spacing w:val="6"/>
          <w:sz w:val="22"/>
        </w:rPr>
        <w:t> </w:t>
      </w:r>
      <w:r>
        <w:rPr>
          <w:spacing w:val="-2"/>
          <w:sz w:val="22"/>
        </w:rPr>
        <w:t>poetry</w:t>
      </w:r>
    </w:p>
    <w:p>
      <w:pPr>
        <w:pStyle w:val="ListParagraph"/>
        <w:numPr>
          <w:ilvl w:val="2"/>
          <w:numId w:val="18"/>
        </w:numPr>
        <w:tabs>
          <w:tab w:pos="1111" w:val="left" w:leader="none"/>
        </w:tabs>
        <w:spacing w:line="240" w:lineRule="auto" w:before="48" w:after="0"/>
        <w:ind w:left="1111" w:right="0" w:hanging="341"/>
        <w:jc w:val="left"/>
        <w:rPr>
          <w:sz w:val="22"/>
        </w:rPr>
      </w:pPr>
      <w:r>
        <w:rPr>
          <w:sz w:val="22"/>
        </w:rPr>
        <w:t>To</w:t>
      </w:r>
      <w:r>
        <w:rPr>
          <w:spacing w:val="9"/>
          <w:sz w:val="22"/>
        </w:rPr>
        <w:t> </w:t>
      </w:r>
      <w:r>
        <w:rPr>
          <w:sz w:val="22"/>
        </w:rPr>
        <w:t>provide</w:t>
      </w:r>
      <w:r>
        <w:rPr>
          <w:spacing w:val="10"/>
          <w:sz w:val="22"/>
        </w:rPr>
        <w:t> </w:t>
      </w:r>
      <w:r>
        <w:rPr>
          <w:sz w:val="22"/>
        </w:rPr>
        <w:t>students</w:t>
      </w:r>
      <w:r>
        <w:rPr>
          <w:spacing w:val="10"/>
          <w:sz w:val="22"/>
        </w:rPr>
        <w:t> </w:t>
      </w:r>
      <w:r>
        <w:rPr>
          <w:sz w:val="22"/>
        </w:rPr>
        <w:t>with</w:t>
      </w:r>
      <w:r>
        <w:rPr>
          <w:spacing w:val="7"/>
          <w:sz w:val="22"/>
        </w:rPr>
        <w:t> </w:t>
      </w:r>
      <w:r>
        <w:rPr>
          <w:sz w:val="22"/>
        </w:rPr>
        <w:t>basic</w:t>
      </w:r>
      <w:r>
        <w:rPr>
          <w:spacing w:val="6"/>
          <w:sz w:val="22"/>
        </w:rPr>
        <w:t> </w:t>
      </w:r>
      <w:r>
        <w:rPr>
          <w:sz w:val="22"/>
        </w:rPr>
        <w:t>grammar</w:t>
      </w:r>
      <w:r>
        <w:rPr>
          <w:spacing w:val="8"/>
          <w:sz w:val="22"/>
        </w:rPr>
        <w:t> </w:t>
      </w:r>
      <w:r>
        <w:rPr>
          <w:sz w:val="22"/>
        </w:rPr>
        <w:t>of</w:t>
      </w:r>
      <w:r>
        <w:rPr>
          <w:spacing w:val="12"/>
          <w:sz w:val="22"/>
        </w:rPr>
        <w:t> </w:t>
      </w:r>
      <w:r>
        <w:rPr>
          <w:spacing w:val="-2"/>
          <w:sz w:val="22"/>
        </w:rPr>
        <w:t>English</w:t>
      </w:r>
    </w:p>
    <w:p>
      <w:pPr>
        <w:pStyle w:val="ListParagraph"/>
        <w:numPr>
          <w:ilvl w:val="2"/>
          <w:numId w:val="18"/>
        </w:numPr>
        <w:tabs>
          <w:tab w:pos="1111" w:val="left" w:leader="none"/>
        </w:tabs>
        <w:spacing w:line="240" w:lineRule="auto" w:before="45" w:after="0"/>
        <w:ind w:left="1111" w:right="0" w:hanging="341"/>
        <w:jc w:val="left"/>
        <w:rPr>
          <w:sz w:val="22"/>
        </w:rPr>
      </w:pPr>
      <w:r>
        <w:rPr>
          <w:sz w:val="22"/>
        </w:rPr>
        <w:t>To</w:t>
      </w:r>
      <w:r>
        <w:rPr>
          <w:spacing w:val="11"/>
          <w:sz w:val="22"/>
        </w:rPr>
        <w:t> </w:t>
      </w:r>
      <w:r>
        <w:rPr>
          <w:sz w:val="22"/>
        </w:rPr>
        <w:t>understand</w:t>
      </w:r>
      <w:r>
        <w:rPr>
          <w:spacing w:val="8"/>
          <w:sz w:val="22"/>
        </w:rPr>
        <w:t> </w:t>
      </w:r>
      <w:r>
        <w:rPr>
          <w:sz w:val="22"/>
        </w:rPr>
        <w:t>grammatically</w:t>
      </w:r>
      <w:r>
        <w:rPr>
          <w:spacing w:val="6"/>
          <w:sz w:val="22"/>
        </w:rPr>
        <w:t> </w:t>
      </w:r>
      <w:r>
        <w:rPr>
          <w:sz w:val="22"/>
        </w:rPr>
        <w:t>correct</w:t>
      </w:r>
      <w:r>
        <w:rPr>
          <w:spacing w:val="11"/>
          <w:sz w:val="22"/>
        </w:rPr>
        <w:t> </w:t>
      </w:r>
      <w:r>
        <w:rPr>
          <w:sz w:val="22"/>
        </w:rPr>
        <w:t>sentences</w:t>
      </w:r>
      <w:r>
        <w:rPr>
          <w:spacing w:val="6"/>
          <w:sz w:val="22"/>
        </w:rPr>
        <w:t> </w:t>
      </w:r>
      <w:r>
        <w:rPr>
          <w:sz w:val="22"/>
        </w:rPr>
        <w:t>and</w:t>
      </w:r>
      <w:r>
        <w:rPr>
          <w:spacing w:val="11"/>
          <w:sz w:val="22"/>
        </w:rPr>
        <w:t> </w:t>
      </w:r>
      <w:r>
        <w:rPr>
          <w:sz w:val="22"/>
        </w:rPr>
        <w:t>make</w:t>
      </w:r>
      <w:r>
        <w:rPr>
          <w:spacing w:val="12"/>
          <w:sz w:val="22"/>
        </w:rPr>
        <w:t> </w:t>
      </w:r>
      <w:r>
        <w:rPr>
          <w:sz w:val="22"/>
        </w:rPr>
        <w:t>use</w:t>
      </w:r>
      <w:r>
        <w:rPr>
          <w:spacing w:val="13"/>
          <w:sz w:val="22"/>
        </w:rPr>
        <w:t> </w:t>
      </w:r>
      <w:r>
        <w:rPr>
          <w:sz w:val="22"/>
        </w:rPr>
        <w:t>of</w:t>
      </w:r>
      <w:r>
        <w:rPr>
          <w:spacing w:val="10"/>
          <w:sz w:val="22"/>
        </w:rPr>
        <w:t> </w:t>
      </w:r>
      <w:r>
        <w:rPr>
          <w:spacing w:val="-5"/>
          <w:sz w:val="22"/>
        </w:rPr>
        <w:t>it</w:t>
      </w:r>
    </w:p>
    <w:p>
      <w:pPr>
        <w:pStyle w:val="ListParagraph"/>
        <w:numPr>
          <w:ilvl w:val="2"/>
          <w:numId w:val="18"/>
        </w:numPr>
        <w:tabs>
          <w:tab w:pos="1111" w:val="left" w:leader="none"/>
        </w:tabs>
        <w:spacing w:line="240" w:lineRule="auto" w:before="47" w:after="0"/>
        <w:ind w:left="1111" w:right="0" w:hanging="341"/>
        <w:jc w:val="left"/>
        <w:rPr>
          <w:sz w:val="22"/>
        </w:rPr>
      </w:pPr>
      <w:r>
        <w:rPr>
          <w:sz w:val="22"/>
        </w:rPr>
        <w:t>To</w:t>
      </w:r>
      <w:r>
        <w:rPr>
          <w:spacing w:val="8"/>
          <w:sz w:val="22"/>
        </w:rPr>
        <w:t> </w:t>
      </w:r>
      <w:r>
        <w:rPr>
          <w:sz w:val="22"/>
        </w:rPr>
        <w:t>groom</w:t>
      </w:r>
      <w:r>
        <w:rPr>
          <w:spacing w:val="7"/>
          <w:sz w:val="22"/>
        </w:rPr>
        <w:t> </w:t>
      </w:r>
      <w:r>
        <w:rPr>
          <w:sz w:val="22"/>
        </w:rPr>
        <w:t>the</w:t>
      </w:r>
      <w:r>
        <w:rPr>
          <w:spacing w:val="10"/>
          <w:sz w:val="22"/>
        </w:rPr>
        <w:t> </w:t>
      </w:r>
      <w:r>
        <w:rPr>
          <w:sz w:val="22"/>
        </w:rPr>
        <w:t>students</w:t>
      </w:r>
      <w:r>
        <w:rPr>
          <w:spacing w:val="9"/>
          <w:sz w:val="22"/>
        </w:rPr>
        <w:t> </w:t>
      </w:r>
      <w:r>
        <w:rPr>
          <w:sz w:val="22"/>
        </w:rPr>
        <w:t>to</w:t>
      </w:r>
      <w:r>
        <w:rPr>
          <w:spacing w:val="7"/>
          <w:sz w:val="22"/>
        </w:rPr>
        <w:t> </w:t>
      </w:r>
      <w:r>
        <w:rPr>
          <w:sz w:val="22"/>
        </w:rPr>
        <w:t>become</w:t>
      </w:r>
      <w:r>
        <w:rPr>
          <w:spacing w:val="6"/>
          <w:sz w:val="22"/>
        </w:rPr>
        <w:t> </w:t>
      </w:r>
      <w:r>
        <w:rPr>
          <w:sz w:val="22"/>
        </w:rPr>
        <w:t>a</w:t>
      </w:r>
      <w:r>
        <w:rPr>
          <w:spacing w:val="9"/>
          <w:sz w:val="22"/>
        </w:rPr>
        <w:t> </w:t>
      </w:r>
      <w:r>
        <w:rPr>
          <w:sz w:val="22"/>
        </w:rPr>
        <w:t>successful</w:t>
      </w:r>
      <w:r>
        <w:rPr>
          <w:spacing w:val="9"/>
          <w:sz w:val="22"/>
        </w:rPr>
        <w:t> </w:t>
      </w:r>
      <w:r>
        <w:rPr>
          <w:spacing w:val="-2"/>
          <w:sz w:val="22"/>
        </w:rPr>
        <w:t>personality</w:t>
      </w:r>
    </w:p>
    <w:p>
      <w:pPr>
        <w:pStyle w:val="BodyText"/>
        <w:spacing w:before="95"/>
        <w:ind w:left="0"/>
      </w:pPr>
    </w:p>
    <w:p>
      <w:pPr>
        <w:pStyle w:val="Heading1"/>
        <w:spacing w:before="1"/>
      </w:pPr>
      <w:r>
        <w:rPr/>
        <w:t>COURSE</w:t>
      </w:r>
      <w:r>
        <w:rPr>
          <w:spacing w:val="16"/>
        </w:rPr>
        <w:t> </w:t>
      </w:r>
      <w:r>
        <w:rPr>
          <w:spacing w:val="-2"/>
        </w:rPr>
        <w:t>OUTCOMES</w:t>
      </w:r>
    </w:p>
    <w:p>
      <w:pPr>
        <w:pStyle w:val="ListParagraph"/>
        <w:numPr>
          <w:ilvl w:val="2"/>
          <w:numId w:val="18"/>
        </w:numPr>
        <w:tabs>
          <w:tab w:pos="1111" w:val="left" w:leader="none"/>
        </w:tabs>
        <w:spacing w:line="240" w:lineRule="auto" w:before="38" w:after="0"/>
        <w:ind w:left="1111" w:right="0" w:hanging="341"/>
        <w:jc w:val="left"/>
        <w:rPr>
          <w:sz w:val="22"/>
        </w:rPr>
      </w:pPr>
      <w:r>
        <w:rPr>
          <w:sz w:val="22"/>
        </w:rPr>
        <w:t>Read</w:t>
      </w:r>
      <w:r>
        <w:rPr>
          <w:spacing w:val="8"/>
          <w:sz w:val="22"/>
        </w:rPr>
        <w:t> </w:t>
      </w:r>
      <w:r>
        <w:rPr>
          <w:sz w:val="22"/>
        </w:rPr>
        <w:t>and</w:t>
      </w:r>
      <w:r>
        <w:rPr>
          <w:spacing w:val="7"/>
          <w:sz w:val="22"/>
        </w:rPr>
        <w:t> </w:t>
      </w:r>
      <w:r>
        <w:rPr>
          <w:sz w:val="22"/>
        </w:rPr>
        <w:t>interpret</w:t>
      </w:r>
      <w:r>
        <w:rPr>
          <w:spacing w:val="5"/>
          <w:sz w:val="22"/>
        </w:rPr>
        <w:t> </w:t>
      </w:r>
      <w:r>
        <w:rPr>
          <w:sz w:val="22"/>
        </w:rPr>
        <w:t>the</w:t>
      </w:r>
      <w:r>
        <w:rPr>
          <w:spacing w:val="10"/>
          <w:sz w:val="22"/>
        </w:rPr>
        <w:t> </w:t>
      </w:r>
      <w:r>
        <w:rPr>
          <w:sz w:val="22"/>
        </w:rPr>
        <w:t>text</w:t>
      </w:r>
      <w:r>
        <w:rPr>
          <w:spacing w:val="8"/>
          <w:sz w:val="22"/>
        </w:rPr>
        <w:t> </w:t>
      </w:r>
      <w:r>
        <w:rPr>
          <w:sz w:val="22"/>
        </w:rPr>
        <w:t>in</w:t>
      </w:r>
      <w:r>
        <w:rPr>
          <w:spacing w:val="7"/>
          <w:sz w:val="22"/>
        </w:rPr>
        <w:t> </w:t>
      </w:r>
      <w:r>
        <w:rPr>
          <w:sz w:val="22"/>
        </w:rPr>
        <w:t>English</w:t>
      </w:r>
      <w:r>
        <w:rPr>
          <w:spacing w:val="9"/>
          <w:sz w:val="22"/>
        </w:rPr>
        <w:t> </w:t>
      </w:r>
      <w:r>
        <w:rPr>
          <w:spacing w:val="-2"/>
          <w:sz w:val="22"/>
        </w:rPr>
        <w:t>language</w:t>
      </w:r>
    </w:p>
    <w:p>
      <w:pPr>
        <w:pStyle w:val="ListParagraph"/>
        <w:numPr>
          <w:ilvl w:val="2"/>
          <w:numId w:val="18"/>
        </w:numPr>
        <w:tabs>
          <w:tab w:pos="1111" w:val="left" w:leader="none"/>
        </w:tabs>
        <w:spacing w:line="240" w:lineRule="auto" w:before="47" w:after="0"/>
        <w:ind w:left="1111" w:right="0" w:hanging="341"/>
        <w:jc w:val="left"/>
        <w:rPr>
          <w:sz w:val="22"/>
        </w:rPr>
      </w:pPr>
      <w:r>
        <w:rPr>
          <w:sz w:val="22"/>
        </w:rPr>
        <w:t>Appreciate</w:t>
      </w:r>
      <w:r>
        <w:rPr>
          <w:spacing w:val="7"/>
          <w:sz w:val="22"/>
        </w:rPr>
        <w:t> </w:t>
      </w:r>
      <w:r>
        <w:rPr>
          <w:sz w:val="22"/>
        </w:rPr>
        <w:t>the</w:t>
      </w:r>
      <w:r>
        <w:rPr>
          <w:spacing w:val="11"/>
          <w:sz w:val="22"/>
        </w:rPr>
        <w:t> </w:t>
      </w:r>
      <w:r>
        <w:rPr>
          <w:sz w:val="22"/>
        </w:rPr>
        <w:t>poetic</w:t>
      </w:r>
      <w:r>
        <w:rPr>
          <w:spacing w:val="11"/>
          <w:sz w:val="22"/>
        </w:rPr>
        <w:t> </w:t>
      </w:r>
      <w:r>
        <w:rPr>
          <w:spacing w:val="-2"/>
          <w:sz w:val="22"/>
        </w:rPr>
        <w:t>language.</w:t>
      </w:r>
    </w:p>
    <w:p>
      <w:pPr>
        <w:pStyle w:val="ListParagraph"/>
        <w:numPr>
          <w:ilvl w:val="2"/>
          <w:numId w:val="18"/>
        </w:numPr>
        <w:tabs>
          <w:tab w:pos="1111" w:val="left" w:leader="none"/>
        </w:tabs>
        <w:spacing w:line="240" w:lineRule="auto" w:before="45" w:after="0"/>
        <w:ind w:left="1111" w:right="0" w:hanging="341"/>
        <w:jc w:val="left"/>
        <w:rPr>
          <w:sz w:val="22"/>
        </w:rPr>
      </w:pPr>
      <w:r>
        <w:rPr>
          <w:sz w:val="22"/>
        </w:rPr>
        <w:t>Comprehend</w:t>
      </w:r>
      <w:r>
        <w:rPr>
          <w:spacing w:val="8"/>
          <w:sz w:val="22"/>
        </w:rPr>
        <w:t> </w:t>
      </w:r>
      <w:r>
        <w:rPr>
          <w:sz w:val="22"/>
        </w:rPr>
        <w:t>the</w:t>
      </w:r>
      <w:r>
        <w:rPr>
          <w:spacing w:val="8"/>
          <w:sz w:val="22"/>
        </w:rPr>
        <w:t> </w:t>
      </w:r>
      <w:r>
        <w:rPr>
          <w:sz w:val="22"/>
        </w:rPr>
        <w:t>Basic</w:t>
      </w:r>
      <w:r>
        <w:rPr>
          <w:spacing w:val="12"/>
          <w:sz w:val="22"/>
        </w:rPr>
        <w:t> </w:t>
      </w:r>
      <w:r>
        <w:rPr>
          <w:sz w:val="22"/>
        </w:rPr>
        <w:t>English</w:t>
      </w:r>
      <w:r>
        <w:rPr>
          <w:spacing w:val="12"/>
          <w:sz w:val="22"/>
        </w:rPr>
        <w:t> </w:t>
      </w:r>
      <w:r>
        <w:rPr>
          <w:sz w:val="22"/>
        </w:rPr>
        <w:t>grammar</w:t>
      </w:r>
      <w:r>
        <w:rPr>
          <w:spacing w:val="10"/>
          <w:sz w:val="22"/>
        </w:rPr>
        <w:t> </w:t>
      </w:r>
      <w:r>
        <w:rPr>
          <w:sz w:val="22"/>
        </w:rPr>
        <w:t>and</w:t>
      </w:r>
      <w:r>
        <w:rPr>
          <w:spacing w:val="8"/>
          <w:sz w:val="22"/>
        </w:rPr>
        <w:t> </w:t>
      </w:r>
      <w:r>
        <w:rPr>
          <w:sz w:val="22"/>
        </w:rPr>
        <w:t>its</w:t>
      </w:r>
      <w:r>
        <w:rPr>
          <w:spacing w:val="9"/>
          <w:sz w:val="22"/>
        </w:rPr>
        <w:t> </w:t>
      </w:r>
      <w:r>
        <w:rPr>
          <w:spacing w:val="-2"/>
          <w:sz w:val="22"/>
        </w:rPr>
        <w:t>usage.</w:t>
      </w:r>
    </w:p>
    <w:p>
      <w:pPr>
        <w:pStyle w:val="ListParagraph"/>
        <w:numPr>
          <w:ilvl w:val="2"/>
          <w:numId w:val="18"/>
        </w:numPr>
        <w:tabs>
          <w:tab w:pos="1111" w:val="left" w:leader="none"/>
        </w:tabs>
        <w:spacing w:line="240" w:lineRule="auto" w:before="47" w:after="0"/>
        <w:ind w:left="1111" w:right="0" w:hanging="341"/>
        <w:jc w:val="left"/>
        <w:rPr>
          <w:sz w:val="22"/>
        </w:rPr>
      </w:pPr>
      <w:r>
        <w:rPr>
          <w:sz w:val="22"/>
        </w:rPr>
        <w:t>Write</w:t>
      </w:r>
      <w:r>
        <w:rPr>
          <w:spacing w:val="13"/>
          <w:sz w:val="22"/>
        </w:rPr>
        <w:t> </w:t>
      </w:r>
      <w:r>
        <w:rPr>
          <w:sz w:val="22"/>
        </w:rPr>
        <w:t>sentences</w:t>
      </w:r>
      <w:r>
        <w:rPr>
          <w:spacing w:val="11"/>
          <w:sz w:val="22"/>
        </w:rPr>
        <w:t> </w:t>
      </w:r>
      <w:r>
        <w:rPr>
          <w:sz w:val="22"/>
        </w:rPr>
        <w:t>without</w:t>
      </w:r>
      <w:r>
        <w:rPr>
          <w:spacing w:val="9"/>
          <w:sz w:val="22"/>
        </w:rPr>
        <w:t> </w:t>
      </w:r>
      <w:r>
        <w:rPr>
          <w:spacing w:val="-2"/>
          <w:sz w:val="22"/>
        </w:rPr>
        <w:t>errors.</w:t>
      </w:r>
    </w:p>
    <w:p>
      <w:pPr>
        <w:pStyle w:val="ListParagraph"/>
        <w:numPr>
          <w:ilvl w:val="2"/>
          <w:numId w:val="18"/>
        </w:numPr>
        <w:tabs>
          <w:tab w:pos="1111" w:val="left" w:leader="none"/>
        </w:tabs>
        <w:spacing w:line="280" w:lineRule="auto" w:before="45" w:after="0"/>
        <w:ind w:left="1111" w:right="1143" w:hanging="341"/>
        <w:jc w:val="left"/>
        <w:rPr>
          <w:sz w:val="22"/>
        </w:rPr>
      </w:pPr>
      <w:r>
        <w:rPr>
          <w:sz w:val="22"/>
        </w:rPr>
        <w:t>Develop</w:t>
      </w:r>
      <w:r>
        <w:rPr>
          <w:spacing w:val="65"/>
          <w:sz w:val="22"/>
        </w:rPr>
        <w:t> </w:t>
      </w:r>
      <w:r>
        <w:rPr>
          <w:sz w:val="22"/>
        </w:rPr>
        <w:t>an</w:t>
      </w:r>
      <w:r>
        <w:rPr>
          <w:spacing w:val="65"/>
          <w:sz w:val="22"/>
        </w:rPr>
        <w:t> </w:t>
      </w:r>
      <w:r>
        <w:rPr>
          <w:sz w:val="22"/>
        </w:rPr>
        <w:t>integrated</w:t>
      </w:r>
      <w:r>
        <w:rPr>
          <w:spacing w:val="65"/>
          <w:sz w:val="22"/>
        </w:rPr>
        <w:t> </w:t>
      </w:r>
      <w:r>
        <w:rPr>
          <w:sz w:val="22"/>
        </w:rPr>
        <w:t>sense</w:t>
      </w:r>
      <w:r>
        <w:rPr>
          <w:spacing w:val="68"/>
          <w:sz w:val="22"/>
        </w:rPr>
        <w:t> </w:t>
      </w:r>
      <w:r>
        <w:rPr>
          <w:sz w:val="22"/>
        </w:rPr>
        <w:t>of</w:t>
      </w:r>
      <w:r>
        <w:rPr>
          <w:spacing w:val="66"/>
          <w:sz w:val="22"/>
        </w:rPr>
        <w:t> </w:t>
      </w:r>
      <w:r>
        <w:rPr>
          <w:sz w:val="22"/>
        </w:rPr>
        <w:t>personal</w:t>
      </w:r>
      <w:r>
        <w:rPr>
          <w:spacing w:val="64"/>
          <w:sz w:val="22"/>
        </w:rPr>
        <w:t> </w:t>
      </w:r>
      <w:r>
        <w:rPr>
          <w:sz w:val="22"/>
        </w:rPr>
        <w:t>identity,</w:t>
      </w:r>
      <w:r>
        <w:rPr>
          <w:spacing w:val="64"/>
          <w:sz w:val="22"/>
        </w:rPr>
        <w:t> </w:t>
      </w:r>
      <w:r>
        <w:rPr>
          <w:sz w:val="22"/>
        </w:rPr>
        <w:t>a</w:t>
      </w:r>
      <w:r>
        <w:rPr>
          <w:spacing w:val="68"/>
          <w:sz w:val="22"/>
        </w:rPr>
        <w:t> </w:t>
      </w:r>
      <w:r>
        <w:rPr>
          <w:sz w:val="22"/>
        </w:rPr>
        <w:t>positive</w:t>
      </w:r>
      <w:r>
        <w:rPr>
          <w:spacing w:val="68"/>
          <w:sz w:val="22"/>
        </w:rPr>
        <w:t> </w:t>
      </w:r>
      <w:r>
        <w:rPr>
          <w:sz w:val="22"/>
        </w:rPr>
        <w:t>sense</w:t>
      </w:r>
      <w:r>
        <w:rPr>
          <w:spacing w:val="68"/>
          <w:sz w:val="22"/>
        </w:rPr>
        <w:t> </w:t>
      </w:r>
      <w:r>
        <w:rPr>
          <w:sz w:val="22"/>
        </w:rPr>
        <w:t>of</w:t>
      </w:r>
      <w:r>
        <w:rPr>
          <w:spacing w:val="66"/>
          <w:sz w:val="22"/>
        </w:rPr>
        <w:t> </w:t>
      </w:r>
      <w:r>
        <w:rPr>
          <w:sz w:val="22"/>
        </w:rPr>
        <w:t>self,</w:t>
      </w:r>
      <w:r>
        <w:rPr>
          <w:spacing w:val="64"/>
          <w:sz w:val="22"/>
        </w:rPr>
        <w:t> </w:t>
      </w:r>
      <w:r>
        <w:rPr>
          <w:sz w:val="22"/>
        </w:rPr>
        <w:t>and</w:t>
      </w:r>
      <w:r>
        <w:rPr>
          <w:spacing w:val="65"/>
          <w:sz w:val="22"/>
        </w:rPr>
        <w:t> </w:t>
      </w:r>
      <w:r>
        <w:rPr>
          <w:sz w:val="22"/>
        </w:rPr>
        <w:t>a personal code of ethics.</w:t>
      </w:r>
    </w:p>
    <w:p>
      <w:pPr>
        <w:pStyle w:val="ListParagraph"/>
        <w:spacing w:after="0" w:line="280" w:lineRule="auto"/>
        <w:jc w:val="left"/>
        <w:rPr>
          <w:sz w:val="22"/>
        </w:rPr>
        <w:sectPr>
          <w:pgSz w:w="12240" w:h="15840"/>
          <w:pgMar w:header="0" w:footer="921" w:top="1340" w:bottom="1120" w:left="1440" w:right="720"/>
        </w:sectPr>
      </w:pPr>
    </w:p>
    <w:p>
      <w:pPr>
        <w:pStyle w:val="BodyText"/>
        <w:spacing w:before="54"/>
        <w:ind w:left="0"/>
      </w:pPr>
    </w:p>
    <w:p>
      <w:pPr>
        <w:pStyle w:val="Heading1"/>
        <w:tabs>
          <w:tab w:pos="1788" w:val="left" w:leader="none"/>
        </w:tabs>
      </w:pPr>
      <w:r>
        <w:rPr/>
        <w:t>UNIT</w:t>
      </w:r>
      <w:r>
        <w:rPr>
          <w:spacing w:val="8"/>
        </w:rPr>
        <w:t> </w:t>
      </w:r>
      <w:r>
        <w:rPr/>
        <w:t>–</w:t>
      </w:r>
      <w:r>
        <w:rPr>
          <w:spacing w:val="8"/>
        </w:rPr>
        <w:t> </w:t>
      </w:r>
      <w:r>
        <w:rPr>
          <w:spacing w:val="-10"/>
        </w:rPr>
        <w:t>I</w:t>
      </w:r>
      <w:r>
        <w:rPr/>
        <w:tab/>
      </w:r>
      <w:r>
        <w:rPr>
          <w:spacing w:val="-2"/>
        </w:rPr>
        <w:t>BIOGRAPHY</w:t>
      </w:r>
    </w:p>
    <w:p>
      <w:pPr>
        <w:pStyle w:val="ListParagraph"/>
        <w:numPr>
          <w:ilvl w:val="0"/>
          <w:numId w:val="21"/>
        </w:numPr>
        <w:tabs>
          <w:tab w:pos="1109" w:val="left" w:leader="none"/>
        </w:tabs>
        <w:spacing w:line="240" w:lineRule="auto" w:before="40" w:after="0"/>
        <w:ind w:left="1109" w:right="0" w:hanging="339"/>
        <w:jc w:val="left"/>
        <w:rPr>
          <w:sz w:val="22"/>
        </w:rPr>
      </w:pPr>
      <w:r>
        <w:rPr>
          <w:sz w:val="22"/>
        </w:rPr>
        <w:t>Sir</w:t>
      </w:r>
      <w:r>
        <w:rPr>
          <w:spacing w:val="4"/>
          <w:sz w:val="22"/>
        </w:rPr>
        <w:t> </w:t>
      </w:r>
      <w:r>
        <w:rPr>
          <w:sz w:val="22"/>
        </w:rPr>
        <w:t>C.V.</w:t>
      </w:r>
      <w:r>
        <w:rPr>
          <w:spacing w:val="7"/>
          <w:sz w:val="22"/>
        </w:rPr>
        <w:t> </w:t>
      </w:r>
      <w:r>
        <w:rPr>
          <w:spacing w:val="-2"/>
          <w:sz w:val="22"/>
        </w:rPr>
        <w:t>Raman</w:t>
      </w:r>
    </w:p>
    <w:p>
      <w:pPr>
        <w:pStyle w:val="ListParagraph"/>
        <w:numPr>
          <w:ilvl w:val="0"/>
          <w:numId w:val="21"/>
        </w:numPr>
        <w:tabs>
          <w:tab w:pos="1109" w:val="left" w:leader="none"/>
        </w:tabs>
        <w:spacing w:line="240" w:lineRule="auto" w:before="47" w:after="0"/>
        <w:ind w:left="1109" w:right="0" w:hanging="339"/>
        <w:jc w:val="left"/>
        <w:rPr>
          <w:sz w:val="22"/>
        </w:rPr>
      </w:pPr>
      <w:r>
        <w:rPr>
          <w:sz w:val="22"/>
        </w:rPr>
        <w:t>Srinivasa</w:t>
      </w:r>
      <w:r>
        <w:rPr>
          <w:spacing w:val="12"/>
          <w:sz w:val="22"/>
        </w:rPr>
        <w:t> </w:t>
      </w:r>
      <w:r>
        <w:rPr>
          <w:spacing w:val="-2"/>
          <w:sz w:val="22"/>
        </w:rPr>
        <w:t>Ramanujan</w:t>
      </w:r>
    </w:p>
    <w:p>
      <w:pPr>
        <w:pStyle w:val="ListParagraph"/>
        <w:numPr>
          <w:ilvl w:val="0"/>
          <w:numId w:val="21"/>
        </w:numPr>
        <w:tabs>
          <w:tab w:pos="1109" w:val="left" w:leader="none"/>
        </w:tabs>
        <w:spacing w:line="240" w:lineRule="auto" w:before="45" w:after="0"/>
        <w:ind w:left="1109" w:right="0" w:hanging="339"/>
        <w:jc w:val="left"/>
        <w:rPr>
          <w:sz w:val="22"/>
        </w:rPr>
      </w:pPr>
      <w:r>
        <w:rPr>
          <w:sz w:val="22"/>
        </w:rPr>
        <w:t>APJ.</w:t>
      </w:r>
      <w:r>
        <w:rPr>
          <w:spacing w:val="7"/>
          <w:sz w:val="22"/>
        </w:rPr>
        <w:t> </w:t>
      </w:r>
      <w:r>
        <w:rPr>
          <w:sz w:val="22"/>
        </w:rPr>
        <w:t>Abdul</w:t>
      </w:r>
      <w:r>
        <w:rPr>
          <w:spacing w:val="10"/>
          <w:sz w:val="22"/>
        </w:rPr>
        <w:t> </w:t>
      </w:r>
      <w:r>
        <w:rPr>
          <w:spacing w:val="-4"/>
          <w:sz w:val="22"/>
        </w:rPr>
        <w:t>Kalam</w:t>
      </w:r>
    </w:p>
    <w:p>
      <w:pPr>
        <w:pStyle w:val="BodyText"/>
        <w:spacing w:before="98"/>
        <w:ind w:left="0"/>
      </w:pPr>
    </w:p>
    <w:p>
      <w:pPr>
        <w:pStyle w:val="Heading1"/>
        <w:tabs>
          <w:tab w:pos="1788" w:val="left" w:leader="none"/>
        </w:tabs>
        <w:spacing w:before="1"/>
      </w:pPr>
      <w:r>
        <w:rPr/>
        <w:t>UNIT</w:t>
      </w:r>
      <w:r>
        <w:rPr>
          <w:spacing w:val="8"/>
        </w:rPr>
        <w:t> </w:t>
      </w:r>
      <w:r>
        <w:rPr/>
        <w:t>–</w:t>
      </w:r>
      <w:r>
        <w:rPr>
          <w:spacing w:val="8"/>
        </w:rPr>
        <w:t> </w:t>
      </w:r>
      <w:r>
        <w:rPr>
          <w:spacing w:val="-5"/>
        </w:rPr>
        <w:t>II</w:t>
      </w:r>
      <w:r>
        <w:rPr/>
        <w:tab/>
      </w:r>
      <w:r>
        <w:rPr>
          <w:spacing w:val="-2"/>
        </w:rPr>
        <w:t>POETRY</w:t>
      </w:r>
    </w:p>
    <w:p>
      <w:pPr>
        <w:spacing w:before="10"/>
        <w:ind w:left="431" w:right="0" w:firstLine="0"/>
        <w:jc w:val="left"/>
        <w:rPr>
          <w:b/>
          <w:sz w:val="22"/>
        </w:rPr>
      </w:pPr>
      <w:r>
        <w:rPr/>
        <w:br w:type="column"/>
      </w:r>
      <w:r>
        <w:rPr>
          <w:b/>
          <w:spacing w:val="-2"/>
          <w:sz w:val="22"/>
          <w:u w:val="thick"/>
        </w:rPr>
        <w:t>SYLLABUS</w:t>
      </w: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230"/>
        <w:ind w:left="0"/>
        <w:rPr>
          <w:b/>
        </w:rPr>
      </w:pPr>
    </w:p>
    <w:p>
      <w:pPr>
        <w:spacing w:before="0"/>
        <w:ind w:left="0" w:right="1145" w:firstLine="0"/>
        <w:jc w:val="right"/>
        <w:rPr>
          <w:b/>
          <w:sz w:val="22"/>
        </w:rPr>
      </w:pPr>
      <w:r>
        <w:rPr>
          <w:b/>
          <w:spacing w:val="-5"/>
          <w:sz w:val="22"/>
        </w:rPr>
        <w:t>12</w:t>
      </w:r>
    </w:p>
    <w:p>
      <w:pPr>
        <w:spacing w:after="0"/>
        <w:jc w:val="right"/>
        <w:rPr>
          <w:b/>
          <w:sz w:val="22"/>
        </w:rPr>
        <w:sectPr>
          <w:type w:val="continuous"/>
          <w:pgSz w:w="12240" w:h="15840"/>
          <w:pgMar w:header="0" w:footer="921" w:top="1360" w:bottom="280" w:left="1440" w:right="720"/>
          <w:cols w:num="2" w:equalWidth="0">
            <w:col w:w="3223" w:space="432"/>
            <w:col w:w="6425"/>
          </w:cols>
        </w:sectPr>
      </w:pPr>
    </w:p>
    <w:p>
      <w:pPr>
        <w:pStyle w:val="ListParagraph"/>
        <w:numPr>
          <w:ilvl w:val="0"/>
          <w:numId w:val="22"/>
        </w:numPr>
        <w:tabs>
          <w:tab w:pos="1109" w:val="left" w:leader="none"/>
        </w:tabs>
        <w:spacing w:line="240" w:lineRule="auto" w:before="37" w:after="0"/>
        <w:ind w:left="1109" w:right="0" w:hanging="339"/>
        <w:jc w:val="left"/>
        <w:rPr>
          <w:sz w:val="22"/>
        </w:rPr>
      </w:pPr>
      <w:r>
        <w:rPr>
          <w:sz w:val="22"/>
        </w:rPr>
        <w:t>Edgar</w:t>
      </w:r>
      <w:r>
        <w:rPr>
          <w:spacing w:val="4"/>
          <w:sz w:val="22"/>
        </w:rPr>
        <w:t> </w:t>
      </w:r>
      <w:r>
        <w:rPr>
          <w:sz w:val="22"/>
        </w:rPr>
        <w:t>Allan</w:t>
      </w:r>
      <w:r>
        <w:rPr>
          <w:spacing w:val="9"/>
          <w:sz w:val="22"/>
        </w:rPr>
        <w:t> </w:t>
      </w:r>
      <w:r>
        <w:rPr>
          <w:sz w:val="22"/>
        </w:rPr>
        <w:t>Poe</w:t>
      </w:r>
      <w:r>
        <w:rPr>
          <w:spacing w:val="9"/>
          <w:sz w:val="22"/>
        </w:rPr>
        <w:t> </w:t>
      </w:r>
      <w:r>
        <w:rPr>
          <w:sz w:val="22"/>
        </w:rPr>
        <w:t>:</w:t>
      </w:r>
      <w:r>
        <w:rPr>
          <w:spacing w:val="5"/>
          <w:sz w:val="22"/>
        </w:rPr>
        <w:t> </w:t>
      </w:r>
      <w:r>
        <w:rPr>
          <w:sz w:val="22"/>
        </w:rPr>
        <w:t>Sonnet</w:t>
      </w:r>
      <w:r>
        <w:rPr>
          <w:spacing w:val="8"/>
          <w:sz w:val="22"/>
        </w:rPr>
        <w:t> </w:t>
      </w:r>
      <w:r>
        <w:rPr>
          <w:sz w:val="22"/>
        </w:rPr>
        <w:t>–To</w:t>
      </w:r>
      <w:r>
        <w:rPr>
          <w:spacing w:val="8"/>
          <w:sz w:val="22"/>
        </w:rPr>
        <w:t> </w:t>
      </w:r>
      <w:r>
        <w:rPr>
          <w:spacing w:val="-2"/>
          <w:sz w:val="22"/>
        </w:rPr>
        <w:t>Science</w:t>
      </w:r>
    </w:p>
    <w:p>
      <w:pPr>
        <w:pStyle w:val="ListParagraph"/>
        <w:numPr>
          <w:ilvl w:val="0"/>
          <w:numId w:val="22"/>
        </w:numPr>
        <w:tabs>
          <w:tab w:pos="1109" w:val="left" w:leader="none"/>
        </w:tabs>
        <w:spacing w:line="240" w:lineRule="auto" w:before="49" w:after="0"/>
        <w:ind w:left="1109" w:right="0" w:hanging="339"/>
        <w:jc w:val="left"/>
        <w:rPr>
          <w:sz w:val="22"/>
        </w:rPr>
      </w:pPr>
      <w:r>
        <w:rPr>
          <w:sz w:val="22"/>
        </w:rPr>
        <w:t>Walt</w:t>
      </w:r>
      <w:r>
        <w:rPr>
          <w:spacing w:val="8"/>
          <w:sz w:val="22"/>
        </w:rPr>
        <w:t> </w:t>
      </w:r>
      <w:r>
        <w:rPr>
          <w:sz w:val="22"/>
        </w:rPr>
        <w:t>Whitman</w:t>
      </w:r>
      <w:r>
        <w:rPr>
          <w:spacing w:val="9"/>
          <w:sz w:val="22"/>
        </w:rPr>
        <w:t> </w:t>
      </w:r>
      <w:r>
        <w:rPr>
          <w:sz w:val="22"/>
        </w:rPr>
        <w:t>:</w:t>
      </w:r>
      <w:r>
        <w:rPr>
          <w:spacing w:val="5"/>
          <w:sz w:val="22"/>
        </w:rPr>
        <w:t> </w:t>
      </w:r>
      <w:r>
        <w:rPr>
          <w:sz w:val="22"/>
        </w:rPr>
        <w:t>When</w:t>
      </w:r>
      <w:r>
        <w:rPr>
          <w:spacing w:val="8"/>
          <w:sz w:val="22"/>
        </w:rPr>
        <w:t> </w:t>
      </w:r>
      <w:r>
        <w:rPr>
          <w:sz w:val="22"/>
        </w:rPr>
        <w:t>I</w:t>
      </w:r>
      <w:r>
        <w:rPr>
          <w:spacing w:val="5"/>
          <w:sz w:val="22"/>
        </w:rPr>
        <w:t> </w:t>
      </w:r>
      <w:r>
        <w:rPr>
          <w:sz w:val="22"/>
        </w:rPr>
        <w:t>heard</w:t>
      </w:r>
      <w:r>
        <w:rPr>
          <w:spacing w:val="7"/>
          <w:sz w:val="22"/>
        </w:rPr>
        <w:t> </w:t>
      </w:r>
      <w:r>
        <w:rPr>
          <w:sz w:val="22"/>
        </w:rPr>
        <w:t>the</w:t>
      </w:r>
      <w:r>
        <w:rPr>
          <w:spacing w:val="9"/>
          <w:sz w:val="22"/>
        </w:rPr>
        <w:t> </w:t>
      </w:r>
      <w:r>
        <w:rPr>
          <w:sz w:val="22"/>
        </w:rPr>
        <w:t>Learn’d</w:t>
      </w:r>
      <w:r>
        <w:rPr>
          <w:spacing w:val="9"/>
          <w:sz w:val="22"/>
        </w:rPr>
        <w:t> </w:t>
      </w:r>
      <w:r>
        <w:rPr>
          <w:spacing w:val="-2"/>
          <w:sz w:val="22"/>
        </w:rPr>
        <w:t>Astronomer</w:t>
      </w:r>
    </w:p>
    <w:p>
      <w:pPr>
        <w:pStyle w:val="ListParagraph"/>
        <w:numPr>
          <w:ilvl w:val="0"/>
          <w:numId w:val="22"/>
        </w:numPr>
        <w:tabs>
          <w:tab w:pos="1109" w:val="left" w:leader="none"/>
        </w:tabs>
        <w:spacing w:line="240" w:lineRule="auto" w:before="45" w:after="0"/>
        <w:ind w:left="1109" w:right="0" w:hanging="339"/>
        <w:jc w:val="left"/>
        <w:rPr>
          <w:sz w:val="22"/>
        </w:rPr>
      </w:pPr>
      <w:r>
        <w:rPr>
          <w:sz w:val="22"/>
        </w:rPr>
        <w:t>Rudyard</w:t>
      </w:r>
      <w:r>
        <w:rPr>
          <w:spacing w:val="9"/>
          <w:sz w:val="22"/>
        </w:rPr>
        <w:t> </w:t>
      </w:r>
      <w:r>
        <w:rPr>
          <w:sz w:val="22"/>
        </w:rPr>
        <w:t>Kipling</w:t>
      </w:r>
      <w:r>
        <w:rPr>
          <w:spacing w:val="6"/>
          <w:sz w:val="22"/>
        </w:rPr>
        <w:t> </w:t>
      </w:r>
      <w:r>
        <w:rPr>
          <w:sz w:val="22"/>
        </w:rPr>
        <w:t>:</w:t>
      </w:r>
      <w:r>
        <w:rPr>
          <w:spacing w:val="8"/>
          <w:sz w:val="22"/>
        </w:rPr>
        <w:t> </w:t>
      </w:r>
      <w:r>
        <w:rPr>
          <w:sz w:val="22"/>
        </w:rPr>
        <w:t>The</w:t>
      </w:r>
      <w:r>
        <w:rPr>
          <w:spacing w:val="8"/>
          <w:sz w:val="22"/>
        </w:rPr>
        <w:t> </w:t>
      </w:r>
      <w:r>
        <w:rPr>
          <w:sz w:val="22"/>
        </w:rPr>
        <w:t>Secret</w:t>
      </w:r>
      <w:r>
        <w:rPr>
          <w:spacing w:val="8"/>
          <w:sz w:val="22"/>
        </w:rPr>
        <w:t> </w:t>
      </w:r>
      <w:r>
        <w:rPr>
          <w:sz w:val="22"/>
        </w:rPr>
        <w:t>of</w:t>
      </w:r>
      <w:r>
        <w:rPr>
          <w:spacing w:val="7"/>
          <w:sz w:val="22"/>
        </w:rPr>
        <w:t> </w:t>
      </w:r>
      <w:r>
        <w:rPr>
          <w:spacing w:val="-2"/>
          <w:sz w:val="22"/>
        </w:rPr>
        <w:t>machine</w:t>
      </w:r>
    </w:p>
    <w:p>
      <w:pPr>
        <w:spacing w:before="52"/>
        <w:ind w:left="8707" w:right="0" w:firstLine="0"/>
        <w:jc w:val="left"/>
        <w:rPr>
          <w:b/>
          <w:sz w:val="22"/>
        </w:rPr>
      </w:pPr>
      <w:r>
        <w:rPr>
          <w:b/>
          <w:spacing w:val="-5"/>
          <w:sz w:val="22"/>
        </w:rPr>
        <w:t>12</w:t>
      </w:r>
    </w:p>
    <w:p>
      <w:pPr>
        <w:pStyle w:val="Heading1"/>
        <w:tabs>
          <w:tab w:pos="1788" w:val="left" w:leader="none"/>
        </w:tabs>
        <w:spacing w:before="44"/>
      </w:pPr>
      <w:r>
        <w:rPr/>
        <w:t>UNIT –</w:t>
      </w:r>
      <w:r>
        <w:rPr>
          <w:spacing w:val="-4"/>
        </w:rPr>
        <w:t> </w:t>
      </w:r>
      <w:r>
        <w:rPr>
          <w:spacing w:val="-5"/>
        </w:rPr>
        <w:t>III</w:t>
      </w:r>
      <w:r>
        <w:rPr/>
        <w:tab/>
        <w:t>BASIC</w:t>
      </w:r>
      <w:r>
        <w:rPr>
          <w:spacing w:val="14"/>
        </w:rPr>
        <w:t> </w:t>
      </w:r>
      <w:r>
        <w:rPr/>
        <w:t>GRAMMAR</w:t>
      </w:r>
      <w:r>
        <w:rPr>
          <w:spacing w:val="13"/>
        </w:rPr>
        <w:t> </w:t>
      </w:r>
      <w:r>
        <w:rPr/>
        <w:t>–</w:t>
      </w:r>
      <w:r>
        <w:rPr>
          <w:spacing w:val="15"/>
        </w:rPr>
        <w:t> </w:t>
      </w:r>
      <w:r>
        <w:rPr>
          <w:spacing w:val="-10"/>
        </w:rPr>
        <w:t>I</w:t>
      </w:r>
    </w:p>
    <w:p>
      <w:pPr>
        <w:pStyle w:val="ListParagraph"/>
        <w:numPr>
          <w:ilvl w:val="0"/>
          <w:numId w:val="23"/>
        </w:numPr>
        <w:tabs>
          <w:tab w:pos="994" w:val="left" w:leader="none"/>
        </w:tabs>
        <w:spacing w:line="240" w:lineRule="auto" w:before="43" w:after="0"/>
        <w:ind w:left="994" w:right="0" w:hanging="224"/>
        <w:jc w:val="left"/>
        <w:rPr>
          <w:sz w:val="22"/>
        </w:rPr>
      </w:pPr>
      <w:r>
        <w:rPr>
          <w:spacing w:val="-2"/>
          <w:sz w:val="22"/>
        </w:rPr>
        <w:t>Articles</w:t>
      </w:r>
    </w:p>
    <w:p>
      <w:pPr>
        <w:pStyle w:val="ListParagraph"/>
        <w:numPr>
          <w:ilvl w:val="0"/>
          <w:numId w:val="23"/>
        </w:numPr>
        <w:tabs>
          <w:tab w:pos="994" w:val="left" w:leader="none"/>
        </w:tabs>
        <w:spacing w:line="240" w:lineRule="auto" w:before="44" w:after="0"/>
        <w:ind w:left="994" w:right="0" w:hanging="224"/>
        <w:jc w:val="left"/>
        <w:rPr>
          <w:sz w:val="22"/>
        </w:rPr>
      </w:pPr>
      <w:r>
        <w:rPr>
          <w:sz w:val="22"/>
        </w:rPr>
        <w:t>Pronouns</w:t>
      </w:r>
      <w:r>
        <w:rPr>
          <w:spacing w:val="9"/>
          <w:sz w:val="22"/>
        </w:rPr>
        <w:t> </w:t>
      </w:r>
      <w:r>
        <w:rPr>
          <w:sz w:val="22"/>
        </w:rPr>
        <w:t>–Personal</w:t>
      </w:r>
      <w:r>
        <w:rPr>
          <w:spacing w:val="10"/>
          <w:sz w:val="22"/>
        </w:rPr>
        <w:t> </w:t>
      </w:r>
      <w:r>
        <w:rPr>
          <w:sz w:val="22"/>
        </w:rPr>
        <w:t>&amp;</w:t>
      </w:r>
      <w:r>
        <w:rPr>
          <w:spacing w:val="8"/>
          <w:sz w:val="22"/>
        </w:rPr>
        <w:t> </w:t>
      </w:r>
      <w:r>
        <w:rPr>
          <w:spacing w:val="-2"/>
          <w:sz w:val="22"/>
        </w:rPr>
        <w:t>Impersonal</w:t>
      </w:r>
    </w:p>
    <w:p>
      <w:pPr>
        <w:pStyle w:val="ListParagraph"/>
        <w:numPr>
          <w:ilvl w:val="0"/>
          <w:numId w:val="23"/>
        </w:numPr>
        <w:tabs>
          <w:tab w:pos="994" w:val="left" w:leader="none"/>
        </w:tabs>
        <w:spacing w:line="240" w:lineRule="auto" w:before="45" w:after="0"/>
        <w:ind w:left="994" w:right="0" w:hanging="224"/>
        <w:jc w:val="left"/>
        <w:rPr>
          <w:sz w:val="22"/>
        </w:rPr>
      </w:pPr>
      <w:r>
        <w:rPr>
          <w:sz w:val="22"/>
        </w:rPr>
        <w:t>Adjectives</w:t>
      </w:r>
      <w:r>
        <w:rPr>
          <w:spacing w:val="11"/>
          <w:sz w:val="22"/>
        </w:rPr>
        <w:t> </w:t>
      </w:r>
      <w:r>
        <w:rPr>
          <w:sz w:val="22"/>
        </w:rPr>
        <w:t>Synonyms</w:t>
      </w:r>
      <w:r>
        <w:rPr>
          <w:spacing w:val="12"/>
          <w:sz w:val="22"/>
        </w:rPr>
        <w:t> </w:t>
      </w:r>
      <w:r>
        <w:rPr>
          <w:sz w:val="22"/>
        </w:rPr>
        <w:t>&amp;</w:t>
      </w:r>
      <w:r>
        <w:rPr>
          <w:spacing w:val="7"/>
          <w:sz w:val="22"/>
        </w:rPr>
        <w:t> </w:t>
      </w:r>
      <w:r>
        <w:rPr>
          <w:spacing w:val="-2"/>
          <w:sz w:val="22"/>
        </w:rPr>
        <w:t>Antonyms</w:t>
      </w:r>
    </w:p>
    <w:p>
      <w:pPr>
        <w:pStyle w:val="ListParagraph"/>
        <w:numPr>
          <w:ilvl w:val="0"/>
          <w:numId w:val="23"/>
        </w:numPr>
        <w:tabs>
          <w:tab w:pos="994" w:val="left" w:leader="none"/>
        </w:tabs>
        <w:spacing w:line="240" w:lineRule="auto" w:before="47" w:after="0"/>
        <w:ind w:left="994" w:right="0" w:hanging="224"/>
        <w:jc w:val="left"/>
        <w:rPr>
          <w:sz w:val="22"/>
        </w:rPr>
      </w:pPr>
      <w:r>
        <w:rPr>
          <w:sz w:val="22"/>
        </w:rPr>
        <w:t>Sentence</w:t>
      </w:r>
      <w:r>
        <w:rPr>
          <w:spacing w:val="12"/>
          <w:sz w:val="22"/>
        </w:rPr>
        <w:t> </w:t>
      </w:r>
      <w:r>
        <w:rPr>
          <w:spacing w:val="-2"/>
          <w:sz w:val="22"/>
        </w:rPr>
        <w:t>Structure</w:t>
      </w:r>
    </w:p>
    <w:p>
      <w:pPr>
        <w:spacing w:before="54"/>
        <w:ind w:left="8707" w:right="0" w:firstLine="0"/>
        <w:jc w:val="left"/>
        <w:rPr>
          <w:b/>
          <w:sz w:val="22"/>
        </w:rPr>
      </w:pPr>
      <w:r>
        <w:rPr>
          <w:b/>
          <w:spacing w:val="-5"/>
          <w:sz w:val="22"/>
        </w:rPr>
        <w:t>12</w:t>
      </w:r>
    </w:p>
    <w:p>
      <w:pPr>
        <w:pStyle w:val="Heading1"/>
        <w:tabs>
          <w:tab w:pos="1788" w:val="left" w:leader="none"/>
        </w:tabs>
        <w:spacing w:before="45"/>
      </w:pPr>
      <w:r>
        <w:rPr/>
        <w:t>UNIT</w:t>
      </w:r>
      <w:r>
        <w:rPr>
          <w:spacing w:val="3"/>
        </w:rPr>
        <w:t> </w:t>
      </w:r>
      <w:r>
        <w:rPr/>
        <w:t>–</w:t>
      </w:r>
      <w:r>
        <w:rPr>
          <w:spacing w:val="-2"/>
        </w:rPr>
        <w:t> </w:t>
      </w:r>
      <w:r>
        <w:rPr>
          <w:spacing w:val="-5"/>
        </w:rPr>
        <w:t>IV</w:t>
      </w:r>
      <w:r>
        <w:rPr/>
        <w:tab/>
        <w:t>BASIC</w:t>
      </w:r>
      <w:r>
        <w:rPr>
          <w:spacing w:val="14"/>
        </w:rPr>
        <w:t> </w:t>
      </w:r>
      <w:r>
        <w:rPr/>
        <w:t>GRAMMAR</w:t>
      </w:r>
      <w:r>
        <w:rPr>
          <w:spacing w:val="13"/>
        </w:rPr>
        <w:t> </w:t>
      </w:r>
      <w:r>
        <w:rPr/>
        <w:t>–</w:t>
      </w:r>
      <w:r>
        <w:rPr>
          <w:spacing w:val="15"/>
        </w:rPr>
        <w:t> </w:t>
      </w:r>
      <w:r>
        <w:rPr>
          <w:spacing w:val="-5"/>
        </w:rPr>
        <w:t>II</w:t>
      </w:r>
    </w:p>
    <w:p>
      <w:pPr>
        <w:pStyle w:val="ListParagraph"/>
        <w:numPr>
          <w:ilvl w:val="0"/>
          <w:numId w:val="24"/>
        </w:numPr>
        <w:tabs>
          <w:tab w:pos="1109" w:val="left" w:leader="none"/>
        </w:tabs>
        <w:spacing w:line="240" w:lineRule="auto" w:before="37" w:after="0"/>
        <w:ind w:left="1109" w:right="0" w:hanging="339"/>
        <w:jc w:val="left"/>
        <w:rPr>
          <w:sz w:val="22"/>
        </w:rPr>
      </w:pPr>
      <w:r>
        <w:rPr>
          <w:sz w:val="22"/>
        </w:rPr>
        <w:t>Tense</w:t>
      </w:r>
      <w:r>
        <w:rPr>
          <w:spacing w:val="2"/>
          <w:sz w:val="22"/>
        </w:rPr>
        <w:t> </w:t>
      </w:r>
      <w:r>
        <w:rPr>
          <w:spacing w:val="-2"/>
          <w:sz w:val="22"/>
        </w:rPr>
        <w:t>forms</w:t>
      </w:r>
    </w:p>
    <w:p>
      <w:pPr>
        <w:pStyle w:val="ListParagraph"/>
        <w:numPr>
          <w:ilvl w:val="0"/>
          <w:numId w:val="24"/>
        </w:numPr>
        <w:tabs>
          <w:tab w:pos="1109" w:val="left" w:leader="none"/>
        </w:tabs>
        <w:spacing w:line="240" w:lineRule="auto" w:before="47" w:after="0"/>
        <w:ind w:left="1109" w:right="0" w:hanging="339"/>
        <w:jc w:val="left"/>
        <w:rPr>
          <w:sz w:val="22"/>
        </w:rPr>
      </w:pPr>
      <w:r>
        <w:rPr>
          <w:sz w:val="22"/>
        </w:rPr>
        <w:t>Idioms</w:t>
      </w:r>
      <w:r>
        <w:rPr>
          <w:spacing w:val="7"/>
          <w:sz w:val="22"/>
        </w:rPr>
        <w:t> </w:t>
      </w:r>
      <w:r>
        <w:rPr>
          <w:spacing w:val="-2"/>
          <w:sz w:val="22"/>
        </w:rPr>
        <w:t>&amp;Phrases</w:t>
      </w:r>
    </w:p>
    <w:p>
      <w:pPr>
        <w:pStyle w:val="ListParagraph"/>
        <w:numPr>
          <w:ilvl w:val="0"/>
          <w:numId w:val="24"/>
        </w:numPr>
        <w:tabs>
          <w:tab w:pos="1109" w:val="left" w:leader="none"/>
        </w:tabs>
        <w:spacing w:line="240" w:lineRule="auto" w:before="47" w:after="0"/>
        <w:ind w:left="1109" w:right="0" w:hanging="339"/>
        <w:jc w:val="left"/>
        <w:rPr>
          <w:sz w:val="22"/>
        </w:rPr>
      </w:pPr>
      <w:r>
        <w:rPr>
          <w:sz w:val="22"/>
        </w:rPr>
        <w:t>Suitability</w:t>
      </w:r>
      <w:r>
        <w:rPr>
          <w:spacing w:val="-1"/>
          <w:sz w:val="22"/>
        </w:rPr>
        <w:t> </w:t>
      </w:r>
      <w:r>
        <w:rPr>
          <w:sz w:val="22"/>
        </w:rPr>
        <w:t>&amp;</w:t>
      </w:r>
      <w:r>
        <w:rPr>
          <w:spacing w:val="7"/>
          <w:sz w:val="22"/>
        </w:rPr>
        <w:t> </w:t>
      </w:r>
      <w:r>
        <w:rPr>
          <w:spacing w:val="-2"/>
          <w:sz w:val="22"/>
        </w:rPr>
        <w:t>Verbs</w:t>
      </w:r>
    </w:p>
    <w:p>
      <w:pPr>
        <w:pStyle w:val="ListParagraph"/>
        <w:numPr>
          <w:ilvl w:val="0"/>
          <w:numId w:val="24"/>
        </w:numPr>
        <w:tabs>
          <w:tab w:pos="1109" w:val="left" w:leader="none"/>
        </w:tabs>
        <w:spacing w:line="240" w:lineRule="auto" w:before="45" w:after="0"/>
        <w:ind w:left="1109" w:right="0" w:hanging="339"/>
        <w:jc w:val="left"/>
        <w:rPr>
          <w:sz w:val="22"/>
        </w:rPr>
      </w:pPr>
      <w:r>
        <w:rPr>
          <w:sz w:val="22"/>
        </w:rPr>
        <w:t>E-</w:t>
      </w:r>
      <w:r>
        <w:rPr>
          <w:spacing w:val="-4"/>
          <w:sz w:val="22"/>
        </w:rPr>
        <w:t>Mail</w:t>
      </w:r>
    </w:p>
    <w:p>
      <w:pPr>
        <w:pStyle w:val="ListParagraph"/>
        <w:numPr>
          <w:ilvl w:val="0"/>
          <w:numId w:val="24"/>
        </w:numPr>
        <w:tabs>
          <w:tab w:pos="1109" w:val="left" w:leader="none"/>
        </w:tabs>
        <w:spacing w:line="240" w:lineRule="auto" w:before="47" w:after="0"/>
        <w:ind w:left="1109" w:right="0" w:hanging="339"/>
        <w:jc w:val="left"/>
        <w:rPr>
          <w:sz w:val="22"/>
        </w:rPr>
      </w:pPr>
      <w:r>
        <w:rPr>
          <w:sz w:val="22"/>
        </w:rPr>
        <w:t>Patterns</w:t>
      </w:r>
      <w:r>
        <w:rPr>
          <w:spacing w:val="4"/>
          <w:sz w:val="22"/>
        </w:rPr>
        <w:t> </w:t>
      </w:r>
      <w:r>
        <w:rPr>
          <w:sz w:val="22"/>
        </w:rPr>
        <w:t>of</w:t>
      </w:r>
      <w:r>
        <w:rPr>
          <w:spacing w:val="5"/>
          <w:sz w:val="22"/>
        </w:rPr>
        <w:t> </w:t>
      </w:r>
      <w:r>
        <w:rPr>
          <w:spacing w:val="-2"/>
          <w:sz w:val="22"/>
        </w:rPr>
        <w:t>Greeting</w:t>
      </w:r>
    </w:p>
    <w:p>
      <w:pPr>
        <w:spacing w:before="52"/>
        <w:ind w:left="8707" w:right="0" w:firstLine="0"/>
        <w:jc w:val="left"/>
        <w:rPr>
          <w:b/>
          <w:sz w:val="22"/>
        </w:rPr>
      </w:pPr>
      <w:r>
        <w:rPr>
          <w:b/>
          <w:spacing w:val="-5"/>
          <w:sz w:val="22"/>
        </w:rPr>
        <w:t>12</w:t>
      </w:r>
    </w:p>
    <w:p>
      <w:pPr>
        <w:spacing w:after="0"/>
        <w:jc w:val="left"/>
        <w:rPr>
          <w:b/>
          <w:sz w:val="22"/>
        </w:rPr>
        <w:sectPr>
          <w:type w:val="continuous"/>
          <w:pgSz w:w="12240" w:h="15840"/>
          <w:pgMar w:header="0" w:footer="921" w:top="1360" w:bottom="280" w:left="1440" w:right="720"/>
        </w:sectPr>
      </w:pPr>
    </w:p>
    <w:p>
      <w:pPr>
        <w:pStyle w:val="Heading1"/>
        <w:tabs>
          <w:tab w:pos="1788" w:val="left" w:leader="none"/>
        </w:tabs>
        <w:spacing w:before="79"/>
      </w:pPr>
      <w:r>
        <w:rPr/>
        <w:t>UNIT</w:t>
      </w:r>
      <w:r>
        <w:rPr>
          <w:spacing w:val="8"/>
        </w:rPr>
        <w:t> </w:t>
      </w:r>
      <w:r>
        <w:rPr/>
        <w:t>–</w:t>
      </w:r>
      <w:r>
        <w:rPr>
          <w:spacing w:val="8"/>
        </w:rPr>
        <w:t> </w:t>
      </w:r>
      <w:r>
        <w:rPr>
          <w:spacing w:val="-10"/>
        </w:rPr>
        <w:t>V</w:t>
      </w:r>
      <w:r>
        <w:rPr/>
        <w:tab/>
        <w:t>PERSONALITY</w:t>
      </w:r>
      <w:r>
        <w:rPr>
          <w:spacing w:val="25"/>
        </w:rPr>
        <w:t> </w:t>
      </w:r>
      <w:r>
        <w:rPr>
          <w:spacing w:val="-2"/>
        </w:rPr>
        <w:t>DEVELOPMENT</w:t>
      </w:r>
    </w:p>
    <w:p>
      <w:pPr>
        <w:pStyle w:val="ListParagraph"/>
        <w:numPr>
          <w:ilvl w:val="0"/>
          <w:numId w:val="25"/>
        </w:numPr>
        <w:tabs>
          <w:tab w:pos="1109" w:val="left" w:leader="none"/>
        </w:tabs>
        <w:spacing w:line="240" w:lineRule="auto" w:before="38" w:after="0"/>
        <w:ind w:left="1109" w:right="0" w:hanging="339"/>
        <w:jc w:val="left"/>
        <w:rPr>
          <w:sz w:val="22"/>
        </w:rPr>
      </w:pPr>
      <w:r>
        <w:rPr>
          <w:sz w:val="22"/>
        </w:rPr>
        <w:t>Know</w:t>
      </w:r>
      <w:r>
        <w:rPr>
          <w:spacing w:val="8"/>
          <w:sz w:val="22"/>
        </w:rPr>
        <w:t> </w:t>
      </w:r>
      <w:r>
        <w:rPr>
          <w:sz w:val="22"/>
        </w:rPr>
        <w:t>your</w:t>
      </w:r>
      <w:r>
        <w:rPr>
          <w:spacing w:val="7"/>
          <w:sz w:val="22"/>
        </w:rPr>
        <w:t> </w:t>
      </w:r>
      <w:r>
        <w:rPr>
          <w:spacing w:val="-2"/>
          <w:sz w:val="22"/>
        </w:rPr>
        <w:t>personality</w:t>
      </w:r>
    </w:p>
    <w:p>
      <w:pPr>
        <w:pStyle w:val="ListParagraph"/>
        <w:numPr>
          <w:ilvl w:val="0"/>
          <w:numId w:val="25"/>
        </w:numPr>
        <w:tabs>
          <w:tab w:pos="1109" w:val="left" w:leader="none"/>
        </w:tabs>
        <w:spacing w:line="240" w:lineRule="auto" w:before="49" w:after="0"/>
        <w:ind w:left="1109" w:right="0" w:hanging="339"/>
        <w:jc w:val="left"/>
        <w:rPr>
          <w:sz w:val="22"/>
        </w:rPr>
      </w:pPr>
      <w:r>
        <w:rPr>
          <w:sz w:val="22"/>
        </w:rPr>
        <w:t>Leadership</w:t>
      </w:r>
      <w:r>
        <w:rPr>
          <w:spacing w:val="12"/>
          <w:sz w:val="22"/>
        </w:rPr>
        <w:t> </w:t>
      </w:r>
      <w:r>
        <w:rPr>
          <w:spacing w:val="-2"/>
          <w:sz w:val="22"/>
        </w:rPr>
        <w:t>qualities</w:t>
      </w:r>
    </w:p>
    <w:p>
      <w:pPr>
        <w:pStyle w:val="ListParagraph"/>
        <w:numPr>
          <w:ilvl w:val="0"/>
          <w:numId w:val="25"/>
        </w:numPr>
        <w:tabs>
          <w:tab w:pos="1109" w:val="left" w:leader="none"/>
        </w:tabs>
        <w:spacing w:line="240" w:lineRule="auto" w:before="45" w:after="0"/>
        <w:ind w:left="1109" w:right="0" w:hanging="339"/>
        <w:jc w:val="left"/>
        <w:rPr>
          <w:sz w:val="22"/>
        </w:rPr>
      </w:pPr>
      <w:r>
        <w:rPr>
          <w:sz w:val="22"/>
        </w:rPr>
        <w:t>Enhance</w:t>
      </w:r>
      <w:r>
        <w:rPr>
          <w:spacing w:val="9"/>
          <w:sz w:val="22"/>
        </w:rPr>
        <w:t> </w:t>
      </w:r>
      <w:r>
        <w:rPr>
          <w:sz w:val="22"/>
        </w:rPr>
        <w:t>your</w:t>
      </w:r>
      <w:r>
        <w:rPr>
          <w:spacing w:val="8"/>
          <w:sz w:val="22"/>
        </w:rPr>
        <w:t> </w:t>
      </w:r>
      <w:r>
        <w:rPr>
          <w:spacing w:val="-2"/>
          <w:sz w:val="22"/>
        </w:rPr>
        <w:t>effectiveness</w:t>
      </w:r>
    </w:p>
    <w:p>
      <w:pPr>
        <w:pStyle w:val="ListParagraph"/>
        <w:numPr>
          <w:ilvl w:val="0"/>
          <w:numId w:val="25"/>
        </w:numPr>
        <w:tabs>
          <w:tab w:pos="1109" w:val="left" w:leader="none"/>
        </w:tabs>
        <w:spacing w:line="240" w:lineRule="auto" w:before="44" w:after="0"/>
        <w:ind w:left="1109" w:right="0" w:hanging="339"/>
        <w:jc w:val="left"/>
        <w:rPr>
          <w:sz w:val="22"/>
        </w:rPr>
      </w:pPr>
      <w:r>
        <w:rPr>
          <w:sz w:val="22"/>
        </w:rPr>
        <w:t>Career</w:t>
      </w:r>
      <w:r>
        <w:rPr>
          <w:spacing w:val="9"/>
          <w:sz w:val="22"/>
        </w:rPr>
        <w:t> </w:t>
      </w:r>
      <w:r>
        <w:rPr>
          <w:spacing w:val="-2"/>
          <w:sz w:val="22"/>
        </w:rPr>
        <w:t>planning</w:t>
      </w:r>
    </w:p>
    <w:p>
      <w:pPr>
        <w:pStyle w:val="ListParagraph"/>
        <w:numPr>
          <w:ilvl w:val="0"/>
          <w:numId w:val="25"/>
        </w:numPr>
        <w:tabs>
          <w:tab w:pos="1109" w:val="left" w:leader="none"/>
        </w:tabs>
        <w:spacing w:line="240" w:lineRule="auto" w:before="47" w:after="0"/>
        <w:ind w:left="1109" w:right="0" w:hanging="339"/>
        <w:jc w:val="left"/>
        <w:rPr>
          <w:sz w:val="22"/>
        </w:rPr>
      </w:pPr>
      <w:r>
        <w:rPr>
          <w:sz w:val="22"/>
        </w:rPr>
        <w:t>Time</w:t>
      </w:r>
      <w:r>
        <w:rPr>
          <w:spacing w:val="10"/>
          <w:sz w:val="22"/>
        </w:rPr>
        <w:t> </w:t>
      </w:r>
      <w:r>
        <w:rPr>
          <w:spacing w:val="-2"/>
          <w:sz w:val="22"/>
        </w:rPr>
        <w:t>management</w:t>
      </w:r>
    </w:p>
    <w:p>
      <w:pPr>
        <w:pStyle w:val="BodyText"/>
        <w:spacing w:before="0"/>
        <w:ind w:left="0"/>
      </w:pPr>
    </w:p>
    <w:p>
      <w:pPr>
        <w:pStyle w:val="BodyText"/>
        <w:spacing w:before="143"/>
        <w:ind w:left="0"/>
      </w:pPr>
    </w:p>
    <w:p>
      <w:pPr>
        <w:pStyle w:val="Heading1"/>
        <w:spacing w:before="1"/>
      </w:pPr>
      <w:r>
        <w:rPr/>
        <w:t>TEXT</w:t>
      </w:r>
      <w:r>
        <w:rPr>
          <w:spacing w:val="11"/>
        </w:rPr>
        <w:t> </w:t>
      </w:r>
      <w:r>
        <w:rPr>
          <w:spacing w:val="-2"/>
        </w:rPr>
        <w:t>BOOKS:</w:t>
      </w:r>
    </w:p>
    <w:p>
      <w:pPr>
        <w:spacing w:line="240" w:lineRule="auto" w:before="0"/>
        <w:rPr>
          <w:b/>
          <w:sz w:val="22"/>
        </w:rPr>
      </w:pPr>
      <w:r>
        <w:rPr/>
        <w:br w:type="column"/>
      </w:r>
      <w:r>
        <w:rPr>
          <w:b/>
          <w:sz w:val="22"/>
        </w:rPr>
      </w: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103"/>
        <w:ind w:left="0"/>
        <w:rPr>
          <w:b/>
        </w:rPr>
      </w:pPr>
    </w:p>
    <w:p>
      <w:pPr>
        <w:spacing w:before="0"/>
        <w:ind w:left="206" w:right="0" w:firstLine="0"/>
        <w:jc w:val="center"/>
        <w:rPr>
          <w:b/>
          <w:sz w:val="22"/>
        </w:rPr>
      </w:pPr>
      <w:r>
        <w:rPr>
          <w:b/>
          <w:spacing w:val="-5"/>
          <w:sz w:val="22"/>
        </w:rPr>
        <w:t>12</w:t>
      </w:r>
    </w:p>
    <w:p>
      <w:pPr>
        <w:pStyle w:val="Heading1"/>
        <w:spacing w:before="45"/>
      </w:pPr>
      <w:r>
        <w:rPr/>
        <w:t>TOTAL:</w:t>
      </w:r>
      <w:r>
        <w:rPr>
          <w:spacing w:val="16"/>
        </w:rPr>
        <w:t> </w:t>
      </w:r>
      <w:r>
        <w:rPr>
          <w:spacing w:val="-5"/>
        </w:rPr>
        <w:t>60</w:t>
      </w:r>
    </w:p>
    <w:p>
      <w:pPr>
        <w:pStyle w:val="Heading1"/>
        <w:spacing w:after="0"/>
        <w:sectPr>
          <w:pgSz w:w="12240" w:h="15840"/>
          <w:pgMar w:header="0" w:footer="921" w:top="1580" w:bottom="1120" w:left="1440" w:right="720"/>
          <w:cols w:num="2" w:equalWidth="0">
            <w:col w:w="5292" w:space="2062"/>
            <w:col w:w="2726"/>
          </w:cols>
        </w:sectPr>
      </w:pPr>
    </w:p>
    <w:p>
      <w:pPr>
        <w:pStyle w:val="ListParagraph"/>
        <w:numPr>
          <w:ilvl w:val="0"/>
          <w:numId w:val="26"/>
        </w:numPr>
        <w:tabs>
          <w:tab w:pos="1111" w:val="left" w:leader="none"/>
        </w:tabs>
        <w:spacing w:line="240" w:lineRule="auto" w:before="40" w:after="0"/>
        <w:ind w:left="1111" w:right="0" w:hanging="425"/>
        <w:jc w:val="left"/>
        <w:rPr>
          <w:sz w:val="22"/>
        </w:rPr>
      </w:pPr>
      <w:r>
        <w:rPr>
          <w:sz w:val="22"/>
        </w:rPr>
        <w:t>Rajiv</w:t>
      </w:r>
      <w:r>
        <w:rPr>
          <w:spacing w:val="5"/>
          <w:sz w:val="22"/>
        </w:rPr>
        <w:t> </w:t>
      </w:r>
      <w:r>
        <w:rPr>
          <w:sz w:val="22"/>
        </w:rPr>
        <w:t>K.</w:t>
      </w:r>
      <w:r>
        <w:rPr>
          <w:spacing w:val="10"/>
          <w:sz w:val="22"/>
        </w:rPr>
        <w:t> </w:t>
      </w:r>
      <w:r>
        <w:rPr>
          <w:sz w:val="22"/>
        </w:rPr>
        <w:t>Mishra.</w:t>
      </w:r>
      <w:r>
        <w:rPr>
          <w:spacing w:val="52"/>
          <w:sz w:val="22"/>
        </w:rPr>
        <w:t> </w:t>
      </w:r>
      <w:r>
        <w:rPr>
          <w:i/>
          <w:sz w:val="22"/>
        </w:rPr>
        <w:t>Personality</w:t>
      </w:r>
      <w:r>
        <w:rPr>
          <w:i/>
          <w:spacing w:val="12"/>
          <w:sz w:val="22"/>
        </w:rPr>
        <w:t> </w:t>
      </w:r>
      <w:r>
        <w:rPr>
          <w:i/>
          <w:sz w:val="22"/>
        </w:rPr>
        <w:t>Development</w:t>
      </w:r>
      <w:r>
        <w:rPr>
          <w:sz w:val="22"/>
        </w:rPr>
        <w:t>.</w:t>
      </w:r>
      <w:r>
        <w:rPr>
          <w:spacing w:val="49"/>
          <w:sz w:val="22"/>
        </w:rPr>
        <w:t> </w:t>
      </w:r>
      <w:r>
        <w:rPr>
          <w:sz w:val="22"/>
        </w:rPr>
        <w:t>Delhi:</w:t>
      </w:r>
      <w:r>
        <w:rPr>
          <w:spacing w:val="11"/>
          <w:sz w:val="22"/>
        </w:rPr>
        <w:t> </w:t>
      </w:r>
      <w:r>
        <w:rPr>
          <w:sz w:val="22"/>
        </w:rPr>
        <w:t>Rupa</w:t>
      </w:r>
      <w:r>
        <w:rPr>
          <w:spacing w:val="13"/>
          <w:sz w:val="22"/>
        </w:rPr>
        <w:t> </w:t>
      </w:r>
      <w:r>
        <w:rPr>
          <w:sz w:val="22"/>
        </w:rPr>
        <w:t>Publications,</w:t>
      </w:r>
      <w:r>
        <w:rPr>
          <w:spacing w:val="10"/>
          <w:sz w:val="22"/>
        </w:rPr>
        <w:t> </w:t>
      </w:r>
      <w:r>
        <w:rPr>
          <w:spacing w:val="-4"/>
          <w:sz w:val="22"/>
        </w:rPr>
        <w:t>2004</w:t>
      </w:r>
    </w:p>
    <w:p>
      <w:pPr>
        <w:pStyle w:val="ListParagraph"/>
        <w:spacing w:after="0" w:line="240" w:lineRule="auto"/>
        <w:jc w:val="left"/>
        <w:rPr>
          <w:sz w:val="22"/>
        </w:rPr>
        <w:sectPr>
          <w:type w:val="continuous"/>
          <w:pgSz w:w="12240" w:h="15840"/>
          <w:pgMar w:header="0" w:footer="921" w:top="1360" w:bottom="28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9"/>
        <w:gridCol w:w="5352"/>
        <w:gridCol w:w="382"/>
        <w:gridCol w:w="396"/>
        <w:gridCol w:w="401"/>
        <w:gridCol w:w="342"/>
      </w:tblGrid>
      <w:tr>
        <w:trPr>
          <w:trHeight w:val="299" w:hRule="atLeast"/>
        </w:trPr>
        <w:tc>
          <w:tcPr>
            <w:tcW w:w="1639" w:type="dxa"/>
            <w:vMerge w:val="restart"/>
          </w:tcPr>
          <w:p>
            <w:pPr>
              <w:pStyle w:val="TableParagraph"/>
              <w:spacing w:before="161"/>
              <w:ind w:left="220"/>
              <w:jc w:val="left"/>
              <w:rPr>
                <w:b/>
                <w:sz w:val="22"/>
              </w:rPr>
            </w:pPr>
            <w:r>
              <w:rPr>
                <w:b/>
                <w:spacing w:val="-2"/>
                <w:sz w:val="22"/>
              </w:rPr>
              <w:t>BCY231T03</w:t>
            </w:r>
          </w:p>
        </w:tc>
        <w:tc>
          <w:tcPr>
            <w:tcW w:w="5352" w:type="dxa"/>
            <w:vMerge w:val="restart"/>
          </w:tcPr>
          <w:p>
            <w:pPr>
              <w:pStyle w:val="TableParagraph"/>
              <w:spacing w:before="161"/>
              <w:ind w:left="4"/>
              <w:jc w:val="left"/>
              <w:rPr>
                <w:b/>
                <w:sz w:val="22"/>
              </w:rPr>
            </w:pPr>
            <w:r>
              <w:rPr>
                <w:b/>
                <w:sz w:val="22"/>
              </w:rPr>
              <w:t>OBJECT</w:t>
            </w:r>
            <w:r>
              <w:rPr>
                <w:b/>
                <w:spacing w:val="25"/>
                <w:sz w:val="22"/>
              </w:rPr>
              <w:t> </w:t>
            </w:r>
            <w:r>
              <w:rPr>
                <w:b/>
                <w:sz w:val="22"/>
              </w:rPr>
              <w:t>ORIENTED</w:t>
            </w:r>
            <w:r>
              <w:rPr>
                <w:b/>
                <w:spacing w:val="21"/>
                <w:sz w:val="22"/>
              </w:rPr>
              <w:t> </w:t>
            </w:r>
            <w:r>
              <w:rPr>
                <w:b/>
                <w:sz w:val="22"/>
              </w:rPr>
              <w:t>PROGRAMMING</w:t>
            </w:r>
            <w:r>
              <w:rPr>
                <w:b/>
                <w:spacing w:val="19"/>
                <w:sz w:val="22"/>
              </w:rPr>
              <w:t> </w:t>
            </w:r>
            <w:r>
              <w:rPr>
                <w:b/>
                <w:sz w:val="22"/>
              </w:rPr>
              <w:t>WITH</w:t>
            </w:r>
            <w:r>
              <w:rPr>
                <w:b/>
                <w:spacing w:val="23"/>
                <w:sz w:val="22"/>
              </w:rPr>
              <w:t> </w:t>
            </w:r>
            <w:r>
              <w:rPr>
                <w:b/>
                <w:spacing w:val="-5"/>
                <w:sz w:val="22"/>
              </w:rPr>
              <w:t>C++</w:t>
            </w:r>
          </w:p>
        </w:tc>
        <w:tc>
          <w:tcPr>
            <w:tcW w:w="382" w:type="dxa"/>
          </w:tcPr>
          <w:p>
            <w:pPr>
              <w:pStyle w:val="TableParagraph"/>
              <w:ind w:left="9"/>
              <w:rPr>
                <w:b/>
                <w:sz w:val="22"/>
              </w:rPr>
            </w:pPr>
            <w:r>
              <w:rPr>
                <w:b/>
                <w:spacing w:val="-10"/>
                <w:sz w:val="22"/>
              </w:rPr>
              <w:t>L</w:t>
            </w:r>
          </w:p>
        </w:tc>
        <w:tc>
          <w:tcPr>
            <w:tcW w:w="396" w:type="dxa"/>
          </w:tcPr>
          <w:p>
            <w:pPr>
              <w:pStyle w:val="TableParagraph"/>
              <w:ind w:left="56" w:right="48"/>
              <w:rPr>
                <w:b/>
                <w:sz w:val="22"/>
              </w:rPr>
            </w:pPr>
            <w:r>
              <w:rPr>
                <w:b/>
                <w:spacing w:val="-10"/>
                <w:sz w:val="22"/>
              </w:rPr>
              <w:t>T</w:t>
            </w:r>
          </w:p>
        </w:tc>
        <w:tc>
          <w:tcPr>
            <w:tcW w:w="401" w:type="dxa"/>
          </w:tcPr>
          <w:p>
            <w:pPr>
              <w:pStyle w:val="TableParagraph"/>
              <w:ind w:left="36" w:right="31"/>
              <w:rPr>
                <w:b/>
                <w:sz w:val="22"/>
              </w:rPr>
            </w:pPr>
            <w:r>
              <w:rPr>
                <w:b/>
                <w:spacing w:val="-10"/>
                <w:sz w:val="22"/>
              </w:rPr>
              <w:t>P</w:t>
            </w:r>
          </w:p>
        </w:tc>
        <w:tc>
          <w:tcPr>
            <w:tcW w:w="342" w:type="dxa"/>
          </w:tcPr>
          <w:p>
            <w:pPr>
              <w:pStyle w:val="TableParagraph"/>
              <w:ind w:left="7"/>
              <w:rPr>
                <w:b/>
                <w:sz w:val="22"/>
              </w:rPr>
            </w:pPr>
            <w:r>
              <w:rPr>
                <w:b/>
                <w:spacing w:val="-10"/>
                <w:sz w:val="22"/>
              </w:rPr>
              <w:t>C</w:t>
            </w:r>
          </w:p>
        </w:tc>
      </w:tr>
      <w:tr>
        <w:trPr>
          <w:trHeight w:val="297" w:hRule="atLeast"/>
        </w:trPr>
        <w:tc>
          <w:tcPr>
            <w:tcW w:w="1639" w:type="dxa"/>
            <w:vMerge/>
            <w:tcBorders>
              <w:top w:val="nil"/>
            </w:tcBorders>
          </w:tcPr>
          <w:p>
            <w:pPr>
              <w:rPr>
                <w:sz w:val="2"/>
                <w:szCs w:val="2"/>
              </w:rPr>
            </w:pPr>
          </w:p>
        </w:tc>
        <w:tc>
          <w:tcPr>
            <w:tcW w:w="5352" w:type="dxa"/>
            <w:vMerge/>
            <w:tcBorders>
              <w:top w:val="nil"/>
            </w:tcBorders>
          </w:tcPr>
          <w:p>
            <w:pPr>
              <w:rPr>
                <w:sz w:val="2"/>
                <w:szCs w:val="2"/>
              </w:rPr>
            </w:pPr>
          </w:p>
        </w:tc>
        <w:tc>
          <w:tcPr>
            <w:tcW w:w="382" w:type="dxa"/>
          </w:tcPr>
          <w:p>
            <w:pPr>
              <w:pStyle w:val="TableParagraph"/>
              <w:ind w:left="9" w:right="5"/>
              <w:rPr>
                <w:b/>
                <w:sz w:val="22"/>
              </w:rPr>
            </w:pPr>
            <w:r>
              <w:rPr>
                <w:b/>
                <w:spacing w:val="-10"/>
                <w:sz w:val="22"/>
              </w:rPr>
              <w:t>3</w:t>
            </w:r>
          </w:p>
        </w:tc>
        <w:tc>
          <w:tcPr>
            <w:tcW w:w="396" w:type="dxa"/>
          </w:tcPr>
          <w:p>
            <w:pPr>
              <w:pStyle w:val="TableParagraph"/>
              <w:ind w:left="56" w:right="52"/>
              <w:rPr>
                <w:b/>
                <w:sz w:val="22"/>
              </w:rPr>
            </w:pPr>
            <w:r>
              <w:rPr>
                <w:b/>
                <w:spacing w:val="-10"/>
                <w:sz w:val="22"/>
              </w:rPr>
              <w:t>2</w:t>
            </w:r>
          </w:p>
        </w:tc>
        <w:tc>
          <w:tcPr>
            <w:tcW w:w="401" w:type="dxa"/>
          </w:tcPr>
          <w:p>
            <w:pPr>
              <w:pStyle w:val="TableParagraph"/>
              <w:ind w:left="40" w:right="31"/>
              <w:rPr>
                <w:b/>
                <w:sz w:val="22"/>
              </w:rPr>
            </w:pPr>
            <w:r>
              <w:rPr>
                <w:b/>
                <w:spacing w:val="-10"/>
                <w:sz w:val="22"/>
              </w:rPr>
              <w:t>0</w:t>
            </w:r>
          </w:p>
        </w:tc>
        <w:tc>
          <w:tcPr>
            <w:tcW w:w="342" w:type="dxa"/>
          </w:tcPr>
          <w:p>
            <w:pPr>
              <w:pStyle w:val="TableParagraph"/>
              <w:ind w:left="7" w:right="2"/>
              <w:rPr>
                <w:b/>
                <w:sz w:val="22"/>
              </w:rPr>
            </w:pPr>
            <w:r>
              <w:rPr>
                <w:b/>
                <w:spacing w:val="-10"/>
                <w:sz w:val="22"/>
              </w:rPr>
              <w:t>4</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4"/>
        <w:ind w:left="0" w:right="710" w:firstLine="0"/>
        <w:jc w:val="center"/>
        <w:rPr>
          <w:b/>
          <w:sz w:val="22"/>
        </w:rPr>
      </w:pPr>
      <w:r>
        <w:rPr>
          <w:b/>
          <w:sz w:val="22"/>
        </w:rPr>
        <w:t>Common</w:t>
      </w:r>
      <w:r>
        <w:rPr>
          <w:b/>
          <w:spacing w:val="5"/>
          <w:sz w:val="22"/>
        </w:rPr>
        <w:t> </w:t>
      </w:r>
      <w:r>
        <w:rPr>
          <w:b/>
          <w:sz w:val="22"/>
        </w:rPr>
        <w:t>for</w:t>
      </w:r>
      <w:r>
        <w:rPr>
          <w:b/>
          <w:spacing w:val="10"/>
          <w:sz w:val="22"/>
        </w:rPr>
        <w:t> </w:t>
      </w:r>
      <w:r>
        <w:rPr>
          <w:b/>
          <w:sz w:val="22"/>
        </w:rPr>
        <w:t>B.Sc.</w:t>
      </w:r>
      <w:r>
        <w:rPr>
          <w:b/>
          <w:spacing w:val="8"/>
          <w:sz w:val="22"/>
        </w:rPr>
        <w:t> </w:t>
      </w:r>
      <w:r>
        <w:rPr>
          <w:b/>
          <w:sz w:val="22"/>
        </w:rPr>
        <w:t>(CS)</w:t>
      </w:r>
      <w:r>
        <w:rPr>
          <w:b/>
          <w:spacing w:val="11"/>
          <w:sz w:val="22"/>
        </w:rPr>
        <w:t> </w:t>
      </w:r>
      <w:r>
        <w:rPr>
          <w:b/>
          <w:sz w:val="22"/>
        </w:rPr>
        <w:t>/</w:t>
      </w:r>
      <w:r>
        <w:rPr>
          <w:b/>
          <w:spacing w:val="71"/>
          <w:sz w:val="22"/>
        </w:rPr>
        <w:t> </w:t>
      </w:r>
      <w:r>
        <w:rPr>
          <w:b/>
          <w:sz w:val="22"/>
        </w:rPr>
        <w:t>B.Sc.</w:t>
      </w:r>
      <w:r>
        <w:rPr>
          <w:b/>
          <w:spacing w:val="8"/>
          <w:sz w:val="22"/>
        </w:rPr>
        <w:t> </w:t>
      </w:r>
      <w:r>
        <w:rPr>
          <w:b/>
          <w:sz w:val="22"/>
        </w:rPr>
        <w:t>(Data</w:t>
      </w:r>
      <w:r>
        <w:rPr>
          <w:b/>
          <w:spacing w:val="9"/>
          <w:sz w:val="22"/>
        </w:rPr>
        <w:t> </w:t>
      </w:r>
      <w:r>
        <w:rPr>
          <w:b/>
          <w:sz w:val="22"/>
        </w:rPr>
        <w:t>Science)</w:t>
      </w:r>
      <w:r>
        <w:rPr>
          <w:b/>
          <w:spacing w:val="8"/>
          <w:sz w:val="22"/>
        </w:rPr>
        <w:t> </w:t>
      </w:r>
      <w:r>
        <w:rPr>
          <w:b/>
          <w:sz w:val="22"/>
        </w:rPr>
        <w:t>/</w:t>
      </w:r>
      <w:r>
        <w:rPr>
          <w:b/>
          <w:spacing w:val="6"/>
          <w:sz w:val="22"/>
        </w:rPr>
        <w:t> </w:t>
      </w:r>
      <w:r>
        <w:rPr>
          <w:b/>
          <w:sz w:val="22"/>
        </w:rPr>
        <w:t>B.Sc.</w:t>
      </w:r>
      <w:r>
        <w:rPr>
          <w:b/>
          <w:spacing w:val="7"/>
          <w:sz w:val="22"/>
        </w:rPr>
        <w:t> </w:t>
      </w:r>
      <w:r>
        <w:rPr>
          <w:b/>
          <w:sz w:val="22"/>
        </w:rPr>
        <w:t>(Cyber</w:t>
      </w:r>
      <w:r>
        <w:rPr>
          <w:b/>
          <w:spacing w:val="7"/>
          <w:sz w:val="22"/>
        </w:rPr>
        <w:t> </w:t>
      </w:r>
      <w:r>
        <w:rPr>
          <w:b/>
          <w:spacing w:val="-2"/>
          <w:sz w:val="22"/>
        </w:rPr>
        <w:t>Security)</w:t>
      </w:r>
    </w:p>
    <w:p>
      <w:pPr>
        <w:spacing w:before="248"/>
        <w:ind w:left="431" w:right="0" w:firstLine="0"/>
        <w:jc w:val="left"/>
        <w:rPr>
          <w:b/>
          <w:sz w:val="20"/>
        </w:rPr>
      </w:pPr>
      <w:r>
        <w:rPr>
          <w:b/>
          <w:sz w:val="20"/>
        </w:rPr>
        <w:t>COURSE</w:t>
      </w:r>
      <w:r>
        <w:rPr>
          <w:b/>
          <w:spacing w:val="21"/>
          <w:sz w:val="20"/>
        </w:rPr>
        <w:t> </w:t>
      </w:r>
      <w:r>
        <w:rPr>
          <w:b/>
          <w:spacing w:val="-2"/>
          <w:sz w:val="20"/>
        </w:rPr>
        <w:t>OBJECTIVES:</w:t>
      </w:r>
    </w:p>
    <w:p>
      <w:pPr>
        <w:pStyle w:val="ListParagraph"/>
        <w:numPr>
          <w:ilvl w:val="1"/>
          <w:numId w:val="26"/>
        </w:numPr>
        <w:tabs>
          <w:tab w:pos="1111" w:val="left" w:leader="none"/>
        </w:tabs>
        <w:spacing w:line="240" w:lineRule="auto" w:before="36" w:after="0"/>
        <w:ind w:left="1111" w:right="0" w:hanging="341"/>
        <w:jc w:val="left"/>
        <w:rPr>
          <w:sz w:val="22"/>
        </w:rPr>
      </w:pPr>
      <w:r>
        <w:rPr>
          <w:sz w:val="22"/>
        </w:rPr>
        <w:t>To</w:t>
      </w:r>
      <w:r>
        <w:rPr>
          <w:spacing w:val="8"/>
          <w:sz w:val="22"/>
        </w:rPr>
        <w:t> </w:t>
      </w:r>
      <w:r>
        <w:rPr>
          <w:sz w:val="22"/>
        </w:rPr>
        <w:t>introduce</w:t>
      </w:r>
      <w:r>
        <w:rPr>
          <w:spacing w:val="11"/>
          <w:sz w:val="22"/>
        </w:rPr>
        <w:t> </w:t>
      </w:r>
      <w:r>
        <w:rPr>
          <w:sz w:val="22"/>
        </w:rPr>
        <w:t>the</w:t>
      </w:r>
      <w:r>
        <w:rPr>
          <w:spacing w:val="6"/>
          <w:sz w:val="22"/>
        </w:rPr>
        <w:t> </w:t>
      </w:r>
      <w:r>
        <w:rPr>
          <w:sz w:val="22"/>
        </w:rPr>
        <w:t>basic</w:t>
      </w:r>
      <w:r>
        <w:rPr>
          <w:spacing w:val="10"/>
          <w:sz w:val="22"/>
        </w:rPr>
        <w:t> </w:t>
      </w:r>
      <w:r>
        <w:rPr>
          <w:sz w:val="22"/>
        </w:rPr>
        <w:t>concepts</w:t>
      </w:r>
      <w:r>
        <w:rPr>
          <w:spacing w:val="8"/>
          <w:sz w:val="22"/>
        </w:rPr>
        <w:t> </w:t>
      </w:r>
      <w:r>
        <w:rPr>
          <w:sz w:val="22"/>
        </w:rPr>
        <w:t>of</w:t>
      </w:r>
      <w:r>
        <w:rPr>
          <w:spacing w:val="12"/>
          <w:sz w:val="22"/>
        </w:rPr>
        <w:t> </w:t>
      </w:r>
      <w:r>
        <w:rPr>
          <w:sz w:val="22"/>
        </w:rPr>
        <w:t>Object</w:t>
      </w:r>
      <w:r>
        <w:rPr>
          <w:spacing w:val="9"/>
          <w:sz w:val="22"/>
        </w:rPr>
        <w:t> </w:t>
      </w:r>
      <w:r>
        <w:rPr>
          <w:sz w:val="22"/>
        </w:rPr>
        <w:t>Oriented</w:t>
      </w:r>
      <w:r>
        <w:rPr>
          <w:spacing w:val="10"/>
          <w:sz w:val="22"/>
        </w:rPr>
        <w:t> </w:t>
      </w:r>
      <w:r>
        <w:rPr>
          <w:spacing w:val="-2"/>
          <w:sz w:val="22"/>
        </w:rPr>
        <w:t>Programming.</w:t>
      </w:r>
    </w:p>
    <w:p>
      <w:pPr>
        <w:pStyle w:val="ListParagraph"/>
        <w:numPr>
          <w:ilvl w:val="1"/>
          <w:numId w:val="26"/>
        </w:numPr>
        <w:tabs>
          <w:tab w:pos="1111" w:val="left" w:leader="none"/>
        </w:tabs>
        <w:spacing w:line="240" w:lineRule="auto" w:before="45" w:after="0"/>
        <w:ind w:left="1111" w:right="0" w:hanging="341"/>
        <w:jc w:val="left"/>
        <w:rPr>
          <w:sz w:val="22"/>
        </w:rPr>
      </w:pPr>
      <w:r>
        <w:rPr>
          <w:sz w:val="22"/>
        </w:rPr>
        <w:t>To</w:t>
      </w:r>
      <w:r>
        <w:rPr>
          <w:spacing w:val="8"/>
          <w:sz w:val="22"/>
        </w:rPr>
        <w:t> </w:t>
      </w:r>
      <w:r>
        <w:rPr>
          <w:sz w:val="22"/>
        </w:rPr>
        <w:t>acquire</w:t>
      </w:r>
      <w:r>
        <w:rPr>
          <w:spacing w:val="10"/>
          <w:sz w:val="22"/>
        </w:rPr>
        <w:t> </w:t>
      </w:r>
      <w:r>
        <w:rPr>
          <w:sz w:val="22"/>
        </w:rPr>
        <w:t>knowledge</w:t>
      </w:r>
      <w:r>
        <w:rPr>
          <w:spacing w:val="10"/>
          <w:sz w:val="22"/>
        </w:rPr>
        <w:t> </w:t>
      </w:r>
      <w:r>
        <w:rPr>
          <w:sz w:val="22"/>
        </w:rPr>
        <w:t>on</w:t>
      </w:r>
      <w:r>
        <w:rPr>
          <w:spacing w:val="6"/>
          <w:sz w:val="22"/>
        </w:rPr>
        <w:t> </w:t>
      </w:r>
      <w:r>
        <w:rPr>
          <w:sz w:val="22"/>
        </w:rPr>
        <w:t>C++</w:t>
      </w:r>
      <w:r>
        <w:rPr>
          <w:spacing w:val="9"/>
          <w:sz w:val="22"/>
        </w:rPr>
        <w:t> </w:t>
      </w:r>
      <w:r>
        <w:rPr>
          <w:spacing w:val="-2"/>
          <w:sz w:val="22"/>
        </w:rPr>
        <w:t>functions.</w:t>
      </w:r>
    </w:p>
    <w:p>
      <w:pPr>
        <w:pStyle w:val="ListParagraph"/>
        <w:numPr>
          <w:ilvl w:val="1"/>
          <w:numId w:val="26"/>
        </w:numPr>
        <w:tabs>
          <w:tab w:pos="1111" w:val="left" w:leader="none"/>
        </w:tabs>
        <w:spacing w:line="240" w:lineRule="auto" w:before="47" w:after="0"/>
        <w:ind w:left="1111" w:right="0" w:hanging="341"/>
        <w:jc w:val="left"/>
        <w:rPr>
          <w:sz w:val="22"/>
        </w:rPr>
      </w:pPr>
      <w:r>
        <w:rPr>
          <w:sz w:val="22"/>
        </w:rPr>
        <w:t>To</w:t>
      </w:r>
      <w:r>
        <w:rPr>
          <w:spacing w:val="9"/>
          <w:sz w:val="22"/>
        </w:rPr>
        <w:t> </w:t>
      </w:r>
      <w:r>
        <w:rPr>
          <w:sz w:val="22"/>
        </w:rPr>
        <w:t>become</w:t>
      </w:r>
      <w:r>
        <w:rPr>
          <w:spacing w:val="8"/>
          <w:sz w:val="22"/>
        </w:rPr>
        <w:t> </w:t>
      </w:r>
      <w:r>
        <w:rPr>
          <w:sz w:val="22"/>
        </w:rPr>
        <w:t>aware</w:t>
      </w:r>
      <w:r>
        <w:rPr>
          <w:spacing w:val="11"/>
          <w:sz w:val="22"/>
        </w:rPr>
        <w:t> </w:t>
      </w:r>
      <w:r>
        <w:rPr>
          <w:sz w:val="22"/>
        </w:rPr>
        <w:t>of</w:t>
      </w:r>
      <w:r>
        <w:rPr>
          <w:spacing w:val="9"/>
          <w:sz w:val="22"/>
        </w:rPr>
        <w:t> </w:t>
      </w:r>
      <w:r>
        <w:rPr>
          <w:sz w:val="22"/>
        </w:rPr>
        <w:t>significant</w:t>
      </w:r>
      <w:r>
        <w:rPr>
          <w:spacing w:val="10"/>
          <w:sz w:val="22"/>
        </w:rPr>
        <w:t> </w:t>
      </w:r>
      <w:r>
        <w:rPr>
          <w:sz w:val="22"/>
        </w:rPr>
        <w:t>classes</w:t>
      </w:r>
      <w:r>
        <w:rPr>
          <w:spacing w:val="8"/>
          <w:sz w:val="22"/>
        </w:rPr>
        <w:t> </w:t>
      </w:r>
      <w:r>
        <w:rPr>
          <w:sz w:val="22"/>
        </w:rPr>
        <w:t>and</w:t>
      </w:r>
      <w:r>
        <w:rPr>
          <w:spacing w:val="10"/>
          <w:sz w:val="22"/>
        </w:rPr>
        <w:t> </w:t>
      </w:r>
      <w:r>
        <w:rPr>
          <w:spacing w:val="-2"/>
          <w:sz w:val="22"/>
        </w:rPr>
        <w:t>Objects.</w:t>
      </w:r>
    </w:p>
    <w:p>
      <w:pPr>
        <w:pStyle w:val="ListParagraph"/>
        <w:numPr>
          <w:ilvl w:val="1"/>
          <w:numId w:val="26"/>
        </w:numPr>
        <w:tabs>
          <w:tab w:pos="1111" w:val="left" w:leader="none"/>
        </w:tabs>
        <w:spacing w:line="240" w:lineRule="auto" w:before="42" w:after="0"/>
        <w:ind w:left="1111" w:right="0" w:hanging="341"/>
        <w:jc w:val="left"/>
        <w:rPr>
          <w:sz w:val="22"/>
        </w:rPr>
      </w:pPr>
      <w:r>
        <w:rPr>
          <w:sz w:val="22"/>
        </w:rPr>
        <w:t>To</w:t>
      </w:r>
      <w:r>
        <w:rPr>
          <w:spacing w:val="11"/>
          <w:sz w:val="22"/>
        </w:rPr>
        <w:t> </w:t>
      </w:r>
      <w:r>
        <w:rPr>
          <w:sz w:val="22"/>
        </w:rPr>
        <w:t>impart</w:t>
      </w:r>
      <w:r>
        <w:rPr>
          <w:spacing w:val="11"/>
          <w:sz w:val="22"/>
        </w:rPr>
        <w:t> </w:t>
      </w:r>
      <w:r>
        <w:rPr>
          <w:sz w:val="22"/>
        </w:rPr>
        <w:t>knowledge</w:t>
      </w:r>
      <w:r>
        <w:rPr>
          <w:spacing w:val="12"/>
          <w:sz w:val="22"/>
        </w:rPr>
        <w:t> </w:t>
      </w:r>
      <w:r>
        <w:rPr>
          <w:sz w:val="22"/>
        </w:rPr>
        <w:t>on</w:t>
      </w:r>
      <w:r>
        <w:rPr>
          <w:spacing w:val="9"/>
          <w:sz w:val="22"/>
        </w:rPr>
        <w:t> </w:t>
      </w:r>
      <w:r>
        <w:rPr>
          <w:sz w:val="22"/>
        </w:rPr>
        <w:t>inheritance</w:t>
      </w:r>
      <w:r>
        <w:rPr>
          <w:spacing w:val="12"/>
          <w:sz w:val="22"/>
        </w:rPr>
        <w:t> </w:t>
      </w:r>
      <w:r>
        <w:rPr>
          <w:sz w:val="22"/>
        </w:rPr>
        <w:t>and</w:t>
      </w:r>
      <w:r>
        <w:rPr>
          <w:spacing w:val="9"/>
          <w:sz w:val="22"/>
        </w:rPr>
        <w:t> </w:t>
      </w:r>
      <w:r>
        <w:rPr>
          <w:sz w:val="22"/>
        </w:rPr>
        <w:t>polymorphism</w:t>
      </w:r>
      <w:r>
        <w:rPr>
          <w:spacing w:val="11"/>
          <w:sz w:val="22"/>
        </w:rPr>
        <w:t> </w:t>
      </w:r>
      <w:r>
        <w:rPr>
          <w:sz w:val="22"/>
        </w:rPr>
        <w:t>concepts</w:t>
      </w:r>
      <w:r>
        <w:rPr>
          <w:spacing w:val="10"/>
          <w:sz w:val="22"/>
        </w:rPr>
        <w:t> </w:t>
      </w:r>
      <w:r>
        <w:rPr>
          <w:sz w:val="22"/>
        </w:rPr>
        <w:t>in</w:t>
      </w:r>
      <w:r>
        <w:rPr>
          <w:spacing w:val="11"/>
          <w:sz w:val="22"/>
        </w:rPr>
        <w:t> </w:t>
      </w:r>
      <w:r>
        <w:rPr>
          <w:spacing w:val="-4"/>
          <w:sz w:val="22"/>
        </w:rPr>
        <w:t>C++.</w:t>
      </w:r>
    </w:p>
    <w:p>
      <w:pPr>
        <w:pStyle w:val="ListParagraph"/>
        <w:numPr>
          <w:ilvl w:val="1"/>
          <w:numId w:val="26"/>
        </w:numPr>
        <w:tabs>
          <w:tab w:pos="1111" w:val="left" w:leader="none"/>
        </w:tabs>
        <w:spacing w:line="240" w:lineRule="auto" w:before="48" w:after="0"/>
        <w:ind w:left="1111" w:right="0" w:hanging="341"/>
        <w:jc w:val="left"/>
        <w:rPr>
          <w:sz w:val="22"/>
        </w:rPr>
      </w:pPr>
      <w:r>
        <w:rPr>
          <w:sz w:val="22"/>
        </w:rPr>
        <w:t>To</w:t>
      </w:r>
      <w:r>
        <w:rPr>
          <w:spacing w:val="7"/>
          <w:sz w:val="22"/>
        </w:rPr>
        <w:t> </w:t>
      </w:r>
      <w:r>
        <w:rPr>
          <w:sz w:val="22"/>
        </w:rPr>
        <w:t>explore</w:t>
      </w:r>
      <w:r>
        <w:rPr>
          <w:spacing w:val="9"/>
          <w:sz w:val="22"/>
        </w:rPr>
        <w:t> </w:t>
      </w:r>
      <w:r>
        <w:rPr>
          <w:sz w:val="22"/>
        </w:rPr>
        <w:t>various</w:t>
      </w:r>
      <w:r>
        <w:rPr>
          <w:spacing w:val="6"/>
          <w:sz w:val="22"/>
        </w:rPr>
        <w:t> </w:t>
      </w:r>
      <w:r>
        <w:rPr>
          <w:sz w:val="22"/>
        </w:rPr>
        <w:t>file</w:t>
      </w:r>
      <w:r>
        <w:rPr>
          <w:spacing w:val="9"/>
          <w:sz w:val="22"/>
        </w:rPr>
        <w:t> </w:t>
      </w:r>
      <w:r>
        <w:rPr>
          <w:sz w:val="22"/>
        </w:rPr>
        <w:t>I/O</w:t>
      </w:r>
      <w:r>
        <w:rPr>
          <w:spacing w:val="7"/>
          <w:sz w:val="22"/>
        </w:rPr>
        <w:t> </w:t>
      </w:r>
      <w:r>
        <w:rPr>
          <w:spacing w:val="-2"/>
          <w:sz w:val="22"/>
        </w:rPr>
        <w:t>Operations.</w:t>
      </w:r>
    </w:p>
    <w:p>
      <w:pPr>
        <w:pStyle w:val="BodyText"/>
        <w:spacing w:before="73"/>
        <w:ind w:left="0"/>
      </w:pPr>
    </w:p>
    <w:p>
      <w:pPr>
        <w:spacing w:before="0"/>
        <w:ind w:left="431" w:right="0" w:firstLine="0"/>
        <w:jc w:val="left"/>
        <w:rPr>
          <w:b/>
          <w:sz w:val="20"/>
        </w:rPr>
      </w:pPr>
      <w:r>
        <w:rPr>
          <w:b/>
          <w:sz w:val="20"/>
        </w:rPr>
        <w:t>COURSE</w:t>
      </w:r>
      <w:r>
        <w:rPr>
          <w:b/>
          <w:spacing w:val="21"/>
          <w:sz w:val="20"/>
        </w:rPr>
        <w:t> </w:t>
      </w:r>
      <w:r>
        <w:rPr>
          <w:b/>
          <w:spacing w:val="-2"/>
          <w:sz w:val="20"/>
        </w:rPr>
        <w:t>OUTCOMES:</w:t>
      </w:r>
    </w:p>
    <w:p>
      <w:pPr>
        <w:pStyle w:val="ListParagraph"/>
        <w:numPr>
          <w:ilvl w:val="1"/>
          <w:numId w:val="26"/>
        </w:numPr>
        <w:tabs>
          <w:tab w:pos="1111" w:val="left" w:leader="none"/>
        </w:tabs>
        <w:spacing w:line="240" w:lineRule="auto" w:before="38" w:after="0"/>
        <w:ind w:left="1111" w:right="0" w:hanging="341"/>
        <w:jc w:val="left"/>
        <w:rPr>
          <w:sz w:val="22"/>
        </w:rPr>
      </w:pPr>
      <w:r>
        <w:rPr>
          <w:sz w:val="22"/>
        </w:rPr>
        <w:t>Understand</w:t>
      </w:r>
      <w:r>
        <w:rPr>
          <w:spacing w:val="10"/>
          <w:sz w:val="22"/>
        </w:rPr>
        <w:t> </w:t>
      </w:r>
      <w:r>
        <w:rPr>
          <w:sz w:val="22"/>
        </w:rPr>
        <w:t>the</w:t>
      </w:r>
      <w:r>
        <w:rPr>
          <w:spacing w:val="11"/>
          <w:sz w:val="22"/>
        </w:rPr>
        <w:t> </w:t>
      </w:r>
      <w:r>
        <w:rPr>
          <w:sz w:val="22"/>
        </w:rPr>
        <w:t>basic</w:t>
      </w:r>
      <w:r>
        <w:rPr>
          <w:spacing w:val="7"/>
          <w:sz w:val="22"/>
        </w:rPr>
        <w:t> </w:t>
      </w:r>
      <w:r>
        <w:rPr>
          <w:sz w:val="22"/>
        </w:rPr>
        <w:t>concepts</w:t>
      </w:r>
      <w:r>
        <w:rPr>
          <w:spacing w:val="9"/>
          <w:sz w:val="22"/>
        </w:rPr>
        <w:t> </w:t>
      </w:r>
      <w:r>
        <w:rPr>
          <w:sz w:val="22"/>
        </w:rPr>
        <w:t>and</w:t>
      </w:r>
      <w:r>
        <w:rPr>
          <w:spacing w:val="8"/>
          <w:sz w:val="22"/>
        </w:rPr>
        <w:t> </w:t>
      </w:r>
      <w:r>
        <w:rPr>
          <w:sz w:val="22"/>
        </w:rPr>
        <w:t>need</w:t>
      </w:r>
      <w:r>
        <w:rPr>
          <w:spacing w:val="10"/>
          <w:sz w:val="22"/>
        </w:rPr>
        <w:t> </w:t>
      </w:r>
      <w:r>
        <w:rPr>
          <w:sz w:val="22"/>
        </w:rPr>
        <w:t>of</w:t>
      </w:r>
      <w:r>
        <w:rPr>
          <w:spacing w:val="12"/>
          <w:sz w:val="22"/>
        </w:rPr>
        <w:t> </w:t>
      </w:r>
      <w:r>
        <w:rPr>
          <w:sz w:val="22"/>
        </w:rPr>
        <w:t>Object</w:t>
      </w:r>
      <w:r>
        <w:rPr>
          <w:spacing w:val="7"/>
          <w:sz w:val="22"/>
        </w:rPr>
        <w:t> </w:t>
      </w:r>
      <w:r>
        <w:rPr>
          <w:sz w:val="22"/>
        </w:rPr>
        <w:t>oriented</w:t>
      </w:r>
      <w:r>
        <w:rPr>
          <w:spacing w:val="10"/>
          <w:sz w:val="22"/>
        </w:rPr>
        <w:t> </w:t>
      </w:r>
      <w:r>
        <w:rPr>
          <w:spacing w:val="-2"/>
          <w:sz w:val="22"/>
        </w:rPr>
        <w:t>programming.</w:t>
      </w:r>
    </w:p>
    <w:p>
      <w:pPr>
        <w:pStyle w:val="ListParagraph"/>
        <w:numPr>
          <w:ilvl w:val="1"/>
          <w:numId w:val="26"/>
        </w:numPr>
        <w:tabs>
          <w:tab w:pos="1111" w:val="left" w:leader="none"/>
        </w:tabs>
        <w:spacing w:line="240" w:lineRule="auto" w:before="45" w:after="0"/>
        <w:ind w:left="1111" w:right="0" w:hanging="341"/>
        <w:jc w:val="left"/>
        <w:rPr>
          <w:sz w:val="22"/>
        </w:rPr>
      </w:pPr>
      <w:r>
        <w:rPr>
          <w:sz w:val="22"/>
        </w:rPr>
        <w:t>Explain</w:t>
      </w:r>
      <w:r>
        <w:rPr>
          <w:spacing w:val="8"/>
          <w:sz w:val="22"/>
        </w:rPr>
        <w:t> </w:t>
      </w:r>
      <w:r>
        <w:rPr>
          <w:sz w:val="22"/>
        </w:rPr>
        <w:t>the</w:t>
      </w:r>
      <w:r>
        <w:rPr>
          <w:spacing w:val="10"/>
          <w:sz w:val="22"/>
        </w:rPr>
        <w:t> </w:t>
      </w:r>
      <w:r>
        <w:rPr>
          <w:sz w:val="22"/>
        </w:rPr>
        <w:t>various</w:t>
      </w:r>
      <w:r>
        <w:rPr>
          <w:spacing w:val="10"/>
          <w:sz w:val="22"/>
        </w:rPr>
        <w:t> </w:t>
      </w:r>
      <w:r>
        <w:rPr>
          <w:sz w:val="22"/>
        </w:rPr>
        <w:t>keywords</w:t>
      </w:r>
      <w:r>
        <w:rPr>
          <w:spacing w:val="9"/>
          <w:sz w:val="22"/>
        </w:rPr>
        <w:t> </w:t>
      </w:r>
      <w:r>
        <w:rPr>
          <w:sz w:val="22"/>
        </w:rPr>
        <w:t>and</w:t>
      </w:r>
      <w:r>
        <w:rPr>
          <w:spacing w:val="9"/>
          <w:sz w:val="22"/>
        </w:rPr>
        <w:t> </w:t>
      </w:r>
      <w:r>
        <w:rPr>
          <w:sz w:val="22"/>
        </w:rPr>
        <w:t>Tokens</w:t>
      </w:r>
      <w:r>
        <w:rPr>
          <w:spacing w:val="8"/>
          <w:sz w:val="22"/>
        </w:rPr>
        <w:t> </w:t>
      </w:r>
      <w:r>
        <w:rPr>
          <w:sz w:val="22"/>
        </w:rPr>
        <w:t>in</w:t>
      </w:r>
      <w:r>
        <w:rPr>
          <w:spacing w:val="8"/>
          <w:sz w:val="22"/>
        </w:rPr>
        <w:t> </w:t>
      </w:r>
      <w:r>
        <w:rPr>
          <w:spacing w:val="-4"/>
          <w:sz w:val="22"/>
        </w:rPr>
        <w:t>C++.</w:t>
      </w:r>
    </w:p>
    <w:p>
      <w:pPr>
        <w:pStyle w:val="ListParagraph"/>
        <w:numPr>
          <w:ilvl w:val="1"/>
          <w:numId w:val="26"/>
        </w:numPr>
        <w:tabs>
          <w:tab w:pos="1111" w:val="left" w:leader="none"/>
        </w:tabs>
        <w:spacing w:line="240" w:lineRule="auto" w:before="45" w:after="0"/>
        <w:ind w:left="1111" w:right="0" w:hanging="341"/>
        <w:jc w:val="left"/>
        <w:rPr>
          <w:sz w:val="22"/>
        </w:rPr>
      </w:pPr>
      <w:r>
        <w:rPr>
          <w:sz w:val="22"/>
        </w:rPr>
        <w:t>Describe</w:t>
      </w:r>
      <w:r>
        <w:rPr>
          <w:spacing w:val="11"/>
          <w:sz w:val="22"/>
        </w:rPr>
        <w:t> </w:t>
      </w:r>
      <w:r>
        <w:rPr>
          <w:sz w:val="22"/>
        </w:rPr>
        <w:t>the</w:t>
      </w:r>
      <w:r>
        <w:rPr>
          <w:spacing w:val="11"/>
          <w:sz w:val="22"/>
        </w:rPr>
        <w:t> </w:t>
      </w:r>
      <w:r>
        <w:rPr>
          <w:sz w:val="22"/>
        </w:rPr>
        <w:t>various</w:t>
      </w:r>
      <w:r>
        <w:rPr>
          <w:spacing w:val="5"/>
          <w:sz w:val="22"/>
        </w:rPr>
        <w:t> </w:t>
      </w:r>
      <w:r>
        <w:rPr>
          <w:sz w:val="22"/>
        </w:rPr>
        <w:t>class</w:t>
      </w:r>
      <w:r>
        <w:rPr>
          <w:spacing w:val="9"/>
          <w:sz w:val="22"/>
        </w:rPr>
        <w:t> </w:t>
      </w:r>
      <w:r>
        <w:rPr>
          <w:sz w:val="22"/>
        </w:rPr>
        <w:t>concepts</w:t>
      </w:r>
      <w:r>
        <w:rPr>
          <w:spacing w:val="9"/>
          <w:sz w:val="22"/>
        </w:rPr>
        <w:t> </w:t>
      </w:r>
      <w:r>
        <w:rPr>
          <w:sz w:val="22"/>
        </w:rPr>
        <w:t>in</w:t>
      </w:r>
      <w:r>
        <w:rPr>
          <w:spacing w:val="4"/>
          <w:sz w:val="22"/>
        </w:rPr>
        <w:t> </w:t>
      </w:r>
      <w:r>
        <w:rPr>
          <w:spacing w:val="-4"/>
          <w:sz w:val="22"/>
        </w:rPr>
        <w:t>C++.</w:t>
      </w:r>
    </w:p>
    <w:p>
      <w:pPr>
        <w:pStyle w:val="ListParagraph"/>
        <w:numPr>
          <w:ilvl w:val="1"/>
          <w:numId w:val="26"/>
        </w:numPr>
        <w:tabs>
          <w:tab w:pos="1111" w:val="left" w:leader="none"/>
        </w:tabs>
        <w:spacing w:line="240" w:lineRule="auto" w:before="47" w:after="0"/>
        <w:ind w:left="1111" w:right="0" w:hanging="341"/>
        <w:jc w:val="left"/>
        <w:rPr>
          <w:sz w:val="22"/>
        </w:rPr>
      </w:pPr>
      <w:r>
        <w:rPr>
          <w:sz w:val="22"/>
        </w:rPr>
        <w:t>Explain</w:t>
      </w:r>
      <w:r>
        <w:rPr>
          <w:spacing w:val="9"/>
          <w:sz w:val="22"/>
        </w:rPr>
        <w:t> </w:t>
      </w:r>
      <w:r>
        <w:rPr>
          <w:sz w:val="22"/>
        </w:rPr>
        <w:t>the</w:t>
      </w:r>
      <w:r>
        <w:rPr>
          <w:spacing w:val="11"/>
          <w:sz w:val="22"/>
        </w:rPr>
        <w:t> </w:t>
      </w:r>
      <w:r>
        <w:rPr>
          <w:sz w:val="22"/>
        </w:rPr>
        <w:t>basic</w:t>
      </w:r>
      <w:r>
        <w:rPr>
          <w:spacing w:val="10"/>
          <w:sz w:val="22"/>
        </w:rPr>
        <w:t> </w:t>
      </w:r>
      <w:r>
        <w:rPr>
          <w:sz w:val="22"/>
        </w:rPr>
        <w:t>principles</w:t>
      </w:r>
      <w:r>
        <w:rPr>
          <w:spacing w:val="9"/>
          <w:sz w:val="22"/>
        </w:rPr>
        <w:t> </w:t>
      </w:r>
      <w:r>
        <w:rPr>
          <w:sz w:val="22"/>
        </w:rPr>
        <w:t>of</w:t>
      </w:r>
      <w:r>
        <w:rPr>
          <w:spacing w:val="8"/>
          <w:sz w:val="22"/>
        </w:rPr>
        <w:t> </w:t>
      </w:r>
      <w:r>
        <w:rPr>
          <w:sz w:val="22"/>
        </w:rPr>
        <w:t>inheritance</w:t>
      </w:r>
      <w:r>
        <w:rPr>
          <w:spacing w:val="7"/>
          <w:sz w:val="22"/>
        </w:rPr>
        <w:t> </w:t>
      </w:r>
      <w:r>
        <w:rPr>
          <w:sz w:val="22"/>
        </w:rPr>
        <w:t>and</w:t>
      </w:r>
      <w:r>
        <w:rPr>
          <w:spacing w:val="10"/>
          <w:sz w:val="22"/>
        </w:rPr>
        <w:t> </w:t>
      </w:r>
      <w:r>
        <w:rPr>
          <w:spacing w:val="-2"/>
          <w:sz w:val="22"/>
        </w:rPr>
        <w:t>polymorphism</w:t>
      </w:r>
    </w:p>
    <w:p>
      <w:pPr>
        <w:pStyle w:val="ListParagraph"/>
        <w:numPr>
          <w:ilvl w:val="1"/>
          <w:numId w:val="26"/>
        </w:numPr>
        <w:tabs>
          <w:tab w:pos="1111" w:val="left" w:leader="none"/>
        </w:tabs>
        <w:spacing w:line="240" w:lineRule="auto" w:before="45" w:after="0"/>
        <w:ind w:left="1111" w:right="0" w:hanging="341"/>
        <w:jc w:val="left"/>
        <w:rPr>
          <w:sz w:val="22"/>
        </w:rPr>
      </w:pPr>
      <w:r>
        <w:rPr>
          <w:sz w:val="22"/>
        </w:rPr>
        <w:t>Examine</w:t>
      </w:r>
      <w:r>
        <w:rPr>
          <w:spacing w:val="9"/>
          <w:sz w:val="22"/>
        </w:rPr>
        <w:t> </w:t>
      </w:r>
      <w:r>
        <w:rPr>
          <w:sz w:val="22"/>
        </w:rPr>
        <w:t>the</w:t>
      </w:r>
      <w:r>
        <w:rPr>
          <w:spacing w:val="10"/>
          <w:sz w:val="22"/>
        </w:rPr>
        <w:t> </w:t>
      </w:r>
      <w:r>
        <w:rPr>
          <w:sz w:val="22"/>
        </w:rPr>
        <w:t>various</w:t>
      </w:r>
      <w:r>
        <w:rPr>
          <w:spacing w:val="4"/>
          <w:sz w:val="22"/>
        </w:rPr>
        <w:t> </w:t>
      </w:r>
      <w:r>
        <w:rPr>
          <w:sz w:val="22"/>
        </w:rPr>
        <w:t>file</w:t>
      </w:r>
      <w:r>
        <w:rPr>
          <w:spacing w:val="6"/>
          <w:sz w:val="22"/>
        </w:rPr>
        <w:t> </w:t>
      </w:r>
      <w:r>
        <w:rPr>
          <w:sz w:val="22"/>
        </w:rPr>
        <w:t>I/O</w:t>
      </w:r>
      <w:r>
        <w:rPr>
          <w:spacing w:val="8"/>
          <w:sz w:val="22"/>
        </w:rPr>
        <w:t> </w:t>
      </w:r>
      <w:r>
        <w:rPr>
          <w:spacing w:val="-2"/>
          <w:sz w:val="22"/>
        </w:rPr>
        <w:t>operations.</w:t>
      </w:r>
    </w:p>
    <w:p>
      <w:pPr>
        <w:pStyle w:val="BodyText"/>
        <w:spacing w:before="48"/>
        <w:ind w:left="0"/>
      </w:pPr>
    </w:p>
    <w:p>
      <w:pPr>
        <w:spacing w:before="0"/>
        <w:ind w:left="0" w:right="712" w:firstLine="0"/>
        <w:jc w:val="center"/>
        <w:rPr>
          <w:b/>
          <w:sz w:val="22"/>
        </w:rPr>
      </w:pPr>
      <w:r>
        <w:rPr>
          <w:b/>
          <w:spacing w:val="-2"/>
          <w:sz w:val="22"/>
          <w:u w:val="thick"/>
        </w:rPr>
        <w:t>SYLLABUS</w:t>
      </w:r>
    </w:p>
    <w:p>
      <w:pPr>
        <w:pStyle w:val="Heading1"/>
        <w:spacing w:before="44"/>
        <w:ind w:left="0" w:right="8372"/>
        <w:jc w:val="center"/>
      </w:pPr>
      <w:r>
        <w:rPr/>
        <w:t>UNIT</w:t>
      </w:r>
      <w:r>
        <w:rPr>
          <w:spacing w:val="8"/>
        </w:rPr>
        <w:t> </w:t>
      </w:r>
      <w:r>
        <w:rPr/>
        <w:t>-</w:t>
      </w:r>
      <w:r>
        <w:rPr>
          <w:spacing w:val="6"/>
        </w:rPr>
        <w:t> </w:t>
      </w:r>
      <w:r>
        <w:rPr>
          <w:spacing w:val="-10"/>
        </w:rPr>
        <w:t>I</w:t>
      </w:r>
    </w:p>
    <w:p>
      <w:pPr>
        <w:pStyle w:val="BodyText"/>
        <w:spacing w:line="285" w:lineRule="auto" w:before="40"/>
        <w:ind w:left="431" w:right="1141"/>
        <w:jc w:val="both"/>
      </w:pPr>
      <w:r>
        <w:rPr/>
        <w:t>Introduction</w:t>
      </w:r>
      <w:r>
        <w:rPr>
          <w:spacing w:val="33"/>
        </w:rPr>
        <w:t> </w:t>
      </w:r>
      <w:r>
        <w:rPr/>
        <w:t>to</w:t>
      </w:r>
      <w:r>
        <w:rPr>
          <w:spacing w:val="33"/>
        </w:rPr>
        <w:t> </w:t>
      </w:r>
      <w:r>
        <w:rPr/>
        <w:t>C++</w:t>
      </w:r>
      <w:r>
        <w:rPr>
          <w:spacing w:val="29"/>
        </w:rPr>
        <w:t> </w:t>
      </w:r>
      <w:r>
        <w:rPr/>
        <w:t>-</w:t>
      </w:r>
      <w:r>
        <w:rPr>
          <w:spacing w:val="34"/>
        </w:rPr>
        <w:t> </w:t>
      </w:r>
      <w:r>
        <w:rPr/>
        <w:t>Principles</w:t>
      </w:r>
      <w:r>
        <w:rPr>
          <w:spacing w:val="34"/>
        </w:rPr>
        <w:t> </w:t>
      </w:r>
      <w:r>
        <w:rPr/>
        <w:t>Of</w:t>
      </w:r>
      <w:r>
        <w:rPr>
          <w:spacing w:val="34"/>
        </w:rPr>
        <w:t> </w:t>
      </w:r>
      <w:r>
        <w:rPr/>
        <w:t>Object</w:t>
      </w:r>
      <w:r>
        <w:rPr>
          <w:spacing w:val="35"/>
        </w:rPr>
        <w:t> </w:t>
      </w:r>
      <w:r>
        <w:rPr/>
        <w:t>Oriented</w:t>
      </w:r>
      <w:r>
        <w:rPr>
          <w:spacing w:val="33"/>
        </w:rPr>
        <w:t> </w:t>
      </w:r>
      <w:r>
        <w:rPr/>
        <w:t>Programming</w:t>
      </w:r>
      <w:r>
        <w:rPr>
          <w:spacing w:val="33"/>
        </w:rPr>
        <w:t> </w:t>
      </w:r>
      <w:r>
        <w:rPr/>
        <w:t>(OOP)</w:t>
      </w:r>
      <w:r>
        <w:rPr>
          <w:spacing w:val="34"/>
        </w:rPr>
        <w:t> </w:t>
      </w:r>
      <w:r>
        <w:rPr/>
        <w:t>–</w:t>
      </w:r>
      <w:r>
        <w:rPr>
          <w:spacing w:val="33"/>
        </w:rPr>
        <w:t> </w:t>
      </w:r>
      <w:r>
        <w:rPr/>
        <w:t>Basic</w:t>
      </w:r>
      <w:r>
        <w:rPr>
          <w:spacing w:val="30"/>
        </w:rPr>
        <w:t> </w:t>
      </w:r>
      <w:r>
        <w:rPr/>
        <w:t>Concepts of OOP - Benefits of OOP – Applications of OOP – Tokens – Keywords – Identifiers – Variables – Operators – Manipulators - Expressions.</w:t>
      </w:r>
    </w:p>
    <w:p>
      <w:pPr>
        <w:spacing w:before="2"/>
        <w:ind w:left="0" w:right="1145" w:firstLine="0"/>
        <w:jc w:val="right"/>
        <w:rPr>
          <w:b/>
          <w:sz w:val="22"/>
        </w:rPr>
      </w:pPr>
      <w:r>
        <w:rPr>
          <w:b/>
          <w:spacing w:val="-5"/>
          <w:sz w:val="22"/>
        </w:rPr>
        <w:t>12</w:t>
      </w:r>
    </w:p>
    <w:p>
      <w:pPr>
        <w:pStyle w:val="Heading1"/>
        <w:spacing w:before="45"/>
      </w:pPr>
      <w:r>
        <w:rPr/>
        <w:t>UNIT</w:t>
      </w:r>
      <w:r>
        <w:rPr>
          <w:spacing w:val="8"/>
        </w:rPr>
        <w:t> </w:t>
      </w:r>
      <w:r>
        <w:rPr/>
        <w:t>-</w:t>
      </w:r>
      <w:r>
        <w:rPr>
          <w:spacing w:val="6"/>
        </w:rPr>
        <w:t> </w:t>
      </w:r>
      <w:r>
        <w:rPr>
          <w:spacing w:val="-5"/>
        </w:rPr>
        <w:t>II</w:t>
      </w:r>
    </w:p>
    <w:p>
      <w:pPr>
        <w:pStyle w:val="BodyText"/>
        <w:spacing w:line="283" w:lineRule="auto" w:before="39"/>
        <w:ind w:left="431" w:right="1143"/>
        <w:jc w:val="both"/>
      </w:pPr>
      <w:r>
        <w:rPr/>
        <w:t>Decision Making Statements – Looping Statements - Functions - Main Function - Function Prototyping</w:t>
      </w:r>
      <w:r>
        <w:rPr>
          <w:spacing w:val="40"/>
        </w:rPr>
        <w:t> </w:t>
      </w:r>
      <w:r>
        <w:rPr/>
        <w:t>–</w:t>
      </w:r>
      <w:r>
        <w:rPr>
          <w:spacing w:val="40"/>
        </w:rPr>
        <w:t> </w:t>
      </w:r>
      <w:r>
        <w:rPr/>
        <w:t>Passing</w:t>
      </w:r>
      <w:r>
        <w:rPr>
          <w:spacing w:val="40"/>
        </w:rPr>
        <w:t> </w:t>
      </w:r>
      <w:r>
        <w:rPr/>
        <w:t>Parameters</w:t>
      </w:r>
      <w:r>
        <w:rPr>
          <w:spacing w:val="40"/>
        </w:rPr>
        <w:t> </w:t>
      </w:r>
      <w:r>
        <w:rPr/>
        <w:t>to</w:t>
      </w:r>
      <w:r>
        <w:rPr>
          <w:spacing w:val="40"/>
        </w:rPr>
        <w:t> </w:t>
      </w:r>
      <w:r>
        <w:rPr/>
        <w:t>Functions</w:t>
      </w:r>
      <w:r>
        <w:rPr>
          <w:spacing w:val="40"/>
        </w:rPr>
        <w:t> </w:t>
      </w:r>
      <w:r>
        <w:rPr/>
        <w:t>-</w:t>
      </w:r>
      <w:r>
        <w:rPr>
          <w:spacing w:val="40"/>
        </w:rPr>
        <w:t> </w:t>
      </w:r>
      <w:r>
        <w:rPr/>
        <w:t>Values</w:t>
      </w:r>
      <w:r>
        <w:rPr>
          <w:spacing w:val="40"/>
        </w:rPr>
        <w:t> </w:t>
      </w:r>
      <w:r>
        <w:rPr/>
        <w:t>Return</w:t>
      </w:r>
      <w:r>
        <w:rPr>
          <w:spacing w:val="40"/>
        </w:rPr>
        <w:t> </w:t>
      </w:r>
      <w:r>
        <w:rPr/>
        <w:t>by</w:t>
      </w:r>
      <w:r>
        <w:rPr>
          <w:spacing w:val="40"/>
        </w:rPr>
        <w:t> </w:t>
      </w:r>
      <w:r>
        <w:rPr/>
        <w:t>Functions</w:t>
      </w:r>
      <w:r>
        <w:rPr>
          <w:spacing w:val="40"/>
        </w:rPr>
        <w:t> </w:t>
      </w:r>
      <w:r>
        <w:rPr/>
        <w:t>–</w:t>
      </w:r>
      <w:r>
        <w:rPr>
          <w:spacing w:val="40"/>
        </w:rPr>
        <w:t> </w:t>
      </w:r>
      <w:r>
        <w:rPr/>
        <w:t>Inline Functions - Friend Functions.</w:t>
      </w:r>
    </w:p>
    <w:p>
      <w:pPr>
        <w:spacing w:before="7"/>
        <w:ind w:left="0" w:right="1145" w:firstLine="0"/>
        <w:jc w:val="right"/>
        <w:rPr>
          <w:b/>
          <w:sz w:val="22"/>
        </w:rPr>
      </w:pPr>
      <w:r>
        <w:rPr>
          <w:b/>
          <w:spacing w:val="-5"/>
          <w:sz w:val="22"/>
        </w:rPr>
        <w:t>12</w:t>
      </w:r>
    </w:p>
    <w:p>
      <w:pPr>
        <w:pStyle w:val="Heading1"/>
        <w:spacing w:before="47"/>
      </w:pPr>
      <w:r>
        <w:rPr/>
        <w:t>UNIT</w:t>
      </w:r>
      <w:r>
        <w:rPr>
          <w:spacing w:val="8"/>
        </w:rPr>
        <w:t> </w:t>
      </w:r>
      <w:r>
        <w:rPr/>
        <w:t>-</w:t>
      </w:r>
      <w:r>
        <w:rPr>
          <w:spacing w:val="6"/>
        </w:rPr>
        <w:t> </w:t>
      </w:r>
      <w:r>
        <w:rPr>
          <w:spacing w:val="-5"/>
        </w:rPr>
        <w:t>III</w:t>
      </w:r>
    </w:p>
    <w:p>
      <w:pPr>
        <w:pStyle w:val="BodyText"/>
        <w:spacing w:line="283" w:lineRule="auto" w:before="40"/>
        <w:ind w:left="431" w:right="1138"/>
      </w:pPr>
      <w:r>
        <w:rPr/>
        <w:t>Classes</w:t>
      </w:r>
      <w:r>
        <w:rPr>
          <w:spacing w:val="40"/>
        </w:rPr>
        <w:t> </w:t>
      </w:r>
      <w:r>
        <w:rPr/>
        <w:t>and</w:t>
      </w:r>
      <w:r>
        <w:rPr>
          <w:spacing w:val="40"/>
        </w:rPr>
        <w:t> </w:t>
      </w:r>
      <w:r>
        <w:rPr/>
        <w:t>Objects</w:t>
      </w:r>
      <w:r>
        <w:rPr>
          <w:spacing w:val="40"/>
        </w:rPr>
        <w:t> </w:t>
      </w:r>
      <w:r>
        <w:rPr/>
        <w:t>-</w:t>
      </w:r>
      <w:r>
        <w:rPr>
          <w:spacing w:val="40"/>
        </w:rPr>
        <w:t> </w:t>
      </w:r>
      <w:r>
        <w:rPr/>
        <w:t>Constructors</w:t>
      </w:r>
      <w:r>
        <w:rPr>
          <w:spacing w:val="40"/>
        </w:rPr>
        <w:t> </w:t>
      </w:r>
      <w:r>
        <w:rPr/>
        <w:t>and</w:t>
      </w:r>
      <w:r>
        <w:rPr>
          <w:spacing w:val="40"/>
        </w:rPr>
        <w:t> </w:t>
      </w:r>
      <w:r>
        <w:rPr/>
        <w:t>Destructors</w:t>
      </w:r>
      <w:r>
        <w:rPr>
          <w:spacing w:val="40"/>
        </w:rPr>
        <w:t> </w:t>
      </w:r>
      <w:r>
        <w:rPr/>
        <w:t>-</w:t>
      </w:r>
      <w:r>
        <w:rPr>
          <w:spacing w:val="40"/>
        </w:rPr>
        <w:t> </w:t>
      </w:r>
      <w:r>
        <w:rPr/>
        <w:t>Types</w:t>
      </w:r>
      <w:r>
        <w:rPr>
          <w:spacing w:val="40"/>
        </w:rPr>
        <w:t> </w:t>
      </w:r>
      <w:r>
        <w:rPr/>
        <w:t>of</w:t>
      </w:r>
      <w:r>
        <w:rPr>
          <w:spacing w:val="40"/>
        </w:rPr>
        <w:t> </w:t>
      </w:r>
      <w:r>
        <w:rPr/>
        <w:t>Constructor</w:t>
      </w:r>
      <w:r>
        <w:rPr>
          <w:spacing w:val="40"/>
        </w:rPr>
        <w:t> </w:t>
      </w:r>
      <w:r>
        <w:rPr/>
        <w:t>-</w:t>
      </w:r>
      <w:r>
        <w:rPr>
          <w:spacing w:val="40"/>
        </w:rPr>
        <w:t> </w:t>
      </w:r>
      <w:r>
        <w:rPr/>
        <w:t>Inheritance</w:t>
      </w:r>
      <w:r>
        <w:rPr>
          <w:spacing w:val="40"/>
        </w:rPr>
        <w:t> </w:t>
      </w:r>
      <w:r>
        <w:rPr/>
        <w:t>– Types of Inheritance – Function Overloading - Operator Overloading.</w:t>
      </w:r>
    </w:p>
    <w:p>
      <w:pPr>
        <w:spacing w:before="5"/>
        <w:ind w:left="0" w:right="1145" w:firstLine="0"/>
        <w:jc w:val="right"/>
        <w:rPr>
          <w:b/>
          <w:sz w:val="22"/>
        </w:rPr>
      </w:pPr>
      <w:r>
        <w:rPr>
          <w:b/>
          <w:spacing w:val="-5"/>
          <w:sz w:val="22"/>
        </w:rPr>
        <w:t>12</w:t>
      </w:r>
    </w:p>
    <w:p>
      <w:pPr>
        <w:pStyle w:val="Heading1"/>
        <w:spacing w:before="47"/>
      </w:pPr>
      <w:r>
        <w:rPr/>
        <w:t>UNIT</w:t>
      </w:r>
      <w:r>
        <w:rPr>
          <w:spacing w:val="8"/>
        </w:rPr>
        <w:t> </w:t>
      </w:r>
      <w:r>
        <w:rPr/>
        <w:t>-</w:t>
      </w:r>
      <w:r>
        <w:rPr>
          <w:spacing w:val="6"/>
        </w:rPr>
        <w:t> </w:t>
      </w:r>
      <w:r>
        <w:rPr>
          <w:spacing w:val="-5"/>
        </w:rPr>
        <w:t>IV</w:t>
      </w:r>
    </w:p>
    <w:p>
      <w:pPr>
        <w:pStyle w:val="BodyText"/>
        <w:spacing w:line="283" w:lineRule="auto" w:before="40"/>
        <w:ind w:left="431" w:right="1138"/>
      </w:pPr>
      <w:r>
        <w:rPr/>
        <w:t>Pointers</w:t>
      </w:r>
      <w:r>
        <w:rPr>
          <w:spacing w:val="80"/>
        </w:rPr>
        <w:t> </w:t>
      </w:r>
      <w:r>
        <w:rPr/>
        <w:t>-</w:t>
      </w:r>
      <w:r>
        <w:rPr>
          <w:spacing w:val="80"/>
        </w:rPr>
        <w:t> </w:t>
      </w:r>
      <w:r>
        <w:rPr/>
        <w:t>Virtual</w:t>
      </w:r>
      <w:r>
        <w:rPr>
          <w:spacing w:val="80"/>
        </w:rPr>
        <w:t> </w:t>
      </w:r>
      <w:r>
        <w:rPr/>
        <w:t>Functions</w:t>
      </w:r>
      <w:r>
        <w:rPr>
          <w:spacing w:val="80"/>
        </w:rPr>
        <w:t> </w:t>
      </w:r>
      <w:r>
        <w:rPr/>
        <w:t>and</w:t>
      </w:r>
      <w:r>
        <w:rPr>
          <w:spacing w:val="80"/>
        </w:rPr>
        <w:t> </w:t>
      </w:r>
      <w:r>
        <w:rPr/>
        <w:t>Polymorphism</w:t>
      </w:r>
      <w:r>
        <w:rPr>
          <w:spacing w:val="80"/>
        </w:rPr>
        <w:t> </w:t>
      </w:r>
      <w:r>
        <w:rPr/>
        <w:t>-</w:t>
      </w:r>
      <w:r>
        <w:rPr>
          <w:spacing w:val="80"/>
        </w:rPr>
        <w:t> </w:t>
      </w:r>
      <w:r>
        <w:rPr/>
        <w:t>Managing</w:t>
      </w:r>
      <w:r>
        <w:rPr>
          <w:spacing w:val="80"/>
        </w:rPr>
        <w:t> </w:t>
      </w:r>
      <w:r>
        <w:rPr/>
        <w:t>Console</w:t>
      </w:r>
      <w:r>
        <w:rPr>
          <w:spacing w:val="80"/>
        </w:rPr>
        <w:t> </w:t>
      </w:r>
      <w:r>
        <w:rPr/>
        <w:t>I/O</w:t>
      </w:r>
      <w:r>
        <w:rPr>
          <w:spacing w:val="80"/>
        </w:rPr>
        <w:t> </w:t>
      </w:r>
      <w:r>
        <w:rPr/>
        <w:t>operations</w:t>
      </w:r>
      <w:r>
        <w:rPr>
          <w:spacing w:val="80"/>
        </w:rPr>
        <w:t> </w:t>
      </w:r>
      <w:r>
        <w:rPr/>
        <w:t>- Templates Introduction – Function templates</w:t>
      </w:r>
    </w:p>
    <w:p>
      <w:pPr>
        <w:spacing w:before="6"/>
        <w:ind w:left="0" w:right="1145" w:firstLine="0"/>
        <w:jc w:val="right"/>
        <w:rPr>
          <w:b/>
          <w:sz w:val="22"/>
        </w:rPr>
      </w:pPr>
      <w:r>
        <w:rPr>
          <w:b/>
          <w:spacing w:val="-5"/>
          <w:sz w:val="22"/>
        </w:rPr>
        <w:t>12</w:t>
      </w:r>
    </w:p>
    <w:p>
      <w:pPr>
        <w:pStyle w:val="Heading1"/>
        <w:spacing w:before="47"/>
      </w:pPr>
      <w:r>
        <w:rPr/>
        <w:t>UNIT</w:t>
      </w:r>
      <w:r>
        <w:rPr>
          <w:spacing w:val="8"/>
        </w:rPr>
        <w:t> </w:t>
      </w:r>
      <w:r>
        <w:rPr/>
        <w:t>–</w:t>
      </w:r>
      <w:r>
        <w:rPr>
          <w:spacing w:val="8"/>
        </w:rPr>
        <w:t> </w:t>
      </w:r>
      <w:r>
        <w:rPr>
          <w:spacing w:val="-10"/>
        </w:rPr>
        <w:t>V</w:t>
      </w:r>
    </w:p>
    <w:p>
      <w:pPr>
        <w:pStyle w:val="BodyText"/>
        <w:spacing w:line="283" w:lineRule="auto" w:before="39"/>
        <w:ind w:left="431" w:right="1138"/>
      </w:pPr>
      <w:r>
        <w:rPr/>
        <w:t>Working</w:t>
      </w:r>
      <w:r>
        <w:rPr>
          <w:spacing w:val="24"/>
        </w:rPr>
        <w:t> </w:t>
      </w:r>
      <w:r>
        <w:rPr/>
        <w:t>with</w:t>
      </w:r>
      <w:r>
        <w:rPr>
          <w:spacing w:val="26"/>
        </w:rPr>
        <w:t> </w:t>
      </w:r>
      <w:r>
        <w:rPr/>
        <w:t>Files</w:t>
      </w:r>
      <w:r>
        <w:rPr>
          <w:spacing w:val="27"/>
        </w:rPr>
        <w:t> </w:t>
      </w:r>
      <w:r>
        <w:rPr/>
        <w:t>–</w:t>
      </w:r>
      <w:r>
        <w:rPr>
          <w:spacing w:val="24"/>
        </w:rPr>
        <w:t> </w:t>
      </w:r>
      <w:r>
        <w:rPr/>
        <w:t>Classes</w:t>
      </w:r>
      <w:r>
        <w:rPr>
          <w:spacing w:val="25"/>
        </w:rPr>
        <w:t> </w:t>
      </w:r>
      <w:r>
        <w:rPr/>
        <w:t>for</w:t>
      </w:r>
      <w:r>
        <w:rPr>
          <w:spacing w:val="26"/>
        </w:rPr>
        <w:t> </w:t>
      </w:r>
      <w:r>
        <w:rPr/>
        <w:t>File</w:t>
      </w:r>
      <w:r>
        <w:rPr>
          <w:spacing w:val="27"/>
        </w:rPr>
        <w:t> </w:t>
      </w:r>
      <w:r>
        <w:rPr/>
        <w:t>Stream</w:t>
      </w:r>
      <w:r>
        <w:rPr>
          <w:spacing w:val="29"/>
        </w:rPr>
        <w:t> </w:t>
      </w:r>
      <w:r>
        <w:rPr/>
        <w:t>Operations</w:t>
      </w:r>
      <w:r>
        <w:rPr>
          <w:spacing w:val="23"/>
        </w:rPr>
        <w:t> </w:t>
      </w:r>
      <w:r>
        <w:rPr/>
        <w:t>–</w:t>
      </w:r>
      <w:r>
        <w:rPr>
          <w:spacing w:val="30"/>
        </w:rPr>
        <w:t> </w:t>
      </w:r>
      <w:r>
        <w:rPr/>
        <w:t>Opening</w:t>
      </w:r>
      <w:r>
        <w:rPr>
          <w:spacing w:val="24"/>
        </w:rPr>
        <w:t> </w:t>
      </w:r>
      <w:r>
        <w:rPr/>
        <w:t>and</w:t>
      </w:r>
      <w:r>
        <w:rPr>
          <w:spacing w:val="26"/>
        </w:rPr>
        <w:t> </w:t>
      </w:r>
      <w:r>
        <w:rPr/>
        <w:t>Closing</w:t>
      </w:r>
      <w:r>
        <w:rPr>
          <w:spacing w:val="26"/>
        </w:rPr>
        <w:t> </w:t>
      </w:r>
      <w:r>
        <w:rPr/>
        <w:t>of</w:t>
      </w:r>
      <w:r>
        <w:rPr>
          <w:spacing w:val="26"/>
        </w:rPr>
        <w:t> </w:t>
      </w:r>
      <w:r>
        <w:rPr/>
        <w:t>a</w:t>
      </w:r>
      <w:r>
        <w:rPr>
          <w:spacing w:val="27"/>
        </w:rPr>
        <w:t> </w:t>
      </w:r>
      <w:r>
        <w:rPr/>
        <w:t>File</w:t>
      </w:r>
      <w:r>
        <w:rPr>
          <w:spacing w:val="25"/>
        </w:rPr>
        <w:t> </w:t>
      </w:r>
      <w:r>
        <w:rPr/>
        <w:t>– Updating a File - End of File Deduction.</w:t>
      </w:r>
    </w:p>
    <w:p>
      <w:pPr>
        <w:spacing w:before="6"/>
        <w:ind w:left="0" w:right="1145" w:firstLine="0"/>
        <w:jc w:val="right"/>
        <w:rPr>
          <w:b/>
          <w:sz w:val="22"/>
        </w:rPr>
      </w:pPr>
      <w:r>
        <w:rPr>
          <w:b/>
          <w:spacing w:val="-5"/>
          <w:sz w:val="22"/>
        </w:rPr>
        <w:t>12</w:t>
      </w:r>
    </w:p>
    <w:p>
      <w:pPr>
        <w:pStyle w:val="Heading1"/>
        <w:spacing w:before="47"/>
        <w:ind w:left="0" w:right="1142"/>
        <w:jc w:val="right"/>
      </w:pPr>
      <w:r>
        <w:rPr/>
        <w:t>TOTAL:</w:t>
      </w:r>
      <w:r>
        <w:rPr>
          <w:spacing w:val="16"/>
        </w:rPr>
        <w:t> </w:t>
      </w:r>
      <w:r>
        <w:rPr>
          <w:spacing w:val="-5"/>
        </w:rPr>
        <w:t>60</w:t>
      </w:r>
    </w:p>
    <w:p>
      <w:pPr>
        <w:pStyle w:val="Heading1"/>
        <w:spacing w:after="0"/>
        <w:jc w:val="right"/>
        <w:sectPr>
          <w:pgSz w:w="12240" w:h="15840"/>
          <w:pgMar w:header="0" w:footer="921" w:top="1640" w:bottom="1120" w:left="1440" w:right="720"/>
        </w:sectPr>
      </w:pPr>
    </w:p>
    <w:p>
      <w:pPr>
        <w:spacing w:before="79"/>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27"/>
        </w:numPr>
        <w:tabs>
          <w:tab w:pos="1109" w:val="left" w:leader="none"/>
        </w:tabs>
        <w:spacing w:line="240" w:lineRule="auto" w:before="38" w:after="0"/>
        <w:ind w:left="1109" w:right="0" w:hanging="339"/>
        <w:jc w:val="left"/>
        <w:rPr>
          <w:sz w:val="22"/>
        </w:rPr>
      </w:pPr>
      <w:r>
        <w:rPr>
          <w:sz w:val="22"/>
        </w:rPr>
        <w:t>Herbert</w:t>
      </w:r>
      <w:r>
        <w:rPr>
          <w:spacing w:val="14"/>
          <w:sz w:val="22"/>
        </w:rPr>
        <w:t> </w:t>
      </w:r>
      <w:r>
        <w:rPr>
          <w:sz w:val="22"/>
        </w:rPr>
        <w:t>Schildt(2017),</w:t>
      </w:r>
      <w:r>
        <w:rPr>
          <w:spacing w:val="10"/>
          <w:sz w:val="22"/>
        </w:rPr>
        <w:t> </w:t>
      </w:r>
      <w:r>
        <w:rPr>
          <w:sz w:val="22"/>
        </w:rPr>
        <w:t>"C++</w:t>
      </w:r>
      <w:r>
        <w:rPr>
          <w:spacing w:val="11"/>
          <w:sz w:val="22"/>
        </w:rPr>
        <w:t> </w:t>
      </w:r>
      <w:r>
        <w:rPr>
          <w:sz w:val="22"/>
        </w:rPr>
        <w:t>Complete</w:t>
      </w:r>
      <w:r>
        <w:rPr>
          <w:spacing w:val="16"/>
          <w:sz w:val="22"/>
        </w:rPr>
        <w:t> </w:t>
      </w:r>
      <w:r>
        <w:rPr>
          <w:sz w:val="22"/>
        </w:rPr>
        <w:t>Reference",</w:t>
      </w:r>
      <w:r>
        <w:rPr>
          <w:spacing w:val="14"/>
          <w:sz w:val="22"/>
        </w:rPr>
        <w:t> </w:t>
      </w:r>
      <w:r>
        <w:rPr>
          <w:sz w:val="22"/>
        </w:rPr>
        <w:t>Fourth</w:t>
      </w:r>
      <w:r>
        <w:rPr>
          <w:spacing w:val="14"/>
          <w:sz w:val="22"/>
        </w:rPr>
        <w:t> </w:t>
      </w:r>
      <w:r>
        <w:rPr>
          <w:sz w:val="22"/>
        </w:rPr>
        <w:t>edition,</w:t>
      </w:r>
      <w:r>
        <w:rPr>
          <w:spacing w:val="14"/>
          <w:sz w:val="22"/>
        </w:rPr>
        <w:t> </w:t>
      </w:r>
      <w:r>
        <w:rPr>
          <w:spacing w:val="-4"/>
          <w:sz w:val="22"/>
        </w:rPr>
        <w:t>TMH,</w:t>
      </w:r>
    </w:p>
    <w:p>
      <w:pPr>
        <w:pStyle w:val="ListParagraph"/>
        <w:numPr>
          <w:ilvl w:val="0"/>
          <w:numId w:val="27"/>
        </w:numPr>
        <w:tabs>
          <w:tab w:pos="1109" w:val="left" w:leader="none"/>
        </w:tabs>
        <w:spacing w:line="240" w:lineRule="auto" w:before="49" w:after="0"/>
        <w:ind w:left="1109" w:right="0" w:hanging="339"/>
        <w:jc w:val="left"/>
        <w:rPr>
          <w:sz w:val="22"/>
        </w:rPr>
      </w:pPr>
      <w:r>
        <w:rPr>
          <w:sz w:val="22"/>
        </w:rPr>
        <w:t>Bjarne</w:t>
      </w:r>
      <w:r>
        <w:rPr>
          <w:spacing w:val="11"/>
          <w:sz w:val="22"/>
        </w:rPr>
        <w:t> </w:t>
      </w:r>
      <w:r>
        <w:rPr>
          <w:sz w:val="22"/>
        </w:rPr>
        <w:t>Stroustrup,</w:t>
      </w:r>
      <w:r>
        <w:rPr>
          <w:spacing w:val="13"/>
          <w:sz w:val="22"/>
        </w:rPr>
        <w:t> </w:t>
      </w:r>
      <w:r>
        <w:rPr>
          <w:sz w:val="22"/>
        </w:rPr>
        <w:t>(2013</w:t>
      </w:r>
      <w:r>
        <w:rPr>
          <w:spacing w:val="11"/>
          <w:sz w:val="22"/>
        </w:rPr>
        <w:t> </w:t>
      </w:r>
      <w:r>
        <w:rPr>
          <w:sz w:val="22"/>
        </w:rPr>
        <w:t>)“The</w:t>
      </w:r>
      <w:r>
        <w:rPr>
          <w:spacing w:val="15"/>
          <w:sz w:val="22"/>
        </w:rPr>
        <w:t> </w:t>
      </w:r>
      <w:r>
        <w:rPr>
          <w:sz w:val="22"/>
        </w:rPr>
        <w:t>C++</w:t>
      </w:r>
      <w:r>
        <w:rPr>
          <w:spacing w:val="11"/>
          <w:sz w:val="22"/>
        </w:rPr>
        <w:t> </w:t>
      </w:r>
      <w:r>
        <w:rPr>
          <w:sz w:val="22"/>
        </w:rPr>
        <w:t>programming</w:t>
      </w:r>
      <w:r>
        <w:rPr>
          <w:spacing w:val="14"/>
          <w:sz w:val="22"/>
        </w:rPr>
        <w:t> </w:t>
      </w:r>
      <w:r>
        <w:rPr>
          <w:sz w:val="22"/>
        </w:rPr>
        <w:t>language”,</w:t>
      </w:r>
      <w:r>
        <w:rPr>
          <w:spacing w:val="12"/>
          <w:sz w:val="22"/>
        </w:rPr>
        <w:t> </w:t>
      </w:r>
      <w:r>
        <w:rPr>
          <w:sz w:val="22"/>
        </w:rPr>
        <w:t>Addison</w:t>
      </w:r>
      <w:r>
        <w:rPr>
          <w:spacing w:val="12"/>
          <w:sz w:val="22"/>
        </w:rPr>
        <w:t> </w:t>
      </w:r>
      <w:r>
        <w:rPr>
          <w:spacing w:val="-2"/>
          <w:sz w:val="22"/>
        </w:rPr>
        <w:t>Wesley,</w:t>
      </w:r>
    </w:p>
    <w:p>
      <w:pPr>
        <w:pStyle w:val="ListParagraph"/>
        <w:numPr>
          <w:ilvl w:val="0"/>
          <w:numId w:val="27"/>
        </w:numPr>
        <w:tabs>
          <w:tab w:pos="1109" w:val="left" w:leader="none"/>
          <w:tab w:pos="1111" w:val="left" w:leader="none"/>
        </w:tabs>
        <w:spacing w:line="283" w:lineRule="auto" w:before="45" w:after="0"/>
        <w:ind w:left="1111" w:right="1426" w:hanging="341"/>
        <w:jc w:val="left"/>
        <w:rPr>
          <w:sz w:val="22"/>
        </w:rPr>
      </w:pPr>
      <w:r>
        <w:rPr>
          <w:sz w:val="22"/>
        </w:rPr>
        <w:t>Balaguruswamy, “Programming in C++”, 5</w:t>
      </w:r>
      <w:r>
        <w:rPr>
          <w:sz w:val="22"/>
          <w:vertAlign w:val="superscript"/>
        </w:rPr>
        <w:t>th</w:t>
      </w:r>
      <w:r>
        <w:rPr>
          <w:sz w:val="22"/>
          <w:vertAlign w:val="baseline"/>
        </w:rPr>
        <w:t> Edition, Tata McGraw Hill Education Private Limited, 2011.</w:t>
      </w:r>
    </w:p>
    <w:p>
      <w:pPr>
        <w:pStyle w:val="BodyText"/>
        <w:spacing w:before="54"/>
        <w:ind w:left="0"/>
      </w:pPr>
    </w:p>
    <w:p>
      <w:pPr>
        <w:pStyle w:val="Heading1"/>
      </w:pPr>
      <w:r>
        <w:rPr/>
        <w:t>REFERENCE</w:t>
      </w:r>
      <w:r>
        <w:rPr>
          <w:spacing w:val="28"/>
        </w:rPr>
        <w:t> </w:t>
      </w:r>
      <w:r>
        <w:rPr>
          <w:spacing w:val="-2"/>
        </w:rPr>
        <w:t>BOOKS:</w:t>
      </w:r>
    </w:p>
    <w:p>
      <w:pPr>
        <w:pStyle w:val="ListParagraph"/>
        <w:numPr>
          <w:ilvl w:val="0"/>
          <w:numId w:val="28"/>
        </w:numPr>
        <w:tabs>
          <w:tab w:pos="1109" w:val="left" w:leader="none"/>
        </w:tabs>
        <w:spacing w:line="240" w:lineRule="auto" w:before="38" w:after="0"/>
        <w:ind w:left="1109" w:right="0" w:hanging="339"/>
        <w:jc w:val="left"/>
        <w:rPr>
          <w:sz w:val="22"/>
        </w:rPr>
      </w:pPr>
      <w:r>
        <w:rPr>
          <w:sz w:val="22"/>
        </w:rPr>
        <w:t>Paul</w:t>
      </w:r>
      <w:r>
        <w:rPr>
          <w:spacing w:val="10"/>
          <w:sz w:val="22"/>
        </w:rPr>
        <w:t> </w:t>
      </w:r>
      <w:r>
        <w:rPr>
          <w:sz w:val="22"/>
        </w:rPr>
        <w:t>J.Deitel</w:t>
      </w:r>
      <w:r>
        <w:rPr>
          <w:spacing w:val="11"/>
          <w:sz w:val="22"/>
        </w:rPr>
        <w:t> </w:t>
      </w:r>
      <w:r>
        <w:rPr>
          <w:sz w:val="22"/>
        </w:rPr>
        <w:t>,</w:t>
      </w:r>
      <w:r>
        <w:rPr>
          <w:spacing w:val="9"/>
          <w:sz w:val="22"/>
        </w:rPr>
        <w:t> </w:t>
      </w:r>
      <w:r>
        <w:rPr>
          <w:sz w:val="22"/>
        </w:rPr>
        <w:t>Harvey</w:t>
      </w:r>
      <w:r>
        <w:rPr>
          <w:spacing w:val="9"/>
          <w:sz w:val="22"/>
        </w:rPr>
        <w:t> </w:t>
      </w:r>
      <w:r>
        <w:rPr>
          <w:sz w:val="22"/>
        </w:rPr>
        <w:t>M.Deitel,</w:t>
      </w:r>
      <w:r>
        <w:rPr>
          <w:spacing w:val="9"/>
          <w:sz w:val="22"/>
        </w:rPr>
        <w:t> </w:t>
      </w:r>
      <w:r>
        <w:rPr>
          <w:sz w:val="22"/>
        </w:rPr>
        <w:t>“C++:</w:t>
      </w:r>
      <w:r>
        <w:rPr>
          <w:spacing w:val="11"/>
          <w:sz w:val="22"/>
        </w:rPr>
        <w:t> </w:t>
      </w:r>
      <w:r>
        <w:rPr>
          <w:sz w:val="22"/>
        </w:rPr>
        <w:t>How</w:t>
      </w:r>
      <w:r>
        <w:rPr>
          <w:spacing w:val="8"/>
          <w:sz w:val="22"/>
        </w:rPr>
        <w:t> </w:t>
      </w:r>
      <w:r>
        <w:rPr>
          <w:sz w:val="22"/>
        </w:rPr>
        <w:t>To</w:t>
      </w:r>
      <w:r>
        <w:rPr>
          <w:spacing w:val="11"/>
          <w:sz w:val="22"/>
        </w:rPr>
        <w:t> </w:t>
      </w:r>
      <w:r>
        <w:rPr>
          <w:sz w:val="22"/>
        </w:rPr>
        <w:t>Program”,</w:t>
      </w:r>
      <w:r>
        <w:rPr>
          <w:spacing w:val="9"/>
          <w:sz w:val="22"/>
        </w:rPr>
        <w:t> </w:t>
      </w:r>
      <w:r>
        <w:rPr>
          <w:sz w:val="22"/>
        </w:rPr>
        <w:t>Prentice</w:t>
      </w:r>
      <w:r>
        <w:rPr>
          <w:spacing w:val="12"/>
          <w:sz w:val="22"/>
        </w:rPr>
        <w:t> </w:t>
      </w:r>
      <w:r>
        <w:rPr>
          <w:sz w:val="22"/>
        </w:rPr>
        <w:t>Hall,</w:t>
      </w:r>
      <w:r>
        <w:rPr>
          <w:spacing w:val="10"/>
          <w:sz w:val="22"/>
        </w:rPr>
        <w:t> </w:t>
      </w:r>
      <w:r>
        <w:rPr>
          <w:spacing w:val="-4"/>
          <w:sz w:val="22"/>
        </w:rPr>
        <w:t>2010</w:t>
      </w:r>
    </w:p>
    <w:p>
      <w:pPr>
        <w:pStyle w:val="ListParagraph"/>
        <w:numPr>
          <w:ilvl w:val="0"/>
          <w:numId w:val="28"/>
        </w:numPr>
        <w:tabs>
          <w:tab w:pos="1109" w:val="left" w:leader="none"/>
        </w:tabs>
        <w:spacing w:line="240" w:lineRule="auto" w:before="44" w:after="0"/>
        <w:ind w:left="1109" w:right="0" w:hanging="339"/>
        <w:jc w:val="left"/>
        <w:rPr>
          <w:sz w:val="22"/>
        </w:rPr>
      </w:pPr>
      <w:r>
        <w:rPr>
          <w:sz w:val="22"/>
        </w:rPr>
        <w:t>Robert</w:t>
      </w:r>
      <w:r>
        <w:rPr>
          <w:spacing w:val="13"/>
          <w:sz w:val="22"/>
        </w:rPr>
        <w:t> </w:t>
      </w:r>
      <w:r>
        <w:rPr>
          <w:sz w:val="22"/>
        </w:rPr>
        <w:t>Lafore,</w:t>
      </w:r>
      <w:r>
        <w:rPr>
          <w:spacing w:val="12"/>
          <w:sz w:val="22"/>
        </w:rPr>
        <w:t> </w:t>
      </w:r>
      <w:r>
        <w:rPr>
          <w:sz w:val="22"/>
        </w:rPr>
        <w:t>“Object</w:t>
      </w:r>
      <w:r>
        <w:rPr>
          <w:spacing w:val="14"/>
          <w:sz w:val="22"/>
        </w:rPr>
        <w:t> </w:t>
      </w:r>
      <w:r>
        <w:rPr>
          <w:sz w:val="22"/>
        </w:rPr>
        <w:t>Oriented</w:t>
      </w:r>
      <w:r>
        <w:rPr>
          <w:spacing w:val="11"/>
          <w:sz w:val="22"/>
        </w:rPr>
        <w:t> </w:t>
      </w:r>
      <w:r>
        <w:rPr>
          <w:sz w:val="22"/>
        </w:rPr>
        <w:t>programming</w:t>
      </w:r>
      <w:r>
        <w:rPr>
          <w:spacing w:val="11"/>
          <w:sz w:val="22"/>
        </w:rPr>
        <w:t> </w:t>
      </w:r>
      <w:r>
        <w:rPr>
          <w:sz w:val="22"/>
        </w:rPr>
        <w:t>Using</w:t>
      </w:r>
      <w:r>
        <w:rPr>
          <w:spacing w:val="11"/>
          <w:sz w:val="22"/>
        </w:rPr>
        <w:t> </w:t>
      </w:r>
      <w:r>
        <w:rPr>
          <w:sz w:val="22"/>
        </w:rPr>
        <w:t>C++”.</w:t>
      </w:r>
      <w:r>
        <w:rPr>
          <w:spacing w:val="12"/>
          <w:sz w:val="22"/>
        </w:rPr>
        <w:t> </w:t>
      </w:r>
      <w:r>
        <w:rPr>
          <w:sz w:val="22"/>
        </w:rPr>
        <w:t>Waite’s</w:t>
      </w:r>
      <w:r>
        <w:rPr>
          <w:spacing w:val="12"/>
          <w:sz w:val="22"/>
        </w:rPr>
        <w:t> </w:t>
      </w:r>
      <w:r>
        <w:rPr>
          <w:sz w:val="22"/>
        </w:rPr>
        <w:t>Group,</w:t>
      </w:r>
      <w:r>
        <w:rPr>
          <w:spacing w:val="9"/>
          <w:sz w:val="22"/>
        </w:rPr>
        <w:t> </w:t>
      </w:r>
      <w:r>
        <w:rPr>
          <w:spacing w:val="-2"/>
          <w:sz w:val="22"/>
        </w:rPr>
        <w:t>1999.</w:t>
      </w:r>
    </w:p>
    <w:p>
      <w:pPr>
        <w:pStyle w:val="ListParagraph"/>
        <w:spacing w:after="0" w:line="240" w:lineRule="auto"/>
        <w:jc w:val="left"/>
        <w:rPr>
          <w:sz w:val="22"/>
        </w:rPr>
        <w:sectPr>
          <w:pgSz w:w="12240" w:h="15840"/>
          <w:pgMar w:header="0" w:footer="921" w:top="1580" w:bottom="1120" w:left="1440" w:right="720"/>
        </w:sect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2"/>
        <w:gridCol w:w="5321"/>
        <w:gridCol w:w="394"/>
        <w:gridCol w:w="408"/>
        <w:gridCol w:w="414"/>
        <w:gridCol w:w="366"/>
      </w:tblGrid>
      <w:tr>
        <w:trPr>
          <w:trHeight w:val="297" w:hRule="atLeast"/>
        </w:trPr>
        <w:tc>
          <w:tcPr>
            <w:tcW w:w="1872" w:type="dxa"/>
            <w:vMerge w:val="restart"/>
          </w:tcPr>
          <w:p>
            <w:pPr>
              <w:pStyle w:val="TableParagraph"/>
              <w:spacing w:before="157"/>
              <w:ind w:left="338"/>
              <w:jc w:val="left"/>
              <w:rPr>
                <w:b/>
                <w:sz w:val="22"/>
              </w:rPr>
            </w:pPr>
            <w:r>
              <w:rPr>
                <w:b/>
                <w:spacing w:val="-2"/>
                <w:sz w:val="22"/>
              </w:rPr>
              <w:t>BCY231T04</w:t>
            </w:r>
          </w:p>
        </w:tc>
        <w:tc>
          <w:tcPr>
            <w:tcW w:w="5321" w:type="dxa"/>
            <w:vMerge w:val="restart"/>
          </w:tcPr>
          <w:p>
            <w:pPr>
              <w:pStyle w:val="TableParagraph"/>
              <w:spacing w:before="157"/>
              <w:ind w:left="177"/>
              <w:jc w:val="left"/>
              <w:rPr>
                <w:b/>
                <w:sz w:val="22"/>
              </w:rPr>
            </w:pPr>
            <w:r>
              <w:rPr>
                <w:b/>
                <w:sz w:val="22"/>
              </w:rPr>
              <w:t>CRYPTOGRAPHY</w:t>
            </w:r>
            <w:r>
              <w:rPr>
                <w:b/>
                <w:spacing w:val="22"/>
                <w:sz w:val="22"/>
              </w:rPr>
              <w:t> </w:t>
            </w:r>
            <w:r>
              <w:rPr>
                <w:b/>
                <w:sz w:val="22"/>
              </w:rPr>
              <w:t>AND</w:t>
            </w:r>
            <w:r>
              <w:rPr>
                <w:b/>
                <w:spacing w:val="22"/>
                <w:sz w:val="22"/>
              </w:rPr>
              <w:t> </w:t>
            </w:r>
            <w:r>
              <w:rPr>
                <w:b/>
                <w:sz w:val="22"/>
              </w:rPr>
              <w:t>NETWORK</w:t>
            </w:r>
            <w:r>
              <w:rPr>
                <w:b/>
                <w:spacing w:val="24"/>
                <w:sz w:val="22"/>
              </w:rPr>
              <w:t> </w:t>
            </w:r>
            <w:r>
              <w:rPr>
                <w:b/>
                <w:spacing w:val="-2"/>
                <w:sz w:val="22"/>
              </w:rPr>
              <w:t>SECURITY</w:t>
            </w:r>
          </w:p>
        </w:tc>
        <w:tc>
          <w:tcPr>
            <w:tcW w:w="394" w:type="dxa"/>
          </w:tcPr>
          <w:p>
            <w:pPr>
              <w:pStyle w:val="TableParagraph"/>
              <w:spacing w:before="3"/>
              <w:ind w:left="5"/>
              <w:rPr>
                <w:b/>
                <w:sz w:val="22"/>
              </w:rPr>
            </w:pPr>
            <w:r>
              <w:rPr>
                <w:b/>
                <w:spacing w:val="-10"/>
                <w:sz w:val="22"/>
              </w:rPr>
              <w:t>L</w:t>
            </w:r>
          </w:p>
        </w:tc>
        <w:tc>
          <w:tcPr>
            <w:tcW w:w="408" w:type="dxa"/>
          </w:tcPr>
          <w:p>
            <w:pPr>
              <w:pStyle w:val="TableParagraph"/>
              <w:spacing w:before="3"/>
              <w:ind w:left="5"/>
              <w:rPr>
                <w:b/>
                <w:sz w:val="22"/>
              </w:rPr>
            </w:pPr>
            <w:r>
              <w:rPr>
                <w:b/>
                <w:spacing w:val="-10"/>
                <w:sz w:val="22"/>
              </w:rPr>
              <w:t>T</w:t>
            </w:r>
          </w:p>
        </w:tc>
        <w:tc>
          <w:tcPr>
            <w:tcW w:w="414" w:type="dxa"/>
          </w:tcPr>
          <w:p>
            <w:pPr>
              <w:pStyle w:val="TableParagraph"/>
              <w:spacing w:before="3"/>
              <w:ind w:left="10"/>
              <w:rPr>
                <w:b/>
                <w:sz w:val="22"/>
              </w:rPr>
            </w:pPr>
            <w:r>
              <w:rPr>
                <w:b/>
                <w:spacing w:val="-10"/>
                <w:sz w:val="22"/>
              </w:rPr>
              <w:t>P</w:t>
            </w:r>
          </w:p>
        </w:tc>
        <w:tc>
          <w:tcPr>
            <w:tcW w:w="366" w:type="dxa"/>
          </w:tcPr>
          <w:p>
            <w:pPr>
              <w:pStyle w:val="TableParagraph"/>
              <w:spacing w:before="3"/>
              <w:ind w:left="9"/>
              <w:rPr>
                <w:b/>
                <w:sz w:val="22"/>
              </w:rPr>
            </w:pPr>
            <w:r>
              <w:rPr>
                <w:b/>
                <w:spacing w:val="-10"/>
                <w:sz w:val="22"/>
              </w:rPr>
              <w:t>C</w:t>
            </w:r>
          </w:p>
        </w:tc>
      </w:tr>
      <w:tr>
        <w:trPr>
          <w:trHeight w:val="299" w:hRule="atLeast"/>
        </w:trPr>
        <w:tc>
          <w:tcPr>
            <w:tcW w:w="1872" w:type="dxa"/>
            <w:vMerge/>
            <w:tcBorders>
              <w:top w:val="nil"/>
            </w:tcBorders>
          </w:tcPr>
          <w:p>
            <w:pPr>
              <w:rPr>
                <w:sz w:val="2"/>
                <w:szCs w:val="2"/>
              </w:rPr>
            </w:pPr>
          </w:p>
        </w:tc>
        <w:tc>
          <w:tcPr>
            <w:tcW w:w="5321" w:type="dxa"/>
            <w:vMerge/>
            <w:tcBorders>
              <w:top w:val="nil"/>
            </w:tcBorders>
          </w:tcPr>
          <w:p>
            <w:pPr>
              <w:rPr>
                <w:sz w:val="2"/>
                <w:szCs w:val="2"/>
              </w:rPr>
            </w:pPr>
          </w:p>
        </w:tc>
        <w:tc>
          <w:tcPr>
            <w:tcW w:w="394" w:type="dxa"/>
          </w:tcPr>
          <w:p>
            <w:pPr>
              <w:pStyle w:val="TableParagraph"/>
              <w:ind w:left="1"/>
              <w:rPr>
                <w:b/>
                <w:sz w:val="22"/>
              </w:rPr>
            </w:pPr>
            <w:r>
              <w:rPr>
                <w:b/>
                <w:spacing w:val="-10"/>
                <w:sz w:val="22"/>
              </w:rPr>
              <w:t>3</w:t>
            </w:r>
          </w:p>
        </w:tc>
        <w:tc>
          <w:tcPr>
            <w:tcW w:w="408" w:type="dxa"/>
          </w:tcPr>
          <w:p>
            <w:pPr>
              <w:pStyle w:val="TableParagraph"/>
              <w:ind w:left="6"/>
              <w:rPr>
                <w:b/>
                <w:sz w:val="22"/>
              </w:rPr>
            </w:pPr>
            <w:r>
              <w:rPr>
                <w:b/>
                <w:spacing w:val="-10"/>
                <w:sz w:val="22"/>
              </w:rPr>
              <w:t>2</w:t>
            </w:r>
          </w:p>
        </w:tc>
        <w:tc>
          <w:tcPr>
            <w:tcW w:w="414" w:type="dxa"/>
          </w:tcPr>
          <w:p>
            <w:pPr>
              <w:pStyle w:val="TableParagraph"/>
              <w:ind w:left="4"/>
              <w:rPr>
                <w:b/>
                <w:sz w:val="22"/>
              </w:rPr>
            </w:pPr>
            <w:r>
              <w:rPr>
                <w:b/>
                <w:spacing w:val="-10"/>
                <w:sz w:val="22"/>
              </w:rPr>
              <w:t>0</w:t>
            </w:r>
          </w:p>
        </w:tc>
        <w:tc>
          <w:tcPr>
            <w:tcW w:w="366" w:type="dxa"/>
          </w:tcPr>
          <w:p>
            <w:pPr>
              <w:pStyle w:val="TableParagraph"/>
              <w:ind w:left="52" w:right="45"/>
              <w:rPr>
                <w:b/>
                <w:sz w:val="22"/>
              </w:rPr>
            </w:pPr>
            <w:r>
              <w:rPr>
                <w:b/>
                <w:spacing w:val="-10"/>
                <w:sz w:val="22"/>
              </w:rPr>
              <w:t>4</w:t>
            </w:r>
          </w:p>
        </w:tc>
      </w:tr>
    </w:tbl>
    <w:p>
      <w:pPr>
        <w:spacing w:before="20"/>
        <w:ind w:left="2467" w:right="0" w:firstLine="0"/>
        <w:jc w:val="left"/>
        <w:rPr>
          <w:b/>
          <w:sz w:val="22"/>
        </w:rPr>
      </w:pPr>
      <w:r>
        <w:rPr>
          <w:b/>
          <w:sz w:val="22"/>
        </w:rPr>
        <w:t>(For</w:t>
      </w:r>
      <w:r>
        <w:rPr>
          <w:b/>
          <w:spacing w:val="14"/>
          <w:sz w:val="22"/>
        </w:rPr>
        <w:t> </w:t>
      </w:r>
      <w:r>
        <w:rPr>
          <w:b/>
          <w:sz w:val="22"/>
        </w:rPr>
        <w:t>Students</w:t>
      </w:r>
      <w:r>
        <w:rPr>
          <w:b/>
          <w:spacing w:val="12"/>
          <w:sz w:val="22"/>
        </w:rPr>
        <w:t> </w:t>
      </w:r>
      <w:r>
        <w:rPr>
          <w:b/>
          <w:sz w:val="22"/>
        </w:rPr>
        <w:t>admitted</w:t>
      </w:r>
      <w:r>
        <w:rPr>
          <w:b/>
          <w:spacing w:val="12"/>
          <w:sz w:val="22"/>
        </w:rPr>
        <w:t> </w:t>
      </w:r>
      <w:r>
        <w:rPr>
          <w:b/>
          <w:sz w:val="22"/>
        </w:rPr>
        <w:t>from</w:t>
      </w:r>
      <w:r>
        <w:rPr>
          <w:b/>
          <w:spacing w:val="5"/>
          <w:sz w:val="22"/>
        </w:rPr>
        <w:t> </w:t>
      </w:r>
      <w:r>
        <w:rPr>
          <w:b/>
          <w:sz w:val="22"/>
        </w:rPr>
        <w:t>2024</w:t>
      </w:r>
      <w:r>
        <w:rPr>
          <w:b/>
          <w:spacing w:val="11"/>
          <w:sz w:val="22"/>
        </w:rPr>
        <w:t> </w:t>
      </w:r>
      <w:r>
        <w:rPr>
          <w:b/>
          <w:spacing w:val="-2"/>
          <w:sz w:val="22"/>
        </w:rPr>
        <w:t>onwards)</w:t>
      </w:r>
    </w:p>
    <w:p>
      <w:pPr>
        <w:pStyle w:val="BodyText"/>
        <w:spacing w:before="0"/>
        <w:ind w:left="0"/>
        <w:rPr>
          <w:b/>
        </w:rPr>
      </w:pPr>
    </w:p>
    <w:p>
      <w:pPr>
        <w:pStyle w:val="BodyText"/>
        <w:spacing w:before="18"/>
        <w:ind w:left="0"/>
        <w:rPr>
          <w:b/>
        </w:rPr>
      </w:pPr>
    </w:p>
    <w:p>
      <w:pPr>
        <w:pStyle w:val="Heading1"/>
      </w:pPr>
      <w:r>
        <w:rPr/>
        <w:t>COURSE</w:t>
      </w:r>
      <w:r>
        <w:rPr>
          <w:spacing w:val="16"/>
        </w:rPr>
        <w:t> </w:t>
      </w:r>
      <w:r>
        <w:rPr>
          <w:spacing w:val="-2"/>
        </w:rPr>
        <w:t>OBJECTIVES</w:t>
      </w:r>
    </w:p>
    <w:p>
      <w:pPr>
        <w:pStyle w:val="ListParagraph"/>
        <w:numPr>
          <w:ilvl w:val="1"/>
          <w:numId w:val="28"/>
        </w:numPr>
        <w:tabs>
          <w:tab w:pos="1111" w:val="left" w:leader="none"/>
        </w:tabs>
        <w:spacing w:line="240" w:lineRule="auto" w:before="39" w:after="0"/>
        <w:ind w:left="1111" w:right="0" w:hanging="341"/>
        <w:jc w:val="left"/>
        <w:rPr>
          <w:sz w:val="22"/>
        </w:rPr>
      </w:pPr>
      <w:r>
        <w:rPr>
          <w:sz w:val="22"/>
        </w:rPr>
        <w:t>To</w:t>
      </w:r>
      <w:r>
        <w:rPr>
          <w:spacing w:val="12"/>
          <w:sz w:val="22"/>
        </w:rPr>
        <w:t> </w:t>
      </w:r>
      <w:r>
        <w:rPr>
          <w:sz w:val="22"/>
        </w:rPr>
        <w:t>understand</w:t>
      </w:r>
      <w:r>
        <w:rPr>
          <w:spacing w:val="9"/>
          <w:sz w:val="22"/>
        </w:rPr>
        <w:t> </w:t>
      </w:r>
      <w:r>
        <w:rPr>
          <w:sz w:val="22"/>
        </w:rPr>
        <w:t>basics</w:t>
      </w:r>
      <w:r>
        <w:rPr>
          <w:spacing w:val="11"/>
          <w:sz w:val="22"/>
        </w:rPr>
        <w:t> </w:t>
      </w:r>
      <w:r>
        <w:rPr>
          <w:sz w:val="22"/>
        </w:rPr>
        <w:t>of</w:t>
      </w:r>
      <w:r>
        <w:rPr>
          <w:spacing w:val="9"/>
          <w:sz w:val="22"/>
        </w:rPr>
        <w:t> </w:t>
      </w:r>
      <w:r>
        <w:rPr>
          <w:sz w:val="22"/>
        </w:rPr>
        <w:t>Cryptography</w:t>
      </w:r>
      <w:r>
        <w:rPr>
          <w:spacing w:val="9"/>
          <w:sz w:val="22"/>
        </w:rPr>
        <w:t> </w:t>
      </w:r>
      <w:r>
        <w:rPr>
          <w:sz w:val="22"/>
        </w:rPr>
        <w:t>and</w:t>
      </w:r>
      <w:r>
        <w:rPr>
          <w:spacing w:val="12"/>
          <w:sz w:val="22"/>
        </w:rPr>
        <w:t> </w:t>
      </w:r>
      <w:r>
        <w:rPr>
          <w:sz w:val="22"/>
        </w:rPr>
        <w:t>Network</w:t>
      </w:r>
      <w:r>
        <w:rPr>
          <w:spacing w:val="12"/>
          <w:sz w:val="22"/>
        </w:rPr>
        <w:t> </w:t>
      </w:r>
      <w:r>
        <w:rPr>
          <w:spacing w:val="-2"/>
          <w:sz w:val="22"/>
        </w:rPr>
        <w:t>Security.</w:t>
      </w:r>
    </w:p>
    <w:p>
      <w:pPr>
        <w:pStyle w:val="ListParagraph"/>
        <w:numPr>
          <w:ilvl w:val="1"/>
          <w:numId w:val="28"/>
        </w:numPr>
        <w:tabs>
          <w:tab w:pos="1111" w:val="left" w:leader="none"/>
        </w:tabs>
        <w:spacing w:line="240" w:lineRule="auto" w:before="47" w:after="0"/>
        <w:ind w:left="1111" w:right="0" w:hanging="341"/>
        <w:jc w:val="left"/>
        <w:rPr>
          <w:sz w:val="22"/>
        </w:rPr>
      </w:pPr>
      <w:r>
        <w:rPr>
          <w:sz w:val="22"/>
        </w:rPr>
        <w:t>To</w:t>
      </w:r>
      <w:r>
        <w:rPr>
          <w:spacing w:val="8"/>
          <w:sz w:val="22"/>
        </w:rPr>
        <w:t> </w:t>
      </w:r>
      <w:r>
        <w:rPr>
          <w:sz w:val="22"/>
        </w:rPr>
        <w:t>understand</w:t>
      </w:r>
      <w:r>
        <w:rPr>
          <w:spacing w:val="5"/>
          <w:sz w:val="22"/>
        </w:rPr>
        <w:t> </w:t>
      </w:r>
      <w:r>
        <w:rPr>
          <w:sz w:val="22"/>
        </w:rPr>
        <w:t>the</w:t>
      </w:r>
      <w:r>
        <w:rPr>
          <w:spacing w:val="6"/>
          <w:sz w:val="22"/>
        </w:rPr>
        <w:t> </w:t>
      </w:r>
      <w:r>
        <w:rPr>
          <w:sz w:val="22"/>
        </w:rPr>
        <w:t>concept</w:t>
      </w:r>
      <w:r>
        <w:rPr>
          <w:spacing w:val="8"/>
          <w:sz w:val="22"/>
        </w:rPr>
        <w:t> </w:t>
      </w:r>
      <w:r>
        <w:rPr>
          <w:sz w:val="22"/>
        </w:rPr>
        <w:t>of</w:t>
      </w:r>
      <w:r>
        <w:rPr>
          <w:spacing w:val="11"/>
          <w:sz w:val="22"/>
        </w:rPr>
        <w:t> </w:t>
      </w:r>
      <w:r>
        <w:rPr>
          <w:sz w:val="22"/>
        </w:rPr>
        <w:t>public</w:t>
      </w:r>
      <w:r>
        <w:rPr>
          <w:spacing w:val="9"/>
          <w:sz w:val="22"/>
        </w:rPr>
        <w:t> </w:t>
      </w:r>
      <w:r>
        <w:rPr>
          <w:sz w:val="22"/>
        </w:rPr>
        <w:t>key</w:t>
      </w:r>
      <w:r>
        <w:rPr>
          <w:spacing w:val="6"/>
          <w:sz w:val="22"/>
        </w:rPr>
        <w:t> </w:t>
      </w:r>
      <w:r>
        <w:rPr>
          <w:spacing w:val="-2"/>
          <w:sz w:val="22"/>
        </w:rPr>
        <w:t>cryptography.</w:t>
      </w:r>
    </w:p>
    <w:p>
      <w:pPr>
        <w:pStyle w:val="ListParagraph"/>
        <w:numPr>
          <w:ilvl w:val="1"/>
          <w:numId w:val="28"/>
        </w:numPr>
        <w:tabs>
          <w:tab w:pos="1111" w:val="left" w:leader="none"/>
        </w:tabs>
        <w:spacing w:line="240" w:lineRule="auto" w:before="45" w:after="0"/>
        <w:ind w:left="1111" w:right="0" w:hanging="341"/>
        <w:jc w:val="left"/>
        <w:rPr>
          <w:sz w:val="22"/>
        </w:rPr>
      </w:pPr>
      <w:r>
        <w:rPr>
          <w:sz w:val="22"/>
        </w:rPr>
        <w:t>To</w:t>
      </w:r>
      <w:r>
        <w:rPr>
          <w:spacing w:val="10"/>
          <w:sz w:val="22"/>
        </w:rPr>
        <w:t> </w:t>
      </w:r>
      <w:r>
        <w:rPr>
          <w:sz w:val="22"/>
        </w:rPr>
        <w:t>understand</w:t>
      </w:r>
      <w:r>
        <w:rPr>
          <w:spacing w:val="9"/>
          <w:sz w:val="22"/>
        </w:rPr>
        <w:t> </w:t>
      </w:r>
      <w:r>
        <w:rPr>
          <w:sz w:val="22"/>
        </w:rPr>
        <w:t>the</w:t>
      </w:r>
      <w:r>
        <w:rPr>
          <w:spacing w:val="12"/>
          <w:sz w:val="22"/>
        </w:rPr>
        <w:t> </w:t>
      </w:r>
      <w:r>
        <w:rPr>
          <w:sz w:val="22"/>
        </w:rPr>
        <w:t>various</w:t>
      </w:r>
      <w:r>
        <w:rPr>
          <w:spacing w:val="10"/>
          <w:sz w:val="22"/>
        </w:rPr>
        <w:t> </w:t>
      </w:r>
      <w:r>
        <w:rPr>
          <w:sz w:val="22"/>
        </w:rPr>
        <w:t>Security</w:t>
      </w:r>
      <w:r>
        <w:rPr>
          <w:spacing w:val="5"/>
          <w:sz w:val="22"/>
        </w:rPr>
        <w:t> </w:t>
      </w:r>
      <w:r>
        <w:rPr>
          <w:spacing w:val="-2"/>
          <w:sz w:val="22"/>
        </w:rPr>
        <w:t>Applications.</w:t>
      </w:r>
    </w:p>
    <w:p>
      <w:pPr>
        <w:pStyle w:val="ListParagraph"/>
        <w:numPr>
          <w:ilvl w:val="1"/>
          <w:numId w:val="28"/>
        </w:numPr>
        <w:tabs>
          <w:tab w:pos="1111" w:val="left" w:leader="none"/>
        </w:tabs>
        <w:spacing w:line="278" w:lineRule="auto" w:before="47" w:after="0"/>
        <w:ind w:left="1111" w:right="1142" w:hanging="341"/>
        <w:jc w:val="left"/>
        <w:rPr>
          <w:sz w:val="22"/>
        </w:rPr>
      </w:pPr>
      <w:r>
        <w:rPr>
          <w:sz w:val="22"/>
        </w:rPr>
        <w:t>To</w:t>
      </w:r>
      <w:r>
        <w:rPr>
          <w:spacing w:val="80"/>
          <w:w w:val="150"/>
          <w:sz w:val="22"/>
        </w:rPr>
        <w:t> </w:t>
      </w:r>
      <w:r>
        <w:rPr>
          <w:sz w:val="22"/>
        </w:rPr>
        <w:t>apply</w:t>
      </w:r>
      <w:r>
        <w:rPr>
          <w:spacing w:val="80"/>
          <w:w w:val="150"/>
          <w:sz w:val="22"/>
        </w:rPr>
        <w:t> </w:t>
      </w:r>
      <w:r>
        <w:rPr>
          <w:sz w:val="22"/>
        </w:rPr>
        <w:t>methods</w:t>
      </w:r>
      <w:r>
        <w:rPr>
          <w:spacing w:val="80"/>
          <w:w w:val="150"/>
          <w:sz w:val="22"/>
        </w:rPr>
        <w:t> </w:t>
      </w:r>
      <w:r>
        <w:rPr>
          <w:sz w:val="22"/>
        </w:rPr>
        <w:t>for</w:t>
      </w:r>
      <w:r>
        <w:rPr>
          <w:spacing w:val="80"/>
          <w:w w:val="150"/>
          <w:sz w:val="22"/>
        </w:rPr>
        <w:t> </w:t>
      </w:r>
      <w:r>
        <w:rPr>
          <w:sz w:val="22"/>
        </w:rPr>
        <w:t>authentication,</w:t>
      </w:r>
      <w:r>
        <w:rPr>
          <w:spacing w:val="80"/>
          <w:w w:val="150"/>
          <w:sz w:val="22"/>
        </w:rPr>
        <w:t> </w:t>
      </w:r>
      <w:r>
        <w:rPr>
          <w:sz w:val="22"/>
        </w:rPr>
        <w:t>access</w:t>
      </w:r>
      <w:r>
        <w:rPr>
          <w:spacing w:val="80"/>
          <w:w w:val="150"/>
          <w:sz w:val="22"/>
        </w:rPr>
        <w:t> </w:t>
      </w:r>
      <w:r>
        <w:rPr>
          <w:sz w:val="22"/>
        </w:rPr>
        <w:t>control,</w:t>
      </w:r>
      <w:r>
        <w:rPr>
          <w:spacing w:val="80"/>
          <w:w w:val="150"/>
          <w:sz w:val="22"/>
        </w:rPr>
        <w:t> </w:t>
      </w:r>
      <w:r>
        <w:rPr>
          <w:sz w:val="22"/>
        </w:rPr>
        <w:t>intrusion</w:t>
      </w:r>
      <w:r>
        <w:rPr>
          <w:spacing w:val="80"/>
          <w:w w:val="150"/>
          <w:sz w:val="22"/>
        </w:rPr>
        <w:t> </w:t>
      </w:r>
      <w:r>
        <w:rPr>
          <w:sz w:val="22"/>
        </w:rPr>
        <w:t>detection</w:t>
      </w:r>
      <w:r>
        <w:rPr>
          <w:spacing w:val="80"/>
          <w:w w:val="150"/>
          <w:sz w:val="22"/>
        </w:rPr>
        <w:t> </w:t>
      </w:r>
      <w:r>
        <w:rPr>
          <w:sz w:val="22"/>
        </w:rPr>
        <w:t>and </w:t>
      </w:r>
      <w:r>
        <w:rPr>
          <w:spacing w:val="-2"/>
          <w:sz w:val="22"/>
        </w:rPr>
        <w:t>prevention.</w:t>
      </w:r>
    </w:p>
    <w:p>
      <w:pPr>
        <w:pStyle w:val="ListParagraph"/>
        <w:numPr>
          <w:ilvl w:val="1"/>
          <w:numId w:val="28"/>
        </w:numPr>
        <w:tabs>
          <w:tab w:pos="1111" w:val="left" w:leader="none"/>
        </w:tabs>
        <w:spacing w:line="240" w:lineRule="auto" w:before="6" w:after="0"/>
        <w:ind w:left="1111" w:right="0" w:hanging="341"/>
        <w:jc w:val="left"/>
        <w:rPr>
          <w:sz w:val="22"/>
        </w:rPr>
      </w:pPr>
      <w:r>
        <w:rPr>
          <w:sz w:val="22"/>
        </w:rPr>
        <w:t>Identify</w:t>
      </w:r>
      <w:r>
        <w:rPr>
          <w:spacing w:val="9"/>
          <w:sz w:val="22"/>
        </w:rPr>
        <w:t> </w:t>
      </w:r>
      <w:r>
        <w:rPr>
          <w:sz w:val="22"/>
        </w:rPr>
        <w:t>and</w:t>
      </w:r>
      <w:r>
        <w:rPr>
          <w:spacing w:val="12"/>
          <w:sz w:val="22"/>
        </w:rPr>
        <w:t> </w:t>
      </w:r>
      <w:r>
        <w:rPr>
          <w:sz w:val="22"/>
        </w:rPr>
        <w:t>mitigate</w:t>
      </w:r>
      <w:r>
        <w:rPr>
          <w:spacing w:val="14"/>
          <w:sz w:val="22"/>
        </w:rPr>
        <w:t> </w:t>
      </w:r>
      <w:r>
        <w:rPr>
          <w:sz w:val="22"/>
        </w:rPr>
        <w:t>software</w:t>
      </w:r>
      <w:r>
        <w:rPr>
          <w:spacing w:val="13"/>
          <w:sz w:val="22"/>
        </w:rPr>
        <w:t> </w:t>
      </w:r>
      <w:r>
        <w:rPr>
          <w:sz w:val="22"/>
        </w:rPr>
        <w:t>security</w:t>
      </w:r>
      <w:r>
        <w:rPr>
          <w:spacing w:val="9"/>
          <w:sz w:val="22"/>
        </w:rPr>
        <w:t> </w:t>
      </w:r>
      <w:r>
        <w:rPr>
          <w:sz w:val="22"/>
        </w:rPr>
        <w:t>vulnerabilities</w:t>
      </w:r>
      <w:r>
        <w:rPr>
          <w:spacing w:val="11"/>
          <w:sz w:val="22"/>
        </w:rPr>
        <w:t> </w:t>
      </w:r>
      <w:r>
        <w:rPr>
          <w:sz w:val="22"/>
        </w:rPr>
        <w:t>in</w:t>
      </w:r>
      <w:r>
        <w:rPr>
          <w:spacing w:val="10"/>
          <w:sz w:val="22"/>
        </w:rPr>
        <w:t> </w:t>
      </w:r>
      <w:r>
        <w:rPr>
          <w:sz w:val="22"/>
        </w:rPr>
        <w:t>existing</w:t>
      </w:r>
      <w:r>
        <w:rPr>
          <w:spacing w:val="10"/>
          <w:sz w:val="22"/>
        </w:rPr>
        <w:t> </w:t>
      </w:r>
      <w:r>
        <w:rPr>
          <w:spacing w:val="-2"/>
          <w:sz w:val="22"/>
        </w:rPr>
        <w:t>systems.</w:t>
      </w:r>
    </w:p>
    <w:p>
      <w:pPr>
        <w:pStyle w:val="BodyText"/>
        <w:spacing w:before="100"/>
        <w:ind w:left="0"/>
      </w:pPr>
    </w:p>
    <w:p>
      <w:pPr>
        <w:pStyle w:val="Heading1"/>
      </w:pPr>
      <w:r>
        <w:rPr/>
        <w:t>COURSE</w:t>
      </w:r>
      <w:r>
        <w:rPr>
          <w:spacing w:val="16"/>
        </w:rPr>
        <w:t> </w:t>
      </w:r>
      <w:r>
        <w:rPr>
          <w:spacing w:val="-2"/>
        </w:rPr>
        <w:t>OUTCOMES</w:t>
      </w:r>
    </w:p>
    <w:p>
      <w:pPr>
        <w:pStyle w:val="ListParagraph"/>
        <w:numPr>
          <w:ilvl w:val="1"/>
          <w:numId w:val="28"/>
        </w:numPr>
        <w:tabs>
          <w:tab w:pos="1111" w:val="left" w:leader="none"/>
        </w:tabs>
        <w:spacing w:line="240" w:lineRule="auto" w:before="39" w:after="0"/>
        <w:ind w:left="1111" w:right="0" w:hanging="341"/>
        <w:jc w:val="left"/>
        <w:rPr>
          <w:sz w:val="22"/>
        </w:rPr>
      </w:pPr>
      <w:r>
        <w:rPr>
          <w:sz w:val="22"/>
        </w:rPr>
        <w:t>Understand</w:t>
      </w:r>
      <w:r>
        <w:rPr>
          <w:spacing w:val="13"/>
          <w:sz w:val="22"/>
        </w:rPr>
        <w:t> </w:t>
      </w:r>
      <w:r>
        <w:rPr>
          <w:sz w:val="22"/>
        </w:rPr>
        <w:t>various</w:t>
      </w:r>
      <w:r>
        <w:rPr>
          <w:spacing w:val="15"/>
          <w:sz w:val="22"/>
        </w:rPr>
        <w:t> </w:t>
      </w:r>
      <w:r>
        <w:rPr>
          <w:sz w:val="22"/>
        </w:rPr>
        <w:t>Cryptographic</w:t>
      </w:r>
      <w:r>
        <w:rPr>
          <w:spacing w:val="15"/>
          <w:sz w:val="22"/>
        </w:rPr>
        <w:t> </w:t>
      </w:r>
      <w:r>
        <w:rPr>
          <w:spacing w:val="-2"/>
          <w:sz w:val="22"/>
        </w:rPr>
        <w:t>Techniques.</w:t>
      </w:r>
    </w:p>
    <w:p>
      <w:pPr>
        <w:pStyle w:val="ListParagraph"/>
        <w:numPr>
          <w:ilvl w:val="1"/>
          <w:numId w:val="28"/>
        </w:numPr>
        <w:tabs>
          <w:tab w:pos="1111" w:val="left" w:leader="none"/>
        </w:tabs>
        <w:spacing w:line="240" w:lineRule="auto" w:before="45" w:after="0"/>
        <w:ind w:left="1111" w:right="0" w:hanging="341"/>
        <w:jc w:val="left"/>
        <w:rPr>
          <w:sz w:val="22"/>
        </w:rPr>
      </w:pPr>
      <w:r>
        <w:rPr>
          <w:sz w:val="22"/>
        </w:rPr>
        <w:t>Apply</w:t>
      </w:r>
      <w:r>
        <w:rPr>
          <w:spacing w:val="9"/>
          <w:sz w:val="22"/>
        </w:rPr>
        <w:t> </w:t>
      </w:r>
      <w:r>
        <w:rPr>
          <w:sz w:val="22"/>
        </w:rPr>
        <w:t>various</w:t>
      </w:r>
      <w:r>
        <w:rPr>
          <w:spacing w:val="11"/>
          <w:sz w:val="22"/>
        </w:rPr>
        <w:t> </w:t>
      </w:r>
      <w:r>
        <w:rPr>
          <w:sz w:val="22"/>
        </w:rPr>
        <w:t>public</w:t>
      </w:r>
      <w:r>
        <w:rPr>
          <w:spacing w:val="13"/>
          <w:sz w:val="22"/>
        </w:rPr>
        <w:t> </w:t>
      </w:r>
      <w:r>
        <w:rPr>
          <w:sz w:val="22"/>
        </w:rPr>
        <w:t>key</w:t>
      </w:r>
      <w:r>
        <w:rPr>
          <w:spacing w:val="9"/>
          <w:sz w:val="22"/>
        </w:rPr>
        <w:t> </w:t>
      </w:r>
      <w:r>
        <w:rPr>
          <w:sz w:val="22"/>
        </w:rPr>
        <w:t>cryptography</w:t>
      </w:r>
      <w:r>
        <w:rPr>
          <w:spacing w:val="6"/>
          <w:sz w:val="22"/>
        </w:rPr>
        <w:t> </w:t>
      </w:r>
      <w:r>
        <w:rPr>
          <w:spacing w:val="-2"/>
          <w:sz w:val="22"/>
        </w:rPr>
        <w:t>techniques.</w:t>
      </w:r>
    </w:p>
    <w:p>
      <w:pPr>
        <w:pStyle w:val="ListParagraph"/>
        <w:numPr>
          <w:ilvl w:val="1"/>
          <w:numId w:val="28"/>
        </w:numPr>
        <w:tabs>
          <w:tab w:pos="1111" w:val="left" w:leader="none"/>
        </w:tabs>
        <w:spacing w:line="240" w:lineRule="auto" w:before="45" w:after="0"/>
        <w:ind w:left="1111" w:right="0" w:hanging="341"/>
        <w:jc w:val="left"/>
        <w:rPr>
          <w:sz w:val="22"/>
        </w:rPr>
      </w:pPr>
      <w:r>
        <w:rPr>
          <w:sz w:val="22"/>
        </w:rPr>
        <w:t>Implement</w:t>
      </w:r>
      <w:r>
        <w:rPr>
          <w:spacing w:val="12"/>
          <w:sz w:val="22"/>
        </w:rPr>
        <w:t> </w:t>
      </w:r>
      <w:r>
        <w:rPr>
          <w:sz w:val="22"/>
        </w:rPr>
        <w:t>Hashing</w:t>
      </w:r>
      <w:r>
        <w:rPr>
          <w:spacing w:val="10"/>
          <w:sz w:val="22"/>
        </w:rPr>
        <w:t> </w:t>
      </w:r>
      <w:r>
        <w:rPr>
          <w:sz w:val="22"/>
        </w:rPr>
        <w:t>and</w:t>
      </w:r>
      <w:r>
        <w:rPr>
          <w:spacing w:val="10"/>
          <w:sz w:val="22"/>
        </w:rPr>
        <w:t> </w:t>
      </w:r>
      <w:r>
        <w:rPr>
          <w:sz w:val="22"/>
        </w:rPr>
        <w:t>Digital</w:t>
      </w:r>
      <w:r>
        <w:rPr>
          <w:spacing w:val="13"/>
          <w:sz w:val="22"/>
        </w:rPr>
        <w:t> </w:t>
      </w:r>
      <w:r>
        <w:rPr>
          <w:sz w:val="22"/>
        </w:rPr>
        <w:t>Signature</w:t>
      </w:r>
      <w:r>
        <w:rPr>
          <w:spacing w:val="14"/>
          <w:sz w:val="22"/>
        </w:rPr>
        <w:t> </w:t>
      </w:r>
      <w:r>
        <w:rPr>
          <w:spacing w:val="-2"/>
          <w:sz w:val="22"/>
        </w:rPr>
        <w:t>techniques.</w:t>
      </w:r>
    </w:p>
    <w:p>
      <w:pPr>
        <w:pStyle w:val="ListParagraph"/>
        <w:numPr>
          <w:ilvl w:val="1"/>
          <w:numId w:val="28"/>
        </w:numPr>
        <w:tabs>
          <w:tab w:pos="1111" w:val="left" w:leader="none"/>
        </w:tabs>
        <w:spacing w:line="240" w:lineRule="auto" w:before="47" w:after="0"/>
        <w:ind w:left="1111" w:right="0" w:hanging="341"/>
        <w:jc w:val="left"/>
        <w:rPr>
          <w:sz w:val="22"/>
        </w:rPr>
      </w:pPr>
      <w:r>
        <w:rPr>
          <w:sz w:val="22"/>
        </w:rPr>
        <w:t>Implement</w:t>
      </w:r>
      <w:r>
        <w:rPr>
          <w:spacing w:val="11"/>
          <w:sz w:val="22"/>
        </w:rPr>
        <w:t> </w:t>
      </w:r>
      <w:r>
        <w:rPr>
          <w:sz w:val="22"/>
        </w:rPr>
        <w:t>system</w:t>
      </w:r>
      <w:r>
        <w:rPr>
          <w:spacing w:val="11"/>
          <w:sz w:val="22"/>
        </w:rPr>
        <w:t> </w:t>
      </w:r>
      <w:r>
        <w:rPr>
          <w:sz w:val="22"/>
        </w:rPr>
        <w:t>level</w:t>
      </w:r>
      <w:r>
        <w:rPr>
          <w:spacing w:val="12"/>
          <w:sz w:val="22"/>
        </w:rPr>
        <w:t> </w:t>
      </w:r>
      <w:r>
        <w:rPr>
          <w:sz w:val="22"/>
        </w:rPr>
        <w:t>security</w:t>
      </w:r>
      <w:r>
        <w:rPr>
          <w:spacing w:val="6"/>
          <w:sz w:val="22"/>
        </w:rPr>
        <w:t> </w:t>
      </w:r>
      <w:r>
        <w:rPr>
          <w:spacing w:val="-2"/>
          <w:sz w:val="22"/>
        </w:rPr>
        <w:t>applications.</w:t>
      </w:r>
    </w:p>
    <w:p>
      <w:pPr>
        <w:pStyle w:val="ListParagraph"/>
        <w:numPr>
          <w:ilvl w:val="1"/>
          <w:numId w:val="28"/>
        </w:numPr>
        <w:tabs>
          <w:tab w:pos="1111" w:val="left" w:leader="none"/>
        </w:tabs>
        <w:spacing w:line="240" w:lineRule="auto" w:before="45" w:after="0"/>
        <w:ind w:left="1111" w:right="0" w:hanging="341"/>
        <w:jc w:val="left"/>
        <w:rPr>
          <w:sz w:val="22"/>
        </w:rPr>
      </w:pPr>
      <w:r>
        <w:rPr>
          <w:sz w:val="22"/>
        </w:rPr>
        <w:t>Describe</w:t>
      </w:r>
      <w:r>
        <w:rPr>
          <w:spacing w:val="10"/>
          <w:sz w:val="22"/>
        </w:rPr>
        <w:t> </w:t>
      </w:r>
      <w:r>
        <w:rPr>
          <w:sz w:val="22"/>
        </w:rPr>
        <w:t>the</w:t>
      </w:r>
      <w:r>
        <w:rPr>
          <w:spacing w:val="10"/>
          <w:sz w:val="22"/>
        </w:rPr>
        <w:t> </w:t>
      </w:r>
      <w:r>
        <w:rPr>
          <w:sz w:val="22"/>
        </w:rPr>
        <w:t>principles</w:t>
      </w:r>
      <w:r>
        <w:rPr>
          <w:spacing w:val="9"/>
          <w:sz w:val="22"/>
        </w:rPr>
        <w:t> </w:t>
      </w:r>
      <w:r>
        <w:rPr>
          <w:sz w:val="22"/>
        </w:rPr>
        <w:t>of</w:t>
      </w:r>
      <w:r>
        <w:rPr>
          <w:spacing w:val="11"/>
          <w:sz w:val="22"/>
        </w:rPr>
        <w:t> </w:t>
      </w:r>
      <w:r>
        <w:rPr>
          <w:sz w:val="22"/>
        </w:rPr>
        <w:t>the</w:t>
      </w:r>
      <w:r>
        <w:rPr>
          <w:spacing w:val="11"/>
          <w:sz w:val="22"/>
        </w:rPr>
        <w:t> </w:t>
      </w:r>
      <w:r>
        <w:rPr>
          <w:sz w:val="22"/>
        </w:rPr>
        <w:t>most</w:t>
      </w:r>
      <w:r>
        <w:rPr>
          <w:spacing w:val="9"/>
          <w:sz w:val="22"/>
        </w:rPr>
        <w:t> </w:t>
      </w:r>
      <w:r>
        <w:rPr>
          <w:sz w:val="22"/>
        </w:rPr>
        <w:t>widely</w:t>
      </w:r>
      <w:r>
        <w:rPr>
          <w:spacing w:val="3"/>
          <w:sz w:val="22"/>
        </w:rPr>
        <w:t> </w:t>
      </w:r>
      <w:r>
        <w:rPr>
          <w:sz w:val="22"/>
        </w:rPr>
        <w:t>used</w:t>
      </w:r>
      <w:r>
        <w:rPr>
          <w:spacing w:val="10"/>
          <w:sz w:val="22"/>
        </w:rPr>
        <w:t> </w:t>
      </w:r>
      <w:r>
        <w:rPr>
          <w:sz w:val="22"/>
        </w:rPr>
        <w:t>Internet</w:t>
      </w:r>
      <w:r>
        <w:rPr>
          <w:spacing w:val="9"/>
          <w:sz w:val="22"/>
        </w:rPr>
        <w:t> </w:t>
      </w:r>
      <w:r>
        <w:rPr>
          <w:sz w:val="22"/>
        </w:rPr>
        <w:t>security</w:t>
      </w:r>
      <w:r>
        <w:rPr>
          <w:spacing w:val="7"/>
          <w:sz w:val="22"/>
        </w:rPr>
        <w:t> </w:t>
      </w:r>
      <w:r>
        <w:rPr>
          <w:spacing w:val="-2"/>
          <w:sz w:val="22"/>
        </w:rPr>
        <w:t>solutions.</w:t>
      </w:r>
    </w:p>
    <w:p>
      <w:pPr>
        <w:pStyle w:val="BodyText"/>
        <w:spacing w:before="98"/>
        <w:ind w:left="0"/>
      </w:pPr>
    </w:p>
    <w:p>
      <w:pPr>
        <w:spacing w:before="0"/>
        <w:ind w:left="0" w:right="712" w:firstLine="0"/>
        <w:jc w:val="center"/>
        <w:rPr>
          <w:b/>
          <w:sz w:val="22"/>
        </w:rPr>
      </w:pPr>
      <w:r>
        <w:rPr>
          <w:b/>
          <w:spacing w:val="-2"/>
          <w:sz w:val="22"/>
          <w:u w:val="thick"/>
        </w:rPr>
        <w:t>SYLLABUS</w:t>
      </w:r>
    </w:p>
    <w:p>
      <w:pPr>
        <w:pStyle w:val="Heading1"/>
        <w:tabs>
          <w:tab w:pos="1356" w:val="left" w:leader="none"/>
        </w:tabs>
        <w:spacing w:before="47"/>
        <w:ind w:left="0" w:right="6048"/>
        <w:jc w:val="center"/>
      </w:pPr>
      <w:r>
        <w:rPr/>
        <w:t>UNIT</w:t>
      </w:r>
      <w:r>
        <w:rPr>
          <w:spacing w:val="8"/>
        </w:rPr>
        <w:t> </w:t>
      </w:r>
      <w:r>
        <w:rPr/>
        <w:t>–</w:t>
      </w:r>
      <w:r>
        <w:rPr>
          <w:spacing w:val="8"/>
        </w:rPr>
        <w:t> </w:t>
      </w:r>
      <w:r>
        <w:rPr>
          <w:spacing w:val="-10"/>
        </w:rPr>
        <w:t>I</w:t>
      </w:r>
      <w:r>
        <w:rPr/>
        <w:tab/>
      </w:r>
      <w:r>
        <w:rPr>
          <w:spacing w:val="-2"/>
        </w:rPr>
        <w:t>INTRODUCTION</w:t>
      </w:r>
    </w:p>
    <w:p>
      <w:pPr>
        <w:pStyle w:val="BodyText"/>
        <w:spacing w:line="285" w:lineRule="auto" w:before="37"/>
        <w:ind w:left="431" w:right="1138"/>
      </w:pPr>
      <w:r>
        <w:rPr/>
        <w:t>Services,</w:t>
      </w:r>
      <w:r>
        <w:rPr>
          <w:spacing w:val="40"/>
        </w:rPr>
        <w:t> </w:t>
      </w:r>
      <w:r>
        <w:rPr/>
        <w:t>Mechanisms</w:t>
      </w:r>
      <w:r>
        <w:rPr>
          <w:spacing w:val="40"/>
        </w:rPr>
        <w:t> </w:t>
      </w:r>
      <w:r>
        <w:rPr/>
        <w:t>and</w:t>
      </w:r>
      <w:r>
        <w:rPr>
          <w:spacing w:val="40"/>
        </w:rPr>
        <w:t> </w:t>
      </w:r>
      <w:r>
        <w:rPr/>
        <w:t>attacks-the</w:t>
      </w:r>
      <w:r>
        <w:rPr>
          <w:spacing w:val="40"/>
        </w:rPr>
        <w:t> </w:t>
      </w:r>
      <w:r>
        <w:rPr/>
        <w:t>OSI</w:t>
      </w:r>
      <w:r>
        <w:rPr>
          <w:spacing w:val="40"/>
        </w:rPr>
        <w:t> </w:t>
      </w:r>
      <w:r>
        <w:rPr/>
        <w:t>security</w:t>
      </w:r>
      <w:r>
        <w:rPr>
          <w:spacing w:val="40"/>
        </w:rPr>
        <w:t> </w:t>
      </w:r>
      <w:r>
        <w:rPr/>
        <w:t>architecture-Network</w:t>
      </w:r>
      <w:r>
        <w:rPr>
          <w:spacing w:val="40"/>
        </w:rPr>
        <w:t> </w:t>
      </w:r>
      <w:r>
        <w:rPr/>
        <w:t>security</w:t>
      </w:r>
      <w:r>
        <w:rPr>
          <w:spacing w:val="40"/>
        </w:rPr>
        <w:t> </w:t>
      </w:r>
      <w:r>
        <w:rPr/>
        <w:t>model-</w:t>
      </w:r>
      <w:r>
        <w:rPr>
          <w:spacing w:val="80"/>
        </w:rPr>
        <w:t> </w:t>
      </w:r>
      <w:r>
        <w:rPr/>
        <w:t>Classical Encryption techniques.</w:t>
      </w:r>
    </w:p>
    <w:p>
      <w:pPr>
        <w:spacing w:before="5"/>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II</w:t>
      </w:r>
      <w:r>
        <w:rPr/>
        <w:tab/>
        <w:t>BLOCK</w:t>
      </w:r>
      <w:r>
        <w:rPr>
          <w:spacing w:val="13"/>
        </w:rPr>
        <w:t> </w:t>
      </w:r>
      <w:r>
        <w:rPr/>
        <w:t>CIPHERS</w:t>
      </w:r>
      <w:r>
        <w:rPr>
          <w:spacing w:val="11"/>
        </w:rPr>
        <w:t> </w:t>
      </w:r>
      <w:r>
        <w:rPr/>
        <w:t>&amp;</w:t>
      </w:r>
      <w:r>
        <w:rPr>
          <w:spacing w:val="13"/>
        </w:rPr>
        <w:t> </w:t>
      </w:r>
      <w:r>
        <w:rPr/>
        <w:t>PUBLIC</w:t>
      </w:r>
      <w:r>
        <w:rPr>
          <w:spacing w:val="13"/>
        </w:rPr>
        <w:t> </w:t>
      </w:r>
      <w:r>
        <w:rPr/>
        <w:t>KEY</w:t>
      </w:r>
      <w:r>
        <w:rPr>
          <w:spacing w:val="12"/>
        </w:rPr>
        <w:t> </w:t>
      </w:r>
      <w:r>
        <w:rPr>
          <w:spacing w:val="-2"/>
        </w:rPr>
        <w:t>CRYPTOGRAPHY</w:t>
      </w:r>
    </w:p>
    <w:p>
      <w:pPr>
        <w:pStyle w:val="BodyText"/>
        <w:spacing w:line="285" w:lineRule="auto" w:before="37"/>
        <w:ind w:left="431" w:right="1138"/>
      </w:pPr>
      <w:r>
        <w:rPr/>
        <w:t>Data Encryption Standard-Advanced Encryption Standard (AES)-Triple DES-Blowfish-RC5</w:t>
      </w:r>
      <w:r>
        <w:rPr>
          <w:spacing w:val="80"/>
        </w:rPr>
        <w:t> </w:t>
      </w:r>
      <w:r>
        <w:rPr/>
        <w:t>algorithm. Public key cryptography-The RSA algorithm-Key management.</w:t>
      </w:r>
    </w:p>
    <w:p>
      <w:pPr>
        <w:spacing w:before="6"/>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III</w:t>
      </w:r>
      <w:r>
        <w:rPr/>
        <w:tab/>
        <w:t>HASH</w:t>
      </w:r>
      <w:r>
        <w:rPr>
          <w:spacing w:val="13"/>
        </w:rPr>
        <w:t> </w:t>
      </w:r>
      <w:r>
        <w:rPr/>
        <w:t>FUNCTIONS</w:t>
      </w:r>
      <w:r>
        <w:rPr>
          <w:spacing w:val="13"/>
        </w:rPr>
        <w:t> </w:t>
      </w:r>
      <w:r>
        <w:rPr/>
        <w:t>&amp;</w:t>
      </w:r>
      <w:r>
        <w:rPr>
          <w:spacing w:val="16"/>
        </w:rPr>
        <w:t> </w:t>
      </w:r>
      <w:r>
        <w:rPr>
          <w:spacing w:val="-4"/>
        </w:rPr>
        <w:t>MACS</w:t>
      </w:r>
    </w:p>
    <w:p>
      <w:pPr>
        <w:pStyle w:val="BodyText"/>
        <w:spacing w:line="283" w:lineRule="auto" w:before="40"/>
        <w:ind w:left="431" w:right="1138"/>
      </w:pPr>
      <w:r>
        <w:rPr/>
        <w:t>Message</w:t>
      </w:r>
      <w:r>
        <w:rPr>
          <w:spacing w:val="40"/>
        </w:rPr>
        <w:t> </w:t>
      </w:r>
      <w:r>
        <w:rPr/>
        <w:t>Authentication</w:t>
      </w:r>
      <w:r>
        <w:rPr>
          <w:spacing w:val="40"/>
        </w:rPr>
        <w:t> </w:t>
      </w:r>
      <w:r>
        <w:rPr/>
        <w:t>and</w:t>
      </w:r>
      <w:r>
        <w:rPr>
          <w:spacing w:val="40"/>
        </w:rPr>
        <w:t> </w:t>
      </w:r>
      <w:r>
        <w:rPr/>
        <w:t>Hash</w:t>
      </w:r>
      <w:r>
        <w:rPr>
          <w:spacing w:val="40"/>
        </w:rPr>
        <w:t> </w:t>
      </w:r>
      <w:r>
        <w:rPr/>
        <w:t>Function:</w:t>
      </w:r>
      <w:r>
        <w:rPr>
          <w:spacing w:val="40"/>
        </w:rPr>
        <w:t> </w:t>
      </w:r>
      <w:r>
        <w:rPr/>
        <w:t>Authentication</w:t>
      </w:r>
      <w:r>
        <w:rPr>
          <w:spacing w:val="40"/>
        </w:rPr>
        <w:t> </w:t>
      </w:r>
      <w:r>
        <w:rPr/>
        <w:t>requirements</w:t>
      </w:r>
      <w:r>
        <w:rPr>
          <w:spacing w:val="40"/>
        </w:rPr>
        <w:t> </w:t>
      </w:r>
      <w:r>
        <w:rPr/>
        <w:t>-</w:t>
      </w:r>
      <w:r>
        <w:rPr>
          <w:spacing w:val="40"/>
        </w:rPr>
        <w:t> </w:t>
      </w:r>
      <w:r>
        <w:rPr/>
        <w:t>authentication</w:t>
      </w:r>
      <w:r>
        <w:rPr>
          <w:spacing w:val="40"/>
        </w:rPr>
        <w:t> </w:t>
      </w:r>
      <w:r>
        <w:rPr/>
        <w:t>functions message authentication code - hash functions - birthday attacks.</w:t>
      </w:r>
    </w:p>
    <w:p>
      <w:pPr>
        <w:spacing w:before="5"/>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IV</w:t>
      </w:r>
      <w:r>
        <w:rPr/>
        <w:tab/>
        <w:t>SECURITY</w:t>
      </w:r>
      <w:r>
        <w:rPr>
          <w:spacing w:val="15"/>
        </w:rPr>
        <w:t> </w:t>
      </w:r>
      <w:r>
        <w:rPr/>
        <w:t>PRACTICE</w:t>
      </w:r>
      <w:r>
        <w:rPr>
          <w:spacing w:val="19"/>
        </w:rPr>
        <w:t> </w:t>
      </w:r>
      <w:r>
        <w:rPr/>
        <w:t>&amp;</w:t>
      </w:r>
      <w:r>
        <w:rPr>
          <w:spacing w:val="14"/>
        </w:rPr>
        <w:t> </w:t>
      </w:r>
      <w:r>
        <w:rPr/>
        <w:t>SYSTEM</w:t>
      </w:r>
      <w:r>
        <w:rPr>
          <w:spacing w:val="18"/>
        </w:rPr>
        <w:t> </w:t>
      </w:r>
      <w:r>
        <w:rPr>
          <w:spacing w:val="-2"/>
        </w:rPr>
        <w:t>SECURITY</w:t>
      </w:r>
    </w:p>
    <w:p>
      <w:pPr>
        <w:pStyle w:val="BodyText"/>
        <w:spacing w:line="283" w:lineRule="auto" w:before="40"/>
        <w:ind w:left="431" w:right="1138"/>
      </w:pPr>
      <w:r>
        <w:rPr/>
        <w:t>Authentication Applications : Kerberos X.509 Authentication services - Internet Firewalls for</w:t>
      </w:r>
      <w:r>
        <w:rPr>
          <w:spacing w:val="40"/>
        </w:rPr>
        <w:t> </w:t>
      </w:r>
      <w:r>
        <w:rPr/>
        <w:t>Trusted System: Roles of Firewalls - Types of Firewalls - Firewall designs.</w:t>
      </w:r>
    </w:p>
    <w:p>
      <w:pPr>
        <w:spacing w:before="6"/>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10"/>
        </w:rPr>
        <w:t>V</w:t>
      </w:r>
      <w:r>
        <w:rPr/>
        <w:tab/>
        <w:t>E-MAIL</w:t>
      </w:r>
      <w:r>
        <w:rPr>
          <w:spacing w:val="12"/>
        </w:rPr>
        <w:t> </w:t>
      </w:r>
      <w:r>
        <w:rPr/>
        <w:t>&amp;</w:t>
      </w:r>
      <w:r>
        <w:rPr>
          <w:spacing w:val="10"/>
        </w:rPr>
        <w:t> </w:t>
      </w:r>
      <w:r>
        <w:rPr/>
        <w:t>WEB</w:t>
      </w:r>
      <w:r>
        <w:rPr>
          <w:spacing w:val="9"/>
        </w:rPr>
        <w:t> </w:t>
      </w:r>
      <w:r>
        <w:rPr>
          <w:spacing w:val="-2"/>
        </w:rPr>
        <w:t>SECURITY</w:t>
      </w:r>
    </w:p>
    <w:p>
      <w:pPr>
        <w:pStyle w:val="BodyText"/>
        <w:spacing w:line="283" w:lineRule="auto" w:before="39"/>
        <w:ind w:left="431" w:right="1142"/>
        <w:jc w:val="both"/>
      </w:pPr>
      <w:r>
        <w:rPr/>
        <w:t>E-mail Security: Security Services for E-mail-attacks-Pretty Good Privacy-S/MIME- Web Security:</w:t>
      </w:r>
      <w:r>
        <w:rPr>
          <w:spacing w:val="40"/>
        </w:rPr>
        <w:t> </w:t>
      </w:r>
      <w:r>
        <w:rPr/>
        <w:t>Secure</w:t>
      </w:r>
      <w:r>
        <w:rPr>
          <w:spacing w:val="40"/>
        </w:rPr>
        <w:t> </w:t>
      </w:r>
      <w:r>
        <w:rPr/>
        <w:t>socket</w:t>
      </w:r>
      <w:r>
        <w:rPr>
          <w:spacing w:val="40"/>
        </w:rPr>
        <w:t> </w:t>
      </w:r>
      <w:r>
        <w:rPr/>
        <w:t>layer</w:t>
      </w:r>
      <w:r>
        <w:rPr>
          <w:spacing w:val="40"/>
        </w:rPr>
        <w:t> </w:t>
      </w:r>
      <w:r>
        <w:rPr/>
        <w:t>and</w:t>
      </w:r>
      <w:r>
        <w:rPr>
          <w:spacing w:val="40"/>
        </w:rPr>
        <w:t> </w:t>
      </w:r>
      <w:r>
        <w:rPr/>
        <w:t>transport</w:t>
      </w:r>
      <w:r>
        <w:rPr>
          <w:spacing w:val="40"/>
        </w:rPr>
        <w:t> </w:t>
      </w:r>
      <w:r>
        <w:rPr/>
        <w:t>layer</w:t>
      </w:r>
      <w:r>
        <w:rPr>
          <w:spacing w:val="40"/>
        </w:rPr>
        <w:t> </w:t>
      </w:r>
      <w:r>
        <w:rPr/>
        <w:t>security</w:t>
      </w:r>
      <w:r>
        <w:rPr>
          <w:spacing w:val="40"/>
        </w:rPr>
        <w:t> </w:t>
      </w:r>
      <w:r>
        <w:rPr/>
        <w:t>-</w:t>
      </w:r>
      <w:r>
        <w:rPr>
          <w:spacing w:val="40"/>
        </w:rPr>
        <w:t> </w:t>
      </w:r>
      <w:r>
        <w:rPr/>
        <w:t>secure</w:t>
      </w:r>
      <w:r>
        <w:rPr>
          <w:spacing w:val="40"/>
        </w:rPr>
        <w:t> </w:t>
      </w:r>
      <w:r>
        <w:rPr/>
        <w:t>electronic</w:t>
      </w:r>
      <w:r>
        <w:rPr>
          <w:spacing w:val="40"/>
        </w:rPr>
        <w:t> </w:t>
      </w:r>
      <w:r>
        <w:rPr/>
        <w:t>transaction </w:t>
      </w:r>
      <w:r>
        <w:rPr>
          <w:spacing w:val="-2"/>
        </w:rPr>
        <w:t>(SET).</w:t>
      </w:r>
    </w:p>
    <w:p>
      <w:pPr>
        <w:spacing w:before="7"/>
        <w:ind w:left="0" w:right="1145" w:firstLine="0"/>
        <w:jc w:val="right"/>
        <w:rPr>
          <w:b/>
          <w:sz w:val="22"/>
        </w:rPr>
      </w:pPr>
      <w:r>
        <w:rPr>
          <w:b/>
          <w:spacing w:val="-5"/>
          <w:sz w:val="22"/>
        </w:rPr>
        <w:t>12</w:t>
      </w:r>
    </w:p>
    <w:p>
      <w:pPr>
        <w:pStyle w:val="Heading1"/>
        <w:spacing w:before="47"/>
        <w:ind w:left="0" w:right="1142"/>
        <w:jc w:val="right"/>
      </w:pPr>
      <w:r>
        <w:rPr/>
        <w:t>TOTAL:</w:t>
      </w:r>
      <w:r>
        <w:rPr>
          <w:spacing w:val="16"/>
        </w:rPr>
        <w:t> </w:t>
      </w:r>
      <w:r>
        <w:rPr>
          <w:spacing w:val="-5"/>
        </w:rPr>
        <w:t>60</w:t>
      </w:r>
    </w:p>
    <w:p>
      <w:pPr>
        <w:pStyle w:val="Heading1"/>
        <w:spacing w:after="0"/>
        <w:jc w:val="right"/>
        <w:sectPr>
          <w:pgSz w:w="12240" w:h="15840"/>
          <w:pgMar w:header="0" w:footer="921" w:top="1340" w:bottom="1120" w:left="1440" w:right="720"/>
        </w:sectPr>
      </w:pPr>
    </w:p>
    <w:p>
      <w:pPr>
        <w:spacing w:before="79"/>
        <w:ind w:left="431" w:right="0" w:firstLine="0"/>
        <w:jc w:val="left"/>
        <w:rPr>
          <w:b/>
          <w:sz w:val="22"/>
        </w:rPr>
      </w:pPr>
      <w:r>
        <w:rPr>
          <w:b/>
          <w:sz w:val="22"/>
        </w:rPr>
        <w:t>TEXT</w:t>
      </w:r>
      <w:r>
        <w:rPr>
          <w:b/>
          <w:spacing w:val="11"/>
          <w:sz w:val="22"/>
        </w:rPr>
        <w:t> </w:t>
      </w:r>
      <w:r>
        <w:rPr>
          <w:b/>
          <w:spacing w:val="-2"/>
          <w:sz w:val="22"/>
        </w:rPr>
        <w:t>BOOK:</w:t>
      </w:r>
    </w:p>
    <w:p>
      <w:pPr>
        <w:pStyle w:val="ListParagraph"/>
        <w:numPr>
          <w:ilvl w:val="0"/>
          <w:numId w:val="29"/>
        </w:numPr>
        <w:tabs>
          <w:tab w:pos="1109" w:val="left" w:leader="none"/>
        </w:tabs>
        <w:spacing w:line="240" w:lineRule="auto" w:before="38" w:after="0"/>
        <w:ind w:left="1109" w:right="0" w:hanging="339"/>
        <w:jc w:val="left"/>
        <w:rPr>
          <w:sz w:val="22"/>
        </w:rPr>
      </w:pPr>
      <w:r>
        <w:rPr>
          <w:sz w:val="22"/>
        </w:rPr>
        <w:t>BehrouzA.Foruzan,”</w:t>
      </w:r>
      <w:r>
        <w:rPr>
          <w:spacing w:val="12"/>
          <w:sz w:val="22"/>
        </w:rPr>
        <w:t> </w:t>
      </w:r>
      <w:r>
        <w:rPr>
          <w:sz w:val="22"/>
        </w:rPr>
        <w:t>Cryptography</w:t>
      </w:r>
      <w:r>
        <w:rPr>
          <w:spacing w:val="13"/>
          <w:sz w:val="22"/>
        </w:rPr>
        <w:t> </w:t>
      </w:r>
      <w:r>
        <w:rPr>
          <w:sz w:val="22"/>
        </w:rPr>
        <w:t>and</w:t>
      </w:r>
      <w:r>
        <w:rPr>
          <w:spacing w:val="16"/>
          <w:sz w:val="22"/>
        </w:rPr>
        <w:t> </w:t>
      </w:r>
      <w:r>
        <w:rPr>
          <w:sz w:val="22"/>
        </w:rPr>
        <w:t>Network</w:t>
      </w:r>
      <w:r>
        <w:rPr>
          <w:spacing w:val="15"/>
          <w:sz w:val="22"/>
        </w:rPr>
        <w:t> </w:t>
      </w:r>
      <w:r>
        <w:rPr>
          <w:sz w:val="22"/>
        </w:rPr>
        <w:t>Security”,</w:t>
      </w:r>
      <w:r>
        <w:rPr>
          <w:spacing w:val="14"/>
          <w:sz w:val="22"/>
        </w:rPr>
        <w:t> </w:t>
      </w:r>
      <w:r>
        <w:rPr>
          <w:sz w:val="22"/>
        </w:rPr>
        <w:t>Tata</w:t>
      </w:r>
      <w:r>
        <w:rPr>
          <w:spacing w:val="17"/>
          <w:sz w:val="22"/>
        </w:rPr>
        <w:t> </w:t>
      </w:r>
      <w:r>
        <w:rPr>
          <w:sz w:val="22"/>
        </w:rPr>
        <w:t>McGraw</w:t>
      </w:r>
      <w:r>
        <w:rPr>
          <w:spacing w:val="12"/>
          <w:sz w:val="22"/>
        </w:rPr>
        <w:t> </w:t>
      </w:r>
      <w:r>
        <w:rPr>
          <w:sz w:val="22"/>
        </w:rPr>
        <w:t>Hill,</w:t>
      </w:r>
      <w:r>
        <w:rPr>
          <w:spacing w:val="14"/>
          <w:sz w:val="22"/>
        </w:rPr>
        <w:t> </w:t>
      </w:r>
      <w:r>
        <w:rPr>
          <w:spacing w:val="-2"/>
          <w:sz w:val="22"/>
        </w:rPr>
        <w:t>2007.</w:t>
      </w:r>
    </w:p>
    <w:p>
      <w:pPr>
        <w:pStyle w:val="ListParagraph"/>
        <w:numPr>
          <w:ilvl w:val="0"/>
          <w:numId w:val="29"/>
        </w:numPr>
        <w:tabs>
          <w:tab w:pos="1109" w:val="left" w:leader="none"/>
          <w:tab w:pos="1111" w:val="left" w:leader="none"/>
        </w:tabs>
        <w:spacing w:line="283" w:lineRule="auto" w:before="49" w:after="0"/>
        <w:ind w:left="1111" w:right="1146" w:hanging="341"/>
        <w:jc w:val="left"/>
        <w:rPr>
          <w:sz w:val="22"/>
        </w:rPr>
      </w:pPr>
      <w:r>
        <w:rPr>
          <w:sz w:val="22"/>
        </w:rPr>
        <w:t>Charlie Kaufman, Radia Perlman, and Mike Speciner,” Network Security: PRIVATE</w:t>
      </w:r>
      <w:r>
        <w:rPr>
          <w:spacing w:val="80"/>
          <w:sz w:val="22"/>
        </w:rPr>
        <w:t> </w:t>
      </w:r>
      <w:r>
        <w:rPr>
          <w:sz w:val="22"/>
        </w:rPr>
        <w:t>Communication in a PUBLIC World”, Prentice Hall, ISBN 0-13-046019-2.</w:t>
      </w:r>
    </w:p>
    <w:p>
      <w:pPr>
        <w:pStyle w:val="Heading1"/>
        <w:spacing w:before="5"/>
      </w:pPr>
      <w:r>
        <w:rPr>
          <w:spacing w:val="-2"/>
        </w:rPr>
        <w:t>REFERENCES:</w:t>
      </w:r>
    </w:p>
    <w:p>
      <w:pPr>
        <w:pStyle w:val="ListParagraph"/>
        <w:numPr>
          <w:ilvl w:val="0"/>
          <w:numId w:val="30"/>
        </w:numPr>
        <w:tabs>
          <w:tab w:pos="1109" w:val="left" w:leader="none"/>
          <w:tab w:pos="1111" w:val="left" w:leader="none"/>
        </w:tabs>
        <w:spacing w:line="285" w:lineRule="auto" w:before="40" w:after="0"/>
        <w:ind w:left="1111" w:right="1142" w:hanging="341"/>
        <w:jc w:val="left"/>
        <w:rPr>
          <w:sz w:val="22"/>
        </w:rPr>
      </w:pPr>
      <w:r>
        <w:rPr>
          <w:sz w:val="22"/>
        </w:rPr>
        <w:t>Douglas</w:t>
      </w:r>
      <w:r>
        <w:rPr>
          <w:spacing w:val="40"/>
          <w:sz w:val="22"/>
        </w:rPr>
        <w:t> </w:t>
      </w:r>
      <w:r>
        <w:rPr>
          <w:sz w:val="22"/>
        </w:rPr>
        <w:t>Stinson,</w:t>
      </w:r>
      <w:r>
        <w:rPr>
          <w:spacing w:val="40"/>
          <w:sz w:val="22"/>
        </w:rPr>
        <w:t> </w:t>
      </w:r>
      <w:r>
        <w:rPr>
          <w:sz w:val="22"/>
        </w:rPr>
        <w:t>"Cryptography</w:t>
      </w:r>
      <w:r>
        <w:rPr>
          <w:spacing w:val="40"/>
          <w:sz w:val="22"/>
        </w:rPr>
        <w:t> </w:t>
      </w:r>
      <w:r>
        <w:rPr>
          <w:sz w:val="22"/>
        </w:rPr>
        <w:t>Theory</w:t>
      </w:r>
      <w:r>
        <w:rPr>
          <w:spacing w:val="40"/>
          <w:sz w:val="22"/>
        </w:rPr>
        <w:t> </w:t>
      </w:r>
      <w:r>
        <w:rPr>
          <w:sz w:val="22"/>
        </w:rPr>
        <w:t>and</w:t>
      </w:r>
      <w:r>
        <w:rPr>
          <w:spacing w:val="40"/>
          <w:sz w:val="22"/>
        </w:rPr>
        <w:t> </w:t>
      </w:r>
      <w:r>
        <w:rPr>
          <w:sz w:val="22"/>
        </w:rPr>
        <w:t>Practice",</w:t>
      </w:r>
      <w:r>
        <w:rPr>
          <w:spacing w:val="40"/>
          <w:sz w:val="22"/>
        </w:rPr>
        <w:t> </w:t>
      </w:r>
      <w:r>
        <w:rPr>
          <w:sz w:val="22"/>
        </w:rPr>
        <w:t>Chapman</w:t>
      </w:r>
      <w:r>
        <w:rPr>
          <w:spacing w:val="40"/>
          <w:sz w:val="22"/>
        </w:rPr>
        <w:t> </w:t>
      </w:r>
      <w:r>
        <w:rPr>
          <w:sz w:val="22"/>
        </w:rPr>
        <w:t>&amp;</w:t>
      </w:r>
      <w:r>
        <w:rPr>
          <w:spacing w:val="40"/>
          <w:sz w:val="22"/>
        </w:rPr>
        <w:t> </w:t>
      </w:r>
      <w:r>
        <w:rPr>
          <w:sz w:val="22"/>
        </w:rPr>
        <w:t>Hall/CRC,</w:t>
      </w:r>
      <w:r>
        <w:rPr>
          <w:spacing w:val="40"/>
          <w:sz w:val="22"/>
        </w:rPr>
        <w:t> </w:t>
      </w:r>
      <w:r>
        <w:rPr>
          <w:sz w:val="22"/>
        </w:rPr>
        <w:t>2nd </w:t>
      </w:r>
      <w:r>
        <w:rPr>
          <w:spacing w:val="-2"/>
          <w:sz w:val="22"/>
        </w:rPr>
        <w:t>Edition.</w:t>
      </w:r>
    </w:p>
    <w:p>
      <w:pPr>
        <w:pStyle w:val="ListParagraph"/>
        <w:spacing w:after="0" w:line="285" w:lineRule="auto"/>
        <w:jc w:val="left"/>
        <w:rPr>
          <w:sz w:val="22"/>
        </w:rPr>
        <w:sectPr>
          <w:pgSz w:w="12240" w:h="15840"/>
          <w:pgMar w:header="0" w:footer="921" w:top="1580" w:bottom="1120" w:left="1440" w:right="720"/>
        </w:sect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5"/>
        <w:gridCol w:w="5058"/>
        <w:gridCol w:w="394"/>
        <w:gridCol w:w="408"/>
        <w:gridCol w:w="414"/>
        <w:gridCol w:w="366"/>
      </w:tblGrid>
      <w:tr>
        <w:trPr>
          <w:trHeight w:val="297" w:hRule="atLeast"/>
        </w:trPr>
        <w:tc>
          <w:tcPr>
            <w:tcW w:w="2135" w:type="dxa"/>
            <w:vMerge w:val="restart"/>
          </w:tcPr>
          <w:p>
            <w:pPr>
              <w:pStyle w:val="TableParagraph"/>
              <w:spacing w:before="231"/>
              <w:ind w:left="465"/>
              <w:jc w:val="left"/>
              <w:rPr>
                <w:b/>
                <w:sz w:val="22"/>
              </w:rPr>
            </w:pPr>
            <w:r>
              <w:rPr>
                <w:b/>
                <w:spacing w:val="-2"/>
                <w:sz w:val="22"/>
              </w:rPr>
              <w:t>BCY231A05</w:t>
            </w:r>
          </w:p>
        </w:tc>
        <w:tc>
          <w:tcPr>
            <w:tcW w:w="5058" w:type="dxa"/>
            <w:vMerge w:val="restart"/>
          </w:tcPr>
          <w:p>
            <w:pPr>
              <w:pStyle w:val="TableParagraph"/>
              <w:spacing w:line="288" w:lineRule="auto" w:before="77"/>
              <w:ind w:left="1179" w:right="554" w:hanging="617"/>
              <w:jc w:val="left"/>
              <w:rPr>
                <w:b/>
                <w:sz w:val="22"/>
              </w:rPr>
            </w:pPr>
            <w:r>
              <w:rPr>
                <w:b/>
                <w:sz w:val="22"/>
              </w:rPr>
              <w:t>MATHEMATICAL FOUNDATION TO COMPUTER SCIENCE – I</w:t>
            </w:r>
          </w:p>
        </w:tc>
        <w:tc>
          <w:tcPr>
            <w:tcW w:w="394" w:type="dxa"/>
          </w:tcPr>
          <w:p>
            <w:pPr>
              <w:pStyle w:val="TableParagraph"/>
              <w:spacing w:before="3"/>
              <w:ind w:left="5"/>
              <w:rPr>
                <w:b/>
                <w:sz w:val="22"/>
              </w:rPr>
            </w:pPr>
            <w:r>
              <w:rPr>
                <w:b/>
                <w:spacing w:val="-10"/>
                <w:sz w:val="22"/>
              </w:rPr>
              <w:t>L</w:t>
            </w:r>
          </w:p>
        </w:tc>
        <w:tc>
          <w:tcPr>
            <w:tcW w:w="408" w:type="dxa"/>
          </w:tcPr>
          <w:p>
            <w:pPr>
              <w:pStyle w:val="TableParagraph"/>
              <w:spacing w:before="3"/>
              <w:ind w:left="5"/>
              <w:rPr>
                <w:b/>
                <w:sz w:val="22"/>
              </w:rPr>
            </w:pPr>
            <w:r>
              <w:rPr>
                <w:b/>
                <w:spacing w:val="-10"/>
                <w:sz w:val="22"/>
              </w:rPr>
              <w:t>T</w:t>
            </w:r>
          </w:p>
        </w:tc>
        <w:tc>
          <w:tcPr>
            <w:tcW w:w="414" w:type="dxa"/>
          </w:tcPr>
          <w:p>
            <w:pPr>
              <w:pStyle w:val="TableParagraph"/>
              <w:spacing w:before="3"/>
              <w:ind w:left="10"/>
              <w:rPr>
                <w:b/>
                <w:sz w:val="22"/>
              </w:rPr>
            </w:pPr>
            <w:r>
              <w:rPr>
                <w:b/>
                <w:spacing w:val="-10"/>
                <w:sz w:val="22"/>
              </w:rPr>
              <w:t>P</w:t>
            </w:r>
          </w:p>
        </w:tc>
        <w:tc>
          <w:tcPr>
            <w:tcW w:w="366" w:type="dxa"/>
          </w:tcPr>
          <w:p>
            <w:pPr>
              <w:pStyle w:val="TableParagraph"/>
              <w:spacing w:before="3"/>
              <w:ind w:left="9"/>
              <w:rPr>
                <w:b/>
                <w:sz w:val="22"/>
              </w:rPr>
            </w:pPr>
            <w:r>
              <w:rPr>
                <w:b/>
                <w:spacing w:val="-10"/>
                <w:sz w:val="22"/>
              </w:rPr>
              <w:t>C</w:t>
            </w:r>
          </w:p>
        </w:tc>
      </w:tr>
      <w:tr>
        <w:trPr>
          <w:trHeight w:val="438" w:hRule="atLeast"/>
        </w:trPr>
        <w:tc>
          <w:tcPr>
            <w:tcW w:w="2135" w:type="dxa"/>
            <w:vMerge/>
            <w:tcBorders>
              <w:top w:val="nil"/>
            </w:tcBorders>
          </w:tcPr>
          <w:p>
            <w:pPr>
              <w:rPr>
                <w:sz w:val="2"/>
                <w:szCs w:val="2"/>
              </w:rPr>
            </w:pPr>
          </w:p>
        </w:tc>
        <w:tc>
          <w:tcPr>
            <w:tcW w:w="5058" w:type="dxa"/>
            <w:vMerge/>
            <w:tcBorders>
              <w:top w:val="nil"/>
            </w:tcBorders>
          </w:tcPr>
          <w:p>
            <w:pPr>
              <w:rPr>
                <w:sz w:val="2"/>
                <w:szCs w:val="2"/>
              </w:rPr>
            </w:pPr>
          </w:p>
        </w:tc>
        <w:tc>
          <w:tcPr>
            <w:tcW w:w="394" w:type="dxa"/>
          </w:tcPr>
          <w:p>
            <w:pPr>
              <w:pStyle w:val="TableParagraph"/>
              <w:spacing w:before="77"/>
              <w:ind w:left="1"/>
              <w:rPr>
                <w:b/>
                <w:sz w:val="22"/>
              </w:rPr>
            </w:pPr>
            <w:r>
              <w:rPr>
                <w:b/>
                <w:spacing w:val="-10"/>
                <w:sz w:val="22"/>
              </w:rPr>
              <w:t>3</w:t>
            </w:r>
          </w:p>
        </w:tc>
        <w:tc>
          <w:tcPr>
            <w:tcW w:w="408" w:type="dxa"/>
          </w:tcPr>
          <w:p>
            <w:pPr>
              <w:pStyle w:val="TableParagraph"/>
              <w:spacing w:before="77"/>
              <w:ind w:left="6"/>
              <w:rPr>
                <w:b/>
                <w:sz w:val="22"/>
              </w:rPr>
            </w:pPr>
            <w:r>
              <w:rPr>
                <w:b/>
                <w:spacing w:val="-10"/>
                <w:sz w:val="22"/>
              </w:rPr>
              <w:t>1</w:t>
            </w:r>
          </w:p>
        </w:tc>
        <w:tc>
          <w:tcPr>
            <w:tcW w:w="414" w:type="dxa"/>
          </w:tcPr>
          <w:p>
            <w:pPr>
              <w:pStyle w:val="TableParagraph"/>
              <w:spacing w:before="77"/>
              <w:ind w:left="4"/>
              <w:rPr>
                <w:b/>
                <w:sz w:val="22"/>
              </w:rPr>
            </w:pPr>
            <w:r>
              <w:rPr>
                <w:b/>
                <w:spacing w:val="-10"/>
                <w:sz w:val="22"/>
              </w:rPr>
              <w:t>0</w:t>
            </w:r>
          </w:p>
        </w:tc>
        <w:tc>
          <w:tcPr>
            <w:tcW w:w="366" w:type="dxa"/>
          </w:tcPr>
          <w:p>
            <w:pPr>
              <w:pStyle w:val="TableParagraph"/>
              <w:spacing w:before="77"/>
              <w:ind w:left="52" w:right="45"/>
              <w:rPr>
                <w:b/>
                <w:sz w:val="22"/>
              </w:rPr>
            </w:pPr>
            <w:r>
              <w:rPr>
                <w:b/>
                <w:spacing w:val="-10"/>
                <w:sz w:val="22"/>
              </w:rPr>
              <w:t>4</w:t>
            </w:r>
          </w:p>
        </w:tc>
      </w:tr>
    </w:tbl>
    <w:p>
      <w:pPr>
        <w:spacing w:before="22"/>
        <w:ind w:left="0" w:right="708" w:firstLine="0"/>
        <w:jc w:val="center"/>
        <w:rPr>
          <w:b/>
          <w:sz w:val="20"/>
        </w:rPr>
      </w:pPr>
      <w:r>
        <w:rPr>
          <w:b/>
          <w:sz w:val="20"/>
        </w:rPr>
        <w:t>(For</w:t>
      </w:r>
      <w:r>
        <w:rPr>
          <w:b/>
          <w:spacing w:val="14"/>
          <w:sz w:val="20"/>
        </w:rPr>
        <w:t> </w:t>
      </w:r>
      <w:r>
        <w:rPr>
          <w:b/>
          <w:sz w:val="20"/>
        </w:rPr>
        <w:t>Students</w:t>
      </w:r>
      <w:r>
        <w:rPr>
          <w:b/>
          <w:spacing w:val="14"/>
          <w:sz w:val="20"/>
        </w:rPr>
        <w:t> </w:t>
      </w:r>
      <w:r>
        <w:rPr>
          <w:b/>
          <w:sz w:val="20"/>
        </w:rPr>
        <w:t>admitted</w:t>
      </w:r>
      <w:r>
        <w:rPr>
          <w:b/>
          <w:spacing w:val="14"/>
          <w:sz w:val="20"/>
        </w:rPr>
        <w:t> </w:t>
      </w:r>
      <w:r>
        <w:rPr>
          <w:b/>
          <w:sz w:val="20"/>
        </w:rPr>
        <w:t>from</w:t>
      </w:r>
      <w:r>
        <w:rPr>
          <w:b/>
          <w:spacing w:val="9"/>
          <w:sz w:val="20"/>
        </w:rPr>
        <w:t> </w:t>
      </w:r>
      <w:r>
        <w:rPr>
          <w:b/>
          <w:sz w:val="20"/>
        </w:rPr>
        <w:t>2024</w:t>
      </w:r>
      <w:r>
        <w:rPr>
          <w:b/>
          <w:spacing w:val="12"/>
          <w:sz w:val="20"/>
        </w:rPr>
        <w:t> </w:t>
      </w:r>
      <w:r>
        <w:rPr>
          <w:b/>
          <w:spacing w:val="-2"/>
          <w:sz w:val="20"/>
        </w:rPr>
        <w:t>onwards)</w:t>
      </w:r>
    </w:p>
    <w:p>
      <w:pPr>
        <w:spacing w:before="46"/>
        <w:ind w:left="0" w:right="713" w:firstLine="0"/>
        <w:jc w:val="center"/>
        <w:rPr>
          <w:b/>
          <w:sz w:val="20"/>
        </w:rPr>
      </w:pPr>
      <w:r>
        <w:rPr>
          <w:b/>
          <w:spacing w:val="-2"/>
          <w:w w:val="105"/>
          <w:sz w:val="20"/>
        </w:rPr>
        <w:t>Common</w:t>
      </w:r>
      <w:r>
        <w:rPr>
          <w:b/>
          <w:spacing w:val="-8"/>
          <w:w w:val="105"/>
          <w:sz w:val="20"/>
        </w:rPr>
        <w:t> </w:t>
      </w:r>
      <w:r>
        <w:rPr>
          <w:b/>
          <w:spacing w:val="-2"/>
          <w:w w:val="105"/>
          <w:sz w:val="20"/>
        </w:rPr>
        <w:t>to</w:t>
      </w:r>
      <w:r>
        <w:rPr>
          <w:b/>
          <w:spacing w:val="-3"/>
          <w:w w:val="105"/>
          <w:sz w:val="20"/>
        </w:rPr>
        <w:t> </w:t>
      </w:r>
      <w:r>
        <w:rPr>
          <w:b/>
          <w:spacing w:val="-2"/>
          <w:w w:val="105"/>
          <w:sz w:val="20"/>
        </w:rPr>
        <w:t>B.C.A.</w:t>
      </w:r>
      <w:r>
        <w:rPr>
          <w:b/>
          <w:spacing w:val="-4"/>
          <w:w w:val="105"/>
          <w:sz w:val="20"/>
        </w:rPr>
        <w:t> </w:t>
      </w:r>
      <w:r>
        <w:rPr>
          <w:b/>
          <w:spacing w:val="-2"/>
          <w:w w:val="105"/>
          <w:sz w:val="20"/>
        </w:rPr>
        <w:t>/</w:t>
      </w:r>
      <w:r>
        <w:rPr>
          <w:b/>
          <w:spacing w:val="-5"/>
          <w:w w:val="105"/>
          <w:sz w:val="20"/>
        </w:rPr>
        <w:t> </w:t>
      </w:r>
      <w:r>
        <w:rPr>
          <w:b/>
          <w:spacing w:val="-2"/>
          <w:w w:val="105"/>
          <w:sz w:val="20"/>
        </w:rPr>
        <w:t>B.Sc.</w:t>
      </w:r>
      <w:r>
        <w:rPr>
          <w:b/>
          <w:spacing w:val="-7"/>
          <w:w w:val="105"/>
          <w:sz w:val="20"/>
        </w:rPr>
        <w:t> </w:t>
      </w:r>
      <w:r>
        <w:rPr>
          <w:b/>
          <w:spacing w:val="-2"/>
          <w:w w:val="105"/>
          <w:sz w:val="20"/>
        </w:rPr>
        <w:t>(Computer</w:t>
      </w:r>
      <w:r>
        <w:rPr>
          <w:b/>
          <w:spacing w:val="-1"/>
          <w:w w:val="105"/>
          <w:sz w:val="20"/>
        </w:rPr>
        <w:t> </w:t>
      </w:r>
      <w:r>
        <w:rPr>
          <w:b/>
          <w:spacing w:val="-2"/>
          <w:w w:val="105"/>
          <w:sz w:val="20"/>
        </w:rPr>
        <w:t>Science) /</w:t>
      </w:r>
      <w:r>
        <w:rPr>
          <w:b/>
          <w:spacing w:val="-5"/>
          <w:w w:val="105"/>
          <w:sz w:val="20"/>
        </w:rPr>
        <w:t> </w:t>
      </w:r>
      <w:r>
        <w:rPr>
          <w:b/>
          <w:spacing w:val="-2"/>
          <w:w w:val="105"/>
          <w:sz w:val="20"/>
        </w:rPr>
        <w:t>B.Sc.</w:t>
      </w:r>
      <w:r>
        <w:rPr>
          <w:b/>
          <w:spacing w:val="-4"/>
          <w:w w:val="105"/>
          <w:sz w:val="20"/>
        </w:rPr>
        <w:t> </w:t>
      </w:r>
      <w:r>
        <w:rPr>
          <w:b/>
          <w:spacing w:val="-2"/>
          <w:w w:val="105"/>
          <w:sz w:val="20"/>
        </w:rPr>
        <w:t>(Cyber</w:t>
      </w:r>
      <w:r>
        <w:rPr>
          <w:b/>
          <w:spacing w:val="-1"/>
          <w:w w:val="105"/>
          <w:sz w:val="20"/>
        </w:rPr>
        <w:t> </w:t>
      </w:r>
      <w:r>
        <w:rPr>
          <w:b/>
          <w:spacing w:val="-2"/>
          <w:w w:val="105"/>
          <w:sz w:val="20"/>
        </w:rPr>
        <w:t>Security)</w:t>
      </w:r>
    </w:p>
    <w:p>
      <w:pPr>
        <w:pStyle w:val="BodyText"/>
        <w:spacing w:before="111"/>
        <w:ind w:left="0"/>
        <w:rPr>
          <w:b/>
          <w:sz w:val="20"/>
        </w:rPr>
      </w:pPr>
    </w:p>
    <w:p>
      <w:pPr>
        <w:pStyle w:val="Heading1"/>
      </w:pPr>
      <w:r>
        <w:rPr>
          <w:spacing w:val="-2"/>
        </w:rPr>
        <w:t>OBJECTIVES</w:t>
      </w:r>
    </w:p>
    <w:p>
      <w:pPr>
        <w:pStyle w:val="ListParagraph"/>
        <w:numPr>
          <w:ilvl w:val="1"/>
          <w:numId w:val="30"/>
        </w:numPr>
        <w:tabs>
          <w:tab w:pos="1111" w:val="left" w:leader="none"/>
        </w:tabs>
        <w:spacing w:line="240" w:lineRule="auto" w:before="39" w:after="0"/>
        <w:ind w:left="1111" w:right="0" w:hanging="341"/>
        <w:jc w:val="left"/>
        <w:rPr>
          <w:sz w:val="22"/>
        </w:rPr>
      </w:pPr>
      <w:r>
        <w:rPr>
          <w:sz w:val="22"/>
        </w:rPr>
        <w:t>To</w:t>
      </w:r>
      <w:r>
        <w:rPr>
          <w:spacing w:val="8"/>
          <w:sz w:val="22"/>
        </w:rPr>
        <w:t> </w:t>
      </w:r>
      <w:r>
        <w:rPr>
          <w:sz w:val="22"/>
        </w:rPr>
        <w:t>understand</w:t>
      </w:r>
      <w:r>
        <w:rPr>
          <w:spacing w:val="5"/>
          <w:sz w:val="22"/>
        </w:rPr>
        <w:t> </w:t>
      </w:r>
      <w:r>
        <w:rPr>
          <w:sz w:val="22"/>
        </w:rPr>
        <w:t>the</w:t>
      </w:r>
      <w:r>
        <w:rPr>
          <w:spacing w:val="10"/>
          <w:sz w:val="22"/>
        </w:rPr>
        <w:t> </w:t>
      </w:r>
      <w:r>
        <w:rPr>
          <w:sz w:val="22"/>
        </w:rPr>
        <w:t>basics</w:t>
      </w:r>
      <w:r>
        <w:rPr>
          <w:spacing w:val="3"/>
          <w:sz w:val="22"/>
        </w:rPr>
        <w:t> </w:t>
      </w:r>
      <w:r>
        <w:rPr>
          <w:sz w:val="22"/>
        </w:rPr>
        <w:t>of</w:t>
      </w:r>
      <w:r>
        <w:rPr>
          <w:spacing w:val="11"/>
          <w:sz w:val="22"/>
        </w:rPr>
        <w:t> </w:t>
      </w:r>
      <w:r>
        <w:rPr>
          <w:sz w:val="22"/>
        </w:rPr>
        <w:t>matrices,</w:t>
      </w:r>
      <w:r>
        <w:rPr>
          <w:spacing w:val="7"/>
          <w:sz w:val="22"/>
        </w:rPr>
        <w:t> </w:t>
      </w:r>
      <w:r>
        <w:rPr>
          <w:sz w:val="22"/>
        </w:rPr>
        <w:t>its</w:t>
      </w:r>
      <w:r>
        <w:rPr>
          <w:spacing w:val="7"/>
          <w:sz w:val="22"/>
        </w:rPr>
        <w:t> </w:t>
      </w:r>
      <w:r>
        <w:rPr>
          <w:sz w:val="22"/>
        </w:rPr>
        <w:t>operation</w:t>
      </w:r>
      <w:r>
        <w:rPr>
          <w:spacing w:val="5"/>
          <w:sz w:val="22"/>
        </w:rPr>
        <w:t> </w:t>
      </w:r>
      <w:r>
        <w:rPr>
          <w:sz w:val="22"/>
        </w:rPr>
        <w:t>and</w:t>
      </w:r>
      <w:r>
        <w:rPr>
          <w:spacing w:val="8"/>
          <w:sz w:val="22"/>
        </w:rPr>
        <w:t> </w:t>
      </w:r>
      <w:r>
        <w:rPr>
          <w:sz w:val="22"/>
        </w:rPr>
        <w:t>the</w:t>
      </w:r>
      <w:r>
        <w:rPr>
          <w:spacing w:val="10"/>
          <w:sz w:val="22"/>
        </w:rPr>
        <w:t> </w:t>
      </w:r>
      <w:r>
        <w:rPr>
          <w:sz w:val="22"/>
        </w:rPr>
        <w:t>rank</w:t>
      </w:r>
      <w:r>
        <w:rPr>
          <w:spacing w:val="5"/>
          <w:sz w:val="22"/>
        </w:rPr>
        <w:t> </w:t>
      </w:r>
      <w:r>
        <w:rPr>
          <w:sz w:val="22"/>
        </w:rPr>
        <w:t>of</w:t>
      </w:r>
      <w:r>
        <w:rPr>
          <w:spacing w:val="5"/>
          <w:sz w:val="22"/>
        </w:rPr>
        <w:t> </w:t>
      </w:r>
      <w:r>
        <w:rPr>
          <w:sz w:val="22"/>
        </w:rPr>
        <w:t>a</w:t>
      </w:r>
      <w:r>
        <w:rPr>
          <w:spacing w:val="9"/>
          <w:sz w:val="22"/>
        </w:rPr>
        <w:t> </w:t>
      </w:r>
      <w:r>
        <w:rPr>
          <w:spacing w:val="-2"/>
          <w:sz w:val="22"/>
        </w:rPr>
        <w:t>matrix</w:t>
      </w:r>
    </w:p>
    <w:p>
      <w:pPr>
        <w:pStyle w:val="ListParagraph"/>
        <w:numPr>
          <w:ilvl w:val="1"/>
          <w:numId w:val="30"/>
        </w:numPr>
        <w:tabs>
          <w:tab w:pos="1111" w:val="left" w:leader="none"/>
        </w:tabs>
        <w:spacing w:line="240" w:lineRule="auto" w:before="47" w:after="0"/>
        <w:ind w:left="1111" w:right="0" w:hanging="341"/>
        <w:jc w:val="left"/>
        <w:rPr>
          <w:sz w:val="22"/>
        </w:rPr>
      </w:pPr>
      <w:r>
        <w:rPr>
          <w:sz w:val="22"/>
        </w:rPr>
        <w:t>To</w:t>
      </w:r>
      <w:r>
        <w:rPr>
          <w:spacing w:val="9"/>
          <w:sz w:val="22"/>
        </w:rPr>
        <w:t> </w:t>
      </w:r>
      <w:r>
        <w:rPr>
          <w:sz w:val="22"/>
        </w:rPr>
        <w:t>gain</w:t>
      </w:r>
      <w:r>
        <w:rPr>
          <w:spacing w:val="9"/>
          <w:sz w:val="22"/>
        </w:rPr>
        <w:t> </w:t>
      </w:r>
      <w:r>
        <w:rPr>
          <w:sz w:val="22"/>
        </w:rPr>
        <w:t>knowledge</w:t>
      </w:r>
      <w:r>
        <w:rPr>
          <w:spacing w:val="10"/>
          <w:sz w:val="22"/>
        </w:rPr>
        <w:t> </w:t>
      </w:r>
      <w:r>
        <w:rPr>
          <w:sz w:val="22"/>
        </w:rPr>
        <w:t>in</w:t>
      </w:r>
      <w:r>
        <w:rPr>
          <w:spacing w:val="10"/>
          <w:sz w:val="22"/>
        </w:rPr>
        <w:t> </w:t>
      </w:r>
      <w:r>
        <w:rPr>
          <w:sz w:val="22"/>
        </w:rPr>
        <w:t>set</w:t>
      </w:r>
      <w:r>
        <w:rPr>
          <w:spacing w:val="6"/>
          <w:sz w:val="22"/>
        </w:rPr>
        <w:t> </w:t>
      </w:r>
      <w:r>
        <w:rPr>
          <w:sz w:val="22"/>
        </w:rPr>
        <w:t>operations</w:t>
      </w:r>
      <w:r>
        <w:rPr>
          <w:spacing w:val="4"/>
          <w:sz w:val="22"/>
        </w:rPr>
        <w:t> </w:t>
      </w:r>
      <w:r>
        <w:rPr>
          <w:sz w:val="22"/>
        </w:rPr>
        <w:t>and</w:t>
      </w:r>
      <w:r>
        <w:rPr>
          <w:spacing w:val="7"/>
          <w:sz w:val="22"/>
        </w:rPr>
        <w:t> </w:t>
      </w:r>
      <w:r>
        <w:rPr>
          <w:sz w:val="22"/>
        </w:rPr>
        <w:t>their</w:t>
      </w:r>
      <w:r>
        <w:rPr>
          <w:spacing w:val="6"/>
          <w:sz w:val="22"/>
        </w:rPr>
        <w:t> </w:t>
      </w:r>
      <w:r>
        <w:rPr>
          <w:spacing w:val="-2"/>
          <w:sz w:val="22"/>
        </w:rPr>
        <w:t>properties</w:t>
      </w:r>
    </w:p>
    <w:p>
      <w:pPr>
        <w:pStyle w:val="ListParagraph"/>
        <w:numPr>
          <w:ilvl w:val="1"/>
          <w:numId w:val="30"/>
        </w:numPr>
        <w:tabs>
          <w:tab w:pos="1111" w:val="left" w:leader="none"/>
        </w:tabs>
        <w:spacing w:line="240" w:lineRule="auto" w:before="45" w:after="0"/>
        <w:ind w:left="1111" w:right="0" w:hanging="341"/>
        <w:jc w:val="left"/>
        <w:rPr>
          <w:sz w:val="22"/>
        </w:rPr>
      </w:pPr>
      <w:r>
        <w:rPr>
          <w:sz w:val="22"/>
        </w:rPr>
        <w:t>To</w:t>
      </w:r>
      <w:r>
        <w:rPr>
          <w:spacing w:val="10"/>
          <w:sz w:val="22"/>
        </w:rPr>
        <w:t> </w:t>
      </w:r>
      <w:r>
        <w:rPr>
          <w:sz w:val="22"/>
        </w:rPr>
        <w:t>understand</w:t>
      </w:r>
      <w:r>
        <w:rPr>
          <w:spacing w:val="8"/>
          <w:sz w:val="22"/>
        </w:rPr>
        <w:t> </w:t>
      </w:r>
      <w:r>
        <w:rPr>
          <w:sz w:val="22"/>
        </w:rPr>
        <w:t>propositions,</w:t>
      </w:r>
      <w:r>
        <w:rPr>
          <w:spacing w:val="9"/>
          <w:sz w:val="22"/>
        </w:rPr>
        <w:t> </w:t>
      </w:r>
      <w:r>
        <w:rPr>
          <w:sz w:val="22"/>
        </w:rPr>
        <w:t>its</w:t>
      </w:r>
      <w:r>
        <w:rPr>
          <w:spacing w:val="9"/>
          <w:sz w:val="22"/>
        </w:rPr>
        <w:t> </w:t>
      </w:r>
      <w:r>
        <w:rPr>
          <w:sz w:val="22"/>
        </w:rPr>
        <w:t>types</w:t>
      </w:r>
      <w:r>
        <w:rPr>
          <w:spacing w:val="9"/>
          <w:sz w:val="22"/>
        </w:rPr>
        <w:t> </w:t>
      </w:r>
      <w:r>
        <w:rPr>
          <w:sz w:val="22"/>
        </w:rPr>
        <w:t>and</w:t>
      </w:r>
      <w:r>
        <w:rPr>
          <w:spacing w:val="10"/>
          <w:sz w:val="22"/>
        </w:rPr>
        <w:t> </w:t>
      </w:r>
      <w:r>
        <w:rPr>
          <w:sz w:val="22"/>
        </w:rPr>
        <w:t>logical</w:t>
      </w:r>
      <w:r>
        <w:rPr>
          <w:spacing w:val="7"/>
          <w:sz w:val="22"/>
        </w:rPr>
        <w:t> </w:t>
      </w:r>
      <w:r>
        <w:rPr>
          <w:spacing w:val="-2"/>
          <w:sz w:val="22"/>
        </w:rPr>
        <w:t>equivalences</w:t>
      </w:r>
    </w:p>
    <w:p>
      <w:pPr>
        <w:pStyle w:val="ListParagraph"/>
        <w:numPr>
          <w:ilvl w:val="1"/>
          <w:numId w:val="30"/>
        </w:numPr>
        <w:tabs>
          <w:tab w:pos="1111" w:val="left" w:leader="none"/>
        </w:tabs>
        <w:spacing w:line="240" w:lineRule="auto" w:before="45" w:after="0"/>
        <w:ind w:left="1111" w:right="0" w:hanging="341"/>
        <w:jc w:val="left"/>
        <w:rPr>
          <w:sz w:val="22"/>
        </w:rPr>
      </w:pPr>
      <w:r>
        <w:rPr>
          <w:sz w:val="22"/>
        </w:rPr>
        <w:t>To</w:t>
      </w:r>
      <w:r>
        <w:rPr>
          <w:spacing w:val="5"/>
          <w:sz w:val="22"/>
        </w:rPr>
        <w:t> </w:t>
      </w:r>
      <w:r>
        <w:rPr>
          <w:sz w:val="22"/>
        </w:rPr>
        <w:t>get</w:t>
      </w:r>
      <w:r>
        <w:rPr>
          <w:spacing w:val="7"/>
          <w:sz w:val="22"/>
        </w:rPr>
        <w:t> </w:t>
      </w:r>
      <w:r>
        <w:rPr>
          <w:sz w:val="22"/>
        </w:rPr>
        <w:t>a</w:t>
      </w:r>
      <w:r>
        <w:rPr>
          <w:spacing w:val="9"/>
          <w:sz w:val="22"/>
        </w:rPr>
        <w:t> </w:t>
      </w:r>
      <w:r>
        <w:rPr>
          <w:sz w:val="22"/>
        </w:rPr>
        <w:t>clear</w:t>
      </w:r>
      <w:r>
        <w:rPr>
          <w:spacing w:val="6"/>
          <w:sz w:val="22"/>
        </w:rPr>
        <w:t> </w:t>
      </w:r>
      <w:r>
        <w:rPr>
          <w:sz w:val="22"/>
        </w:rPr>
        <w:t>idea</w:t>
      </w:r>
      <w:r>
        <w:rPr>
          <w:spacing w:val="9"/>
          <w:sz w:val="22"/>
        </w:rPr>
        <w:t> </w:t>
      </w:r>
      <w:r>
        <w:rPr>
          <w:sz w:val="22"/>
        </w:rPr>
        <w:t>about</w:t>
      </w:r>
      <w:r>
        <w:rPr>
          <w:spacing w:val="4"/>
          <w:sz w:val="22"/>
        </w:rPr>
        <w:t> </w:t>
      </w:r>
      <w:r>
        <w:rPr>
          <w:sz w:val="22"/>
        </w:rPr>
        <w:t>relations,</w:t>
      </w:r>
      <w:r>
        <w:rPr>
          <w:spacing w:val="8"/>
          <w:sz w:val="22"/>
        </w:rPr>
        <w:t> </w:t>
      </w:r>
      <w:r>
        <w:rPr>
          <w:sz w:val="22"/>
        </w:rPr>
        <w:t>poset</w:t>
      </w:r>
      <w:r>
        <w:rPr>
          <w:spacing w:val="8"/>
          <w:sz w:val="22"/>
        </w:rPr>
        <w:t> </w:t>
      </w:r>
      <w:r>
        <w:rPr>
          <w:sz w:val="22"/>
        </w:rPr>
        <w:t>and</w:t>
      </w:r>
      <w:r>
        <w:rPr>
          <w:spacing w:val="7"/>
          <w:sz w:val="22"/>
        </w:rPr>
        <w:t> </w:t>
      </w:r>
      <w:r>
        <w:rPr>
          <w:sz w:val="22"/>
        </w:rPr>
        <w:t>binary</w:t>
      </w:r>
      <w:r>
        <w:rPr>
          <w:spacing w:val="6"/>
          <w:sz w:val="22"/>
        </w:rPr>
        <w:t> </w:t>
      </w:r>
      <w:r>
        <w:rPr>
          <w:spacing w:val="-2"/>
          <w:sz w:val="22"/>
        </w:rPr>
        <w:t>operations</w:t>
      </w:r>
    </w:p>
    <w:p>
      <w:pPr>
        <w:pStyle w:val="ListParagraph"/>
        <w:numPr>
          <w:ilvl w:val="1"/>
          <w:numId w:val="30"/>
        </w:numPr>
        <w:tabs>
          <w:tab w:pos="1111" w:val="left" w:leader="none"/>
        </w:tabs>
        <w:spacing w:line="240" w:lineRule="auto" w:before="45" w:after="0"/>
        <w:ind w:left="1111" w:right="0" w:hanging="341"/>
        <w:jc w:val="left"/>
        <w:rPr>
          <w:sz w:val="22"/>
        </w:rPr>
      </w:pPr>
      <w:r>
        <w:rPr>
          <w:sz w:val="22"/>
        </w:rPr>
        <w:t>To</w:t>
      </w:r>
      <w:r>
        <w:rPr>
          <w:spacing w:val="8"/>
          <w:sz w:val="22"/>
        </w:rPr>
        <w:t> </w:t>
      </w:r>
      <w:r>
        <w:rPr>
          <w:sz w:val="22"/>
        </w:rPr>
        <w:t>acquire</w:t>
      </w:r>
      <w:r>
        <w:rPr>
          <w:spacing w:val="10"/>
          <w:sz w:val="22"/>
        </w:rPr>
        <w:t> </w:t>
      </w:r>
      <w:r>
        <w:rPr>
          <w:sz w:val="22"/>
        </w:rPr>
        <w:t>knowledge</w:t>
      </w:r>
      <w:r>
        <w:rPr>
          <w:spacing w:val="9"/>
          <w:sz w:val="22"/>
        </w:rPr>
        <w:t> </w:t>
      </w:r>
      <w:r>
        <w:rPr>
          <w:sz w:val="22"/>
        </w:rPr>
        <w:t>about</w:t>
      </w:r>
      <w:r>
        <w:rPr>
          <w:spacing w:val="6"/>
          <w:sz w:val="22"/>
        </w:rPr>
        <w:t> </w:t>
      </w:r>
      <w:r>
        <w:rPr>
          <w:sz w:val="22"/>
        </w:rPr>
        <w:t>the</w:t>
      </w:r>
      <w:r>
        <w:rPr>
          <w:spacing w:val="9"/>
          <w:sz w:val="22"/>
        </w:rPr>
        <w:t> </w:t>
      </w:r>
      <w:r>
        <w:rPr>
          <w:sz w:val="22"/>
        </w:rPr>
        <w:t>basics</w:t>
      </w:r>
      <w:r>
        <w:rPr>
          <w:spacing w:val="8"/>
          <w:sz w:val="22"/>
        </w:rPr>
        <w:t> </w:t>
      </w:r>
      <w:r>
        <w:rPr>
          <w:sz w:val="22"/>
        </w:rPr>
        <w:t>of</w:t>
      </w:r>
      <w:r>
        <w:rPr>
          <w:spacing w:val="11"/>
          <w:sz w:val="22"/>
        </w:rPr>
        <w:t> </w:t>
      </w:r>
      <w:r>
        <w:rPr>
          <w:sz w:val="22"/>
        </w:rPr>
        <w:t>graph</w:t>
      </w:r>
      <w:r>
        <w:rPr>
          <w:spacing w:val="8"/>
          <w:sz w:val="22"/>
        </w:rPr>
        <w:t> </w:t>
      </w:r>
      <w:r>
        <w:rPr>
          <w:spacing w:val="-2"/>
          <w:sz w:val="22"/>
        </w:rPr>
        <w:t>theory</w:t>
      </w:r>
    </w:p>
    <w:p>
      <w:pPr>
        <w:pStyle w:val="BodyText"/>
        <w:spacing w:before="100"/>
        <w:ind w:left="0"/>
      </w:pPr>
    </w:p>
    <w:p>
      <w:pPr>
        <w:pStyle w:val="Heading1"/>
      </w:pPr>
      <w:r>
        <w:rPr>
          <w:spacing w:val="-2"/>
        </w:rPr>
        <w:t>OUTCOMES</w:t>
      </w:r>
    </w:p>
    <w:p>
      <w:pPr>
        <w:pStyle w:val="BodyText"/>
        <w:spacing w:before="38"/>
        <w:ind w:left="770"/>
      </w:pPr>
      <w:r>
        <w:rPr/>
        <w:t>After</w:t>
      </w:r>
      <w:r>
        <w:rPr>
          <w:spacing w:val="5"/>
        </w:rPr>
        <w:t> </w:t>
      </w:r>
      <w:r>
        <w:rPr/>
        <w:t>completion</w:t>
      </w:r>
      <w:r>
        <w:rPr>
          <w:spacing w:val="9"/>
        </w:rPr>
        <w:t> </w:t>
      </w:r>
      <w:r>
        <w:rPr/>
        <w:t>of</w:t>
      </w:r>
      <w:r>
        <w:rPr>
          <w:spacing w:val="8"/>
        </w:rPr>
        <w:t> </w:t>
      </w:r>
      <w:r>
        <w:rPr/>
        <w:t>the</w:t>
      </w:r>
      <w:r>
        <w:rPr>
          <w:spacing w:val="11"/>
        </w:rPr>
        <w:t> </w:t>
      </w:r>
      <w:r>
        <w:rPr/>
        <w:t>course,</w:t>
      </w:r>
      <w:r>
        <w:rPr>
          <w:spacing w:val="8"/>
        </w:rPr>
        <w:t> </w:t>
      </w:r>
      <w:r>
        <w:rPr/>
        <w:t>students</w:t>
      </w:r>
      <w:r>
        <w:rPr>
          <w:spacing w:val="8"/>
        </w:rPr>
        <w:t> </w:t>
      </w:r>
      <w:r>
        <w:rPr/>
        <w:t>will</w:t>
      </w:r>
      <w:r>
        <w:rPr>
          <w:spacing w:val="9"/>
        </w:rPr>
        <w:t> </w:t>
      </w:r>
      <w:r>
        <w:rPr/>
        <w:t>be</w:t>
      </w:r>
      <w:r>
        <w:rPr>
          <w:spacing w:val="10"/>
        </w:rPr>
        <w:t> </w:t>
      </w:r>
      <w:r>
        <w:rPr/>
        <w:t>able</w:t>
      </w:r>
      <w:r>
        <w:rPr>
          <w:spacing w:val="7"/>
        </w:rPr>
        <w:t> </w:t>
      </w:r>
      <w:r>
        <w:rPr>
          <w:spacing w:val="-5"/>
        </w:rPr>
        <w:t>to</w:t>
      </w:r>
    </w:p>
    <w:p>
      <w:pPr>
        <w:pStyle w:val="ListParagraph"/>
        <w:numPr>
          <w:ilvl w:val="1"/>
          <w:numId w:val="30"/>
        </w:numPr>
        <w:tabs>
          <w:tab w:pos="1111" w:val="left" w:leader="none"/>
        </w:tabs>
        <w:spacing w:line="240" w:lineRule="auto" w:before="45" w:after="0"/>
        <w:ind w:left="1111" w:right="0" w:hanging="341"/>
        <w:jc w:val="left"/>
        <w:rPr>
          <w:sz w:val="22"/>
        </w:rPr>
      </w:pPr>
      <w:r>
        <w:rPr>
          <w:sz w:val="22"/>
        </w:rPr>
        <w:t>Perform</w:t>
      </w:r>
      <w:r>
        <w:rPr>
          <w:spacing w:val="70"/>
          <w:sz w:val="22"/>
        </w:rPr>
        <w:t> </w:t>
      </w:r>
      <w:r>
        <w:rPr>
          <w:sz w:val="22"/>
        </w:rPr>
        <w:t>set</w:t>
      </w:r>
      <w:r>
        <w:rPr>
          <w:spacing w:val="5"/>
          <w:sz w:val="22"/>
        </w:rPr>
        <w:t> </w:t>
      </w:r>
      <w:r>
        <w:rPr>
          <w:sz w:val="22"/>
        </w:rPr>
        <w:t>operations</w:t>
      </w:r>
      <w:r>
        <w:rPr>
          <w:spacing w:val="10"/>
          <w:sz w:val="22"/>
        </w:rPr>
        <w:t> </w:t>
      </w:r>
      <w:r>
        <w:rPr>
          <w:sz w:val="22"/>
        </w:rPr>
        <w:t>and</w:t>
      </w:r>
      <w:r>
        <w:rPr>
          <w:spacing w:val="9"/>
          <w:sz w:val="22"/>
        </w:rPr>
        <w:t> </w:t>
      </w:r>
      <w:r>
        <w:rPr>
          <w:sz w:val="22"/>
        </w:rPr>
        <w:t>apply</w:t>
      </w:r>
      <w:r>
        <w:rPr>
          <w:spacing w:val="3"/>
          <w:sz w:val="22"/>
        </w:rPr>
        <w:t> </w:t>
      </w:r>
      <w:r>
        <w:rPr>
          <w:sz w:val="22"/>
        </w:rPr>
        <w:t>its</w:t>
      </w:r>
      <w:r>
        <w:rPr>
          <w:spacing w:val="7"/>
          <w:sz w:val="22"/>
        </w:rPr>
        <w:t> </w:t>
      </w:r>
      <w:r>
        <w:rPr>
          <w:spacing w:val="-2"/>
          <w:sz w:val="22"/>
        </w:rPr>
        <w:t>properties</w:t>
      </w:r>
    </w:p>
    <w:p>
      <w:pPr>
        <w:pStyle w:val="ListParagraph"/>
        <w:numPr>
          <w:ilvl w:val="1"/>
          <w:numId w:val="30"/>
        </w:numPr>
        <w:tabs>
          <w:tab w:pos="1111" w:val="left" w:leader="none"/>
        </w:tabs>
        <w:spacing w:line="240" w:lineRule="auto" w:before="45" w:after="0"/>
        <w:ind w:left="1111" w:right="0" w:hanging="341"/>
        <w:jc w:val="left"/>
        <w:rPr>
          <w:sz w:val="22"/>
        </w:rPr>
      </w:pPr>
      <w:r>
        <w:rPr>
          <w:sz w:val="22"/>
        </w:rPr>
        <w:t>Compute</w:t>
      </w:r>
      <w:r>
        <w:rPr>
          <w:spacing w:val="9"/>
          <w:sz w:val="22"/>
        </w:rPr>
        <w:t> </w:t>
      </w:r>
      <w:r>
        <w:rPr>
          <w:sz w:val="22"/>
        </w:rPr>
        <w:t>rank</w:t>
      </w:r>
      <w:r>
        <w:rPr>
          <w:spacing w:val="9"/>
          <w:sz w:val="22"/>
        </w:rPr>
        <w:t> </w:t>
      </w:r>
      <w:r>
        <w:rPr>
          <w:sz w:val="22"/>
        </w:rPr>
        <w:t>of</w:t>
      </w:r>
      <w:r>
        <w:rPr>
          <w:spacing w:val="8"/>
          <w:sz w:val="22"/>
        </w:rPr>
        <w:t> </w:t>
      </w:r>
      <w:r>
        <w:rPr>
          <w:sz w:val="22"/>
        </w:rPr>
        <w:t>a</w:t>
      </w:r>
      <w:r>
        <w:rPr>
          <w:spacing w:val="6"/>
          <w:sz w:val="22"/>
        </w:rPr>
        <w:t> </w:t>
      </w:r>
      <w:r>
        <w:rPr>
          <w:sz w:val="22"/>
        </w:rPr>
        <w:t>matrix</w:t>
      </w:r>
      <w:r>
        <w:rPr>
          <w:spacing w:val="9"/>
          <w:sz w:val="22"/>
        </w:rPr>
        <w:t> </w:t>
      </w:r>
      <w:r>
        <w:rPr>
          <w:sz w:val="22"/>
        </w:rPr>
        <w:t>and</w:t>
      </w:r>
      <w:r>
        <w:rPr>
          <w:spacing w:val="8"/>
          <w:sz w:val="22"/>
        </w:rPr>
        <w:t> </w:t>
      </w:r>
      <w:r>
        <w:rPr>
          <w:sz w:val="22"/>
        </w:rPr>
        <w:t>inverse</w:t>
      </w:r>
      <w:r>
        <w:rPr>
          <w:spacing w:val="10"/>
          <w:sz w:val="22"/>
        </w:rPr>
        <w:t> </w:t>
      </w:r>
      <w:r>
        <w:rPr>
          <w:sz w:val="22"/>
        </w:rPr>
        <w:t>of</w:t>
      </w:r>
      <w:r>
        <w:rPr>
          <w:spacing w:val="6"/>
          <w:sz w:val="22"/>
        </w:rPr>
        <w:t> </w:t>
      </w:r>
      <w:r>
        <w:rPr>
          <w:sz w:val="22"/>
        </w:rPr>
        <w:t>a</w:t>
      </w:r>
      <w:r>
        <w:rPr>
          <w:spacing w:val="9"/>
          <w:sz w:val="22"/>
        </w:rPr>
        <w:t> </w:t>
      </w:r>
      <w:r>
        <w:rPr>
          <w:sz w:val="22"/>
        </w:rPr>
        <w:t>matrix</w:t>
      </w:r>
      <w:r>
        <w:rPr>
          <w:spacing w:val="7"/>
          <w:sz w:val="22"/>
        </w:rPr>
        <w:t> </w:t>
      </w:r>
      <w:r>
        <w:rPr>
          <w:sz w:val="22"/>
        </w:rPr>
        <w:t>using</w:t>
      </w:r>
      <w:r>
        <w:rPr>
          <w:spacing w:val="6"/>
          <w:sz w:val="22"/>
        </w:rPr>
        <w:t> </w:t>
      </w:r>
      <w:r>
        <w:rPr>
          <w:sz w:val="22"/>
        </w:rPr>
        <w:t>elementary</w:t>
      </w:r>
      <w:r>
        <w:rPr>
          <w:spacing w:val="7"/>
          <w:sz w:val="22"/>
        </w:rPr>
        <w:t> </w:t>
      </w:r>
      <w:r>
        <w:rPr>
          <w:spacing w:val="-2"/>
          <w:sz w:val="22"/>
        </w:rPr>
        <w:t>transformations</w:t>
      </w:r>
    </w:p>
    <w:p>
      <w:pPr>
        <w:pStyle w:val="ListParagraph"/>
        <w:numPr>
          <w:ilvl w:val="1"/>
          <w:numId w:val="30"/>
        </w:numPr>
        <w:tabs>
          <w:tab w:pos="1111" w:val="left" w:leader="none"/>
        </w:tabs>
        <w:spacing w:line="240" w:lineRule="auto" w:before="47" w:after="0"/>
        <w:ind w:left="1111" w:right="0" w:hanging="341"/>
        <w:jc w:val="left"/>
        <w:rPr>
          <w:sz w:val="22"/>
        </w:rPr>
      </w:pPr>
      <w:r>
        <w:rPr>
          <w:sz w:val="22"/>
        </w:rPr>
        <w:t>Broaden</w:t>
      </w:r>
      <w:r>
        <w:rPr>
          <w:spacing w:val="8"/>
          <w:sz w:val="22"/>
        </w:rPr>
        <w:t> </w:t>
      </w:r>
      <w:r>
        <w:rPr>
          <w:sz w:val="22"/>
        </w:rPr>
        <w:t>the</w:t>
      </w:r>
      <w:r>
        <w:rPr>
          <w:spacing w:val="13"/>
          <w:sz w:val="22"/>
        </w:rPr>
        <w:t> </w:t>
      </w:r>
      <w:r>
        <w:rPr>
          <w:sz w:val="22"/>
        </w:rPr>
        <w:t>knowledge</w:t>
      </w:r>
      <w:r>
        <w:rPr>
          <w:spacing w:val="12"/>
          <w:sz w:val="22"/>
        </w:rPr>
        <w:t> </w:t>
      </w:r>
      <w:r>
        <w:rPr>
          <w:sz w:val="22"/>
        </w:rPr>
        <w:t>of</w:t>
      </w:r>
      <w:r>
        <w:rPr>
          <w:spacing w:val="10"/>
          <w:sz w:val="22"/>
        </w:rPr>
        <w:t> </w:t>
      </w:r>
      <w:r>
        <w:rPr>
          <w:sz w:val="22"/>
        </w:rPr>
        <w:t>graph</w:t>
      </w:r>
      <w:r>
        <w:rPr>
          <w:spacing w:val="11"/>
          <w:sz w:val="22"/>
        </w:rPr>
        <w:t> </w:t>
      </w:r>
      <w:r>
        <w:rPr>
          <w:sz w:val="22"/>
        </w:rPr>
        <w:t>theory</w:t>
      </w:r>
      <w:r>
        <w:rPr>
          <w:spacing w:val="5"/>
          <w:sz w:val="22"/>
        </w:rPr>
        <w:t> </w:t>
      </w:r>
      <w:r>
        <w:rPr>
          <w:sz w:val="22"/>
        </w:rPr>
        <w:t>to</w:t>
      </w:r>
      <w:r>
        <w:rPr>
          <w:spacing w:val="9"/>
          <w:sz w:val="22"/>
        </w:rPr>
        <w:t> </w:t>
      </w:r>
      <w:r>
        <w:rPr>
          <w:sz w:val="22"/>
        </w:rPr>
        <w:t>search</w:t>
      </w:r>
      <w:r>
        <w:rPr>
          <w:spacing w:val="9"/>
          <w:sz w:val="22"/>
        </w:rPr>
        <w:t> </w:t>
      </w:r>
      <w:r>
        <w:rPr>
          <w:sz w:val="22"/>
        </w:rPr>
        <w:t>minimal</w:t>
      </w:r>
      <w:r>
        <w:rPr>
          <w:spacing w:val="11"/>
          <w:sz w:val="22"/>
        </w:rPr>
        <w:t> </w:t>
      </w:r>
      <w:r>
        <w:rPr>
          <w:sz w:val="22"/>
        </w:rPr>
        <w:t>spanning</w:t>
      </w:r>
      <w:r>
        <w:rPr>
          <w:spacing w:val="5"/>
          <w:sz w:val="22"/>
        </w:rPr>
        <w:t> </w:t>
      </w:r>
      <w:r>
        <w:rPr>
          <w:spacing w:val="-4"/>
          <w:sz w:val="22"/>
        </w:rPr>
        <w:t>tree</w:t>
      </w:r>
    </w:p>
    <w:p>
      <w:pPr>
        <w:pStyle w:val="ListParagraph"/>
        <w:numPr>
          <w:ilvl w:val="1"/>
          <w:numId w:val="30"/>
        </w:numPr>
        <w:tabs>
          <w:tab w:pos="1111" w:val="left" w:leader="none"/>
        </w:tabs>
        <w:spacing w:line="240" w:lineRule="auto" w:before="45" w:after="0"/>
        <w:ind w:left="1111" w:right="0" w:hanging="341"/>
        <w:jc w:val="left"/>
        <w:rPr>
          <w:sz w:val="22"/>
        </w:rPr>
      </w:pPr>
      <w:r>
        <w:rPr>
          <w:sz w:val="22"/>
        </w:rPr>
        <w:t>Check</w:t>
      </w:r>
      <w:r>
        <w:rPr>
          <w:spacing w:val="9"/>
          <w:sz w:val="22"/>
        </w:rPr>
        <w:t> </w:t>
      </w:r>
      <w:r>
        <w:rPr>
          <w:sz w:val="22"/>
        </w:rPr>
        <w:t>logical</w:t>
      </w:r>
      <w:r>
        <w:rPr>
          <w:spacing w:val="9"/>
          <w:sz w:val="22"/>
        </w:rPr>
        <w:t> </w:t>
      </w:r>
      <w:r>
        <w:rPr>
          <w:sz w:val="22"/>
        </w:rPr>
        <w:t>equivalences</w:t>
      </w:r>
      <w:r>
        <w:rPr>
          <w:spacing w:val="11"/>
          <w:sz w:val="22"/>
        </w:rPr>
        <w:t> </w:t>
      </w:r>
      <w:r>
        <w:rPr>
          <w:sz w:val="22"/>
        </w:rPr>
        <w:t>of</w:t>
      </w:r>
      <w:r>
        <w:rPr>
          <w:spacing w:val="14"/>
          <w:sz w:val="22"/>
        </w:rPr>
        <w:t> </w:t>
      </w:r>
      <w:r>
        <w:rPr>
          <w:spacing w:val="-2"/>
          <w:sz w:val="22"/>
        </w:rPr>
        <w:t>propositions</w:t>
      </w:r>
    </w:p>
    <w:p>
      <w:pPr>
        <w:pStyle w:val="BodyText"/>
        <w:spacing w:before="98"/>
        <w:ind w:left="0"/>
      </w:pPr>
    </w:p>
    <w:p>
      <w:pPr>
        <w:spacing w:before="0"/>
        <w:ind w:left="0" w:right="712" w:firstLine="0"/>
        <w:jc w:val="center"/>
        <w:rPr>
          <w:b/>
          <w:sz w:val="22"/>
        </w:rPr>
      </w:pPr>
      <w:r>
        <w:rPr>
          <w:b/>
          <w:spacing w:val="-2"/>
          <w:sz w:val="22"/>
          <w:u w:val="thick"/>
        </w:rPr>
        <w:t>SYLLABUS</w:t>
      </w:r>
    </w:p>
    <w:p>
      <w:pPr>
        <w:pStyle w:val="Heading1"/>
        <w:tabs>
          <w:tab w:pos="1356" w:val="left" w:leader="none"/>
        </w:tabs>
        <w:spacing w:before="45"/>
        <w:ind w:left="0" w:right="6637"/>
        <w:jc w:val="center"/>
      </w:pPr>
      <w:r>
        <w:rPr/>
        <w:t>UNIT</w:t>
      </w:r>
      <w:r>
        <w:rPr>
          <w:spacing w:val="8"/>
        </w:rPr>
        <w:t> </w:t>
      </w:r>
      <w:r>
        <w:rPr/>
        <w:t>–</w:t>
      </w:r>
      <w:r>
        <w:rPr>
          <w:spacing w:val="8"/>
        </w:rPr>
        <w:t> </w:t>
      </w:r>
      <w:r>
        <w:rPr>
          <w:spacing w:val="-10"/>
        </w:rPr>
        <w:t>I</w:t>
      </w:r>
      <w:r>
        <w:rPr/>
        <w:tab/>
      </w:r>
      <w:r>
        <w:rPr>
          <w:spacing w:val="-2"/>
        </w:rPr>
        <w:t>MATRICES</w:t>
      </w:r>
    </w:p>
    <w:p>
      <w:pPr>
        <w:pStyle w:val="BodyText"/>
        <w:spacing w:line="283" w:lineRule="auto" w:before="40"/>
        <w:ind w:left="431" w:right="1142"/>
        <w:jc w:val="both"/>
      </w:pPr>
      <w:r>
        <w:rPr/>
        <w:t>Introduction - Types of matrices- Operations on matrices - Symmetric matrix - Skew- Symmetric matrix - Conjugate of a matrix- Hermitian and Skew- Hermitian - matrix - Orthogonal and Unitary matrices (only definition) - Determinant of a matrix - Inverse of a matrix - Rank of a matrix - Characteristic equation - Eigen values and eigenvectors</w:t>
      </w:r>
    </w:p>
    <w:p>
      <w:pPr>
        <w:spacing w:before="8"/>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w:t>
      </w:r>
      <w:r>
        <w:rPr/>
        <w:tab/>
        <w:t>SET</w:t>
      </w:r>
      <w:r>
        <w:rPr>
          <w:spacing w:val="10"/>
        </w:rPr>
        <w:t> </w:t>
      </w:r>
      <w:r>
        <w:rPr>
          <w:spacing w:val="-2"/>
        </w:rPr>
        <w:t>THEORY</w:t>
      </w:r>
    </w:p>
    <w:p>
      <w:pPr>
        <w:pStyle w:val="BodyText"/>
        <w:spacing w:line="283" w:lineRule="auto" w:before="40"/>
        <w:ind w:left="431" w:right="1142"/>
        <w:jc w:val="both"/>
      </w:pPr>
      <w:r>
        <w:rPr/>
        <w:t>Introduction</w:t>
      </w:r>
      <w:r>
        <w:rPr>
          <w:spacing w:val="40"/>
        </w:rPr>
        <w:t> </w:t>
      </w:r>
      <w:r>
        <w:rPr/>
        <w:t>-</w:t>
      </w:r>
      <w:r>
        <w:rPr>
          <w:spacing w:val="40"/>
        </w:rPr>
        <w:t> </w:t>
      </w:r>
      <w:r>
        <w:rPr/>
        <w:t>Set and its</w:t>
      </w:r>
      <w:r>
        <w:rPr>
          <w:spacing w:val="40"/>
        </w:rPr>
        <w:t> </w:t>
      </w:r>
      <w:r>
        <w:rPr/>
        <w:t>elements</w:t>
      </w:r>
      <w:r>
        <w:rPr>
          <w:spacing w:val="40"/>
        </w:rPr>
        <w:t> </w:t>
      </w:r>
      <w:r>
        <w:rPr/>
        <w:t>- Set</w:t>
      </w:r>
      <w:r>
        <w:rPr>
          <w:spacing w:val="40"/>
        </w:rPr>
        <w:t> </w:t>
      </w:r>
      <w:r>
        <w:rPr/>
        <w:t>description</w:t>
      </w:r>
      <w:r>
        <w:rPr>
          <w:spacing w:val="40"/>
        </w:rPr>
        <w:t> </w:t>
      </w:r>
      <w:r>
        <w:rPr/>
        <w:t>- Types</w:t>
      </w:r>
      <w:r>
        <w:rPr>
          <w:spacing w:val="40"/>
        </w:rPr>
        <w:t> </w:t>
      </w:r>
      <w:r>
        <w:rPr/>
        <w:t>of</w:t>
      </w:r>
      <w:r>
        <w:rPr>
          <w:spacing w:val="40"/>
        </w:rPr>
        <w:t> </w:t>
      </w:r>
      <w:r>
        <w:rPr/>
        <w:t>sets</w:t>
      </w:r>
      <w:r>
        <w:rPr>
          <w:spacing w:val="40"/>
        </w:rPr>
        <w:t> </w:t>
      </w:r>
      <w:r>
        <w:rPr/>
        <w:t>- Venn</w:t>
      </w:r>
      <w:r>
        <w:rPr>
          <w:spacing w:val="40"/>
        </w:rPr>
        <w:t> </w:t>
      </w:r>
      <w:r>
        <w:rPr/>
        <w:t>diagram</w:t>
      </w:r>
      <w:r>
        <w:rPr>
          <w:spacing w:val="40"/>
        </w:rPr>
        <w:t> </w:t>
      </w:r>
      <w:r>
        <w:rPr/>
        <w:t>- Operations and laws of set theory - Cartesian product - Algebra of sets and duality -Inclusion and exclusion principle.</w:t>
      </w:r>
    </w:p>
    <w:p>
      <w:pPr>
        <w:spacing w:before="7"/>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III</w:t>
      </w:r>
      <w:r>
        <w:rPr/>
        <w:tab/>
        <w:t>MATHEMATICAL</w:t>
      </w:r>
      <w:r>
        <w:rPr>
          <w:spacing w:val="36"/>
        </w:rPr>
        <w:t> </w:t>
      </w:r>
      <w:r>
        <w:rPr>
          <w:spacing w:val="-4"/>
        </w:rPr>
        <w:t>LOGIC</w:t>
      </w:r>
    </w:p>
    <w:p>
      <w:pPr>
        <w:pStyle w:val="BodyText"/>
        <w:spacing w:line="283" w:lineRule="auto" w:before="37"/>
        <w:ind w:left="431" w:right="1138"/>
      </w:pPr>
      <w:r>
        <w:rPr/>
        <w:t>Introduction</w:t>
      </w:r>
      <w:r>
        <w:rPr>
          <w:spacing w:val="40"/>
        </w:rPr>
        <w:t> </w:t>
      </w:r>
      <w:r>
        <w:rPr/>
        <w:t>-</w:t>
      </w:r>
      <w:r>
        <w:rPr>
          <w:spacing w:val="70"/>
        </w:rPr>
        <w:t> </w:t>
      </w:r>
      <w:r>
        <w:rPr/>
        <w:t>Logical</w:t>
      </w:r>
      <w:r>
        <w:rPr>
          <w:spacing w:val="40"/>
        </w:rPr>
        <w:t> </w:t>
      </w:r>
      <w:r>
        <w:rPr/>
        <w:t>operations</w:t>
      </w:r>
      <w:r>
        <w:rPr>
          <w:spacing w:val="40"/>
        </w:rPr>
        <w:t> </w:t>
      </w:r>
      <w:r>
        <w:rPr/>
        <w:t>-</w:t>
      </w:r>
      <w:r>
        <w:rPr>
          <w:spacing w:val="40"/>
        </w:rPr>
        <w:t> </w:t>
      </w:r>
      <w:r>
        <w:rPr/>
        <w:t>Converse,</w:t>
      </w:r>
      <w:r>
        <w:rPr>
          <w:spacing w:val="40"/>
        </w:rPr>
        <w:t> </w:t>
      </w:r>
      <w:r>
        <w:rPr/>
        <w:t>inverse</w:t>
      </w:r>
      <w:r>
        <w:rPr>
          <w:spacing w:val="40"/>
        </w:rPr>
        <w:t> </w:t>
      </w:r>
      <w:r>
        <w:rPr/>
        <w:t>and</w:t>
      </w:r>
      <w:r>
        <w:rPr>
          <w:spacing w:val="40"/>
        </w:rPr>
        <w:t> </w:t>
      </w:r>
      <w:r>
        <w:rPr/>
        <w:t>contrapositive</w:t>
      </w:r>
      <w:r>
        <w:rPr>
          <w:spacing w:val="40"/>
        </w:rPr>
        <w:t> </w:t>
      </w:r>
      <w:r>
        <w:rPr/>
        <w:t>–</w:t>
      </w:r>
      <w:r>
        <w:rPr>
          <w:spacing w:val="40"/>
        </w:rPr>
        <w:t> </w:t>
      </w:r>
      <w:r>
        <w:rPr/>
        <w:t>Tautologies</w:t>
      </w:r>
      <w:r>
        <w:rPr>
          <w:spacing w:val="40"/>
        </w:rPr>
        <w:t> </w:t>
      </w:r>
      <w:r>
        <w:rPr/>
        <w:t>-</w:t>
      </w:r>
      <w:r>
        <w:rPr>
          <w:spacing w:val="40"/>
        </w:rPr>
        <w:t> </w:t>
      </w:r>
      <w:r>
        <w:rPr/>
        <w:t>Contradiction - Algebra of propositions - Argument - Method of proof</w:t>
      </w:r>
    </w:p>
    <w:p>
      <w:pPr>
        <w:spacing w:before="8"/>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IV</w:t>
      </w:r>
      <w:r>
        <w:rPr/>
        <w:tab/>
      </w:r>
      <w:r>
        <w:rPr>
          <w:spacing w:val="-2"/>
        </w:rPr>
        <w:t>RELATIONS</w:t>
      </w:r>
    </w:p>
    <w:p>
      <w:pPr>
        <w:pStyle w:val="BodyText"/>
        <w:spacing w:line="283" w:lineRule="auto" w:before="38"/>
        <w:ind w:left="431" w:right="1142"/>
        <w:jc w:val="both"/>
      </w:pPr>
      <w:r>
        <w:rPr/>
        <w:t>Binary relations - Set operation on relations - Types of relations - Partial order relation - Equivalence relation - Composition of relations - Functions - Types of functions - Invertible functions -</w:t>
      </w:r>
      <w:r>
        <w:rPr>
          <w:spacing w:val="40"/>
        </w:rPr>
        <w:t> </w:t>
      </w:r>
      <w:r>
        <w:rPr/>
        <w:t>Composition of functions.</w:t>
      </w:r>
    </w:p>
    <w:p>
      <w:pPr>
        <w:spacing w:before="9"/>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82"/>
        <w:jc w:val="both"/>
      </w:pPr>
      <w:r>
        <w:rPr/>
        <w:t>UNIT</w:t>
      </w:r>
      <w:r>
        <w:rPr>
          <w:spacing w:val="6"/>
        </w:rPr>
        <w:t> </w:t>
      </w:r>
      <w:r>
        <w:rPr/>
        <w:t>–</w:t>
      </w:r>
      <w:r>
        <w:rPr>
          <w:spacing w:val="5"/>
        </w:rPr>
        <w:t> </w:t>
      </w:r>
      <w:r>
        <w:rPr/>
        <w:t>V</w:t>
      </w:r>
      <w:r>
        <w:rPr>
          <w:spacing w:val="57"/>
          <w:w w:val="150"/>
        </w:rPr>
        <w:t>   </w:t>
      </w:r>
      <w:r>
        <w:rPr/>
        <w:t>GRAPH</w:t>
      </w:r>
      <w:r>
        <w:rPr>
          <w:spacing w:val="6"/>
        </w:rPr>
        <w:t> </w:t>
      </w:r>
      <w:r>
        <w:rPr>
          <w:spacing w:val="-2"/>
        </w:rPr>
        <w:t>THEORY</w:t>
      </w:r>
    </w:p>
    <w:p>
      <w:pPr>
        <w:pStyle w:val="BodyText"/>
        <w:spacing w:line="285" w:lineRule="auto" w:before="37"/>
        <w:ind w:left="431" w:right="1141"/>
        <w:jc w:val="both"/>
      </w:pPr>
      <w:r>
        <w:rPr/>
        <w:t>Basic terminology - Paths - Cycle - Connectivity - Sub graphs - Types of graphs - Representation of graphs in computer memory - Trees - Properties of trees - Binary trees - Traversing binary trees - Computer representation of general trees.</w:t>
      </w:r>
    </w:p>
    <w:p>
      <w:pPr>
        <w:spacing w:before="2"/>
        <w:ind w:left="0" w:right="1145" w:firstLine="0"/>
        <w:jc w:val="right"/>
        <w:rPr>
          <w:b/>
          <w:sz w:val="22"/>
        </w:rPr>
      </w:pPr>
      <w:r>
        <w:rPr>
          <w:b/>
          <w:spacing w:val="-5"/>
          <w:sz w:val="22"/>
        </w:rPr>
        <w:t>12</w:t>
      </w:r>
    </w:p>
    <w:p>
      <w:pPr>
        <w:pStyle w:val="Heading1"/>
        <w:spacing w:before="44"/>
        <w:ind w:left="7785"/>
      </w:pPr>
      <w:r>
        <w:rPr/>
        <w:t>TOTAL:</w:t>
      </w:r>
      <w:r>
        <w:rPr>
          <w:spacing w:val="16"/>
        </w:rPr>
        <w:t> </w:t>
      </w:r>
      <w:r>
        <w:rPr>
          <w:spacing w:val="-5"/>
        </w:rPr>
        <w:t>60</w:t>
      </w:r>
    </w:p>
    <w:p>
      <w:pPr>
        <w:spacing w:before="45"/>
        <w:ind w:left="431" w:right="0" w:firstLine="0"/>
        <w:jc w:val="left"/>
        <w:rPr>
          <w:b/>
          <w:sz w:val="22"/>
        </w:rPr>
      </w:pPr>
      <w:r>
        <w:rPr>
          <w:b/>
          <w:sz w:val="22"/>
        </w:rPr>
        <w:t>TEXT</w:t>
      </w:r>
      <w:r>
        <w:rPr>
          <w:b/>
          <w:spacing w:val="11"/>
          <w:sz w:val="22"/>
        </w:rPr>
        <w:t> </w:t>
      </w:r>
      <w:r>
        <w:rPr>
          <w:b/>
          <w:spacing w:val="-2"/>
          <w:sz w:val="22"/>
        </w:rPr>
        <w:t>BOOKS:</w:t>
      </w:r>
    </w:p>
    <w:p>
      <w:pPr>
        <w:pStyle w:val="BodyText"/>
        <w:spacing w:before="86"/>
        <w:ind w:left="0"/>
        <w:rPr>
          <w:b/>
        </w:rPr>
      </w:pPr>
    </w:p>
    <w:p>
      <w:pPr>
        <w:pStyle w:val="ListParagraph"/>
        <w:numPr>
          <w:ilvl w:val="0"/>
          <w:numId w:val="31"/>
        </w:numPr>
        <w:tabs>
          <w:tab w:pos="1109" w:val="left" w:leader="none"/>
          <w:tab w:pos="1730" w:val="left" w:leader="none"/>
          <w:tab w:pos="3722" w:val="left" w:leader="none"/>
        </w:tabs>
        <w:spacing w:line="283" w:lineRule="auto" w:before="1" w:after="0"/>
        <w:ind w:left="1730" w:right="2442" w:hanging="960"/>
        <w:jc w:val="left"/>
        <w:rPr>
          <w:sz w:val="22"/>
        </w:rPr>
      </w:pPr>
      <w:r>
        <w:rPr>
          <w:sz w:val="22"/>
        </w:rPr>
        <w:t>P.R.Vittal, Mathematical Foundations, Margham Publications, Chennai. Unit – I: Chapter 8</w:t>
        <w:tab/>
        <w:t>Unit – II : Chapter 2</w:t>
      </w:r>
    </w:p>
    <w:p>
      <w:pPr>
        <w:pStyle w:val="BodyText"/>
        <w:spacing w:before="0"/>
        <w:ind w:left="1730"/>
      </w:pPr>
      <w:r>
        <w:rPr/>
        <w:t>Unit</w:t>
      </w:r>
      <w:r>
        <w:rPr>
          <w:spacing w:val="6"/>
        </w:rPr>
        <w:t> </w:t>
      </w:r>
      <w:r>
        <w:rPr/>
        <w:t>–</w:t>
      </w:r>
      <w:r>
        <w:rPr>
          <w:spacing w:val="5"/>
        </w:rPr>
        <w:t> </w:t>
      </w:r>
      <w:r>
        <w:rPr/>
        <w:t>III:</w:t>
      </w:r>
      <w:r>
        <w:rPr>
          <w:spacing w:val="3"/>
        </w:rPr>
        <w:t> </w:t>
      </w:r>
      <w:r>
        <w:rPr/>
        <w:t>Chapter</w:t>
      </w:r>
      <w:r>
        <w:rPr>
          <w:spacing w:val="3"/>
        </w:rPr>
        <w:t> </w:t>
      </w:r>
      <w:r>
        <w:rPr/>
        <w:t>1</w:t>
      </w:r>
      <w:r>
        <w:rPr>
          <w:spacing w:val="37"/>
        </w:rPr>
        <w:t>  </w:t>
      </w:r>
      <w:r>
        <w:rPr/>
        <w:t>Unit</w:t>
      </w:r>
      <w:r>
        <w:rPr>
          <w:spacing w:val="7"/>
        </w:rPr>
        <w:t> </w:t>
      </w:r>
      <w:r>
        <w:rPr/>
        <w:t>–</w:t>
      </w:r>
      <w:r>
        <w:rPr>
          <w:spacing w:val="6"/>
        </w:rPr>
        <w:t> </w:t>
      </w:r>
      <w:r>
        <w:rPr/>
        <w:t>IV</w:t>
      </w:r>
      <w:r>
        <w:rPr>
          <w:spacing w:val="5"/>
        </w:rPr>
        <w:t> </w:t>
      </w:r>
      <w:r>
        <w:rPr/>
        <w:t>:</w:t>
      </w:r>
      <w:r>
        <w:rPr>
          <w:spacing w:val="7"/>
        </w:rPr>
        <w:t> </w:t>
      </w:r>
      <w:r>
        <w:rPr/>
        <w:t>Chapters</w:t>
      </w:r>
      <w:r>
        <w:rPr>
          <w:spacing w:val="5"/>
        </w:rPr>
        <w:t> </w:t>
      </w:r>
      <w:r>
        <w:rPr/>
        <w:t>3</w:t>
      </w:r>
      <w:r>
        <w:rPr>
          <w:spacing w:val="7"/>
        </w:rPr>
        <w:t> </w:t>
      </w:r>
      <w:r>
        <w:rPr/>
        <w:t>and</w:t>
      </w:r>
      <w:r>
        <w:rPr>
          <w:spacing w:val="6"/>
        </w:rPr>
        <w:t> </w:t>
      </w:r>
      <w:r>
        <w:rPr>
          <w:spacing w:val="-10"/>
        </w:rPr>
        <w:t>4</w:t>
      </w:r>
    </w:p>
    <w:p>
      <w:pPr>
        <w:pStyle w:val="ListParagraph"/>
        <w:numPr>
          <w:ilvl w:val="0"/>
          <w:numId w:val="31"/>
        </w:numPr>
        <w:tabs>
          <w:tab w:pos="1063" w:val="left" w:leader="none"/>
          <w:tab w:pos="1111" w:val="left" w:leader="none"/>
        </w:tabs>
        <w:spacing w:line="283" w:lineRule="auto" w:before="47" w:after="0"/>
        <w:ind w:left="1111" w:right="1143" w:hanging="341"/>
        <w:jc w:val="left"/>
        <w:rPr>
          <w:sz w:val="22"/>
        </w:rPr>
      </w:pPr>
      <w:r>
        <w:rPr>
          <w:sz w:val="22"/>
        </w:rPr>
        <w:t>Kenneth</w:t>
      </w:r>
      <w:r>
        <w:rPr>
          <w:spacing w:val="80"/>
          <w:sz w:val="22"/>
        </w:rPr>
        <w:t> </w:t>
      </w:r>
      <w:r>
        <w:rPr>
          <w:sz w:val="22"/>
        </w:rPr>
        <w:t>H.</w:t>
      </w:r>
      <w:r>
        <w:rPr>
          <w:spacing w:val="80"/>
          <w:sz w:val="22"/>
        </w:rPr>
        <w:t> </w:t>
      </w:r>
      <w:r>
        <w:rPr>
          <w:sz w:val="22"/>
        </w:rPr>
        <w:t>Rosen,</w:t>
      </w:r>
      <w:r>
        <w:rPr>
          <w:spacing w:val="80"/>
          <w:sz w:val="22"/>
        </w:rPr>
        <w:t> </w:t>
      </w:r>
      <w:r>
        <w:rPr>
          <w:sz w:val="22"/>
        </w:rPr>
        <w:t>Discrete</w:t>
      </w:r>
      <w:r>
        <w:rPr>
          <w:spacing w:val="80"/>
          <w:sz w:val="22"/>
        </w:rPr>
        <w:t> </w:t>
      </w:r>
      <w:r>
        <w:rPr>
          <w:sz w:val="22"/>
        </w:rPr>
        <w:t>Mathematics</w:t>
      </w:r>
      <w:r>
        <w:rPr>
          <w:spacing w:val="80"/>
          <w:sz w:val="22"/>
        </w:rPr>
        <w:t> </w:t>
      </w:r>
      <w:r>
        <w:rPr>
          <w:sz w:val="22"/>
        </w:rPr>
        <w:t>and</w:t>
      </w:r>
      <w:r>
        <w:rPr>
          <w:spacing w:val="80"/>
          <w:sz w:val="22"/>
        </w:rPr>
        <w:t> </w:t>
      </w:r>
      <w:r>
        <w:rPr>
          <w:sz w:val="22"/>
        </w:rPr>
        <w:t>its</w:t>
      </w:r>
      <w:r>
        <w:rPr>
          <w:spacing w:val="80"/>
          <w:sz w:val="22"/>
        </w:rPr>
        <w:t> </w:t>
      </w:r>
      <w:r>
        <w:rPr>
          <w:sz w:val="22"/>
        </w:rPr>
        <w:t>Applications,</w:t>
      </w:r>
      <w:r>
        <w:rPr>
          <w:spacing w:val="80"/>
          <w:sz w:val="22"/>
        </w:rPr>
        <w:t> </w:t>
      </w:r>
      <w:r>
        <w:rPr>
          <w:sz w:val="22"/>
        </w:rPr>
        <w:t>6</w:t>
      </w:r>
      <w:r>
        <w:rPr>
          <w:sz w:val="22"/>
          <w:vertAlign w:val="superscript"/>
        </w:rPr>
        <w:t>th</w:t>
      </w:r>
      <w:r>
        <w:rPr>
          <w:spacing w:val="80"/>
          <w:sz w:val="22"/>
          <w:vertAlign w:val="baseline"/>
        </w:rPr>
        <w:t> </w:t>
      </w:r>
      <w:r>
        <w:rPr>
          <w:sz w:val="22"/>
          <w:vertAlign w:val="baseline"/>
        </w:rPr>
        <w:t>Edition,</w:t>
      </w:r>
      <w:r>
        <w:rPr>
          <w:spacing w:val="80"/>
          <w:sz w:val="22"/>
          <w:vertAlign w:val="baseline"/>
        </w:rPr>
        <w:t> </w:t>
      </w:r>
      <w:r>
        <w:rPr>
          <w:sz w:val="22"/>
          <w:vertAlign w:val="baseline"/>
        </w:rPr>
        <w:t>Tata McGraw Hill, New Delhi. (2007).</w:t>
      </w:r>
    </w:p>
    <w:p>
      <w:pPr>
        <w:pStyle w:val="BodyText"/>
        <w:spacing w:before="1"/>
        <w:ind w:left="1391"/>
      </w:pPr>
      <w:r>
        <w:rPr/>
        <w:t>Unit</w:t>
      </w:r>
      <w:r>
        <w:rPr>
          <w:spacing w:val="7"/>
        </w:rPr>
        <w:t> </w:t>
      </w:r>
      <w:r>
        <w:rPr/>
        <w:t>–</w:t>
      </w:r>
      <w:r>
        <w:rPr>
          <w:spacing w:val="7"/>
        </w:rPr>
        <w:t> </w:t>
      </w:r>
      <w:r>
        <w:rPr/>
        <w:t>V</w:t>
      </w:r>
      <w:r>
        <w:rPr>
          <w:spacing w:val="4"/>
        </w:rPr>
        <w:t> </w:t>
      </w:r>
      <w:r>
        <w:rPr/>
        <w:t>–</w:t>
      </w:r>
      <w:r>
        <w:rPr>
          <w:spacing w:val="7"/>
        </w:rPr>
        <w:t> </w:t>
      </w:r>
      <w:r>
        <w:rPr/>
        <w:t>Chapter</w:t>
      </w:r>
      <w:r>
        <w:rPr>
          <w:spacing w:val="6"/>
        </w:rPr>
        <w:t> </w:t>
      </w:r>
      <w:r>
        <w:rPr/>
        <w:t>8</w:t>
      </w:r>
      <w:r>
        <w:rPr>
          <w:spacing w:val="7"/>
        </w:rPr>
        <w:t> </w:t>
      </w:r>
      <w:r>
        <w:rPr/>
        <w:t>:</w:t>
      </w:r>
      <w:r>
        <w:rPr>
          <w:spacing w:val="7"/>
        </w:rPr>
        <w:t> </w:t>
      </w:r>
      <w:r>
        <w:rPr/>
        <w:t>8.1-8.3,</w:t>
      </w:r>
      <w:r>
        <w:rPr>
          <w:spacing w:val="6"/>
        </w:rPr>
        <w:t> </w:t>
      </w:r>
      <w:r>
        <w:rPr/>
        <w:t>Chapter</w:t>
      </w:r>
      <w:r>
        <w:rPr>
          <w:spacing w:val="4"/>
        </w:rPr>
        <w:t> </w:t>
      </w:r>
      <w:r>
        <w:rPr/>
        <w:t>9:</w:t>
      </w:r>
      <w:r>
        <w:rPr>
          <w:spacing w:val="7"/>
        </w:rPr>
        <w:t> </w:t>
      </w:r>
      <w:r>
        <w:rPr/>
        <w:t>9.1,</w:t>
      </w:r>
      <w:r>
        <w:rPr>
          <w:spacing w:val="6"/>
        </w:rPr>
        <w:t> </w:t>
      </w:r>
      <w:r>
        <w:rPr>
          <w:spacing w:val="-5"/>
        </w:rPr>
        <w:t>9.2</w:t>
      </w:r>
    </w:p>
    <w:p>
      <w:pPr>
        <w:pStyle w:val="BodyText"/>
        <w:spacing w:before="99"/>
        <w:ind w:left="0"/>
      </w:pPr>
    </w:p>
    <w:p>
      <w:pPr>
        <w:pStyle w:val="Heading1"/>
      </w:pPr>
      <w:r>
        <w:rPr/>
        <w:t>REFERENCE</w:t>
      </w:r>
      <w:r>
        <w:rPr>
          <w:spacing w:val="28"/>
        </w:rPr>
        <w:t> </w:t>
      </w:r>
      <w:r>
        <w:rPr>
          <w:spacing w:val="-2"/>
        </w:rPr>
        <w:t>BOOKS:</w:t>
      </w:r>
    </w:p>
    <w:p>
      <w:pPr>
        <w:pStyle w:val="ListParagraph"/>
        <w:numPr>
          <w:ilvl w:val="0"/>
          <w:numId w:val="32"/>
        </w:numPr>
        <w:tabs>
          <w:tab w:pos="1109" w:val="left" w:leader="none"/>
          <w:tab w:pos="1111" w:val="left" w:leader="none"/>
        </w:tabs>
        <w:spacing w:line="285" w:lineRule="auto" w:before="37" w:after="0"/>
        <w:ind w:left="1111" w:right="1142" w:hanging="341"/>
        <w:jc w:val="left"/>
        <w:rPr>
          <w:sz w:val="22"/>
        </w:rPr>
      </w:pPr>
      <w:r>
        <w:rPr>
          <w:sz w:val="22"/>
        </w:rPr>
        <w:t>J.P.Tremblay</w:t>
      </w:r>
      <w:r>
        <w:rPr>
          <w:spacing w:val="80"/>
          <w:sz w:val="22"/>
        </w:rPr>
        <w:t> </w:t>
      </w:r>
      <w:r>
        <w:rPr>
          <w:sz w:val="22"/>
        </w:rPr>
        <w:t>R.</w:t>
      </w:r>
      <w:r>
        <w:rPr>
          <w:spacing w:val="80"/>
          <w:sz w:val="22"/>
        </w:rPr>
        <w:t> </w:t>
      </w:r>
      <w:r>
        <w:rPr>
          <w:sz w:val="22"/>
        </w:rPr>
        <w:t>Manohar,</w:t>
      </w:r>
      <w:r>
        <w:rPr>
          <w:spacing w:val="80"/>
          <w:sz w:val="22"/>
        </w:rPr>
        <w:t> </w:t>
      </w:r>
      <w:r>
        <w:rPr>
          <w:sz w:val="22"/>
        </w:rPr>
        <w:t>Discrete</w:t>
      </w:r>
      <w:r>
        <w:rPr>
          <w:spacing w:val="80"/>
          <w:sz w:val="22"/>
        </w:rPr>
        <w:t> </w:t>
      </w:r>
      <w:r>
        <w:rPr>
          <w:sz w:val="22"/>
        </w:rPr>
        <w:t>Mathematics</w:t>
      </w:r>
      <w:r>
        <w:rPr>
          <w:spacing w:val="80"/>
          <w:sz w:val="22"/>
        </w:rPr>
        <w:t> </w:t>
      </w:r>
      <w:r>
        <w:rPr>
          <w:sz w:val="22"/>
        </w:rPr>
        <w:t>Structures</w:t>
      </w:r>
      <w:r>
        <w:rPr>
          <w:spacing w:val="80"/>
          <w:sz w:val="22"/>
        </w:rPr>
        <w:t> </w:t>
      </w:r>
      <w:r>
        <w:rPr>
          <w:sz w:val="22"/>
        </w:rPr>
        <w:t>with</w:t>
      </w:r>
      <w:r>
        <w:rPr>
          <w:spacing w:val="80"/>
          <w:sz w:val="22"/>
        </w:rPr>
        <w:t> </w:t>
      </w:r>
      <w:r>
        <w:rPr>
          <w:sz w:val="22"/>
        </w:rPr>
        <w:t>Applications</w:t>
      </w:r>
      <w:r>
        <w:rPr>
          <w:spacing w:val="80"/>
          <w:sz w:val="22"/>
        </w:rPr>
        <w:t> </w:t>
      </w:r>
      <w:r>
        <w:rPr>
          <w:sz w:val="22"/>
        </w:rPr>
        <w:t>to Computer Science, McGraw Hill International Edition.</w:t>
      </w:r>
    </w:p>
    <w:p>
      <w:pPr>
        <w:pStyle w:val="ListParagraph"/>
        <w:numPr>
          <w:ilvl w:val="0"/>
          <w:numId w:val="32"/>
        </w:numPr>
        <w:tabs>
          <w:tab w:pos="1109" w:val="left" w:leader="none"/>
          <w:tab w:pos="1111" w:val="left" w:leader="none"/>
        </w:tabs>
        <w:spacing w:line="285" w:lineRule="auto" w:before="0" w:after="0"/>
        <w:ind w:left="1111" w:right="1141" w:hanging="341"/>
        <w:jc w:val="left"/>
        <w:rPr>
          <w:sz w:val="22"/>
        </w:rPr>
      </w:pPr>
      <w:r>
        <w:rPr>
          <w:sz w:val="22"/>
        </w:rPr>
        <w:t>Dr M.K. Venkataraman, Dr.N.Sridharan, N. Chandarasekaran, Discrete Mathematics,</w:t>
      </w:r>
      <w:r>
        <w:rPr>
          <w:spacing w:val="40"/>
          <w:sz w:val="22"/>
        </w:rPr>
        <w:t> </w:t>
      </w:r>
      <w:r>
        <w:rPr>
          <w:sz w:val="22"/>
        </w:rPr>
        <w:t>The National Publishing Company , Chennai.</w:t>
      </w:r>
    </w:p>
    <w:p>
      <w:pPr>
        <w:pStyle w:val="ListParagraph"/>
        <w:numPr>
          <w:ilvl w:val="0"/>
          <w:numId w:val="32"/>
        </w:numPr>
        <w:tabs>
          <w:tab w:pos="1109" w:val="left" w:leader="none"/>
          <w:tab w:pos="1111" w:val="left" w:leader="none"/>
        </w:tabs>
        <w:spacing w:line="285" w:lineRule="auto" w:before="0" w:after="0"/>
        <w:ind w:left="1111" w:right="1141" w:hanging="341"/>
        <w:jc w:val="left"/>
        <w:rPr>
          <w:sz w:val="22"/>
        </w:rPr>
      </w:pPr>
      <w:r>
        <w:rPr>
          <w:sz w:val="22"/>
        </w:rPr>
        <w:t>Srimanta Pal, Subodh C. Bhunia, Engineering Mathematics, Oxford University Press-</w:t>
      </w:r>
      <w:r>
        <w:rPr>
          <w:spacing w:val="40"/>
          <w:sz w:val="22"/>
        </w:rPr>
        <w:t> </w:t>
      </w:r>
      <w:r>
        <w:rPr>
          <w:sz w:val="22"/>
        </w:rPr>
        <w:t>Free online resources available.</w:t>
      </w:r>
    </w:p>
    <w:p>
      <w:pPr>
        <w:pStyle w:val="ListParagraph"/>
        <w:spacing w:after="0" w:line="285" w:lineRule="auto"/>
        <w:jc w:val="left"/>
        <w:rPr>
          <w:sz w:val="22"/>
        </w:rPr>
        <w:sectPr>
          <w:pgSz w:w="12240" w:h="15840"/>
          <w:pgMar w:header="0" w:footer="921" w:top="12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2"/>
        <w:gridCol w:w="5006"/>
        <w:gridCol w:w="381"/>
        <w:gridCol w:w="395"/>
        <w:gridCol w:w="400"/>
        <w:gridCol w:w="344"/>
      </w:tblGrid>
      <w:tr>
        <w:trPr>
          <w:trHeight w:val="297" w:hRule="atLeast"/>
        </w:trPr>
        <w:tc>
          <w:tcPr>
            <w:tcW w:w="1982" w:type="dxa"/>
            <w:vMerge w:val="restart"/>
          </w:tcPr>
          <w:p>
            <w:pPr>
              <w:pStyle w:val="TableParagraph"/>
              <w:spacing w:before="157"/>
              <w:ind w:left="400"/>
              <w:jc w:val="left"/>
              <w:rPr>
                <w:b/>
                <w:sz w:val="22"/>
              </w:rPr>
            </w:pPr>
            <w:r>
              <w:rPr>
                <w:b/>
                <w:spacing w:val="-2"/>
                <w:sz w:val="22"/>
              </w:rPr>
              <w:t>BCY231P06</w:t>
            </w:r>
          </w:p>
        </w:tc>
        <w:tc>
          <w:tcPr>
            <w:tcW w:w="5006" w:type="dxa"/>
            <w:vMerge w:val="restart"/>
          </w:tcPr>
          <w:p>
            <w:pPr>
              <w:pStyle w:val="TableParagraph"/>
              <w:spacing w:before="157"/>
              <w:ind w:left="242"/>
              <w:jc w:val="left"/>
              <w:rPr>
                <w:b/>
                <w:sz w:val="22"/>
              </w:rPr>
            </w:pPr>
            <w:r>
              <w:rPr>
                <w:b/>
                <w:sz w:val="22"/>
              </w:rPr>
              <w:t>OBJECT</w:t>
            </w:r>
            <w:r>
              <w:rPr>
                <w:b/>
                <w:spacing w:val="28"/>
                <w:sz w:val="22"/>
              </w:rPr>
              <w:t> </w:t>
            </w:r>
            <w:r>
              <w:rPr>
                <w:b/>
                <w:sz w:val="22"/>
              </w:rPr>
              <w:t>ORIENTED</w:t>
            </w:r>
            <w:r>
              <w:rPr>
                <w:b/>
                <w:spacing w:val="24"/>
                <w:sz w:val="22"/>
              </w:rPr>
              <w:t> </w:t>
            </w:r>
            <w:r>
              <w:rPr>
                <w:b/>
                <w:sz w:val="22"/>
              </w:rPr>
              <w:t>PROGRAMMING</w:t>
            </w:r>
            <w:r>
              <w:rPr>
                <w:b/>
                <w:spacing w:val="22"/>
                <w:sz w:val="22"/>
              </w:rPr>
              <w:t> </w:t>
            </w:r>
            <w:r>
              <w:rPr>
                <w:b/>
                <w:spacing w:val="-5"/>
                <w:sz w:val="22"/>
              </w:rPr>
              <w:t>LAB</w:t>
            </w:r>
          </w:p>
        </w:tc>
        <w:tc>
          <w:tcPr>
            <w:tcW w:w="381" w:type="dxa"/>
          </w:tcPr>
          <w:p>
            <w:pPr>
              <w:pStyle w:val="TableParagraph"/>
              <w:spacing w:before="3"/>
              <w:ind w:left="11"/>
              <w:rPr>
                <w:b/>
                <w:sz w:val="22"/>
              </w:rPr>
            </w:pPr>
            <w:r>
              <w:rPr>
                <w:b/>
                <w:spacing w:val="-10"/>
                <w:sz w:val="22"/>
              </w:rPr>
              <w:t>L</w:t>
            </w:r>
          </w:p>
        </w:tc>
        <w:tc>
          <w:tcPr>
            <w:tcW w:w="395" w:type="dxa"/>
          </w:tcPr>
          <w:p>
            <w:pPr>
              <w:pStyle w:val="TableParagraph"/>
              <w:spacing w:before="3"/>
              <w:ind w:left="18" w:right="6"/>
              <w:rPr>
                <w:b/>
                <w:sz w:val="22"/>
              </w:rPr>
            </w:pPr>
            <w:r>
              <w:rPr>
                <w:b/>
                <w:spacing w:val="-10"/>
                <w:sz w:val="22"/>
              </w:rPr>
              <w:t>T</w:t>
            </w:r>
          </w:p>
        </w:tc>
        <w:tc>
          <w:tcPr>
            <w:tcW w:w="400" w:type="dxa"/>
          </w:tcPr>
          <w:p>
            <w:pPr>
              <w:pStyle w:val="TableParagraph"/>
              <w:spacing w:before="3"/>
              <w:ind w:left="15" w:right="4"/>
              <w:rPr>
                <w:b/>
                <w:sz w:val="22"/>
              </w:rPr>
            </w:pPr>
            <w:r>
              <w:rPr>
                <w:b/>
                <w:spacing w:val="-10"/>
                <w:sz w:val="22"/>
              </w:rPr>
              <w:t>P</w:t>
            </w:r>
          </w:p>
        </w:tc>
        <w:tc>
          <w:tcPr>
            <w:tcW w:w="344" w:type="dxa"/>
          </w:tcPr>
          <w:p>
            <w:pPr>
              <w:pStyle w:val="TableParagraph"/>
              <w:spacing w:before="3"/>
              <w:ind w:left="17"/>
              <w:rPr>
                <w:b/>
                <w:sz w:val="22"/>
              </w:rPr>
            </w:pPr>
            <w:r>
              <w:rPr>
                <w:b/>
                <w:spacing w:val="-10"/>
                <w:sz w:val="22"/>
              </w:rPr>
              <w:t>C</w:t>
            </w:r>
          </w:p>
        </w:tc>
      </w:tr>
      <w:tr>
        <w:trPr>
          <w:trHeight w:val="299" w:hRule="atLeast"/>
        </w:trPr>
        <w:tc>
          <w:tcPr>
            <w:tcW w:w="1982" w:type="dxa"/>
            <w:vMerge/>
            <w:tcBorders>
              <w:top w:val="nil"/>
            </w:tcBorders>
          </w:tcPr>
          <w:p>
            <w:pPr>
              <w:rPr>
                <w:sz w:val="2"/>
                <w:szCs w:val="2"/>
              </w:rPr>
            </w:pPr>
          </w:p>
        </w:tc>
        <w:tc>
          <w:tcPr>
            <w:tcW w:w="5006" w:type="dxa"/>
            <w:vMerge/>
            <w:tcBorders>
              <w:top w:val="nil"/>
            </w:tcBorders>
          </w:tcPr>
          <w:p>
            <w:pPr>
              <w:rPr>
                <w:sz w:val="2"/>
                <w:szCs w:val="2"/>
              </w:rPr>
            </w:pPr>
          </w:p>
        </w:tc>
        <w:tc>
          <w:tcPr>
            <w:tcW w:w="381" w:type="dxa"/>
          </w:tcPr>
          <w:p>
            <w:pPr>
              <w:pStyle w:val="TableParagraph"/>
              <w:ind w:left="11" w:right="4"/>
              <w:rPr>
                <w:b/>
                <w:sz w:val="22"/>
              </w:rPr>
            </w:pPr>
            <w:r>
              <w:rPr>
                <w:b/>
                <w:spacing w:val="-10"/>
                <w:sz w:val="22"/>
              </w:rPr>
              <w:t>0</w:t>
            </w:r>
          </w:p>
        </w:tc>
        <w:tc>
          <w:tcPr>
            <w:tcW w:w="395" w:type="dxa"/>
          </w:tcPr>
          <w:p>
            <w:pPr>
              <w:pStyle w:val="TableParagraph"/>
              <w:ind w:left="18" w:right="10"/>
              <w:rPr>
                <w:b/>
                <w:sz w:val="22"/>
              </w:rPr>
            </w:pPr>
            <w:r>
              <w:rPr>
                <w:b/>
                <w:spacing w:val="-10"/>
                <w:sz w:val="22"/>
              </w:rPr>
              <w:t>0</w:t>
            </w:r>
          </w:p>
        </w:tc>
        <w:tc>
          <w:tcPr>
            <w:tcW w:w="400" w:type="dxa"/>
          </w:tcPr>
          <w:p>
            <w:pPr>
              <w:pStyle w:val="TableParagraph"/>
              <w:ind w:left="15"/>
              <w:rPr>
                <w:b/>
                <w:sz w:val="22"/>
              </w:rPr>
            </w:pPr>
            <w:r>
              <w:rPr>
                <w:b/>
                <w:spacing w:val="-10"/>
                <w:sz w:val="22"/>
              </w:rPr>
              <w:t>5</w:t>
            </w:r>
          </w:p>
        </w:tc>
        <w:tc>
          <w:tcPr>
            <w:tcW w:w="344" w:type="dxa"/>
          </w:tcPr>
          <w:p>
            <w:pPr>
              <w:pStyle w:val="TableParagraph"/>
              <w:ind w:left="17" w:right="2"/>
              <w:rPr>
                <w:b/>
                <w:sz w:val="22"/>
              </w:rPr>
            </w:pPr>
            <w:r>
              <w:rPr>
                <w:b/>
                <w:spacing w:val="-10"/>
                <w:sz w:val="22"/>
              </w:rPr>
              <w:t>2</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pStyle w:val="BodyText"/>
        <w:spacing w:before="0"/>
        <w:ind w:left="0"/>
        <w:rPr>
          <w:b/>
        </w:rPr>
      </w:pPr>
    </w:p>
    <w:p>
      <w:pPr>
        <w:pStyle w:val="BodyText"/>
        <w:spacing w:before="138"/>
        <w:ind w:left="0"/>
        <w:rPr>
          <w:b/>
        </w:rPr>
      </w:pPr>
    </w:p>
    <w:p>
      <w:pPr>
        <w:pStyle w:val="Heading1"/>
      </w:pPr>
      <w:r>
        <w:rPr/>
        <w:t>COURSE</w:t>
      </w:r>
      <w:r>
        <w:rPr>
          <w:spacing w:val="16"/>
        </w:rPr>
        <w:t> </w:t>
      </w:r>
      <w:r>
        <w:rPr>
          <w:spacing w:val="-2"/>
        </w:rPr>
        <w:t>OBJECTIVES</w:t>
      </w:r>
    </w:p>
    <w:p>
      <w:pPr>
        <w:pStyle w:val="ListParagraph"/>
        <w:numPr>
          <w:ilvl w:val="1"/>
          <w:numId w:val="32"/>
        </w:numPr>
        <w:tabs>
          <w:tab w:pos="1111" w:val="left" w:leader="none"/>
        </w:tabs>
        <w:spacing w:line="240" w:lineRule="auto" w:before="39" w:after="0"/>
        <w:ind w:left="1111" w:right="0" w:hanging="341"/>
        <w:jc w:val="left"/>
        <w:rPr>
          <w:rFonts w:ascii="Symbol" w:hAnsi="Symbol"/>
          <w:sz w:val="22"/>
        </w:rPr>
      </w:pPr>
      <w:r>
        <w:rPr>
          <w:sz w:val="22"/>
        </w:rPr>
        <w:t>To</w:t>
      </w:r>
      <w:r>
        <w:rPr>
          <w:spacing w:val="8"/>
          <w:sz w:val="22"/>
        </w:rPr>
        <w:t> </w:t>
      </w:r>
      <w:r>
        <w:rPr>
          <w:sz w:val="22"/>
        </w:rPr>
        <w:t>be</w:t>
      </w:r>
      <w:r>
        <w:rPr>
          <w:spacing w:val="10"/>
          <w:sz w:val="22"/>
        </w:rPr>
        <w:t> </w:t>
      </w:r>
      <w:r>
        <w:rPr>
          <w:sz w:val="22"/>
        </w:rPr>
        <w:t>able</w:t>
      </w:r>
      <w:r>
        <w:rPr>
          <w:spacing w:val="10"/>
          <w:sz w:val="22"/>
        </w:rPr>
        <w:t> </w:t>
      </w:r>
      <w:r>
        <w:rPr>
          <w:sz w:val="22"/>
        </w:rPr>
        <w:t>to</w:t>
      </w:r>
      <w:r>
        <w:rPr>
          <w:spacing w:val="6"/>
          <w:sz w:val="22"/>
        </w:rPr>
        <w:t> </w:t>
      </w:r>
      <w:r>
        <w:rPr>
          <w:sz w:val="22"/>
        </w:rPr>
        <w:t>get</w:t>
      </w:r>
      <w:r>
        <w:rPr>
          <w:spacing w:val="8"/>
          <w:sz w:val="22"/>
        </w:rPr>
        <w:t> </w:t>
      </w:r>
      <w:r>
        <w:rPr>
          <w:sz w:val="22"/>
        </w:rPr>
        <w:t>trained</w:t>
      </w:r>
      <w:r>
        <w:rPr>
          <w:spacing w:val="4"/>
          <w:sz w:val="22"/>
        </w:rPr>
        <w:t> </w:t>
      </w:r>
      <w:r>
        <w:rPr>
          <w:sz w:val="22"/>
        </w:rPr>
        <w:t>in</w:t>
      </w:r>
      <w:r>
        <w:rPr>
          <w:spacing w:val="6"/>
          <w:sz w:val="22"/>
        </w:rPr>
        <w:t> </w:t>
      </w:r>
      <w:r>
        <w:rPr>
          <w:sz w:val="22"/>
        </w:rPr>
        <w:t>programming</w:t>
      </w:r>
      <w:r>
        <w:rPr>
          <w:spacing w:val="6"/>
          <w:sz w:val="22"/>
        </w:rPr>
        <w:t> </w:t>
      </w:r>
      <w:r>
        <w:rPr>
          <w:sz w:val="22"/>
        </w:rPr>
        <w:t>skills</w:t>
      </w:r>
      <w:r>
        <w:rPr>
          <w:spacing w:val="8"/>
          <w:sz w:val="22"/>
        </w:rPr>
        <w:t> </w:t>
      </w:r>
      <w:r>
        <w:rPr>
          <w:sz w:val="22"/>
        </w:rPr>
        <w:t>using</w:t>
      </w:r>
      <w:r>
        <w:rPr>
          <w:spacing w:val="6"/>
          <w:sz w:val="22"/>
        </w:rPr>
        <w:t> </w:t>
      </w:r>
      <w:r>
        <w:rPr>
          <w:spacing w:val="-5"/>
          <w:sz w:val="22"/>
        </w:rPr>
        <w:t>C++</w:t>
      </w:r>
    </w:p>
    <w:p>
      <w:pPr>
        <w:pStyle w:val="ListParagraph"/>
        <w:numPr>
          <w:ilvl w:val="1"/>
          <w:numId w:val="32"/>
        </w:numPr>
        <w:tabs>
          <w:tab w:pos="1111" w:val="left" w:leader="none"/>
        </w:tabs>
        <w:spacing w:line="240" w:lineRule="auto" w:before="44" w:after="0"/>
        <w:ind w:left="1111" w:right="0" w:hanging="341"/>
        <w:jc w:val="left"/>
        <w:rPr>
          <w:rFonts w:ascii="Symbol" w:hAnsi="Symbol"/>
          <w:sz w:val="22"/>
        </w:rPr>
      </w:pPr>
      <w:r>
        <w:rPr>
          <w:sz w:val="22"/>
        </w:rPr>
        <w:t>To</w:t>
      </w:r>
      <w:r>
        <w:rPr>
          <w:spacing w:val="9"/>
          <w:sz w:val="22"/>
        </w:rPr>
        <w:t> </w:t>
      </w:r>
      <w:r>
        <w:rPr>
          <w:sz w:val="22"/>
        </w:rPr>
        <w:t>help</w:t>
      </w:r>
      <w:r>
        <w:rPr>
          <w:spacing w:val="10"/>
          <w:sz w:val="22"/>
        </w:rPr>
        <w:t> </w:t>
      </w:r>
      <w:r>
        <w:rPr>
          <w:sz w:val="22"/>
        </w:rPr>
        <w:t>the</w:t>
      </w:r>
      <w:r>
        <w:rPr>
          <w:spacing w:val="7"/>
          <w:sz w:val="22"/>
        </w:rPr>
        <w:t> </w:t>
      </w:r>
      <w:r>
        <w:rPr>
          <w:sz w:val="22"/>
        </w:rPr>
        <w:t>students</w:t>
      </w:r>
      <w:r>
        <w:rPr>
          <w:spacing w:val="8"/>
          <w:sz w:val="22"/>
        </w:rPr>
        <w:t> </w:t>
      </w:r>
      <w:r>
        <w:rPr>
          <w:sz w:val="22"/>
        </w:rPr>
        <w:t>to</w:t>
      </w:r>
      <w:r>
        <w:rPr>
          <w:spacing w:val="10"/>
          <w:sz w:val="22"/>
        </w:rPr>
        <w:t> </w:t>
      </w:r>
      <w:r>
        <w:rPr>
          <w:sz w:val="22"/>
        </w:rPr>
        <w:t>write</w:t>
      </w:r>
      <w:r>
        <w:rPr>
          <w:spacing w:val="7"/>
          <w:sz w:val="22"/>
        </w:rPr>
        <w:t> </w:t>
      </w:r>
      <w:r>
        <w:rPr>
          <w:sz w:val="22"/>
        </w:rPr>
        <w:t>the</w:t>
      </w:r>
      <w:r>
        <w:rPr>
          <w:spacing w:val="11"/>
          <w:sz w:val="22"/>
        </w:rPr>
        <w:t> </w:t>
      </w:r>
      <w:r>
        <w:rPr>
          <w:sz w:val="22"/>
        </w:rPr>
        <w:t>programs</w:t>
      </w:r>
      <w:r>
        <w:rPr>
          <w:spacing w:val="9"/>
          <w:sz w:val="22"/>
        </w:rPr>
        <w:t> </w:t>
      </w:r>
      <w:r>
        <w:rPr>
          <w:sz w:val="22"/>
        </w:rPr>
        <w:t>using</w:t>
      </w:r>
      <w:r>
        <w:rPr>
          <w:spacing w:val="3"/>
          <w:sz w:val="22"/>
        </w:rPr>
        <w:t> </w:t>
      </w:r>
      <w:r>
        <w:rPr>
          <w:sz w:val="22"/>
        </w:rPr>
        <w:t>Inheritance</w:t>
      </w:r>
      <w:r>
        <w:rPr>
          <w:spacing w:val="11"/>
          <w:sz w:val="22"/>
        </w:rPr>
        <w:t> </w:t>
      </w:r>
      <w:r>
        <w:rPr>
          <w:sz w:val="22"/>
        </w:rPr>
        <w:t>and</w:t>
      </w:r>
      <w:r>
        <w:rPr>
          <w:spacing w:val="7"/>
          <w:sz w:val="22"/>
        </w:rPr>
        <w:t> </w:t>
      </w:r>
      <w:r>
        <w:rPr>
          <w:sz w:val="22"/>
        </w:rPr>
        <w:t>friend</w:t>
      </w:r>
      <w:r>
        <w:rPr>
          <w:spacing w:val="4"/>
          <w:sz w:val="22"/>
        </w:rPr>
        <w:t> </w:t>
      </w:r>
      <w:r>
        <w:rPr>
          <w:spacing w:val="-2"/>
          <w:sz w:val="22"/>
        </w:rPr>
        <w:t>functions.</w:t>
      </w:r>
    </w:p>
    <w:p>
      <w:pPr>
        <w:pStyle w:val="ListParagraph"/>
        <w:numPr>
          <w:ilvl w:val="1"/>
          <w:numId w:val="32"/>
        </w:numPr>
        <w:tabs>
          <w:tab w:pos="1111" w:val="left" w:leader="none"/>
        </w:tabs>
        <w:spacing w:line="240" w:lineRule="auto" w:before="48" w:after="0"/>
        <w:ind w:left="1111" w:right="0" w:hanging="341"/>
        <w:jc w:val="left"/>
        <w:rPr>
          <w:rFonts w:ascii="Symbol" w:hAnsi="Symbol"/>
          <w:sz w:val="22"/>
        </w:rPr>
      </w:pPr>
      <w:r>
        <w:rPr>
          <w:sz w:val="22"/>
        </w:rPr>
        <w:t>To</w:t>
      </w:r>
      <w:r>
        <w:rPr>
          <w:spacing w:val="9"/>
          <w:sz w:val="22"/>
        </w:rPr>
        <w:t> </w:t>
      </w:r>
      <w:r>
        <w:rPr>
          <w:sz w:val="22"/>
        </w:rPr>
        <w:t>learn</w:t>
      </w:r>
      <w:r>
        <w:rPr>
          <w:spacing w:val="4"/>
          <w:sz w:val="22"/>
        </w:rPr>
        <w:t> </w:t>
      </w:r>
      <w:r>
        <w:rPr>
          <w:sz w:val="22"/>
        </w:rPr>
        <w:t>and</w:t>
      </w:r>
      <w:r>
        <w:rPr>
          <w:spacing w:val="10"/>
          <w:sz w:val="22"/>
        </w:rPr>
        <w:t> </w:t>
      </w:r>
      <w:r>
        <w:rPr>
          <w:sz w:val="22"/>
        </w:rPr>
        <w:t>write</w:t>
      </w:r>
      <w:r>
        <w:rPr>
          <w:spacing w:val="11"/>
          <w:sz w:val="22"/>
        </w:rPr>
        <w:t> </w:t>
      </w:r>
      <w:r>
        <w:rPr>
          <w:sz w:val="22"/>
        </w:rPr>
        <w:t>the</w:t>
      </w:r>
      <w:r>
        <w:rPr>
          <w:spacing w:val="10"/>
          <w:sz w:val="22"/>
        </w:rPr>
        <w:t> </w:t>
      </w:r>
      <w:r>
        <w:rPr>
          <w:sz w:val="22"/>
        </w:rPr>
        <w:t>programs</w:t>
      </w:r>
      <w:r>
        <w:rPr>
          <w:spacing w:val="9"/>
          <w:sz w:val="22"/>
        </w:rPr>
        <w:t> </w:t>
      </w:r>
      <w:r>
        <w:rPr>
          <w:sz w:val="22"/>
        </w:rPr>
        <w:t>for</w:t>
      </w:r>
      <w:r>
        <w:rPr>
          <w:spacing w:val="8"/>
          <w:sz w:val="22"/>
        </w:rPr>
        <w:t> </w:t>
      </w:r>
      <w:r>
        <w:rPr>
          <w:sz w:val="22"/>
        </w:rPr>
        <w:t>operator</w:t>
      </w:r>
      <w:r>
        <w:rPr>
          <w:spacing w:val="9"/>
          <w:sz w:val="22"/>
        </w:rPr>
        <w:t> </w:t>
      </w:r>
      <w:r>
        <w:rPr>
          <w:sz w:val="22"/>
        </w:rPr>
        <w:t>overloading</w:t>
      </w:r>
      <w:r>
        <w:rPr>
          <w:spacing w:val="7"/>
          <w:sz w:val="22"/>
        </w:rPr>
        <w:t> </w:t>
      </w:r>
      <w:r>
        <w:rPr>
          <w:spacing w:val="-10"/>
          <w:sz w:val="22"/>
        </w:rPr>
        <w:t>.</w:t>
      </w:r>
    </w:p>
    <w:p>
      <w:pPr>
        <w:pStyle w:val="ListParagraph"/>
        <w:numPr>
          <w:ilvl w:val="1"/>
          <w:numId w:val="32"/>
        </w:numPr>
        <w:tabs>
          <w:tab w:pos="1111" w:val="left" w:leader="none"/>
        </w:tabs>
        <w:spacing w:line="240" w:lineRule="auto" w:before="45" w:after="0"/>
        <w:ind w:left="1111" w:right="0" w:hanging="341"/>
        <w:jc w:val="left"/>
        <w:rPr>
          <w:rFonts w:ascii="Symbol" w:hAnsi="Symbol"/>
          <w:sz w:val="22"/>
        </w:rPr>
      </w:pPr>
      <w:r>
        <w:rPr>
          <w:sz w:val="22"/>
        </w:rPr>
        <w:t>To</w:t>
      </w:r>
      <w:r>
        <w:rPr>
          <w:spacing w:val="8"/>
          <w:sz w:val="22"/>
        </w:rPr>
        <w:t> </w:t>
      </w:r>
      <w:r>
        <w:rPr>
          <w:sz w:val="22"/>
        </w:rPr>
        <w:t>learn</w:t>
      </w:r>
      <w:r>
        <w:rPr>
          <w:spacing w:val="4"/>
          <w:sz w:val="22"/>
        </w:rPr>
        <w:t> </w:t>
      </w:r>
      <w:r>
        <w:rPr>
          <w:sz w:val="22"/>
        </w:rPr>
        <w:t>and</w:t>
      </w:r>
      <w:r>
        <w:rPr>
          <w:spacing w:val="8"/>
          <w:sz w:val="22"/>
        </w:rPr>
        <w:t> </w:t>
      </w:r>
      <w:r>
        <w:rPr>
          <w:sz w:val="22"/>
        </w:rPr>
        <w:t>write</w:t>
      </w:r>
      <w:r>
        <w:rPr>
          <w:spacing w:val="10"/>
          <w:sz w:val="22"/>
        </w:rPr>
        <w:t> </w:t>
      </w:r>
      <w:r>
        <w:rPr>
          <w:sz w:val="22"/>
        </w:rPr>
        <w:t>the</w:t>
      </w:r>
      <w:r>
        <w:rPr>
          <w:spacing w:val="10"/>
          <w:sz w:val="22"/>
        </w:rPr>
        <w:t> </w:t>
      </w:r>
      <w:r>
        <w:rPr>
          <w:sz w:val="22"/>
        </w:rPr>
        <w:t>programs</w:t>
      </w:r>
      <w:r>
        <w:rPr>
          <w:spacing w:val="8"/>
          <w:sz w:val="22"/>
        </w:rPr>
        <w:t> </w:t>
      </w:r>
      <w:r>
        <w:rPr>
          <w:sz w:val="22"/>
        </w:rPr>
        <w:t>for</w:t>
      </w:r>
      <w:r>
        <w:rPr>
          <w:spacing w:val="7"/>
          <w:sz w:val="22"/>
        </w:rPr>
        <w:t> </w:t>
      </w:r>
      <w:r>
        <w:rPr>
          <w:sz w:val="22"/>
        </w:rPr>
        <w:t>String</w:t>
      </w:r>
      <w:r>
        <w:rPr>
          <w:spacing w:val="7"/>
          <w:sz w:val="22"/>
        </w:rPr>
        <w:t> </w:t>
      </w:r>
      <w:r>
        <w:rPr>
          <w:sz w:val="22"/>
        </w:rPr>
        <w:t>concepts</w:t>
      </w:r>
      <w:r>
        <w:rPr>
          <w:spacing w:val="8"/>
          <w:sz w:val="22"/>
        </w:rPr>
        <w:t> </w:t>
      </w:r>
      <w:r>
        <w:rPr>
          <w:sz w:val="22"/>
        </w:rPr>
        <w:t>in</w:t>
      </w:r>
      <w:r>
        <w:rPr>
          <w:spacing w:val="6"/>
          <w:sz w:val="22"/>
        </w:rPr>
        <w:t> </w:t>
      </w:r>
      <w:r>
        <w:rPr>
          <w:spacing w:val="-4"/>
          <w:sz w:val="22"/>
        </w:rPr>
        <w:t>C++.</w:t>
      </w:r>
    </w:p>
    <w:p>
      <w:pPr>
        <w:pStyle w:val="ListParagraph"/>
        <w:numPr>
          <w:ilvl w:val="1"/>
          <w:numId w:val="32"/>
        </w:numPr>
        <w:tabs>
          <w:tab w:pos="1111" w:val="left" w:leader="none"/>
        </w:tabs>
        <w:spacing w:line="240" w:lineRule="auto" w:before="47" w:after="0"/>
        <w:ind w:left="1111" w:right="0" w:hanging="341"/>
        <w:jc w:val="left"/>
        <w:rPr>
          <w:rFonts w:ascii="Symbol" w:hAnsi="Symbol"/>
          <w:sz w:val="22"/>
        </w:rPr>
      </w:pPr>
      <w:r>
        <w:rPr>
          <w:sz w:val="22"/>
        </w:rPr>
        <w:t>To</w:t>
      </w:r>
      <w:r>
        <w:rPr>
          <w:spacing w:val="8"/>
          <w:sz w:val="22"/>
        </w:rPr>
        <w:t> </w:t>
      </w:r>
      <w:r>
        <w:rPr>
          <w:sz w:val="22"/>
        </w:rPr>
        <w:t>impart</w:t>
      </w:r>
      <w:r>
        <w:rPr>
          <w:spacing w:val="8"/>
          <w:sz w:val="22"/>
        </w:rPr>
        <w:t> </w:t>
      </w:r>
      <w:r>
        <w:rPr>
          <w:sz w:val="22"/>
        </w:rPr>
        <w:t>the</w:t>
      </w:r>
      <w:r>
        <w:rPr>
          <w:spacing w:val="10"/>
          <w:sz w:val="22"/>
        </w:rPr>
        <w:t> </w:t>
      </w:r>
      <w:r>
        <w:rPr>
          <w:sz w:val="22"/>
        </w:rPr>
        <w:t>knowledge</w:t>
      </w:r>
      <w:r>
        <w:rPr>
          <w:spacing w:val="6"/>
          <w:sz w:val="22"/>
        </w:rPr>
        <w:t> </w:t>
      </w:r>
      <w:r>
        <w:rPr>
          <w:sz w:val="22"/>
        </w:rPr>
        <w:t>to</w:t>
      </w:r>
      <w:r>
        <w:rPr>
          <w:spacing w:val="6"/>
          <w:sz w:val="22"/>
        </w:rPr>
        <w:t> </w:t>
      </w:r>
      <w:r>
        <w:rPr>
          <w:sz w:val="22"/>
        </w:rPr>
        <w:t>write</w:t>
      </w:r>
      <w:r>
        <w:rPr>
          <w:spacing w:val="10"/>
          <w:sz w:val="22"/>
        </w:rPr>
        <w:t> </w:t>
      </w:r>
      <w:r>
        <w:rPr>
          <w:sz w:val="22"/>
        </w:rPr>
        <w:t>the</w:t>
      </w:r>
      <w:r>
        <w:rPr>
          <w:spacing w:val="9"/>
          <w:sz w:val="22"/>
        </w:rPr>
        <w:t> </w:t>
      </w:r>
      <w:r>
        <w:rPr>
          <w:sz w:val="22"/>
        </w:rPr>
        <w:t>program</w:t>
      </w:r>
      <w:r>
        <w:rPr>
          <w:spacing w:val="7"/>
          <w:sz w:val="22"/>
        </w:rPr>
        <w:t> </w:t>
      </w:r>
      <w:r>
        <w:rPr>
          <w:sz w:val="22"/>
        </w:rPr>
        <w:t>for</w:t>
      </w:r>
      <w:r>
        <w:rPr>
          <w:spacing w:val="8"/>
          <w:sz w:val="22"/>
        </w:rPr>
        <w:t> </w:t>
      </w:r>
      <w:r>
        <w:rPr>
          <w:sz w:val="22"/>
        </w:rPr>
        <w:t>Friend</w:t>
      </w:r>
      <w:r>
        <w:rPr>
          <w:spacing w:val="8"/>
          <w:sz w:val="22"/>
        </w:rPr>
        <w:t> </w:t>
      </w:r>
      <w:r>
        <w:rPr>
          <w:spacing w:val="-2"/>
          <w:sz w:val="22"/>
        </w:rPr>
        <w:t>class.</w:t>
      </w:r>
    </w:p>
    <w:p>
      <w:pPr>
        <w:pStyle w:val="BodyText"/>
        <w:spacing w:before="95"/>
        <w:ind w:left="0"/>
      </w:pPr>
    </w:p>
    <w:p>
      <w:pPr>
        <w:pStyle w:val="Heading1"/>
        <w:spacing w:before="1"/>
      </w:pPr>
      <w:r>
        <w:rPr/>
        <w:t>COURSE</w:t>
      </w:r>
      <w:r>
        <w:rPr>
          <w:spacing w:val="16"/>
        </w:rPr>
        <w:t> </w:t>
      </w:r>
      <w:r>
        <w:rPr>
          <w:spacing w:val="-2"/>
        </w:rPr>
        <w:t>OUTCOMES</w:t>
      </w:r>
    </w:p>
    <w:p>
      <w:pPr>
        <w:pStyle w:val="ListParagraph"/>
        <w:numPr>
          <w:ilvl w:val="1"/>
          <w:numId w:val="32"/>
        </w:numPr>
        <w:tabs>
          <w:tab w:pos="1111" w:val="left" w:leader="none"/>
        </w:tabs>
        <w:spacing w:line="240" w:lineRule="auto" w:before="38" w:after="0"/>
        <w:ind w:left="1111" w:right="0" w:hanging="341"/>
        <w:jc w:val="left"/>
        <w:rPr>
          <w:rFonts w:ascii="Symbol" w:hAnsi="Symbol"/>
          <w:sz w:val="22"/>
        </w:rPr>
      </w:pPr>
      <w:r>
        <w:rPr>
          <w:sz w:val="22"/>
        </w:rPr>
        <w:t>Ability</w:t>
      </w:r>
      <w:r>
        <w:rPr>
          <w:spacing w:val="9"/>
          <w:sz w:val="22"/>
        </w:rPr>
        <w:t> </w:t>
      </w:r>
      <w:r>
        <w:rPr>
          <w:sz w:val="22"/>
        </w:rPr>
        <w:t>to</w:t>
      </w:r>
      <w:r>
        <w:rPr>
          <w:spacing w:val="12"/>
          <w:sz w:val="22"/>
        </w:rPr>
        <w:t> </w:t>
      </w:r>
      <w:r>
        <w:rPr>
          <w:sz w:val="22"/>
        </w:rPr>
        <w:t>implement</w:t>
      </w:r>
      <w:r>
        <w:rPr>
          <w:spacing w:val="8"/>
          <w:sz w:val="22"/>
        </w:rPr>
        <w:t> </w:t>
      </w:r>
      <w:r>
        <w:rPr>
          <w:sz w:val="22"/>
        </w:rPr>
        <w:t>application</w:t>
      </w:r>
      <w:r>
        <w:rPr>
          <w:spacing w:val="12"/>
          <w:sz w:val="22"/>
        </w:rPr>
        <w:t> </w:t>
      </w:r>
      <w:r>
        <w:rPr>
          <w:sz w:val="22"/>
        </w:rPr>
        <w:t>programs</w:t>
      </w:r>
      <w:r>
        <w:rPr>
          <w:spacing w:val="11"/>
          <w:sz w:val="22"/>
        </w:rPr>
        <w:t> </w:t>
      </w:r>
      <w:r>
        <w:rPr>
          <w:sz w:val="22"/>
        </w:rPr>
        <w:t>using</w:t>
      </w:r>
      <w:r>
        <w:rPr>
          <w:spacing w:val="6"/>
          <w:sz w:val="22"/>
        </w:rPr>
        <w:t> </w:t>
      </w:r>
      <w:r>
        <w:rPr>
          <w:sz w:val="22"/>
        </w:rPr>
        <w:t>C++</w:t>
      </w:r>
      <w:r>
        <w:rPr>
          <w:spacing w:val="13"/>
          <w:sz w:val="22"/>
        </w:rPr>
        <w:t> </w:t>
      </w:r>
      <w:r>
        <w:rPr>
          <w:spacing w:val="-2"/>
          <w:sz w:val="22"/>
        </w:rPr>
        <w:t>Language</w:t>
      </w:r>
    </w:p>
    <w:p>
      <w:pPr>
        <w:pStyle w:val="ListParagraph"/>
        <w:numPr>
          <w:ilvl w:val="1"/>
          <w:numId w:val="32"/>
        </w:numPr>
        <w:tabs>
          <w:tab w:pos="1111" w:val="left" w:leader="none"/>
        </w:tabs>
        <w:spacing w:line="240" w:lineRule="auto" w:before="47" w:after="0"/>
        <w:ind w:left="1111" w:right="0" w:hanging="341"/>
        <w:jc w:val="left"/>
        <w:rPr>
          <w:rFonts w:ascii="Symbol" w:hAnsi="Symbol"/>
          <w:sz w:val="22"/>
        </w:rPr>
      </w:pPr>
      <w:r>
        <w:rPr>
          <w:sz w:val="22"/>
        </w:rPr>
        <w:t>Able</w:t>
      </w:r>
      <w:r>
        <w:rPr>
          <w:spacing w:val="10"/>
          <w:sz w:val="22"/>
        </w:rPr>
        <w:t> </w:t>
      </w:r>
      <w:r>
        <w:rPr>
          <w:sz w:val="22"/>
        </w:rPr>
        <w:t>to</w:t>
      </w:r>
      <w:r>
        <w:rPr>
          <w:spacing w:val="10"/>
          <w:sz w:val="22"/>
        </w:rPr>
        <w:t> </w:t>
      </w:r>
      <w:r>
        <w:rPr>
          <w:sz w:val="22"/>
        </w:rPr>
        <w:t>implement</w:t>
      </w:r>
      <w:r>
        <w:rPr>
          <w:spacing w:val="74"/>
          <w:sz w:val="22"/>
        </w:rPr>
        <w:t> </w:t>
      </w:r>
      <w:r>
        <w:rPr>
          <w:sz w:val="22"/>
        </w:rPr>
        <w:t>Inheritance</w:t>
      </w:r>
      <w:r>
        <w:rPr>
          <w:spacing w:val="7"/>
          <w:sz w:val="22"/>
        </w:rPr>
        <w:t> </w:t>
      </w:r>
      <w:r>
        <w:rPr>
          <w:sz w:val="22"/>
        </w:rPr>
        <w:t>and</w:t>
      </w:r>
      <w:r>
        <w:rPr>
          <w:spacing w:val="7"/>
          <w:sz w:val="22"/>
        </w:rPr>
        <w:t> </w:t>
      </w:r>
      <w:r>
        <w:rPr>
          <w:sz w:val="22"/>
        </w:rPr>
        <w:t>Friend</w:t>
      </w:r>
      <w:r>
        <w:rPr>
          <w:spacing w:val="10"/>
          <w:sz w:val="22"/>
        </w:rPr>
        <w:t> </w:t>
      </w:r>
      <w:r>
        <w:rPr>
          <w:sz w:val="22"/>
        </w:rPr>
        <w:t>functions</w:t>
      </w:r>
      <w:r>
        <w:rPr>
          <w:spacing w:val="8"/>
          <w:sz w:val="22"/>
        </w:rPr>
        <w:t> </w:t>
      </w:r>
      <w:r>
        <w:rPr>
          <w:spacing w:val="-2"/>
          <w:sz w:val="22"/>
        </w:rPr>
        <w:t>concepts</w:t>
      </w:r>
    </w:p>
    <w:p>
      <w:pPr>
        <w:pStyle w:val="ListParagraph"/>
        <w:numPr>
          <w:ilvl w:val="1"/>
          <w:numId w:val="32"/>
        </w:numPr>
        <w:tabs>
          <w:tab w:pos="1111" w:val="left" w:leader="none"/>
        </w:tabs>
        <w:spacing w:line="240" w:lineRule="auto" w:before="45" w:after="0"/>
        <w:ind w:left="1111" w:right="0" w:hanging="341"/>
        <w:jc w:val="left"/>
        <w:rPr>
          <w:rFonts w:ascii="Symbol" w:hAnsi="Symbol"/>
          <w:sz w:val="22"/>
        </w:rPr>
      </w:pPr>
      <w:r>
        <w:rPr>
          <w:sz w:val="22"/>
        </w:rPr>
        <w:t>Understand</w:t>
      </w:r>
      <w:r>
        <w:rPr>
          <w:spacing w:val="10"/>
          <w:sz w:val="22"/>
        </w:rPr>
        <w:t> </w:t>
      </w:r>
      <w:r>
        <w:rPr>
          <w:sz w:val="22"/>
        </w:rPr>
        <w:t>and</w:t>
      </w:r>
      <w:r>
        <w:rPr>
          <w:spacing w:val="10"/>
          <w:sz w:val="22"/>
        </w:rPr>
        <w:t> </w:t>
      </w:r>
      <w:r>
        <w:rPr>
          <w:sz w:val="22"/>
        </w:rPr>
        <w:t>implement</w:t>
      </w:r>
      <w:r>
        <w:rPr>
          <w:spacing w:val="13"/>
          <w:sz w:val="22"/>
        </w:rPr>
        <w:t> </w:t>
      </w:r>
      <w:r>
        <w:rPr>
          <w:sz w:val="22"/>
        </w:rPr>
        <w:t>Array</w:t>
      </w:r>
      <w:r>
        <w:rPr>
          <w:spacing w:val="10"/>
          <w:sz w:val="22"/>
        </w:rPr>
        <w:t> </w:t>
      </w:r>
      <w:r>
        <w:rPr>
          <w:spacing w:val="-2"/>
          <w:sz w:val="22"/>
        </w:rPr>
        <w:t>operations.</w:t>
      </w:r>
    </w:p>
    <w:p>
      <w:pPr>
        <w:pStyle w:val="ListParagraph"/>
        <w:numPr>
          <w:ilvl w:val="1"/>
          <w:numId w:val="32"/>
        </w:numPr>
        <w:tabs>
          <w:tab w:pos="1111" w:val="left" w:leader="none"/>
        </w:tabs>
        <w:spacing w:line="240" w:lineRule="auto" w:before="47" w:after="0"/>
        <w:ind w:left="1111" w:right="0" w:hanging="341"/>
        <w:jc w:val="left"/>
        <w:rPr>
          <w:rFonts w:ascii="Symbol" w:hAnsi="Symbol"/>
          <w:sz w:val="22"/>
        </w:rPr>
      </w:pPr>
      <w:r>
        <w:rPr>
          <w:sz w:val="22"/>
        </w:rPr>
        <w:t>Knowledge</w:t>
      </w:r>
      <w:r>
        <w:rPr>
          <w:spacing w:val="13"/>
          <w:sz w:val="22"/>
        </w:rPr>
        <w:t> </w:t>
      </w:r>
      <w:r>
        <w:rPr>
          <w:sz w:val="22"/>
        </w:rPr>
        <w:t>on</w:t>
      </w:r>
      <w:r>
        <w:rPr>
          <w:spacing w:val="13"/>
          <w:sz w:val="22"/>
        </w:rPr>
        <w:t> </w:t>
      </w:r>
      <w:r>
        <w:rPr>
          <w:sz w:val="22"/>
        </w:rPr>
        <w:t>implementing</w:t>
      </w:r>
      <w:r>
        <w:rPr>
          <w:spacing w:val="10"/>
          <w:sz w:val="22"/>
        </w:rPr>
        <w:t> </w:t>
      </w:r>
      <w:r>
        <w:rPr>
          <w:sz w:val="22"/>
        </w:rPr>
        <w:t>This</w:t>
      </w:r>
      <w:r>
        <w:rPr>
          <w:spacing w:val="11"/>
          <w:sz w:val="22"/>
        </w:rPr>
        <w:t> </w:t>
      </w:r>
      <w:r>
        <w:rPr>
          <w:sz w:val="22"/>
        </w:rPr>
        <w:t>pointer</w:t>
      </w:r>
      <w:r>
        <w:rPr>
          <w:spacing w:val="9"/>
          <w:sz w:val="22"/>
        </w:rPr>
        <w:t> </w:t>
      </w:r>
      <w:r>
        <w:rPr>
          <w:spacing w:val="-2"/>
          <w:sz w:val="22"/>
        </w:rPr>
        <w:t>Techniques.</w:t>
      </w:r>
    </w:p>
    <w:p>
      <w:pPr>
        <w:pStyle w:val="ListParagraph"/>
        <w:numPr>
          <w:ilvl w:val="1"/>
          <w:numId w:val="32"/>
        </w:numPr>
        <w:tabs>
          <w:tab w:pos="1111" w:val="left" w:leader="none"/>
        </w:tabs>
        <w:spacing w:line="240" w:lineRule="auto" w:before="44" w:after="0"/>
        <w:ind w:left="1111" w:right="0" w:hanging="341"/>
        <w:jc w:val="left"/>
        <w:rPr>
          <w:rFonts w:ascii="Symbol" w:hAnsi="Symbol"/>
          <w:sz w:val="18"/>
        </w:rPr>
      </w:pPr>
      <w:r>
        <w:rPr>
          <w:sz w:val="22"/>
        </w:rPr>
        <w:t>Knowledge</w:t>
      </w:r>
      <w:r>
        <w:rPr>
          <w:spacing w:val="14"/>
          <w:sz w:val="22"/>
        </w:rPr>
        <w:t> </w:t>
      </w:r>
      <w:r>
        <w:rPr>
          <w:sz w:val="22"/>
        </w:rPr>
        <w:t>on</w:t>
      </w:r>
      <w:r>
        <w:rPr>
          <w:spacing w:val="13"/>
          <w:sz w:val="22"/>
        </w:rPr>
        <w:t> </w:t>
      </w:r>
      <w:r>
        <w:rPr>
          <w:sz w:val="22"/>
        </w:rPr>
        <w:t>implementing</w:t>
      </w:r>
      <w:r>
        <w:rPr>
          <w:spacing w:val="11"/>
          <w:sz w:val="22"/>
        </w:rPr>
        <w:t> </w:t>
      </w:r>
      <w:r>
        <w:rPr>
          <w:sz w:val="22"/>
        </w:rPr>
        <w:t>Friend</w:t>
      </w:r>
      <w:r>
        <w:rPr>
          <w:spacing w:val="11"/>
          <w:sz w:val="22"/>
        </w:rPr>
        <w:t> </w:t>
      </w:r>
      <w:r>
        <w:rPr>
          <w:spacing w:val="-2"/>
          <w:sz w:val="22"/>
        </w:rPr>
        <w:t>class.</w:t>
      </w:r>
    </w:p>
    <w:p>
      <w:pPr>
        <w:pStyle w:val="BodyText"/>
        <w:spacing w:before="101"/>
        <w:ind w:left="0"/>
      </w:pPr>
    </w:p>
    <w:p>
      <w:pPr>
        <w:spacing w:before="1"/>
        <w:ind w:left="0" w:right="712" w:firstLine="0"/>
        <w:jc w:val="center"/>
        <w:rPr>
          <w:b/>
          <w:sz w:val="22"/>
        </w:rPr>
      </w:pPr>
      <w:r>
        <w:rPr>
          <w:b/>
          <w:sz w:val="22"/>
          <w:u w:val="thick"/>
        </w:rPr>
        <w:t>LIST</w:t>
      </w:r>
      <w:r>
        <w:rPr>
          <w:b/>
          <w:spacing w:val="8"/>
          <w:sz w:val="22"/>
          <w:u w:val="thick"/>
        </w:rPr>
        <w:t> </w:t>
      </w:r>
      <w:r>
        <w:rPr>
          <w:b/>
          <w:sz w:val="22"/>
          <w:u w:val="thick"/>
        </w:rPr>
        <w:t>OF</w:t>
      </w:r>
      <w:r>
        <w:rPr>
          <w:b/>
          <w:spacing w:val="9"/>
          <w:sz w:val="22"/>
          <w:u w:val="thick"/>
        </w:rPr>
        <w:t> </w:t>
      </w:r>
      <w:r>
        <w:rPr>
          <w:b/>
          <w:spacing w:val="-2"/>
          <w:sz w:val="22"/>
          <w:u w:val="thick"/>
        </w:rPr>
        <w:t>EXERCISES</w:t>
      </w:r>
    </w:p>
    <w:p>
      <w:pPr>
        <w:pStyle w:val="BodyText"/>
        <w:spacing w:before="81"/>
        <w:ind w:left="0"/>
        <w:rPr>
          <w:b/>
        </w:rPr>
      </w:pPr>
    </w:p>
    <w:p>
      <w:pPr>
        <w:pStyle w:val="ListParagraph"/>
        <w:numPr>
          <w:ilvl w:val="0"/>
          <w:numId w:val="33"/>
        </w:numPr>
        <w:tabs>
          <w:tab w:pos="1109" w:val="left" w:leader="none"/>
        </w:tabs>
        <w:spacing w:line="240" w:lineRule="auto" w:before="1" w:after="0"/>
        <w:ind w:left="1109" w:right="0" w:hanging="339"/>
        <w:jc w:val="left"/>
        <w:rPr>
          <w:sz w:val="22"/>
        </w:rPr>
      </w:pPr>
      <w:r>
        <w:rPr>
          <w:sz w:val="22"/>
        </w:rPr>
        <w:t>Program</w:t>
      </w:r>
      <w:r>
        <w:rPr>
          <w:spacing w:val="10"/>
          <w:sz w:val="22"/>
        </w:rPr>
        <w:t> </w:t>
      </w:r>
      <w:r>
        <w:rPr>
          <w:sz w:val="22"/>
        </w:rPr>
        <w:t>to</w:t>
      </w:r>
      <w:r>
        <w:rPr>
          <w:spacing w:val="11"/>
          <w:sz w:val="22"/>
        </w:rPr>
        <w:t> </w:t>
      </w:r>
      <w:r>
        <w:rPr>
          <w:sz w:val="22"/>
        </w:rPr>
        <w:t>display</w:t>
      </w:r>
      <w:r>
        <w:rPr>
          <w:spacing w:val="9"/>
          <w:sz w:val="22"/>
        </w:rPr>
        <w:t> </w:t>
      </w:r>
      <w:r>
        <w:rPr>
          <w:sz w:val="22"/>
        </w:rPr>
        <w:t>Employee</w:t>
      </w:r>
      <w:r>
        <w:rPr>
          <w:spacing w:val="12"/>
          <w:sz w:val="22"/>
        </w:rPr>
        <w:t> </w:t>
      </w:r>
      <w:r>
        <w:rPr>
          <w:sz w:val="22"/>
        </w:rPr>
        <w:t>details</w:t>
      </w:r>
      <w:r>
        <w:rPr>
          <w:spacing w:val="10"/>
          <w:sz w:val="22"/>
        </w:rPr>
        <w:t> </w:t>
      </w:r>
      <w:r>
        <w:rPr>
          <w:sz w:val="22"/>
        </w:rPr>
        <w:t>Using</w:t>
      </w:r>
      <w:r>
        <w:rPr>
          <w:spacing w:val="6"/>
          <w:sz w:val="22"/>
        </w:rPr>
        <w:t> </w:t>
      </w:r>
      <w:r>
        <w:rPr>
          <w:sz w:val="22"/>
        </w:rPr>
        <w:t>Classes</w:t>
      </w:r>
      <w:r>
        <w:rPr>
          <w:spacing w:val="10"/>
          <w:sz w:val="22"/>
        </w:rPr>
        <w:t> </w:t>
      </w:r>
      <w:r>
        <w:rPr>
          <w:sz w:val="22"/>
        </w:rPr>
        <w:t>and</w:t>
      </w:r>
      <w:r>
        <w:rPr>
          <w:spacing w:val="11"/>
          <w:sz w:val="22"/>
        </w:rPr>
        <w:t> </w:t>
      </w:r>
      <w:r>
        <w:rPr>
          <w:spacing w:val="-2"/>
          <w:sz w:val="22"/>
        </w:rPr>
        <w:t>Object.</w:t>
      </w:r>
    </w:p>
    <w:p>
      <w:pPr>
        <w:pStyle w:val="ListParagraph"/>
        <w:numPr>
          <w:ilvl w:val="0"/>
          <w:numId w:val="33"/>
        </w:numPr>
        <w:tabs>
          <w:tab w:pos="1109" w:val="left" w:leader="none"/>
        </w:tabs>
        <w:spacing w:line="240" w:lineRule="auto" w:before="47" w:after="0"/>
        <w:ind w:left="1109" w:right="0" w:hanging="339"/>
        <w:jc w:val="left"/>
        <w:rPr>
          <w:sz w:val="22"/>
        </w:rPr>
      </w:pPr>
      <w:r>
        <w:rPr>
          <w:sz w:val="22"/>
        </w:rPr>
        <w:t>Program</w:t>
      </w:r>
      <w:r>
        <w:rPr>
          <w:spacing w:val="7"/>
          <w:sz w:val="22"/>
        </w:rPr>
        <w:t> </w:t>
      </w:r>
      <w:r>
        <w:rPr>
          <w:sz w:val="22"/>
        </w:rPr>
        <w:t>to</w:t>
      </w:r>
      <w:r>
        <w:rPr>
          <w:spacing w:val="9"/>
          <w:sz w:val="22"/>
        </w:rPr>
        <w:t> </w:t>
      </w:r>
      <w:r>
        <w:rPr>
          <w:sz w:val="22"/>
        </w:rPr>
        <w:t>find</w:t>
      </w:r>
      <w:r>
        <w:rPr>
          <w:spacing w:val="9"/>
          <w:sz w:val="22"/>
        </w:rPr>
        <w:t> </w:t>
      </w:r>
      <w:r>
        <w:rPr>
          <w:sz w:val="22"/>
        </w:rPr>
        <w:t>the</w:t>
      </w:r>
      <w:r>
        <w:rPr>
          <w:spacing w:val="10"/>
          <w:sz w:val="22"/>
        </w:rPr>
        <w:t> </w:t>
      </w:r>
      <w:r>
        <w:rPr>
          <w:sz w:val="22"/>
        </w:rPr>
        <w:t>Mean</w:t>
      </w:r>
      <w:r>
        <w:rPr>
          <w:spacing w:val="9"/>
          <w:sz w:val="22"/>
        </w:rPr>
        <w:t> </w:t>
      </w:r>
      <w:r>
        <w:rPr>
          <w:sz w:val="22"/>
        </w:rPr>
        <w:t>Value</w:t>
      </w:r>
      <w:r>
        <w:rPr>
          <w:spacing w:val="10"/>
          <w:sz w:val="22"/>
        </w:rPr>
        <w:t> </w:t>
      </w:r>
      <w:r>
        <w:rPr>
          <w:sz w:val="22"/>
        </w:rPr>
        <w:t>Using</w:t>
      </w:r>
      <w:r>
        <w:rPr>
          <w:spacing w:val="6"/>
          <w:sz w:val="22"/>
        </w:rPr>
        <w:t> </w:t>
      </w:r>
      <w:r>
        <w:rPr>
          <w:sz w:val="22"/>
        </w:rPr>
        <w:t>Friend</w:t>
      </w:r>
      <w:r>
        <w:rPr>
          <w:spacing w:val="7"/>
          <w:sz w:val="22"/>
        </w:rPr>
        <w:t> </w:t>
      </w:r>
      <w:r>
        <w:rPr>
          <w:spacing w:val="-2"/>
          <w:sz w:val="22"/>
        </w:rPr>
        <w:t>Function.</w:t>
      </w:r>
    </w:p>
    <w:p>
      <w:pPr>
        <w:pStyle w:val="ListParagraph"/>
        <w:numPr>
          <w:ilvl w:val="0"/>
          <w:numId w:val="33"/>
        </w:numPr>
        <w:tabs>
          <w:tab w:pos="1109" w:val="left" w:leader="none"/>
        </w:tabs>
        <w:spacing w:line="240" w:lineRule="auto" w:before="47" w:after="0"/>
        <w:ind w:left="1109" w:right="0" w:hanging="339"/>
        <w:jc w:val="left"/>
        <w:rPr>
          <w:sz w:val="22"/>
        </w:rPr>
      </w:pPr>
      <w:r>
        <w:rPr>
          <w:sz w:val="22"/>
        </w:rPr>
        <w:t>Program</w:t>
      </w:r>
      <w:r>
        <w:rPr>
          <w:spacing w:val="9"/>
          <w:sz w:val="22"/>
        </w:rPr>
        <w:t> </w:t>
      </w:r>
      <w:r>
        <w:rPr>
          <w:sz w:val="22"/>
        </w:rPr>
        <w:t>to</w:t>
      </w:r>
      <w:r>
        <w:rPr>
          <w:spacing w:val="11"/>
          <w:sz w:val="22"/>
        </w:rPr>
        <w:t> </w:t>
      </w:r>
      <w:r>
        <w:rPr>
          <w:sz w:val="22"/>
        </w:rPr>
        <w:t>Implement</w:t>
      </w:r>
      <w:r>
        <w:rPr>
          <w:spacing w:val="11"/>
          <w:sz w:val="22"/>
        </w:rPr>
        <w:t> </w:t>
      </w:r>
      <w:r>
        <w:rPr>
          <w:sz w:val="22"/>
        </w:rPr>
        <w:t>Inline</w:t>
      </w:r>
      <w:r>
        <w:rPr>
          <w:spacing w:val="12"/>
          <w:sz w:val="22"/>
        </w:rPr>
        <w:t> </w:t>
      </w:r>
      <w:r>
        <w:rPr>
          <w:spacing w:val="-2"/>
          <w:sz w:val="22"/>
        </w:rPr>
        <w:t>Function.</w:t>
      </w:r>
    </w:p>
    <w:p>
      <w:pPr>
        <w:pStyle w:val="ListParagraph"/>
        <w:numPr>
          <w:ilvl w:val="0"/>
          <w:numId w:val="33"/>
        </w:numPr>
        <w:tabs>
          <w:tab w:pos="1109" w:val="left" w:leader="none"/>
        </w:tabs>
        <w:spacing w:line="240" w:lineRule="auto" w:before="44" w:after="0"/>
        <w:ind w:left="1109" w:right="0" w:hanging="339"/>
        <w:jc w:val="left"/>
        <w:rPr>
          <w:sz w:val="22"/>
        </w:rPr>
      </w:pPr>
      <w:r>
        <w:rPr>
          <w:sz w:val="22"/>
        </w:rPr>
        <w:t>Program</w:t>
      </w:r>
      <w:r>
        <w:rPr>
          <w:spacing w:val="10"/>
          <w:sz w:val="22"/>
        </w:rPr>
        <w:t> </w:t>
      </w:r>
      <w:r>
        <w:rPr>
          <w:sz w:val="22"/>
        </w:rPr>
        <w:t>to</w:t>
      </w:r>
      <w:r>
        <w:rPr>
          <w:spacing w:val="11"/>
          <w:sz w:val="22"/>
        </w:rPr>
        <w:t> </w:t>
      </w:r>
      <w:r>
        <w:rPr>
          <w:sz w:val="22"/>
        </w:rPr>
        <w:t>Implement</w:t>
      </w:r>
      <w:r>
        <w:rPr>
          <w:spacing w:val="11"/>
          <w:sz w:val="22"/>
        </w:rPr>
        <w:t> </w:t>
      </w:r>
      <w:r>
        <w:rPr>
          <w:spacing w:val="-2"/>
          <w:sz w:val="22"/>
        </w:rPr>
        <w:t>Arrays.</w:t>
      </w:r>
    </w:p>
    <w:p>
      <w:pPr>
        <w:pStyle w:val="ListParagraph"/>
        <w:numPr>
          <w:ilvl w:val="0"/>
          <w:numId w:val="33"/>
        </w:numPr>
        <w:tabs>
          <w:tab w:pos="1109" w:val="left" w:leader="none"/>
        </w:tabs>
        <w:spacing w:line="240" w:lineRule="auto" w:before="45" w:after="0"/>
        <w:ind w:left="1109" w:right="0" w:hanging="339"/>
        <w:jc w:val="left"/>
        <w:rPr>
          <w:sz w:val="22"/>
        </w:rPr>
      </w:pPr>
      <w:r>
        <w:rPr>
          <w:sz w:val="22"/>
        </w:rPr>
        <w:t>Program</w:t>
      </w:r>
      <w:r>
        <w:rPr>
          <w:spacing w:val="9"/>
          <w:sz w:val="22"/>
        </w:rPr>
        <w:t> </w:t>
      </w:r>
      <w:r>
        <w:rPr>
          <w:sz w:val="22"/>
        </w:rPr>
        <w:t>to</w:t>
      </w:r>
      <w:r>
        <w:rPr>
          <w:spacing w:val="12"/>
          <w:sz w:val="22"/>
        </w:rPr>
        <w:t> </w:t>
      </w:r>
      <w:r>
        <w:rPr>
          <w:sz w:val="22"/>
        </w:rPr>
        <w:t>implement</w:t>
      </w:r>
      <w:r>
        <w:rPr>
          <w:spacing w:val="11"/>
          <w:sz w:val="22"/>
        </w:rPr>
        <w:t> </w:t>
      </w:r>
      <w:r>
        <w:rPr>
          <w:sz w:val="22"/>
        </w:rPr>
        <w:t>Multiple</w:t>
      </w:r>
      <w:r>
        <w:rPr>
          <w:spacing w:val="12"/>
          <w:sz w:val="22"/>
        </w:rPr>
        <w:t> </w:t>
      </w:r>
      <w:r>
        <w:rPr>
          <w:spacing w:val="-2"/>
          <w:sz w:val="22"/>
        </w:rPr>
        <w:t>Inheritance.</w:t>
      </w:r>
    </w:p>
    <w:p>
      <w:pPr>
        <w:pStyle w:val="ListParagraph"/>
        <w:numPr>
          <w:ilvl w:val="0"/>
          <w:numId w:val="33"/>
        </w:numPr>
        <w:tabs>
          <w:tab w:pos="1109" w:val="left" w:leader="none"/>
        </w:tabs>
        <w:spacing w:line="240" w:lineRule="auto" w:before="47" w:after="0"/>
        <w:ind w:left="1109" w:right="0" w:hanging="339"/>
        <w:jc w:val="left"/>
        <w:rPr>
          <w:sz w:val="22"/>
        </w:rPr>
      </w:pPr>
      <w:r>
        <w:rPr>
          <w:sz w:val="22"/>
        </w:rPr>
        <w:t>Program</w:t>
      </w:r>
      <w:r>
        <w:rPr>
          <w:spacing w:val="10"/>
          <w:sz w:val="22"/>
        </w:rPr>
        <w:t> </w:t>
      </w:r>
      <w:r>
        <w:rPr>
          <w:sz w:val="22"/>
        </w:rPr>
        <w:t>To</w:t>
      </w:r>
      <w:r>
        <w:rPr>
          <w:spacing w:val="11"/>
          <w:sz w:val="22"/>
        </w:rPr>
        <w:t> </w:t>
      </w:r>
      <w:r>
        <w:rPr>
          <w:sz w:val="22"/>
        </w:rPr>
        <w:t>Implement</w:t>
      </w:r>
      <w:r>
        <w:rPr>
          <w:spacing w:val="8"/>
          <w:sz w:val="22"/>
        </w:rPr>
        <w:t> </w:t>
      </w:r>
      <w:r>
        <w:rPr>
          <w:sz w:val="22"/>
        </w:rPr>
        <w:t>This</w:t>
      </w:r>
      <w:r>
        <w:rPr>
          <w:spacing w:val="10"/>
          <w:sz w:val="22"/>
        </w:rPr>
        <w:t> </w:t>
      </w:r>
      <w:r>
        <w:rPr>
          <w:spacing w:val="-2"/>
          <w:sz w:val="22"/>
        </w:rPr>
        <w:t>Pointer.</w:t>
      </w:r>
    </w:p>
    <w:p>
      <w:pPr>
        <w:pStyle w:val="ListParagraph"/>
        <w:numPr>
          <w:ilvl w:val="0"/>
          <w:numId w:val="33"/>
        </w:numPr>
        <w:tabs>
          <w:tab w:pos="1109" w:val="left" w:leader="none"/>
        </w:tabs>
        <w:spacing w:line="240" w:lineRule="auto" w:before="47" w:after="0"/>
        <w:ind w:left="1109" w:right="0" w:hanging="339"/>
        <w:jc w:val="left"/>
        <w:rPr>
          <w:sz w:val="22"/>
        </w:rPr>
      </w:pPr>
      <w:r>
        <w:rPr>
          <w:sz w:val="22"/>
        </w:rPr>
        <w:t>Program</w:t>
      </w:r>
      <w:r>
        <w:rPr>
          <w:spacing w:val="10"/>
          <w:sz w:val="22"/>
        </w:rPr>
        <w:t> </w:t>
      </w:r>
      <w:r>
        <w:rPr>
          <w:sz w:val="22"/>
        </w:rPr>
        <w:t>to</w:t>
      </w:r>
      <w:r>
        <w:rPr>
          <w:spacing w:val="11"/>
          <w:sz w:val="22"/>
        </w:rPr>
        <w:t> </w:t>
      </w:r>
      <w:r>
        <w:rPr>
          <w:sz w:val="22"/>
        </w:rPr>
        <w:t>Implement</w:t>
      </w:r>
      <w:r>
        <w:rPr>
          <w:spacing w:val="11"/>
          <w:sz w:val="22"/>
        </w:rPr>
        <w:t> </w:t>
      </w:r>
      <w:r>
        <w:rPr>
          <w:sz w:val="22"/>
        </w:rPr>
        <w:t>Friend</w:t>
      </w:r>
      <w:r>
        <w:rPr>
          <w:spacing w:val="12"/>
          <w:sz w:val="22"/>
        </w:rPr>
        <w:t> </w:t>
      </w:r>
      <w:r>
        <w:rPr>
          <w:spacing w:val="-2"/>
          <w:sz w:val="22"/>
        </w:rPr>
        <w:t>class.</w:t>
      </w:r>
    </w:p>
    <w:p>
      <w:pPr>
        <w:pStyle w:val="ListParagraph"/>
        <w:numPr>
          <w:ilvl w:val="0"/>
          <w:numId w:val="33"/>
        </w:numPr>
        <w:tabs>
          <w:tab w:pos="1109" w:val="left" w:leader="none"/>
        </w:tabs>
        <w:spacing w:line="240" w:lineRule="auto" w:before="45" w:after="0"/>
        <w:ind w:left="1109" w:right="0" w:hanging="339"/>
        <w:jc w:val="left"/>
        <w:rPr>
          <w:sz w:val="22"/>
        </w:rPr>
      </w:pPr>
      <w:r>
        <w:rPr>
          <w:sz w:val="22"/>
        </w:rPr>
        <w:t>Program</w:t>
      </w:r>
      <w:r>
        <w:rPr>
          <w:spacing w:val="10"/>
          <w:sz w:val="22"/>
        </w:rPr>
        <w:t> </w:t>
      </w:r>
      <w:r>
        <w:rPr>
          <w:sz w:val="22"/>
        </w:rPr>
        <w:t>to</w:t>
      </w:r>
      <w:r>
        <w:rPr>
          <w:spacing w:val="12"/>
          <w:sz w:val="22"/>
        </w:rPr>
        <w:t> </w:t>
      </w:r>
      <w:r>
        <w:rPr>
          <w:sz w:val="22"/>
        </w:rPr>
        <w:t>Implement</w:t>
      </w:r>
      <w:r>
        <w:rPr>
          <w:spacing w:val="12"/>
          <w:sz w:val="22"/>
        </w:rPr>
        <w:t> </w:t>
      </w:r>
      <w:r>
        <w:rPr>
          <w:sz w:val="22"/>
        </w:rPr>
        <w:t>Function</w:t>
      </w:r>
      <w:r>
        <w:rPr>
          <w:spacing w:val="12"/>
          <w:sz w:val="22"/>
        </w:rPr>
        <w:t> </w:t>
      </w:r>
      <w:r>
        <w:rPr>
          <w:spacing w:val="-2"/>
          <w:sz w:val="22"/>
        </w:rPr>
        <w:t>overloading.</w:t>
      </w:r>
    </w:p>
    <w:p>
      <w:pPr>
        <w:pStyle w:val="ListParagraph"/>
        <w:numPr>
          <w:ilvl w:val="0"/>
          <w:numId w:val="33"/>
        </w:numPr>
        <w:tabs>
          <w:tab w:pos="1109" w:val="left" w:leader="none"/>
        </w:tabs>
        <w:spacing w:line="240" w:lineRule="auto" w:before="47" w:after="0"/>
        <w:ind w:left="1109" w:right="0" w:hanging="339"/>
        <w:jc w:val="left"/>
        <w:rPr>
          <w:sz w:val="22"/>
        </w:rPr>
      </w:pPr>
      <w:r>
        <w:rPr>
          <w:sz w:val="22"/>
        </w:rPr>
        <w:t>Program</w:t>
      </w:r>
      <w:r>
        <w:rPr>
          <w:spacing w:val="11"/>
          <w:sz w:val="22"/>
        </w:rPr>
        <w:t> </w:t>
      </w:r>
      <w:r>
        <w:rPr>
          <w:sz w:val="22"/>
        </w:rPr>
        <w:t>to</w:t>
      </w:r>
      <w:r>
        <w:rPr>
          <w:spacing w:val="12"/>
          <w:sz w:val="22"/>
        </w:rPr>
        <w:t> </w:t>
      </w:r>
      <w:r>
        <w:rPr>
          <w:sz w:val="22"/>
        </w:rPr>
        <w:t>Implement</w:t>
      </w:r>
      <w:r>
        <w:rPr>
          <w:spacing w:val="13"/>
          <w:sz w:val="22"/>
        </w:rPr>
        <w:t> </w:t>
      </w:r>
      <w:r>
        <w:rPr>
          <w:sz w:val="22"/>
        </w:rPr>
        <w:t>Operator</w:t>
      </w:r>
      <w:r>
        <w:rPr>
          <w:spacing w:val="11"/>
          <w:sz w:val="22"/>
        </w:rPr>
        <w:t> </w:t>
      </w:r>
      <w:r>
        <w:rPr>
          <w:spacing w:val="-2"/>
          <w:sz w:val="22"/>
        </w:rPr>
        <w:t>Overloading.</w:t>
      </w:r>
    </w:p>
    <w:p>
      <w:pPr>
        <w:pStyle w:val="ListParagraph"/>
        <w:numPr>
          <w:ilvl w:val="0"/>
          <w:numId w:val="33"/>
        </w:numPr>
        <w:tabs>
          <w:tab w:pos="1109" w:val="left" w:leader="none"/>
        </w:tabs>
        <w:spacing w:line="240" w:lineRule="auto" w:before="44" w:after="0"/>
        <w:ind w:left="1109" w:right="0" w:hanging="339"/>
        <w:jc w:val="left"/>
        <w:rPr>
          <w:sz w:val="22"/>
        </w:rPr>
      </w:pPr>
      <w:r>
        <w:rPr>
          <w:sz w:val="22"/>
        </w:rPr>
        <w:t>Program</w:t>
      </w:r>
      <w:r>
        <w:rPr>
          <w:spacing w:val="9"/>
          <w:sz w:val="22"/>
        </w:rPr>
        <w:t> </w:t>
      </w:r>
      <w:r>
        <w:rPr>
          <w:sz w:val="22"/>
        </w:rPr>
        <w:t>to</w:t>
      </w:r>
      <w:r>
        <w:rPr>
          <w:spacing w:val="11"/>
          <w:sz w:val="22"/>
        </w:rPr>
        <w:t> </w:t>
      </w:r>
      <w:r>
        <w:rPr>
          <w:sz w:val="22"/>
        </w:rPr>
        <w:t>Implement</w:t>
      </w:r>
      <w:r>
        <w:rPr>
          <w:spacing w:val="11"/>
          <w:sz w:val="22"/>
        </w:rPr>
        <w:t> </w:t>
      </w:r>
      <w:r>
        <w:rPr>
          <w:sz w:val="22"/>
        </w:rPr>
        <w:t>String</w:t>
      </w:r>
      <w:r>
        <w:rPr>
          <w:spacing w:val="9"/>
          <w:sz w:val="22"/>
        </w:rPr>
        <w:t> </w:t>
      </w:r>
      <w:r>
        <w:rPr>
          <w:spacing w:val="-2"/>
          <w:sz w:val="22"/>
        </w:rPr>
        <w:t>concepts.</w:t>
      </w:r>
    </w:p>
    <w:p>
      <w:pPr>
        <w:pStyle w:val="ListParagraph"/>
        <w:spacing w:after="0" w:line="240" w:lineRule="auto"/>
        <w:jc w:val="left"/>
        <w:rPr>
          <w:sz w:val="22"/>
        </w:rPr>
        <w:sectPr>
          <w:pgSz w:w="12240" w:h="15840"/>
          <w:pgMar w:header="0" w:footer="921" w:top="134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350"/>
              <w:jc w:val="left"/>
              <w:rPr>
                <w:b/>
                <w:sz w:val="22"/>
              </w:rPr>
            </w:pPr>
            <w:r>
              <w:rPr>
                <w:b/>
                <w:spacing w:val="-2"/>
                <w:sz w:val="22"/>
              </w:rPr>
              <w:t>BCY231V07</w:t>
            </w:r>
          </w:p>
        </w:tc>
        <w:tc>
          <w:tcPr>
            <w:tcW w:w="5083" w:type="dxa"/>
            <w:vMerge w:val="restart"/>
          </w:tcPr>
          <w:p>
            <w:pPr>
              <w:pStyle w:val="TableParagraph"/>
              <w:spacing w:before="157"/>
              <w:ind w:left="1545"/>
              <w:jc w:val="left"/>
              <w:rPr>
                <w:b/>
                <w:sz w:val="22"/>
              </w:rPr>
            </w:pPr>
            <w:r>
              <w:rPr>
                <w:b/>
                <w:sz w:val="22"/>
              </w:rPr>
              <w:t>INDIAN</w:t>
            </w:r>
            <w:r>
              <w:rPr>
                <w:b/>
                <w:spacing w:val="13"/>
                <w:sz w:val="22"/>
              </w:rPr>
              <w:t> </w:t>
            </w:r>
            <w:r>
              <w:rPr>
                <w:b/>
                <w:spacing w:val="-2"/>
                <w:sz w:val="22"/>
              </w:rPr>
              <w:t>CULTURE</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0</w:t>
            </w:r>
          </w:p>
        </w:tc>
        <w:tc>
          <w:tcPr>
            <w:tcW w:w="395" w:type="dxa"/>
          </w:tcPr>
          <w:p>
            <w:pPr>
              <w:pStyle w:val="TableParagraph"/>
              <w:ind w:left="18" w:right="11"/>
              <w:rPr>
                <w:b/>
                <w:sz w:val="22"/>
              </w:rPr>
            </w:pPr>
            <w:r>
              <w:rPr>
                <w:b/>
                <w:spacing w:val="-10"/>
                <w:sz w:val="22"/>
              </w:rPr>
              <w:t>1</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1</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7"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spacing w:before="246"/>
        <w:ind w:left="640" w:right="0" w:firstLine="0"/>
        <w:jc w:val="left"/>
        <w:rPr>
          <w:b/>
          <w:sz w:val="22"/>
        </w:rPr>
      </w:pPr>
      <w:r>
        <w:rPr>
          <w:b/>
          <w:sz w:val="22"/>
        </w:rPr>
        <w:t>Unit</w:t>
      </w:r>
      <w:r>
        <w:rPr>
          <w:b/>
          <w:spacing w:val="1"/>
          <w:sz w:val="22"/>
        </w:rPr>
        <w:t> </w:t>
      </w:r>
      <w:r>
        <w:rPr>
          <w:b/>
          <w:spacing w:val="-5"/>
          <w:sz w:val="22"/>
        </w:rPr>
        <w:t>I:</w:t>
      </w:r>
    </w:p>
    <w:p>
      <w:pPr>
        <w:pStyle w:val="BodyText"/>
        <w:spacing w:line="285" w:lineRule="auto" w:before="37"/>
        <w:ind w:left="640" w:right="1110"/>
        <w:jc w:val="both"/>
      </w:pPr>
      <w:r>
        <w:rPr/>
        <w:t>Introduction to Vedic Cultures;</w:t>
      </w:r>
      <w:r>
        <w:rPr>
          <w:spacing w:val="36"/>
        </w:rPr>
        <w:t> </w:t>
      </w:r>
      <w:r>
        <w:rPr/>
        <w:t>significance</w:t>
      </w:r>
      <w:r>
        <w:rPr>
          <w:spacing w:val="37"/>
        </w:rPr>
        <w:t> </w:t>
      </w:r>
      <w:r>
        <w:rPr/>
        <w:t>&amp; how it is</w:t>
      </w:r>
      <w:r>
        <w:rPr>
          <w:spacing w:val="35"/>
        </w:rPr>
        <w:t> </w:t>
      </w:r>
      <w:r>
        <w:rPr/>
        <w:t>different</w:t>
      </w:r>
      <w:r>
        <w:rPr>
          <w:spacing w:val="36"/>
        </w:rPr>
        <w:t> </w:t>
      </w:r>
      <w:r>
        <w:rPr/>
        <w:t>from</w:t>
      </w:r>
      <w:r>
        <w:rPr>
          <w:spacing w:val="36"/>
        </w:rPr>
        <w:t> </w:t>
      </w:r>
      <w:r>
        <w:rPr/>
        <w:t>the</w:t>
      </w:r>
      <w:r>
        <w:rPr>
          <w:spacing w:val="35"/>
        </w:rPr>
        <w:t> </w:t>
      </w:r>
      <w:r>
        <w:rPr/>
        <w:t>other cultures. why we have to follow? Important features.</w:t>
      </w:r>
    </w:p>
    <w:p>
      <w:pPr>
        <w:spacing w:before="228"/>
        <w:ind w:left="640" w:right="0" w:firstLine="0"/>
        <w:jc w:val="left"/>
        <w:rPr>
          <w:b/>
          <w:sz w:val="22"/>
        </w:rPr>
      </w:pPr>
      <w:r>
        <w:rPr>
          <w:b/>
          <w:sz w:val="22"/>
        </w:rPr>
        <w:t>Unit</w:t>
      </w:r>
      <w:r>
        <w:rPr>
          <w:b/>
          <w:spacing w:val="1"/>
          <w:sz w:val="22"/>
        </w:rPr>
        <w:t> </w:t>
      </w:r>
      <w:r>
        <w:rPr>
          <w:b/>
          <w:spacing w:val="-5"/>
          <w:sz w:val="22"/>
        </w:rPr>
        <w:t>II:</w:t>
      </w:r>
    </w:p>
    <w:p>
      <w:pPr>
        <w:pStyle w:val="BodyText"/>
        <w:spacing w:line="285" w:lineRule="auto" w:before="38"/>
        <w:ind w:left="640" w:right="1144"/>
        <w:jc w:val="both"/>
      </w:pPr>
      <w:r>
        <w:rPr/>
        <w:t>Literary Heritage of India – significance of Indian Literature; Chronology of Indian literature;Literature in Sanskrit and other Indian languages;</w:t>
      </w:r>
    </w:p>
    <w:p>
      <w:pPr>
        <w:spacing w:before="175"/>
        <w:ind w:left="640" w:right="0" w:firstLine="0"/>
        <w:jc w:val="left"/>
        <w:rPr>
          <w:b/>
          <w:sz w:val="22"/>
        </w:rPr>
      </w:pPr>
      <w:r>
        <w:rPr>
          <w:b/>
          <w:sz w:val="22"/>
        </w:rPr>
        <w:t>Unit</w:t>
      </w:r>
      <w:r>
        <w:rPr>
          <w:b/>
          <w:spacing w:val="1"/>
          <w:sz w:val="22"/>
        </w:rPr>
        <w:t> </w:t>
      </w:r>
      <w:r>
        <w:rPr>
          <w:b/>
          <w:spacing w:val="-4"/>
          <w:sz w:val="22"/>
        </w:rPr>
        <w:t>III:</w:t>
      </w:r>
    </w:p>
    <w:p>
      <w:pPr>
        <w:pStyle w:val="BodyText"/>
        <w:spacing w:line="283" w:lineRule="auto" w:before="43"/>
        <w:ind w:left="640" w:right="1108"/>
        <w:jc w:val="both"/>
      </w:pPr>
      <w:r>
        <w:rPr/>
        <w:t>Early</w:t>
      </w:r>
      <w:r>
        <w:rPr>
          <w:spacing w:val="40"/>
        </w:rPr>
        <w:t> </w:t>
      </w:r>
      <w:r>
        <w:rPr/>
        <w:t>Indian</w:t>
      </w:r>
      <w:r>
        <w:rPr>
          <w:spacing w:val="40"/>
        </w:rPr>
        <w:t> </w:t>
      </w:r>
      <w:r>
        <w:rPr/>
        <w:t>Education</w:t>
      </w:r>
      <w:r>
        <w:rPr>
          <w:spacing w:val="40"/>
        </w:rPr>
        <w:t> </w:t>
      </w:r>
      <w:r>
        <w:rPr/>
        <w:t>–</w:t>
      </w:r>
      <w:r>
        <w:rPr>
          <w:spacing w:val="40"/>
        </w:rPr>
        <w:t> </w:t>
      </w:r>
      <w:r>
        <w:rPr/>
        <w:t>significance</w:t>
      </w:r>
      <w:r>
        <w:rPr>
          <w:spacing w:val="40"/>
        </w:rPr>
        <w:t> </w:t>
      </w:r>
      <w:r>
        <w:rPr/>
        <w:t>&amp;</w:t>
      </w:r>
      <w:r>
        <w:rPr>
          <w:spacing w:val="40"/>
        </w:rPr>
        <w:t> </w:t>
      </w:r>
      <w:r>
        <w:rPr/>
        <w:t>advantages.</w:t>
      </w:r>
      <w:r>
        <w:rPr>
          <w:spacing w:val="40"/>
        </w:rPr>
        <w:t> </w:t>
      </w:r>
      <w:r>
        <w:rPr/>
        <w:t>Gurukulas</w:t>
      </w:r>
      <w:r>
        <w:rPr>
          <w:spacing w:val="40"/>
        </w:rPr>
        <w:t> </w:t>
      </w:r>
      <w:r>
        <w:rPr/>
        <w:t>and</w:t>
      </w:r>
      <w:r>
        <w:rPr>
          <w:spacing w:val="40"/>
        </w:rPr>
        <w:t> </w:t>
      </w:r>
      <w:r>
        <w:rPr/>
        <w:t>Guru-sishya parampara.</w:t>
      </w:r>
      <w:r>
        <w:rPr>
          <w:spacing w:val="40"/>
        </w:rPr>
        <w:t> </w:t>
      </w:r>
      <w:r>
        <w:rPr/>
        <w:t>Learning</w:t>
      </w:r>
      <w:r>
        <w:rPr>
          <w:spacing w:val="40"/>
        </w:rPr>
        <w:t> </w:t>
      </w:r>
      <w:r>
        <w:rPr/>
        <w:t>methods.</w:t>
      </w:r>
      <w:r>
        <w:rPr>
          <w:spacing w:val="40"/>
        </w:rPr>
        <w:t> </w:t>
      </w:r>
      <w:r>
        <w:rPr/>
        <w:t>Evolution</w:t>
      </w:r>
      <w:r>
        <w:rPr>
          <w:spacing w:val="40"/>
        </w:rPr>
        <w:t> </w:t>
      </w:r>
      <w:r>
        <w:rPr/>
        <w:t>of</w:t>
      </w:r>
      <w:r>
        <w:rPr>
          <w:spacing w:val="40"/>
        </w:rPr>
        <w:t> </w:t>
      </w:r>
      <w:r>
        <w:rPr/>
        <w:t>script</w:t>
      </w:r>
      <w:r>
        <w:rPr>
          <w:spacing w:val="40"/>
        </w:rPr>
        <w:t> </w:t>
      </w:r>
      <w:r>
        <w:rPr/>
        <w:t>and</w:t>
      </w:r>
      <w:r>
        <w:rPr>
          <w:spacing w:val="40"/>
        </w:rPr>
        <w:t> </w:t>
      </w:r>
      <w:r>
        <w:rPr/>
        <w:t>languages;</w:t>
      </w:r>
      <w:r>
        <w:rPr>
          <w:spacing w:val="40"/>
        </w:rPr>
        <w:t> </w:t>
      </w:r>
      <w:r>
        <w:rPr/>
        <w:t>important</w:t>
      </w:r>
      <w:r>
        <w:rPr>
          <w:spacing w:val="40"/>
        </w:rPr>
        <w:t> </w:t>
      </w:r>
      <w:r>
        <w:rPr/>
        <w:t>early</w:t>
      </w:r>
      <w:r>
        <w:rPr>
          <w:spacing w:val="40"/>
        </w:rPr>
        <w:t> </w:t>
      </w:r>
      <w:r>
        <w:rPr/>
        <w:t>scripts and writing materials; important early educational centers (ghattikas, universities) &amp; their unique features. Important personalities and their Contribution – Devarishies, Maharishies, Rishies, Seers and contribution of their institutions to protect the cultural heritage.</w:t>
      </w:r>
    </w:p>
    <w:p>
      <w:pPr>
        <w:spacing w:before="156"/>
        <w:ind w:left="640" w:right="0" w:firstLine="0"/>
        <w:jc w:val="left"/>
        <w:rPr>
          <w:b/>
          <w:sz w:val="22"/>
        </w:rPr>
      </w:pPr>
      <w:r>
        <w:rPr>
          <w:b/>
          <w:sz w:val="22"/>
        </w:rPr>
        <w:t>Unit</w:t>
      </w:r>
      <w:r>
        <w:rPr>
          <w:b/>
          <w:spacing w:val="1"/>
          <w:sz w:val="22"/>
        </w:rPr>
        <w:t> </w:t>
      </w:r>
      <w:r>
        <w:rPr>
          <w:b/>
          <w:spacing w:val="-5"/>
          <w:sz w:val="22"/>
        </w:rPr>
        <w:t>IV:</w:t>
      </w:r>
    </w:p>
    <w:p>
      <w:pPr>
        <w:pStyle w:val="BodyText"/>
        <w:spacing w:before="40"/>
        <w:ind w:left="640"/>
        <w:jc w:val="both"/>
      </w:pPr>
      <w:r>
        <w:rPr/>
        <w:t>Scientific</w:t>
      </w:r>
      <w:r>
        <w:rPr>
          <w:spacing w:val="7"/>
        </w:rPr>
        <w:t> </w:t>
      </w:r>
      <w:r>
        <w:rPr/>
        <w:t>thoughts</w:t>
      </w:r>
      <w:r>
        <w:rPr>
          <w:spacing w:val="5"/>
        </w:rPr>
        <w:t> </w:t>
      </w:r>
      <w:r>
        <w:rPr/>
        <w:t>of</w:t>
      </w:r>
      <w:r>
        <w:rPr>
          <w:spacing w:val="9"/>
        </w:rPr>
        <w:t> </w:t>
      </w:r>
      <w:r>
        <w:rPr/>
        <w:t>Early</w:t>
      </w:r>
      <w:r>
        <w:rPr>
          <w:spacing w:val="2"/>
        </w:rPr>
        <w:t> </w:t>
      </w:r>
      <w:r>
        <w:rPr/>
        <w:t>Indian</w:t>
      </w:r>
      <w:r>
        <w:rPr>
          <w:spacing w:val="7"/>
        </w:rPr>
        <w:t> </w:t>
      </w:r>
      <w:r>
        <w:rPr>
          <w:spacing w:val="-2"/>
        </w:rPr>
        <w:t>Sages;</w:t>
      </w:r>
    </w:p>
    <w:p>
      <w:pPr>
        <w:spacing w:before="176"/>
        <w:ind w:left="640" w:right="0" w:firstLine="0"/>
        <w:jc w:val="left"/>
        <w:rPr>
          <w:b/>
          <w:sz w:val="22"/>
        </w:rPr>
      </w:pPr>
      <w:r>
        <w:rPr>
          <w:b/>
          <w:sz w:val="22"/>
        </w:rPr>
        <w:t>Unit</w:t>
      </w:r>
      <w:r>
        <w:rPr>
          <w:b/>
          <w:spacing w:val="1"/>
          <w:sz w:val="22"/>
        </w:rPr>
        <w:t> </w:t>
      </w:r>
      <w:r>
        <w:rPr>
          <w:b/>
          <w:spacing w:val="-10"/>
          <w:sz w:val="22"/>
        </w:rPr>
        <w:t>V</w:t>
      </w:r>
    </w:p>
    <w:p>
      <w:pPr>
        <w:pStyle w:val="BodyText"/>
        <w:spacing w:line="283" w:lineRule="auto" w:before="40"/>
        <w:ind w:left="640" w:right="1141"/>
        <w:jc w:val="both"/>
      </w:pPr>
      <w:r>
        <w:rPr/>
        <w:t>Importance and significance of</w:t>
      </w:r>
      <w:r>
        <w:rPr>
          <w:spacing w:val="40"/>
        </w:rPr>
        <w:t> </w:t>
      </w:r>
      <w:r>
        <w:rPr/>
        <w:t>Upavedas – Ayurveda, Dhanurveda, Gandhravaveda,</w:t>
      </w:r>
      <w:r>
        <w:rPr>
          <w:spacing w:val="80"/>
        </w:rPr>
        <w:t> </w:t>
      </w:r>
      <w:r>
        <w:rPr/>
        <w:t>stapatya &amp;Arthasastra.</w:t>
      </w:r>
    </w:p>
    <w:p>
      <w:pPr>
        <w:pStyle w:val="BodyText"/>
        <w:spacing w:before="52"/>
        <w:ind w:left="0"/>
      </w:pPr>
    </w:p>
    <w:p>
      <w:pPr>
        <w:pStyle w:val="Heading1"/>
        <w:spacing w:before="1"/>
        <w:ind w:left="640"/>
      </w:pPr>
      <w:r>
        <w:rPr/>
        <w:t>TEXT</w:t>
      </w:r>
      <w:r>
        <w:rPr>
          <w:spacing w:val="8"/>
        </w:rPr>
        <w:t> </w:t>
      </w:r>
      <w:r>
        <w:rPr>
          <w:spacing w:val="-2"/>
        </w:rPr>
        <w:t>BOOKS:</w:t>
      </w:r>
    </w:p>
    <w:p>
      <w:pPr>
        <w:pStyle w:val="ListParagraph"/>
        <w:numPr>
          <w:ilvl w:val="0"/>
          <w:numId w:val="34"/>
        </w:numPr>
        <w:tabs>
          <w:tab w:pos="1109" w:val="left" w:leader="none"/>
          <w:tab w:pos="1111" w:val="left" w:leader="none"/>
        </w:tabs>
        <w:spacing w:line="283" w:lineRule="auto" w:before="39" w:after="0"/>
        <w:ind w:left="1111" w:right="1308" w:hanging="341"/>
        <w:jc w:val="left"/>
        <w:rPr>
          <w:sz w:val="22"/>
        </w:rPr>
      </w:pPr>
      <w:r>
        <w:rPr>
          <w:sz w:val="22"/>
        </w:rPr>
        <w:t>Joshi,K.</w:t>
      </w:r>
      <w:r>
        <w:rPr>
          <w:spacing w:val="40"/>
          <w:sz w:val="22"/>
        </w:rPr>
        <w:t> </w:t>
      </w:r>
      <w:r>
        <w:rPr>
          <w:sz w:val="22"/>
        </w:rPr>
        <w:t>The</w:t>
      </w:r>
      <w:r>
        <w:rPr>
          <w:spacing w:val="40"/>
          <w:sz w:val="22"/>
        </w:rPr>
        <w:t> </w:t>
      </w:r>
      <w:r>
        <w:rPr>
          <w:sz w:val="22"/>
        </w:rPr>
        <w:t>Veda</w:t>
      </w:r>
      <w:r>
        <w:rPr>
          <w:spacing w:val="40"/>
          <w:sz w:val="22"/>
        </w:rPr>
        <w:t> </w:t>
      </w:r>
      <w:r>
        <w:rPr>
          <w:sz w:val="22"/>
        </w:rPr>
        <w:t>and</w:t>
      </w:r>
      <w:r>
        <w:rPr>
          <w:spacing w:val="40"/>
          <w:sz w:val="22"/>
        </w:rPr>
        <w:t> </w:t>
      </w:r>
      <w:r>
        <w:rPr>
          <w:sz w:val="22"/>
        </w:rPr>
        <w:t>Indian</w:t>
      </w:r>
      <w:r>
        <w:rPr>
          <w:spacing w:val="40"/>
          <w:sz w:val="22"/>
        </w:rPr>
        <w:t> </w:t>
      </w:r>
      <w:r>
        <w:rPr>
          <w:sz w:val="22"/>
        </w:rPr>
        <w:t>Culture.</w:t>
      </w:r>
      <w:r>
        <w:rPr>
          <w:spacing w:val="40"/>
          <w:sz w:val="22"/>
        </w:rPr>
        <w:t> </w:t>
      </w:r>
      <w:r>
        <w:rPr>
          <w:sz w:val="22"/>
        </w:rPr>
        <w:t>Rastriya</w:t>
      </w:r>
      <w:r>
        <w:rPr>
          <w:spacing w:val="40"/>
          <w:sz w:val="22"/>
        </w:rPr>
        <w:t> </w:t>
      </w:r>
      <w:r>
        <w:rPr>
          <w:sz w:val="22"/>
        </w:rPr>
        <w:t>Veda</w:t>
      </w:r>
      <w:r>
        <w:rPr>
          <w:spacing w:val="40"/>
          <w:sz w:val="22"/>
        </w:rPr>
        <w:t> </w:t>
      </w:r>
      <w:r>
        <w:rPr>
          <w:sz w:val="22"/>
        </w:rPr>
        <w:t>Vidya</w:t>
      </w:r>
      <w:r>
        <w:rPr>
          <w:spacing w:val="40"/>
          <w:sz w:val="22"/>
        </w:rPr>
        <w:t> </w:t>
      </w:r>
      <w:r>
        <w:rPr>
          <w:sz w:val="22"/>
        </w:rPr>
        <w:t>Pratishthana,</w:t>
      </w:r>
      <w:r>
        <w:rPr>
          <w:spacing w:val="30"/>
          <w:sz w:val="22"/>
        </w:rPr>
        <w:t> </w:t>
      </w:r>
      <w:r>
        <w:rPr>
          <w:sz w:val="22"/>
        </w:rPr>
        <w:t>New</w:t>
      </w:r>
      <w:r>
        <w:rPr>
          <w:spacing w:val="80"/>
          <w:sz w:val="22"/>
        </w:rPr>
        <w:t> </w:t>
      </w:r>
      <w:r>
        <w:rPr>
          <w:sz w:val="22"/>
        </w:rPr>
        <w:t>Delhi, 1992(rp).</w:t>
      </w:r>
    </w:p>
    <w:p>
      <w:pPr>
        <w:pStyle w:val="ListParagraph"/>
        <w:numPr>
          <w:ilvl w:val="0"/>
          <w:numId w:val="34"/>
        </w:numPr>
        <w:tabs>
          <w:tab w:pos="1109" w:val="left" w:leader="none"/>
        </w:tabs>
        <w:spacing w:line="240" w:lineRule="auto" w:before="1" w:after="0"/>
        <w:ind w:left="1109" w:right="0" w:hanging="339"/>
        <w:jc w:val="left"/>
        <w:rPr>
          <w:sz w:val="22"/>
        </w:rPr>
      </w:pPr>
      <w:r>
        <w:rPr>
          <w:sz w:val="22"/>
        </w:rPr>
        <w:t>Kangle,</w:t>
      </w:r>
      <w:r>
        <w:rPr>
          <w:spacing w:val="3"/>
          <w:sz w:val="22"/>
        </w:rPr>
        <w:t> </w:t>
      </w:r>
      <w:r>
        <w:rPr>
          <w:sz w:val="22"/>
        </w:rPr>
        <w:t>R.P..</w:t>
      </w:r>
      <w:r>
        <w:rPr>
          <w:spacing w:val="6"/>
          <w:sz w:val="22"/>
        </w:rPr>
        <w:t> </w:t>
      </w:r>
      <w:r>
        <w:rPr>
          <w:sz w:val="22"/>
        </w:rPr>
        <w:t>The</w:t>
      </w:r>
      <w:r>
        <w:rPr>
          <w:spacing w:val="8"/>
          <w:sz w:val="22"/>
        </w:rPr>
        <w:t> </w:t>
      </w:r>
      <w:r>
        <w:rPr>
          <w:sz w:val="22"/>
        </w:rPr>
        <w:t>Kautilya</w:t>
      </w:r>
      <w:r>
        <w:rPr>
          <w:spacing w:val="9"/>
          <w:sz w:val="22"/>
        </w:rPr>
        <w:t> </w:t>
      </w:r>
      <w:r>
        <w:rPr>
          <w:sz w:val="22"/>
        </w:rPr>
        <w:t>Arthasastra.</w:t>
      </w:r>
      <w:r>
        <w:rPr>
          <w:spacing w:val="9"/>
          <w:sz w:val="22"/>
        </w:rPr>
        <w:t> </w:t>
      </w:r>
      <w:r>
        <w:rPr>
          <w:sz w:val="22"/>
        </w:rPr>
        <w:t>Delhi.</w:t>
      </w:r>
      <w:r>
        <w:rPr>
          <w:spacing w:val="10"/>
          <w:sz w:val="22"/>
        </w:rPr>
        <w:t> </w:t>
      </w:r>
      <w:r>
        <w:rPr>
          <w:sz w:val="22"/>
        </w:rPr>
        <w:t>1992</w:t>
      </w:r>
      <w:r>
        <w:rPr>
          <w:spacing w:val="8"/>
          <w:sz w:val="22"/>
        </w:rPr>
        <w:t> </w:t>
      </w:r>
      <w:r>
        <w:rPr>
          <w:spacing w:val="-2"/>
          <w:sz w:val="22"/>
        </w:rPr>
        <w:t>(rp).</w:t>
      </w:r>
    </w:p>
    <w:p>
      <w:pPr>
        <w:pStyle w:val="ListParagraph"/>
        <w:numPr>
          <w:ilvl w:val="0"/>
          <w:numId w:val="34"/>
        </w:numPr>
        <w:tabs>
          <w:tab w:pos="1109" w:val="left" w:leader="none"/>
        </w:tabs>
        <w:spacing w:line="240" w:lineRule="auto" w:before="45" w:after="0"/>
        <w:ind w:left="1109" w:right="0" w:hanging="339"/>
        <w:jc w:val="left"/>
        <w:rPr>
          <w:sz w:val="22"/>
        </w:rPr>
      </w:pPr>
      <w:r>
        <w:rPr>
          <w:sz w:val="22"/>
        </w:rPr>
        <w:t>Kulkarni,</w:t>
      </w:r>
      <w:r>
        <w:rPr>
          <w:spacing w:val="7"/>
          <w:sz w:val="22"/>
        </w:rPr>
        <w:t> </w:t>
      </w:r>
      <w:r>
        <w:rPr>
          <w:sz w:val="22"/>
        </w:rPr>
        <w:t>R.P.</w:t>
      </w:r>
      <w:r>
        <w:rPr>
          <w:spacing w:val="10"/>
          <w:sz w:val="22"/>
        </w:rPr>
        <w:t> </w:t>
      </w:r>
      <w:r>
        <w:rPr>
          <w:sz w:val="22"/>
        </w:rPr>
        <w:t>Geometry</w:t>
      </w:r>
      <w:r>
        <w:rPr>
          <w:spacing w:val="4"/>
          <w:sz w:val="22"/>
        </w:rPr>
        <w:t> </w:t>
      </w:r>
      <w:r>
        <w:rPr>
          <w:sz w:val="22"/>
        </w:rPr>
        <w:t>according</w:t>
      </w:r>
      <w:r>
        <w:rPr>
          <w:spacing w:val="4"/>
          <w:sz w:val="22"/>
        </w:rPr>
        <w:t> </w:t>
      </w:r>
      <w:r>
        <w:rPr>
          <w:sz w:val="22"/>
        </w:rPr>
        <w:t>to</w:t>
      </w:r>
      <w:r>
        <w:rPr>
          <w:spacing w:val="9"/>
          <w:sz w:val="22"/>
        </w:rPr>
        <w:t> </w:t>
      </w:r>
      <w:r>
        <w:rPr>
          <w:sz w:val="22"/>
        </w:rPr>
        <w:t>Sulba</w:t>
      </w:r>
      <w:r>
        <w:rPr>
          <w:spacing w:val="10"/>
          <w:sz w:val="22"/>
        </w:rPr>
        <w:t> </w:t>
      </w:r>
      <w:r>
        <w:rPr>
          <w:sz w:val="22"/>
        </w:rPr>
        <w:t>Sutra.</w:t>
      </w:r>
      <w:r>
        <w:rPr>
          <w:spacing w:val="10"/>
          <w:sz w:val="22"/>
        </w:rPr>
        <w:t> </w:t>
      </w:r>
      <w:r>
        <w:rPr>
          <w:sz w:val="22"/>
        </w:rPr>
        <w:t>Samsodhana</w:t>
      </w:r>
      <w:r>
        <w:rPr>
          <w:spacing w:val="13"/>
          <w:sz w:val="22"/>
        </w:rPr>
        <w:t> </w:t>
      </w:r>
      <w:r>
        <w:rPr>
          <w:sz w:val="22"/>
        </w:rPr>
        <w:t>Mandal.</w:t>
      </w:r>
      <w:r>
        <w:rPr>
          <w:spacing w:val="8"/>
          <w:sz w:val="22"/>
        </w:rPr>
        <w:t> </w:t>
      </w:r>
      <w:r>
        <w:rPr>
          <w:sz w:val="22"/>
        </w:rPr>
        <w:t>Pune.</w:t>
      </w:r>
      <w:r>
        <w:rPr>
          <w:spacing w:val="10"/>
          <w:sz w:val="22"/>
        </w:rPr>
        <w:t> </w:t>
      </w:r>
      <w:r>
        <w:rPr>
          <w:spacing w:val="-2"/>
          <w:sz w:val="22"/>
        </w:rPr>
        <w:t>1983.</w:t>
      </w:r>
    </w:p>
    <w:p>
      <w:pPr>
        <w:pStyle w:val="ListParagraph"/>
        <w:numPr>
          <w:ilvl w:val="0"/>
          <w:numId w:val="34"/>
        </w:numPr>
        <w:tabs>
          <w:tab w:pos="1109" w:val="left" w:leader="none"/>
        </w:tabs>
        <w:spacing w:line="240" w:lineRule="auto" w:before="47" w:after="0"/>
        <w:ind w:left="1109" w:right="0" w:hanging="339"/>
        <w:jc w:val="left"/>
        <w:rPr>
          <w:sz w:val="22"/>
        </w:rPr>
      </w:pPr>
      <w:r>
        <w:rPr>
          <w:sz w:val="22"/>
        </w:rPr>
        <w:t>Majumdar,</w:t>
      </w:r>
      <w:r>
        <w:rPr>
          <w:spacing w:val="6"/>
          <w:sz w:val="22"/>
        </w:rPr>
        <w:t> </w:t>
      </w:r>
      <w:r>
        <w:rPr>
          <w:sz w:val="22"/>
        </w:rPr>
        <w:t>R.C.</w:t>
      </w:r>
      <w:r>
        <w:rPr>
          <w:spacing w:val="6"/>
          <w:sz w:val="22"/>
        </w:rPr>
        <w:t> </w:t>
      </w:r>
      <w:r>
        <w:rPr>
          <w:sz w:val="22"/>
        </w:rPr>
        <w:t>Ancient</w:t>
      </w:r>
      <w:r>
        <w:rPr>
          <w:spacing w:val="10"/>
          <w:sz w:val="22"/>
        </w:rPr>
        <w:t> </w:t>
      </w:r>
      <w:r>
        <w:rPr>
          <w:sz w:val="22"/>
        </w:rPr>
        <w:t>India.</w:t>
      </w:r>
      <w:r>
        <w:rPr>
          <w:spacing w:val="9"/>
          <w:sz w:val="22"/>
        </w:rPr>
        <w:t> </w:t>
      </w:r>
      <w:r>
        <w:rPr>
          <w:sz w:val="22"/>
        </w:rPr>
        <w:t>Motilal</w:t>
      </w:r>
      <w:r>
        <w:rPr>
          <w:spacing w:val="10"/>
          <w:sz w:val="22"/>
        </w:rPr>
        <w:t> </w:t>
      </w:r>
      <w:r>
        <w:rPr>
          <w:sz w:val="22"/>
        </w:rPr>
        <w:t>Banarsidas</w:t>
      </w:r>
      <w:r>
        <w:rPr>
          <w:spacing w:val="7"/>
          <w:sz w:val="22"/>
        </w:rPr>
        <w:t> </w:t>
      </w:r>
      <w:r>
        <w:rPr>
          <w:sz w:val="22"/>
        </w:rPr>
        <w:t>Publishers.</w:t>
      </w:r>
      <w:r>
        <w:rPr>
          <w:spacing w:val="12"/>
          <w:sz w:val="22"/>
        </w:rPr>
        <w:t> </w:t>
      </w:r>
      <w:r>
        <w:rPr>
          <w:sz w:val="22"/>
        </w:rPr>
        <w:t>Delhi.</w:t>
      </w:r>
      <w:r>
        <w:rPr>
          <w:spacing w:val="13"/>
          <w:sz w:val="22"/>
        </w:rPr>
        <w:t> </w:t>
      </w:r>
      <w:r>
        <w:rPr>
          <w:sz w:val="22"/>
        </w:rPr>
        <w:t>1994</w:t>
      </w:r>
      <w:r>
        <w:rPr>
          <w:spacing w:val="7"/>
          <w:sz w:val="22"/>
        </w:rPr>
        <w:t> </w:t>
      </w:r>
      <w:r>
        <w:rPr>
          <w:spacing w:val="-2"/>
          <w:sz w:val="22"/>
        </w:rPr>
        <w:t>(rp).</w:t>
      </w:r>
    </w:p>
    <w:p>
      <w:pPr>
        <w:pStyle w:val="ListParagraph"/>
        <w:numPr>
          <w:ilvl w:val="0"/>
          <w:numId w:val="34"/>
        </w:numPr>
        <w:tabs>
          <w:tab w:pos="1109" w:val="left" w:leader="none"/>
        </w:tabs>
        <w:spacing w:line="240" w:lineRule="auto" w:before="47" w:after="0"/>
        <w:ind w:left="1109" w:right="0" w:hanging="339"/>
        <w:jc w:val="left"/>
        <w:rPr>
          <w:sz w:val="22"/>
        </w:rPr>
      </w:pPr>
      <w:r>
        <w:rPr>
          <w:sz w:val="22"/>
        </w:rPr>
        <w:t>Patel,</w:t>
      </w:r>
      <w:r>
        <w:rPr>
          <w:spacing w:val="8"/>
          <w:sz w:val="22"/>
        </w:rPr>
        <w:t> </w:t>
      </w:r>
      <w:r>
        <w:rPr>
          <w:sz w:val="22"/>
        </w:rPr>
        <w:t>I.S.</w:t>
      </w:r>
      <w:r>
        <w:rPr>
          <w:spacing w:val="5"/>
          <w:sz w:val="22"/>
        </w:rPr>
        <w:t> </w:t>
      </w:r>
      <w:r>
        <w:rPr>
          <w:sz w:val="22"/>
        </w:rPr>
        <w:t>(ed)</w:t>
      </w:r>
      <w:r>
        <w:rPr>
          <w:spacing w:val="8"/>
          <w:sz w:val="22"/>
        </w:rPr>
        <w:t> </w:t>
      </w:r>
      <w:r>
        <w:rPr>
          <w:sz w:val="22"/>
        </w:rPr>
        <w:t>Science</w:t>
      </w:r>
      <w:r>
        <w:rPr>
          <w:spacing w:val="5"/>
          <w:sz w:val="22"/>
        </w:rPr>
        <w:t> </w:t>
      </w:r>
      <w:r>
        <w:rPr>
          <w:sz w:val="22"/>
        </w:rPr>
        <w:t>and</w:t>
      </w:r>
      <w:r>
        <w:rPr>
          <w:spacing w:val="4"/>
          <w:sz w:val="22"/>
        </w:rPr>
        <w:t> </w:t>
      </w:r>
      <w:r>
        <w:rPr>
          <w:sz w:val="22"/>
        </w:rPr>
        <w:t>the</w:t>
      </w:r>
      <w:r>
        <w:rPr>
          <w:spacing w:val="7"/>
          <w:sz w:val="22"/>
        </w:rPr>
        <w:t> </w:t>
      </w:r>
      <w:r>
        <w:rPr>
          <w:sz w:val="22"/>
        </w:rPr>
        <w:t>Vedas.</w:t>
      </w:r>
      <w:r>
        <w:rPr>
          <w:spacing w:val="2"/>
          <w:sz w:val="22"/>
        </w:rPr>
        <w:t> </w:t>
      </w:r>
      <w:r>
        <w:rPr>
          <w:sz w:val="22"/>
        </w:rPr>
        <w:t>Bombay.</w:t>
      </w:r>
      <w:r>
        <w:rPr>
          <w:spacing w:val="5"/>
          <w:sz w:val="22"/>
        </w:rPr>
        <w:t> </w:t>
      </w:r>
      <w:r>
        <w:rPr>
          <w:spacing w:val="-4"/>
          <w:sz w:val="22"/>
        </w:rPr>
        <w:t>1984.</w:t>
      </w:r>
    </w:p>
    <w:p>
      <w:pPr>
        <w:pStyle w:val="BodyText"/>
        <w:spacing w:before="21"/>
        <w:ind w:left="0"/>
      </w:pPr>
    </w:p>
    <w:p>
      <w:pPr>
        <w:pStyle w:val="Heading1"/>
        <w:spacing w:before="1"/>
        <w:ind w:left="640"/>
      </w:pPr>
      <w:r>
        <w:rPr>
          <w:spacing w:val="-2"/>
        </w:rPr>
        <w:t>REFERENCE:</w:t>
      </w:r>
    </w:p>
    <w:p>
      <w:pPr>
        <w:pStyle w:val="ListParagraph"/>
        <w:numPr>
          <w:ilvl w:val="0"/>
          <w:numId w:val="35"/>
        </w:numPr>
        <w:tabs>
          <w:tab w:pos="1109" w:val="left" w:leader="none"/>
          <w:tab w:pos="1111" w:val="left" w:leader="none"/>
        </w:tabs>
        <w:spacing w:line="285" w:lineRule="auto" w:before="39" w:after="0"/>
        <w:ind w:left="1111" w:right="1114" w:hanging="341"/>
        <w:jc w:val="left"/>
        <w:rPr>
          <w:sz w:val="22"/>
        </w:rPr>
      </w:pPr>
      <w:r>
        <w:rPr>
          <w:sz w:val="22"/>
        </w:rPr>
        <w:t>Majumdar,</w:t>
      </w:r>
      <w:r>
        <w:rPr>
          <w:spacing w:val="40"/>
          <w:sz w:val="22"/>
        </w:rPr>
        <w:t> </w:t>
      </w:r>
      <w:r>
        <w:rPr>
          <w:sz w:val="22"/>
        </w:rPr>
        <w:t>R.C.</w:t>
      </w:r>
      <w:r>
        <w:rPr>
          <w:spacing w:val="40"/>
          <w:sz w:val="22"/>
        </w:rPr>
        <w:t> </w:t>
      </w:r>
      <w:r>
        <w:rPr>
          <w:sz w:val="22"/>
        </w:rPr>
        <w:t>The</w:t>
      </w:r>
      <w:r>
        <w:rPr>
          <w:spacing w:val="40"/>
          <w:sz w:val="22"/>
        </w:rPr>
        <w:t> </w:t>
      </w:r>
      <w:r>
        <w:rPr>
          <w:sz w:val="22"/>
        </w:rPr>
        <w:t>History</w:t>
      </w:r>
      <w:r>
        <w:rPr>
          <w:spacing w:val="38"/>
          <w:sz w:val="22"/>
        </w:rPr>
        <w:t> </w:t>
      </w:r>
      <w:r>
        <w:rPr>
          <w:sz w:val="22"/>
        </w:rPr>
        <w:t>and</w:t>
      </w:r>
      <w:r>
        <w:rPr>
          <w:spacing w:val="40"/>
          <w:sz w:val="22"/>
        </w:rPr>
        <w:t> </w:t>
      </w:r>
      <w:r>
        <w:rPr>
          <w:sz w:val="22"/>
        </w:rPr>
        <w:t>Culture</w:t>
      </w:r>
      <w:r>
        <w:rPr>
          <w:spacing w:val="40"/>
          <w:sz w:val="22"/>
        </w:rPr>
        <w:t> </w:t>
      </w:r>
      <w:r>
        <w:rPr>
          <w:sz w:val="22"/>
        </w:rPr>
        <w:t>of</w:t>
      </w:r>
      <w:r>
        <w:rPr>
          <w:spacing w:val="40"/>
          <w:sz w:val="22"/>
        </w:rPr>
        <w:t> </w:t>
      </w:r>
      <w:r>
        <w:rPr>
          <w:sz w:val="22"/>
        </w:rPr>
        <w:t>the</w:t>
      </w:r>
      <w:r>
        <w:rPr>
          <w:spacing w:val="39"/>
          <w:sz w:val="22"/>
        </w:rPr>
        <w:t> </w:t>
      </w:r>
      <w:r>
        <w:rPr>
          <w:sz w:val="22"/>
        </w:rPr>
        <w:t>Indian</w:t>
      </w:r>
      <w:r>
        <w:rPr>
          <w:spacing w:val="40"/>
          <w:sz w:val="22"/>
        </w:rPr>
        <w:t> </w:t>
      </w:r>
      <w:r>
        <w:rPr>
          <w:sz w:val="22"/>
        </w:rPr>
        <w:t>People.</w:t>
      </w:r>
      <w:r>
        <w:rPr>
          <w:spacing w:val="40"/>
          <w:sz w:val="22"/>
        </w:rPr>
        <w:t> </w:t>
      </w:r>
      <w:r>
        <w:rPr>
          <w:sz w:val="22"/>
        </w:rPr>
        <w:t>Vol</w:t>
      </w:r>
      <w:r>
        <w:rPr>
          <w:spacing w:val="40"/>
          <w:sz w:val="22"/>
        </w:rPr>
        <w:t> </w:t>
      </w:r>
      <w:r>
        <w:rPr>
          <w:sz w:val="22"/>
        </w:rPr>
        <w:t>I-IV.</w:t>
      </w:r>
      <w:r>
        <w:rPr>
          <w:spacing w:val="-22"/>
          <w:sz w:val="22"/>
        </w:rPr>
        <w:t> </w:t>
      </w:r>
      <w:r>
        <w:rPr>
          <w:sz w:val="22"/>
        </w:rPr>
        <w:t>Bharatriya </w:t>
      </w:r>
      <w:r>
        <w:rPr>
          <w:spacing w:val="-2"/>
          <w:sz w:val="22"/>
        </w:rPr>
        <w:t>Vidya</w:t>
      </w:r>
    </w:p>
    <w:p>
      <w:pPr>
        <w:pStyle w:val="BodyText"/>
        <w:spacing w:line="248" w:lineRule="exact" w:before="0"/>
      </w:pPr>
      <w:r>
        <w:rPr/>
        <w:t>Bhavan.</w:t>
      </w:r>
      <w:r>
        <w:rPr>
          <w:spacing w:val="9"/>
        </w:rPr>
        <w:t> </w:t>
      </w:r>
      <w:r>
        <w:rPr/>
        <w:t>Mumbai,</w:t>
      </w:r>
      <w:r>
        <w:rPr>
          <w:spacing w:val="10"/>
        </w:rPr>
        <w:t> </w:t>
      </w:r>
      <w:r>
        <w:rPr/>
        <w:t>1996</w:t>
      </w:r>
      <w:r>
        <w:rPr>
          <w:spacing w:val="11"/>
        </w:rPr>
        <w:t> </w:t>
      </w:r>
      <w:r>
        <w:rPr/>
        <w:t>(ed)</w:t>
      </w:r>
      <w:r>
        <w:rPr>
          <w:spacing w:val="7"/>
        </w:rPr>
        <w:t> </w:t>
      </w:r>
      <w:r>
        <w:rPr>
          <w:spacing w:val="-2"/>
        </w:rPr>
        <w:t>(rp).</w:t>
      </w:r>
    </w:p>
    <w:p>
      <w:pPr>
        <w:pStyle w:val="ListParagraph"/>
        <w:numPr>
          <w:ilvl w:val="0"/>
          <w:numId w:val="35"/>
        </w:numPr>
        <w:tabs>
          <w:tab w:pos="1109" w:val="left" w:leader="none"/>
          <w:tab w:pos="1111" w:val="left" w:leader="none"/>
        </w:tabs>
        <w:spacing w:line="285" w:lineRule="auto" w:before="45" w:after="0"/>
        <w:ind w:left="1111" w:right="1110" w:hanging="341"/>
        <w:jc w:val="left"/>
        <w:rPr>
          <w:sz w:val="22"/>
        </w:rPr>
      </w:pPr>
      <w:r>
        <w:rPr>
          <w:sz w:val="22"/>
        </w:rPr>
        <w:t>Radhakrishna,</w:t>
      </w:r>
      <w:r>
        <w:rPr>
          <w:spacing w:val="69"/>
          <w:sz w:val="22"/>
        </w:rPr>
        <w:t> </w:t>
      </w:r>
      <w:r>
        <w:rPr>
          <w:sz w:val="22"/>
        </w:rPr>
        <w:t>S.</w:t>
      </w:r>
      <w:r>
        <w:rPr>
          <w:spacing w:val="69"/>
          <w:sz w:val="22"/>
        </w:rPr>
        <w:t> </w:t>
      </w:r>
      <w:r>
        <w:rPr>
          <w:sz w:val="22"/>
        </w:rPr>
        <w:t>Indian</w:t>
      </w:r>
      <w:r>
        <w:rPr>
          <w:spacing w:val="68"/>
          <w:sz w:val="22"/>
        </w:rPr>
        <w:t> </w:t>
      </w:r>
      <w:r>
        <w:rPr>
          <w:sz w:val="22"/>
        </w:rPr>
        <w:t>Philosophy.</w:t>
      </w:r>
      <w:r>
        <w:rPr>
          <w:spacing w:val="69"/>
          <w:sz w:val="22"/>
        </w:rPr>
        <w:t> </w:t>
      </w:r>
      <w:r>
        <w:rPr>
          <w:sz w:val="22"/>
        </w:rPr>
        <w:t>Vol</w:t>
      </w:r>
      <w:r>
        <w:rPr>
          <w:spacing w:val="73"/>
          <w:sz w:val="22"/>
        </w:rPr>
        <w:t> </w:t>
      </w:r>
      <w:r>
        <w:rPr>
          <w:sz w:val="22"/>
        </w:rPr>
        <w:t>I</w:t>
      </w:r>
      <w:r>
        <w:rPr>
          <w:spacing w:val="40"/>
          <w:sz w:val="22"/>
        </w:rPr>
        <w:t> </w:t>
      </w:r>
      <w:r>
        <w:rPr>
          <w:sz w:val="22"/>
        </w:rPr>
        <w:t>&amp;</w:t>
      </w:r>
      <w:r>
        <w:rPr>
          <w:spacing w:val="70"/>
          <w:sz w:val="22"/>
        </w:rPr>
        <w:t> </w:t>
      </w:r>
      <w:r>
        <w:rPr>
          <w:sz w:val="22"/>
        </w:rPr>
        <w:t>II.</w:t>
      </w:r>
      <w:r>
        <w:rPr>
          <w:spacing w:val="72"/>
          <w:sz w:val="22"/>
        </w:rPr>
        <w:t> </w:t>
      </w:r>
      <w:r>
        <w:rPr>
          <w:sz w:val="22"/>
        </w:rPr>
        <w:t>Oxford</w:t>
      </w:r>
      <w:r>
        <w:rPr>
          <w:spacing w:val="68"/>
          <w:sz w:val="22"/>
        </w:rPr>
        <w:t> </w:t>
      </w:r>
      <w:r>
        <w:rPr>
          <w:sz w:val="22"/>
        </w:rPr>
        <w:t>University</w:t>
      </w:r>
      <w:r>
        <w:rPr>
          <w:spacing w:val="40"/>
          <w:sz w:val="22"/>
        </w:rPr>
        <w:t> </w:t>
      </w:r>
      <w:r>
        <w:rPr>
          <w:sz w:val="22"/>
        </w:rPr>
        <w:t>Press.</w:t>
      </w:r>
      <w:r>
        <w:rPr>
          <w:spacing w:val="69"/>
          <w:sz w:val="22"/>
        </w:rPr>
        <w:t> </w:t>
      </w:r>
      <w:r>
        <w:rPr>
          <w:sz w:val="22"/>
        </w:rPr>
        <w:t>Delhi, </w:t>
      </w:r>
      <w:r>
        <w:rPr>
          <w:spacing w:val="-2"/>
          <w:sz w:val="22"/>
        </w:rPr>
        <w:t>1993(rp).</w:t>
      </w:r>
    </w:p>
    <w:p>
      <w:pPr>
        <w:pStyle w:val="ListParagraph"/>
        <w:numPr>
          <w:ilvl w:val="0"/>
          <w:numId w:val="35"/>
        </w:numPr>
        <w:tabs>
          <w:tab w:pos="1109" w:val="left" w:leader="none"/>
          <w:tab w:pos="1111" w:val="left" w:leader="none"/>
        </w:tabs>
        <w:spacing w:line="283" w:lineRule="auto" w:before="0" w:after="0"/>
        <w:ind w:left="1111" w:right="1114" w:hanging="341"/>
        <w:jc w:val="left"/>
        <w:rPr>
          <w:sz w:val="22"/>
        </w:rPr>
      </w:pPr>
      <w:r>
        <w:rPr>
          <w:sz w:val="22"/>
        </w:rPr>
        <w:t>Sri</w:t>
      </w:r>
      <w:r>
        <w:rPr>
          <w:spacing w:val="80"/>
          <w:sz w:val="22"/>
        </w:rPr>
        <w:t> </w:t>
      </w:r>
      <w:r>
        <w:rPr>
          <w:sz w:val="22"/>
        </w:rPr>
        <w:t>Chandrasekarendra</w:t>
      </w:r>
      <w:r>
        <w:rPr>
          <w:spacing w:val="80"/>
          <w:sz w:val="22"/>
        </w:rPr>
        <w:t> </w:t>
      </w:r>
      <w:r>
        <w:rPr>
          <w:sz w:val="22"/>
        </w:rPr>
        <w:t>Sarasvati</w:t>
      </w:r>
      <w:r>
        <w:rPr>
          <w:spacing w:val="80"/>
          <w:sz w:val="22"/>
        </w:rPr>
        <w:t> </w:t>
      </w:r>
      <w:r>
        <w:rPr>
          <w:sz w:val="22"/>
        </w:rPr>
        <w:t>Swamihi.</w:t>
      </w:r>
      <w:r>
        <w:rPr>
          <w:spacing w:val="80"/>
          <w:sz w:val="22"/>
        </w:rPr>
        <w:t> </w:t>
      </w:r>
      <w:r>
        <w:rPr>
          <w:sz w:val="22"/>
        </w:rPr>
        <w:t>The</w:t>
      </w:r>
      <w:r>
        <w:rPr>
          <w:spacing w:val="80"/>
          <w:sz w:val="22"/>
        </w:rPr>
        <w:t> </w:t>
      </w:r>
      <w:r>
        <w:rPr>
          <w:sz w:val="22"/>
        </w:rPr>
        <w:t>Guru</w:t>
      </w:r>
      <w:r>
        <w:rPr>
          <w:spacing w:val="80"/>
          <w:sz w:val="22"/>
        </w:rPr>
        <w:t> </w:t>
      </w:r>
      <w:r>
        <w:rPr>
          <w:sz w:val="22"/>
        </w:rPr>
        <w:t>Tradition.</w:t>
      </w:r>
      <w:r>
        <w:rPr>
          <w:spacing w:val="80"/>
          <w:sz w:val="22"/>
        </w:rPr>
        <w:t> </w:t>
      </w:r>
      <w:r>
        <w:rPr>
          <w:sz w:val="22"/>
        </w:rPr>
        <w:t>Bharatiya</w:t>
      </w:r>
      <w:r>
        <w:rPr>
          <w:spacing w:val="80"/>
          <w:sz w:val="22"/>
        </w:rPr>
        <w:t> </w:t>
      </w:r>
      <w:r>
        <w:rPr>
          <w:sz w:val="22"/>
        </w:rPr>
        <w:t>Vidya Bhavan. Bombay, 1991.</w:t>
      </w:r>
    </w:p>
    <w:p>
      <w:pPr>
        <w:pStyle w:val="ListParagraph"/>
        <w:numPr>
          <w:ilvl w:val="0"/>
          <w:numId w:val="35"/>
        </w:numPr>
        <w:tabs>
          <w:tab w:pos="1109" w:val="left" w:leader="none"/>
          <w:tab w:pos="1111" w:val="left" w:leader="none"/>
        </w:tabs>
        <w:spacing w:line="285" w:lineRule="auto" w:before="0" w:after="0"/>
        <w:ind w:left="1111" w:right="1110" w:hanging="341"/>
        <w:jc w:val="left"/>
        <w:rPr>
          <w:sz w:val="22"/>
        </w:rPr>
      </w:pPr>
      <w:r>
        <w:rPr>
          <w:sz w:val="22"/>
        </w:rPr>
        <w:t>Sri</w:t>
      </w:r>
      <w:r>
        <w:rPr>
          <w:spacing w:val="80"/>
          <w:sz w:val="22"/>
        </w:rPr>
        <w:t> </w:t>
      </w:r>
      <w:r>
        <w:rPr>
          <w:sz w:val="22"/>
        </w:rPr>
        <w:t>Jayendra</w:t>
      </w:r>
      <w:r>
        <w:rPr>
          <w:spacing w:val="80"/>
          <w:sz w:val="22"/>
        </w:rPr>
        <w:t> </w:t>
      </w:r>
      <w:r>
        <w:rPr>
          <w:sz w:val="22"/>
        </w:rPr>
        <w:t>Saraswatiji</w:t>
      </w:r>
      <w:r>
        <w:rPr>
          <w:spacing w:val="80"/>
          <w:sz w:val="22"/>
        </w:rPr>
        <w:t> </w:t>
      </w:r>
      <w:r>
        <w:rPr>
          <w:sz w:val="22"/>
        </w:rPr>
        <w:t>Maharaj.</w:t>
      </w:r>
      <w:r>
        <w:rPr>
          <w:spacing w:val="80"/>
          <w:sz w:val="22"/>
        </w:rPr>
        <w:t> </w:t>
      </w:r>
      <w:r>
        <w:rPr>
          <w:sz w:val="22"/>
        </w:rPr>
        <w:t>The</w:t>
      </w:r>
      <w:r>
        <w:rPr>
          <w:spacing w:val="80"/>
          <w:sz w:val="22"/>
        </w:rPr>
        <w:t> </w:t>
      </w:r>
      <w:r>
        <w:rPr>
          <w:sz w:val="22"/>
        </w:rPr>
        <w:t>Vedas</w:t>
      </w:r>
      <w:r>
        <w:rPr>
          <w:spacing w:val="80"/>
          <w:sz w:val="22"/>
        </w:rPr>
        <w:t> </w:t>
      </w:r>
      <w:r>
        <w:rPr>
          <w:sz w:val="22"/>
        </w:rPr>
        <w:t>and</w:t>
      </w:r>
      <w:r>
        <w:rPr>
          <w:spacing w:val="80"/>
          <w:sz w:val="22"/>
        </w:rPr>
        <w:t> </w:t>
      </w:r>
      <w:r>
        <w:rPr>
          <w:sz w:val="22"/>
        </w:rPr>
        <w:t>Vedangas.</w:t>
      </w:r>
      <w:r>
        <w:rPr>
          <w:spacing w:val="80"/>
          <w:sz w:val="22"/>
        </w:rPr>
        <w:t> </w:t>
      </w:r>
      <w:r>
        <w:rPr>
          <w:sz w:val="22"/>
        </w:rPr>
        <w:t>Prakashan</w:t>
      </w:r>
      <w:r>
        <w:rPr>
          <w:spacing w:val="80"/>
          <w:sz w:val="22"/>
        </w:rPr>
        <w:t> </w:t>
      </w:r>
      <w:r>
        <w:rPr>
          <w:sz w:val="22"/>
        </w:rPr>
        <w:t>Kendra. Lucknow, 1951.</w:t>
      </w:r>
    </w:p>
    <w:p>
      <w:pPr>
        <w:pStyle w:val="ListParagraph"/>
        <w:numPr>
          <w:ilvl w:val="0"/>
          <w:numId w:val="35"/>
        </w:numPr>
        <w:tabs>
          <w:tab w:pos="1109" w:val="left" w:leader="none"/>
        </w:tabs>
        <w:spacing w:line="251" w:lineRule="exact" w:before="0" w:after="0"/>
        <w:ind w:left="1109" w:right="0" w:hanging="339"/>
        <w:jc w:val="left"/>
        <w:rPr>
          <w:sz w:val="22"/>
        </w:rPr>
      </w:pPr>
      <w:r>
        <w:rPr>
          <w:sz w:val="22"/>
        </w:rPr>
        <w:t>Winternize,</w:t>
      </w:r>
      <w:r>
        <w:rPr>
          <w:spacing w:val="7"/>
          <w:sz w:val="22"/>
        </w:rPr>
        <w:t> </w:t>
      </w:r>
      <w:r>
        <w:rPr>
          <w:sz w:val="22"/>
        </w:rPr>
        <w:t>M.</w:t>
      </w:r>
      <w:r>
        <w:rPr>
          <w:spacing w:val="7"/>
          <w:sz w:val="22"/>
        </w:rPr>
        <w:t> </w:t>
      </w:r>
      <w:r>
        <w:rPr>
          <w:sz w:val="22"/>
        </w:rPr>
        <w:t>1996(rp).</w:t>
      </w:r>
      <w:r>
        <w:rPr>
          <w:spacing w:val="7"/>
          <w:sz w:val="22"/>
        </w:rPr>
        <w:t> </w:t>
      </w:r>
      <w:r>
        <w:rPr>
          <w:sz w:val="22"/>
        </w:rPr>
        <w:t>History</w:t>
      </w:r>
      <w:r>
        <w:rPr>
          <w:spacing w:val="4"/>
          <w:sz w:val="22"/>
        </w:rPr>
        <w:t> </w:t>
      </w:r>
      <w:r>
        <w:rPr>
          <w:sz w:val="22"/>
        </w:rPr>
        <w:t>of</w:t>
      </w:r>
      <w:r>
        <w:rPr>
          <w:spacing w:val="11"/>
          <w:sz w:val="22"/>
        </w:rPr>
        <w:t> </w:t>
      </w:r>
      <w:r>
        <w:rPr>
          <w:sz w:val="22"/>
        </w:rPr>
        <w:t>Indian</w:t>
      </w:r>
      <w:r>
        <w:rPr>
          <w:spacing w:val="18"/>
          <w:sz w:val="22"/>
        </w:rPr>
        <w:t> </w:t>
      </w:r>
      <w:r>
        <w:rPr>
          <w:sz w:val="22"/>
        </w:rPr>
        <w:t>Literature.</w:t>
      </w:r>
      <w:r>
        <w:rPr>
          <w:spacing w:val="7"/>
          <w:sz w:val="22"/>
        </w:rPr>
        <w:t> </w:t>
      </w:r>
      <w:r>
        <w:rPr>
          <w:spacing w:val="-2"/>
          <w:sz w:val="22"/>
        </w:rPr>
        <w:t>Delhi.</w:t>
      </w:r>
    </w:p>
    <w:p>
      <w:pPr>
        <w:pStyle w:val="ListParagraph"/>
        <w:spacing w:after="0" w:line="251" w:lineRule="exact"/>
        <w:jc w:val="left"/>
        <w:rPr>
          <w:sz w:val="22"/>
        </w:rPr>
        <w:sectPr>
          <w:pgSz w:w="12240" w:h="15840"/>
          <w:pgMar w:header="0" w:footer="921" w:top="134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369"/>
              <w:jc w:val="left"/>
              <w:rPr>
                <w:b/>
                <w:sz w:val="22"/>
              </w:rPr>
            </w:pPr>
            <w:r>
              <w:rPr>
                <w:b/>
                <w:spacing w:val="-2"/>
                <w:sz w:val="22"/>
              </w:rPr>
              <w:t>BDS231V08</w:t>
            </w:r>
          </w:p>
        </w:tc>
        <w:tc>
          <w:tcPr>
            <w:tcW w:w="5083" w:type="dxa"/>
            <w:vMerge w:val="restart"/>
          </w:tcPr>
          <w:p>
            <w:pPr>
              <w:pStyle w:val="TableParagraph"/>
              <w:spacing w:before="157"/>
              <w:ind w:left="55"/>
              <w:jc w:val="left"/>
              <w:rPr>
                <w:b/>
                <w:sz w:val="22"/>
              </w:rPr>
            </w:pPr>
            <w:r>
              <w:rPr>
                <w:b/>
                <w:sz w:val="22"/>
              </w:rPr>
              <w:t>PRINCIPLES</w:t>
            </w:r>
            <w:r>
              <w:rPr>
                <w:b/>
                <w:spacing w:val="16"/>
                <w:sz w:val="22"/>
              </w:rPr>
              <w:t> </w:t>
            </w:r>
            <w:r>
              <w:rPr>
                <w:b/>
                <w:sz w:val="22"/>
              </w:rPr>
              <w:t>OF</w:t>
            </w:r>
            <w:r>
              <w:rPr>
                <w:b/>
                <w:spacing w:val="61"/>
                <w:w w:val="150"/>
                <w:sz w:val="22"/>
              </w:rPr>
              <w:t> </w:t>
            </w:r>
            <w:r>
              <w:rPr>
                <w:b/>
                <w:sz w:val="22"/>
              </w:rPr>
              <w:t>ENVIRONMENTAL</w:t>
            </w:r>
            <w:r>
              <w:rPr>
                <w:b/>
                <w:spacing w:val="19"/>
                <w:sz w:val="22"/>
              </w:rPr>
              <w:t> </w:t>
            </w:r>
            <w:r>
              <w:rPr>
                <w:b/>
                <w:spacing w:val="-2"/>
                <w:sz w:val="22"/>
              </w:rPr>
              <w:t>SCIENCE</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0</w:t>
            </w:r>
          </w:p>
        </w:tc>
        <w:tc>
          <w:tcPr>
            <w:tcW w:w="395" w:type="dxa"/>
          </w:tcPr>
          <w:p>
            <w:pPr>
              <w:pStyle w:val="TableParagraph"/>
              <w:ind w:left="18" w:right="11"/>
              <w:rPr>
                <w:b/>
                <w:sz w:val="22"/>
              </w:rPr>
            </w:pPr>
            <w:r>
              <w:rPr>
                <w:b/>
                <w:spacing w:val="-10"/>
                <w:sz w:val="22"/>
              </w:rPr>
              <w:t>2</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2</w:t>
            </w:r>
          </w:p>
        </w:tc>
      </w:tr>
    </w:tbl>
    <w:p>
      <w:pPr>
        <w:spacing w:before="20"/>
        <w:ind w:left="2555" w:right="0" w:firstLine="0"/>
        <w:jc w:val="left"/>
        <w:rPr>
          <w:b/>
          <w:sz w:val="22"/>
        </w:rPr>
      </w:pPr>
      <w:r>
        <w:rPr>
          <w:b/>
          <w:color w:val="FF0000"/>
          <w:sz w:val="22"/>
        </w:rPr>
        <w:t>(For</w:t>
      </w:r>
      <w:r>
        <w:rPr>
          <w:b/>
          <w:color w:val="FF0000"/>
          <w:spacing w:val="12"/>
          <w:sz w:val="22"/>
        </w:rPr>
        <w:t> </w:t>
      </w:r>
      <w:r>
        <w:rPr>
          <w:b/>
          <w:color w:val="FF0000"/>
          <w:sz w:val="22"/>
        </w:rPr>
        <w:t>Students</w:t>
      </w:r>
      <w:r>
        <w:rPr>
          <w:b/>
          <w:color w:val="FF0000"/>
          <w:spacing w:val="12"/>
          <w:sz w:val="22"/>
        </w:rPr>
        <w:t> </w:t>
      </w:r>
      <w:r>
        <w:rPr>
          <w:b/>
          <w:color w:val="FF0000"/>
          <w:sz w:val="22"/>
        </w:rPr>
        <w:t>admitted</w:t>
      </w:r>
      <w:r>
        <w:rPr>
          <w:b/>
          <w:color w:val="FF0000"/>
          <w:spacing w:val="14"/>
          <w:sz w:val="22"/>
        </w:rPr>
        <w:t> </w:t>
      </w:r>
      <w:r>
        <w:rPr>
          <w:b/>
          <w:color w:val="FF0000"/>
          <w:sz w:val="22"/>
        </w:rPr>
        <w:t>from</w:t>
      </w:r>
      <w:r>
        <w:rPr>
          <w:b/>
          <w:color w:val="FF0000"/>
          <w:spacing w:val="8"/>
          <w:sz w:val="22"/>
        </w:rPr>
        <w:t> </w:t>
      </w:r>
      <w:r>
        <w:rPr>
          <w:b/>
          <w:color w:val="FF0000"/>
          <w:sz w:val="22"/>
        </w:rPr>
        <w:t>2024</w:t>
      </w:r>
      <w:r>
        <w:rPr>
          <w:b/>
          <w:color w:val="FF0000"/>
          <w:spacing w:val="11"/>
          <w:sz w:val="22"/>
        </w:rPr>
        <w:t> </w:t>
      </w:r>
      <w:r>
        <w:rPr>
          <w:b/>
          <w:color w:val="FF0000"/>
          <w:spacing w:val="-2"/>
          <w:sz w:val="22"/>
        </w:rPr>
        <w:t>onwards)</w:t>
      </w:r>
    </w:p>
    <w:p>
      <w:pPr>
        <w:spacing w:line="283" w:lineRule="auto" w:before="47"/>
        <w:ind w:left="431" w:right="1479" w:firstLine="448"/>
        <w:jc w:val="left"/>
        <w:rPr>
          <w:b/>
          <w:sz w:val="22"/>
        </w:rPr>
      </w:pPr>
      <w:r>
        <w:rPr>
          <w:b/>
          <w:color w:val="FF0000"/>
          <w:sz w:val="22"/>
        </w:rPr>
        <w:t>(Common to B.C.A. / B.Sc. (Computer Science / Data Science / Cyber Security) </w:t>
      </w:r>
      <w:r>
        <w:rPr>
          <w:b/>
          <w:sz w:val="22"/>
        </w:rPr>
        <w:t>COURSE OBJECTIVES</w:t>
      </w:r>
    </w:p>
    <w:p>
      <w:pPr>
        <w:pStyle w:val="ListParagraph"/>
        <w:numPr>
          <w:ilvl w:val="1"/>
          <w:numId w:val="35"/>
        </w:numPr>
        <w:tabs>
          <w:tab w:pos="1109" w:val="left" w:leader="none"/>
          <w:tab w:pos="1111" w:val="left" w:leader="none"/>
        </w:tabs>
        <w:spacing w:line="280" w:lineRule="auto" w:before="0" w:after="0"/>
        <w:ind w:left="1111" w:right="1142" w:hanging="341"/>
        <w:jc w:val="both"/>
        <w:rPr>
          <w:rFonts w:ascii="Symbol" w:hAnsi="Symbol"/>
          <w:sz w:val="22"/>
        </w:rPr>
      </w:pPr>
      <w:r>
        <w:rPr>
          <w:sz w:val="22"/>
        </w:rPr>
        <w:t>Foundational Understanding: Introduce the fundamental components of the</w:t>
      </w:r>
      <w:r>
        <w:rPr>
          <w:spacing w:val="80"/>
          <w:sz w:val="22"/>
        </w:rPr>
        <w:t> </w:t>
      </w:r>
      <w:r>
        <w:rPr>
          <w:sz w:val="22"/>
        </w:rPr>
        <w:t>environment</w:t>
      </w:r>
      <w:r>
        <w:rPr>
          <w:spacing w:val="40"/>
          <w:sz w:val="22"/>
        </w:rPr>
        <w:t> </w:t>
      </w:r>
      <w:r>
        <w:rPr>
          <w:sz w:val="22"/>
        </w:rPr>
        <w:t>and</w:t>
      </w:r>
      <w:r>
        <w:rPr>
          <w:spacing w:val="40"/>
          <w:sz w:val="22"/>
        </w:rPr>
        <w:t> </w:t>
      </w:r>
      <w:r>
        <w:rPr>
          <w:sz w:val="22"/>
        </w:rPr>
        <w:t>its</w:t>
      </w:r>
      <w:r>
        <w:rPr>
          <w:spacing w:val="40"/>
          <w:sz w:val="22"/>
        </w:rPr>
        <w:t> </w:t>
      </w:r>
      <w:r>
        <w:rPr>
          <w:sz w:val="22"/>
        </w:rPr>
        <w:t>role</w:t>
      </w:r>
      <w:r>
        <w:rPr>
          <w:spacing w:val="40"/>
          <w:sz w:val="22"/>
        </w:rPr>
        <w:t> </w:t>
      </w:r>
      <w:r>
        <w:rPr>
          <w:sz w:val="22"/>
        </w:rPr>
        <w:t>in</w:t>
      </w:r>
      <w:r>
        <w:rPr>
          <w:spacing w:val="40"/>
          <w:sz w:val="22"/>
        </w:rPr>
        <w:t> </w:t>
      </w:r>
      <w:r>
        <w:rPr>
          <w:sz w:val="22"/>
        </w:rPr>
        <w:t>sustaining</w:t>
      </w:r>
      <w:r>
        <w:rPr>
          <w:spacing w:val="40"/>
          <w:sz w:val="22"/>
        </w:rPr>
        <w:t> </w:t>
      </w:r>
      <w:r>
        <w:rPr>
          <w:sz w:val="22"/>
        </w:rPr>
        <w:t>life,</w:t>
      </w:r>
      <w:r>
        <w:rPr>
          <w:spacing w:val="40"/>
          <w:sz w:val="22"/>
        </w:rPr>
        <w:t> </w:t>
      </w:r>
      <w:r>
        <w:rPr>
          <w:sz w:val="22"/>
        </w:rPr>
        <w:t>emphasizing</w:t>
      </w:r>
      <w:r>
        <w:rPr>
          <w:spacing w:val="40"/>
          <w:sz w:val="22"/>
        </w:rPr>
        <w:t> </w:t>
      </w:r>
      <w:r>
        <w:rPr>
          <w:sz w:val="22"/>
        </w:rPr>
        <w:t>the</w:t>
      </w:r>
      <w:r>
        <w:rPr>
          <w:spacing w:val="40"/>
          <w:sz w:val="22"/>
        </w:rPr>
        <w:t> </w:t>
      </w:r>
      <w:r>
        <w:rPr>
          <w:sz w:val="22"/>
        </w:rPr>
        <w:t>interconnections</w:t>
      </w:r>
      <w:r>
        <w:rPr>
          <w:spacing w:val="40"/>
          <w:sz w:val="22"/>
        </w:rPr>
        <w:t> </w:t>
      </w:r>
      <w:r>
        <w:rPr>
          <w:sz w:val="22"/>
        </w:rPr>
        <w:t>of natural systems.</w:t>
      </w:r>
    </w:p>
    <w:p>
      <w:pPr>
        <w:pStyle w:val="ListParagraph"/>
        <w:numPr>
          <w:ilvl w:val="1"/>
          <w:numId w:val="35"/>
        </w:numPr>
        <w:tabs>
          <w:tab w:pos="1109" w:val="left" w:leader="none"/>
          <w:tab w:pos="1111" w:val="left" w:leader="none"/>
        </w:tabs>
        <w:spacing w:line="280" w:lineRule="auto" w:before="0" w:after="0"/>
        <w:ind w:left="1111" w:right="1141" w:hanging="341"/>
        <w:jc w:val="both"/>
        <w:rPr>
          <w:rFonts w:ascii="Symbol" w:hAnsi="Symbol"/>
          <w:sz w:val="22"/>
        </w:rPr>
      </w:pPr>
      <w:r>
        <w:rPr>
          <w:sz w:val="22"/>
        </w:rPr>
        <w:t>Environmental Awareness: Foster awareness of environmental issues, the reasons</w:t>
      </w:r>
      <w:r>
        <w:rPr>
          <w:spacing w:val="40"/>
          <w:sz w:val="22"/>
        </w:rPr>
        <w:t> </w:t>
      </w:r>
      <w:r>
        <w:rPr>
          <w:sz w:val="22"/>
        </w:rPr>
        <w:t>behind</w:t>
      </w:r>
      <w:r>
        <w:rPr>
          <w:spacing w:val="40"/>
          <w:sz w:val="22"/>
        </w:rPr>
        <w:t> </w:t>
      </w:r>
      <w:r>
        <w:rPr>
          <w:sz w:val="22"/>
        </w:rPr>
        <w:t>them,</w:t>
      </w:r>
      <w:r>
        <w:rPr>
          <w:spacing w:val="40"/>
          <w:sz w:val="22"/>
        </w:rPr>
        <w:t> </w:t>
      </w:r>
      <w:r>
        <w:rPr>
          <w:sz w:val="22"/>
        </w:rPr>
        <w:t>and</w:t>
      </w:r>
      <w:r>
        <w:rPr>
          <w:spacing w:val="40"/>
          <w:sz w:val="22"/>
        </w:rPr>
        <w:t> </w:t>
      </w:r>
      <w:r>
        <w:rPr>
          <w:sz w:val="22"/>
        </w:rPr>
        <w:t>different</w:t>
      </w:r>
      <w:r>
        <w:rPr>
          <w:spacing w:val="40"/>
          <w:sz w:val="22"/>
        </w:rPr>
        <w:t> </w:t>
      </w:r>
      <w:r>
        <w:rPr>
          <w:sz w:val="22"/>
        </w:rPr>
        <w:t>perspectives</w:t>
      </w:r>
      <w:r>
        <w:rPr>
          <w:spacing w:val="40"/>
          <w:sz w:val="22"/>
        </w:rPr>
        <w:t> </w:t>
      </w:r>
      <w:r>
        <w:rPr>
          <w:sz w:val="22"/>
        </w:rPr>
        <w:t>on</w:t>
      </w:r>
      <w:r>
        <w:rPr>
          <w:spacing w:val="40"/>
          <w:sz w:val="22"/>
        </w:rPr>
        <w:t> </w:t>
      </w:r>
      <w:r>
        <w:rPr>
          <w:sz w:val="22"/>
        </w:rPr>
        <w:t>the</w:t>
      </w:r>
      <w:r>
        <w:rPr>
          <w:spacing w:val="40"/>
          <w:sz w:val="22"/>
        </w:rPr>
        <w:t> </w:t>
      </w:r>
      <w:r>
        <w:rPr>
          <w:sz w:val="22"/>
        </w:rPr>
        <w:t>environment,</w:t>
      </w:r>
      <w:r>
        <w:rPr>
          <w:spacing w:val="40"/>
          <w:sz w:val="22"/>
        </w:rPr>
        <w:t> </w:t>
      </w:r>
      <w:r>
        <w:rPr>
          <w:sz w:val="22"/>
        </w:rPr>
        <w:t>including anthropocentric and ecocentric views.</w:t>
      </w:r>
    </w:p>
    <w:p>
      <w:pPr>
        <w:pStyle w:val="ListParagraph"/>
        <w:numPr>
          <w:ilvl w:val="1"/>
          <w:numId w:val="35"/>
        </w:numPr>
        <w:tabs>
          <w:tab w:pos="1109" w:val="left" w:leader="none"/>
          <w:tab w:pos="1111" w:val="left" w:leader="none"/>
        </w:tabs>
        <w:spacing w:line="283" w:lineRule="auto" w:before="3" w:after="0"/>
        <w:ind w:left="1111" w:right="1142" w:hanging="341"/>
        <w:jc w:val="both"/>
        <w:rPr>
          <w:rFonts w:ascii="Symbol" w:hAnsi="Symbol"/>
          <w:sz w:val="22"/>
        </w:rPr>
      </w:pPr>
      <w:r>
        <w:rPr>
          <w:sz w:val="22"/>
        </w:rPr>
        <w:t>Multidisciplinary Approach: Highlight the multidisciplinary nature of environmental studies, emphasizing its scope and aims in addressing complex environmental </w:t>
      </w:r>
      <w:r>
        <w:rPr>
          <w:spacing w:val="-2"/>
          <w:sz w:val="22"/>
        </w:rPr>
        <w:t>challenges.</w:t>
      </w:r>
    </w:p>
    <w:p>
      <w:pPr>
        <w:pStyle w:val="ListParagraph"/>
        <w:numPr>
          <w:ilvl w:val="1"/>
          <w:numId w:val="35"/>
        </w:numPr>
        <w:tabs>
          <w:tab w:pos="1109" w:val="left" w:leader="none"/>
          <w:tab w:pos="1111" w:val="left" w:leader="none"/>
        </w:tabs>
        <w:spacing w:line="283" w:lineRule="auto" w:before="0" w:after="0"/>
        <w:ind w:left="1111" w:right="1140" w:hanging="341"/>
        <w:jc w:val="both"/>
        <w:rPr>
          <w:rFonts w:ascii="Symbol" w:hAnsi="Symbol"/>
          <w:sz w:val="22"/>
        </w:rPr>
      </w:pPr>
      <w:r>
        <w:rPr>
          <w:sz w:val="22"/>
        </w:rPr>
        <w:t>Sustainability</w:t>
      </w:r>
      <w:r>
        <w:rPr>
          <w:spacing w:val="40"/>
          <w:sz w:val="22"/>
        </w:rPr>
        <w:t> </w:t>
      </w:r>
      <w:r>
        <w:rPr>
          <w:sz w:val="22"/>
        </w:rPr>
        <w:t>Principles:</w:t>
      </w:r>
      <w:r>
        <w:rPr>
          <w:spacing w:val="40"/>
          <w:sz w:val="22"/>
        </w:rPr>
        <w:t> </w:t>
      </w:r>
      <w:r>
        <w:rPr>
          <w:sz w:val="22"/>
        </w:rPr>
        <w:t>Introduce</w:t>
      </w:r>
      <w:r>
        <w:rPr>
          <w:spacing w:val="40"/>
          <w:sz w:val="22"/>
        </w:rPr>
        <w:t> </w:t>
      </w:r>
      <w:r>
        <w:rPr>
          <w:sz w:val="22"/>
        </w:rPr>
        <w:t>principles</w:t>
      </w:r>
      <w:r>
        <w:rPr>
          <w:spacing w:val="40"/>
          <w:sz w:val="22"/>
        </w:rPr>
        <w:t> </w:t>
      </w:r>
      <w:r>
        <w:rPr>
          <w:sz w:val="22"/>
        </w:rPr>
        <w:t>of</w:t>
      </w:r>
      <w:r>
        <w:rPr>
          <w:spacing w:val="40"/>
          <w:sz w:val="22"/>
        </w:rPr>
        <w:t> </w:t>
      </w:r>
      <w:r>
        <w:rPr>
          <w:sz w:val="22"/>
        </w:rPr>
        <w:t>sustainable</w:t>
      </w:r>
      <w:r>
        <w:rPr>
          <w:spacing w:val="40"/>
          <w:sz w:val="22"/>
        </w:rPr>
        <w:t> </w:t>
      </w:r>
      <w:r>
        <w:rPr>
          <w:sz w:val="22"/>
        </w:rPr>
        <w:t>development,</w:t>
      </w:r>
      <w:r>
        <w:rPr>
          <w:spacing w:val="40"/>
          <w:sz w:val="22"/>
        </w:rPr>
        <w:t> </w:t>
      </w:r>
      <w:r>
        <w:rPr>
          <w:sz w:val="22"/>
        </w:rPr>
        <w:t>focusing on</w:t>
      </w:r>
      <w:r>
        <w:rPr>
          <w:spacing w:val="40"/>
          <w:sz w:val="22"/>
        </w:rPr>
        <w:t> </w:t>
      </w:r>
      <w:r>
        <w:rPr>
          <w:sz w:val="22"/>
        </w:rPr>
        <w:t>the</w:t>
      </w:r>
      <w:r>
        <w:rPr>
          <w:spacing w:val="40"/>
          <w:sz w:val="22"/>
        </w:rPr>
        <w:t> </w:t>
      </w:r>
      <w:r>
        <w:rPr>
          <w:sz w:val="22"/>
        </w:rPr>
        <w:t>need</w:t>
      </w:r>
      <w:r>
        <w:rPr>
          <w:spacing w:val="40"/>
          <w:sz w:val="22"/>
        </w:rPr>
        <w:t> </w:t>
      </w:r>
      <w:r>
        <w:rPr>
          <w:sz w:val="22"/>
        </w:rPr>
        <w:t>to</w:t>
      </w:r>
      <w:r>
        <w:rPr>
          <w:spacing w:val="40"/>
          <w:sz w:val="22"/>
        </w:rPr>
        <w:t> </w:t>
      </w:r>
      <w:r>
        <w:rPr>
          <w:sz w:val="22"/>
        </w:rPr>
        <w:t>balance</w:t>
      </w:r>
      <w:r>
        <w:rPr>
          <w:spacing w:val="40"/>
          <w:sz w:val="22"/>
        </w:rPr>
        <w:t> </w:t>
      </w:r>
      <w:r>
        <w:rPr>
          <w:sz w:val="22"/>
        </w:rPr>
        <w:t>economic,</w:t>
      </w:r>
      <w:r>
        <w:rPr>
          <w:spacing w:val="40"/>
          <w:sz w:val="22"/>
        </w:rPr>
        <w:t> </w:t>
      </w:r>
      <w:r>
        <w:rPr>
          <w:sz w:val="22"/>
        </w:rPr>
        <w:t>social,</w:t>
      </w:r>
      <w:r>
        <w:rPr>
          <w:spacing w:val="40"/>
          <w:sz w:val="22"/>
        </w:rPr>
        <w:t> </w:t>
      </w:r>
      <w:r>
        <w:rPr>
          <w:sz w:val="22"/>
        </w:rPr>
        <w:t>and</w:t>
      </w:r>
      <w:r>
        <w:rPr>
          <w:spacing w:val="40"/>
          <w:sz w:val="22"/>
        </w:rPr>
        <w:t> </w:t>
      </w:r>
      <w:r>
        <w:rPr>
          <w:sz w:val="22"/>
        </w:rPr>
        <w:t>environmental</w:t>
      </w:r>
      <w:r>
        <w:rPr>
          <w:spacing w:val="40"/>
          <w:sz w:val="22"/>
        </w:rPr>
        <w:t> </w:t>
      </w:r>
      <w:r>
        <w:rPr>
          <w:sz w:val="22"/>
        </w:rPr>
        <w:t>factors</w:t>
      </w:r>
      <w:r>
        <w:rPr>
          <w:spacing w:val="40"/>
          <w:sz w:val="22"/>
        </w:rPr>
        <w:t> </w:t>
      </w:r>
      <w:r>
        <w:rPr>
          <w:sz w:val="22"/>
        </w:rPr>
        <w:t>for</w:t>
      </w:r>
      <w:r>
        <w:rPr>
          <w:spacing w:val="40"/>
          <w:sz w:val="22"/>
        </w:rPr>
        <w:t> </w:t>
      </w:r>
      <w:r>
        <w:rPr>
          <w:sz w:val="22"/>
        </w:rPr>
        <w:t>long-term </w:t>
      </w:r>
      <w:r>
        <w:rPr>
          <w:spacing w:val="-2"/>
          <w:sz w:val="22"/>
        </w:rPr>
        <w:t>well-being.</w:t>
      </w:r>
    </w:p>
    <w:p>
      <w:pPr>
        <w:pStyle w:val="ListParagraph"/>
        <w:numPr>
          <w:ilvl w:val="1"/>
          <w:numId w:val="35"/>
        </w:numPr>
        <w:tabs>
          <w:tab w:pos="1109" w:val="left" w:leader="none"/>
          <w:tab w:pos="1111" w:val="left" w:leader="none"/>
        </w:tabs>
        <w:spacing w:line="280" w:lineRule="auto" w:before="0" w:after="0"/>
        <w:ind w:left="1111" w:right="1141" w:hanging="341"/>
        <w:jc w:val="both"/>
        <w:rPr>
          <w:rFonts w:ascii="Symbol" w:hAnsi="Symbol"/>
          <w:sz w:val="22"/>
        </w:rPr>
      </w:pPr>
      <w:r>
        <w:rPr>
          <w:sz w:val="22"/>
        </w:rPr>
        <w:t>Resource</w:t>
      </w:r>
      <w:r>
        <w:rPr>
          <w:spacing w:val="40"/>
          <w:sz w:val="22"/>
        </w:rPr>
        <w:t> </w:t>
      </w:r>
      <w:r>
        <w:rPr>
          <w:sz w:val="22"/>
        </w:rPr>
        <w:t>Conservation</w:t>
      </w:r>
      <w:r>
        <w:rPr>
          <w:spacing w:val="40"/>
          <w:sz w:val="22"/>
        </w:rPr>
        <w:t> </w:t>
      </w:r>
      <w:r>
        <w:rPr>
          <w:sz w:val="22"/>
        </w:rPr>
        <w:t>and</w:t>
      </w:r>
      <w:r>
        <w:rPr>
          <w:spacing w:val="40"/>
          <w:sz w:val="22"/>
        </w:rPr>
        <w:t> </w:t>
      </w:r>
      <w:r>
        <w:rPr>
          <w:sz w:val="22"/>
        </w:rPr>
        <w:t>Pollution</w:t>
      </w:r>
      <w:r>
        <w:rPr>
          <w:spacing w:val="40"/>
          <w:sz w:val="22"/>
        </w:rPr>
        <w:t> </w:t>
      </w:r>
      <w:r>
        <w:rPr>
          <w:sz w:val="22"/>
        </w:rPr>
        <w:t>Control:</w:t>
      </w:r>
      <w:r>
        <w:rPr>
          <w:spacing w:val="40"/>
          <w:sz w:val="22"/>
        </w:rPr>
        <w:t> </w:t>
      </w:r>
      <w:r>
        <w:rPr>
          <w:sz w:val="22"/>
        </w:rPr>
        <w:t>Define</w:t>
      </w:r>
      <w:r>
        <w:rPr>
          <w:spacing w:val="40"/>
          <w:sz w:val="22"/>
        </w:rPr>
        <w:t> </w:t>
      </w:r>
      <w:r>
        <w:rPr>
          <w:sz w:val="22"/>
        </w:rPr>
        <w:t>and</w:t>
      </w:r>
      <w:r>
        <w:rPr>
          <w:spacing w:val="40"/>
          <w:sz w:val="22"/>
        </w:rPr>
        <w:t> </w:t>
      </w:r>
      <w:r>
        <w:rPr>
          <w:sz w:val="22"/>
        </w:rPr>
        <w:t>classify</w:t>
      </w:r>
      <w:r>
        <w:rPr>
          <w:spacing w:val="40"/>
          <w:sz w:val="22"/>
        </w:rPr>
        <w:t> </w:t>
      </w:r>
      <w:r>
        <w:rPr>
          <w:sz w:val="22"/>
        </w:rPr>
        <w:t>natural</w:t>
      </w:r>
      <w:r>
        <w:rPr>
          <w:spacing w:val="40"/>
          <w:sz w:val="22"/>
        </w:rPr>
        <w:t> </w:t>
      </w:r>
      <w:r>
        <w:rPr>
          <w:sz w:val="22"/>
        </w:rPr>
        <w:t>resources and explore strategies for their conservation. Address various types of pollution, their causes, effects, and remedies to emphasize pollution control and mitigation</w:t>
      </w:r>
    </w:p>
    <w:p>
      <w:pPr>
        <w:pStyle w:val="Heading1"/>
        <w:spacing w:before="10"/>
        <w:jc w:val="both"/>
      </w:pPr>
      <w:r>
        <w:rPr/>
        <w:t>COURSE</w:t>
      </w:r>
      <w:r>
        <w:rPr>
          <w:spacing w:val="16"/>
        </w:rPr>
        <w:t> </w:t>
      </w:r>
      <w:r>
        <w:rPr>
          <w:spacing w:val="-2"/>
        </w:rPr>
        <w:t>OUTCOMES</w:t>
      </w:r>
    </w:p>
    <w:p>
      <w:pPr>
        <w:pStyle w:val="BodyText"/>
        <w:spacing w:before="37"/>
        <w:ind w:left="431"/>
        <w:jc w:val="both"/>
      </w:pPr>
      <w:r>
        <w:rPr/>
        <w:t>Upon</w:t>
      </w:r>
      <w:r>
        <w:rPr>
          <w:spacing w:val="10"/>
        </w:rPr>
        <w:t> </w:t>
      </w:r>
      <w:r>
        <w:rPr/>
        <w:t>completing</w:t>
      </w:r>
      <w:r>
        <w:rPr>
          <w:spacing w:val="9"/>
        </w:rPr>
        <w:t> </w:t>
      </w:r>
      <w:r>
        <w:rPr/>
        <w:t>the</w:t>
      </w:r>
      <w:r>
        <w:rPr>
          <w:spacing w:val="12"/>
        </w:rPr>
        <w:t> </w:t>
      </w:r>
      <w:r>
        <w:rPr/>
        <w:t>Environmental</w:t>
      </w:r>
      <w:r>
        <w:rPr>
          <w:spacing w:val="11"/>
        </w:rPr>
        <w:t> </w:t>
      </w:r>
      <w:r>
        <w:rPr/>
        <w:t>Science</w:t>
      </w:r>
      <w:r>
        <w:rPr>
          <w:spacing w:val="12"/>
        </w:rPr>
        <w:t> </w:t>
      </w:r>
      <w:r>
        <w:rPr/>
        <w:t>course,</w:t>
      </w:r>
      <w:r>
        <w:rPr>
          <w:spacing w:val="9"/>
        </w:rPr>
        <w:t> </w:t>
      </w:r>
      <w:r>
        <w:rPr/>
        <w:t>students</w:t>
      </w:r>
      <w:r>
        <w:rPr>
          <w:spacing w:val="10"/>
        </w:rPr>
        <w:t> </w:t>
      </w:r>
      <w:r>
        <w:rPr/>
        <w:t>should</w:t>
      </w:r>
      <w:r>
        <w:rPr>
          <w:spacing w:val="11"/>
        </w:rPr>
        <w:t> </w:t>
      </w:r>
      <w:r>
        <w:rPr/>
        <w:t>be</w:t>
      </w:r>
      <w:r>
        <w:rPr>
          <w:spacing w:val="12"/>
        </w:rPr>
        <w:t> </w:t>
      </w:r>
      <w:r>
        <w:rPr/>
        <w:t>able</w:t>
      </w:r>
      <w:r>
        <w:rPr>
          <w:spacing w:val="12"/>
        </w:rPr>
        <w:t> </w:t>
      </w:r>
      <w:r>
        <w:rPr>
          <w:spacing w:val="-5"/>
        </w:rPr>
        <w:t>to:</w:t>
      </w:r>
    </w:p>
    <w:p>
      <w:pPr>
        <w:pStyle w:val="ListParagraph"/>
        <w:numPr>
          <w:ilvl w:val="1"/>
          <w:numId w:val="35"/>
        </w:numPr>
        <w:tabs>
          <w:tab w:pos="1111" w:val="left" w:leader="none"/>
        </w:tabs>
        <w:spacing w:line="285" w:lineRule="auto" w:before="49" w:after="0"/>
        <w:ind w:left="1111" w:right="1141" w:hanging="341"/>
        <w:jc w:val="both"/>
        <w:rPr>
          <w:rFonts w:ascii="Symbol" w:hAnsi="Symbol"/>
          <w:sz w:val="20"/>
        </w:rPr>
      </w:pPr>
      <w:r>
        <w:rPr>
          <w:b/>
          <w:w w:val="105"/>
          <w:sz w:val="20"/>
        </w:rPr>
        <w:t>Demonstrate</w:t>
      </w:r>
      <w:r>
        <w:rPr>
          <w:b/>
          <w:w w:val="105"/>
          <w:sz w:val="20"/>
        </w:rPr>
        <w:t> Comprehensive</w:t>
      </w:r>
      <w:r>
        <w:rPr>
          <w:b/>
          <w:w w:val="105"/>
          <w:sz w:val="20"/>
        </w:rPr>
        <w:t> Environmental</w:t>
      </w:r>
      <w:r>
        <w:rPr>
          <w:b/>
          <w:w w:val="105"/>
          <w:sz w:val="20"/>
        </w:rPr>
        <w:t> Knowledge</w:t>
      </w:r>
      <w:r>
        <w:rPr>
          <w:w w:val="105"/>
          <w:sz w:val="20"/>
        </w:rPr>
        <w:t>:</w:t>
      </w:r>
      <w:r>
        <w:rPr>
          <w:w w:val="105"/>
          <w:sz w:val="20"/>
        </w:rPr>
        <w:t> Understand</w:t>
      </w:r>
      <w:r>
        <w:rPr>
          <w:w w:val="105"/>
          <w:sz w:val="20"/>
        </w:rPr>
        <w:t> and</w:t>
      </w:r>
      <w:r>
        <w:rPr>
          <w:w w:val="105"/>
          <w:sz w:val="20"/>
        </w:rPr>
        <w:t> explain</w:t>
      </w:r>
      <w:r>
        <w:rPr>
          <w:w w:val="105"/>
          <w:sz w:val="20"/>
        </w:rPr>
        <w:t> the fundamental</w:t>
      </w:r>
      <w:r>
        <w:rPr>
          <w:w w:val="105"/>
          <w:sz w:val="20"/>
        </w:rPr>
        <w:t> components</w:t>
      </w:r>
      <w:r>
        <w:rPr>
          <w:w w:val="105"/>
          <w:sz w:val="20"/>
        </w:rPr>
        <w:t> of</w:t>
      </w:r>
      <w:r>
        <w:rPr>
          <w:w w:val="105"/>
          <w:sz w:val="20"/>
        </w:rPr>
        <w:t> the</w:t>
      </w:r>
      <w:r>
        <w:rPr>
          <w:w w:val="105"/>
          <w:sz w:val="20"/>
        </w:rPr>
        <w:t> environment,</w:t>
      </w:r>
      <w:r>
        <w:rPr>
          <w:w w:val="105"/>
          <w:sz w:val="20"/>
        </w:rPr>
        <w:t> various</w:t>
      </w:r>
      <w:r>
        <w:rPr>
          <w:w w:val="105"/>
          <w:sz w:val="20"/>
        </w:rPr>
        <w:t> types</w:t>
      </w:r>
      <w:r>
        <w:rPr>
          <w:w w:val="105"/>
          <w:sz w:val="20"/>
        </w:rPr>
        <w:t> of</w:t>
      </w:r>
      <w:r>
        <w:rPr>
          <w:w w:val="105"/>
          <w:sz w:val="20"/>
        </w:rPr>
        <w:t> natural</w:t>
      </w:r>
      <w:r>
        <w:rPr>
          <w:w w:val="105"/>
          <w:sz w:val="20"/>
        </w:rPr>
        <w:t> resources,</w:t>
      </w:r>
      <w:r>
        <w:rPr>
          <w:w w:val="105"/>
          <w:sz w:val="20"/>
        </w:rPr>
        <w:t> and the multidisciplinary nature of environmental studies.</w:t>
      </w:r>
    </w:p>
    <w:p>
      <w:pPr>
        <w:pStyle w:val="ListParagraph"/>
        <w:numPr>
          <w:ilvl w:val="1"/>
          <w:numId w:val="35"/>
        </w:numPr>
        <w:tabs>
          <w:tab w:pos="1111" w:val="left" w:leader="none"/>
        </w:tabs>
        <w:spacing w:line="285" w:lineRule="auto" w:before="0" w:after="0"/>
        <w:ind w:left="1111" w:right="1140" w:hanging="341"/>
        <w:jc w:val="both"/>
        <w:rPr>
          <w:rFonts w:ascii="Symbol" w:hAnsi="Symbol"/>
          <w:sz w:val="20"/>
        </w:rPr>
      </w:pPr>
      <w:r>
        <w:rPr>
          <w:b/>
          <w:w w:val="105"/>
          <w:sz w:val="20"/>
        </w:rPr>
        <w:t>Recognize</w:t>
      </w:r>
      <w:r>
        <w:rPr>
          <w:b/>
          <w:w w:val="105"/>
          <w:sz w:val="20"/>
        </w:rPr>
        <w:t> Environmental</w:t>
      </w:r>
      <w:r>
        <w:rPr>
          <w:b/>
          <w:w w:val="105"/>
          <w:sz w:val="20"/>
        </w:rPr>
        <w:t> Issues:</w:t>
      </w:r>
      <w:r>
        <w:rPr>
          <w:b/>
          <w:w w:val="105"/>
          <w:sz w:val="20"/>
        </w:rPr>
        <w:t> </w:t>
      </w:r>
      <w:r>
        <w:rPr>
          <w:w w:val="105"/>
          <w:sz w:val="20"/>
        </w:rPr>
        <w:t>Identify</w:t>
      </w:r>
      <w:r>
        <w:rPr>
          <w:w w:val="105"/>
          <w:sz w:val="20"/>
        </w:rPr>
        <w:t> and</w:t>
      </w:r>
      <w:r>
        <w:rPr>
          <w:w w:val="105"/>
          <w:sz w:val="20"/>
        </w:rPr>
        <w:t> analyze</w:t>
      </w:r>
      <w:r>
        <w:rPr>
          <w:w w:val="105"/>
          <w:sz w:val="20"/>
        </w:rPr>
        <w:t> the</w:t>
      </w:r>
      <w:r>
        <w:rPr>
          <w:w w:val="105"/>
          <w:sz w:val="20"/>
        </w:rPr>
        <w:t> causes</w:t>
      </w:r>
      <w:r>
        <w:rPr>
          <w:w w:val="105"/>
          <w:sz w:val="20"/>
        </w:rPr>
        <w:t> and consequences</w:t>
      </w:r>
      <w:r>
        <w:rPr>
          <w:w w:val="105"/>
          <w:sz w:val="20"/>
        </w:rPr>
        <w:t> of environmental</w:t>
      </w:r>
      <w:r>
        <w:rPr>
          <w:w w:val="105"/>
          <w:sz w:val="20"/>
        </w:rPr>
        <w:t> problems,</w:t>
      </w:r>
      <w:r>
        <w:rPr>
          <w:w w:val="105"/>
          <w:sz w:val="20"/>
        </w:rPr>
        <w:t> demonstrating</w:t>
      </w:r>
      <w:r>
        <w:rPr>
          <w:w w:val="105"/>
          <w:sz w:val="20"/>
        </w:rPr>
        <w:t> an</w:t>
      </w:r>
      <w:r>
        <w:rPr>
          <w:w w:val="105"/>
          <w:sz w:val="20"/>
        </w:rPr>
        <w:t> awareness</w:t>
      </w:r>
      <w:r>
        <w:rPr>
          <w:w w:val="105"/>
          <w:sz w:val="20"/>
        </w:rPr>
        <w:t> of</w:t>
      </w:r>
      <w:r>
        <w:rPr>
          <w:w w:val="105"/>
          <w:sz w:val="20"/>
        </w:rPr>
        <w:t> the</w:t>
      </w:r>
      <w:r>
        <w:rPr>
          <w:w w:val="105"/>
          <w:sz w:val="20"/>
        </w:rPr>
        <w:t> need</w:t>
      </w:r>
      <w:r>
        <w:rPr>
          <w:w w:val="105"/>
          <w:sz w:val="20"/>
        </w:rPr>
        <w:t> for</w:t>
      </w:r>
      <w:r>
        <w:rPr>
          <w:w w:val="105"/>
          <w:sz w:val="20"/>
        </w:rPr>
        <w:t> environmental conservation and sustainability.</w:t>
      </w:r>
    </w:p>
    <w:p>
      <w:pPr>
        <w:pStyle w:val="ListParagraph"/>
        <w:numPr>
          <w:ilvl w:val="1"/>
          <w:numId w:val="35"/>
        </w:numPr>
        <w:tabs>
          <w:tab w:pos="1111" w:val="left" w:leader="none"/>
        </w:tabs>
        <w:spacing w:line="285" w:lineRule="auto" w:before="0" w:after="0"/>
        <w:ind w:left="1111" w:right="1140" w:hanging="341"/>
        <w:jc w:val="both"/>
        <w:rPr>
          <w:rFonts w:ascii="Symbol" w:hAnsi="Symbol"/>
          <w:sz w:val="20"/>
        </w:rPr>
      </w:pPr>
      <w:r>
        <w:rPr>
          <w:b/>
          <w:w w:val="105"/>
          <w:sz w:val="20"/>
        </w:rPr>
        <w:t>Evaluate</w:t>
      </w:r>
      <w:r>
        <w:rPr>
          <w:b/>
          <w:w w:val="105"/>
          <w:sz w:val="20"/>
        </w:rPr>
        <w:t> Perspectives: </w:t>
      </w:r>
      <w:r>
        <w:rPr>
          <w:w w:val="105"/>
          <w:sz w:val="20"/>
        </w:rPr>
        <w:t>Compare</w:t>
      </w:r>
      <w:r>
        <w:rPr>
          <w:w w:val="105"/>
          <w:sz w:val="20"/>
        </w:rPr>
        <w:t> and</w:t>
      </w:r>
      <w:r>
        <w:rPr>
          <w:w w:val="105"/>
          <w:sz w:val="20"/>
        </w:rPr>
        <w:t> contrast anthropocentric</w:t>
      </w:r>
      <w:r>
        <w:rPr>
          <w:w w:val="105"/>
          <w:sz w:val="20"/>
        </w:rPr>
        <w:t> and</w:t>
      </w:r>
      <w:r>
        <w:rPr>
          <w:w w:val="105"/>
          <w:sz w:val="20"/>
        </w:rPr>
        <w:t> ecocentric</w:t>
      </w:r>
      <w:r>
        <w:rPr>
          <w:w w:val="105"/>
          <w:sz w:val="20"/>
        </w:rPr>
        <w:t> views</w:t>
      </w:r>
      <w:r>
        <w:rPr>
          <w:w w:val="105"/>
          <w:sz w:val="20"/>
        </w:rPr>
        <w:t> on</w:t>
      </w:r>
      <w:r>
        <w:rPr>
          <w:w w:val="105"/>
          <w:sz w:val="20"/>
        </w:rPr>
        <w:t> the environment, and understand how</w:t>
      </w:r>
      <w:r>
        <w:rPr>
          <w:spacing w:val="-1"/>
          <w:w w:val="105"/>
          <w:sz w:val="20"/>
        </w:rPr>
        <w:t> </w:t>
      </w:r>
      <w:r>
        <w:rPr>
          <w:w w:val="105"/>
          <w:sz w:val="20"/>
        </w:rPr>
        <w:t>ethical considerations play a crucial role in environmental </w:t>
      </w:r>
      <w:r>
        <w:rPr>
          <w:spacing w:val="-2"/>
          <w:w w:val="105"/>
          <w:sz w:val="20"/>
        </w:rPr>
        <w:t>decision-making.</w:t>
      </w:r>
    </w:p>
    <w:p>
      <w:pPr>
        <w:pStyle w:val="ListParagraph"/>
        <w:numPr>
          <w:ilvl w:val="1"/>
          <w:numId w:val="35"/>
        </w:numPr>
        <w:tabs>
          <w:tab w:pos="1111" w:val="left" w:leader="none"/>
        </w:tabs>
        <w:spacing w:line="283" w:lineRule="auto" w:before="0" w:after="0"/>
        <w:ind w:left="1111" w:right="1140" w:hanging="341"/>
        <w:jc w:val="both"/>
        <w:rPr>
          <w:rFonts w:ascii="Symbol" w:hAnsi="Symbol"/>
          <w:sz w:val="20"/>
        </w:rPr>
      </w:pPr>
      <w:r>
        <w:rPr>
          <w:b/>
          <w:w w:val="105"/>
          <w:sz w:val="20"/>
        </w:rPr>
        <w:t>Apply Sustainable Principles:</w:t>
      </w:r>
      <w:r>
        <w:rPr>
          <w:b/>
          <w:spacing w:val="-1"/>
          <w:w w:val="105"/>
          <w:sz w:val="20"/>
        </w:rPr>
        <w:t> </w:t>
      </w:r>
      <w:r>
        <w:rPr>
          <w:w w:val="105"/>
          <w:sz w:val="20"/>
        </w:rPr>
        <w:t>Apply</w:t>
      </w:r>
      <w:r>
        <w:rPr>
          <w:spacing w:val="-5"/>
          <w:w w:val="105"/>
          <w:sz w:val="20"/>
        </w:rPr>
        <w:t> </w:t>
      </w:r>
      <w:r>
        <w:rPr>
          <w:w w:val="105"/>
          <w:sz w:val="20"/>
        </w:rPr>
        <w:t>principles</w:t>
      </w:r>
      <w:r>
        <w:rPr>
          <w:spacing w:val="-1"/>
          <w:w w:val="105"/>
          <w:sz w:val="20"/>
        </w:rPr>
        <w:t> </w:t>
      </w:r>
      <w:r>
        <w:rPr>
          <w:w w:val="105"/>
          <w:sz w:val="20"/>
        </w:rPr>
        <w:t>of</w:t>
      </w:r>
      <w:r>
        <w:rPr>
          <w:spacing w:val="-1"/>
          <w:w w:val="105"/>
          <w:sz w:val="20"/>
        </w:rPr>
        <w:t> </w:t>
      </w:r>
      <w:r>
        <w:rPr>
          <w:w w:val="105"/>
          <w:sz w:val="20"/>
        </w:rPr>
        <w:t>sustainable</w:t>
      </w:r>
      <w:r>
        <w:rPr>
          <w:spacing w:val="-2"/>
          <w:w w:val="105"/>
          <w:sz w:val="20"/>
        </w:rPr>
        <w:t> </w:t>
      </w:r>
      <w:r>
        <w:rPr>
          <w:w w:val="105"/>
          <w:sz w:val="20"/>
        </w:rPr>
        <w:t>development</w:t>
      </w:r>
      <w:r>
        <w:rPr>
          <w:spacing w:val="-1"/>
          <w:w w:val="105"/>
          <w:sz w:val="20"/>
        </w:rPr>
        <w:t> </w:t>
      </w:r>
      <w:r>
        <w:rPr>
          <w:w w:val="105"/>
          <w:sz w:val="20"/>
        </w:rPr>
        <w:t>to evaluate and propose</w:t>
      </w:r>
      <w:r>
        <w:rPr>
          <w:spacing w:val="-4"/>
          <w:w w:val="105"/>
          <w:sz w:val="20"/>
        </w:rPr>
        <w:t> </w:t>
      </w:r>
      <w:r>
        <w:rPr>
          <w:w w:val="105"/>
          <w:sz w:val="20"/>
        </w:rPr>
        <w:t>solutions</w:t>
      </w:r>
      <w:r>
        <w:rPr>
          <w:spacing w:val="-4"/>
          <w:w w:val="105"/>
          <w:sz w:val="20"/>
        </w:rPr>
        <w:t> </w:t>
      </w:r>
      <w:r>
        <w:rPr>
          <w:w w:val="105"/>
          <w:sz w:val="20"/>
        </w:rPr>
        <w:t>for</w:t>
      </w:r>
      <w:r>
        <w:rPr>
          <w:spacing w:val="-1"/>
          <w:w w:val="105"/>
          <w:sz w:val="20"/>
        </w:rPr>
        <w:t> </w:t>
      </w:r>
      <w:r>
        <w:rPr>
          <w:w w:val="105"/>
          <w:sz w:val="20"/>
        </w:rPr>
        <w:t>environmental</w:t>
      </w:r>
      <w:r>
        <w:rPr>
          <w:spacing w:val="-5"/>
          <w:w w:val="105"/>
          <w:sz w:val="20"/>
        </w:rPr>
        <w:t> </w:t>
      </w:r>
      <w:r>
        <w:rPr>
          <w:w w:val="105"/>
          <w:sz w:val="20"/>
        </w:rPr>
        <w:t>issues,</w:t>
      </w:r>
      <w:r>
        <w:rPr>
          <w:spacing w:val="-4"/>
          <w:w w:val="105"/>
          <w:sz w:val="20"/>
        </w:rPr>
        <w:t> </w:t>
      </w:r>
      <w:r>
        <w:rPr>
          <w:w w:val="105"/>
          <w:sz w:val="20"/>
        </w:rPr>
        <w:t>considering</w:t>
      </w:r>
      <w:r>
        <w:rPr>
          <w:spacing w:val="-3"/>
          <w:w w:val="105"/>
          <w:sz w:val="20"/>
        </w:rPr>
        <w:t> </w:t>
      </w:r>
      <w:r>
        <w:rPr>
          <w:w w:val="105"/>
          <w:sz w:val="20"/>
        </w:rPr>
        <w:t>economic,</w:t>
      </w:r>
      <w:r>
        <w:rPr>
          <w:spacing w:val="-4"/>
          <w:w w:val="105"/>
          <w:sz w:val="20"/>
        </w:rPr>
        <w:t> </w:t>
      </w:r>
      <w:r>
        <w:rPr>
          <w:w w:val="105"/>
          <w:sz w:val="20"/>
        </w:rPr>
        <w:t>social,</w:t>
      </w:r>
      <w:r>
        <w:rPr>
          <w:spacing w:val="-2"/>
          <w:w w:val="105"/>
          <w:sz w:val="20"/>
        </w:rPr>
        <w:t> </w:t>
      </w:r>
      <w:r>
        <w:rPr>
          <w:w w:val="105"/>
          <w:sz w:val="20"/>
        </w:rPr>
        <w:t>and</w:t>
      </w:r>
      <w:r>
        <w:rPr>
          <w:spacing w:val="-3"/>
          <w:w w:val="105"/>
          <w:sz w:val="20"/>
        </w:rPr>
        <w:t> </w:t>
      </w:r>
      <w:r>
        <w:rPr>
          <w:w w:val="105"/>
          <w:sz w:val="20"/>
        </w:rPr>
        <w:t>environmental </w:t>
      </w:r>
      <w:r>
        <w:rPr>
          <w:spacing w:val="-2"/>
          <w:w w:val="105"/>
          <w:sz w:val="20"/>
        </w:rPr>
        <w:t>factors.</w:t>
      </w:r>
    </w:p>
    <w:p>
      <w:pPr>
        <w:pStyle w:val="ListParagraph"/>
        <w:numPr>
          <w:ilvl w:val="1"/>
          <w:numId w:val="35"/>
        </w:numPr>
        <w:tabs>
          <w:tab w:pos="1111" w:val="left" w:leader="none"/>
        </w:tabs>
        <w:spacing w:line="283" w:lineRule="auto" w:before="0" w:after="0"/>
        <w:ind w:left="1111" w:right="1141" w:hanging="341"/>
        <w:jc w:val="both"/>
        <w:rPr>
          <w:rFonts w:ascii="Symbol" w:hAnsi="Symbol"/>
          <w:sz w:val="20"/>
        </w:rPr>
      </w:pPr>
      <w:r>
        <w:rPr>
          <w:b/>
          <w:w w:val="105"/>
          <w:sz w:val="20"/>
        </w:rPr>
        <w:t>Resource</w:t>
      </w:r>
      <w:r>
        <w:rPr>
          <w:b/>
          <w:spacing w:val="-4"/>
          <w:w w:val="105"/>
          <w:sz w:val="20"/>
        </w:rPr>
        <w:t> </w:t>
      </w:r>
      <w:r>
        <w:rPr>
          <w:b/>
          <w:w w:val="105"/>
          <w:sz w:val="20"/>
        </w:rPr>
        <w:t>Conservation:</w:t>
      </w:r>
      <w:r>
        <w:rPr>
          <w:b/>
          <w:spacing w:val="-5"/>
          <w:w w:val="105"/>
          <w:sz w:val="20"/>
        </w:rPr>
        <w:t> </w:t>
      </w:r>
      <w:r>
        <w:rPr>
          <w:w w:val="105"/>
          <w:sz w:val="20"/>
        </w:rPr>
        <w:t>Distinguish</w:t>
      </w:r>
      <w:r>
        <w:rPr>
          <w:spacing w:val="-4"/>
          <w:w w:val="105"/>
          <w:sz w:val="20"/>
        </w:rPr>
        <w:t> </w:t>
      </w:r>
      <w:r>
        <w:rPr>
          <w:w w:val="105"/>
          <w:sz w:val="20"/>
        </w:rPr>
        <w:t>between</w:t>
      </w:r>
      <w:r>
        <w:rPr>
          <w:spacing w:val="-4"/>
          <w:w w:val="105"/>
          <w:sz w:val="20"/>
        </w:rPr>
        <w:t> </w:t>
      </w:r>
      <w:r>
        <w:rPr>
          <w:w w:val="105"/>
          <w:sz w:val="20"/>
        </w:rPr>
        <w:t>different</w:t>
      </w:r>
      <w:r>
        <w:rPr>
          <w:spacing w:val="-5"/>
          <w:w w:val="105"/>
          <w:sz w:val="20"/>
        </w:rPr>
        <w:t> </w:t>
      </w:r>
      <w:r>
        <w:rPr>
          <w:w w:val="105"/>
          <w:sz w:val="20"/>
        </w:rPr>
        <w:t>types</w:t>
      </w:r>
      <w:r>
        <w:rPr>
          <w:spacing w:val="-6"/>
          <w:w w:val="105"/>
          <w:sz w:val="20"/>
        </w:rPr>
        <w:t> </w:t>
      </w:r>
      <w:r>
        <w:rPr>
          <w:w w:val="105"/>
          <w:sz w:val="20"/>
        </w:rPr>
        <w:t>of</w:t>
      </w:r>
      <w:r>
        <w:rPr>
          <w:spacing w:val="-7"/>
          <w:w w:val="105"/>
          <w:sz w:val="20"/>
        </w:rPr>
        <w:t> </w:t>
      </w:r>
      <w:r>
        <w:rPr>
          <w:w w:val="105"/>
          <w:sz w:val="20"/>
        </w:rPr>
        <w:t>natural</w:t>
      </w:r>
      <w:r>
        <w:rPr>
          <w:spacing w:val="-5"/>
          <w:w w:val="105"/>
          <w:sz w:val="20"/>
        </w:rPr>
        <w:t> </w:t>
      </w:r>
      <w:r>
        <w:rPr>
          <w:w w:val="105"/>
          <w:sz w:val="20"/>
        </w:rPr>
        <w:t>resources,</w:t>
      </w:r>
      <w:r>
        <w:rPr>
          <w:spacing w:val="-5"/>
          <w:w w:val="105"/>
          <w:sz w:val="20"/>
        </w:rPr>
        <w:t> </w:t>
      </w:r>
      <w:r>
        <w:rPr>
          <w:w w:val="105"/>
          <w:sz w:val="20"/>
        </w:rPr>
        <w:t>assess</w:t>
      </w:r>
      <w:r>
        <w:rPr>
          <w:spacing w:val="-5"/>
          <w:w w:val="105"/>
          <w:sz w:val="20"/>
        </w:rPr>
        <w:t> </w:t>
      </w:r>
      <w:r>
        <w:rPr>
          <w:w w:val="105"/>
          <w:sz w:val="20"/>
        </w:rPr>
        <w:t>the consequences of their depletion, and propose strategies for resource conservation.</w:t>
      </w:r>
    </w:p>
    <w:p>
      <w:pPr>
        <w:pStyle w:val="ListParagraph"/>
        <w:numPr>
          <w:ilvl w:val="1"/>
          <w:numId w:val="35"/>
        </w:numPr>
        <w:tabs>
          <w:tab w:pos="1111" w:val="left" w:leader="none"/>
        </w:tabs>
        <w:spacing w:line="283" w:lineRule="auto" w:before="1" w:after="0"/>
        <w:ind w:left="1111" w:right="1143" w:hanging="341"/>
        <w:jc w:val="both"/>
        <w:rPr>
          <w:rFonts w:ascii="Symbol" w:hAnsi="Symbol"/>
          <w:sz w:val="20"/>
        </w:rPr>
      </w:pPr>
      <w:r>
        <w:rPr>
          <w:b/>
          <w:w w:val="105"/>
          <w:sz w:val="20"/>
        </w:rPr>
        <w:t>Pollution</w:t>
      </w:r>
      <w:r>
        <w:rPr>
          <w:b/>
          <w:w w:val="105"/>
          <w:sz w:val="20"/>
        </w:rPr>
        <w:t> Management:</w:t>
      </w:r>
      <w:r>
        <w:rPr>
          <w:b/>
          <w:w w:val="105"/>
          <w:sz w:val="20"/>
        </w:rPr>
        <w:t> </w:t>
      </w:r>
      <w:r>
        <w:rPr>
          <w:w w:val="105"/>
          <w:sz w:val="20"/>
        </w:rPr>
        <w:t>Recognize,</w:t>
      </w:r>
      <w:r>
        <w:rPr>
          <w:w w:val="105"/>
          <w:sz w:val="20"/>
        </w:rPr>
        <w:t> evaluate,</w:t>
      </w:r>
      <w:r>
        <w:rPr>
          <w:w w:val="105"/>
          <w:sz w:val="20"/>
        </w:rPr>
        <w:t> and</w:t>
      </w:r>
      <w:r>
        <w:rPr>
          <w:w w:val="105"/>
          <w:sz w:val="20"/>
        </w:rPr>
        <w:t> propose</w:t>
      </w:r>
      <w:r>
        <w:rPr>
          <w:w w:val="105"/>
          <w:sz w:val="20"/>
        </w:rPr>
        <w:t> solutions</w:t>
      </w:r>
      <w:r>
        <w:rPr>
          <w:w w:val="105"/>
          <w:sz w:val="20"/>
        </w:rPr>
        <w:t> for</w:t>
      </w:r>
      <w:r>
        <w:rPr>
          <w:w w:val="105"/>
          <w:sz w:val="20"/>
        </w:rPr>
        <w:t> various</w:t>
      </w:r>
      <w:r>
        <w:rPr>
          <w:w w:val="105"/>
          <w:sz w:val="20"/>
        </w:rPr>
        <w:t> forms</w:t>
      </w:r>
      <w:r>
        <w:rPr>
          <w:w w:val="105"/>
          <w:sz w:val="20"/>
        </w:rPr>
        <w:t> of pollution, including air, water, soil, noise, nuclear, and thermal pollution.</w:t>
      </w:r>
    </w:p>
    <w:p>
      <w:pPr>
        <w:pStyle w:val="ListParagraph"/>
        <w:numPr>
          <w:ilvl w:val="1"/>
          <w:numId w:val="35"/>
        </w:numPr>
        <w:tabs>
          <w:tab w:pos="1111" w:val="left" w:leader="none"/>
        </w:tabs>
        <w:spacing w:line="283" w:lineRule="auto" w:before="3" w:after="0"/>
        <w:ind w:left="1111" w:right="1140" w:hanging="341"/>
        <w:jc w:val="both"/>
        <w:rPr>
          <w:rFonts w:ascii="Symbol" w:hAnsi="Symbol"/>
          <w:sz w:val="20"/>
        </w:rPr>
      </w:pPr>
      <w:r>
        <w:rPr>
          <w:b/>
          <w:w w:val="105"/>
          <w:sz w:val="20"/>
        </w:rPr>
        <w:t>Engage with</w:t>
      </w:r>
      <w:r>
        <w:rPr>
          <w:b/>
          <w:w w:val="105"/>
          <w:sz w:val="20"/>
        </w:rPr>
        <w:t> Global</w:t>
      </w:r>
      <w:r>
        <w:rPr>
          <w:b/>
          <w:w w:val="105"/>
          <w:sz w:val="20"/>
        </w:rPr>
        <w:t> Agreements</w:t>
      </w:r>
      <w:r>
        <w:rPr>
          <w:w w:val="105"/>
          <w:sz w:val="20"/>
        </w:rPr>
        <w:t>:</w:t>
      </w:r>
      <w:r>
        <w:rPr>
          <w:w w:val="105"/>
          <w:sz w:val="20"/>
        </w:rPr>
        <w:t> Understand</w:t>
      </w:r>
      <w:r>
        <w:rPr>
          <w:w w:val="105"/>
          <w:sz w:val="20"/>
        </w:rPr>
        <w:t> the</w:t>
      </w:r>
      <w:r>
        <w:rPr>
          <w:w w:val="105"/>
          <w:sz w:val="20"/>
        </w:rPr>
        <w:t> significance of</w:t>
      </w:r>
      <w:r>
        <w:rPr>
          <w:w w:val="105"/>
          <w:sz w:val="20"/>
        </w:rPr>
        <w:t> international environmental agreements and their role in addressing global environmental challenges.</w:t>
      </w:r>
    </w:p>
    <w:p>
      <w:pPr>
        <w:pStyle w:val="ListParagraph"/>
        <w:numPr>
          <w:ilvl w:val="1"/>
          <w:numId w:val="35"/>
        </w:numPr>
        <w:tabs>
          <w:tab w:pos="1111" w:val="left" w:leader="none"/>
        </w:tabs>
        <w:spacing w:line="285" w:lineRule="auto" w:before="1" w:after="0"/>
        <w:ind w:left="1111" w:right="1140" w:hanging="341"/>
        <w:jc w:val="both"/>
        <w:rPr>
          <w:rFonts w:ascii="Symbol" w:hAnsi="Symbol"/>
          <w:sz w:val="20"/>
        </w:rPr>
      </w:pPr>
      <w:r>
        <w:rPr>
          <w:b/>
          <w:w w:val="105"/>
          <w:sz w:val="20"/>
        </w:rPr>
        <w:t>Environmental Ethics and Social Awareness: </w:t>
      </w:r>
      <w:r>
        <w:rPr>
          <w:w w:val="105"/>
          <w:sz w:val="20"/>
        </w:rPr>
        <w:t>Apply principles of environmental ethics to make ethically informed decisions related to environmental issues and understand the social and ethical dimensions of environmental challenges.</w:t>
      </w:r>
    </w:p>
    <w:p>
      <w:pPr>
        <w:pStyle w:val="ListParagraph"/>
        <w:spacing w:after="0" w:line="285" w:lineRule="auto"/>
        <w:jc w:val="both"/>
        <w:rPr>
          <w:rFonts w:ascii="Symbol" w:hAnsi="Symbol"/>
          <w:sz w:val="20"/>
        </w:rPr>
        <w:sectPr>
          <w:pgSz w:w="12240" w:h="15840"/>
          <w:pgMar w:header="0" w:footer="921" w:top="1340" w:bottom="1120" w:left="1440" w:right="720"/>
        </w:sectPr>
      </w:pPr>
    </w:p>
    <w:p>
      <w:pPr>
        <w:tabs>
          <w:tab w:pos="8097" w:val="left" w:leader="none"/>
        </w:tabs>
        <w:spacing w:before="81"/>
        <w:ind w:left="431" w:right="0" w:firstLine="0"/>
        <w:jc w:val="both"/>
        <w:rPr>
          <w:b/>
          <w:sz w:val="20"/>
        </w:rPr>
      </w:pPr>
      <w:r>
        <w:rPr>
          <w:b/>
          <w:spacing w:val="-2"/>
          <w:w w:val="105"/>
          <w:sz w:val="20"/>
        </w:rPr>
        <w:t>Unit -</w:t>
      </w:r>
      <w:r>
        <w:rPr>
          <w:b/>
          <w:spacing w:val="-7"/>
          <w:w w:val="105"/>
          <w:sz w:val="20"/>
        </w:rPr>
        <w:t> </w:t>
      </w:r>
      <w:r>
        <w:rPr>
          <w:b/>
          <w:spacing w:val="-2"/>
          <w:w w:val="105"/>
          <w:sz w:val="20"/>
        </w:rPr>
        <w:t>1: Introduction</w:t>
      </w:r>
      <w:r>
        <w:rPr>
          <w:b/>
          <w:spacing w:val="-7"/>
          <w:w w:val="105"/>
          <w:sz w:val="20"/>
        </w:rPr>
        <w:t> </w:t>
      </w:r>
      <w:r>
        <w:rPr>
          <w:b/>
          <w:spacing w:val="-2"/>
          <w:w w:val="105"/>
          <w:sz w:val="20"/>
        </w:rPr>
        <w:t>to</w:t>
      </w:r>
      <w:r>
        <w:rPr>
          <w:b/>
          <w:spacing w:val="-1"/>
          <w:w w:val="105"/>
          <w:sz w:val="20"/>
        </w:rPr>
        <w:t> </w:t>
      </w:r>
      <w:r>
        <w:rPr>
          <w:b/>
          <w:spacing w:val="-2"/>
          <w:w w:val="105"/>
          <w:sz w:val="20"/>
        </w:rPr>
        <w:t>environmental</w:t>
      </w:r>
      <w:r>
        <w:rPr>
          <w:b/>
          <w:spacing w:val="-5"/>
          <w:w w:val="105"/>
          <w:sz w:val="20"/>
        </w:rPr>
        <w:t> </w:t>
      </w:r>
      <w:r>
        <w:rPr>
          <w:b/>
          <w:spacing w:val="-2"/>
          <w:w w:val="105"/>
          <w:sz w:val="20"/>
        </w:rPr>
        <w:t>studies</w:t>
      </w:r>
      <w:r>
        <w:rPr>
          <w:b/>
          <w:spacing w:val="-1"/>
          <w:w w:val="105"/>
          <w:sz w:val="20"/>
        </w:rPr>
        <w:t> </w:t>
      </w:r>
      <w:r>
        <w:rPr>
          <w:b/>
          <w:spacing w:val="-2"/>
          <w:w w:val="105"/>
          <w:sz w:val="20"/>
        </w:rPr>
        <w:t>&amp;</w:t>
      </w:r>
      <w:r>
        <w:rPr>
          <w:b/>
          <w:spacing w:val="-8"/>
          <w:w w:val="105"/>
          <w:sz w:val="20"/>
        </w:rPr>
        <w:t> </w:t>
      </w:r>
      <w:r>
        <w:rPr>
          <w:b/>
          <w:spacing w:val="-2"/>
          <w:w w:val="105"/>
          <w:sz w:val="20"/>
        </w:rPr>
        <w:t>Natural</w:t>
      </w:r>
      <w:r>
        <w:rPr>
          <w:b/>
          <w:spacing w:val="-5"/>
          <w:w w:val="105"/>
          <w:sz w:val="20"/>
        </w:rPr>
        <w:t> </w:t>
      </w:r>
      <w:r>
        <w:rPr>
          <w:b/>
          <w:spacing w:val="-2"/>
          <w:w w:val="105"/>
          <w:sz w:val="20"/>
        </w:rPr>
        <w:t>resources</w:t>
      </w:r>
      <w:r>
        <w:rPr>
          <w:b/>
          <w:sz w:val="20"/>
        </w:rPr>
        <w:tab/>
      </w:r>
      <w:r>
        <w:rPr>
          <w:b/>
          <w:w w:val="105"/>
          <w:sz w:val="20"/>
        </w:rPr>
        <w:t>6</w:t>
      </w:r>
      <w:r>
        <w:rPr>
          <w:b/>
          <w:spacing w:val="-3"/>
          <w:w w:val="105"/>
          <w:sz w:val="20"/>
        </w:rPr>
        <w:t> </w:t>
      </w:r>
      <w:r>
        <w:rPr>
          <w:b/>
          <w:spacing w:val="-5"/>
          <w:w w:val="105"/>
          <w:sz w:val="20"/>
        </w:rPr>
        <w:t>Hrs</w:t>
      </w:r>
    </w:p>
    <w:p>
      <w:pPr>
        <w:spacing w:line="285" w:lineRule="auto" w:before="39"/>
        <w:ind w:left="431" w:right="1141" w:firstLine="679"/>
        <w:jc w:val="both"/>
        <w:rPr>
          <w:sz w:val="20"/>
        </w:rPr>
      </w:pPr>
      <w:r>
        <w:rPr>
          <w:w w:val="105"/>
          <w:sz w:val="20"/>
        </w:rPr>
        <w:t>Introduction</w:t>
      </w:r>
      <w:r>
        <w:rPr>
          <w:w w:val="105"/>
          <w:sz w:val="20"/>
        </w:rPr>
        <w:t> to</w:t>
      </w:r>
      <w:r>
        <w:rPr>
          <w:w w:val="105"/>
          <w:sz w:val="20"/>
        </w:rPr>
        <w:t> environment</w:t>
      </w:r>
      <w:r>
        <w:rPr>
          <w:w w:val="105"/>
          <w:sz w:val="20"/>
        </w:rPr>
        <w:t> –</w:t>
      </w:r>
      <w:r>
        <w:rPr>
          <w:w w:val="105"/>
          <w:sz w:val="20"/>
        </w:rPr>
        <w:t> components</w:t>
      </w:r>
      <w:r>
        <w:rPr>
          <w:w w:val="105"/>
          <w:sz w:val="20"/>
        </w:rPr>
        <w:t> –</w:t>
      </w:r>
      <w:r>
        <w:rPr>
          <w:w w:val="105"/>
          <w:sz w:val="20"/>
        </w:rPr>
        <w:t> nature</w:t>
      </w:r>
      <w:r>
        <w:rPr>
          <w:w w:val="105"/>
          <w:sz w:val="20"/>
        </w:rPr>
        <w:t> of</w:t>
      </w:r>
      <w:r>
        <w:rPr>
          <w:w w:val="105"/>
          <w:sz w:val="20"/>
        </w:rPr>
        <w:t> environment</w:t>
      </w:r>
      <w:r>
        <w:rPr>
          <w:w w:val="105"/>
          <w:sz w:val="20"/>
        </w:rPr>
        <w:t> -</w:t>
      </w:r>
      <w:r>
        <w:rPr>
          <w:w w:val="105"/>
          <w:sz w:val="20"/>
        </w:rPr>
        <w:t> need</w:t>
      </w:r>
      <w:r>
        <w:rPr>
          <w:w w:val="105"/>
          <w:sz w:val="20"/>
        </w:rPr>
        <w:t> of</w:t>
      </w:r>
      <w:r>
        <w:rPr>
          <w:w w:val="105"/>
          <w:sz w:val="20"/>
        </w:rPr>
        <w:t> awareness</w:t>
      </w:r>
      <w:r>
        <w:rPr>
          <w:w w:val="105"/>
          <w:sz w:val="20"/>
        </w:rPr>
        <w:t> – reasons</w:t>
      </w:r>
      <w:r>
        <w:rPr>
          <w:spacing w:val="-6"/>
          <w:w w:val="105"/>
          <w:sz w:val="20"/>
        </w:rPr>
        <w:t> </w:t>
      </w:r>
      <w:r>
        <w:rPr>
          <w:w w:val="105"/>
          <w:sz w:val="20"/>
        </w:rPr>
        <w:t>for</w:t>
      </w:r>
      <w:r>
        <w:rPr>
          <w:spacing w:val="-4"/>
          <w:w w:val="105"/>
          <w:sz w:val="20"/>
        </w:rPr>
        <w:t> </w:t>
      </w:r>
      <w:r>
        <w:rPr>
          <w:w w:val="105"/>
          <w:sz w:val="20"/>
        </w:rPr>
        <w:t>environmental</w:t>
      </w:r>
      <w:r>
        <w:rPr>
          <w:spacing w:val="-7"/>
          <w:w w:val="105"/>
          <w:sz w:val="20"/>
        </w:rPr>
        <w:t> </w:t>
      </w:r>
      <w:r>
        <w:rPr>
          <w:w w:val="105"/>
          <w:sz w:val="20"/>
        </w:rPr>
        <w:t>problems</w:t>
      </w:r>
      <w:r>
        <w:rPr>
          <w:spacing w:val="-6"/>
          <w:w w:val="105"/>
          <w:sz w:val="20"/>
        </w:rPr>
        <w:t> </w:t>
      </w:r>
      <w:r>
        <w:rPr>
          <w:w w:val="105"/>
          <w:sz w:val="20"/>
        </w:rPr>
        <w:t>–</w:t>
      </w:r>
      <w:r>
        <w:rPr>
          <w:spacing w:val="-3"/>
          <w:w w:val="105"/>
          <w:sz w:val="20"/>
        </w:rPr>
        <w:t> </w:t>
      </w:r>
      <w:r>
        <w:rPr>
          <w:w w:val="105"/>
          <w:sz w:val="20"/>
        </w:rPr>
        <w:t>anthropocentric</w:t>
      </w:r>
      <w:r>
        <w:rPr>
          <w:spacing w:val="-6"/>
          <w:w w:val="105"/>
          <w:sz w:val="20"/>
        </w:rPr>
        <w:t> </w:t>
      </w:r>
      <w:r>
        <w:rPr>
          <w:w w:val="105"/>
          <w:sz w:val="20"/>
        </w:rPr>
        <w:t>and</w:t>
      </w:r>
      <w:r>
        <w:rPr>
          <w:spacing w:val="-8"/>
          <w:w w:val="105"/>
          <w:sz w:val="20"/>
        </w:rPr>
        <w:t> </w:t>
      </w:r>
      <w:r>
        <w:rPr>
          <w:w w:val="105"/>
          <w:sz w:val="20"/>
        </w:rPr>
        <w:t>eco</w:t>
      </w:r>
      <w:r>
        <w:rPr>
          <w:spacing w:val="-5"/>
          <w:w w:val="105"/>
          <w:sz w:val="20"/>
        </w:rPr>
        <w:t> </w:t>
      </w:r>
      <w:r>
        <w:rPr>
          <w:w w:val="105"/>
          <w:sz w:val="20"/>
        </w:rPr>
        <w:t>centric</w:t>
      </w:r>
      <w:r>
        <w:rPr>
          <w:spacing w:val="-6"/>
          <w:w w:val="105"/>
          <w:sz w:val="20"/>
        </w:rPr>
        <w:t> </w:t>
      </w:r>
      <w:r>
        <w:rPr>
          <w:w w:val="105"/>
          <w:sz w:val="20"/>
        </w:rPr>
        <w:t>views.</w:t>
      </w:r>
      <w:r>
        <w:rPr>
          <w:spacing w:val="-6"/>
          <w:w w:val="105"/>
          <w:sz w:val="20"/>
        </w:rPr>
        <w:t> </w:t>
      </w:r>
      <w:r>
        <w:rPr>
          <w:w w:val="105"/>
          <w:sz w:val="20"/>
        </w:rPr>
        <w:t>Environmental</w:t>
      </w:r>
      <w:r>
        <w:rPr>
          <w:spacing w:val="-7"/>
          <w:w w:val="105"/>
          <w:sz w:val="20"/>
        </w:rPr>
        <w:t> </w:t>
      </w:r>
      <w:r>
        <w:rPr>
          <w:w w:val="105"/>
          <w:sz w:val="20"/>
        </w:rPr>
        <w:t>studies</w:t>
      </w:r>
      <w:r>
        <w:rPr>
          <w:spacing w:val="-6"/>
          <w:w w:val="105"/>
          <w:sz w:val="20"/>
        </w:rPr>
        <w:t> </w:t>
      </w:r>
      <w:r>
        <w:rPr>
          <w:w w:val="105"/>
          <w:sz w:val="20"/>
        </w:rPr>
        <w:t>- multidisciplinary</w:t>
      </w:r>
      <w:r>
        <w:rPr>
          <w:spacing w:val="-14"/>
          <w:w w:val="105"/>
          <w:sz w:val="20"/>
        </w:rPr>
        <w:t> </w:t>
      </w:r>
      <w:r>
        <w:rPr>
          <w:w w:val="105"/>
          <w:sz w:val="20"/>
        </w:rPr>
        <w:t>nature</w:t>
      </w:r>
      <w:r>
        <w:rPr>
          <w:spacing w:val="-13"/>
          <w:w w:val="105"/>
          <w:sz w:val="20"/>
        </w:rPr>
        <w:t> </w:t>
      </w:r>
      <w:r>
        <w:rPr>
          <w:w w:val="105"/>
          <w:sz w:val="20"/>
        </w:rPr>
        <w:t>–</w:t>
      </w:r>
      <w:r>
        <w:rPr>
          <w:spacing w:val="-9"/>
          <w:w w:val="105"/>
          <w:sz w:val="20"/>
        </w:rPr>
        <w:t> </w:t>
      </w:r>
      <w:r>
        <w:rPr>
          <w:w w:val="105"/>
          <w:sz w:val="20"/>
        </w:rPr>
        <w:t>scope</w:t>
      </w:r>
      <w:r>
        <w:rPr>
          <w:spacing w:val="-10"/>
          <w:w w:val="105"/>
          <w:sz w:val="20"/>
        </w:rPr>
        <w:t> </w:t>
      </w:r>
      <w:r>
        <w:rPr>
          <w:w w:val="105"/>
          <w:sz w:val="20"/>
        </w:rPr>
        <w:t>and</w:t>
      </w:r>
      <w:r>
        <w:rPr>
          <w:spacing w:val="-9"/>
          <w:w w:val="105"/>
          <w:sz w:val="20"/>
        </w:rPr>
        <w:t> </w:t>
      </w:r>
      <w:r>
        <w:rPr>
          <w:w w:val="105"/>
          <w:sz w:val="20"/>
        </w:rPr>
        <w:t>aim</w:t>
      </w:r>
      <w:r>
        <w:rPr>
          <w:spacing w:val="-14"/>
          <w:w w:val="105"/>
          <w:sz w:val="20"/>
        </w:rPr>
        <w:t> </w:t>
      </w:r>
      <w:r>
        <w:rPr>
          <w:w w:val="105"/>
          <w:sz w:val="20"/>
        </w:rPr>
        <w:t>–</w:t>
      </w:r>
      <w:r>
        <w:rPr>
          <w:spacing w:val="-9"/>
          <w:w w:val="105"/>
          <w:sz w:val="20"/>
        </w:rPr>
        <w:t> </w:t>
      </w:r>
      <w:r>
        <w:rPr>
          <w:w w:val="105"/>
          <w:sz w:val="20"/>
        </w:rPr>
        <w:t>sustainable</w:t>
      </w:r>
      <w:r>
        <w:rPr>
          <w:spacing w:val="-13"/>
          <w:w w:val="105"/>
          <w:sz w:val="20"/>
        </w:rPr>
        <w:t> </w:t>
      </w:r>
      <w:r>
        <w:rPr>
          <w:w w:val="105"/>
          <w:sz w:val="20"/>
        </w:rPr>
        <w:t>development-</w:t>
      </w:r>
      <w:r>
        <w:rPr>
          <w:spacing w:val="-11"/>
          <w:w w:val="105"/>
          <w:sz w:val="20"/>
        </w:rPr>
        <w:t> </w:t>
      </w:r>
      <w:r>
        <w:rPr>
          <w:w w:val="105"/>
          <w:sz w:val="20"/>
        </w:rPr>
        <w:t>principles</w:t>
      </w:r>
      <w:r>
        <w:rPr>
          <w:spacing w:val="-11"/>
          <w:w w:val="105"/>
          <w:sz w:val="20"/>
        </w:rPr>
        <w:t> </w:t>
      </w:r>
      <w:r>
        <w:rPr>
          <w:w w:val="105"/>
          <w:sz w:val="20"/>
        </w:rPr>
        <w:t>–</w:t>
      </w:r>
      <w:r>
        <w:rPr>
          <w:spacing w:val="-10"/>
          <w:w w:val="105"/>
          <w:sz w:val="20"/>
        </w:rPr>
        <w:t> </w:t>
      </w:r>
      <w:r>
        <w:rPr>
          <w:w w:val="105"/>
          <w:sz w:val="20"/>
        </w:rPr>
        <w:t>RRR</w:t>
      </w:r>
      <w:r>
        <w:rPr>
          <w:spacing w:val="-9"/>
          <w:w w:val="105"/>
          <w:sz w:val="20"/>
        </w:rPr>
        <w:t> </w:t>
      </w:r>
      <w:r>
        <w:rPr>
          <w:w w:val="105"/>
          <w:sz w:val="20"/>
        </w:rPr>
        <w:t>concept-Indian environmental movements – environmental calendar.</w:t>
      </w:r>
    </w:p>
    <w:p>
      <w:pPr>
        <w:pStyle w:val="BodyText"/>
        <w:spacing w:before="74"/>
        <w:ind w:left="0"/>
        <w:rPr>
          <w:sz w:val="20"/>
        </w:rPr>
      </w:pPr>
    </w:p>
    <w:p>
      <w:pPr>
        <w:tabs>
          <w:tab w:pos="8097" w:val="left" w:leader="none"/>
        </w:tabs>
        <w:spacing w:before="0"/>
        <w:ind w:left="431" w:right="0" w:firstLine="0"/>
        <w:jc w:val="both"/>
        <w:rPr>
          <w:b/>
          <w:sz w:val="20"/>
        </w:rPr>
      </w:pPr>
      <w:r>
        <w:rPr>
          <w:b/>
          <w:sz w:val="20"/>
        </w:rPr>
        <w:t>Unit-2:</w:t>
      </w:r>
      <w:r>
        <w:rPr>
          <w:b/>
          <w:spacing w:val="15"/>
          <w:sz w:val="20"/>
        </w:rPr>
        <w:t> </w:t>
      </w:r>
      <w:r>
        <w:rPr>
          <w:b/>
          <w:sz w:val="20"/>
        </w:rPr>
        <w:t>Natural</w:t>
      </w:r>
      <w:r>
        <w:rPr>
          <w:b/>
          <w:spacing w:val="16"/>
          <w:sz w:val="20"/>
        </w:rPr>
        <w:t> </w:t>
      </w:r>
      <w:r>
        <w:rPr>
          <w:b/>
          <w:spacing w:val="-2"/>
          <w:sz w:val="20"/>
        </w:rPr>
        <w:t>Resources</w:t>
      </w:r>
      <w:r>
        <w:rPr>
          <w:b/>
          <w:sz w:val="20"/>
        </w:rPr>
        <w:tab/>
        <w:t>6</w:t>
      </w:r>
      <w:r>
        <w:rPr>
          <w:b/>
          <w:spacing w:val="2"/>
          <w:sz w:val="20"/>
        </w:rPr>
        <w:t> </w:t>
      </w:r>
      <w:r>
        <w:rPr>
          <w:b/>
          <w:spacing w:val="-5"/>
          <w:sz w:val="20"/>
        </w:rPr>
        <w:t>Hrs</w:t>
      </w:r>
    </w:p>
    <w:p>
      <w:pPr>
        <w:spacing w:line="285" w:lineRule="auto" w:before="42"/>
        <w:ind w:left="431" w:right="1143" w:firstLine="679"/>
        <w:jc w:val="both"/>
        <w:rPr>
          <w:sz w:val="20"/>
        </w:rPr>
      </w:pPr>
      <w:r>
        <w:rPr>
          <w:w w:val="105"/>
          <w:sz w:val="20"/>
        </w:rPr>
        <w:t>Natural</w:t>
      </w:r>
      <w:r>
        <w:rPr>
          <w:w w:val="105"/>
          <w:sz w:val="20"/>
        </w:rPr>
        <w:t> resources</w:t>
      </w:r>
      <w:r>
        <w:rPr>
          <w:w w:val="105"/>
          <w:sz w:val="20"/>
        </w:rPr>
        <w:t> –</w:t>
      </w:r>
      <w:r>
        <w:rPr>
          <w:w w:val="105"/>
          <w:sz w:val="20"/>
        </w:rPr>
        <w:t> definition</w:t>
      </w:r>
      <w:r>
        <w:rPr>
          <w:w w:val="105"/>
          <w:sz w:val="20"/>
        </w:rPr>
        <w:t> –</w:t>
      </w:r>
      <w:r>
        <w:rPr>
          <w:w w:val="105"/>
          <w:sz w:val="20"/>
        </w:rPr>
        <w:t> types</w:t>
      </w:r>
      <w:r>
        <w:rPr>
          <w:w w:val="105"/>
          <w:sz w:val="20"/>
        </w:rPr>
        <w:t> –</w:t>
      </w:r>
      <w:r>
        <w:rPr>
          <w:w w:val="105"/>
          <w:sz w:val="20"/>
        </w:rPr>
        <w:t> forest</w:t>
      </w:r>
      <w:r>
        <w:rPr>
          <w:w w:val="105"/>
          <w:sz w:val="20"/>
        </w:rPr>
        <w:t> resources</w:t>
      </w:r>
      <w:r>
        <w:rPr>
          <w:w w:val="105"/>
          <w:sz w:val="20"/>
        </w:rPr>
        <w:t> –</w:t>
      </w:r>
      <w:r>
        <w:rPr>
          <w:w w:val="105"/>
          <w:sz w:val="20"/>
        </w:rPr>
        <w:t> uses</w:t>
      </w:r>
      <w:r>
        <w:rPr>
          <w:w w:val="105"/>
          <w:sz w:val="20"/>
        </w:rPr>
        <w:t> –deforestation-</w:t>
      </w:r>
      <w:r>
        <w:rPr>
          <w:w w:val="105"/>
          <w:sz w:val="20"/>
        </w:rPr>
        <w:t> reasons</w:t>
      </w:r>
      <w:r>
        <w:rPr>
          <w:w w:val="105"/>
          <w:sz w:val="20"/>
        </w:rPr>
        <w:t> – effects.</w:t>
      </w:r>
      <w:r>
        <w:rPr>
          <w:spacing w:val="-7"/>
          <w:w w:val="105"/>
          <w:sz w:val="20"/>
        </w:rPr>
        <w:t> </w:t>
      </w:r>
      <w:r>
        <w:rPr>
          <w:w w:val="105"/>
          <w:sz w:val="20"/>
        </w:rPr>
        <w:t>Water</w:t>
      </w:r>
      <w:r>
        <w:rPr>
          <w:spacing w:val="-5"/>
          <w:w w:val="105"/>
          <w:sz w:val="20"/>
        </w:rPr>
        <w:t> </w:t>
      </w:r>
      <w:r>
        <w:rPr>
          <w:w w:val="105"/>
          <w:sz w:val="20"/>
        </w:rPr>
        <w:t>resources</w:t>
      </w:r>
      <w:r>
        <w:rPr>
          <w:spacing w:val="-7"/>
          <w:w w:val="105"/>
          <w:sz w:val="20"/>
        </w:rPr>
        <w:t> </w:t>
      </w:r>
      <w:r>
        <w:rPr>
          <w:w w:val="105"/>
          <w:sz w:val="20"/>
        </w:rPr>
        <w:t>–</w:t>
      </w:r>
      <w:r>
        <w:rPr>
          <w:spacing w:val="-4"/>
          <w:w w:val="105"/>
          <w:sz w:val="20"/>
        </w:rPr>
        <w:t> </w:t>
      </w:r>
      <w:r>
        <w:rPr>
          <w:w w:val="105"/>
          <w:sz w:val="20"/>
        </w:rPr>
        <w:t>dams</w:t>
      </w:r>
      <w:r>
        <w:rPr>
          <w:spacing w:val="-9"/>
          <w:w w:val="105"/>
          <w:sz w:val="20"/>
        </w:rPr>
        <w:t> </w:t>
      </w:r>
      <w:r>
        <w:rPr>
          <w:w w:val="105"/>
          <w:sz w:val="20"/>
        </w:rPr>
        <w:t>–</w:t>
      </w:r>
      <w:r>
        <w:rPr>
          <w:spacing w:val="-4"/>
          <w:w w:val="105"/>
          <w:sz w:val="20"/>
        </w:rPr>
        <w:t> </w:t>
      </w:r>
      <w:r>
        <w:rPr>
          <w:w w:val="105"/>
          <w:sz w:val="20"/>
        </w:rPr>
        <w:t>effects</w:t>
      </w:r>
      <w:r>
        <w:rPr>
          <w:spacing w:val="-7"/>
          <w:w w:val="105"/>
          <w:sz w:val="20"/>
        </w:rPr>
        <w:t> </w:t>
      </w:r>
      <w:r>
        <w:rPr>
          <w:w w:val="105"/>
          <w:sz w:val="20"/>
        </w:rPr>
        <w:t>of</w:t>
      </w:r>
      <w:r>
        <w:rPr>
          <w:spacing w:val="-7"/>
          <w:w w:val="105"/>
          <w:sz w:val="20"/>
        </w:rPr>
        <w:t> </w:t>
      </w:r>
      <w:r>
        <w:rPr>
          <w:w w:val="105"/>
          <w:sz w:val="20"/>
        </w:rPr>
        <w:t>dams</w:t>
      </w:r>
      <w:r>
        <w:rPr>
          <w:spacing w:val="-5"/>
          <w:w w:val="105"/>
          <w:sz w:val="20"/>
        </w:rPr>
        <w:t> </w:t>
      </w:r>
      <w:r>
        <w:rPr>
          <w:w w:val="105"/>
          <w:sz w:val="20"/>
        </w:rPr>
        <w:t>-</w:t>
      </w:r>
      <w:r>
        <w:rPr>
          <w:spacing w:val="-7"/>
          <w:w w:val="105"/>
          <w:sz w:val="20"/>
        </w:rPr>
        <w:t> </w:t>
      </w:r>
      <w:r>
        <w:rPr>
          <w:w w:val="105"/>
          <w:sz w:val="20"/>
        </w:rPr>
        <w:t>food</w:t>
      </w:r>
      <w:r>
        <w:rPr>
          <w:spacing w:val="-4"/>
          <w:w w:val="105"/>
          <w:sz w:val="20"/>
        </w:rPr>
        <w:t> </w:t>
      </w:r>
      <w:r>
        <w:rPr>
          <w:w w:val="105"/>
          <w:sz w:val="20"/>
        </w:rPr>
        <w:t>resources</w:t>
      </w:r>
      <w:r>
        <w:rPr>
          <w:spacing w:val="-5"/>
          <w:w w:val="105"/>
          <w:sz w:val="20"/>
        </w:rPr>
        <w:t> </w:t>
      </w:r>
      <w:r>
        <w:rPr>
          <w:w w:val="105"/>
          <w:sz w:val="20"/>
        </w:rPr>
        <w:t>–</w:t>
      </w:r>
      <w:r>
        <w:rPr>
          <w:spacing w:val="-4"/>
          <w:w w:val="105"/>
          <w:sz w:val="20"/>
        </w:rPr>
        <w:t> </w:t>
      </w:r>
      <w:r>
        <w:rPr>
          <w:w w:val="105"/>
          <w:sz w:val="20"/>
        </w:rPr>
        <w:t>modern</w:t>
      </w:r>
      <w:r>
        <w:rPr>
          <w:spacing w:val="-4"/>
          <w:w w:val="105"/>
          <w:sz w:val="20"/>
        </w:rPr>
        <w:t> </w:t>
      </w:r>
      <w:r>
        <w:rPr>
          <w:w w:val="105"/>
          <w:sz w:val="20"/>
        </w:rPr>
        <w:t>agriculture–</w:t>
      </w:r>
      <w:r>
        <w:rPr>
          <w:spacing w:val="-6"/>
          <w:w w:val="105"/>
          <w:sz w:val="20"/>
        </w:rPr>
        <w:t> </w:t>
      </w:r>
      <w:r>
        <w:rPr>
          <w:w w:val="105"/>
          <w:sz w:val="20"/>
        </w:rPr>
        <w:t>ill</w:t>
      </w:r>
      <w:r>
        <w:rPr>
          <w:spacing w:val="-8"/>
          <w:w w:val="105"/>
          <w:sz w:val="20"/>
        </w:rPr>
        <w:t> </w:t>
      </w:r>
      <w:r>
        <w:rPr>
          <w:w w:val="105"/>
          <w:sz w:val="20"/>
        </w:rPr>
        <w:t>effects</w:t>
      </w:r>
      <w:r>
        <w:rPr>
          <w:spacing w:val="-7"/>
          <w:w w:val="105"/>
          <w:sz w:val="20"/>
        </w:rPr>
        <w:t> </w:t>
      </w:r>
      <w:r>
        <w:rPr>
          <w:w w:val="105"/>
          <w:sz w:val="20"/>
        </w:rPr>
        <w:t>of agrochemical</w:t>
      </w:r>
      <w:r>
        <w:rPr>
          <w:spacing w:val="-1"/>
          <w:w w:val="105"/>
          <w:sz w:val="20"/>
        </w:rPr>
        <w:t> </w:t>
      </w:r>
      <w:r>
        <w:rPr>
          <w:w w:val="105"/>
          <w:sz w:val="20"/>
        </w:rPr>
        <w:t>– integrated pest management-</w:t>
      </w:r>
      <w:r>
        <w:rPr>
          <w:spacing w:val="-1"/>
          <w:w w:val="105"/>
          <w:sz w:val="20"/>
        </w:rPr>
        <w:t> </w:t>
      </w:r>
      <w:r>
        <w:rPr>
          <w:w w:val="105"/>
          <w:sz w:val="20"/>
        </w:rPr>
        <w:t>energy resources-</w:t>
      </w:r>
      <w:r>
        <w:rPr>
          <w:spacing w:val="-1"/>
          <w:w w:val="105"/>
          <w:sz w:val="20"/>
        </w:rPr>
        <w:t> </w:t>
      </w:r>
      <w:r>
        <w:rPr>
          <w:w w:val="105"/>
          <w:sz w:val="20"/>
        </w:rPr>
        <w:t>types – hydel</w:t>
      </w:r>
      <w:r>
        <w:rPr>
          <w:spacing w:val="-1"/>
          <w:w w:val="105"/>
          <w:sz w:val="20"/>
        </w:rPr>
        <w:t> </w:t>
      </w:r>
      <w:r>
        <w:rPr>
          <w:w w:val="105"/>
          <w:sz w:val="20"/>
        </w:rPr>
        <w:t>–nuclear</w:t>
      </w:r>
      <w:r>
        <w:rPr>
          <w:spacing w:val="-1"/>
          <w:w w:val="105"/>
          <w:sz w:val="20"/>
        </w:rPr>
        <w:t> </w:t>
      </w:r>
      <w:r>
        <w:rPr>
          <w:w w:val="105"/>
          <w:sz w:val="20"/>
        </w:rPr>
        <w:t>– solar –wind and biomass energy.</w:t>
      </w:r>
    </w:p>
    <w:p>
      <w:pPr>
        <w:pStyle w:val="BodyText"/>
        <w:spacing w:before="50"/>
        <w:ind w:left="0"/>
        <w:rPr>
          <w:sz w:val="20"/>
        </w:rPr>
      </w:pPr>
    </w:p>
    <w:p>
      <w:pPr>
        <w:tabs>
          <w:tab w:pos="8097" w:val="left" w:leader="none"/>
        </w:tabs>
        <w:spacing w:before="0"/>
        <w:ind w:left="431" w:right="0" w:firstLine="0"/>
        <w:jc w:val="both"/>
        <w:rPr>
          <w:b/>
          <w:sz w:val="20"/>
        </w:rPr>
      </w:pPr>
      <w:r>
        <w:rPr>
          <w:b/>
          <w:sz w:val="20"/>
        </w:rPr>
        <w:t>Unit-3:</w:t>
      </w:r>
      <w:r>
        <w:rPr>
          <w:b/>
          <w:spacing w:val="22"/>
          <w:sz w:val="20"/>
        </w:rPr>
        <w:t> </w:t>
      </w:r>
      <w:r>
        <w:rPr>
          <w:b/>
          <w:sz w:val="20"/>
        </w:rPr>
        <w:t>Environmental</w:t>
      </w:r>
      <w:r>
        <w:rPr>
          <w:b/>
          <w:spacing w:val="25"/>
          <w:sz w:val="20"/>
        </w:rPr>
        <w:t> </w:t>
      </w:r>
      <w:r>
        <w:rPr>
          <w:b/>
          <w:spacing w:val="-2"/>
          <w:sz w:val="20"/>
        </w:rPr>
        <w:t>Pollution</w:t>
      </w:r>
      <w:r>
        <w:rPr>
          <w:b/>
          <w:sz w:val="20"/>
        </w:rPr>
        <w:tab/>
        <w:t>6</w:t>
      </w:r>
      <w:r>
        <w:rPr>
          <w:b/>
          <w:spacing w:val="67"/>
          <w:sz w:val="20"/>
        </w:rPr>
        <w:t> </w:t>
      </w:r>
      <w:r>
        <w:rPr>
          <w:b/>
          <w:spacing w:val="-5"/>
          <w:sz w:val="20"/>
        </w:rPr>
        <w:t>Hrs</w:t>
      </w:r>
    </w:p>
    <w:p>
      <w:pPr>
        <w:pStyle w:val="BodyText"/>
        <w:spacing w:before="82"/>
        <w:ind w:left="0"/>
        <w:rPr>
          <w:b/>
          <w:sz w:val="20"/>
        </w:rPr>
      </w:pPr>
    </w:p>
    <w:p>
      <w:pPr>
        <w:spacing w:line="283" w:lineRule="auto" w:before="0"/>
        <w:ind w:left="431" w:right="1144" w:firstLine="679"/>
        <w:jc w:val="both"/>
        <w:rPr>
          <w:sz w:val="20"/>
        </w:rPr>
      </w:pPr>
      <w:r>
        <w:rPr>
          <w:w w:val="105"/>
          <w:sz w:val="20"/>
        </w:rPr>
        <w:t>Pollution</w:t>
      </w:r>
      <w:r>
        <w:rPr>
          <w:w w:val="105"/>
          <w:sz w:val="20"/>
        </w:rPr>
        <w:t> –</w:t>
      </w:r>
      <w:r>
        <w:rPr>
          <w:w w:val="105"/>
          <w:sz w:val="20"/>
        </w:rPr>
        <w:t> definition</w:t>
      </w:r>
      <w:r>
        <w:rPr>
          <w:w w:val="105"/>
          <w:sz w:val="20"/>
        </w:rPr>
        <w:t> –</w:t>
      </w:r>
      <w:r>
        <w:rPr>
          <w:w w:val="105"/>
          <w:sz w:val="20"/>
        </w:rPr>
        <w:t> types</w:t>
      </w:r>
      <w:r>
        <w:rPr>
          <w:w w:val="105"/>
          <w:sz w:val="20"/>
        </w:rPr>
        <w:t> –</w:t>
      </w:r>
      <w:r>
        <w:rPr>
          <w:w w:val="105"/>
          <w:sz w:val="20"/>
        </w:rPr>
        <w:t> air</w:t>
      </w:r>
      <w:r>
        <w:rPr>
          <w:w w:val="105"/>
          <w:sz w:val="20"/>
        </w:rPr>
        <w:t> pollution</w:t>
      </w:r>
      <w:r>
        <w:rPr>
          <w:w w:val="105"/>
          <w:sz w:val="20"/>
        </w:rPr>
        <w:t> –</w:t>
      </w:r>
      <w:r>
        <w:rPr>
          <w:w w:val="105"/>
          <w:sz w:val="20"/>
        </w:rPr>
        <w:t> causes</w:t>
      </w:r>
      <w:r>
        <w:rPr>
          <w:w w:val="105"/>
          <w:sz w:val="20"/>
        </w:rPr>
        <w:t> and</w:t>
      </w:r>
      <w:r>
        <w:rPr>
          <w:w w:val="105"/>
          <w:sz w:val="20"/>
        </w:rPr>
        <w:t> effects</w:t>
      </w:r>
      <w:r>
        <w:rPr>
          <w:w w:val="105"/>
          <w:sz w:val="20"/>
        </w:rPr>
        <w:t> –</w:t>
      </w:r>
      <w:r>
        <w:rPr>
          <w:w w:val="105"/>
          <w:sz w:val="20"/>
        </w:rPr>
        <w:t> effects</w:t>
      </w:r>
      <w:r>
        <w:rPr>
          <w:w w:val="105"/>
          <w:sz w:val="20"/>
        </w:rPr>
        <w:t> of</w:t>
      </w:r>
      <w:r>
        <w:rPr>
          <w:w w:val="105"/>
          <w:sz w:val="20"/>
        </w:rPr>
        <w:t> CO2–</w:t>
      </w:r>
      <w:r>
        <w:rPr>
          <w:w w:val="105"/>
          <w:sz w:val="20"/>
        </w:rPr>
        <w:t> CO</w:t>
      </w:r>
      <w:r>
        <w:rPr>
          <w:w w:val="105"/>
          <w:sz w:val="20"/>
        </w:rPr>
        <w:t> – NOx</w:t>
      </w:r>
      <w:r>
        <w:rPr>
          <w:spacing w:val="-1"/>
          <w:w w:val="105"/>
          <w:sz w:val="20"/>
        </w:rPr>
        <w:t> </w:t>
      </w:r>
      <w:r>
        <w:rPr>
          <w:w w:val="105"/>
          <w:sz w:val="20"/>
        </w:rPr>
        <w:t>–SOx</w:t>
      </w:r>
      <w:r>
        <w:rPr>
          <w:spacing w:val="-1"/>
          <w:w w:val="105"/>
          <w:sz w:val="20"/>
        </w:rPr>
        <w:t> </w:t>
      </w:r>
      <w:r>
        <w:rPr>
          <w:w w:val="105"/>
          <w:sz w:val="20"/>
        </w:rPr>
        <w:t>– particulates – control</w:t>
      </w:r>
      <w:r>
        <w:rPr>
          <w:spacing w:val="-4"/>
          <w:w w:val="105"/>
          <w:sz w:val="20"/>
        </w:rPr>
        <w:t> </w:t>
      </w:r>
      <w:r>
        <w:rPr>
          <w:w w:val="105"/>
          <w:sz w:val="20"/>
        </w:rPr>
        <w:t>of air</w:t>
      </w:r>
      <w:r>
        <w:rPr>
          <w:spacing w:val="-2"/>
          <w:w w:val="105"/>
          <w:sz w:val="20"/>
        </w:rPr>
        <w:t> </w:t>
      </w:r>
      <w:r>
        <w:rPr>
          <w:w w:val="105"/>
          <w:sz w:val="20"/>
        </w:rPr>
        <w:t>pollution – water pollution</w:t>
      </w:r>
      <w:r>
        <w:rPr>
          <w:spacing w:val="-1"/>
          <w:w w:val="105"/>
          <w:sz w:val="20"/>
        </w:rPr>
        <w:t> </w:t>
      </w:r>
      <w:r>
        <w:rPr>
          <w:w w:val="105"/>
          <w:sz w:val="20"/>
        </w:rPr>
        <w:t>– causes – effects</w:t>
      </w:r>
      <w:r>
        <w:rPr>
          <w:spacing w:val="-2"/>
          <w:w w:val="105"/>
          <w:sz w:val="20"/>
        </w:rPr>
        <w:t> </w:t>
      </w:r>
      <w:r>
        <w:rPr>
          <w:w w:val="105"/>
          <w:sz w:val="20"/>
        </w:rPr>
        <w:t>– remedies.</w:t>
      </w:r>
    </w:p>
    <w:p>
      <w:pPr>
        <w:pStyle w:val="BodyText"/>
        <w:spacing w:before="53"/>
        <w:ind w:left="0"/>
        <w:rPr>
          <w:sz w:val="20"/>
        </w:rPr>
      </w:pPr>
    </w:p>
    <w:p>
      <w:pPr>
        <w:tabs>
          <w:tab w:pos="8147" w:val="left" w:leader="none"/>
        </w:tabs>
        <w:spacing w:before="0"/>
        <w:ind w:left="431" w:right="0" w:firstLine="0"/>
        <w:jc w:val="both"/>
        <w:rPr>
          <w:b/>
          <w:sz w:val="20"/>
        </w:rPr>
      </w:pPr>
      <w:r>
        <w:rPr>
          <w:b/>
          <w:spacing w:val="-2"/>
          <w:w w:val="105"/>
          <w:sz w:val="20"/>
        </w:rPr>
        <w:t>Unit-4</w:t>
      </w:r>
      <w:r>
        <w:rPr>
          <w:b/>
          <w:spacing w:val="-4"/>
          <w:w w:val="105"/>
          <w:sz w:val="20"/>
        </w:rPr>
        <w:t> </w:t>
      </w:r>
      <w:r>
        <w:rPr>
          <w:b/>
          <w:spacing w:val="-2"/>
          <w:w w:val="105"/>
          <w:sz w:val="20"/>
        </w:rPr>
        <w:t>:</w:t>
      </w:r>
      <w:r>
        <w:rPr>
          <w:b/>
          <w:spacing w:val="-5"/>
          <w:w w:val="105"/>
          <w:sz w:val="20"/>
        </w:rPr>
        <w:t> </w:t>
      </w:r>
      <w:r>
        <w:rPr>
          <w:b/>
          <w:spacing w:val="-2"/>
          <w:w w:val="105"/>
          <w:sz w:val="20"/>
        </w:rPr>
        <w:t>Advanced</w:t>
      </w:r>
      <w:r>
        <w:rPr>
          <w:b/>
          <w:spacing w:val="-3"/>
          <w:w w:val="105"/>
          <w:sz w:val="20"/>
        </w:rPr>
        <w:t> </w:t>
      </w:r>
      <w:r>
        <w:rPr>
          <w:b/>
          <w:spacing w:val="-2"/>
          <w:w w:val="105"/>
          <w:sz w:val="20"/>
        </w:rPr>
        <w:t>Pollution</w:t>
      </w:r>
      <w:r>
        <w:rPr>
          <w:b/>
          <w:spacing w:val="-3"/>
          <w:w w:val="105"/>
          <w:sz w:val="20"/>
        </w:rPr>
        <w:t> </w:t>
      </w:r>
      <w:r>
        <w:rPr>
          <w:b/>
          <w:spacing w:val="-2"/>
          <w:w w:val="105"/>
          <w:sz w:val="20"/>
        </w:rPr>
        <w:t>Solution</w:t>
      </w:r>
      <w:r>
        <w:rPr>
          <w:b/>
          <w:spacing w:val="-5"/>
          <w:w w:val="105"/>
          <w:sz w:val="20"/>
        </w:rPr>
        <w:t> </w:t>
      </w:r>
      <w:r>
        <w:rPr>
          <w:b/>
          <w:spacing w:val="-2"/>
          <w:w w:val="105"/>
          <w:sz w:val="20"/>
        </w:rPr>
        <w:t>&amp;</w:t>
      </w:r>
      <w:r>
        <w:rPr>
          <w:b/>
          <w:spacing w:val="-5"/>
          <w:w w:val="105"/>
          <w:sz w:val="20"/>
        </w:rPr>
        <w:t> </w:t>
      </w:r>
      <w:r>
        <w:rPr>
          <w:b/>
          <w:spacing w:val="-2"/>
          <w:w w:val="105"/>
          <w:sz w:val="20"/>
        </w:rPr>
        <w:t>Disaster</w:t>
      </w:r>
      <w:r>
        <w:rPr>
          <w:b/>
          <w:spacing w:val="-6"/>
          <w:w w:val="105"/>
          <w:sz w:val="20"/>
        </w:rPr>
        <w:t> </w:t>
      </w:r>
      <w:r>
        <w:rPr>
          <w:b/>
          <w:spacing w:val="-2"/>
          <w:w w:val="105"/>
          <w:sz w:val="20"/>
        </w:rPr>
        <w:t>Management</w:t>
      </w:r>
      <w:r>
        <w:rPr>
          <w:b/>
          <w:sz w:val="20"/>
        </w:rPr>
        <w:tab/>
      </w:r>
      <w:r>
        <w:rPr>
          <w:b/>
          <w:w w:val="105"/>
          <w:sz w:val="20"/>
        </w:rPr>
        <w:t>6</w:t>
      </w:r>
      <w:r>
        <w:rPr>
          <w:b/>
          <w:spacing w:val="-1"/>
          <w:w w:val="105"/>
          <w:sz w:val="20"/>
        </w:rPr>
        <w:t> </w:t>
      </w:r>
      <w:r>
        <w:rPr>
          <w:b/>
          <w:spacing w:val="-5"/>
          <w:w w:val="105"/>
          <w:sz w:val="20"/>
        </w:rPr>
        <w:t>Hrs</w:t>
      </w:r>
    </w:p>
    <w:p>
      <w:pPr>
        <w:spacing w:line="288" w:lineRule="auto" w:before="39"/>
        <w:ind w:left="431" w:right="1141" w:firstLine="679"/>
        <w:jc w:val="both"/>
        <w:rPr>
          <w:rFonts w:ascii="Calibri" w:hAnsi="Calibri"/>
          <w:sz w:val="20"/>
        </w:rPr>
      </w:pPr>
      <w:r>
        <w:rPr>
          <w:w w:val="105"/>
          <w:sz w:val="20"/>
        </w:rPr>
        <w:t>Soil pollution</w:t>
      </w:r>
      <w:r>
        <w:rPr>
          <w:w w:val="105"/>
          <w:sz w:val="20"/>
        </w:rPr>
        <w:t> –</w:t>
      </w:r>
      <w:r>
        <w:rPr>
          <w:w w:val="105"/>
          <w:sz w:val="20"/>
        </w:rPr>
        <w:t> solid</w:t>
      </w:r>
      <w:r>
        <w:rPr>
          <w:w w:val="105"/>
          <w:sz w:val="20"/>
        </w:rPr>
        <w:t> waste</w:t>
      </w:r>
      <w:r>
        <w:rPr>
          <w:w w:val="105"/>
          <w:sz w:val="20"/>
        </w:rPr>
        <w:t> management –</w:t>
      </w:r>
      <w:r>
        <w:rPr>
          <w:spacing w:val="40"/>
          <w:w w:val="105"/>
          <w:sz w:val="20"/>
        </w:rPr>
        <w:t> </w:t>
      </w:r>
      <w:r>
        <w:rPr>
          <w:w w:val="105"/>
          <w:sz w:val="20"/>
        </w:rPr>
        <w:t>Noise pollution –</w:t>
      </w:r>
      <w:r>
        <w:rPr>
          <w:w w:val="105"/>
          <w:sz w:val="20"/>
        </w:rPr>
        <w:t> reasons –</w:t>
      </w:r>
      <w:r>
        <w:rPr>
          <w:w w:val="105"/>
          <w:sz w:val="20"/>
        </w:rPr>
        <w:t> effects</w:t>
      </w:r>
      <w:r>
        <w:rPr>
          <w:w w:val="105"/>
          <w:sz w:val="20"/>
        </w:rPr>
        <w:t> – control – nuclear</w:t>
      </w:r>
      <w:r>
        <w:rPr>
          <w:spacing w:val="28"/>
          <w:w w:val="105"/>
          <w:sz w:val="20"/>
        </w:rPr>
        <w:t> </w:t>
      </w:r>
      <w:r>
        <w:rPr>
          <w:w w:val="105"/>
          <w:sz w:val="20"/>
        </w:rPr>
        <w:t>pollution</w:t>
      </w:r>
      <w:r>
        <w:rPr>
          <w:spacing w:val="29"/>
          <w:w w:val="105"/>
          <w:sz w:val="20"/>
        </w:rPr>
        <w:t> </w:t>
      </w:r>
      <w:r>
        <w:rPr>
          <w:w w:val="105"/>
          <w:sz w:val="20"/>
        </w:rPr>
        <w:t>–</w:t>
      </w:r>
      <w:r>
        <w:rPr>
          <w:spacing w:val="30"/>
          <w:w w:val="105"/>
          <w:sz w:val="20"/>
        </w:rPr>
        <w:t> </w:t>
      </w:r>
      <w:r>
        <w:rPr>
          <w:w w:val="105"/>
          <w:sz w:val="20"/>
        </w:rPr>
        <w:t>cases</w:t>
      </w:r>
      <w:r>
        <w:rPr>
          <w:spacing w:val="28"/>
          <w:w w:val="105"/>
          <w:sz w:val="20"/>
        </w:rPr>
        <w:t> </w:t>
      </w:r>
      <w:r>
        <w:rPr>
          <w:w w:val="105"/>
          <w:sz w:val="20"/>
        </w:rPr>
        <w:t>–</w:t>
      </w:r>
      <w:r>
        <w:rPr>
          <w:spacing w:val="30"/>
          <w:w w:val="105"/>
          <w:sz w:val="20"/>
        </w:rPr>
        <w:t> </w:t>
      </w:r>
      <w:r>
        <w:rPr>
          <w:w w:val="105"/>
          <w:sz w:val="20"/>
        </w:rPr>
        <w:t>effects</w:t>
      </w:r>
      <w:r>
        <w:rPr>
          <w:spacing w:val="30"/>
          <w:w w:val="105"/>
          <w:sz w:val="20"/>
        </w:rPr>
        <w:t> </w:t>
      </w:r>
      <w:r>
        <w:rPr>
          <w:w w:val="105"/>
          <w:sz w:val="20"/>
        </w:rPr>
        <w:t>and</w:t>
      </w:r>
      <w:r>
        <w:rPr>
          <w:spacing w:val="30"/>
          <w:w w:val="105"/>
          <w:sz w:val="20"/>
        </w:rPr>
        <w:t> </w:t>
      </w:r>
      <w:r>
        <w:rPr>
          <w:w w:val="105"/>
          <w:sz w:val="20"/>
        </w:rPr>
        <w:t>control</w:t>
      </w:r>
      <w:r>
        <w:rPr>
          <w:spacing w:val="27"/>
          <w:w w:val="105"/>
          <w:sz w:val="20"/>
        </w:rPr>
        <w:t> </w:t>
      </w:r>
      <w:r>
        <w:rPr>
          <w:w w:val="105"/>
          <w:sz w:val="20"/>
        </w:rPr>
        <w:t>–thermal</w:t>
      </w:r>
      <w:r>
        <w:rPr>
          <w:spacing w:val="27"/>
          <w:w w:val="105"/>
          <w:sz w:val="20"/>
        </w:rPr>
        <w:t> </w:t>
      </w:r>
      <w:r>
        <w:rPr>
          <w:w w:val="105"/>
          <w:sz w:val="20"/>
        </w:rPr>
        <w:t>pollution</w:t>
      </w:r>
      <w:r>
        <w:rPr>
          <w:spacing w:val="30"/>
          <w:w w:val="105"/>
          <w:sz w:val="20"/>
        </w:rPr>
        <w:t> </w:t>
      </w:r>
      <w:r>
        <w:rPr>
          <w:w w:val="105"/>
          <w:sz w:val="20"/>
        </w:rPr>
        <w:t>causes</w:t>
      </w:r>
      <w:r>
        <w:rPr>
          <w:spacing w:val="30"/>
          <w:w w:val="105"/>
          <w:sz w:val="20"/>
        </w:rPr>
        <w:t> </w:t>
      </w:r>
      <w:r>
        <w:rPr>
          <w:w w:val="105"/>
          <w:sz w:val="20"/>
        </w:rPr>
        <w:t>–</w:t>
      </w:r>
      <w:r>
        <w:rPr>
          <w:spacing w:val="30"/>
          <w:w w:val="105"/>
          <w:sz w:val="20"/>
        </w:rPr>
        <w:t> </w:t>
      </w:r>
      <w:r>
        <w:rPr>
          <w:w w:val="105"/>
          <w:sz w:val="20"/>
        </w:rPr>
        <w:t>effects</w:t>
      </w:r>
      <w:r>
        <w:rPr>
          <w:spacing w:val="28"/>
          <w:w w:val="105"/>
          <w:sz w:val="20"/>
        </w:rPr>
        <w:t> </w:t>
      </w:r>
      <w:r>
        <w:rPr>
          <w:w w:val="105"/>
          <w:sz w:val="20"/>
        </w:rPr>
        <w:t>and</w:t>
      </w:r>
      <w:r>
        <w:rPr>
          <w:spacing w:val="30"/>
          <w:w w:val="105"/>
          <w:sz w:val="20"/>
        </w:rPr>
        <w:t> </w:t>
      </w:r>
      <w:r>
        <w:rPr>
          <w:w w:val="105"/>
          <w:sz w:val="20"/>
        </w:rPr>
        <w:t>remedies. e waste – ill effects of e-waste – proper recycling. Disaster management</w:t>
      </w:r>
      <w:r>
        <w:rPr>
          <w:rFonts w:ascii="Calibri" w:hAnsi="Calibri"/>
          <w:w w:val="105"/>
          <w:sz w:val="20"/>
        </w:rPr>
        <w:t>.</w:t>
      </w:r>
    </w:p>
    <w:p>
      <w:pPr>
        <w:pStyle w:val="BodyText"/>
        <w:spacing w:before="27"/>
        <w:ind w:left="0"/>
        <w:rPr>
          <w:rFonts w:ascii="Calibri"/>
          <w:sz w:val="20"/>
        </w:rPr>
      </w:pPr>
    </w:p>
    <w:p>
      <w:pPr>
        <w:tabs>
          <w:tab w:pos="8147" w:val="left" w:leader="none"/>
        </w:tabs>
        <w:spacing w:before="0"/>
        <w:ind w:left="431" w:right="0" w:firstLine="0"/>
        <w:jc w:val="both"/>
        <w:rPr>
          <w:b/>
          <w:sz w:val="20"/>
        </w:rPr>
      </w:pPr>
      <w:r>
        <w:rPr>
          <w:b/>
          <w:spacing w:val="-2"/>
          <w:w w:val="105"/>
          <w:sz w:val="20"/>
        </w:rPr>
        <w:t>Unit</w:t>
      </w:r>
      <w:r>
        <w:rPr>
          <w:b/>
          <w:spacing w:val="-4"/>
          <w:w w:val="105"/>
          <w:sz w:val="20"/>
        </w:rPr>
        <w:t> </w:t>
      </w:r>
      <w:r>
        <w:rPr>
          <w:b/>
          <w:spacing w:val="-2"/>
          <w:w w:val="105"/>
          <w:sz w:val="20"/>
        </w:rPr>
        <w:t>–</w:t>
      </w:r>
      <w:r>
        <w:rPr>
          <w:b/>
          <w:spacing w:val="-1"/>
          <w:w w:val="105"/>
          <w:sz w:val="20"/>
        </w:rPr>
        <w:t> </w:t>
      </w:r>
      <w:r>
        <w:rPr>
          <w:b/>
          <w:spacing w:val="-2"/>
          <w:w w:val="105"/>
          <w:sz w:val="20"/>
        </w:rPr>
        <w:t>5:</w:t>
      </w:r>
      <w:r>
        <w:rPr>
          <w:b/>
          <w:w w:val="105"/>
          <w:sz w:val="20"/>
        </w:rPr>
        <w:t> </w:t>
      </w:r>
      <w:r>
        <w:rPr>
          <w:b/>
          <w:spacing w:val="-2"/>
          <w:w w:val="105"/>
          <w:sz w:val="20"/>
        </w:rPr>
        <w:t>Social</w:t>
      </w:r>
      <w:r>
        <w:rPr>
          <w:b/>
          <w:spacing w:val="-3"/>
          <w:w w:val="105"/>
          <w:sz w:val="20"/>
        </w:rPr>
        <w:t> </w:t>
      </w:r>
      <w:r>
        <w:rPr>
          <w:b/>
          <w:spacing w:val="-2"/>
          <w:w w:val="105"/>
          <w:sz w:val="20"/>
        </w:rPr>
        <w:t>issues</w:t>
      </w:r>
      <w:r>
        <w:rPr>
          <w:b/>
          <w:spacing w:val="-7"/>
          <w:w w:val="105"/>
          <w:sz w:val="20"/>
        </w:rPr>
        <w:t> </w:t>
      </w:r>
      <w:r>
        <w:rPr>
          <w:b/>
          <w:spacing w:val="-2"/>
          <w:w w:val="105"/>
          <w:sz w:val="20"/>
        </w:rPr>
        <w:t>and</w:t>
      </w:r>
      <w:r>
        <w:rPr>
          <w:b/>
          <w:spacing w:val="-6"/>
          <w:w w:val="105"/>
          <w:sz w:val="20"/>
        </w:rPr>
        <w:t> </w:t>
      </w:r>
      <w:r>
        <w:rPr>
          <w:b/>
          <w:spacing w:val="-2"/>
          <w:w w:val="105"/>
          <w:sz w:val="20"/>
        </w:rPr>
        <w:t>environmental</w:t>
      </w:r>
      <w:r>
        <w:rPr>
          <w:b/>
          <w:spacing w:val="-3"/>
          <w:w w:val="105"/>
          <w:sz w:val="20"/>
        </w:rPr>
        <w:t> </w:t>
      </w:r>
      <w:r>
        <w:rPr>
          <w:b/>
          <w:spacing w:val="-2"/>
          <w:w w:val="105"/>
          <w:sz w:val="20"/>
        </w:rPr>
        <w:t>ethics</w:t>
      </w:r>
      <w:r>
        <w:rPr>
          <w:b/>
          <w:sz w:val="20"/>
        </w:rPr>
        <w:tab/>
      </w:r>
      <w:r>
        <w:rPr>
          <w:b/>
          <w:w w:val="105"/>
          <w:sz w:val="20"/>
        </w:rPr>
        <w:t>6</w:t>
      </w:r>
      <w:r>
        <w:rPr>
          <w:b/>
          <w:spacing w:val="11"/>
          <w:w w:val="105"/>
          <w:sz w:val="20"/>
        </w:rPr>
        <w:t> </w:t>
      </w:r>
      <w:r>
        <w:rPr>
          <w:b/>
          <w:spacing w:val="-5"/>
          <w:w w:val="105"/>
          <w:sz w:val="20"/>
        </w:rPr>
        <w:t>Hrs</w:t>
      </w:r>
    </w:p>
    <w:p>
      <w:pPr>
        <w:spacing w:line="285" w:lineRule="auto" w:before="142"/>
        <w:ind w:left="431" w:right="1142" w:firstLine="679"/>
        <w:jc w:val="both"/>
        <w:rPr>
          <w:sz w:val="20"/>
        </w:rPr>
      </w:pPr>
      <w:r>
        <w:rPr>
          <w:w w:val="105"/>
          <w:sz w:val="20"/>
        </w:rPr>
        <w:t>Present environmental scenario – greenhouse effect – climate change – The Kyoto Protocol- ozone</w:t>
      </w:r>
      <w:r>
        <w:rPr>
          <w:w w:val="105"/>
          <w:sz w:val="20"/>
        </w:rPr>
        <w:t> layer</w:t>
      </w:r>
      <w:r>
        <w:rPr>
          <w:w w:val="105"/>
          <w:sz w:val="20"/>
        </w:rPr>
        <w:t> depletion-The</w:t>
      </w:r>
      <w:r>
        <w:rPr>
          <w:w w:val="105"/>
          <w:sz w:val="20"/>
        </w:rPr>
        <w:t> Montreal</w:t>
      </w:r>
      <w:r>
        <w:rPr>
          <w:w w:val="105"/>
          <w:sz w:val="20"/>
        </w:rPr>
        <w:t> Protocol</w:t>
      </w:r>
      <w:r>
        <w:rPr>
          <w:w w:val="105"/>
          <w:sz w:val="20"/>
        </w:rPr>
        <w:t> -</w:t>
      </w:r>
      <w:r>
        <w:rPr>
          <w:w w:val="105"/>
          <w:sz w:val="20"/>
        </w:rPr>
        <w:t> acid</w:t>
      </w:r>
      <w:r>
        <w:rPr>
          <w:w w:val="105"/>
          <w:sz w:val="20"/>
        </w:rPr>
        <w:t> rain</w:t>
      </w:r>
      <w:r>
        <w:rPr>
          <w:w w:val="105"/>
          <w:sz w:val="20"/>
        </w:rPr>
        <w:t> –</w:t>
      </w:r>
      <w:r>
        <w:rPr>
          <w:w w:val="105"/>
          <w:sz w:val="20"/>
        </w:rPr>
        <w:t> causes</w:t>
      </w:r>
      <w:r>
        <w:rPr>
          <w:w w:val="105"/>
          <w:sz w:val="20"/>
        </w:rPr>
        <w:t> –</w:t>
      </w:r>
      <w:r>
        <w:rPr>
          <w:w w:val="105"/>
          <w:sz w:val="20"/>
        </w:rPr>
        <w:t> effects</w:t>
      </w:r>
      <w:r>
        <w:rPr>
          <w:w w:val="105"/>
          <w:sz w:val="20"/>
        </w:rPr>
        <w:t> -</w:t>
      </w:r>
      <w:r>
        <w:rPr>
          <w:w w:val="105"/>
          <w:sz w:val="20"/>
        </w:rPr>
        <w:t> disparity</w:t>
      </w:r>
      <w:r>
        <w:rPr>
          <w:w w:val="105"/>
          <w:sz w:val="20"/>
        </w:rPr>
        <w:t> among</w:t>
      </w:r>
      <w:r>
        <w:rPr>
          <w:w w:val="105"/>
          <w:sz w:val="20"/>
        </w:rPr>
        <w:t> the nations – The Copenhagen UNFCCC summit – carbon currency- virtual water-</w:t>
      </w:r>
      <w:r>
        <w:rPr>
          <w:spacing w:val="-1"/>
          <w:w w:val="105"/>
          <w:sz w:val="20"/>
        </w:rPr>
        <w:t> </w:t>
      </w:r>
      <w:r>
        <w:rPr>
          <w:w w:val="105"/>
          <w:sz w:val="20"/>
        </w:rPr>
        <w:t>genetically modified organisms,</w:t>
      </w:r>
      <w:r>
        <w:rPr>
          <w:spacing w:val="40"/>
          <w:w w:val="105"/>
          <w:sz w:val="20"/>
        </w:rPr>
        <w:t> </w:t>
      </w:r>
      <w:r>
        <w:rPr>
          <w:w w:val="105"/>
          <w:sz w:val="20"/>
        </w:rPr>
        <w:t>Environmental</w:t>
      </w:r>
      <w:r>
        <w:rPr>
          <w:w w:val="105"/>
          <w:sz w:val="20"/>
        </w:rPr>
        <w:t> ethics</w:t>
      </w:r>
      <w:r>
        <w:rPr>
          <w:w w:val="105"/>
          <w:sz w:val="20"/>
        </w:rPr>
        <w:t> –</w:t>
      </w:r>
      <w:r>
        <w:rPr>
          <w:w w:val="105"/>
          <w:sz w:val="20"/>
        </w:rPr>
        <w:t> introduction</w:t>
      </w:r>
      <w:r>
        <w:rPr>
          <w:w w:val="105"/>
          <w:sz w:val="20"/>
        </w:rPr>
        <w:t> –</w:t>
      </w:r>
      <w:r>
        <w:rPr>
          <w:w w:val="105"/>
          <w:sz w:val="20"/>
        </w:rPr>
        <w:t> people</w:t>
      </w:r>
      <w:r>
        <w:rPr>
          <w:w w:val="105"/>
          <w:sz w:val="20"/>
        </w:rPr>
        <w:t> getting</w:t>
      </w:r>
      <w:r>
        <w:rPr>
          <w:w w:val="105"/>
          <w:sz w:val="20"/>
        </w:rPr>
        <w:t> affected</w:t>
      </w:r>
      <w:r>
        <w:rPr>
          <w:w w:val="105"/>
          <w:sz w:val="20"/>
        </w:rPr>
        <w:t> -</w:t>
      </w:r>
      <w:r>
        <w:rPr>
          <w:w w:val="105"/>
          <w:sz w:val="20"/>
        </w:rPr>
        <w:t> resettlement</w:t>
      </w:r>
      <w:r>
        <w:rPr>
          <w:w w:val="105"/>
          <w:sz w:val="20"/>
        </w:rPr>
        <w:t> and </w:t>
      </w:r>
      <w:r>
        <w:rPr>
          <w:spacing w:val="-2"/>
          <w:w w:val="105"/>
          <w:sz w:val="20"/>
        </w:rPr>
        <w:t>rehabilitation.</w:t>
      </w:r>
    </w:p>
    <w:p>
      <w:pPr>
        <w:pStyle w:val="BodyText"/>
        <w:spacing w:before="48"/>
        <w:ind w:left="0"/>
        <w:rPr>
          <w:sz w:val="20"/>
        </w:rPr>
      </w:pPr>
    </w:p>
    <w:p>
      <w:pPr>
        <w:spacing w:before="0"/>
        <w:ind w:left="431" w:right="0" w:firstLine="0"/>
        <w:jc w:val="left"/>
        <w:rPr>
          <w:b/>
          <w:sz w:val="20"/>
        </w:rPr>
      </w:pPr>
      <w:r>
        <w:rPr>
          <w:b/>
          <w:spacing w:val="-2"/>
          <w:w w:val="105"/>
          <w:sz w:val="20"/>
        </w:rPr>
        <w:t>Text</w:t>
      </w:r>
      <w:r>
        <w:rPr>
          <w:b/>
          <w:spacing w:val="-6"/>
          <w:w w:val="105"/>
          <w:sz w:val="20"/>
        </w:rPr>
        <w:t> </w:t>
      </w:r>
      <w:r>
        <w:rPr>
          <w:b/>
          <w:spacing w:val="-4"/>
          <w:w w:val="105"/>
          <w:sz w:val="20"/>
        </w:rPr>
        <w:t>Book</w:t>
      </w:r>
    </w:p>
    <w:p>
      <w:pPr>
        <w:pStyle w:val="ListParagraph"/>
        <w:numPr>
          <w:ilvl w:val="0"/>
          <w:numId w:val="36"/>
        </w:numPr>
        <w:tabs>
          <w:tab w:pos="1109" w:val="left" w:leader="none"/>
          <w:tab w:pos="1111" w:val="left" w:leader="none"/>
        </w:tabs>
        <w:spacing w:line="285" w:lineRule="auto" w:before="39" w:after="0"/>
        <w:ind w:left="1111" w:right="1144" w:hanging="341"/>
        <w:jc w:val="left"/>
        <w:rPr>
          <w:sz w:val="20"/>
        </w:rPr>
      </w:pPr>
      <w:r>
        <w:rPr>
          <w:w w:val="105"/>
          <w:sz w:val="20"/>
        </w:rPr>
        <w:t>Anubha</w:t>
      </w:r>
      <w:r>
        <w:rPr>
          <w:spacing w:val="40"/>
          <w:w w:val="105"/>
          <w:sz w:val="20"/>
        </w:rPr>
        <w:t> </w:t>
      </w:r>
      <w:r>
        <w:rPr>
          <w:w w:val="105"/>
          <w:sz w:val="20"/>
        </w:rPr>
        <w:t>Kaushik</w:t>
      </w:r>
      <w:r>
        <w:rPr>
          <w:spacing w:val="40"/>
          <w:w w:val="105"/>
          <w:sz w:val="20"/>
        </w:rPr>
        <w:t> </w:t>
      </w:r>
      <w:r>
        <w:rPr>
          <w:w w:val="105"/>
          <w:sz w:val="20"/>
        </w:rPr>
        <w:t>and</w:t>
      </w:r>
      <w:r>
        <w:rPr>
          <w:spacing w:val="40"/>
          <w:w w:val="105"/>
          <w:sz w:val="20"/>
        </w:rPr>
        <w:t> </w:t>
      </w:r>
      <w:r>
        <w:rPr>
          <w:w w:val="105"/>
          <w:sz w:val="20"/>
        </w:rPr>
        <w:t>C.P.</w:t>
      </w:r>
      <w:r>
        <w:rPr>
          <w:spacing w:val="40"/>
          <w:w w:val="105"/>
          <w:sz w:val="20"/>
        </w:rPr>
        <w:t> </w:t>
      </w:r>
      <w:r>
        <w:rPr>
          <w:w w:val="105"/>
          <w:sz w:val="20"/>
        </w:rPr>
        <w:t>Kaushik,”</w:t>
      </w:r>
      <w:r>
        <w:rPr>
          <w:spacing w:val="40"/>
          <w:w w:val="105"/>
          <w:sz w:val="20"/>
        </w:rPr>
        <w:t> </w:t>
      </w:r>
      <w:r>
        <w:rPr>
          <w:w w:val="105"/>
          <w:sz w:val="20"/>
        </w:rPr>
        <w:t>Prospects</w:t>
      </w:r>
      <w:r>
        <w:rPr>
          <w:spacing w:val="40"/>
          <w:w w:val="105"/>
          <w:sz w:val="20"/>
        </w:rPr>
        <w:t> </w:t>
      </w:r>
      <w:r>
        <w:rPr>
          <w:w w:val="105"/>
          <w:sz w:val="20"/>
        </w:rPr>
        <w:t>of</w:t>
      </w:r>
      <w:r>
        <w:rPr>
          <w:spacing w:val="40"/>
          <w:w w:val="105"/>
          <w:sz w:val="20"/>
        </w:rPr>
        <w:t> </w:t>
      </w:r>
      <w:r>
        <w:rPr>
          <w:w w:val="105"/>
          <w:sz w:val="20"/>
        </w:rPr>
        <w:t>Environmental</w:t>
      </w:r>
      <w:r>
        <w:rPr>
          <w:spacing w:val="40"/>
          <w:w w:val="105"/>
          <w:sz w:val="20"/>
        </w:rPr>
        <w:t> </w:t>
      </w:r>
      <w:r>
        <w:rPr>
          <w:w w:val="105"/>
          <w:sz w:val="20"/>
        </w:rPr>
        <w:t>Science”,</w:t>
      </w:r>
      <w:r>
        <w:rPr>
          <w:spacing w:val="40"/>
          <w:w w:val="105"/>
          <w:sz w:val="20"/>
        </w:rPr>
        <w:t> </w:t>
      </w:r>
      <w:r>
        <w:rPr>
          <w:w w:val="105"/>
          <w:sz w:val="20"/>
        </w:rPr>
        <w:t>New</w:t>
      </w:r>
      <w:r>
        <w:rPr>
          <w:spacing w:val="40"/>
          <w:w w:val="105"/>
          <w:sz w:val="20"/>
        </w:rPr>
        <w:t> </w:t>
      </w:r>
      <w:r>
        <w:rPr>
          <w:w w:val="105"/>
          <w:sz w:val="20"/>
        </w:rPr>
        <w:t>Age</w:t>
      </w:r>
      <w:r>
        <w:rPr>
          <w:spacing w:val="40"/>
          <w:w w:val="105"/>
          <w:sz w:val="20"/>
        </w:rPr>
        <w:t> </w:t>
      </w:r>
      <w:r>
        <w:rPr>
          <w:w w:val="105"/>
          <w:sz w:val="20"/>
        </w:rPr>
        <w:t>International publishers, 2013.</w:t>
      </w:r>
    </w:p>
    <w:p>
      <w:pPr>
        <w:spacing w:before="7"/>
        <w:ind w:left="431" w:right="0" w:firstLine="0"/>
        <w:jc w:val="left"/>
        <w:rPr>
          <w:b/>
          <w:sz w:val="20"/>
        </w:rPr>
      </w:pPr>
      <w:r>
        <w:rPr>
          <w:b/>
          <w:sz w:val="20"/>
        </w:rPr>
        <w:t>Reference</w:t>
      </w:r>
      <w:r>
        <w:rPr>
          <w:b/>
          <w:spacing w:val="23"/>
          <w:sz w:val="20"/>
        </w:rPr>
        <w:t> </w:t>
      </w:r>
      <w:r>
        <w:rPr>
          <w:b/>
          <w:spacing w:val="-2"/>
          <w:sz w:val="20"/>
        </w:rPr>
        <w:t>books</w:t>
      </w:r>
    </w:p>
    <w:p>
      <w:pPr>
        <w:pStyle w:val="ListParagraph"/>
        <w:numPr>
          <w:ilvl w:val="0"/>
          <w:numId w:val="37"/>
        </w:numPr>
        <w:tabs>
          <w:tab w:pos="1109" w:val="left" w:leader="none"/>
          <w:tab w:pos="1111" w:val="left" w:leader="none"/>
        </w:tabs>
        <w:spacing w:line="285" w:lineRule="auto" w:before="39" w:after="0"/>
        <w:ind w:left="1111" w:right="1141" w:hanging="341"/>
        <w:jc w:val="left"/>
        <w:rPr>
          <w:sz w:val="20"/>
        </w:rPr>
      </w:pPr>
      <w:r>
        <w:rPr>
          <w:w w:val="105"/>
          <w:sz w:val="20"/>
        </w:rPr>
        <w:t>Environmental</w:t>
      </w:r>
      <w:r>
        <w:rPr>
          <w:w w:val="105"/>
          <w:sz w:val="20"/>
        </w:rPr>
        <w:t> Studies,</w:t>
      </w:r>
      <w:r>
        <w:rPr>
          <w:w w:val="105"/>
          <w:sz w:val="20"/>
        </w:rPr>
        <w:t> N.</w:t>
      </w:r>
      <w:r>
        <w:rPr>
          <w:w w:val="105"/>
          <w:sz w:val="20"/>
        </w:rPr>
        <w:t> Nandini,</w:t>
      </w:r>
      <w:r>
        <w:rPr>
          <w:w w:val="105"/>
          <w:sz w:val="20"/>
        </w:rPr>
        <w:t> N.</w:t>
      </w:r>
      <w:r>
        <w:rPr>
          <w:w w:val="105"/>
          <w:sz w:val="20"/>
        </w:rPr>
        <w:t> Sunitha</w:t>
      </w:r>
      <w:r>
        <w:rPr>
          <w:w w:val="105"/>
          <w:sz w:val="20"/>
        </w:rPr>
        <w:t> and</w:t>
      </w:r>
      <w:r>
        <w:rPr>
          <w:w w:val="105"/>
          <w:sz w:val="20"/>
        </w:rPr>
        <w:t> Sucharita</w:t>
      </w:r>
      <w:r>
        <w:rPr>
          <w:w w:val="105"/>
          <w:sz w:val="20"/>
        </w:rPr>
        <w:t> Tandon,</w:t>
      </w:r>
      <w:r>
        <w:rPr>
          <w:w w:val="105"/>
          <w:sz w:val="20"/>
        </w:rPr>
        <w:t> Sapna</w:t>
      </w:r>
      <w:r>
        <w:rPr>
          <w:w w:val="105"/>
          <w:sz w:val="20"/>
        </w:rPr>
        <w:t> Book</w:t>
      </w:r>
      <w:r>
        <w:rPr>
          <w:w w:val="105"/>
          <w:sz w:val="20"/>
        </w:rPr>
        <w:t> House, </w:t>
      </w:r>
      <w:r>
        <w:rPr>
          <w:spacing w:val="-2"/>
          <w:w w:val="105"/>
          <w:sz w:val="20"/>
        </w:rPr>
        <w:t>2007.</w:t>
      </w:r>
    </w:p>
    <w:p>
      <w:pPr>
        <w:pStyle w:val="ListParagraph"/>
        <w:numPr>
          <w:ilvl w:val="0"/>
          <w:numId w:val="37"/>
        </w:numPr>
        <w:tabs>
          <w:tab w:pos="1109" w:val="left" w:leader="none"/>
        </w:tabs>
        <w:spacing w:line="240" w:lineRule="auto" w:before="0" w:after="0"/>
        <w:ind w:left="1109" w:right="0" w:hanging="339"/>
        <w:jc w:val="left"/>
        <w:rPr>
          <w:sz w:val="20"/>
        </w:rPr>
      </w:pPr>
      <w:r>
        <w:rPr>
          <w:sz w:val="20"/>
        </w:rPr>
        <w:t>Text</w:t>
      </w:r>
      <w:r>
        <w:rPr>
          <w:spacing w:val="14"/>
          <w:sz w:val="20"/>
        </w:rPr>
        <w:t> </w:t>
      </w:r>
      <w:r>
        <w:rPr>
          <w:sz w:val="20"/>
        </w:rPr>
        <w:t>book</w:t>
      </w:r>
      <w:r>
        <w:rPr>
          <w:spacing w:val="13"/>
          <w:sz w:val="20"/>
        </w:rPr>
        <w:t> </w:t>
      </w:r>
      <w:r>
        <w:rPr>
          <w:sz w:val="20"/>
        </w:rPr>
        <w:t>of</w:t>
      </w:r>
      <w:r>
        <w:rPr>
          <w:spacing w:val="15"/>
          <w:sz w:val="20"/>
        </w:rPr>
        <w:t> </w:t>
      </w:r>
      <w:r>
        <w:rPr>
          <w:sz w:val="20"/>
        </w:rPr>
        <w:t>Environmental</w:t>
      </w:r>
      <w:r>
        <w:rPr>
          <w:spacing w:val="14"/>
          <w:sz w:val="20"/>
        </w:rPr>
        <w:t> </w:t>
      </w:r>
      <w:r>
        <w:rPr>
          <w:sz w:val="20"/>
        </w:rPr>
        <w:t>Science,</w:t>
      </w:r>
      <w:r>
        <w:rPr>
          <w:spacing w:val="12"/>
          <w:sz w:val="20"/>
        </w:rPr>
        <w:t> </w:t>
      </w:r>
      <w:r>
        <w:rPr>
          <w:sz w:val="20"/>
        </w:rPr>
        <w:t>Ragavan</w:t>
      </w:r>
      <w:r>
        <w:rPr>
          <w:spacing w:val="17"/>
          <w:sz w:val="20"/>
        </w:rPr>
        <w:t> </w:t>
      </w:r>
      <w:r>
        <w:rPr>
          <w:sz w:val="20"/>
        </w:rPr>
        <w:t>Nambiar,</w:t>
      </w:r>
      <w:r>
        <w:rPr>
          <w:spacing w:val="18"/>
          <w:sz w:val="20"/>
        </w:rPr>
        <w:t> </w:t>
      </w:r>
      <w:r>
        <w:rPr>
          <w:sz w:val="20"/>
        </w:rPr>
        <w:t>Scitech</w:t>
      </w:r>
      <w:r>
        <w:rPr>
          <w:spacing w:val="20"/>
          <w:sz w:val="20"/>
        </w:rPr>
        <w:t> </w:t>
      </w:r>
      <w:r>
        <w:rPr>
          <w:sz w:val="20"/>
        </w:rPr>
        <w:t>Publications,</w:t>
      </w:r>
      <w:r>
        <w:rPr>
          <w:spacing w:val="16"/>
          <w:sz w:val="20"/>
        </w:rPr>
        <w:t> </w:t>
      </w:r>
      <w:r>
        <w:rPr>
          <w:spacing w:val="-2"/>
          <w:sz w:val="20"/>
        </w:rPr>
        <w:t>2009.</w:t>
      </w:r>
    </w:p>
    <w:p>
      <w:pPr>
        <w:pStyle w:val="ListParagraph"/>
        <w:numPr>
          <w:ilvl w:val="0"/>
          <w:numId w:val="37"/>
        </w:numPr>
        <w:tabs>
          <w:tab w:pos="1109" w:val="left" w:leader="none"/>
          <w:tab w:pos="1111" w:val="left" w:leader="none"/>
        </w:tabs>
        <w:spacing w:line="288" w:lineRule="auto" w:before="43" w:after="0"/>
        <w:ind w:left="1111" w:right="1141" w:hanging="341"/>
        <w:jc w:val="left"/>
        <w:rPr>
          <w:sz w:val="20"/>
        </w:rPr>
      </w:pPr>
      <w:r>
        <w:rPr>
          <w:w w:val="105"/>
          <w:sz w:val="20"/>
        </w:rPr>
        <w:t>Text</w:t>
      </w:r>
      <w:r>
        <w:rPr>
          <w:w w:val="105"/>
          <w:sz w:val="20"/>
        </w:rPr>
        <w:t> book</w:t>
      </w:r>
      <w:r>
        <w:rPr>
          <w:w w:val="105"/>
          <w:sz w:val="20"/>
        </w:rPr>
        <w:t> of</w:t>
      </w:r>
      <w:r>
        <w:rPr>
          <w:w w:val="105"/>
          <w:sz w:val="20"/>
        </w:rPr>
        <w:t> Environmental</w:t>
      </w:r>
      <w:r>
        <w:rPr>
          <w:w w:val="105"/>
          <w:sz w:val="20"/>
        </w:rPr>
        <w:t> Chemistry</w:t>
      </w:r>
      <w:r>
        <w:rPr>
          <w:w w:val="105"/>
          <w:sz w:val="20"/>
        </w:rPr>
        <w:t> and</w:t>
      </w:r>
      <w:r>
        <w:rPr>
          <w:w w:val="105"/>
          <w:sz w:val="20"/>
        </w:rPr>
        <w:t> Pollution</w:t>
      </w:r>
      <w:r>
        <w:rPr>
          <w:w w:val="105"/>
          <w:sz w:val="20"/>
        </w:rPr>
        <w:t> Control,</w:t>
      </w:r>
      <w:r>
        <w:rPr>
          <w:w w:val="105"/>
          <w:sz w:val="20"/>
        </w:rPr>
        <w:t> S.S.Dara,</w:t>
      </w:r>
      <w:r>
        <w:rPr>
          <w:w w:val="105"/>
          <w:sz w:val="20"/>
        </w:rPr>
        <w:t> S.Chand</w:t>
      </w:r>
      <w:r>
        <w:rPr>
          <w:w w:val="105"/>
          <w:sz w:val="20"/>
        </w:rPr>
        <w:t> and</w:t>
      </w:r>
      <w:r>
        <w:rPr>
          <w:w w:val="105"/>
          <w:sz w:val="20"/>
        </w:rPr>
        <w:t> Co., </w:t>
      </w:r>
      <w:r>
        <w:rPr>
          <w:spacing w:val="-2"/>
          <w:w w:val="105"/>
          <w:sz w:val="20"/>
        </w:rPr>
        <w:t>2002.</w:t>
      </w:r>
    </w:p>
    <w:p>
      <w:pPr>
        <w:pStyle w:val="ListParagraph"/>
        <w:numPr>
          <w:ilvl w:val="0"/>
          <w:numId w:val="37"/>
        </w:numPr>
        <w:tabs>
          <w:tab w:pos="1109" w:val="left" w:leader="none"/>
        </w:tabs>
        <w:spacing w:line="228" w:lineRule="exact" w:before="0" w:after="0"/>
        <w:ind w:left="1109" w:right="0" w:hanging="339"/>
        <w:jc w:val="left"/>
        <w:rPr>
          <w:sz w:val="20"/>
        </w:rPr>
      </w:pPr>
      <w:r>
        <w:rPr>
          <w:sz w:val="20"/>
        </w:rPr>
        <w:t>Environmental</w:t>
      </w:r>
      <w:r>
        <w:rPr>
          <w:spacing w:val="14"/>
          <w:sz w:val="20"/>
        </w:rPr>
        <w:t> </w:t>
      </w:r>
      <w:r>
        <w:rPr>
          <w:sz w:val="20"/>
        </w:rPr>
        <w:t>Chemistry,</w:t>
      </w:r>
      <w:r>
        <w:rPr>
          <w:spacing w:val="18"/>
          <w:sz w:val="20"/>
        </w:rPr>
        <w:t> </w:t>
      </w:r>
      <w:r>
        <w:rPr>
          <w:sz w:val="20"/>
        </w:rPr>
        <w:t>Colin</w:t>
      </w:r>
      <w:r>
        <w:rPr>
          <w:spacing w:val="17"/>
          <w:sz w:val="20"/>
        </w:rPr>
        <w:t> </w:t>
      </w:r>
      <w:r>
        <w:rPr>
          <w:sz w:val="20"/>
        </w:rPr>
        <w:t>Baird,</w:t>
      </w:r>
      <w:r>
        <w:rPr>
          <w:spacing w:val="18"/>
          <w:sz w:val="20"/>
        </w:rPr>
        <w:t> </w:t>
      </w:r>
      <w:r>
        <w:rPr>
          <w:sz w:val="20"/>
        </w:rPr>
        <w:t>W.H.Freeman</w:t>
      </w:r>
      <w:r>
        <w:rPr>
          <w:spacing w:val="13"/>
          <w:sz w:val="20"/>
        </w:rPr>
        <w:t> </w:t>
      </w:r>
      <w:r>
        <w:rPr>
          <w:sz w:val="20"/>
        </w:rPr>
        <w:t>and</w:t>
      </w:r>
      <w:r>
        <w:rPr>
          <w:spacing w:val="17"/>
          <w:sz w:val="20"/>
        </w:rPr>
        <w:t> </w:t>
      </w:r>
      <w:r>
        <w:rPr>
          <w:sz w:val="20"/>
        </w:rPr>
        <w:t>company,</w:t>
      </w:r>
      <w:r>
        <w:rPr>
          <w:spacing w:val="16"/>
          <w:sz w:val="20"/>
        </w:rPr>
        <w:t> </w:t>
      </w:r>
      <w:r>
        <w:rPr>
          <w:sz w:val="20"/>
        </w:rPr>
        <w:t>New</w:t>
      </w:r>
      <w:r>
        <w:rPr>
          <w:spacing w:val="15"/>
          <w:sz w:val="20"/>
        </w:rPr>
        <w:t> </w:t>
      </w:r>
      <w:r>
        <w:rPr>
          <w:spacing w:val="-2"/>
          <w:sz w:val="20"/>
        </w:rPr>
        <w:t>York,1999.</w:t>
      </w:r>
    </w:p>
    <w:p>
      <w:pPr>
        <w:pStyle w:val="ListParagraph"/>
        <w:numPr>
          <w:ilvl w:val="0"/>
          <w:numId w:val="37"/>
        </w:numPr>
        <w:tabs>
          <w:tab w:pos="1109" w:val="left" w:leader="none"/>
          <w:tab w:pos="1111" w:val="left" w:leader="none"/>
        </w:tabs>
        <w:spacing w:line="285" w:lineRule="auto" w:before="44" w:after="0"/>
        <w:ind w:left="1111" w:right="1141" w:hanging="341"/>
        <w:jc w:val="left"/>
        <w:rPr>
          <w:sz w:val="20"/>
        </w:rPr>
      </w:pPr>
      <w:r>
        <w:rPr>
          <w:w w:val="105"/>
          <w:sz w:val="20"/>
        </w:rPr>
        <w:t>Environmental</w:t>
      </w:r>
      <w:r>
        <w:rPr>
          <w:spacing w:val="-4"/>
          <w:w w:val="105"/>
          <w:sz w:val="20"/>
        </w:rPr>
        <w:t> </w:t>
      </w:r>
      <w:r>
        <w:rPr>
          <w:w w:val="105"/>
          <w:sz w:val="20"/>
        </w:rPr>
        <w:t>Chemistry,</w:t>
      </w:r>
      <w:r>
        <w:rPr>
          <w:spacing w:val="-3"/>
          <w:w w:val="105"/>
          <w:sz w:val="20"/>
        </w:rPr>
        <w:t> </w:t>
      </w:r>
      <w:r>
        <w:rPr>
          <w:w w:val="105"/>
          <w:sz w:val="20"/>
        </w:rPr>
        <w:t>Gary</w:t>
      </w:r>
      <w:r>
        <w:rPr>
          <w:spacing w:val="-4"/>
          <w:w w:val="105"/>
          <w:sz w:val="20"/>
        </w:rPr>
        <w:t> </w:t>
      </w:r>
      <w:r>
        <w:rPr>
          <w:w w:val="105"/>
          <w:sz w:val="20"/>
        </w:rPr>
        <w:t>W.</w:t>
      </w:r>
      <w:r>
        <w:rPr>
          <w:spacing w:val="-3"/>
          <w:w w:val="105"/>
          <w:sz w:val="20"/>
        </w:rPr>
        <w:t> </w:t>
      </w:r>
      <w:r>
        <w:rPr>
          <w:w w:val="105"/>
          <w:sz w:val="20"/>
        </w:rPr>
        <w:t>VanLoon</w:t>
      </w:r>
      <w:r>
        <w:rPr>
          <w:spacing w:val="-2"/>
          <w:w w:val="105"/>
          <w:sz w:val="20"/>
        </w:rPr>
        <w:t> </w:t>
      </w:r>
      <w:r>
        <w:rPr>
          <w:w w:val="105"/>
          <w:sz w:val="20"/>
        </w:rPr>
        <w:t>and</w:t>
      </w:r>
      <w:r>
        <w:rPr>
          <w:spacing w:val="-4"/>
          <w:w w:val="105"/>
          <w:sz w:val="20"/>
        </w:rPr>
        <w:t> </w:t>
      </w:r>
      <w:r>
        <w:rPr>
          <w:w w:val="105"/>
          <w:sz w:val="20"/>
        </w:rPr>
        <w:t>Stephen J.Duffy,</w:t>
      </w:r>
      <w:r>
        <w:rPr>
          <w:spacing w:val="-5"/>
          <w:w w:val="105"/>
          <w:sz w:val="20"/>
        </w:rPr>
        <w:t> </w:t>
      </w:r>
      <w:r>
        <w:rPr>
          <w:w w:val="105"/>
          <w:sz w:val="20"/>
        </w:rPr>
        <w:t>Oxford</w:t>
      </w:r>
      <w:r>
        <w:rPr>
          <w:spacing w:val="-4"/>
          <w:w w:val="105"/>
          <w:sz w:val="20"/>
        </w:rPr>
        <w:t> </w:t>
      </w:r>
      <w:r>
        <w:rPr>
          <w:w w:val="105"/>
          <w:sz w:val="20"/>
        </w:rPr>
        <w:t>University</w:t>
      </w:r>
      <w:r>
        <w:rPr>
          <w:spacing w:val="-6"/>
          <w:w w:val="105"/>
          <w:sz w:val="20"/>
        </w:rPr>
        <w:t> </w:t>
      </w:r>
      <w:r>
        <w:rPr>
          <w:w w:val="105"/>
          <w:sz w:val="20"/>
        </w:rPr>
        <w:t>Press, </w:t>
      </w:r>
      <w:r>
        <w:rPr>
          <w:spacing w:val="-2"/>
          <w:w w:val="105"/>
          <w:sz w:val="20"/>
        </w:rPr>
        <w:t>2000.</w:t>
      </w:r>
    </w:p>
    <w:p>
      <w:pPr>
        <w:pStyle w:val="ListParagraph"/>
        <w:numPr>
          <w:ilvl w:val="0"/>
          <w:numId w:val="37"/>
        </w:numPr>
        <w:tabs>
          <w:tab w:pos="1109" w:val="left" w:leader="none"/>
        </w:tabs>
        <w:spacing w:line="240" w:lineRule="auto" w:before="2" w:after="0"/>
        <w:ind w:left="1109" w:right="0" w:hanging="339"/>
        <w:jc w:val="left"/>
        <w:rPr>
          <w:sz w:val="20"/>
        </w:rPr>
      </w:pPr>
      <w:r>
        <w:rPr>
          <w:spacing w:val="-2"/>
          <w:w w:val="105"/>
          <w:sz w:val="20"/>
        </w:rPr>
        <w:t>New</w:t>
      </w:r>
      <w:r>
        <w:rPr>
          <w:spacing w:val="-4"/>
          <w:w w:val="105"/>
          <w:sz w:val="20"/>
        </w:rPr>
        <w:t> </w:t>
      </w:r>
      <w:r>
        <w:rPr>
          <w:spacing w:val="-2"/>
          <w:w w:val="105"/>
          <w:sz w:val="20"/>
        </w:rPr>
        <w:t>Trends</w:t>
      </w:r>
      <w:r>
        <w:rPr>
          <w:spacing w:val="-5"/>
          <w:w w:val="105"/>
          <w:sz w:val="20"/>
        </w:rPr>
        <w:t> </w:t>
      </w:r>
      <w:r>
        <w:rPr>
          <w:spacing w:val="-2"/>
          <w:w w:val="105"/>
          <w:sz w:val="20"/>
        </w:rPr>
        <w:t>in</w:t>
      </w:r>
      <w:r>
        <w:rPr>
          <w:spacing w:val="-4"/>
          <w:w w:val="105"/>
          <w:sz w:val="20"/>
        </w:rPr>
        <w:t> </w:t>
      </w:r>
      <w:r>
        <w:rPr>
          <w:spacing w:val="-2"/>
          <w:w w:val="105"/>
          <w:sz w:val="20"/>
        </w:rPr>
        <w:t>Green</w:t>
      </w:r>
      <w:r>
        <w:rPr>
          <w:spacing w:val="-4"/>
          <w:w w:val="105"/>
          <w:sz w:val="20"/>
        </w:rPr>
        <w:t> </w:t>
      </w:r>
      <w:r>
        <w:rPr>
          <w:spacing w:val="-2"/>
          <w:w w:val="105"/>
          <w:sz w:val="20"/>
        </w:rPr>
        <w:t>Chemistry,</w:t>
      </w:r>
      <w:r>
        <w:rPr>
          <w:spacing w:val="-5"/>
          <w:w w:val="105"/>
          <w:sz w:val="20"/>
        </w:rPr>
        <w:t> </w:t>
      </w:r>
      <w:r>
        <w:rPr>
          <w:spacing w:val="-2"/>
          <w:w w:val="105"/>
          <w:sz w:val="20"/>
        </w:rPr>
        <w:t>V.K.</w:t>
      </w:r>
      <w:r>
        <w:rPr>
          <w:spacing w:val="-5"/>
          <w:w w:val="105"/>
          <w:sz w:val="20"/>
        </w:rPr>
        <w:t> </w:t>
      </w:r>
      <w:r>
        <w:rPr>
          <w:spacing w:val="-2"/>
          <w:w w:val="105"/>
          <w:sz w:val="20"/>
        </w:rPr>
        <w:t>Ahluwalia and</w:t>
      </w:r>
      <w:r>
        <w:rPr>
          <w:spacing w:val="-7"/>
          <w:w w:val="105"/>
          <w:sz w:val="20"/>
        </w:rPr>
        <w:t> </w:t>
      </w:r>
      <w:r>
        <w:rPr>
          <w:spacing w:val="-2"/>
          <w:w w:val="105"/>
          <w:sz w:val="20"/>
        </w:rPr>
        <w:t>M.</w:t>
      </w:r>
      <w:r>
        <w:rPr>
          <w:spacing w:val="-5"/>
          <w:w w:val="105"/>
          <w:sz w:val="20"/>
        </w:rPr>
        <w:t> </w:t>
      </w:r>
      <w:r>
        <w:rPr>
          <w:spacing w:val="-2"/>
          <w:w w:val="105"/>
          <w:sz w:val="20"/>
        </w:rPr>
        <w:t>Kidwai,</w:t>
      </w:r>
      <w:r>
        <w:rPr>
          <w:spacing w:val="-5"/>
          <w:w w:val="105"/>
          <w:sz w:val="20"/>
        </w:rPr>
        <w:t> </w:t>
      </w:r>
      <w:r>
        <w:rPr>
          <w:spacing w:val="-2"/>
          <w:w w:val="105"/>
          <w:sz w:val="20"/>
        </w:rPr>
        <w:t>Anamaya</w:t>
      </w:r>
      <w:r>
        <w:rPr>
          <w:spacing w:val="-4"/>
          <w:w w:val="105"/>
          <w:sz w:val="20"/>
        </w:rPr>
        <w:t> </w:t>
      </w:r>
      <w:r>
        <w:rPr>
          <w:spacing w:val="-2"/>
          <w:w w:val="105"/>
          <w:sz w:val="20"/>
        </w:rPr>
        <w:t>Publishers,</w:t>
      </w:r>
      <w:r>
        <w:rPr>
          <w:spacing w:val="-8"/>
          <w:w w:val="105"/>
          <w:sz w:val="20"/>
        </w:rPr>
        <w:t> </w:t>
      </w:r>
      <w:r>
        <w:rPr>
          <w:spacing w:val="-2"/>
          <w:w w:val="105"/>
          <w:sz w:val="20"/>
        </w:rPr>
        <w:t>2006.</w:t>
      </w:r>
    </w:p>
    <w:p>
      <w:pPr>
        <w:pStyle w:val="ListParagraph"/>
        <w:spacing w:after="0" w:line="240" w:lineRule="auto"/>
        <w:jc w:val="left"/>
        <w:rPr>
          <w:sz w:val="20"/>
        </w:rPr>
        <w:sectPr>
          <w:pgSz w:w="12240" w:h="15840"/>
          <w:pgMar w:header="0" w:footer="921" w:top="12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280"/>
              <w:jc w:val="left"/>
              <w:rPr>
                <w:b/>
                <w:sz w:val="22"/>
              </w:rPr>
            </w:pPr>
            <w:r>
              <w:rPr>
                <w:b/>
                <w:spacing w:val="-2"/>
                <w:sz w:val="22"/>
              </w:rPr>
              <w:t>BCY232LT01</w:t>
            </w:r>
          </w:p>
        </w:tc>
        <w:tc>
          <w:tcPr>
            <w:tcW w:w="5083" w:type="dxa"/>
            <w:vMerge w:val="restart"/>
          </w:tcPr>
          <w:p>
            <w:pPr>
              <w:pStyle w:val="TableParagraph"/>
              <w:spacing w:before="8"/>
              <w:ind w:left="10" w:right="4"/>
              <w:rPr>
                <w:b/>
                <w:sz w:val="22"/>
              </w:rPr>
            </w:pPr>
            <w:r>
              <w:rPr>
                <w:b/>
                <w:sz w:val="22"/>
              </w:rPr>
              <w:t>LANGUAGE</w:t>
            </w:r>
            <w:r>
              <w:rPr>
                <w:b/>
                <w:spacing w:val="26"/>
                <w:sz w:val="22"/>
              </w:rPr>
              <w:t> </w:t>
            </w:r>
            <w:r>
              <w:rPr>
                <w:b/>
                <w:sz w:val="22"/>
              </w:rPr>
              <w:t>-</w:t>
            </w:r>
            <w:r>
              <w:rPr>
                <w:b/>
                <w:spacing w:val="-5"/>
                <w:sz w:val="22"/>
              </w:rPr>
              <w:t>II</w:t>
            </w:r>
          </w:p>
          <w:p>
            <w:pPr>
              <w:pStyle w:val="TableParagraph"/>
              <w:spacing w:before="47"/>
              <w:ind w:left="10"/>
              <w:rPr>
                <w:b/>
                <w:sz w:val="22"/>
              </w:rPr>
            </w:pPr>
            <w:r>
              <w:rPr>
                <w:b/>
                <w:sz w:val="22"/>
              </w:rPr>
              <w:t>(TAMIL</w:t>
            </w:r>
            <w:r>
              <w:rPr>
                <w:b/>
                <w:spacing w:val="11"/>
                <w:sz w:val="22"/>
              </w:rPr>
              <w:t> </w:t>
            </w:r>
            <w:r>
              <w:rPr>
                <w:b/>
                <w:sz w:val="22"/>
              </w:rPr>
              <w:t>-</w:t>
            </w:r>
            <w:r>
              <w:rPr>
                <w:b/>
                <w:spacing w:val="7"/>
                <w:sz w:val="22"/>
              </w:rPr>
              <w:t> </w:t>
            </w:r>
            <w:r>
              <w:rPr>
                <w:b/>
                <w:spacing w:val="-5"/>
                <w:sz w:val="22"/>
              </w:rPr>
              <w:t>II)</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3</w:t>
            </w:r>
          </w:p>
        </w:tc>
        <w:tc>
          <w:tcPr>
            <w:tcW w:w="395" w:type="dxa"/>
          </w:tcPr>
          <w:p>
            <w:pPr>
              <w:pStyle w:val="TableParagraph"/>
              <w:ind w:left="18" w:right="11"/>
              <w:rPr>
                <w:b/>
                <w:sz w:val="22"/>
              </w:rPr>
            </w:pPr>
            <w:r>
              <w:rPr>
                <w:b/>
                <w:spacing w:val="-10"/>
                <w:sz w:val="22"/>
              </w:rPr>
              <w:t>1</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3</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103"/>
        <w:ind w:left="0"/>
        <w:rPr>
          <w:b/>
        </w:rPr>
      </w:pPr>
    </w:p>
    <w:p>
      <w:pPr>
        <w:spacing w:before="1"/>
        <w:ind w:left="431" w:right="0" w:firstLine="0"/>
        <w:jc w:val="left"/>
        <w:rPr>
          <w:sz w:val="17"/>
          <w:szCs w:val="17"/>
        </w:rPr>
      </w:pPr>
      <w:r>
        <w:rPr>
          <w:rFonts w:ascii="Nirmala UI" w:hAnsi="Nirmala UI" w:cs="Nirmala UI" w:eastAsia="Nirmala UI"/>
          <w:b/>
          <w:bCs/>
          <w:sz w:val="17"/>
          <w:szCs w:val="17"/>
        </w:rPr>
        <w:t>ேநா&amp;க</w:t>
      </w:r>
      <w:r>
        <w:rPr>
          <w:rFonts w:ascii="Nirmala UI" w:hAnsi="Nirmala UI" w:cs="Nirmala UI" w:eastAsia="Nirmala UI"/>
          <w:b/>
          <w:bCs/>
          <w:spacing w:val="32"/>
          <w:sz w:val="17"/>
          <w:szCs w:val="17"/>
        </w:rPr>
        <w:t>  </w:t>
      </w:r>
      <w:r>
        <w:rPr>
          <w:spacing w:val="-10"/>
          <w:sz w:val="17"/>
          <w:szCs w:val="17"/>
        </w:rPr>
        <w:t>:</w:t>
      </w:r>
    </w:p>
    <w:p>
      <w:pPr>
        <w:pStyle w:val="ListParagraph"/>
        <w:numPr>
          <w:ilvl w:val="1"/>
          <w:numId w:val="37"/>
        </w:numPr>
        <w:tabs>
          <w:tab w:pos="1111" w:val="left" w:leader="none"/>
          <w:tab w:pos="1821" w:val="left" w:leader="none"/>
          <w:tab w:pos="2724" w:val="left" w:leader="none"/>
          <w:tab w:pos="4075" w:val="left" w:leader="none"/>
          <w:tab w:pos="5309" w:val="left" w:leader="none"/>
          <w:tab w:pos="6144" w:val="left" w:leader="none"/>
          <w:tab w:pos="7397" w:val="left" w:leader="none"/>
        </w:tabs>
        <w:spacing w:line="357" w:lineRule="auto" w:before="110" w:after="0"/>
        <w:ind w:left="1111" w:right="1141" w:hanging="341"/>
        <w:jc w:val="left"/>
        <w:rPr>
          <w:rFonts w:ascii="SimSun-ExtB" w:hAnsi="SimSun-ExtB" w:cs="SimSun-ExtB" w:eastAsia="SimSun-ExtB"/>
          <w:sz w:val="17"/>
          <w:szCs w:val="17"/>
        </w:rPr>
      </w:pPr>
      <w:r>
        <w:rPr>
          <w:rFonts w:ascii="SimSun-ExtB" w:hAnsi="SimSun-ExtB" w:cs="SimSun-ExtB" w:eastAsia="SimSun-ExtB"/>
          <w:sz w:val="17"/>
          <w:szCs w:val="17"/>
        </w:rPr>
        <w:t>அற</w:t>
      </w:r>
      <w:r>
        <w:rPr>
          <w:spacing w:val="80"/>
          <w:w w:val="150"/>
          <w:sz w:val="17"/>
          <w:szCs w:val="17"/>
        </w:rPr>
        <w:t> </w:t>
      </w:r>
      <w:r>
        <w:rPr>
          <w:rFonts w:ascii="SimSun-ExtB" w:hAnsi="SimSun-ExtB" w:cs="SimSun-ExtB" w:eastAsia="SimSun-ExtB"/>
          <w:sz w:val="17"/>
          <w:szCs w:val="17"/>
        </w:rPr>
        <w:t>இல&amp;கிய</w:t>
      </w:r>
      <w:r>
        <w:rPr>
          <w:rFonts w:ascii="SimSun-ExtB" w:hAnsi="SimSun-ExtB" w:cs="SimSun-ExtB" w:eastAsia="SimSun-ExtB"/>
          <w:spacing w:val="80"/>
          <w:sz w:val="17"/>
          <w:szCs w:val="17"/>
        </w:rPr>
        <w:t> </w:t>
      </w:r>
      <w:r>
        <w:rPr>
          <w:rFonts w:ascii="SimSun-ExtB" w:hAnsi="SimSun-ExtB" w:cs="SimSun-ExtB" w:eastAsia="SimSun-ExtB"/>
          <w:sz w:val="17"/>
          <w:szCs w:val="17"/>
        </w:rPr>
        <w:t>கைளЦ</w:t>
      </w:r>
      <w:r>
        <w:rPr>
          <w:spacing w:val="80"/>
          <w:w w:val="150"/>
          <w:sz w:val="17"/>
          <w:szCs w:val="17"/>
        </w:rPr>
        <w:t>  </w:t>
      </w:r>
      <w:r>
        <w:rPr>
          <w:rFonts w:ascii="SimSun-ExtB" w:hAnsi="SimSun-ExtB" w:cs="SimSun-ExtB" w:eastAsia="SimSun-ExtB"/>
          <w:w w:val="105"/>
          <w:sz w:val="17"/>
          <w:szCs w:val="17"/>
        </w:rPr>
        <w:t>இல&amp;கண</w:t>
      </w:r>
      <w:r>
        <w:rPr>
          <w:rFonts w:ascii="SimSun-ExtB" w:hAnsi="SimSun-ExtB" w:cs="SimSun-ExtB" w:eastAsia="SimSun-ExtB"/>
          <w:spacing w:val="79"/>
          <w:w w:val="105"/>
          <w:sz w:val="17"/>
          <w:szCs w:val="17"/>
        </w:rPr>
        <w:t> </w:t>
      </w:r>
      <w:r>
        <w:rPr>
          <w:rFonts w:ascii="SimSun-ExtB" w:hAnsi="SimSun-ExtB" w:cs="SimSun-ExtB" w:eastAsia="SimSun-ExtB"/>
          <w:sz w:val="17"/>
          <w:szCs w:val="17"/>
        </w:rPr>
        <w:t>கைளЦ</w:t>
      </w:r>
      <w:r>
        <w:rPr>
          <w:spacing w:val="80"/>
          <w:w w:val="150"/>
          <w:sz w:val="17"/>
          <w:szCs w:val="17"/>
        </w:rPr>
        <w:t>  </w:t>
      </w:r>
      <w:r>
        <w:rPr>
          <w:rFonts w:ascii="SimSun-ExtB" w:hAnsi="SimSun-ExtB" w:cs="SimSun-ExtB" w:eastAsia="SimSun-ExtB"/>
          <w:sz w:val="17"/>
          <w:szCs w:val="17"/>
        </w:rPr>
        <w:t>அறிவ,ய(</w:t>
      </w:r>
      <w:r>
        <w:rPr>
          <w:spacing w:val="80"/>
          <w:w w:val="150"/>
          <w:sz w:val="17"/>
          <w:szCs w:val="17"/>
        </w:rPr>
        <w:t> </w:t>
      </w:r>
      <w:r>
        <w:rPr>
          <w:rFonts w:ascii="SimSun-ExtB" w:hAnsi="SimSun-ExtB" w:cs="SimSun-ExtB" w:eastAsia="SimSun-ExtB"/>
          <w:sz w:val="17"/>
          <w:szCs w:val="17"/>
        </w:rPr>
        <w:t>தமி2</w:t>
      </w:r>
      <w:r>
        <w:rPr>
          <w:spacing w:val="80"/>
          <w:w w:val="150"/>
          <w:sz w:val="17"/>
          <w:szCs w:val="17"/>
        </w:rPr>
        <w:t> </w:t>
      </w:r>
      <w:r>
        <w:rPr>
          <w:rFonts w:ascii="SimSun-ExtB" w:hAnsi="SimSun-ExtB" w:cs="SimSun-ExtB" w:eastAsia="SimSun-ExtB"/>
          <w:sz w:val="17"/>
          <w:szCs w:val="17"/>
        </w:rPr>
        <w:t>ம</w:t>
      </w:r>
      <w:r>
        <w:rPr>
          <w:spacing w:val="80"/>
          <w:w w:val="150"/>
          <w:sz w:val="17"/>
          <w:szCs w:val="17"/>
        </w:rPr>
        <w:t>    </w:t>
      </w:r>
      <w:r>
        <w:rPr>
          <w:rFonts w:ascii="SimSun-ExtB" w:hAnsi="SimSun-ExtB" w:cs="SimSun-ExtB" w:eastAsia="SimSun-ExtB"/>
          <w:sz w:val="17"/>
          <w:szCs w:val="17"/>
        </w:rPr>
        <w:t>கண,$</w:t>
      </w:r>
      <w:r>
        <w:rPr>
          <w:sz w:val="17"/>
          <w:szCs w:val="17"/>
        </w:rPr>
        <w:t> </w:t>
      </w:r>
      <w:r>
        <w:rPr>
          <w:rFonts w:ascii="SimSun-ExtB" w:hAnsi="SimSun-ExtB" w:cs="SimSun-ExtB" w:eastAsia="SimSun-ExtB"/>
          <w:spacing w:val="-4"/>
          <w:sz w:val="17"/>
          <w:szCs w:val="17"/>
        </w:rPr>
        <w:t>தமி2</w:t>
      </w:r>
      <w:r>
        <w:rPr>
          <w:sz w:val="17"/>
          <w:szCs w:val="17"/>
        </w:rPr>
        <w:tab/>
      </w:r>
      <w:r>
        <w:rPr>
          <w:rFonts w:ascii="SimSun-ExtB" w:hAnsi="SimSun-ExtB" w:cs="SimSun-ExtB" w:eastAsia="SimSun-ExtB"/>
          <w:spacing w:val="40"/>
          <w:sz w:val="17"/>
          <w:szCs w:val="17"/>
        </w:rPr>
        <w:t> </w:t>
      </w:r>
      <w:r>
        <w:rPr>
          <w:rFonts w:ascii="SimSun-ExtB" w:hAnsi="SimSun-ExtB" w:cs="SimSun-ExtB" w:eastAsia="SimSun-ExtB"/>
          <w:sz w:val="17"/>
          <w:szCs w:val="17"/>
        </w:rPr>
        <w:t>றி$</w:t>
      </w:r>
      <w:r>
        <w:rPr>
          <w:sz w:val="17"/>
          <w:szCs w:val="17"/>
        </w:rPr>
        <w:tab/>
      </w:r>
      <w:r>
        <w:rPr>
          <w:rFonts w:ascii="SimSun-ExtB" w:hAnsi="SimSun-ExtB" w:cs="SimSun-ExtB" w:eastAsia="SimSun-ExtB"/>
          <w:sz w:val="17"/>
          <w:szCs w:val="17"/>
        </w:rPr>
        <w:t>மாணவ க</w:t>
      </w:r>
      <w:r>
        <w:rPr>
          <w:sz w:val="17"/>
          <w:szCs w:val="17"/>
        </w:rPr>
        <w:tab/>
      </w:r>
      <w:r>
        <w:rPr>
          <w:rFonts w:ascii="SimSun-ExtB" w:hAnsi="SimSun-ExtB" w:cs="SimSun-ExtB" w:eastAsia="SimSun-ExtB"/>
          <w:spacing w:val="-2"/>
          <w:sz w:val="17"/>
          <w:szCs w:val="17"/>
        </w:rPr>
        <w:t>அறிЦமா</w:t>
      </w:r>
      <w:r>
        <w:rPr>
          <w:sz w:val="17"/>
          <w:szCs w:val="17"/>
        </w:rPr>
        <w:tab/>
      </w:r>
      <w:r>
        <w:rPr>
          <w:rFonts w:ascii="SimSun-ExtB" w:hAnsi="SimSun-ExtB" w:cs="SimSun-ExtB" w:eastAsia="SimSun-ExtB"/>
          <w:spacing w:val="-6"/>
          <w:sz w:val="17"/>
          <w:szCs w:val="17"/>
        </w:rPr>
        <w:t>ெச</w:t>
      </w:r>
      <w:r>
        <w:rPr>
          <w:sz w:val="17"/>
          <w:szCs w:val="17"/>
        </w:rPr>
        <w:tab/>
      </w:r>
      <w:r>
        <w:rPr>
          <w:rFonts w:ascii="SimSun-ExtB" w:hAnsi="SimSun-ExtB" w:cs="SimSun-ExtB" w:eastAsia="SimSun-ExtB"/>
          <w:sz w:val="17"/>
          <w:szCs w:val="17"/>
        </w:rPr>
        <w:t>அவ </w:t>
      </w:r>
      <w:r>
        <w:rPr>
          <w:rFonts w:ascii="SimSun-ExtB" w:hAnsi="SimSun-ExtB" w:cs="SimSun-ExtB" w:eastAsia="SimSun-ExtB"/>
          <w:w w:val="105"/>
          <w:sz w:val="17"/>
          <w:szCs w:val="17"/>
        </w:rPr>
        <w:t>கள!"</w:t>
      </w:r>
      <w:r>
        <w:rPr>
          <w:sz w:val="17"/>
          <w:szCs w:val="17"/>
        </w:rPr>
        <w:tab/>
      </w:r>
      <w:r>
        <w:rPr>
          <w:rFonts w:ascii="SimSun-ExtB" w:hAnsi="SimSun-ExtB" w:cs="SimSun-ExtB" w:eastAsia="SimSun-ExtB"/>
          <w:spacing w:val="-2"/>
          <w:sz w:val="17"/>
          <w:szCs w:val="17"/>
        </w:rPr>
        <w:t>பைட</w:t>
      </w:r>
      <w:r>
        <w:rPr>
          <w:rFonts w:ascii="SimSun-ExtB" w:hAnsi="SimSun-ExtB" w:cs="SimSun-ExtB" w:eastAsia="SimSun-ExtB"/>
          <w:spacing w:val="-5"/>
          <w:sz w:val="17"/>
          <w:szCs w:val="17"/>
        </w:rPr>
        <w:t> </w:t>
      </w:r>
      <w:r>
        <w:rPr>
          <w:rFonts w:ascii="SimSun-ExtB" w:hAnsi="SimSun-ExtB" w:cs="SimSun-ExtB" w:eastAsia="SimSun-ExtB"/>
          <w:spacing w:val="-2"/>
          <w:sz w:val="17"/>
          <w:szCs w:val="17"/>
        </w:rPr>
        <w:t>பா</w:t>
      </w:r>
      <w:r>
        <w:rPr>
          <w:rFonts w:ascii="SimSun-ExtB" w:hAnsi="SimSun-ExtB" w:cs="SimSun-ExtB" w:eastAsia="SimSun-ExtB"/>
          <w:spacing w:val="14"/>
          <w:sz w:val="17"/>
          <w:szCs w:val="17"/>
        </w:rPr>
        <w:t> </w:t>
      </w:r>
      <w:r>
        <w:rPr>
          <w:rFonts w:ascii="SimSun-ExtB" w:hAnsi="SimSun-ExtB" w:cs="SimSun-ExtB" w:eastAsia="SimSun-ExtB"/>
          <w:spacing w:val="-2"/>
          <w:sz w:val="17"/>
          <w:szCs w:val="17"/>
        </w:rPr>
        <w:t>றைல</w:t>
      </w:r>
    </w:p>
    <w:p>
      <w:pPr>
        <w:spacing w:line="214" w:lineRule="exact" w:before="0"/>
        <w:ind w:left="1111" w:right="0" w:firstLine="0"/>
        <w:jc w:val="left"/>
        <w:rPr>
          <w:rFonts w:ascii="SimSun-ExtB" w:hAnsi="SimSun-ExtB" w:cs="SimSun-ExtB" w:eastAsia="SimSun-ExtB"/>
          <w:sz w:val="17"/>
          <w:szCs w:val="17"/>
        </w:rPr>
      </w:pPr>
      <w:r>
        <w:rPr>
          <w:rFonts w:ascii="SimSun-ExtB" w:hAnsi="SimSun-ExtB" w:cs="SimSun-ExtB" w:eastAsia="SimSun-ExtB"/>
          <w:spacing w:val="-4"/>
          <w:w w:val="215"/>
          <w:sz w:val="17"/>
          <w:szCs w:val="17"/>
        </w:rPr>
        <w:t>%&amp;'த(</w:t>
      </w:r>
    </w:p>
    <w:p>
      <w:pPr>
        <w:pStyle w:val="ListParagraph"/>
        <w:numPr>
          <w:ilvl w:val="1"/>
          <w:numId w:val="37"/>
        </w:numPr>
        <w:tabs>
          <w:tab w:pos="1111" w:val="left" w:leader="none"/>
        </w:tabs>
        <w:spacing w:line="240" w:lineRule="auto" w:before="105" w:after="0"/>
        <w:ind w:left="1111" w:right="0" w:hanging="341"/>
        <w:jc w:val="left"/>
        <w:rPr>
          <w:rFonts w:ascii="SimSun-ExtB" w:hAnsi="SimSun-ExtB" w:cs="SimSun-ExtB" w:eastAsia="SimSun-ExtB"/>
          <w:sz w:val="17"/>
          <w:szCs w:val="17"/>
        </w:rPr>
      </w:pPr>
      <w:r>
        <w:rPr>
          <w:rFonts w:ascii="SimSun-ExtB" w:hAnsi="SimSun-ExtB" w:cs="SimSun-ExtB" w:eastAsia="SimSun-ExtB"/>
          <w:spacing w:val="-6"/>
          <w:w w:val="105"/>
          <w:sz w:val="17"/>
          <w:szCs w:val="17"/>
        </w:rPr>
        <w:t>வா2ைவ</w:t>
      </w:r>
      <w:r>
        <w:rPr>
          <w:spacing w:val="18"/>
          <w:w w:val="105"/>
          <w:sz w:val="17"/>
          <w:szCs w:val="17"/>
        </w:rPr>
        <w:t> </w:t>
      </w:r>
      <w:r>
        <w:rPr>
          <w:rFonts w:ascii="SimSun-ExtB" w:hAnsi="SimSun-ExtB" w:cs="SimSun-ExtB" w:eastAsia="SimSun-ExtB"/>
          <w:spacing w:val="-6"/>
          <w:sz w:val="17"/>
          <w:szCs w:val="17"/>
        </w:rPr>
        <w:t>ேம</w:t>
      </w:r>
      <w:r>
        <w:rPr>
          <w:rFonts w:ascii="SimSun-ExtB" w:hAnsi="SimSun-ExtB" w:cs="SimSun-ExtB" w:eastAsia="SimSun-ExtB"/>
          <w:spacing w:val="10"/>
          <w:w w:val="115"/>
          <w:sz w:val="17"/>
          <w:szCs w:val="17"/>
        </w:rPr>
        <w:t> </w:t>
      </w:r>
      <w:r>
        <w:rPr>
          <w:rFonts w:ascii="SimSun-ExtB" w:hAnsi="SimSun-ExtB" w:cs="SimSun-ExtB" w:eastAsia="SimSun-ExtB"/>
          <w:spacing w:val="-6"/>
          <w:w w:val="115"/>
          <w:sz w:val="17"/>
          <w:szCs w:val="17"/>
        </w:rPr>
        <w:t>ப'$</w:t>
      </w:r>
      <w:r>
        <w:rPr>
          <w:spacing w:val="52"/>
          <w:w w:val="115"/>
          <w:sz w:val="17"/>
          <w:szCs w:val="17"/>
        </w:rPr>
        <w:t>   </w:t>
      </w:r>
      <w:r>
        <w:rPr>
          <w:rFonts w:ascii="SimSun-ExtB" w:hAnsi="SimSun-ExtB" w:cs="SimSun-ExtB" w:eastAsia="SimSun-ExtB"/>
          <w:spacing w:val="-6"/>
          <w:w w:val="105"/>
          <w:sz w:val="17"/>
          <w:szCs w:val="17"/>
        </w:rPr>
        <w:t>அற</w:t>
      </w:r>
      <w:r>
        <w:rPr>
          <w:spacing w:val="27"/>
          <w:w w:val="105"/>
          <w:sz w:val="17"/>
          <w:szCs w:val="17"/>
        </w:rPr>
        <w:t> </w:t>
      </w:r>
      <w:r>
        <w:rPr>
          <w:rFonts w:ascii="SimSun-ExtB" w:hAnsi="SimSun-ExtB" w:cs="SimSun-ExtB" w:eastAsia="SimSun-ExtB"/>
          <w:spacing w:val="-6"/>
          <w:w w:val="105"/>
          <w:sz w:val="17"/>
          <w:szCs w:val="17"/>
        </w:rPr>
        <w:t>சி/தைனகைள</w:t>
      </w:r>
      <w:r>
        <w:rPr>
          <w:spacing w:val="25"/>
          <w:w w:val="105"/>
          <w:sz w:val="17"/>
          <w:szCs w:val="17"/>
        </w:rPr>
        <w:t> </w:t>
      </w:r>
      <w:r>
        <w:rPr>
          <w:rFonts w:ascii="SimSun-ExtB" w:hAnsi="SimSun-ExtB" w:cs="SimSun-ExtB" w:eastAsia="SimSun-ExtB"/>
          <w:spacing w:val="-6"/>
          <w:sz w:val="17"/>
          <w:szCs w:val="17"/>
        </w:rPr>
        <w:t>நªதி</w:t>
      </w:r>
      <w:r>
        <w:rPr>
          <w:spacing w:val="20"/>
          <w:w w:val="105"/>
          <w:sz w:val="17"/>
          <w:szCs w:val="17"/>
        </w:rPr>
        <w:t> </w:t>
      </w:r>
      <w:r>
        <w:rPr>
          <w:rFonts w:ascii="SimSun-ExtB" w:hAnsi="SimSun-ExtB" w:cs="SimSun-ExtB" w:eastAsia="SimSun-ExtB"/>
          <w:spacing w:val="-6"/>
          <w:w w:val="105"/>
          <w:sz w:val="17"/>
          <w:szCs w:val="17"/>
        </w:rPr>
        <w:t>இல&amp;கிய</w:t>
      </w:r>
      <w:r>
        <w:rPr>
          <w:spacing w:val="46"/>
          <w:w w:val="105"/>
          <w:sz w:val="17"/>
          <w:szCs w:val="17"/>
        </w:rPr>
        <w:t>  </w:t>
      </w:r>
      <w:r>
        <w:rPr>
          <w:rFonts w:ascii="SimSun-ExtB" w:hAnsi="SimSun-ExtB" w:cs="SimSun-ExtB" w:eastAsia="SimSun-ExtB"/>
          <w:spacing w:val="-6"/>
          <w:sz w:val="17"/>
          <w:szCs w:val="17"/>
        </w:rPr>
        <w:t>வழி</w:t>
      </w:r>
      <w:r>
        <w:rPr>
          <w:spacing w:val="16"/>
          <w:w w:val="115"/>
          <w:sz w:val="17"/>
          <w:szCs w:val="17"/>
        </w:rPr>
        <w:t> </w:t>
      </w:r>
      <w:r>
        <w:rPr>
          <w:rFonts w:ascii="SimSun-ExtB" w:hAnsi="SimSun-ExtB" w:cs="SimSun-ExtB" w:eastAsia="SimSun-ExtB"/>
          <w:spacing w:val="-6"/>
          <w:w w:val="115"/>
          <w:sz w:val="17"/>
          <w:szCs w:val="17"/>
        </w:rPr>
        <w:t>உண</w:t>
      </w:r>
      <w:r>
        <w:rPr>
          <w:rFonts w:ascii="SimSun-ExtB" w:hAnsi="SimSun-ExtB" w:cs="SimSun-ExtB" w:eastAsia="SimSun-ExtB"/>
          <w:spacing w:val="-18"/>
          <w:w w:val="115"/>
          <w:sz w:val="17"/>
          <w:szCs w:val="17"/>
        </w:rPr>
        <w:t> </w:t>
      </w:r>
      <w:r>
        <w:rPr>
          <w:rFonts w:ascii="SimSun-ExtB" w:hAnsi="SimSun-ExtB" w:cs="SimSun-ExtB" w:eastAsia="SimSun-ExtB"/>
          <w:spacing w:val="-6"/>
          <w:w w:val="115"/>
          <w:sz w:val="17"/>
          <w:szCs w:val="17"/>
        </w:rPr>
        <w:t>$</w:t>
      </w:r>
      <w:r>
        <w:rPr>
          <w:rFonts w:ascii="SimSun-ExtB" w:hAnsi="SimSun-ExtB" w:cs="SimSun-ExtB" w:eastAsia="SimSun-ExtB"/>
          <w:spacing w:val="27"/>
          <w:w w:val="115"/>
          <w:sz w:val="17"/>
          <w:szCs w:val="17"/>
        </w:rPr>
        <w:t> </w:t>
      </w:r>
      <w:r>
        <w:rPr>
          <w:rFonts w:ascii="SimSun-ExtB" w:hAnsi="SimSun-ExtB" w:cs="SimSun-ExtB" w:eastAsia="SimSun-ExtB"/>
          <w:spacing w:val="-6"/>
          <w:w w:val="115"/>
          <w:sz w:val="17"/>
          <w:szCs w:val="17"/>
        </w:rPr>
        <w:t>த(</w:t>
      </w:r>
    </w:p>
    <w:p>
      <w:pPr>
        <w:pStyle w:val="ListParagraph"/>
        <w:numPr>
          <w:ilvl w:val="1"/>
          <w:numId w:val="37"/>
        </w:numPr>
        <w:tabs>
          <w:tab w:pos="1111" w:val="left" w:leader="none"/>
        </w:tabs>
        <w:spacing w:line="240" w:lineRule="auto" w:before="108" w:after="0"/>
        <w:ind w:left="1111" w:right="0" w:hanging="341"/>
        <w:jc w:val="left"/>
        <w:rPr>
          <w:rFonts w:ascii="SimSun-ExtB" w:hAnsi="SimSun-ExtB" w:cs="SimSun-ExtB" w:eastAsia="SimSun-ExtB"/>
          <w:sz w:val="17"/>
          <w:szCs w:val="17"/>
        </w:rPr>
      </w:pPr>
      <w:r>
        <w:rPr>
          <w:rFonts w:ascii="SimSun-ExtB" w:hAnsi="SimSun-ExtB" w:cs="SimSun-ExtB" w:eastAsia="SimSun-ExtB"/>
          <w:sz w:val="17"/>
          <w:szCs w:val="17"/>
        </w:rPr>
        <w:t>அற</w:t>
      </w:r>
      <w:r>
        <w:rPr>
          <w:spacing w:val="65"/>
          <w:sz w:val="17"/>
          <w:szCs w:val="17"/>
        </w:rPr>
        <w:t> </w:t>
      </w:r>
      <w:r>
        <w:rPr>
          <w:rFonts w:ascii="SimSun-ExtB" w:hAnsi="SimSun-ExtB" w:cs="SimSun-ExtB" w:eastAsia="SimSun-ExtB"/>
          <w:sz w:val="17"/>
          <w:szCs w:val="17"/>
        </w:rPr>
        <w:t>இல&amp;கிய</w:t>
      </w:r>
      <w:r>
        <w:rPr>
          <w:rFonts w:ascii="SimSun-ExtB" w:hAnsi="SimSun-ExtB" w:cs="SimSun-ExtB" w:eastAsia="SimSun-ExtB"/>
          <w:spacing w:val="55"/>
          <w:sz w:val="17"/>
          <w:szCs w:val="17"/>
        </w:rPr>
        <w:t> </w:t>
      </w:r>
      <w:r>
        <w:rPr>
          <w:rFonts w:ascii="SimSun-ExtB" w:hAnsi="SimSun-ExtB" w:cs="SimSun-ExtB" w:eastAsia="SimSun-ExtB"/>
          <w:sz w:val="17"/>
          <w:szCs w:val="17"/>
        </w:rPr>
        <w:t>களான</w:t>
      </w:r>
      <w:r>
        <w:rPr>
          <w:spacing w:val="62"/>
          <w:sz w:val="17"/>
          <w:szCs w:val="17"/>
        </w:rPr>
        <w:t> </w:t>
      </w:r>
      <w:r>
        <w:rPr>
          <w:rFonts w:ascii="SimSun-ExtB" w:hAnsi="SimSun-ExtB" w:cs="SimSun-ExtB" w:eastAsia="SimSun-ExtB"/>
          <w:sz w:val="17"/>
          <w:szCs w:val="17"/>
        </w:rPr>
        <w:t>தி8&amp;</w:t>
      </w:r>
      <w:r>
        <w:rPr>
          <w:rFonts w:ascii="SimSun-ExtB" w:hAnsi="SimSun-ExtB" w:cs="SimSun-ExtB" w:eastAsia="SimSun-ExtB"/>
          <w:spacing w:val="60"/>
          <w:sz w:val="17"/>
          <w:szCs w:val="17"/>
        </w:rPr>
        <w:t> </w:t>
      </w:r>
      <w:r>
        <w:rPr>
          <w:rFonts w:ascii="SimSun-ExtB" w:hAnsi="SimSun-ExtB" w:cs="SimSun-ExtB" w:eastAsia="SimSun-ExtB"/>
          <w:sz w:val="17"/>
          <w:szCs w:val="17"/>
        </w:rPr>
        <w:t>ற</w:t>
      </w:r>
      <w:r>
        <w:rPr>
          <w:spacing w:val="62"/>
          <w:w w:val="150"/>
          <w:sz w:val="17"/>
          <w:szCs w:val="17"/>
        </w:rPr>
        <w:t>  </w:t>
      </w:r>
      <w:r>
        <w:rPr>
          <w:rFonts w:ascii="SimSun-ExtB" w:hAnsi="SimSun-ExtB" w:cs="SimSun-ExtB" w:eastAsia="SimSun-ExtB"/>
          <w:sz w:val="17"/>
          <w:szCs w:val="17"/>
        </w:rPr>
        <w:t>நாலЈயா</w:t>
      </w:r>
      <w:r>
        <w:rPr>
          <w:spacing w:val="52"/>
          <w:sz w:val="17"/>
          <w:szCs w:val="17"/>
        </w:rPr>
        <w:t>  </w:t>
      </w:r>
      <w:r>
        <w:rPr>
          <w:rFonts w:ascii="SimSun-ExtB" w:hAnsi="SimSun-ExtB" w:cs="SimSun-ExtB" w:eastAsia="SimSun-ExtB"/>
          <w:sz w:val="17"/>
          <w:szCs w:val="17"/>
        </w:rPr>
        <w:t>ெகா"ைறேவ/த"</w:t>
      </w:r>
      <w:r>
        <w:rPr>
          <w:spacing w:val="64"/>
          <w:sz w:val="17"/>
          <w:szCs w:val="17"/>
        </w:rPr>
        <w:t> </w:t>
      </w:r>
      <w:r>
        <w:rPr>
          <w:rFonts w:ascii="SimSun-ExtB" w:hAnsi="SimSun-ExtB" w:cs="SimSun-ExtB" w:eastAsia="SimSun-ExtB"/>
          <w:spacing w:val="-2"/>
          <w:sz w:val="17"/>
          <w:szCs w:val="17"/>
        </w:rPr>
        <w:t>ஆசார&amp;ேகாைவ</w:t>
      </w:r>
    </w:p>
    <w:p>
      <w:pPr>
        <w:spacing w:line="357" w:lineRule="auto" w:before="104"/>
        <w:ind w:left="1111" w:right="0" w:firstLine="0"/>
        <w:jc w:val="left"/>
        <w:rPr>
          <w:rFonts w:ascii="SimSun-ExtB" w:hAnsi="SimSun-ExtB" w:cs="SimSun-ExtB" w:eastAsia="SimSun-ExtB"/>
          <w:sz w:val="17"/>
          <w:szCs w:val="17"/>
        </w:rPr>
      </w:pPr>
      <w:r>
        <w:rPr>
          <w:rFonts w:ascii="SimSun-ExtB" w:hAnsi="SimSun-ExtB" w:cs="SimSun-ExtB" w:eastAsia="SimSun-ExtB"/>
          <w:spacing w:val="-6"/>
          <w:w w:val="110"/>
          <w:sz w:val="17"/>
          <w:szCs w:val="17"/>
        </w:rPr>
        <w:t>ேபா"ற</w:t>
      </w:r>
      <w:r>
        <w:rPr>
          <w:spacing w:val="41"/>
          <w:w w:val="110"/>
          <w:sz w:val="17"/>
          <w:szCs w:val="17"/>
        </w:rPr>
        <w:t> </w:t>
      </w:r>
      <w:r>
        <w:rPr>
          <w:rFonts w:ascii="SimSun-ExtB" w:hAnsi="SimSun-ExtB" w:cs="SimSun-ExtB" w:eastAsia="SimSun-ExtB"/>
          <w:spacing w:val="-6"/>
          <w:sz w:val="17"/>
          <w:szCs w:val="17"/>
        </w:rPr>
        <w:t>நªதி</w:t>
      </w:r>
      <w:r>
        <w:rPr>
          <w:spacing w:val="37"/>
          <w:w w:val="120"/>
          <w:sz w:val="17"/>
          <w:szCs w:val="17"/>
        </w:rPr>
        <w:t> </w:t>
      </w:r>
      <w:r>
        <w:rPr>
          <w:rFonts w:ascii="SimSun-ExtB" w:hAnsi="SimSun-ExtB" w:cs="SimSun-ExtB" w:eastAsia="SimSun-ExtB"/>
          <w:spacing w:val="-6"/>
          <w:w w:val="120"/>
          <w:sz w:val="17"/>
          <w:szCs w:val="17"/>
        </w:rPr>
        <w:t>M(க</w:t>
      </w:r>
      <w:r>
        <w:rPr>
          <w:spacing w:val="52"/>
          <w:w w:val="120"/>
          <w:sz w:val="17"/>
          <w:szCs w:val="17"/>
        </w:rPr>
        <w:t>  </w:t>
      </w:r>
      <w:r>
        <w:rPr>
          <w:rFonts w:ascii="SimSun-ExtB" w:hAnsi="SimSun-ExtB" w:cs="SimSun-ExtB" w:eastAsia="SimSun-ExtB"/>
          <w:spacing w:val="-6"/>
          <w:sz w:val="17"/>
          <w:szCs w:val="17"/>
        </w:rPr>
        <w:t>வாய,லாக</w:t>
      </w:r>
      <w:r>
        <w:rPr>
          <w:spacing w:val="43"/>
          <w:w w:val="110"/>
          <w:sz w:val="17"/>
          <w:szCs w:val="17"/>
        </w:rPr>
        <w:t> </w:t>
      </w:r>
      <w:r>
        <w:rPr>
          <w:rFonts w:ascii="SimSun-ExtB" w:hAnsi="SimSun-ExtB" w:cs="SimSun-ExtB" w:eastAsia="SimSun-ExtB"/>
          <w:spacing w:val="-6"/>
          <w:w w:val="110"/>
          <w:sz w:val="17"/>
          <w:szCs w:val="17"/>
        </w:rPr>
        <w:t>மாணவ</w:t>
      </w:r>
      <w:r>
        <w:rPr>
          <w:rFonts w:ascii="SimSun-ExtB" w:hAnsi="SimSun-ExtB" w:cs="SimSun-ExtB" w:eastAsia="SimSun-ExtB"/>
          <w:spacing w:val="-18"/>
          <w:w w:val="110"/>
          <w:sz w:val="17"/>
          <w:szCs w:val="17"/>
        </w:rPr>
        <w:t> </w:t>
      </w:r>
      <w:r>
        <w:rPr>
          <w:rFonts w:ascii="SimSun-ExtB" w:hAnsi="SimSun-ExtB" w:cs="SimSun-ExtB" w:eastAsia="SimSun-ExtB"/>
          <w:spacing w:val="-6"/>
          <w:sz w:val="17"/>
          <w:szCs w:val="17"/>
        </w:rPr>
        <w:t>க</w:t>
      </w:r>
      <w:r>
        <w:rPr>
          <w:spacing w:val="58"/>
          <w:w w:val="110"/>
          <w:sz w:val="17"/>
          <w:szCs w:val="17"/>
        </w:rPr>
        <w:t>  </w:t>
      </w:r>
      <w:r>
        <w:rPr>
          <w:rFonts w:ascii="SimSun-ExtB" w:hAnsi="SimSun-ExtB" w:cs="SimSun-ExtB" w:eastAsia="SimSun-ExtB"/>
          <w:spacing w:val="-6"/>
          <w:w w:val="110"/>
          <w:sz w:val="17"/>
          <w:szCs w:val="17"/>
        </w:rPr>
        <w:t>அறவழிய,V</w:t>
      </w:r>
      <w:r>
        <w:rPr>
          <w:spacing w:val="49"/>
          <w:w w:val="120"/>
          <w:sz w:val="17"/>
          <w:szCs w:val="17"/>
        </w:rPr>
        <w:t>  </w:t>
      </w:r>
      <w:r>
        <w:rPr>
          <w:rFonts w:ascii="SimSun-ExtB" w:hAnsi="SimSun-ExtB" w:cs="SimSun-ExtB" w:eastAsia="SimSun-ExtB"/>
          <w:spacing w:val="-6"/>
          <w:w w:val="120"/>
          <w:sz w:val="17"/>
          <w:szCs w:val="17"/>
        </w:rPr>
        <w:t>ஒ4&amp;க</w:t>
      </w:r>
      <w:r>
        <w:rPr>
          <w:spacing w:val="38"/>
          <w:w w:val="120"/>
          <w:sz w:val="17"/>
          <w:szCs w:val="17"/>
        </w:rPr>
        <w:t> </w:t>
      </w:r>
      <w:r>
        <w:rPr>
          <w:rFonts w:ascii="SimSun-ExtB" w:hAnsi="SimSun-ExtB" w:cs="SimSun-ExtB" w:eastAsia="SimSun-ExtB"/>
          <w:spacing w:val="-6"/>
          <w:w w:val="110"/>
          <w:sz w:val="17"/>
          <w:szCs w:val="17"/>
        </w:rPr>
        <w:t>ெநறிய,V </w:t>
      </w:r>
      <w:r>
        <w:rPr>
          <w:rFonts w:ascii="SimSun-ExtB" w:hAnsi="SimSun-ExtB" w:cs="SimSun-ExtB" w:eastAsia="SimSun-ExtB"/>
          <w:w w:val="110"/>
          <w:sz w:val="17"/>
          <w:szCs w:val="17"/>
        </w:rPr>
        <w:t>வா2&amp;ைகைய</w:t>
      </w:r>
      <w:r>
        <w:rPr>
          <w:spacing w:val="31"/>
          <w:w w:val="110"/>
          <w:sz w:val="17"/>
          <w:szCs w:val="17"/>
        </w:rPr>
        <w:t> </w:t>
      </w:r>
      <w:r>
        <w:rPr>
          <w:rFonts w:ascii="SimSun-ExtB" w:hAnsi="SimSun-ExtB" w:cs="SimSun-ExtB" w:eastAsia="SimSun-ExtB"/>
          <w:sz w:val="17"/>
          <w:szCs w:val="17"/>
        </w:rPr>
        <w:t>வாழ</w:t>
      </w:r>
      <w:r>
        <w:rPr>
          <w:spacing w:val="33"/>
          <w:sz w:val="17"/>
          <w:szCs w:val="17"/>
        </w:rPr>
        <w:t> </w:t>
      </w:r>
      <w:r>
        <w:rPr>
          <w:rFonts w:ascii="SimSun-ExtB" w:hAnsi="SimSun-ExtB" w:cs="SimSun-ExtB" w:eastAsia="SimSun-ExtB"/>
          <w:sz w:val="17"/>
          <w:szCs w:val="17"/>
        </w:rPr>
        <w:t>க</w:t>
      </w:r>
      <w:r>
        <w:rPr>
          <w:rFonts w:ascii="SimSun-ExtB" w:hAnsi="SimSun-ExtB" w:cs="SimSun-ExtB" w:eastAsia="SimSun-ExtB"/>
          <w:spacing w:val="32"/>
          <w:w w:val="130"/>
          <w:sz w:val="17"/>
          <w:szCs w:val="17"/>
        </w:rPr>
        <w:t>  </w:t>
      </w:r>
      <w:r>
        <w:rPr>
          <w:rFonts w:ascii="SimSun-ExtB" w:hAnsi="SimSun-ExtB" w:cs="SimSun-ExtB" w:eastAsia="SimSun-ExtB"/>
          <w:w w:val="130"/>
          <w:sz w:val="17"/>
          <w:szCs w:val="17"/>
        </w:rPr>
        <w:t>&amp;ெகா'$த(</w:t>
      </w:r>
    </w:p>
    <w:p>
      <w:pPr>
        <w:pStyle w:val="ListParagraph"/>
        <w:numPr>
          <w:ilvl w:val="1"/>
          <w:numId w:val="37"/>
        </w:numPr>
        <w:tabs>
          <w:tab w:pos="1111" w:val="left" w:leader="none"/>
        </w:tabs>
        <w:spacing w:line="217" w:lineRule="exact" w:before="0" w:after="0"/>
        <w:ind w:left="1111" w:right="0" w:hanging="341"/>
        <w:jc w:val="left"/>
        <w:rPr>
          <w:rFonts w:ascii="SimSun-ExtB" w:hAnsi="SimSun-ExtB" w:cs="SimSun-ExtB" w:eastAsia="SimSun-ExtB"/>
          <w:sz w:val="17"/>
          <w:szCs w:val="17"/>
        </w:rPr>
      </w:pPr>
      <w:r>
        <w:rPr>
          <w:rFonts w:ascii="SimSun-ExtB" w:hAnsi="SimSun-ExtB" w:cs="SimSun-ExtB" w:eastAsia="SimSun-ExtB"/>
          <w:w w:val="85"/>
          <w:sz w:val="17"/>
          <w:szCs w:val="17"/>
        </w:rPr>
        <w:t>ெமாழி</w:t>
      </w:r>
      <w:r>
        <w:rPr>
          <w:spacing w:val="60"/>
          <w:sz w:val="17"/>
          <w:szCs w:val="17"/>
        </w:rPr>
        <w:t> </w:t>
      </w:r>
      <w:r>
        <w:rPr>
          <w:rFonts w:ascii="SimSun-ExtB" w:hAnsi="SimSun-ExtB" w:cs="SimSun-ExtB" w:eastAsia="SimSun-ExtB"/>
          <w:w w:val="85"/>
          <w:sz w:val="17"/>
          <w:szCs w:val="17"/>
        </w:rPr>
        <w:t>அறிேவா'</w:t>
      </w:r>
      <w:r>
        <w:rPr>
          <w:spacing w:val="64"/>
          <w:sz w:val="17"/>
          <w:szCs w:val="17"/>
        </w:rPr>
        <w:t> </w:t>
      </w:r>
      <w:r>
        <w:rPr>
          <w:rFonts w:ascii="SimSun-ExtB" w:hAnsi="SimSun-ExtB" w:cs="SimSun-ExtB" w:eastAsia="SimSun-ExtB"/>
          <w:w w:val="85"/>
          <w:sz w:val="17"/>
          <w:szCs w:val="17"/>
        </w:rPr>
        <w:t>சி/தைன$</w:t>
      </w:r>
      <w:r>
        <w:rPr>
          <w:spacing w:val="66"/>
          <w:sz w:val="17"/>
          <w:szCs w:val="17"/>
        </w:rPr>
        <w:t> </w:t>
      </w:r>
      <w:r>
        <w:rPr>
          <w:rFonts w:ascii="SimSun-ExtB" w:hAnsi="SimSun-ExtB" w:cs="SimSun-ExtB" w:eastAsia="SimSun-ExtB"/>
          <w:w w:val="85"/>
          <w:sz w:val="17"/>
          <w:szCs w:val="17"/>
        </w:rPr>
        <w:t>திற"</w:t>
      </w:r>
      <w:r>
        <w:rPr>
          <w:spacing w:val="62"/>
          <w:sz w:val="17"/>
          <w:szCs w:val="17"/>
        </w:rPr>
        <w:t> </w:t>
      </w:r>
      <w:r>
        <w:rPr>
          <w:rFonts w:ascii="SimSun-ExtB" w:hAnsi="SimSun-ExtB" w:cs="SimSun-ExtB" w:eastAsia="SimSun-ExtB"/>
          <w:spacing w:val="-2"/>
          <w:w w:val="85"/>
          <w:sz w:val="17"/>
          <w:szCs w:val="17"/>
        </w:rPr>
        <w:t>அதிக1$த(</w:t>
      </w:r>
    </w:p>
    <w:p>
      <w:pPr>
        <w:pStyle w:val="ListParagraph"/>
        <w:numPr>
          <w:ilvl w:val="1"/>
          <w:numId w:val="37"/>
        </w:numPr>
        <w:tabs>
          <w:tab w:pos="1111" w:val="left" w:leader="none"/>
        </w:tabs>
        <w:spacing w:line="240" w:lineRule="auto" w:before="103" w:after="0"/>
        <w:ind w:left="1111" w:right="0" w:hanging="341"/>
        <w:jc w:val="left"/>
        <w:rPr>
          <w:rFonts w:ascii="SimSun-ExtB" w:hAnsi="SimSun-ExtB" w:cs="SimSun-ExtB" w:eastAsia="SimSun-ExtB"/>
          <w:sz w:val="17"/>
          <w:szCs w:val="17"/>
        </w:rPr>
      </w:pPr>
      <w:r>
        <w:rPr>
          <w:rFonts w:ascii="SimSun-ExtB" w:hAnsi="SimSun-ExtB" w:cs="SimSun-ExtB" w:eastAsia="SimSun-ExtB"/>
          <w:sz w:val="17"/>
          <w:szCs w:val="17"/>
        </w:rPr>
        <w:t>மாணவ</w:t>
      </w:r>
      <w:r>
        <w:rPr>
          <w:rFonts w:ascii="SimSun-ExtB" w:hAnsi="SimSun-ExtB" w:cs="SimSun-ExtB" w:eastAsia="SimSun-ExtB"/>
          <w:spacing w:val="-1"/>
          <w:sz w:val="17"/>
          <w:szCs w:val="17"/>
        </w:rPr>
        <w:t> </w:t>
      </w:r>
      <w:r>
        <w:rPr>
          <w:rFonts w:ascii="SimSun-ExtB" w:hAnsi="SimSun-ExtB" w:cs="SimSun-ExtB" w:eastAsia="SimSun-ExtB"/>
          <w:sz w:val="17"/>
          <w:szCs w:val="17"/>
        </w:rPr>
        <w:t>கைள</w:t>
      </w:r>
      <w:r>
        <w:rPr>
          <w:spacing w:val="71"/>
          <w:sz w:val="17"/>
          <w:szCs w:val="17"/>
        </w:rPr>
        <w:t> </w:t>
      </w:r>
      <w:r>
        <w:rPr>
          <w:rFonts w:ascii="SimSun-ExtB" w:hAnsi="SimSun-ExtB" w:cs="SimSun-ExtB" w:eastAsia="SimSun-ExtB"/>
          <w:sz w:val="17"/>
          <w:szCs w:val="17"/>
        </w:rPr>
        <w:t>அறிவ,ய(</w:t>
      </w:r>
      <w:r>
        <w:rPr>
          <w:spacing w:val="73"/>
          <w:sz w:val="17"/>
          <w:szCs w:val="17"/>
        </w:rPr>
        <w:t> </w:t>
      </w:r>
      <w:r>
        <w:rPr>
          <w:rFonts w:ascii="SimSun-ExtB" w:hAnsi="SimSun-ExtB" w:cs="SimSun-ExtB" w:eastAsia="SimSun-ExtB"/>
          <w:sz w:val="17"/>
          <w:szCs w:val="17"/>
        </w:rPr>
        <w:t>தமி2</w:t>
      </w:r>
      <w:r>
        <w:rPr>
          <w:spacing w:val="70"/>
          <w:sz w:val="17"/>
          <w:szCs w:val="17"/>
        </w:rPr>
        <w:t> </w:t>
      </w:r>
      <w:r>
        <w:rPr>
          <w:rFonts w:ascii="SimSun-ExtB" w:hAnsi="SimSun-ExtB" w:cs="SimSun-ExtB" w:eastAsia="SimSun-ExtB"/>
          <w:sz w:val="17"/>
          <w:szCs w:val="17"/>
        </w:rPr>
        <w:t>ம</w:t>
      </w:r>
      <w:r>
        <w:rPr>
          <w:spacing w:val="69"/>
          <w:w w:val="150"/>
          <w:sz w:val="17"/>
          <w:szCs w:val="17"/>
        </w:rPr>
        <w:t>    </w:t>
      </w:r>
      <w:r>
        <w:rPr>
          <w:rFonts w:ascii="SimSun-ExtB" w:hAnsi="SimSun-ExtB" w:cs="SimSun-ExtB" w:eastAsia="SimSun-ExtB"/>
          <w:sz w:val="17"/>
          <w:szCs w:val="17"/>
        </w:rPr>
        <w:t>கன!$தமி2</w:t>
      </w:r>
      <w:r>
        <w:rPr>
          <w:rFonts w:ascii="SimSun-ExtB" w:hAnsi="SimSun-ExtB" w:cs="SimSun-ExtB" w:eastAsia="SimSun-ExtB"/>
          <w:spacing w:val="46"/>
          <w:sz w:val="17"/>
          <w:szCs w:val="17"/>
        </w:rPr>
        <w:t>  </w:t>
      </w:r>
      <w:r>
        <w:rPr>
          <w:rFonts w:ascii="SimSun-ExtB" w:hAnsi="SimSun-ExtB" w:cs="SimSun-ExtB" w:eastAsia="SimSun-ExtB"/>
          <w:sz w:val="17"/>
          <w:szCs w:val="17"/>
        </w:rPr>
        <w:t>றி$த</w:t>
      </w:r>
      <w:r>
        <w:rPr>
          <w:spacing w:val="72"/>
          <w:sz w:val="17"/>
          <w:szCs w:val="17"/>
        </w:rPr>
        <w:t> </w:t>
      </w:r>
      <w:r>
        <w:rPr>
          <w:rFonts w:ascii="SimSun-ExtB" w:hAnsi="SimSun-ExtB" w:cs="SimSun-ExtB" w:eastAsia="SimSun-ExtB"/>
          <w:sz w:val="17"/>
          <w:szCs w:val="17"/>
        </w:rPr>
        <w:t>அறிைவ</w:t>
      </w:r>
      <w:r>
        <w:rPr>
          <w:spacing w:val="70"/>
          <w:sz w:val="17"/>
          <w:szCs w:val="17"/>
        </w:rPr>
        <w:t> </w:t>
      </w:r>
      <w:r>
        <w:rPr>
          <w:rFonts w:ascii="SimSun-ExtB" w:hAnsi="SimSun-ExtB" w:cs="SimSun-ExtB" w:eastAsia="SimSun-ExtB"/>
          <w:sz w:val="17"/>
          <w:szCs w:val="17"/>
        </w:rPr>
        <w:t>வள</w:t>
      </w:r>
      <w:r>
        <w:rPr>
          <w:rFonts w:ascii="SimSun-ExtB" w:hAnsi="SimSun-ExtB" w:cs="SimSun-ExtB" w:eastAsia="SimSun-ExtB"/>
          <w:spacing w:val="1"/>
          <w:sz w:val="17"/>
          <w:szCs w:val="17"/>
        </w:rPr>
        <w:t> </w:t>
      </w:r>
      <w:r>
        <w:rPr>
          <w:rFonts w:ascii="SimSun-ExtB" w:hAnsi="SimSun-ExtB" w:cs="SimSun-ExtB" w:eastAsia="SimSun-ExtB"/>
          <w:sz w:val="17"/>
          <w:szCs w:val="17"/>
        </w:rPr>
        <w:t>$</w:t>
      </w:r>
      <w:r>
        <w:rPr>
          <w:rFonts w:ascii="SimSun-ExtB" w:hAnsi="SimSun-ExtB" w:cs="SimSun-ExtB" w:eastAsia="SimSun-ExtB"/>
          <w:spacing w:val="62"/>
          <w:sz w:val="17"/>
          <w:szCs w:val="17"/>
        </w:rPr>
        <w:t> </w:t>
      </w:r>
      <w:r>
        <w:rPr>
          <w:rFonts w:ascii="SimSun-ExtB" w:hAnsi="SimSun-ExtB" w:cs="SimSun-ExtB" w:eastAsia="SimSun-ExtB"/>
          <w:spacing w:val="-10"/>
          <w:sz w:val="17"/>
          <w:szCs w:val="17"/>
        </w:rPr>
        <w:t>&amp;</w:t>
      </w:r>
    </w:p>
    <w:p>
      <w:pPr>
        <w:spacing w:before="108"/>
        <w:ind w:left="1111" w:right="0" w:firstLine="0"/>
        <w:jc w:val="left"/>
        <w:rPr>
          <w:rFonts w:ascii="SimSun-ExtB" w:hAnsi="SimSun-ExtB" w:cs="SimSun-ExtB" w:eastAsia="SimSun-ExtB"/>
          <w:sz w:val="17"/>
          <w:szCs w:val="17"/>
        </w:rPr>
      </w:pPr>
      <w:r>
        <w:rPr>
          <w:rFonts w:ascii="SimSun-ExtB" w:hAnsi="SimSun-ExtB" w:cs="SimSun-ExtB" w:eastAsia="SimSun-ExtB"/>
          <w:w w:val="95"/>
          <w:sz w:val="17"/>
          <w:szCs w:val="17"/>
        </w:rPr>
        <w:t>ெகா</w:t>
      </w:r>
      <w:r>
        <w:rPr>
          <w:rFonts w:ascii="SimSun-ExtB" w:hAnsi="SimSun-ExtB" w:cs="SimSun-ExtB" w:eastAsia="SimSun-ExtB"/>
          <w:spacing w:val="31"/>
          <w:sz w:val="17"/>
          <w:szCs w:val="17"/>
        </w:rPr>
        <w:t> </w:t>
      </w:r>
      <w:r>
        <w:rPr>
          <w:rFonts w:ascii="SimSun-ExtB" w:hAnsi="SimSun-ExtB" w:cs="SimSun-ExtB" w:eastAsia="SimSun-ExtB"/>
          <w:w w:val="95"/>
          <w:sz w:val="17"/>
          <w:szCs w:val="17"/>
        </w:rPr>
        <w:t>ள</w:t>
      </w:r>
      <w:r>
        <w:rPr>
          <w:spacing w:val="23"/>
          <w:sz w:val="17"/>
          <w:szCs w:val="17"/>
        </w:rPr>
        <w:t> </w:t>
      </w:r>
      <w:r>
        <w:rPr>
          <w:rFonts w:ascii="SimSun-ExtB" w:hAnsi="SimSun-ExtB" w:cs="SimSun-ExtB" w:eastAsia="SimSun-ExtB"/>
          <w:w w:val="95"/>
          <w:sz w:val="17"/>
          <w:szCs w:val="17"/>
        </w:rPr>
        <w:t>ெச</w:t>
      </w:r>
      <w:r>
        <w:rPr>
          <w:rFonts w:ascii="SimSun-ExtB" w:hAnsi="SimSun-ExtB" w:cs="SimSun-ExtB" w:eastAsia="SimSun-ExtB"/>
          <w:spacing w:val="3"/>
          <w:w w:val="130"/>
          <w:sz w:val="17"/>
          <w:szCs w:val="17"/>
        </w:rPr>
        <w:t> </w:t>
      </w:r>
      <w:r>
        <w:rPr>
          <w:rFonts w:ascii="SimSun-ExtB" w:hAnsi="SimSun-ExtB" w:cs="SimSun-ExtB" w:eastAsia="SimSun-ExtB"/>
          <w:spacing w:val="-7"/>
          <w:w w:val="130"/>
          <w:sz w:val="17"/>
          <w:szCs w:val="17"/>
        </w:rPr>
        <w:t>த(</w:t>
      </w:r>
    </w:p>
    <w:p>
      <w:pPr>
        <w:pStyle w:val="ListParagraph"/>
        <w:numPr>
          <w:ilvl w:val="1"/>
          <w:numId w:val="37"/>
        </w:numPr>
        <w:tabs>
          <w:tab w:pos="1111" w:val="left" w:leader="none"/>
        </w:tabs>
        <w:spacing w:line="240" w:lineRule="auto" w:before="105" w:after="0"/>
        <w:ind w:left="1111" w:right="0" w:hanging="341"/>
        <w:jc w:val="left"/>
        <w:rPr>
          <w:rFonts w:ascii="SimSun-ExtB" w:hAnsi="SimSun-ExtB" w:cs="SimSun-ExtB" w:eastAsia="SimSun-ExtB"/>
          <w:sz w:val="17"/>
          <w:szCs w:val="17"/>
        </w:rPr>
      </w:pPr>
      <w:r>
        <w:rPr>
          <w:rFonts w:ascii="SimSun-ExtB" w:hAnsi="SimSun-ExtB" w:cs="SimSun-ExtB" w:eastAsia="SimSun-ExtB"/>
          <w:spacing w:val="-6"/>
          <w:w w:val="105"/>
          <w:sz w:val="17"/>
          <w:szCs w:val="17"/>
        </w:rPr>
        <w:t>வா2ைவ</w:t>
      </w:r>
      <w:r>
        <w:rPr>
          <w:spacing w:val="19"/>
          <w:w w:val="105"/>
          <w:sz w:val="17"/>
          <w:szCs w:val="17"/>
        </w:rPr>
        <w:t> </w:t>
      </w:r>
      <w:r>
        <w:rPr>
          <w:rFonts w:ascii="SimSun-ExtB" w:hAnsi="SimSun-ExtB" w:cs="SimSun-ExtB" w:eastAsia="SimSun-ExtB"/>
          <w:spacing w:val="-6"/>
          <w:sz w:val="17"/>
          <w:szCs w:val="17"/>
        </w:rPr>
        <w:t>ேம</w:t>
      </w:r>
      <w:r>
        <w:rPr>
          <w:rFonts w:ascii="SimSun-ExtB" w:hAnsi="SimSun-ExtB" w:cs="SimSun-ExtB" w:eastAsia="SimSun-ExtB"/>
          <w:spacing w:val="18"/>
          <w:w w:val="110"/>
          <w:sz w:val="17"/>
          <w:szCs w:val="17"/>
        </w:rPr>
        <w:t> </w:t>
      </w:r>
      <w:r>
        <w:rPr>
          <w:rFonts w:ascii="SimSun-ExtB" w:hAnsi="SimSun-ExtB" w:cs="SimSun-ExtB" w:eastAsia="SimSun-ExtB"/>
          <w:spacing w:val="-6"/>
          <w:w w:val="110"/>
          <w:sz w:val="17"/>
          <w:szCs w:val="17"/>
        </w:rPr>
        <w:t>ப'$</w:t>
      </w:r>
      <w:r>
        <w:rPr>
          <w:spacing w:val="54"/>
          <w:w w:val="110"/>
          <w:sz w:val="17"/>
          <w:szCs w:val="17"/>
        </w:rPr>
        <w:t>   </w:t>
      </w:r>
      <w:r>
        <w:rPr>
          <w:rFonts w:ascii="SimSun-ExtB" w:hAnsi="SimSun-ExtB" w:cs="SimSun-ExtB" w:eastAsia="SimSun-ExtB"/>
          <w:spacing w:val="-6"/>
          <w:sz w:val="17"/>
          <w:szCs w:val="17"/>
        </w:rPr>
        <w:t>அர</w:t>
      </w:r>
      <w:r>
        <w:rPr>
          <w:spacing w:val="26"/>
          <w:w w:val="105"/>
          <w:sz w:val="17"/>
          <w:szCs w:val="17"/>
        </w:rPr>
        <w:t> </w:t>
      </w:r>
      <w:r>
        <w:rPr>
          <w:rFonts w:ascii="SimSun-ExtB" w:hAnsi="SimSun-ExtB" w:cs="SimSun-ExtB" w:eastAsia="SimSun-ExtB"/>
          <w:spacing w:val="-6"/>
          <w:w w:val="105"/>
          <w:sz w:val="17"/>
          <w:szCs w:val="17"/>
        </w:rPr>
        <w:t>சி/தைனகைள</w:t>
      </w:r>
      <w:r>
        <w:rPr>
          <w:spacing w:val="25"/>
          <w:w w:val="105"/>
          <w:sz w:val="17"/>
          <w:szCs w:val="17"/>
        </w:rPr>
        <w:t> </w:t>
      </w:r>
      <w:r>
        <w:rPr>
          <w:rFonts w:ascii="SimSun-ExtB" w:hAnsi="SimSun-ExtB" w:cs="SimSun-ExtB" w:eastAsia="SimSun-ExtB"/>
          <w:spacing w:val="-6"/>
          <w:sz w:val="17"/>
          <w:szCs w:val="17"/>
        </w:rPr>
        <w:t>நªதி</w:t>
      </w:r>
      <w:r>
        <w:rPr>
          <w:spacing w:val="21"/>
          <w:w w:val="105"/>
          <w:sz w:val="17"/>
          <w:szCs w:val="17"/>
        </w:rPr>
        <w:t> </w:t>
      </w:r>
      <w:r>
        <w:rPr>
          <w:rFonts w:ascii="SimSun-ExtB" w:hAnsi="SimSun-ExtB" w:cs="SimSun-ExtB" w:eastAsia="SimSun-ExtB"/>
          <w:spacing w:val="-6"/>
          <w:w w:val="105"/>
          <w:sz w:val="17"/>
          <w:szCs w:val="17"/>
        </w:rPr>
        <w:t>இல&amp;கிய</w:t>
      </w:r>
      <w:r>
        <w:rPr>
          <w:spacing w:val="46"/>
          <w:w w:val="105"/>
          <w:sz w:val="17"/>
          <w:szCs w:val="17"/>
        </w:rPr>
        <w:t>  </w:t>
      </w:r>
      <w:r>
        <w:rPr>
          <w:rFonts w:ascii="SimSun-ExtB" w:hAnsi="SimSun-ExtB" w:cs="SimSun-ExtB" w:eastAsia="SimSun-ExtB"/>
          <w:spacing w:val="-6"/>
          <w:sz w:val="17"/>
          <w:szCs w:val="17"/>
        </w:rPr>
        <w:t>வழி</w:t>
      </w:r>
      <w:r>
        <w:rPr>
          <w:spacing w:val="21"/>
          <w:w w:val="110"/>
          <w:sz w:val="17"/>
          <w:szCs w:val="17"/>
        </w:rPr>
        <w:t> </w:t>
      </w:r>
      <w:r>
        <w:rPr>
          <w:rFonts w:ascii="SimSun-ExtB" w:hAnsi="SimSun-ExtB" w:cs="SimSun-ExtB" w:eastAsia="SimSun-ExtB"/>
          <w:spacing w:val="-6"/>
          <w:w w:val="110"/>
          <w:sz w:val="17"/>
          <w:szCs w:val="17"/>
        </w:rPr>
        <w:t>உண</w:t>
      </w:r>
      <w:r>
        <w:rPr>
          <w:rFonts w:ascii="SimSun-ExtB" w:hAnsi="SimSun-ExtB" w:cs="SimSun-ExtB" w:eastAsia="SimSun-ExtB"/>
          <w:spacing w:val="-17"/>
          <w:w w:val="110"/>
          <w:sz w:val="17"/>
          <w:szCs w:val="17"/>
        </w:rPr>
        <w:t> </w:t>
      </w:r>
      <w:r>
        <w:rPr>
          <w:rFonts w:ascii="SimSun-ExtB" w:hAnsi="SimSun-ExtB" w:cs="SimSun-ExtB" w:eastAsia="SimSun-ExtB"/>
          <w:spacing w:val="-6"/>
          <w:w w:val="110"/>
          <w:sz w:val="17"/>
          <w:szCs w:val="17"/>
        </w:rPr>
        <w:t>$</w:t>
      </w:r>
      <w:r>
        <w:rPr>
          <w:rFonts w:ascii="SimSun-ExtB" w:hAnsi="SimSun-ExtB" w:cs="SimSun-ExtB" w:eastAsia="SimSun-ExtB"/>
          <w:spacing w:val="32"/>
          <w:w w:val="110"/>
          <w:sz w:val="17"/>
          <w:szCs w:val="17"/>
        </w:rPr>
        <w:t> </w:t>
      </w:r>
      <w:r>
        <w:rPr>
          <w:rFonts w:ascii="SimSun-ExtB" w:hAnsi="SimSun-ExtB" w:cs="SimSun-ExtB" w:eastAsia="SimSun-ExtB"/>
          <w:spacing w:val="-6"/>
          <w:w w:val="110"/>
          <w:sz w:val="17"/>
          <w:szCs w:val="17"/>
        </w:rPr>
        <w:t>த(</w:t>
      </w:r>
    </w:p>
    <w:p>
      <w:pPr>
        <w:pStyle w:val="ListParagraph"/>
        <w:numPr>
          <w:ilvl w:val="1"/>
          <w:numId w:val="37"/>
        </w:numPr>
        <w:tabs>
          <w:tab w:pos="1111" w:val="left" w:leader="none"/>
          <w:tab w:pos="2690" w:val="left" w:leader="none"/>
          <w:tab w:pos="4444" w:val="left" w:leader="none"/>
          <w:tab w:pos="5693" w:val="left" w:leader="none"/>
          <w:tab w:pos="7102" w:val="left" w:leader="none"/>
          <w:tab w:pos="7752" w:val="left" w:leader="none"/>
          <w:tab w:pos="8510" w:val="left" w:leader="none"/>
        </w:tabs>
        <w:spacing w:line="240" w:lineRule="auto" w:before="103" w:after="0"/>
        <w:ind w:left="1111" w:right="0" w:hanging="341"/>
        <w:jc w:val="left"/>
        <w:rPr>
          <w:rFonts w:ascii="SimSun-ExtB" w:hAnsi="SimSun-ExtB" w:cs="SimSun-ExtB" w:eastAsia="SimSun-ExtB"/>
          <w:sz w:val="17"/>
          <w:szCs w:val="17"/>
        </w:rPr>
      </w:pPr>
      <w:r>
        <w:rPr>
          <w:rFonts w:ascii="SimSun-ExtB" w:hAnsi="SimSun-ExtB" w:cs="SimSun-ExtB" w:eastAsia="SimSun-ExtB"/>
          <w:spacing w:val="-2"/>
          <w:w w:val="110"/>
          <w:sz w:val="17"/>
          <w:szCs w:val="17"/>
        </w:rPr>
        <w:t>இல&amp;கணЈ</w:t>
      </w:r>
      <w:r>
        <w:rPr>
          <w:sz w:val="17"/>
          <w:szCs w:val="17"/>
        </w:rPr>
        <w:tab/>
      </w:r>
      <w:r>
        <w:rPr>
          <w:rFonts w:ascii="SimSun-ExtB" w:hAnsi="SimSun-ExtB" w:cs="SimSun-ExtB" w:eastAsia="SimSun-ExtB"/>
          <w:spacing w:val="-2"/>
          <w:sz w:val="17"/>
          <w:szCs w:val="17"/>
        </w:rPr>
        <w:t>ெமாழி$திற;</w:t>
      </w:r>
      <w:r>
        <w:rPr>
          <w:sz w:val="17"/>
          <w:szCs w:val="17"/>
        </w:rPr>
        <w:tab/>
      </w:r>
      <w:r>
        <w:rPr>
          <w:rFonts w:ascii="SimSun-ExtB" w:hAnsi="SimSun-ExtB" w:cs="SimSun-ExtB" w:eastAsia="SimSun-ExtB"/>
          <w:spacing w:val="-2"/>
          <w:sz w:val="17"/>
          <w:szCs w:val="17"/>
        </w:rPr>
        <w:t>ெமாழிைய</w:t>
      </w:r>
      <w:r>
        <w:rPr>
          <w:sz w:val="17"/>
          <w:szCs w:val="17"/>
        </w:rPr>
        <w:tab/>
      </w:r>
      <w:r>
        <w:rPr>
          <w:rFonts w:ascii="SimSun-ExtB" w:hAnsi="SimSun-ExtB" w:cs="SimSun-ExtB" w:eastAsia="SimSun-ExtB"/>
          <w:spacing w:val="-2"/>
          <w:sz w:val="17"/>
          <w:szCs w:val="17"/>
        </w:rPr>
        <w:t>ப,ைழய,"றி</w:t>
      </w:r>
      <w:r>
        <w:rPr>
          <w:sz w:val="17"/>
          <w:szCs w:val="17"/>
        </w:rPr>
        <w:tab/>
      </w:r>
      <w:r>
        <w:rPr>
          <w:rFonts w:ascii="SimSun-ExtB" w:hAnsi="SimSun-ExtB" w:cs="SimSun-ExtB" w:eastAsia="SimSun-ExtB"/>
          <w:spacing w:val="-5"/>
          <w:sz w:val="17"/>
          <w:szCs w:val="17"/>
        </w:rPr>
        <w:t>ேபச</w:t>
      </w:r>
      <w:r>
        <w:rPr>
          <w:sz w:val="17"/>
          <w:szCs w:val="17"/>
        </w:rPr>
        <w:tab/>
      </w:r>
      <w:r>
        <w:rPr>
          <w:rFonts w:ascii="SimSun-ExtB" w:hAnsi="SimSun-ExtB" w:cs="SimSun-ExtB" w:eastAsia="SimSun-ExtB"/>
          <w:spacing w:val="-5"/>
          <w:w w:val="110"/>
          <w:sz w:val="17"/>
          <w:szCs w:val="17"/>
        </w:rPr>
        <w:t>எ4த</w:t>
      </w:r>
      <w:r>
        <w:rPr>
          <w:sz w:val="17"/>
          <w:szCs w:val="17"/>
        </w:rPr>
        <w:tab/>
      </w:r>
      <w:r>
        <w:rPr>
          <w:rFonts w:ascii="SimSun-ExtB" w:hAnsi="SimSun-ExtB" w:cs="SimSun-ExtB" w:eastAsia="SimSun-ExtB"/>
          <w:sz w:val="17"/>
          <w:szCs w:val="17"/>
        </w:rPr>
        <w:t>க</w:t>
      </w:r>
      <w:r>
        <w:rPr>
          <w:rFonts w:ascii="SimSun-ExtB" w:hAnsi="SimSun-ExtB" w:cs="SimSun-ExtB" w:eastAsia="SimSun-ExtB"/>
          <w:spacing w:val="33"/>
          <w:sz w:val="17"/>
          <w:szCs w:val="17"/>
        </w:rPr>
        <w:t> </w:t>
      </w:r>
      <w:r>
        <w:rPr>
          <w:rFonts w:ascii="SimSun-ExtB" w:hAnsi="SimSun-ExtB" w:cs="SimSun-ExtB" w:eastAsia="SimSun-ExtB"/>
          <w:spacing w:val="-10"/>
          <w:sz w:val="17"/>
          <w:szCs w:val="17"/>
        </w:rPr>
        <w:t>க</w:t>
      </w:r>
    </w:p>
    <w:p>
      <w:pPr>
        <w:spacing w:before="106"/>
        <w:ind w:left="1111" w:right="0" w:firstLine="0"/>
        <w:jc w:val="left"/>
        <w:rPr>
          <w:rFonts w:ascii="SimSun-ExtB" w:hAnsi="SimSun-ExtB" w:cs="SimSun-ExtB" w:eastAsia="SimSun-ExtB"/>
          <w:sz w:val="17"/>
          <w:szCs w:val="17"/>
        </w:rPr>
      </w:pPr>
      <w:r>
        <w:rPr>
          <w:rFonts w:ascii="SimSun-ExtB" w:hAnsi="SimSun-ExtB" w:cs="SimSun-ExtB" w:eastAsia="SimSun-ExtB"/>
          <w:sz w:val="17"/>
          <w:szCs w:val="17"/>
        </w:rPr>
        <w:t>ேதைவயான</w:t>
      </w:r>
      <w:r>
        <w:rPr>
          <w:spacing w:val="71"/>
          <w:sz w:val="17"/>
          <w:szCs w:val="17"/>
        </w:rPr>
        <w:t> </w:t>
      </w:r>
      <w:r>
        <w:rPr>
          <w:rFonts w:ascii="SimSun-ExtB" w:hAnsi="SimSun-ExtB" w:cs="SimSun-ExtB" w:eastAsia="SimSun-ExtB"/>
          <w:sz w:val="17"/>
          <w:szCs w:val="17"/>
        </w:rPr>
        <w:t>தமி2</w:t>
      </w:r>
      <w:r>
        <w:rPr>
          <w:spacing w:val="71"/>
          <w:sz w:val="17"/>
          <w:szCs w:val="17"/>
        </w:rPr>
        <w:t> </w:t>
      </w:r>
      <w:r>
        <w:rPr>
          <w:rFonts w:ascii="SimSun-ExtB" w:hAnsi="SimSun-ExtB" w:cs="SimSun-ExtB" w:eastAsia="SimSun-ExtB"/>
          <w:sz w:val="17"/>
          <w:szCs w:val="17"/>
        </w:rPr>
        <w:t>இல&amp;கண$தி"</w:t>
      </w:r>
      <w:r>
        <w:rPr>
          <w:spacing w:val="72"/>
          <w:sz w:val="17"/>
          <w:szCs w:val="17"/>
        </w:rPr>
        <w:t> </w:t>
      </w:r>
      <w:r>
        <w:rPr>
          <w:rFonts w:ascii="SimSun-ExtB" w:hAnsi="SimSun-ExtB" w:cs="SimSun-ExtB" w:eastAsia="SimSun-ExtB"/>
          <w:sz w:val="17"/>
          <w:szCs w:val="17"/>
        </w:rPr>
        <w:t>இ"றியைமயாைமைய</w:t>
      </w:r>
      <w:r>
        <w:rPr>
          <w:spacing w:val="71"/>
          <w:sz w:val="17"/>
          <w:szCs w:val="17"/>
        </w:rPr>
        <w:t> </w:t>
      </w:r>
      <w:r>
        <w:rPr>
          <w:rFonts w:ascii="SimSun-ExtB" w:hAnsi="SimSun-ExtB" w:cs="SimSun-ExtB" w:eastAsia="SimSun-ExtB"/>
          <w:sz w:val="17"/>
          <w:szCs w:val="17"/>
        </w:rPr>
        <w:t>உண</w:t>
      </w:r>
      <w:r>
        <w:rPr>
          <w:rFonts w:ascii="SimSun-ExtB" w:hAnsi="SimSun-ExtB" w:cs="SimSun-ExtB" w:eastAsia="SimSun-ExtB"/>
          <w:spacing w:val="39"/>
          <w:sz w:val="17"/>
          <w:szCs w:val="17"/>
        </w:rPr>
        <w:t> </w:t>
      </w:r>
      <w:r>
        <w:rPr>
          <w:rFonts w:ascii="SimSun-ExtB" w:hAnsi="SimSun-ExtB" w:cs="SimSun-ExtB" w:eastAsia="SimSun-ExtB"/>
          <w:sz w:val="17"/>
          <w:szCs w:val="17"/>
        </w:rPr>
        <w:t>$</w:t>
      </w:r>
      <w:r>
        <w:rPr>
          <w:rFonts w:ascii="SimSun-ExtB" w:hAnsi="SimSun-ExtB" w:cs="SimSun-ExtB" w:eastAsia="SimSun-ExtB"/>
          <w:spacing w:val="23"/>
          <w:sz w:val="17"/>
          <w:szCs w:val="17"/>
        </w:rPr>
        <w:t>  </w:t>
      </w:r>
      <w:r>
        <w:rPr>
          <w:rFonts w:ascii="SimSun-ExtB" w:hAnsi="SimSun-ExtB" w:cs="SimSun-ExtB" w:eastAsia="SimSun-ExtB"/>
          <w:spacing w:val="-5"/>
          <w:sz w:val="17"/>
          <w:szCs w:val="17"/>
        </w:rPr>
        <w:t>த(</w:t>
      </w:r>
    </w:p>
    <w:p>
      <w:pPr>
        <w:pStyle w:val="ListParagraph"/>
        <w:numPr>
          <w:ilvl w:val="1"/>
          <w:numId w:val="37"/>
        </w:numPr>
        <w:tabs>
          <w:tab w:pos="1111" w:val="left" w:leader="none"/>
        </w:tabs>
        <w:spacing w:line="357" w:lineRule="auto" w:before="106" w:after="0"/>
        <w:ind w:left="1111" w:right="1142" w:hanging="341"/>
        <w:jc w:val="left"/>
        <w:rPr>
          <w:rFonts w:ascii="SimSun-ExtB" w:hAnsi="SimSun-ExtB" w:cs="SimSun-ExtB" w:eastAsia="SimSun-ExtB"/>
          <w:sz w:val="17"/>
          <w:szCs w:val="17"/>
        </w:rPr>
      </w:pPr>
      <w:r>
        <w:rPr>
          <w:rFonts w:ascii="SimSun-ExtB" w:hAnsi="SimSun-ExtB" w:cs="SimSun-ExtB" w:eastAsia="SimSun-ExtB"/>
          <w:spacing w:val="-2"/>
          <w:sz w:val="17"/>
          <w:szCs w:val="17"/>
        </w:rPr>
        <w:t>ப&amp;தி</w:t>
      </w:r>
      <w:r>
        <w:rPr>
          <w:spacing w:val="28"/>
          <w:sz w:val="17"/>
          <w:szCs w:val="17"/>
        </w:rPr>
        <w:t> </w:t>
      </w:r>
      <w:r>
        <w:rPr>
          <w:rFonts w:ascii="SimSun-ExtB" w:hAnsi="SimSun-ExtB" w:cs="SimSun-ExtB" w:eastAsia="SimSun-ExtB"/>
          <w:spacing w:val="-2"/>
          <w:sz w:val="17"/>
          <w:szCs w:val="17"/>
        </w:rPr>
        <w:t>இல&amp;கிய</w:t>
      </w:r>
      <w:r>
        <w:rPr>
          <w:rFonts w:ascii="SimSun-ExtB" w:hAnsi="SimSun-ExtB" w:cs="SimSun-ExtB" w:eastAsia="SimSun-ExtB"/>
          <w:spacing w:val="27"/>
          <w:sz w:val="17"/>
          <w:szCs w:val="17"/>
        </w:rPr>
        <w:t> </w:t>
      </w:r>
      <w:r>
        <w:rPr>
          <w:rFonts w:ascii="SimSun-ExtB" w:hAnsi="SimSun-ExtB" w:cs="SimSun-ExtB" w:eastAsia="SimSun-ExtB"/>
          <w:spacing w:val="-2"/>
          <w:sz w:val="17"/>
          <w:szCs w:val="17"/>
        </w:rPr>
        <w:t>க</w:t>
      </w:r>
      <w:r>
        <w:rPr>
          <w:spacing w:val="51"/>
          <w:sz w:val="17"/>
          <w:szCs w:val="17"/>
        </w:rPr>
        <w:t>  </w:t>
      </w:r>
      <w:r>
        <w:rPr>
          <w:rFonts w:ascii="SimSun-ExtB" w:hAnsi="SimSun-ExtB" w:cs="SimSun-ExtB" w:eastAsia="SimSun-ExtB"/>
          <w:spacing w:val="-2"/>
          <w:sz w:val="17"/>
          <w:szCs w:val="17"/>
        </w:rPr>
        <w:t>வழி</w:t>
      </w:r>
      <w:r>
        <w:rPr>
          <w:spacing w:val="33"/>
          <w:sz w:val="17"/>
          <w:szCs w:val="17"/>
        </w:rPr>
        <w:t> </w:t>
      </w:r>
      <w:r>
        <w:rPr>
          <w:rFonts w:ascii="SimSun-ExtB" w:hAnsi="SimSun-ExtB" w:cs="SimSun-ExtB" w:eastAsia="SimSun-ExtB"/>
          <w:spacing w:val="-2"/>
          <w:sz w:val="17"/>
          <w:szCs w:val="17"/>
        </w:rPr>
        <w:t>சமய&amp;</w:t>
      </w:r>
      <w:r>
        <w:rPr>
          <w:spacing w:val="31"/>
          <w:sz w:val="17"/>
          <w:szCs w:val="17"/>
        </w:rPr>
        <w:t> </w:t>
      </w:r>
      <w:r>
        <w:rPr>
          <w:rFonts w:ascii="SimSun-ExtB" w:hAnsi="SimSun-ExtB" w:cs="SimSun-ExtB" w:eastAsia="SimSun-ExtB"/>
          <w:spacing w:val="-2"/>
          <w:sz w:val="17"/>
          <w:szCs w:val="17"/>
        </w:rPr>
        <w:t>சா"ேறா</w:t>
      </w:r>
      <w:r>
        <w:rPr>
          <w:rFonts w:ascii="SimSun-ExtB" w:hAnsi="SimSun-ExtB" w:cs="SimSun-ExtB" w:eastAsia="SimSun-ExtB"/>
          <w:spacing w:val="-19"/>
          <w:sz w:val="17"/>
          <w:szCs w:val="17"/>
        </w:rPr>
        <w:t> </w:t>
      </w:r>
      <w:r>
        <w:rPr>
          <w:rFonts w:ascii="SimSun-ExtB" w:hAnsi="SimSun-ExtB" w:cs="SimSun-ExtB" w:eastAsia="SimSun-ExtB"/>
          <w:spacing w:val="-2"/>
          <w:sz w:val="17"/>
          <w:szCs w:val="17"/>
        </w:rPr>
        <w:t>கைளЦ</w:t>
      </w:r>
      <w:r>
        <w:rPr>
          <w:spacing w:val="47"/>
          <w:sz w:val="17"/>
          <w:szCs w:val="17"/>
        </w:rPr>
        <w:t>  </w:t>
      </w:r>
      <w:r>
        <w:rPr>
          <w:rFonts w:ascii="SimSun-ExtB" w:hAnsi="SimSun-ExtB" w:cs="SimSun-ExtB" w:eastAsia="SimSun-ExtB"/>
          <w:spacing w:val="-2"/>
          <w:sz w:val="17"/>
          <w:szCs w:val="17"/>
        </w:rPr>
        <w:t>அறி/</w:t>
      </w:r>
      <w:r>
        <w:rPr>
          <w:spacing w:val="53"/>
          <w:sz w:val="17"/>
          <w:szCs w:val="17"/>
        </w:rPr>
        <w:t>  </w:t>
      </w:r>
      <w:r>
        <w:rPr>
          <w:rFonts w:ascii="SimSun-ExtB" w:hAnsi="SimSun-ExtB" w:cs="SimSun-ExtB" w:eastAsia="SimSun-ExtB"/>
          <w:spacing w:val="-2"/>
          <w:sz w:val="17"/>
          <w:szCs w:val="17"/>
        </w:rPr>
        <w:t>ெகா</w:t>
      </w:r>
      <w:r>
        <w:rPr>
          <w:rFonts w:ascii="SimSun-ExtB" w:hAnsi="SimSun-ExtB" w:cs="SimSun-ExtB" w:eastAsia="SimSun-ExtB"/>
          <w:spacing w:val="30"/>
          <w:sz w:val="17"/>
          <w:szCs w:val="17"/>
        </w:rPr>
        <w:t> </w:t>
      </w:r>
      <w:r>
        <w:rPr>
          <w:rFonts w:ascii="SimSun-ExtB" w:hAnsi="SimSun-ExtB" w:cs="SimSun-ExtB" w:eastAsia="SimSun-ExtB"/>
          <w:spacing w:val="-2"/>
          <w:sz w:val="17"/>
          <w:szCs w:val="17"/>
        </w:rPr>
        <w:t>9</w:t>
      </w:r>
      <w:r>
        <w:rPr>
          <w:spacing w:val="47"/>
          <w:sz w:val="17"/>
          <w:szCs w:val="17"/>
        </w:rPr>
        <w:t>  </w:t>
      </w:r>
      <w:r>
        <w:rPr>
          <w:rFonts w:ascii="SimSun-ExtB" w:hAnsi="SimSun-ExtB" w:cs="SimSun-ExtB" w:eastAsia="SimSun-ExtB"/>
          <w:spacing w:val="-2"/>
          <w:sz w:val="17"/>
          <w:szCs w:val="17"/>
        </w:rPr>
        <w:t>ேநா&amp;கி(</w:t>
      </w:r>
      <w:r>
        <w:rPr>
          <w:spacing w:val="-2"/>
          <w:sz w:val="17"/>
          <w:szCs w:val="17"/>
        </w:rPr>
        <w:t> </w:t>
      </w:r>
      <w:r>
        <w:rPr>
          <w:rFonts w:ascii="SimSun-ExtB" w:hAnsi="SimSun-ExtB" w:cs="SimSun-ExtB" w:eastAsia="SimSun-ExtB"/>
          <w:sz w:val="17"/>
          <w:szCs w:val="17"/>
        </w:rPr>
        <w:t>இல&amp;கிய</w:t>
      </w:r>
      <w:r>
        <w:rPr>
          <w:rFonts w:ascii="SimSun-ExtB" w:hAnsi="SimSun-ExtB" w:cs="SimSun-ExtB" w:eastAsia="SimSun-ExtB"/>
          <w:spacing w:val="40"/>
          <w:sz w:val="17"/>
          <w:szCs w:val="17"/>
        </w:rPr>
        <w:t> </w:t>
      </w:r>
      <w:r>
        <w:rPr>
          <w:rFonts w:ascii="SimSun-ExtB" w:hAnsi="SimSun-ExtB" w:cs="SimSun-ExtB" w:eastAsia="SimSun-ExtB"/>
          <w:sz w:val="17"/>
          <w:szCs w:val="17"/>
        </w:rPr>
        <w:t>கைள</w:t>
      </w:r>
      <w:r>
        <w:rPr>
          <w:w w:val="210"/>
          <w:sz w:val="17"/>
          <w:szCs w:val="17"/>
        </w:rPr>
        <w:t> </w:t>
      </w:r>
      <w:r>
        <w:rPr>
          <w:rFonts w:ascii="SimSun-ExtB" w:hAnsi="SimSun-ExtB" w:cs="SimSun-ExtB" w:eastAsia="SimSun-ExtB"/>
          <w:w w:val="210"/>
          <w:sz w:val="17"/>
          <w:szCs w:val="17"/>
        </w:rPr>
        <w:t>அW </w:t>
      </w:r>
      <w:r>
        <w:rPr>
          <w:rFonts w:ascii="SimSun-ExtB" w:hAnsi="SimSun-ExtB" w:cs="SimSun-ExtB" w:eastAsia="SimSun-ExtB"/>
          <w:w w:val="130"/>
          <w:sz w:val="17"/>
          <w:szCs w:val="17"/>
        </w:rPr>
        <w:t>த(</w:t>
      </w:r>
    </w:p>
    <w:p>
      <w:pPr>
        <w:pStyle w:val="ListParagraph"/>
        <w:numPr>
          <w:ilvl w:val="1"/>
          <w:numId w:val="37"/>
        </w:numPr>
        <w:tabs>
          <w:tab w:pos="1111" w:val="left" w:leader="none"/>
        </w:tabs>
        <w:spacing w:line="357" w:lineRule="auto" w:before="0" w:after="0"/>
        <w:ind w:left="1111" w:right="1140" w:hanging="341"/>
        <w:jc w:val="left"/>
        <w:rPr>
          <w:rFonts w:ascii="SimSun-ExtB" w:hAnsi="SimSun-ExtB" w:cs="SimSun-ExtB" w:eastAsia="SimSun-ExtB"/>
          <w:sz w:val="17"/>
          <w:szCs w:val="17"/>
        </w:rPr>
      </w:pPr>
      <w:r>
        <w:rPr>
          <w:rFonts w:ascii="SimSun-ExtB" w:hAnsi="SimSun-ExtB" w:cs="SimSun-ExtB" w:eastAsia="SimSun-ExtB"/>
          <w:w w:val="105"/>
          <w:sz w:val="17"/>
          <w:szCs w:val="17"/>
        </w:rPr>
        <w:t>மாணவ</w:t>
      </w:r>
      <w:r>
        <w:rPr>
          <w:rFonts w:ascii="SimSun-ExtB" w:hAnsi="SimSun-ExtB" w:cs="SimSun-ExtB" w:eastAsia="SimSun-ExtB"/>
          <w:spacing w:val="-13"/>
          <w:w w:val="105"/>
          <w:sz w:val="17"/>
          <w:szCs w:val="17"/>
        </w:rPr>
        <w:t> </w:t>
      </w:r>
      <w:r>
        <w:rPr>
          <w:rFonts w:ascii="SimSun-ExtB" w:hAnsi="SimSun-ExtB" w:cs="SimSun-ExtB" w:eastAsia="SimSun-ExtB"/>
          <w:sz w:val="17"/>
          <w:szCs w:val="17"/>
        </w:rPr>
        <w:t>க</w:t>
      </w:r>
      <w:r>
        <w:rPr>
          <w:spacing w:val="78"/>
          <w:w w:val="105"/>
          <w:sz w:val="17"/>
          <w:szCs w:val="17"/>
        </w:rPr>
        <w:t>  </w:t>
      </w:r>
      <w:r>
        <w:rPr>
          <w:rFonts w:ascii="SimSun-ExtB" w:hAnsi="SimSun-ExtB" w:cs="SimSun-ExtB" w:eastAsia="SimSun-ExtB"/>
          <w:w w:val="105"/>
          <w:sz w:val="17"/>
          <w:szCs w:val="17"/>
        </w:rPr>
        <w:t>அறிவ,ய(</w:t>
      </w:r>
      <w:r>
        <w:rPr>
          <w:spacing w:val="67"/>
          <w:w w:val="105"/>
          <w:sz w:val="17"/>
          <w:szCs w:val="17"/>
        </w:rPr>
        <w:t> </w:t>
      </w:r>
      <w:r>
        <w:rPr>
          <w:rFonts w:ascii="SimSun-ExtB" w:hAnsi="SimSun-ExtB" w:cs="SimSun-ExtB" w:eastAsia="SimSun-ExtB"/>
          <w:w w:val="105"/>
          <w:sz w:val="17"/>
          <w:szCs w:val="17"/>
        </w:rPr>
        <w:t>தமி2</w:t>
      </w:r>
      <w:r>
        <w:rPr>
          <w:spacing w:val="67"/>
          <w:w w:val="105"/>
          <w:sz w:val="17"/>
          <w:szCs w:val="17"/>
        </w:rPr>
        <w:t> </w:t>
      </w:r>
      <w:r>
        <w:rPr>
          <w:rFonts w:ascii="SimSun-ExtB" w:hAnsi="SimSun-ExtB" w:cs="SimSun-ExtB" w:eastAsia="SimSun-ExtB"/>
          <w:w w:val="105"/>
          <w:sz w:val="17"/>
          <w:szCs w:val="17"/>
        </w:rPr>
        <w:t>ம</w:t>
      </w:r>
      <w:r>
        <w:rPr>
          <w:spacing w:val="80"/>
          <w:w w:val="150"/>
          <w:sz w:val="17"/>
          <w:szCs w:val="17"/>
        </w:rPr>
        <w:t>   </w:t>
      </w:r>
      <w:r>
        <w:rPr>
          <w:rFonts w:ascii="SimSun-ExtB" w:hAnsi="SimSun-ExtB" w:cs="SimSun-ExtB" w:eastAsia="SimSun-ExtB"/>
          <w:w w:val="105"/>
          <w:sz w:val="17"/>
          <w:szCs w:val="17"/>
        </w:rPr>
        <w:t>கண,$தமி2</w:t>
      </w:r>
      <w:r>
        <w:rPr>
          <w:rFonts w:ascii="SimSun-ExtB" w:hAnsi="SimSun-ExtB" w:cs="SimSun-ExtB" w:eastAsia="SimSun-ExtB"/>
          <w:spacing w:val="34"/>
          <w:w w:val="105"/>
          <w:sz w:val="17"/>
          <w:szCs w:val="17"/>
        </w:rPr>
        <w:t>  </w:t>
      </w:r>
      <w:r>
        <w:rPr>
          <w:rFonts w:ascii="SimSun-ExtB" w:hAnsi="SimSun-ExtB" w:cs="SimSun-ExtB" w:eastAsia="SimSun-ExtB"/>
          <w:w w:val="105"/>
          <w:sz w:val="17"/>
          <w:szCs w:val="17"/>
        </w:rPr>
        <w:t>றி$த</w:t>
      </w:r>
      <w:r>
        <w:rPr>
          <w:spacing w:val="68"/>
          <w:w w:val="105"/>
          <w:sz w:val="17"/>
          <w:szCs w:val="17"/>
        </w:rPr>
        <w:t> </w:t>
      </w:r>
      <w:r>
        <w:rPr>
          <w:rFonts w:ascii="SimSun-ExtB" w:hAnsi="SimSun-ExtB" w:cs="SimSun-ExtB" w:eastAsia="SimSun-ExtB"/>
          <w:w w:val="105"/>
          <w:sz w:val="17"/>
          <w:szCs w:val="17"/>
        </w:rPr>
        <w:t>அறிைவЦ</w:t>
      </w:r>
      <w:r>
        <w:rPr>
          <w:spacing w:val="73"/>
          <w:w w:val="105"/>
          <w:sz w:val="17"/>
          <w:szCs w:val="17"/>
        </w:rPr>
        <w:t>  </w:t>
      </w:r>
      <w:r>
        <w:rPr>
          <w:rFonts w:ascii="SimSun-ExtB" w:hAnsi="SimSun-ExtB" w:cs="SimSun-ExtB" w:eastAsia="SimSun-ExtB"/>
          <w:w w:val="105"/>
          <w:sz w:val="17"/>
          <w:szCs w:val="17"/>
        </w:rPr>
        <w:t>இைண</w:t>
      </w:r>
      <w:r>
        <w:rPr>
          <w:w w:val="105"/>
          <w:sz w:val="17"/>
          <w:szCs w:val="17"/>
        </w:rPr>
        <w:t> </w:t>
      </w:r>
      <w:r>
        <w:rPr>
          <w:rFonts w:ascii="SimSun-ExtB" w:hAnsi="SimSun-ExtB" w:cs="SimSun-ExtB" w:eastAsia="SimSun-ExtB"/>
          <w:w w:val="105"/>
          <w:sz w:val="17"/>
          <w:szCs w:val="17"/>
        </w:rPr>
        <w:t>க(வ,</w:t>
      </w:r>
      <w:r>
        <w:rPr>
          <w:rFonts w:ascii="SimSun-ExtB" w:hAnsi="SimSun-ExtB" w:cs="SimSun-ExtB" w:eastAsia="SimSun-ExtB"/>
          <w:spacing w:val="80"/>
          <w:w w:val="150"/>
          <w:sz w:val="17"/>
          <w:szCs w:val="17"/>
        </w:rPr>
        <w:t> </w:t>
      </w:r>
      <w:r>
        <w:rPr>
          <w:rFonts w:ascii="SimSun-ExtB" w:hAnsi="SimSun-ExtB" w:cs="SimSun-ExtB" w:eastAsia="SimSun-ExtB"/>
          <w:w w:val="105"/>
          <w:sz w:val="17"/>
          <w:szCs w:val="17"/>
        </w:rPr>
        <w:t>றி$</w:t>
      </w:r>
      <w:r>
        <w:rPr>
          <w:spacing w:val="69"/>
          <w:w w:val="105"/>
          <w:sz w:val="17"/>
          <w:szCs w:val="17"/>
        </w:rPr>
        <w:t>  </w:t>
      </w:r>
      <w:r>
        <w:rPr>
          <w:rFonts w:ascii="SimSun-ExtB" w:hAnsi="SimSun-ExtB" w:cs="SimSun-ExtB" w:eastAsia="SimSun-ExtB"/>
          <w:w w:val="105"/>
          <w:sz w:val="17"/>
          <w:szCs w:val="17"/>
        </w:rPr>
        <w:t>அறிவ,ைன</w:t>
      </w:r>
      <w:r>
        <w:rPr>
          <w:spacing w:val="37"/>
          <w:w w:val="105"/>
          <w:sz w:val="17"/>
          <w:szCs w:val="17"/>
        </w:rPr>
        <w:t> </w:t>
      </w:r>
      <w:r>
        <w:rPr>
          <w:rFonts w:ascii="SimSun-ExtB" w:hAnsi="SimSun-ExtB" w:cs="SimSun-ExtB" w:eastAsia="SimSun-ExtB"/>
          <w:sz w:val="17"/>
          <w:szCs w:val="17"/>
        </w:rPr>
        <w:t>ெப</w:t>
      </w:r>
      <w:r>
        <w:rPr>
          <w:rFonts w:ascii="SimSun-ExtB" w:hAnsi="SimSun-ExtB" w:cs="SimSun-ExtB" w:eastAsia="SimSun-ExtB"/>
          <w:spacing w:val="40"/>
          <w:w w:val="125"/>
          <w:sz w:val="17"/>
          <w:szCs w:val="17"/>
        </w:rPr>
        <w:t> </w:t>
      </w:r>
      <w:r>
        <w:rPr>
          <w:rFonts w:ascii="SimSun-ExtB" w:hAnsi="SimSun-ExtB" w:cs="SimSun-ExtB" w:eastAsia="SimSun-ExtB"/>
          <w:w w:val="125"/>
          <w:sz w:val="17"/>
          <w:szCs w:val="17"/>
        </w:rPr>
        <w:t>த(</w:t>
      </w:r>
    </w:p>
    <w:p>
      <w:pPr>
        <w:pStyle w:val="ListParagraph"/>
        <w:numPr>
          <w:ilvl w:val="1"/>
          <w:numId w:val="37"/>
        </w:numPr>
        <w:tabs>
          <w:tab w:pos="1111" w:val="left" w:leader="none"/>
        </w:tabs>
        <w:spacing w:line="214" w:lineRule="exact" w:before="0" w:after="0"/>
        <w:ind w:left="1111" w:right="0" w:hanging="341"/>
        <w:jc w:val="left"/>
        <w:rPr>
          <w:rFonts w:ascii="SimSun-ExtB" w:hAnsi="SimSun-ExtB" w:cs="SimSun-ExtB" w:eastAsia="SimSun-ExtB"/>
          <w:sz w:val="17"/>
          <w:szCs w:val="17"/>
        </w:rPr>
      </w:pPr>
      <w:r>
        <w:rPr>
          <w:rFonts w:ascii="SimSun-ExtB" w:hAnsi="SimSun-ExtB" w:cs="SimSun-ExtB" w:eastAsia="SimSun-ExtB"/>
          <w:sz w:val="17"/>
          <w:szCs w:val="17"/>
        </w:rPr>
        <w:t>ெமாழிய,ைன</w:t>
      </w:r>
      <w:r>
        <w:rPr>
          <w:spacing w:val="31"/>
          <w:sz w:val="17"/>
          <w:szCs w:val="17"/>
        </w:rPr>
        <w:t> </w:t>
      </w:r>
      <w:r>
        <w:rPr>
          <w:rFonts w:ascii="SimSun-ExtB" w:hAnsi="SimSun-ExtB" w:cs="SimSun-ExtB" w:eastAsia="SimSun-ExtB"/>
          <w:sz w:val="17"/>
          <w:szCs w:val="17"/>
        </w:rPr>
        <w:t>ப,ைழய,"றி</w:t>
      </w:r>
      <w:r>
        <w:rPr>
          <w:spacing w:val="28"/>
          <w:sz w:val="17"/>
          <w:szCs w:val="17"/>
        </w:rPr>
        <w:t> </w:t>
      </w:r>
      <w:r>
        <w:rPr>
          <w:rFonts w:ascii="SimSun-ExtB" w:hAnsi="SimSun-ExtB" w:cs="SimSun-ExtB" w:eastAsia="SimSun-ExtB"/>
          <w:sz w:val="17"/>
          <w:szCs w:val="17"/>
        </w:rPr>
        <w:t>க</w:t>
      </w:r>
      <w:r>
        <w:rPr>
          <w:rFonts w:ascii="SimSun-ExtB" w:hAnsi="SimSun-ExtB" w:cs="SimSun-ExtB" w:eastAsia="SimSun-ExtB"/>
          <w:spacing w:val="31"/>
          <w:sz w:val="17"/>
          <w:szCs w:val="17"/>
        </w:rPr>
        <w:t> </w:t>
      </w:r>
      <w:r>
        <w:rPr>
          <w:rFonts w:ascii="SimSun-ExtB" w:hAnsi="SimSun-ExtB" w:cs="SimSun-ExtB" w:eastAsia="SimSun-ExtB"/>
          <w:sz w:val="17"/>
          <w:szCs w:val="17"/>
        </w:rPr>
        <w:t>பத</w:t>
      </w:r>
      <w:r>
        <w:rPr>
          <w:spacing w:val="50"/>
          <w:w w:val="140"/>
          <w:sz w:val="17"/>
          <w:szCs w:val="17"/>
        </w:rPr>
        <w:t>    </w:t>
      </w:r>
      <w:r>
        <w:rPr>
          <w:rFonts w:ascii="SimSun-ExtB" w:hAnsi="SimSun-ExtB" w:cs="SimSun-ExtB" w:eastAsia="SimSun-ExtB"/>
          <w:w w:val="140"/>
          <w:sz w:val="17"/>
          <w:szCs w:val="17"/>
        </w:rPr>
        <w:t>எ4</w:t>
      </w:r>
      <w:r>
        <w:rPr>
          <w:rFonts w:ascii="SimSun-ExtB" w:hAnsi="SimSun-ExtB" w:cs="SimSun-ExtB" w:eastAsia="SimSun-ExtB"/>
          <w:spacing w:val="20"/>
          <w:w w:val="140"/>
          <w:sz w:val="17"/>
          <w:szCs w:val="17"/>
        </w:rPr>
        <w:t> </w:t>
      </w:r>
      <w:r>
        <w:rPr>
          <w:rFonts w:ascii="SimSun-ExtB" w:hAnsi="SimSun-ExtB" w:cs="SimSun-ExtB" w:eastAsia="SimSun-ExtB"/>
          <w:sz w:val="17"/>
          <w:szCs w:val="17"/>
        </w:rPr>
        <w:t>வத</w:t>
      </w:r>
      <w:r>
        <w:rPr>
          <w:spacing w:val="68"/>
          <w:sz w:val="17"/>
          <w:szCs w:val="17"/>
        </w:rPr>
        <w:t>    </w:t>
      </w:r>
      <w:r>
        <w:rPr>
          <w:rFonts w:ascii="SimSun-ExtB" w:hAnsi="SimSun-ExtB" w:cs="SimSun-ExtB" w:eastAsia="SimSun-ExtB"/>
          <w:sz w:val="17"/>
          <w:szCs w:val="17"/>
        </w:rPr>
        <w:t>உ</w:t>
      </w:r>
      <w:r>
        <w:rPr>
          <w:rFonts w:ascii="SimSun-ExtB" w:hAnsi="SimSun-ExtB" w:cs="SimSun-ExtB" w:eastAsia="SimSun-ExtB"/>
          <w:spacing w:val="22"/>
          <w:w w:val="140"/>
          <w:sz w:val="17"/>
          <w:szCs w:val="17"/>
        </w:rPr>
        <w:t>  </w:t>
      </w:r>
      <w:r>
        <w:rPr>
          <w:rFonts w:ascii="SimSun-ExtB" w:hAnsi="SimSun-ExtB" w:cs="SimSun-ExtB" w:eastAsia="SimSun-ExtB"/>
          <w:w w:val="140"/>
          <w:sz w:val="17"/>
          <w:szCs w:val="17"/>
        </w:rPr>
        <w:t>ைண</w:t>
      </w:r>
      <w:r>
        <w:rPr>
          <w:spacing w:val="14"/>
          <w:w w:val="140"/>
          <w:sz w:val="17"/>
          <w:szCs w:val="17"/>
        </w:rPr>
        <w:t> </w:t>
      </w:r>
      <w:r>
        <w:rPr>
          <w:rFonts w:ascii="SimSun-ExtB" w:hAnsi="SimSun-ExtB" w:cs="SimSun-ExtB" w:eastAsia="SimSun-ExtB"/>
          <w:sz w:val="17"/>
          <w:szCs w:val="17"/>
        </w:rPr>
        <w:t>ெச</w:t>
      </w:r>
      <w:r>
        <w:rPr>
          <w:rFonts w:ascii="SimSun-ExtB" w:hAnsi="SimSun-ExtB" w:cs="SimSun-ExtB" w:eastAsia="SimSun-ExtB"/>
          <w:spacing w:val="10"/>
          <w:w w:val="140"/>
          <w:sz w:val="17"/>
          <w:szCs w:val="17"/>
        </w:rPr>
        <w:t> </w:t>
      </w:r>
      <w:r>
        <w:rPr>
          <w:rFonts w:ascii="SimSun-ExtB" w:hAnsi="SimSun-ExtB" w:cs="SimSun-ExtB" w:eastAsia="SimSun-ExtB"/>
          <w:spacing w:val="-5"/>
          <w:w w:val="140"/>
          <w:sz w:val="17"/>
          <w:szCs w:val="17"/>
        </w:rPr>
        <w:t>த(</w:t>
      </w:r>
    </w:p>
    <w:p>
      <w:pPr>
        <w:spacing w:before="88"/>
        <w:ind w:left="431" w:right="0" w:firstLine="0"/>
        <w:jc w:val="left"/>
        <w:rPr>
          <w:sz w:val="17"/>
          <w:szCs w:val="17"/>
        </w:rPr>
      </w:pPr>
      <w:r>
        <w:rPr>
          <w:rFonts w:ascii="Nirmala UI" w:hAnsi="Nirmala UI" w:cs="Nirmala UI" w:eastAsia="Nirmala UI"/>
          <w:b/>
          <w:bCs/>
          <w:sz w:val="17"/>
          <w:szCs w:val="17"/>
        </w:rPr>
        <w:t>பய</w:t>
      </w:r>
      <w:r>
        <w:rPr>
          <w:rFonts w:ascii="Nirmala UI" w:hAnsi="Nirmala UI" w:cs="Nirmala UI" w:eastAsia="Nirmala UI"/>
          <w:b/>
          <w:bCs/>
          <w:spacing w:val="44"/>
          <w:sz w:val="17"/>
          <w:szCs w:val="17"/>
        </w:rPr>
        <w:t>  </w:t>
      </w:r>
      <w:r>
        <w:rPr>
          <w:spacing w:val="-10"/>
          <w:sz w:val="17"/>
          <w:szCs w:val="17"/>
        </w:rPr>
        <w:t>:</w:t>
      </w:r>
    </w:p>
    <w:p>
      <w:pPr>
        <w:pStyle w:val="ListParagraph"/>
        <w:numPr>
          <w:ilvl w:val="2"/>
          <w:numId w:val="37"/>
        </w:numPr>
        <w:tabs>
          <w:tab w:pos="1449" w:val="left" w:leader="none"/>
        </w:tabs>
        <w:spacing w:line="240" w:lineRule="auto" w:before="113" w:after="0"/>
        <w:ind w:left="1449" w:right="0" w:hanging="338"/>
        <w:jc w:val="left"/>
        <w:rPr>
          <w:rFonts w:ascii="SimSun-ExtB" w:hAnsi="SimSun-ExtB" w:cs="SimSun-ExtB" w:eastAsia="SimSun-ExtB"/>
          <w:sz w:val="17"/>
          <w:szCs w:val="17"/>
        </w:rPr>
      </w:pPr>
      <w:r>
        <w:rPr>
          <w:rFonts w:ascii="SimSun-ExtB" w:hAnsi="SimSun-ExtB" w:cs="SimSun-ExtB" w:eastAsia="SimSun-ExtB"/>
          <w:sz w:val="17"/>
          <w:szCs w:val="17"/>
        </w:rPr>
        <w:t>அற</w:t>
      </w:r>
      <w:r>
        <w:rPr>
          <w:spacing w:val="26"/>
          <w:sz w:val="17"/>
          <w:szCs w:val="17"/>
        </w:rPr>
        <w:t> </w:t>
      </w:r>
      <w:r>
        <w:rPr>
          <w:rFonts w:ascii="SimSun-ExtB" w:hAnsi="SimSun-ExtB" w:cs="SimSun-ExtB" w:eastAsia="SimSun-ExtB"/>
          <w:sz w:val="17"/>
          <w:szCs w:val="17"/>
        </w:rPr>
        <w:t>இல&amp;கிய</w:t>
      </w:r>
      <w:r>
        <w:rPr>
          <w:rFonts w:ascii="SimSun-ExtB" w:hAnsi="SimSun-ExtB" w:cs="SimSun-ExtB" w:eastAsia="SimSun-ExtB"/>
          <w:spacing w:val="41"/>
          <w:sz w:val="17"/>
          <w:szCs w:val="17"/>
        </w:rPr>
        <w:t> </w:t>
      </w:r>
      <w:r>
        <w:rPr>
          <w:rFonts w:ascii="SimSun-ExtB" w:hAnsi="SimSun-ExtB" w:cs="SimSun-ExtB" w:eastAsia="SimSun-ExtB"/>
          <w:sz w:val="17"/>
          <w:szCs w:val="17"/>
        </w:rPr>
        <w:t>க</w:t>
      </w:r>
      <w:r>
        <w:rPr>
          <w:spacing w:val="57"/>
          <w:sz w:val="17"/>
          <w:szCs w:val="17"/>
        </w:rPr>
        <w:t>  </w:t>
      </w:r>
      <w:r>
        <w:rPr>
          <w:rFonts w:ascii="SimSun-ExtB" w:hAnsi="SimSun-ExtB" w:cs="SimSun-ExtB" w:eastAsia="SimSun-ExtB"/>
          <w:sz w:val="17"/>
          <w:szCs w:val="17"/>
        </w:rPr>
        <w:t>வழி</w:t>
      </w:r>
      <w:r>
        <w:rPr>
          <w:spacing w:val="13"/>
          <w:w w:val="135"/>
          <w:sz w:val="17"/>
          <w:szCs w:val="17"/>
        </w:rPr>
        <w:t> </w:t>
      </w:r>
      <w:r>
        <w:rPr>
          <w:rFonts w:ascii="SimSun-ExtB" w:hAnsi="SimSun-ExtB" w:cs="SimSun-ExtB" w:eastAsia="SimSun-ExtB"/>
          <w:w w:val="135"/>
          <w:sz w:val="17"/>
          <w:szCs w:val="17"/>
        </w:rPr>
        <w:t>ஒ4&amp;க</w:t>
      </w:r>
      <w:r>
        <w:rPr>
          <w:rFonts w:ascii="SimSun-ExtB" w:hAnsi="SimSun-ExtB" w:cs="SimSun-ExtB" w:eastAsia="SimSun-ExtB"/>
          <w:spacing w:val="9"/>
          <w:w w:val="135"/>
          <w:sz w:val="17"/>
          <w:szCs w:val="17"/>
        </w:rPr>
        <w:t> </w:t>
      </w:r>
      <w:r>
        <w:rPr>
          <w:rFonts w:ascii="SimSun-ExtB" w:hAnsi="SimSun-ExtB" w:cs="SimSun-ExtB" w:eastAsia="SimSun-ExtB"/>
          <w:sz w:val="17"/>
          <w:szCs w:val="17"/>
        </w:rPr>
        <w:t>கைள</w:t>
      </w:r>
      <w:r>
        <w:rPr>
          <w:spacing w:val="27"/>
          <w:sz w:val="17"/>
          <w:szCs w:val="17"/>
        </w:rPr>
        <w:t> </w:t>
      </w:r>
      <w:r>
        <w:rPr>
          <w:rFonts w:ascii="SimSun-ExtB" w:hAnsi="SimSun-ExtB" w:cs="SimSun-ExtB" w:eastAsia="SimSun-ExtB"/>
          <w:sz w:val="17"/>
          <w:szCs w:val="17"/>
        </w:rPr>
        <w:t>க</w:t>
      </w:r>
      <w:r>
        <w:rPr>
          <w:rFonts w:ascii="SimSun-ExtB" w:hAnsi="SimSun-ExtB" w:cs="SimSun-ExtB" w:eastAsia="SimSun-ExtB"/>
          <w:spacing w:val="11"/>
          <w:w w:val="135"/>
          <w:sz w:val="17"/>
          <w:szCs w:val="17"/>
        </w:rPr>
        <w:t>  </w:t>
      </w:r>
      <w:r>
        <w:rPr>
          <w:rFonts w:ascii="SimSun-ExtB" w:hAnsi="SimSun-ExtB" w:cs="SimSun-ExtB" w:eastAsia="SimSun-ExtB"/>
          <w:w w:val="135"/>
          <w:sz w:val="17"/>
          <w:szCs w:val="17"/>
        </w:rPr>
        <w:t>&amp;</w:t>
      </w:r>
      <w:r>
        <w:rPr>
          <w:spacing w:val="13"/>
          <w:w w:val="135"/>
          <w:sz w:val="17"/>
          <w:szCs w:val="17"/>
        </w:rPr>
        <w:t> </w:t>
      </w:r>
      <w:r>
        <w:rPr>
          <w:rFonts w:ascii="SimSun-ExtB" w:hAnsi="SimSun-ExtB" w:cs="SimSun-ExtB" w:eastAsia="SimSun-ExtB"/>
          <w:sz w:val="17"/>
          <w:szCs w:val="17"/>
        </w:rPr>
        <w:t>ெகா</w:t>
      </w:r>
      <w:r>
        <w:rPr>
          <w:rFonts w:ascii="SimSun-ExtB" w:hAnsi="SimSun-ExtB" w:cs="SimSun-ExtB" w:eastAsia="SimSun-ExtB"/>
          <w:spacing w:val="-20"/>
          <w:w w:val="175"/>
          <w:sz w:val="17"/>
          <w:szCs w:val="17"/>
        </w:rPr>
        <w:t> </w:t>
      </w:r>
      <w:r>
        <w:rPr>
          <w:rFonts w:ascii="SimSun-ExtB" w:hAnsi="SimSun-ExtB" w:cs="SimSun-ExtB" w:eastAsia="SimSun-ExtB"/>
          <w:spacing w:val="-5"/>
          <w:w w:val="175"/>
          <w:sz w:val="17"/>
          <w:szCs w:val="17"/>
        </w:rPr>
        <w:t>9த(</w:t>
      </w:r>
    </w:p>
    <w:p>
      <w:pPr>
        <w:pStyle w:val="ListParagraph"/>
        <w:numPr>
          <w:ilvl w:val="2"/>
          <w:numId w:val="37"/>
        </w:numPr>
        <w:tabs>
          <w:tab w:pos="1449" w:val="left" w:leader="none"/>
        </w:tabs>
        <w:spacing w:line="240" w:lineRule="auto" w:before="105" w:after="0"/>
        <w:ind w:left="1449" w:right="0" w:hanging="338"/>
        <w:jc w:val="left"/>
        <w:rPr>
          <w:rFonts w:ascii="SimSun-ExtB" w:hAnsi="SimSun-ExtB" w:cs="SimSun-ExtB" w:eastAsia="SimSun-ExtB"/>
          <w:sz w:val="17"/>
          <w:szCs w:val="17"/>
        </w:rPr>
      </w:pPr>
      <w:r>
        <w:rPr>
          <w:rFonts w:ascii="SimSun-ExtB" w:hAnsi="SimSun-ExtB" w:cs="SimSun-ExtB" w:eastAsia="SimSun-ExtB"/>
          <w:sz w:val="17"/>
          <w:szCs w:val="17"/>
        </w:rPr>
        <w:t>ெமாழிகைள</w:t>
      </w:r>
      <w:r>
        <w:rPr>
          <w:spacing w:val="36"/>
          <w:sz w:val="17"/>
          <w:szCs w:val="17"/>
        </w:rPr>
        <w:t> </w:t>
      </w:r>
      <w:r>
        <w:rPr>
          <w:rFonts w:ascii="SimSun-ExtB" w:hAnsi="SimSun-ExtB" w:cs="SimSun-ExtB" w:eastAsia="SimSun-ExtB"/>
          <w:sz w:val="17"/>
          <w:szCs w:val="17"/>
        </w:rPr>
        <w:t>ப,ைழய,"றி</w:t>
      </w:r>
      <w:r>
        <w:rPr>
          <w:spacing w:val="33"/>
          <w:sz w:val="17"/>
          <w:szCs w:val="17"/>
        </w:rPr>
        <w:t> </w:t>
      </w:r>
      <w:r>
        <w:rPr>
          <w:rFonts w:ascii="SimSun-ExtB" w:hAnsi="SimSun-ExtB" w:cs="SimSun-ExtB" w:eastAsia="SimSun-ExtB"/>
          <w:sz w:val="17"/>
          <w:szCs w:val="17"/>
        </w:rPr>
        <w:t>எ4த</w:t>
      </w:r>
      <w:r>
        <w:rPr>
          <w:spacing w:val="34"/>
          <w:sz w:val="17"/>
          <w:szCs w:val="17"/>
        </w:rPr>
        <w:t> </w:t>
      </w:r>
      <w:r>
        <w:rPr>
          <w:rFonts w:ascii="SimSun-ExtB" w:hAnsi="SimSun-ExtB" w:cs="SimSun-ExtB" w:eastAsia="SimSun-ExtB"/>
          <w:sz w:val="17"/>
          <w:szCs w:val="17"/>
        </w:rPr>
        <w:t>இல&amp;கண</w:t>
      </w:r>
      <w:r>
        <w:rPr>
          <w:rFonts w:ascii="SimSun-ExtB" w:hAnsi="SimSun-ExtB" w:cs="SimSun-ExtB" w:eastAsia="SimSun-ExtB"/>
          <w:spacing w:val="54"/>
          <w:sz w:val="17"/>
          <w:szCs w:val="17"/>
        </w:rPr>
        <w:t> </w:t>
      </w:r>
      <w:r>
        <w:rPr>
          <w:rFonts w:ascii="SimSun-ExtB" w:hAnsi="SimSun-ExtB" w:cs="SimSun-ExtB" w:eastAsia="SimSun-ExtB"/>
          <w:sz w:val="17"/>
          <w:szCs w:val="17"/>
        </w:rPr>
        <w:t>கைள</w:t>
      </w:r>
      <w:r>
        <w:rPr>
          <w:spacing w:val="34"/>
          <w:sz w:val="17"/>
          <w:szCs w:val="17"/>
        </w:rPr>
        <w:t> </w:t>
      </w:r>
      <w:r>
        <w:rPr>
          <w:rFonts w:ascii="SimSun-ExtB" w:hAnsi="SimSun-ExtB" w:cs="SimSun-ExtB" w:eastAsia="SimSun-ExtB"/>
          <w:sz w:val="17"/>
          <w:szCs w:val="17"/>
        </w:rPr>
        <w:t>க</w:t>
      </w:r>
      <w:r>
        <w:rPr>
          <w:rFonts w:ascii="SimSun-ExtB" w:hAnsi="SimSun-ExtB" w:cs="SimSun-ExtB" w:eastAsia="SimSun-ExtB"/>
          <w:spacing w:val="55"/>
          <w:sz w:val="17"/>
          <w:szCs w:val="17"/>
        </w:rPr>
        <w:t>  </w:t>
      </w:r>
      <w:r>
        <w:rPr>
          <w:rFonts w:ascii="SimSun-ExtB" w:hAnsi="SimSun-ExtB" w:cs="SimSun-ExtB" w:eastAsia="SimSun-ExtB"/>
          <w:sz w:val="17"/>
          <w:szCs w:val="17"/>
        </w:rPr>
        <w:t>&amp;</w:t>
      </w:r>
      <w:r>
        <w:rPr>
          <w:spacing w:val="39"/>
          <w:sz w:val="17"/>
          <w:szCs w:val="17"/>
        </w:rPr>
        <w:t> </w:t>
      </w:r>
      <w:r>
        <w:rPr>
          <w:rFonts w:ascii="SimSun-ExtB" w:hAnsi="SimSun-ExtB" w:cs="SimSun-ExtB" w:eastAsia="SimSun-ExtB"/>
          <w:sz w:val="17"/>
          <w:szCs w:val="17"/>
        </w:rPr>
        <w:t>ெகா</w:t>
      </w:r>
      <w:r>
        <w:rPr>
          <w:rFonts w:ascii="SimSun-ExtB" w:hAnsi="SimSun-ExtB" w:cs="SimSun-ExtB" w:eastAsia="SimSun-ExtB"/>
          <w:spacing w:val="57"/>
          <w:sz w:val="17"/>
          <w:szCs w:val="17"/>
        </w:rPr>
        <w:t> </w:t>
      </w:r>
      <w:r>
        <w:rPr>
          <w:rFonts w:ascii="SimSun-ExtB" w:hAnsi="SimSun-ExtB" w:cs="SimSun-ExtB" w:eastAsia="SimSun-ExtB"/>
          <w:spacing w:val="-5"/>
          <w:sz w:val="17"/>
          <w:szCs w:val="17"/>
        </w:rPr>
        <w:t>9த(</w:t>
      </w:r>
    </w:p>
    <w:p>
      <w:pPr>
        <w:pStyle w:val="ListParagraph"/>
        <w:numPr>
          <w:ilvl w:val="2"/>
          <w:numId w:val="37"/>
        </w:numPr>
        <w:tabs>
          <w:tab w:pos="1449" w:val="left" w:leader="none"/>
        </w:tabs>
        <w:spacing w:line="240" w:lineRule="auto" w:before="105" w:after="0"/>
        <w:ind w:left="1449" w:right="0" w:hanging="338"/>
        <w:jc w:val="left"/>
        <w:rPr>
          <w:rFonts w:ascii="SimSun-ExtB" w:hAnsi="SimSun-ExtB" w:cs="SimSun-ExtB" w:eastAsia="SimSun-ExtB"/>
          <w:sz w:val="17"/>
          <w:szCs w:val="17"/>
        </w:rPr>
      </w:pPr>
      <w:r>
        <w:rPr>
          <w:rFonts w:ascii="SimSun-ExtB" w:hAnsi="SimSun-ExtB" w:cs="SimSun-ExtB" w:eastAsia="SimSun-ExtB"/>
          <w:w w:val="90"/>
          <w:sz w:val="17"/>
          <w:szCs w:val="17"/>
        </w:rPr>
        <w:t>ப&amp;தி</w:t>
      </w:r>
      <w:r>
        <w:rPr>
          <w:spacing w:val="35"/>
          <w:sz w:val="17"/>
          <w:szCs w:val="17"/>
        </w:rPr>
        <w:t> </w:t>
      </w:r>
      <w:r>
        <w:rPr>
          <w:rFonts w:ascii="SimSun-ExtB" w:hAnsi="SimSun-ExtB" w:cs="SimSun-ExtB" w:eastAsia="SimSun-ExtB"/>
          <w:w w:val="90"/>
          <w:sz w:val="17"/>
          <w:szCs w:val="17"/>
        </w:rPr>
        <w:t>இல&amp;கிய</w:t>
      </w:r>
      <w:r>
        <w:rPr>
          <w:rFonts w:ascii="SimSun-ExtB" w:hAnsi="SimSun-ExtB" w:cs="SimSun-ExtB" w:eastAsia="SimSun-ExtB"/>
          <w:spacing w:val="53"/>
          <w:sz w:val="17"/>
          <w:szCs w:val="17"/>
        </w:rPr>
        <w:t> </w:t>
      </w:r>
      <w:r>
        <w:rPr>
          <w:rFonts w:ascii="SimSun-ExtB" w:hAnsi="SimSun-ExtB" w:cs="SimSun-ExtB" w:eastAsia="SimSun-ExtB"/>
          <w:w w:val="90"/>
          <w:sz w:val="17"/>
          <w:szCs w:val="17"/>
        </w:rPr>
        <w:t>க</w:t>
      </w:r>
      <w:r>
        <w:rPr>
          <w:spacing w:val="67"/>
          <w:sz w:val="17"/>
          <w:szCs w:val="17"/>
        </w:rPr>
        <w:t>  </w:t>
      </w:r>
      <w:r>
        <w:rPr>
          <w:rFonts w:ascii="SimSun-ExtB" w:hAnsi="SimSun-ExtB" w:cs="SimSun-ExtB" w:eastAsia="SimSun-ExtB"/>
          <w:w w:val="90"/>
          <w:sz w:val="17"/>
          <w:szCs w:val="17"/>
        </w:rPr>
        <w:t>வழி</w:t>
      </w:r>
      <w:r>
        <w:rPr>
          <w:spacing w:val="37"/>
          <w:sz w:val="17"/>
          <w:szCs w:val="17"/>
        </w:rPr>
        <w:t> </w:t>
      </w:r>
      <w:r>
        <w:rPr>
          <w:rFonts w:ascii="SimSun-ExtB" w:hAnsi="SimSun-ExtB" w:cs="SimSun-ExtB" w:eastAsia="SimSun-ExtB"/>
          <w:w w:val="90"/>
          <w:sz w:val="17"/>
          <w:szCs w:val="17"/>
        </w:rPr>
        <w:t>ப&amp;தி</w:t>
      </w:r>
      <w:r>
        <w:rPr>
          <w:spacing w:val="35"/>
          <w:sz w:val="17"/>
          <w:szCs w:val="17"/>
        </w:rPr>
        <w:t> </w:t>
      </w:r>
      <w:r>
        <w:rPr>
          <w:rFonts w:ascii="SimSun-ExtB" w:hAnsi="SimSun-ExtB" w:cs="SimSun-ExtB" w:eastAsia="SimSun-ExtB"/>
          <w:w w:val="90"/>
          <w:sz w:val="17"/>
          <w:szCs w:val="17"/>
        </w:rPr>
        <w:t>ெநறிகைள</w:t>
      </w:r>
      <w:r>
        <w:rPr>
          <w:spacing w:val="35"/>
          <w:sz w:val="17"/>
          <w:szCs w:val="17"/>
        </w:rPr>
        <w:t> </w:t>
      </w:r>
      <w:r>
        <w:rPr>
          <w:rFonts w:ascii="SimSun-ExtB" w:hAnsi="SimSun-ExtB" w:cs="SimSun-ExtB" w:eastAsia="SimSun-ExtB"/>
          <w:w w:val="90"/>
          <w:sz w:val="17"/>
          <w:szCs w:val="17"/>
        </w:rPr>
        <w:t>உண</w:t>
      </w:r>
      <w:r>
        <w:rPr>
          <w:rFonts w:ascii="SimSun-ExtB" w:hAnsi="SimSun-ExtB" w:cs="SimSun-ExtB" w:eastAsia="SimSun-ExtB"/>
          <w:spacing w:val="-5"/>
          <w:sz w:val="17"/>
          <w:szCs w:val="17"/>
        </w:rPr>
        <w:t> </w:t>
      </w:r>
      <w:r>
        <w:rPr>
          <w:rFonts w:ascii="SimSun-ExtB" w:hAnsi="SimSun-ExtB" w:cs="SimSun-ExtB" w:eastAsia="SimSun-ExtB"/>
          <w:w w:val="90"/>
          <w:sz w:val="17"/>
          <w:szCs w:val="17"/>
        </w:rPr>
        <w:t>$</w:t>
      </w:r>
      <w:r>
        <w:rPr>
          <w:rFonts w:ascii="SimSun-ExtB" w:hAnsi="SimSun-ExtB" w:cs="SimSun-ExtB" w:eastAsia="SimSun-ExtB"/>
          <w:spacing w:val="59"/>
          <w:sz w:val="17"/>
          <w:szCs w:val="17"/>
        </w:rPr>
        <w:t> </w:t>
      </w:r>
      <w:r>
        <w:rPr>
          <w:rFonts w:ascii="SimSun-ExtB" w:hAnsi="SimSun-ExtB" w:cs="SimSun-ExtB" w:eastAsia="SimSun-ExtB"/>
          <w:spacing w:val="-7"/>
          <w:w w:val="90"/>
          <w:sz w:val="17"/>
          <w:szCs w:val="17"/>
        </w:rPr>
        <w:t>த(</w:t>
      </w:r>
    </w:p>
    <w:p>
      <w:pPr>
        <w:pStyle w:val="ListParagraph"/>
        <w:numPr>
          <w:ilvl w:val="2"/>
          <w:numId w:val="37"/>
        </w:numPr>
        <w:tabs>
          <w:tab w:pos="1449" w:val="left" w:leader="none"/>
          <w:tab w:pos="2822" w:val="left" w:leader="none"/>
          <w:tab w:pos="4027" w:val="left" w:leader="none"/>
          <w:tab w:pos="4764" w:val="left" w:leader="none"/>
          <w:tab w:pos="5681" w:val="left" w:leader="none"/>
          <w:tab w:pos="6938" w:val="left" w:leader="none"/>
          <w:tab w:pos="7824" w:val="left" w:leader="none"/>
        </w:tabs>
        <w:spacing w:line="357" w:lineRule="auto" w:before="103" w:after="0"/>
        <w:ind w:left="1449" w:right="1141" w:hanging="339"/>
        <w:jc w:val="left"/>
        <w:rPr>
          <w:rFonts w:ascii="SimSun-ExtB" w:hAnsi="SimSun-ExtB" w:cs="SimSun-ExtB" w:eastAsia="SimSun-ExtB"/>
          <w:sz w:val="17"/>
          <w:szCs w:val="17"/>
        </w:rPr>
      </w:pPr>
      <w:r>
        <w:rPr>
          <w:rFonts w:ascii="SimSun-ExtB" w:hAnsi="SimSun-ExtB" w:cs="SimSun-ExtB" w:eastAsia="SimSun-ExtB"/>
          <w:sz w:val="17"/>
          <w:szCs w:val="17"/>
        </w:rPr>
        <w:t>மாணவ க</w:t>
      </w:r>
      <w:r>
        <w:rPr>
          <w:sz w:val="17"/>
          <w:szCs w:val="17"/>
        </w:rPr>
        <w:tab/>
      </w:r>
      <w:r>
        <w:rPr>
          <w:rFonts w:ascii="SimSun-ExtB" w:hAnsi="SimSun-ExtB" w:cs="SimSun-ExtB" w:eastAsia="SimSun-ExtB"/>
          <w:spacing w:val="-2"/>
          <w:sz w:val="17"/>
          <w:szCs w:val="17"/>
        </w:rPr>
        <w:t>அறிவ,ய(</w:t>
      </w:r>
      <w:r>
        <w:rPr>
          <w:sz w:val="17"/>
          <w:szCs w:val="17"/>
        </w:rPr>
        <w:tab/>
      </w:r>
      <w:r>
        <w:rPr>
          <w:rFonts w:ascii="SimSun-ExtB" w:hAnsi="SimSun-ExtB" w:cs="SimSun-ExtB" w:eastAsia="SimSun-ExtB"/>
          <w:spacing w:val="-4"/>
          <w:sz w:val="17"/>
          <w:szCs w:val="17"/>
        </w:rPr>
        <w:t>தமி2</w:t>
      </w:r>
      <w:r>
        <w:rPr>
          <w:sz w:val="17"/>
          <w:szCs w:val="17"/>
        </w:rPr>
        <w:tab/>
      </w:r>
      <w:r>
        <w:rPr>
          <w:rFonts w:ascii="SimSun-ExtB" w:hAnsi="SimSun-ExtB" w:cs="SimSun-ExtB" w:eastAsia="SimSun-ExtB"/>
          <w:spacing w:val="-10"/>
          <w:sz w:val="17"/>
          <w:szCs w:val="17"/>
        </w:rPr>
        <w:t>ம</w:t>
      </w:r>
      <w:r>
        <w:rPr>
          <w:sz w:val="17"/>
          <w:szCs w:val="17"/>
        </w:rPr>
        <w:tab/>
      </w:r>
      <w:r>
        <w:rPr>
          <w:rFonts w:ascii="SimSun-ExtB" w:hAnsi="SimSun-ExtB" w:cs="SimSun-ExtB" w:eastAsia="SimSun-ExtB"/>
          <w:spacing w:val="-2"/>
          <w:sz w:val="17"/>
          <w:szCs w:val="17"/>
        </w:rPr>
        <w:t>தன!$தமி2</w:t>
      </w:r>
      <w:r>
        <w:rPr>
          <w:sz w:val="17"/>
          <w:szCs w:val="17"/>
        </w:rPr>
        <w:tab/>
      </w:r>
      <w:r>
        <w:rPr>
          <w:rFonts w:ascii="SimSun-ExtB" w:hAnsi="SimSun-ExtB" w:cs="SimSun-ExtB" w:eastAsia="SimSun-ExtB"/>
          <w:spacing w:val="40"/>
          <w:sz w:val="17"/>
          <w:szCs w:val="17"/>
        </w:rPr>
        <w:t> </w:t>
      </w:r>
      <w:r>
        <w:rPr>
          <w:rFonts w:ascii="SimSun-ExtB" w:hAnsi="SimSun-ExtB" w:cs="SimSun-ExtB" w:eastAsia="SimSun-ExtB"/>
          <w:sz w:val="17"/>
          <w:szCs w:val="17"/>
        </w:rPr>
        <w:t>றி$த</w:t>
      </w:r>
      <w:r>
        <w:rPr>
          <w:sz w:val="17"/>
          <w:szCs w:val="17"/>
        </w:rPr>
        <w:tab/>
      </w:r>
      <w:r>
        <w:rPr>
          <w:rFonts w:ascii="SimSun-ExtB" w:hAnsi="SimSun-ExtB" w:cs="SimSun-ExtB" w:eastAsia="SimSun-ExtB"/>
          <w:spacing w:val="-2"/>
          <w:sz w:val="17"/>
          <w:szCs w:val="17"/>
        </w:rPr>
        <w:t>அறிைவЦ </w:t>
      </w:r>
      <w:r>
        <w:rPr>
          <w:rFonts w:ascii="SimSun-ExtB" w:hAnsi="SimSun-ExtB" w:cs="SimSun-ExtB" w:eastAsia="SimSun-ExtB"/>
          <w:sz w:val="17"/>
          <w:szCs w:val="17"/>
        </w:rPr>
        <w:t>இைணய</w:t>
      </w:r>
      <w:r>
        <w:rPr>
          <w:spacing w:val="40"/>
          <w:sz w:val="17"/>
          <w:szCs w:val="17"/>
        </w:rPr>
        <w:t> </w:t>
      </w:r>
      <w:r>
        <w:rPr>
          <w:rFonts w:ascii="SimSun-ExtB" w:hAnsi="SimSun-ExtB" w:cs="SimSun-ExtB" w:eastAsia="SimSun-ExtB"/>
          <w:sz w:val="17"/>
          <w:szCs w:val="17"/>
        </w:rPr>
        <w:t>க(வ,</w:t>
      </w:r>
      <w:r>
        <w:rPr>
          <w:rFonts w:ascii="SimSun-ExtB" w:hAnsi="SimSun-ExtB" w:cs="SimSun-ExtB" w:eastAsia="SimSun-ExtB"/>
          <w:spacing w:val="40"/>
          <w:sz w:val="17"/>
          <w:szCs w:val="17"/>
        </w:rPr>
        <w:t>  </w:t>
      </w:r>
      <w:r>
        <w:rPr>
          <w:rFonts w:ascii="SimSun-ExtB" w:hAnsi="SimSun-ExtB" w:cs="SimSun-ExtB" w:eastAsia="SimSun-ExtB"/>
          <w:sz w:val="17"/>
          <w:szCs w:val="17"/>
        </w:rPr>
        <w:t>றி$</w:t>
      </w:r>
      <w:r>
        <w:rPr>
          <w:spacing w:val="80"/>
          <w:sz w:val="17"/>
          <w:szCs w:val="17"/>
        </w:rPr>
        <w:t>  </w:t>
      </w:r>
      <w:r>
        <w:rPr>
          <w:rFonts w:ascii="SimSun-ExtB" w:hAnsi="SimSun-ExtB" w:cs="SimSun-ExtB" w:eastAsia="SimSun-ExtB"/>
          <w:sz w:val="17"/>
          <w:szCs w:val="17"/>
        </w:rPr>
        <w:t>அறிவ,ைனЦ</w:t>
      </w:r>
      <w:r>
        <w:rPr>
          <w:spacing w:val="80"/>
          <w:sz w:val="17"/>
          <w:szCs w:val="17"/>
        </w:rPr>
        <w:t>  </w:t>
      </w:r>
      <w:r>
        <w:rPr>
          <w:rFonts w:ascii="SimSun-ExtB" w:hAnsi="SimSun-ExtB" w:cs="SimSun-ExtB" w:eastAsia="SimSun-ExtB"/>
          <w:sz w:val="17"/>
          <w:szCs w:val="17"/>
        </w:rPr>
        <w:t>ெப</w:t>
      </w:r>
      <w:r>
        <w:rPr>
          <w:rFonts w:ascii="SimSun-ExtB" w:hAnsi="SimSun-ExtB" w:cs="SimSun-ExtB" w:eastAsia="SimSun-ExtB"/>
          <w:spacing w:val="80"/>
          <w:w w:val="125"/>
          <w:sz w:val="17"/>
          <w:szCs w:val="17"/>
        </w:rPr>
        <w:t> </w:t>
      </w:r>
      <w:r>
        <w:rPr>
          <w:rFonts w:ascii="SimSun-ExtB" w:hAnsi="SimSun-ExtB" w:cs="SimSun-ExtB" w:eastAsia="SimSun-ExtB"/>
          <w:w w:val="125"/>
          <w:sz w:val="17"/>
          <w:szCs w:val="17"/>
        </w:rPr>
        <w:t>த(</w:t>
      </w:r>
    </w:p>
    <w:p>
      <w:pPr>
        <w:pStyle w:val="ListParagraph"/>
        <w:numPr>
          <w:ilvl w:val="2"/>
          <w:numId w:val="37"/>
        </w:numPr>
        <w:tabs>
          <w:tab w:pos="1449" w:val="left" w:leader="none"/>
        </w:tabs>
        <w:spacing w:line="217" w:lineRule="exact" w:before="0" w:after="0"/>
        <w:ind w:left="1449" w:right="0" w:hanging="338"/>
        <w:jc w:val="left"/>
        <w:rPr>
          <w:rFonts w:ascii="SimSun-ExtB" w:hAnsi="SimSun-ExtB" w:cs="SimSun-ExtB" w:eastAsia="SimSun-ExtB"/>
          <w:sz w:val="17"/>
          <w:szCs w:val="17"/>
        </w:rPr>
      </w:pPr>
      <w:r>
        <w:rPr>
          <w:rFonts w:ascii="SimSun-ExtB" w:hAnsi="SimSun-ExtB" w:cs="SimSun-ExtB" w:eastAsia="SimSun-ExtB"/>
          <w:sz w:val="17"/>
          <w:szCs w:val="17"/>
        </w:rPr>
        <w:t>ெமாழிய,ைன</w:t>
      </w:r>
      <w:r>
        <w:rPr>
          <w:spacing w:val="32"/>
          <w:sz w:val="17"/>
          <w:szCs w:val="17"/>
        </w:rPr>
        <w:t>  </w:t>
      </w:r>
      <w:r>
        <w:rPr>
          <w:rFonts w:ascii="SimSun-ExtB" w:hAnsi="SimSun-ExtB" w:cs="SimSun-ExtB" w:eastAsia="SimSun-ExtB"/>
          <w:sz w:val="17"/>
          <w:szCs w:val="17"/>
        </w:rPr>
        <w:t>ப,ைழய,"றி</w:t>
      </w:r>
      <w:r>
        <w:rPr>
          <w:spacing w:val="21"/>
          <w:sz w:val="17"/>
          <w:szCs w:val="17"/>
        </w:rPr>
        <w:t> </w:t>
      </w:r>
      <w:r>
        <w:rPr>
          <w:rFonts w:ascii="SimSun-ExtB" w:hAnsi="SimSun-ExtB" w:cs="SimSun-ExtB" w:eastAsia="SimSun-ExtB"/>
          <w:sz w:val="17"/>
          <w:szCs w:val="17"/>
        </w:rPr>
        <w:t>க</w:t>
      </w:r>
      <w:r>
        <w:rPr>
          <w:rFonts w:ascii="SimSun-ExtB" w:hAnsi="SimSun-ExtB" w:cs="SimSun-ExtB" w:eastAsia="SimSun-ExtB"/>
          <w:spacing w:val="21"/>
          <w:sz w:val="17"/>
          <w:szCs w:val="17"/>
        </w:rPr>
        <w:t> </w:t>
      </w:r>
      <w:r>
        <w:rPr>
          <w:rFonts w:ascii="SimSun-ExtB" w:hAnsi="SimSun-ExtB" w:cs="SimSun-ExtB" w:eastAsia="SimSun-ExtB"/>
          <w:sz w:val="17"/>
          <w:szCs w:val="17"/>
        </w:rPr>
        <w:t>பத</w:t>
      </w:r>
      <w:r>
        <w:rPr>
          <w:spacing w:val="60"/>
          <w:w w:val="175"/>
          <w:sz w:val="17"/>
          <w:szCs w:val="17"/>
        </w:rPr>
        <w:t>   </w:t>
      </w:r>
      <w:r>
        <w:rPr>
          <w:rFonts w:ascii="SimSun-ExtB" w:hAnsi="SimSun-ExtB" w:cs="SimSun-ExtB" w:eastAsia="SimSun-ExtB"/>
          <w:w w:val="175"/>
          <w:sz w:val="17"/>
          <w:szCs w:val="17"/>
        </w:rPr>
        <w:t>எ4</w:t>
      </w:r>
      <w:r>
        <w:rPr>
          <w:rFonts w:ascii="SimSun-ExtB" w:hAnsi="SimSun-ExtB" w:cs="SimSun-ExtB" w:eastAsia="SimSun-ExtB"/>
          <w:spacing w:val="-26"/>
          <w:w w:val="175"/>
          <w:sz w:val="17"/>
          <w:szCs w:val="17"/>
        </w:rPr>
        <w:t> </w:t>
      </w:r>
      <w:r>
        <w:rPr>
          <w:rFonts w:ascii="SimSun-ExtB" w:hAnsi="SimSun-ExtB" w:cs="SimSun-ExtB" w:eastAsia="SimSun-ExtB"/>
          <w:sz w:val="17"/>
          <w:szCs w:val="17"/>
        </w:rPr>
        <w:t>வத</w:t>
      </w:r>
      <w:r>
        <w:rPr>
          <w:spacing w:val="71"/>
          <w:w w:val="150"/>
          <w:sz w:val="17"/>
          <w:szCs w:val="17"/>
        </w:rPr>
        <w:t>   </w:t>
      </w:r>
      <w:r>
        <w:rPr>
          <w:rFonts w:ascii="SimSun-ExtB" w:hAnsi="SimSun-ExtB" w:cs="SimSun-ExtB" w:eastAsia="SimSun-ExtB"/>
          <w:sz w:val="17"/>
          <w:szCs w:val="17"/>
        </w:rPr>
        <w:t>க</w:t>
      </w:r>
      <w:r>
        <w:rPr>
          <w:rFonts w:ascii="SimSun-ExtB" w:hAnsi="SimSun-ExtB" w:cs="SimSun-ExtB" w:eastAsia="SimSun-ExtB"/>
          <w:spacing w:val="-29"/>
          <w:w w:val="175"/>
          <w:sz w:val="17"/>
          <w:szCs w:val="17"/>
        </w:rPr>
        <w:t>  </w:t>
      </w:r>
      <w:r>
        <w:rPr>
          <w:rFonts w:ascii="SimSun-ExtB" w:hAnsi="SimSun-ExtB" w:cs="SimSun-ExtB" w:eastAsia="SimSun-ExtB"/>
          <w:w w:val="175"/>
          <w:sz w:val="17"/>
          <w:szCs w:val="17"/>
        </w:rPr>
        <w:t>&amp;</w:t>
      </w:r>
      <w:r>
        <w:rPr>
          <w:spacing w:val="-8"/>
          <w:w w:val="175"/>
          <w:sz w:val="17"/>
          <w:szCs w:val="17"/>
        </w:rPr>
        <w:t> </w:t>
      </w:r>
      <w:r>
        <w:rPr>
          <w:rFonts w:ascii="SimSun-ExtB" w:hAnsi="SimSun-ExtB" w:cs="SimSun-ExtB" w:eastAsia="SimSun-ExtB"/>
          <w:sz w:val="17"/>
          <w:szCs w:val="17"/>
        </w:rPr>
        <w:t>ெகா</w:t>
      </w:r>
      <w:r>
        <w:rPr>
          <w:rFonts w:ascii="SimSun-ExtB" w:hAnsi="SimSun-ExtB" w:cs="SimSun-ExtB" w:eastAsia="SimSun-ExtB"/>
          <w:spacing w:val="-28"/>
          <w:w w:val="175"/>
          <w:sz w:val="17"/>
          <w:szCs w:val="17"/>
        </w:rPr>
        <w:t> </w:t>
      </w:r>
      <w:r>
        <w:rPr>
          <w:rFonts w:ascii="SimSun-ExtB" w:hAnsi="SimSun-ExtB" w:cs="SimSun-ExtB" w:eastAsia="SimSun-ExtB"/>
          <w:spacing w:val="-5"/>
          <w:w w:val="175"/>
          <w:sz w:val="17"/>
          <w:szCs w:val="17"/>
        </w:rPr>
        <w:t>9த(</w:t>
      </w:r>
    </w:p>
    <w:p>
      <w:pPr>
        <w:pStyle w:val="BodyText"/>
        <w:spacing w:before="0"/>
        <w:ind w:left="0"/>
        <w:rPr>
          <w:rFonts w:ascii="SimSun-ExtB"/>
          <w:sz w:val="17"/>
        </w:rPr>
      </w:pPr>
    </w:p>
    <w:p>
      <w:pPr>
        <w:pStyle w:val="BodyText"/>
        <w:spacing w:before="37"/>
        <w:ind w:left="0"/>
        <w:rPr>
          <w:rFonts w:ascii="SimSun-ExtB"/>
          <w:sz w:val="17"/>
        </w:rPr>
      </w:pPr>
    </w:p>
    <w:p>
      <w:pPr>
        <w:spacing w:before="0"/>
        <w:ind w:left="0" w:right="712" w:firstLine="0"/>
        <w:jc w:val="center"/>
        <w:rPr>
          <w:rFonts w:ascii="SimSun-ExtB" w:hAnsi="SimSun-ExtB" w:cs="SimSun-ExtB" w:eastAsia="SimSun-ExtB"/>
          <w:sz w:val="20"/>
          <w:szCs w:val="20"/>
        </w:rPr>
      </w:pPr>
      <w:r>
        <w:rPr>
          <w:rFonts w:ascii="SimSun-ExtB" w:hAnsi="SimSun-ExtB" w:cs="SimSun-ExtB" w:eastAsia="SimSun-ExtB"/>
          <w:w w:val="90"/>
          <w:sz w:val="20"/>
          <w:szCs w:val="20"/>
          <w:u w:val="single"/>
        </w:rPr>
        <w:t>பாட$தி*ட</w:t>
      </w:r>
      <w:r>
        <w:rPr>
          <w:rFonts w:ascii="SimSun-ExtB" w:hAnsi="SimSun-ExtB" w:cs="SimSun-ExtB" w:eastAsia="SimSun-ExtB"/>
          <w:spacing w:val="36"/>
          <w:w w:val="150"/>
          <w:sz w:val="20"/>
          <w:szCs w:val="20"/>
          <w:u w:val="single"/>
        </w:rPr>
        <w:t> </w:t>
      </w:r>
      <w:r>
        <w:rPr>
          <w:rFonts w:ascii="SimSun-ExtB" w:hAnsi="SimSun-ExtB" w:cs="SimSun-ExtB" w:eastAsia="SimSun-ExtB"/>
          <w:spacing w:val="-10"/>
          <w:sz w:val="20"/>
          <w:szCs w:val="20"/>
          <w:u w:val="single"/>
        </w:rPr>
        <w:t>க</w:t>
      </w:r>
      <w:r>
        <w:rPr>
          <w:rFonts w:ascii="SimSun-ExtB" w:hAnsi="SimSun-ExtB" w:cs="SimSun-ExtB" w:eastAsia="SimSun-ExtB"/>
          <w:spacing w:val="80"/>
          <w:w w:val="150"/>
          <w:sz w:val="20"/>
          <w:szCs w:val="20"/>
          <w:u w:val="single"/>
        </w:rPr>
        <w:t> </w:t>
      </w:r>
    </w:p>
    <w:p>
      <w:pPr>
        <w:pStyle w:val="BodyText"/>
        <w:spacing w:before="0"/>
        <w:ind w:left="0"/>
        <w:rPr>
          <w:rFonts w:ascii="SimSun-ExtB"/>
          <w:sz w:val="17"/>
        </w:rPr>
      </w:pPr>
    </w:p>
    <w:p>
      <w:pPr>
        <w:pStyle w:val="BodyText"/>
        <w:spacing w:before="10"/>
        <w:ind w:left="0"/>
        <w:rPr>
          <w:rFonts w:ascii="SimSun-ExtB"/>
          <w:sz w:val="17"/>
        </w:rPr>
      </w:pPr>
    </w:p>
    <w:p>
      <w:pPr>
        <w:tabs>
          <w:tab w:pos="1788" w:val="left" w:leader="none"/>
        </w:tabs>
        <w:spacing w:before="0"/>
        <w:ind w:left="431" w:right="0" w:firstLine="0"/>
        <w:jc w:val="left"/>
        <w:rPr>
          <w:rFonts w:ascii="SimSun-ExtB" w:hAnsi="SimSun-ExtB" w:cs="SimSun-ExtB" w:eastAsia="SimSun-ExtB"/>
          <w:sz w:val="17"/>
          <w:szCs w:val="17"/>
        </w:rPr>
      </w:pPr>
      <w:r>
        <w:rPr>
          <w:rFonts w:ascii="SimSun-ExtB" w:hAnsi="SimSun-ExtB" w:cs="SimSun-ExtB" w:eastAsia="SimSun-ExtB"/>
          <w:sz w:val="17"/>
          <w:szCs w:val="17"/>
        </w:rPr>
        <w:t>அல</w:t>
      </w:r>
      <w:r>
        <w:rPr>
          <w:spacing w:val="62"/>
          <w:w w:val="150"/>
          <w:sz w:val="17"/>
          <w:szCs w:val="17"/>
        </w:rPr>
        <w:t>  </w:t>
      </w:r>
      <w:r>
        <w:rPr>
          <w:rFonts w:ascii="SimSun-ExtB" w:hAnsi="SimSun-ExtB" w:cs="SimSun-ExtB" w:eastAsia="SimSun-ExtB"/>
          <w:w w:val="65"/>
          <w:sz w:val="17"/>
          <w:szCs w:val="17"/>
        </w:rPr>
        <w:t>–</w:t>
      </w:r>
      <w:r>
        <w:rPr>
          <w:spacing w:val="49"/>
          <w:sz w:val="17"/>
          <w:szCs w:val="17"/>
        </w:rPr>
        <w:t> </w:t>
      </w:r>
      <w:r>
        <w:rPr>
          <w:rFonts w:ascii="SimSun-ExtB" w:hAnsi="SimSun-ExtB" w:cs="SimSun-ExtB" w:eastAsia="SimSun-ExtB"/>
          <w:spacing w:val="-10"/>
          <w:w w:val="65"/>
          <w:sz w:val="17"/>
          <w:szCs w:val="17"/>
        </w:rPr>
        <w:t>I</w:t>
      </w:r>
      <w:r>
        <w:rPr>
          <w:sz w:val="17"/>
          <w:szCs w:val="17"/>
        </w:rPr>
        <w:tab/>
      </w:r>
      <w:r>
        <w:rPr>
          <w:rFonts w:ascii="SimSun-ExtB" w:hAnsi="SimSun-ExtB" w:cs="SimSun-ExtB" w:eastAsia="SimSun-ExtB"/>
          <w:sz w:val="17"/>
          <w:szCs w:val="17"/>
        </w:rPr>
        <w:t>அற</w:t>
      </w:r>
      <w:r>
        <w:rPr>
          <w:spacing w:val="60"/>
          <w:sz w:val="17"/>
          <w:szCs w:val="17"/>
        </w:rPr>
        <w:t> </w:t>
      </w:r>
      <w:r>
        <w:rPr>
          <w:rFonts w:ascii="SimSun-ExtB" w:hAnsi="SimSun-ExtB" w:cs="SimSun-ExtB" w:eastAsia="SimSun-ExtB"/>
          <w:spacing w:val="-2"/>
          <w:sz w:val="17"/>
          <w:szCs w:val="17"/>
        </w:rPr>
        <w:t>இல&amp;கிய </w:t>
      </w:r>
    </w:p>
    <w:p>
      <w:pPr>
        <w:spacing w:line="357" w:lineRule="auto" w:before="104"/>
        <w:ind w:left="431" w:right="4863" w:firstLine="0"/>
        <w:jc w:val="left"/>
        <w:rPr>
          <w:sz w:val="17"/>
          <w:szCs w:val="17"/>
        </w:rPr>
      </w:pPr>
      <w:r>
        <w:rPr>
          <w:rFonts w:ascii="SimSun-ExtB" w:hAnsi="SimSun-ExtB" w:cs="SimSun-ExtB" w:eastAsia="SimSun-ExtB"/>
          <w:w w:val="120"/>
          <w:sz w:val="17"/>
          <w:szCs w:val="17"/>
        </w:rPr>
        <w:t>தி8&amp;</w:t>
      </w:r>
      <w:r>
        <w:rPr>
          <w:rFonts w:ascii="SimSun-ExtB" w:hAnsi="SimSun-ExtB" w:cs="SimSun-ExtB" w:eastAsia="SimSun-ExtB"/>
          <w:spacing w:val="31"/>
          <w:w w:val="120"/>
          <w:sz w:val="17"/>
          <w:szCs w:val="17"/>
        </w:rPr>
        <w:t> </w:t>
      </w:r>
      <w:r>
        <w:rPr>
          <w:rFonts w:ascii="SimSun-ExtB" w:hAnsi="SimSun-ExtB" w:cs="SimSun-ExtB" w:eastAsia="SimSun-ExtB"/>
          <w:sz w:val="17"/>
          <w:szCs w:val="17"/>
        </w:rPr>
        <w:t>ற</w:t>
      </w:r>
      <w:r>
        <w:rPr>
          <w:spacing w:val="61"/>
          <w:sz w:val="17"/>
          <w:szCs w:val="17"/>
        </w:rPr>
        <w:t>  </w:t>
      </w:r>
      <w:r>
        <w:rPr>
          <w:sz w:val="17"/>
          <w:szCs w:val="17"/>
        </w:rPr>
        <w:t>-</w:t>
      </w:r>
      <w:r>
        <w:rPr>
          <w:spacing w:val="14"/>
          <w:w w:val="120"/>
          <w:sz w:val="17"/>
          <w:szCs w:val="17"/>
        </w:rPr>
        <w:t> </w:t>
      </w:r>
      <w:r>
        <w:rPr>
          <w:rFonts w:ascii="SimSun-ExtB" w:hAnsi="SimSun-ExtB" w:cs="SimSun-ExtB" w:eastAsia="SimSun-ExtB"/>
          <w:w w:val="120"/>
          <w:sz w:val="17"/>
          <w:szCs w:val="17"/>
        </w:rPr>
        <w:t>ந*Ц</w:t>
      </w:r>
      <w:r>
        <w:rPr>
          <w:w w:val="120"/>
          <w:sz w:val="17"/>
          <w:szCs w:val="17"/>
        </w:rPr>
        <w:t>,</w:t>
      </w:r>
      <w:r>
        <w:rPr>
          <w:spacing w:val="23"/>
          <w:w w:val="120"/>
          <w:sz w:val="17"/>
          <w:szCs w:val="17"/>
        </w:rPr>
        <w:t> </w:t>
      </w:r>
      <w:r>
        <w:rPr>
          <w:rFonts w:ascii="SimSun-ExtB" w:hAnsi="SimSun-ExtB" w:cs="SimSun-ExtB" w:eastAsia="SimSun-ExtB"/>
          <w:w w:val="120"/>
          <w:sz w:val="17"/>
          <w:szCs w:val="17"/>
        </w:rPr>
        <w:t>Xடா</w:t>
      </w:r>
      <w:r>
        <w:rPr>
          <w:spacing w:val="22"/>
          <w:w w:val="120"/>
          <w:sz w:val="17"/>
          <w:szCs w:val="17"/>
        </w:rPr>
        <w:t> </w:t>
      </w:r>
      <w:r>
        <w:rPr>
          <w:rFonts w:ascii="SimSun-ExtB" w:hAnsi="SimSun-ExtB" w:cs="SimSun-ExtB" w:eastAsia="SimSun-ExtB"/>
          <w:sz w:val="17"/>
          <w:szCs w:val="17"/>
        </w:rPr>
        <w:t>ந*Ц</w:t>
      </w:r>
      <w:r>
        <w:rPr>
          <w:spacing w:val="20"/>
          <w:w w:val="120"/>
          <w:sz w:val="17"/>
          <w:szCs w:val="17"/>
        </w:rPr>
        <w:t> </w:t>
      </w:r>
      <w:r>
        <w:rPr>
          <w:w w:val="120"/>
          <w:sz w:val="17"/>
          <w:szCs w:val="17"/>
        </w:rPr>
        <w:t>,</w:t>
      </w:r>
      <w:r>
        <w:rPr>
          <w:rFonts w:ascii="SimSun-ExtB" w:hAnsi="SimSun-ExtB" w:cs="SimSun-ExtB" w:eastAsia="SimSun-ExtB"/>
          <w:w w:val="120"/>
          <w:sz w:val="17"/>
          <w:szCs w:val="17"/>
        </w:rPr>
        <w:t>உழ5</w:t>
      </w:r>
      <w:r>
        <w:rPr>
          <w:w w:val="120"/>
          <w:sz w:val="17"/>
          <w:szCs w:val="17"/>
        </w:rPr>
        <w:t>,</w:t>
      </w:r>
      <w:r>
        <w:rPr>
          <w:spacing w:val="18"/>
          <w:w w:val="135"/>
          <w:sz w:val="17"/>
          <w:szCs w:val="17"/>
        </w:rPr>
        <w:t> </w:t>
      </w:r>
      <w:r>
        <w:rPr>
          <w:rFonts w:ascii="SimSun-ExtB" w:hAnsi="SimSun-ExtB" w:cs="SimSun-ExtB" w:eastAsia="SimSun-ExtB"/>
          <w:w w:val="135"/>
          <w:sz w:val="17"/>
          <w:szCs w:val="17"/>
        </w:rPr>
        <w:t>ம8/</w:t>
      </w:r>
      <w:r>
        <w:rPr>
          <w:rFonts w:ascii="SimSun-ExtB" w:hAnsi="SimSun-ExtB" w:cs="SimSun-ExtB" w:eastAsia="SimSun-ExtB"/>
          <w:spacing w:val="21"/>
          <w:w w:val="135"/>
          <w:sz w:val="17"/>
          <w:szCs w:val="17"/>
        </w:rPr>
        <w:t> </w:t>
      </w:r>
      <w:r>
        <w:rPr>
          <w:sz w:val="17"/>
          <w:szCs w:val="17"/>
        </w:rPr>
        <w:t>, </w:t>
      </w:r>
      <w:r>
        <w:rPr>
          <w:rFonts w:ascii="SimSun-ExtB" w:hAnsi="SimSun-ExtB" w:cs="SimSun-ExtB" w:eastAsia="SimSun-ExtB"/>
          <w:sz w:val="17"/>
          <w:szCs w:val="17"/>
        </w:rPr>
        <w:t>நாலЈயா</w:t>
      </w:r>
      <w:r>
        <w:rPr>
          <w:spacing w:val="80"/>
          <w:w w:val="150"/>
          <w:sz w:val="17"/>
          <w:szCs w:val="17"/>
        </w:rPr>
        <w:t> </w:t>
      </w:r>
      <w:r>
        <w:rPr>
          <w:sz w:val="17"/>
          <w:szCs w:val="17"/>
        </w:rPr>
        <w:t>-</w:t>
      </w:r>
      <w:r>
        <w:rPr>
          <w:spacing w:val="-3"/>
          <w:sz w:val="17"/>
          <w:szCs w:val="17"/>
        </w:rPr>
        <w:t> </w:t>
      </w:r>
      <w:r>
        <w:rPr>
          <w:sz w:val="17"/>
          <w:szCs w:val="17"/>
        </w:rPr>
        <w:t>1 ,29,</w:t>
      </w:r>
      <w:r>
        <w:rPr>
          <w:spacing w:val="38"/>
          <w:sz w:val="17"/>
          <w:szCs w:val="17"/>
        </w:rPr>
        <w:t> </w:t>
      </w:r>
      <w:r>
        <w:rPr>
          <w:sz w:val="17"/>
          <w:szCs w:val="17"/>
        </w:rPr>
        <w:t>100,</w:t>
      </w:r>
      <w:r>
        <w:rPr>
          <w:spacing w:val="-3"/>
          <w:sz w:val="17"/>
          <w:szCs w:val="17"/>
        </w:rPr>
        <w:t> </w:t>
      </w:r>
      <w:r>
        <w:rPr>
          <w:sz w:val="17"/>
          <w:szCs w:val="17"/>
        </w:rPr>
        <w:t>125,</w:t>
      </w:r>
      <w:r>
        <w:rPr>
          <w:spacing w:val="-3"/>
          <w:sz w:val="17"/>
          <w:szCs w:val="17"/>
        </w:rPr>
        <w:t> </w:t>
      </w:r>
      <w:r>
        <w:rPr>
          <w:sz w:val="17"/>
          <w:szCs w:val="17"/>
        </w:rPr>
        <w:t>139</w:t>
      </w:r>
    </w:p>
    <w:p>
      <w:pPr>
        <w:spacing w:line="355" w:lineRule="auto" w:before="1"/>
        <w:ind w:left="431" w:right="3924" w:firstLine="0"/>
        <w:jc w:val="left"/>
        <w:rPr>
          <w:sz w:val="17"/>
          <w:szCs w:val="17"/>
        </w:rPr>
      </w:pPr>
      <w:r>
        <w:rPr>
          <w:rFonts w:ascii="SimSun-ExtB" w:hAnsi="SimSun-ExtB" w:cs="SimSun-ExtB" w:eastAsia="SimSun-ExtB"/>
          <w:w w:val="120"/>
          <w:sz w:val="17"/>
          <w:szCs w:val="17"/>
        </w:rPr>
        <w:t>ெகா"ைறேவ/த"</w:t>
      </w:r>
      <w:r>
        <w:rPr>
          <w:spacing w:val="-13"/>
          <w:w w:val="120"/>
          <w:sz w:val="17"/>
          <w:szCs w:val="17"/>
        </w:rPr>
        <w:t> </w:t>
      </w:r>
      <w:r>
        <w:rPr>
          <w:w w:val="105"/>
          <w:sz w:val="17"/>
          <w:szCs w:val="17"/>
        </w:rPr>
        <w:t>-</w:t>
      </w:r>
      <w:r>
        <w:rPr>
          <w:spacing w:val="53"/>
          <w:w w:val="120"/>
          <w:sz w:val="17"/>
          <w:szCs w:val="17"/>
        </w:rPr>
        <w:t> </w:t>
      </w:r>
      <w:r>
        <w:rPr>
          <w:rFonts w:ascii="SimSun-ExtB" w:hAnsi="SimSun-ExtB" w:cs="SimSun-ExtB" w:eastAsia="SimSun-ExtB"/>
          <w:w w:val="120"/>
          <w:sz w:val="17"/>
          <w:szCs w:val="17"/>
        </w:rPr>
        <w:t>Јத(</w:t>
      </w:r>
      <w:r>
        <w:rPr>
          <w:spacing w:val="25"/>
          <w:w w:val="120"/>
          <w:sz w:val="17"/>
          <w:szCs w:val="17"/>
        </w:rPr>
        <w:t> </w:t>
      </w:r>
      <w:r>
        <w:rPr>
          <w:w w:val="105"/>
          <w:sz w:val="17"/>
          <w:szCs w:val="17"/>
        </w:rPr>
        <w:t>20</w:t>
      </w:r>
      <w:r>
        <w:rPr>
          <w:spacing w:val="24"/>
          <w:w w:val="120"/>
          <w:sz w:val="17"/>
          <w:szCs w:val="17"/>
        </w:rPr>
        <w:t> </w:t>
      </w:r>
      <w:r>
        <w:rPr>
          <w:rFonts w:ascii="SimSun-ExtB" w:hAnsi="SimSun-ExtB" w:cs="SimSun-ExtB" w:eastAsia="SimSun-ExtB"/>
          <w:w w:val="120"/>
          <w:sz w:val="17"/>
          <w:szCs w:val="17"/>
        </w:rPr>
        <w:t>பாட(க9&amp;</w:t>
      </w:r>
      <w:r>
        <w:rPr>
          <w:spacing w:val="56"/>
          <w:w w:val="120"/>
          <w:sz w:val="17"/>
          <w:szCs w:val="17"/>
        </w:rPr>
        <w:t>  </w:t>
      </w:r>
      <w:r>
        <w:rPr>
          <w:rFonts w:ascii="SimSun-ExtB" w:hAnsi="SimSun-ExtB" w:cs="SimSun-ExtB" w:eastAsia="SimSun-ExtB"/>
          <w:w w:val="105"/>
          <w:sz w:val="17"/>
          <w:szCs w:val="17"/>
        </w:rPr>
        <w:t>கைத</w:t>
      </w:r>
      <w:r>
        <w:rPr>
          <w:spacing w:val="25"/>
          <w:w w:val="120"/>
          <w:sz w:val="17"/>
          <w:szCs w:val="17"/>
        </w:rPr>
        <w:t> </w:t>
      </w:r>
      <w:r>
        <w:rPr>
          <w:rFonts w:ascii="SimSun-ExtB" w:hAnsi="SimSun-ExtB" w:cs="SimSun-ExtB" w:eastAsia="SimSun-ExtB"/>
          <w:w w:val="120"/>
          <w:sz w:val="17"/>
          <w:szCs w:val="17"/>
        </w:rPr>
        <w:t>எ4</w:t>
      </w:r>
      <w:r>
        <w:rPr>
          <w:rFonts w:ascii="SimSun-ExtB" w:hAnsi="SimSun-ExtB" w:cs="SimSun-ExtB" w:eastAsia="SimSun-ExtB"/>
          <w:spacing w:val="40"/>
          <w:w w:val="120"/>
          <w:sz w:val="17"/>
          <w:szCs w:val="17"/>
        </w:rPr>
        <w:t> </w:t>
      </w:r>
      <w:r>
        <w:rPr>
          <w:rFonts w:ascii="SimSun-ExtB" w:hAnsi="SimSun-ExtB" w:cs="SimSun-ExtB" w:eastAsia="SimSun-ExtB"/>
          <w:w w:val="120"/>
          <w:sz w:val="17"/>
          <w:szCs w:val="17"/>
        </w:rPr>
        <w:t>த(</w:t>
      </w:r>
      <w:r>
        <w:rPr>
          <w:w w:val="120"/>
          <w:sz w:val="17"/>
          <w:szCs w:val="17"/>
        </w:rPr>
        <w:t> </w:t>
      </w:r>
      <w:r>
        <w:rPr>
          <w:rFonts w:ascii="SimSun-ExtB" w:hAnsi="SimSun-ExtB" w:cs="SimSun-ExtB" w:eastAsia="SimSun-ExtB"/>
          <w:sz w:val="17"/>
          <w:szCs w:val="17"/>
        </w:rPr>
        <w:t>ஆசார&amp;ேகாைவ</w:t>
      </w:r>
      <w:r>
        <w:rPr>
          <w:sz w:val="17"/>
          <w:szCs w:val="17"/>
        </w:rPr>
        <w:t>-10, 25</w:t>
      </w:r>
    </w:p>
    <w:p>
      <w:pPr>
        <w:spacing w:line="162" w:lineRule="exact" w:before="0"/>
        <w:ind w:left="0" w:right="1142" w:firstLine="0"/>
        <w:jc w:val="right"/>
        <w:rPr>
          <w:b/>
          <w:sz w:val="17"/>
        </w:rPr>
      </w:pPr>
      <w:r>
        <w:rPr>
          <w:b/>
          <w:spacing w:val="-5"/>
          <w:sz w:val="17"/>
        </w:rPr>
        <w:t>12</w:t>
      </w:r>
    </w:p>
    <w:p>
      <w:pPr>
        <w:spacing w:after="0" w:line="162" w:lineRule="exact"/>
        <w:jc w:val="right"/>
        <w:rPr>
          <w:b/>
          <w:sz w:val="17"/>
        </w:rPr>
        <w:sectPr>
          <w:pgSz w:w="12240" w:h="15840"/>
          <w:pgMar w:header="0" w:footer="921" w:top="1340" w:bottom="1120" w:left="1440" w:right="720"/>
        </w:sectPr>
      </w:pPr>
    </w:p>
    <w:p>
      <w:pPr>
        <w:tabs>
          <w:tab w:pos="1787" w:val="left" w:leader="none"/>
        </w:tabs>
        <w:spacing w:before="87"/>
        <w:ind w:left="431" w:right="0" w:firstLine="0"/>
        <w:jc w:val="left"/>
        <w:rPr>
          <w:rFonts w:ascii="SimSun-ExtB" w:hAnsi="SimSun-ExtB" w:cs="SimSun-ExtB" w:eastAsia="SimSun-ExtB"/>
          <w:sz w:val="17"/>
          <w:szCs w:val="17"/>
        </w:rPr>
      </w:pPr>
      <w:r>
        <w:rPr>
          <w:rFonts w:ascii="SimSun-ExtB" w:hAnsi="SimSun-ExtB" w:cs="SimSun-ExtB" w:eastAsia="SimSun-ExtB"/>
          <w:w w:val="105"/>
          <w:sz w:val="17"/>
          <w:szCs w:val="17"/>
        </w:rPr>
        <w:t>அல</w:t>
      </w:r>
      <w:r>
        <w:rPr>
          <w:spacing w:val="75"/>
          <w:w w:val="105"/>
          <w:sz w:val="17"/>
          <w:szCs w:val="17"/>
        </w:rPr>
        <w:t>  </w:t>
      </w:r>
      <w:r>
        <w:rPr>
          <w:rFonts w:ascii="SimSun-ExtB" w:hAnsi="SimSun-ExtB" w:cs="SimSun-ExtB" w:eastAsia="SimSun-ExtB"/>
          <w:w w:val="65"/>
          <w:sz w:val="17"/>
          <w:szCs w:val="17"/>
        </w:rPr>
        <w:t>–</w:t>
      </w:r>
      <w:r>
        <w:rPr>
          <w:spacing w:val="44"/>
          <w:sz w:val="17"/>
          <w:szCs w:val="17"/>
        </w:rPr>
        <w:t> </w:t>
      </w:r>
      <w:r>
        <w:rPr>
          <w:rFonts w:ascii="SimSun-ExtB" w:hAnsi="SimSun-ExtB" w:cs="SimSun-ExtB" w:eastAsia="SimSun-ExtB"/>
          <w:spacing w:val="-5"/>
          <w:w w:val="65"/>
          <w:sz w:val="17"/>
          <w:szCs w:val="17"/>
        </w:rPr>
        <w:t>II</w:t>
      </w:r>
      <w:r>
        <w:rPr>
          <w:sz w:val="17"/>
          <w:szCs w:val="17"/>
        </w:rPr>
        <w:tab/>
      </w:r>
      <w:r>
        <w:rPr>
          <w:rFonts w:ascii="SimSun-ExtB" w:hAnsi="SimSun-ExtB" w:cs="SimSun-ExtB" w:eastAsia="SimSun-ExtB"/>
          <w:spacing w:val="-2"/>
          <w:w w:val="105"/>
          <w:sz w:val="17"/>
          <w:szCs w:val="17"/>
        </w:rPr>
        <w:t>இல&amp;கண </w:t>
      </w:r>
    </w:p>
    <w:p>
      <w:pPr>
        <w:spacing w:before="104"/>
        <w:ind w:left="431" w:right="0" w:firstLine="0"/>
        <w:jc w:val="left"/>
        <w:rPr>
          <w:rFonts w:ascii="SimSun-ExtB" w:hAnsi="SimSun-ExtB" w:cs="SimSun-ExtB" w:eastAsia="SimSun-ExtB"/>
          <w:sz w:val="17"/>
          <w:szCs w:val="17"/>
        </w:rPr>
      </w:pPr>
      <w:r>
        <w:rPr>
          <w:rFonts w:ascii="SimSun-ExtB" w:hAnsi="SimSun-ExtB" w:cs="SimSun-ExtB" w:eastAsia="SimSun-ExtB"/>
          <w:w w:val="105"/>
          <w:sz w:val="17"/>
          <w:szCs w:val="17"/>
        </w:rPr>
        <w:t>ெசா(</w:t>
      </w:r>
      <w:r>
        <w:rPr>
          <w:spacing w:val="31"/>
          <w:w w:val="105"/>
          <w:sz w:val="17"/>
          <w:szCs w:val="17"/>
        </w:rPr>
        <w:t> </w:t>
      </w:r>
      <w:r>
        <w:rPr>
          <w:w w:val="105"/>
          <w:sz w:val="17"/>
          <w:szCs w:val="17"/>
        </w:rPr>
        <w:t>-</w:t>
      </w:r>
      <w:r>
        <w:rPr>
          <w:spacing w:val="-10"/>
          <w:w w:val="105"/>
          <w:sz w:val="17"/>
          <w:szCs w:val="17"/>
        </w:rPr>
        <w:t> </w:t>
      </w:r>
      <w:r>
        <w:rPr>
          <w:rFonts w:ascii="SimSun-ExtB" w:hAnsi="SimSun-ExtB" w:cs="SimSun-ExtB" w:eastAsia="SimSun-ExtB"/>
          <w:w w:val="105"/>
          <w:sz w:val="17"/>
          <w:szCs w:val="17"/>
        </w:rPr>
        <w:t>இல&amp;கண</w:t>
      </w:r>
      <w:r>
        <w:rPr>
          <w:spacing w:val="62"/>
          <w:w w:val="105"/>
          <w:sz w:val="17"/>
          <w:szCs w:val="17"/>
        </w:rPr>
        <w:t>  </w:t>
      </w:r>
      <w:r>
        <w:rPr>
          <w:rFonts w:ascii="SimSun-ExtB" w:hAnsi="SimSun-ExtB" w:cs="SimSun-ExtB" w:eastAsia="SimSun-ExtB"/>
          <w:w w:val="105"/>
          <w:sz w:val="17"/>
          <w:szCs w:val="17"/>
        </w:rPr>
        <w:t>வைகக</w:t>
      </w:r>
      <w:r>
        <w:rPr>
          <w:rFonts w:ascii="SimSun-ExtB" w:hAnsi="SimSun-ExtB" w:cs="SimSun-ExtB" w:eastAsia="SimSun-ExtB"/>
          <w:spacing w:val="54"/>
          <w:w w:val="105"/>
          <w:sz w:val="17"/>
          <w:szCs w:val="17"/>
        </w:rPr>
        <w:t> </w:t>
      </w:r>
      <w:r>
        <w:rPr>
          <w:w w:val="105"/>
          <w:sz w:val="17"/>
          <w:szCs w:val="17"/>
        </w:rPr>
        <w:t>-</w:t>
      </w:r>
      <w:r>
        <w:rPr>
          <w:spacing w:val="72"/>
          <w:w w:val="105"/>
          <w:sz w:val="17"/>
          <w:szCs w:val="17"/>
        </w:rPr>
        <w:t> </w:t>
      </w:r>
      <w:r>
        <w:rPr>
          <w:rFonts w:ascii="SimSun-ExtB" w:hAnsi="SimSun-ExtB" w:cs="SimSun-ExtB" w:eastAsia="SimSun-ExtB"/>
          <w:w w:val="105"/>
          <w:sz w:val="17"/>
          <w:szCs w:val="17"/>
        </w:rPr>
        <w:t>ெபய</w:t>
      </w:r>
      <w:r>
        <w:rPr>
          <w:rFonts w:ascii="SimSun-ExtB" w:hAnsi="SimSun-ExtB" w:cs="SimSun-ExtB" w:eastAsia="SimSun-ExtB"/>
          <w:spacing w:val="-2"/>
          <w:w w:val="105"/>
          <w:sz w:val="17"/>
          <w:szCs w:val="17"/>
        </w:rPr>
        <w:t> </w:t>
      </w:r>
      <w:r>
        <w:rPr>
          <w:rFonts w:ascii="SimSun-ExtB" w:hAnsi="SimSun-ExtB" w:cs="SimSun-ExtB" w:eastAsia="SimSun-ExtB"/>
          <w:w w:val="105"/>
          <w:sz w:val="17"/>
          <w:szCs w:val="17"/>
        </w:rPr>
        <w:t>&amp;ெசா(</w:t>
      </w:r>
      <w:r>
        <w:rPr>
          <w:spacing w:val="-11"/>
          <w:w w:val="105"/>
          <w:sz w:val="17"/>
          <w:szCs w:val="17"/>
        </w:rPr>
        <w:t> </w:t>
      </w:r>
      <w:r>
        <w:rPr>
          <w:w w:val="105"/>
          <w:sz w:val="17"/>
          <w:szCs w:val="17"/>
        </w:rPr>
        <w:t>-</w:t>
      </w:r>
      <w:r>
        <w:rPr>
          <w:spacing w:val="71"/>
          <w:w w:val="105"/>
          <w:sz w:val="17"/>
          <w:szCs w:val="17"/>
        </w:rPr>
        <w:t> </w:t>
      </w:r>
      <w:r>
        <w:rPr>
          <w:rFonts w:ascii="SimSun-ExtB" w:hAnsi="SimSun-ExtB" w:cs="SimSun-ExtB" w:eastAsia="SimSun-ExtB"/>
          <w:w w:val="105"/>
          <w:sz w:val="17"/>
          <w:szCs w:val="17"/>
        </w:rPr>
        <w:t>வ,ைன&amp;ெசா(</w:t>
      </w:r>
      <w:r>
        <w:rPr>
          <w:spacing w:val="-11"/>
          <w:w w:val="105"/>
          <w:sz w:val="17"/>
          <w:szCs w:val="17"/>
        </w:rPr>
        <w:t> </w:t>
      </w:r>
      <w:r>
        <w:rPr>
          <w:w w:val="105"/>
          <w:sz w:val="17"/>
          <w:szCs w:val="17"/>
        </w:rPr>
        <w:t>–</w:t>
      </w:r>
      <w:r>
        <w:rPr>
          <w:spacing w:val="33"/>
          <w:w w:val="105"/>
          <w:sz w:val="17"/>
          <w:szCs w:val="17"/>
        </w:rPr>
        <w:t> </w:t>
      </w:r>
      <w:r>
        <w:rPr>
          <w:rFonts w:ascii="SimSun-ExtB" w:hAnsi="SimSun-ExtB" w:cs="SimSun-ExtB" w:eastAsia="SimSun-ExtB"/>
          <w:w w:val="105"/>
          <w:sz w:val="17"/>
          <w:szCs w:val="17"/>
        </w:rPr>
        <w:t>இைட&amp;ெசா(</w:t>
      </w:r>
      <w:r>
        <w:rPr>
          <w:spacing w:val="-10"/>
          <w:w w:val="105"/>
          <w:sz w:val="17"/>
          <w:szCs w:val="17"/>
        </w:rPr>
        <w:t> </w:t>
      </w:r>
      <w:r>
        <w:rPr>
          <w:w w:val="105"/>
          <w:sz w:val="17"/>
          <w:szCs w:val="17"/>
        </w:rPr>
        <w:t>-</w:t>
      </w:r>
      <w:r>
        <w:rPr>
          <w:spacing w:val="69"/>
          <w:w w:val="105"/>
          <w:sz w:val="17"/>
          <w:szCs w:val="17"/>
        </w:rPr>
        <w:t> </w:t>
      </w:r>
      <w:r>
        <w:rPr>
          <w:rFonts w:ascii="SimSun-ExtB" w:hAnsi="SimSun-ExtB" w:cs="SimSun-ExtB" w:eastAsia="SimSun-ExtB"/>
          <w:spacing w:val="-2"/>
          <w:w w:val="105"/>
          <w:sz w:val="17"/>
          <w:szCs w:val="17"/>
        </w:rPr>
        <w:t>உ1&amp;ெசா(</w:t>
      </w:r>
    </w:p>
    <w:p>
      <w:pPr>
        <w:spacing w:before="106"/>
        <w:ind w:left="8764" w:right="0" w:firstLine="0"/>
        <w:jc w:val="left"/>
        <w:rPr>
          <w:rFonts w:ascii="SimSun-ExtB"/>
          <w:sz w:val="17"/>
        </w:rPr>
      </w:pPr>
      <w:r>
        <w:rPr>
          <w:rFonts w:ascii="SimSun-ExtB"/>
          <w:spacing w:val="-5"/>
          <w:sz w:val="17"/>
        </w:rPr>
        <w:t>12</w:t>
      </w:r>
    </w:p>
    <w:p>
      <w:pPr>
        <w:tabs>
          <w:tab w:pos="1787" w:val="left" w:leader="none"/>
        </w:tabs>
        <w:spacing w:before="109"/>
        <w:ind w:left="431" w:right="0" w:firstLine="0"/>
        <w:jc w:val="left"/>
        <w:rPr>
          <w:rFonts w:ascii="SimSun-ExtB" w:hAnsi="SimSun-ExtB" w:cs="SimSun-ExtB" w:eastAsia="SimSun-ExtB"/>
          <w:sz w:val="17"/>
          <w:szCs w:val="17"/>
        </w:rPr>
      </w:pPr>
      <w:r>
        <w:rPr>
          <w:rFonts w:ascii="SimSun-ExtB" w:hAnsi="SimSun-ExtB" w:cs="SimSun-ExtB" w:eastAsia="SimSun-ExtB"/>
          <w:sz w:val="17"/>
          <w:szCs w:val="17"/>
        </w:rPr>
        <w:t>அல</w:t>
      </w:r>
      <w:r>
        <w:rPr>
          <w:spacing w:val="62"/>
          <w:w w:val="150"/>
          <w:sz w:val="17"/>
          <w:szCs w:val="17"/>
        </w:rPr>
        <w:t>  </w:t>
      </w:r>
      <w:r>
        <w:rPr>
          <w:rFonts w:ascii="SimSun-ExtB" w:hAnsi="SimSun-ExtB" w:cs="SimSun-ExtB" w:eastAsia="SimSun-ExtB"/>
          <w:w w:val="65"/>
          <w:sz w:val="17"/>
          <w:szCs w:val="17"/>
        </w:rPr>
        <w:t>–</w:t>
      </w:r>
      <w:r>
        <w:rPr>
          <w:spacing w:val="49"/>
          <w:sz w:val="17"/>
          <w:szCs w:val="17"/>
        </w:rPr>
        <w:t> </w:t>
      </w:r>
      <w:r>
        <w:rPr>
          <w:rFonts w:ascii="SimSun-ExtB" w:hAnsi="SimSun-ExtB" w:cs="SimSun-ExtB" w:eastAsia="SimSun-ExtB"/>
          <w:spacing w:val="-5"/>
          <w:w w:val="65"/>
          <w:sz w:val="17"/>
          <w:szCs w:val="17"/>
        </w:rPr>
        <w:t>III</w:t>
      </w:r>
      <w:r>
        <w:rPr>
          <w:sz w:val="17"/>
          <w:szCs w:val="17"/>
        </w:rPr>
        <w:tab/>
      </w:r>
      <w:r>
        <w:rPr>
          <w:rFonts w:ascii="SimSun-ExtB" w:hAnsi="SimSun-ExtB" w:cs="SimSun-ExtB" w:eastAsia="SimSun-ExtB"/>
          <w:w w:val="75"/>
          <w:sz w:val="17"/>
          <w:szCs w:val="17"/>
        </w:rPr>
        <w:t>ப&amp;தி</w:t>
      </w:r>
      <w:r>
        <w:rPr>
          <w:spacing w:val="37"/>
          <w:sz w:val="17"/>
          <w:szCs w:val="17"/>
        </w:rPr>
        <w:t> </w:t>
      </w:r>
      <w:r>
        <w:rPr>
          <w:rFonts w:ascii="SimSun-ExtB" w:hAnsi="SimSun-ExtB" w:cs="SimSun-ExtB" w:eastAsia="SimSun-ExtB"/>
          <w:spacing w:val="-2"/>
          <w:sz w:val="17"/>
          <w:szCs w:val="17"/>
        </w:rPr>
        <w:t>இல&amp;கிய </w:t>
      </w:r>
    </w:p>
    <w:p>
      <w:pPr>
        <w:spacing w:before="104"/>
        <w:ind w:left="431" w:right="0" w:firstLine="0"/>
        <w:jc w:val="left"/>
        <w:rPr>
          <w:sz w:val="17"/>
          <w:szCs w:val="17"/>
        </w:rPr>
      </w:pPr>
      <w:r>
        <w:rPr>
          <w:rFonts w:ascii="SimSun-ExtB" w:hAnsi="SimSun-ExtB" w:cs="SimSun-ExtB" w:eastAsia="SimSun-ExtB"/>
          <w:sz w:val="17"/>
          <w:szCs w:val="17"/>
        </w:rPr>
        <w:t>&amp;வாமிநாத"</w:t>
      </w:r>
      <w:r>
        <w:rPr>
          <w:spacing w:val="27"/>
          <w:sz w:val="17"/>
          <w:szCs w:val="17"/>
        </w:rPr>
        <w:t> </w:t>
      </w:r>
      <w:r>
        <w:rPr>
          <w:rFonts w:ascii="SimSun-ExtB" w:hAnsi="SimSun-ExtB" w:cs="SimSun-ExtB" w:eastAsia="SimSun-ExtB"/>
          <w:sz w:val="17"/>
          <w:szCs w:val="17"/>
        </w:rPr>
        <w:t>ஜனன</w:t>
      </w:r>
      <w:r>
        <w:rPr>
          <w:spacing w:val="43"/>
          <w:sz w:val="17"/>
          <w:szCs w:val="17"/>
        </w:rPr>
        <w:t>  </w:t>
      </w:r>
      <w:r>
        <w:rPr>
          <w:sz w:val="17"/>
          <w:szCs w:val="17"/>
        </w:rPr>
        <w:t>-</w:t>
      </w:r>
      <w:r>
        <w:rPr>
          <w:rFonts w:ascii="SimSun-ExtB" w:hAnsi="SimSun-ExtB" w:cs="SimSun-ExtB" w:eastAsia="SimSun-ExtB"/>
          <w:spacing w:val="65"/>
          <w:sz w:val="17"/>
          <w:szCs w:val="17"/>
        </w:rPr>
        <w:t> </w:t>
      </w:r>
      <w:r>
        <w:rPr>
          <w:rFonts w:ascii="SimSun-ExtB" w:hAnsi="SimSun-ExtB" w:cs="SimSun-ExtB" w:eastAsia="SimSun-ExtB"/>
          <w:sz w:val="17"/>
          <w:szCs w:val="17"/>
        </w:rPr>
        <w:t>8வ,ட</w:t>
      </w:r>
      <w:r>
        <w:rPr>
          <w:spacing w:val="45"/>
          <w:sz w:val="17"/>
          <w:szCs w:val="17"/>
        </w:rPr>
        <w:t>  </w:t>
      </w:r>
      <w:r>
        <w:rPr>
          <w:rFonts w:ascii="SimSun-ExtB" w:hAnsi="SimSun-ExtB" w:cs="SimSun-ExtB" w:eastAsia="SimSun-ExtB"/>
          <w:sz w:val="17"/>
          <w:szCs w:val="17"/>
        </w:rPr>
        <w:t>சரண</w:t>
      </w:r>
      <w:r>
        <w:rPr>
          <w:spacing w:val="44"/>
          <w:sz w:val="17"/>
          <w:szCs w:val="17"/>
        </w:rPr>
        <w:t>  </w:t>
      </w:r>
      <w:r>
        <w:rPr>
          <w:sz w:val="17"/>
          <w:szCs w:val="17"/>
        </w:rPr>
        <w:t>-</w:t>
      </w:r>
      <w:r>
        <w:rPr>
          <w:spacing w:val="-10"/>
          <w:sz w:val="17"/>
          <w:szCs w:val="17"/>
        </w:rPr>
        <w:t> </w:t>
      </w:r>
      <w:r>
        <w:rPr>
          <w:sz w:val="17"/>
          <w:szCs w:val="17"/>
        </w:rPr>
        <w:t>13</w:t>
      </w:r>
      <w:r>
        <w:rPr>
          <w:spacing w:val="25"/>
          <w:sz w:val="17"/>
          <w:szCs w:val="17"/>
        </w:rPr>
        <w:t> </w:t>
      </w:r>
      <w:r>
        <w:rPr>
          <w:rFonts w:ascii="SimSun-ExtB" w:hAnsi="SimSun-ExtB" w:cs="SimSun-ExtB" w:eastAsia="SimSun-ExtB"/>
          <w:sz w:val="17"/>
          <w:szCs w:val="17"/>
        </w:rPr>
        <w:t>வயதி(</w:t>
      </w:r>
      <w:r>
        <w:rPr>
          <w:spacing w:val="26"/>
          <w:sz w:val="17"/>
          <w:szCs w:val="17"/>
        </w:rPr>
        <w:t> </w:t>
      </w:r>
      <w:r>
        <w:rPr>
          <w:rFonts w:ascii="SimSun-ExtB" w:hAnsi="SimSun-ExtB" w:cs="SimSun-ExtB" w:eastAsia="SimSun-ExtB"/>
          <w:sz w:val="17"/>
          <w:szCs w:val="17"/>
        </w:rPr>
        <w:t>ப,டாதிபதி</w:t>
      </w:r>
      <w:r>
        <w:rPr>
          <w:sz w:val="17"/>
          <w:szCs w:val="17"/>
        </w:rPr>
        <w:t>-</w:t>
      </w:r>
      <w:r>
        <w:rPr>
          <w:spacing w:val="25"/>
          <w:sz w:val="17"/>
          <w:szCs w:val="17"/>
        </w:rPr>
        <w:t> </w:t>
      </w:r>
      <w:r>
        <w:rPr>
          <w:rFonts w:ascii="SimSun-ExtB" w:hAnsi="SimSun-ExtB" w:cs="SimSun-ExtB" w:eastAsia="SimSun-ExtB"/>
          <w:sz w:val="17"/>
          <w:szCs w:val="17"/>
        </w:rPr>
        <w:t>எள!யவ1ட</w:t>
      </w:r>
      <w:r>
        <w:rPr>
          <w:spacing w:val="45"/>
          <w:sz w:val="17"/>
          <w:szCs w:val="17"/>
        </w:rPr>
        <w:t>  </w:t>
      </w:r>
      <w:r>
        <w:rPr>
          <w:rFonts w:ascii="SimSun-ExtB" w:hAnsi="SimSun-ExtB" w:cs="SimSun-ExtB" w:eastAsia="SimSun-ExtB"/>
          <w:sz w:val="17"/>
          <w:szCs w:val="17"/>
        </w:rPr>
        <w:t>இர&amp;க</w:t>
      </w:r>
      <w:r>
        <w:rPr>
          <w:spacing w:val="44"/>
          <w:sz w:val="17"/>
          <w:szCs w:val="17"/>
        </w:rPr>
        <w:t>  </w:t>
      </w:r>
      <w:r>
        <w:rPr>
          <w:spacing w:val="-10"/>
          <w:sz w:val="17"/>
          <w:szCs w:val="17"/>
        </w:rPr>
        <w:t>-</w:t>
      </w:r>
    </w:p>
    <w:p>
      <w:pPr>
        <w:spacing w:line="357" w:lineRule="auto" w:before="103"/>
        <w:ind w:left="431" w:right="1138" w:firstLine="0"/>
        <w:jc w:val="left"/>
        <w:rPr>
          <w:sz w:val="17"/>
          <w:szCs w:val="17"/>
        </w:rPr>
      </w:pPr>
      <w:r>
        <w:rPr>
          <w:rFonts w:ascii="SimSun-ExtB" w:hAnsi="SimSun-ExtB" w:cs="SimSun-ExtB" w:eastAsia="SimSun-ExtB"/>
          <w:spacing w:val="-2"/>
          <w:sz w:val="17"/>
          <w:szCs w:val="17"/>
        </w:rPr>
        <w:t>ைபரவன!"</w:t>
      </w:r>
      <w:r>
        <w:rPr>
          <w:spacing w:val="28"/>
          <w:sz w:val="17"/>
          <w:szCs w:val="17"/>
        </w:rPr>
        <w:t> </w:t>
      </w:r>
      <w:r>
        <w:rPr>
          <w:rFonts w:ascii="SimSun-ExtB" w:hAnsi="SimSun-ExtB" w:cs="SimSun-ExtB" w:eastAsia="SimSun-ExtB"/>
          <w:spacing w:val="-2"/>
          <w:sz w:val="17"/>
          <w:szCs w:val="17"/>
        </w:rPr>
        <w:t>ப&amp;தி</w:t>
      </w:r>
      <w:r>
        <w:rPr>
          <w:spacing w:val="-2"/>
          <w:sz w:val="17"/>
          <w:szCs w:val="17"/>
        </w:rPr>
        <w:t>-</w:t>
      </w:r>
      <w:r>
        <w:rPr>
          <w:spacing w:val="62"/>
          <w:sz w:val="17"/>
          <w:szCs w:val="17"/>
        </w:rPr>
        <w:t> </w:t>
      </w:r>
      <w:r>
        <w:rPr>
          <w:rFonts w:ascii="SimSun-ExtB" w:hAnsi="SimSun-ExtB" w:cs="SimSun-ExtB" w:eastAsia="SimSun-ExtB"/>
          <w:spacing w:val="-2"/>
          <w:sz w:val="17"/>
          <w:szCs w:val="17"/>
        </w:rPr>
        <w:t>ெப8மாேள</w:t>
      </w:r>
      <w:r>
        <w:rPr>
          <w:spacing w:val="27"/>
          <w:sz w:val="17"/>
          <w:szCs w:val="17"/>
        </w:rPr>
        <w:t> </w:t>
      </w:r>
      <w:r>
        <w:rPr>
          <w:rFonts w:ascii="SimSun-ExtB" w:hAnsi="SimSun-ExtB" w:cs="SimSun-ExtB" w:eastAsia="SimSun-ExtB"/>
          <w:spacing w:val="-2"/>
          <w:sz w:val="17"/>
          <w:szCs w:val="17"/>
        </w:rPr>
        <w:t>சா*சி</w:t>
      </w:r>
      <w:r>
        <w:rPr>
          <w:spacing w:val="27"/>
          <w:sz w:val="17"/>
          <w:szCs w:val="17"/>
        </w:rPr>
        <w:t> </w:t>
      </w:r>
      <w:r>
        <w:rPr>
          <w:spacing w:val="-2"/>
          <w:sz w:val="17"/>
          <w:szCs w:val="17"/>
        </w:rPr>
        <w:t>-</w:t>
      </w:r>
      <w:r>
        <w:rPr>
          <w:spacing w:val="-9"/>
          <w:sz w:val="17"/>
          <w:szCs w:val="17"/>
        </w:rPr>
        <w:t> </w:t>
      </w:r>
      <w:r>
        <w:rPr>
          <w:rFonts w:ascii="SimSun-ExtB" w:hAnsi="SimSun-ExtB" w:cs="SimSun-ExtB" w:eastAsia="SimSun-ExtB"/>
          <w:spacing w:val="-2"/>
          <w:sz w:val="17"/>
          <w:szCs w:val="17"/>
        </w:rPr>
        <w:t>அЈதமா</w:t>
      </w:r>
      <w:r>
        <w:rPr>
          <w:spacing w:val="57"/>
          <w:sz w:val="17"/>
          <w:szCs w:val="17"/>
        </w:rPr>
        <w:t>   </w:t>
      </w:r>
      <w:r>
        <w:rPr>
          <w:rFonts w:ascii="SimSun-ExtB" w:hAnsi="SimSun-ExtB" w:cs="SimSun-ExtB" w:eastAsia="SimSun-ExtB"/>
          <w:spacing w:val="-2"/>
          <w:sz w:val="17"/>
          <w:szCs w:val="17"/>
        </w:rPr>
        <w:t>ேமா</w:t>
      </w:r>
      <w:r>
        <w:rPr>
          <w:spacing w:val="77"/>
          <w:w w:val="150"/>
          <w:sz w:val="17"/>
          <w:szCs w:val="17"/>
        </w:rPr>
        <w:t> </w:t>
      </w:r>
      <w:r>
        <w:rPr>
          <w:spacing w:val="-2"/>
          <w:sz w:val="17"/>
          <w:szCs w:val="17"/>
        </w:rPr>
        <w:t>-</w:t>
      </w:r>
      <w:r>
        <w:rPr>
          <w:spacing w:val="-8"/>
          <w:sz w:val="17"/>
          <w:szCs w:val="17"/>
        </w:rPr>
        <w:t> </w:t>
      </w:r>
      <w:r>
        <w:rPr>
          <w:rFonts w:ascii="SimSun-ExtB" w:hAnsi="SimSun-ExtB" w:cs="SimSun-ExtB" w:eastAsia="SimSun-ExtB"/>
          <w:spacing w:val="-2"/>
          <w:sz w:val="17"/>
          <w:szCs w:val="17"/>
        </w:rPr>
        <w:t>அ"னதான</w:t>
      </w:r>
      <w:r>
        <w:rPr>
          <w:spacing w:val="27"/>
          <w:sz w:val="17"/>
          <w:szCs w:val="17"/>
        </w:rPr>
        <w:t> </w:t>
      </w:r>
      <w:r>
        <w:rPr>
          <w:rFonts w:ascii="SimSun-ExtB" w:hAnsi="SimSun-ExtB" w:cs="SimSun-ExtB" w:eastAsia="SimSun-ExtB"/>
          <w:spacing w:val="-2"/>
          <w:sz w:val="17"/>
          <w:szCs w:val="17"/>
        </w:rPr>
        <w:t>சிவ"</w:t>
      </w:r>
      <w:r>
        <w:rPr>
          <w:spacing w:val="-2"/>
          <w:sz w:val="17"/>
          <w:szCs w:val="17"/>
        </w:rPr>
        <w:t>-</w:t>
      </w:r>
      <w:r>
        <w:rPr>
          <w:spacing w:val="66"/>
          <w:sz w:val="17"/>
          <w:szCs w:val="17"/>
        </w:rPr>
        <w:t> </w:t>
      </w:r>
      <w:r>
        <w:rPr>
          <w:rFonts w:ascii="SimSun-ExtB" w:hAnsi="SimSun-ExtB" w:cs="SimSun-ExtB" w:eastAsia="SimSun-ExtB"/>
          <w:spacing w:val="-2"/>
          <w:sz w:val="17"/>
          <w:szCs w:val="17"/>
        </w:rPr>
        <w:t>அகி</w:t>
      </w:r>
      <w:r>
        <w:rPr>
          <w:rFonts w:ascii="SimSun-ExtB" w:hAnsi="SimSun-ExtB" w:cs="SimSun-ExtB" w:eastAsia="SimSun-ExtB"/>
          <w:spacing w:val="26"/>
          <w:sz w:val="17"/>
          <w:szCs w:val="17"/>
        </w:rPr>
        <w:t> </w:t>
      </w:r>
      <w:r>
        <w:rPr>
          <w:rFonts w:ascii="SimSun-ExtB" w:hAnsi="SimSun-ExtB" w:cs="SimSun-ExtB" w:eastAsia="SimSun-ExtB"/>
          <w:spacing w:val="-2"/>
          <w:sz w:val="17"/>
          <w:szCs w:val="17"/>
        </w:rPr>
        <w:t>ைச</w:t>
      </w:r>
      <w:r>
        <w:rPr>
          <w:spacing w:val="-2"/>
          <w:sz w:val="17"/>
          <w:szCs w:val="17"/>
        </w:rPr>
        <w:t> </w:t>
      </w:r>
      <w:r>
        <w:rPr>
          <w:rFonts w:ascii="SimSun-ExtB" w:hAnsi="SimSun-ExtB" w:cs="SimSun-ExtB" w:eastAsia="SimSun-ExtB"/>
          <w:w w:val="105"/>
          <w:sz w:val="17"/>
          <w:szCs w:val="17"/>
        </w:rPr>
        <w:t>Јைறய,(</w:t>
      </w:r>
      <w:r>
        <w:rPr>
          <w:spacing w:val="40"/>
          <w:w w:val="105"/>
          <w:sz w:val="17"/>
          <w:szCs w:val="17"/>
        </w:rPr>
        <w:t> </w:t>
      </w:r>
      <w:r>
        <w:rPr>
          <w:rFonts w:ascii="SimSun-ExtB" w:hAnsi="SimSun-ExtB" w:cs="SimSun-ExtB" w:eastAsia="SimSun-ExtB"/>
          <w:w w:val="105"/>
          <w:sz w:val="17"/>
          <w:szCs w:val="17"/>
        </w:rPr>
        <w:t>தயா1&amp;க </w:t>
      </w:r>
      <w:r>
        <w:rPr>
          <w:rFonts w:ascii="SimSun-ExtB" w:hAnsi="SimSun-ExtB" w:cs="SimSun-ExtB" w:eastAsia="SimSun-ExtB"/>
          <w:w w:val="125"/>
          <w:sz w:val="17"/>
          <w:szCs w:val="17"/>
        </w:rPr>
        <w:t>ப*'</w:t>
      </w:r>
      <w:r>
        <w:rPr>
          <w:spacing w:val="40"/>
          <w:w w:val="125"/>
          <w:sz w:val="17"/>
          <w:szCs w:val="17"/>
        </w:rPr>
        <w:t> </w:t>
      </w:r>
      <w:r>
        <w:rPr>
          <w:sz w:val="17"/>
          <w:szCs w:val="17"/>
        </w:rPr>
        <w:t>-</w:t>
      </w:r>
      <w:r>
        <w:rPr>
          <w:spacing w:val="-2"/>
          <w:sz w:val="17"/>
          <w:szCs w:val="17"/>
        </w:rPr>
        <w:t> </w:t>
      </w:r>
      <w:r>
        <w:rPr>
          <w:rFonts w:ascii="SimSun-ExtB" w:hAnsi="SimSun-ExtB" w:cs="SimSun-ExtB" w:eastAsia="SimSun-ExtB"/>
          <w:sz w:val="17"/>
          <w:szCs w:val="17"/>
        </w:rPr>
        <w:t>அ</w:t>
      </w:r>
      <w:r>
        <w:rPr>
          <w:rFonts w:ascii="SimSun-ExtB" w:hAnsi="SimSun-ExtB" w:cs="SimSun-ExtB" w:eastAsia="SimSun-ExtB"/>
          <w:spacing w:val="40"/>
          <w:sz w:val="17"/>
          <w:szCs w:val="17"/>
        </w:rPr>
        <w:t> </w:t>
      </w:r>
      <w:r>
        <w:rPr>
          <w:rFonts w:ascii="SimSun-ExtB" w:hAnsi="SimSun-ExtB" w:cs="SimSun-ExtB" w:eastAsia="SimSun-ExtB"/>
          <w:sz w:val="17"/>
          <w:szCs w:val="17"/>
        </w:rPr>
        <w:t>பாள!"</w:t>
      </w:r>
      <w:r>
        <w:rPr>
          <w:spacing w:val="40"/>
          <w:w w:val="105"/>
          <w:sz w:val="17"/>
          <w:szCs w:val="17"/>
        </w:rPr>
        <w:t> </w:t>
      </w:r>
      <w:r>
        <w:rPr>
          <w:rFonts w:ascii="SimSun-ExtB" w:hAnsi="SimSun-ExtB" w:cs="SimSun-ExtB" w:eastAsia="SimSun-ExtB"/>
          <w:w w:val="105"/>
          <w:sz w:val="17"/>
          <w:szCs w:val="17"/>
        </w:rPr>
        <w:t>வSதிர</w:t>
      </w:r>
      <w:r>
        <w:rPr>
          <w:spacing w:val="40"/>
          <w:w w:val="105"/>
          <w:sz w:val="17"/>
          <w:szCs w:val="17"/>
        </w:rPr>
        <w:t>  </w:t>
      </w:r>
      <w:r>
        <w:rPr>
          <w:sz w:val="17"/>
          <w:szCs w:val="17"/>
        </w:rPr>
        <w:t>– </w:t>
      </w:r>
      <w:r>
        <w:rPr>
          <w:rFonts w:ascii="SimSun-ExtB" w:hAnsi="SimSun-ExtB" w:cs="SimSun-ExtB" w:eastAsia="SimSun-ExtB"/>
          <w:sz w:val="17"/>
          <w:szCs w:val="17"/>
        </w:rPr>
        <w:t>கனகாப,ேஷக</w:t>
      </w:r>
      <w:r>
        <w:rPr>
          <w:rFonts w:ascii="SimSun-ExtB" w:hAnsi="SimSun-ExtB" w:cs="SimSun-ExtB" w:eastAsia="SimSun-ExtB"/>
          <w:spacing w:val="40"/>
          <w:sz w:val="17"/>
          <w:szCs w:val="17"/>
        </w:rPr>
        <w:t> </w:t>
      </w:r>
      <w:r>
        <w:rPr>
          <w:sz w:val="17"/>
          <w:szCs w:val="17"/>
        </w:rPr>
        <w:t>.</w:t>
      </w:r>
    </w:p>
    <w:p>
      <w:pPr>
        <w:spacing w:line="217" w:lineRule="exact" w:before="0"/>
        <w:ind w:left="8764" w:right="0" w:firstLine="0"/>
        <w:jc w:val="left"/>
        <w:rPr>
          <w:rFonts w:ascii="SimSun-ExtB"/>
          <w:sz w:val="17"/>
        </w:rPr>
      </w:pPr>
      <w:r>
        <w:rPr>
          <w:rFonts w:ascii="SimSun-ExtB"/>
          <w:spacing w:val="-5"/>
          <w:sz w:val="17"/>
        </w:rPr>
        <w:t>12</w:t>
      </w:r>
    </w:p>
    <w:p>
      <w:pPr>
        <w:tabs>
          <w:tab w:pos="1788" w:val="left" w:leader="none"/>
        </w:tabs>
        <w:spacing w:before="108"/>
        <w:ind w:left="431" w:right="0" w:firstLine="0"/>
        <w:jc w:val="left"/>
        <w:rPr>
          <w:rFonts w:ascii="SimSun-ExtB" w:hAnsi="SimSun-ExtB" w:cs="SimSun-ExtB" w:eastAsia="SimSun-ExtB"/>
          <w:sz w:val="17"/>
          <w:szCs w:val="17"/>
        </w:rPr>
      </w:pPr>
      <w:r>
        <w:rPr>
          <w:rFonts w:ascii="SimSun-ExtB" w:hAnsi="SimSun-ExtB" w:cs="SimSun-ExtB" w:eastAsia="SimSun-ExtB"/>
          <w:sz w:val="17"/>
          <w:szCs w:val="17"/>
        </w:rPr>
        <w:t>அல</w:t>
      </w:r>
      <w:r>
        <w:rPr>
          <w:spacing w:val="62"/>
          <w:w w:val="150"/>
          <w:sz w:val="17"/>
          <w:szCs w:val="17"/>
        </w:rPr>
        <w:t>  </w:t>
      </w:r>
      <w:r>
        <w:rPr>
          <w:rFonts w:ascii="SimSun-ExtB" w:hAnsi="SimSun-ExtB" w:cs="SimSun-ExtB" w:eastAsia="SimSun-ExtB"/>
          <w:w w:val="65"/>
          <w:sz w:val="17"/>
          <w:szCs w:val="17"/>
        </w:rPr>
        <w:t>–</w:t>
      </w:r>
      <w:r>
        <w:rPr>
          <w:spacing w:val="49"/>
          <w:sz w:val="17"/>
          <w:szCs w:val="17"/>
        </w:rPr>
        <w:t> </w:t>
      </w:r>
      <w:r>
        <w:rPr>
          <w:rFonts w:ascii="SimSun-ExtB" w:hAnsi="SimSun-ExtB" w:cs="SimSun-ExtB" w:eastAsia="SimSun-ExtB"/>
          <w:spacing w:val="-5"/>
          <w:sz w:val="17"/>
          <w:szCs w:val="17"/>
        </w:rPr>
        <w:t>IV</w:t>
      </w:r>
      <w:r>
        <w:rPr>
          <w:sz w:val="17"/>
          <w:szCs w:val="17"/>
        </w:rPr>
        <w:tab/>
      </w:r>
      <w:r>
        <w:rPr>
          <w:rFonts w:ascii="SimSun-ExtB" w:hAnsi="SimSun-ExtB" w:cs="SimSun-ExtB" w:eastAsia="SimSun-ExtB"/>
          <w:sz w:val="17"/>
          <w:szCs w:val="17"/>
        </w:rPr>
        <w:t>அறிவ,ய(</w:t>
      </w:r>
      <w:r>
        <w:rPr>
          <w:spacing w:val="33"/>
          <w:sz w:val="17"/>
          <w:szCs w:val="17"/>
        </w:rPr>
        <w:t> </w:t>
      </w:r>
      <w:r>
        <w:rPr>
          <w:rFonts w:ascii="SimSun-ExtB" w:hAnsi="SimSun-ExtB" w:cs="SimSun-ExtB" w:eastAsia="SimSun-ExtB"/>
          <w:sz w:val="17"/>
          <w:szCs w:val="17"/>
        </w:rPr>
        <w:t>தமி2</w:t>
      </w:r>
      <w:r>
        <w:rPr>
          <w:spacing w:val="33"/>
          <w:sz w:val="17"/>
          <w:szCs w:val="17"/>
        </w:rPr>
        <w:t> </w:t>
      </w:r>
      <w:r>
        <w:rPr>
          <w:rFonts w:ascii="SimSun-ExtB" w:hAnsi="SimSun-ExtB" w:cs="SimSun-ExtB" w:eastAsia="SimSun-ExtB"/>
          <w:sz w:val="17"/>
          <w:szCs w:val="17"/>
        </w:rPr>
        <w:t>ம</w:t>
      </w:r>
      <w:r>
        <w:rPr>
          <w:spacing w:val="79"/>
          <w:sz w:val="17"/>
          <w:szCs w:val="17"/>
        </w:rPr>
        <w:t>    </w:t>
      </w:r>
      <w:r>
        <w:rPr>
          <w:rFonts w:ascii="SimSun-ExtB" w:hAnsi="SimSun-ExtB" w:cs="SimSun-ExtB" w:eastAsia="SimSun-ExtB"/>
          <w:spacing w:val="-2"/>
          <w:sz w:val="17"/>
          <w:szCs w:val="17"/>
        </w:rPr>
        <w:t>கன!$தமி2</w:t>
      </w:r>
    </w:p>
    <w:p>
      <w:pPr>
        <w:spacing w:line="355" w:lineRule="auto" w:before="106"/>
        <w:ind w:left="431" w:right="1141" w:firstLine="0"/>
        <w:jc w:val="both"/>
        <w:rPr>
          <w:rFonts w:ascii="SimSun-ExtB" w:hAnsi="SimSun-ExtB" w:cs="SimSun-ExtB" w:eastAsia="SimSun-ExtB"/>
          <w:sz w:val="17"/>
          <w:szCs w:val="17"/>
        </w:rPr>
      </w:pPr>
      <w:r>
        <w:rPr>
          <w:rFonts w:ascii="SimSun-ExtB" w:hAnsi="SimSun-ExtB" w:cs="SimSun-ExtB" w:eastAsia="SimSun-ExtB"/>
          <w:sz w:val="17"/>
          <w:szCs w:val="17"/>
        </w:rPr>
        <w:t>அறிவ,ய(</w:t>
      </w:r>
      <w:r>
        <w:rPr>
          <w:spacing w:val="-11"/>
          <w:sz w:val="17"/>
          <w:szCs w:val="17"/>
        </w:rPr>
        <w:t> </w:t>
      </w:r>
      <w:r>
        <w:rPr>
          <w:rFonts w:ascii="SimSun-ExtB" w:hAnsi="SimSun-ExtB" w:cs="SimSun-ExtB" w:eastAsia="SimSun-ExtB"/>
          <w:sz w:val="17"/>
          <w:szCs w:val="17"/>
        </w:rPr>
        <w:t>தமிழி"</w:t>
      </w:r>
      <w:r>
        <w:rPr>
          <w:spacing w:val="-2"/>
          <w:sz w:val="17"/>
          <w:szCs w:val="17"/>
        </w:rPr>
        <w:t> </w:t>
      </w:r>
      <w:r>
        <w:rPr>
          <w:rFonts w:ascii="SimSun-ExtB" w:hAnsi="SimSun-ExtB" w:cs="SimSun-ExtB" w:eastAsia="SimSun-ExtB"/>
          <w:sz w:val="17"/>
          <w:szCs w:val="17"/>
        </w:rPr>
        <w:t>வள</w:t>
      </w:r>
      <w:r>
        <w:rPr>
          <w:rFonts w:ascii="SimSun-ExtB" w:hAnsi="SimSun-ExtB" w:cs="SimSun-ExtB" w:eastAsia="SimSun-ExtB"/>
          <w:spacing w:val="-22"/>
          <w:sz w:val="17"/>
          <w:szCs w:val="17"/>
        </w:rPr>
        <w:t> </w:t>
      </w:r>
      <w:r>
        <w:rPr>
          <w:rFonts w:ascii="SimSun-ExtB" w:hAnsi="SimSun-ExtB" w:cs="SimSun-ExtB" w:eastAsia="SimSun-ExtB"/>
          <w:sz w:val="17"/>
          <w:szCs w:val="17"/>
        </w:rPr>
        <w:t>&amp;சி</w:t>
      </w:r>
      <w:r>
        <w:rPr>
          <w:sz w:val="17"/>
          <w:szCs w:val="17"/>
        </w:rPr>
        <w:t> -</w:t>
      </w:r>
      <w:r>
        <w:rPr>
          <w:spacing w:val="-11"/>
          <w:sz w:val="17"/>
          <w:szCs w:val="17"/>
        </w:rPr>
        <w:t> </w:t>
      </w:r>
      <w:r>
        <w:rPr>
          <w:rFonts w:ascii="SimSun-ExtB" w:hAnsi="SimSun-ExtB" w:cs="SimSun-ExtB" w:eastAsia="SimSun-ExtB"/>
          <w:sz w:val="17"/>
          <w:szCs w:val="17"/>
        </w:rPr>
        <w:t>தன!$தமி2</w:t>
      </w:r>
      <w:r>
        <w:rPr>
          <w:sz w:val="17"/>
          <w:szCs w:val="17"/>
        </w:rPr>
        <w:t> </w:t>
      </w:r>
      <w:r>
        <w:rPr>
          <w:rFonts w:ascii="SimSun-ExtB" w:hAnsi="SimSun-ExtB" w:cs="SimSun-ExtB" w:eastAsia="SimSun-ExtB"/>
          <w:sz w:val="17"/>
          <w:szCs w:val="17"/>
        </w:rPr>
        <w:t>வள</w:t>
      </w:r>
      <w:r>
        <w:rPr>
          <w:rFonts w:ascii="SimSun-ExtB" w:hAnsi="SimSun-ExtB" w:cs="SimSun-ExtB" w:eastAsia="SimSun-ExtB"/>
          <w:spacing w:val="-22"/>
          <w:sz w:val="17"/>
          <w:szCs w:val="17"/>
        </w:rPr>
        <w:t> </w:t>
      </w:r>
      <w:r>
        <w:rPr>
          <w:rFonts w:ascii="SimSun-ExtB" w:hAnsi="SimSun-ExtB" w:cs="SimSun-ExtB" w:eastAsia="SimSun-ExtB"/>
          <w:sz w:val="17"/>
          <w:szCs w:val="17"/>
        </w:rPr>
        <w:t>&amp;சி</w:t>
      </w:r>
      <w:r>
        <w:rPr>
          <w:sz w:val="17"/>
          <w:szCs w:val="17"/>
        </w:rPr>
        <w:t> -</w:t>
      </w:r>
      <w:r>
        <w:rPr>
          <w:rFonts w:ascii="SimSun-ExtB" w:hAnsi="SimSun-ExtB" w:cs="SimSun-ExtB" w:eastAsia="SimSun-ExtB"/>
          <w:sz w:val="17"/>
          <w:szCs w:val="17"/>
        </w:rPr>
        <w:t>தமி2</w:t>
      </w:r>
      <w:r>
        <w:rPr>
          <w:sz w:val="17"/>
          <w:szCs w:val="17"/>
        </w:rPr>
        <w:t> </w:t>
      </w:r>
      <w:r>
        <w:rPr>
          <w:rFonts w:ascii="SimSun-ExtB" w:hAnsi="SimSun-ExtB" w:cs="SimSun-ExtB" w:eastAsia="SimSun-ExtB"/>
          <w:sz w:val="17"/>
          <w:szCs w:val="17"/>
        </w:rPr>
        <w:t>M(கைள</w:t>
      </w:r>
      <w:r>
        <w:rPr>
          <w:sz w:val="17"/>
          <w:szCs w:val="17"/>
        </w:rPr>
        <w:t> </w:t>
      </w:r>
      <w:r>
        <w:rPr>
          <w:rFonts w:ascii="SimSun-ExtB" w:hAnsi="SimSun-ExtB" w:cs="SimSun-ExtB" w:eastAsia="SimSun-ExtB"/>
          <w:sz w:val="17"/>
          <w:szCs w:val="17"/>
        </w:rPr>
        <w:t>மி"</w:t>
      </w:r>
      <w:r>
        <w:rPr>
          <w:sz w:val="17"/>
          <w:szCs w:val="17"/>
        </w:rPr>
        <w:t> </w:t>
      </w:r>
      <w:r>
        <w:rPr>
          <w:rFonts w:ascii="SimSun-ExtB" w:hAnsi="SimSun-ExtB" w:cs="SimSun-ExtB" w:eastAsia="SimSun-ExtB"/>
          <w:sz w:val="17"/>
          <w:szCs w:val="17"/>
        </w:rPr>
        <w:t>பதி</w:t>
      </w:r>
      <w:r>
        <w:rPr>
          <w:rFonts w:ascii="SimSun-ExtB" w:hAnsi="SimSun-ExtB" w:cs="SimSun-ExtB" w:eastAsia="SimSun-ExtB"/>
          <w:spacing w:val="-22"/>
          <w:sz w:val="17"/>
          <w:szCs w:val="17"/>
        </w:rPr>
        <w:t> </w:t>
      </w:r>
      <w:r>
        <w:rPr>
          <w:rFonts w:ascii="SimSun-ExtB" w:hAnsi="SimSun-ExtB" w:cs="SimSun-ExtB" w:eastAsia="SimSun-ExtB"/>
          <w:sz w:val="17"/>
          <w:szCs w:val="17"/>
        </w:rPr>
        <w:t>Ц</w:t>
      </w:r>
      <w:r>
        <w:rPr>
          <w:sz w:val="17"/>
          <w:szCs w:val="17"/>
        </w:rPr>
        <w:t> </w:t>
      </w:r>
      <w:r>
        <w:rPr>
          <w:rFonts w:ascii="SimSun-ExtB" w:hAnsi="SimSun-ExtB" w:cs="SimSun-ExtB" w:eastAsia="SimSun-ExtB"/>
          <w:sz w:val="17"/>
          <w:szCs w:val="17"/>
        </w:rPr>
        <w:t>ெச த(</w:t>
      </w:r>
      <w:r>
        <w:rPr>
          <w:sz w:val="17"/>
          <w:szCs w:val="17"/>
        </w:rPr>
        <w:t>- </w:t>
      </w:r>
      <w:r>
        <w:rPr>
          <w:rFonts w:ascii="SimSun-ExtB" w:hAnsi="SimSun-ExtB" w:cs="SimSun-ExtB" w:eastAsia="SimSun-ExtB"/>
          <w:w w:val="110"/>
          <w:sz w:val="17"/>
          <w:szCs w:val="17"/>
        </w:rPr>
        <w:t>தமி2</w:t>
      </w:r>
      <w:r>
        <w:rPr>
          <w:spacing w:val="40"/>
          <w:w w:val="110"/>
          <w:sz w:val="17"/>
          <w:szCs w:val="17"/>
        </w:rPr>
        <w:t> </w:t>
      </w:r>
      <w:r>
        <w:rPr>
          <w:rFonts w:ascii="SimSun-ExtB" w:hAnsi="SimSun-ExtB" w:cs="SimSun-ExtB" w:eastAsia="SimSun-ExtB"/>
          <w:w w:val="110"/>
          <w:sz w:val="17"/>
          <w:szCs w:val="17"/>
        </w:rPr>
        <w:t>ெம"ெபா8*கைள</w:t>
      </w:r>
      <w:r>
        <w:rPr>
          <w:spacing w:val="40"/>
          <w:w w:val="135"/>
          <w:sz w:val="17"/>
          <w:szCs w:val="17"/>
        </w:rPr>
        <w:t> </w:t>
      </w:r>
      <w:r>
        <w:rPr>
          <w:rFonts w:ascii="SimSun-ExtB" w:hAnsi="SimSun-ExtB" w:cs="SimSun-ExtB" w:eastAsia="SimSun-ExtB"/>
          <w:w w:val="135"/>
          <w:sz w:val="17"/>
          <w:szCs w:val="17"/>
        </w:rPr>
        <w:t>உ8வா&amp;</w:t>
      </w:r>
      <w:r>
        <w:rPr>
          <w:rFonts w:ascii="SimSun-ExtB" w:hAnsi="SimSun-ExtB" w:cs="SimSun-ExtB" w:eastAsia="SimSun-ExtB"/>
          <w:spacing w:val="40"/>
          <w:w w:val="135"/>
          <w:sz w:val="17"/>
          <w:szCs w:val="17"/>
        </w:rPr>
        <w:t> </w:t>
      </w:r>
      <w:r>
        <w:rPr>
          <w:w w:val="110"/>
          <w:sz w:val="17"/>
          <w:szCs w:val="17"/>
        </w:rPr>
        <w:t>-</w:t>
      </w:r>
      <w:r>
        <w:rPr>
          <w:spacing w:val="80"/>
          <w:w w:val="110"/>
          <w:sz w:val="17"/>
          <w:szCs w:val="17"/>
        </w:rPr>
        <w:t> </w:t>
      </w:r>
      <w:r>
        <w:rPr>
          <w:rFonts w:ascii="SimSun-ExtB" w:hAnsi="SimSun-ExtB" w:cs="SimSun-ExtB" w:eastAsia="SimSun-ExtB"/>
          <w:w w:val="110"/>
          <w:sz w:val="17"/>
          <w:szCs w:val="17"/>
        </w:rPr>
        <w:t>தமி2</w:t>
      </w:r>
      <w:r>
        <w:rPr>
          <w:spacing w:val="40"/>
          <w:w w:val="110"/>
          <w:sz w:val="17"/>
          <w:szCs w:val="17"/>
        </w:rPr>
        <w:t> </w:t>
      </w:r>
      <w:r>
        <w:rPr>
          <w:rFonts w:ascii="SimSun-ExtB" w:hAnsi="SimSun-ExtB" w:cs="SimSun-ExtB" w:eastAsia="SimSun-ExtB"/>
          <w:w w:val="110"/>
          <w:sz w:val="17"/>
          <w:szCs w:val="17"/>
        </w:rPr>
        <w:t>இைணய</w:t>
      </w:r>
      <w:r>
        <w:rPr>
          <w:spacing w:val="40"/>
          <w:w w:val="110"/>
          <w:sz w:val="17"/>
          <w:szCs w:val="17"/>
        </w:rPr>
        <w:t> </w:t>
      </w:r>
      <w:r>
        <w:rPr>
          <w:rFonts w:ascii="SimSun-ExtB" w:hAnsi="SimSun-ExtB" w:cs="SimSun-ExtB" w:eastAsia="SimSun-ExtB"/>
          <w:w w:val="110"/>
          <w:sz w:val="17"/>
          <w:szCs w:val="17"/>
        </w:rPr>
        <w:t>க(வ,&amp;</w:t>
      </w:r>
      <w:r>
        <w:rPr>
          <w:spacing w:val="40"/>
          <w:w w:val="110"/>
          <w:sz w:val="17"/>
          <w:szCs w:val="17"/>
        </w:rPr>
        <w:t> </w:t>
      </w:r>
      <w:r>
        <w:rPr>
          <w:rFonts w:ascii="SimSun-ExtB" w:hAnsi="SimSun-ExtB" w:cs="SimSun-ExtB" w:eastAsia="SimSun-ExtB"/>
          <w:w w:val="95"/>
          <w:sz w:val="17"/>
          <w:szCs w:val="17"/>
        </w:rPr>
        <w:t>கழக</w:t>
      </w:r>
      <w:r>
        <w:rPr>
          <w:spacing w:val="80"/>
          <w:w w:val="110"/>
          <w:sz w:val="17"/>
          <w:szCs w:val="17"/>
        </w:rPr>
        <w:t> </w:t>
      </w:r>
      <w:r>
        <w:rPr>
          <w:w w:val="110"/>
          <w:sz w:val="17"/>
          <w:szCs w:val="17"/>
        </w:rPr>
        <w:t>-</w:t>
      </w:r>
      <w:r>
        <w:rPr>
          <w:w w:val="110"/>
          <w:sz w:val="17"/>
          <w:szCs w:val="17"/>
        </w:rPr>
        <w:t> </w:t>
      </w:r>
      <w:r>
        <w:rPr>
          <w:rFonts w:ascii="SimSun-ExtB" w:hAnsi="SimSun-ExtB" w:cs="SimSun-ExtB" w:eastAsia="SimSun-ExtB"/>
          <w:w w:val="110"/>
          <w:sz w:val="17"/>
          <w:szCs w:val="17"/>
        </w:rPr>
        <w:t>தமி2</w:t>
      </w:r>
      <w:r>
        <w:rPr>
          <w:spacing w:val="40"/>
          <w:w w:val="110"/>
          <w:sz w:val="17"/>
          <w:szCs w:val="17"/>
        </w:rPr>
        <w:t> </w:t>
      </w:r>
      <w:r>
        <w:rPr>
          <w:rFonts w:ascii="SimSun-ExtB" w:hAnsi="SimSun-ExtB" w:cs="SimSun-ExtB" w:eastAsia="SimSun-ExtB"/>
          <w:w w:val="110"/>
          <w:sz w:val="17"/>
          <w:szCs w:val="17"/>
        </w:rPr>
        <w:t>மி"</w:t>
      </w:r>
      <w:r>
        <w:rPr>
          <w:w w:val="110"/>
          <w:sz w:val="17"/>
          <w:szCs w:val="17"/>
        </w:rPr>
        <w:t> </w:t>
      </w:r>
      <w:r>
        <w:rPr>
          <w:rFonts w:ascii="SimSun-ExtB" w:hAnsi="SimSun-ExtB" w:cs="SimSun-ExtB" w:eastAsia="SimSun-ExtB"/>
          <w:spacing w:val="-2"/>
          <w:w w:val="125"/>
          <w:sz w:val="17"/>
          <w:szCs w:val="17"/>
        </w:rPr>
        <w:t>Mலக</w:t>
      </w:r>
      <w:r>
        <w:rPr>
          <w:rFonts w:ascii="SimSun-ExtB" w:hAnsi="SimSun-ExtB" w:cs="SimSun-ExtB" w:eastAsia="SimSun-ExtB"/>
          <w:spacing w:val="2"/>
          <w:w w:val="125"/>
          <w:sz w:val="17"/>
          <w:szCs w:val="17"/>
        </w:rPr>
        <w:t> </w:t>
      </w:r>
      <w:r>
        <w:rPr>
          <w:spacing w:val="-2"/>
          <w:w w:val="110"/>
          <w:sz w:val="17"/>
          <w:szCs w:val="17"/>
        </w:rPr>
        <w:t>-</w:t>
      </w:r>
      <w:r>
        <w:rPr>
          <w:spacing w:val="46"/>
          <w:w w:val="110"/>
          <w:sz w:val="17"/>
          <w:szCs w:val="17"/>
        </w:rPr>
        <w:t> </w:t>
      </w:r>
      <w:r>
        <w:rPr>
          <w:rFonts w:ascii="SimSun-ExtB" w:hAnsi="SimSun-ExtB" w:cs="SimSun-ExtB" w:eastAsia="SimSun-ExtB"/>
          <w:spacing w:val="-2"/>
          <w:w w:val="110"/>
          <w:sz w:val="17"/>
          <w:szCs w:val="17"/>
        </w:rPr>
        <w:t>இைணய$தி(</w:t>
      </w:r>
      <w:r>
        <w:rPr>
          <w:spacing w:val="18"/>
          <w:w w:val="110"/>
          <w:sz w:val="17"/>
          <w:szCs w:val="17"/>
        </w:rPr>
        <w:t> </w:t>
      </w:r>
      <w:r>
        <w:rPr>
          <w:rFonts w:ascii="SimSun-ExtB" w:hAnsi="SimSun-ExtB" w:cs="SimSun-ExtB" w:eastAsia="SimSun-ExtB"/>
          <w:spacing w:val="-2"/>
          <w:w w:val="110"/>
          <w:sz w:val="17"/>
          <w:szCs w:val="17"/>
        </w:rPr>
        <w:t>தமி2</w:t>
      </w:r>
      <w:r>
        <w:rPr>
          <w:spacing w:val="20"/>
          <w:w w:val="110"/>
          <w:sz w:val="17"/>
          <w:szCs w:val="17"/>
        </w:rPr>
        <w:t> </w:t>
      </w:r>
      <w:r>
        <w:rPr>
          <w:rFonts w:ascii="SimSun-ExtB" w:hAnsi="SimSun-ExtB" w:cs="SimSun-ExtB" w:eastAsia="SimSun-ExtB"/>
          <w:spacing w:val="-2"/>
          <w:w w:val="95"/>
          <w:sz w:val="17"/>
          <w:szCs w:val="17"/>
        </w:rPr>
        <w:t>அகராதிக</w:t>
      </w:r>
      <w:r>
        <w:rPr>
          <w:spacing w:val="44"/>
          <w:w w:val="110"/>
          <w:sz w:val="17"/>
          <w:szCs w:val="17"/>
        </w:rPr>
        <w:t>  </w:t>
      </w:r>
      <w:r>
        <w:rPr>
          <w:spacing w:val="-2"/>
          <w:w w:val="110"/>
          <w:sz w:val="17"/>
          <w:szCs w:val="17"/>
        </w:rPr>
        <w:t>-</w:t>
      </w:r>
      <w:r>
        <w:rPr>
          <w:rFonts w:ascii="SimSun-ExtB" w:hAnsi="SimSun-ExtB" w:cs="SimSun-ExtB" w:eastAsia="SimSun-ExtB"/>
          <w:spacing w:val="-2"/>
          <w:w w:val="95"/>
          <w:sz w:val="17"/>
          <w:szCs w:val="17"/>
        </w:rPr>
        <w:t>ெசா</w:t>
      </w:r>
      <w:r>
        <w:rPr>
          <w:rFonts w:ascii="SimSun-ExtB" w:hAnsi="SimSun-ExtB" w:cs="SimSun-ExtB" w:eastAsia="SimSun-ExtB"/>
          <w:spacing w:val="4"/>
          <w:w w:val="125"/>
          <w:sz w:val="17"/>
          <w:szCs w:val="17"/>
        </w:rPr>
        <w:t>  </w:t>
      </w:r>
      <w:r>
        <w:rPr>
          <w:rFonts w:ascii="SimSun-ExtB" w:hAnsi="SimSun-ExtB" w:cs="SimSun-ExtB" w:eastAsia="SimSun-ExtB"/>
          <w:spacing w:val="-2"/>
          <w:w w:val="125"/>
          <w:sz w:val="17"/>
          <w:szCs w:val="17"/>
        </w:rPr>
        <w:t>ைவ$</w:t>
      </w:r>
      <w:r>
        <w:rPr>
          <w:spacing w:val="13"/>
          <w:w w:val="125"/>
          <w:sz w:val="17"/>
          <w:szCs w:val="17"/>
        </w:rPr>
        <w:t> </w:t>
      </w:r>
      <w:r>
        <w:rPr>
          <w:rFonts w:ascii="SimSun-ExtB" w:hAnsi="SimSun-ExtB" w:cs="SimSun-ExtB" w:eastAsia="SimSun-ExtB"/>
          <w:spacing w:val="-2"/>
          <w:w w:val="95"/>
          <w:sz w:val="17"/>
          <w:szCs w:val="17"/>
        </w:rPr>
        <w:t>தி*ட </w:t>
      </w:r>
    </w:p>
    <w:p>
      <w:pPr>
        <w:spacing w:before="3"/>
        <w:ind w:left="8764" w:right="0" w:firstLine="0"/>
        <w:jc w:val="left"/>
        <w:rPr>
          <w:rFonts w:ascii="SimSun-ExtB"/>
          <w:sz w:val="17"/>
        </w:rPr>
      </w:pPr>
      <w:r>
        <w:rPr>
          <w:rFonts w:ascii="SimSun-ExtB"/>
          <w:spacing w:val="-5"/>
          <w:sz w:val="17"/>
        </w:rPr>
        <w:t>12</w:t>
      </w:r>
    </w:p>
    <w:p>
      <w:pPr>
        <w:tabs>
          <w:tab w:pos="1788" w:val="left" w:leader="none"/>
        </w:tabs>
        <w:spacing w:before="104"/>
        <w:ind w:left="431" w:right="0" w:firstLine="0"/>
        <w:jc w:val="left"/>
        <w:rPr>
          <w:rFonts w:ascii="SimSun-ExtB" w:hAnsi="SimSun-ExtB" w:cs="SimSun-ExtB" w:eastAsia="SimSun-ExtB"/>
          <w:sz w:val="17"/>
          <w:szCs w:val="17"/>
        </w:rPr>
      </w:pPr>
      <w:r>
        <w:rPr>
          <w:rFonts w:ascii="SimSun-ExtB" w:hAnsi="SimSun-ExtB" w:cs="SimSun-ExtB" w:eastAsia="SimSun-ExtB"/>
          <w:sz w:val="17"/>
          <w:szCs w:val="17"/>
        </w:rPr>
        <w:t>அல</w:t>
      </w:r>
      <w:r>
        <w:rPr>
          <w:spacing w:val="62"/>
          <w:w w:val="150"/>
          <w:sz w:val="17"/>
          <w:szCs w:val="17"/>
        </w:rPr>
        <w:t>  </w:t>
      </w:r>
      <w:r>
        <w:rPr>
          <w:rFonts w:ascii="SimSun-ExtB" w:hAnsi="SimSun-ExtB" w:cs="SimSun-ExtB" w:eastAsia="SimSun-ExtB"/>
          <w:w w:val="65"/>
          <w:sz w:val="17"/>
          <w:szCs w:val="17"/>
        </w:rPr>
        <w:t>–</w:t>
      </w:r>
      <w:r>
        <w:rPr>
          <w:spacing w:val="49"/>
          <w:sz w:val="17"/>
          <w:szCs w:val="17"/>
        </w:rPr>
        <w:t> </w:t>
      </w:r>
      <w:r>
        <w:rPr>
          <w:rFonts w:ascii="SimSun-ExtB" w:hAnsi="SimSun-ExtB" w:cs="SimSun-ExtB" w:eastAsia="SimSun-ExtB"/>
          <w:spacing w:val="-10"/>
          <w:sz w:val="17"/>
          <w:szCs w:val="17"/>
        </w:rPr>
        <w:t>V</w:t>
      </w:r>
      <w:r>
        <w:rPr>
          <w:sz w:val="17"/>
          <w:szCs w:val="17"/>
        </w:rPr>
        <w:tab/>
      </w:r>
      <w:r>
        <w:rPr>
          <w:rFonts w:ascii="SimSun-ExtB" w:hAnsi="SimSun-ExtB" w:cs="SimSun-ExtB" w:eastAsia="SimSun-ExtB"/>
          <w:spacing w:val="-2"/>
          <w:w w:val="80"/>
          <w:sz w:val="17"/>
          <w:szCs w:val="17"/>
        </w:rPr>
        <w:t>ெமாழி</w:t>
      </w:r>
      <w:r>
        <w:rPr>
          <w:spacing w:val="34"/>
          <w:sz w:val="17"/>
          <w:szCs w:val="17"/>
        </w:rPr>
        <w:t>  </w:t>
      </w:r>
      <w:r>
        <w:rPr>
          <w:rFonts w:ascii="SimSun-ExtB" w:hAnsi="SimSun-ExtB" w:cs="SimSun-ExtB" w:eastAsia="SimSun-ExtB"/>
          <w:spacing w:val="-2"/>
          <w:sz w:val="17"/>
          <w:szCs w:val="17"/>
        </w:rPr>
        <w:t>பய,</w:t>
      </w:r>
      <w:r>
        <w:rPr>
          <w:rFonts w:ascii="SimSun-ExtB" w:hAnsi="SimSun-ExtB" w:cs="SimSun-ExtB" w:eastAsia="SimSun-ExtB"/>
          <w:spacing w:val="-17"/>
          <w:sz w:val="17"/>
          <w:szCs w:val="17"/>
        </w:rPr>
        <w:t> </w:t>
      </w:r>
      <w:r>
        <w:rPr>
          <w:rFonts w:ascii="SimSun-ExtB" w:hAnsi="SimSun-ExtB" w:cs="SimSun-ExtB" w:eastAsia="SimSun-ExtB"/>
          <w:spacing w:val="-5"/>
          <w:w w:val="80"/>
          <w:sz w:val="17"/>
          <w:szCs w:val="17"/>
        </w:rPr>
        <w:t>சி</w:t>
      </w:r>
    </w:p>
    <w:p>
      <w:pPr>
        <w:spacing w:line="357" w:lineRule="auto" w:before="105"/>
        <w:ind w:left="431" w:right="1138" w:firstLine="0"/>
        <w:jc w:val="left"/>
        <w:rPr>
          <w:rFonts w:ascii="SimSun-ExtB" w:hAnsi="SimSun-ExtB" w:cs="SimSun-ExtB" w:eastAsia="SimSun-ExtB"/>
          <w:sz w:val="17"/>
          <w:szCs w:val="17"/>
        </w:rPr>
      </w:pPr>
      <w:r>
        <w:rPr>
          <w:rFonts w:ascii="SimSun-ExtB" w:hAnsi="SimSun-ExtB" w:cs="SimSun-ExtB" w:eastAsia="SimSun-ExtB"/>
          <w:w w:val="115"/>
          <w:sz w:val="17"/>
          <w:szCs w:val="17"/>
        </w:rPr>
        <w:t>இல&amp;கண</w:t>
      </w:r>
      <w:r>
        <w:rPr>
          <w:rFonts w:ascii="SimSun-ExtB" w:hAnsi="SimSun-ExtB" w:cs="SimSun-ExtB" w:eastAsia="SimSun-ExtB"/>
          <w:spacing w:val="71"/>
          <w:w w:val="150"/>
          <w:sz w:val="17"/>
          <w:szCs w:val="17"/>
        </w:rPr>
        <w:t> </w:t>
      </w:r>
      <w:r>
        <w:rPr>
          <w:rFonts w:ascii="SimSun-ExtB" w:hAnsi="SimSun-ExtB" w:cs="SimSun-ExtB" w:eastAsia="SimSun-ExtB"/>
          <w:w w:val="90"/>
          <w:sz w:val="17"/>
          <w:szCs w:val="17"/>
        </w:rPr>
        <w:t>றி</w:t>
      </w:r>
      <w:r>
        <w:rPr>
          <w:rFonts w:ascii="SimSun-ExtB" w:hAnsi="SimSun-ExtB" w:cs="SimSun-ExtB" w:eastAsia="SimSun-ExtB"/>
          <w:sz w:val="17"/>
          <w:szCs w:val="17"/>
        </w:rPr>
        <w:t> </w:t>
      </w:r>
      <w:r>
        <w:rPr>
          <w:rFonts w:ascii="SimSun-ExtB" w:hAnsi="SimSun-ExtB" w:cs="SimSun-ExtB" w:eastAsia="SimSun-ExtB"/>
          <w:w w:val="90"/>
          <w:sz w:val="17"/>
          <w:szCs w:val="17"/>
        </w:rPr>
        <w:t>Цக</w:t>
      </w:r>
      <w:r>
        <w:rPr>
          <w:spacing w:val="35"/>
          <w:w w:val="150"/>
          <w:sz w:val="17"/>
          <w:szCs w:val="17"/>
        </w:rPr>
        <w:t>  </w:t>
      </w:r>
      <w:r>
        <w:rPr>
          <w:rFonts w:ascii="SimSun-ExtB" w:hAnsi="SimSun-ExtB" w:cs="SimSun-ExtB" w:eastAsia="SimSun-ExtB"/>
          <w:w w:val="150"/>
          <w:sz w:val="17"/>
          <w:szCs w:val="17"/>
        </w:rPr>
        <w:t>ஒ8</w:t>
      </w:r>
      <w:r>
        <w:rPr>
          <w:w w:val="150"/>
          <w:sz w:val="17"/>
          <w:szCs w:val="17"/>
        </w:rPr>
        <w:t> </w:t>
      </w:r>
      <w:r>
        <w:rPr>
          <w:rFonts w:ascii="SimSun-ExtB" w:hAnsi="SimSun-ExtB" w:cs="SimSun-ExtB" w:eastAsia="SimSun-ExtB"/>
          <w:w w:val="115"/>
          <w:sz w:val="17"/>
          <w:szCs w:val="17"/>
        </w:rPr>
        <w:t>ெபா8</w:t>
      </w:r>
      <w:r>
        <w:rPr>
          <w:rFonts w:ascii="SimSun-ExtB" w:hAnsi="SimSun-ExtB" w:cs="SimSun-ExtB" w:eastAsia="SimSun-ExtB"/>
          <w:spacing w:val="65"/>
          <w:w w:val="115"/>
          <w:sz w:val="17"/>
          <w:szCs w:val="17"/>
        </w:rPr>
        <w:t>  </w:t>
      </w:r>
      <w:r>
        <w:rPr>
          <w:rFonts w:ascii="SimSun-ExtB" w:hAnsi="SimSun-ExtB" w:cs="SimSun-ExtB" w:eastAsia="SimSun-ExtB"/>
          <w:w w:val="90"/>
          <w:sz w:val="17"/>
          <w:szCs w:val="17"/>
        </w:rPr>
        <w:t>றி$த</w:t>
      </w:r>
      <w:r>
        <w:rPr>
          <w:spacing w:val="28"/>
          <w:sz w:val="17"/>
          <w:szCs w:val="17"/>
        </w:rPr>
        <w:t> </w:t>
      </w:r>
      <w:r>
        <w:rPr>
          <w:rFonts w:ascii="SimSun-ExtB" w:hAnsi="SimSun-ExtB" w:cs="SimSun-ExtB" w:eastAsia="SimSun-ExtB"/>
          <w:w w:val="90"/>
          <w:sz w:val="17"/>
          <w:szCs w:val="17"/>
        </w:rPr>
        <w:t>பல</w:t>
      </w:r>
      <w:r>
        <w:rPr>
          <w:spacing w:val="27"/>
          <w:sz w:val="17"/>
          <w:szCs w:val="17"/>
        </w:rPr>
        <w:t> </w:t>
      </w:r>
      <w:r>
        <w:rPr>
          <w:rFonts w:ascii="SimSun-ExtB" w:hAnsi="SimSun-ExtB" w:cs="SimSun-ExtB" w:eastAsia="SimSun-ExtB"/>
          <w:w w:val="90"/>
          <w:sz w:val="17"/>
          <w:szCs w:val="17"/>
        </w:rPr>
        <w:t>ெசா</w:t>
      </w:r>
      <w:r>
        <w:rPr>
          <w:rFonts w:ascii="SimSun-ExtB" w:hAnsi="SimSun-ExtB" w:cs="SimSun-ExtB" w:eastAsia="SimSun-ExtB"/>
          <w:spacing w:val="24"/>
          <w:sz w:val="17"/>
          <w:szCs w:val="17"/>
        </w:rPr>
        <w:t> </w:t>
      </w:r>
      <w:r>
        <w:rPr>
          <w:rFonts w:ascii="SimSun-ExtB" w:hAnsi="SimSun-ExtB" w:cs="SimSun-ExtB" w:eastAsia="SimSun-ExtB"/>
          <w:w w:val="90"/>
          <w:sz w:val="17"/>
          <w:szCs w:val="17"/>
        </w:rPr>
        <w:t>க</w:t>
      </w:r>
      <w:r>
        <w:rPr>
          <w:spacing w:val="57"/>
          <w:sz w:val="17"/>
          <w:szCs w:val="17"/>
        </w:rPr>
        <w:t>  </w:t>
      </w:r>
      <w:r>
        <w:rPr>
          <w:rFonts w:ascii="SimSun-ExtB" w:hAnsi="SimSun-ExtB" w:cs="SimSun-ExtB" w:eastAsia="SimSun-ExtB"/>
          <w:w w:val="90"/>
          <w:sz w:val="17"/>
          <w:szCs w:val="17"/>
        </w:rPr>
        <w:t>பல</w:t>
      </w:r>
      <w:r>
        <w:rPr>
          <w:spacing w:val="22"/>
          <w:w w:val="115"/>
          <w:sz w:val="17"/>
          <w:szCs w:val="17"/>
        </w:rPr>
        <w:t> </w:t>
      </w:r>
      <w:r>
        <w:rPr>
          <w:rFonts w:ascii="SimSun-ExtB" w:hAnsi="SimSun-ExtB" w:cs="SimSun-ExtB" w:eastAsia="SimSun-ExtB"/>
          <w:w w:val="115"/>
          <w:sz w:val="17"/>
          <w:szCs w:val="17"/>
        </w:rPr>
        <w:t>ெபா8</w:t>
      </w:r>
      <w:r>
        <w:rPr>
          <w:rFonts w:ascii="SimSun-ExtB" w:hAnsi="SimSun-ExtB" w:cs="SimSun-ExtB" w:eastAsia="SimSun-ExtB"/>
          <w:spacing w:val="64"/>
          <w:w w:val="115"/>
          <w:sz w:val="17"/>
          <w:szCs w:val="17"/>
        </w:rPr>
        <w:t>  </w:t>
      </w:r>
      <w:r>
        <w:rPr>
          <w:rFonts w:ascii="SimSun-ExtB" w:hAnsi="SimSun-ExtB" w:cs="SimSun-ExtB" w:eastAsia="SimSun-ExtB"/>
          <w:w w:val="90"/>
          <w:sz w:val="17"/>
          <w:szCs w:val="17"/>
        </w:rPr>
        <w:t>றி$த</w:t>
      </w:r>
      <w:r>
        <w:rPr>
          <w:w w:val="150"/>
          <w:sz w:val="17"/>
          <w:szCs w:val="17"/>
        </w:rPr>
        <w:t> </w:t>
      </w:r>
      <w:r>
        <w:rPr>
          <w:rFonts w:ascii="SimSun-ExtB" w:hAnsi="SimSun-ExtB" w:cs="SimSun-ExtB" w:eastAsia="SimSun-ExtB"/>
          <w:w w:val="150"/>
          <w:sz w:val="17"/>
          <w:szCs w:val="17"/>
        </w:rPr>
        <w:t>ஒ8</w:t>
      </w:r>
      <w:r>
        <w:rPr>
          <w:w w:val="150"/>
          <w:sz w:val="17"/>
          <w:szCs w:val="17"/>
        </w:rPr>
        <w:t> </w:t>
      </w:r>
      <w:r>
        <w:rPr>
          <w:rFonts w:ascii="SimSun-ExtB" w:hAnsi="SimSun-ExtB" w:cs="SimSun-ExtB" w:eastAsia="SimSun-ExtB"/>
          <w:w w:val="115"/>
          <w:sz w:val="17"/>
          <w:szCs w:val="17"/>
        </w:rPr>
        <w:t>ெசா(</w:t>
      </w:r>
      <w:r>
        <w:rPr>
          <w:w w:val="115"/>
          <w:sz w:val="17"/>
          <w:szCs w:val="17"/>
        </w:rPr>
        <w:t> </w:t>
      </w:r>
      <w:r>
        <w:rPr>
          <w:rFonts w:ascii="SimSun-ExtB" w:hAnsi="SimSun-ExtB" w:cs="SimSun-ExtB" w:eastAsia="SimSun-ExtB"/>
          <w:w w:val="90"/>
          <w:sz w:val="17"/>
          <w:szCs w:val="17"/>
        </w:rPr>
        <w:t>அகர</w:t>
      </w:r>
      <w:r>
        <w:rPr>
          <w:spacing w:val="17"/>
          <w:w w:val="115"/>
          <w:sz w:val="17"/>
          <w:szCs w:val="17"/>
        </w:rPr>
        <w:t> </w:t>
      </w:r>
      <w:r>
        <w:rPr>
          <w:rFonts w:ascii="SimSun-ExtB" w:hAnsi="SimSun-ExtB" w:cs="SimSun-ExtB" w:eastAsia="SimSun-ExtB"/>
          <w:w w:val="115"/>
          <w:sz w:val="17"/>
          <w:szCs w:val="17"/>
        </w:rPr>
        <w:t>வ1ைச</w:t>
      </w:r>
      <w:r>
        <w:rPr>
          <w:rFonts w:ascii="SimSun-ExtB" w:hAnsi="SimSun-ExtB" w:cs="SimSun-ExtB" w:eastAsia="SimSun-ExtB"/>
          <w:spacing w:val="-14"/>
          <w:w w:val="115"/>
          <w:sz w:val="17"/>
          <w:szCs w:val="17"/>
        </w:rPr>
        <w:t> </w:t>
      </w:r>
      <w:r>
        <w:rPr>
          <w:rFonts w:ascii="SimSun-ExtB" w:hAnsi="SimSun-ExtB" w:cs="SimSun-ExtB" w:eastAsia="SimSun-ExtB"/>
          <w:w w:val="150"/>
          <w:sz w:val="17"/>
          <w:szCs w:val="17"/>
        </w:rPr>
        <w:t>ப'$</w:t>
      </w:r>
      <w:r>
        <w:rPr>
          <w:rFonts w:ascii="SimSun-ExtB" w:hAnsi="SimSun-ExtB" w:cs="SimSun-ExtB" w:eastAsia="SimSun-ExtB"/>
          <w:spacing w:val="-6"/>
          <w:w w:val="150"/>
          <w:sz w:val="17"/>
          <w:szCs w:val="17"/>
        </w:rPr>
        <w:t> </w:t>
      </w:r>
      <w:r>
        <w:rPr>
          <w:rFonts w:ascii="SimSun-ExtB" w:hAnsi="SimSun-ExtB" w:cs="SimSun-ExtB" w:eastAsia="SimSun-ExtB"/>
          <w:w w:val="150"/>
          <w:sz w:val="17"/>
          <w:szCs w:val="17"/>
        </w:rPr>
        <w:t>த(</w:t>
      </w:r>
      <w:r>
        <w:rPr>
          <w:w w:val="150"/>
          <w:sz w:val="17"/>
          <w:szCs w:val="17"/>
        </w:rPr>
        <w:t> </w:t>
      </w:r>
      <w:r>
        <w:rPr>
          <w:rFonts w:ascii="SimSun-ExtB" w:hAnsi="SimSun-ExtB" w:cs="SimSun-ExtB" w:eastAsia="SimSun-ExtB"/>
          <w:w w:val="150"/>
          <w:sz w:val="17"/>
          <w:szCs w:val="17"/>
        </w:rPr>
        <w:t>ஒ8ைம</w:t>
      </w:r>
      <w:r>
        <w:rPr>
          <w:spacing w:val="3"/>
          <w:w w:val="150"/>
          <w:sz w:val="17"/>
          <w:szCs w:val="17"/>
        </w:rPr>
        <w:t> </w:t>
      </w:r>
      <w:r>
        <w:rPr>
          <w:rFonts w:ascii="SimSun-ExtB" w:hAnsi="SimSun-ExtB" w:cs="SimSun-ExtB" w:eastAsia="SimSun-ExtB"/>
          <w:w w:val="115"/>
          <w:sz w:val="17"/>
          <w:szCs w:val="17"/>
        </w:rPr>
        <w:t>ப"ைம</w:t>
      </w:r>
      <w:r>
        <w:rPr>
          <w:spacing w:val="17"/>
          <w:w w:val="115"/>
          <w:sz w:val="17"/>
          <w:szCs w:val="17"/>
        </w:rPr>
        <w:t> </w:t>
      </w:r>
      <w:r>
        <w:rPr>
          <w:rFonts w:ascii="SimSun-ExtB" w:hAnsi="SimSun-ExtB" w:cs="SimSun-ExtB" w:eastAsia="SimSun-ExtB"/>
          <w:w w:val="115"/>
          <w:sz w:val="17"/>
          <w:szCs w:val="17"/>
        </w:rPr>
        <w:t>மய&amp;க </w:t>
      </w:r>
    </w:p>
    <w:p>
      <w:pPr>
        <w:spacing w:after="0" w:line="357" w:lineRule="auto"/>
        <w:jc w:val="left"/>
        <w:rPr>
          <w:rFonts w:ascii="SimSun-ExtB" w:hAnsi="SimSun-ExtB" w:cs="SimSun-ExtB" w:eastAsia="SimSun-ExtB"/>
          <w:sz w:val="17"/>
          <w:szCs w:val="17"/>
        </w:rPr>
        <w:sectPr>
          <w:pgSz w:w="12240" w:h="15840"/>
          <w:pgMar w:header="0" w:footer="921" w:top="1300" w:bottom="1120" w:left="1440" w:right="720"/>
        </w:sectPr>
      </w:pPr>
    </w:p>
    <w:p>
      <w:pPr>
        <w:pStyle w:val="BodyText"/>
        <w:spacing w:before="0"/>
        <w:ind w:left="0"/>
        <w:rPr>
          <w:rFonts w:ascii="SimSun-ExtB"/>
          <w:sz w:val="17"/>
        </w:rPr>
      </w:pPr>
    </w:p>
    <w:p>
      <w:pPr>
        <w:pStyle w:val="BodyText"/>
        <w:spacing w:before="111"/>
        <w:ind w:left="0"/>
        <w:rPr>
          <w:rFonts w:ascii="SimSun-ExtB"/>
          <w:sz w:val="17"/>
        </w:rPr>
      </w:pPr>
    </w:p>
    <w:p>
      <w:pPr>
        <w:spacing w:before="0"/>
        <w:ind w:left="431" w:right="0" w:firstLine="0"/>
        <w:jc w:val="left"/>
        <w:rPr>
          <w:b/>
          <w:bCs/>
          <w:sz w:val="17"/>
          <w:szCs w:val="17"/>
        </w:rPr>
      </w:pPr>
      <w:r>
        <w:rPr>
          <w:rFonts w:ascii="SimSun-ExtB" w:hAnsi="SimSun-ExtB" w:cs="SimSun-ExtB" w:eastAsia="SimSun-ExtB"/>
          <w:w w:val="115"/>
          <w:sz w:val="17"/>
          <w:szCs w:val="17"/>
        </w:rPr>
        <w:t>பாடM(</w:t>
      </w:r>
      <w:r>
        <w:rPr>
          <w:spacing w:val="-2"/>
          <w:w w:val="125"/>
          <w:sz w:val="17"/>
          <w:szCs w:val="17"/>
        </w:rPr>
        <w:t> </w:t>
      </w:r>
      <w:r>
        <w:rPr>
          <w:b/>
          <w:bCs/>
          <w:spacing w:val="-5"/>
          <w:w w:val="125"/>
          <w:sz w:val="17"/>
          <w:szCs w:val="17"/>
        </w:rPr>
        <w:t>:-</w:t>
      </w:r>
    </w:p>
    <w:p>
      <w:pPr>
        <w:tabs>
          <w:tab w:pos="1111" w:val="left" w:leader="none"/>
        </w:tabs>
        <w:spacing w:before="109"/>
        <w:ind w:left="770" w:right="0" w:firstLine="0"/>
        <w:jc w:val="left"/>
        <w:rPr>
          <w:rFonts w:ascii="SimSun-ExtB" w:hAnsi="SimSun-ExtB" w:cs="SimSun-ExtB" w:eastAsia="SimSun-ExtB"/>
          <w:sz w:val="17"/>
          <w:szCs w:val="17"/>
        </w:rPr>
      </w:pPr>
      <w:r>
        <w:rPr>
          <w:rFonts w:ascii="Calibri" w:hAnsi="Calibri" w:cs="Calibri" w:eastAsia="Calibri"/>
          <w:spacing w:val="-5"/>
          <w:w w:val="115"/>
          <w:sz w:val="17"/>
          <w:szCs w:val="17"/>
        </w:rPr>
        <w:t>1.</w:t>
      </w:r>
      <w:r>
        <w:rPr>
          <w:sz w:val="17"/>
          <w:szCs w:val="17"/>
        </w:rPr>
        <w:tab/>
      </w:r>
      <w:r>
        <w:rPr>
          <w:rFonts w:ascii="SimSun-ExtB" w:hAnsi="SimSun-ExtB" w:cs="SimSun-ExtB" w:eastAsia="SimSun-ExtB"/>
          <w:spacing w:val="-2"/>
          <w:w w:val="115"/>
          <w:sz w:val="17"/>
          <w:szCs w:val="17"/>
        </w:rPr>
        <w:t>பதிென&amp;</w:t>
      </w:r>
      <w:r>
        <w:rPr>
          <w:spacing w:val="20"/>
          <w:w w:val="115"/>
          <w:sz w:val="17"/>
          <w:szCs w:val="17"/>
        </w:rPr>
        <w:t> </w:t>
      </w:r>
      <w:r>
        <w:rPr>
          <w:rFonts w:ascii="SimSun-ExtB" w:hAnsi="SimSun-ExtB" w:cs="SimSun-ExtB" w:eastAsia="SimSun-ExtB"/>
          <w:spacing w:val="-2"/>
          <w:w w:val="115"/>
          <w:sz w:val="17"/>
          <w:szCs w:val="17"/>
        </w:rPr>
        <w:t>கீ2&amp;கண&amp;</w:t>
      </w:r>
      <w:r>
        <w:rPr>
          <w:spacing w:val="45"/>
          <w:w w:val="120"/>
          <w:sz w:val="17"/>
          <w:szCs w:val="17"/>
        </w:rPr>
        <w:t>  </w:t>
      </w:r>
      <w:r>
        <w:rPr>
          <w:rFonts w:ascii="SimSun-ExtB" w:hAnsi="SimSun-ExtB" w:cs="SimSun-ExtB" w:eastAsia="SimSun-ExtB"/>
          <w:spacing w:val="-2"/>
          <w:w w:val="120"/>
          <w:sz w:val="17"/>
          <w:szCs w:val="17"/>
        </w:rPr>
        <w:t>Ј(ைல</w:t>
      </w:r>
      <w:r>
        <w:rPr>
          <w:spacing w:val="18"/>
          <w:w w:val="120"/>
          <w:sz w:val="17"/>
          <w:szCs w:val="17"/>
        </w:rPr>
        <w:t> </w:t>
      </w:r>
      <w:r>
        <w:rPr>
          <w:rFonts w:ascii="SimSun-ExtB" w:hAnsi="SimSun-ExtB" w:cs="SimSun-ExtB" w:eastAsia="SimSun-ExtB"/>
          <w:spacing w:val="-2"/>
          <w:w w:val="95"/>
          <w:sz w:val="17"/>
          <w:szCs w:val="17"/>
        </w:rPr>
        <w:t>நிைலய</w:t>
      </w:r>
      <w:r>
        <w:rPr>
          <w:spacing w:val="42"/>
          <w:w w:val="115"/>
          <w:sz w:val="17"/>
          <w:szCs w:val="17"/>
        </w:rPr>
        <w:t>  </w:t>
      </w:r>
      <w:r>
        <w:rPr>
          <w:rFonts w:ascii="Calibri" w:hAnsi="Calibri" w:cs="Calibri" w:eastAsia="Calibri"/>
          <w:spacing w:val="-2"/>
          <w:w w:val="115"/>
          <w:sz w:val="17"/>
          <w:szCs w:val="17"/>
        </w:rPr>
        <w:t>2009</w:t>
      </w:r>
      <w:r>
        <w:rPr>
          <w:spacing w:val="20"/>
          <w:w w:val="115"/>
          <w:sz w:val="17"/>
          <w:szCs w:val="17"/>
        </w:rPr>
        <w:t> </w:t>
      </w:r>
      <w:r>
        <w:rPr>
          <w:rFonts w:ascii="SimSun-ExtB" w:hAnsi="SimSun-ExtB" w:cs="SimSun-ExtB" w:eastAsia="SimSun-ExtB"/>
          <w:spacing w:val="-2"/>
          <w:w w:val="95"/>
          <w:sz w:val="17"/>
          <w:szCs w:val="17"/>
        </w:rPr>
        <w:t>பதி</w:t>
      </w:r>
      <w:r>
        <w:rPr>
          <w:rFonts w:ascii="SimSun-ExtB" w:hAnsi="SimSun-ExtB" w:cs="SimSun-ExtB" w:eastAsia="SimSun-ExtB"/>
          <w:spacing w:val="-9"/>
          <w:w w:val="115"/>
          <w:sz w:val="17"/>
          <w:szCs w:val="17"/>
        </w:rPr>
        <w:t> </w:t>
      </w:r>
      <w:r>
        <w:rPr>
          <w:rFonts w:ascii="SimSun-ExtB" w:hAnsi="SimSun-ExtB" w:cs="SimSun-ExtB" w:eastAsia="SimSun-ExtB"/>
          <w:spacing w:val="-2"/>
          <w:w w:val="115"/>
          <w:sz w:val="17"/>
          <w:szCs w:val="17"/>
        </w:rPr>
        <w:t>Цெச"ைன</w:t>
      </w:r>
    </w:p>
    <w:p>
      <w:pPr>
        <w:spacing w:before="0"/>
        <w:ind w:left="0" w:right="18" w:firstLine="0"/>
        <w:jc w:val="center"/>
        <w:rPr>
          <w:rFonts w:ascii="SimSun-ExtB"/>
          <w:sz w:val="17"/>
        </w:rPr>
      </w:pPr>
      <w:r>
        <w:rPr/>
        <w:br w:type="column"/>
      </w:r>
      <w:r>
        <w:rPr>
          <w:rFonts w:ascii="SimSun-ExtB"/>
          <w:spacing w:val="-5"/>
          <w:sz w:val="17"/>
        </w:rPr>
        <w:t>12</w:t>
      </w:r>
    </w:p>
    <w:p>
      <w:pPr>
        <w:spacing w:before="72"/>
        <w:ind w:left="431" w:right="0" w:firstLine="0"/>
        <w:jc w:val="left"/>
        <w:rPr>
          <w:b/>
          <w:sz w:val="17"/>
        </w:rPr>
      </w:pPr>
      <w:r>
        <w:rPr>
          <w:b/>
          <w:spacing w:val="-2"/>
          <w:sz w:val="17"/>
        </w:rPr>
        <w:t>TOTAL:</w:t>
      </w:r>
      <w:r>
        <w:rPr>
          <w:b/>
          <w:sz w:val="17"/>
        </w:rPr>
        <w:t> </w:t>
      </w:r>
      <w:r>
        <w:rPr>
          <w:b/>
          <w:spacing w:val="-5"/>
          <w:sz w:val="17"/>
        </w:rPr>
        <w:t>60</w:t>
      </w:r>
    </w:p>
    <w:p>
      <w:pPr>
        <w:spacing w:after="0"/>
        <w:jc w:val="left"/>
        <w:rPr>
          <w:b/>
          <w:sz w:val="17"/>
        </w:rPr>
        <w:sectPr>
          <w:type w:val="continuous"/>
          <w:pgSz w:w="12240" w:h="15840"/>
          <w:pgMar w:header="0" w:footer="921" w:top="1360" w:bottom="280" w:left="1440" w:right="720"/>
          <w:cols w:num="2" w:equalWidth="0">
            <w:col w:w="7158" w:space="483"/>
            <w:col w:w="2439"/>
          </w:cols>
        </w:sectPr>
      </w:pPr>
    </w:p>
    <w:p>
      <w:pPr>
        <w:pStyle w:val="ListParagraph"/>
        <w:numPr>
          <w:ilvl w:val="0"/>
          <w:numId w:val="30"/>
        </w:numPr>
        <w:tabs>
          <w:tab w:pos="1111" w:val="left" w:leader="none"/>
        </w:tabs>
        <w:spacing w:line="240" w:lineRule="auto" w:before="104" w:after="0"/>
        <w:ind w:left="1111" w:right="0" w:hanging="341"/>
        <w:jc w:val="left"/>
        <w:rPr>
          <w:rFonts w:ascii="Calibri" w:hAnsi="Calibri" w:cs="Calibri" w:eastAsia="Calibri"/>
          <w:sz w:val="17"/>
          <w:szCs w:val="17"/>
        </w:rPr>
      </w:pPr>
      <w:r>
        <w:rPr>
          <w:rFonts w:ascii="SimSun-ExtB" w:hAnsi="SimSun-ExtB" w:cs="SimSun-ExtB" w:eastAsia="SimSun-ExtB"/>
          <w:spacing w:val="-2"/>
          <w:w w:val="160"/>
          <w:sz w:val="17"/>
          <w:szCs w:val="17"/>
        </w:rPr>
        <w:t>C</w:t>
      </w:r>
      <w:r>
        <w:rPr>
          <w:spacing w:val="1"/>
          <w:w w:val="160"/>
          <w:sz w:val="17"/>
          <w:szCs w:val="17"/>
        </w:rPr>
        <w:t> </w:t>
      </w:r>
      <w:r>
        <w:rPr>
          <w:rFonts w:ascii="SimSun-ExtB" w:hAnsi="SimSun-ExtB" w:cs="SimSun-ExtB" w:eastAsia="SimSun-ExtB"/>
          <w:spacing w:val="-2"/>
          <w:w w:val="115"/>
          <w:sz w:val="17"/>
          <w:szCs w:val="17"/>
        </w:rPr>
        <w:t>ெப1யவாள!"</w:t>
      </w:r>
      <w:r>
        <w:rPr>
          <w:spacing w:val="18"/>
          <w:w w:val="115"/>
          <w:sz w:val="17"/>
          <w:szCs w:val="17"/>
        </w:rPr>
        <w:t> </w:t>
      </w:r>
      <w:r>
        <w:rPr>
          <w:rFonts w:ascii="SimSun-ExtB" w:hAnsi="SimSun-ExtB" w:cs="SimSun-ExtB" w:eastAsia="SimSun-ExtB"/>
          <w:spacing w:val="-2"/>
          <w:w w:val="115"/>
          <w:sz w:val="17"/>
          <w:szCs w:val="17"/>
        </w:rPr>
        <w:t>ஆ"ம\க</w:t>
      </w:r>
      <w:r>
        <w:rPr>
          <w:spacing w:val="14"/>
          <w:w w:val="130"/>
          <w:sz w:val="17"/>
          <w:szCs w:val="17"/>
        </w:rPr>
        <w:t> </w:t>
      </w:r>
      <w:r>
        <w:rPr>
          <w:rFonts w:ascii="SimSun-ExtB" w:hAnsi="SimSun-ExtB" w:cs="SimSun-ExtB" w:eastAsia="SimSun-ExtB"/>
          <w:spacing w:val="-2"/>
          <w:w w:val="130"/>
          <w:sz w:val="17"/>
          <w:szCs w:val="17"/>
        </w:rPr>
        <w:t>அ;பவ</w:t>
      </w:r>
      <w:r>
        <w:rPr>
          <w:rFonts w:ascii="SimSun-ExtB" w:hAnsi="SimSun-ExtB" w:cs="SimSun-ExtB" w:eastAsia="SimSun-ExtB"/>
          <w:spacing w:val="4"/>
          <w:w w:val="130"/>
          <w:sz w:val="17"/>
          <w:szCs w:val="17"/>
        </w:rPr>
        <w:t> </w:t>
      </w:r>
      <w:r>
        <w:rPr>
          <w:rFonts w:ascii="SimSun-ExtB" w:hAnsi="SimSun-ExtB" w:cs="SimSun-ExtB" w:eastAsia="SimSun-ExtB"/>
          <w:spacing w:val="-2"/>
          <w:sz w:val="17"/>
          <w:szCs w:val="17"/>
        </w:rPr>
        <w:t>க</w:t>
      </w:r>
      <w:r>
        <w:rPr>
          <w:spacing w:val="50"/>
          <w:sz w:val="17"/>
          <w:szCs w:val="17"/>
        </w:rPr>
        <w:t>  </w:t>
      </w:r>
      <w:r>
        <w:rPr>
          <w:rFonts w:ascii="SimSun-ExtB" w:hAnsi="SimSun-ExtB" w:cs="SimSun-ExtB" w:eastAsia="SimSun-ExtB"/>
          <w:spacing w:val="-2"/>
          <w:sz w:val="17"/>
          <w:szCs w:val="17"/>
        </w:rPr>
        <w:t>க</w:t>
      </w:r>
      <w:r>
        <w:rPr>
          <w:rFonts w:ascii="SimSun-ExtB" w:hAnsi="SimSun-ExtB" w:cs="SimSun-ExtB" w:eastAsia="SimSun-ExtB"/>
          <w:spacing w:val="32"/>
          <w:sz w:val="17"/>
          <w:szCs w:val="17"/>
        </w:rPr>
        <w:t> </w:t>
      </w:r>
      <w:r>
        <w:rPr>
          <w:rFonts w:ascii="SimSun-ExtB" w:hAnsi="SimSun-ExtB" w:cs="SimSun-ExtB" w:eastAsia="SimSun-ExtB"/>
          <w:spacing w:val="-2"/>
          <w:sz w:val="17"/>
          <w:szCs w:val="17"/>
        </w:rPr>
        <w:t>கா</w:t>
      </w:r>
      <w:r>
        <w:rPr>
          <w:spacing w:val="29"/>
          <w:sz w:val="17"/>
          <w:szCs w:val="17"/>
        </w:rPr>
        <w:t> </w:t>
      </w:r>
      <w:r>
        <w:rPr>
          <w:rFonts w:ascii="SimSun-ExtB" w:hAnsi="SimSun-ExtB" w:cs="SimSun-ExtB" w:eastAsia="SimSun-ExtB"/>
          <w:spacing w:val="-2"/>
          <w:sz w:val="17"/>
          <w:szCs w:val="17"/>
        </w:rPr>
        <w:t>ராமø</w:t>
      </w:r>
      <w:r>
        <w:rPr>
          <w:rFonts w:ascii="SimSun-ExtB" w:hAnsi="SimSun-ExtB" w:cs="SimSun-ExtB" w:eastAsia="SimSun-ExtB"/>
          <w:spacing w:val="-16"/>
          <w:sz w:val="17"/>
          <w:szCs w:val="17"/>
        </w:rPr>
        <w:t> </w:t>
      </w:r>
      <w:r>
        <w:rPr>
          <w:rFonts w:ascii="SimSun-ExtB" w:hAnsi="SimSun-ExtB" w:cs="SimSun-ExtB" w:eastAsia="SimSun-ExtB"/>
          <w:spacing w:val="-2"/>
          <w:sz w:val="17"/>
          <w:szCs w:val="17"/>
        </w:rPr>
        <w:t>$தி</w:t>
      </w:r>
      <w:r>
        <w:rPr>
          <w:w w:val="160"/>
          <w:sz w:val="17"/>
          <w:szCs w:val="17"/>
        </w:rPr>
        <w:t> </w:t>
      </w:r>
      <w:r>
        <w:rPr>
          <w:rFonts w:ascii="SimSun-ExtB" w:hAnsi="SimSun-ExtB" w:cs="SimSun-ExtB" w:eastAsia="SimSun-ExtB"/>
          <w:spacing w:val="-2"/>
          <w:w w:val="160"/>
          <w:sz w:val="17"/>
          <w:szCs w:val="17"/>
        </w:rPr>
        <w:t>அ(லய"S</w:t>
      </w:r>
      <w:r>
        <w:rPr>
          <w:w w:val="160"/>
          <w:sz w:val="17"/>
          <w:szCs w:val="17"/>
        </w:rPr>
        <w:t> </w:t>
      </w:r>
      <w:r>
        <w:rPr>
          <w:rFonts w:ascii="SimSun-ExtB" w:hAnsi="SimSun-ExtB" w:cs="SimSun-ExtB" w:eastAsia="SimSun-ExtB"/>
          <w:spacing w:val="-2"/>
          <w:sz w:val="17"/>
          <w:szCs w:val="17"/>
        </w:rPr>
        <w:t>க</w:t>
      </w:r>
      <w:r>
        <w:rPr>
          <w:rFonts w:ascii="SimSun-ExtB" w:hAnsi="SimSun-ExtB" w:cs="SimSun-ExtB" w:eastAsia="SimSun-ExtB"/>
          <w:spacing w:val="23"/>
          <w:sz w:val="17"/>
          <w:szCs w:val="17"/>
        </w:rPr>
        <w:t> </w:t>
      </w:r>
      <w:r>
        <w:rPr>
          <w:rFonts w:ascii="SimSun-ExtB" w:hAnsi="SimSun-ExtB" w:cs="SimSun-ExtB" w:eastAsia="SimSun-ExtB"/>
          <w:spacing w:val="-4"/>
          <w:sz w:val="17"/>
          <w:szCs w:val="17"/>
        </w:rPr>
        <w:t>ெபன!</w:t>
      </w:r>
    </w:p>
    <w:p>
      <w:pPr>
        <w:spacing w:before="106"/>
        <w:ind w:left="1111" w:right="0" w:firstLine="0"/>
        <w:jc w:val="left"/>
        <w:rPr>
          <w:rFonts w:ascii="Calibri" w:hAnsi="Calibri" w:cs="Calibri" w:eastAsia="Calibri"/>
          <w:sz w:val="17"/>
          <w:szCs w:val="17"/>
        </w:rPr>
      </w:pPr>
      <w:r>
        <w:rPr>
          <w:rFonts w:ascii="SimSun-ExtB" w:hAnsi="SimSun-ExtB" w:cs="SimSun-ExtB" w:eastAsia="SimSun-ExtB"/>
          <w:w w:val="110"/>
          <w:sz w:val="17"/>
          <w:szCs w:val="17"/>
        </w:rPr>
        <w:t>ைமலா</w:t>
      </w:r>
      <w:r>
        <w:rPr>
          <w:rFonts w:ascii="SimSun-ExtB" w:hAnsi="SimSun-ExtB" w:cs="SimSun-ExtB" w:eastAsia="SimSun-ExtB"/>
          <w:spacing w:val="-3"/>
          <w:w w:val="110"/>
          <w:sz w:val="17"/>
          <w:szCs w:val="17"/>
        </w:rPr>
        <w:t> </w:t>
      </w:r>
      <w:r>
        <w:rPr>
          <w:rFonts w:ascii="SimSun-ExtB" w:hAnsi="SimSun-ExtB" w:cs="SimSun-ExtB" w:eastAsia="SimSun-ExtB"/>
          <w:w w:val="160"/>
          <w:sz w:val="17"/>
          <w:szCs w:val="17"/>
        </w:rPr>
        <w:t>)</w:t>
      </w:r>
      <w:r>
        <w:rPr>
          <w:spacing w:val="79"/>
          <w:w w:val="160"/>
          <w:sz w:val="17"/>
          <w:szCs w:val="17"/>
        </w:rPr>
        <w:t> </w:t>
      </w:r>
      <w:r>
        <w:rPr>
          <w:rFonts w:ascii="SimSun-ExtB" w:hAnsi="SimSun-ExtB" w:cs="SimSun-ExtB" w:eastAsia="SimSun-ExtB"/>
          <w:w w:val="115"/>
          <w:sz w:val="17"/>
          <w:szCs w:val="17"/>
        </w:rPr>
        <w:t>ெச"ைன</w:t>
      </w:r>
      <w:r>
        <w:rPr>
          <w:spacing w:val="21"/>
          <w:w w:val="115"/>
          <w:sz w:val="17"/>
          <w:szCs w:val="17"/>
        </w:rPr>
        <w:t> </w:t>
      </w:r>
      <w:r>
        <w:rPr>
          <w:rFonts w:ascii="SimSun-ExtB" w:hAnsi="SimSun-ExtB" w:cs="SimSun-ExtB" w:eastAsia="SimSun-ExtB"/>
          <w:w w:val="95"/>
          <w:sz w:val="17"/>
          <w:szCs w:val="17"/>
        </w:rPr>
        <w:t>-</w:t>
      </w:r>
      <w:r>
        <w:rPr>
          <w:rFonts w:ascii="Calibri" w:hAnsi="Calibri" w:cs="Calibri" w:eastAsia="Calibri"/>
          <w:spacing w:val="-10"/>
          <w:w w:val="115"/>
          <w:sz w:val="17"/>
          <w:szCs w:val="17"/>
        </w:rPr>
        <w:t>4</w:t>
      </w:r>
    </w:p>
    <w:p>
      <w:pPr>
        <w:pStyle w:val="ListParagraph"/>
        <w:numPr>
          <w:ilvl w:val="0"/>
          <w:numId w:val="30"/>
        </w:numPr>
        <w:tabs>
          <w:tab w:pos="1111" w:val="left" w:leader="none"/>
        </w:tabs>
        <w:spacing w:line="240" w:lineRule="auto" w:before="106" w:after="0"/>
        <w:ind w:left="1111" w:right="0" w:hanging="341"/>
        <w:jc w:val="left"/>
        <w:rPr>
          <w:rFonts w:ascii="Calibri" w:hAnsi="Calibri" w:cs="Calibri" w:eastAsia="Calibri"/>
          <w:sz w:val="17"/>
          <w:szCs w:val="17"/>
        </w:rPr>
      </w:pPr>
      <w:r>
        <w:rPr>
          <w:rFonts w:ascii="SimSun-ExtB" w:hAnsi="SimSun-ExtB" w:cs="SimSun-ExtB" w:eastAsia="SimSun-ExtB"/>
          <w:w w:val="105"/>
          <w:sz w:val="17"/>
          <w:szCs w:val="17"/>
        </w:rPr>
        <w:t>கண,ன!</w:t>
      </w:r>
      <w:r>
        <w:rPr>
          <w:spacing w:val="47"/>
          <w:w w:val="105"/>
          <w:sz w:val="17"/>
          <w:szCs w:val="17"/>
        </w:rPr>
        <w:t> </w:t>
      </w:r>
      <w:r>
        <w:rPr>
          <w:rFonts w:ascii="SimSun-ExtB" w:hAnsi="SimSun-ExtB" w:cs="SimSun-ExtB" w:eastAsia="SimSun-ExtB"/>
          <w:w w:val="105"/>
          <w:sz w:val="17"/>
          <w:szCs w:val="17"/>
        </w:rPr>
        <w:t>தமி2</w:t>
      </w:r>
      <w:r>
        <w:rPr>
          <w:spacing w:val="46"/>
          <w:w w:val="105"/>
          <w:sz w:val="17"/>
          <w:szCs w:val="17"/>
        </w:rPr>
        <w:t> </w:t>
      </w:r>
      <w:r>
        <w:rPr>
          <w:rFonts w:ascii="SimSun-ExtB" w:hAnsi="SimSun-ExtB" w:cs="SimSun-ExtB" w:eastAsia="SimSun-ExtB"/>
          <w:w w:val="105"/>
          <w:sz w:val="17"/>
          <w:szCs w:val="17"/>
        </w:rPr>
        <w:t>Јைனவ</w:t>
      </w:r>
      <w:r>
        <w:rPr>
          <w:spacing w:val="51"/>
          <w:w w:val="105"/>
          <w:sz w:val="17"/>
          <w:szCs w:val="17"/>
        </w:rPr>
        <w:t>  </w:t>
      </w:r>
      <w:r>
        <w:rPr>
          <w:rFonts w:ascii="SimSun-ExtB" w:hAnsi="SimSun-ExtB" w:cs="SimSun-ExtB" w:eastAsia="SimSun-ExtB"/>
          <w:w w:val="105"/>
          <w:sz w:val="17"/>
          <w:szCs w:val="17"/>
        </w:rPr>
        <w:t>இல</w:t>
      </w:r>
      <w:r>
        <w:rPr>
          <w:spacing w:val="45"/>
          <w:w w:val="105"/>
          <w:sz w:val="17"/>
          <w:szCs w:val="17"/>
        </w:rPr>
        <w:t> </w:t>
      </w:r>
      <w:r>
        <w:rPr>
          <w:rFonts w:ascii="SimSun-ExtB" w:hAnsi="SimSun-ExtB" w:cs="SimSun-ExtB" w:eastAsia="SimSun-ExtB"/>
          <w:w w:val="105"/>
          <w:sz w:val="17"/>
          <w:szCs w:val="17"/>
        </w:rPr>
        <w:t>&amp;/தர</w:t>
      </w:r>
      <w:r>
        <w:rPr>
          <w:spacing w:val="78"/>
          <w:w w:val="105"/>
          <w:sz w:val="17"/>
          <w:szCs w:val="17"/>
        </w:rPr>
        <w:t>  </w:t>
      </w:r>
      <w:r>
        <w:rPr>
          <w:rFonts w:ascii="SimSun-ExtB" w:hAnsi="SimSun-ExtB" w:cs="SimSun-ExtB" w:eastAsia="SimSun-ExtB"/>
          <w:w w:val="105"/>
          <w:sz w:val="17"/>
          <w:szCs w:val="17"/>
        </w:rPr>
        <w:t>வ,கட"</w:t>
      </w:r>
      <w:r>
        <w:rPr>
          <w:spacing w:val="48"/>
          <w:w w:val="105"/>
          <w:sz w:val="17"/>
          <w:szCs w:val="17"/>
        </w:rPr>
        <w:t> </w:t>
      </w:r>
      <w:r>
        <w:rPr>
          <w:rFonts w:ascii="SimSun-ExtB" w:hAnsi="SimSun-ExtB" w:cs="SimSun-ExtB" w:eastAsia="SimSun-ExtB"/>
          <w:spacing w:val="-2"/>
          <w:w w:val="105"/>
          <w:sz w:val="17"/>
          <w:szCs w:val="17"/>
        </w:rPr>
        <w:t>ப,ர&amp;ர </w:t>
      </w:r>
    </w:p>
    <w:p>
      <w:pPr>
        <w:pStyle w:val="ListParagraph"/>
        <w:numPr>
          <w:ilvl w:val="0"/>
          <w:numId w:val="30"/>
        </w:numPr>
        <w:tabs>
          <w:tab w:pos="1111" w:val="left" w:leader="none"/>
        </w:tabs>
        <w:spacing w:line="240" w:lineRule="auto" w:before="104" w:after="0"/>
        <w:ind w:left="1111" w:right="0" w:hanging="341"/>
        <w:jc w:val="left"/>
        <w:rPr>
          <w:rFonts w:ascii="Calibri" w:hAnsi="Calibri" w:cs="Calibri" w:eastAsia="Calibri"/>
          <w:sz w:val="17"/>
          <w:szCs w:val="17"/>
        </w:rPr>
      </w:pPr>
      <w:r>
        <w:rPr>
          <w:rFonts w:ascii="SimSun-ExtB" w:hAnsi="SimSun-ExtB" w:cs="SimSun-ExtB" w:eastAsia="SimSun-ExtB"/>
          <w:w w:val="115"/>
          <w:sz w:val="17"/>
          <w:szCs w:val="17"/>
        </w:rPr>
        <w:t>வைகைம</w:t>
      </w:r>
      <w:r>
        <w:rPr>
          <w:spacing w:val="15"/>
          <w:w w:val="115"/>
          <w:sz w:val="17"/>
          <w:szCs w:val="17"/>
        </w:rPr>
        <w:t> </w:t>
      </w:r>
      <w:r>
        <w:rPr>
          <w:rFonts w:ascii="SimSun-ExtB" w:hAnsi="SimSun-ExtB" w:cs="SimSun-ExtB" w:eastAsia="SimSun-ExtB"/>
          <w:sz w:val="17"/>
          <w:szCs w:val="17"/>
        </w:rPr>
        <w:t>ேநா&amp;கி</w:t>
      </w:r>
      <w:r>
        <w:rPr>
          <w:spacing w:val="23"/>
          <w:sz w:val="17"/>
          <w:szCs w:val="17"/>
        </w:rPr>
        <w:t> </w:t>
      </w:r>
      <w:r>
        <w:rPr>
          <w:rFonts w:ascii="SimSun-ExtB" w:hAnsi="SimSun-ExtB" w:cs="SimSun-ExtB" w:eastAsia="SimSun-ExtB"/>
          <w:sz w:val="17"/>
          <w:szCs w:val="17"/>
        </w:rPr>
        <w:t>இல&amp;கிய</w:t>
      </w:r>
      <w:r>
        <w:rPr>
          <w:spacing w:val="20"/>
          <w:sz w:val="17"/>
          <w:szCs w:val="17"/>
        </w:rPr>
        <w:t> </w:t>
      </w:r>
      <w:r>
        <w:rPr>
          <w:rFonts w:ascii="SimSun-ExtB" w:hAnsi="SimSun-ExtB" w:cs="SimSun-ExtB" w:eastAsia="SimSun-ExtB"/>
          <w:sz w:val="17"/>
          <w:szCs w:val="17"/>
        </w:rPr>
        <w:t>வரலா</w:t>
      </w:r>
      <w:r>
        <w:rPr>
          <w:spacing w:val="48"/>
          <w:w w:val="115"/>
          <w:sz w:val="17"/>
          <w:szCs w:val="17"/>
        </w:rPr>
        <w:t>  </w:t>
      </w:r>
      <w:r>
        <w:rPr>
          <w:rFonts w:ascii="SimSun-ExtB" w:hAnsi="SimSun-ExtB" w:cs="SimSun-ExtB" w:eastAsia="SimSun-ExtB"/>
          <w:w w:val="115"/>
          <w:sz w:val="17"/>
          <w:szCs w:val="17"/>
        </w:rPr>
        <w:t>நிP</w:t>
      </w:r>
      <w:r>
        <w:rPr>
          <w:spacing w:val="13"/>
          <w:w w:val="120"/>
          <w:sz w:val="17"/>
          <w:szCs w:val="17"/>
        </w:rPr>
        <w:t> </w:t>
      </w:r>
      <w:r>
        <w:rPr>
          <w:rFonts w:ascii="SimSun-ExtB" w:hAnsi="SimSun-ExtB" w:cs="SimSun-ExtB" w:eastAsia="SimSun-ExtB"/>
          <w:w w:val="120"/>
          <w:sz w:val="17"/>
          <w:szCs w:val="17"/>
        </w:rPr>
        <w:t>ெசQ&amp;1</w:t>
      </w:r>
      <w:r>
        <w:rPr>
          <w:spacing w:val="16"/>
          <w:w w:val="120"/>
          <w:sz w:val="17"/>
          <w:szCs w:val="17"/>
        </w:rPr>
        <w:t> </w:t>
      </w:r>
      <w:r>
        <w:rPr>
          <w:rFonts w:ascii="SimSun-ExtB" w:hAnsi="SimSun-ExtB" w:cs="SimSun-ExtB" w:eastAsia="SimSun-ExtB"/>
          <w:w w:val="115"/>
          <w:sz w:val="17"/>
          <w:szCs w:val="17"/>
        </w:rPr>
        <w:t>Ц&amp;</w:t>
      </w:r>
      <w:r>
        <w:rPr>
          <w:spacing w:val="12"/>
          <w:w w:val="120"/>
          <w:sz w:val="17"/>
          <w:szCs w:val="17"/>
        </w:rPr>
        <w:t> </w:t>
      </w:r>
      <w:r>
        <w:rPr>
          <w:rFonts w:ascii="SimSun-ExtB" w:hAnsi="SimSun-ExtB" w:cs="SimSun-ExtB" w:eastAsia="SimSun-ExtB"/>
          <w:w w:val="120"/>
          <w:sz w:val="17"/>
          <w:szCs w:val="17"/>
        </w:rPr>
        <w:t>ஹ5S</w:t>
      </w:r>
      <w:r>
        <w:rPr>
          <w:spacing w:val="13"/>
          <w:w w:val="120"/>
          <w:sz w:val="17"/>
          <w:szCs w:val="17"/>
        </w:rPr>
        <w:t> </w:t>
      </w:r>
      <w:r>
        <w:rPr>
          <w:rFonts w:ascii="SimSun-ExtB" w:hAnsi="SimSun-ExtB" w:cs="SimSun-ExtB" w:eastAsia="SimSun-ExtB"/>
          <w:spacing w:val="-4"/>
          <w:w w:val="115"/>
          <w:sz w:val="17"/>
          <w:szCs w:val="17"/>
        </w:rPr>
        <w:t>ெச"ைன</w:t>
      </w:r>
    </w:p>
    <w:p>
      <w:pPr>
        <w:pStyle w:val="BodyText"/>
        <w:spacing w:before="114"/>
        <w:ind w:left="0"/>
        <w:rPr>
          <w:rFonts w:ascii="SimSun-ExtB"/>
          <w:sz w:val="17"/>
        </w:rPr>
      </w:pPr>
    </w:p>
    <w:p>
      <w:pPr>
        <w:spacing w:before="0"/>
        <w:ind w:left="431" w:right="0" w:firstLine="0"/>
        <w:jc w:val="left"/>
        <w:rPr>
          <w:b/>
          <w:bCs/>
          <w:sz w:val="17"/>
          <w:szCs w:val="17"/>
        </w:rPr>
      </w:pPr>
      <w:r>
        <w:rPr>
          <w:rFonts w:ascii="SimSun-ExtB" w:hAnsi="SimSun-ExtB" w:cs="SimSun-ExtB" w:eastAsia="SimSun-ExtB"/>
          <w:w w:val="95"/>
          <w:sz w:val="17"/>
          <w:szCs w:val="17"/>
        </w:rPr>
        <w:t>பா</w:t>
      </w:r>
      <w:r>
        <w:rPr>
          <w:rFonts w:ascii="SimSun-ExtB" w:hAnsi="SimSun-ExtB" w:cs="SimSun-ExtB" w:eastAsia="SimSun-ExtB"/>
          <w:spacing w:val="-13"/>
          <w:w w:val="95"/>
          <w:sz w:val="17"/>
          <w:szCs w:val="17"/>
        </w:rPr>
        <w:t> </w:t>
      </w:r>
      <w:r>
        <w:rPr>
          <w:rFonts w:ascii="SimSun-ExtB" w:hAnsi="SimSun-ExtB" w:cs="SimSun-ExtB" w:eastAsia="SimSun-ExtB"/>
          <w:w w:val="115"/>
          <w:sz w:val="17"/>
          <w:szCs w:val="17"/>
        </w:rPr>
        <w:t>ைவ</w:t>
      </w:r>
      <w:r>
        <w:rPr>
          <w:spacing w:val="-31"/>
          <w:w w:val="225"/>
          <w:sz w:val="17"/>
          <w:szCs w:val="17"/>
        </w:rPr>
        <w:t> </w:t>
      </w:r>
      <w:r>
        <w:rPr>
          <w:rFonts w:ascii="SimSun-ExtB" w:hAnsi="SimSun-ExtB" w:cs="SimSun-ExtB" w:eastAsia="SimSun-ExtB"/>
          <w:w w:val="225"/>
          <w:sz w:val="17"/>
          <w:szCs w:val="17"/>
        </w:rPr>
        <w:t>M(</w:t>
      </w:r>
      <w:r>
        <w:rPr>
          <w:spacing w:val="-55"/>
          <w:w w:val="225"/>
          <w:sz w:val="17"/>
          <w:szCs w:val="17"/>
        </w:rPr>
        <w:t> </w:t>
      </w:r>
      <w:r>
        <w:rPr>
          <w:b/>
          <w:bCs/>
          <w:spacing w:val="-5"/>
          <w:w w:val="115"/>
          <w:sz w:val="17"/>
          <w:szCs w:val="17"/>
        </w:rPr>
        <w:t>:-</w:t>
      </w:r>
    </w:p>
    <w:p>
      <w:pPr>
        <w:tabs>
          <w:tab w:pos="1111" w:val="left" w:leader="none"/>
          <w:tab w:pos="4594" w:val="left" w:leader="none"/>
          <w:tab w:pos="7368" w:val="left" w:leader="none"/>
        </w:tabs>
        <w:spacing w:before="106"/>
        <w:ind w:left="770" w:right="0" w:firstLine="0"/>
        <w:jc w:val="left"/>
        <w:rPr>
          <w:rFonts w:ascii="SimSun-ExtB" w:hAnsi="SimSun-ExtB" w:cs="SimSun-ExtB" w:eastAsia="SimSun-ExtB"/>
          <w:sz w:val="17"/>
          <w:szCs w:val="17"/>
        </w:rPr>
      </w:pPr>
      <w:r>
        <w:rPr>
          <w:rFonts w:ascii="Calibri" w:hAnsi="Calibri" w:cs="Calibri" w:eastAsia="Calibri"/>
          <w:spacing w:val="-5"/>
          <w:w w:val="105"/>
          <w:sz w:val="17"/>
          <w:szCs w:val="17"/>
        </w:rPr>
        <w:t>1.</w:t>
      </w:r>
      <w:r>
        <w:rPr>
          <w:sz w:val="17"/>
          <w:szCs w:val="17"/>
        </w:rPr>
        <w:tab/>
      </w:r>
      <w:r>
        <w:rPr>
          <w:rFonts w:ascii="SimSun-ExtB" w:hAnsi="SimSun-ExtB" w:cs="SimSun-ExtB" w:eastAsia="SimSun-ExtB"/>
          <w:sz w:val="17"/>
          <w:szCs w:val="17"/>
        </w:rPr>
        <w:t>க.</w:t>
      </w:r>
      <w:r>
        <w:rPr>
          <w:spacing w:val="76"/>
          <w:w w:val="150"/>
          <w:sz w:val="17"/>
          <w:szCs w:val="17"/>
        </w:rPr>
        <w:t> </w:t>
      </w:r>
      <w:r>
        <w:rPr>
          <w:rFonts w:ascii="SimSun-ExtB" w:hAnsi="SimSun-ExtB" w:cs="SimSun-ExtB" w:eastAsia="SimSun-ExtB"/>
          <w:sz w:val="17"/>
          <w:szCs w:val="17"/>
        </w:rPr>
        <w:t>த.</w:t>
      </w:r>
      <w:r>
        <w:rPr>
          <w:spacing w:val="76"/>
          <w:w w:val="150"/>
          <w:sz w:val="17"/>
          <w:szCs w:val="17"/>
        </w:rPr>
        <w:t> </w:t>
      </w:r>
      <w:r>
        <w:rPr>
          <w:rFonts w:ascii="SimSun-ExtB" w:hAnsi="SimSun-ExtB" w:cs="SimSun-ExtB" w:eastAsia="SimSun-ExtB"/>
          <w:sz w:val="17"/>
          <w:szCs w:val="17"/>
        </w:rPr>
        <w:t>தி8நா5&amp;கர&amp;</w:t>
      </w:r>
      <w:r>
        <w:rPr>
          <w:spacing w:val="77"/>
          <w:w w:val="150"/>
          <w:sz w:val="17"/>
          <w:szCs w:val="17"/>
        </w:rPr>
        <w:t> </w:t>
      </w:r>
      <w:r>
        <w:rPr>
          <w:rFonts w:ascii="SimSun-ExtB" w:hAnsi="SimSun-ExtB" w:cs="SimSun-ExtB" w:eastAsia="SimSun-ExtB"/>
          <w:sz w:val="17"/>
          <w:szCs w:val="17"/>
        </w:rPr>
        <w:t>தி8&amp;</w:t>
      </w:r>
      <w:r>
        <w:rPr>
          <w:rFonts w:ascii="SimSun-ExtB" w:hAnsi="SimSun-ExtB" w:cs="SimSun-ExtB" w:eastAsia="SimSun-ExtB"/>
          <w:spacing w:val="43"/>
          <w:sz w:val="17"/>
          <w:szCs w:val="17"/>
        </w:rPr>
        <w:t> </w:t>
      </w:r>
      <w:r>
        <w:rPr>
          <w:rFonts w:ascii="SimSun-ExtB" w:hAnsi="SimSun-ExtB" w:cs="SimSun-ExtB" w:eastAsia="SimSun-ExtB"/>
          <w:spacing w:val="-10"/>
          <w:sz w:val="17"/>
          <w:szCs w:val="17"/>
        </w:rPr>
        <w:t>ற</w:t>
      </w:r>
      <w:r>
        <w:rPr>
          <w:sz w:val="17"/>
          <w:szCs w:val="17"/>
        </w:rPr>
        <w:tab/>
      </w:r>
      <w:r>
        <w:rPr>
          <w:rFonts w:ascii="SimSun-ExtB" w:hAnsi="SimSun-ExtB" w:cs="SimSun-ExtB" w:eastAsia="SimSun-ExtB"/>
          <w:spacing w:val="-14"/>
          <w:w w:val="90"/>
          <w:sz w:val="17"/>
          <w:szCs w:val="17"/>
        </w:rPr>
        <w:t>நªதி</w:t>
      </w:r>
      <w:r>
        <w:rPr>
          <w:spacing w:val="69"/>
          <w:w w:val="150"/>
          <w:sz w:val="17"/>
          <w:szCs w:val="17"/>
        </w:rPr>
        <w:t> </w:t>
      </w:r>
      <w:r>
        <w:rPr>
          <w:rFonts w:ascii="SimSun-ExtB" w:hAnsi="SimSun-ExtB" w:cs="SimSun-ExtB" w:eastAsia="SimSun-ExtB"/>
          <w:spacing w:val="-14"/>
          <w:w w:val="90"/>
          <w:sz w:val="17"/>
          <w:szCs w:val="17"/>
        </w:rPr>
        <w:t>இல&amp;கிய</w:t>
      </w:r>
      <w:r>
        <w:rPr>
          <w:spacing w:val="78"/>
          <w:sz w:val="17"/>
          <w:szCs w:val="17"/>
        </w:rPr>
        <w:t>  </w:t>
      </w:r>
      <w:r>
        <w:rPr>
          <w:rFonts w:ascii="SimSun-ExtB" w:hAnsi="SimSun-ExtB" w:cs="SimSun-ExtB" w:eastAsia="SimSun-ExtB"/>
          <w:spacing w:val="-14"/>
          <w:w w:val="90"/>
          <w:sz w:val="17"/>
          <w:szCs w:val="17"/>
        </w:rPr>
        <w:t>ெச"ைன</w:t>
      </w:r>
      <w:r>
        <w:rPr>
          <w:sz w:val="17"/>
          <w:szCs w:val="17"/>
        </w:rPr>
        <w:tab/>
      </w:r>
      <w:r>
        <w:rPr>
          <w:rFonts w:ascii="SimSun-ExtB" w:hAnsi="SimSun-ExtB" w:cs="SimSun-ExtB" w:eastAsia="SimSun-ExtB"/>
          <w:spacing w:val="-2"/>
          <w:w w:val="105"/>
          <w:sz w:val="17"/>
          <w:szCs w:val="17"/>
        </w:rPr>
        <w:t>ப(கைல&amp;கழக </w:t>
      </w:r>
    </w:p>
    <w:p>
      <w:pPr>
        <w:spacing w:before="104"/>
        <w:ind w:left="1111" w:right="0" w:firstLine="0"/>
        <w:jc w:val="left"/>
        <w:rPr>
          <w:rFonts w:ascii="SimSun-ExtB" w:hAnsi="SimSun-ExtB" w:cs="SimSun-ExtB" w:eastAsia="SimSun-ExtB"/>
          <w:sz w:val="17"/>
          <w:szCs w:val="17"/>
        </w:rPr>
      </w:pPr>
      <w:r>
        <w:rPr>
          <w:rFonts w:ascii="SimSun-ExtB" w:hAnsi="SimSun-ExtB" w:cs="SimSun-ExtB" w:eastAsia="SimSun-ExtB"/>
          <w:spacing w:val="-2"/>
          <w:w w:val="105"/>
          <w:sz w:val="17"/>
          <w:szCs w:val="17"/>
        </w:rPr>
        <w:t>ெவள!யO'</w:t>
      </w:r>
    </w:p>
    <w:p>
      <w:pPr>
        <w:pStyle w:val="ListParagraph"/>
        <w:numPr>
          <w:ilvl w:val="0"/>
          <w:numId w:val="36"/>
        </w:numPr>
        <w:tabs>
          <w:tab w:pos="1111" w:val="left" w:leader="none"/>
        </w:tabs>
        <w:spacing w:line="240" w:lineRule="auto" w:before="106" w:after="0"/>
        <w:ind w:left="1111" w:right="0" w:hanging="341"/>
        <w:jc w:val="left"/>
        <w:rPr>
          <w:rFonts w:ascii="Calibri" w:hAnsi="Calibri" w:cs="Calibri" w:eastAsia="Calibri"/>
          <w:sz w:val="17"/>
          <w:szCs w:val="17"/>
        </w:rPr>
      </w:pPr>
      <w:r>
        <w:rPr>
          <w:rFonts w:ascii="SimSun-ExtB" w:hAnsi="SimSun-ExtB" w:cs="SimSun-ExtB" w:eastAsia="SimSun-ExtB"/>
          <w:w w:val="90"/>
          <w:sz w:val="17"/>
          <w:szCs w:val="17"/>
        </w:rPr>
        <w:t>தமி2</w:t>
      </w:r>
      <w:r>
        <w:rPr>
          <w:spacing w:val="27"/>
          <w:sz w:val="17"/>
          <w:szCs w:val="17"/>
        </w:rPr>
        <w:t> </w:t>
      </w:r>
      <w:r>
        <w:rPr>
          <w:rFonts w:ascii="SimSun-ExtB" w:hAnsi="SimSun-ExtB" w:cs="SimSun-ExtB" w:eastAsia="SimSun-ExtB"/>
          <w:w w:val="90"/>
          <w:sz w:val="17"/>
          <w:szCs w:val="17"/>
        </w:rPr>
        <w:t>இல&amp;கிய</w:t>
      </w:r>
      <w:r>
        <w:rPr>
          <w:spacing w:val="32"/>
          <w:sz w:val="17"/>
          <w:szCs w:val="17"/>
        </w:rPr>
        <w:t> </w:t>
      </w:r>
      <w:r>
        <w:rPr>
          <w:rFonts w:ascii="SimSun-ExtB" w:hAnsi="SimSun-ExtB" w:cs="SimSun-ExtB" w:eastAsia="SimSun-ExtB"/>
          <w:w w:val="90"/>
          <w:sz w:val="17"/>
          <w:szCs w:val="17"/>
        </w:rPr>
        <w:t>வரலா</w:t>
      </w:r>
      <w:r>
        <w:rPr>
          <w:spacing w:val="69"/>
          <w:sz w:val="17"/>
          <w:szCs w:val="17"/>
        </w:rPr>
        <w:t>  </w:t>
      </w:r>
      <w:r>
        <w:rPr>
          <w:rFonts w:ascii="SimSun-ExtB" w:hAnsi="SimSun-ExtB" w:cs="SimSun-ExtB" w:eastAsia="SimSun-ExtB"/>
          <w:w w:val="90"/>
          <w:sz w:val="17"/>
          <w:szCs w:val="17"/>
        </w:rPr>
        <w:t>ெஜய</w:t>
      </w:r>
      <w:r>
        <w:rPr>
          <w:spacing w:val="57"/>
          <w:sz w:val="17"/>
          <w:szCs w:val="17"/>
        </w:rPr>
        <w:t>  </w:t>
      </w:r>
      <w:r>
        <w:rPr>
          <w:rFonts w:ascii="SimSun-ExtB" w:hAnsi="SimSun-ExtB" w:cs="SimSun-ExtB" w:eastAsia="SimSun-ExtB"/>
          <w:w w:val="90"/>
          <w:sz w:val="17"/>
          <w:szCs w:val="17"/>
        </w:rPr>
        <w:t>ஜனகா</w:t>
      </w:r>
      <w:r>
        <w:rPr>
          <w:spacing w:val="32"/>
          <w:sz w:val="17"/>
          <w:szCs w:val="17"/>
        </w:rPr>
        <w:t> </w:t>
      </w:r>
      <w:r>
        <w:rPr>
          <w:rFonts w:ascii="SimSun-ExtB" w:hAnsi="SimSun-ExtB" w:cs="SimSun-ExtB" w:eastAsia="SimSun-ExtB"/>
          <w:w w:val="90"/>
          <w:sz w:val="17"/>
          <w:szCs w:val="17"/>
        </w:rPr>
        <w:t>பதி</w:t>
      </w:r>
      <w:r>
        <w:rPr>
          <w:rFonts w:ascii="SimSun-ExtB" w:hAnsi="SimSun-ExtB" w:cs="SimSun-ExtB" w:eastAsia="SimSun-ExtB"/>
          <w:spacing w:val="9"/>
          <w:sz w:val="17"/>
          <w:szCs w:val="17"/>
        </w:rPr>
        <w:t> </w:t>
      </w:r>
      <w:r>
        <w:rPr>
          <w:rFonts w:ascii="SimSun-ExtB" w:hAnsi="SimSun-ExtB" w:cs="SimSun-ExtB" w:eastAsia="SimSun-ExtB"/>
          <w:spacing w:val="-7"/>
          <w:w w:val="90"/>
          <w:sz w:val="17"/>
          <w:szCs w:val="17"/>
        </w:rPr>
        <w:t>பக </w:t>
      </w:r>
    </w:p>
    <w:p>
      <w:pPr>
        <w:pStyle w:val="ListParagraph"/>
        <w:numPr>
          <w:ilvl w:val="0"/>
          <w:numId w:val="36"/>
        </w:numPr>
        <w:tabs>
          <w:tab w:pos="1111" w:val="left" w:leader="none"/>
        </w:tabs>
        <w:spacing w:line="240" w:lineRule="auto" w:before="106" w:after="0"/>
        <w:ind w:left="1111" w:right="0" w:hanging="341"/>
        <w:jc w:val="left"/>
        <w:rPr>
          <w:rFonts w:ascii="Calibri" w:hAnsi="Calibri" w:cs="Calibri" w:eastAsia="Calibri"/>
          <w:sz w:val="17"/>
          <w:szCs w:val="17"/>
        </w:rPr>
      </w:pPr>
      <w:r>
        <w:rPr>
          <w:rFonts w:ascii="SimSun-ExtB" w:hAnsi="SimSun-ExtB" w:cs="SimSun-ExtB" w:eastAsia="SimSun-ExtB"/>
          <w:sz w:val="17"/>
          <w:szCs w:val="17"/>
        </w:rPr>
        <w:t>அற</w:t>
      </w:r>
      <w:r>
        <w:rPr>
          <w:spacing w:val="23"/>
          <w:sz w:val="17"/>
          <w:szCs w:val="17"/>
        </w:rPr>
        <w:t> </w:t>
      </w:r>
      <w:r>
        <w:rPr>
          <w:rFonts w:ascii="SimSun-ExtB" w:hAnsi="SimSun-ExtB" w:cs="SimSun-ExtB" w:eastAsia="SimSun-ExtB"/>
          <w:sz w:val="17"/>
          <w:szCs w:val="17"/>
        </w:rPr>
        <w:t>இல&amp;கிய$தி(</w:t>
      </w:r>
      <w:r>
        <w:rPr>
          <w:spacing w:val="24"/>
          <w:sz w:val="17"/>
          <w:szCs w:val="17"/>
        </w:rPr>
        <w:t> </w:t>
      </w:r>
      <w:r>
        <w:rPr>
          <w:rFonts w:ascii="SimSun-ExtB" w:hAnsi="SimSun-ExtB" w:cs="SimSun-ExtB" w:eastAsia="SimSun-ExtB"/>
          <w:sz w:val="17"/>
          <w:szCs w:val="17"/>
        </w:rPr>
        <w:t>வா2வ,ய(</w:t>
      </w:r>
      <w:r>
        <w:rPr>
          <w:spacing w:val="26"/>
          <w:sz w:val="17"/>
          <w:szCs w:val="17"/>
        </w:rPr>
        <w:t> </w:t>
      </w:r>
      <w:r>
        <w:rPr>
          <w:rFonts w:ascii="SimSun-ExtB" w:hAnsi="SimSun-ExtB" w:cs="SimSun-ExtB" w:eastAsia="SimSun-ExtB"/>
          <w:sz w:val="17"/>
          <w:szCs w:val="17"/>
        </w:rPr>
        <w:t>வ,4மிய</w:t>
      </w:r>
      <w:r>
        <w:rPr>
          <w:rFonts w:ascii="SimSun-ExtB" w:hAnsi="SimSun-ExtB" w:cs="SimSun-ExtB" w:eastAsia="SimSun-ExtB"/>
          <w:spacing w:val="33"/>
          <w:sz w:val="17"/>
          <w:szCs w:val="17"/>
        </w:rPr>
        <w:t> </w:t>
      </w:r>
      <w:r>
        <w:rPr>
          <w:rFonts w:ascii="SimSun-ExtB" w:hAnsi="SimSun-ExtB" w:cs="SimSun-ExtB" w:eastAsia="SimSun-ExtB"/>
          <w:sz w:val="17"/>
          <w:szCs w:val="17"/>
        </w:rPr>
        <w:t>க</w:t>
      </w:r>
      <w:r>
        <w:rPr>
          <w:spacing w:val="51"/>
          <w:sz w:val="17"/>
          <w:szCs w:val="17"/>
        </w:rPr>
        <w:t>  </w:t>
      </w:r>
      <w:r>
        <w:rPr>
          <w:rFonts w:ascii="SimSun-ExtB" w:hAnsi="SimSun-ExtB" w:cs="SimSun-ExtB" w:eastAsia="SimSun-ExtB"/>
          <w:sz w:val="17"/>
          <w:szCs w:val="17"/>
        </w:rPr>
        <w:t>ெச</w:t>
      </w:r>
      <w:r>
        <w:rPr>
          <w:rFonts w:ascii="SimSun-ExtB" w:hAnsi="SimSun-ExtB" w:cs="SimSun-ExtB" w:eastAsia="SimSun-ExtB"/>
          <w:spacing w:val="25"/>
          <w:sz w:val="17"/>
          <w:szCs w:val="17"/>
        </w:rPr>
        <w:t> </w:t>
      </w:r>
      <w:r>
        <w:rPr>
          <w:rFonts w:ascii="SimSun-ExtB" w:hAnsi="SimSun-ExtB" w:cs="SimSun-ExtB" w:eastAsia="SimSun-ExtB"/>
          <w:sz w:val="17"/>
          <w:szCs w:val="17"/>
        </w:rPr>
        <w:t>Јதா</w:t>
      </w:r>
      <w:r>
        <w:rPr>
          <w:rFonts w:ascii="SimSun-ExtB" w:hAnsi="SimSun-ExtB" w:cs="SimSun-ExtB" w:eastAsia="SimSun-ExtB"/>
          <w:spacing w:val="31"/>
          <w:sz w:val="17"/>
          <w:szCs w:val="17"/>
        </w:rPr>
        <w:t> </w:t>
      </w:r>
      <w:r>
        <w:rPr>
          <w:rFonts w:ascii="SimSun-ExtB" w:hAnsi="SimSun-ExtB" w:cs="SimSun-ExtB" w:eastAsia="SimSun-ExtB"/>
          <w:sz w:val="17"/>
          <w:szCs w:val="17"/>
        </w:rPr>
        <w:t>பதி</w:t>
      </w:r>
      <w:r>
        <w:rPr>
          <w:rFonts w:ascii="SimSun-ExtB" w:hAnsi="SimSun-ExtB" w:cs="SimSun-ExtB" w:eastAsia="SimSun-ExtB"/>
          <w:spacing w:val="-1"/>
          <w:sz w:val="17"/>
          <w:szCs w:val="17"/>
        </w:rPr>
        <w:t> </w:t>
      </w:r>
      <w:r>
        <w:rPr>
          <w:rFonts w:ascii="SimSun-ExtB" w:hAnsi="SimSun-ExtB" w:cs="SimSun-ExtB" w:eastAsia="SimSun-ExtB"/>
          <w:sz w:val="17"/>
          <w:szCs w:val="17"/>
        </w:rPr>
        <w:t>பக</w:t>
      </w:r>
      <w:r>
        <w:rPr>
          <w:spacing w:val="46"/>
          <w:sz w:val="17"/>
          <w:szCs w:val="17"/>
        </w:rPr>
        <w:t>  </w:t>
      </w:r>
      <w:r>
        <w:rPr>
          <w:rFonts w:ascii="SimSun-ExtB" w:hAnsi="SimSun-ExtB" w:cs="SimSun-ExtB" w:eastAsia="SimSun-ExtB"/>
          <w:spacing w:val="-2"/>
          <w:sz w:val="17"/>
          <w:szCs w:val="17"/>
        </w:rPr>
        <w:t>ெச"ைன</w:t>
      </w:r>
    </w:p>
    <w:p>
      <w:pPr>
        <w:pStyle w:val="ListParagraph"/>
        <w:spacing w:after="0" w:line="240" w:lineRule="auto"/>
        <w:jc w:val="left"/>
        <w:rPr>
          <w:rFonts w:ascii="Calibri" w:hAnsi="Calibri" w:cs="Calibri" w:eastAsia="Calibri"/>
          <w:sz w:val="17"/>
          <w:szCs w:val="17"/>
        </w:rPr>
        <w:sectPr>
          <w:type w:val="continuous"/>
          <w:pgSz w:w="12240" w:h="15840"/>
          <w:pgMar w:header="0" w:footer="921" w:top="1360" w:bottom="280" w:left="1440" w:right="720"/>
        </w:sectPr>
      </w:pPr>
    </w:p>
    <w:p>
      <w:pPr>
        <w:pStyle w:val="BodyText"/>
        <w:spacing w:before="5"/>
        <w:ind w:left="0"/>
        <w:rPr>
          <w:rFonts w:ascii="SimSun-ExtB"/>
          <w:sz w:val="10"/>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9" w:hRule="atLeast"/>
        </w:trPr>
        <w:tc>
          <w:tcPr>
            <w:tcW w:w="1908" w:type="dxa"/>
            <w:vMerge w:val="restart"/>
          </w:tcPr>
          <w:p>
            <w:pPr>
              <w:pStyle w:val="TableParagraph"/>
              <w:spacing w:before="160"/>
              <w:ind w:left="268"/>
              <w:jc w:val="left"/>
              <w:rPr>
                <w:b/>
                <w:sz w:val="22"/>
              </w:rPr>
            </w:pPr>
            <w:r>
              <w:rPr>
                <w:b/>
                <w:spacing w:val="-2"/>
                <w:sz w:val="22"/>
              </w:rPr>
              <w:t>BCY232LH01</w:t>
            </w:r>
          </w:p>
        </w:tc>
        <w:tc>
          <w:tcPr>
            <w:tcW w:w="5083" w:type="dxa"/>
            <w:vMerge w:val="restart"/>
          </w:tcPr>
          <w:p>
            <w:pPr>
              <w:pStyle w:val="TableParagraph"/>
              <w:spacing w:before="11"/>
              <w:ind w:left="10" w:right="1"/>
              <w:rPr>
                <w:b/>
                <w:sz w:val="22"/>
              </w:rPr>
            </w:pPr>
            <w:r>
              <w:rPr>
                <w:b/>
                <w:sz w:val="22"/>
              </w:rPr>
              <w:t>LANGUAGE</w:t>
            </w:r>
            <w:r>
              <w:rPr>
                <w:b/>
                <w:spacing w:val="21"/>
                <w:sz w:val="22"/>
              </w:rPr>
              <w:t> </w:t>
            </w:r>
            <w:r>
              <w:rPr>
                <w:b/>
                <w:spacing w:val="-5"/>
                <w:sz w:val="22"/>
              </w:rPr>
              <w:t>–II</w:t>
            </w:r>
          </w:p>
          <w:p>
            <w:pPr>
              <w:pStyle w:val="TableParagraph"/>
              <w:spacing w:before="45"/>
              <w:ind w:left="10" w:right="4"/>
              <w:rPr>
                <w:b/>
                <w:sz w:val="22"/>
              </w:rPr>
            </w:pPr>
            <w:r>
              <w:rPr>
                <w:b/>
                <w:sz w:val="22"/>
              </w:rPr>
              <w:t>(HINDI</w:t>
            </w:r>
            <w:r>
              <w:rPr>
                <w:b/>
                <w:spacing w:val="8"/>
                <w:sz w:val="22"/>
              </w:rPr>
              <w:t> </w:t>
            </w:r>
            <w:r>
              <w:rPr>
                <w:b/>
                <w:sz w:val="22"/>
              </w:rPr>
              <w:t>-</w:t>
            </w:r>
            <w:r>
              <w:rPr>
                <w:b/>
                <w:spacing w:val="6"/>
                <w:sz w:val="22"/>
              </w:rPr>
              <w:t> </w:t>
            </w:r>
            <w:r>
              <w:rPr>
                <w:b/>
                <w:spacing w:val="-5"/>
                <w:sz w:val="22"/>
              </w:rPr>
              <w:t>II)</w:t>
            </w:r>
          </w:p>
        </w:tc>
        <w:tc>
          <w:tcPr>
            <w:tcW w:w="381" w:type="dxa"/>
          </w:tcPr>
          <w:p>
            <w:pPr>
              <w:pStyle w:val="TableParagraph"/>
              <w:spacing w:before="7"/>
              <w:ind w:left="11" w:right="1"/>
              <w:rPr>
                <w:b/>
                <w:sz w:val="22"/>
              </w:rPr>
            </w:pPr>
            <w:r>
              <w:rPr>
                <w:b/>
                <w:spacing w:val="-10"/>
                <w:sz w:val="22"/>
              </w:rPr>
              <w:t>L</w:t>
            </w:r>
          </w:p>
        </w:tc>
        <w:tc>
          <w:tcPr>
            <w:tcW w:w="395" w:type="dxa"/>
          </w:tcPr>
          <w:p>
            <w:pPr>
              <w:pStyle w:val="TableParagraph"/>
              <w:spacing w:before="7"/>
              <w:ind w:left="18" w:right="7"/>
              <w:rPr>
                <w:b/>
                <w:sz w:val="22"/>
              </w:rPr>
            </w:pPr>
            <w:r>
              <w:rPr>
                <w:b/>
                <w:spacing w:val="-10"/>
                <w:sz w:val="22"/>
              </w:rPr>
              <w:t>T</w:t>
            </w:r>
          </w:p>
        </w:tc>
        <w:tc>
          <w:tcPr>
            <w:tcW w:w="400" w:type="dxa"/>
          </w:tcPr>
          <w:p>
            <w:pPr>
              <w:pStyle w:val="TableParagraph"/>
              <w:spacing w:before="7"/>
              <w:ind w:left="15" w:right="5"/>
              <w:rPr>
                <w:b/>
                <w:sz w:val="22"/>
              </w:rPr>
            </w:pPr>
            <w:r>
              <w:rPr>
                <w:b/>
                <w:spacing w:val="-10"/>
                <w:sz w:val="22"/>
              </w:rPr>
              <w:t>P</w:t>
            </w:r>
          </w:p>
        </w:tc>
        <w:tc>
          <w:tcPr>
            <w:tcW w:w="341" w:type="dxa"/>
          </w:tcPr>
          <w:p>
            <w:pPr>
              <w:pStyle w:val="TableParagraph"/>
              <w:spacing w:before="7"/>
              <w:ind w:left="15" w:right="1"/>
              <w:rPr>
                <w:b/>
                <w:sz w:val="22"/>
              </w:rPr>
            </w:pPr>
            <w:r>
              <w:rPr>
                <w:b/>
                <w:spacing w:val="-10"/>
                <w:sz w:val="22"/>
              </w:rPr>
              <w:t>C</w:t>
            </w:r>
          </w:p>
        </w:tc>
      </w:tr>
      <w:tr>
        <w:trPr>
          <w:trHeight w:val="297"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spacing w:before="4"/>
              <w:ind w:left="11" w:right="6"/>
              <w:rPr>
                <w:b/>
                <w:sz w:val="22"/>
              </w:rPr>
            </w:pPr>
            <w:r>
              <w:rPr>
                <w:b/>
                <w:spacing w:val="-10"/>
                <w:sz w:val="22"/>
              </w:rPr>
              <w:t>3</w:t>
            </w:r>
          </w:p>
        </w:tc>
        <w:tc>
          <w:tcPr>
            <w:tcW w:w="395" w:type="dxa"/>
          </w:tcPr>
          <w:p>
            <w:pPr>
              <w:pStyle w:val="TableParagraph"/>
              <w:spacing w:before="4"/>
              <w:ind w:left="18" w:right="11"/>
              <w:rPr>
                <w:b/>
                <w:sz w:val="22"/>
              </w:rPr>
            </w:pPr>
            <w:r>
              <w:rPr>
                <w:b/>
                <w:spacing w:val="-10"/>
                <w:sz w:val="22"/>
              </w:rPr>
              <w:t>1</w:t>
            </w:r>
          </w:p>
        </w:tc>
        <w:tc>
          <w:tcPr>
            <w:tcW w:w="400" w:type="dxa"/>
          </w:tcPr>
          <w:p>
            <w:pPr>
              <w:pStyle w:val="TableParagraph"/>
              <w:spacing w:before="4"/>
              <w:ind w:left="15" w:right="1"/>
              <w:rPr>
                <w:b/>
                <w:sz w:val="22"/>
              </w:rPr>
            </w:pPr>
            <w:r>
              <w:rPr>
                <w:b/>
                <w:spacing w:val="-10"/>
                <w:sz w:val="22"/>
              </w:rPr>
              <w:t>0</w:t>
            </w:r>
          </w:p>
        </w:tc>
        <w:tc>
          <w:tcPr>
            <w:tcW w:w="341" w:type="dxa"/>
          </w:tcPr>
          <w:p>
            <w:pPr>
              <w:pStyle w:val="TableParagraph"/>
              <w:spacing w:before="4"/>
              <w:ind w:left="15" w:right="3"/>
              <w:rPr>
                <w:b/>
                <w:sz w:val="22"/>
              </w:rPr>
            </w:pPr>
            <w:r>
              <w:rPr>
                <w:b/>
                <w:spacing w:val="-10"/>
                <w:sz w:val="22"/>
              </w:rPr>
              <w:t>3</w:t>
            </w:r>
          </w:p>
        </w:tc>
      </w:tr>
    </w:tbl>
    <w:p>
      <w:pPr>
        <w:spacing w:before="4"/>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91"/>
        <w:ind w:left="0"/>
        <w:rPr>
          <w:b/>
        </w:rPr>
      </w:pPr>
    </w:p>
    <w:p>
      <w:pPr>
        <w:pStyle w:val="Heading1"/>
      </w:pPr>
      <w:r>
        <w:rPr/>
        <w:t>UNIT</w:t>
      </w:r>
      <w:r>
        <w:rPr>
          <w:spacing w:val="16"/>
        </w:rPr>
        <w:t> </w:t>
      </w:r>
      <w:r>
        <w:rPr/>
        <w:t>–I</w:t>
      </w:r>
      <w:r>
        <w:rPr>
          <w:spacing w:val="13"/>
        </w:rPr>
        <w:t> </w:t>
      </w:r>
      <w:r>
        <w:rPr/>
        <w:t>INTRODUCTION</w:t>
      </w:r>
      <w:r>
        <w:rPr>
          <w:spacing w:val="13"/>
        </w:rPr>
        <w:t> </w:t>
      </w:r>
      <w:r>
        <w:rPr/>
        <w:t>TO</w:t>
      </w:r>
      <w:r>
        <w:rPr>
          <w:spacing w:val="13"/>
        </w:rPr>
        <w:t> </w:t>
      </w:r>
      <w:r>
        <w:rPr/>
        <w:t>HINDI</w:t>
      </w:r>
      <w:r>
        <w:rPr>
          <w:spacing w:val="14"/>
        </w:rPr>
        <w:t> </w:t>
      </w:r>
      <w:r>
        <w:rPr>
          <w:spacing w:val="-2"/>
        </w:rPr>
        <w:t>GRAMMAR:</w:t>
      </w:r>
    </w:p>
    <w:p>
      <w:pPr>
        <w:pStyle w:val="ListParagraph"/>
        <w:numPr>
          <w:ilvl w:val="1"/>
          <w:numId w:val="36"/>
        </w:numPr>
        <w:tabs>
          <w:tab w:pos="1448" w:val="left" w:leader="none"/>
        </w:tabs>
        <w:spacing w:line="240" w:lineRule="auto" w:before="38" w:after="0"/>
        <w:ind w:left="1448" w:right="0" w:hanging="337"/>
        <w:jc w:val="left"/>
        <w:rPr>
          <w:sz w:val="22"/>
        </w:rPr>
      </w:pPr>
      <w:r>
        <w:rPr>
          <w:sz w:val="22"/>
        </w:rPr>
        <w:t>Identification</w:t>
      </w:r>
      <w:r>
        <w:rPr>
          <w:spacing w:val="11"/>
          <w:sz w:val="22"/>
        </w:rPr>
        <w:t> </w:t>
      </w:r>
      <w:r>
        <w:rPr>
          <w:sz w:val="22"/>
        </w:rPr>
        <w:t>of</w:t>
      </w:r>
      <w:r>
        <w:rPr>
          <w:spacing w:val="13"/>
          <w:sz w:val="22"/>
        </w:rPr>
        <w:t> </w:t>
      </w:r>
      <w:r>
        <w:rPr>
          <w:sz w:val="22"/>
        </w:rPr>
        <w:t>different</w:t>
      </w:r>
      <w:r>
        <w:rPr>
          <w:spacing w:val="8"/>
          <w:sz w:val="22"/>
        </w:rPr>
        <w:t> </w:t>
      </w:r>
      <w:r>
        <w:rPr>
          <w:spacing w:val="-2"/>
          <w:sz w:val="22"/>
        </w:rPr>
        <w:t>Tenses</w:t>
      </w:r>
    </w:p>
    <w:p>
      <w:pPr>
        <w:pStyle w:val="ListParagraph"/>
        <w:numPr>
          <w:ilvl w:val="1"/>
          <w:numId w:val="36"/>
        </w:numPr>
        <w:tabs>
          <w:tab w:pos="1447" w:val="left" w:leader="none"/>
        </w:tabs>
        <w:spacing w:line="240" w:lineRule="auto" w:before="49" w:after="0"/>
        <w:ind w:left="1447" w:right="0" w:hanging="336"/>
        <w:jc w:val="left"/>
        <w:rPr>
          <w:sz w:val="22"/>
        </w:rPr>
      </w:pPr>
      <w:r>
        <w:rPr>
          <w:sz w:val="22"/>
        </w:rPr>
        <w:t>Differences</w:t>
      </w:r>
      <w:r>
        <w:rPr>
          <w:spacing w:val="10"/>
          <w:sz w:val="22"/>
        </w:rPr>
        <w:t> </w:t>
      </w:r>
      <w:r>
        <w:rPr>
          <w:sz w:val="22"/>
        </w:rPr>
        <w:t>of</w:t>
      </w:r>
      <w:r>
        <w:rPr>
          <w:spacing w:val="13"/>
          <w:sz w:val="22"/>
        </w:rPr>
        <w:t> </w:t>
      </w:r>
      <w:r>
        <w:rPr>
          <w:i/>
          <w:sz w:val="22"/>
        </w:rPr>
        <w:t>Sakarmak</w:t>
      </w:r>
      <w:r>
        <w:rPr>
          <w:i/>
          <w:spacing w:val="9"/>
          <w:sz w:val="22"/>
        </w:rPr>
        <w:t> </w:t>
      </w:r>
      <w:r>
        <w:rPr>
          <w:sz w:val="22"/>
        </w:rPr>
        <w:t>&amp;</w:t>
      </w:r>
      <w:r>
        <w:rPr>
          <w:spacing w:val="11"/>
          <w:sz w:val="22"/>
        </w:rPr>
        <w:t> </w:t>
      </w:r>
      <w:r>
        <w:rPr>
          <w:i/>
          <w:sz w:val="22"/>
        </w:rPr>
        <w:t>Akarmak</w:t>
      </w:r>
      <w:r>
        <w:rPr>
          <w:i/>
          <w:spacing w:val="13"/>
          <w:sz w:val="22"/>
        </w:rPr>
        <w:t> </w:t>
      </w:r>
      <w:r>
        <w:rPr>
          <w:spacing w:val="-2"/>
          <w:sz w:val="22"/>
        </w:rPr>
        <w:t>sentences</w:t>
      </w:r>
    </w:p>
    <w:p>
      <w:pPr>
        <w:pStyle w:val="ListParagraph"/>
        <w:numPr>
          <w:ilvl w:val="1"/>
          <w:numId w:val="36"/>
        </w:numPr>
        <w:tabs>
          <w:tab w:pos="1448" w:val="left" w:leader="none"/>
        </w:tabs>
        <w:spacing w:line="240" w:lineRule="auto" w:before="45" w:after="0"/>
        <w:ind w:left="1448" w:right="0" w:hanging="337"/>
        <w:jc w:val="left"/>
        <w:rPr>
          <w:sz w:val="22"/>
        </w:rPr>
      </w:pPr>
      <w:r>
        <w:rPr>
          <w:sz w:val="22"/>
        </w:rPr>
        <w:t>Correction</w:t>
      </w:r>
      <w:r>
        <w:rPr>
          <w:spacing w:val="10"/>
          <w:sz w:val="22"/>
        </w:rPr>
        <w:t> </w:t>
      </w:r>
      <w:r>
        <w:rPr>
          <w:sz w:val="22"/>
        </w:rPr>
        <w:t>of</w:t>
      </w:r>
      <w:r>
        <w:rPr>
          <w:spacing w:val="15"/>
          <w:sz w:val="22"/>
        </w:rPr>
        <w:t> </w:t>
      </w:r>
      <w:r>
        <w:rPr>
          <w:sz w:val="22"/>
        </w:rPr>
        <w:t>Sentences</w:t>
      </w:r>
      <w:r>
        <w:rPr>
          <w:spacing w:val="9"/>
          <w:sz w:val="22"/>
        </w:rPr>
        <w:t> </w:t>
      </w:r>
      <w:r>
        <w:rPr>
          <w:sz w:val="22"/>
        </w:rPr>
        <w:t>pertaining</w:t>
      </w:r>
      <w:r>
        <w:rPr>
          <w:spacing w:val="10"/>
          <w:sz w:val="22"/>
        </w:rPr>
        <w:t> </w:t>
      </w:r>
      <w:r>
        <w:rPr>
          <w:sz w:val="22"/>
        </w:rPr>
        <w:t>to</w:t>
      </w:r>
      <w:r>
        <w:rPr>
          <w:spacing w:val="11"/>
          <w:sz w:val="22"/>
        </w:rPr>
        <w:t> </w:t>
      </w:r>
      <w:r>
        <w:rPr>
          <w:sz w:val="22"/>
        </w:rPr>
        <w:t>different</w:t>
      </w:r>
      <w:r>
        <w:rPr>
          <w:spacing w:val="9"/>
          <w:sz w:val="22"/>
        </w:rPr>
        <w:t> </w:t>
      </w:r>
      <w:r>
        <w:rPr>
          <w:spacing w:val="-2"/>
          <w:sz w:val="22"/>
        </w:rPr>
        <w:t>tenses</w:t>
      </w:r>
    </w:p>
    <w:p>
      <w:pPr>
        <w:pStyle w:val="ListParagraph"/>
        <w:numPr>
          <w:ilvl w:val="1"/>
          <w:numId w:val="36"/>
        </w:numPr>
        <w:tabs>
          <w:tab w:pos="1447" w:val="left" w:leader="none"/>
        </w:tabs>
        <w:spacing w:line="240" w:lineRule="auto" w:before="44" w:after="0"/>
        <w:ind w:left="1447" w:right="0" w:hanging="336"/>
        <w:jc w:val="left"/>
        <w:rPr>
          <w:i/>
          <w:sz w:val="22"/>
        </w:rPr>
      </w:pPr>
      <w:r>
        <w:rPr>
          <w:sz w:val="22"/>
        </w:rPr>
        <w:t>Past</w:t>
      </w:r>
      <w:r>
        <w:rPr>
          <w:spacing w:val="8"/>
          <w:sz w:val="22"/>
        </w:rPr>
        <w:t> </w:t>
      </w:r>
      <w:r>
        <w:rPr>
          <w:sz w:val="22"/>
        </w:rPr>
        <w:t>Tense</w:t>
      </w:r>
      <w:r>
        <w:rPr>
          <w:spacing w:val="10"/>
          <w:sz w:val="22"/>
        </w:rPr>
        <w:t> </w:t>
      </w:r>
      <w:r>
        <w:rPr>
          <w:sz w:val="22"/>
        </w:rPr>
        <w:t>with</w:t>
      </w:r>
      <w:r>
        <w:rPr>
          <w:spacing w:val="6"/>
          <w:sz w:val="22"/>
        </w:rPr>
        <w:t> </w:t>
      </w:r>
      <w:r>
        <w:rPr>
          <w:sz w:val="22"/>
        </w:rPr>
        <w:t>special</w:t>
      </w:r>
      <w:r>
        <w:rPr>
          <w:spacing w:val="6"/>
          <w:sz w:val="22"/>
        </w:rPr>
        <w:t> </w:t>
      </w:r>
      <w:r>
        <w:rPr>
          <w:sz w:val="22"/>
        </w:rPr>
        <w:t>context</w:t>
      </w:r>
      <w:r>
        <w:rPr>
          <w:spacing w:val="8"/>
          <w:sz w:val="22"/>
        </w:rPr>
        <w:t> </w:t>
      </w:r>
      <w:r>
        <w:rPr>
          <w:sz w:val="22"/>
        </w:rPr>
        <w:t>to</w:t>
      </w:r>
      <w:r>
        <w:rPr>
          <w:spacing w:val="7"/>
          <w:sz w:val="22"/>
        </w:rPr>
        <w:t> </w:t>
      </w:r>
      <w:r>
        <w:rPr>
          <w:i/>
          <w:sz w:val="22"/>
        </w:rPr>
        <w:t>Ne</w:t>
      </w:r>
      <w:r>
        <w:rPr>
          <w:i/>
          <w:spacing w:val="10"/>
          <w:sz w:val="22"/>
        </w:rPr>
        <w:t> </w:t>
      </w:r>
      <w:r>
        <w:rPr>
          <w:i/>
          <w:spacing w:val="-2"/>
          <w:sz w:val="22"/>
        </w:rPr>
        <w:t>Pratyay</w:t>
      </w:r>
    </w:p>
    <w:p>
      <w:pPr>
        <w:pStyle w:val="ListParagraph"/>
        <w:numPr>
          <w:ilvl w:val="1"/>
          <w:numId w:val="36"/>
        </w:numPr>
        <w:tabs>
          <w:tab w:pos="1448" w:val="left" w:leader="none"/>
        </w:tabs>
        <w:spacing w:line="240" w:lineRule="auto" w:before="47" w:after="0"/>
        <w:ind w:left="1448" w:right="0" w:hanging="337"/>
        <w:jc w:val="left"/>
        <w:rPr>
          <w:sz w:val="22"/>
        </w:rPr>
      </w:pPr>
      <w:r>
        <w:rPr>
          <w:sz w:val="22"/>
        </w:rPr>
        <w:t>Future</w:t>
      </w:r>
      <w:r>
        <w:rPr>
          <w:spacing w:val="10"/>
          <w:sz w:val="22"/>
        </w:rPr>
        <w:t> </w:t>
      </w:r>
      <w:r>
        <w:rPr>
          <w:sz w:val="22"/>
        </w:rPr>
        <w:t>Tense</w:t>
      </w:r>
      <w:r>
        <w:rPr>
          <w:spacing w:val="10"/>
          <w:sz w:val="22"/>
        </w:rPr>
        <w:t> </w:t>
      </w:r>
      <w:r>
        <w:rPr>
          <w:sz w:val="22"/>
        </w:rPr>
        <w:t>with</w:t>
      </w:r>
      <w:r>
        <w:rPr>
          <w:spacing w:val="7"/>
          <w:sz w:val="22"/>
        </w:rPr>
        <w:t> </w:t>
      </w:r>
      <w:r>
        <w:rPr>
          <w:spacing w:val="-2"/>
          <w:sz w:val="22"/>
        </w:rPr>
        <w:t>examples</w:t>
      </w:r>
    </w:p>
    <w:p>
      <w:pPr>
        <w:pStyle w:val="BodyText"/>
        <w:spacing w:before="92"/>
        <w:ind w:left="0"/>
      </w:pPr>
    </w:p>
    <w:p>
      <w:pPr>
        <w:spacing w:before="0"/>
        <w:ind w:left="431" w:right="0" w:firstLine="0"/>
        <w:jc w:val="left"/>
        <w:rPr>
          <w:b/>
          <w:sz w:val="22"/>
        </w:rPr>
      </w:pPr>
      <w:r>
        <w:rPr>
          <w:b/>
          <w:sz w:val="22"/>
        </w:rPr>
        <w:t>UNIT</w:t>
      </w:r>
      <w:r>
        <w:rPr>
          <w:b/>
          <w:spacing w:val="10"/>
          <w:sz w:val="22"/>
        </w:rPr>
        <w:t> </w:t>
      </w:r>
      <w:r>
        <w:rPr>
          <w:b/>
          <w:sz w:val="22"/>
        </w:rPr>
        <w:t>–</w:t>
      </w:r>
      <w:r>
        <w:rPr>
          <w:b/>
          <w:spacing w:val="10"/>
          <w:sz w:val="22"/>
        </w:rPr>
        <w:t> </w:t>
      </w:r>
      <w:r>
        <w:rPr>
          <w:b/>
          <w:sz w:val="22"/>
        </w:rPr>
        <w:t>II</w:t>
      </w:r>
      <w:r>
        <w:rPr>
          <w:b/>
          <w:spacing w:val="11"/>
          <w:sz w:val="22"/>
        </w:rPr>
        <w:t> </w:t>
      </w:r>
      <w:r>
        <w:rPr>
          <w:b/>
          <w:sz w:val="22"/>
        </w:rPr>
        <w:t>SPEAKING</w:t>
      </w:r>
      <w:r>
        <w:rPr>
          <w:b/>
          <w:spacing w:val="8"/>
          <w:sz w:val="22"/>
        </w:rPr>
        <w:t> </w:t>
      </w:r>
      <w:r>
        <w:rPr>
          <w:i/>
          <w:sz w:val="22"/>
        </w:rPr>
        <w:t>Right</w:t>
      </w:r>
      <w:r>
        <w:rPr>
          <w:i/>
          <w:spacing w:val="10"/>
          <w:sz w:val="22"/>
        </w:rPr>
        <w:t> </w:t>
      </w:r>
      <w:r>
        <w:rPr>
          <w:b/>
          <w:spacing w:val="-2"/>
          <w:sz w:val="22"/>
        </w:rPr>
        <w:t>HINDI:</w:t>
      </w:r>
    </w:p>
    <w:p>
      <w:pPr>
        <w:pStyle w:val="ListParagraph"/>
        <w:numPr>
          <w:ilvl w:val="0"/>
          <w:numId w:val="38"/>
        </w:numPr>
        <w:tabs>
          <w:tab w:pos="1448" w:val="left" w:leader="none"/>
        </w:tabs>
        <w:spacing w:line="240" w:lineRule="auto" w:before="45" w:after="0"/>
        <w:ind w:left="1448" w:right="0" w:hanging="337"/>
        <w:jc w:val="left"/>
        <w:rPr>
          <w:sz w:val="22"/>
        </w:rPr>
      </w:pPr>
      <w:r>
        <w:rPr>
          <w:sz w:val="22"/>
        </w:rPr>
        <w:t>Conversations</w:t>
      </w:r>
      <w:r>
        <w:rPr>
          <w:spacing w:val="10"/>
          <w:sz w:val="22"/>
        </w:rPr>
        <w:t> </w:t>
      </w:r>
      <w:r>
        <w:rPr>
          <w:sz w:val="22"/>
        </w:rPr>
        <w:t>at</w:t>
      </w:r>
      <w:r>
        <w:rPr>
          <w:spacing w:val="11"/>
          <w:sz w:val="22"/>
        </w:rPr>
        <w:t> </w:t>
      </w:r>
      <w:r>
        <w:rPr>
          <w:sz w:val="22"/>
        </w:rPr>
        <w:t>different</w:t>
      </w:r>
      <w:r>
        <w:rPr>
          <w:spacing w:val="12"/>
          <w:sz w:val="22"/>
        </w:rPr>
        <w:t> </w:t>
      </w:r>
      <w:r>
        <w:rPr>
          <w:sz w:val="22"/>
        </w:rPr>
        <w:t>places</w:t>
      </w:r>
      <w:r>
        <w:rPr>
          <w:spacing w:val="10"/>
          <w:sz w:val="22"/>
        </w:rPr>
        <w:t> </w:t>
      </w:r>
      <w:r>
        <w:rPr>
          <w:sz w:val="22"/>
        </w:rPr>
        <w:t>and</w:t>
      </w:r>
      <w:r>
        <w:rPr>
          <w:spacing w:val="9"/>
          <w:sz w:val="22"/>
        </w:rPr>
        <w:t> </w:t>
      </w:r>
      <w:r>
        <w:rPr>
          <w:spacing w:val="-2"/>
          <w:sz w:val="22"/>
        </w:rPr>
        <w:t>contexts</w:t>
      </w:r>
    </w:p>
    <w:p>
      <w:pPr>
        <w:pStyle w:val="ListParagraph"/>
        <w:numPr>
          <w:ilvl w:val="0"/>
          <w:numId w:val="38"/>
        </w:numPr>
        <w:tabs>
          <w:tab w:pos="1448" w:val="left" w:leader="none"/>
        </w:tabs>
        <w:spacing w:line="240" w:lineRule="auto" w:before="47" w:after="0"/>
        <w:ind w:left="1448" w:right="0" w:hanging="337"/>
        <w:jc w:val="left"/>
        <w:rPr>
          <w:sz w:val="22"/>
        </w:rPr>
      </w:pPr>
      <w:r>
        <w:rPr>
          <w:sz w:val="22"/>
        </w:rPr>
        <w:t>Topics</w:t>
      </w:r>
      <w:r>
        <w:rPr>
          <w:spacing w:val="9"/>
          <w:sz w:val="22"/>
        </w:rPr>
        <w:t> </w:t>
      </w:r>
      <w:r>
        <w:rPr>
          <w:sz w:val="22"/>
        </w:rPr>
        <w:t>related</w:t>
      </w:r>
      <w:r>
        <w:rPr>
          <w:spacing w:val="10"/>
          <w:sz w:val="22"/>
        </w:rPr>
        <w:t> </w:t>
      </w:r>
      <w:r>
        <w:rPr>
          <w:sz w:val="22"/>
        </w:rPr>
        <w:t>to</w:t>
      </w:r>
      <w:r>
        <w:rPr>
          <w:spacing w:val="10"/>
          <w:sz w:val="22"/>
        </w:rPr>
        <w:t> </w:t>
      </w:r>
      <w:r>
        <w:rPr>
          <w:sz w:val="22"/>
        </w:rPr>
        <w:t>different</w:t>
      </w:r>
      <w:r>
        <w:rPr>
          <w:spacing w:val="10"/>
          <w:sz w:val="22"/>
        </w:rPr>
        <w:t> </w:t>
      </w:r>
      <w:r>
        <w:rPr>
          <w:sz w:val="22"/>
        </w:rPr>
        <w:t>tenses</w:t>
      </w:r>
      <w:r>
        <w:rPr>
          <w:spacing w:val="9"/>
          <w:sz w:val="22"/>
        </w:rPr>
        <w:t> </w:t>
      </w:r>
      <w:r>
        <w:rPr>
          <w:sz w:val="22"/>
        </w:rPr>
        <w:t>and</w:t>
      </w:r>
      <w:r>
        <w:rPr>
          <w:spacing w:val="8"/>
          <w:sz w:val="22"/>
        </w:rPr>
        <w:t> </w:t>
      </w:r>
      <w:r>
        <w:rPr>
          <w:sz w:val="22"/>
        </w:rPr>
        <w:t>making</w:t>
      </w:r>
      <w:r>
        <w:rPr>
          <w:spacing w:val="8"/>
          <w:sz w:val="22"/>
        </w:rPr>
        <w:t> </w:t>
      </w:r>
      <w:r>
        <w:rPr>
          <w:spacing w:val="-2"/>
          <w:sz w:val="22"/>
        </w:rPr>
        <w:t>sentences</w:t>
      </w:r>
    </w:p>
    <w:p>
      <w:pPr>
        <w:pStyle w:val="ListParagraph"/>
        <w:numPr>
          <w:ilvl w:val="0"/>
          <w:numId w:val="38"/>
        </w:numPr>
        <w:tabs>
          <w:tab w:pos="1448" w:val="left" w:leader="none"/>
        </w:tabs>
        <w:spacing w:line="240" w:lineRule="auto" w:before="47" w:after="0"/>
        <w:ind w:left="1448" w:right="0" w:hanging="337"/>
        <w:jc w:val="left"/>
        <w:rPr>
          <w:sz w:val="22"/>
        </w:rPr>
      </w:pPr>
      <w:r>
        <w:rPr>
          <w:sz w:val="22"/>
        </w:rPr>
        <w:t>Usage</w:t>
      </w:r>
      <w:r>
        <w:rPr>
          <w:spacing w:val="10"/>
          <w:sz w:val="22"/>
        </w:rPr>
        <w:t> </w:t>
      </w:r>
      <w:r>
        <w:rPr>
          <w:sz w:val="22"/>
        </w:rPr>
        <w:t>of</w:t>
      </w:r>
      <w:r>
        <w:rPr>
          <w:spacing w:val="9"/>
          <w:sz w:val="22"/>
        </w:rPr>
        <w:t> </w:t>
      </w:r>
      <w:r>
        <w:rPr>
          <w:sz w:val="22"/>
        </w:rPr>
        <w:t>Sentences</w:t>
      </w:r>
      <w:r>
        <w:rPr>
          <w:spacing w:val="11"/>
          <w:sz w:val="22"/>
        </w:rPr>
        <w:t> </w:t>
      </w:r>
      <w:r>
        <w:rPr>
          <w:sz w:val="22"/>
        </w:rPr>
        <w:t>according</w:t>
      </w:r>
      <w:r>
        <w:rPr>
          <w:spacing w:val="4"/>
          <w:sz w:val="22"/>
        </w:rPr>
        <w:t> </w:t>
      </w:r>
      <w:r>
        <w:rPr>
          <w:sz w:val="22"/>
        </w:rPr>
        <w:t>to</w:t>
      </w:r>
      <w:r>
        <w:rPr>
          <w:spacing w:val="8"/>
          <w:sz w:val="22"/>
        </w:rPr>
        <w:t> </w:t>
      </w:r>
      <w:r>
        <w:rPr>
          <w:sz w:val="22"/>
        </w:rPr>
        <w:t>the</w:t>
      </w:r>
      <w:r>
        <w:rPr>
          <w:spacing w:val="11"/>
          <w:sz w:val="22"/>
        </w:rPr>
        <w:t> </w:t>
      </w:r>
      <w:r>
        <w:rPr>
          <w:spacing w:val="-2"/>
          <w:sz w:val="22"/>
        </w:rPr>
        <w:t>direction</w:t>
      </w:r>
    </w:p>
    <w:p>
      <w:pPr>
        <w:pStyle w:val="ListParagraph"/>
        <w:numPr>
          <w:ilvl w:val="0"/>
          <w:numId w:val="38"/>
        </w:numPr>
        <w:tabs>
          <w:tab w:pos="1448" w:val="left" w:leader="none"/>
        </w:tabs>
        <w:spacing w:line="240" w:lineRule="auto" w:before="44" w:after="0"/>
        <w:ind w:left="1448" w:right="0" w:hanging="337"/>
        <w:jc w:val="left"/>
        <w:rPr>
          <w:sz w:val="22"/>
        </w:rPr>
      </w:pPr>
      <w:r>
        <w:rPr>
          <w:sz w:val="22"/>
        </w:rPr>
        <w:t>Usage</w:t>
      </w:r>
      <w:r>
        <w:rPr>
          <w:spacing w:val="11"/>
          <w:sz w:val="22"/>
        </w:rPr>
        <w:t> </w:t>
      </w:r>
      <w:r>
        <w:rPr>
          <w:sz w:val="22"/>
        </w:rPr>
        <w:t>of</w:t>
      </w:r>
      <w:r>
        <w:rPr>
          <w:spacing w:val="8"/>
          <w:sz w:val="22"/>
        </w:rPr>
        <w:t> </w:t>
      </w:r>
      <w:r>
        <w:rPr>
          <w:sz w:val="22"/>
        </w:rPr>
        <w:t>complex</w:t>
      </w:r>
      <w:r>
        <w:rPr>
          <w:spacing w:val="10"/>
          <w:sz w:val="22"/>
        </w:rPr>
        <w:t> </w:t>
      </w:r>
      <w:r>
        <w:rPr>
          <w:sz w:val="22"/>
        </w:rPr>
        <w:t>sentences</w:t>
      </w:r>
      <w:r>
        <w:rPr>
          <w:spacing w:val="6"/>
          <w:sz w:val="22"/>
        </w:rPr>
        <w:t> </w:t>
      </w:r>
      <w:r>
        <w:rPr>
          <w:sz w:val="22"/>
        </w:rPr>
        <w:t>and</w:t>
      </w:r>
      <w:r>
        <w:rPr>
          <w:spacing w:val="7"/>
          <w:sz w:val="22"/>
        </w:rPr>
        <w:t> </w:t>
      </w:r>
      <w:r>
        <w:rPr>
          <w:sz w:val="22"/>
        </w:rPr>
        <w:t>different</w:t>
      </w:r>
      <w:r>
        <w:rPr>
          <w:spacing w:val="10"/>
          <w:sz w:val="22"/>
        </w:rPr>
        <w:t> </w:t>
      </w:r>
      <w:r>
        <w:rPr>
          <w:sz w:val="22"/>
        </w:rPr>
        <w:t>styles</w:t>
      </w:r>
      <w:r>
        <w:rPr>
          <w:spacing w:val="9"/>
          <w:sz w:val="22"/>
        </w:rPr>
        <w:t> </w:t>
      </w:r>
      <w:r>
        <w:rPr>
          <w:sz w:val="22"/>
        </w:rPr>
        <w:t>of</w:t>
      </w:r>
      <w:r>
        <w:rPr>
          <w:spacing w:val="12"/>
          <w:sz w:val="22"/>
        </w:rPr>
        <w:t> </w:t>
      </w:r>
      <w:r>
        <w:rPr>
          <w:spacing w:val="-2"/>
          <w:sz w:val="22"/>
        </w:rPr>
        <w:t>expression</w:t>
      </w:r>
    </w:p>
    <w:p>
      <w:pPr>
        <w:pStyle w:val="BodyText"/>
        <w:spacing w:before="99"/>
        <w:ind w:left="0"/>
      </w:pPr>
    </w:p>
    <w:p>
      <w:pPr>
        <w:pStyle w:val="Heading1"/>
      </w:pPr>
      <w:r>
        <w:rPr/>
        <w:t>UNIT</w:t>
      </w:r>
      <w:r>
        <w:rPr>
          <w:spacing w:val="13"/>
        </w:rPr>
        <w:t> </w:t>
      </w:r>
      <w:r>
        <w:rPr/>
        <w:t>–</w:t>
      </w:r>
      <w:r>
        <w:rPr>
          <w:spacing w:val="12"/>
        </w:rPr>
        <w:t> </w:t>
      </w:r>
      <w:r>
        <w:rPr/>
        <w:t>III</w:t>
      </w:r>
      <w:r>
        <w:rPr>
          <w:spacing w:val="11"/>
        </w:rPr>
        <w:t> </w:t>
      </w:r>
      <w:r>
        <w:rPr/>
        <w:t>LANGUAGE</w:t>
      </w:r>
      <w:r>
        <w:rPr>
          <w:spacing w:val="10"/>
        </w:rPr>
        <w:t> </w:t>
      </w:r>
      <w:r>
        <w:rPr/>
        <w:t>WRITING</w:t>
      </w:r>
      <w:r>
        <w:rPr>
          <w:spacing w:val="11"/>
        </w:rPr>
        <w:t> </w:t>
      </w:r>
      <w:r>
        <w:rPr/>
        <w:t>IN</w:t>
      </w:r>
      <w:r>
        <w:rPr>
          <w:spacing w:val="13"/>
        </w:rPr>
        <w:t> </w:t>
      </w:r>
      <w:r>
        <w:rPr>
          <w:spacing w:val="-2"/>
        </w:rPr>
        <w:t>HINDI:</w:t>
      </w:r>
    </w:p>
    <w:p>
      <w:pPr>
        <w:pStyle w:val="ListParagraph"/>
        <w:numPr>
          <w:ilvl w:val="0"/>
          <w:numId w:val="39"/>
        </w:numPr>
        <w:tabs>
          <w:tab w:pos="1448" w:val="left" w:leader="none"/>
        </w:tabs>
        <w:spacing w:line="240" w:lineRule="auto" w:before="40" w:after="0"/>
        <w:ind w:left="1448" w:right="0" w:hanging="337"/>
        <w:jc w:val="left"/>
        <w:rPr>
          <w:sz w:val="22"/>
        </w:rPr>
      </w:pPr>
      <w:r>
        <w:rPr>
          <w:sz w:val="22"/>
        </w:rPr>
        <w:t>Paragraph</w:t>
      </w:r>
      <w:r>
        <w:rPr>
          <w:spacing w:val="14"/>
          <w:sz w:val="22"/>
        </w:rPr>
        <w:t> </w:t>
      </w:r>
      <w:r>
        <w:rPr>
          <w:spacing w:val="-2"/>
          <w:sz w:val="22"/>
        </w:rPr>
        <w:t>setting</w:t>
      </w:r>
    </w:p>
    <w:p>
      <w:pPr>
        <w:pStyle w:val="ListParagraph"/>
        <w:numPr>
          <w:ilvl w:val="0"/>
          <w:numId w:val="39"/>
        </w:numPr>
        <w:tabs>
          <w:tab w:pos="1448" w:val="left" w:leader="none"/>
        </w:tabs>
        <w:spacing w:line="240" w:lineRule="auto" w:before="44" w:after="0"/>
        <w:ind w:left="1448" w:right="0" w:hanging="337"/>
        <w:jc w:val="left"/>
        <w:rPr>
          <w:sz w:val="22"/>
        </w:rPr>
      </w:pPr>
      <w:r>
        <w:rPr>
          <w:sz w:val="22"/>
        </w:rPr>
        <w:t>Comprehensive</w:t>
      </w:r>
      <w:r>
        <w:rPr>
          <w:spacing w:val="22"/>
          <w:sz w:val="22"/>
        </w:rPr>
        <w:t> </w:t>
      </w:r>
      <w:r>
        <w:rPr>
          <w:spacing w:val="-2"/>
          <w:sz w:val="22"/>
        </w:rPr>
        <w:t>paragraph</w:t>
      </w:r>
    </w:p>
    <w:p>
      <w:pPr>
        <w:pStyle w:val="ListParagraph"/>
        <w:numPr>
          <w:ilvl w:val="0"/>
          <w:numId w:val="39"/>
        </w:numPr>
        <w:tabs>
          <w:tab w:pos="1448" w:val="left" w:leader="none"/>
        </w:tabs>
        <w:spacing w:line="240" w:lineRule="auto" w:before="48" w:after="0"/>
        <w:ind w:left="1448" w:right="0" w:hanging="337"/>
        <w:jc w:val="left"/>
        <w:rPr>
          <w:sz w:val="22"/>
        </w:rPr>
      </w:pPr>
      <w:r>
        <w:rPr>
          <w:sz w:val="22"/>
        </w:rPr>
        <w:t>Paragraph</w:t>
      </w:r>
      <w:r>
        <w:rPr>
          <w:spacing w:val="14"/>
          <w:sz w:val="22"/>
        </w:rPr>
        <w:t> </w:t>
      </w:r>
      <w:r>
        <w:rPr>
          <w:spacing w:val="-2"/>
          <w:sz w:val="22"/>
        </w:rPr>
        <w:t>writing</w:t>
      </w:r>
    </w:p>
    <w:p>
      <w:pPr>
        <w:pStyle w:val="ListParagraph"/>
        <w:numPr>
          <w:ilvl w:val="0"/>
          <w:numId w:val="39"/>
        </w:numPr>
        <w:tabs>
          <w:tab w:pos="1448" w:val="left" w:leader="none"/>
        </w:tabs>
        <w:spacing w:line="240" w:lineRule="auto" w:before="44" w:after="0"/>
        <w:ind w:left="1448" w:right="0" w:hanging="337"/>
        <w:jc w:val="left"/>
        <w:rPr>
          <w:sz w:val="22"/>
        </w:rPr>
      </w:pPr>
      <w:r>
        <w:rPr>
          <w:sz w:val="22"/>
        </w:rPr>
        <w:t>Simple</w:t>
      </w:r>
      <w:r>
        <w:rPr>
          <w:spacing w:val="11"/>
          <w:sz w:val="22"/>
        </w:rPr>
        <w:t> </w:t>
      </w:r>
      <w:r>
        <w:rPr>
          <w:sz w:val="22"/>
        </w:rPr>
        <w:t>translation</w:t>
      </w:r>
      <w:r>
        <w:rPr>
          <w:spacing w:val="9"/>
          <w:sz w:val="22"/>
        </w:rPr>
        <w:t> </w:t>
      </w:r>
      <w:r>
        <w:rPr>
          <w:sz w:val="22"/>
        </w:rPr>
        <w:t>of</w:t>
      </w:r>
      <w:r>
        <w:rPr>
          <w:spacing w:val="9"/>
          <w:sz w:val="22"/>
        </w:rPr>
        <w:t> </w:t>
      </w:r>
      <w:r>
        <w:rPr>
          <w:spacing w:val="-2"/>
          <w:sz w:val="22"/>
        </w:rPr>
        <w:t>sentences</w:t>
      </w:r>
    </w:p>
    <w:p>
      <w:pPr>
        <w:pStyle w:val="BodyText"/>
        <w:spacing w:before="99"/>
        <w:ind w:left="0"/>
      </w:pPr>
    </w:p>
    <w:p>
      <w:pPr>
        <w:pStyle w:val="Heading1"/>
      </w:pPr>
      <w:r>
        <w:rPr/>
        <w:t>UNIT</w:t>
      </w:r>
      <w:r>
        <w:rPr>
          <w:spacing w:val="14"/>
        </w:rPr>
        <w:t> </w:t>
      </w:r>
      <w:r>
        <w:rPr/>
        <w:t>–</w:t>
      </w:r>
      <w:r>
        <w:rPr>
          <w:spacing w:val="13"/>
        </w:rPr>
        <w:t> </w:t>
      </w:r>
      <w:r>
        <w:rPr/>
        <w:t>IV</w:t>
      </w:r>
      <w:r>
        <w:rPr>
          <w:spacing w:val="14"/>
        </w:rPr>
        <w:t> </w:t>
      </w:r>
      <w:r>
        <w:rPr/>
        <w:t>HINDI</w:t>
      </w:r>
      <w:r>
        <w:rPr>
          <w:spacing w:val="14"/>
        </w:rPr>
        <w:t> </w:t>
      </w:r>
      <w:r>
        <w:rPr/>
        <w:t>LITERATURE</w:t>
      </w:r>
      <w:r>
        <w:rPr>
          <w:spacing w:val="15"/>
        </w:rPr>
        <w:t> </w:t>
      </w:r>
      <w:r>
        <w:rPr/>
        <w:t>–</w:t>
      </w:r>
      <w:r>
        <w:rPr>
          <w:spacing w:val="11"/>
        </w:rPr>
        <w:t> </w:t>
      </w:r>
      <w:r>
        <w:rPr/>
        <w:t>INTRODUCTION</w:t>
      </w:r>
      <w:r>
        <w:rPr>
          <w:spacing w:val="11"/>
        </w:rPr>
        <w:t> </w:t>
      </w:r>
      <w:r>
        <w:rPr/>
        <w:t>TO</w:t>
      </w:r>
      <w:r>
        <w:rPr>
          <w:spacing w:val="12"/>
        </w:rPr>
        <w:t> </w:t>
      </w:r>
      <w:r>
        <w:rPr/>
        <w:t>OLD</w:t>
      </w:r>
      <w:r>
        <w:rPr>
          <w:spacing w:val="11"/>
        </w:rPr>
        <w:t> </w:t>
      </w:r>
      <w:r>
        <w:rPr>
          <w:spacing w:val="-2"/>
        </w:rPr>
        <w:t>POETRY:</w:t>
      </w:r>
    </w:p>
    <w:p>
      <w:pPr>
        <w:pStyle w:val="ListParagraph"/>
        <w:numPr>
          <w:ilvl w:val="0"/>
          <w:numId w:val="40"/>
        </w:numPr>
        <w:tabs>
          <w:tab w:pos="1448" w:val="left" w:leader="none"/>
        </w:tabs>
        <w:spacing w:line="240" w:lineRule="auto" w:before="40" w:after="0"/>
        <w:ind w:left="1448" w:right="0" w:hanging="337"/>
        <w:jc w:val="left"/>
        <w:rPr>
          <w:sz w:val="22"/>
        </w:rPr>
      </w:pPr>
      <w:r>
        <w:rPr>
          <w:sz w:val="22"/>
        </w:rPr>
        <w:t>Tulasi</w:t>
      </w:r>
      <w:r>
        <w:rPr>
          <w:spacing w:val="8"/>
          <w:sz w:val="22"/>
        </w:rPr>
        <w:t> </w:t>
      </w:r>
      <w:r>
        <w:rPr>
          <w:sz w:val="22"/>
        </w:rPr>
        <w:t>Das</w:t>
      </w:r>
      <w:r>
        <w:rPr>
          <w:spacing w:val="8"/>
          <w:sz w:val="22"/>
        </w:rPr>
        <w:t> </w:t>
      </w:r>
      <w:r>
        <w:rPr>
          <w:sz w:val="22"/>
        </w:rPr>
        <w:t>ke</w:t>
      </w:r>
      <w:r>
        <w:rPr>
          <w:spacing w:val="9"/>
          <w:sz w:val="22"/>
        </w:rPr>
        <w:t> </w:t>
      </w:r>
      <w:r>
        <w:rPr>
          <w:sz w:val="22"/>
        </w:rPr>
        <w:t>Dohe</w:t>
      </w:r>
      <w:r>
        <w:rPr>
          <w:spacing w:val="10"/>
          <w:sz w:val="22"/>
        </w:rPr>
        <w:t> </w:t>
      </w:r>
      <w:r>
        <w:rPr>
          <w:sz w:val="22"/>
        </w:rPr>
        <w:t>–</w:t>
      </w:r>
      <w:r>
        <w:rPr>
          <w:spacing w:val="9"/>
          <w:sz w:val="22"/>
        </w:rPr>
        <w:t> </w:t>
      </w:r>
      <w:r>
        <w:rPr>
          <w:sz w:val="22"/>
        </w:rPr>
        <w:t>Kanthasth</w:t>
      </w:r>
      <w:r>
        <w:rPr>
          <w:spacing w:val="6"/>
          <w:sz w:val="22"/>
        </w:rPr>
        <w:t> </w:t>
      </w:r>
      <w:r>
        <w:rPr>
          <w:sz w:val="22"/>
        </w:rPr>
        <w:t>evam</w:t>
      </w:r>
      <w:r>
        <w:rPr>
          <w:spacing w:val="8"/>
          <w:sz w:val="22"/>
        </w:rPr>
        <w:t> </w:t>
      </w:r>
      <w:r>
        <w:rPr>
          <w:sz w:val="22"/>
        </w:rPr>
        <w:t>Vyakhya</w:t>
      </w:r>
      <w:r>
        <w:rPr>
          <w:spacing w:val="9"/>
          <w:sz w:val="22"/>
        </w:rPr>
        <w:t> </w:t>
      </w:r>
      <w:r>
        <w:rPr>
          <w:spacing w:val="-4"/>
          <w:sz w:val="22"/>
        </w:rPr>
        <w:t>bhag</w:t>
      </w:r>
    </w:p>
    <w:p>
      <w:pPr>
        <w:pStyle w:val="ListParagraph"/>
        <w:numPr>
          <w:ilvl w:val="0"/>
          <w:numId w:val="40"/>
        </w:numPr>
        <w:tabs>
          <w:tab w:pos="1448" w:val="left" w:leader="none"/>
        </w:tabs>
        <w:spacing w:line="240" w:lineRule="auto" w:before="44" w:after="0"/>
        <w:ind w:left="1448" w:right="0" w:hanging="337"/>
        <w:jc w:val="left"/>
        <w:rPr>
          <w:sz w:val="22"/>
        </w:rPr>
      </w:pPr>
      <w:r>
        <w:rPr>
          <w:sz w:val="22"/>
        </w:rPr>
        <w:t>Rahim</w:t>
      </w:r>
      <w:r>
        <w:rPr>
          <w:spacing w:val="8"/>
          <w:sz w:val="22"/>
        </w:rPr>
        <w:t> </w:t>
      </w:r>
      <w:r>
        <w:rPr>
          <w:sz w:val="22"/>
        </w:rPr>
        <w:t>ke</w:t>
      </w:r>
      <w:r>
        <w:rPr>
          <w:spacing w:val="12"/>
          <w:sz w:val="22"/>
        </w:rPr>
        <w:t> </w:t>
      </w:r>
      <w:r>
        <w:rPr>
          <w:sz w:val="22"/>
        </w:rPr>
        <w:t>Dohe-</w:t>
      </w:r>
      <w:r>
        <w:rPr>
          <w:spacing w:val="9"/>
          <w:sz w:val="22"/>
        </w:rPr>
        <w:t> </w:t>
      </w:r>
      <w:r>
        <w:rPr>
          <w:sz w:val="22"/>
        </w:rPr>
        <w:t>Kanthasth</w:t>
      </w:r>
      <w:r>
        <w:rPr>
          <w:spacing w:val="10"/>
          <w:sz w:val="22"/>
        </w:rPr>
        <w:t> </w:t>
      </w:r>
      <w:r>
        <w:rPr>
          <w:sz w:val="22"/>
        </w:rPr>
        <w:t>evam</w:t>
      </w:r>
      <w:r>
        <w:rPr>
          <w:spacing w:val="8"/>
          <w:sz w:val="22"/>
        </w:rPr>
        <w:t> </w:t>
      </w:r>
      <w:r>
        <w:rPr>
          <w:sz w:val="22"/>
        </w:rPr>
        <w:t>Vyakhya</w:t>
      </w:r>
      <w:r>
        <w:rPr>
          <w:spacing w:val="12"/>
          <w:sz w:val="22"/>
        </w:rPr>
        <w:t> </w:t>
      </w:r>
      <w:r>
        <w:rPr>
          <w:spacing w:val="-4"/>
          <w:sz w:val="22"/>
        </w:rPr>
        <w:t>bhag</w:t>
      </w:r>
    </w:p>
    <w:p>
      <w:pPr>
        <w:pStyle w:val="ListParagraph"/>
        <w:numPr>
          <w:ilvl w:val="0"/>
          <w:numId w:val="40"/>
        </w:numPr>
        <w:tabs>
          <w:tab w:pos="1448" w:val="left" w:leader="none"/>
        </w:tabs>
        <w:spacing w:line="240" w:lineRule="auto" w:before="45" w:after="0"/>
        <w:ind w:left="1448" w:right="0" w:hanging="337"/>
        <w:jc w:val="left"/>
        <w:rPr>
          <w:sz w:val="22"/>
        </w:rPr>
      </w:pPr>
      <w:r>
        <w:rPr>
          <w:sz w:val="22"/>
        </w:rPr>
        <w:t>Tatparya</w:t>
      </w:r>
      <w:r>
        <w:rPr>
          <w:spacing w:val="11"/>
          <w:sz w:val="22"/>
        </w:rPr>
        <w:t> </w:t>
      </w:r>
      <w:r>
        <w:rPr>
          <w:sz w:val="22"/>
        </w:rPr>
        <w:t>and</w:t>
      </w:r>
      <w:r>
        <w:rPr>
          <w:spacing w:val="10"/>
          <w:sz w:val="22"/>
        </w:rPr>
        <w:t> </w:t>
      </w:r>
      <w:r>
        <w:rPr>
          <w:spacing w:val="-2"/>
          <w:sz w:val="22"/>
        </w:rPr>
        <w:t>Kanthasthikaran</w:t>
      </w:r>
    </w:p>
    <w:p>
      <w:pPr>
        <w:pStyle w:val="ListParagraph"/>
        <w:numPr>
          <w:ilvl w:val="0"/>
          <w:numId w:val="40"/>
        </w:numPr>
        <w:tabs>
          <w:tab w:pos="1448" w:val="left" w:leader="none"/>
        </w:tabs>
        <w:spacing w:line="240" w:lineRule="auto" w:before="49" w:after="0"/>
        <w:ind w:left="1448" w:right="0" w:hanging="337"/>
        <w:jc w:val="left"/>
        <w:rPr>
          <w:sz w:val="22"/>
        </w:rPr>
      </w:pPr>
      <w:r>
        <w:rPr>
          <w:sz w:val="22"/>
        </w:rPr>
        <w:t>Summary</w:t>
      </w:r>
      <w:r>
        <w:rPr>
          <w:spacing w:val="10"/>
          <w:sz w:val="22"/>
        </w:rPr>
        <w:t> </w:t>
      </w:r>
      <w:r>
        <w:rPr>
          <w:sz w:val="22"/>
        </w:rPr>
        <w:t>and</w:t>
      </w:r>
      <w:r>
        <w:rPr>
          <w:spacing w:val="14"/>
          <w:sz w:val="22"/>
        </w:rPr>
        <w:t> </w:t>
      </w:r>
      <w:r>
        <w:rPr>
          <w:sz w:val="22"/>
        </w:rPr>
        <w:t>annotation</w:t>
      </w:r>
      <w:r>
        <w:rPr>
          <w:spacing w:val="11"/>
          <w:sz w:val="22"/>
        </w:rPr>
        <w:t> </w:t>
      </w:r>
      <w:r>
        <w:rPr>
          <w:spacing w:val="-4"/>
          <w:sz w:val="22"/>
        </w:rPr>
        <w:t>part</w:t>
      </w:r>
    </w:p>
    <w:p>
      <w:pPr>
        <w:pStyle w:val="BodyText"/>
        <w:spacing w:before="97"/>
        <w:ind w:left="0"/>
      </w:pPr>
    </w:p>
    <w:p>
      <w:pPr>
        <w:spacing w:before="0"/>
        <w:ind w:left="431" w:right="0" w:firstLine="0"/>
        <w:jc w:val="left"/>
        <w:rPr>
          <w:b/>
          <w:sz w:val="22"/>
        </w:rPr>
      </w:pPr>
      <w:r>
        <w:rPr>
          <w:b/>
          <w:sz w:val="22"/>
        </w:rPr>
        <w:t>UNIT</w:t>
      </w:r>
      <w:r>
        <w:rPr>
          <w:b/>
          <w:spacing w:val="17"/>
          <w:sz w:val="22"/>
        </w:rPr>
        <w:t> </w:t>
      </w:r>
      <w:r>
        <w:rPr>
          <w:b/>
          <w:sz w:val="22"/>
        </w:rPr>
        <w:t>–</w:t>
      </w:r>
      <w:r>
        <w:rPr>
          <w:b/>
          <w:spacing w:val="16"/>
          <w:sz w:val="22"/>
        </w:rPr>
        <w:t> </w:t>
      </w:r>
      <w:r>
        <w:rPr>
          <w:b/>
          <w:sz w:val="22"/>
        </w:rPr>
        <w:t>V</w:t>
      </w:r>
      <w:r>
        <w:rPr>
          <w:b/>
          <w:spacing w:val="14"/>
          <w:sz w:val="22"/>
        </w:rPr>
        <w:t> </w:t>
      </w:r>
      <w:r>
        <w:rPr>
          <w:b/>
          <w:sz w:val="22"/>
        </w:rPr>
        <w:t>HINDI</w:t>
      </w:r>
      <w:r>
        <w:rPr>
          <w:b/>
          <w:spacing w:val="15"/>
          <w:sz w:val="22"/>
        </w:rPr>
        <w:t> </w:t>
      </w:r>
      <w:r>
        <w:rPr>
          <w:b/>
          <w:sz w:val="22"/>
        </w:rPr>
        <w:t>LITERATURE-INTRODUCTION</w:t>
      </w:r>
      <w:r>
        <w:rPr>
          <w:b/>
          <w:spacing w:val="14"/>
          <w:sz w:val="22"/>
        </w:rPr>
        <w:t> </w:t>
      </w:r>
      <w:r>
        <w:rPr>
          <w:b/>
          <w:sz w:val="22"/>
        </w:rPr>
        <w:t>TO</w:t>
      </w:r>
      <w:r>
        <w:rPr>
          <w:b/>
          <w:spacing w:val="15"/>
          <w:sz w:val="22"/>
        </w:rPr>
        <w:t> </w:t>
      </w:r>
      <w:r>
        <w:rPr>
          <w:b/>
          <w:sz w:val="22"/>
        </w:rPr>
        <w:t>POETRY</w:t>
      </w:r>
      <w:r>
        <w:rPr>
          <w:b/>
          <w:spacing w:val="16"/>
          <w:sz w:val="22"/>
        </w:rPr>
        <w:t> </w:t>
      </w:r>
      <w:r>
        <w:rPr>
          <w:b/>
          <w:sz w:val="22"/>
        </w:rPr>
        <w:t>and</w:t>
      </w:r>
      <w:r>
        <w:rPr>
          <w:b/>
          <w:spacing w:val="13"/>
          <w:sz w:val="22"/>
        </w:rPr>
        <w:t> </w:t>
      </w:r>
      <w:r>
        <w:rPr>
          <w:b/>
          <w:spacing w:val="-2"/>
          <w:sz w:val="22"/>
        </w:rPr>
        <w:t>PROSE:</w:t>
      </w:r>
    </w:p>
    <w:p>
      <w:pPr>
        <w:pStyle w:val="ListParagraph"/>
        <w:numPr>
          <w:ilvl w:val="0"/>
          <w:numId w:val="41"/>
        </w:numPr>
        <w:tabs>
          <w:tab w:pos="1448" w:val="left" w:leader="none"/>
        </w:tabs>
        <w:spacing w:line="240" w:lineRule="auto" w:before="40" w:after="0"/>
        <w:ind w:left="1448" w:right="0" w:hanging="337"/>
        <w:jc w:val="left"/>
        <w:rPr>
          <w:sz w:val="22"/>
        </w:rPr>
      </w:pPr>
      <w:r>
        <w:rPr>
          <w:sz w:val="22"/>
        </w:rPr>
        <w:t>Bharat</w:t>
      </w:r>
      <w:r>
        <w:rPr>
          <w:spacing w:val="8"/>
          <w:sz w:val="22"/>
        </w:rPr>
        <w:t> </w:t>
      </w:r>
      <w:r>
        <w:rPr>
          <w:sz w:val="22"/>
        </w:rPr>
        <w:t>ki</w:t>
      </w:r>
      <w:r>
        <w:rPr>
          <w:spacing w:val="8"/>
          <w:sz w:val="22"/>
        </w:rPr>
        <w:t> </w:t>
      </w:r>
      <w:r>
        <w:rPr>
          <w:sz w:val="22"/>
        </w:rPr>
        <w:t>Ekataa</w:t>
      </w:r>
      <w:r>
        <w:rPr>
          <w:spacing w:val="10"/>
          <w:sz w:val="22"/>
        </w:rPr>
        <w:t> </w:t>
      </w:r>
      <w:r>
        <w:rPr>
          <w:sz w:val="22"/>
        </w:rPr>
        <w:t>:</w:t>
      </w:r>
      <w:r>
        <w:rPr>
          <w:spacing w:val="8"/>
          <w:sz w:val="22"/>
        </w:rPr>
        <w:t> </w:t>
      </w:r>
      <w:r>
        <w:rPr>
          <w:sz w:val="22"/>
        </w:rPr>
        <w:t>Ramdhari</w:t>
      </w:r>
      <w:r>
        <w:rPr>
          <w:spacing w:val="8"/>
          <w:sz w:val="22"/>
        </w:rPr>
        <w:t> </w:t>
      </w:r>
      <w:r>
        <w:rPr>
          <w:sz w:val="22"/>
        </w:rPr>
        <w:t>Singh</w:t>
      </w:r>
      <w:r>
        <w:rPr>
          <w:spacing w:val="8"/>
          <w:sz w:val="22"/>
        </w:rPr>
        <w:t> </w:t>
      </w:r>
      <w:r>
        <w:rPr>
          <w:spacing w:val="-2"/>
          <w:sz w:val="22"/>
        </w:rPr>
        <w:t>Dinkar</w:t>
      </w:r>
    </w:p>
    <w:p>
      <w:pPr>
        <w:pStyle w:val="ListParagraph"/>
        <w:numPr>
          <w:ilvl w:val="0"/>
          <w:numId w:val="41"/>
        </w:numPr>
        <w:tabs>
          <w:tab w:pos="1448" w:val="left" w:leader="none"/>
        </w:tabs>
        <w:spacing w:line="240" w:lineRule="auto" w:before="47" w:after="0"/>
        <w:ind w:left="1448" w:right="0" w:hanging="337"/>
        <w:jc w:val="left"/>
        <w:rPr>
          <w:sz w:val="22"/>
        </w:rPr>
      </w:pPr>
      <w:r>
        <w:rPr>
          <w:sz w:val="22"/>
        </w:rPr>
        <w:t>“Hum</w:t>
      </w:r>
      <w:r>
        <w:rPr>
          <w:spacing w:val="9"/>
          <w:sz w:val="22"/>
        </w:rPr>
        <w:t> </w:t>
      </w:r>
      <w:r>
        <w:rPr>
          <w:sz w:val="22"/>
        </w:rPr>
        <w:t>Honge</w:t>
      </w:r>
      <w:r>
        <w:rPr>
          <w:spacing w:val="12"/>
          <w:sz w:val="22"/>
        </w:rPr>
        <w:t> </w:t>
      </w:r>
      <w:r>
        <w:rPr>
          <w:sz w:val="22"/>
        </w:rPr>
        <w:t>Kamiyab”</w:t>
      </w:r>
      <w:r>
        <w:rPr>
          <w:spacing w:val="12"/>
          <w:sz w:val="22"/>
        </w:rPr>
        <w:t> </w:t>
      </w:r>
      <w:r>
        <w:rPr>
          <w:sz w:val="22"/>
        </w:rPr>
        <w:t>by</w:t>
      </w:r>
      <w:r>
        <w:rPr>
          <w:spacing w:val="5"/>
          <w:sz w:val="22"/>
        </w:rPr>
        <w:t> </w:t>
      </w:r>
      <w:r>
        <w:rPr>
          <w:sz w:val="22"/>
        </w:rPr>
        <w:t>Girija</w:t>
      </w:r>
      <w:r>
        <w:rPr>
          <w:spacing w:val="12"/>
          <w:sz w:val="22"/>
        </w:rPr>
        <w:t> </w:t>
      </w:r>
      <w:r>
        <w:rPr>
          <w:sz w:val="22"/>
        </w:rPr>
        <w:t>Kumar</w:t>
      </w:r>
      <w:r>
        <w:rPr>
          <w:spacing w:val="10"/>
          <w:sz w:val="22"/>
        </w:rPr>
        <w:t> </w:t>
      </w:r>
      <w:r>
        <w:rPr>
          <w:spacing w:val="-2"/>
          <w:sz w:val="22"/>
        </w:rPr>
        <w:t>Mathur</w:t>
      </w:r>
    </w:p>
    <w:p>
      <w:pPr>
        <w:pStyle w:val="BodyText"/>
        <w:spacing w:before="96"/>
        <w:ind w:left="0"/>
      </w:pPr>
    </w:p>
    <w:p>
      <w:pPr>
        <w:pStyle w:val="Heading1"/>
      </w:pPr>
      <w:r>
        <w:rPr/>
        <w:t>TEXT</w:t>
      </w:r>
      <w:r>
        <w:rPr>
          <w:spacing w:val="11"/>
        </w:rPr>
        <w:t> </w:t>
      </w:r>
      <w:r>
        <w:rPr>
          <w:spacing w:val="-2"/>
        </w:rPr>
        <w:t>BOOK:</w:t>
      </w:r>
    </w:p>
    <w:p>
      <w:pPr>
        <w:pStyle w:val="ListParagraph"/>
        <w:numPr>
          <w:ilvl w:val="0"/>
          <w:numId w:val="42"/>
        </w:numPr>
        <w:tabs>
          <w:tab w:pos="1448" w:val="left" w:leader="none"/>
        </w:tabs>
        <w:spacing w:line="240" w:lineRule="auto" w:before="40" w:after="0"/>
        <w:ind w:left="1448" w:right="0" w:hanging="337"/>
        <w:jc w:val="left"/>
        <w:rPr>
          <w:sz w:val="22"/>
        </w:rPr>
      </w:pPr>
      <w:r>
        <w:rPr>
          <w:b/>
          <w:sz w:val="22"/>
        </w:rPr>
        <w:t>HINDI</w:t>
      </w:r>
      <w:r>
        <w:rPr>
          <w:b/>
          <w:spacing w:val="12"/>
          <w:sz w:val="22"/>
        </w:rPr>
        <w:t> </w:t>
      </w:r>
      <w:r>
        <w:rPr>
          <w:b/>
          <w:sz w:val="22"/>
        </w:rPr>
        <w:t>SOURABH,</w:t>
      </w:r>
      <w:r>
        <w:rPr>
          <w:b/>
          <w:spacing w:val="12"/>
          <w:sz w:val="22"/>
        </w:rPr>
        <w:t> </w:t>
      </w:r>
      <w:r>
        <w:rPr>
          <w:sz w:val="22"/>
        </w:rPr>
        <w:t>(Prepared</w:t>
      </w:r>
      <w:r>
        <w:rPr>
          <w:spacing w:val="14"/>
          <w:sz w:val="22"/>
        </w:rPr>
        <w:t> </w:t>
      </w:r>
      <w:r>
        <w:rPr>
          <w:sz w:val="22"/>
        </w:rPr>
        <w:t>by</w:t>
      </w:r>
      <w:r>
        <w:rPr>
          <w:spacing w:val="11"/>
          <w:sz w:val="22"/>
        </w:rPr>
        <w:t> </w:t>
      </w:r>
      <w:r>
        <w:rPr>
          <w:sz w:val="22"/>
        </w:rPr>
        <w:t>Department</w:t>
      </w:r>
      <w:r>
        <w:rPr>
          <w:spacing w:val="13"/>
          <w:sz w:val="22"/>
        </w:rPr>
        <w:t> </w:t>
      </w:r>
      <w:r>
        <w:rPr>
          <w:sz w:val="22"/>
        </w:rPr>
        <w:t>of</w:t>
      </w:r>
      <w:r>
        <w:rPr>
          <w:spacing w:val="10"/>
          <w:sz w:val="22"/>
        </w:rPr>
        <w:t> </w:t>
      </w:r>
      <w:r>
        <w:rPr>
          <w:sz w:val="22"/>
        </w:rPr>
        <w:t>Hindi,</w:t>
      </w:r>
      <w:r>
        <w:rPr>
          <w:spacing w:val="13"/>
          <w:sz w:val="22"/>
        </w:rPr>
        <w:t> </w:t>
      </w:r>
      <w:r>
        <w:rPr>
          <w:spacing w:val="-2"/>
          <w:sz w:val="22"/>
        </w:rPr>
        <w:t>SCSVMV)</w:t>
      </w:r>
    </w:p>
    <w:p>
      <w:pPr>
        <w:pStyle w:val="BodyText"/>
        <w:spacing w:before="99"/>
        <w:ind w:left="0"/>
      </w:pPr>
    </w:p>
    <w:p>
      <w:pPr>
        <w:pStyle w:val="Heading1"/>
      </w:pPr>
      <w:r>
        <w:rPr>
          <w:spacing w:val="-2"/>
        </w:rPr>
        <w:t>REFERENCES:</w:t>
      </w:r>
    </w:p>
    <w:p>
      <w:pPr>
        <w:pStyle w:val="ListParagraph"/>
        <w:numPr>
          <w:ilvl w:val="0"/>
          <w:numId w:val="43"/>
        </w:numPr>
        <w:tabs>
          <w:tab w:pos="1447" w:val="left" w:leader="none"/>
          <w:tab w:pos="1449" w:val="left" w:leader="none"/>
        </w:tabs>
        <w:spacing w:line="285" w:lineRule="auto" w:before="37" w:after="0"/>
        <w:ind w:left="1449" w:right="1141" w:hanging="339"/>
        <w:jc w:val="left"/>
        <w:rPr>
          <w:sz w:val="22"/>
        </w:rPr>
      </w:pPr>
      <w:r>
        <w:rPr>
          <w:sz w:val="22"/>
        </w:rPr>
        <w:t>“Come</w:t>
      </w:r>
      <w:r>
        <w:rPr>
          <w:spacing w:val="35"/>
          <w:sz w:val="22"/>
        </w:rPr>
        <w:t> </w:t>
      </w:r>
      <w:r>
        <w:rPr>
          <w:sz w:val="22"/>
        </w:rPr>
        <w:t>Let</w:t>
      </w:r>
      <w:r>
        <w:rPr>
          <w:spacing w:val="34"/>
          <w:sz w:val="22"/>
        </w:rPr>
        <w:t> </w:t>
      </w:r>
      <w:r>
        <w:rPr>
          <w:sz w:val="22"/>
        </w:rPr>
        <w:t>us</w:t>
      </w:r>
      <w:r>
        <w:rPr>
          <w:spacing w:val="37"/>
          <w:sz w:val="22"/>
        </w:rPr>
        <w:t> </w:t>
      </w:r>
      <w:r>
        <w:rPr>
          <w:sz w:val="22"/>
        </w:rPr>
        <w:t>Learn</w:t>
      </w:r>
      <w:r>
        <w:rPr>
          <w:spacing w:val="35"/>
          <w:sz w:val="22"/>
        </w:rPr>
        <w:t> </w:t>
      </w:r>
      <w:r>
        <w:rPr>
          <w:sz w:val="22"/>
        </w:rPr>
        <w:t>Hindi”</w:t>
      </w:r>
      <w:r>
        <w:rPr>
          <w:spacing w:val="39"/>
          <w:sz w:val="22"/>
        </w:rPr>
        <w:t> </w:t>
      </w:r>
      <w:r>
        <w:rPr>
          <w:sz w:val="22"/>
        </w:rPr>
        <w:t>:</w:t>
      </w:r>
      <w:r>
        <w:rPr>
          <w:spacing w:val="34"/>
          <w:sz w:val="22"/>
        </w:rPr>
        <w:t> </w:t>
      </w:r>
      <w:r>
        <w:rPr>
          <w:sz w:val="22"/>
        </w:rPr>
        <w:t>Dr.</w:t>
      </w:r>
      <w:r>
        <w:rPr>
          <w:spacing w:val="33"/>
          <w:sz w:val="22"/>
        </w:rPr>
        <w:t> </w:t>
      </w:r>
      <w:r>
        <w:rPr>
          <w:sz w:val="22"/>
        </w:rPr>
        <w:t>Alok</w:t>
      </w:r>
      <w:r>
        <w:rPr>
          <w:spacing w:val="38"/>
          <w:sz w:val="22"/>
        </w:rPr>
        <w:t> </w:t>
      </w:r>
      <w:r>
        <w:rPr>
          <w:sz w:val="22"/>
        </w:rPr>
        <w:t>Pandey,</w:t>
      </w:r>
      <w:r>
        <w:rPr>
          <w:spacing w:val="37"/>
          <w:sz w:val="22"/>
        </w:rPr>
        <w:t> </w:t>
      </w:r>
      <w:r>
        <w:rPr>
          <w:sz w:val="22"/>
        </w:rPr>
        <w:t>Published</w:t>
      </w:r>
      <w:r>
        <w:rPr>
          <w:spacing w:val="35"/>
          <w:sz w:val="22"/>
        </w:rPr>
        <w:t> </w:t>
      </w:r>
      <w:r>
        <w:rPr>
          <w:sz w:val="22"/>
        </w:rPr>
        <w:t>by</w:t>
      </w:r>
      <w:r>
        <w:rPr>
          <w:spacing w:val="32"/>
          <w:sz w:val="22"/>
        </w:rPr>
        <w:t> </w:t>
      </w:r>
      <w:r>
        <w:rPr>
          <w:sz w:val="22"/>
        </w:rPr>
        <w:t>Milind</w:t>
      </w:r>
      <w:r>
        <w:rPr>
          <w:spacing w:val="35"/>
          <w:sz w:val="22"/>
        </w:rPr>
        <w:t> </w:t>
      </w:r>
      <w:r>
        <w:rPr>
          <w:sz w:val="22"/>
        </w:rPr>
        <w:t>Prakashan, Hyderabad 2013</w:t>
      </w:r>
    </w:p>
    <w:p>
      <w:pPr>
        <w:pStyle w:val="ListParagraph"/>
        <w:numPr>
          <w:ilvl w:val="0"/>
          <w:numId w:val="43"/>
        </w:numPr>
        <w:tabs>
          <w:tab w:pos="1448" w:val="left" w:leader="none"/>
        </w:tabs>
        <w:spacing w:line="251" w:lineRule="exact" w:before="0" w:after="0"/>
        <w:ind w:left="1448" w:right="0" w:hanging="337"/>
        <w:jc w:val="left"/>
        <w:rPr>
          <w:sz w:val="22"/>
        </w:rPr>
      </w:pPr>
      <w:r>
        <w:rPr>
          <w:sz w:val="22"/>
        </w:rPr>
        <w:t>Pankhudiyan</w:t>
      </w:r>
      <w:r>
        <w:rPr>
          <w:spacing w:val="11"/>
          <w:sz w:val="22"/>
        </w:rPr>
        <w:t> </w:t>
      </w:r>
      <w:r>
        <w:rPr>
          <w:sz w:val="22"/>
        </w:rPr>
        <w:t>1&amp;2</w:t>
      </w:r>
      <w:r>
        <w:rPr>
          <w:spacing w:val="11"/>
          <w:sz w:val="22"/>
        </w:rPr>
        <w:t> </w:t>
      </w:r>
      <w:r>
        <w:rPr>
          <w:sz w:val="22"/>
        </w:rPr>
        <w:t>:</w:t>
      </w:r>
      <w:r>
        <w:rPr>
          <w:spacing w:val="11"/>
          <w:sz w:val="22"/>
        </w:rPr>
        <w:t> </w:t>
      </w:r>
      <w:r>
        <w:rPr>
          <w:sz w:val="22"/>
        </w:rPr>
        <w:t>Dr.</w:t>
      </w:r>
      <w:r>
        <w:rPr>
          <w:spacing w:val="10"/>
          <w:sz w:val="22"/>
        </w:rPr>
        <w:t> </w:t>
      </w:r>
      <w:r>
        <w:rPr>
          <w:sz w:val="22"/>
        </w:rPr>
        <w:t>Madhu</w:t>
      </w:r>
      <w:r>
        <w:rPr>
          <w:spacing w:val="12"/>
          <w:sz w:val="22"/>
        </w:rPr>
        <w:t> </w:t>
      </w:r>
      <w:r>
        <w:rPr>
          <w:sz w:val="22"/>
        </w:rPr>
        <w:t>Dhawan,</w:t>
      </w:r>
      <w:r>
        <w:rPr>
          <w:spacing w:val="10"/>
          <w:sz w:val="22"/>
        </w:rPr>
        <w:t> </w:t>
      </w:r>
      <w:r>
        <w:rPr>
          <w:sz w:val="22"/>
        </w:rPr>
        <w:t>Lekhan</w:t>
      </w:r>
      <w:r>
        <w:rPr>
          <w:spacing w:val="9"/>
          <w:sz w:val="22"/>
        </w:rPr>
        <w:t> </w:t>
      </w:r>
      <w:r>
        <w:rPr>
          <w:sz w:val="22"/>
        </w:rPr>
        <w:t>Prakashan,</w:t>
      </w:r>
      <w:r>
        <w:rPr>
          <w:spacing w:val="10"/>
          <w:sz w:val="22"/>
        </w:rPr>
        <w:t> </w:t>
      </w:r>
      <w:r>
        <w:rPr>
          <w:sz w:val="22"/>
        </w:rPr>
        <w:t>New</w:t>
      </w:r>
      <w:r>
        <w:rPr>
          <w:spacing w:val="9"/>
          <w:sz w:val="22"/>
        </w:rPr>
        <w:t> </w:t>
      </w:r>
      <w:r>
        <w:rPr>
          <w:sz w:val="22"/>
        </w:rPr>
        <w:t>Delhi</w:t>
      </w:r>
      <w:r>
        <w:rPr>
          <w:spacing w:val="11"/>
          <w:sz w:val="22"/>
        </w:rPr>
        <w:t> </w:t>
      </w:r>
      <w:r>
        <w:rPr>
          <w:spacing w:val="-4"/>
          <w:sz w:val="22"/>
        </w:rPr>
        <w:t>2011</w:t>
      </w:r>
    </w:p>
    <w:p>
      <w:pPr>
        <w:pStyle w:val="ListParagraph"/>
        <w:numPr>
          <w:ilvl w:val="0"/>
          <w:numId w:val="43"/>
        </w:numPr>
        <w:tabs>
          <w:tab w:pos="1497" w:val="left" w:leader="none"/>
        </w:tabs>
        <w:spacing w:line="240" w:lineRule="auto" w:before="45" w:after="0"/>
        <w:ind w:left="1497" w:right="0" w:hanging="398"/>
        <w:jc w:val="left"/>
        <w:rPr>
          <w:sz w:val="22"/>
        </w:rPr>
      </w:pPr>
      <w:r>
        <w:rPr>
          <w:sz w:val="22"/>
        </w:rPr>
        <w:t>Sabari</w:t>
      </w:r>
      <w:r>
        <w:rPr>
          <w:spacing w:val="10"/>
          <w:sz w:val="22"/>
        </w:rPr>
        <w:t> </w:t>
      </w:r>
      <w:r>
        <w:rPr>
          <w:sz w:val="22"/>
        </w:rPr>
        <w:t>Hindi</w:t>
      </w:r>
      <w:r>
        <w:rPr>
          <w:spacing w:val="11"/>
          <w:sz w:val="22"/>
        </w:rPr>
        <w:t> </w:t>
      </w:r>
      <w:r>
        <w:rPr>
          <w:sz w:val="22"/>
        </w:rPr>
        <w:t>Bodhini</w:t>
      </w:r>
      <w:r>
        <w:rPr>
          <w:spacing w:val="11"/>
          <w:sz w:val="22"/>
        </w:rPr>
        <w:t> </w:t>
      </w:r>
      <w:r>
        <w:rPr>
          <w:sz w:val="22"/>
        </w:rPr>
        <w:t>–</w:t>
      </w:r>
      <w:r>
        <w:rPr>
          <w:spacing w:val="10"/>
          <w:sz w:val="22"/>
        </w:rPr>
        <w:t> </w:t>
      </w:r>
      <w:r>
        <w:rPr>
          <w:sz w:val="22"/>
        </w:rPr>
        <w:t>Shabari</w:t>
      </w:r>
      <w:r>
        <w:rPr>
          <w:spacing w:val="11"/>
          <w:sz w:val="22"/>
        </w:rPr>
        <w:t> </w:t>
      </w:r>
      <w:r>
        <w:rPr>
          <w:sz w:val="22"/>
        </w:rPr>
        <w:t>Prakashan,</w:t>
      </w:r>
      <w:r>
        <w:rPr>
          <w:spacing w:val="12"/>
          <w:sz w:val="22"/>
        </w:rPr>
        <w:t> </w:t>
      </w:r>
      <w:r>
        <w:rPr>
          <w:sz w:val="22"/>
        </w:rPr>
        <w:t>Selam,</w:t>
      </w:r>
      <w:r>
        <w:rPr>
          <w:spacing w:val="6"/>
          <w:sz w:val="22"/>
        </w:rPr>
        <w:t> </w:t>
      </w:r>
      <w:r>
        <w:rPr>
          <w:sz w:val="22"/>
        </w:rPr>
        <w:t>Tamil</w:t>
      </w:r>
      <w:r>
        <w:rPr>
          <w:spacing w:val="10"/>
          <w:sz w:val="22"/>
        </w:rPr>
        <w:t> </w:t>
      </w:r>
      <w:r>
        <w:rPr>
          <w:sz w:val="22"/>
        </w:rPr>
        <w:t>Nadu,</w:t>
      </w:r>
      <w:r>
        <w:rPr>
          <w:spacing w:val="10"/>
          <w:sz w:val="22"/>
        </w:rPr>
        <w:t> </w:t>
      </w:r>
      <w:r>
        <w:rPr>
          <w:spacing w:val="-2"/>
          <w:sz w:val="22"/>
        </w:rPr>
        <w:t>2012.</w:t>
      </w:r>
    </w:p>
    <w:p>
      <w:pPr>
        <w:pStyle w:val="ListParagraph"/>
        <w:spacing w:after="0" w:line="240" w:lineRule="auto"/>
        <w:jc w:val="left"/>
        <w:rPr>
          <w:sz w:val="22"/>
        </w:rPr>
        <w:sectPr>
          <w:pgSz w:w="12240" w:h="15840"/>
          <w:pgMar w:header="0" w:footer="921" w:top="182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294"/>
              <w:jc w:val="left"/>
              <w:rPr>
                <w:b/>
                <w:sz w:val="22"/>
              </w:rPr>
            </w:pPr>
            <w:r>
              <w:rPr>
                <w:b/>
                <w:spacing w:val="-2"/>
                <w:sz w:val="22"/>
              </w:rPr>
              <w:t>BCY232LS01</w:t>
            </w:r>
          </w:p>
        </w:tc>
        <w:tc>
          <w:tcPr>
            <w:tcW w:w="5083" w:type="dxa"/>
            <w:vMerge w:val="restart"/>
          </w:tcPr>
          <w:p>
            <w:pPr>
              <w:pStyle w:val="TableParagraph"/>
              <w:spacing w:before="8"/>
              <w:ind w:left="10" w:right="4"/>
              <w:rPr>
                <w:b/>
                <w:sz w:val="22"/>
              </w:rPr>
            </w:pPr>
            <w:r>
              <w:rPr>
                <w:b/>
                <w:sz w:val="22"/>
              </w:rPr>
              <w:t>LANGUAGE</w:t>
            </w:r>
            <w:r>
              <w:rPr>
                <w:b/>
                <w:spacing w:val="26"/>
                <w:sz w:val="22"/>
              </w:rPr>
              <w:t> </w:t>
            </w:r>
            <w:r>
              <w:rPr>
                <w:b/>
                <w:sz w:val="22"/>
              </w:rPr>
              <w:t>-</w:t>
            </w:r>
            <w:r>
              <w:rPr>
                <w:b/>
                <w:spacing w:val="-5"/>
                <w:sz w:val="22"/>
              </w:rPr>
              <w:t>II</w:t>
            </w:r>
          </w:p>
          <w:p>
            <w:pPr>
              <w:pStyle w:val="TableParagraph"/>
              <w:spacing w:before="47"/>
              <w:ind w:left="10" w:right="2"/>
              <w:rPr>
                <w:b/>
                <w:sz w:val="22"/>
              </w:rPr>
            </w:pPr>
            <w:r>
              <w:rPr>
                <w:b/>
                <w:sz w:val="22"/>
              </w:rPr>
              <w:t>(SANSKRIT</w:t>
            </w:r>
            <w:r>
              <w:rPr>
                <w:b/>
                <w:spacing w:val="14"/>
                <w:sz w:val="22"/>
              </w:rPr>
              <w:t> </w:t>
            </w:r>
            <w:r>
              <w:rPr>
                <w:b/>
                <w:sz w:val="22"/>
              </w:rPr>
              <w:t>-</w:t>
            </w:r>
            <w:r>
              <w:rPr>
                <w:b/>
                <w:spacing w:val="9"/>
                <w:sz w:val="22"/>
              </w:rPr>
              <w:t> </w:t>
            </w:r>
            <w:r>
              <w:rPr>
                <w:b/>
                <w:spacing w:val="-5"/>
                <w:sz w:val="22"/>
              </w:rPr>
              <w:t>II)</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3</w:t>
            </w:r>
          </w:p>
        </w:tc>
        <w:tc>
          <w:tcPr>
            <w:tcW w:w="395" w:type="dxa"/>
          </w:tcPr>
          <w:p>
            <w:pPr>
              <w:pStyle w:val="TableParagraph"/>
              <w:ind w:left="18" w:right="11"/>
              <w:rPr>
                <w:b/>
                <w:sz w:val="22"/>
              </w:rPr>
            </w:pPr>
            <w:r>
              <w:rPr>
                <w:b/>
                <w:spacing w:val="-10"/>
                <w:sz w:val="22"/>
              </w:rPr>
              <w:t>1</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3</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0"/>
        <w:ind w:left="0"/>
        <w:rPr>
          <w:b/>
        </w:rPr>
      </w:pPr>
    </w:p>
    <w:p>
      <w:pPr>
        <w:pStyle w:val="BodyText"/>
        <w:spacing w:before="168"/>
        <w:ind w:left="0"/>
        <w:rPr>
          <w:b/>
        </w:rPr>
      </w:pPr>
    </w:p>
    <w:p>
      <w:pPr>
        <w:spacing w:before="1"/>
        <w:ind w:left="0" w:right="711" w:firstLine="0"/>
        <w:jc w:val="center"/>
        <w:rPr>
          <w:rFonts w:ascii="Nirmala UI" w:hAnsi="Nirmala UI" w:cs="Nirmala UI" w:eastAsia="Nirmala UI"/>
          <w:b/>
          <w:bCs/>
          <w:sz w:val="22"/>
          <w:szCs w:val="22"/>
        </w:rPr>
      </w:pPr>
      <w:r>
        <w:rPr>
          <w:b/>
          <w:bCs/>
          <w:sz w:val="22"/>
          <w:szCs w:val="22"/>
        </w:rPr>
        <w:t>Unit</w:t>
      </w:r>
      <w:r>
        <w:rPr>
          <w:b/>
          <w:bCs/>
          <w:spacing w:val="-2"/>
          <w:sz w:val="22"/>
          <w:szCs w:val="22"/>
        </w:rPr>
        <w:t> </w:t>
      </w:r>
      <w:r>
        <w:rPr>
          <w:b/>
          <w:bCs/>
          <w:sz w:val="22"/>
          <w:szCs w:val="22"/>
        </w:rPr>
        <w:t>- I</w:t>
      </w:r>
      <w:r>
        <w:rPr>
          <w:b/>
          <w:bCs/>
          <w:spacing w:val="3"/>
          <w:sz w:val="22"/>
          <w:szCs w:val="22"/>
        </w:rPr>
        <w:t> </w:t>
      </w:r>
      <w:r>
        <w:rPr>
          <w:rFonts w:ascii="Nirmala UI" w:hAnsi="Nirmala UI" w:cs="Nirmala UI" w:eastAsia="Nirmala UI"/>
          <w:b/>
          <w:bCs/>
          <w:sz w:val="22"/>
          <w:szCs w:val="22"/>
        </w:rPr>
        <w:t>भागः</w:t>
      </w:r>
      <w:r>
        <w:rPr>
          <w:spacing w:val="-2"/>
          <w:sz w:val="22"/>
          <w:szCs w:val="22"/>
        </w:rPr>
        <w:t> </w:t>
      </w:r>
      <w:r>
        <w:rPr>
          <w:b/>
          <w:bCs/>
          <w:sz w:val="22"/>
          <w:szCs w:val="22"/>
        </w:rPr>
        <w:t>-</w:t>
      </w:r>
      <w:r>
        <w:rPr>
          <w:b/>
          <w:bCs/>
          <w:spacing w:val="1"/>
          <w:sz w:val="22"/>
          <w:szCs w:val="22"/>
        </w:rPr>
        <w:t> </w:t>
      </w:r>
      <w:r>
        <w:rPr>
          <w:rFonts w:ascii="Nirmala UI" w:hAnsi="Nirmala UI" w:cs="Nirmala UI" w:eastAsia="Nirmala UI"/>
          <w:b/>
          <w:bCs/>
          <w:spacing w:val="-10"/>
          <w:sz w:val="22"/>
          <w:szCs w:val="22"/>
        </w:rPr>
        <w:t>क</w:t>
      </w:r>
    </w:p>
    <w:p>
      <w:pPr>
        <w:pStyle w:val="BodyText"/>
        <w:tabs>
          <w:tab w:pos="1787" w:val="left" w:leader="none"/>
        </w:tabs>
        <w:spacing w:before="154"/>
        <w:ind w:left="431"/>
      </w:pPr>
      <w:r>
        <w:rPr>
          <w:b/>
          <w:bCs/>
          <w:spacing w:val="-2"/>
        </w:rPr>
        <w:t>Poetry</w:t>
      </w:r>
      <w:r>
        <w:rPr>
          <w:spacing w:val="-2"/>
        </w:rPr>
        <w:t>:</w:t>
      </w:r>
      <w:r>
        <w:rPr/>
        <w:tab/>
      </w:r>
      <w:r>
        <w:rPr>
          <w:rFonts w:ascii="SimSun-ExtB" w:hAnsi="SimSun-ExtB" w:cs="SimSun-ExtB" w:eastAsia="SimSun-ExtB"/>
          <w:w w:val="65"/>
        </w:rPr>
        <w:t>सुभाfषतमाला</w:t>
      </w:r>
      <w:r>
        <w:rPr>
          <w:spacing w:val="39"/>
        </w:rPr>
        <w:t> </w:t>
      </w:r>
      <w:r>
        <w:rPr>
          <w:w w:val="65"/>
        </w:rPr>
        <w:t>I</w:t>
      </w:r>
      <w:r>
        <w:rPr>
          <w:spacing w:val="37"/>
        </w:rPr>
        <w:t> </w:t>
      </w:r>
      <w:r>
        <w:rPr>
          <w:w w:val="65"/>
        </w:rPr>
        <w:t>-</w:t>
      </w:r>
      <w:r>
        <w:rPr>
          <w:spacing w:val="40"/>
        </w:rPr>
        <w:t> </w:t>
      </w:r>
      <w:r>
        <w:rPr>
          <w:w w:val="65"/>
        </w:rPr>
        <w:t>1</w:t>
      </w:r>
      <w:r>
        <w:rPr>
          <w:spacing w:val="41"/>
        </w:rPr>
        <w:t> </w:t>
      </w:r>
      <w:r>
        <w:rPr>
          <w:w w:val="65"/>
        </w:rPr>
        <w:t>to</w:t>
      </w:r>
      <w:r>
        <w:rPr>
          <w:spacing w:val="42"/>
        </w:rPr>
        <w:t> </w:t>
      </w:r>
      <w:r>
        <w:rPr>
          <w:w w:val="65"/>
        </w:rPr>
        <w:t>6</w:t>
      </w:r>
      <w:r>
        <w:rPr>
          <w:spacing w:val="38"/>
        </w:rPr>
        <w:t> </w:t>
      </w:r>
      <w:r>
        <w:rPr>
          <w:spacing w:val="-2"/>
          <w:w w:val="65"/>
        </w:rPr>
        <w:t>Slokas</w:t>
      </w:r>
    </w:p>
    <w:p>
      <w:pPr>
        <w:pStyle w:val="BodyText"/>
        <w:spacing w:before="152"/>
        <w:ind w:left="0"/>
      </w:pPr>
    </w:p>
    <w:p>
      <w:pPr>
        <w:pStyle w:val="BodyText"/>
        <w:spacing w:before="0"/>
        <w:ind w:left="431"/>
      </w:pPr>
      <w:r>
        <w:rPr>
          <w:b/>
        </w:rPr>
        <w:t>Prose</w:t>
      </w:r>
      <w:r>
        <w:rPr/>
        <w:t>:</w:t>
      </w:r>
      <w:r>
        <w:rPr>
          <w:spacing w:val="25"/>
        </w:rPr>
        <w:t> </w:t>
      </w:r>
      <w:r>
        <w:rPr/>
        <w:t>Lessons</w:t>
      </w:r>
      <w:r>
        <w:rPr>
          <w:spacing w:val="7"/>
        </w:rPr>
        <w:t> </w:t>
      </w:r>
      <w:r>
        <w:rPr/>
        <w:t>1</w:t>
      </w:r>
      <w:r>
        <w:rPr>
          <w:spacing w:val="8"/>
        </w:rPr>
        <w:t> </w:t>
      </w:r>
      <w:r>
        <w:rPr/>
        <w:t>to</w:t>
      </w:r>
      <w:r>
        <w:rPr>
          <w:spacing w:val="8"/>
        </w:rPr>
        <w:t> </w:t>
      </w:r>
      <w:r>
        <w:rPr/>
        <w:t>3</w:t>
      </w:r>
      <w:r>
        <w:rPr>
          <w:spacing w:val="9"/>
        </w:rPr>
        <w:t> </w:t>
      </w:r>
      <w:r>
        <w:rPr/>
        <w:t>(From</w:t>
      </w:r>
      <w:r>
        <w:rPr>
          <w:spacing w:val="7"/>
        </w:rPr>
        <w:t> </w:t>
      </w:r>
      <w:r>
        <w:rPr/>
        <w:t>Sanskrit</w:t>
      </w:r>
      <w:r>
        <w:rPr>
          <w:spacing w:val="8"/>
        </w:rPr>
        <w:t> </w:t>
      </w:r>
      <w:r>
        <w:rPr>
          <w:spacing w:val="-2"/>
        </w:rPr>
        <w:t>Pravesika)</w:t>
      </w:r>
    </w:p>
    <w:p>
      <w:pPr>
        <w:pStyle w:val="BodyText"/>
        <w:spacing w:before="129"/>
        <w:ind w:left="0"/>
      </w:pPr>
    </w:p>
    <w:p>
      <w:pPr>
        <w:spacing w:before="0"/>
        <w:ind w:left="0" w:right="711" w:firstLine="0"/>
        <w:jc w:val="center"/>
        <w:rPr>
          <w:rFonts w:ascii="Nirmala UI" w:hAnsi="Nirmala UI" w:cs="Nirmala UI" w:eastAsia="Nirmala UI"/>
          <w:b/>
          <w:bCs/>
          <w:sz w:val="22"/>
          <w:szCs w:val="22"/>
        </w:rPr>
      </w:pPr>
      <w:r>
        <w:rPr>
          <w:b/>
          <w:bCs/>
          <w:sz w:val="22"/>
          <w:szCs w:val="22"/>
        </w:rPr>
        <w:t>Unit</w:t>
      </w:r>
      <w:r>
        <w:rPr>
          <w:b/>
          <w:bCs/>
          <w:spacing w:val="1"/>
          <w:sz w:val="22"/>
          <w:szCs w:val="22"/>
        </w:rPr>
        <w:t> </w:t>
      </w:r>
      <w:r>
        <w:rPr>
          <w:b/>
          <w:bCs/>
          <w:sz w:val="22"/>
          <w:szCs w:val="22"/>
        </w:rPr>
        <w:t>-</w:t>
      </w:r>
      <w:r>
        <w:rPr>
          <w:b/>
          <w:bCs/>
          <w:spacing w:val="-1"/>
          <w:sz w:val="22"/>
          <w:szCs w:val="22"/>
        </w:rPr>
        <w:t> </w:t>
      </w:r>
      <w:r>
        <w:rPr>
          <w:b/>
          <w:bCs/>
          <w:sz w:val="22"/>
          <w:szCs w:val="22"/>
        </w:rPr>
        <w:t>II</w:t>
      </w:r>
      <w:r>
        <w:rPr>
          <w:b/>
          <w:bCs/>
          <w:spacing w:val="3"/>
          <w:sz w:val="22"/>
          <w:szCs w:val="22"/>
        </w:rPr>
        <w:t> </w:t>
      </w:r>
      <w:r>
        <w:rPr>
          <w:rFonts w:ascii="Nirmala UI" w:hAnsi="Nirmala UI" w:cs="Nirmala UI" w:eastAsia="Nirmala UI"/>
          <w:b/>
          <w:bCs/>
          <w:sz w:val="22"/>
          <w:szCs w:val="22"/>
        </w:rPr>
        <w:t>भागः</w:t>
      </w:r>
      <w:r>
        <w:rPr>
          <w:spacing w:val="-1"/>
          <w:sz w:val="22"/>
          <w:szCs w:val="22"/>
        </w:rPr>
        <w:t> </w:t>
      </w:r>
      <w:r>
        <w:rPr>
          <w:b/>
          <w:bCs/>
          <w:sz w:val="22"/>
          <w:szCs w:val="22"/>
        </w:rPr>
        <w:t>-</w:t>
      </w:r>
      <w:r>
        <w:rPr>
          <w:b/>
          <w:bCs/>
          <w:spacing w:val="1"/>
          <w:sz w:val="22"/>
          <w:szCs w:val="22"/>
        </w:rPr>
        <w:t> </w:t>
      </w:r>
      <w:r>
        <w:rPr>
          <w:rFonts w:ascii="Nirmala UI" w:hAnsi="Nirmala UI" w:cs="Nirmala UI" w:eastAsia="Nirmala UI"/>
          <w:b/>
          <w:bCs/>
          <w:spacing w:val="-10"/>
          <w:sz w:val="22"/>
          <w:szCs w:val="22"/>
        </w:rPr>
        <w:t>ख</w:t>
      </w:r>
    </w:p>
    <w:p>
      <w:pPr>
        <w:pStyle w:val="BodyText"/>
        <w:tabs>
          <w:tab w:pos="1787" w:val="left" w:leader="none"/>
        </w:tabs>
        <w:spacing w:before="154"/>
        <w:ind w:left="431"/>
      </w:pPr>
      <w:r>
        <w:rPr>
          <w:b/>
          <w:bCs/>
          <w:spacing w:val="-2"/>
        </w:rPr>
        <w:t>Poetry</w:t>
      </w:r>
      <w:r>
        <w:rPr>
          <w:spacing w:val="-2"/>
        </w:rPr>
        <w:t>:</w:t>
      </w:r>
      <w:r>
        <w:rPr/>
        <w:tab/>
      </w:r>
      <w:r>
        <w:rPr>
          <w:rFonts w:ascii="SimSun-ExtB" w:hAnsi="SimSun-ExtB" w:cs="SimSun-ExtB" w:eastAsia="SimSun-ExtB"/>
          <w:w w:val="70"/>
        </w:rPr>
        <w:t>सुभाfषतमाला</w:t>
      </w:r>
      <w:r>
        <w:rPr>
          <w:spacing w:val="16"/>
        </w:rPr>
        <w:t> </w:t>
      </w:r>
      <w:r>
        <w:rPr>
          <w:w w:val="70"/>
        </w:rPr>
        <w:t>II</w:t>
      </w:r>
      <w:r>
        <w:rPr>
          <w:spacing w:val="14"/>
        </w:rPr>
        <w:t> </w:t>
      </w:r>
      <w:r>
        <w:rPr>
          <w:w w:val="70"/>
        </w:rPr>
        <w:t>-</w:t>
      </w:r>
      <w:r>
        <w:rPr>
          <w:spacing w:val="17"/>
        </w:rPr>
        <w:t> </w:t>
      </w:r>
      <w:r>
        <w:rPr>
          <w:w w:val="70"/>
        </w:rPr>
        <w:t>1</w:t>
      </w:r>
      <w:r>
        <w:rPr>
          <w:spacing w:val="18"/>
        </w:rPr>
        <w:t> </w:t>
      </w:r>
      <w:r>
        <w:rPr>
          <w:w w:val="70"/>
        </w:rPr>
        <w:t>to</w:t>
      </w:r>
      <w:r>
        <w:rPr>
          <w:spacing w:val="18"/>
        </w:rPr>
        <w:t> </w:t>
      </w:r>
      <w:r>
        <w:rPr>
          <w:w w:val="70"/>
        </w:rPr>
        <w:t>8</w:t>
      </w:r>
      <w:r>
        <w:rPr>
          <w:spacing w:val="18"/>
        </w:rPr>
        <w:t> </w:t>
      </w:r>
      <w:r>
        <w:rPr>
          <w:spacing w:val="-2"/>
          <w:w w:val="70"/>
        </w:rPr>
        <w:t>Slokas</w:t>
      </w:r>
    </w:p>
    <w:p>
      <w:pPr>
        <w:pStyle w:val="BodyText"/>
        <w:spacing w:before="154"/>
        <w:ind w:left="0"/>
      </w:pPr>
    </w:p>
    <w:p>
      <w:pPr>
        <w:pStyle w:val="BodyText"/>
        <w:spacing w:before="1"/>
        <w:ind w:left="432"/>
      </w:pPr>
      <w:r>
        <w:rPr>
          <w:b/>
        </w:rPr>
        <w:t>Prose</w:t>
      </w:r>
      <w:r>
        <w:rPr/>
        <w:t>:</w:t>
      </w:r>
      <w:r>
        <w:rPr>
          <w:spacing w:val="25"/>
        </w:rPr>
        <w:t> </w:t>
      </w:r>
      <w:r>
        <w:rPr/>
        <w:t>Lessons</w:t>
      </w:r>
      <w:r>
        <w:rPr>
          <w:spacing w:val="7"/>
        </w:rPr>
        <w:t> </w:t>
      </w:r>
      <w:r>
        <w:rPr/>
        <w:t>4</w:t>
      </w:r>
      <w:r>
        <w:rPr>
          <w:spacing w:val="8"/>
        </w:rPr>
        <w:t> </w:t>
      </w:r>
      <w:r>
        <w:rPr/>
        <w:t>to</w:t>
      </w:r>
      <w:r>
        <w:rPr>
          <w:spacing w:val="8"/>
        </w:rPr>
        <w:t> </w:t>
      </w:r>
      <w:r>
        <w:rPr/>
        <w:t>6</w:t>
      </w:r>
      <w:r>
        <w:rPr>
          <w:spacing w:val="9"/>
        </w:rPr>
        <w:t> </w:t>
      </w:r>
      <w:r>
        <w:rPr/>
        <w:t>(From</w:t>
      </w:r>
      <w:r>
        <w:rPr>
          <w:spacing w:val="7"/>
        </w:rPr>
        <w:t> </w:t>
      </w:r>
      <w:r>
        <w:rPr/>
        <w:t>Sanskrit</w:t>
      </w:r>
      <w:r>
        <w:rPr>
          <w:spacing w:val="8"/>
        </w:rPr>
        <w:t> </w:t>
      </w:r>
      <w:r>
        <w:rPr>
          <w:spacing w:val="-2"/>
        </w:rPr>
        <w:t>Pravesika)</w:t>
      </w:r>
    </w:p>
    <w:p>
      <w:pPr>
        <w:pStyle w:val="BodyText"/>
        <w:spacing w:before="88"/>
        <w:ind w:left="0"/>
        <w:rPr>
          <w:sz w:val="20"/>
        </w:rPr>
      </w:pPr>
    </w:p>
    <w:p>
      <w:pPr>
        <w:pStyle w:val="BodyText"/>
        <w:spacing w:after="0"/>
        <w:rPr>
          <w:sz w:val="20"/>
        </w:rPr>
        <w:sectPr>
          <w:pgSz w:w="12240" w:h="15840"/>
          <w:pgMar w:header="0" w:footer="921" w:top="1340" w:bottom="1120" w:left="1440" w:right="720"/>
        </w:sectPr>
      </w:pPr>
    </w:p>
    <w:p>
      <w:pPr>
        <w:pStyle w:val="BodyText"/>
        <w:spacing w:before="207"/>
        <w:ind w:left="0"/>
      </w:pPr>
    </w:p>
    <w:p>
      <w:pPr>
        <w:spacing w:before="1"/>
        <w:ind w:left="432" w:right="0" w:firstLine="0"/>
        <w:jc w:val="left"/>
        <w:rPr>
          <w:sz w:val="22"/>
        </w:rPr>
      </w:pPr>
      <w:r>
        <w:rPr>
          <w:b/>
          <w:spacing w:val="-2"/>
          <w:sz w:val="22"/>
        </w:rPr>
        <w:t>Grammar</w:t>
      </w:r>
      <w:r>
        <w:rPr>
          <w:spacing w:val="-2"/>
          <w:sz w:val="22"/>
        </w:rPr>
        <w:t>:</w:t>
      </w:r>
    </w:p>
    <w:p>
      <w:pPr>
        <w:pStyle w:val="BodyText"/>
        <w:spacing w:before="94"/>
        <w:ind w:left="770" w:right="9"/>
        <w:rPr>
          <w:rFonts w:ascii="SimSun-ExtB" w:hAnsi="SimSun-ExtB" w:cs="SimSun-ExtB" w:eastAsia="SimSun-ExtB"/>
        </w:rPr>
      </w:pPr>
      <w:r>
        <w:rPr>
          <w:w w:val="90"/>
        </w:rPr>
        <w:t>1.</w:t>
      </w:r>
      <w:r>
        <w:rPr>
          <w:spacing w:val="63"/>
        </w:rPr>
        <w:t> </w:t>
      </w:r>
      <w:r>
        <w:rPr>
          <w:w w:val="90"/>
        </w:rPr>
        <w:t>1.</w:t>
      </w:r>
      <w:r>
        <w:rPr>
          <w:rFonts w:ascii="SimSun-ExtB" w:hAnsi="SimSun-ExtB" w:cs="SimSun-ExtB" w:eastAsia="SimSun-ExtB"/>
          <w:w w:val="90"/>
        </w:rPr>
        <w:t>अ</w:t>
      </w:r>
      <w:r>
        <w:rPr>
          <w:rFonts w:ascii="SimSun-ExtB" w:hAnsi="SimSun-ExtB" w:cs="SimSun-ExtB" w:eastAsia="SimSun-ExtB"/>
          <w:spacing w:val="-16"/>
          <w:w w:val="90"/>
        </w:rPr>
        <w:t> </w:t>
      </w:r>
      <w:r>
        <w:rPr>
          <w:rFonts w:ascii="SimSun-ExtB" w:hAnsi="SimSun-ExtB" w:cs="SimSun-ExtB" w:eastAsia="SimSun-ExtB"/>
          <w:w w:val="85"/>
        </w:rPr>
        <w:t>सि</w:t>
      </w:r>
      <w:r>
        <w:rPr>
          <w:rFonts w:ascii="SimSun-ExtB" w:hAnsi="SimSun-ExtB" w:cs="SimSun-ExtB" w:eastAsia="SimSun-ExtB"/>
          <w:spacing w:val="-11"/>
          <w:w w:val="85"/>
        </w:rPr>
        <w:t> धः</w:t>
      </w:r>
    </w:p>
    <w:p>
      <w:pPr>
        <w:pStyle w:val="BodyText"/>
        <w:spacing w:before="158"/>
        <w:ind w:left="770"/>
        <w:rPr>
          <w:rFonts w:ascii="SimSun-ExtB" w:hAnsi="SimSun-ExtB" w:cs="SimSun-ExtB" w:eastAsia="SimSun-ExtB"/>
        </w:rPr>
      </w:pPr>
      <w:r>
        <w:rPr>
          <w:w w:val="75"/>
        </w:rPr>
        <w:t>2.</w:t>
      </w:r>
      <w:r>
        <w:rPr>
          <w:spacing w:val="60"/>
        </w:rPr>
        <w:t> </w:t>
      </w:r>
      <w:r>
        <w:rPr>
          <w:w w:val="75"/>
        </w:rPr>
        <w:t>2.</w:t>
      </w:r>
      <w:r>
        <w:rPr>
          <w:rFonts w:ascii="SimSun-ExtB" w:hAnsi="SimSun-ExtB" w:cs="SimSun-ExtB" w:eastAsia="SimSun-ExtB"/>
          <w:w w:val="75"/>
        </w:rPr>
        <w:t>हǐसि</w:t>
      </w:r>
      <w:r>
        <w:rPr>
          <w:rFonts w:ascii="SimSun-ExtB" w:hAnsi="SimSun-ExtB" w:cs="SimSun-ExtB" w:eastAsia="SimSun-ExtB"/>
          <w:spacing w:val="-27"/>
        </w:rPr>
        <w:t> </w:t>
      </w:r>
      <w:r>
        <w:rPr>
          <w:rFonts w:ascii="SimSun-ExtB" w:hAnsi="SimSun-ExtB" w:cs="SimSun-ExtB" w:eastAsia="SimSun-ExtB"/>
          <w:spacing w:val="-11"/>
          <w:w w:val="75"/>
        </w:rPr>
        <w:t>धः</w:t>
      </w:r>
    </w:p>
    <w:p>
      <w:pPr>
        <w:spacing w:before="64"/>
        <w:ind w:left="432" w:right="0" w:firstLine="0"/>
        <w:jc w:val="left"/>
        <w:rPr>
          <w:rFonts w:ascii="Nirmala UI" w:hAnsi="Nirmala UI" w:cs="Nirmala UI" w:eastAsia="Nirmala UI"/>
          <w:b/>
          <w:bCs/>
          <w:sz w:val="22"/>
          <w:szCs w:val="22"/>
        </w:rPr>
      </w:pPr>
      <w:r>
        <w:rPr/>
        <w:br w:type="column"/>
      </w:r>
      <w:r>
        <w:rPr>
          <w:b/>
          <w:bCs/>
          <w:sz w:val="22"/>
          <w:szCs w:val="22"/>
        </w:rPr>
        <w:t>Unit</w:t>
      </w:r>
      <w:r>
        <w:rPr>
          <w:b/>
          <w:bCs/>
          <w:spacing w:val="-2"/>
          <w:sz w:val="22"/>
          <w:szCs w:val="22"/>
        </w:rPr>
        <w:t> </w:t>
      </w:r>
      <w:r>
        <w:rPr>
          <w:b/>
          <w:bCs/>
          <w:sz w:val="22"/>
          <w:szCs w:val="22"/>
        </w:rPr>
        <w:t>-</w:t>
      </w:r>
      <w:r>
        <w:rPr>
          <w:b/>
          <w:bCs/>
          <w:spacing w:val="1"/>
          <w:sz w:val="22"/>
          <w:szCs w:val="22"/>
        </w:rPr>
        <w:t> </w:t>
      </w:r>
      <w:r>
        <w:rPr>
          <w:b/>
          <w:bCs/>
          <w:sz w:val="22"/>
          <w:szCs w:val="22"/>
        </w:rPr>
        <w:t>III</w:t>
      </w:r>
      <w:r>
        <w:rPr>
          <w:b/>
          <w:bCs/>
          <w:spacing w:val="5"/>
          <w:sz w:val="22"/>
          <w:szCs w:val="22"/>
        </w:rPr>
        <w:t> </w:t>
      </w:r>
      <w:r>
        <w:rPr>
          <w:rFonts w:ascii="Nirmala UI" w:hAnsi="Nirmala UI" w:cs="Nirmala UI" w:eastAsia="Nirmala UI"/>
          <w:b/>
          <w:bCs/>
          <w:sz w:val="22"/>
          <w:szCs w:val="22"/>
        </w:rPr>
        <w:t>भागः</w:t>
      </w:r>
      <w:r>
        <w:rPr>
          <w:spacing w:val="-4"/>
          <w:sz w:val="22"/>
          <w:szCs w:val="22"/>
        </w:rPr>
        <w:t> </w:t>
      </w:r>
      <w:r>
        <w:rPr>
          <w:b/>
          <w:bCs/>
          <w:sz w:val="22"/>
          <w:szCs w:val="22"/>
        </w:rPr>
        <w:t>- </w:t>
      </w:r>
      <w:r>
        <w:rPr>
          <w:rFonts w:ascii="Nirmala UI" w:hAnsi="Nirmala UI" w:cs="Nirmala UI" w:eastAsia="Nirmala UI"/>
          <w:b/>
          <w:bCs/>
          <w:spacing w:val="-10"/>
          <w:sz w:val="22"/>
          <w:szCs w:val="22"/>
        </w:rPr>
        <w:t>ग</w:t>
      </w:r>
    </w:p>
    <w:p>
      <w:pPr>
        <w:spacing w:after="0"/>
        <w:jc w:val="left"/>
        <w:rPr>
          <w:rFonts w:ascii="Nirmala UI" w:hAnsi="Nirmala UI" w:cs="Nirmala UI" w:eastAsia="Nirmala UI"/>
          <w:b/>
          <w:sz w:val="22"/>
          <w:szCs w:val="22"/>
        </w:rPr>
        <w:sectPr>
          <w:type w:val="continuous"/>
          <w:pgSz w:w="12240" w:h="15840"/>
          <w:pgMar w:header="0" w:footer="921" w:top="1360" w:bottom="280" w:left="1440" w:right="720"/>
          <w:cols w:num="2" w:equalWidth="0">
            <w:col w:w="2201" w:space="1183"/>
            <w:col w:w="6696"/>
          </w:cols>
        </w:sectPr>
      </w:pPr>
    </w:p>
    <w:p>
      <w:pPr>
        <w:pStyle w:val="BodyText"/>
        <w:spacing w:before="109"/>
        <w:ind w:left="0"/>
        <w:rPr>
          <w:rFonts w:ascii="Nirmala UI"/>
          <w:b/>
          <w:sz w:val="20"/>
        </w:rPr>
      </w:pPr>
    </w:p>
    <w:p>
      <w:pPr>
        <w:pStyle w:val="BodyText"/>
        <w:spacing w:after="0"/>
        <w:rPr>
          <w:rFonts w:ascii="Nirmala UI"/>
          <w:b/>
          <w:sz w:val="20"/>
        </w:rPr>
        <w:sectPr>
          <w:type w:val="continuous"/>
          <w:pgSz w:w="12240" w:h="15840"/>
          <w:pgMar w:header="0" w:footer="921" w:top="1360" w:bottom="280" w:left="1440" w:right="720"/>
        </w:sectPr>
      </w:pPr>
    </w:p>
    <w:p>
      <w:pPr>
        <w:pStyle w:val="BodyText"/>
        <w:spacing w:before="171"/>
        <w:ind w:left="0"/>
        <w:rPr>
          <w:rFonts w:ascii="Nirmala UI"/>
          <w:b/>
        </w:rPr>
      </w:pPr>
    </w:p>
    <w:p>
      <w:pPr>
        <w:spacing w:before="0"/>
        <w:ind w:left="432" w:right="0" w:firstLine="0"/>
        <w:jc w:val="left"/>
        <w:rPr>
          <w:sz w:val="22"/>
        </w:rPr>
      </w:pPr>
      <w:r>
        <w:rPr>
          <w:b/>
          <w:spacing w:val="-2"/>
          <w:sz w:val="22"/>
        </w:rPr>
        <w:t>Essays</w:t>
      </w:r>
      <w:r>
        <w:rPr>
          <w:spacing w:val="-2"/>
          <w:sz w:val="22"/>
        </w:rPr>
        <w:t>:</w:t>
      </w:r>
    </w:p>
    <w:p>
      <w:pPr>
        <w:pStyle w:val="BodyText"/>
        <w:spacing w:before="95"/>
        <w:rPr>
          <w:rFonts w:ascii="SimSun-ExtB" w:hAnsi="SimSun-ExtB" w:cs="SimSun-ExtB" w:eastAsia="SimSun-ExtB"/>
        </w:rPr>
      </w:pPr>
      <w:r>
        <w:rPr>
          <w:w w:val="75"/>
        </w:rPr>
        <w:t>1.</w:t>
      </w:r>
      <w:r>
        <w:rPr>
          <w:rFonts w:ascii="SimSun-ExtB" w:hAnsi="SimSun-ExtB" w:cs="SimSun-ExtB" w:eastAsia="SimSun-ExtB"/>
          <w:w w:val="75"/>
        </w:rPr>
        <w:t>अ</w:t>
      </w:r>
      <w:r>
        <w:rPr>
          <w:rFonts w:ascii="SimSun-ExtB" w:hAnsi="SimSun-ExtB" w:cs="SimSun-ExtB" w:eastAsia="SimSun-ExtB"/>
          <w:spacing w:val="38"/>
          <w:w w:val="150"/>
        </w:rPr>
        <w:t> </w:t>
      </w:r>
      <w:r>
        <w:rPr>
          <w:rFonts w:ascii="SimSun-ExtB" w:hAnsi="SimSun-ExtB" w:cs="SimSun-ExtB" w:eastAsia="SimSun-ExtB"/>
          <w:w w:val="75"/>
        </w:rPr>
        <w:t>माकं</w:t>
      </w:r>
      <w:r>
        <w:rPr>
          <w:spacing w:val="39"/>
        </w:rPr>
        <w:t> </w:t>
      </w:r>
      <w:r>
        <w:rPr>
          <w:rFonts w:ascii="SimSun-ExtB" w:hAnsi="SimSun-ExtB" w:cs="SimSun-ExtB" w:eastAsia="SimSun-ExtB"/>
          <w:spacing w:val="-6"/>
          <w:w w:val="75"/>
        </w:rPr>
        <w:t>देशः</w:t>
      </w:r>
    </w:p>
    <w:p>
      <w:pPr>
        <w:pStyle w:val="BodyText"/>
        <w:spacing w:before="155"/>
        <w:rPr>
          <w:rFonts w:ascii="SimSun-ExtB" w:hAnsi="SimSun-ExtB" w:cs="SimSun-ExtB" w:eastAsia="SimSun-ExtB"/>
        </w:rPr>
      </w:pPr>
      <w:r>
        <w:rPr>
          <w:w w:val="55"/>
        </w:rPr>
        <w:t>2.</w:t>
      </w:r>
      <w:r>
        <w:rPr>
          <w:rFonts w:ascii="SimSun-ExtB" w:hAnsi="SimSun-ExtB" w:cs="SimSun-ExtB" w:eastAsia="SimSun-ExtB"/>
          <w:w w:val="55"/>
        </w:rPr>
        <w:t>दkपावलk</w:t>
      </w:r>
      <w:r>
        <w:rPr>
          <w:spacing w:val="26"/>
        </w:rPr>
        <w:t> </w:t>
      </w:r>
      <w:r>
        <w:rPr>
          <w:rFonts w:ascii="SimSun-ExtB" w:hAnsi="SimSun-ExtB" w:cs="SimSun-ExtB" w:eastAsia="SimSun-ExtB"/>
          <w:w w:val="55"/>
        </w:rPr>
        <w:t>महो</w:t>
      </w:r>
      <w:r>
        <w:rPr>
          <w:rFonts w:ascii="SimSun-ExtB" w:hAnsi="SimSun-ExtB" w:cs="SimSun-ExtB" w:eastAsia="SimSun-ExtB"/>
          <w:spacing w:val="25"/>
        </w:rPr>
        <w:t> </w:t>
      </w:r>
      <w:r>
        <w:rPr>
          <w:rFonts w:ascii="SimSun-ExtB" w:hAnsi="SimSun-ExtB" w:cs="SimSun-ExtB" w:eastAsia="SimSun-ExtB"/>
          <w:spacing w:val="-5"/>
          <w:w w:val="55"/>
        </w:rPr>
        <w:t>सवः</w:t>
      </w:r>
    </w:p>
    <w:p>
      <w:pPr>
        <w:pStyle w:val="BodyText"/>
        <w:spacing w:before="155"/>
        <w:rPr>
          <w:rFonts w:ascii="SimSun-ExtB" w:hAnsi="SimSun-ExtB" w:cs="SimSun-ExtB" w:eastAsia="SimSun-ExtB"/>
        </w:rPr>
      </w:pPr>
      <w:r>
        <w:rPr>
          <w:spacing w:val="-2"/>
          <w:w w:val="75"/>
        </w:rPr>
        <w:t>3.</w:t>
      </w:r>
      <w:r>
        <w:rPr>
          <w:rFonts w:ascii="SimSun-ExtB" w:hAnsi="SimSun-ExtB" w:cs="SimSun-ExtB" w:eastAsia="SimSun-ExtB"/>
          <w:spacing w:val="-2"/>
          <w:w w:val="75"/>
        </w:rPr>
        <w:t>सं</w:t>
      </w:r>
      <w:r>
        <w:rPr>
          <w:rFonts w:ascii="SimSun-ExtB" w:hAnsi="SimSun-ExtB" w:cs="SimSun-ExtB" w:eastAsia="SimSun-ExtB"/>
          <w:spacing w:val="14"/>
        </w:rPr>
        <w:t> </w:t>
      </w:r>
      <w:r>
        <w:rPr>
          <w:rFonts w:ascii="SimSun-ExtB" w:hAnsi="SimSun-ExtB" w:cs="SimSun-ExtB" w:eastAsia="SimSun-ExtB"/>
          <w:spacing w:val="-2"/>
          <w:w w:val="75"/>
        </w:rPr>
        <w:t>कृत</w:t>
      </w:r>
      <w:r>
        <w:rPr>
          <w:rFonts w:ascii="SimSun-ExtB" w:hAnsi="SimSun-ExtB" w:cs="SimSun-ExtB" w:eastAsia="SimSun-ExtB"/>
          <w:spacing w:val="20"/>
        </w:rPr>
        <w:t> </w:t>
      </w:r>
      <w:r>
        <w:rPr>
          <w:rFonts w:ascii="SimSun-ExtB" w:hAnsi="SimSun-ExtB" w:cs="SimSun-ExtB" w:eastAsia="SimSun-ExtB"/>
          <w:spacing w:val="-2"/>
          <w:w w:val="75"/>
        </w:rPr>
        <w:t>चार</w:t>
      </w:r>
      <w:r>
        <w:rPr>
          <w:rFonts w:ascii="SimSun-ExtB" w:hAnsi="SimSun-ExtB" w:cs="SimSun-ExtB" w:eastAsia="SimSun-ExtB"/>
          <w:spacing w:val="15"/>
        </w:rPr>
        <w:t> </w:t>
      </w:r>
      <w:r>
        <w:rPr>
          <w:rFonts w:ascii="SimSun-ExtB" w:hAnsi="SimSun-ExtB" w:cs="SimSun-ExtB" w:eastAsia="SimSun-ExtB"/>
          <w:spacing w:val="-2"/>
          <w:w w:val="75"/>
        </w:rPr>
        <w:t>य</w:t>
      </w:r>
      <w:r>
        <w:rPr>
          <w:spacing w:val="-2"/>
        </w:rPr>
        <w:t> </w:t>
      </w:r>
      <w:r>
        <w:rPr>
          <w:rFonts w:ascii="SimSun-ExtB" w:hAnsi="SimSun-ExtB" w:cs="SimSun-ExtB" w:eastAsia="SimSun-ExtB"/>
          <w:spacing w:val="-54"/>
          <w:w w:val="75"/>
        </w:rPr>
        <w:t>आव9यकता</w:t>
      </w:r>
    </w:p>
    <w:p>
      <w:pPr>
        <w:spacing w:before="65"/>
        <w:ind w:left="64" w:right="0" w:firstLine="0"/>
        <w:jc w:val="left"/>
        <w:rPr>
          <w:rFonts w:ascii="Nirmala UI" w:hAnsi="Nirmala UI" w:cs="Nirmala UI" w:eastAsia="Nirmala UI"/>
          <w:b/>
          <w:bCs/>
          <w:sz w:val="22"/>
          <w:szCs w:val="22"/>
        </w:rPr>
      </w:pPr>
      <w:r>
        <w:rPr/>
        <w:br w:type="column"/>
      </w:r>
      <w:r>
        <w:rPr>
          <w:b/>
          <w:bCs/>
          <w:sz w:val="22"/>
          <w:szCs w:val="22"/>
        </w:rPr>
        <w:t>Unit -</w:t>
      </w:r>
      <w:r>
        <w:rPr>
          <w:b/>
          <w:bCs/>
          <w:spacing w:val="1"/>
          <w:sz w:val="22"/>
          <w:szCs w:val="22"/>
        </w:rPr>
        <w:t> </w:t>
      </w:r>
      <w:r>
        <w:rPr>
          <w:b/>
          <w:bCs/>
          <w:sz w:val="22"/>
          <w:szCs w:val="22"/>
        </w:rPr>
        <w:t>IV</w:t>
      </w:r>
      <w:r>
        <w:rPr>
          <w:b/>
          <w:bCs/>
          <w:spacing w:val="4"/>
          <w:sz w:val="22"/>
          <w:szCs w:val="22"/>
        </w:rPr>
        <w:t> </w:t>
      </w:r>
      <w:r>
        <w:rPr>
          <w:rFonts w:ascii="Nirmala UI" w:hAnsi="Nirmala UI" w:cs="Nirmala UI" w:eastAsia="Nirmala UI"/>
          <w:b/>
          <w:bCs/>
          <w:sz w:val="22"/>
          <w:szCs w:val="22"/>
        </w:rPr>
        <w:t>भागः</w:t>
      </w:r>
      <w:r>
        <w:rPr>
          <w:spacing w:val="-1"/>
          <w:sz w:val="22"/>
          <w:szCs w:val="22"/>
        </w:rPr>
        <w:t> </w:t>
      </w:r>
      <w:r>
        <w:rPr>
          <w:b/>
          <w:bCs/>
          <w:sz w:val="22"/>
          <w:szCs w:val="22"/>
        </w:rPr>
        <w:t>-</w:t>
      </w:r>
      <w:r>
        <w:rPr>
          <w:b/>
          <w:bCs/>
          <w:spacing w:val="1"/>
          <w:sz w:val="22"/>
          <w:szCs w:val="22"/>
        </w:rPr>
        <w:t> </w:t>
      </w:r>
      <w:r>
        <w:rPr>
          <w:rFonts w:ascii="Nirmala UI" w:hAnsi="Nirmala UI" w:cs="Nirmala UI" w:eastAsia="Nirmala UI"/>
          <w:b/>
          <w:bCs/>
          <w:spacing w:val="-10"/>
          <w:sz w:val="22"/>
          <w:szCs w:val="22"/>
        </w:rPr>
        <w:t>घ</w:t>
      </w:r>
    </w:p>
    <w:p>
      <w:pPr>
        <w:spacing w:after="0"/>
        <w:jc w:val="left"/>
        <w:rPr>
          <w:rFonts w:ascii="Nirmala UI" w:hAnsi="Nirmala UI" w:cs="Nirmala UI" w:eastAsia="Nirmala UI"/>
          <w:b/>
          <w:sz w:val="22"/>
          <w:szCs w:val="22"/>
        </w:rPr>
        <w:sectPr>
          <w:type w:val="continuous"/>
          <w:pgSz w:w="12240" w:h="15840"/>
          <w:pgMar w:header="0" w:footer="921" w:top="1360" w:bottom="280" w:left="1440" w:right="720"/>
          <w:cols w:num="2" w:equalWidth="0">
            <w:col w:w="3719" w:space="40"/>
            <w:col w:w="6321"/>
          </w:cols>
        </w:sectPr>
      </w:pPr>
    </w:p>
    <w:p>
      <w:pPr>
        <w:pStyle w:val="BodyText"/>
        <w:spacing w:before="149"/>
        <w:ind w:left="0"/>
        <w:rPr>
          <w:rFonts w:ascii="Nirmala UI"/>
          <w:b/>
        </w:rPr>
      </w:pPr>
    </w:p>
    <w:p>
      <w:pPr>
        <w:spacing w:before="1"/>
        <w:ind w:left="0" w:right="710" w:firstLine="0"/>
        <w:jc w:val="center"/>
        <w:rPr>
          <w:rFonts w:ascii="Nirmala UI" w:hAnsi="Nirmala UI" w:cs="Nirmala UI" w:eastAsia="Nirmala UI"/>
          <w:b/>
          <w:bCs/>
          <w:sz w:val="22"/>
          <w:szCs w:val="22"/>
        </w:rPr>
      </w:pPr>
      <w:r>
        <w:rPr>
          <w:b/>
          <w:bCs/>
          <w:sz w:val="22"/>
          <w:szCs w:val="22"/>
        </w:rPr>
        <w:t>Unit</w:t>
      </w:r>
      <w:r>
        <w:rPr>
          <w:b/>
          <w:bCs/>
          <w:spacing w:val="1"/>
          <w:sz w:val="22"/>
          <w:szCs w:val="22"/>
        </w:rPr>
        <w:t> </w:t>
      </w:r>
      <w:r>
        <w:rPr>
          <w:b/>
          <w:bCs/>
          <w:sz w:val="22"/>
          <w:szCs w:val="22"/>
        </w:rPr>
        <w:t>-</w:t>
      </w:r>
      <w:r>
        <w:rPr>
          <w:b/>
          <w:bCs/>
          <w:spacing w:val="-1"/>
          <w:sz w:val="22"/>
          <w:szCs w:val="22"/>
        </w:rPr>
        <w:t> </w:t>
      </w:r>
      <w:r>
        <w:rPr>
          <w:b/>
          <w:bCs/>
          <w:sz w:val="22"/>
          <w:szCs w:val="22"/>
        </w:rPr>
        <w:t>V</w:t>
      </w:r>
      <w:r>
        <w:rPr>
          <w:b/>
          <w:bCs/>
          <w:spacing w:val="3"/>
          <w:sz w:val="22"/>
          <w:szCs w:val="22"/>
        </w:rPr>
        <w:t> </w:t>
      </w:r>
      <w:r>
        <w:rPr>
          <w:rFonts w:ascii="Nirmala UI" w:hAnsi="Nirmala UI" w:cs="Nirmala UI" w:eastAsia="Nirmala UI"/>
          <w:b/>
          <w:bCs/>
          <w:sz w:val="22"/>
          <w:szCs w:val="22"/>
        </w:rPr>
        <w:t>भागः</w:t>
      </w:r>
      <w:r>
        <w:rPr>
          <w:spacing w:val="-1"/>
          <w:sz w:val="22"/>
          <w:szCs w:val="22"/>
        </w:rPr>
        <w:t> </w:t>
      </w:r>
      <w:r>
        <w:rPr>
          <w:b/>
          <w:bCs/>
          <w:sz w:val="22"/>
          <w:szCs w:val="22"/>
        </w:rPr>
        <w:t>-</w:t>
      </w:r>
      <w:r>
        <w:rPr>
          <w:b/>
          <w:bCs/>
          <w:spacing w:val="1"/>
          <w:sz w:val="22"/>
          <w:szCs w:val="22"/>
        </w:rPr>
        <w:t> </w:t>
      </w:r>
      <w:r>
        <w:rPr>
          <w:rFonts w:ascii="Nirmala UI" w:hAnsi="Nirmala UI" w:cs="Nirmala UI" w:eastAsia="Nirmala UI"/>
          <w:b/>
          <w:bCs/>
          <w:spacing w:val="-10"/>
          <w:sz w:val="22"/>
          <w:szCs w:val="22"/>
        </w:rPr>
        <w:t>ङ</w:t>
      </w:r>
    </w:p>
    <w:p>
      <w:pPr>
        <w:spacing w:before="111"/>
        <w:ind w:left="0" w:right="7662" w:firstLine="0"/>
        <w:jc w:val="center"/>
        <w:rPr>
          <w:b/>
          <w:sz w:val="22"/>
        </w:rPr>
      </w:pPr>
      <w:r>
        <w:rPr>
          <w:b/>
          <w:sz w:val="22"/>
        </w:rPr>
        <w:t>Slokas</w:t>
      </w:r>
      <w:r>
        <w:rPr>
          <w:b/>
          <w:spacing w:val="8"/>
          <w:sz w:val="22"/>
        </w:rPr>
        <w:t> </w:t>
      </w:r>
      <w:r>
        <w:rPr>
          <w:b/>
          <w:spacing w:val="-2"/>
          <w:sz w:val="22"/>
        </w:rPr>
        <w:t>(Verses):</w:t>
      </w:r>
    </w:p>
    <w:p>
      <w:pPr>
        <w:pStyle w:val="ListParagraph"/>
        <w:numPr>
          <w:ilvl w:val="0"/>
          <w:numId w:val="44"/>
        </w:numPr>
        <w:tabs>
          <w:tab w:pos="1335" w:val="left" w:leader="none"/>
        </w:tabs>
        <w:spacing w:line="240" w:lineRule="auto" w:before="42" w:after="0"/>
        <w:ind w:left="1335" w:right="0" w:hanging="224"/>
        <w:jc w:val="left"/>
        <w:rPr>
          <w:sz w:val="22"/>
        </w:rPr>
      </w:pPr>
      <w:r>
        <w:rPr>
          <w:sz w:val="22"/>
        </w:rPr>
        <w:t>Sowndaryalahari</w:t>
      </w:r>
      <w:r>
        <w:rPr>
          <w:spacing w:val="16"/>
          <w:sz w:val="22"/>
        </w:rPr>
        <w:t> </w:t>
      </w:r>
      <w:r>
        <w:rPr>
          <w:sz w:val="22"/>
        </w:rPr>
        <w:t>(10</w:t>
      </w:r>
      <w:r>
        <w:rPr>
          <w:spacing w:val="14"/>
          <w:sz w:val="22"/>
        </w:rPr>
        <w:t> </w:t>
      </w:r>
      <w:r>
        <w:rPr>
          <w:spacing w:val="-2"/>
          <w:sz w:val="22"/>
        </w:rPr>
        <w:t>Slokas)</w:t>
      </w:r>
    </w:p>
    <w:p>
      <w:pPr>
        <w:pStyle w:val="BodyText"/>
        <w:spacing w:before="96"/>
        <w:ind w:left="0"/>
      </w:pPr>
    </w:p>
    <w:p>
      <w:pPr>
        <w:pStyle w:val="Heading1"/>
        <w:spacing w:before="1"/>
      </w:pPr>
      <w:r>
        <w:rPr/>
        <w:t>TEXT</w:t>
      </w:r>
      <w:r>
        <w:rPr>
          <w:spacing w:val="11"/>
        </w:rPr>
        <w:t> </w:t>
      </w:r>
      <w:r>
        <w:rPr>
          <w:spacing w:val="-2"/>
        </w:rPr>
        <w:t>BOOKS:</w:t>
      </w:r>
    </w:p>
    <w:p>
      <w:pPr>
        <w:pStyle w:val="ListParagraph"/>
        <w:numPr>
          <w:ilvl w:val="0"/>
          <w:numId w:val="45"/>
        </w:numPr>
        <w:tabs>
          <w:tab w:pos="1109" w:val="left" w:leader="none"/>
          <w:tab w:pos="1111" w:val="left" w:leader="none"/>
        </w:tabs>
        <w:spacing w:line="283" w:lineRule="auto" w:before="39" w:after="0"/>
        <w:ind w:left="1111" w:right="1145" w:hanging="341"/>
        <w:jc w:val="left"/>
        <w:rPr>
          <w:sz w:val="22"/>
        </w:rPr>
      </w:pPr>
      <w:r>
        <w:rPr>
          <w:b/>
          <w:sz w:val="22"/>
        </w:rPr>
        <w:t>Subhashitamala</w:t>
      </w:r>
      <w:r>
        <w:rPr>
          <w:sz w:val="22"/>
        </w:rPr>
        <w:t>,</w:t>
      </w:r>
      <w:r>
        <w:rPr>
          <w:spacing w:val="80"/>
          <w:sz w:val="22"/>
        </w:rPr>
        <w:t> </w:t>
      </w:r>
      <w:r>
        <w:rPr>
          <w:sz w:val="22"/>
        </w:rPr>
        <w:t>Prepared</w:t>
      </w:r>
      <w:r>
        <w:rPr>
          <w:spacing w:val="80"/>
          <w:sz w:val="22"/>
        </w:rPr>
        <w:t> </w:t>
      </w:r>
      <w:r>
        <w:rPr>
          <w:sz w:val="22"/>
        </w:rPr>
        <w:t>by</w:t>
      </w:r>
      <w:r>
        <w:rPr>
          <w:spacing w:val="80"/>
          <w:sz w:val="22"/>
        </w:rPr>
        <w:t> </w:t>
      </w:r>
      <w:r>
        <w:rPr>
          <w:sz w:val="22"/>
        </w:rPr>
        <w:t>Dept.</w:t>
      </w:r>
      <w:r>
        <w:rPr>
          <w:spacing w:val="80"/>
          <w:sz w:val="22"/>
        </w:rPr>
        <w:t> </w:t>
      </w:r>
      <w:r>
        <w:rPr>
          <w:sz w:val="22"/>
        </w:rPr>
        <w:t>of</w:t>
      </w:r>
      <w:r>
        <w:rPr>
          <w:spacing w:val="80"/>
          <w:sz w:val="22"/>
        </w:rPr>
        <w:t> </w:t>
      </w:r>
      <w:r>
        <w:rPr>
          <w:sz w:val="22"/>
        </w:rPr>
        <w:t>Sanskrit</w:t>
      </w:r>
      <w:r>
        <w:rPr>
          <w:spacing w:val="80"/>
          <w:sz w:val="22"/>
        </w:rPr>
        <w:t> </w:t>
      </w:r>
      <w:r>
        <w:rPr>
          <w:sz w:val="22"/>
        </w:rPr>
        <w:t>and</w:t>
      </w:r>
      <w:r>
        <w:rPr>
          <w:spacing w:val="80"/>
          <w:sz w:val="22"/>
        </w:rPr>
        <w:t> </w:t>
      </w:r>
      <w:r>
        <w:rPr>
          <w:sz w:val="22"/>
        </w:rPr>
        <w:t>Indian</w:t>
      </w:r>
      <w:r>
        <w:rPr>
          <w:spacing w:val="80"/>
          <w:sz w:val="22"/>
        </w:rPr>
        <w:t> </w:t>
      </w:r>
      <w:r>
        <w:rPr>
          <w:sz w:val="22"/>
        </w:rPr>
        <w:t>Culture,</w:t>
      </w:r>
      <w:r>
        <w:rPr>
          <w:spacing w:val="80"/>
          <w:sz w:val="22"/>
        </w:rPr>
        <w:t> </w:t>
      </w:r>
      <w:r>
        <w:rPr>
          <w:sz w:val="22"/>
        </w:rPr>
        <w:t>SCSVMV </w:t>
      </w:r>
      <w:r>
        <w:rPr>
          <w:spacing w:val="-2"/>
          <w:sz w:val="22"/>
        </w:rPr>
        <w:t>University.</w:t>
      </w:r>
    </w:p>
    <w:p>
      <w:pPr>
        <w:pStyle w:val="ListParagraph"/>
        <w:numPr>
          <w:ilvl w:val="0"/>
          <w:numId w:val="45"/>
        </w:numPr>
        <w:tabs>
          <w:tab w:pos="1109" w:val="left" w:leader="none"/>
        </w:tabs>
        <w:spacing w:line="240" w:lineRule="auto" w:before="8" w:after="0"/>
        <w:ind w:left="1109" w:right="0" w:hanging="339"/>
        <w:jc w:val="left"/>
        <w:rPr>
          <w:b/>
          <w:sz w:val="22"/>
        </w:rPr>
      </w:pPr>
      <w:r>
        <w:rPr>
          <w:b/>
          <w:spacing w:val="-2"/>
          <w:sz w:val="22"/>
        </w:rPr>
        <w:t>Sowndaryalahari</w:t>
      </w:r>
    </w:p>
    <w:p>
      <w:pPr>
        <w:pStyle w:val="ListParagraph"/>
        <w:spacing w:after="0" w:line="240" w:lineRule="auto"/>
        <w:jc w:val="left"/>
        <w:rPr>
          <w:b/>
          <w:sz w:val="22"/>
        </w:rPr>
        <w:sectPr>
          <w:type w:val="continuous"/>
          <w:pgSz w:w="12240" w:h="15840"/>
          <w:pgMar w:header="0" w:footer="921" w:top="1360" w:bottom="28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9" w:hRule="atLeast"/>
        </w:trPr>
        <w:tc>
          <w:tcPr>
            <w:tcW w:w="1908" w:type="dxa"/>
            <w:vMerge w:val="restart"/>
          </w:tcPr>
          <w:p>
            <w:pPr>
              <w:pStyle w:val="TableParagraph"/>
              <w:spacing w:before="161"/>
              <w:ind w:left="357"/>
              <w:jc w:val="left"/>
              <w:rPr>
                <w:b/>
                <w:sz w:val="22"/>
              </w:rPr>
            </w:pPr>
            <w:r>
              <w:rPr>
                <w:b/>
                <w:spacing w:val="-2"/>
                <w:sz w:val="22"/>
              </w:rPr>
              <w:t>BCY232E02</w:t>
            </w:r>
          </w:p>
        </w:tc>
        <w:tc>
          <w:tcPr>
            <w:tcW w:w="5083" w:type="dxa"/>
            <w:vMerge w:val="restart"/>
          </w:tcPr>
          <w:p>
            <w:pPr>
              <w:pStyle w:val="TableParagraph"/>
              <w:spacing w:before="161"/>
              <w:ind w:left="10" w:right="4"/>
              <w:rPr>
                <w:b/>
                <w:sz w:val="22"/>
              </w:rPr>
            </w:pPr>
            <w:r>
              <w:rPr>
                <w:b/>
                <w:sz w:val="22"/>
              </w:rPr>
              <w:t>ENGLISH</w:t>
            </w:r>
            <w:r>
              <w:rPr>
                <w:b/>
                <w:spacing w:val="18"/>
                <w:sz w:val="22"/>
              </w:rPr>
              <w:t> </w:t>
            </w:r>
            <w:r>
              <w:rPr>
                <w:b/>
                <w:sz w:val="22"/>
              </w:rPr>
              <w:t>-</w:t>
            </w:r>
            <w:r>
              <w:rPr>
                <w:b/>
                <w:spacing w:val="-5"/>
                <w:sz w:val="22"/>
              </w:rPr>
              <w:t>II</w:t>
            </w:r>
          </w:p>
        </w:tc>
        <w:tc>
          <w:tcPr>
            <w:tcW w:w="381" w:type="dxa"/>
          </w:tcPr>
          <w:p>
            <w:pPr>
              <w:pStyle w:val="TableParagraph"/>
              <w:ind w:left="11" w:right="1"/>
              <w:rPr>
                <w:b/>
                <w:sz w:val="22"/>
              </w:rPr>
            </w:pPr>
            <w:r>
              <w:rPr>
                <w:b/>
                <w:spacing w:val="-10"/>
                <w:sz w:val="22"/>
              </w:rPr>
              <w:t>L</w:t>
            </w:r>
          </w:p>
        </w:tc>
        <w:tc>
          <w:tcPr>
            <w:tcW w:w="395" w:type="dxa"/>
          </w:tcPr>
          <w:p>
            <w:pPr>
              <w:pStyle w:val="TableParagraph"/>
              <w:ind w:left="18" w:right="7"/>
              <w:rPr>
                <w:b/>
                <w:sz w:val="22"/>
              </w:rPr>
            </w:pPr>
            <w:r>
              <w:rPr>
                <w:b/>
                <w:spacing w:val="-10"/>
                <w:sz w:val="22"/>
              </w:rPr>
              <w:t>T</w:t>
            </w:r>
          </w:p>
        </w:tc>
        <w:tc>
          <w:tcPr>
            <w:tcW w:w="400" w:type="dxa"/>
          </w:tcPr>
          <w:p>
            <w:pPr>
              <w:pStyle w:val="TableParagraph"/>
              <w:ind w:left="15" w:right="5"/>
              <w:rPr>
                <w:b/>
                <w:sz w:val="22"/>
              </w:rPr>
            </w:pPr>
            <w:r>
              <w:rPr>
                <w:b/>
                <w:spacing w:val="-10"/>
                <w:sz w:val="22"/>
              </w:rPr>
              <w:t>P</w:t>
            </w:r>
          </w:p>
        </w:tc>
        <w:tc>
          <w:tcPr>
            <w:tcW w:w="341" w:type="dxa"/>
          </w:tcPr>
          <w:p>
            <w:pPr>
              <w:pStyle w:val="TableParagraph"/>
              <w:ind w:left="15" w:right="1"/>
              <w:rPr>
                <w:b/>
                <w:sz w:val="22"/>
              </w:rPr>
            </w:pPr>
            <w:r>
              <w:rPr>
                <w:b/>
                <w:spacing w:val="-10"/>
                <w:sz w:val="22"/>
              </w:rPr>
              <w:t>C</w:t>
            </w:r>
          </w:p>
        </w:tc>
      </w:tr>
      <w:tr>
        <w:trPr>
          <w:trHeight w:val="297"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3</w:t>
            </w:r>
          </w:p>
        </w:tc>
        <w:tc>
          <w:tcPr>
            <w:tcW w:w="395" w:type="dxa"/>
          </w:tcPr>
          <w:p>
            <w:pPr>
              <w:pStyle w:val="TableParagraph"/>
              <w:ind w:left="18" w:right="11"/>
              <w:rPr>
                <w:b/>
                <w:sz w:val="22"/>
              </w:rPr>
            </w:pPr>
            <w:r>
              <w:rPr>
                <w:b/>
                <w:spacing w:val="-10"/>
                <w:sz w:val="22"/>
              </w:rPr>
              <w:t>1</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3</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4"/>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0"/>
        <w:ind w:left="0"/>
        <w:rPr>
          <w:b/>
        </w:rPr>
      </w:pPr>
    </w:p>
    <w:p>
      <w:pPr>
        <w:pStyle w:val="BodyText"/>
        <w:spacing w:before="139"/>
        <w:ind w:left="0"/>
        <w:rPr>
          <w:b/>
        </w:rPr>
      </w:pPr>
    </w:p>
    <w:p>
      <w:pPr>
        <w:pStyle w:val="Heading1"/>
      </w:pPr>
      <w:r>
        <w:rPr/>
        <w:t>COURSE</w:t>
      </w:r>
      <w:r>
        <w:rPr>
          <w:spacing w:val="16"/>
        </w:rPr>
        <w:t> </w:t>
      </w:r>
      <w:r>
        <w:rPr>
          <w:spacing w:val="-2"/>
        </w:rPr>
        <w:t>OBJECTIVES</w:t>
      </w:r>
    </w:p>
    <w:p>
      <w:pPr>
        <w:pStyle w:val="ListParagraph"/>
        <w:numPr>
          <w:ilvl w:val="1"/>
          <w:numId w:val="45"/>
        </w:numPr>
        <w:tabs>
          <w:tab w:pos="1111" w:val="left" w:leader="none"/>
        </w:tabs>
        <w:spacing w:line="240" w:lineRule="auto" w:before="38" w:after="0"/>
        <w:ind w:left="1111" w:right="0" w:hanging="341"/>
        <w:jc w:val="left"/>
        <w:rPr>
          <w:rFonts w:ascii="Symbol" w:hAnsi="Symbol"/>
          <w:sz w:val="22"/>
        </w:rPr>
      </w:pPr>
      <w:r>
        <w:rPr>
          <w:sz w:val="22"/>
        </w:rPr>
        <w:t>To</w:t>
      </w:r>
      <w:r>
        <w:rPr>
          <w:spacing w:val="9"/>
          <w:sz w:val="22"/>
        </w:rPr>
        <w:t> </w:t>
      </w:r>
      <w:r>
        <w:rPr>
          <w:sz w:val="22"/>
        </w:rPr>
        <w:t>encourage</w:t>
      </w:r>
      <w:r>
        <w:rPr>
          <w:spacing w:val="11"/>
          <w:sz w:val="22"/>
        </w:rPr>
        <w:t> </w:t>
      </w:r>
      <w:r>
        <w:rPr>
          <w:sz w:val="22"/>
        </w:rPr>
        <w:t>the</w:t>
      </w:r>
      <w:r>
        <w:rPr>
          <w:spacing w:val="11"/>
          <w:sz w:val="22"/>
        </w:rPr>
        <w:t> </w:t>
      </w:r>
      <w:r>
        <w:rPr>
          <w:sz w:val="22"/>
        </w:rPr>
        <w:t>students</w:t>
      </w:r>
      <w:r>
        <w:rPr>
          <w:spacing w:val="9"/>
          <w:sz w:val="22"/>
        </w:rPr>
        <w:t> </w:t>
      </w:r>
      <w:r>
        <w:rPr>
          <w:sz w:val="22"/>
        </w:rPr>
        <w:t>to</w:t>
      </w:r>
      <w:r>
        <w:rPr>
          <w:spacing w:val="10"/>
          <w:sz w:val="22"/>
        </w:rPr>
        <w:t> </w:t>
      </w:r>
      <w:r>
        <w:rPr>
          <w:sz w:val="22"/>
        </w:rPr>
        <w:t>read</w:t>
      </w:r>
      <w:r>
        <w:rPr>
          <w:spacing w:val="7"/>
          <w:sz w:val="22"/>
        </w:rPr>
        <w:t> </w:t>
      </w:r>
      <w:r>
        <w:rPr>
          <w:sz w:val="22"/>
        </w:rPr>
        <w:t>English</w:t>
      </w:r>
      <w:r>
        <w:rPr>
          <w:spacing w:val="8"/>
          <w:sz w:val="22"/>
        </w:rPr>
        <w:t> </w:t>
      </w:r>
      <w:r>
        <w:rPr>
          <w:sz w:val="22"/>
        </w:rPr>
        <w:t>essays</w:t>
      </w:r>
      <w:r>
        <w:rPr>
          <w:spacing w:val="9"/>
          <w:sz w:val="22"/>
        </w:rPr>
        <w:t> </w:t>
      </w:r>
      <w:r>
        <w:rPr>
          <w:sz w:val="22"/>
        </w:rPr>
        <w:t>and</w:t>
      </w:r>
      <w:r>
        <w:rPr>
          <w:spacing w:val="9"/>
          <w:sz w:val="22"/>
        </w:rPr>
        <w:t> </w:t>
      </w:r>
      <w:r>
        <w:rPr>
          <w:sz w:val="22"/>
        </w:rPr>
        <w:t>appreciate</w:t>
      </w:r>
      <w:r>
        <w:rPr>
          <w:spacing w:val="11"/>
          <w:sz w:val="22"/>
        </w:rPr>
        <w:t> </w:t>
      </w:r>
      <w:r>
        <w:rPr>
          <w:spacing w:val="-5"/>
          <w:sz w:val="22"/>
        </w:rPr>
        <w:t>it</w:t>
      </w:r>
    </w:p>
    <w:p>
      <w:pPr>
        <w:pStyle w:val="ListParagraph"/>
        <w:numPr>
          <w:ilvl w:val="1"/>
          <w:numId w:val="45"/>
        </w:numPr>
        <w:tabs>
          <w:tab w:pos="1111" w:val="left" w:leader="none"/>
        </w:tabs>
        <w:spacing w:line="240" w:lineRule="auto" w:before="48" w:after="0"/>
        <w:ind w:left="1111" w:right="0" w:hanging="341"/>
        <w:jc w:val="left"/>
        <w:rPr>
          <w:rFonts w:ascii="Symbol" w:hAnsi="Symbol"/>
          <w:sz w:val="22"/>
        </w:rPr>
      </w:pPr>
      <w:r>
        <w:rPr>
          <w:sz w:val="22"/>
        </w:rPr>
        <w:t>To</w:t>
      </w:r>
      <w:r>
        <w:rPr>
          <w:spacing w:val="8"/>
          <w:sz w:val="22"/>
        </w:rPr>
        <w:t> </w:t>
      </w:r>
      <w:r>
        <w:rPr>
          <w:sz w:val="22"/>
        </w:rPr>
        <w:t>get</w:t>
      </w:r>
      <w:r>
        <w:rPr>
          <w:spacing w:val="8"/>
          <w:sz w:val="22"/>
        </w:rPr>
        <w:t> </w:t>
      </w:r>
      <w:r>
        <w:rPr>
          <w:sz w:val="22"/>
        </w:rPr>
        <w:t>inspiration</w:t>
      </w:r>
      <w:r>
        <w:rPr>
          <w:spacing w:val="7"/>
          <w:sz w:val="22"/>
        </w:rPr>
        <w:t> </w:t>
      </w:r>
      <w:r>
        <w:rPr>
          <w:sz w:val="22"/>
        </w:rPr>
        <w:t>from</w:t>
      </w:r>
      <w:r>
        <w:rPr>
          <w:spacing w:val="7"/>
          <w:sz w:val="22"/>
        </w:rPr>
        <w:t> </w:t>
      </w:r>
      <w:r>
        <w:rPr>
          <w:sz w:val="22"/>
        </w:rPr>
        <w:t>the</w:t>
      </w:r>
      <w:r>
        <w:rPr>
          <w:spacing w:val="10"/>
          <w:sz w:val="22"/>
        </w:rPr>
        <w:t> </w:t>
      </w:r>
      <w:r>
        <w:rPr>
          <w:sz w:val="22"/>
        </w:rPr>
        <w:t>great</w:t>
      </w:r>
      <w:r>
        <w:rPr>
          <w:spacing w:val="8"/>
          <w:sz w:val="22"/>
        </w:rPr>
        <w:t> </w:t>
      </w:r>
      <w:r>
        <w:rPr>
          <w:sz w:val="22"/>
        </w:rPr>
        <w:t>speeches</w:t>
      </w:r>
      <w:r>
        <w:rPr>
          <w:spacing w:val="7"/>
          <w:sz w:val="22"/>
        </w:rPr>
        <w:t> </w:t>
      </w:r>
      <w:r>
        <w:rPr>
          <w:sz w:val="22"/>
        </w:rPr>
        <w:t>by</w:t>
      </w:r>
      <w:r>
        <w:rPr>
          <w:spacing w:val="7"/>
          <w:sz w:val="22"/>
        </w:rPr>
        <w:t> </w:t>
      </w:r>
      <w:r>
        <w:rPr>
          <w:sz w:val="22"/>
        </w:rPr>
        <w:t>elite</w:t>
      </w:r>
      <w:r>
        <w:rPr>
          <w:spacing w:val="7"/>
          <w:sz w:val="22"/>
        </w:rPr>
        <w:t> </w:t>
      </w:r>
      <w:r>
        <w:rPr>
          <w:spacing w:val="-2"/>
          <w:sz w:val="22"/>
        </w:rPr>
        <w:t>personalities</w:t>
      </w:r>
    </w:p>
    <w:p>
      <w:pPr>
        <w:pStyle w:val="ListParagraph"/>
        <w:numPr>
          <w:ilvl w:val="1"/>
          <w:numId w:val="45"/>
        </w:numPr>
        <w:tabs>
          <w:tab w:pos="1111" w:val="left" w:leader="none"/>
        </w:tabs>
        <w:spacing w:line="240" w:lineRule="auto" w:before="44" w:after="0"/>
        <w:ind w:left="1111" w:right="0" w:hanging="341"/>
        <w:jc w:val="left"/>
        <w:rPr>
          <w:rFonts w:ascii="Symbol" w:hAnsi="Symbol"/>
          <w:sz w:val="22"/>
        </w:rPr>
      </w:pPr>
      <w:r>
        <w:rPr>
          <w:sz w:val="22"/>
        </w:rPr>
        <w:t>To</w:t>
      </w:r>
      <w:r>
        <w:rPr>
          <w:spacing w:val="9"/>
          <w:sz w:val="22"/>
        </w:rPr>
        <w:t> </w:t>
      </w:r>
      <w:r>
        <w:rPr>
          <w:sz w:val="22"/>
        </w:rPr>
        <w:t>enhance</w:t>
      </w:r>
      <w:r>
        <w:rPr>
          <w:spacing w:val="6"/>
          <w:sz w:val="22"/>
        </w:rPr>
        <w:t> </w:t>
      </w:r>
      <w:r>
        <w:rPr>
          <w:sz w:val="22"/>
        </w:rPr>
        <w:t>the</w:t>
      </w:r>
      <w:r>
        <w:rPr>
          <w:spacing w:val="11"/>
          <w:sz w:val="22"/>
        </w:rPr>
        <w:t> </w:t>
      </w:r>
      <w:r>
        <w:rPr>
          <w:sz w:val="22"/>
        </w:rPr>
        <w:t>language</w:t>
      </w:r>
      <w:r>
        <w:rPr>
          <w:spacing w:val="10"/>
          <w:sz w:val="22"/>
        </w:rPr>
        <w:t> </w:t>
      </w:r>
      <w:r>
        <w:rPr>
          <w:sz w:val="22"/>
        </w:rPr>
        <w:t>skills</w:t>
      </w:r>
      <w:r>
        <w:rPr>
          <w:spacing w:val="8"/>
          <w:sz w:val="22"/>
        </w:rPr>
        <w:t> </w:t>
      </w:r>
      <w:r>
        <w:rPr>
          <w:sz w:val="22"/>
        </w:rPr>
        <w:t>through</w:t>
      </w:r>
      <w:r>
        <w:rPr>
          <w:spacing w:val="9"/>
          <w:sz w:val="22"/>
        </w:rPr>
        <w:t> </w:t>
      </w:r>
      <w:r>
        <w:rPr>
          <w:spacing w:val="-2"/>
          <w:sz w:val="22"/>
        </w:rPr>
        <w:t>literature</w:t>
      </w:r>
    </w:p>
    <w:p>
      <w:pPr>
        <w:pStyle w:val="ListParagraph"/>
        <w:numPr>
          <w:ilvl w:val="1"/>
          <w:numId w:val="45"/>
        </w:numPr>
        <w:tabs>
          <w:tab w:pos="1111" w:val="left" w:leader="none"/>
        </w:tabs>
        <w:spacing w:line="240" w:lineRule="auto" w:before="48" w:after="0"/>
        <w:ind w:left="1111" w:right="0" w:hanging="341"/>
        <w:jc w:val="left"/>
        <w:rPr>
          <w:rFonts w:ascii="Symbol" w:hAnsi="Symbol"/>
          <w:sz w:val="22"/>
        </w:rPr>
      </w:pPr>
      <w:r>
        <w:rPr>
          <w:sz w:val="22"/>
        </w:rPr>
        <w:t>To</w:t>
      </w:r>
      <w:r>
        <w:rPr>
          <w:spacing w:val="8"/>
          <w:sz w:val="22"/>
        </w:rPr>
        <w:t> </w:t>
      </w:r>
      <w:r>
        <w:rPr>
          <w:sz w:val="22"/>
        </w:rPr>
        <w:t>be</w:t>
      </w:r>
      <w:r>
        <w:rPr>
          <w:spacing w:val="10"/>
          <w:sz w:val="22"/>
        </w:rPr>
        <w:t> </w:t>
      </w:r>
      <w:r>
        <w:rPr>
          <w:sz w:val="22"/>
        </w:rPr>
        <w:t>familiar</w:t>
      </w:r>
      <w:r>
        <w:rPr>
          <w:spacing w:val="7"/>
          <w:sz w:val="22"/>
        </w:rPr>
        <w:t> </w:t>
      </w:r>
      <w:r>
        <w:rPr>
          <w:sz w:val="22"/>
        </w:rPr>
        <w:t>with</w:t>
      </w:r>
      <w:r>
        <w:rPr>
          <w:spacing w:val="9"/>
          <w:sz w:val="22"/>
        </w:rPr>
        <w:t> </w:t>
      </w:r>
      <w:r>
        <w:rPr>
          <w:sz w:val="22"/>
        </w:rPr>
        <w:t>English</w:t>
      </w:r>
      <w:r>
        <w:rPr>
          <w:spacing w:val="8"/>
          <w:sz w:val="22"/>
        </w:rPr>
        <w:t> </w:t>
      </w:r>
      <w:r>
        <w:rPr>
          <w:sz w:val="22"/>
        </w:rPr>
        <w:t>grammar</w:t>
      </w:r>
      <w:r>
        <w:rPr>
          <w:spacing w:val="7"/>
          <w:sz w:val="22"/>
        </w:rPr>
        <w:t> </w:t>
      </w:r>
      <w:r>
        <w:rPr>
          <w:sz w:val="22"/>
        </w:rPr>
        <w:t>and</w:t>
      </w:r>
      <w:r>
        <w:rPr>
          <w:spacing w:val="7"/>
          <w:sz w:val="22"/>
        </w:rPr>
        <w:t> </w:t>
      </w:r>
      <w:r>
        <w:rPr>
          <w:sz w:val="22"/>
        </w:rPr>
        <w:t>its</w:t>
      </w:r>
      <w:r>
        <w:rPr>
          <w:spacing w:val="7"/>
          <w:sz w:val="22"/>
        </w:rPr>
        <w:t> </w:t>
      </w:r>
      <w:r>
        <w:rPr>
          <w:spacing w:val="-4"/>
          <w:sz w:val="22"/>
        </w:rPr>
        <w:t>usage</w:t>
      </w:r>
    </w:p>
    <w:p>
      <w:pPr>
        <w:pStyle w:val="ListParagraph"/>
        <w:numPr>
          <w:ilvl w:val="1"/>
          <w:numId w:val="45"/>
        </w:numPr>
        <w:tabs>
          <w:tab w:pos="1111" w:val="left" w:leader="none"/>
        </w:tabs>
        <w:spacing w:line="240" w:lineRule="auto" w:before="42" w:after="0"/>
        <w:ind w:left="1111" w:right="0" w:hanging="341"/>
        <w:jc w:val="left"/>
        <w:rPr>
          <w:rFonts w:ascii="Symbol" w:hAnsi="Symbol"/>
          <w:sz w:val="22"/>
        </w:rPr>
      </w:pPr>
      <w:r>
        <w:rPr>
          <w:sz w:val="22"/>
        </w:rPr>
        <w:t>To</w:t>
      </w:r>
      <w:r>
        <w:rPr>
          <w:spacing w:val="10"/>
          <w:sz w:val="22"/>
        </w:rPr>
        <w:t> </w:t>
      </w:r>
      <w:r>
        <w:rPr>
          <w:sz w:val="22"/>
        </w:rPr>
        <w:t>get</w:t>
      </w:r>
      <w:r>
        <w:rPr>
          <w:spacing w:val="11"/>
          <w:sz w:val="22"/>
        </w:rPr>
        <w:t> </w:t>
      </w:r>
      <w:r>
        <w:rPr>
          <w:sz w:val="22"/>
        </w:rPr>
        <w:t>the</w:t>
      </w:r>
      <w:r>
        <w:rPr>
          <w:spacing w:val="12"/>
          <w:sz w:val="22"/>
        </w:rPr>
        <w:t> </w:t>
      </w:r>
      <w:r>
        <w:rPr>
          <w:sz w:val="22"/>
        </w:rPr>
        <w:t>ability</w:t>
      </w:r>
      <w:r>
        <w:rPr>
          <w:spacing w:val="8"/>
          <w:sz w:val="22"/>
        </w:rPr>
        <w:t> </w:t>
      </w:r>
      <w:r>
        <w:rPr>
          <w:sz w:val="22"/>
        </w:rPr>
        <w:t>to</w:t>
      </w:r>
      <w:r>
        <w:rPr>
          <w:spacing w:val="11"/>
          <w:sz w:val="22"/>
        </w:rPr>
        <w:t> </w:t>
      </w:r>
      <w:r>
        <w:rPr>
          <w:sz w:val="22"/>
        </w:rPr>
        <w:t>construct</w:t>
      </w:r>
      <w:r>
        <w:rPr>
          <w:spacing w:val="10"/>
          <w:sz w:val="22"/>
        </w:rPr>
        <w:t> </w:t>
      </w:r>
      <w:r>
        <w:rPr>
          <w:sz w:val="22"/>
        </w:rPr>
        <w:t>grammatically</w:t>
      </w:r>
      <w:r>
        <w:rPr>
          <w:spacing w:val="9"/>
          <w:sz w:val="22"/>
        </w:rPr>
        <w:t> </w:t>
      </w:r>
      <w:r>
        <w:rPr>
          <w:sz w:val="22"/>
        </w:rPr>
        <w:t>correct</w:t>
      </w:r>
      <w:r>
        <w:rPr>
          <w:spacing w:val="10"/>
          <w:sz w:val="22"/>
        </w:rPr>
        <w:t> </w:t>
      </w:r>
      <w:r>
        <w:rPr>
          <w:sz w:val="22"/>
        </w:rPr>
        <w:t>and</w:t>
      </w:r>
      <w:r>
        <w:rPr>
          <w:spacing w:val="9"/>
          <w:sz w:val="22"/>
        </w:rPr>
        <w:t> </w:t>
      </w:r>
      <w:r>
        <w:rPr>
          <w:sz w:val="22"/>
        </w:rPr>
        <w:t>meaningful</w:t>
      </w:r>
      <w:r>
        <w:rPr>
          <w:spacing w:val="7"/>
          <w:sz w:val="22"/>
        </w:rPr>
        <w:t> </w:t>
      </w:r>
      <w:r>
        <w:rPr>
          <w:spacing w:val="-2"/>
          <w:sz w:val="22"/>
        </w:rPr>
        <w:t>sentences</w:t>
      </w:r>
    </w:p>
    <w:p>
      <w:pPr>
        <w:pStyle w:val="BodyText"/>
        <w:spacing w:before="100"/>
        <w:ind w:left="0"/>
      </w:pPr>
    </w:p>
    <w:p>
      <w:pPr>
        <w:pStyle w:val="Heading1"/>
        <w:spacing w:before="1"/>
      </w:pPr>
      <w:r>
        <w:rPr/>
        <w:t>COURSE</w:t>
      </w:r>
      <w:r>
        <w:rPr>
          <w:spacing w:val="16"/>
        </w:rPr>
        <w:t> </w:t>
      </w:r>
      <w:r>
        <w:rPr>
          <w:spacing w:val="-2"/>
        </w:rPr>
        <w:t>OUTCOMES</w:t>
      </w:r>
    </w:p>
    <w:p>
      <w:pPr>
        <w:pStyle w:val="ListParagraph"/>
        <w:numPr>
          <w:ilvl w:val="1"/>
          <w:numId w:val="45"/>
        </w:numPr>
        <w:tabs>
          <w:tab w:pos="1111" w:val="left" w:leader="none"/>
        </w:tabs>
        <w:spacing w:line="240" w:lineRule="auto" w:before="38" w:after="0"/>
        <w:ind w:left="1111" w:right="0" w:hanging="341"/>
        <w:jc w:val="left"/>
        <w:rPr>
          <w:rFonts w:ascii="Symbol" w:hAnsi="Symbol"/>
          <w:color w:val="212121"/>
          <w:sz w:val="22"/>
        </w:rPr>
      </w:pPr>
      <w:r>
        <w:rPr>
          <w:color w:val="212121"/>
          <w:sz w:val="22"/>
        </w:rPr>
        <w:t>Read</w:t>
      </w:r>
      <w:r>
        <w:rPr>
          <w:color w:val="212121"/>
          <w:spacing w:val="9"/>
          <w:sz w:val="22"/>
        </w:rPr>
        <w:t> </w:t>
      </w:r>
      <w:r>
        <w:rPr>
          <w:color w:val="212121"/>
          <w:sz w:val="22"/>
        </w:rPr>
        <w:t>and</w:t>
      </w:r>
      <w:r>
        <w:rPr>
          <w:color w:val="212121"/>
          <w:spacing w:val="3"/>
          <w:sz w:val="22"/>
        </w:rPr>
        <w:t> </w:t>
      </w:r>
      <w:r>
        <w:rPr>
          <w:color w:val="212121"/>
          <w:sz w:val="22"/>
        </w:rPr>
        <w:t>appreciate</w:t>
      </w:r>
      <w:r>
        <w:rPr>
          <w:color w:val="212121"/>
          <w:spacing w:val="7"/>
          <w:sz w:val="22"/>
        </w:rPr>
        <w:t> </w:t>
      </w:r>
      <w:r>
        <w:rPr>
          <w:color w:val="212121"/>
          <w:sz w:val="22"/>
        </w:rPr>
        <w:t>the</w:t>
      </w:r>
      <w:r>
        <w:rPr>
          <w:color w:val="212121"/>
          <w:spacing w:val="10"/>
          <w:sz w:val="22"/>
        </w:rPr>
        <w:t> </w:t>
      </w:r>
      <w:r>
        <w:rPr>
          <w:color w:val="212121"/>
          <w:sz w:val="22"/>
        </w:rPr>
        <w:t>text</w:t>
      </w:r>
      <w:r>
        <w:rPr>
          <w:color w:val="212121"/>
          <w:spacing w:val="9"/>
          <w:sz w:val="22"/>
        </w:rPr>
        <w:t> </w:t>
      </w:r>
      <w:r>
        <w:rPr>
          <w:color w:val="212121"/>
          <w:sz w:val="22"/>
        </w:rPr>
        <w:t>in</w:t>
      </w:r>
      <w:r>
        <w:rPr>
          <w:color w:val="212121"/>
          <w:spacing w:val="9"/>
          <w:sz w:val="22"/>
        </w:rPr>
        <w:t> </w:t>
      </w:r>
      <w:r>
        <w:rPr>
          <w:color w:val="212121"/>
          <w:sz w:val="22"/>
        </w:rPr>
        <w:t>English</w:t>
      </w:r>
      <w:r>
        <w:rPr>
          <w:color w:val="212121"/>
          <w:spacing w:val="9"/>
          <w:sz w:val="22"/>
        </w:rPr>
        <w:t> </w:t>
      </w:r>
      <w:r>
        <w:rPr>
          <w:color w:val="212121"/>
          <w:spacing w:val="-2"/>
          <w:sz w:val="22"/>
        </w:rPr>
        <w:t>language</w:t>
      </w:r>
    </w:p>
    <w:p>
      <w:pPr>
        <w:pStyle w:val="ListParagraph"/>
        <w:numPr>
          <w:ilvl w:val="1"/>
          <w:numId w:val="45"/>
        </w:numPr>
        <w:tabs>
          <w:tab w:pos="1111" w:val="left" w:leader="none"/>
        </w:tabs>
        <w:spacing w:line="240" w:lineRule="auto" w:before="45" w:after="0"/>
        <w:ind w:left="1111" w:right="0" w:hanging="341"/>
        <w:jc w:val="left"/>
        <w:rPr>
          <w:rFonts w:ascii="Symbol" w:hAnsi="Symbol"/>
          <w:color w:val="212121"/>
          <w:sz w:val="22"/>
        </w:rPr>
      </w:pPr>
      <w:r>
        <w:rPr>
          <w:color w:val="212121"/>
          <w:sz w:val="22"/>
        </w:rPr>
        <w:t>Present</w:t>
      </w:r>
      <w:r>
        <w:rPr>
          <w:color w:val="212121"/>
          <w:spacing w:val="8"/>
          <w:sz w:val="22"/>
        </w:rPr>
        <w:t> </w:t>
      </w:r>
      <w:r>
        <w:rPr>
          <w:color w:val="212121"/>
          <w:sz w:val="22"/>
        </w:rPr>
        <w:t>the</w:t>
      </w:r>
      <w:r>
        <w:rPr>
          <w:color w:val="212121"/>
          <w:spacing w:val="5"/>
          <w:sz w:val="22"/>
        </w:rPr>
        <w:t> </w:t>
      </w:r>
      <w:r>
        <w:rPr>
          <w:color w:val="212121"/>
          <w:sz w:val="22"/>
        </w:rPr>
        <w:t>ideas</w:t>
      </w:r>
      <w:r>
        <w:rPr>
          <w:color w:val="212121"/>
          <w:spacing w:val="7"/>
          <w:sz w:val="22"/>
        </w:rPr>
        <w:t> </w:t>
      </w:r>
      <w:r>
        <w:rPr>
          <w:color w:val="212121"/>
          <w:sz w:val="22"/>
        </w:rPr>
        <w:t>in</w:t>
      </w:r>
      <w:r>
        <w:rPr>
          <w:color w:val="212121"/>
          <w:spacing w:val="8"/>
          <w:sz w:val="22"/>
        </w:rPr>
        <w:t> </w:t>
      </w:r>
      <w:r>
        <w:rPr>
          <w:color w:val="212121"/>
          <w:sz w:val="22"/>
        </w:rPr>
        <w:t>their</w:t>
      </w:r>
      <w:r>
        <w:rPr>
          <w:color w:val="212121"/>
          <w:spacing w:val="5"/>
          <w:sz w:val="22"/>
        </w:rPr>
        <w:t> </w:t>
      </w:r>
      <w:r>
        <w:rPr>
          <w:color w:val="212121"/>
          <w:sz w:val="22"/>
        </w:rPr>
        <w:t>own</w:t>
      </w:r>
      <w:r>
        <w:rPr>
          <w:color w:val="212121"/>
          <w:spacing w:val="6"/>
          <w:sz w:val="22"/>
        </w:rPr>
        <w:t> </w:t>
      </w:r>
      <w:r>
        <w:rPr>
          <w:color w:val="212121"/>
          <w:spacing w:val="-2"/>
          <w:sz w:val="22"/>
        </w:rPr>
        <w:t>words</w:t>
      </w:r>
    </w:p>
    <w:p>
      <w:pPr>
        <w:pStyle w:val="ListParagraph"/>
        <w:numPr>
          <w:ilvl w:val="1"/>
          <w:numId w:val="45"/>
        </w:numPr>
        <w:tabs>
          <w:tab w:pos="1111" w:val="left" w:leader="none"/>
        </w:tabs>
        <w:spacing w:line="240" w:lineRule="auto" w:before="47" w:after="0"/>
        <w:ind w:left="1111" w:right="0" w:hanging="341"/>
        <w:jc w:val="left"/>
        <w:rPr>
          <w:rFonts w:ascii="Symbol" w:hAnsi="Symbol"/>
          <w:color w:val="212121"/>
          <w:sz w:val="22"/>
        </w:rPr>
      </w:pPr>
      <w:r>
        <w:rPr>
          <w:color w:val="212121"/>
          <w:sz w:val="22"/>
        </w:rPr>
        <w:t>Comprehend</w:t>
      </w:r>
      <w:r>
        <w:rPr>
          <w:color w:val="212121"/>
          <w:spacing w:val="8"/>
          <w:sz w:val="22"/>
        </w:rPr>
        <w:t> </w:t>
      </w:r>
      <w:r>
        <w:rPr>
          <w:color w:val="212121"/>
          <w:sz w:val="22"/>
        </w:rPr>
        <w:t>the</w:t>
      </w:r>
      <w:r>
        <w:rPr>
          <w:color w:val="212121"/>
          <w:spacing w:val="12"/>
          <w:sz w:val="22"/>
        </w:rPr>
        <w:t> </w:t>
      </w:r>
      <w:r>
        <w:rPr>
          <w:color w:val="212121"/>
          <w:sz w:val="22"/>
        </w:rPr>
        <w:t>significance</w:t>
      </w:r>
      <w:r>
        <w:rPr>
          <w:color w:val="212121"/>
          <w:spacing w:val="11"/>
          <w:sz w:val="22"/>
        </w:rPr>
        <w:t> </w:t>
      </w:r>
      <w:r>
        <w:rPr>
          <w:color w:val="212121"/>
          <w:sz w:val="22"/>
        </w:rPr>
        <w:t>of</w:t>
      </w:r>
      <w:r>
        <w:rPr>
          <w:color w:val="212121"/>
          <w:spacing w:val="10"/>
          <w:sz w:val="22"/>
        </w:rPr>
        <w:t> </w:t>
      </w:r>
      <w:r>
        <w:rPr>
          <w:color w:val="212121"/>
          <w:sz w:val="22"/>
        </w:rPr>
        <w:t>literature</w:t>
      </w:r>
      <w:r>
        <w:rPr>
          <w:color w:val="212121"/>
          <w:spacing w:val="12"/>
          <w:sz w:val="22"/>
        </w:rPr>
        <w:t> </w:t>
      </w:r>
      <w:r>
        <w:rPr>
          <w:color w:val="212121"/>
          <w:sz w:val="22"/>
        </w:rPr>
        <w:t>in</w:t>
      </w:r>
      <w:r>
        <w:rPr>
          <w:color w:val="212121"/>
          <w:spacing w:val="10"/>
          <w:sz w:val="22"/>
        </w:rPr>
        <w:t> </w:t>
      </w:r>
      <w:r>
        <w:rPr>
          <w:color w:val="212121"/>
          <w:sz w:val="22"/>
        </w:rPr>
        <w:t>learning</w:t>
      </w:r>
      <w:r>
        <w:rPr>
          <w:color w:val="212121"/>
          <w:spacing w:val="5"/>
          <w:sz w:val="22"/>
        </w:rPr>
        <w:t> </w:t>
      </w:r>
      <w:r>
        <w:rPr>
          <w:color w:val="212121"/>
          <w:spacing w:val="-2"/>
          <w:sz w:val="22"/>
        </w:rPr>
        <w:t>language</w:t>
      </w:r>
    </w:p>
    <w:p>
      <w:pPr>
        <w:pStyle w:val="ListParagraph"/>
        <w:numPr>
          <w:ilvl w:val="1"/>
          <w:numId w:val="45"/>
        </w:numPr>
        <w:tabs>
          <w:tab w:pos="1111" w:val="left" w:leader="none"/>
        </w:tabs>
        <w:spacing w:line="240" w:lineRule="auto" w:before="43" w:after="0"/>
        <w:ind w:left="1111" w:right="0" w:hanging="341"/>
        <w:jc w:val="left"/>
        <w:rPr>
          <w:rFonts w:ascii="Symbol" w:hAnsi="Symbol"/>
          <w:color w:val="212121"/>
          <w:sz w:val="22"/>
        </w:rPr>
      </w:pPr>
      <w:r>
        <w:rPr>
          <w:color w:val="212121"/>
          <w:sz w:val="22"/>
        </w:rPr>
        <w:t>Understand</w:t>
      </w:r>
      <w:r>
        <w:rPr>
          <w:color w:val="212121"/>
          <w:spacing w:val="12"/>
          <w:sz w:val="22"/>
        </w:rPr>
        <w:t> </w:t>
      </w:r>
      <w:r>
        <w:rPr>
          <w:color w:val="212121"/>
          <w:sz w:val="22"/>
        </w:rPr>
        <w:t>that</w:t>
      </w:r>
      <w:r>
        <w:rPr>
          <w:color w:val="212121"/>
          <w:spacing w:val="13"/>
          <w:sz w:val="22"/>
        </w:rPr>
        <w:t> </w:t>
      </w:r>
      <w:r>
        <w:rPr>
          <w:color w:val="212121"/>
          <w:sz w:val="22"/>
        </w:rPr>
        <w:t>grammar</w:t>
      </w:r>
      <w:r>
        <w:rPr>
          <w:color w:val="212121"/>
          <w:spacing w:val="5"/>
          <w:sz w:val="22"/>
        </w:rPr>
        <w:t> </w:t>
      </w:r>
      <w:r>
        <w:rPr>
          <w:color w:val="212121"/>
          <w:sz w:val="22"/>
        </w:rPr>
        <w:t>and</w:t>
      </w:r>
      <w:r>
        <w:rPr>
          <w:color w:val="212121"/>
          <w:spacing w:val="13"/>
          <w:sz w:val="22"/>
        </w:rPr>
        <w:t> </w:t>
      </w:r>
      <w:r>
        <w:rPr>
          <w:color w:val="212121"/>
          <w:sz w:val="22"/>
        </w:rPr>
        <w:t>vocabulary</w:t>
      </w:r>
      <w:r>
        <w:rPr>
          <w:color w:val="212121"/>
          <w:spacing w:val="6"/>
          <w:sz w:val="22"/>
        </w:rPr>
        <w:t> </w:t>
      </w:r>
      <w:r>
        <w:rPr>
          <w:color w:val="212121"/>
          <w:sz w:val="22"/>
        </w:rPr>
        <w:t>can</w:t>
      </w:r>
      <w:r>
        <w:rPr>
          <w:color w:val="212121"/>
          <w:spacing w:val="13"/>
          <w:sz w:val="22"/>
        </w:rPr>
        <w:t> </w:t>
      </w:r>
      <w:r>
        <w:rPr>
          <w:color w:val="212121"/>
          <w:sz w:val="22"/>
        </w:rPr>
        <w:t>create</w:t>
      </w:r>
      <w:r>
        <w:rPr>
          <w:color w:val="212121"/>
          <w:spacing w:val="14"/>
          <w:sz w:val="22"/>
        </w:rPr>
        <w:t> </w:t>
      </w:r>
      <w:r>
        <w:rPr>
          <w:color w:val="212121"/>
          <w:sz w:val="22"/>
        </w:rPr>
        <w:t>different</w:t>
      </w:r>
      <w:r>
        <w:rPr>
          <w:color w:val="212121"/>
          <w:spacing w:val="9"/>
          <w:sz w:val="22"/>
        </w:rPr>
        <w:t> </w:t>
      </w:r>
      <w:r>
        <w:rPr>
          <w:color w:val="212121"/>
          <w:spacing w:val="-2"/>
          <w:sz w:val="22"/>
        </w:rPr>
        <w:t>meanings.</w:t>
      </w:r>
    </w:p>
    <w:p>
      <w:pPr>
        <w:pStyle w:val="ListParagraph"/>
        <w:numPr>
          <w:ilvl w:val="1"/>
          <w:numId w:val="45"/>
        </w:numPr>
        <w:tabs>
          <w:tab w:pos="1111" w:val="left" w:leader="none"/>
        </w:tabs>
        <w:spacing w:line="240" w:lineRule="auto" w:before="47" w:after="0"/>
        <w:ind w:left="1111" w:right="0" w:hanging="341"/>
        <w:jc w:val="left"/>
        <w:rPr>
          <w:rFonts w:ascii="Symbol" w:hAnsi="Symbol"/>
          <w:color w:val="212121"/>
          <w:sz w:val="22"/>
        </w:rPr>
      </w:pPr>
      <w:r>
        <w:rPr>
          <w:color w:val="212121"/>
          <w:sz w:val="22"/>
        </w:rPr>
        <w:t>Write</w:t>
      </w:r>
      <w:r>
        <w:rPr>
          <w:color w:val="212121"/>
          <w:spacing w:val="6"/>
          <w:sz w:val="22"/>
        </w:rPr>
        <w:t> </w:t>
      </w:r>
      <w:r>
        <w:rPr>
          <w:color w:val="212121"/>
          <w:sz w:val="22"/>
        </w:rPr>
        <w:t>and</w:t>
      </w:r>
      <w:r>
        <w:rPr>
          <w:color w:val="212121"/>
          <w:spacing w:val="8"/>
          <w:sz w:val="22"/>
        </w:rPr>
        <w:t> </w:t>
      </w:r>
      <w:r>
        <w:rPr>
          <w:color w:val="212121"/>
          <w:sz w:val="22"/>
        </w:rPr>
        <w:t>speak</w:t>
      </w:r>
      <w:r>
        <w:rPr>
          <w:color w:val="212121"/>
          <w:spacing w:val="9"/>
          <w:sz w:val="22"/>
        </w:rPr>
        <w:t> </w:t>
      </w:r>
      <w:r>
        <w:rPr>
          <w:color w:val="212121"/>
          <w:sz w:val="22"/>
        </w:rPr>
        <w:t>with</w:t>
      </w:r>
      <w:r>
        <w:rPr>
          <w:color w:val="212121"/>
          <w:spacing w:val="6"/>
          <w:sz w:val="22"/>
        </w:rPr>
        <w:t> </w:t>
      </w:r>
      <w:r>
        <w:rPr>
          <w:color w:val="212121"/>
          <w:sz w:val="22"/>
        </w:rPr>
        <w:t>proper</w:t>
      </w:r>
      <w:r>
        <w:rPr>
          <w:color w:val="212121"/>
          <w:spacing w:val="8"/>
          <w:sz w:val="22"/>
        </w:rPr>
        <w:t> </w:t>
      </w:r>
      <w:r>
        <w:rPr>
          <w:color w:val="212121"/>
          <w:sz w:val="22"/>
        </w:rPr>
        <w:t>usage</w:t>
      </w:r>
      <w:r>
        <w:rPr>
          <w:color w:val="212121"/>
          <w:spacing w:val="9"/>
          <w:sz w:val="22"/>
        </w:rPr>
        <w:t> </w:t>
      </w:r>
      <w:r>
        <w:rPr>
          <w:color w:val="212121"/>
          <w:sz w:val="22"/>
        </w:rPr>
        <w:t>of</w:t>
      </w:r>
      <w:r>
        <w:rPr>
          <w:color w:val="212121"/>
          <w:spacing w:val="11"/>
          <w:sz w:val="22"/>
        </w:rPr>
        <w:t> </w:t>
      </w:r>
      <w:r>
        <w:rPr>
          <w:color w:val="212121"/>
          <w:spacing w:val="-2"/>
          <w:sz w:val="22"/>
        </w:rPr>
        <w:t>grammar.</w:t>
      </w:r>
    </w:p>
    <w:p>
      <w:pPr>
        <w:pStyle w:val="BodyText"/>
        <w:spacing w:before="98"/>
        <w:ind w:left="0"/>
      </w:pPr>
    </w:p>
    <w:p>
      <w:pPr>
        <w:spacing w:before="0"/>
        <w:ind w:left="0" w:right="712" w:firstLine="0"/>
        <w:jc w:val="center"/>
        <w:rPr>
          <w:b/>
          <w:sz w:val="22"/>
        </w:rPr>
      </w:pPr>
      <w:r>
        <w:rPr>
          <w:b/>
          <w:spacing w:val="-2"/>
          <w:sz w:val="22"/>
          <w:u w:val="thick"/>
        </w:rPr>
        <w:t>SYLLABUS</w:t>
      </w:r>
    </w:p>
    <w:p>
      <w:pPr>
        <w:pStyle w:val="Heading1"/>
        <w:tabs>
          <w:tab w:pos="1356" w:val="left" w:leader="none"/>
        </w:tabs>
        <w:spacing w:before="47"/>
        <w:ind w:left="0" w:right="7104"/>
        <w:jc w:val="center"/>
      </w:pPr>
      <w:r>
        <w:rPr/>
        <w:t>UNIT</w:t>
      </w:r>
      <w:r>
        <w:rPr>
          <w:spacing w:val="8"/>
        </w:rPr>
        <w:t> </w:t>
      </w:r>
      <w:r>
        <w:rPr/>
        <w:t>–</w:t>
      </w:r>
      <w:r>
        <w:rPr>
          <w:spacing w:val="8"/>
        </w:rPr>
        <w:t> </w:t>
      </w:r>
      <w:r>
        <w:rPr>
          <w:spacing w:val="-10"/>
        </w:rPr>
        <w:t>I</w:t>
      </w:r>
      <w:r>
        <w:rPr/>
        <w:tab/>
      </w:r>
      <w:r>
        <w:rPr>
          <w:spacing w:val="-4"/>
        </w:rPr>
        <w:t>PROSE</w:t>
      </w:r>
    </w:p>
    <w:p>
      <w:pPr>
        <w:pStyle w:val="ListParagraph"/>
        <w:numPr>
          <w:ilvl w:val="0"/>
          <w:numId w:val="46"/>
        </w:numPr>
        <w:tabs>
          <w:tab w:pos="1109" w:val="left" w:leader="none"/>
        </w:tabs>
        <w:spacing w:line="240" w:lineRule="auto" w:before="38" w:after="0"/>
        <w:ind w:left="1109" w:right="0" w:hanging="339"/>
        <w:jc w:val="left"/>
        <w:rPr>
          <w:b/>
          <w:sz w:val="22"/>
        </w:rPr>
      </w:pPr>
      <w:r>
        <w:rPr>
          <w:sz w:val="22"/>
        </w:rPr>
        <w:t>Stephen</w:t>
      </w:r>
      <w:r>
        <w:rPr>
          <w:spacing w:val="6"/>
          <w:sz w:val="22"/>
        </w:rPr>
        <w:t> </w:t>
      </w:r>
      <w:r>
        <w:rPr>
          <w:sz w:val="22"/>
        </w:rPr>
        <w:t>Leacock</w:t>
      </w:r>
      <w:r>
        <w:rPr>
          <w:spacing w:val="10"/>
          <w:sz w:val="22"/>
        </w:rPr>
        <w:t> </w:t>
      </w:r>
      <w:r>
        <w:rPr>
          <w:sz w:val="22"/>
        </w:rPr>
        <w:t>:</w:t>
      </w:r>
      <w:r>
        <w:rPr>
          <w:spacing w:val="9"/>
          <w:sz w:val="22"/>
        </w:rPr>
        <w:t> </w:t>
      </w:r>
      <w:r>
        <w:rPr>
          <w:sz w:val="22"/>
        </w:rPr>
        <w:t>My</w:t>
      </w:r>
      <w:r>
        <w:rPr>
          <w:spacing w:val="7"/>
          <w:sz w:val="22"/>
        </w:rPr>
        <w:t> </w:t>
      </w:r>
      <w:r>
        <w:rPr>
          <w:sz w:val="22"/>
        </w:rPr>
        <w:t>Lost</w:t>
      </w:r>
      <w:r>
        <w:rPr>
          <w:spacing w:val="9"/>
          <w:sz w:val="22"/>
        </w:rPr>
        <w:t> </w:t>
      </w:r>
      <w:r>
        <w:rPr>
          <w:spacing w:val="-2"/>
          <w:sz w:val="22"/>
        </w:rPr>
        <w:t>Dollar</w:t>
      </w:r>
    </w:p>
    <w:p>
      <w:pPr>
        <w:pStyle w:val="ListParagraph"/>
        <w:numPr>
          <w:ilvl w:val="0"/>
          <w:numId w:val="46"/>
        </w:numPr>
        <w:tabs>
          <w:tab w:pos="1109" w:val="left" w:leader="none"/>
        </w:tabs>
        <w:spacing w:line="240" w:lineRule="auto" w:before="47" w:after="0"/>
        <w:ind w:left="1109" w:right="0" w:hanging="339"/>
        <w:jc w:val="left"/>
        <w:rPr>
          <w:sz w:val="22"/>
        </w:rPr>
      </w:pPr>
      <w:r>
        <w:rPr>
          <w:sz w:val="22"/>
        </w:rPr>
        <w:t>O.Henry</w:t>
      </w:r>
      <w:r>
        <w:rPr>
          <w:spacing w:val="4"/>
          <w:sz w:val="22"/>
        </w:rPr>
        <w:t> </w:t>
      </w:r>
      <w:r>
        <w:rPr>
          <w:sz w:val="22"/>
        </w:rPr>
        <w:t>:</w:t>
      </w:r>
      <w:r>
        <w:rPr>
          <w:spacing w:val="7"/>
          <w:sz w:val="22"/>
        </w:rPr>
        <w:t> </w:t>
      </w:r>
      <w:r>
        <w:rPr>
          <w:sz w:val="22"/>
        </w:rPr>
        <w:t>The</w:t>
      </w:r>
      <w:r>
        <w:rPr>
          <w:spacing w:val="10"/>
          <w:sz w:val="22"/>
        </w:rPr>
        <w:t> </w:t>
      </w:r>
      <w:r>
        <w:rPr>
          <w:sz w:val="22"/>
        </w:rPr>
        <w:t>Last</w:t>
      </w:r>
      <w:r>
        <w:rPr>
          <w:spacing w:val="9"/>
          <w:sz w:val="22"/>
        </w:rPr>
        <w:t> </w:t>
      </w:r>
      <w:r>
        <w:rPr>
          <w:spacing w:val="-4"/>
          <w:sz w:val="22"/>
        </w:rPr>
        <w:t>Leaf</w:t>
      </w:r>
    </w:p>
    <w:p>
      <w:pPr>
        <w:pStyle w:val="ListParagraph"/>
        <w:numPr>
          <w:ilvl w:val="0"/>
          <w:numId w:val="46"/>
        </w:numPr>
        <w:tabs>
          <w:tab w:pos="1109" w:val="left" w:leader="none"/>
        </w:tabs>
        <w:spacing w:line="240" w:lineRule="auto" w:before="44" w:after="0"/>
        <w:ind w:left="1109" w:right="0" w:hanging="339"/>
        <w:jc w:val="left"/>
        <w:rPr>
          <w:sz w:val="22"/>
        </w:rPr>
      </w:pPr>
      <w:r>
        <w:rPr>
          <w:sz w:val="22"/>
        </w:rPr>
        <w:t>G.K.Chesterton</w:t>
      </w:r>
      <w:r>
        <w:rPr>
          <w:spacing w:val="9"/>
          <w:sz w:val="22"/>
        </w:rPr>
        <w:t> </w:t>
      </w:r>
      <w:r>
        <w:rPr>
          <w:sz w:val="22"/>
        </w:rPr>
        <w:t>:</w:t>
      </w:r>
      <w:r>
        <w:rPr>
          <w:spacing w:val="11"/>
          <w:sz w:val="22"/>
        </w:rPr>
        <w:t> </w:t>
      </w:r>
      <w:r>
        <w:rPr>
          <w:sz w:val="22"/>
        </w:rPr>
        <w:t>On</w:t>
      </w:r>
      <w:r>
        <w:rPr>
          <w:spacing w:val="11"/>
          <w:sz w:val="22"/>
        </w:rPr>
        <w:t> </w:t>
      </w:r>
      <w:r>
        <w:rPr>
          <w:sz w:val="22"/>
        </w:rPr>
        <w:t>Running</w:t>
      </w:r>
      <w:r>
        <w:rPr>
          <w:spacing w:val="6"/>
          <w:sz w:val="22"/>
        </w:rPr>
        <w:t> </w:t>
      </w:r>
      <w:r>
        <w:rPr>
          <w:sz w:val="22"/>
        </w:rPr>
        <w:t>after</w:t>
      </w:r>
      <w:r>
        <w:rPr>
          <w:spacing w:val="10"/>
          <w:sz w:val="22"/>
        </w:rPr>
        <w:t> </w:t>
      </w:r>
      <w:r>
        <w:rPr>
          <w:sz w:val="22"/>
        </w:rPr>
        <w:t>One’s</w:t>
      </w:r>
      <w:r>
        <w:rPr>
          <w:spacing w:val="12"/>
          <w:sz w:val="22"/>
        </w:rPr>
        <w:t> </w:t>
      </w:r>
      <w:r>
        <w:rPr>
          <w:spacing w:val="-5"/>
          <w:sz w:val="22"/>
        </w:rPr>
        <w:t>Hat</w:t>
      </w:r>
    </w:p>
    <w:p>
      <w:pPr>
        <w:spacing w:before="52"/>
        <w:ind w:left="8707" w:right="0" w:firstLine="0"/>
        <w:jc w:val="lef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w:t>
      </w:r>
      <w:r>
        <w:rPr/>
        <w:tab/>
        <w:t>GREAT</w:t>
      </w:r>
      <w:r>
        <w:rPr>
          <w:spacing w:val="17"/>
        </w:rPr>
        <w:t> </w:t>
      </w:r>
      <w:r>
        <w:rPr>
          <w:spacing w:val="-2"/>
        </w:rPr>
        <w:t>SPEECHES</w:t>
      </w:r>
    </w:p>
    <w:p>
      <w:pPr>
        <w:pStyle w:val="ListParagraph"/>
        <w:numPr>
          <w:ilvl w:val="0"/>
          <w:numId w:val="47"/>
        </w:numPr>
        <w:tabs>
          <w:tab w:pos="1109" w:val="left" w:leader="none"/>
        </w:tabs>
        <w:spacing w:line="240" w:lineRule="auto" w:before="40" w:after="0"/>
        <w:ind w:left="1109" w:right="0" w:hanging="339"/>
        <w:jc w:val="left"/>
        <w:rPr>
          <w:sz w:val="22"/>
        </w:rPr>
      </w:pPr>
      <w:r>
        <w:rPr>
          <w:sz w:val="22"/>
        </w:rPr>
        <w:t>Steve</w:t>
      </w:r>
      <w:r>
        <w:rPr>
          <w:spacing w:val="12"/>
          <w:sz w:val="22"/>
        </w:rPr>
        <w:t> </w:t>
      </w:r>
      <w:r>
        <w:rPr>
          <w:sz w:val="22"/>
        </w:rPr>
        <w:t>Jobs</w:t>
      </w:r>
      <w:r>
        <w:rPr>
          <w:spacing w:val="10"/>
          <w:sz w:val="22"/>
        </w:rPr>
        <w:t> </w:t>
      </w:r>
      <w:r>
        <w:rPr>
          <w:sz w:val="22"/>
        </w:rPr>
        <w:t>:</w:t>
      </w:r>
      <w:r>
        <w:rPr>
          <w:spacing w:val="12"/>
          <w:sz w:val="22"/>
        </w:rPr>
        <w:t> </w:t>
      </w:r>
      <w:r>
        <w:rPr>
          <w:sz w:val="22"/>
        </w:rPr>
        <w:t>Stanford</w:t>
      </w:r>
      <w:r>
        <w:rPr>
          <w:spacing w:val="11"/>
          <w:sz w:val="22"/>
        </w:rPr>
        <w:t> </w:t>
      </w:r>
      <w:r>
        <w:rPr>
          <w:sz w:val="22"/>
        </w:rPr>
        <w:t>Commencement</w:t>
      </w:r>
      <w:r>
        <w:rPr>
          <w:spacing w:val="11"/>
          <w:sz w:val="22"/>
        </w:rPr>
        <w:t> </w:t>
      </w:r>
      <w:r>
        <w:rPr>
          <w:spacing w:val="-2"/>
          <w:sz w:val="22"/>
        </w:rPr>
        <w:t>Address</w:t>
      </w:r>
    </w:p>
    <w:p>
      <w:pPr>
        <w:pStyle w:val="ListParagraph"/>
        <w:numPr>
          <w:ilvl w:val="0"/>
          <w:numId w:val="47"/>
        </w:numPr>
        <w:tabs>
          <w:tab w:pos="1109" w:val="left" w:leader="none"/>
        </w:tabs>
        <w:spacing w:line="240" w:lineRule="auto" w:before="44" w:after="0"/>
        <w:ind w:left="1109" w:right="0" w:hanging="339"/>
        <w:jc w:val="left"/>
        <w:rPr>
          <w:sz w:val="22"/>
        </w:rPr>
      </w:pPr>
      <w:r>
        <w:rPr>
          <w:sz w:val="22"/>
        </w:rPr>
        <w:t>Albert</w:t>
      </w:r>
      <w:r>
        <w:rPr>
          <w:spacing w:val="10"/>
          <w:sz w:val="22"/>
        </w:rPr>
        <w:t> </w:t>
      </w:r>
      <w:r>
        <w:rPr>
          <w:sz w:val="22"/>
        </w:rPr>
        <w:t>Einstein:</w:t>
      </w:r>
      <w:r>
        <w:rPr>
          <w:spacing w:val="11"/>
          <w:sz w:val="22"/>
        </w:rPr>
        <w:t> </w:t>
      </w:r>
      <w:r>
        <w:rPr>
          <w:sz w:val="22"/>
        </w:rPr>
        <w:t>The</w:t>
      </w:r>
      <w:r>
        <w:rPr>
          <w:spacing w:val="8"/>
          <w:sz w:val="22"/>
        </w:rPr>
        <w:t> </w:t>
      </w:r>
      <w:r>
        <w:rPr>
          <w:sz w:val="22"/>
        </w:rPr>
        <w:t>Common</w:t>
      </w:r>
      <w:r>
        <w:rPr>
          <w:spacing w:val="8"/>
          <w:sz w:val="22"/>
        </w:rPr>
        <w:t> </w:t>
      </w:r>
      <w:r>
        <w:rPr>
          <w:sz w:val="22"/>
        </w:rPr>
        <w:t>language</w:t>
      </w:r>
      <w:r>
        <w:rPr>
          <w:spacing w:val="12"/>
          <w:sz w:val="22"/>
        </w:rPr>
        <w:t> </w:t>
      </w:r>
      <w:r>
        <w:rPr>
          <w:sz w:val="22"/>
        </w:rPr>
        <w:t>of</w:t>
      </w:r>
      <w:r>
        <w:rPr>
          <w:spacing w:val="9"/>
          <w:sz w:val="22"/>
        </w:rPr>
        <w:t> </w:t>
      </w:r>
      <w:r>
        <w:rPr>
          <w:spacing w:val="-2"/>
          <w:sz w:val="22"/>
        </w:rPr>
        <w:t>Science</w:t>
      </w:r>
    </w:p>
    <w:p>
      <w:pPr>
        <w:pStyle w:val="ListParagraph"/>
        <w:numPr>
          <w:ilvl w:val="0"/>
          <w:numId w:val="47"/>
        </w:numPr>
        <w:tabs>
          <w:tab w:pos="1109" w:val="left" w:leader="none"/>
        </w:tabs>
        <w:spacing w:line="240" w:lineRule="auto" w:before="45" w:after="0"/>
        <w:ind w:left="1109" w:right="0" w:hanging="339"/>
        <w:jc w:val="left"/>
        <w:rPr>
          <w:sz w:val="22"/>
        </w:rPr>
      </w:pPr>
      <w:r>
        <w:rPr>
          <w:sz w:val="22"/>
        </w:rPr>
        <w:t>Bill</w:t>
      </w:r>
      <w:r>
        <w:rPr>
          <w:spacing w:val="6"/>
          <w:sz w:val="22"/>
        </w:rPr>
        <w:t> </w:t>
      </w:r>
      <w:r>
        <w:rPr>
          <w:sz w:val="22"/>
        </w:rPr>
        <w:t>Gates</w:t>
      </w:r>
      <w:r>
        <w:rPr>
          <w:spacing w:val="7"/>
          <w:sz w:val="22"/>
        </w:rPr>
        <w:t> </w:t>
      </w:r>
      <w:r>
        <w:rPr>
          <w:sz w:val="22"/>
        </w:rPr>
        <w:t>:</w:t>
      </w:r>
      <w:r>
        <w:rPr>
          <w:spacing w:val="4"/>
          <w:sz w:val="22"/>
        </w:rPr>
        <w:t> </w:t>
      </w:r>
      <w:r>
        <w:rPr>
          <w:sz w:val="22"/>
        </w:rPr>
        <w:t>The</w:t>
      </w:r>
      <w:r>
        <w:rPr>
          <w:spacing w:val="7"/>
          <w:sz w:val="22"/>
        </w:rPr>
        <w:t> </w:t>
      </w:r>
      <w:r>
        <w:rPr>
          <w:sz w:val="22"/>
        </w:rPr>
        <w:t>Future</w:t>
      </w:r>
      <w:r>
        <w:rPr>
          <w:spacing w:val="8"/>
          <w:sz w:val="22"/>
        </w:rPr>
        <w:t> </w:t>
      </w:r>
      <w:r>
        <w:rPr>
          <w:sz w:val="22"/>
        </w:rPr>
        <w:t>of</w:t>
      </w:r>
      <w:r>
        <w:rPr>
          <w:spacing w:val="8"/>
          <w:sz w:val="22"/>
        </w:rPr>
        <w:t> </w:t>
      </w:r>
      <w:r>
        <w:rPr>
          <w:spacing w:val="-2"/>
          <w:sz w:val="22"/>
        </w:rPr>
        <w:t>Innovation</w:t>
      </w:r>
    </w:p>
    <w:p>
      <w:pPr>
        <w:spacing w:before="57"/>
        <w:ind w:left="8707" w:right="0" w:firstLine="0"/>
        <w:jc w:val="lef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III</w:t>
      </w:r>
      <w:r>
        <w:rPr/>
        <w:tab/>
        <w:t>ONE</w:t>
      </w:r>
      <w:r>
        <w:rPr>
          <w:spacing w:val="12"/>
        </w:rPr>
        <w:t> </w:t>
      </w:r>
      <w:r>
        <w:rPr/>
        <w:t>ACT</w:t>
      </w:r>
      <w:r>
        <w:rPr>
          <w:spacing w:val="8"/>
        </w:rPr>
        <w:t> </w:t>
      </w:r>
      <w:r>
        <w:rPr>
          <w:spacing w:val="-4"/>
        </w:rPr>
        <w:t>PLAY</w:t>
      </w:r>
    </w:p>
    <w:p>
      <w:pPr>
        <w:pStyle w:val="ListParagraph"/>
        <w:numPr>
          <w:ilvl w:val="0"/>
          <w:numId w:val="48"/>
        </w:numPr>
        <w:tabs>
          <w:tab w:pos="1109" w:val="left" w:leader="none"/>
        </w:tabs>
        <w:spacing w:line="240" w:lineRule="auto" w:before="38" w:after="0"/>
        <w:ind w:left="1109" w:right="0" w:hanging="339"/>
        <w:jc w:val="left"/>
        <w:rPr>
          <w:sz w:val="22"/>
        </w:rPr>
      </w:pPr>
      <w:r>
        <w:rPr>
          <w:sz w:val="22"/>
        </w:rPr>
        <w:t>Rabindranath</w:t>
      </w:r>
      <w:r>
        <w:rPr>
          <w:spacing w:val="8"/>
          <w:sz w:val="22"/>
        </w:rPr>
        <w:t> </w:t>
      </w:r>
      <w:r>
        <w:rPr>
          <w:sz w:val="22"/>
        </w:rPr>
        <w:t>Tagore</w:t>
      </w:r>
      <w:r>
        <w:rPr>
          <w:spacing w:val="10"/>
          <w:sz w:val="22"/>
        </w:rPr>
        <w:t> </w:t>
      </w:r>
      <w:r>
        <w:rPr>
          <w:sz w:val="22"/>
        </w:rPr>
        <w:t>:</w:t>
      </w:r>
      <w:r>
        <w:rPr>
          <w:spacing w:val="9"/>
          <w:sz w:val="22"/>
        </w:rPr>
        <w:t> </w:t>
      </w:r>
      <w:r>
        <w:rPr>
          <w:sz w:val="22"/>
        </w:rPr>
        <w:t>Chitra</w:t>
      </w:r>
      <w:r>
        <w:rPr>
          <w:spacing w:val="10"/>
          <w:sz w:val="22"/>
        </w:rPr>
        <w:t> </w:t>
      </w:r>
      <w:r>
        <w:rPr>
          <w:sz w:val="22"/>
        </w:rPr>
        <w:t>(A</w:t>
      </w:r>
      <w:r>
        <w:rPr>
          <w:spacing w:val="6"/>
          <w:sz w:val="22"/>
        </w:rPr>
        <w:t> </w:t>
      </w:r>
      <w:r>
        <w:rPr>
          <w:sz w:val="22"/>
        </w:rPr>
        <w:t>Play</w:t>
      </w:r>
      <w:r>
        <w:rPr>
          <w:spacing w:val="7"/>
          <w:sz w:val="22"/>
        </w:rPr>
        <w:t> </w:t>
      </w:r>
      <w:r>
        <w:rPr>
          <w:sz w:val="22"/>
        </w:rPr>
        <w:t>in</w:t>
      </w:r>
      <w:r>
        <w:rPr>
          <w:spacing w:val="6"/>
          <w:sz w:val="22"/>
        </w:rPr>
        <w:t> </w:t>
      </w:r>
      <w:r>
        <w:rPr>
          <w:sz w:val="22"/>
        </w:rPr>
        <w:t>One</w:t>
      </w:r>
      <w:r>
        <w:rPr>
          <w:spacing w:val="10"/>
          <w:sz w:val="22"/>
        </w:rPr>
        <w:t> </w:t>
      </w:r>
      <w:r>
        <w:rPr>
          <w:spacing w:val="-4"/>
          <w:sz w:val="22"/>
        </w:rPr>
        <w:t>Act)</w:t>
      </w:r>
    </w:p>
    <w:p>
      <w:pPr>
        <w:spacing w:before="52"/>
        <w:ind w:left="8707" w:right="0" w:firstLine="0"/>
        <w:jc w:val="left"/>
        <w:rPr>
          <w:b/>
          <w:sz w:val="22"/>
        </w:rPr>
      </w:pPr>
      <w:r>
        <w:rPr>
          <w:b/>
          <w:spacing w:val="-5"/>
          <w:sz w:val="22"/>
        </w:rPr>
        <w:t>12</w:t>
      </w:r>
    </w:p>
    <w:p>
      <w:pPr>
        <w:pStyle w:val="Heading1"/>
        <w:tabs>
          <w:tab w:pos="1788" w:val="left" w:leader="none"/>
        </w:tabs>
        <w:spacing w:before="49"/>
      </w:pPr>
      <w:r>
        <w:rPr/>
        <w:t>UNIT</w:t>
      </w:r>
      <w:r>
        <w:rPr>
          <w:spacing w:val="8"/>
        </w:rPr>
        <w:t> </w:t>
      </w:r>
      <w:r>
        <w:rPr/>
        <w:t>–</w:t>
      </w:r>
      <w:r>
        <w:rPr>
          <w:spacing w:val="8"/>
        </w:rPr>
        <w:t> </w:t>
      </w:r>
      <w:r>
        <w:rPr>
          <w:spacing w:val="-5"/>
        </w:rPr>
        <w:t>IV</w:t>
      </w:r>
      <w:r>
        <w:rPr/>
        <w:tab/>
        <w:t>GRAMMAR</w:t>
      </w:r>
      <w:r>
        <w:rPr>
          <w:spacing w:val="13"/>
        </w:rPr>
        <w:t> </w:t>
      </w:r>
      <w:r>
        <w:rPr/>
        <w:t>–</w:t>
      </w:r>
      <w:r>
        <w:rPr>
          <w:spacing w:val="16"/>
        </w:rPr>
        <w:t> </w:t>
      </w:r>
      <w:r>
        <w:rPr>
          <w:spacing w:val="-10"/>
        </w:rPr>
        <w:t>I</w:t>
      </w:r>
    </w:p>
    <w:p>
      <w:pPr>
        <w:pStyle w:val="ListParagraph"/>
        <w:numPr>
          <w:ilvl w:val="0"/>
          <w:numId w:val="49"/>
        </w:numPr>
        <w:tabs>
          <w:tab w:pos="1109" w:val="left" w:leader="none"/>
        </w:tabs>
        <w:spacing w:line="240" w:lineRule="auto" w:before="37" w:after="0"/>
        <w:ind w:left="1109" w:right="0" w:hanging="339"/>
        <w:jc w:val="left"/>
        <w:rPr>
          <w:sz w:val="22"/>
        </w:rPr>
      </w:pPr>
      <w:r>
        <w:rPr>
          <w:sz w:val="22"/>
        </w:rPr>
        <w:t>Relative</w:t>
      </w:r>
      <w:r>
        <w:rPr>
          <w:spacing w:val="13"/>
          <w:sz w:val="22"/>
        </w:rPr>
        <w:t> </w:t>
      </w:r>
      <w:r>
        <w:rPr>
          <w:spacing w:val="-2"/>
          <w:sz w:val="22"/>
        </w:rPr>
        <w:t>pronouns</w:t>
      </w:r>
    </w:p>
    <w:p>
      <w:pPr>
        <w:pStyle w:val="ListParagraph"/>
        <w:numPr>
          <w:ilvl w:val="0"/>
          <w:numId w:val="49"/>
        </w:numPr>
        <w:tabs>
          <w:tab w:pos="1109" w:val="left" w:leader="none"/>
        </w:tabs>
        <w:spacing w:line="240" w:lineRule="auto" w:before="45" w:after="0"/>
        <w:ind w:left="1109" w:right="0" w:hanging="339"/>
        <w:jc w:val="left"/>
        <w:rPr>
          <w:sz w:val="22"/>
        </w:rPr>
      </w:pPr>
      <w:r>
        <w:rPr>
          <w:spacing w:val="-2"/>
          <w:sz w:val="22"/>
        </w:rPr>
        <w:t>Adverbs</w:t>
      </w:r>
    </w:p>
    <w:p>
      <w:pPr>
        <w:pStyle w:val="ListParagraph"/>
        <w:numPr>
          <w:ilvl w:val="0"/>
          <w:numId w:val="49"/>
        </w:numPr>
        <w:tabs>
          <w:tab w:pos="1109" w:val="left" w:leader="none"/>
        </w:tabs>
        <w:spacing w:line="240" w:lineRule="auto" w:before="47" w:after="0"/>
        <w:ind w:left="1109" w:right="0" w:hanging="339"/>
        <w:jc w:val="left"/>
        <w:rPr>
          <w:sz w:val="22"/>
        </w:rPr>
      </w:pPr>
      <w:r>
        <w:rPr>
          <w:spacing w:val="-2"/>
          <w:sz w:val="22"/>
        </w:rPr>
        <w:t>Prepositions</w:t>
      </w:r>
    </w:p>
    <w:p>
      <w:pPr>
        <w:pStyle w:val="ListParagraph"/>
        <w:numPr>
          <w:ilvl w:val="0"/>
          <w:numId w:val="49"/>
        </w:numPr>
        <w:tabs>
          <w:tab w:pos="1109" w:val="left" w:leader="none"/>
        </w:tabs>
        <w:spacing w:line="240" w:lineRule="auto" w:before="47" w:after="0"/>
        <w:ind w:left="1109" w:right="0" w:hanging="339"/>
        <w:jc w:val="left"/>
        <w:rPr>
          <w:sz w:val="22"/>
        </w:rPr>
      </w:pPr>
      <w:r>
        <w:rPr>
          <w:sz w:val="22"/>
        </w:rPr>
        <w:t>Phrasal</w:t>
      </w:r>
      <w:r>
        <w:rPr>
          <w:spacing w:val="10"/>
          <w:sz w:val="22"/>
        </w:rPr>
        <w:t> </w:t>
      </w:r>
      <w:r>
        <w:rPr>
          <w:spacing w:val="-2"/>
          <w:sz w:val="22"/>
        </w:rPr>
        <w:t>verbs</w:t>
      </w:r>
    </w:p>
    <w:p>
      <w:pPr>
        <w:pStyle w:val="ListParagraph"/>
        <w:numPr>
          <w:ilvl w:val="0"/>
          <w:numId w:val="49"/>
        </w:numPr>
        <w:tabs>
          <w:tab w:pos="1109" w:val="left" w:leader="none"/>
        </w:tabs>
        <w:spacing w:line="240" w:lineRule="auto" w:before="45" w:after="0"/>
        <w:ind w:left="1109" w:right="0" w:hanging="339"/>
        <w:jc w:val="left"/>
        <w:rPr>
          <w:sz w:val="22"/>
        </w:rPr>
      </w:pPr>
      <w:r>
        <w:rPr>
          <w:spacing w:val="-2"/>
          <w:sz w:val="22"/>
        </w:rPr>
        <w:t>Idioms</w:t>
      </w:r>
    </w:p>
    <w:p>
      <w:pPr>
        <w:spacing w:before="51"/>
        <w:ind w:left="8707" w:right="0" w:firstLine="0"/>
        <w:jc w:val="left"/>
        <w:rPr>
          <w:b/>
          <w:sz w:val="22"/>
        </w:rPr>
      </w:pPr>
      <w:r>
        <w:rPr>
          <w:b/>
          <w:spacing w:val="-5"/>
          <w:sz w:val="22"/>
        </w:rPr>
        <w:t>12</w:t>
      </w:r>
    </w:p>
    <w:p>
      <w:pPr>
        <w:spacing w:after="0"/>
        <w:jc w:val="left"/>
        <w:rPr>
          <w:b/>
          <w:sz w:val="22"/>
        </w:rPr>
        <w:sectPr>
          <w:pgSz w:w="12240" w:h="15840"/>
          <w:pgMar w:header="0" w:footer="921" w:top="1640" w:bottom="1120" w:left="1440" w:right="720"/>
        </w:sectPr>
      </w:pPr>
    </w:p>
    <w:p>
      <w:pPr>
        <w:pStyle w:val="Heading1"/>
        <w:tabs>
          <w:tab w:pos="1788" w:val="left" w:leader="none"/>
        </w:tabs>
        <w:spacing w:before="79"/>
      </w:pPr>
      <w:r>
        <w:rPr/>
        <w:t>UNIT</w:t>
      </w:r>
      <w:r>
        <w:rPr>
          <w:spacing w:val="8"/>
        </w:rPr>
        <w:t> </w:t>
      </w:r>
      <w:r>
        <w:rPr/>
        <w:t>–</w:t>
      </w:r>
      <w:r>
        <w:rPr>
          <w:spacing w:val="8"/>
        </w:rPr>
        <w:t> </w:t>
      </w:r>
      <w:r>
        <w:rPr>
          <w:spacing w:val="-10"/>
        </w:rPr>
        <w:t>V</w:t>
      </w:r>
      <w:r>
        <w:rPr/>
        <w:tab/>
        <w:t>GRAMMAR</w:t>
      </w:r>
      <w:r>
        <w:rPr>
          <w:spacing w:val="13"/>
        </w:rPr>
        <w:t> </w:t>
      </w:r>
      <w:r>
        <w:rPr/>
        <w:t>–</w:t>
      </w:r>
      <w:r>
        <w:rPr>
          <w:spacing w:val="16"/>
        </w:rPr>
        <w:t> </w:t>
      </w:r>
      <w:r>
        <w:rPr>
          <w:spacing w:val="-5"/>
        </w:rPr>
        <w:t>II</w:t>
      </w:r>
    </w:p>
    <w:p>
      <w:pPr>
        <w:pStyle w:val="ListParagraph"/>
        <w:numPr>
          <w:ilvl w:val="0"/>
          <w:numId w:val="50"/>
        </w:numPr>
        <w:tabs>
          <w:tab w:pos="1109" w:val="left" w:leader="none"/>
        </w:tabs>
        <w:spacing w:line="240" w:lineRule="auto" w:before="38" w:after="0"/>
        <w:ind w:left="1109" w:right="0" w:hanging="339"/>
        <w:jc w:val="left"/>
        <w:rPr>
          <w:sz w:val="22"/>
        </w:rPr>
      </w:pPr>
      <w:r>
        <w:rPr>
          <w:sz w:val="22"/>
        </w:rPr>
        <w:t>Active</w:t>
      </w:r>
      <w:r>
        <w:rPr>
          <w:spacing w:val="6"/>
          <w:sz w:val="22"/>
        </w:rPr>
        <w:t> </w:t>
      </w:r>
      <w:r>
        <w:rPr>
          <w:sz w:val="22"/>
        </w:rPr>
        <w:t>Voice</w:t>
      </w:r>
      <w:r>
        <w:rPr>
          <w:spacing w:val="6"/>
          <w:sz w:val="22"/>
        </w:rPr>
        <w:t> </w:t>
      </w:r>
      <w:r>
        <w:rPr>
          <w:sz w:val="22"/>
        </w:rPr>
        <w:t>&amp;</w:t>
      </w:r>
      <w:r>
        <w:rPr>
          <w:spacing w:val="5"/>
          <w:sz w:val="22"/>
        </w:rPr>
        <w:t> </w:t>
      </w:r>
      <w:r>
        <w:rPr>
          <w:sz w:val="22"/>
        </w:rPr>
        <w:t>Passive</w:t>
      </w:r>
      <w:r>
        <w:rPr>
          <w:spacing w:val="6"/>
          <w:sz w:val="22"/>
        </w:rPr>
        <w:t> </w:t>
      </w:r>
      <w:r>
        <w:rPr>
          <w:spacing w:val="-2"/>
          <w:sz w:val="22"/>
        </w:rPr>
        <w:t>Voice</w:t>
      </w:r>
    </w:p>
    <w:p>
      <w:pPr>
        <w:pStyle w:val="ListParagraph"/>
        <w:numPr>
          <w:ilvl w:val="0"/>
          <w:numId w:val="50"/>
        </w:numPr>
        <w:tabs>
          <w:tab w:pos="1109" w:val="left" w:leader="none"/>
        </w:tabs>
        <w:spacing w:line="240" w:lineRule="auto" w:before="49" w:after="0"/>
        <w:ind w:left="1109" w:right="0" w:hanging="339"/>
        <w:jc w:val="left"/>
        <w:rPr>
          <w:sz w:val="22"/>
        </w:rPr>
      </w:pPr>
      <w:r>
        <w:rPr>
          <w:sz w:val="22"/>
        </w:rPr>
        <w:t>Infinitives</w:t>
      </w:r>
      <w:r>
        <w:rPr>
          <w:spacing w:val="9"/>
          <w:sz w:val="22"/>
        </w:rPr>
        <w:t> </w:t>
      </w:r>
      <w:r>
        <w:rPr>
          <w:sz w:val="22"/>
        </w:rPr>
        <w:t>&amp;</w:t>
      </w:r>
      <w:r>
        <w:rPr>
          <w:spacing w:val="9"/>
          <w:sz w:val="22"/>
        </w:rPr>
        <w:t> </w:t>
      </w:r>
      <w:r>
        <w:rPr>
          <w:spacing w:val="-2"/>
          <w:sz w:val="22"/>
        </w:rPr>
        <w:t>Gerunds</w:t>
      </w:r>
    </w:p>
    <w:p>
      <w:pPr>
        <w:pStyle w:val="ListParagraph"/>
        <w:numPr>
          <w:ilvl w:val="0"/>
          <w:numId w:val="50"/>
        </w:numPr>
        <w:tabs>
          <w:tab w:pos="1109" w:val="left" w:leader="none"/>
        </w:tabs>
        <w:spacing w:line="240" w:lineRule="auto" w:before="45" w:after="0"/>
        <w:ind w:left="1109" w:right="0" w:hanging="339"/>
        <w:jc w:val="left"/>
        <w:rPr>
          <w:sz w:val="22"/>
        </w:rPr>
      </w:pPr>
      <w:r>
        <w:rPr>
          <w:spacing w:val="-2"/>
          <w:sz w:val="22"/>
        </w:rPr>
        <w:t>Conditionals</w:t>
      </w:r>
    </w:p>
    <w:p>
      <w:pPr>
        <w:pStyle w:val="ListParagraph"/>
        <w:numPr>
          <w:ilvl w:val="0"/>
          <w:numId w:val="50"/>
        </w:numPr>
        <w:tabs>
          <w:tab w:pos="1109" w:val="left" w:leader="none"/>
        </w:tabs>
        <w:spacing w:line="240" w:lineRule="auto" w:before="44" w:after="0"/>
        <w:ind w:left="1109" w:right="0" w:hanging="339"/>
        <w:jc w:val="left"/>
        <w:rPr>
          <w:sz w:val="22"/>
        </w:rPr>
      </w:pPr>
      <w:r>
        <w:rPr>
          <w:spacing w:val="-2"/>
          <w:sz w:val="22"/>
        </w:rPr>
        <w:t>Collocations</w:t>
      </w:r>
    </w:p>
    <w:p>
      <w:pPr>
        <w:pStyle w:val="ListParagraph"/>
        <w:numPr>
          <w:ilvl w:val="0"/>
          <w:numId w:val="50"/>
        </w:numPr>
        <w:tabs>
          <w:tab w:pos="1109" w:val="left" w:leader="none"/>
        </w:tabs>
        <w:spacing w:line="240" w:lineRule="auto" w:before="47" w:after="0"/>
        <w:ind w:left="1109" w:right="0" w:hanging="339"/>
        <w:jc w:val="left"/>
        <w:rPr>
          <w:sz w:val="22"/>
        </w:rPr>
      </w:pPr>
      <w:r>
        <w:rPr>
          <w:sz w:val="22"/>
        </w:rPr>
        <w:t>American</w:t>
      </w:r>
      <w:r>
        <w:rPr>
          <w:spacing w:val="11"/>
          <w:sz w:val="22"/>
        </w:rPr>
        <w:t> </w:t>
      </w:r>
      <w:r>
        <w:rPr>
          <w:sz w:val="22"/>
        </w:rPr>
        <w:t>and</w:t>
      </w:r>
      <w:r>
        <w:rPr>
          <w:spacing w:val="10"/>
          <w:sz w:val="22"/>
        </w:rPr>
        <w:t> </w:t>
      </w:r>
      <w:r>
        <w:rPr>
          <w:sz w:val="22"/>
        </w:rPr>
        <w:t>British</w:t>
      </w:r>
      <w:r>
        <w:rPr>
          <w:spacing w:val="11"/>
          <w:sz w:val="22"/>
        </w:rPr>
        <w:t> </w:t>
      </w:r>
      <w:r>
        <w:rPr>
          <w:spacing w:val="-4"/>
          <w:sz w:val="22"/>
        </w:rPr>
        <w:t>words</w:t>
      </w:r>
    </w:p>
    <w:p>
      <w:pPr>
        <w:pStyle w:val="BodyText"/>
        <w:spacing w:before="0"/>
        <w:ind w:left="0"/>
      </w:pPr>
    </w:p>
    <w:p>
      <w:pPr>
        <w:pStyle w:val="BodyText"/>
        <w:spacing w:before="143"/>
        <w:ind w:left="0"/>
      </w:pPr>
    </w:p>
    <w:p>
      <w:pPr>
        <w:pStyle w:val="Heading1"/>
        <w:spacing w:before="1"/>
      </w:pPr>
      <w:r>
        <w:rPr/>
        <w:t>TEXT</w:t>
      </w:r>
      <w:r>
        <w:rPr>
          <w:spacing w:val="11"/>
        </w:rPr>
        <w:t> </w:t>
      </w:r>
      <w:r>
        <w:rPr>
          <w:spacing w:val="-2"/>
        </w:rPr>
        <w:t>BOOKS:</w:t>
      </w:r>
    </w:p>
    <w:p>
      <w:pPr>
        <w:spacing w:line="240" w:lineRule="auto" w:before="0"/>
        <w:rPr>
          <w:b/>
          <w:sz w:val="22"/>
        </w:rPr>
      </w:pPr>
      <w:r>
        <w:rPr/>
        <w:br w:type="column"/>
      </w:r>
      <w:r>
        <w:rPr>
          <w:b/>
          <w:sz w:val="22"/>
        </w:rPr>
      </w: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103"/>
        <w:ind w:left="0"/>
        <w:rPr>
          <w:b/>
        </w:rPr>
      </w:pPr>
    </w:p>
    <w:p>
      <w:pPr>
        <w:spacing w:before="0"/>
        <w:ind w:left="206" w:right="0" w:firstLine="0"/>
        <w:jc w:val="center"/>
        <w:rPr>
          <w:b/>
          <w:sz w:val="22"/>
        </w:rPr>
      </w:pPr>
      <w:r>
        <w:rPr>
          <w:b/>
          <w:spacing w:val="-5"/>
          <w:sz w:val="22"/>
        </w:rPr>
        <w:t>12</w:t>
      </w:r>
    </w:p>
    <w:p>
      <w:pPr>
        <w:pStyle w:val="Heading1"/>
        <w:spacing w:before="45"/>
      </w:pPr>
      <w:r>
        <w:rPr/>
        <w:t>TOTAL:</w:t>
      </w:r>
      <w:r>
        <w:rPr>
          <w:spacing w:val="16"/>
        </w:rPr>
        <w:t> </w:t>
      </w:r>
      <w:r>
        <w:rPr>
          <w:spacing w:val="-5"/>
        </w:rPr>
        <w:t>60</w:t>
      </w:r>
    </w:p>
    <w:p>
      <w:pPr>
        <w:pStyle w:val="Heading1"/>
        <w:spacing w:after="0"/>
        <w:sectPr>
          <w:pgSz w:w="12240" w:h="15840"/>
          <w:pgMar w:header="0" w:footer="921" w:top="1580" w:bottom="1120" w:left="1440" w:right="720"/>
          <w:cols w:num="2" w:equalWidth="0">
            <w:col w:w="3906" w:space="3447"/>
            <w:col w:w="2727"/>
          </w:cols>
        </w:sectPr>
      </w:pPr>
    </w:p>
    <w:p>
      <w:pPr>
        <w:pStyle w:val="ListParagraph"/>
        <w:numPr>
          <w:ilvl w:val="0"/>
          <w:numId w:val="51"/>
        </w:numPr>
        <w:tabs>
          <w:tab w:pos="1109" w:val="left" w:leader="none"/>
          <w:tab w:pos="1111" w:val="left" w:leader="none"/>
        </w:tabs>
        <w:spacing w:line="285" w:lineRule="auto" w:before="40" w:after="0"/>
        <w:ind w:left="1111" w:right="1142" w:hanging="341"/>
        <w:jc w:val="left"/>
        <w:rPr>
          <w:sz w:val="22"/>
        </w:rPr>
      </w:pPr>
      <w:r>
        <w:rPr>
          <w:sz w:val="22"/>
        </w:rPr>
        <w:t>Aggarwala,</w:t>
      </w:r>
      <w:r>
        <w:rPr>
          <w:spacing w:val="40"/>
          <w:sz w:val="22"/>
        </w:rPr>
        <w:t> </w:t>
      </w:r>
      <w:r>
        <w:rPr>
          <w:sz w:val="22"/>
        </w:rPr>
        <w:t>N.</w:t>
      </w:r>
      <w:r>
        <w:rPr>
          <w:spacing w:val="40"/>
          <w:sz w:val="22"/>
        </w:rPr>
        <w:t> </w:t>
      </w:r>
      <w:r>
        <w:rPr>
          <w:sz w:val="22"/>
        </w:rPr>
        <w:t>K.</w:t>
      </w:r>
      <w:r>
        <w:rPr>
          <w:spacing w:val="40"/>
          <w:sz w:val="22"/>
        </w:rPr>
        <w:t> </w:t>
      </w:r>
      <w:r>
        <w:rPr>
          <w:i/>
          <w:sz w:val="22"/>
        </w:rPr>
        <w:t>A</w:t>
      </w:r>
      <w:r>
        <w:rPr>
          <w:i/>
          <w:spacing w:val="40"/>
          <w:sz w:val="22"/>
        </w:rPr>
        <w:t> </w:t>
      </w:r>
      <w:r>
        <w:rPr>
          <w:i/>
          <w:sz w:val="22"/>
        </w:rPr>
        <w:t>senior</w:t>
      </w:r>
      <w:r>
        <w:rPr>
          <w:i/>
          <w:spacing w:val="40"/>
          <w:sz w:val="22"/>
        </w:rPr>
        <w:t> </w:t>
      </w:r>
      <w:r>
        <w:rPr>
          <w:i/>
          <w:sz w:val="22"/>
        </w:rPr>
        <w:t>English</w:t>
      </w:r>
      <w:r>
        <w:rPr>
          <w:i/>
          <w:spacing w:val="40"/>
          <w:sz w:val="22"/>
        </w:rPr>
        <w:t> </w:t>
      </w:r>
      <w:r>
        <w:rPr>
          <w:i/>
          <w:sz w:val="22"/>
        </w:rPr>
        <w:t>Grammar</w:t>
      </w:r>
      <w:r>
        <w:rPr>
          <w:i/>
          <w:spacing w:val="40"/>
          <w:sz w:val="22"/>
        </w:rPr>
        <w:t> </w:t>
      </w:r>
      <w:r>
        <w:rPr>
          <w:i/>
          <w:sz w:val="22"/>
        </w:rPr>
        <w:t>&amp;</w:t>
      </w:r>
      <w:r>
        <w:rPr>
          <w:i/>
          <w:spacing w:val="40"/>
          <w:sz w:val="22"/>
        </w:rPr>
        <w:t> </w:t>
      </w:r>
      <w:r>
        <w:rPr>
          <w:i/>
          <w:sz w:val="22"/>
        </w:rPr>
        <w:t>Composition</w:t>
      </w:r>
      <w:r>
        <w:rPr>
          <w:sz w:val="22"/>
        </w:rPr>
        <w:t>.</w:t>
      </w:r>
      <w:r>
        <w:rPr>
          <w:spacing w:val="40"/>
          <w:sz w:val="22"/>
        </w:rPr>
        <w:t> </w:t>
      </w:r>
      <w:r>
        <w:rPr>
          <w:sz w:val="22"/>
        </w:rPr>
        <w:t>New</w:t>
      </w:r>
      <w:r>
        <w:rPr>
          <w:spacing w:val="40"/>
          <w:sz w:val="22"/>
        </w:rPr>
        <w:t> </w:t>
      </w:r>
      <w:r>
        <w:rPr>
          <w:sz w:val="22"/>
        </w:rPr>
        <w:t>Delhi:</w:t>
      </w:r>
      <w:r>
        <w:rPr>
          <w:spacing w:val="40"/>
          <w:sz w:val="22"/>
        </w:rPr>
        <w:t> </w:t>
      </w:r>
      <w:r>
        <w:rPr>
          <w:sz w:val="22"/>
        </w:rPr>
        <w:t>Goyal</w:t>
      </w:r>
      <w:r>
        <w:rPr>
          <w:spacing w:val="40"/>
          <w:sz w:val="22"/>
        </w:rPr>
        <w:t> </w:t>
      </w:r>
      <w:r>
        <w:rPr>
          <w:sz w:val="22"/>
        </w:rPr>
        <w:t>Brothers. 1995.</w:t>
      </w:r>
    </w:p>
    <w:p>
      <w:pPr>
        <w:pStyle w:val="ListParagraph"/>
        <w:numPr>
          <w:ilvl w:val="0"/>
          <w:numId w:val="51"/>
        </w:numPr>
        <w:tabs>
          <w:tab w:pos="1109" w:val="left" w:leader="none"/>
        </w:tabs>
        <w:spacing w:line="248" w:lineRule="exact" w:before="0" w:after="0"/>
        <w:ind w:left="1109" w:right="0" w:hanging="339"/>
        <w:jc w:val="left"/>
        <w:rPr>
          <w:sz w:val="22"/>
        </w:rPr>
      </w:pPr>
      <w:hyperlink r:id="rId7">
        <w:r>
          <w:rPr>
            <w:spacing w:val="-2"/>
            <w:sz w:val="22"/>
            <w:u w:val="single"/>
          </w:rPr>
          <w:t>http://www.theatrehistory.com/plays/chitra001.html</w:t>
        </w:r>
      </w:hyperlink>
    </w:p>
    <w:p>
      <w:pPr>
        <w:pStyle w:val="ListParagraph"/>
        <w:spacing w:after="0" w:line="248" w:lineRule="exact"/>
        <w:jc w:val="left"/>
        <w:rPr>
          <w:sz w:val="22"/>
        </w:rPr>
        <w:sectPr>
          <w:type w:val="continuous"/>
          <w:pgSz w:w="12240" w:h="15840"/>
          <w:pgMar w:header="0" w:footer="921" w:top="1360" w:bottom="280" w:left="1440" w:right="720"/>
        </w:sectPr>
      </w:pPr>
    </w:p>
    <w:p>
      <w:pPr>
        <w:pStyle w:val="BodyText"/>
        <w:spacing w:before="55"/>
        <w:ind w:left="0"/>
      </w:pPr>
    </w:p>
    <w:p>
      <w:pPr>
        <w:spacing w:line="590" w:lineRule="atLeast" w:before="1"/>
        <w:ind w:left="431" w:right="2580" w:firstLine="2124"/>
        <w:jc w:val="left"/>
        <w:rPr>
          <w:b/>
          <w:sz w:val="22"/>
        </w:rPr>
      </w:pPr>
      <w:r>
        <w:rPr>
          <w:b/>
          <w:sz w:val="22"/>
        </w:rPr>
        <mc:AlternateContent>
          <mc:Choice Requires="wps">
            <w:drawing>
              <wp:anchor distT="0" distB="0" distL="0" distR="0" allowOverlap="1" layoutInCell="1" locked="0" behindDoc="0" simplePos="0" relativeHeight="15731200">
                <wp:simplePos x="0" y="0"/>
                <wp:positionH relativeFrom="page">
                  <wp:posOffset>1083563</wp:posOffset>
                </wp:positionH>
                <wp:positionV relativeFrom="paragraph">
                  <wp:posOffset>-186930</wp:posOffset>
                </wp:positionV>
                <wp:extent cx="5654040" cy="397509"/>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654040"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4"/>
                              <w:gridCol w:w="5332"/>
                              <w:gridCol w:w="392"/>
                              <w:gridCol w:w="409"/>
                              <w:gridCol w:w="413"/>
                              <w:gridCol w:w="353"/>
                            </w:tblGrid>
                            <w:tr>
                              <w:trPr>
                                <w:trHeight w:val="299" w:hRule="atLeast"/>
                              </w:trPr>
                              <w:tc>
                                <w:tcPr>
                                  <w:tcW w:w="1874" w:type="dxa"/>
                                  <w:vMerge w:val="restart"/>
                                </w:tcPr>
                                <w:p>
                                  <w:pPr>
                                    <w:pStyle w:val="TableParagraph"/>
                                    <w:spacing w:before="161"/>
                                    <w:ind w:left="340"/>
                                    <w:jc w:val="left"/>
                                    <w:rPr>
                                      <w:b/>
                                      <w:sz w:val="22"/>
                                    </w:rPr>
                                  </w:pPr>
                                  <w:r>
                                    <w:rPr>
                                      <w:b/>
                                      <w:spacing w:val="-2"/>
                                      <w:sz w:val="22"/>
                                    </w:rPr>
                                    <w:t>BCY232T03</w:t>
                                  </w:r>
                                </w:p>
                              </w:tc>
                              <w:tc>
                                <w:tcPr>
                                  <w:tcW w:w="5332" w:type="dxa"/>
                                  <w:vMerge w:val="restart"/>
                                </w:tcPr>
                                <w:p>
                                  <w:pPr>
                                    <w:pStyle w:val="TableParagraph"/>
                                    <w:spacing w:before="161"/>
                                    <w:ind w:left="494"/>
                                    <w:jc w:val="left"/>
                                    <w:rPr>
                                      <w:b/>
                                      <w:sz w:val="22"/>
                                    </w:rPr>
                                  </w:pPr>
                                  <w:r>
                                    <w:rPr>
                                      <w:b/>
                                      <w:sz w:val="22"/>
                                    </w:rPr>
                                    <w:t>FIREWALL</w:t>
                                  </w:r>
                                  <w:r>
                                    <w:rPr>
                                      <w:b/>
                                      <w:spacing w:val="17"/>
                                      <w:sz w:val="22"/>
                                    </w:rPr>
                                    <w:t> </w:t>
                                  </w:r>
                                  <w:r>
                                    <w:rPr>
                                      <w:b/>
                                      <w:sz w:val="22"/>
                                    </w:rPr>
                                    <w:t>AND</w:t>
                                  </w:r>
                                  <w:r>
                                    <w:rPr>
                                      <w:b/>
                                      <w:spacing w:val="18"/>
                                      <w:sz w:val="22"/>
                                    </w:rPr>
                                    <w:t> </w:t>
                                  </w:r>
                                  <w:r>
                                    <w:rPr>
                                      <w:b/>
                                      <w:sz w:val="22"/>
                                    </w:rPr>
                                    <w:t>INTERNET</w:t>
                                  </w:r>
                                  <w:r>
                                    <w:rPr>
                                      <w:b/>
                                      <w:spacing w:val="18"/>
                                      <w:sz w:val="22"/>
                                    </w:rPr>
                                    <w:t> </w:t>
                                  </w:r>
                                  <w:r>
                                    <w:rPr>
                                      <w:b/>
                                      <w:spacing w:val="-2"/>
                                      <w:sz w:val="22"/>
                                    </w:rPr>
                                    <w:t>SECURITY</w:t>
                                  </w:r>
                                </w:p>
                              </w:tc>
                              <w:tc>
                                <w:tcPr>
                                  <w:tcW w:w="392" w:type="dxa"/>
                                </w:tcPr>
                                <w:p>
                                  <w:pPr>
                                    <w:pStyle w:val="TableParagraph"/>
                                    <w:ind w:right="88"/>
                                    <w:rPr>
                                      <w:b/>
                                      <w:sz w:val="22"/>
                                    </w:rPr>
                                  </w:pPr>
                                  <w:r>
                                    <w:rPr>
                                      <w:b/>
                                      <w:spacing w:val="-10"/>
                                      <w:sz w:val="22"/>
                                    </w:rPr>
                                    <w:t>L</w:t>
                                  </w:r>
                                </w:p>
                              </w:tc>
                              <w:tc>
                                <w:tcPr>
                                  <w:tcW w:w="409" w:type="dxa"/>
                                </w:tcPr>
                                <w:p>
                                  <w:pPr>
                                    <w:pStyle w:val="TableParagraph"/>
                                    <w:ind w:right="92"/>
                                    <w:rPr>
                                      <w:b/>
                                      <w:sz w:val="22"/>
                                    </w:rPr>
                                  </w:pPr>
                                  <w:r>
                                    <w:rPr>
                                      <w:b/>
                                      <w:spacing w:val="-10"/>
                                      <w:sz w:val="22"/>
                                    </w:rPr>
                                    <w:t>T</w:t>
                                  </w:r>
                                </w:p>
                              </w:tc>
                              <w:tc>
                                <w:tcPr>
                                  <w:tcW w:w="413" w:type="dxa"/>
                                </w:tcPr>
                                <w:p>
                                  <w:pPr>
                                    <w:pStyle w:val="TableParagraph"/>
                                    <w:ind w:left="24" w:right="110"/>
                                    <w:rPr>
                                      <w:b/>
                                      <w:sz w:val="22"/>
                                    </w:rPr>
                                  </w:pPr>
                                  <w:r>
                                    <w:rPr>
                                      <w:b/>
                                      <w:spacing w:val="-10"/>
                                      <w:sz w:val="22"/>
                                    </w:rPr>
                                    <w:t>P</w:t>
                                  </w:r>
                                </w:p>
                              </w:tc>
                              <w:tc>
                                <w:tcPr>
                                  <w:tcW w:w="353" w:type="dxa"/>
                                </w:tcPr>
                                <w:p>
                                  <w:pPr>
                                    <w:pStyle w:val="TableParagraph"/>
                                    <w:ind w:left="2" w:right="90"/>
                                    <w:rPr>
                                      <w:b/>
                                      <w:sz w:val="22"/>
                                    </w:rPr>
                                  </w:pPr>
                                  <w:r>
                                    <w:rPr>
                                      <w:b/>
                                      <w:spacing w:val="-10"/>
                                      <w:sz w:val="22"/>
                                    </w:rPr>
                                    <w:t>C</w:t>
                                  </w:r>
                                </w:p>
                              </w:tc>
                            </w:tr>
                            <w:tr>
                              <w:trPr>
                                <w:trHeight w:val="297" w:hRule="atLeast"/>
                              </w:trPr>
                              <w:tc>
                                <w:tcPr>
                                  <w:tcW w:w="1874" w:type="dxa"/>
                                  <w:vMerge/>
                                  <w:tcBorders>
                                    <w:top w:val="nil"/>
                                  </w:tcBorders>
                                </w:tcPr>
                                <w:p>
                                  <w:pPr>
                                    <w:rPr>
                                      <w:sz w:val="2"/>
                                      <w:szCs w:val="2"/>
                                    </w:rPr>
                                  </w:pPr>
                                </w:p>
                              </w:tc>
                              <w:tc>
                                <w:tcPr>
                                  <w:tcW w:w="5332" w:type="dxa"/>
                                  <w:vMerge/>
                                  <w:tcBorders>
                                    <w:top w:val="nil"/>
                                  </w:tcBorders>
                                </w:tcPr>
                                <w:p>
                                  <w:pPr>
                                    <w:rPr>
                                      <w:sz w:val="2"/>
                                      <w:szCs w:val="2"/>
                                    </w:rPr>
                                  </w:pPr>
                                </w:p>
                              </w:tc>
                              <w:tc>
                                <w:tcPr>
                                  <w:tcW w:w="392" w:type="dxa"/>
                                </w:tcPr>
                                <w:p>
                                  <w:pPr>
                                    <w:pStyle w:val="TableParagraph"/>
                                    <w:ind w:left="1" w:right="88"/>
                                    <w:rPr>
                                      <w:b/>
                                      <w:sz w:val="22"/>
                                    </w:rPr>
                                  </w:pPr>
                                  <w:r>
                                    <w:rPr>
                                      <w:b/>
                                      <w:spacing w:val="-10"/>
                                      <w:sz w:val="22"/>
                                    </w:rPr>
                                    <w:t>3</w:t>
                                  </w:r>
                                </w:p>
                              </w:tc>
                              <w:tc>
                                <w:tcPr>
                                  <w:tcW w:w="409" w:type="dxa"/>
                                </w:tcPr>
                                <w:p>
                                  <w:pPr>
                                    <w:pStyle w:val="TableParagraph"/>
                                    <w:ind w:left="1" w:right="92"/>
                                    <w:rPr>
                                      <w:b/>
                                      <w:sz w:val="22"/>
                                    </w:rPr>
                                  </w:pPr>
                                  <w:r>
                                    <w:rPr>
                                      <w:b/>
                                      <w:spacing w:val="-10"/>
                                      <w:sz w:val="22"/>
                                    </w:rPr>
                                    <w:t>2</w:t>
                                  </w:r>
                                </w:p>
                              </w:tc>
                              <w:tc>
                                <w:tcPr>
                                  <w:tcW w:w="413" w:type="dxa"/>
                                </w:tcPr>
                                <w:p>
                                  <w:pPr>
                                    <w:pStyle w:val="TableParagraph"/>
                                    <w:ind w:left="24" w:right="112"/>
                                    <w:rPr>
                                      <w:b/>
                                      <w:sz w:val="22"/>
                                    </w:rPr>
                                  </w:pPr>
                                  <w:r>
                                    <w:rPr>
                                      <w:b/>
                                      <w:spacing w:val="-10"/>
                                      <w:sz w:val="22"/>
                                    </w:rPr>
                                    <w:t>0</w:t>
                                  </w:r>
                                </w:p>
                              </w:tc>
                              <w:tc>
                                <w:tcPr>
                                  <w:tcW w:w="353" w:type="dxa"/>
                                </w:tcPr>
                                <w:p>
                                  <w:pPr>
                                    <w:pStyle w:val="TableParagraph"/>
                                    <w:ind w:right="90"/>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5.32pt;margin-top:-14.71891pt;width:445.2pt;height:31.3pt;mso-position-horizontal-relative:page;mso-position-vertical-relative:paragraph;z-index:15731200"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4"/>
                        <w:gridCol w:w="5332"/>
                        <w:gridCol w:w="392"/>
                        <w:gridCol w:w="409"/>
                        <w:gridCol w:w="413"/>
                        <w:gridCol w:w="353"/>
                      </w:tblGrid>
                      <w:tr>
                        <w:trPr>
                          <w:trHeight w:val="299" w:hRule="atLeast"/>
                        </w:trPr>
                        <w:tc>
                          <w:tcPr>
                            <w:tcW w:w="1874" w:type="dxa"/>
                            <w:vMerge w:val="restart"/>
                          </w:tcPr>
                          <w:p>
                            <w:pPr>
                              <w:pStyle w:val="TableParagraph"/>
                              <w:spacing w:before="161"/>
                              <w:ind w:left="340"/>
                              <w:jc w:val="left"/>
                              <w:rPr>
                                <w:b/>
                                <w:sz w:val="22"/>
                              </w:rPr>
                            </w:pPr>
                            <w:r>
                              <w:rPr>
                                <w:b/>
                                <w:spacing w:val="-2"/>
                                <w:sz w:val="22"/>
                              </w:rPr>
                              <w:t>BCY232T03</w:t>
                            </w:r>
                          </w:p>
                        </w:tc>
                        <w:tc>
                          <w:tcPr>
                            <w:tcW w:w="5332" w:type="dxa"/>
                            <w:vMerge w:val="restart"/>
                          </w:tcPr>
                          <w:p>
                            <w:pPr>
                              <w:pStyle w:val="TableParagraph"/>
                              <w:spacing w:before="161"/>
                              <w:ind w:left="494"/>
                              <w:jc w:val="left"/>
                              <w:rPr>
                                <w:b/>
                                <w:sz w:val="22"/>
                              </w:rPr>
                            </w:pPr>
                            <w:r>
                              <w:rPr>
                                <w:b/>
                                <w:sz w:val="22"/>
                              </w:rPr>
                              <w:t>FIREWALL</w:t>
                            </w:r>
                            <w:r>
                              <w:rPr>
                                <w:b/>
                                <w:spacing w:val="17"/>
                                <w:sz w:val="22"/>
                              </w:rPr>
                              <w:t> </w:t>
                            </w:r>
                            <w:r>
                              <w:rPr>
                                <w:b/>
                                <w:sz w:val="22"/>
                              </w:rPr>
                              <w:t>AND</w:t>
                            </w:r>
                            <w:r>
                              <w:rPr>
                                <w:b/>
                                <w:spacing w:val="18"/>
                                <w:sz w:val="22"/>
                              </w:rPr>
                              <w:t> </w:t>
                            </w:r>
                            <w:r>
                              <w:rPr>
                                <w:b/>
                                <w:sz w:val="22"/>
                              </w:rPr>
                              <w:t>INTERNET</w:t>
                            </w:r>
                            <w:r>
                              <w:rPr>
                                <w:b/>
                                <w:spacing w:val="18"/>
                                <w:sz w:val="22"/>
                              </w:rPr>
                              <w:t> </w:t>
                            </w:r>
                            <w:r>
                              <w:rPr>
                                <w:b/>
                                <w:spacing w:val="-2"/>
                                <w:sz w:val="22"/>
                              </w:rPr>
                              <w:t>SECURITY</w:t>
                            </w:r>
                          </w:p>
                        </w:tc>
                        <w:tc>
                          <w:tcPr>
                            <w:tcW w:w="392" w:type="dxa"/>
                          </w:tcPr>
                          <w:p>
                            <w:pPr>
                              <w:pStyle w:val="TableParagraph"/>
                              <w:ind w:right="88"/>
                              <w:rPr>
                                <w:b/>
                                <w:sz w:val="22"/>
                              </w:rPr>
                            </w:pPr>
                            <w:r>
                              <w:rPr>
                                <w:b/>
                                <w:spacing w:val="-10"/>
                                <w:sz w:val="22"/>
                              </w:rPr>
                              <w:t>L</w:t>
                            </w:r>
                          </w:p>
                        </w:tc>
                        <w:tc>
                          <w:tcPr>
                            <w:tcW w:w="409" w:type="dxa"/>
                          </w:tcPr>
                          <w:p>
                            <w:pPr>
                              <w:pStyle w:val="TableParagraph"/>
                              <w:ind w:right="92"/>
                              <w:rPr>
                                <w:b/>
                                <w:sz w:val="22"/>
                              </w:rPr>
                            </w:pPr>
                            <w:r>
                              <w:rPr>
                                <w:b/>
                                <w:spacing w:val="-10"/>
                                <w:sz w:val="22"/>
                              </w:rPr>
                              <w:t>T</w:t>
                            </w:r>
                          </w:p>
                        </w:tc>
                        <w:tc>
                          <w:tcPr>
                            <w:tcW w:w="413" w:type="dxa"/>
                          </w:tcPr>
                          <w:p>
                            <w:pPr>
                              <w:pStyle w:val="TableParagraph"/>
                              <w:ind w:left="24" w:right="110"/>
                              <w:rPr>
                                <w:b/>
                                <w:sz w:val="22"/>
                              </w:rPr>
                            </w:pPr>
                            <w:r>
                              <w:rPr>
                                <w:b/>
                                <w:spacing w:val="-10"/>
                                <w:sz w:val="22"/>
                              </w:rPr>
                              <w:t>P</w:t>
                            </w:r>
                          </w:p>
                        </w:tc>
                        <w:tc>
                          <w:tcPr>
                            <w:tcW w:w="353" w:type="dxa"/>
                          </w:tcPr>
                          <w:p>
                            <w:pPr>
                              <w:pStyle w:val="TableParagraph"/>
                              <w:ind w:left="2" w:right="90"/>
                              <w:rPr>
                                <w:b/>
                                <w:sz w:val="22"/>
                              </w:rPr>
                            </w:pPr>
                            <w:r>
                              <w:rPr>
                                <w:b/>
                                <w:spacing w:val="-10"/>
                                <w:sz w:val="22"/>
                              </w:rPr>
                              <w:t>C</w:t>
                            </w:r>
                          </w:p>
                        </w:tc>
                      </w:tr>
                      <w:tr>
                        <w:trPr>
                          <w:trHeight w:val="297" w:hRule="atLeast"/>
                        </w:trPr>
                        <w:tc>
                          <w:tcPr>
                            <w:tcW w:w="1874" w:type="dxa"/>
                            <w:vMerge/>
                            <w:tcBorders>
                              <w:top w:val="nil"/>
                            </w:tcBorders>
                          </w:tcPr>
                          <w:p>
                            <w:pPr>
                              <w:rPr>
                                <w:sz w:val="2"/>
                                <w:szCs w:val="2"/>
                              </w:rPr>
                            </w:pPr>
                          </w:p>
                        </w:tc>
                        <w:tc>
                          <w:tcPr>
                            <w:tcW w:w="5332" w:type="dxa"/>
                            <w:vMerge/>
                            <w:tcBorders>
                              <w:top w:val="nil"/>
                            </w:tcBorders>
                          </w:tcPr>
                          <w:p>
                            <w:pPr>
                              <w:rPr>
                                <w:sz w:val="2"/>
                                <w:szCs w:val="2"/>
                              </w:rPr>
                            </w:pPr>
                          </w:p>
                        </w:tc>
                        <w:tc>
                          <w:tcPr>
                            <w:tcW w:w="392" w:type="dxa"/>
                          </w:tcPr>
                          <w:p>
                            <w:pPr>
                              <w:pStyle w:val="TableParagraph"/>
                              <w:ind w:left="1" w:right="88"/>
                              <w:rPr>
                                <w:b/>
                                <w:sz w:val="22"/>
                              </w:rPr>
                            </w:pPr>
                            <w:r>
                              <w:rPr>
                                <w:b/>
                                <w:spacing w:val="-10"/>
                                <w:sz w:val="22"/>
                              </w:rPr>
                              <w:t>3</w:t>
                            </w:r>
                          </w:p>
                        </w:tc>
                        <w:tc>
                          <w:tcPr>
                            <w:tcW w:w="409" w:type="dxa"/>
                          </w:tcPr>
                          <w:p>
                            <w:pPr>
                              <w:pStyle w:val="TableParagraph"/>
                              <w:ind w:left="1" w:right="92"/>
                              <w:rPr>
                                <w:b/>
                                <w:sz w:val="22"/>
                              </w:rPr>
                            </w:pPr>
                            <w:r>
                              <w:rPr>
                                <w:b/>
                                <w:spacing w:val="-10"/>
                                <w:sz w:val="22"/>
                              </w:rPr>
                              <w:t>2</w:t>
                            </w:r>
                          </w:p>
                        </w:tc>
                        <w:tc>
                          <w:tcPr>
                            <w:tcW w:w="413" w:type="dxa"/>
                          </w:tcPr>
                          <w:p>
                            <w:pPr>
                              <w:pStyle w:val="TableParagraph"/>
                              <w:ind w:left="24" w:right="112"/>
                              <w:rPr>
                                <w:b/>
                                <w:sz w:val="22"/>
                              </w:rPr>
                            </w:pPr>
                            <w:r>
                              <w:rPr>
                                <w:b/>
                                <w:spacing w:val="-10"/>
                                <w:sz w:val="22"/>
                              </w:rPr>
                              <w:t>0</w:t>
                            </w:r>
                          </w:p>
                        </w:tc>
                        <w:tc>
                          <w:tcPr>
                            <w:tcW w:w="353" w:type="dxa"/>
                          </w:tcPr>
                          <w:p>
                            <w:pPr>
                              <w:pStyle w:val="TableParagraph"/>
                              <w:ind w:right="90"/>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51"/>
        </w:numPr>
        <w:tabs>
          <w:tab w:pos="1111" w:val="left" w:leader="none"/>
        </w:tabs>
        <w:spacing w:line="280" w:lineRule="auto" w:before="46" w:after="0"/>
        <w:ind w:left="1111" w:right="1169" w:hanging="341"/>
        <w:jc w:val="left"/>
        <w:rPr>
          <w:sz w:val="22"/>
        </w:rPr>
      </w:pPr>
      <w:r>
        <w:rPr>
          <w:sz w:val="22"/>
        </w:rPr>
        <w:t>To learn the basic concept of Firewalls, fundamentals of internet security and security architecture, the different kinds of security threats in networks.</w:t>
      </w:r>
    </w:p>
    <w:p>
      <w:pPr>
        <w:pStyle w:val="ListParagraph"/>
        <w:numPr>
          <w:ilvl w:val="1"/>
          <w:numId w:val="51"/>
        </w:numPr>
        <w:tabs>
          <w:tab w:pos="1111" w:val="left" w:leader="none"/>
        </w:tabs>
        <w:spacing w:line="240" w:lineRule="auto" w:before="3" w:after="0"/>
        <w:ind w:left="1111" w:right="0" w:hanging="341"/>
        <w:jc w:val="left"/>
        <w:rPr>
          <w:sz w:val="22"/>
        </w:rPr>
      </w:pPr>
      <w:r>
        <w:rPr>
          <w:sz w:val="22"/>
        </w:rPr>
        <w:t>To</w:t>
      </w:r>
      <w:r>
        <w:rPr>
          <w:spacing w:val="8"/>
          <w:sz w:val="22"/>
        </w:rPr>
        <w:t> </w:t>
      </w:r>
      <w:r>
        <w:rPr>
          <w:sz w:val="22"/>
        </w:rPr>
        <w:t>impart</w:t>
      </w:r>
      <w:r>
        <w:rPr>
          <w:spacing w:val="9"/>
          <w:sz w:val="22"/>
        </w:rPr>
        <w:t> </w:t>
      </w:r>
      <w:r>
        <w:rPr>
          <w:sz w:val="22"/>
        </w:rPr>
        <w:t>the</w:t>
      </w:r>
      <w:r>
        <w:rPr>
          <w:spacing w:val="10"/>
          <w:sz w:val="22"/>
        </w:rPr>
        <w:t> </w:t>
      </w:r>
      <w:r>
        <w:rPr>
          <w:sz w:val="22"/>
        </w:rPr>
        <w:t>knowledge</w:t>
      </w:r>
      <w:r>
        <w:rPr>
          <w:spacing w:val="7"/>
          <w:sz w:val="22"/>
        </w:rPr>
        <w:t> </w:t>
      </w:r>
      <w:r>
        <w:rPr>
          <w:sz w:val="22"/>
        </w:rPr>
        <w:t>on</w:t>
      </w:r>
      <w:r>
        <w:rPr>
          <w:spacing w:val="9"/>
          <w:sz w:val="22"/>
        </w:rPr>
        <w:t> </w:t>
      </w:r>
      <w:r>
        <w:rPr>
          <w:sz w:val="22"/>
        </w:rPr>
        <w:t>internet</w:t>
      </w:r>
      <w:r>
        <w:rPr>
          <w:spacing w:val="8"/>
          <w:sz w:val="22"/>
        </w:rPr>
        <w:t> </w:t>
      </w:r>
      <w:r>
        <w:rPr>
          <w:spacing w:val="-2"/>
          <w:sz w:val="22"/>
        </w:rPr>
        <w:t>security.</w:t>
      </w:r>
    </w:p>
    <w:p>
      <w:pPr>
        <w:pStyle w:val="ListParagraph"/>
        <w:numPr>
          <w:ilvl w:val="1"/>
          <w:numId w:val="51"/>
        </w:numPr>
        <w:tabs>
          <w:tab w:pos="1111" w:val="left" w:leader="none"/>
        </w:tabs>
        <w:spacing w:line="280" w:lineRule="auto" w:before="44" w:after="0"/>
        <w:ind w:left="1111" w:right="1170" w:hanging="341"/>
        <w:jc w:val="left"/>
        <w:rPr>
          <w:sz w:val="22"/>
        </w:rPr>
      </w:pPr>
      <w:r>
        <w:rPr>
          <w:sz w:val="22"/>
        </w:rPr>
        <w:t>To</w:t>
      </w:r>
      <w:r>
        <w:rPr>
          <w:spacing w:val="20"/>
          <w:sz w:val="22"/>
        </w:rPr>
        <w:t> </w:t>
      </w:r>
      <w:r>
        <w:rPr>
          <w:sz w:val="22"/>
        </w:rPr>
        <w:t>learn</w:t>
      </w:r>
      <w:r>
        <w:rPr>
          <w:spacing w:val="20"/>
          <w:sz w:val="22"/>
        </w:rPr>
        <w:t> </w:t>
      </w:r>
      <w:r>
        <w:rPr>
          <w:sz w:val="22"/>
        </w:rPr>
        <w:t>the</w:t>
      </w:r>
      <w:r>
        <w:rPr>
          <w:spacing w:val="21"/>
          <w:sz w:val="22"/>
        </w:rPr>
        <w:t> </w:t>
      </w:r>
      <w:r>
        <w:rPr>
          <w:sz w:val="22"/>
        </w:rPr>
        <w:t>concept</w:t>
      </w:r>
      <w:r>
        <w:rPr>
          <w:spacing w:val="20"/>
          <w:sz w:val="22"/>
        </w:rPr>
        <w:t> </w:t>
      </w:r>
      <w:r>
        <w:rPr>
          <w:sz w:val="22"/>
        </w:rPr>
        <w:t>of</w:t>
      </w:r>
      <w:r>
        <w:rPr>
          <w:spacing w:val="19"/>
          <w:sz w:val="22"/>
        </w:rPr>
        <w:t> </w:t>
      </w:r>
      <w:r>
        <w:rPr>
          <w:sz w:val="22"/>
        </w:rPr>
        <w:t>controls</w:t>
      </w:r>
      <w:r>
        <w:rPr>
          <w:spacing w:val="21"/>
          <w:sz w:val="22"/>
        </w:rPr>
        <w:t> </w:t>
      </w:r>
      <w:r>
        <w:rPr>
          <w:sz w:val="22"/>
        </w:rPr>
        <w:t>against</w:t>
      </w:r>
      <w:r>
        <w:rPr>
          <w:spacing w:val="20"/>
          <w:sz w:val="22"/>
        </w:rPr>
        <w:t> </w:t>
      </w:r>
      <w:r>
        <w:rPr>
          <w:sz w:val="22"/>
        </w:rPr>
        <w:t>program</w:t>
      </w:r>
      <w:r>
        <w:rPr>
          <w:spacing w:val="22"/>
          <w:sz w:val="22"/>
        </w:rPr>
        <w:t> </w:t>
      </w:r>
      <w:r>
        <w:rPr>
          <w:sz w:val="22"/>
        </w:rPr>
        <w:t>threat</w:t>
      </w:r>
      <w:r>
        <w:rPr>
          <w:spacing w:val="20"/>
          <w:sz w:val="22"/>
        </w:rPr>
        <w:t> </w:t>
      </w:r>
      <w:r>
        <w:rPr>
          <w:sz w:val="22"/>
        </w:rPr>
        <w:t>and</w:t>
      </w:r>
      <w:r>
        <w:rPr>
          <w:spacing w:val="20"/>
          <w:sz w:val="22"/>
        </w:rPr>
        <w:t> </w:t>
      </w:r>
      <w:r>
        <w:rPr>
          <w:sz w:val="22"/>
        </w:rPr>
        <w:t>to</w:t>
      </w:r>
      <w:r>
        <w:rPr>
          <w:spacing w:val="20"/>
          <w:sz w:val="22"/>
        </w:rPr>
        <w:t> </w:t>
      </w:r>
      <w:r>
        <w:rPr>
          <w:sz w:val="22"/>
        </w:rPr>
        <w:t>find</w:t>
      </w:r>
      <w:r>
        <w:rPr>
          <w:spacing w:val="20"/>
          <w:sz w:val="22"/>
        </w:rPr>
        <w:t> </w:t>
      </w:r>
      <w:r>
        <w:rPr>
          <w:sz w:val="22"/>
        </w:rPr>
        <w:t>the</w:t>
      </w:r>
      <w:r>
        <w:rPr>
          <w:spacing w:val="24"/>
          <w:sz w:val="22"/>
        </w:rPr>
        <w:t> </w:t>
      </w:r>
      <w:r>
        <w:rPr>
          <w:sz w:val="22"/>
        </w:rPr>
        <w:t>vulnerabilities in programs.</w:t>
      </w:r>
    </w:p>
    <w:p>
      <w:pPr>
        <w:pStyle w:val="ListParagraph"/>
        <w:numPr>
          <w:ilvl w:val="1"/>
          <w:numId w:val="51"/>
        </w:numPr>
        <w:tabs>
          <w:tab w:pos="1111" w:val="left" w:leader="none"/>
        </w:tabs>
        <w:spacing w:line="240" w:lineRule="auto" w:before="6" w:after="0"/>
        <w:ind w:left="1111" w:right="0" w:hanging="341"/>
        <w:jc w:val="left"/>
        <w:rPr>
          <w:sz w:val="22"/>
        </w:rPr>
      </w:pPr>
      <w:r>
        <w:rPr>
          <w:sz w:val="22"/>
        </w:rPr>
        <w:t>To</w:t>
      </w:r>
      <w:r>
        <w:rPr>
          <w:spacing w:val="11"/>
          <w:sz w:val="22"/>
        </w:rPr>
        <w:t> </w:t>
      </w:r>
      <w:r>
        <w:rPr>
          <w:sz w:val="22"/>
        </w:rPr>
        <w:t>impart</w:t>
      </w:r>
      <w:r>
        <w:rPr>
          <w:spacing w:val="11"/>
          <w:sz w:val="22"/>
        </w:rPr>
        <w:t> </w:t>
      </w:r>
      <w:r>
        <w:rPr>
          <w:sz w:val="22"/>
        </w:rPr>
        <w:t>the</w:t>
      </w:r>
      <w:r>
        <w:rPr>
          <w:spacing w:val="12"/>
          <w:sz w:val="22"/>
        </w:rPr>
        <w:t> </w:t>
      </w:r>
      <w:r>
        <w:rPr>
          <w:sz w:val="22"/>
        </w:rPr>
        <w:t>security</w:t>
      </w:r>
      <w:r>
        <w:rPr>
          <w:spacing w:val="6"/>
          <w:sz w:val="22"/>
        </w:rPr>
        <w:t> </w:t>
      </w:r>
      <w:r>
        <w:rPr>
          <w:sz w:val="22"/>
        </w:rPr>
        <w:t>requirements</w:t>
      </w:r>
      <w:r>
        <w:rPr>
          <w:spacing w:val="10"/>
          <w:sz w:val="22"/>
        </w:rPr>
        <w:t> </w:t>
      </w:r>
      <w:r>
        <w:rPr>
          <w:sz w:val="22"/>
        </w:rPr>
        <w:t>and</w:t>
      </w:r>
      <w:r>
        <w:rPr>
          <w:spacing w:val="8"/>
          <w:sz w:val="22"/>
        </w:rPr>
        <w:t> </w:t>
      </w:r>
      <w:r>
        <w:rPr>
          <w:sz w:val="22"/>
        </w:rPr>
        <w:t>multilevel</w:t>
      </w:r>
      <w:r>
        <w:rPr>
          <w:spacing w:val="9"/>
          <w:sz w:val="22"/>
        </w:rPr>
        <w:t> </w:t>
      </w:r>
      <w:r>
        <w:rPr>
          <w:spacing w:val="-2"/>
          <w:sz w:val="22"/>
        </w:rPr>
        <w:t>database.</w:t>
      </w:r>
    </w:p>
    <w:p>
      <w:pPr>
        <w:pStyle w:val="ListParagraph"/>
        <w:numPr>
          <w:ilvl w:val="1"/>
          <w:numId w:val="51"/>
        </w:numPr>
        <w:tabs>
          <w:tab w:pos="1111" w:val="left" w:leader="none"/>
        </w:tabs>
        <w:spacing w:line="240" w:lineRule="auto" w:before="42" w:after="0"/>
        <w:ind w:left="1111" w:right="0" w:hanging="341"/>
        <w:jc w:val="left"/>
        <w:rPr>
          <w:sz w:val="22"/>
        </w:rPr>
      </w:pPr>
      <w:r>
        <w:rPr>
          <w:sz w:val="22"/>
        </w:rPr>
        <w:t>To</w:t>
      </w:r>
      <w:r>
        <w:rPr>
          <w:spacing w:val="8"/>
          <w:sz w:val="22"/>
        </w:rPr>
        <w:t> </w:t>
      </w:r>
      <w:r>
        <w:rPr>
          <w:sz w:val="22"/>
        </w:rPr>
        <w:t>study</w:t>
      </w:r>
      <w:r>
        <w:rPr>
          <w:spacing w:val="7"/>
          <w:sz w:val="22"/>
        </w:rPr>
        <w:t> </w:t>
      </w:r>
      <w:r>
        <w:rPr>
          <w:sz w:val="22"/>
        </w:rPr>
        <w:t>the</w:t>
      </w:r>
      <w:r>
        <w:rPr>
          <w:spacing w:val="10"/>
          <w:sz w:val="22"/>
        </w:rPr>
        <w:t> </w:t>
      </w:r>
      <w:r>
        <w:rPr>
          <w:sz w:val="22"/>
        </w:rPr>
        <w:t>concept</w:t>
      </w:r>
      <w:r>
        <w:rPr>
          <w:spacing w:val="8"/>
          <w:sz w:val="22"/>
        </w:rPr>
        <w:t> </w:t>
      </w:r>
      <w:r>
        <w:rPr>
          <w:sz w:val="22"/>
        </w:rPr>
        <w:t>of</w:t>
      </w:r>
      <w:r>
        <w:rPr>
          <w:spacing w:val="11"/>
          <w:sz w:val="22"/>
        </w:rPr>
        <w:t> </w:t>
      </w:r>
      <w:r>
        <w:rPr>
          <w:sz w:val="22"/>
        </w:rPr>
        <w:t>Intrusion</w:t>
      </w:r>
      <w:r>
        <w:rPr>
          <w:spacing w:val="7"/>
          <w:sz w:val="22"/>
        </w:rPr>
        <w:t> </w:t>
      </w:r>
      <w:r>
        <w:rPr>
          <w:sz w:val="22"/>
        </w:rPr>
        <w:t>detection</w:t>
      </w:r>
      <w:r>
        <w:rPr>
          <w:spacing w:val="9"/>
          <w:sz w:val="22"/>
        </w:rPr>
        <w:t> </w:t>
      </w:r>
      <w:r>
        <w:rPr>
          <w:sz w:val="22"/>
        </w:rPr>
        <w:t>systems</w:t>
      </w:r>
      <w:r>
        <w:rPr>
          <w:spacing w:val="9"/>
          <w:sz w:val="22"/>
        </w:rPr>
        <w:t> </w:t>
      </w:r>
      <w:r>
        <w:rPr>
          <w:sz w:val="22"/>
        </w:rPr>
        <w:t>and</w:t>
      </w:r>
      <w:r>
        <w:rPr>
          <w:spacing w:val="9"/>
          <w:sz w:val="22"/>
        </w:rPr>
        <w:t> </w:t>
      </w:r>
      <w:r>
        <w:rPr>
          <w:sz w:val="22"/>
        </w:rPr>
        <w:t>virtual</w:t>
      </w:r>
      <w:r>
        <w:rPr>
          <w:spacing w:val="9"/>
          <w:sz w:val="22"/>
        </w:rPr>
        <w:t> </w:t>
      </w:r>
      <w:r>
        <w:rPr>
          <w:sz w:val="22"/>
        </w:rPr>
        <w:t>private</w:t>
      </w:r>
      <w:r>
        <w:rPr>
          <w:spacing w:val="10"/>
          <w:sz w:val="22"/>
        </w:rPr>
        <w:t> </w:t>
      </w:r>
      <w:r>
        <w:rPr>
          <w:spacing w:val="-2"/>
          <w:sz w:val="22"/>
        </w:rPr>
        <w:t>networks.</w:t>
      </w:r>
    </w:p>
    <w:p>
      <w:pPr>
        <w:pStyle w:val="BodyText"/>
        <w:spacing w:before="101"/>
        <w:ind w:left="0"/>
      </w:pPr>
    </w:p>
    <w:p>
      <w:pPr>
        <w:pStyle w:val="Heading1"/>
      </w:pPr>
      <w:r>
        <w:rPr/>
        <w:t>COURSE</w:t>
      </w:r>
      <w:r>
        <w:rPr>
          <w:spacing w:val="16"/>
        </w:rPr>
        <w:t> </w:t>
      </w:r>
      <w:r>
        <w:rPr>
          <w:spacing w:val="-2"/>
        </w:rPr>
        <w:t>OUTCOMES:</w:t>
      </w:r>
    </w:p>
    <w:p>
      <w:pPr>
        <w:pStyle w:val="ListParagraph"/>
        <w:numPr>
          <w:ilvl w:val="1"/>
          <w:numId w:val="51"/>
        </w:numPr>
        <w:tabs>
          <w:tab w:pos="1111" w:val="left" w:leader="none"/>
        </w:tabs>
        <w:spacing w:line="240" w:lineRule="auto" w:before="38" w:after="0"/>
        <w:ind w:left="1111" w:right="0" w:hanging="341"/>
        <w:jc w:val="left"/>
        <w:rPr>
          <w:sz w:val="22"/>
        </w:rPr>
      </w:pPr>
      <w:r>
        <w:rPr>
          <w:sz w:val="22"/>
        </w:rPr>
        <w:t>Able</w:t>
      </w:r>
      <w:r>
        <w:rPr>
          <w:spacing w:val="12"/>
          <w:sz w:val="22"/>
        </w:rPr>
        <w:t> </w:t>
      </w:r>
      <w:r>
        <w:rPr>
          <w:sz w:val="22"/>
        </w:rPr>
        <w:t>to</w:t>
      </w:r>
      <w:r>
        <w:rPr>
          <w:spacing w:val="12"/>
          <w:sz w:val="22"/>
        </w:rPr>
        <w:t> </w:t>
      </w:r>
      <w:r>
        <w:rPr>
          <w:sz w:val="22"/>
        </w:rPr>
        <w:t>differentiate</w:t>
      </w:r>
      <w:r>
        <w:rPr>
          <w:spacing w:val="13"/>
          <w:sz w:val="22"/>
        </w:rPr>
        <w:t> </w:t>
      </w:r>
      <w:r>
        <w:rPr>
          <w:sz w:val="22"/>
        </w:rPr>
        <w:t>malicious</w:t>
      </w:r>
      <w:r>
        <w:rPr>
          <w:spacing w:val="11"/>
          <w:sz w:val="22"/>
        </w:rPr>
        <w:t> </w:t>
      </w:r>
      <w:r>
        <w:rPr>
          <w:sz w:val="22"/>
        </w:rPr>
        <w:t>and</w:t>
      </w:r>
      <w:r>
        <w:rPr>
          <w:spacing w:val="12"/>
          <w:sz w:val="22"/>
        </w:rPr>
        <w:t> </w:t>
      </w:r>
      <w:r>
        <w:rPr>
          <w:sz w:val="22"/>
        </w:rPr>
        <w:t>non-malicious</w:t>
      </w:r>
      <w:r>
        <w:rPr>
          <w:spacing w:val="7"/>
          <w:sz w:val="22"/>
        </w:rPr>
        <w:t> </w:t>
      </w:r>
      <w:r>
        <w:rPr>
          <w:spacing w:val="-4"/>
          <w:sz w:val="22"/>
        </w:rPr>
        <w:t>code.</w:t>
      </w:r>
    </w:p>
    <w:p>
      <w:pPr>
        <w:pStyle w:val="ListParagraph"/>
        <w:numPr>
          <w:ilvl w:val="1"/>
          <w:numId w:val="51"/>
        </w:numPr>
        <w:tabs>
          <w:tab w:pos="1111" w:val="left" w:leader="none"/>
        </w:tabs>
        <w:spacing w:line="240" w:lineRule="auto" w:before="45" w:after="0"/>
        <w:ind w:left="1111" w:right="0" w:hanging="341"/>
        <w:jc w:val="left"/>
        <w:rPr>
          <w:sz w:val="22"/>
        </w:rPr>
      </w:pPr>
      <w:r>
        <w:rPr>
          <w:sz w:val="22"/>
        </w:rPr>
        <w:t>Understand</w:t>
      </w:r>
      <w:r>
        <w:rPr>
          <w:spacing w:val="4"/>
          <w:sz w:val="22"/>
        </w:rPr>
        <w:t> </w:t>
      </w:r>
      <w:r>
        <w:rPr>
          <w:sz w:val="22"/>
        </w:rPr>
        <w:t>and</w:t>
      </w:r>
      <w:r>
        <w:rPr>
          <w:spacing w:val="9"/>
          <w:sz w:val="22"/>
        </w:rPr>
        <w:t> </w:t>
      </w:r>
      <w:r>
        <w:rPr>
          <w:sz w:val="22"/>
        </w:rPr>
        <w:t>explain</w:t>
      </w:r>
      <w:r>
        <w:rPr>
          <w:spacing w:val="8"/>
          <w:sz w:val="22"/>
        </w:rPr>
        <w:t> </w:t>
      </w:r>
      <w:r>
        <w:rPr>
          <w:sz w:val="22"/>
        </w:rPr>
        <w:t>various</w:t>
      </w:r>
      <w:r>
        <w:rPr>
          <w:spacing w:val="9"/>
          <w:sz w:val="22"/>
        </w:rPr>
        <w:t> </w:t>
      </w:r>
      <w:r>
        <w:rPr>
          <w:sz w:val="22"/>
        </w:rPr>
        <w:t>type</w:t>
      </w:r>
      <w:r>
        <w:rPr>
          <w:spacing w:val="12"/>
          <w:sz w:val="22"/>
        </w:rPr>
        <w:t> </w:t>
      </w:r>
      <w:r>
        <w:rPr>
          <w:sz w:val="22"/>
        </w:rPr>
        <w:t>of</w:t>
      </w:r>
      <w:r>
        <w:rPr>
          <w:spacing w:val="9"/>
          <w:sz w:val="22"/>
        </w:rPr>
        <w:t> </w:t>
      </w:r>
      <w:r>
        <w:rPr>
          <w:sz w:val="22"/>
        </w:rPr>
        <w:t>threats</w:t>
      </w:r>
      <w:r>
        <w:rPr>
          <w:spacing w:val="10"/>
          <w:sz w:val="22"/>
        </w:rPr>
        <w:t> </w:t>
      </w:r>
      <w:r>
        <w:rPr>
          <w:sz w:val="22"/>
        </w:rPr>
        <w:t>in</w:t>
      </w:r>
      <w:r>
        <w:rPr>
          <w:spacing w:val="4"/>
          <w:sz w:val="22"/>
        </w:rPr>
        <w:t> </w:t>
      </w:r>
      <w:r>
        <w:rPr>
          <w:spacing w:val="-2"/>
          <w:sz w:val="22"/>
        </w:rPr>
        <w:t>networks.</w:t>
      </w:r>
    </w:p>
    <w:p>
      <w:pPr>
        <w:pStyle w:val="ListParagraph"/>
        <w:numPr>
          <w:ilvl w:val="1"/>
          <w:numId w:val="51"/>
        </w:numPr>
        <w:tabs>
          <w:tab w:pos="1111" w:val="left" w:leader="none"/>
        </w:tabs>
        <w:spacing w:line="240" w:lineRule="auto" w:before="48" w:after="0"/>
        <w:ind w:left="1111" w:right="0" w:hanging="341"/>
        <w:jc w:val="left"/>
        <w:rPr>
          <w:sz w:val="22"/>
        </w:rPr>
      </w:pPr>
      <w:r>
        <w:rPr>
          <w:sz w:val="22"/>
        </w:rPr>
        <w:t>Able</w:t>
      </w:r>
      <w:r>
        <w:rPr>
          <w:spacing w:val="11"/>
          <w:sz w:val="22"/>
        </w:rPr>
        <w:t> </w:t>
      </w:r>
      <w:r>
        <w:rPr>
          <w:sz w:val="22"/>
        </w:rPr>
        <w:t>to</w:t>
      </w:r>
      <w:r>
        <w:rPr>
          <w:spacing w:val="10"/>
          <w:sz w:val="22"/>
        </w:rPr>
        <w:t> </w:t>
      </w:r>
      <w:r>
        <w:rPr>
          <w:sz w:val="22"/>
        </w:rPr>
        <w:t>describe</w:t>
      </w:r>
      <w:r>
        <w:rPr>
          <w:spacing w:val="11"/>
          <w:sz w:val="22"/>
        </w:rPr>
        <w:t> </w:t>
      </w:r>
      <w:r>
        <w:rPr>
          <w:sz w:val="22"/>
        </w:rPr>
        <w:t>file</w:t>
      </w:r>
      <w:r>
        <w:rPr>
          <w:spacing w:val="11"/>
          <w:sz w:val="22"/>
        </w:rPr>
        <w:t> </w:t>
      </w:r>
      <w:r>
        <w:rPr>
          <w:sz w:val="22"/>
        </w:rPr>
        <w:t>protection</w:t>
      </w:r>
      <w:r>
        <w:rPr>
          <w:spacing w:val="8"/>
          <w:sz w:val="22"/>
        </w:rPr>
        <w:t> </w:t>
      </w:r>
      <w:r>
        <w:rPr>
          <w:sz w:val="22"/>
        </w:rPr>
        <w:t>mechanism</w:t>
      </w:r>
      <w:r>
        <w:rPr>
          <w:spacing w:val="6"/>
          <w:sz w:val="22"/>
        </w:rPr>
        <w:t> </w:t>
      </w:r>
      <w:r>
        <w:rPr>
          <w:sz w:val="22"/>
        </w:rPr>
        <w:t>and</w:t>
      </w:r>
      <w:r>
        <w:rPr>
          <w:spacing w:val="10"/>
          <w:sz w:val="22"/>
        </w:rPr>
        <w:t> </w:t>
      </w:r>
      <w:r>
        <w:rPr>
          <w:spacing w:val="-2"/>
          <w:sz w:val="22"/>
        </w:rPr>
        <w:t>authentication.</w:t>
      </w:r>
    </w:p>
    <w:p>
      <w:pPr>
        <w:pStyle w:val="ListParagraph"/>
        <w:numPr>
          <w:ilvl w:val="1"/>
          <w:numId w:val="51"/>
        </w:numPr>
        <w:tabs>
          <w:tab w:pos="1111" w:val="left" w:leader="none"/>
        </w:tabs>
        <w:spacing w:line="240" w:lineRule="auto" w:before="42" w:after="0"/>
        <w:ind w:left="1111" w:right="0" w:hanging="341"/>
        <w:jc w:val="left"/>
        <w:rPr>
          <w:sz w:val="22"/>
        </w:rPr>
      </w:pPr>
      <w:r>
        <w:rPr>
          <w:sz w:val="22"/>
        </w:rPr>
        <w:t>Able</w:t>
      </w:r>
      <w:r>
        <w:rPr>
          <w:spacing w:val="10"/>
          <w:sz w:val="22"/>
        </w:rPr>
        <w:t> </w:t>
      </w:r>
      <w:r>
        <w:rPr>
          <w:sz w:val="22"/>
        </w:rPr>
        <w:t>to</w:t>
      </w:r>
      <w:r>
        <w:rPr>
          <w:spacing w:val="9"/>
          <w:sz w:val="22"/>
        </w:rPr>
        <w:t> </w:t>
      </w:r>
      <w:r>
        <w:rPr>
          <w:sz w:val="22"/>
        </w:rPr>
        <w:t>expose</w:t>
      </w:r>
      <w:r>
        <w:rPr>
          <w:spacing w:val="10"/>
          <w:sz w:val="22"/>
        </w:rPr>
        <w:t> </w:t>
      </w:r>
      <w:r>
        <w:rPr>
          <w:sz w:val="22"/>
        </w:rPr>
        <w:t>the</w:t>
      </w:r>
      <w:r>
        <w:rPr>
          <w:spacing w:val="6"/>
          <w:sz w:val="22"/>
        </w:rPr>
        <w:t> </w:t>
      </w:r>
      <w:r>
        <w:rPr>
          <w:sz w:val="22"/>
        </w:rPr>
        <w:t>proposals</w:t>
      </w:r>
      <w:r>
        <w:rPr>
          <w:spacing w:val="8"/>
          <w:sz w:val="22"/>
        </w:rPr>
        <w:t> </w:t>
      </w:r>
      <w:r>
        <w:rPr>
          <w:sz w:val="22"/>
        </w:rPr>
        <w:t>for</w:t>
      </w:r>
      <w:r>
        <w:rPr>
          <w:spacing w:val="6"/>
          <w:sz w:val="22"/>
        </w:rPr>
        <w:t> </w:t>
      </w:r>
      <w:r>
        <w:rPr>
          <w:sz w:val="22"/>
        </w:rPr>
        <w:t>multilevel</w:t>
      </w:r>
      <w:r>
        <w:rPr>
          <w:spacing w:val="9"/>
          <w:sz w:val="22"/>
        </w:rPr>
        <w:t> </w:t>
      </w:r>
      <w:r>
        <w:rPr>
          <w:spacing w:val="-2"/>
          <w:sz w:val="22"/>
        </w:rPr>
        <w:t>security.</w:t>
      </w:r>
    </w:p>
    <w:p>
      <w:pPr>
        <w:pStyle w:val="ListParagraph"/>
        <w:numPr>
          <w:ilvl w:val="1"/>
          <w:numId w:val="51"/>
        </w:numPr>
        <w:tabs>
          <w:tab w:pos="1111" w:val="left" w:leader="none"/>
        </w:tabs>
        <w:spacing w:line="240" w:lineRule="auto" w:before="47" w:after="0"/>
        <w:ind w:left="1111" w:right="0" w:hanging="341"/>
        <w:jc w:val="left"/>
        <w:rPr>
          <w:sz w:val="22"/>
        </w:rPr>
      </w:pPr>
      <w:r>
        <w:rPr>
          <w:sz w:val="22"/>
        </w:rPr>
        <w:t>Ability</w:t>
      </w:r>
      <w:r>
        <w:rPr>
          <w:spacing w:val="7"/>
          <w:sz w:val="22"/>
        </w:rPr>
        <w:t> </w:t>
      </w:r>
      <w:r>
        <w:rPr>
          <w:sz w:val="22"/>
        </w:rPr>
        <w:t>to</w:t>
      </w:r>
      <w:r>
        <w:rPr>
          <w:spacing w:val="10"/>
          <w:sz w:val="22"/>
        </w:rPr>
        <w:t> </w:t>
      </w:r>
      <w:r>
        <w:rPr>
          <w:sz w:val="22"/>
        </w:rPr>
        <w:t>expose</w:t>
      </w:r>
      <w:r>
        <w:rPr>
          <w:spacing w:val="8"/>
          <w:sz w:val="22"/>
        </w:rPr>
        <w:t> </w:t>
      </w:r>
      <w:r>
        <w:rPr>
          <w:sz w:val="22"/>
        </w:rPr>
        <w:t>about</w:t>
      </w:r>
      <w:r>
        <w:rPr>
          <w:spacing w:val="7"/>
          <w:sz w:val="22"/>
        </w:rPr>
        <w:t> </w:t>
      </w:r>
      <w:r>
        <w:rPr>
          <w:sz w:val="22"/>
        </w:rPr>
        <w:t>types</w:t>
      </w:r>
      <w:r>
        <w:rPr>
          <w:spacing w:val="11"/>
          <w:sz w:val="22"/>
        </w:rPr>
        <w:t> </w:t>
      </w:r>
      <w:r>
        <w:rPr>
          <w:sz w:val="22"/>
        </w:rPr>
        <w:t>of</w:t>
      </w:r>
      <w:r>
        <w:rPr>
          <w:spacing w:val="9"/>
          <w:sz w:val="22"/>
        </w:rPr>
        <w:t> </w:t>
      </w:r>
      <w:r>
        <w:rPr>
          <w:sz w:val="22"/>
        </w:rPr>
        <w:t>disclosures</w:t>
      </w:r>
      <w:r>
        <w:rPr>
          <w:spacing w:val="6"/>
          <w:sz w:val="22"/>
        </w:rPr>
        <w:t> </w:t>
      </w:r>
      <w:r>
        <w:rPr>
          <w:sz w:val="22"/>
        </w:rPr>
        <w:t>and</w:t>
      </w:r>
      <w:r>
        <w:rPr>
          <w:spacing w:val="7"/>
          <w:sz w:val="22"/>
        </w:rPr>
        <w:t> </w:t>
      </w:r>
      <w:r>
        <w:rPr>
          <w:sz w:val="22"/>
        </w:rPr>
        <w:t>wireless</w:t>
      </w:r>
      <w:r>
        <w:rPr>
          <w:spacing w:val="12"/>
          <w:sz w:val="22"/>
        </w:rPr>
        <w:t> </w:t>
      </w:r>
      <w:r>
        <w:rPr>
          <w:spacing w:val="-2"/>
          <w:sz w:val="22"/>
        </w:rPr>
        <w:t>security.</w:t>
      </w:r>
    </w:p>
    <w:p>
      <w:pPr>
        <w:pStyle w:val="BodyText"/>
        <w:spacing w:before="98"/>
        <w:ind w:left="0"/>
      </w:pPr>
    </w:p>
    <w:p>
      <w:pPr>
        <w:spacing w:before="0"/>
        <w:ind w:left="0" w:right="35" w:firstLine="0"/>
        <w:jc w:val="center"/>
        <w:rPr>
          <w:b/>
          <w:sz w:val="22"/>
        </w:rPr>
      </w:pPr>
      <w:r>
        <w:rPr>
          <w:b/>
          <w:spacing w:val="-2"/>
          <w:sz w:val="22"/>
          <w:u w:val="thick"/>
        </w:rPr>
        <w:t>SYLLABUS</w:t>
      </w:r>
    </w:p>
    <w:p>
      <w:pPr>
        <w:pStyle w:val="Heading1"/>
        <w:tabs>
          <w:tab w:pos="1788" w:val="left" w:leader="none"/>
        </w:tabs>
        <w:spacing w:before="146"/>
      </w:pPr>
      <w:r>
        <w:rPr/>
        <w:t>UNIT</w:t>
      </w:r>
      <w:r>
        <w:rPr>
          <w:spacing w:val="8"/>
        </w:rPr>
        <w:t> </w:t>
      </w:r>
      <w:r>
        <w:rPr/>
        <w:t>–</w:t>
      </w:r>
      <w:r>
        <w:rPr>
          <w:spacing w:val="8"/>
        </w:rPr>
        <w:t> </w:t>
      </w:r>
      <w:r>
        <w:rPr>
          <w:spacing w:val="-10"/>
        </w:rPr>
        <w:t>I</w:t>
      </w:r>
      <w:r>
        <w:rPr/>
        <w:tab/>
        <w:t>FIREWALLS</w:t>
      </w:r>
      <w:r>
        <w:rPr>
          <w:spacing w:val="17"/>
        </w:rPr>
        <w:t> </w:t>
      </w:r>
      <w:r>
        <w:rPr/>
        <w:t>AND</w:t>
      </w:r>
      <w:r>
        <w:rPr>
          <w:spacing w:val="20"/>
        </w:rPr>
        <w:t> </w:t>
      </w:r>
      <w:r>
        <w:rPr/>
        <w:t>SECURITY</w:t>
      </w:r>
      <w:r>
        <w:rPr>
          <w:spacing w:val="16"/>
        </w:rPr>
        <w:t> </w:t>
      </w:r>
      <w:r>
        <w:rPr>
          <w:spacing w:val="-2"/>
        </w:rPr>
        <w:t>MECHANISM</w:t>
      </w:r>
    </w:p>
    <w:p>
      <w:pPr>
        <w:pStyle w:val="BodyText"/>
        <w:spacing w:line="283" w:lineRule="auto" w:before="40"/>
        <w:ind w:left="431" w:right="1170"/>
        <w:jc w:val="both"/>
      </w:pPr>
      <w:r>
        <w:rPr/>
        <w:t>Introduction – Types of Firewalls – Packet filters – Application gate ways – Limitations of firewalls -Internet Security - Email security – PGP - S/MIME - IP security – Overview – IP Security Architecture- Web security - SSL, TLS, SET.</w:t>
      </w:r>
    </w:p>
    <w:p>
      <w:pPr>
        <w:spacing w:before="9"/>
        <w:ind w:left="0" w:right="1171"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w:t>
      </w:r>
      <w:r>
        <w:rPr/>
        <w:tab/>
        <w:t>PROGRAM</w:t>
      </w:r>
      <w:r>
        <w:rPr>
          <w:spacing w:val="23"/>
        </w:rPr>
        <w:t> </w:t>
      </w:r>
      <w:r>
        <w:rPr>
          <w:spacing w:val="-2"/>
        </w:rPr>
        <w:t>SECURITY</w:t>
      </w:r>
    </w:p>
    <w:p>
      <w:pPr>
        <w:pStyle w:val="BodyText"/>
        <w:spacing w:line="285" w:lineRule="auto" w:before="38"/>
        <w:ind w:left="431" w:right="1168"/>
        <w:jc w:val="both"/>
      </w:pPr>
      <w:r>
        <w:rPr/>
        <w:t>Secure programs – Non-malicious Program Errors – Viruses – Targeted Malicious code – Controls</w:t>
      </w:r>
      <w:r>
        <w:rPr>
          <w:spacing w:val="40"/>
        </w:rPr>
        <w:t> </w:t>
      </w:r>
      <w:r>
        <w:rPr/>
        <w:t>against</w:t>
      </w:r>
      <w:r>
        <w:rPr>
          <w:spacing w:val="40"/>
        </w:rPr>
        <w:t> </w:t>
      </w:r>
      <w:r>
        <w:rPr/>
        <w:t>Program</w:t>
      </w:r>
      <w:r>
        <w:rPr>
          <w:spacing w:val="40"/>
        </w:rPr>
        <w:t> </w:t>
      </w:r>
      <w:r>
        <w:rPr/>
        <w:t>Threat</w:t>
      </w:r>
      <w:r>
        <w:rPr>
          <w:spacing w:val="40"/>
        </w:rPr>
        <w:t> </w:t>
      </w:r>
      <w:r>
        <w:rPr/>
        <w:t>–</w:t>
      </w:r>
      <w:r>
        <w:rPr>
          <w:spacing w:val="40"/>
        </w:rPr>
        <w:t> </w:t>
      </w:r>
      <w:r>
        <w:rPr/>
        <w:t>Control</w:t>
      </w:r>
      <w:r>
        <w:rPr>
          <w:spacing w:val="40"/>
        </w:rPr>
        <w:t> </w:t>
      </w:r>
      <w:r>
        <w:rPr/>
        <w:t>of</w:t>
      </w:r>
      <w:r>
        <w:rPr>
          <w:spacing w:val="40"/>
        </w:rPr>
        <w:t> </w:t>
      </w:r>
      <w:r>
        <w:rPr/>
        <w:t>Access</w:t>
      </w:r>
      <w:r>
        <w:rPr>
          <w:spacing w:val="40"/>
        </w:rPr>
        <w:t> </w:t>
      </w:r>
      <w:r>
        <w:rPr/>
        <w:t>to</w:t>
      </w:r>
      <w:r>
        <w:rPr>
          <w:spacing w:val="40"/>
        </w:rPr>
        <w:t> </w:t>
      </w:r>
      <w:r>
        <w:rPr/>
        <w:t>General</w:t>
      </w:r>
      <w:r>
        <w:rPr>
          <w:spacing w:val="40"/>
        </w:rPr>
        <w:t> </w:t>
      </w:r>
      <w:r>
        <w:rPr/>
        <w:t>Objects</w:t>
      </w:r>
      <w:r>
        <w:rPr>
          <w:spacing w:val="40"/>
        </w:rPr>
        <w:t> </w:t>
      </w:r>
      <w:r>
        <w:rPr/>
        <w:t>–</w:t>
      </w:r>
      <w:r>
        <w:rPr>
          <w:spacing w:val="40"/>
        </w:rPr>
        <w:t> </w:t>
      </w:r>
      <w:r>
        <w:rPr/>
        <w:t>User </w:t>
      </w:r>
      <w:r>
        <w:rPr>
          <w:spacing w:val="-2"/>
        </w:rPr>
        <w:t>Authentication</w:t>
      </w:r>
    </w:p>
    <w:p>
      <w:pPr>
        <w:spacing w:before="2"/>
        <w:ind w:left="0" w:right="1171"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III</w:t>
      </w:r>
      <w:r>
        <w:rPr/>
        <w:tab/>
        <w:t>OPERATING</w:t>
      </w:r>
      <w:r>
        <w:rPr>
          <w:spacing w:val="22"/>
        </w:rPr>
        <w:t> </w:t>
      </w:r>
      <w:r>
        <w:rPr/>
        <w:t>SYSTEM</w:t>
      </w:r>
      <w:r>
        <w:rPr>
          <w:spacing w:val="23"/>
        </w:rPr>
        <w:t> </w:t>
      </w:r>
      <w:r>
        <w:rPr>
          <w:spacing w:val="-2"/>
        </w:rPr>
        <w:t>SECURITY</w:t>
      </w:r>
    </w:p>
    <w:p>
      <w:pPr>
        <w:pStyle w:val="BodyText"/>
        <w:spacing w:line="283" w:lineRule="auto" w:before="40"/>
        <w:ind w:left="431" w:right="1168"/>
        <w:jc w:val="both"/>
      </w:pPr>
      <w:r>
        <w:rPr/>
        <w:t>Protected objects and methods of protection- Memory address protection- File protection mechanism-Authentication:</w:t>
      </w:r>
      <w:r>
        <w:rPr>
          <w:spacing w:val="40"/>
        </w:rPr>
        <w:t> </w:t>
      </w:r>
      <w:r>
        <w:rPr/>
        <w:t>Authentication</w:t>
      </w:r>
      <w:r>
        <w:rPr>
          <w:spacing w:val="40"/>
        </w:rPr>
        <w:t> </w:t>
      </w:r>
      <w:r>
        <w:rPr/>
        <w:t>basics-</w:t>
      </w:r>
      <w:r>
        <w:rPr>
          <w:spacing w:val="40"/>
        </w:rPr>
        <w:t> </w:t>
      </w:r>
      <w:r>
        <w:rPr/>
        <w:t>Password-</w:t>
      </w:r>
      <w:r>
        <w:rPr>
          <w:spacing w:val="40"/>
        </w:rPr>
        <w:t> </w:t>
      </w:r>
      <w:r>
        <w:rPr/>
        <w:t>Challenge</w:t>
      </w:r>
      <w:r>
        <w:rPr>
          <w:spacing w:val="40"/>
        </w:rPr>
        <w:t> </w:t>
      </w:r>
      <w:r>
        <w:rPr/>
        <w:t>response-</w:t>
      </w:r>
      <w:r>
        <w:rPr>
          <w:spacing w:val="40"/>
        </w:rPr>
        <w:t> </w:t>
      </w:r>
      <w:r>
        <w:rPr>
          <w:spacing w:val="-2"/>
        </w:rPr>
        <w:t>Biometrics</w:t>
      </w:r>
    </w:p>
    <w:p>
      <w:pPr>
        <w:spacing w:before="7"/>
        <w:ind w:left="0" w:right="1171"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IV</w:t>
      </w:r>
      <w:r>
        <w:rPr/>
        <w:tab/>
        <w:t>SECURITY</w:t>
      </w:r>
      <w:r>
        <w:rPr>
          <w:spacing w:val="11"/>
        </w:rPr>
        <w:t> </w:t>
      </w:r>
      <w:r>
        <w:rPr/>
        <w:t>IN</w:t>
      </w:r>
      <w:r>
        <w:rPr>
          <w:spacing w:val="14"/>
        </w:rPr>
        <w:t> </w:t>
      </w:r>
      <w:r>
        <w:rPr>
          <w:spacing w:val="-2"/>
        </w:rPr>
        <w:t>DATABASES</w:t>
      </w:r>
    </w:p>
    <w:p>
      <w:pPr>
        <w:pStyle w:val="BodyText"/>
        <w:spacing w:line="285" w:lineRule="auto" w:before="37"/>
        <w:ind w:left="431" w:right="1169"/>
        <w:jc w:val="both"/>
      </w:pPr>
      <w:r>
        <w:rPr/>
        <w:t>Security</w:t>
      </w:r>
      <w:r>
        <w:rPr>
          <w:spacing w:val="40"/>
        </w:rPr>
        <w:t> </w:t>
      </w:r>
      <w:r>
        <w:rPr/>
        <w:t>requirements</w:t>
      </w:r>
      <w:r>
        <w:rPr>
          <w:spacing w:val="40"/>
        </w:rPr>
        <w:t> </w:t>
      </w:r>
      <w:r>
        <w:rPr/>
        <w:t>of</w:t>
      </w:r>
      <w:r>
        <w:rPr>
          <w:spacing w:val="40"/>
        </w:rPr>
        <w:t> </w:t>
      </w:r>
      <w:r>
        <w:rPr/>
        <w:t>database</w:t>
      </w:r>
      <w:r>
        <w:rPr>
          <w:spacing w:val="40"/>
        </w:rPr>
        <w:t> </w:t>
      </w:r>
      <w:r>
        <w:rPr/>
        <w:t>systems</w:t>
      </w:r>
      <w:r>
        <w:rPr>
          <w:spacing w:val="40"/>
        </w:rPr>
        <w:t> </w:t>
      </w:r>
      <w:r>
        <w:rPr/>
        <w:t>–</w:t>
      </w:r>
      <w:r>
        <w:rPr>
          <w:spacing w:val="40"/>
        </w:rPr>
        <w:t> </w:t>
      </w:r>
      <w:r>
        <w:rPr/>
        <w:t>Reliability</w:t>
      </w:r>
      <w:r>
        <w:rPr>
          <w:spacing w:val="40"/>
        </w:rPr>
        <w:t> </w:t>
      </w:r>
      <w:r>
        <w:rPr/>
        <w:t>and</w:t>
      </w:r>
      <w:r>
        <w:rPr>
          <w:spacing w:val="40"/>
        </w:rPr>
        <w:t> </w:t>
      </w:r>
      <w:r>
        <w:rPr/>
        <w:t>Integrity</w:t>
      </w:r>
      <w:r>
        <w:rPr>
          <w:spacing w:val="40"/>
        </w:rPr>
        <w:t> </w:t>
      </w:r>
      <w:r>
        <w:rPr/>
        <w:t>in</w:t>
      </w:r>
      <w:r>
        <w:rPr>
          <w:spacing w:val="40"/>
        </w:rPr>
        <w:t> </w:t>
      </w:r>
      <w:r>
        <w:rPr/>
        <w:t>databases</w:t>
      </w:r>
      <w:r>
        <w:rPr>
          <w:spacing w:val="40"/>
        </w:rPr>
        <w:t> </w:t>
      </w:r>
      <w:r>
        <w:rPr/>
        <w:t>–</w:t>
      </w:r>
      <w:r>
        <w:rPr>
          <w:spacing w:val="40"/>
        </w:rPr>
        <w:t> </w:t>
      </w:r>
      <w:r>
        <w:rPr/>
        <w:t>Two Phase Update– Redundancy/Internal Consistency – Recovery – Concurrency/Consistency – </w:t>
      </w:r>
      <w:r>
        <w:rPr>
          <w:spacing w:val="-2"/>
        </w:rPr>
        <w:t>Monitors.</w:t>
      </w:r>
    </w:p>
    <w:p>
      <w:pPr>
        <w:spacing w:before="2"/>
        <w:ind w:left="0" w:right="1171" w:firstLine="0"/>
        <w:jc w:val="right"/>
        <w:rPr>
          <w:b/>
          <w:sz w:val="22"/>
        </w:rPr>
      </w:pPr>
      <w:r>
        <w:rPr>
          <w:b/>
          <w:spacing w:val="-5"/>
          <w:sz w:val="22"/>
        </w:rPr>
        <w:t>12</w:t>
      </w:r>
    </w:p>
    <w:p>
      <w:pPr>
        <w:spacing w:after="0"/>
        <w:jc w:val="right"/>
        <w:rPr>
          <w:b/>
          <w:sz w:val="22"/>
        </w:rPr>
        <w:sectPr>
          <w:pgSz w:w="12240" w:h="15840"/>
          <w:pgMar w:header="0" w:footer="921" w:top="1640" w:bottom="1120" w:left="1440" w:right="720"/>
        </w:sectPr>
      </w:pPr>
    </w:p>
    <w:p>
      <w:pPr>
        <w:pStyle w:val="Heading1"/>
        <w:tabs>
          <w:tab w:pos="1788" w:val="left" w:leader="none"/>
        </w:tabs>
        <w:spacing w:before="79"/>
      </w:pPr>
      <w:r>
        <w:rPr/>
        <w:t>UNIT</w:t>
      </w:r>
      <w:r>
        <w:rPr>
          <w:spacing w:val="8"/>
        </w:rPr>
        <w:t> </w:t>
      </w:r>
      <w:r>
        <w:rPr/>
        <w:t>–</w:t>
      </w:r>
      <w:r>
        <w:rPr>
          <w:spacing w:val="8"/>
        </w:rPr>
        <w:t> </w:t>
      </w:r>
      <w:r>
        <w:rPr>
          <w:spacing w:val="-10"/>
        </w:rPr>
        <w:t>V</w:t>
      </w:r>
      <w:r>
        <w:rPr/>
        <w:tab/>
        <w:t>SECURITY</w:t>
      </w:r>
      <w:r>
        <w:rPr>
          <w:spacing w:val="11"/>
        </w:rPr>
        <w:t> </w:t>
      </w:r>
      <w:r>
        <w:rPr/>
        <w:t>IN</w:t>
      </w:r>
      <w:r>
        <w:rPr>
          <w:spacing w:val="14"/>
        </w:rPr>
        <w:t> </w:t>
      </w:r>
      <w:r>
        <w:rPr>
          <w:spacing w:val="-2"/>
        </w:rPr>
        <w:t>NETWORKS</w:t>
      </w:r>
    </w:p>
    <w:p>
      <w:pPr>
        <w:pStyle w:val="BodyText"/>
        <w:spacing w:line="288" w:lineRule="auto" w:before="38"/>
        <w:ind w:left="431" w:right="1144"/>
      </w:pPr>
      <w:r>
        <w:rPr/>
        <w:t>Virtual</w:t>
      </w:r>
      <w:r>
        <w:rPr>
          <w:spacing w:val="35"/>
        </w:rPr>
        <w:t> </w:t>
      </w:r>
      <w:r>
        <w:rPr/>
        <w:t>Private</w:t>
      </w:r>
      <w:r>
        <w:rPr>
          <w:spacing w:val="39"/>
        </w:rPr>
        <w:t> </w:t>
      </w:r>
      <w:r>
        <w:rPr/>
        <w:t>Networks</w:t>
      </w:r>
      <w:r>
        <w:rPr>
          <w:spacing w:val="36"/>
        </w:rPr>
        <w:t> </w:t>
      </w:r>
      <w:r>
        <w:rPr/>
        <w:t>–</w:t>
      </w:r>
      <w:r>
        <w:rPr>
          <w:spacing w:val="35"/>
        </w:rPr>
        <w:t> </w:t>
      </w:r>
      <w:r>
        <w:rPr/>
        <w:t>PKI</w:t>
      </w:r>
      <w:r>
        <w:rPr>
          <w:spacing w:val="34"/>
        </w:rPr>
        <w:t> </w:t>
      </w:r>
      <w:r>
        <w:rPr/>
        <w:t>–</w:t>
      </w:r>
      <w:r>
        <w:rPr>
          <w:spacing w:val="35"/>
        </w:rPr>
        <w:t> </w:t>
      </w:r>
      <w:r>
        <w:rPr/>
        <w:t>SSH</w:t>
      </w:r>
      <w:r>
        <w:rPr>
          <w:spacing w:val="35"/>
        </w:rPr>
        <w:t> </w:t>
      </w:r>
      <w:r>
        <w:rPr/>
        <w:t>–</w:t>
      </w:r>
      <w:r>
        <w:rPr>
          <w:spacing w:val="38"/>
        </w:rPr>
        <w:t> </w:t>
      </w:r>
      <w:r>
        <w:rPr/>
        <w:t>SSL</w:t>
      </w:r>
      <w:r>
        <w:rPr>
          <w:spacing w:val="31"/>
        </w:rPr>
        <w:t> </w:t>
      </w:r>
      <w:r>
        <w:rPr/>
        <w:t>–</w:t>
      </w:r>
      <w:r>
        <w:rPr>
          <w:spacing w:val="38"/>
        </w:rPr>
        <w:t> </w:t>
      </w:r>
      <w:r>
        <w:rPr/>
        <w:t>IPSec</w:t>
      </w:r>
      <w:r>
        <w:rPr>
          <w:spacing w:val="39"/>
        </w:rPr>
        <w:t> </w:t>
      </w:r>
      <w:r>
        <w:rPr/>
        <w:t>–</w:t>
      </w:r>
      <w:r>
        <w:rPr>
          <w:spacing w:val="35"/>
        </w:rPr>
        <w:t> </w:t>
      </w:r>
      <w:r>
        <w:rPr/>
        <w:t>Wireless</w:t>
      </w:r>
      <w:r>
        <w:rPr>
          <w:spacing w:val="36"/>
        </w:rPr>
        <w:t> </w:t>
      </w:r>
      <w:r>
        <w:rPr/>
        <w:t>Security</w:t>
      </w:r>
      <w:r>
        <w:rPr>
          <w:spacing w:val="33"/>
        </w:rPr>
        <w:t> </w:t>
      </w:r>
      <w:r>
        <w:rPr/>
        <w:t>–</w:t>
      </w:r>
      <w:r>
        <w:rPr>
          <w:spacing w:val="35"/>
        </w:rPr>
        <w:t> </w:t>
      </w:r>
      <w:r>
        <w:rPr/>
        <w:t>Honeypots</w:t>
      </w:r>
      <w:r>
        <w:rPr>
          <w:spacing w:val="34"/>
        </w:rPr>
        <w:t> </w:t>
      </w:r>
      <w:r>
        <w:rPr/>
        <w:t>– Traffic Flow Security – Firewalls –Intrusion Detection Systems – Secure e-mail.</w:t>
      </w:r>
    </w:p>
    <w:p>
      <w:pPr>
        <w:spacing w:before="0"/>
        <w:ind w:left="0" w:right="1171" w:firstLine="0"/>
        <w:jc w:val="right"/>
        <w:rPr>
          <w:b/>
          <w:sz w:val="22"/>
        </w:rPr>
      </w:pPr>
      <w:r>
        <w:rPr>
          <w:b/>
          <w:spacing w:val="-5"/>
          <w:sz w:val="22"/>
        </w:rPr>
        <w:t>12</w:t>
      </w:r>
    </w:p>
    <w:p>
      <w:pPr>
        <w:pStyle w:val="Heading1"/>
        <w:spacing w:before="44"/>
        <w:ind w:left="7699"/>
      </w:pPr>
      <w:r>
        <w:rPr/>
        <w:t>TOTAL:</w:t>
      </w:r>
      <w:r>
        <w:rPr>
          <w:spacing w:val="73"/>
        </w:rPr>
        <w:t> </w:t>
      </w:r>
      <w:r>
        <w:rPr>
          <w:spacing w:val="-7"/>
        </w:rPr>
        <w:t>60</w:t>
      </w:r>
    </w:p>
    <w:p>
      <w:pPr>
        <w:spacing w:before="45"/>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52"/>
        </w:numPr>
        <w:tabs>
          <w:tab w:pos="1109" w:val="left" w:leader="none"/>
          <w:tab w:pos="1111" w:val="left" w:leader="none"/>
        </w:tabs>
        <w:spacing w:line="283" w:lineRule="auto" w:before="42" w:after="0"/>
        <w:ind w:left="1111" w:right="1174" w:hanging="341"/>
        <w:jc w:val="left"/>
        <w:rPr>
          <w:sz w:val="22"/>
        </w:rPr>
      </w:pPr>
      <w:r>
        <w:rPr>
          <w:sz w:val="22"/>
        </w:rPr>
        <w:t>Charles</w:t>
      </w:r>
      <w:r>
        <w:rPr>
          <w:spacing w:val="80"/>
          <w:sz w:val="22"/>
        </w:rPr>
        <w:t> </w:t>
      </w:r>
      <w:r>
        <w:rPr>
          <w:sz w:val="22"/>
        </w:rPr>
        <w:t>P.</w:t>
      </w:r>
      <w:r>
        <w:rPr>
          <w:spacing w:val="80"/>
          <w:sz w:val="22"/>
        </w:rPr>
        <w:t> </w:t>
      </w:r>
      <w:r>
        <w:rPr>
          <w:sz w:val="22"/>
        </w:rPr>
        <w:t>Pfleeger,</w:t>
      </w:r>
      <w:r>
        <w:rPr>
          <w:spacing w:val="80"/>
          <w:sz w:val="22"/>
        </w:rPr>
        <w:t> </w:t>
      </w:r>
      <w:r>
        <w:rPr>
          <w:sz w:val="22"/>
        </w:rPr>
        <w:t>Shari</w:t>
      </w:r>
      <w:r>
        <w:rPr>
          <w:spacing w:val="80"/>
          <w:sz w:val="22"/>
        </w:rPr>
        <w:t> </w:t>
      </w:r>
      <w:r>
        <w:rPr>
          <w:sz w:val="22"/>
        </w:rPr>
        <w:t>Lawrence</w:t>
      </w:r>
      <w:r>
        <w:rPr>
          <w:spacing w:val="80"/>
          <w:sz w:val="22"/>
        </w:rPr>
        <w:t> </w:t>
      </w:r>
      <w:r>
        <w:rPr>
          <w:sz w:val="22"/>
        </w:rPr>
        <w:t>Pfleeger,</w:t>
      </w:r>
      <w:r>
        <w:rPr>
          <w:spacing w:val="80"/>
          <w:sz w:val="22"/>
        </w:rPr>
        <w:t> </w:t>
      </w:r>
      <w:r>
        <w:rPr>
          <w:sz w:val="22"/>
        </w:rPr>
        <w:t>“Security</w:t>
      </w:r>
      <w:r>
        <w:rPr>
          <w:spacing w:val="80"/>
          <w:sz w:val="22"/>
        </w:rPr>
        <w:t> </w:t>
      </w:r>
      <w:r>
        <w:rPr>
          <w:sz w:val="22"/>
        </w:rPr>
        <w:t>in</w:t>
      </w:r>
      <w:r>
        <w:rPr>
          <w:spacing w:val="80"/>
          <w:sz w:val="22"/>
        </w:rPr>
        <w:t> </w:t>
      </w:r>
      <w:r>
        <w:rPr>
          <w:sz w:val="22"/>
        </w:rPr>
        <w:t>Computing”,</w:t>
      </w:r>
      <w:r>
        <w:rPr>
          <w:spacing w:val="80"/>
          <w:sz w:val="22"/>
        </w:rPr>
        <w:t> </w:t>
      </w:r>
      <w:r>
        <w:rPr>
          <w:sz w:val="22"/>
        </w:rPr>
        <w:t>Fourth Edition, Pearson Education, 2007.</w:t>
      </w:r>
    </w:p>
    <w:p>
      <w:pPr>
        <w:pStyle w:val="ListParagraph"/>
        <w:numPr>
          <w:ilvl w:val="0"/>
          <w:numId w:val="52"/>
        </w:numPr>
        <w:tabs>
          <w:tab w:pos="1109" w:val="left" w:leader="none"/>
        </w:tabs>
        <w:spacing w:line="251" w:lineRule="exact" w:before="0" w:after="0"/>
        <w:ind w:left="1109" w:right="0" w:hanging="339"/>
        <w:jc w:val="left"/>
        <w:rPr>
          <w:sz w:val="22"/>
        </w:rPr>
      </w:pPr>
      <w:r>
        <w:rPr>
          <w:sz w:val="22"/>
        </w:rPr>
        <w:t>Matt</w:t>
      </w:r>
      <w:r>
        <w:rPr>
          <w:spacing w:val="11"/>
          <w:sz w:val="22"/>
        </w:rPr>
        <w:t> </w:t>
      </w:r>
      <w:r>
        <w:rPr>
          <w:sz w:val="22"/>
        </w:rPr>
        <w:t>Bishop,</w:t>
      </w:r>
      <w:r>
        <w:rPr>
          <w:spacing w:val="14"/>
          <w:sz w:val="22"/>
        </w:rPr>
        <w:t> </w:t>
      </w:r>
      <w:r>
        <w:rPr>
          <w:sz w:val="22"/>
        </w:rPr>
        <w:t>“Computer</w:t>
      </w:r>
      <w:r>
        <w:rPr>
          <w:spacing w:val="8"/>
          <w:sz w:val="22"/>
        </w:rPr>
        <w:t> </w:t>
      </w:r>
      <w:r>
        <w:rPr>
          <w:sz w:val="22"/>
        </w:rPr>
        <w:t>Security:</w:t>
      </w:r>
      <w:r>
        <w:rPr>
          <w:spacing w:val="12"/>
          <w:sz w:val="22"/>
        </w:rPr>
        <w:t> </w:t>
      </w:r>
      <w:r>
        <w:rPr>
          <w:sz w:val="22"/>
        </w:rPr>
        <w:t>Art</w:t>
      </w:r>
      <w:r>
        <w:rPr>
          <w:spacing w:val="8"/>
          <w:sz w:val="22"/>
        </w:rPr>
        <w:t> </w:t>
      </w:r>
      <w:r>
        <w:rPr>
          <w:sz w:val="22"/>
        </w:rPr>
        <w:t>and</w:t>
      </w:r>
      <w:r>
        <w:rPr>
          <w:spacing w:val="12"/>
          <w:sz w:val="22"/>
        </w:rPr>
        <w:t> </w:t>
      </w:r>
      <w:r>
        <w:rPr>
          <w:sz w:val="22"/>
        </w:rPr>
        <w:t>Science”,</w:t>
      </w:r>
      <w:r>
        <w:rPr>
          <w:spacing w:val="11"/>
          <w:sz w:val="22"/>
        </w:rPr>
        <w:t> </w:t>
      </w:r>
      <w:r>
        <w:rPr>
          <w:sz w:val="22"/>
        </w:rPr>
        <w:t>Pearson</w:t>
      </w:r>
      <w:r>
        <w:rPr>
          <w:spacing w:val="12"/>
          <w:sz w:val="22"/>
        </w:rPr>
        <w:t> </w:t>
      </w:r>
      <w:r>
        <w:rPr>
          <w:sz w:val="22"/>
        </w:rPr>
        <w:t>Education,</w:t>
      </w:r>
      <w:r>
        <w:rPr>
          <w:spacing w:val="11"/>
          <w:sz w:val="22"/>
        </w:rPr>
        <w:t> </w:t>
      </w:r>
      <w:r>
        <w:rPr>
          <w:spacing w:val="-2"/>
          <w:sz w:val="22"/>
        </w:rPr>
        <w:t>2003.</w:t>
      </w:r>
    </w:p>
    <w:p>
      <w:pPr>
        <w:pStyle w:val="ListParagraph"/>
        <w:numPr>
          <w:ilvl w:val="0"/>
          <w:numId w:val="52"/>
        </w:numPr>
        <w:tabs>
          <w:tab w:pos="1109" w:val="left" w:leader="none"/>
          <w:tab w:pos="1111" w:val="left" w:leader="none"/>
        </w:tabs>
        <w:spacing w:line="285" w:lineRule="auto" w:before="47" w:after="0"/>
        <w:ind w:left="1111" w:right="1168" w:hanging="341"/>
        <w:jc w:val="left"/>
        <w:rPr>
          <w:sz w:val="22"/>
        </w:rPr>
      </w:pPr>
      <w:r>
        <w:rPr>
          <w:sz w:val="22"/>
        </w:rPr>
        <w:t>William</w:t>
      </w:r>
      <w:r>
        <w:rPr>
          <w:spacing w:val="40"/>
          <w:sz w:val="22"/>
        </w:rPr>
        <w:t> </w:t>
      </w:r>
      <w:r>
        <w:rPr>
          <w:sz w:val="22"/>
        </w:rPr>
        <w:t>Stallings,</w:t>
      </w:r>
      <w:r>
        <w:rPr>
          <w:spacing w:val="40"/>
          <w:sz w:val="22"/>
        </w:rPr>
        <w:t> </w:t>
      </w:r>
      <w:r>
        <w:rPr>
          <w:sz w:val="22"/>
        </w:rPr>
        <w:t>“Cryptography</w:t>
      </w:r>
      <w:r>
        <w:rPr>
          <w:spacing w:val="40"/>
          <w:sz w:val="22"/>
        </w:rPr>
        <w:t> </w:t>
      </w:r>
      <w:r>
        <w:rPr>
          <w:sz w:val="22"/>
        </w:rPr>
        <w:t>and</w:t>
      </w:r>
      <w:r>
        <w:rPr>
          <w:spacing w:val="40"/>
          <w:sz w:val="22"/>
        </w:rPr>
        <w:t> </w:t>
      </w:r>
      <w:r>
        <w:rPr>
          <w:sz w:val="22"/>
        </w:rPr>
        <w:t>Network</w:t>
      </w:r>
      <w:r>
        <w:rPr>
          <w:spacing w:val="40"/>
          <w:sz w:val="22"/>
        </w:rPr>
        <w:t> </w:t>
      </w:r>
      <w:r>
        <w:rPr>
          <w:sz w:val="22"/>
        </w:rPr>
        <w:t>Security:</w:t>
      </w:r>
      <w:r>
        <w:rPr>
          <w:spacing w:val="40"/>
          <w:sz w:val="22"/>
        </w:rPr>
        <w:t> </w:t>
      </w:r>
      <w:r>
        <w:rPr>
          <w:sz w:val="22"/>
        </w:rPr>
        <w:t>Principles</w:t>
      </w:r>
      <w:r>
        <w:rPr>
          <w:spacing w:val="40"/>
          <w:sz w:val="22"/>
        </w:rPr>
        <w:t> </w:t>
      </w:r>
      <w:r>
        <w:rPr>
          <w:sz w:val="22"/>
        </w:rPr>
        <w:t>and</w:t>
      </w:r>
      <w:r>
        <w:rPr>
          <w:spacing w:val="40"/>
          <w:sz w:val="22"/>
        </w:rPr>
        <w:t> </w:t>
      </w:r>
      <w:r>
        <w:rPr>
          <w:sz w:val="22"/>
        </w:rPr>
        <w:t>Practices”, Fifth Edition, Prentice Hall, 2010.</w:t>
      </w:r>
    </w:p>
    <w:p>
      <w:pPr>
        <w:pStyle w:val="BodyText"/>
        <w:spacing w:before="47"/>
        <w:ind w:left="0"/>
      </w:pPr>
    </w:p>
    <w:p>
      <w:pPr>
        <w:pStyle w:val="Heading1"/>
      </w:pPr>
      <w:r>
        <w:rPr>
          <w:spacing w:val="-2"/>
        </w:rPr>
        <w:t>REFERENCES:</w:t>
      </w:r>
    </w:p>
    <w:p>
      <w:pPr>
        <w:pStyle w:val="ListParagraph"/>
        <w:numPr>
          <w:ilvl w:val="0"/>
          <w:numId w:val="53"/>
        </w:numPr>
        <w:tabs>
          <w:tab w:pos="1109" w:val="left" w:leader="none"/>
          <w:tab w:pos="1111" w:val="left" w:leader="none"/>
        </w:tabs>
        <w:spacing w:line="283" w:lineRule="auto" w:before="40" w:after="0"/>
        <w:ind w:left="1111" w:right="1172" w:hanging="341"/>
        <w:jc w:val="both"/>
        <w:rPr>
          <w:sz w:val="22"/>
        </w:rPr>
      </w:pPr>
      <w:r>
        <w:rPr>
          <w:sz w:val="22"/>
        </w:rPr>
        <w:t>Michael Howard, David LeBlanc, John Viega, “24 Deadly Sins of Software Security: Programming Flaws and How to Fix Them”, First Edition, Mc Graw Hill Osborne Media, 2009.</w:t>
      </w:r>
    </w:p>
    <w:p>
      <w:pPr>
        <w:pStyle w:val="ListParagraph"/>
        <w:numPr>
          <w:ilvl w:val="0"/>
          <w:numId w:val="53"/>
        </w:numPr>
        <w:tabs>
          <w:tab w:pos="1109" w:val="left" w:leader="none"/>
        </w:tabs>
        <w:spacing w:line="240" w:lineRule="auto" w:before="2" w:after="0"/>
        <w:ind w:left="1109" w:right="0" w:hanging="339"/>
        <w:jc w:val="left"/>
        <w:rPr>
          <w:sz w:val="22"/>
        </w:rPr>
      </w:pPr>
      <w:r>
        <w:rPr>
          <w:sz w:val="22"/>
        </w:rPr>
        <w:t>Kaufman,</w:t>
      </w:r>
      <w:r>
        <w:rPr>
          <w:spacing w:val="10"/>
          <w:sz w:val="22"/>
        </w:rPr>
        <w:t> </w:t>
      </w:r>
      <w:r>
        <w:rPr>
          <w:sz w:val="22"/>
        </w:rPr>
        <w:t>Perlman,</w:t>
      </w:r>
      <w:r>
        <w:rPr>
          <w:spacing w:val="14"/>
          <w:sz w:val="22"/>
        </w:rPr>
        <w:t> </w:t>
      </w:r>
      <w:r>
        <w:rPr>
          <w:sz w:val="22"/>
        </w:rPr>
        <w:t>Speciner,</w:t>
      </w:r>
      <w:r>
        <w:rPr>
          <w:spacing w:val="10"/>
          <w:sz w:val="22"/>
        </w:rPr>
        <w:t> </w:t>
      </w:r>
      <w:r>
        <w:rPr>
          <w:sz w:val="22"/>
        </w:rPr>
        <w:t>“Network</w:t>
      </w:r>
      <w:r>
        <w:rPr>
          <w:spacing w:val="12"/>
          <w:sz w:val="22"/>
        </w:rPr>
        <w:t> </w:t>
      </w:r>
      <w:r>
        <w:rPr>
          <w:sz w:val="22"/>
        </w:rPr>
        <w:t>Security”,</w:t>
      </w:r>
      <w:r>
        <w:rPr>
          <w:spacing w:val="11"/>
          <w:sz w:val="22"/>
        </w:rPr>
        <w:t> </w:t>
      </w:r>
      <w:r>
        <w:rPr>
          <w:sz w:val="22"/>
        </w:rPr>
        <w:t>Prentice</w:t>
      </w:r>
      <w:r>
        <w:rPr>
          <w:spacing w:val="13"/>
          <w:sz w:val="22"/>
        </w:rPr>
        <w:t> </w:t>
      </w:r>
      <w:r>
        <w:rPr>
          <w:sz w:val="22"/>
        </w:rPr>
        <w:t>Hall,</w:t>
      </w:r>
      <w:r>
        <w:rPr>
          <w:spacing w:val="11"/>
          <w:sz w:val="22"/>
        </w:rPr>
        <w:t> </w:t>
      </w:r>
      <w:r>
        <w:rPr>
          <w:sz w:val="22"/>
        </w:rPr>
        <w:t>2nd</w:t>
      </w:r>
      <w:r>
        <w:rPr>
          <w:spacing w:val="12"/>
          <w:sz w:val="22"/>
        </w:rPr>
        <w:t> </w:t>
      </w:r>
      <w:r>
        <w:rPr>
          <w:sz w:val="22"/>
        </w:rPr>
        <w:t>Edition,</w:t>
      </w:r>
      <w:r>
        <w:rPr>
          <w:spacing w:val="11"/>
          <w:sz w:val="22"/>
        </w:rPr>
        <w:t> </w:t>
      </w:r>
      <w:r>
        <w:rPr>
          <w:spacing w:val="-2"/>
          <w:sz w:val="22"/>
        </w:rPr>
        <w:t>2003.</w:t>
      </w:r>
    </w:p>
    <w:p>
      <w:pPr>
        <w:pStyle w:val="ListParagraph"/>
        <w:numPr>
          <w:ilvl w:val="0"/>
          <w:numId w:val="53"/>
        </w:numPr>
        <w:tabs>
          <w:tab w:pos="1109" w:val="left" w:leader="none"/>
        </w:tabs>
        <w:spacing w:line="240" w:lineRule="auto" w:before="45" w:after="0"/>
        <w:ind w:left="1109" w:right="0" w:hanging="339"/>
        <w:jc w:val="left"/>
        <w:rPr>
          <w:sz w:val="22"/>
        </w:rPr>
      </w:pPr>
      <w:r>
        <w:rPr>
          <w:sz w:val="22"/>
        </w:rPr>
        <w:t>Eric</w:t>
      </w:r>
      <w:r>
        <w:rPr>
          <w:spacing w:val="14"/>
          <w:sz w:val="22"/>
        </w:rPr>
        <w:t> </w:t>
      </w:r>
      <w:r>
        <w:rPr>
          <w:sz w:val="22"/>
        </w:rPr>
        <w:t>Maiwald,</w:t>
      </w:r>
      <w:r>
        <w:rPr>
          <w:spacing w:val="9"/>
          <w:sz w:val="22"/>
        </w:rPr>
        <w:t> </w:t>
      </w:r>
      <w:r>
        <w:rPr>
          <w:sz w:val="22"/>
        </w:rPr>
        <w:t>“Network</w:t>
      </w:r>
      <w:r>
        <w:rPr>
          <w:spacing w:val="7"/>
          <w:sz w:val="22"/>
        </w:rPr>
        <w:t> </w:t>
      </w:r>
      <w:r>
        <w:rPr>
          <w:sz w:val="22"/>
        </w:rPr>
        <w:t>Security:</w:t>
      </w:r>
      <w:r>
        <w:rPr>
          <w:spacing w:val="14"/>
          <w:sz w:val="22"/>
        </w:rPr>
        <w:t> </w:t>
      </w:r>
      <w:r>
        <w:rPr>
          <w:sz w:val="22"/>
        </w:rPr>
        <w:t>A</w:t>
      </w:r>
      <w:r>
        <w:rPr>
          <w:spacing w:val="11"/>
          <w:sz w:val="22"/>
        </w:rPr>
        <w:t> </w:t>
      </w:r>
      <w:r>
        <w:rPr>
          <w:sz w:val="22"/>
        </w:rPr>
        <w:t>Beginner’s</w:t>
      </w:r>
      <w:r>
        <w:rPr>
          <w:spacing w:val="12"/>
          <w:sz w:val="22"/>
        </w:rPr>
        <w:t> </w:t>
      </w:r>
      <w:r>
        <w:rPr>
          <w:sz w:val="22"/>
        </w:rPr>
        <w:t>Guide”,</w:t>
      </w:r>
      <w:r>
        <w:rPr>
          <w:spacing w:val="13"/>
          <w:sz w:val="22"/>
        </w:rPr>
        <w:t> </w:t>
      </w:r>
      <w:r>
        <w:rPr>
          <w:sz w:val="22"/>
        </w:rPr>
        <w:t>TMH,</w:t>
      </w:r>
      <w:r>
        <w:rPr>
          <w:spacing w:val="12"/>
          <w:sz w:val="22"/>
        </w:rPr>
        <w:t> </w:t>
      </w:r>
      <w:r>
        <w:rPr>
          <w:spacing w:val="-2"/>
          <w:sz w:val="22"/>
        </w:rPr>
        <w:t>1999.</w:t>
      </w:r>
    </w:p>
    <w:p>
      <w:pPr>
        <w:pStyle w:val="ListParagraph"/>
        <w:numPr>
          <w:ilvl w:val="0"/>
          <w:numId w:val="53"/>
        </w:numPr>
        <w:tabs>
          <w:tab w:pos="1109" w:val="left" w:leader="none"/>
        </w:tabs>
        <w:spacing w:line="240" w:lineRule="auto" w:before="47" w:after="0"/>
        <w:ind w:left="1109" w:right="0" w:hanging="339"/>
        <w:jc w:val="left"/>
        <w:rPr>
          <w:sz w:val="22"/>
        </w:rPr>
      </w:pPr>
      <w:r>
        <w:rPr>
          <w:sz w:val="22"/>
        </w:rPr>
        <w:t>Macro</w:t>
      </w:r>
      <w:r>
        <w:rPr>
          <w:spacing w:val="12"/>
          <w:sz w:val="22"/>
        </w:rPr>
        <w:t> </w:t>
      </w:r>
      <w:r>
        <w:rPr>
          <w:sz w:val="22"/>
        </w:rPr>
        <w:t>Pistoia,</w:t>
      </w:r>
      <w:r>
        <w:rPr>
          <w:spacing w:val="11"/>
          <w:sz w:val="22"/>
        </w:rPr>
        <w:t> </w:t>
      </w:r>
      <w:r>
        <w:rPr>
          <w:sz w:val="22"/>
        </w:rPr>
        <w:t>Java</w:t>
      </w:r>
      <w:r>
        <w:rPr>
          <w:spacing w:val="14"/>
          <w:sz w:val="22"/>
        </w:rPr>
        <w:t> </w:t>
      </w:r>
      <w:r>
        <w:rPr>
          <w:sz w:val="22"/>
        </w:rPr>
        <w:t>Network</w:t>
      </w:r>
      <w:r>
        <w:rPr>
          <w:spacing w:val="10"/>
          <w:sz w:val="22"/>
        </w:rPr>
        <w:t> </w:t>
      </w:r>
      <w:r>
        <w:rPr>
          <w:sz w:val="22"/>
        </w:rPr>
        <w:t>Security,</w:t>
      </w:r>
      <w:r>
        <w:rPr>
          <w:spacing w:val="11"/>
          <w:sz w:val="22"/>
        </w:rPr>
        <w:t> </w:t>
      </w:r>
      <w:r>
        <w:rPr>
          <w:sz w:val="22"/>
        </w:rPr>
        <w:t>Pearson</w:t>
      </w:r>
      <w:r>
        <w:rPr>
          <w:spacing w:val="12"/>
          <w:sz w:val="22"/>
        </w:rPr>
        <w:t> </w:t>
      </w:r>
      <w:r>
        <w:rPr>
          <w:sz w:val="22"/>
        </w:rPr>
        <w:t>Education,</w:t>
      </w:r>
      <w:r>
        <w:rPr>
          <w:spacing w:val="11"/>
          <w:sz w:val="22"/>
        </w:rPr>
        <w:t> </w:t>
      </w:r>
      <w:r>
        <w:rPr>
          <w:sz w:val="22"/>
        </w:rPr>
        <w:t>2nd</w:t>
      </w:r>
      <w:r>
        <w:rPr>
          <w:spacing w:val="10"/>
          <w:sz w:val="22"/>
        </w:rPr>
        <w:t> </w:t>
      </w:r>
      <w:r>
        <w:rPr>
          <w:sz w:val="22"/>
        </w:rPr>
        <w:t>Edition,</w:t>
      </w:r>
      <w:r>
        <w:rPr>
          <w:spacing w:val="12"/>
          <w:sz w:val="22"/>
        </w:rPr>
        <w:t> </w:t>
      </w:r>
      <w:r>
        <w:rPr>
          <w:spacing w:val="-2"/>
          <w:sz w:val="22"/>
        </w:rPr>
        <w:t>1999.</w:t>
      </w:r>
    </w:p>
    <w:p>
      <w:pPr>
        <w:pStyle w:val="ListParagraph"/>
        <w:numPr>
          <w:ilvl w:val="0"/>
          <w:numId w:val="53"/>
        </w:numPr>
        <w:tabs>
          <w:tab w:pos="1109" w:val="left" w:leader="none"/>
        </w:tabs>
        <w:spacing w:line="240" w:lineRule="auto" w:before="45" w:after="0"/>
        <w:ind w:left="1109" w:right="0" w:hanging="339"/>
        <w:jc w:val="left"/>
        <w:rPr>
          <w:sz w:val="22"/>
        </w:rPr>
      </w:pPr>
      <w:r>
        <w:rPr>
          <w:sz w:val="22"/>
        </w:rPr>
        <w:t>Whitman,</w:t>
      </w:r>
      <w:r>
        <w:rPr>
          <w:spacing w:val="11"/>
          <w:sz w:val="22"/>
        </w:rPr>
        <w:t> </w:t>
      </w:r>
      <w:r>
        <w:rPr>
          <w:sz w:val="22"/>
        </w:rPr>
        <w:t>Mattord,</w:t>
      </w:r>
      <w:r>
        <w:rPr>
          <w:spacing w:val="11"/>
          <w:sz w:val="22"/>
        </w:rPr>
        <w:t> </w:t>
      </w:r>
      <w:r>
        <w:rPr>
          <w:sz w:val="22"/>
        </w:rPr>
        <w:t>Principles</w:t>
      </w:r>
      <w:r>
        <w:rPr>
          <w:spacing w:val="11"/>
          <w:sz w:val="22"/>
        </w:rPr>
        <w:t> </w:t>
      </w:r>
      <w:r>
        <w:rPr>
          <w:sz w:val="22"/>
        </w:rPr>
        <w:t>of</w:t>
      </w:r>
      <w:r>
        <w:rPr>
          <w:spacing w:val="11"/>
          <w:sz w:val="22"/>
        </w:rPr>
        <w:t> </w:t>
      </w:r>
      <w:r>
        <w:rPr>
          <w:sz w:val="22"/>
        </w:rPr>
        <w:t>Information</w:t>
      </w:r>
      <w:r>
        <w:rPr>
          <w:spacing w:val="12"/>
          <w:sz w:val="22"/>
        </w:rPr>
        <w:t> </w:t>
      </w:r>
      <w:r>
        <w:rPr>
          <w:sz w:val="22"/>
        </w:rPr>
        <w:t>Security,</w:t>
      </w:r>
      <w:r>
        <w:rPr>
          <w:spacing w:val="11"/>
          <w:sz w:val="22"/>
        </w:rPr>
        <w:t> </w:t>
      </w:r>
      <w:r>
        <w:rPr>
          <w:sz w:val="22"/>
        </w:rPr>
        <w:t>Thomson,</w:t>
      </w:r>
      <w:r>
        <w:rPr>
          <w:spacing w:val="14"/>
          <w:sz w:val="22"/>
        </w:rPr>
        <w:t> </w:t>
      </w:r>
      <w:r>
        <w:rPr>
          <w:sz w:val="22"/>
        </w:rPr>
        <w:t>2nd</w:t>
      </w:r>
      <w:r>
        <w:rPr>
          <w:spacing w:val="10"/>
          <w:sz w:val="22"/>
        </w:rPr>
        <w:t> </w:t>
      </w:r>
      <w:r>
        <w:rPr>
          <w:sz w:val="22"/>
        </w:rPr>
        <w:t>Edition,</w:t>
      </w:r>
      <w:r>
        <w:rPr>
          <w:spacing w:val="11"/>
          <w:sz w:val="22"/>
        </w:rPr>
        <w:t> </w:t>
      </w:r>
      <w:r>
        <w:rPr>
          <w:spacing w:val="-2"/>
          <w:sz w:val="22"/>
        </w:rPr>
        <w:t>2005.</w:t>
      </w:r>
    </w:p>
    <w:p>
      <w:pPr>
        <w:pStyle w:val="ListParagraph"/>
        <w:spacing w:after="0" w:line="240" w:lineRule="auto"/>
        <w:jc w:val="left"/>
        <w:rPr>
          <w:sz w:val="22"/>
        </w:rPr>
        <w:sectPr>
          <w:pgSz w:w="12240" w:h="15840"/>
          <w:pgMar w:header="0" w:footer="921" w:top="1580" w:bottom="1120" w:left="1440" w:right="720"/>
        </w:sect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7" w:hRule="atLeast"/>
        </w:trPr>
        <w:tc>
          <w:tcPr>
            <w:tcW w:w="1870" w:type="dxa"/>
            <w:vMerge w:val="restart"/>
          </w:tcPr>
          <w:p>
            <w:pPr>
              <w:pStyle w:val="TableParagraph"/>
              <w:spacing w:before="157"/>
              <w:ind w:left="338"/>
              <w:jc w:val="left"/>
              <w:rPr>
                <w:b/>
                <w:sz w:val="22"/>
              </w:rPr>
            </w:pPr>
            <w:r>
              <w:rPr>
                <w:b/>
                <w:spacing w:val="-2"/>
                <w:sz w:val="22"/>
              </w:rPr>
              <w:t>BCY232T04</w:t>
            </w:r>
          </w:p>
        </w:tc>
        <w:tc>
          <w:tcPr>
            <w:tcW w:w="5324" w:type="dxa"/>
            <w:vMerge w:val="restart"/>
          </w:tcPr>
          <w:p>
            <w:pPr>
              <w:pStyle w:val="TableParagraph"/>
              <w:spacing w:before="157"/>
              <w:ind w:left="479"/>
              <w:jc w:val="left"/>
              <w:rPr>
                <w:b/>
                <w:sz w:val="22"/>
              </w:rPr>
            </w:pPr>
            <w:r>
              <w:rPr>
                <w:b/>
                <w:sz w:val="22"/>
              </w:rPr>
              <w:t>DATA</w:t>
            </w:r>
            <w:r>
              <w:rPr>
                <w:b/>
                <w:spacing w:val="16"/>
                <w:sz w:val="22"/>
              </w:rPr>
              <w:t> </w:t>
            </w:r>
            <w:r>
              <w:rPr>
                <w:b/>
                <w:sz w:val="22"/>
              </w:rPr>
              <w:t>STRUCTURES</w:t>
            </w:r>
            <w:r>
              <w:rPr>
                <w:b/>
                <w:spacing w:val="18"/>
                <w:sz w:val="22"/>
              </w:rPr>
              <w:t> </w:t>
            </w:r>
            <w:r>
              <w:rPr>
                <w:b/>
                <w:sz w:val="22"/>
              </w:rPr>
              <w:t>AND</w:t>
            </w:r>
            <w:r>
              <w:rPr>
                <w:b/>
                <w:spacing w:val="16"/>
                <w:sz w:val="22"/>
              </w:rPr>
              <w:t> </w:t>
            </w:r>
            <w:r>
              <w:rPr>
                <w:b/>
                <w:spacing w:val="-2"/>
                <w:sz w:val="22"/>
              </w:rPr>
              <w:t>ALGORITHMS</w:t>
            </w:r>
          </w:p>
        </w:tc>
        <w:tc>
          <w:tcPr>
            <w:tcW w:w="394" w:type="dxa"/>
          </w:tcPr>
          <w:p>
            <w:pPr>
              <w:pStyle w:val="TableParagraph"/>
              <w:spacing w:before="3"/>
              <w:ind w:left="37"/>
              <w:rPr>
                <w:b/>
                <w:sz w:val="22"/>
              </w:rPr>
            </w:pPr>
            <w:r>
              <w:rPr>
                <w:b/>
                <w:spacing w:val="-10"/>
                <w:sz w:val="22"/>
              </w:rPr>
              <w:t>L</w:t>
            </w:r>
          </w:p>
        </w:tc>
        <w:tc>
          <w:tcPr>
            <w:tcW w:w="408" w:type="dxa"/>
          </w:tcPr>
          <w:p>
            <w:pPr>
              <w:pStyle w:val="TableParagraph"/>
              <w:spacing w:before="3"/>
              <w:ind w:left="41"/>
              <w:rPr>
                <w:b/>
                <w:sz w:val="22"/>
              </w:rPr>
            </w:pPr>
            <w:r>
              <w:rPr>
                <w:b/>
                <w:spacing w:val="-10"/>
                <w:sz w:val="22"/>
              </w:rPr>
              <w:t>T</w:t>
            </w:r>
          </w:p>
        </w:tc>
        <w:tc>
          <w:tcPr>
            <w:tcW w:w="414" w:type="dxa"/>
          </w:tcPr>
          <w:p>
            <w:pPr>
              <w:pStyle w:val="TableParagraph"/>
              <w:spacing w:before="3"/>
              <w:ind w:left="42"/>
              <w:rPr>
                <w:b/>
                <w:sz w:val="22"/>
              </w:rPr>
            </w:pPr>
            <w:r>
              <w:rPr>
                <w:b/>
                <w:spacing w:val="-10"/>
                <w:sz w:val="22"/>
              </w:rPr>
              <w:t>P</w:t>
            </w:r>
          </w:p>
        </w:tc>
        <w:tc>
          <w:tcPr>
            <w:tcW w:w="366" w:type="dxa"/>
          </w:tcPr>
          <w:p>
            <w:pPr>
              <w:pStyle w:val="TableParagraph"/>
              <w:spacing w:before="3"/>
              <w:ind w:left="45"/>
              <w:rPr>
                <w:b/>
                <w:sz w:val="22"/>
              </w:rPr>
            </w:pPr>
            <w:r>
              <w:rPr>
                <w:b/>
                <w:spacing w:val="-10"/>
                <w:sz w:val="22"/>
              </w:rPr>
              <w:t>C</w:t>
            </w:r>
          </w:p>
        </w:tc>
      </w:tr>
      <w:tr>
        <w:trPr>
          <w:trHeight w:val="299"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left="42"/>
              <w:rPr>
                <w:b/>
                <w:sz w:val="22"/>
              </w:rPr>
            </w:pPr>
            <w:r>
              <w:rPr>
                <w:b/>
                <w:spacing w:val="-10"/>
                <w:sz w:val="22"/>
              </w:rPr>
              <w:t>3</w:t>
            </w:r>
          </w:p>
        </w:tc>
        <w:tc>
          <w:tcPr>
            <w:tcW w:w="408" w:type="dxa"/>
          </w:tcPr>
          <w:p>
            <w:pPr>
              <w:pStyle w:val="TableParagraph"/>
              <w:ind w:left="42"/>
              <w:rPr>
                <w:b/>
                <w:sz w:val="22"/>
              </w:rPr>
            </w:pPr>
            <w:r>
              <w:rPr>
                <w:b/>
                <w:spacing w:val="-10"/>
                <w:sz w:val="22"/>
              </w:rPr>
              <w:t>2</w:t>
            </w:r>
          </w:p>
        </w:tc>
        <w:tc>
          <w:tcPr>
            <w:tcW w:w="414" w:type="dxa"/>
          </w:tcPr>
          <w:p>
            <w:pPr>
              <w:pStyle w:val="TableParagraph"/>
              <w:ind w:left="46"/>
              <w:rPr>
                <w:b/>
                <w:sz w:val="22"/>
              </w:rPr>
            </w:pPr>
            <w:r>
              <w:rPr>
                <w:b/>
                <w:spacing w:val="-10"/>
                <w:sz w:val="22"/>
              </w:rPr>
              <w:t>0</w:t>
            </w:r>
          </w:p>
        </w:tc>
        <w:tc>
          <w:tcPr>
            <w:tcW w:w="366" w:type="dxa"/>
          </w:tcPr>
          <w:p>
            <w:pPr>
              <w:pStyle w:val="TableParagraph"/>
              <w:ind w:left="43"/>
              <w:rPr>
                <w:b/>
                <w:sz w:val="22"/>
              </w:rPr>
            </w:pPr>
            <w:r>
              <w:rPr>
                <w:b/>
                <w:spacing w:val="-10"/>
                <w:sz w:val="22"/>
              </w:rPr>
              <w:t>4</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7"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91"/>
        <w:ind w:left="0"/>
        <w:rPr>
          <w:b/>
        </w:rPr>
      </w:pPr>
    </w:p>
    <w:p>
      <w:pPr>
        <w:pStyle w:val="Heading1"/>
      </w:pPr>
      <w:r>
        <w:rPr/>
        <w:t>COURSE</w:t>
      </w:r>
      <w:r>
        <w:rPr>
          <w:spacing w:val="16"/>
        </w:rPr>
        <w:t> </w:t>
      </w:r>
      <w:r>
        <w:rPr>
          <w:spacing w:val="-2"/>
        </w:rPr>
        <w:t>OBJECTIVES:</w:t>
      </w:r>
    </w:p>
    <w:p>
      <w:pPr>
        <w:pStyle w:val="ListParagraph"/>
        <w:numPr>
          <w:ilvl w:val="1"/>
          <w:numId w:val="53"/>
        </w:numPr>
        <w:tabs>
          <w:tab w:pos="1111" w:val="left" w:leader="none"/>
        </w:tabs>
        <w:spacing w:line="240" w:lineRule="auto" w:before="39" w:after="0"/>
        <w:ind w:left="1111" w:right="0" w:hanging="341"/>
        <w:jc w:val="left"/>
        <w:rPr>
          <w:sz w:val="22"/>
        </w:rPr>
      </w:pPr>
      <w:r>
        <w:rPr>
          <w:sz w:val="22"/>
        </w:rPr>
        <w:t>To</w:t>
      </w:r>
      <w:r>
        <w:rPr>
          <w:spacing w:val="8"/>
          <w:sz w:val="22"/>
        </w:rPr>
        <w:t> </w:t>
      </w:r>
      <w:r>
        <w:rPr>
          <w:sz w:val="22"/>
        </w:rPr>
        <w:t>gain</w:t>
      </w:r>
      <w:r>
        <w:rPr>
          <w:spacing w:val="9"/>
          <w:sz w:val="22"/>
        </w:rPr>
        <w:t> </w:t>
      </w:r>
      <w:r>
        <w:rPr>
          <w:sz w:val="22"/>
        </w:rPr>
        <w:t>knowledge</w:t>
      </w:r>
      <w:r>
        <w:rPr>
          <w:spacing w:val="10"/>
          <w:sz w:val="22"/>
        </w:rPr>
        <w:t> </w:t>
      </w:r>
      <w:r>
        <w:rPr>
          <w:sz w:val="22"/>
        </w:rPr>
        <w:t>in</w:t>
      </w:r>
      <w:r>
        <w:rPr>
          <w:spacing w:val="8"/>
          <w:sz w:val="22"/>
        </w:rPr>
        <w:t> </w:t>
      </w:r>
      <w:r>
        <w:rPr>
          <w:sz w:val="22"/>
        </w:rPr>
        <w:t>designing</w:t>
      </w:r>
      <w:r>
        <w:rPr>
          <w:spacing w:val="7"/>
          <w:sz w:val="22"/>
        </w:rPr>
        <w:t> </w:t>
      </w:r>
      <w:r>
        <w:rPr>
          <w:sz w:val="22"/>
        </w:rPr>
        <w:t>algorithms</w:t>
      </w:r>
      <w:r>
        <w:rPr>
          <w:spacing w:val="10"/>
          <w:sz w:val="22"/>
        </w:rPr>
        <w:t> </w:t>
      </w:r>
      <w:r>
        <w:rPr>
          <w:sz w:val="22"/>
        </w:rPr>
        <w:t>to</w:t>
      </w:r>
      <w:r>
        <w:rPr>
          <w:spacing w:val="9"/>
          <w:sz w:val="22"/>
        </w:rPr>
        <w:t> </w:t>
      </w:r>
      <w:r>
        <w:rPr>
          <w:sz w:val="22"/>
        </w:rPr>
        <w:t>solve</w:t>
      </w:r>
      <w:r>
        <w:rPr>
          <w:spacing w:val="9"/>
          <w:sz w:val="22"/>
        </w:rPr>
        <w:t> </w:t>
      </w:r>
      <w:r>
        <w:rPr>
          <w:spacing w:val="-2"/>
          <w:sz w:val="22"/>
        </w:rPr>
        <w:t>problems.</w:t>
      </w:r>
    </w:p>
    <w:p>
      <w:pPr>
        <w:pStyle w:val="ListParagraph"/>
        <w:numPr>
          <w:ilvl w:val="1"/>
          <w:numId w:val="53"/>
        </w:numPr>
        <w:tabs>
          <w:tab w:pos="1111" w:val="left" w:leader="none"/>
        </w:tabs>
        <w:spacing w:line="240" w:lineRule="auto" w:before="44" w:after="0"/>
        <w:ind w:left="1111" w:right="0" w:hanging="341"/>
        <w:jc w:val="left"/>
        <w:rPr>
          <w:sz w:val="22"/>
        </w:rPr>
      </w:pPr>
      <w:r>
        <w:rPr>
          <w:sz w:val="22"/>
        </w:rPr>
        <w:t>To</w:t>
      </w:r>
      <w:r>
        <w:rPr>
          <w:spacing w:val="9"/>
          <w:sz w:val="22"/>
        </w:rPr>
        <w:t> </w:t>
      </w:r>
      <w:r>
        <w:rPr>
          <w:sz w:val="22"/>
        </w:rPr>
        <w:t>understand</w:t>
      </w:r>
      <w:r>
        <w:rPr>
          <w:spacing w:val="8"/>
          <w:sz w:val="22"/>
        </w:rPr>
        <w:t> </w:t>
      </w:r>
      <w:r>
        <w:rPr>
          <w:sz w:val="22"/>
        </w:rPr>
        <w:t>the</w:t>
      </w:r>
      <w:r>
        <w:rPr>
          <w:spacing w:val="8"/>
          <w:sz w:val="22"/>
        </w:rPr>
        <w:t> </w:t>
      </w:r>
      <w:r>
        <w:rPr>
          <w:sz w:val="22"/>
        </w:rPr>
        <w:t>concept</w:t>
      </w:r>
      <w:r>
        <w:rPr>
          <w:spacing w:val="9"/>
          <w:sz w:val="22"/>
        </w:rPr>
        <w:t> </w:t>
      </w:r>
      <w:r>
        <w:rPr>
          <w:sz w:val="22"/>
        </w:rPr>
        <w:t>of</w:t>
      </w:r>
      <w:r>
        <w:rPr>
          <w:spacing w:val="13"/>
          <w:sz w:val="22"/>
        </w:rPr>
        <w:t> </w:t>
      </w:r>
      <w:r>
        <w:rPr>
          <w:sz w:val="22"/>
        </w:rPr>
        <w:t>linear</w:t>
      </w:r>
      <w:r>
        <w:rPr>
          <w:spacing w:val="6"/>
          <w:sz w:val="22"/>
        </w:rPr>
        <w:t> </w:t>
      </w:r>
      <w:r>
        <w:rPr>
          <w:sz w:val="22"/>
        </w:rPr>
        <w:t>and</w:t>
      </w:r>
      <w:r>
        <w:rPr>
          <w:spacing w:val="8"/>
          <w:sz w:val="22"/>
        </w:rPr>
        <w:t> </w:t>
      </w:r>
      <w:r>
        <w:rPr>
          <w:sz w:val="22"/>
        </w:rPr>
        <w:t>nonlinear</w:t>
      </w:r>
      <w:r>
        <w:rPr>
          <w:spacing w:val="6"/>
          <w:sz w:val="22"/>
        </w:rPr>
        <w:t> </w:t>
      </w:r>
      <w:r>
        <w:rPr>
          <w:sz w:val="22"/>
        </w:rPr>
        <w:t>data</w:t>
      </w:r>
      <w:r>
        <w:rPr>
          <w:spacing w:val="8"/>
          <w:sz w:val="22"/>
        </w:rPr>
        <w:t> </w:t>
      </w:r>
      <w:r>
        <w:rPr>
          <w:spacing w:val="-2"/>
          <w:sz w:val="22"/>
        </w:rPr>
        <w:t>structures.</w:t>
      </w:r>
    </w:p>
    <w:p>
      <w:pPr>
        <w:pStyle w:val="ListParagraph"/>
        <w:numPr>
          <w:ilvl w:val="1"/>
          <w:numId w:val="53"/>
        </w:numPr>
        <w:tabs>
          <w:tab w:pos="1111" w:val="left" w:leader="none"/>
        </w:tabs>
        <w:spacing w:line="240" w:lineRule="auto" w:before="48" w:after="0"/>
        <w:ind w:left="1111" w:right="0" w:hanging="341"/>
        <w:jc w:val="left"/>
        <w:rPr>
          <w:sz w:val="22"/>
        </w:rPr>
      </w:pPr>
      <w:r>
        <w:rPr>
          <w:sz w:val="22"/>
        </w:rPr>
        <w:t>To</w:t>
      </w:r>
      <w:r>
        <w:rPr>
          <w:spacing w:val="9"/>
          <w:sz w:val="22"/>
        </w:rPr>
        <w:t> </w:t>
      </w:r>
      <w:r>
        <w:rPr>
          <w:sz w:val="22"/>
        </w:rPr>
        <w:t>know</w:t>
      </w:r>
      <w:r>
        <w:rPr>
          <w:spacing w:val="8"/>
          <w:sz w:val="22"/>
        </w:rPr>
        <w:t> </w:t>
      </w:r>
      <w:r>
        <w:rPr>
          <w:sz w:val="22"/>
        </w:rPr>
        <w:t>the</w:t>
      </w:r>
      <w:r>
        <w:rPr>
          <w:spacing w:val="11"/>
          <w:sz w:val="22"/>
        </w:rPr>
        <w:t> </w:t>
      </w:r>
      <w:r>
        <w:rPr>
          <w:sz w:val="22"/>
        </w:rPr>
        <w:t>concept</w:t>
      </w:r>
      <w:r>
        <w:rPr>
          <w:spacing w:val="9"/>
          <w:sz w:val="22"/>
        </w:rPr>
        <w:t> </w:t>
      </w:r>
      <w:r>
        <w:rPr>
          <w:sz w:val="22"/>
        </w:rPr>
        <w:t>of</w:t>
      </w:r>
      <w:r>
        <w:rPr>
          <w:spacing w:val="9"/>
          <w:sz w:val="22"/>
        </w:rPr>
        <w:t> </w:t>
      </w:r>
      <w:r>
        <w:rPr>
          <w:sz w:val="22"/>
        </w:rPr>
        <w:t>various</w:t>
      </w:r>
      <w:r>
        <w:rPr>
          <w:spacing w:val="8"/>
          <w:sz w:val="22"/>
        </w:rPr>
        <w:t> </w:t>
      </w:r>
      <w:r>
        <w:rPr>
          <w:sz w:val="22"/>
        </w:rPr>
        <w:t>sorting</w:t>
      </w:r>
      <w:r>
        <w:rPr>
          <w:spacing w:val="4"/>
          <w:sz w:val="22"/>
        </w:rPr>
        <w:t> </w:t>
      </w:r>
      <w:r>
        <w:rPr>
          <w:sz w:val="22"/>
        </w:rPr>
        <w:t>and</w:t>
      </w:r>
      <w:r>
        <w:rPr>
          <w:spacing w:val="8"/>
          <w:sz w:val="22"/>
        </w:rPr>
        <w:t> </w:t>
      </w:r>
      <w:r>
        <w:rPr>
          <w:sz w:val="22"/>
        </w:rPr>
        <w:t>searching</w:t>
      </w:r>
      <w:r>
        <w:rPr>
          <w:spacing w:val="7"/>
          <w:sz w:val="22"/>
        </w:rPr>
        <w:t> </w:t>
      </w:r>
      <w:r>
        <w:rPr>
          <w:spacing w:val="-2"/>
          <w:sz w:val="22"/>
        </w:rPr>
        <w:t>techniques.</w:t>
      </w:r>
    </w:p>
    <w:p>
      <w:pPr>
        <w:pStyle w:val="ListParagraph"/>
        <w:numPr>
          <w:ilvl w:val="1"/>
          <w:numId w:val="53"/>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apprehend</w:t>
      </w:r>
      <w:r>
        <w:rPr>
          <w:spacing w:val="6"/>
          <w:sz w:val="22"/>
        </w:rPr>
        <w:t> </w:t>
      </w:r>
      <w:r>
        <w:rPr>
          <w:sz w:val="22"/>
        </w:rPr>
        <w:t>the</w:t>
      </w:r>
      <w:r>
        <w:rPr>
          <w:spacing w:val="10"/>
          <w:sz w:val="22"/>
        </w:rPr>
        <w:t> </w:t>
      </w:r>
      <w:r>
        <w:rPr>
          <w:sz w:val="22"/>
        </w:rPr>
        <w:t>tree</w:t>
      </w:r>
      <w:r>
        <w:rPr>
          <w:spacing w:val="7"/>
          <w:sz w:val="22"/>
        </w:rPr>
        <w:t> </w:t>
      </w:r>
      <w:r>
        <w:rPr>
          <w:sz w:val="22"/>
        </w:rPr>
        <w:t>traversal</w:t>
      </w:r>
      <w:r>
        <w:rPr>
          <w:spacing w:val="9"/>
          <w:sz w:val="22"/>
        </w:rPr>
        <w:t> </w:t>
      </w:r>
      <w:r>
        <w:rPr>
          <w:sz w:val="22"/>
        </w:rPr>
        <w:t>and</w:t>
      </w:r>
      <w:r>
        <w:rPr>
          <w:spacing w:val="9"/>
          <w:sz w:val="22"/>
        </w:rPr>
        <w:t> </w:t>
      </w:r>
      <w:r>
        <w:rPr>
          <w:spacing w:val="-2"/>
          <w:sz w:val="22"/>
        </w:rPr>
        <w:t>searching</w:t>
      </w:r>
    </w:p>
    <w:p>
      <w:pPr>
        <w:pStyle w:val="ListParagraph"/>
        <w:numPr>
          <w:ilvl w:val="1"/>
          <w:numId w:val="53"/>
        </w:numPr>
        <w:tabs>
          <w:tab w:pos="1111" w:val="left" w:leader="none"/>
        </w:tabs>
        <w:spacing w:line="240" w:lineRule="auto" w:before="47" w:after="0"/>
        <w:ind w:left="1111" w:right="0" w:hanging="341"/>
        <w:jc w:val="left"/>
        <w:rPr>
          <w:sz w:val="22"/>
        </w:rPr>
      </w:pPr>
      <w:r>
        <w:rPr>
          <w:sz w:val="22"/>
        </w:rPr>
        <w:t>To</w:t>
      </w:r>
      <w:r>
        <w:rPr>
          <w:spacing w:val="9"/>
          <w:sz w:val="22"/>
        </w:rPr>
        <w:t> </w:t>
      </w:r>
      <w:r>
        <w:rPr>
          <w:sz w:val="22"/>
        </w:rPr>
        <w:t>acquire</w:t>
      </w:r>
      <w:r>
        <w:rPr>
          <w:spacing w:val="11"/>
          <w:sz w:val="22"/>
        </w:rPr>
        <w:t> </w:t>
      </w:r>
      <w:r>
        <w:rPr>
          <w:sz w:val="22"/>
        </w:rPr>
        <w:t>knowledge</w:t>
      </w:r>
      <w:r>
        <w:rPr>
          <w:spacing w:val="11"/>
          <w:sz w:val="22"/>
        </w:rPr>
        <w:t> </w:t>
      </w:r>
      <w:r>
        <w:rPr>
          <w:sz w:val="22"/>
        </w:rPr>
        <w:t>in</w:t>
      </w:r>
      <w:r>
        <w:rPr>
          <w:spacing w:val="7"/>
          <w:sz w:val="22"/>
        </w:rPr>
        <w:t> </w:t>
      </w:r>
      <w:r>
        <w:rPr>
          <w:sz w:val="22"/>
        </w:rPr>
        <w:t>graph</w:t>
      </w:r>
      <w:r>
        <w:rPr>
          <w:spacing w:val="7"/>
          <w:sz w:val="22"/>
        </w:rPr>
        <w:t> </w:t>
      </w:r>
      <w:r>
        <w:rPr>
          <w:sz w:val="22"/>
        </w:rPr>
        <w:t>traversal</w:t>
      </w:r>
      <w:r>
        <w:rPr>
          <w:spacing w:val="10"/>
          <w:sz w:val="22"/>
        </w:rPr>
        <w:t> </w:t>
      </w:r>
      <w:r>
        <w:rPr>
          <w:sz w:val="22"/>
        </w:rPr>
        <w:t>and</w:t>
      </w:r>
      <w:r>
        <w:rPr>
          <w:spacing w:val="10"/>
          <w:sz w:val="22"/>
        </w:rPr>
        <w:t> </w:t>
      </w:r>
      <w:r>
        <w:rPr>
          <w:spacing w:val="-2"/>
          <w:sz w:val="22"/>
        </w:rPr>
        <w:t>searching.</w:t>
      </w:r>
    </w:p>
    <w:p>
      <w:pPr>
        <w:pStyle w:val="BodyText"/>
        <w:spacing w:before="95"/>
        <w:ind w:left="0"/>
      </w:pPr>
    </w:p>
    <w:p>
      <w:pPr>
        <w:pStyle w:val="Heading1"/>
        <w:spacing w:before="1"/>
      </w:pPr>
      <w:r>
        <w:rPr/>
        <w:t>COURSE</w:t>
      </w:r>
      <w:r>
        <w:rPr>
          <w:spacing w:val="16"/>
        </w:rPr>
        <w:t> </w:t>
      </w:r>
      <w:r>
        <w:rPr>
          <w:spacing w:val="-2"/>
        </w:rPr>
        <w:t>OUTCOMES:</w:t>
      </w:r>
    </w:p>
    <w:p>
      <w:pPr>
        <w:pStyle w:val="ListParagraph"/>
        <w:numPr>
          <w:ilvl w:val="1"/>
          <w:numId w:val="53"/>
        </w:numPr>
        <w:tabs>
          <w:tab w:pos="1111" w:val="left" w:leader="none"/>
        </w:tabs>
        <w:spacing w:line="240" w:lineRule="auto" w:before="38" w:after="0"/>
        <w:ind w:left="1111" w:right="0" w:hanging="341"/>
        <w:jc w:val="left"/>
        <w:rPr>
          <w:sz w:val="22"/>
        </w:rPr>
      </w:pPr>
      <w:r>
        <w:rPr>
          <w:sz w:val="22"/>
        </w:rPr>
        <w:t>Compute</w:t>
      </w:r>
      <w:r>
        <w:rPr>
          <w:spacing w:val="10"/>
          <w:sz w:val="22"/>
        </w:rPr>
        <w:t> </w:t>
      </w:r>
      <w:r>
        <w:rPr>
          <w:sz w:val="22"/>
        </w:rPr>
        <w:t>and</w:t>
      </w:r>
      <w:r>
        <w:rPr>
          <w:spacing w:val="12"/>
          <w:sz w:val="22"/>
        </w:rPr>
        <w:t> </w:t>
      </w:r>
      <w:r>
        <w:rPr>
          <w:sz w:val="22"/>
        </w:rPr>
        <w:t>Analyze</w:t>
      </w:r>
      <w:r>
        <w:rPr>
          <w:spacing w:val="14"/>
          <w:sz w:val="22"/>
        </w:rPr>
        <w:t> </w:t>
      </w:r>
      <w:r>
        <w:rPr>
          <w:sz w:val="22"/>
        </w:rPr>
        <w:t>algorithms</w:t>
      </w:r>
      <w:r>
        <w:rPr>
          <w:spacing w:val="14"/>
          <w:sz w:val="22"/>
        </w:rPr>
        <w:t> </w:t>
      </w:r>
      <w:r>
        <w:rPr>
          <w:sz w:val="22"/>
        </w:rPr>
        <w:t>for</w:t>
      </w:r>
      <w:r>
        <w:rPr>
          <w:spacing w:val="9"/>
          <w:sz w:val="22"/>
        </w:rPr>
        <w:t> </w:t>
      </w:r>
      <w:r>
        <w:rPr>
          <w:sz w:val="22"/>
        </w:rPr>
        <w:t>efficiency</w:t>
      </w:r>
      <w:r>
        <w:rPr>
          <w:spacing w:val="6"/>
          <w:sz w:val="22"/>
        </w:rPr>
        <w:t> </w:t>
      </w:r>
      <w:r>
        <w:rPr>
          <w:sz w:val="22"/>
        </w:rPr>
        <w:t>using</w:t>
      </w:r>
      <w:r>
        <w:rPr>
          <w:spacing w:val="8"/>
          <w:sz w:val="22"/>
        </w:rPr>
        <w:t> </w:t>
      </w:r>
      <w:r>
        <w:rPr>
          <w:sz w:val="22"/>
        </w:rPr>
        <w:t>asymptotic</w:t>
      </w:r>
      <w:r>
        <w:rPr>
          <w:spacing w:val="14"/>
          <w:sz w:val="22"/>
        </w:rPr>
        <w:t> </w:t>
      </w:r>
      <w:r>
        <w:rPr>
          <w:spacing w:val="-2"/>
          <w:sz w:val="22"/>
        </w:rPr>
        <w:t>notations.</w:t>
      </w:r>
    </w:p>
    <w:p>
      <w:pPr>
        <w:pStyle w:val="ListParagraph"/>
        <w:numPr>
          <w:ilvl w:val="1"/>
          <w:numId w:val="53"/>
        </w:numPr>
        <w:tabs>
          <w:tab w:pos="1111" w:val="left" w:leader="none"/>
        </w:tabs>
        <w:spacing w:line="240" w:lineRule="auto" w:before="47" w:after="0"/>
        <w:ind w:left="1111" w:right="0" w:hanging="341"/>
        <w:jc w:val="left"/>
        <w:rPr>
          <w:sz w:val="22"/>
        </w:rPr>
      </w:pPr>
      <w:r>
        <w:rPr>
          <w:sz w:val="22"/>
        </w:rPr>
        <w:t>Develop</w:t>
      </w:r>
      <w:r>
        <w:rPr>
          <w:spacing w:val="7"/>
          <w:sz w:val="22"/>
        </w:rPr>
        <w:t> </w:t>
      </w:r>
      <w:r>
        <w:rPr>
          <w:sz w:val="22"/>
        </w:rPr>
        <w:t>knowledge</w:t>
      </w:r>
      <w:r>
        <w:rPr>
          <w:spacing w:val="12"/>
          <w:sz w:val="22"/>
        </w:rPr>
        <w:t> </w:t>
      </w:r>
      <w:r>
        <w:rPr>
          <w:sz w:val="22"/>
        </w:rPr>
        <w:t>about</w:t>
      </w:r>
      <w:r>
        <w:rPr>
          <w:spacing w:val="10"/>
          <w:sz w:val="22"/>
        </w:rPr>
        <w:t> </w:t>
      </w:r>
      <w:r>
        <w:rPr>
          <w:sz w:val="22"/>
        </w:rPr>
        <w:t>basic</w:t>
      </w:r>
      <w:r>
        <w:rPr>
          <w:spacing w:val="11"/>
          <w:sz w:val="22"/>
        </w:rPr>
        <w:t> </w:t>
      </w:r>
      <w:r>
        <w:rPr>
          <w:sz w:val="22"/>
        </w:rPr>
        <w:t>data</w:t>
      </w:r>
      <w:r>
        <w:rPr>
          <w:spacing w:val="11"/>
          <w:sz w:val="22"/>
        </w:rPr>
        <w:t> </w:t>
      </w:r>
      <w:r>
        <w:rPr>
          <w:sz w:val="22"/>
        </w:rPr>
        <w:t>structures</w:t>
      </w:r>
      <w:r>
        <w:rPr>
          <w:spacing w:val="6"/>
          <w:sz w:val="22"/>
        </w:rPr>
        <w:t> </w:t>
      </w:r>
      <w:r>
        <w:rPr>
          <w:sz w:val="22"/>
        </w:rPr>
        <w:t>like</w:t>
      </w:r>
      <w:r>
        <w:rPr>
          <w:spacing w:val="11"/>
          <w:sz w:val="22"/>
        </w:rPr>
        <w:t> </w:t>
      </w:r>
      <w:r>
        <w:rPr>
          <w:sz w:val="22"/>
        </w:rPr>
        <w:t>arrays,</w:t>
      </w:r>
      <w:r>
        <w:rPr>
          <w:spacing w:val="9"/>
          <w:sz w:val="22"/>
        </w:rPr>
        <w:t> </w:t>
      </w:r>
      <w:r>
        <w:rPr>
          <w:sz w:val="22"/>
        </w:rPr>
        <w:t>linked</w:t>
      </w:r>
      <w:r>
        <w:rPr>
          <w:spacing w:val="8"/>
          <w:sz w:val="22"/>
        </w:rPr>
        <w:t> </w:t>
      </w:r>
      <w:r>
        <w:rPr>
          <w:sz w:val="22"/>
        </w:rPr>
        <w:t>list,</w:t>
      </w:r>
      <w:r>
        <w:rPr>
          <w:spacing w:val="11"/>
          <w:sz w:val="22"/>
        </w:rPr>
        <w:t> </w:t>
      </w:r>
      <w:r>
        <w:rPr>
          <w:spacing w:val="-2"/>
          <w:sz w:val="22"/>
        </w:rPr>
        <w:t>trees.</w:t>
      </w:r>
    </w:p>
    <w:p>
      <w:pPr>
        <w:pStyle w:val="ListParagraph"/>
        <w:numPr>
          <w:ilvl w:val="1"/>
          <w:numId w:val="53"/>
        </w:numPr>
        <w:tabs>
          <w:tab w:pos="1111" w:val="left" w:leader="none"/>
        </w:tabs>
        <w:spacing w:line="240" w:lineRule="auto" w:before="45" w:after="0"/>
        <w:ind w:left="1111" w:right="0" w:hanging="341"/>
        <w:jc w:val="left"/>
        <w:rPr>
          <w:sz w:val="22"/>
        </w:rPr>
      </w:pPr>
      <w:r>
        <w:rPr>
          <w:sz w:val="22"/>
        </w:rPr>
        <w:t>Solve</w:t>
      </w:r>
      <w:r>
        <w:rPr>
          <w:spacing w:val="11"/>
          <w:sz w:val="22"/>
        </w:rPr>
        <w:t> </w:t>
      </w:r>
      <w:r>
        <w:rPr>
          <w:sz w:val="22"/>
        </w:rPr>
        <w:t>problems</w:t>
      </w:r>
      <w:r>
        <w:rPr>
          <w:spacing w:val="11"/>
          <w:sz w:val="22"/>
        </w:rPr>
        <w:t> </w:t>
      </w:r>
      <w:r>
        <w:rPr>
          <w:sz w:val="22"/>
        </w:rPr>
        <w:t>by</w:t>
      </w:r>
      <w:r>
        <w:rPr>
          <w:spacing w:val="4"/>
          <w:sz w:val="22"/>
        </w:rPr>
        <w:t> </w:t>
      </w:r>
      <w:r>
        <w:rPr>
          <w:sz w:val="22"/>
        </w:rPr>
        <w:t>applying</w:t>
      </w:r>
      <w:r>
        <w:rPr>
          <w:spacing w:val="8"/>
          <w:sz w:val="22"/>
        </w:rPr>
        <w:t> </w:t>
      </w:r>
      <w:r>
        <w:rPr>
          <w:sz w:val="22"/>
        </w:rPr>
        <w:t>suitable</w:t>
      </w:r>
      <w:r>
        <w:rPr>
          <w:spacing w:val="11"/>
          <w:sz w:val="22"/>
        </w:rPr>
        <w:t> </w:t>
      </w:r>
      <w:r>
        <w:rPr>
          <w:sz w:val="22"/>
        </w:rPr>
        <w:t>data</w:t>
      </w:r>
      <w:r>
        <w:rPr>
          <w:spacing w:val="11"/>
          <w:sz w:val="22"/>
        </w:rPr>
        <w:t> </w:t>
      </w:r>
      <w:r>
        <w:rPr>
          <w:spacing w:val="-2"/>
          <w:sz w:val="22"/>
        </w:rPr>
        <w:t>structure.</w:t>
      </w:r>
    </w:p>
    <w:p>
      <w:pPr>
        <w:pStyle w:val="ListParagraph"/>
        <w:numPr>
          <w:ilvl w:val="1"/>
          <w:numId w:val="53"/>
        </w:numPr>
        <w:tabs>
          <w:tab w:pos="1111" w:val="left" w:leader="none"/>
        </w:tabs>
        <w:spacing w:line="240" w:lineRule="auto" w:before="47" w:after="0"/>
        <w:ind w:left="1111" w:right="0" w:hanging="341"/>
        <w:jc w:val="left"/>
        <w:rPr>
          <w:sz w:val="22"/>
        </w:rPr>
      </w:pPr>
      <w:r>
        <w:rPr>
          <w:sz w:val="22"/>
        </w:rPr>
        <w:t>Define</w:t>
      </w:r>
      <w:r>
        <w:rPr>
          <w:spacing w:val="10"/>
          <w:sz w:val="22"/>
        </w:rPr>
        <w:t> </w:t>
      </w:r>
      <w:r>
        <w:rPr>
          <w:sz w:val="22"/>
        </w:rPr>
        <w:t>graph</w:t>
      </w:r>
      <w:r>
        <w:rPr>
          <w:spacing w:val="7"/>
          <w:sz w:val="22"/>
        </w:rPr>
        <w:t> </w:t>
      </w:r>
      <w:r>
        <w:rPr>
          <w:sz w:val="22"/>
        </w:rPr>
        <w:t>and</w:t>
      </w:r>
      <w:r>
        <w:rPr>
          <w:spacing w:val="9"/>
          <w:sz w:val="22"/>
        </w:rPr>
        <w:t> </w:t>
      </w:r>
      <w:r>
        <w:rPr>
          <w:sz w:val="22"/>
        </w:rPr>
        <w:t>illustrate</w:t>
      </w:r>
      <w:r>
        <w:rPr>
          <w:spacing w:val="10"/>
          <w:sz w:val="22"/>
        </w:rPr>
        <w:t> </w:t>
      </w:r>
      <w:r>
        <w:rPr>
          <w:sz w:val="22"/>
        </w:rPr>
        <w:t>graph</w:t>
      </w:r>
      <w:r>
        <w:rPr>
          <w:spacing w:val="9"/>
          <w:sz w:val="22"/>
        </w:rPr>
        <w:t> </w:t>
      </w:r>
      <w:r>
        <w:rPr>
          <w:spacing w:val="-2"/>
          <w:sz w:val="22"/>
        </w:rPr>
        <w:t>traversal.</w:t>
      </w:r>
    </w:p>
    <w:p>
      <w:pPr>
        <w:pStyle w:val="ListParagraph"/>
        <w:numPr>
          <w:ilvl w:val="1"/>
          <w:numId w:val="53"/>
        </w:numPr>
        <w:tabs>
          <w:tab w:pos="1111" w:val="left" w:leader="none"/>
        </w:tabs>
        <w:spacing w:line="240" w:lineRule="auto" w:before="45" w:after="0"/>
        <w:ind w:left="1111" w:right="0" w:hanging="341"/>
        <w:jc w:val="left"/>
        <w:rPr>
          <w:sz w:val="22"/>
        </w:rPr>
      </w:pPr>
      <w:r>
        <w:rPr>
          <w:sz w:val="22"/>
        </w:rPr>
        <w:t>Design</w:t>
      </w:r>
      <w:r>
        <w:rPr>
          <w:spacing w:val="9"/>
          <w:sz w:val="22"/>
        </w:rPr>
        <w:t> </w:t>
      </w:r>
      <w:r>
        <w:rPr>
          <w:sz w:val="22"/>
        </w:rPr>
        <w:t>and</w:t>
      </w:r>
      <w:r>
        <w:rPr>
          <w:spacing w:val="10"/>
          <w:sz w:val="22"/>
        </w:rPr>
        <w:t> </w:t>
      </w:r>
      <w:r>
        <w:rPr>
          <w:sz w:val="22"/>
        </w:rPr>
        <w:t>develop</w:t>
      </w:r>
      <w:r>
        <w:rPr>
          <w:spacing w:val="10"/>
          <w:sz w:val="22"/>
        </w:rPr>
        <w:t> </w:t>
      </w:r>
      <w:r>
        <w:rPr>
          <w:sz w:val="22"/>
        </w:rPr>
        <w:t>projects</w:t>
      </w:r>
      <w:r>
        <w:rPr>
          <w:spacing w:val="9"/>
          <w:sz w:val="22"/>
        </w:rPr>
        <w:t> </w:t>
      </w:r>
      <w:r>
        <w:rPr>
          <w:sz w:val="22"/>
        </w:rPr>
        <w:t>requiring</w:t>
      </w:r>
      <w:r>
        <w:rPr>
          <w:spacing w:val="8"/>
          <w:sz w:val="22"/>
        </w:rPr>
        <w:t> </w:t>
      </w:r>
      <w:r>
        <w:rPr>
          <w:sz w:val="22"/>
        </w:rPr>
        <w:t>implementation</w:t>
      </w:r>
      <w:r>
        <w:rPr>
          <w:spacing w:val="10"/>
          <w:sz w:val="22"/>
        </w:rPr>
        <w:t> </w:t>
      </w:r>
      <w:r>
        <w:rPr>
          <w:sz w:val="22"/>
        </w:rPr>
        <w:t>of</w:t>
      </w:r>
      <w:r>
        <w:rPr>
          <w:spacing w:val="12"/>
          <w:sz w:val="22"/>
        </w:rPr>
        <w:t> </w:t>
      </w:r>
      <w:r>
        <w:rPr>
          <w:sz w:val="22"/>
        </w:rPr>
        <w:t>the</w:t>
      </w:r>
      <w:r>
        <w:rPr>
          <w:spacing w:val="11"/>
          <w:sz w:val="22"/>
        </w:rPr>
        <w:t> </w:t>
      </w:r>
      <w:r>
        <w:rPr>
          <w:sz w:val="22"/>
        </w:rPr>
        <w:t>data</w:t>
      </w:r>
      <w:r>
        <w:rPr>
          <w:spacing w:val="11"/>
          <w:sz w:val="22"/>
        </w:rPr>
        <w:t> </w:t>
      </w:r>
      <w:r>
        <w:rPr>
          <w:spacing w:val="-2"/>
          <w:sz w:val="22"/>
        </w:rPr>
        <w:t>structure.</w:t>
      </w:r>
    </w:p>
    <w:p>
      <w:pPr>
        <w:pStyle w:val="BodyText"/>
        <w:spacing w:before="98"/>
        <w:ind w:left="0"/>
      </w:pPr>
    </w:p>
    <w:p>
      <w:pPr>
        <w:spacing w:before="0"/>
        <w:ind w:left="0" w:right="712" w:firstLine="0"/>
        <w:jc w:val="center"/>
        <w:rPr>
          <w:b/>
          <w:sz w:val="22"/>
        </w:rPr>
      </w:pPr>
      <w:r>
        <w:rPr>
          <w:b/>
          <w:spacing w:val="-2"/>
          <w:sz w:val="22"/>
          <w:u w:val="thick"/>
        </w:rPr>
        <w:t>SYLLABUS</w:t>
      </w:r>
    </w:p>
    <w:p>
      <w:pPr>
        <w:pStyle w:val="Heading1"/>
        <w:spacing w:before="45"/>
        <w:ind w:left="0" w:right="8333"/>
        <w:jc w:val="center"/>
      </w:pPr>
      <w:r>
        <w:rPr/>
        <w:t>UNIT</w:t>
      </w:r>
      <w:r>
        <w:rPr>
          <w:spacing w:val="8"/>
        </w:rPr>
        <w:t> </w:t>
      </w:r>
      <w:r>
        <w:rPr/>
        <w:t>–</w:t>
      </w:r>
      <w:r>
        <w:rPr>
          <w:spacing w:val="8"/>
        </w:rPr>
        <w:t> </w:t>
      </w:r>
      <w:r>
        <w:rPr>
          <w:spacing w:val="-10"/>
        </w:rPr>
        <w:t>I</w:t>
      </w:r>
    </w:p>
    <w:p>
      <w:pPr>
        <w:pStyle w:val="BodyText"/>
        <w:spacing w:line="285" w:lineRule="auto" w:before="40"/>
        <w:ind w:left="431" w:right="1144"/>
      </w:pPr>
      <w:r>
        <w:rPr/>
        <w:t>Definition</w:t>
      </w:r>
      <w:r>
        <w:rPr>
          <w:spacing w:val="34"/>
        </w:rPr>
        <w:t> </w:t>
      </w:r>
      <w:r>
        <w:rPr/>
        <w:t>of</w:t>
      </w:r>
      <w:r>
        <w:rPr>
          <w:spacing w:val="33"/>
        </w:rPr>
        <w:t> </w:t>
      </w:r>
      <w:r>
        <w:rPr/>
        <w:t>a</w:t>
      </w:r>
      <w:r>
        <w:rPr>
          <w:spacing w:val="38"/>
        </w:rPr>
        <w:t> </w:t>
      </w:r>
      <w:r>
        <w:rPr/>
        <w:t>Data</w:t>
      </w:r>
      <w:r>
        <w:rPr>
          <w:spacing w:val="35"/>
        </w:rPr>
        <w:t> </w:t>
      </w:r>
      <w:r>
        <w:rPr/>
        <w:t>structure</w:t>
      </w:r>
      <w:r>
        <w:rPr>
          <w:spacing w:val="35"/>
        </w:rPr>
        <w:t> </w:t>
      </w:r>
      <w:r>
        <w:rPr/>
        <w:t>-</w:t>
      </w:r>
      <w:r>
        <w:rPr>
          <w:spacing w:val="33"/>
        </w:rPr>
        <w:t> </w:t>
      </w:r>
      <w:r>
        <w:rPr/>
        <w:t>primitive</w:t>
      </w:r>
      <w:r>
        <w:rPr>
          <w:spacing w:val="32"/>
        </w:rPr>
        <w:t> </w:t>
      </w:r>
      <w:r>
        <w:rPr/>
        <w:t>and</w:t>
      </w:r>
      <w:r>
        <w:rPr>
          <w:spacing w:val="32"/>
        </w:rPr>
        <w:t> </w:t>
      </w:r>
      <w:r>
        <w:rPr/>
        <w:t>composite</w:t>
      </w:r>
      <w:r>
        <w:rPr>
          <w:spacing w:val="35"/>
        </w:rPr>
        <w:t> </w:t>
      </w:r>
      <w:r>
        <w:rPr/>
        <w:t>Data</w:t>
      </w:r>
      <w:r>
        <w:rPr>
          <w:spacing w:val="38"/>
        </w:rPr>
        <w:t> </w:t>
      </w:r>
      <w:r>
        <w:rPr/>
        <w:t>Types-</w:t>
      </w:r>
      <w:r>
        <w:rPr>
          <w:spacing w:val="33"/>
        </w:rPr>
        <w:t> </w:t>
      </w:r>
      <w:r>
        <w:rPr/>
        <w:t>Asymptotic</w:t>
      </w:r>
      <w:r>
        <w:rPr>
          <w:spacing w:val="35"/>
        </w:rPr>
        <w:t> </w:t>
      </w:r>
      <w:r>
        <w:rPr/>
        <w:t>notations. Arrays - Operations on Arrays.</w:t>
      </w:r>
    </w:p>
    <w:p>
      <w:pPr>
        <w:spacing w:before="3"/>
        <w:ind w:left="0" w:right="1145" w:firstLine="0"/>
        <w:jc w:val="right"/>
        <w:rPr>
          <w:b/>
          <w:sz w:val="22"/>
        </w:rPr>
      </w:pPr>
      <w:r>
        <w:rPr>
          <w:b/>
          <w:spacing w:val="-5"/>
          <w:sz w:val="22"/>
        </w:rPr>
        <w:t>12</w:t>
      </w:r>
    </w:p>
    <w:p>
      <w:pPr>
        <w:pStyle w:val="Heading1"/>
        <w:spacing w:before="47"/>
      </w:pPr>
      <w:r>
        <w:rPr/>
        <w:t>UNIT</w:t>
      </w:r>
      <w:r>
        <w:rPr>
          <w:spacing w:val="8"/>
        </w:rPr>
        <w:t> </w:t>
      </w:r>
      <w:r>
        <w:rPr/>
        <w:t>–</w:t>
      </w:r>
      <w:r>
        <w:rPr>
          <w:spacing w:val="8"/>
        </w:rPr>
        <w:t> </w:t>
      </w:r>
      <w:r>
        <w:rPr>
          <w:spacing w:val="-5"/>
        </w:rPr>
        <w:t>II</w:t>
      </w:r>
    </w:p>
    <w:p>
      <w:pPr>
        <w:pStyle w:val="BodyText"/>
        <w:spacing w:line="283" w:lineRule="auto" w:before="37"/>
        <w:ind w:left="431" w:right="1138"/>
      </w:pPr>
      <w:r>
        <w:rPr/>
        <w:t>Sorting</w:t>
      </w:r>
      <w:r>
        <w:rPr>
          <w:spacing w:val="21"/>
        </w:rPr>
        <w:t> </w:t>
      </w:r>
      <w:r>
        <w:rPr/>
        <w:t>-</w:t>
      </w:r>
      <w:r>
        <w:rPr>
          <w:spacing w:val="22"/>
        </w:rPr>
        <w:t> </w:t>
      </w:r>
      <w:r>
        <w:rPr/>
        <w:t>Bubble</w:t>
      </w:r>
      <w:r>
        <w:rPr>
          <w:spacing w:val="27"/>
        </w:rPr>
        <w:t> </w:t>
      </w:r>
      <w:r>
        <w:rPr/>
        <w:t>sort</w:t>
      </w:r>
      <w:r>
        <w:rPr>
          <w:spacing w:val="23"/>
        </w:rPr>
        <w:t> </w:t>
      </w:r>
      <w:r>
        <w:rPr/>
        <w:t>-</w:t>
      </w:r>
      <w:r>
        <w:rPr>
          <w:spacing w:val="26"/>
        </w:rPr>
        <w:t> </w:t>
      </w:r>
      <w:r>
        <w:rPr/>
        <w:t>Insertion</w:t>
      </w:r>
      <w:r>
        <w:rPr>
          <w:spacing w:val="26"/>
        </w:rPr>
        <w:t> </w:t>
      </w:r>
      <w:r>
        <w:rPr/>
        <w:t>sort</w:t>
      </w:r>
      <w:r>
        <w:rPr>
          <w:spacing w:val="23"/>
        </w:rPr>
        <w:t> </w:t>
      </w:r>
      <w:r>
        <w:rPr/>
        <w:t>-</w:t>
      </w:r>
      <w:r>
        <w:rPr>
          <w:spacing w:val="22"/>
        </w:rPr>
        <w:t> </w:t>
      </w:r>
      <w:r>
        <w:rPr/>
        <w:t>Selection</w:t>
      </w:r>
      <w:r>
        <w:rPr>
          <w:spacing w:val="23"/>
        </w:rPr>
        <w:t> </w:t>
      </w:r>
      <w:r>
        <w:rPr/>
        <w:t>sort</w:t>
      </w:r>
      <w:r>
        <w:rPr>
          <w:spacing w:val="23"/>
        </w:rPr>
        <w:t> </w:t>
      </w:r>
      <w:r>
        <w:rPr/>
        <w:t>-</w:t>
      </w:r>
      <w:r>
        <w:rPr>
          <w:spacing w:val="22"/>
        </w:rPr>
        <w:t> </w:t>
      </w:r>
      <w:r>
        <w:rPr/>
        <w:t>Quick</w:t>
      </w:r>
      <w:r>
        <w:rPr>
          <w:spacing w:val="23"/>
        </w:rPr>
        <w:t> </w:t>
      </w:r>
      <w:r>
        <w:rPr/>
        <w:t>sort</w:t>
      </w:r>
      <w:r>
        <w:rPr>
          <w:spacing w:val="26"/>
        </w:rPr>
        <w:t> </w:t>
      </w:r>
      <w:r>
        <w:rPr/>
        <w:t>-</w:t>
      </w:r>
      <w:r>
        <w:rPr>
          <w:spacing w:val="22"/>
        </w:rPr>
        <w:t> </w:t>
      </w:r>
      <w:r>
        <w:rPr/>
        <w:t>Merge</w:t>
      </w:r>
      <w:r>
        <w:rPr>
          <w:spacing w:val="27"/>
        </w:rPr>
        <w:t> </w:t>
      </w:r>
      <w:r>
        <w:rPr/>
        <w:t>sort</w:t>
      </w:r>
      <w:r>
        <w:rPr>
          <w:spacing w:val="23"/>
        </w:rPr>
        <w:t> </w:t>
      </w:r>
      <w:r>
        <w:rPr/>
        <w:t>-</w:t>
      </w:r>
      <w:r>
        <w:rPr>
          <w:spacing w:val="26"/>
        </w:rPr>
        <w:t> </w:t>
      </w:r>
      <w:r>
        <w:rPr/>
        <w:t>Searching</w:t>
      </w:r>
      <w:r>
        <w:rPr>
          <w:spacing w:val="23"/>
        </w:rPr>
        <w:t> </w:t>
      </w:r>
      <w:r>
        <w:rPr/>
        <w:t>- Linear search - Binary search..</w:t>
      </w:r>
    </w:p>
    <w:p>
      <w:pPr>
        <w:spacing w:before="8"/>
        <w:ind w:left="0" w:right="1145" w:firstLine="0"/>
        <w:jc w:val="right"/>
        <w:rPr>
          <w:b/>
          <w:sz w:val="22"/>
        </w:rPr>
      </w:pPr>
      <w:r>
        <w:rPr>
          <w:b/>
          <w:spacing w:val="-5"/>
          <w:sz w:val="22"/>
        </w:rPr>
        <w:t>12</w:t>
      </w:r>
    </w:p>
    <w:p>
      <w:pPr>
        <w:pStyle w:val="Heading1"/>
        <w:spacing w:before="47"/>
      </w:pPr>
      <w:r>
        <w:rPr/>
        <w:t>UNIT</w:t>
      </w:r>
      <w:r>
        <w:rPr>
          <w:spacing w:val="8"/>
        </w:rPr>
        <w:t> </w:t>
      </w:r>
      <w:r>
        <w:rPr/>
        <w:t>–</w:t>
      </w:r>
      <w:r>
        <w:rPr>
          <w:spacing w:val="8"/>
        </w:rPr>
        <w:t> </w:t>
      </w:r>
      <w:r>
        <w:rPr>
          <w:spacing w:val="-5"/>
        </w:rPr>
        <w:t>III</w:t>
      </w:r>
    </w:p>
    <w:p>
      <w:pPr>
        <w:pStyle w:val="BodyText"/>
        <w:spacing w:line="283" w:lineRule="auto" w:before="37"/>
        <w:ind w:left="431" w:right="1138"/>
      </w:pPr>
      <w:r>
        <w:rPr/>
        <w:t>Stacks – Operations on Stack-Applications of Stack - Infix to Postfix Conversion -recursion -</w:t>
      </w:r>
      <w:r>
        <w:rPr>
          <w:spacing w:val="40"/>
        </w:rPr>
        <w:t> </w:t>
      </w:r>
      <w:r>
        <w:rPr/>
        <w:t>Queues - Operations on Queues, Circular Queue.</w:t>
      </w:r>
    </w:p>
    <w:p>
      <w:pPr>
        <w:spacing w:before="10"/>
        <w:ind w:left="0" w:right="1145" w:firstLine="0"/>
        <w:jc w:val="right"/>
        <w:rPr>
          <w:b/>
          <w:sz w:val="22"/>
        </w:rPr>
      </w:pPr>
      <w:r>
        <w:rPr>
          <w:b/>
          <w:spacing w:val="-5"/>
          <w:sz w:val="22"/>
        </w:rPr>
        <w:t>12</w:t>
      </w:r>
    </w:p>
    <w:p>
      <w:pPr>
        <w:pStyle w:val="Heading1"/>
        <w:spacing w:before="45"/>
      </w:pPr>
      <w:r>
        <w:rPr/>
        <w:t>UNIT</w:t>
      </w:r>
      <w:r>
        <w:rPr>
          <w:spacing w:val="8"/>
        </w:rPr>
        <w:t> </w:t>
      </w:r>
      <w:r>
        <w:rPr/>
        <w:t>–</w:t>
      </w:r>
      <w:r>
        <w:rPr>
          <w:spacing w:val="8"/>
        </w:rPr>
        <w:t> </w:t>
      </w:r>
      <w:r>
        <w:rPr>
          <w:spacing w:val="-5"/>
        </w:rPr>
        <w:t>IV</w:t>
      </w:r>
    </w:p>
    <w:p>
      <w:pPr>
        <w:pStyle w:val="BodyText"/>
        <w:spacing w:line="285" w:lineRule="auto" w:before="37"/>
        <w:ind w:left="431" w:right="1138"/>
      </w:pPr>
      <w:r>
        <w:rPr/>
        <w:t>Introduction</w:t>
      </w:r>
      <w:r>
        <w:rPr>
          <w:spacing w:val="27"/>
        </w:rPr>
        <w:t> </w:t>
      </w:r>
      <w:r>
        <w:rPr/>
        <w:t>to</w:t>
      </w:r>
      <w:r>
        <w:rPr>
          <w:spacing w:val="27"/>
        </w:rPr>
        <w:t> </w:t>
      </w:r>
      <w:r>
        <w:rPr/>
        <w:t>single</w:t>
      </w:r>
      <w:r>
        <w:rPr>
          <w:spacing w:val="24"/>
        </w:rPr>
        <w:t> </w:t>
      </w:r>
      <w:r>
        <w:rPr/>
        <w:t>and</w:t>
      </w:r>
      <w:r>
        <w:rPr>
          <w:spacing w:val="27"/>
        </w:rPr>
        <w:t> </w:t>
      </w:r>
      <w:r>
        <w:rPr/>
        <w:t>double</w:t>
      </w:r>
      <w:r>
        <w:rPr>
          <w:spacing w:val="28"/>
        </w:rPr>
        <w:t> </w:t>
      </w:r>
      <w:r>
        <w:rPr/>
        <w:t>Linked</w:t>
      </w:r>
      <w:r>
        <w:rPr>
          <w:spacing w:val="27"/>
        </w:rPr>
        <w:t> </w:t>
      </w:r>
      <w:r>
        <w:rPr/>
        <w:t>lists</w:t>
      </w:r>
      <w:r>
        <w:rPr>
          <w:spacing w:val="28"/>
        </w:rPr>
        <w:t> </w:t>
      </w:r>
      <w:r>
        <w:rPr/>
        <w:t>-</w:t>
      </w:r>
      <w:r>
        <w:rPr>
          <w:spacing w:val="26"/>
        </w:rPr>
        <w:t> </w:t>
      </w:r>
      <w:r>
        <w:rPr/>
        <w:t>Representation</w:t>
      </w:r>
      <w:r>
        <w:rPr>
          <w:spacing w:val="27"/>
        </w:rPr>
        <w:t> </w:t>
      </w:r>
      <w:r>
        <w:rPr/>
        <w:t>–</w:t>
      </w:r>
      <w:r>
        <w:rPr>
          <w:spacing w:val="29"/>
        </w:rPr>
        <w:t> </w:t>
      </w:r>
      <w:r>
        <w:rPr/>
        <w:t>operations</w:t>
      </w:r>
      <w:r>
        <w:rPr>
          <w:spacing w:val="28"/>
        </w:rPr>
        <w:t> </w:t>
      </w:r>
      <w:r>
        <w:rPr/>
        <w:t>on</w:t>
      </w:r>
      <w:r>
        <w:rPr>
          <w:spacing w:val="27"/>
        </w:rPr>
        <w:t> </w:t>
      </w:r>
      <w:r>
        <w:rPr/>
        <w:t>single</w:t>
      </w:r>
      <w:r>
        <w:rPr>
          <w:spacing w:val="28"/>
        </w:rPr>
        <w:t> </w:t>
      </w:r>
      <w:r>
        <w:rPr/>
        <w:t>linked list - Linked stacks and queues.</w:t>
      </w:r>
    </w:p>
    <w:p>
      <w:pPr>
        <w:spacing w:before="6"/>
        <w:ind w:left="0" w:right="1145" w:firstLine="0"/>
        <w:jc w:val="right"/>
        <w:rPr>
          <w:b/>
          <w:sz w:val="22"/>
        </w:rPr>
      </w:pPr>
      <w:r>
        <w:rPr>
          <w:b/>
          <w:spacing w:val="-5"/>
          <w:sz w:val="22"/>
        </w:rPr>
        <w:t>12</w:t>
      </w:r>
    </w:p>
    <w:p>
      <w:pPr>
        <w:pStyle w:val="Heading1"/>
        <w:spacing w:before="44"/>
      </w:pPr>
      <w:r>
        <w:rPr/>
        <w:t>UNIT</w:t>
      </w:r>
      <w:r>
        <w:rPr>
          <w:spacing w:val="8"/>
        </w:rPr>
        <w:t> </w:t>
      </w:r>
      <w:r>
        <w:rPr/>
        <w:t>–</w:t>
      </w:r>
      <w:r>
        <w:rPr>
          <w:spacing w:val="8"/>
        </w:rPr>
        <w:t> </w:t>
      </w:r>
      <w:r>
        <w:rPr>
          <w:spacing w:val="-10"/>
        </w:rPr>
        <w:t>V</w:t>
      </w:r>
    </w:p>
    <w:p>
      <w:pPr>
        <w:pStyle w:val="BodyText"/>
        <w:spacing w:line="285" w:lineRule="auto" w:before="38"/>
        <w:ind w:left="431" w:right="1138"/>
      </w:pPr>
      <w:r>
        <w:rPr/>
        <w:t>Trees</w:t>
      </w:r>
      <w:r>
        <w:rPr>
          <w:spacing w:val="30"/>
        </w:rPr>
        <w:t> </w:t>
      </w:r>
      <w:r>
        <w:rPr/>
        <w:t>-</w:t>
      </w:r>
      <w:r>
        <w:rPr>
          <w:spacing w:val="29"/>
        </w:rPr>
        <w:t> </w:t>
      </w:r>
      <w:r>
        <w:rPr/>
        <w:t>Binary</w:t>
      </w:r>
      <w:r>
        <w:rPr>
          <w:spacing w:val="29"/>
        </w:rPr>
        <w:t> </w:t>
      </w:r>
      <w:r>
        <w:rPr/>
        <w:t>Trees</w:t>
      </w:r>
      <w:r>
        <w:rPr>
          <w:spacing w:val="30"/>
        </w:rPr>
        <w:t> </w:t>
      </w:r>
      <w:r>
        <w:rPr/>
        <w:t>-</w:t>
      </w:r>
      <w:r>
        <w:rPr>
          <w:spacing w:val="29"/>
        </w:rPr>
        <w:t> </w:t>
      </w:r>
      <w:r>
        <w:rPr/>
        <w:t>Memory</w:t>
      </w:r>
      <w:r>
        <w:rPr>
          <w:spacing w:val="27"/>
        </w:rPr>
        <w:t> </w:t>
      </w:r>
      <w:r>
        <w:rPr/>
        <w:t>representation</w:t>
      </w:r>
      <w:r>
        <w:rPr>
          <w:spacing w:val="29"/>
        </w:rPr>
        <w:t> </w:t>
      </w:r>
      <w:r>
        <w:rPr/>
        <w:t>-</w:t>
      </w:r>
      <w:r>
        <w:rPr>
          <w:spacing w:val="26"/>
        </w:rPr>
        <w:t> </w:t>
      </w:r>
      <w:r>
        <w:rPr/>
        <w:t>Traversal</w:t>
      </w:r>
      <w:r>
        <w:rPr>
          <w:spacing w:val="29"/>
        </w:rPr>
        <w:t> </w:t>
      </w:r>
      <w:r>
        <w:rPr/>
        <w:t>algorithms</w:t>
      </w:r>
      <w:r>
        <w:rPr>
          <w:spacing w:val="30"/>
        </w:rPr>
        <w:t> </w:t>
      </w:r>
      <w:r>
        <w:rPr/>
        <w:t>-</w:t>
      </w:r>
      <w:r>
        <w:rPr>
          <w:spacing w:val="26"/>
        </w:rPr>
        <w:t> </w:t>
      </w:r>
      <w:r>
        <w:rPr/>
        <w:t>Binary</w:t>
      </w:r>
      <w:r>
        <w:rPr>
          <w:spacing w:val="27"/>
        </w:rPr>
        <w:t> </w:t>
      </w:r>
      <w:r>
        <w:rPr/>
        <w:t>search</w:t>
      </w:r>
      <w:r>
        <w:rPr>
          <w:spacing w:val="27"/>
        </w:rPr>
        <w:t> </w:t>
      </w:r>
      <w:r>
        <w:rPr/>
        <w:t>trees</w:t>
      </w:r>
      <w:r>
        <w:rPr>
          <w:spacing w:val="28"/>
        </w:rPr>
        <w:t> </w:t>
      </w:r>
      <w:r>
        <w:rPr/>
        <w:t>- Graph - Definition, Types of Graphs, Graph Traversal – BFS and DFS.</w:t>
      </w:r>
    </w:p>
    <w:p>
      <w:pPr>
        <w:spacing w:before="5"/>
        <w:ind w:left="0" w:right="1145" w:firstLine="0"/>
        <w:jc w:val="right"/>
        <w:rPr>
          <w:b/>
          <w:sz w:val="22"/>
        </w:rPr>
      </w:pPr>
      <w:r>
        <w:rPr>
          <w:b/>
          <w:spacing w:val="-5"/>
          <w:sz w:val="22"/>
        </w:rPr>
        <w:t>12</w:t>
      </w:r>
    </w:p>
    <w:p>
      <w:pPr>
        <w:pStyle w:val="Heading1"/>
        <w:spacing w:before="44"/>
        <w:ind w:left="0" w:right="1142"/>
        <w:jc w:val="right"/>
      </w:pPr>
      <w:r>
        <w:rPr/>
        <w:t>TOTAL:</w:t>
      </w:r>
      <w:r>
        <w:rPr>
          <w:spacing w:val="16"/>
        </w:rPr>
        <w:t> </w:t>
      </w:r>
      <w:r>
        <w:rPr>
          <w:spacing w:val="-5"/>
        </w:rPr>
        <w:t>60</w:t>
      </w:r>
    </w:p>
    <w:p>
      <w:pPr>
        <w:pStyle w:val="Heading1"/>
        <w:spacing w:after="0"/>
        <w:jc w:val="right"/>
        <w:sectPr>
          <w:pgSz w:w="12240" w:h="15840"/>
          <w:pgMar w:header="0" w:footer="921" w:top="1340" w:bottom="1120" w:left="1440" w:right="720"/>
        </w:sectPr>
      </w:pPr>
    </w:p>
    <w:p>
      <w:pPr>
        <w:spacing w:before="82"/>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54"/>
        </w:numPr>
        <w:tabs>
          <w:tab w:pos="1109" w:val="left" w:leader="none"/>
          <w:tab w:pos="1111" w:val="left" w:leader="none"/>
        </w:tabs>
        <w:spacing w:line="283" w:lineRule="auto" w:before="37" w:after="0"/>
        <w:ind w:left="1111" w:right="1166" w:hanging="341"/>
        <w:jc w:val="left"/>
        <w:rPr>
          <w:sz w:val="22"/>
        </w:rPr>
      </w:pPr>
      <w:r>
        <w:rPr>
          <w:sz w:val="22"/>
        </w:rPr>
        <w:t>Anany</w:t>
      </w:r>
      <w:r>
        <w:rPr>
          <w:spacing w:val="78"/>
          <w:sz w:val="22"/>
        </w:rPr>
        <w:t> </w:t>
      </w:r>
      <w:r>
        <w:rPr>
          <w:sz w:val="22"/>
        </w:rPr>
        <w:t>Levitin,</w:t>
      </w:r>
      <w:r>
        <w:rPr>
          <w:spacing w:val="80"/>
          <w:sz w:val="22"/>
        </w:rPr>
        <w:t> </w:t>
      </w:r>
      <w:r>
        <w:rPr>
          <w:sz w:val="22"/>
        </w:rPr>
        <w:t>"Introduction</w:t>
      </w:r>
      <w:r>
        <w:rPr>
          <w:spacing w:val="78"/>
          <w:sz w:val="22"/>
        </w:rPr>
        <w:t> </w:t>
      </w:r>
      <w:r>
        <w:rPr>
          <w:sz w:val="22"/>
        </w:rPr>
        <w:t>to</w:t>
      </w:r>
      <w:r>
        <w:rPr>
          <w:spacing w:val="78"/>
          <w:sz w:val="22"/>
        </w:rPr>
        <w:t> </w:t>
      </w:r>
      <w:r>
        <w:rPr>
          <w:sz w:val="22"/>
        </w:rPr>
        <w:t>the</w:t>
      </w:r>
      <w:r>
        <w:rPr>
          <w:spacing w:val="79"/>
          <w:sz w:val="22"/>
        </w:rPr>
        <w:t> </w:t>
      </w:r>
      <w:r>
        <w:rPr>
          <w:sz w:val="22"/>
        </w:rPr>
        <w:t>Design</w:t>
      </w:r>
      <w:r>
        <w:rPr>
          <w:spacing w:val="78"/>
          <w:sz w:val="22"/>
        </w:rPr>
        <w:t> </w:t>
      </w:r>
      <w:r>
        <w:rPr>
          <w:sz w:val="22"/>
        </w:rPr>
        <w:t>and</w:t>
      </w:r>
      <w:r>
        <w:rPr>
          <w:spacing w:val="78"/>
          <w:sz w:val="22"/>
        </w:rPr>
        <w:t> </w:t>
      </w:r>
      <w:r>
        <w:rPr>
          <w:sz w:val="22"/>
        </w:rPr>
        <w:t>Analysis</w:t>
      </w:r>
      <w:r>
        <w:rPr>
          <w:spacing w:val="79"/>
          <w:sz w:val="22"/>
        </w:rPr>
        <w:t> </w:t>
      </w:r>
      <w:r>
        <w:rPr>
          <w:sz w:val="22"/>
        </w:rPr>
        <w:t>of</w:t>
      </w:r>
      <w:r>
        <w:rPr>
          <w:spacing w:val="80"/>
          <w:sz w:val="22"/>
        </w:rPr>
        <w:t> </w:t>
      </w:r>
      <w:r>
        <w:rPr>
          <w:sz w:val="22"/>
        </w:rPr>
        <w:t>Algorithms",</w:t>
      </w:r>
      <w:r>
        <w:rPr>
          <w:spacing w:val="77"/>
          <w:sz w:val="22"/>
        </w:rPr>
        <w:t> </w:t>
      </w:r>
      <w:r>
        <w:rPr>
          <w:sz w:val="22"/>
        </w:rPr>
        <w:t>Third Edition, Pearson Education, 2017.</w:t>
      </w:r>
    </w:p>
    <w:p>
      <w:pPr>
        <w:pStyle w:val="ListParagraph"/>
        <w:numPr>
          <w:ilvl w:val="0"/>
          <w:numId w:val="54"/>
        </w:numPr>
        <w:tabs>
          <w:tab w:pos="1109" w:val="left" w:leader="none"/>
          <w:tab w:pos="1111" w:val="left" w:leader="none"/>
        </w:tabs>
        <w:spacing w:line="283" w:lineRule="auto" w:before="3" w:after="0"/>
        <w:ind w:left="1111" w:right="1166" w:hanging="341"/>
        <w:jc w:val="left"/>
        <w:rPr>
          <w:sz w:val="22"/>
        </w:rPr>
      </w:pPr>
      <w:r>
        <w:rPr>
          <w:sz w:val="22"/>
        </w:rPr>
        <w:t>Seymour</w:t>
      </w:r>
      <w:r>
        <w:rPr>
          <w:spacing w:val="40"/>
          <w:sz w:val="22"/>
        </w:rPr>
        <w:t> </w:t>
      </w:r>
      <w:r>
        <w:rPr>
          <w:sz w:val="22"/>
        </w:rPr>
        <w:t>Lipsuschutz</w:t>
      </w:r>
      <w:r>
        <w:rPr>
          <w:spacing w:val="40"/>
          <w:sz w:val="22"/>
        </w:rPr>
        <w:t> </w:t>
      </w:r>
      <w:r>
        <w:rPr>
          <w:sz w:val="22"/>
        </w:rPr>
        <w:t>Theory</w:t>
      </w:r>
      <w:r>
        <w:rPr>
          <w:spacing w:val="40"/>
          <w:sz w:val="22"/>
        </w:rPr>
        <w:t> </w:t>
      </w:r>
      <w:r>
        <w:rPr>
          <w:sz w:val="22"/>
        </w:rPr>
        <w:t>and</w:t>
      </w:r>
      <w:r>
        <w:rPr>
          <w:spacing w:val="40"/>
          <w:sz w:val="22"/>
        </w:rPr>
        <w:t> </w:t>
      </w:r>
      <w:r>
        <w:rPr>
          <w:sz w:val="22"/>
        </w:rPr>
        <w:t>Problems</w:t>
      </w:r>
      <w:r>
        <w:rPr>
          <w:spacing w:val="40"/>
          <w:sz w:val="22"/>
        </w:rPr>
        <w:t> </w:t>
      </w:r>
      <w:r>
        <w:rPr>
          <w:sz w:val="22"/>
        </w:rPr>
        <w:t>of</w:t>
      </w:r>
      <w:r>
        <w:rPr>
          <w:spacing w:val="40"/>
          <w:sz w:val="22"/>
        </w:rPr>
        <w:t> </w:t>
      </w:r>
      <w:r>
        <w:rPr>
          <w:sz w:val="22"/>
        </w:rPr>
        <w:t>Data</w:t>
      </w:r>
      <w:r>
        <w:rPr>
          <w:spacing w:val="40"/>
          <w:sz w:val="22"/>
        </w:rPr>
        <w:t> </w:t>
      </w:r>
      <w:r>
        <w:rPr>
          <w:sz w:val="22"/>
        </w:rPr>
        <w:t>Structures,</w:t>
      </w:r>
      <w:r>
        <w:rPr>
          <w:spacing w:val="40"/>
          <w:sz w:val="22"/>
        </w:rPr>
        <w:t> </w:t>
      </w:r>
      <w:r>
        <w:rPr>
          <w:sz w:val="22"/>
        </w:rPr>
        <w:t>Tata</w:t>
      </w:r>
      <w:r>
        <w:rPr>
          <w:spacing w:val="40"/>
          <w:sz w:val="22"/>
        </w:rPr>
        <w:t> </w:t>
      </w:r>
      <w:r>
        <w:rPr>
          <w:sz w:val="22"/>
        </w:rPr>
        <w:t>Mc.Graw</w:t>
      </w:r>
      <w:r>
        <w:rPr>
          <w:spacing w:val="40"/>
          <w:sz w:val="22"/>
        </w:rPr>
        <w:t> </w:t>
      </w:r>
      <w:r>
        <w:rPr>
          <w:sz w:val="22"/>
        </w:rPr>
        <w:t>Hill First Edition, Reprint 2013</w:t>
      </w:r>
    </w:p>
    <w:p>
      <w:pPr>
        <w:pStyle w:val="ListParagraph"/>
        <w:numPr>
          <w:ilvl w:val="0"/>
          <w:numId w:val="54"/>
        </w:numPr>
        <w:tabs>
          <w:tab w:pos="1109" w:val="left" w:leader="none"/>
          <w:tab w:pos="1111" w:val="left" w:leader="none"/>
        </w:tabs>
        <w:spacing w:line="285" w:lineRule="auto" w:before="0" w:after="0"/>
        <w:ind w:left="1111" w:right="1166" w:hanging="341"/>
        <w:jc w:val="left"/>
        <w:rPr>
          <w:sz w:val="22"/>
        </w:rPr>
      </w:pPr>
      <w:r>
        <w:rPr>
          <w:sz w:val="22"/>
        </w:rPr>
        <w:t>Jean-Paul</w:t>
      </w:r>
      <w:r>
        <w:rPr>
          <w:spacing w:val="40"/>
          <w:sz w:val="22"/>
        </w:rPr>
        <w:t> </w:t>
      </w:r>
      <w:r>
        <w:rPr>
          <w:sz w:val="22"/>
        </w:rPr>
        <w:t>Tremblay,</w:t>
      </w:r>
      <w:r>
        <w:rPr>
          <w:spacing w:val="40"/>
          <w:sz w:val="22"/>
        </w:rPr>
        <w:t> </w:t>
      </w:r>
      <w:r>
        <w:rPr>
          <w:sz w:val="22"/>
        </w:rPr>
        <w:t>Paul</w:t>
      </w:r>
      <w:r>
        <w:rPr>
          <w:spacing w:val="40"/>
          <w:sz w:val="22"/>
        </w:rPr>
        <w:t> </w:t>
      </w:r>
      <w:r>
        <w:rPr>
          <w:sz w:val="22"/>
        </w:rPr>
        <w:t>G.</w:t>
      </w:r>
      <w:r>
        <w:rPr>
          <w:spacing w:val="40"/>
          <w:sz w:val="22"/>
        </w:rPr>
        <w:t> </w:t>
      </w:r>
      <w:r>
        <w:rPr>
          <w:sz w:val="22"/>
        </w:rPr>
        <w:t>Sorenson,</w:t>
      </w:r>
      <w:r>
        <w:rPr>
          <w:spacing w:val="40"/>
          <w:sz w:val="22"/>
        </w:rPr>
        <w:t> </w:t>
      </w:r>
      <w:r>
        <w:rPr>
          <w:sz w:val="22"/>
        </w:rPr>
        <w:t>’An</w:t>
      </w:r>
      <w:r>
        <w:rPr>
          <w:spacing w:val="40"/>
          <w:sz w:val="22"/>
        </w:rPr>
        <w:t> </w:t>
      </w:r>
      <w:r>
        <w:rPr>
          <w:sz w:val="22"/>
        </w:rPr>
        <w:t>Introduction</w:t>
      </w:r>
      <w:r>
        <w:rPr>
          <w:spacing w:val="40"/>
          <w:sz w:val="22"/>
        </w:rPr>
        <w:t> </w:t>
      </w:r>
      <w:r>
        <w:rPr>
          <w:sz w:val="22"/>
        </w:rPr>
        <w:t>to</w:t>
      </w:r>
      <w:r>
        <w:rPr>
          <w:spacing w:val="40"/>
          <w:sz w:val="22"/>
        </w:rPr>
        <w:t> </w:t>
      </w:r>
      <w:r>
        <w:rPr>
          <w:sz w:val="22"/>
        </w:rPr>
        <w:t>Data</w:t>
      </w:r>
      <w:r>
        <w:rPr>
          <w:spacing w:val="40"/>
          <w:sz w:val="22"/>
        </w:rPr>
        <w:t> </w:t>
      </w:r>
      <w:r>
        <w:rPr>
          <w:sz w:val="22"/>
        </w:rPr>
        <w:t>Structures</w:t>
      </w:r>
      <w:r>
        <w:rPr>
          <w:spacing w:val="40"/>
          <w:sz w:val="22"/>
        </w:rPr>
        <w:t> </w:t>
      </w:r>
      <w:r>
        <w:rPr>
          <w:sz w:val="22"/>
        </w:rPr>
        <w:t>with</w:t>
      </w:r>
      <w:r>
        <w:rPr>
          <w:spacing w:val="80"/>
          <w:sz w:val="22"/>
        </w:rPr>
        <w:t> </w:t>
      </w:r>
      <w:r>
        <w:rPr>
          <w:sz w:val="22"/>
        </w:rPr>
        <w:t>Application’, TMH, 2017.</w:t>
      </w:r>
    </w:p>
    <w:p>
      <w:pPr>
        <w:pStyle w:val="BodyText"/>
        <w:spacing w:before="48"/>
        <w:ind w:left="0"/>
      </w:pPr>
    </w:p>
    <w:p>
      <w:pPr>
        <w:pStyle w:val="Heading1"/>
        <w:ind w:left="640"/>
      </w:pPr>
      <w:r>
        <w:rPr/>
        <w:t>REFERENCE</w:t>
      </w:r>
      <w:r>
        <w:rPr>
          <w:spacing w:val="24"/>
        </w:rPr>
        <w:t> </w:t>
      </w:r>
      <w:r>
        <w:rPr>
          <w:spacing w:val="-2"/>
        </w:rPr>
        <w:t>BOOKS:</w:t>
      </w:r>
    </w:p>
    <w:p>
      <w:pPr>
        <w:pStyle w:val="ListParagraph"/>
        <w:numPr>
          <w:ilvl w:val="0"/>
          <w:numId w:val="55"/>
        </w:numPr>
        <w:tabs>
          <w:tab w:pos="1109" w:val="left" w:leader="none"/>
          <w:tab w:pos="1111" w:val="left" w:leader="none"/>
        </w:tabs>
        <w:spacing w:line="285" w:lineRule="auto" w:before="37" w:after="0"/>
        <w:ind w:left="1111" w:right="1169" w:hanging="341"/>
        <w:jc w:val="left"/>
        <w:rPr>
          <w:sz w:val="22"/>
        </w:rPr>
      </w:pPr>
      <w:r>
        <w:rPr>
          <w:sz w:val="22"/>
        </w:rPr>
        <w:t>E.Horowitz</w:t>
      </w:r>
      <w:r>
        <w:rPr>
          <w:spacing w:val="80"/>
          <w:sz w:val="22"/>
        </w:rPr>
        <w:t> </w:t>
      </w:r>
      <w:r>
        <w:rPr>
          <w:sz w:val="22"/>
        </w:rPr>
        <w:t>and</w:t>
      </w:r>
      <w:r>
        <w:rPr>
          <w:spacing w:val="80"/>
          <w:sz w:val="22"/>
        </w:rPr>
        <w:t> </w:t>
      </w:r>
      <w:r>
        <w:rPr>
          <w:sz w:val="22"/>
        </w:rPr>
        <w:t>S.</w:t>
      </w:r>
      <w:r>
        <w:rPr>
          <w:spacing w:val="80"/>
          <w:sz w:val="22"/>
        </w:rPr>
        <w:t> </w:t>
      </w:r>
      <w:r>
        <w:rPr>
          <w:sz w:val="22"/>
        </w:rPr>
        <w:t>Shani</w:t>
      </w:r>
      <w:r>
        <w:rPr>
          <w:spacing w:val="80"/>
          <w:sz w:val="22"/>
        </w:rPr>
        <w:t> </w:t>
      </w:r>
      <w:r>
        <w:rPr>
          <w:sz w:val="22"/>
        </w:rPr>
        <w:t>Fundamentals</w:t>
      </w:r>
      <w:r>
        <w:rPr>
          <w:spacing w:val="80"/>
          <w:sz w:val="22"/>
        </w:rPr>
        <w:t> </w:t>
      </w:r>
      <w:r>
        <w:rPr>
          <w:sz w:val="22"/>
        </w:rPr>
        <w:t>of</w:t>
      </w:r>
      <w:r>
        <w:rPr>
          <w:spacing w:val="80"/>
          <w:sz w:val="22"/>
        </w:rPr>
        <w:t> </w:t>
      </w:r>
      <w:r>
        <w:rPr>
          <w:sz w:val="22"/>
        </w:rPr>
        <w:t>Data</w:t>
      </w:r>
      <w:r>
        <w:rPr>
          <w:spacing w:val="80"/>
          <w:sz w:val="22"/>
        </w:rPr>
        <w:t> </w:t>
      </w:r>
      <w:r>
        <w:rPr>
          <w:sz w:val="22"/>
        </w:rPr>
        <w:t>Structures</w:t>
      </w:r>
      <w:r>
        <w:rPr>
          <w:spacing w:val="80"/>
          <w:sz w:val="22"/>
        </w:rPr>
        <w:t> </w:t>
      </w:r>
      <w:r>
        <w:rPr>
          <w:sz w:val="22"/>
        </w:rPr>
        <w:t>in</w:t>
      </w:r>
      <w:r>
        <w:rPr>
          <w:spacing w:val="80"/>
          <w:sz w:val="22"/>
        </w:rPr>
        <w:t> </w:t>
      </w:r>
      <w:r>
        <w:rPr>
          <w:sz w:val="22"/>
        </w:rPr>
        <w:t>C++,</w:t>
      </w:r>
      <w:r>
        <w:rPr>
          <w:spacing w:val="80"/>
          <w:sz w:val="22"/>
        </w:rPr>
        <w:t> </w:t>
      </w:r>
      <w:r>
        <w:rPr>
          <w:sz w:val="22"/>
        </w:rPr>
        <w:t>Galgotia</w:t>
      </w:r>
      <w:r>
        <w:rPr>
          <w:spacing w:val="80"/>
          <w:sz w:val="22"/>
        </w:rPr>
        <w:t> </w:t>
      </w:r>
      <w:r>
        <w:rPr>
          <w:sz w:val="22"/>
        </w:rPr>
        <w:t>Pub. 1999, E- book 2012.</w:t>
      </w:r>
    </w:p>
    <w:p>
      <w:pPr>
        <w:pStyle w:val="ListParagraph"/>
        <w:numPr>
          <w:ilvl w:val="0"/>
          <w:numId w:val="55"/>
        </w:numPr>
        <w:tabs>
          <w:tab w:pos="1109" w:val="left" w:leader="none"/>
          <w:tab w:pos="1111" w:val="left" w:leader="none"/>
        </w:tabs>
        <w:spacing w:line="283" w:lineRule="auto" w:before="0" w:after="0"/>
        <w:ind w:left="1111" w:right="1170" w:hanging="341"/>
        <w:jc w:val="left"/>
        <w:rPr>
          <w:sz w:val="22"/>
        </w:rPr>
      </w:pPr>
      <w:r>
        <w:rPr>
          <w:sz w:val="22"/>
        </w:rPr>
        <w:t>R.</w:t>
      </w:r>
      <w:r>
        <w:rPr>
          <w:spacing w:val="28"/>
          <w:sz w:val="22"/>
        </w:rPr>
        <w:t> </w:t>
      </w:r>
      <w:r>
        <w:rPr>
          <w:sz w:val="22"/>
        </w:rPr>
        <w:t>Kruse</w:t>
      </w:r>
      <w:r>
        <w:rPr>
          <w:spacing w:val="29"/>
          <w:sz w:val="22"/>
        </w:rPr>
        <w:t> </w:t>
      </w:r>
      <w:r>
        <w:rPr>
          <w:sz w:val="22"/>
        </w:rPr>
        <w:t>C.L.</w:t>
      </w:r>
      <w:r>
        <w:rPr>
          <w:spacing w:val="28"/>
          <w:sz w:val="22"/>
        </w:rPr>
        <w:t> </w:t>
      </w:r>
      <w:r>
        <w:rPr>
          <w:sz w:val="22"/>
        </w:rPr>
        <w:t>Tondo</w:t>
      </w:r>
      <w:r>
        <w:rPr>
          <w:spacing w:val="29"/>
          <w:sz w:val="22"/>
        </w:rPr>
        <w:t> </w:t>
      </w:r>
      <w:r>
        <w:rPr>
          <w:sz w:val="22"/>
        </w:rPr>
        <w:t>and</w:t>
      </w:r>
      <w:r>
        <w:rPr>
          <w:spacing w:val="32"/>
          <w:sz w:val="22"/>
        </w:rPr>
        <w:t> </w:t>
      </w:r>
      <w:r>
        <w:rPr>
          <w:sz w:val="22"/>
        </w:rPr>
        <w:t>B.</w:t>
      </w:r>
      <w:r>
        <w:rPr>
          <w:spacing w:val="31"/>
          <w:sz w:val="22"/>
        </w:rPr>
        <w:t> </w:t>
      </w:r>
      <w:r>
        <w:rPr>
          <w:sz w:val="22"/>
        </w:rPr>
        <w:t>Leung,</w:t>
      </w:r>
      <w:r>
        <w:rPr>
          <w:spacing w:val="31"/>
          <w:sz w:val="22"/>
        </w:rPr>
        <w:t> </w:t>
      </w:r>
      <w:r>
        <w:rPr>
          <w:sz w:val="22"/>
        </w:rPr>
        <w:t>Data</w:t>
      </w:r>
      <w:r>
        <w:rPr>
          <w:spacing w:val="29"/>
          <w:sz w:val="22"/>
        </w:rPr>
        <w:t> </w:t>
      </w:r>
      <w:r>
        <w:rPr>
          <w:sz w:val="22"/>
        </w:rPr>
        <w:t>Structures</w:t>
      </w:r>
      <w:r>
        <w:rPr>
          <w:spacing w:val="27"/>
          <w:sz w:val="22"/>
        </w:rPr>
        <w:t> </w:t>
      </w:r>
      <w:r>
        <w:rPr>
          <w:sz w:val="22"/>
        </w:rPr>
        <w:t>and</w:t>
      </w:r>
      <w:r>
        <w:rPr>
          <w:spacing w:val="29"/>
          <w:sz w:val="22"/>
        </w:rPr>
        <w:t> </w:t>
      </w:r>
      <w:r>
        <w:rPr>
          <w:sz w:val="22"/>
        </w:rPr>
        <w:t>Program</w:t>
      </w:r>
      <w:r>
        <w:rPr>
          <w:spacing w:val="32"/>
          <w:sz w:val="22"/>
        </w:rPr>
        <w:t> </w:t>
      </w:r>
      <w:r>
        <w:rPr>
          <w:sz w:val="22"/>
        </w:rPr>
        <w:t>design</w:t>
      </w:r>
      <w:r>
        <w:rPr>
          <w:spacing w:val="29"/>
          <w:sz w:val="22"/>
        </w:rPr>
        <w:t> </w:t>
      </w:r>
      <w:r>
        <w:rPr>
          <w:sz w:val="22"/>
        </w:rPr>
        <w:t>in</w:t>
      </w:r>
      <w:r>
        <w:rPr>
          <w:spacing w:val="29"/>
          <w:sz w:val="22"/>
        </w:rPr>
        <w:t> </w:t>
      </w:r>
      <w:r>
        <w:rPr>
          <w:sz w:val="22"/>
        </w:rPr>
        <w:t>C,</w:t>
      </w:r>
      <w:r>
        <w:rPr>
          <w:spacing w:val="31"/>
          <w:sz w:val="22"/>
        </w:rPr>
        <w:t> </w:t>
      </w:r>
      <w:r>
        <w:rPr>
          <w:sz w:val="22"/>
        </w:rPr>
        <w:t>PHI, 2nd Edition, 1997.</w:t>
      </w:r>
    </w:p>
    <w:p>
      <w:pPr>
        <w:pStyle w:val="ListParagraph"/>
        <w:spacing w:after="0" w:line="283" w:lineRule="auto"/>
        <w:jc w:val="left"/>
        <w:rPr>
          <w:sz w:val="22"/>
        </w:rPr>
        <w:sectPr>
          <w:pgSz w:w="12240" w:h="15840"/>
          <w:pgMar w:header="0" w:footer="921" w:top="1280" w:bottom="1120" w:left="1440" w:right="720"/>
        </w:sect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7" w:hRule="atLeast"/>
        </w:trPr>
        <w:tc>
          <w:tcPr>
            <w:tcW w:w="1870" w:type="dxa"/>
            <w:vMerge w:val="restart"/>
          </w:tcPr>
          <w:p>
            <w:pPr>
              <w:pStyle w:val="TableParagraph"/>
              <w:spacing w:before="157"/>
              <w:ind w:left="330"/>
              <w:jc w:val="left"/>
              <w:rPr>
                <w:b/>
                <w:sz w:val="22"/>
              </w:rPr>
            </w:pPr>
            <w:r>
              <w:rPr>
                <w:b/>
                <w:spacing w:val="-2"/>
                <w:sz w:val="22"/>
              </w:rPr>
              <w:t>BCY232A05</w:t>
            </w:r>
          </w:p>
        </w:tc>
        <w:tc>
          <w:tcPr>
            <w:tcW w:w="5324" w:type="dxa"/>
            <w:vMerge w:val="restart"/>
          </w:tcPr>
          <w:p>
            <w:pPr>
              <w:pStyle w:val="TableParagraph"/>
              <w:spacing w:before="8"/>
              <w:ind w:left="44"/>
              <w:rPr>
                <w:b/>
                <w:sz w:val="22"/>
              </w:rPr>
            </w:pPr>
            <w:r>
              <w:rPr>
                <w:b/>
                <w:sz w:val="22"/>
              </w:rPr>
              <w:t>MATHEMATICAL</w:t>
            </w:r>
            <w:r>
              <w:rPr>
                <w:b/>
                <w:spacing w:val="30"/>
                <w:sz w:val="22"/>
              </w:rPr>
              <w:t> </w:t>
            </w:r>
            <w:r>
              <w:rPr>
                <w:b/>
                <w:sz w:val="22"/>
              </w:rPr>
              <w:t>FOUNDATION</w:t>
            </w:r>
            <w:r>
              <w:rPr>
                <w:b/>
                <w:spacing w:val="31"/>
                <w:sz w:val="22"/>
              </w:rPr>
              <w:t> </w:t>
            </w:r>
            <w:r>
              <w:rPr>
                <w:b/>
                <w:spacing w:val="-5"/>
                <w:sz w:val="22"/>
              </w:rPr>
              <w:t>TO</w:t>
            </w:r>
          </w:p>
          <w:p>
            <w:pPr>
              <w:pStyle w:val="TableParagraph"/>
              <w:spacing w:before="47"/>
              <w:ind w:left="45"/>
              <w:rPr>
                <w:b/>
                <w:sz w:val="22"/>
              </w:rPr>
            </w:pPr>
            <w:r>
              <w:rPr>
                <w:b/>
                <w:sz w:val="22"/>
              </w:rPr>
              <w:t>COMPUTER</w:t>
            </w:r>
            <w:r>
              <w:rPr>
                <w:b/>
                <w:spacing w:val="16"/>
                <w:sz w:val="22"/>
              </w:rPr>
              <w:t> </w:t>
            </w:r>
            <w:r>
              <w:rPr>
                <w:b/>
                <w:sz w:val="22"/>
              </w:rPr>
              <w:t>SCIENCE</w:t>
            </w:r>
            <w:r>
              <w:rPr>
                <w:b/>
                <w:spacing w:val="14"/>
                <w:sz w:val="22"/>
              </w:rPr>
              <w:t> </w:t>
            </w:r>
            <w:r>
              <w:rPr>
                <w:b/>
                <w:sz w:val="22"/>
              </w:rPr>
              <w:t>–</w:t>
            </w:r>
            <w:r>
              <w:rPr>
                <w:b/>
                <w:spacing w:val="16"/>
                <w:sz w:val="22"/>
              </w:rPr>
              <w:t> </w:t>
            </w:r>
            <w:r>
              <w:rPr>
                <w:b/>
                <w:spacing w:val="-5"/>
                <w:sz w:val="22"/>
              </w:rPr>
              <w:t>II</w:t>
            </w:r>
          </w:p>
        </w:tc>
        <w:tc>
          <w:tcPr>
            <w:tcW w:w="394" w:type="dxa"/>
          </w:tcPr>
          <w:p>
            <w:pPr>
              <w:pStyle w:val="TableParagraph"/>
              <w:spacing w:before="3"/>
              <w:ind w:left="37"/>
              <w:rPr>
                <w:b/>
                <w:sz w:val="22"/>
              </w:rPr>
            </w:pPr>
            <w:r>
              <w:rPr>
                <w:b/>
                <w:spacing w:val="-10"/>
                <w:sz w:val="22"/>
              </w:rPr>
              <w:t>L</w:t>
            </w:r>
          </w:p>
        </w:tc>
        <w:tc>
          <w:tcPr>
            <w:tcW w:w="408" w:type="dxa"/>
          </w:tcPr>
          <w:p>
            <w:pPr>
              <w:pStyle w:val="TableParagraph"/>
              <w:spacing w:before="3"/>
              <w:ind w:left="41"/>
              <w:rPr>
                <w:b/>
                <w:sz w:val="22"/>
              </w:rPr>
            </w:pPr>
            <w:r>
              <w:rPr>
                <w:b/>
                <w:spacing w:val="-10"/>
                <w:sz w:val="22"/>
              </w:rPr>
              <w:t>T</w:t>
            </w:r>
          </w:p>
        </w:tc>
        <w:tc>
          <w:tcPr>
            <w:tcW w:w="414" w:type="dxa"/>
          </w:tcPr>
          <w:p>
            <w:pPr>
              <w:pStyle w:val="TableParagraph"/>
              <w:spacing w:before="3"/>
              <w:ind w:left="42"/>
              <w:rPr>
                <w:b/>
                <w:sz w:val="22"/>
              </w:rPr>
            </w:pPr>
            <w:r>
              <w:rPr>
                <w:b/>
                <w:spacing w:val="-10"/>
                <w:sz w:val="22"/>
              </w:rPr>
              <w:t>P</w:t>
            </w:r>
          </w:p>
        </w:tc>
        <w:tc>
          <w:tcPr>
            <w:tcW w:w="366" w:type="dxa"/>
          </w:tcPr>
          <w:p>
            <w:pPr>
              <w:pStyle w:val="TableParagraph"/>
              <w:spacing w:before="3"/>
              <w:ind w:left="45"/>
              <w:rPr>
                <w:b/>
                <w:sz w:val="22"/>
              </w:rPr>
            </w:pPr>
            <w:r>
              <w:rPr>
                <w:b/>
                <w:spacing w:val="-10"/>
                <w:sz w:val="22"/>
              </w:rPr>
              <w:t>C</w:t>
            </w:r>
          </w:p>
        </w:tc>
      </w:tr>
      <w:tr>
        <w:trPr>
          <w:trHeight w:val="299"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left="42"/>
              <w:rPr>
                <w:b/>
                <w:sz w:val="22"/>
              </w:rPr>
            </w:pPr>
            <w:r>
              <w:rPr>
                <w:b/>
                <w:spacing w:val="-10"/>
                <w:sz w:val="22"/>
              </w:rPr>
              <w:t>3</w:t>
            </w:r>
          </w:p>
        </w:tc>
        <w:tc>
          <w:tcPr>
            <w:tcW w:w="408" w:type="dxa"/>
          </w:tcPr>
          <w:p>
            <w:pPr>
              <w:pStyle w:val="TableParagraph"/>
              <w:ind w:left="42"/>
              <w:rPr>
                <w:b/>
                <w:sz w:val="22"/>
              </w:rPr>
            </w:pPr>
            <w:r>
              <w:rPr>
                <w:b/>
                <w:spacing w:val="-10"/>
                <w:sz w:val="22"/>
              </w:rPr>
              <w:t>1</w:t>
            </w:r>
          </w:p>
        </w:tc>
        <w:tc>
          <w:tcPr>
            <w:tcW w:w="414" w:type="dxa"/>
          </w:tcPr>
          <w:p>
            <w:pPr>
              <w:pStyle w:val="TableParagraph"/>
              <w:ind w:left="46"/>
              <w:rPr>
                <w:b/>
                <w:sz w:val="22"/>
              </w:rPr>
            </w:pPr>
            <w:r>
              <w:rPr>
                <w:b/>
                <w:spacing w:val="-10"/>
                <w:sz w:val="22"/>
              </w:rPr>
              <w:t>0</w:t>
            </w:r>
          </w:p>
        </w:tc>
        <w:tc>
          <w:tcPr>
            <w:tcW w:w="366" w:type="dxa"/>
          </w:tcPr>
          <w:p>
            <w:pPr>
              <w:pStyle w:val="TableParagraph"/>
              <w:ind w:left="43"/>
              <w:rPr>
                <w:b/>
                <w:sz w:val="22"/>
              </w:rPr>
            </w:pPr>
            <w:r>
              <w:rPr>
                <w:b/>
                <w:spacing w:val="-10"/>
                <w:sz w:val="22"/>
              </w:rPr>
              <w:t>4</w:t>
            </w:r>
          </w:p>
        </w:tc>
      </w:tr>
    </w:tbl>
    <w:p>
      <w:pPr>
        <w:spacing w:line="285" w:lineRule="auto" w:before="20"/>
        <w:ind w:left="2078" w:right="2580" w:firstLine="477"/>
        <w:jc w:val="left"/>
        <w:rPr>
          <w:b/>
          <w:sz w:val="22"/>
        </w:rPr>
      </w:pPr>
      <w:r>
        <w:rPr>
          <w:b/>
          <w:sz w:val="22"/>
        </w:rPr>
        <w:t>(For Students admitted from 2024 onwards) Common for B.Sc. (CS) / BCA/ B.Sc. (Cyber Security)</w:t>
      </w:r>
    </w:p>
    <w:p>
      <w:pPr>
        <w:pStyle w:val="BodyText"/>
        <w:spacing w:before="42"/>
        <w:ind w:left="0"/>
        <w:rPr>
          <w:b/>
        </w:rPr>
      </w:pPr>
    </w:p>
    <w:p>
      <w:pPr>
        <w:pStyle w:val="Heading1"/>
      </w:pPr>
      <w:r>
        <w:rPr>
          <w:spacing w:val="-2"/>
        </w:rPr>
        <w:t>OBJECTIVES</w:t>
      </w:r>
    </w:p>
    <w:p>
      <w:pPr>
        <w:pStyle w:val="ListParagraph"/>
        <w:numPr>
          <w:ilvl w:val="1"/>
          <w:numId w:val="55"/>
        </w:numPr>
        <w:tabs>
          <w:tab w:pos="1111" w:val="left" w:leader="none"/>
        </w:tabs>
        <w:spacing w:line="240" w:lineRule="auto" w:before="38" w:after="0"/>
        <w:ind w:left="1111" w:right="0" w:hanging="341"/>
        <w:jc w:val="left"/>
        <w:rPr>
          <w:sz w:val="22"/>
        </w:rPr>
      </w:pPr>
      <w:r>
        <w:rPr>
          <w:sz w:val="22"/>
        </w:rPr>
        <w:t>To</w:t>
      </w:r>
      <w:r>
        <w:rPr>
          <w:spacing w:val="12"/>
          <w:sz w:val="22"/>
        </w:rPr>
        <w:t> </w:t>
      </w:r>
      <w:r>
        <w:rPr>
          <w:sz w:val="22"/>
        </w:rPr>
        <w:t>learn</w:t>
      </w:r>
      <w:r>
        <w:rPr>
          <w:spacing w:val="11"/>
          <w:sz w:val="22"/>
        </w:rPr>
        <w:t> </w:t>
      </w:r>
      <w:r>
        <w:rPr>
          <w:sz w:val="22"/>
        </w:rPr>
        <w:t>mathematical</w:t>
      </w:r>
      <w:r>
        <w:rPr>
          <w:spacing w:val="9"/>
          <w:sz w:val="22"/>
        </w:rPr>
        <w:t> </w:t>
      </w:r>
      <w:r>
        <w:rPr>
          <w:sz w:val="22"/>
        </w:rPr>
        <w:t>induction</w:t>
      </w:r>
      <w:r>
        <w:rPr>
          <w:spacing w:val="10"/>
          <w:sz w:val="22"/>
        </w:rPr>
        <w:t> </w:t>
      </w:r>
      <w:r>
        <w:rPr>
          <w:sz w:val="22"/>
        </w:rPr>
        <w:t>and</w:t>
      </w:r>
      <w:r>
        <w:rPr>
          <w:spacing w:val="10"/>
          <w:sz w:val="22"/>
        </w:rPr>
        <w:t> </w:t>
      </w:r>
      <w:r>
        <w:rPr>
          <w:sz w:val="22"/>
        </w:rPr>
        <w:t>recurrence</w:t>
      </w:r>
      <w:r>
        <w:rPr>
          <w:spacing w:val="14"/>
          <w:sz w:val="22"/>
        </w:rPr>
        <w:t> </w:t>
      </w:r>
      <w:r>
        <w:rPr>
          <w:spacing w:val="-2"/>
          <w:sz w:val="22"/>
        </w:rPr>
        <w:t>relations</w:t>
      </w:r>
    </w:p>
    <w:p>
      <w:pPr>
        <w:pStyle w:val="ListParagraph"/>
        <w:numPr>
          <w:ilvl w:val="1"/>
          <w:numId w:val="55"/>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understand</w:t>
      </w:r>
      <w:r>
        <w:rPr>
          <w:spacing w:val="7"/>
          <w:sz w:val="22"/>
        </w:rPr>
        <w:t> </w:t>
      </w:r>
      <w:r>
        <w:rPr>
          <w:sz w:val="22"/>
        </w:rPr>
        <w:t>the</w:t>
      </w:r>
      <w:r>
        <w:rPr>
          <w:spacing w:val="7"/>
          <w:sz w:val="22"/>
        </w:rPr>
        <w:t> </w:t>
      </w:r>
      <w:r>
        <w:rPr>
          <w:sz w:val="22"/>
        </w:rPr>
        <w:t>concepts</w:t>
      </w:r>
      <w:r>
        <w:rPr>
          <w:spacing w:val="8"/>
          <w:sz w:val="22"/>
        </w:rPr>
        <w:t> </w:t>
      </w:r>
      <w:r>
        <w:rPr>
          <w:sz w:val="22"/>
        </w:rPr>
        <w:t>of</w:t>
      </w:r>
      <w:r>
        <w:rPr>
          <w:spacing w:val="11"/>
          <w:sz w:val="22"/>
        </w:rPr>
        <w:t> </w:t>
      </w:r>
      <w:r>
        <w:rPr>
          <w:sz w:val="22"/>
        </w:rPr>
        <w:t>lattices</w:t>
      </w:r>
      <w:r>
        <w:rPr>
          <w:spacing w:val="10"/>
          <w:sz w:val="22"/>
        </w:rPr>
        <w:t> </w:t>
      </w:r>
      <w:r>
        <w:rPr>
          <w:sz w:val="22"/>
        </w:rPr>
        <w:t>and</w:t>
      </w:r>
      <w:r>
        <w:rPr>
          <w:spacing w:val="7"/>
          <w:sz w:val="22"/>
        </w:rPr>
        <w:t> </w:t>
      </w:r>
      <w:r>
        <w:rPr>
          <w:sz w:val="22"/>
        </w:rPr>
        <w:t>Boolean</w:t>
      </w:r>
      <w:r>
        <w:rPr>
          <w:spacing w:val="11"/>
          <w:sz w:val="22"/>
        </w:rPr>
        <w:t> </w:t>
      </w:r>
      <w:r>
        <w:rPr>
          <w:spacing w:val="-2"/>
          <w:sz w:val="22"/>
        </w:rPr>
        <w:t>algebra.</w:t>
      </w:r>
    </w:p>
    <w:p>
      <w:pPr>
        <w:pStyle w:val="ListParagraph"/>
        <w:numPr>
          <w:ilvl w:val="1"/>
          <w:numId w:val="55"/>
        </w:numPr>
        <w:tabs>
          <w:tab w:pos="1111" w:val="left" w:leader="none"/>
        </w:tabs>
        <w:spacing w:line="240" w:lineRule="auto" w:before="48" w:after="0"/>
        <w:ind w:left="1111" w:right="0" w:hanging="341"/>
        <w:jc w:val="left"/>
        <w:rPr>
          <w:sz w:val="22"/>
        </w:rPr>
      </w:pPr>
      <w:r>
        <w:rPr>
          <w:sz w:val="22"/>
        </w:rPr>
        <w:t>To</w:t>
      </w:r>
      <w:r>
        <w:rPr>
          <w:spacing w:val="8"/>
          <w:sz w:val="22"/>
        </w:rPr>
        <w:t> </w:t>
      </w:r>
      <w:r>
        <w:rPr>
          <w:sz w:val="22"/>
        </w:rPr>
        <w:t>study</w:t>
      </w:r>
      <w:r>
        <w:rPr>
          <w:spacing w:val="7"/>
          <w:sz w:val="22"/>
        </w:rPr>
        <w:t> </w:t>
      </w:r>
      <w:r>
        <w:rPr>
          <w:sz w:val="22"/>
        </w:rPr>
        <w:t>basic</w:t>
      </w:r>
      <w:r>
        <w:rPr>
          <w:spacing w:val="10"/>
          <w:sz w:val="22"/>
        </w:rPr>
        <w:t> </w:t>
      </w:r>
      <w:r>
        <w:rPr>
          <w:sz w:val="22"/>
        </w:rPr>
        <w:t>algebraic</w:t>
      </w:r>
      <w:r>
        <w:rPr>
          <w:spacing w:val="7"/>
          <w:sz w:val="22"/>
        </w:rPr>
        <w:t> </w:t>
      </w:r>
      <w:r>
        <w:rPr>
          <w:spacing w:val="-2"/>
          <w:sz w:val="22"/>
        </w:rPr>
        <w:t>systems</w:t>
      </w:r>
    </w:p>
    <w:p>
      <w:pPr>
        <w:pStyle w:val="ListParagraph"/>
        <w:numPr>
          <w:ilvl w:val="1"/>
          <w:numId w:val="55"/>
        </w:numPr>
        <w:tabs>
          <w:tab w:pos="1111" w:val="left" w:leader="none"/>
        </w:tabs>
        <w:spacing w:line="240" w:lineRule="auto" w:before="45" w:after="0"/>
        <w:ind w:left="1111" w:right="0" w:hanging="341"/>
        <w:jc w:val="left"/>
        <w:rPr>
          <w:sz w:val="22"/>
        </w:rPr>
      </w:pPr>
      <w:r>
        <w:rPr>
          <w:sz w:val="22"/>
        </w:rPr>
        <w:t>To</w:t>
      </w:r>
      <w:r>
        <w:rPr>
          <w:spacing w:val="8"/>
          <w:sz w:val="22"/>
        </w:rPr>
        <w:t> </w:t>
      </w:r>
      <w:r>
        <w:rPr>
          <w:sz w:val="22"/>
        </w:rPr>
        <w:t>acquire</w:t>
      </w:r>
      <w:r>
        <w:rPr>
          <w:spacing w:val="10"/>
          <w:sz w:val="22"/>
        </w:rPr>
        <w:t> </w:t>
      </w:r>
      <w:r>
        <w:rPr>
          <w:sz w:val="22"/>
        </w:rPr>
        <w:t>knowledge</w:t>
      </w:r>
      <w:r>
        <w:rPr>
          <w:spacing w:val="9"/>
          <w:sz w:val="22"/>
        </w:rPr>
        <w:t> </w:t>
      </w:r>
      <w:r>
        <w:rPr>
          <w:sz w:val="22"/>
        </w:rPr>
        <w:t>about</w:t>
      </w:r>
      <w:r>
        <w:rPr>
          <w:spacing w:val="6"/>
          <w:sz w:val="22"/>
        </w:rPr>
        <w:t> </w:t>
      </w:r>
      <w:r>
        <w:rPr>
          <w:sz w:val="22"/>
        </w:rPr>
        <w:t>the</w:t>
      </w:r>
      <w:r>
        <w:rPr>
          <w:spacing w:val="9"/>
          <w:sz w:val="22"/>
        </w:rPr>
        <w:t> </w:t>
      </w:r>
      <w:r>
        <w:rPr>
          <w:sz w:val="22"/>
        </w:rPr>
        <w:t>basics</w:t>
      </w:r>
      <w:r>
        <w:rPr>
          <w:spacing w:val="8"/>
          <w:sz w:val="22"/>
        </w:rPr>
        <w:t> </w:t>
      </w:r>
      <w:r>
        <w:rPr>
          <w:sz w:val="22"/>
        </w:rPr>
        <w:t>of</w:t>
      </w:r>
      <w:r>
        <w:rPr>
          <w:spacing w:val="11"/>
          <w:sz w:val="22"/>
        </w:rPr>
        <w:t> </w:t>
      </w:r>
      <w:r>
        <w:rPr>
          <w:sz w:val="22"/>
        </w:rPr>
        <w:t>graph</w:t>
      </w:r>
      <w:r>
        <w:rPr>
          <w:spacing w:val="8"/>
          <w:sz w:val="22"/>
        </w:rPr>
        <w:t> </w:t>
      </w:r>
      <w:r>
        <w:rPr>
          <w:spacing w:val="-2"/>
          <w:sz w:val="22"/>
        </w:rPr>
        <w:t>theory</w:t>
      </w:r>
    </w:p>
    <w:p>
      <w:pPr>
        <w:pStyle w:val="BodyText"/>
        <w:spacing w:before="97"/>
        <w:ind w:left="0"/>
      </w:pPr>
    </w:p>
    <w:p>
      <w:pPr>
        <w:pStyle w:val="Heading1"/>
        <w:spacing w:before="1"/>
      </w:pPr>
      <w:r>
        <w:rPr>
          <w:spacing w:val="-2"/>
        </w:rPr>
        <w:t>OUTCOMES</w:t>
      </w:r>
    </w:p>
    <w:p>
      <w:pPr>
        <w:pStyle w:val="BodyText"/>
        <w:spacing w:before="39"/>
        <w:ind w:left="431"/>
      </w:pPr>
      <w:r>
        <w:rPr/>
        <w:t>At</w:t>
      </w:r>
      <w:r>
        <w:rPr>
          <w:spacing w:val="7"/>
        </w:rPr>
        <w:t> </w:t>
      </w:r>
      <w:r>
        <w:rPr/>
        <w:t>the</w:t>
      </w:r>
      <w:r>
        <w:rPr>
          <w:spacing w:val="8"/>
        </w:rPr>
        <w:t> </w:t>
      </w:r>
      <w:r>
        <w:rPr/>
        <w:t>end</w:t>
      </w:r>
      <w:r>
        <w:rPr>
          <w:spacing w:val="5"/>
        </w:rPr>
        <w:t> </w:t>
      </w:r>
      <w:r>
        <w:rPr/>
        <w:t>of</w:t>
      </w:r>
      <w:r>
        <w:rPr>
          <w:spacing w:val="9"/>
        </w:rPr>
        <w:t> </w:t>
      </w:r>
      <w:r>
        <w:rPr/>
        <w:t>the</w:t>
      </w:r>
      <w:r>
        <w:rPr>
          <w:spacing w:val="5"/>
        </w:rPr>
        <w:t> </w:t>
      </w:r>
      <w:r>
        <w:rPr/>
        <w:t>course,</w:t>
      </w:r>
      <w:r>
        <w:rPr>
          <w:spacing w:val="3"/>
        </w:rPr>
        <w:t> </w:t>
      </w:r>
      <w:r>
        <w:rPr/>
        <w:t>students</w:t>
      </w:r>
      <w:r>
        <w:rPr>
          <w:spacing w:val="9"/>
        </w:rPr>
        <w:t> </w:t>
      </w:r>
      <w:r>
        <w:rPr/>
        <w:t>will</w:t>
      </w:r>
      <w:r>
        <w:rPr>
          <w:spacing w:val="7"/>
        </w:rPr>
        <w:t> </w:t>
      </w:r>
      <w:r>
        <w:rPr/>
        <w:t>be</w:t>
      </w:r>
      <w:r>
        <w:rPr>
          <w:spacing w:val="5"/>
        </w:rPr>
        <w:t> </w:t>
      </w:r>
      <w:r>
        <w:rPr/>
        <w:t>able</w:t>
      </w:r>
      <w:r>
        <w:rPr>
          <w:spacing w:val="8"/>
        </w:rPr>
        <w:t> </w:t>
      </w:r>
      <w:r>
        <w:rPr>
          <w:spacing w:val="-5"/>
        </w:rPr>
        <w:t>to</w:t>
      </w:r>
    </w:p>
    <w:p>
      <w:pPr>
        <w:pStyle w:val="ListParagraph"/>
        <w:numPr>
          <w:ilvl w:val="1"/>
          <w:numId w:val="55"/>
        </w:numPr>
        <w:tabs>
          <w:tab w:pos="1111" w:val="left" w:leader="none"/>
        </w:tabs>
        <w:spacing w:line="240" w:lineRule="auto" w:before="46" w:after="0"/>
        <w:ind w:left="1111" w:right="0" w:hanging="341"/>
        <w:jc w:val="left"/>
        <w:rPr>
          <w:sz w:val="22"/>
        </w:rPr>
      </w:pPr>
      <w:r>
        <w:rPr>
          <w:sz w:val="22"/>
        </w:rPr>
        <w:t>Apply</w:t>
      </w:r>
      <w:r>
        <w:rPr>
          <w:spacing w:val="9"/>
          <w:sz w:val="22"/>
        </w:rPr>
        <w:t> </w:t>
      </w:r>
      <w:r>
        <w:rPr>
          <w:sz w:val="22"/>
        </w:rPr>
        <w:t>different</w:t>
      </w:r>
      <w:r>
        <w:rPr>
          <w:spacing w:val="12"/>
          <w:sz w:val="22"/>
        </w:rPr>
        <w:t> </w:t>
      </w:r>
      <w:r>
        <w:rPr>
          <w:sz w:val="22"/>
        </w:rPr>
        <w:t>techniques</w:t>
      </w:r>
      <w:r>
        <w:rPr>
          <w:spacing w:val="10"/>
          <w:sz w:val="22"/>
        </w:rPr>
        <w:t> </w:t>
      </w:r>
      <w:r>
        <w:rPr>
          <w:sz w:val="22"/>
        </w:rPr>
        <w:t>of</w:t>
      </w:r>
      <w:r>
        <w:rPr>
          <w:spacing w:val="11"/>
          <w:sz w:val="22"/>
        </w:rPr>
        <w:t> </w:t>
      </w:r>
      <w:r>
        <w:rPr>
          <w:spacing w:val="-2"/>
          <w:sz w:val="22"/>
        </w:rPr>
        <w:t>proof</w:t>
      </w:r>
    </w:p>
    <w:p>
      <w:pPr>
        <w:pStyle w:val="ListParagraph"/>
        <w:numPr>
          <w:ilvl w:val="1"/>
          <w:numId w:val="55"/>
        </w:numPr>
        <w:tabs>
          <w:tab w:pos="1111" w:val="left" w:leader="none"/>
        </w:tabs>
        <w:spacing w:line="240" w:lineRule="auto" w:before="47" w:after="0"/>
        <w:ind w:left="1111" w:right="0" w:hanging="341"/>
        <w:jc w:val="left"/>
        <w:rPr>
          <w:sz w:val="22"/>
        </w:rPr>
      </w:pPr>
      <w:r>
        <w:rPr>
          <w:sz w:val="22"/>
        </w:rPr>
        <w:t>Understand</w:t>
      </w:r>
      <w:r>
        <w:rPr>
          <w:spacing w:val="8"/>
          <w:sz w:val="22"/>
        </w:rPr>
        <w:t> </w:t>
      </w:r>
      <w:r>
        <w:rPr>
          <w:sz w:val="22"/>
        </w:rPr>
        <w:t>the</w:t>
      </w:r>
      <w:r>
        <w:rPr>
          <w:spacing w:val="9"/>
          <w:sz w:val="22"/>
        </w:rPr>
        <w:t> </w:t>
      </w:r>
      <w:r>
        <w:rPr>
          <w:sz w:val="22"/>
        </w:rPr>
        <w:t>basics</w:t>
      </w:r>
      <w:r>
        <w:rPr>
          <w:spacing w:val="8"/>
          <w:sz w:val="22"/>
        </w:rPr>
        <w:t> </w:t>
      </w:r>
      <w:r>
        <w:rPr>
          <w:sz w:val="22"/>
        </w:rPr>
        <w:t>of</w:t>
      </w:r>
      <w:r>
        <w:rPr>
          <w:spacing w:val="7"/>
          <w:sz w:val="22"/>
        </w:rPr>
        <w:t> </w:t>
      </w:r>
      <w:r>
        <w:rPr>
          <w:sz w:val="22"/>
        </w:rPr>
        <w:t>graphs</w:t>
      </w:r>
      <w:r>
        <w:rPr>
          <w:spacing w:val="9"/>
          <w:sz w:val="22"/>
        </w:rPr>
        <w:t> </w:t>
      </w:r>
      <w:r>
        <w:rPr>
          <w:sz w:val="22"/>
        </w:rPr>
        <w:t>and</w:t>
      </w:r>
      <w:r>
        <w:rPr>
          <w:spacing w:val="9"/>
          <w:sz w:val="22"/>
        </w:rPr>
        <w:t> </w:t>
      </w:r>
      <w:r>
        <w:rPr>
          <w:spacing w:val="-4"/>
          <w:sz w:val="22"/>
        </w:rPr>
        <w:t>trees</w:t>
      </w:r>
    </w:p>
    <w:p>
      <w:pPr>
        <w:pStyle w:val="ListParagraph"/>
        <w:numPr>
          <w:ilvl w:val="1"/>
          <w:numId w:val="55"/>
        </w:numPr>
        <w:tabs>
          <w:tab w:pos="1111" w:val="left" w:leader="none"/>
        </w:tabs>
        <w:spacing w:line="240" w:lineRule="auto" w:before="43" w:after="0"/>
        <w:ind w:left="1111" w:right="0" w:hanging="341"/>
        <w:jc w:val="left"/>
        <w:rPr>
          <w:sz w:val="22"/>
        </w:rPr>
      </w:pPr>
      <w:r>
        <w:rPr>
          <w:sz w:val="22"/>
        </w:rPr>
        <w:t>Solve</w:t>
      </w:r>
      <w:r>
        <w:rPr>
          <w:spacing w:val="71"/>
          <w:sz w:val="22"/>
        </w:rPr>
        <w:t> </w:t>
      </w:r>
      <w:r>
        <w:rPr>
          <w:sz w:val="22"/>
        </w:rPr>
        <w:t>recurrence</w:t>
      </w:r>
      <w:r>
        <w:rPr>
          <w:spacing w:val="10"/>
          <w:sz w:val="22"/>
        </w:rPr>
        <w:t> </w:t>
      </w:r>
      <w:r>
        <w:rPr>
          <w:spacing w:val="-2"/>
          <w:sz w:val="22"/>
        </w:rPr>
        <w:t>relations</w:t>
      </w:r>
    </w:p>
    <w:p>
      <w:pPr>
        <w:pStyle w:val="ListParagraph"/>
        <w:numPr>
          <w:ilvl w:val="1"/>
          <w:numId w:val="55"/>
        </w:numPr>
        <w:tabs>
          <w:tab w:pos="1111" w:val="left" w:leader="none"/>
        </w:tabs>
        <w:spacing w:line="240" w:lineRule="auto" w:before="47" w:after="0"/>
        <w:ind w:left="1111" w:right="0" w:hanging="341"/>
        <w:jc w:val="left"/>
        <w:rPr>
          <w:sz w:val="22"/>
        </w:rPr>
      </w:pPr>
      <w:r>
        <w:rPr>
          <w:sz w:val="22"/>
        </w:rPr>
        <w:t>Identify</w:t>
      </w:r>
      <w:r>
        <w:rPr>
          <w:spacing w:val="10"/>
          <w:sz w:val="22"/>
        </w:rPr>
        <w:t> </w:t>
      </w:r>
      <w:r>
        <w:rPr>
          <w:sz w:val="22"/>
        </w:rPr>
        <w:t>monoids</w:t>
      </w:r>
      <w:r>
        <w:rPr>
          <w:spacing w:val="8"/>
          <w:sz w:val="22"/>
        </w:rPr>
        <w:t> </w:t>
      </w:r>
      <w:r>
        <w:rPr>
          <w:sz w:val="22"/>
        </w:rPr>
        <w:t>and</w:t>
      </w:r>
      <w:r>
        <w:rPr>
          <w:spacing w:val="11"/>
          <w:sz w:val="22"/>
        </w:rPr>
        <w:t> </w:t>
      </w:r>
      <w:r>
        <w:rPr>
          <w:spacing w:val="-2"/>
          <w:sz w:val="22"/>
        </w:rPr>
        <w:t>submonoids</w:t>
      </w:r>
    </w:p>
    <w:p>
      <w:pPr>
        <w:pStyle w:val="ListParagraph"/>
        <w:numPr>
          <w:ilvl w:val="1"/>
          <w:numId w:val="55"/>
        </w:numPr>
        <w:tabs>
          <w:tab w:pos="1111" w:val="left" w:leader="none"/>
        </w:tabs>
        <w:spacing w:line="240" w:lineRule="auto" w:before="45" w:after="0"/>
        <w:ind w:left="1111" w:right="0" w:hanging="341"/>
        <w:jc w:val="left"/>
        <w:rPr>
          <w:sz w:val="22"/>
        </w:rPr>
      </w:pPr>
      <w:r>
        <w:rPr>
          <w:sz w:val="22"/>
        </w:rPr>
        <w:t>Simplify</w:t>
      </w:r>
      <w:r>
        <w:rPr>
          <w:spacing w:val="9"/>
          <w:sz w:val="22"/>
        </w:rPr>
        <w:t> </w:t>
      </w:r>
      <w:r>
        <w:rPr>
          <w:sz w:val="22"/>
        </w:rPr>
        <w:t>Boolean</w:t>
      </w:r>
      <w:r>
        <w:rPr>
          <w:spacing w:val="12"/>
          <w:sz w:val="22"/>
        </w:rPr>
        <w:t> </w:t>
      </w:r>
      <w:r>
        <w:rPr>
          <w:sz w:val="22"/>
        </w:rPr>
        <w:t>polynomials</w:t>
      </w:r>
      <w:r>
        <w:rPr>
          <w:spacing w:val="11"/>
          <w:sz w:val="22"/>
        </w:rPr>
        <w:t> </w:t>
      </w:r>
      <w:r>
        <w:rPr>
          <w:sz w:val="22"/>
        </w:rPr>
        <w:t>using</w:t>
      </w:r>
      <w:r>
        <w:rPr>
          <w:spacing w:val="9"/>
          <w:sz w:val="22"/>
        </w:rPr>
        <w:t> </w:t>
      </w:r>
      <w:r>
        <w:rPr>
          <w:sz w:val="22"/>
        </w:rPr>
        <w:t>K</w:t>
      </w:r>
      <w:r>
        <w:rPr>
          <w:spacing w:val="10"/>
          <w:sz w:val="22"/>
        </w:rPr>
        <w:t> </w:t>
      </w:r>
      <w:r>
        <w:rPr>
          <w:spacing w:val="-5"/>
          <w:sz w:val="22"/>
        </w:rPr>
        <w:t>map</w:t>
      </w:r>
    </w:p>
    <w:p>
      <w:pPr>
        <w:pStyle w:val="BodyText"/>
        <w:spacing w:before="100"/>
        <w:ind w:left="0"/>
      </w:pPr>
    </w:p>
    <w:p>
      <w:pPr>
        <w:spacing w:before="0"/>
        <w:ind w:left="0" w:right="712" w:firstLine="0"/>
        <w:jc w:val="center"/>
        <w:rPr>
          <w:b/>
          <w:sz w:val="22"/>
        </w:rPr>
      </w:pPr>
      <w:r>
        <w:rPr>
          <w:b/>
          <w:spacing w:val="-2"/>
          <w:sz w:val="22"/>
          <w:u w:val="thick"/>
        </w:rPr>
        <w:t>SYLLABUS</w:t>
      </w:r>
    </w:p>
    <w:p>
      <w:pPr>
        <w:pStyle w:val="BodyText"/>
        <w:spacing w:before="90"/>
        <w:ind w:left="0"/>
        <w:rPr>
          <w:b/>
        </w:rPr>
      </w:pPr>
    </w:p>
    <w:p>
      <w:pPr>
        <w:pStyle w:val="Heading1"/>
        <w:jc w:val="both"/>
      </w:pPr>
      <w:r>
        <w:rPr/>
        <w:t>UNIT</w:t>
      </w:r>
      <w:r>
        <w:rPr>
          <w:spacing w:val="10"/>
        </w:rPr>
        <w:t> </w:t>
      </w:r>
      <w:r>
        <w:rPr/>
        <w:t>–</w:t>
      </w:r>
      <w:r>
        <w:rPr>
          <w:spacing w:val="10"/>
        </w:rPr>
        <w:t> </w:t>
      </w:r>
      <w:r>
        <w:rPr/>
        <w:t>I</w:t>
      </w:r>
      <w:r>
        <w:rPr>
          <w:spacing w:val="79"/>
        </w:rPr>
        <w:t>    </w:t>
      </w:r>
      <w:r>
        <w:rPr/>
        <w:t>MATHEMATICAL</w:t>
      </w:r>
      <w:r>
        <w:rPr>
          <w:spacing w:val="10"/>
        </w:rPr>
        <w:t> </w:t>
      </w:r>
      <w:r>
        <w:rPr/>
        <w:t>INDUCTION</w:t>
      </w:r>
      <w:r>
        <w:rPr>
          <w:spacing w:val="8"/>
        </w:rPr>
        <w:t> </w:t>
      </w:r>
      <w:r>
        <w:rPr/>
        <w:t>AND</w:t>
      </w:r>
      <w:r>
        <w:rPr>
          <w:spacing w:val="9"/>
        </w:rPr>
        <w:t> </w:t>
      </w:r>
      <w:r>
        <w:rPr/>
        <w:t>RECURRENCE</w:t>
      </w:r>
      <w:r>
        <w:rPr>
          <w:spacing w:val="8"/>
        </w:rPr>
        <w:t> </w:t>
      </w:r>
      <w:r>
        <w:rPr>
          <w:spacing w:val="-2"/>
        </w:rPr>
        <w:t>RELATIONS</w:t>
      </w:r>
    </w:p>
    <w:p>
      <w:pPr>
        <w:pStyle w:val="BodyText"/>
        <w:spacing w:line="283" w:lineRule="auto" w:before="40"/>
        <w:ind w:left="431" w:right="1168"/>
        <w:jc w:val="both"/>
      </w:pPr>
      <w:r>
        <w:rPr/>
        <w:t>Mathematical induction-Techniques of proof-Mathematical induction-Recurrence-An introduction-Polynomials and their evaluations-Recurrence relations-Solution of first-order homogenous (Linear) relations.</w:t>
      </w:r>
    </w:p>
    <w:p>
      <w:pPr>
        <w:spacing w:before="6"/>
        <w:ind w:left="0" w:right="1171"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w:t>
      </w:r>
      <w:r>
        <w:rPr/>
        <w:tab/>
        <w:t>RECURRENCE</w:t>
      </w:r>
      <w:r>
        <w:rPr>
          <w:spacing w:val="28"/>
        </w:rPr>
        <w:t> </w:t>
      </w:r>
      <w:r>
        <w:rPr>
          <w:spacing w:val="-2"/>
        </w:rPr>
        <w:t>RELATIONS</w:t>
      </w:r>
    </w:p>
    <w:p>
      <w:pPr>
        <w:pStyle w:val="BodyText"/>
        <w:spacing w:line="283" w:lineRule="auto" w:before="40"/>
        <w:ind w:left="431" w:right="1170"/>
      </w:pPr>
      <w:r>
        <w:rPr/>
        <w:t>Solution</w:t>
      </w:r>
      <w:r>
        <w:rPr>
          <w:spacing w:val="80"/>
        </w:rPr>
        <w:t> </w:t>
      </w:r>
      <w:r>
        <w:rPr/>
        <w:t>of</w:t>
      </w:r>
      <w:r>
        <w:rPr>
          <w:spacing w:val="80"/>
        </w:rPr>
        <w:t> </w:t>
      </w:r>
      <w:r>
        <w:rPr/>
        <w:t>non-homogeneous</w:t>
      </w:r>
      <w:r>
        <w:rPr>
          <w:spacing w:val="80"/>
        </w:rPr>
        <w:t> </w:t>
      </w:r>
      <w:r>
        <w:rPr/>
        <w:t>relations-Generating</w:t>
      </w:r>
      <w:r>
        <w:rPr>
          <w:spacing w:val="80"/>
        </w:rPr>
        <w:t> </w:t>
      </w:r>
      <w:r>
        <w:rPr/>
        <w:t>functions-Some</w:t>
      </w:r>
      <w:r>
        <w:rPr>
          <w:spacing w:val="80"/>
        </w:rPr>
        <w:t> </w:t>
      </w:r>
      <w:r>
        <w:rPr/>
        <w:t>common</w:t>
      </w:r>
      <w:r>
        <w:rPr>
          <w:spacing w:val="80"/>
        </w:rPr>
        <w:t> </w:t>
      </w:r>
      <w:r>
        <w:rPr/>
        <w:t>recurrence relations-Primitive recursive functions-Recursive and partial recursive functions.</w:t>
      </w:r>
    </w:p>
    <w:p>
      <w:pPr>
        <w:spacing w:before="6"/>
        <w:ind w:left="0" w:right="1171"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III</w:t>
      </w:r>
      <w:r>
        <w:rPr/>
        <w:tab/>
        <w:t>ALGEBRAIC</w:t>
      </w:r>
      <w:r>
        <w:rPr>
          <w:spacing w:val="24"/>
        </w:rPr>
        <w:t> </w:t>
      </w:r>
      <w:r>
        <w:rPr>
          <w:spacing w:val="-2"/>
        </w:rPr>
        <w:t>SYSTEMS</w:t>
      </w:r>
    </w:p>
    <w:p>
      <w:pPr>
        <w:pStyle w:val="BodyText"/>
        <w:spacing w:line="283" w:lineRule="auto" w:before="39"/>
        <w:ind w:left="431" w:right="1168"/>
        <w:jc w:val="both"/>
      </w:pPr>
      <w:r>
        <w:rPr/>
        <w:t>Binary operations- Algebraic systems- Semigroups and monoids-Homomorphism and isomorphism of semigroups and monoids-Properties of homomorphisms-Subsemigroups and Submonoids -Groups-Order of a group-Subgroup of a group-Cyclic groups - Cosets-Normal </w:t>
      </w:r>
      <w:r>
        <w:rPr>
          <w:spacing w:val="-2"/>
        </w:rPr>
        <w:t>subgroups.</w:t>
      </w:r>
    </w:p>
    <w:p>
      <w:pPr>
        <w:spacing w:before="6"/>
        <w:ind w:left="0" w:right="1171"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IV</w:t>
      </w:r>
      <w:r>
        <w:rPr/>
        <w:tab/>
        <w:t>LATTICES</w:t>
      </w:r>
      <w:r>
        <w:rPr>
          <w:spacing w:val="16"/>
        </w:rPr>
        <w:t> </w:t>
      </w:r>
      <w:r>
        <w:rPr/>
        <w:t>AND</w:t>
      </w:r>
      <w:r>
        <w:rPr>
          <w:spacing w:val="18"/>
        </w:rPr>
        <w:t> </w:t>
      </w:r>
      <w:r>
        <w:rPr/>
        <w:t>BOOLEAN</w:t>
      </w:r>
      <w:r>
        <w:rPr>
          <w:spacing w:val="18"/>
        </w:rPr>
        <w:t> </w:t>
      </w:r>
      <w:r>
        <w:rPr>
          <w:spacing w:val="-2"/>
        </w:rPr>
        <w:t>ALGEBRA</w:t>
      </w:r>
    </w:p>
    <w:p>
      <w:pPr>
        <w:pStyle w:val="BodyText"/>
        <w:spacing w:line="283" w:lineRule="auto" w:before="40"/>
        <w:ind w:left="431" w:right="1170"/>
        <w:jc w:val="both"/>
      </w:pPr>
      <w:r>
        <w:rPr/>
        <w:t>Lattices-</w:t>
      </w:r>
      <w:r>
        <w:rPr>
          <w:spacing w:val="40"/>
        </w:rPr>
        <w:t> </w:t>
      </w:r>
      <w:r>
        <w:rPr/>
        <w:t>Some</w:t>
      </w:r>
      <w:r>
        <w:rPr>
          <w:spacing w:val="40"/>
        </w:rPr>
        <w:t> </w:t>
      </w:r>
      <w:r>
        <w:rPr/>
        <w:t>properties</w:t>
      </w:r>
      <w:r>
        <w:rPr>
          <w:spacing w:val="40"/>
        </w:rPr>
        <w:t> </w:t>
      </w:r>
      <w:r>
        <w:rPr/>
        <w:t>of</w:t>
      </w:r>
      <w:r>
        <w:rPr>
          <w:spacing w:val="40"/>
        </w:rPr>
        <w:t> </w:t>
      </w:r>
      <w:r>
        <w:rPr/>
        <w:t>lattices-New</w:t>
      </w:r>
      <w:r>
        <w:rPr>
          <w:spacing w:val="40"/>
        </w:rPr>
        <w:t> </w:t>
      </w:r>
      <w:r>
        <w:rPr/>
        <w:t>lattices-Modular</w:t>
      </w:r>
      <w:r>
        <w:rPr>
          <w:spacing w:val="40"/>
        </w:rPr>
        <w:t> </w:t>
      </w:r>
      <w:r>
        <w:rPr/>
        <w:t>and</w:t>
      </w:r>
      <w:r>
        <w:rPr>
          <w:spacing w:val="40"/>
        </w:rPr>
        <w:t> </w:t>
      </w:r>
      <w:r>
        <w:rPr/>
        <w:t>distributive</w:t>
      </w:r>
      <w:r>
        <w:rPr>
          <w:spacing w:val="40"/>
        </w:rPr>
        <w:t> </w:t>
      </w:r>
      <w:r>
        <w:rPr/>
        <w:t>lattices (definition only, results without proof) -Boolean algebras-Boolean polynomials- Karnaugh</w:t>
      </w:r>
      <w:r>
        <w:rPr>
          <w:spacing w:val="40"/>
        </w:rPr>
        <w:t> </w:t>
      </w:r>
      <w:r>
        <w:rPr/>
        <w:t>map- Switching circuits.</w:t>
      </w:r>
    </w:p>
    <w:p>
      <w:pPr>
        <w:spacing w:before="9"/>
        <w:ind w:left="0" w:right="1171"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tabs>
          <w:tab w:pos="1788" w:val="left" w:leader="none"/>
        </w:tabs>
        <w:spacing w:before="82"/>
      </w:pPr>
      <w:r>
        <w:rPr/>
        <w:t>UNIT</w:t>
      </w:r>
      <w:r>
        <w:rPr>
          <w:spacing w:val="8"/>
        </w:rPr>
        <w:t> </w:t>
      </w:r>
      <w:r>
        <w:rPr/>
        <w:t>–</w:t>
      </w:r>
      <w:r>
        <w:rPr>
          <w:spacing w:val="8"/>
        </w:rPr>
        <w:t> </w:t>
      </w:r>
      <w:r>
        <w:rPr>
          <w:spacing w:val="-10"/>
        </w:rPr>
        <w:t>V</w:t>
      </w:r>
      <w:r>
        <w:rPr/>
        <w:tab/>
        <w:t>GRAPHS</w:t>
      </w:r>
      <w:r>
        <w:rPr>
          <w:spacing w:val="12"/>
        </w:rPr>
        <w:t> </w:t>
      </w:r>
      <w:r>
        <w:rPr/>
        <w:t>AND</w:t>
      </w:r>
      <w:r>
        <w:rPr>
          <w:spacing w:val="13"/>
        </w:rPr>
        <w:t> </w:t>
      </w:r>
      <w:r>
        <w:rPr>
          <w:spacing w:val="-2"/>
        </w:rPr>
        <w:t>TREES</w:t>
      </w:r>
    </w:p>
    <w:p>
      <w:pPr>
        <w:pStyle w:val="BodyText"/>
        <w:spacing w:line="283" w:lineRule="auto" w:before="37"/>
        <w:ind w:left="431" w:right="1138"/>
      </w:pPr>
      <w:r>
        <w:rPr/>
        <w:t>Cut</w:t>
      </w:r>
      <w:r>
        <w:rPr>
          <w:spacing w:val="80"/>
        </w:rPr>
        <w:t> </w:t>
      </w:r>
      <w:r>
        <w:rPr/>
        <w:t>set</w:t>
      </w:r>
      <w:r>
        <w:rPr>
          <w:spacing w:val="80"/>
        </w:rPr>
        <w:t> </w:t>
      </w:r>
      <w:r>
        <w:rPr/>
        <w:t>and</w:t>
      </w:r>
      <w:r>
        <w:rPr>
          <w:spacing w:val="80"/>
        </w:rPr>
        <w:t> </w:t>
      </w:r>
      <w:r>
        <w:rPr/>
        <w:t>cut</w:t>
      </w:r>
      <w:r>
        <w:rPr>
          <w:spacing w:val="80"/>
        </w:rPr>
        <w:t> </w:t>
      </w:r>
      <w:r>
        <w:rPr/>
        <w:t>vertices-Eulerian</w:t>
      </w:r>
      <w:r>
        <w:rPr>
          <w:spacing w:val="80"/>
        </w:rPr>
        <w:t> </w:t>
      </w:r>
      <w:r>
        <w:rPr/>
        <w:t>and</w:t>
      </w:r>
      <w:r>
        <w:rPr>
          <w:spacing w:val="80"/>
        </w:rPr>
        <w:t> </w:t>
      </w:r>
      <w:r>
        <w:rPr/>
        <w:t>Hamiltonian</w:t>
      </w:r>
      <w:r>
        <w:rPr>
          <w:spacing w:val="80"/>
        </w:rPr>
        <w:t> </w:t>
      </w:r>
      <w:r>
        <w:rPr/>
        <w:t>Graphs</w:t>
      </w:r>
      <w:r>
        <w:rPr>
          <w:spacing w:val="80"/>
        </w:rPr>
        <w:t> </w:t>
      </w:r>
      <w:r>
        <w:rPr/>
        <w:t>–</w:t>
      </w:r>
      <w:r>
        <w:rPr>
          <w:spacing w:val="80"/>
        </w:rPr>
        <w:t> </w:t>
      </w:r>
      <w:r>
        <w:rPr/>
        <w:t>Networks-Planar</w:t>
      </w:r>
      <w:r>
        <w:rPr>
          <w:spacing w:val="80"/>
        </w:rPr>
        <w:t> </w:t>
      </w:r>
      <w:r>
        <w:rPr/>
        <w:t>graphs- Spanning trees-Shortest path problem.</w:t>
      </w:r>
    </w:p>
    <w:p>
      <w:pPr>
        <w:pStyle w:val="BodyText"/>
        <w:spacing w:after="0" w:line="283" w:lineRule="auto"/>
        <w:sectPr>
          <w:pgSz w:w="12240" w:h="15840"/>
          <w:pgMar w:header="0" w:footer="921" w:top="1280" w:bottom="1120" w:left="1440" w:right="720"/>
        </w:sectPr>
      </w:pPr>
    </w:p>
    <w:p>
      <w:pPr>
        <w:pStyle w:val="BodyText"/>
        <w:spacing w:before="0"/>
        <w:ind w:left="0"/>
      </w:pPr>
    </w:p>
    <w:p>
      <w:pPr>
        <w:pStyle w:val="BodyText"/>
        <w:spacing w:before="99"/>
        <w:ind w:left="0"/>
      </w:pPr>
    </w:p>
    <w:p>
      <w:pPr>
        <w:pStyle w:val="Heading1"/>
      </w:pPr>
      <w:r>
        <w:rPr/>
        <w:t>TEXT</w:t>
      </w:r>
      <w:r>
        <w:rPr>
          <w:spacing w:val="11"/>
        </w:rPr>
        <w:t> </w:t>
      </w:r>
      <w:r>
        <w:rPr>
          <w:spacing w:val="-2"/>
        </w:rPr>
        <w:t>BOOKS:</w:t>
      </w:r>
    </w:p>
    <w:p>
      <w:pPr>
        <w:spacing w:before="8"/>
        <w:ind w:left="206" w:right="0" w:firstLine="0"/>
        <w:jc w:val="center"/>
        <w:rPr>
          <w:b/>
          <w:sz w:val="22"/>
        </w:rPr>
      </w:pPr>
      <w:r>
        <w:rPr/>
        <w:br w:type="column"/>
      </w:r>
      <w:r>
        <w:rPr>
          <w:b/>
          <w:spacing w:val="-5"/>
          <w:sz w:val="22"/>
        </w:rPr>
        <w:t>12</w:t>
      </w:r>
    </w:p>
    <w:p>
      <w:pPr>
        <w:pStyle w:val="Heading1"/>
        <w:spacing w:before="47"/>
      </w:pPr>
      <w:r>
        <w:rPr/>
        <w:t>TOTAL:</w:t>
      </w:r>
      <w:r>
        <w:rPr>
          <w:spacing w:val="16"/>
        </w:rPr>
        <w:t> </w:t>
      </w:r>
      <w:r>
        <w:rPr>
          <w:spacing w:val="-5"/>
        </w:rPr>
        <w:t>60</w:t>
      </w:r>
    </w:p>
    <w:p>
      <w:pPr>
        <w:pStyle w:val="Heading1"/>
        <w:spacing w:after="0"/>
        <w:sectPr>
          <w:type w:val="continuous"/>
          <w:pgSz w:w="12240" w:h="15840"/>
          <w:pgMar w:header="0" w:footer="921" w:top="1360" w:bottom="280" w:left="1440" w:right="720"/>
          <w:cols w:num="2" w:equalWidth="0">
            <w:col w:w="2024" w:space="5330"/>
            <w:col w:w="2726"/>
          </w:cols>
        </w:sectPr>
      </w:pPr>
    </w:p>
    <w:p>
      <w:pPr>
        <w:pStyle w:val="ListParagraph"/>
        <w:numPr>
          <w:ilvl w:val="0"/>
          <w:numId w:val="56"/>
        </w:numPr>
        <w:tabs>
          <w:tab w:pos="768" w:val="left" w:leader="none"/>
          <w:tab w:pos="770" w:val="left" w:leader="none"/>
        </w:tabs>
        <w:spacing w:line="285" w:lineRule="auto" w:before="40" w:after="0"/>
        <w:ind w:left="770" w:right="1141" w:hanging="339"/>
        <w:jc w:val="left"/>
        <w:rPr>
          <w:sz w:val="22"/>
        </w:rPr>
      </w:pPr>
      <w:r>
        <w:rPr>
          <w:sz w:val="22"/>
        </w:rPr>
        <w:t>Dr.</w:t>
      </w:r>
      <w:r>
        <w:rPr>
          <w:spacing w:val="40"/>
          <w:sz w:val="22"/>
        </w:rPr>
        <w:t> </w:t>
      </w:r>
      <w:r>
        <w:rPr>
          <w:sz w:val="22"/>
        </w:rPr>
        <w:t>M.</w:t>
      </w:r>
      <w:r>
        <w:rPr>
          <w:spacing w:val="40"/>
          <w:sz w:val="22"/>
        </w:rPr>
        <w:t> </w:t>
      </w:r>
      <w:r>
        <w:rPr>
          <w:sz w:val="22"/>
        </w:rPr>
        <w:t>K.</w:t>
      </w:r>
      <w:r>
        <w:rPr>
          <w:spacing w:val="40"/>
          <w:sz w:val="22"/>
        </w:rPr>
        <w:t> </w:t>
      </w:r>
      <w:r>
        <w:rPr>
          <w:sz w:val="22"/>
        </w:rPr>
        <w:t>Venkataraman,</w:t>
      </w:r>
      <w:r>
        <w:rPr>
          <w:spacing w:val="40"/>
          <w:sz w:val="22"/>
        </w:rPr>
        <w:t> </w:t>
      </w:r>
      <w:r>
        <w:rPr>
          <w:sz w:val="22"/>
        </w:rPr>
        <w:t>Dr.N.Sridharan,</w:t>
      </w:r>
      <w:r>
        <w:rPr>
          <w:spacing w:val="40"/>
          <w:sz w:val="22"/>
        </w:rPr>
        <w:t> </w:t>
      </w:r>
      <w:r>
        <w:rPr>
          <w:sz w:val="22"/>
        </w:rPr>
        <w:t>N.</w:t>
      </w:r>
      <w:r>
        <w:rPr>
          <w:spacing w:val="40"/>
          <w:sz w:val="22"/>
        </w:rPr>
        <w:t> </w:t>
      </w:r>
      <w:r>
        <w:rPr>
          <w:sz w:val="22"/>
        </w:rPr>
        <w:t>Chandarasekaran,Discrete</w:t>
      </w:r>
      <w:r>
        <w:rPr>
          <w:spacing w:val="40"/>
          <w:sz w:val="22"/>
        </w:rPr>
        <w:t> </w:t>
      </w:r>
      <w:r>
        <w:rPr>
          <w:sz w:val="22"/>
        </w:rPr>
        <w:t>Mathematics,</w:t>
      </w:r>
      <w:r>
        <w:rPr>
          <w:spacing w:val="80"/>
          <w:sz w:val="22"/>
        </w:rPr>
        <w:t> </w:t>
      </w:r>
      <w:r>
        <w:rPr>
          <w:sz w:val="22"/>
        </w:rPr>
        <w:t>The National Publishing Company,</w:t>
      </w:r>
      <w:r>
        <w:rPr>
          <w:spacing w:val="40"/>
          <w:sz w:val="22"/>
        </w:rPr>
        <w:t> </w:t>
      </w:r>
      <w:r>
        <w:rPr>
          <w:sz w:val="22"/>
        </w:rPr>
        <w:t>Chennai.</w:t>
      </w:r>
    </w:p>
    <w:p>
      <w:pPr>
        <w:pStyle w:val="BodyText"/>
        <w:spacing w:line="283" w:lineRule="auto" w:before="0"/>
        <w:ind w:left="770" w:right="4441"/>
      </w:pPr>
      <w:r>
        <w:rPr/>
        <w:t>(ForUnit-I Chapter IV Full and Chapter V (5.1 to 5.4) Unit-II</w:t>
      </w:r>
      <w:r>
        <w:rPr>
          <w:spacing w:val="80"/>
        </w:rPr>
        <w:t> </w:t>
      </w:r>
      <w:r>
        <w:rPr/>
        <w:t>Chapter V (5.5 to 5.9)</w:t>
      </w:r>
    </w:p>
    <w:p>
      <w:pPr>
        <w:pStyle w:val="BodyText"/>
        <w:spacing w:before="0"/>
        <w:ind w:left="770"/>
      </w:pPr>
      <w:r>
        <w:rPr/>
        <w:t>Unit-III</w:t>
      </w:r>
      <w:r>
        <w:rPr>
          <w:spacing w:val="8"/>
        </w:rPr>
        <w:t> </w:t>
      </w:r>
      <w:r>
        <w:rPr/>
        <w:t>Chapter</w:t>
      </w:r>
      <w:r>
        <w:rPr>
          <w:spacing w:val="9"/>
        </w:rPr>
        <w:t> </w:t>
      </w:r>
      <w:r>
        <w:rPr/>
        <w:t>VII</w:t>
      </w:r>
      <w:r>
        <w:rPr>
          <w:spacing w:val="6"/>
        </w:rPr>
        <w:t> </w:t>
      </w:r>
      <w:r>
        <w:rPr/>
        <w:t>(7.1</w:t>
      </w:r>
      <w:r>
        <w:rPr>
          <w:spacing w:val="10"/>
        </w:rPr>
        <w:t> </w:t>
      </w:r>
      <w:r>
        <w:rPr/>
        <w:t>to</w:t>
      </w:r>
      <w:r>
        <w:rPr>
          <w:spacing w:val="8"/>
        </w:rPr>
        <w:t> </w:t>
      </w:r>
      <w:r>
        <w:rPr>
          <w:spacing w:val="-2"/>
        </w:rPr>
        <w:t>7.12)</w:t>
      </w:r>
    </w:p>
    <w:p>
      <w:pPr>
        <w:pStyle w:val="BodyText"/>
        <w:spacing w:before="43"/>
        <w:ind w:left="770"/>
      </w:pPr>
      <w:r>
        <w:rPr/>
        <w:t>Unit-IV</w:t>
      </w:r>
      <w:r>
        <w:rPr>
          <w:spacing w:val="7"/>
        </w:rPr>
        <w:t> </w:t>
      </w:r>
      <w:r>
        <w:rPr/>
        <w:t>Chapter</w:t>
      </w:r>
      <w:r>
        <w:rPr>
          <w:spacing w:val="7"/>
        </w:rPr>
        <w:t> </w:t>
      </w:r>
      <w:r>
        <w:rPr/>
        <w:t>X</w:t>
      </w:r>
      <w:r>
        <w:rPr>
          <w:spacing w:val="10"/>
        </w:rPr>
        <w:t> </w:t>
      </w:r>
      <w:r>
        <w:rPr/>
        <w:t>(10.1</w:t>
      </w:r>
      <w:r>
        <w:rPr>
          <w:spacing w:val="8"/>
        </w:rPr>
        <w:t> </w:t>
      </w:r>
      <w:r>
        <w:rPr/>
        <w:t>to</w:t>
      </w:r>
      <w:r>
        <w:rPr>
          <w:spacing w:val="10"/>
        </w:rPr>
        <w:t> </w:t>
      </w:r>
      <w:r>
        <w:rPr>
          <w:spacing w:val="-4"/>
        </w:rPr>
        <w:t>10.8)</w:t>
      </w:r>
    </w:p>
    <w:p>
      <w:pPr>
        <w:pStyle w:val="BodyText"/>
        <w:ind w:left="770"/>
      </w:pPr>
      <w:r>
        <w:rPr/>
        <w:t>Unit-IV</w:t>
      </w:r>
      <w:r>
        <w:rPr>
          <w:spacing w:val="8"/>
        </w:rPr>
        <w:t> </w:t>
      </w:r>
      <w:r>
        <w:rPr/>
        <w:t>Chapter</w:t>
      </w:r>
      <w:r>
        <w:rPr>
          <w:spacing w:val="6"/>
        </w:rPr>
        <w:t> </w:t>
      </w:r>
      <w:r>
        <w:rPr/>
        <w:t>XI</w:t>
      </w:r>
      <w:r>
        <w:rPr>
          <w:spacing w:val="10"/>
        </w:rPr>
        <w:t> </w:t>
      </w:r>
      <w:r>
        <w:rPr/>
        <w:t>(11.7</w:t>
      </w:r>
      <w:r>
        <w:rPr>
          <w:spacing w:val="7"/>
        </w:rPr>
        <w:t> </w:t>
      </w:r>
      <w:r>
        <w:rPr/>
        <w:t>-</w:t>
      </w:r>
      <w:r>
        <w:rPr>
          <w:spacing w:val="10"/>
        </w:rPr>
        <w:t> </w:t>
      </w:r>
      <w:r>
        <w:rPr>
          <w:spacing w:val="-2"/>
        </w:rPr>
        <w:t>11.10)</w:t>
      </w:r>
    </w:p>
    <w:p>
      <w:pPr>
        <w:pStyle w:val="BodyText"/>
        <w:spacing w:before="99"/>
        <w:ind w:left="0"/>
      </w:pPr>
    </w:p>
    <w:p>
      <w:pPr>
        <w:pStyle w:val="Heading1"/>
      </w:pPr>
      <w:r>
        <w:rPr/>
        <w:t>REFERENCE</w:t>
      </w:r>
      <w:r>
        <w:rPr>
          <w:spacing w:val="28"/>
        </w:rPr>
        <w:t> </w:t>
      </w:r>
      <w:r>
        <w:rPr>
          <w:spacing w:val="-2"/>
        </w:rPr>
        <w:t>BOOKS:</w:t>
      </w:r>
    </w:p>
    <w:p>
      <w:pPr>
        <w:pStyle w:val="ListParagraph"/>
        <w:numPr>
          <w:ilvl w:val="1"/>
          <w:numId w:val="56"/>
        </w:numPr>
        <w:tabs>
          <w:tab w:pos="1109" w:val="left" w:leader="none"/>
          <w:tab w:pos="1111" w:val="left" w:leader="none"/>
        </w:tabs>
        <w:spacing w:line="283" w:lineRule="auto" w:before="40" w:after="0"/>
        <w:ind w:left="1111" w:right="1142" w:hanging="341"/>
        <w:jc w:val="left"/>
        <w:rPr>
          <w:sz w:val="22"/>
        </w:rPr>
      </w:pPr>
      <w:r>
        <w:rPr>
          <w:sz w:val="22"/>
        </w:rPr>
        <w:t>J.</w:t>
      </w:r>
      <w:r>
        <w:rPr>
          <w:spacing w:val="40"/>
          <w:sz w:val="22"/>
        </w:rPr>
        <w:t> </w:t>
      </w:r>
      <w:r>
        <w:rPr>
          <w:sz w:val="22"/>
        </w:rPr>
        <w:t>P</w:t>
      </w:r>
      <w:r>
        <w:rPr>
          <w:spacing w:val="40"/>
          <w:sz w:val="22"/>
        </w:rPr>
        <w:t> </w:t>
      </w:r>
      <w:r>
        <w:rPr>
          <w:sz w:val="22"/>
        </w:rPr>
        <w:t>Tremblay</w:t>
      </w:r>
      <w:r>
        <w:rPr>
          <w:spacing w:val="40"/>
          <w:sz w:val="22"/>
        </w:rPr>
        <w:t> </w:t>
      </w:r>
      <w:r>
        <w:rPr>
          <w:sz w:val="22"/>
        </w:rPr>
        <w:t>R</w:t>
      </w:r>
      <w:r>
        <w:rPr>
          <w:spacing w:val="40"/>
          <w:sz w:val="22"/>
        </w:rPr>
        <w:t> </w:t>
      </w:r>
      <w:r>
        <w:rPr>
          <w:sz w:val="22"/>
        </w:rPr>
        <w:t>Manohar,</w:t>
      </w:r>
      <w:r>
        <w:rPr>
          <w:spacing w:val="40"/>
          <w:sz w:val="22"/>
        </w:rPr>
        <w:t> </w:t>
      </w:r>
      <w:r>
        <w:rPr>
          <w:sz w:val="22"/>
        </w:rPr>
        <w:t>Discrete</w:t>
      </w:r>
      <w:r>
        <w:rPr>
          <w:spacing w:val="40"/>
          <w:sz w:val="22"/>
        </w:rPr>
        <w:t> </w:t>
      </w:r>
      <w:r>
        <w:rPr>
          <w:sz w:val="22"/>
        </w:rPr>
        <w:t>Mathematics</w:t>
      </w:r>
      <w:r>
        <w:rPr>
          <w:spacing w:val="40"/>
          <w:sz w:val="22"/>
        </w:rPr>
        <w:t> </w:t>
      </w:r>
      <w:r>
        <w:rPr>
          <w:sz w:val="22"/>
        </w:rPr>
        <w:t>Structures</w:t>
      </w:r>
      <w:r>
        <w:rPr>
          <w:spacing w:val="40"/>
          <w:sz w:val="22"/>
        </w:rPr>
        <w:t> </w:t>
      </w:r>
      <w:r>
        <w:rPr>
          <w:sz w:val="22"/>
        </w:rPr>
        <w:t>with</w:t>
      </w:r>
      <w:r>
        <w:rPr>
          <w:spacing w:val="40"/>
          <w:sz w:val="22"/>
        </w:rPr>
        <w:t> </w:t>
      </w:r>
      <w:r>
        <w:rPr>
          <w:sz w:val="22"/>
        </w:rPr>
        <w:t>Applications</w:t>
      </w:r>
      <w:r>
        <w:rPr>
          <w:spacing w:val="40"/>
          <w:sz w:val="22"/>
        </w:rPr>
        <w:t> </w:t>
      </w:r>
      <w:r>
        <w:rPr>
          <w:sz w:val="22"/>
        </w:rPr>
        <w:t>to</w:t>
      </w:r>
      <w:r>
        <w:rPr>
          <w:spacing w:val="80"/>
          <w:sz w:val="22"/>
        </w:rPr>
        <w:t> </w:t>
      </w:r>
      <w:r>
        <w:rPr>
          <w:sz w:val="22"/>
        </w:rPr>
        <w:t>Computer Science, McGraw Hill International Edition.</w:t>
      </w:r>
    </w:p>
    <w:p>
      <w:pPr>
        <w:pStyle w:val="ListParagraph"/>
        <w:numPr>
          <w:ilvl w:val="1"/>
          <w:numId w:val="56"/>
        </w:numPr>
        <w:tabs>
          <w:tab w:pos="1109" w:val="left" w:leader="none"/>
          <w:tab w:pos="1111" w:val="left" w:leader="none"/>
        </w:tabs>
        <w:spacing w:line="283" w:lineRule="auto" w:before="0" w:after="0"/>
        <w:ind w:left="1111" w:right="1143" w:hanging="341"/>
        <w:jc w:val="left"/>
        <w:rPr>
          <w:sz w:val="22"/>
        </w:rPr>
      </w:pPr>
      <w:r>
        <w:rPr>
          <w:sz w:val="22"/>
        </w:rPr>
        <w:t>Kenneth</w:t>
      </w:r>
      <w:r>
        <w:rPr>
          <w:spacing w:val="78"/>
          <w:sz w:val="22"/>
        </w:rPr>
        <w:t> </w:t>
      </w:r>
      <w:r>
        <w:rPr>
          <w:sz w:val="22"/>
        </w:rPr>
        <w:t>H.</w:t>
      </w:r>
      <w:r>
        <w:rPr>
          <w:spacing w:val="80"/>
          <w:sz w:val="22"/>
        </w:rPr>
        <w:t> </w:t>
      </w:r>
      <w:r>
        <w:rPr>
          <w:sz w:val="22"/>
        </w:rPr>
        <w:t>Rosen,</w:t>
      </w:r>
      <w:r>
        <w:rPr>
          <w:spacing w:val="77"/>
          <w:sz w:val="22"/>
        </w:rPr>
        <w:t> </w:t>
      </w:r>
      <w:r>
        <w:rPr>
          <w:sz w:val="22"/>
        </w:rPr>
        <w:t>Discrete</w:t>
      </w:r>
      <w:r>
        <w:rPr>
          <w:spacing w:val="79"/>
          <w:sz w:val="22"/>
        </w:rPr>
        <w:t> </w:t>
      </w:r>
      <w:r>
        <w:rPr>
          <w:sz w:val="22"/>
        </w:rPr>
        <w:t>Mathematics</w:t>
      </w:r>
      <w:r>
        <w:rPr>
          <w:spacing w:val="77"/>
          <w:sz w:val="22"/>
        </w:rPr>
        <w:t> </w:t>
      </w:r>
      <w:r>
        <w:rPr>
          <w:sz w:val="22"/>
        </w:rPr>
        <w:t>and</w:t>
      </w:r>
      <w:r>
        <w:rPr>
          <w:spacing w:val="73"/>
          <w:sz w:val="22"/>
        </w:rPr>
        <w:t> </w:t>
      </w:r>
      <w:r>
        <w:rPr>
          <w:sz w:val="22"/>
        </w:rPr>
        <w:t>its</w:t>
      </w:r>
      <w:r>
        <w:rPr>
          <w:spacing w:val="79"/>
          <w:sz w:val="22"/>
        </w:rPr>
        <w:t> </w:t>
      </w:r>
      <w:r>
        <w:rPr>
          <w:sz w:val="22"/>
        </w:rPr>
        <w:t>Applications,</w:t>
      </w:r>
      <w:r>
        <w:rPr>
          <w:spacing w:val="80"/>
          <w:sz w:val="22"/>
        </w:rPr>
        <w:t> </w:t>
      </w:r>
      <w:r>
        <w:rPr>
          <w:sz w:val="22"/>
        </w:rPr>
        <w:t>6</w:t>
      </w:r>
      <w:r>
        <w:rPr>
          <w:sz w:val="22"/>
          <w:vertAlign w:val="superscript"/>
        </w:rPr>
        <w:t>th</w:t>
      </w:r>
      <w:r>
        <w:rPr>
          <w:spacing w:val="80"/>
          <w:sz w:val="22"/>
          <w:vertAlign w:val="baseline"/>
        </w:rPr>
        <w:t> </w:t>
      </w:r>
      <w:r>
        <w:rPr>
          <w:sz w:val="22"/>
          <w:vertAlign w:val="baseline"/>
        </w:rPr>
        <w:t>Edition,</w:t>
      </w:r>
      <w:r>
        <w:rPr>
          <w:spacing w:val="80"/>
          <w:sz w:val="22"/>
          <w:vertAlign w:val="baseline"/>
        </w:rPr>
        <w:t> </w:t>
      </w:r>
      <w:r>
        <w:rPr>
          <w:sz w:val="22"/>
          <w:vertAlign w:val="baseline"/>
        </w:rPr>
        <w:t>Tata McGraw Hill, New Delhi. (2007).</w:t>
      </w:r>
    </w:p>
    <w:p>
      <w:pPr>
        <w:pStyle w:val="ListParagraph"/>
        <w:spacing w:after="0" w:line="283" w:lineRule="auto"/>
        <w:jc w:val="left"/>
        <w:rPr>
          <w:sz w:val="22"/>
        </w:rPr>
        <w:sectPr>
          <w:type w:val="continuous"/>
          <w:pgSz w:w="12240" w:h="15840"/>
          <w:pgMar w:header="0" w:footer="921" w:top="1360" w:bottom="280" w:left="1440" w:right="720"/>
        </w:sectPr>
      </w:pPr>
    </w:p>
    <w:p>
      <w:pPr>
        <w:pStyle w:val="BodyText"/>
        <w:spacing w:before="55"/>
        <w:ind w:left="0"/>
      </w:pPr>
    </w:p>
    <w:p>
      <w:pPr>
        <w:spacing w:line="590" w:lineRule="atLeast" w:before="1"/>
        <w:ind w:left="431" w:right="2580" w:firstLine="2124"/>
        <w:jc w:val="left"/>
        <w:rPr>
          <w:b/>
          <w:sz w:val="22"/>
        </w:rPr>
      </w:pPr>
      <w:r>
        <w:rPr>
          <w:b/>
          <w:sz w:val="22"/>
        </w:rPr>
        <mc:AlternateContent>
          <mc:Choice Requires="wps">
            <w:drawing>
              <wp:anchor distT="0" distB="0" distL="0" distR="0" allowOverlap="1" layoutInCell="1" locked="0" behindDoc="0" simplePos="0" relativeHeight="15731712">
                <wp:simplePos x="0" y="0"/>
                <wp:positionH relativeFrom="page">
                  <wp:posOffset>1144523</wp:posOffset>
                </wp:positionH>
                <wp:positionV relativeFrom="paragraph">
                  <wp:posOffset>-185406</wp:posOffset>
                </wp:positionV>
                <wp:extent cx="5487670" cy="397509"/>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487670"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2"/>
                              <w:gridCol w:w="5006"/>
                              <w:gridCol w:w="381"/>
                              <w:gridCol w:w="395"/>
                              <w:gridCol w:w="400"/>
                              <w:gridCol w:w="344"/>
                            </w:tblGrid>
                            <w:tr>
                              <w:trPr>
                                <w:trHeight w:val="297" w:hRule="atLeast"/>
                              </w:trPr>
                              <w:tc>
                                <w:tcPr>
                                  <w:tcW w:w="1982" w:type="dxa"/>
                                  <w:vMerge w:val="restart"/>
                                </w:tcPr>
                                <w:p>
                                  <w:pPr>
                                    <w:pStyle w:val="TableParagraph"/>
                                    <w:spacing w:before="157"/>
                                    <w:ind w:left="400"/>
                                    <w:jc w:val="left"/>
                                    <w:rPr>
                                      <w:b/>
                                      <w:sz w:val="22"/>
                                    </w:rPr>
                                  </w:pPr>
                                  <w:r>
                                    <w:rPr>
                                      <w:b/>
                                      <w:spacing w:val="-2"/>
                                      <w:sz w:val="22"/>
                                    </w:rPr>
                                    <w:t>BCY232P06</w:t>
                                  </w:r>
                                </w:p>
                              </w:tc>
                              <w:tc>
                                <w:tcPr>
                                  <w:tcW w:w="5006" w:type="dxa"/>
                                  <w:vMerge w:val="restart"/>
                                </w:tcPr>
                                <w:p>
                                  <w:pPr>
                                    <w:pStyle w:val="TableParagraph"/>
                                    <w:spacing w:before="157"/>
                                    <w:ind w:left="1161"/>
                                    <w:jc w:val="left"/>
                                    <w:rPr>
                                      <w:b/>
                                      <w:sz w:val="22"/>
                                    </w:rPr>
                                  </w:pPr>
                                  <w:r>
                                    <w:rPr>
                                      <w:b/>
                                      <w:sz w:val="22"/>
                                    </w:rPr>
                                    <w:t>DATA</w:t>
                                  </w:r>
                                  <w:r>
                                    <w:rPr>
                                      <w:b/>
                                      <w:spacing w:val="19"/>
                                      <w:sz w:val="22"/>
                                    </w:rPr>
                                    <w:t> </w:t>
                                  </w:r>
                                  <w:r>
                                    <w:rPr>
                                      <w:b/>
                                      <w:sz w:val="22"/>
                                    </w:rPr>
                                    <w:t>STRUCTURES</w:t>
                                  </w:r>
                                  <w:r>
                                    <w:rPr>
                                      <w:b/>
                                      <w:spacing w:val="22"/>
                                      <w:sz w:val="22"/>
                                    </w:rPr>
                                    <w:t> </w:t>
                                  </w:r>
                                  <w:r>
                                    <w:rPr>
                                      <w:b/>
                                      <w:spacing w:val="-5"/>
                                      <w:sz w:val="22"/>
                                    </w:rPr>
                                    <w:t>LAB</w:t>
                                  </w:r>
                                </w:p>
                              </w:tc>
                              <w:tc>
                                <w:tcPr>
                                  <w:tcW w:w="381" w:type="dxa"/>
                                </w:tcPr>
                                <w:p>
                                  <w:pPr>
                                    <w:pStyle w:val="TableParagraph"/>
                                    <w:spacing w:before="3"/>
                                    <w:ind w:left="11"/>
                                    <w:rPr>
                                      <w:b/>
                                      <w:sz w:val="22"/>
                                    </w:rPr>
                                  </w:pPr>
                                  <w:r>
                                    <w:rPr>
                                      <w:b/>
                                      <w:spacing w:val="-10"/>
                                      <w:sz w:val="22"/>
                                    </w:rPr>
                                    <w:t>L</w:t>
                                  </w:r>
                                </w:p>
                              </w:tc>
                              <w:tc>
                                <w:tcPr>
                                  <w:tcW w:w="395" w:type="dxa"/>
                                </w:tcPr>
                                <w:p>
                                  <w:pPr>
                                    <w:pStyle w:val="TableParagraph"/>
                                    <w:spacing w:before="3"/>
                                    <w:ind w:left="18" w:right="6"/>
                                    <w:rPr>
                                      <w:b/>
                                      <w:sz w:val="22"/>
                                    </w:rPr>
                                  </w:pPr>
                                  <w:r>
                                    <w:rPr>
                                      <w:b/>
                                      <w:spacing w:val="-10"/>
                                      <w:sz w:val="22"/>
                                    </w:rPr>
                                    <w:t>T</w:t>
                                  </w:r>
                                </w:p>
                              </w:tc>
                              <w:tc>
                                <w:tcPr>
                                  <w:tcW w:w="400" w:type="dxa"/>
                                </w:tcPr>
                                <w:p>
                                  <w:pPr>
                                    <w:pStyle w:val="TableParagraph"/>
                                    <w:spacing w:before="3"/>
                                    <w:ind w:left="15" w:right="4"/>
                                    <w:rPr>
                                      <w:b/>
                                      <w:sz w:val="22"/>
                                    </w:rPr>
                                  </w:pPr>
                                  <w:r>
                                    <w:rPr>
                                      <w:b/>
                                      <w:spacing w:val="-10"/>
                                      <w:sz w:val="22"/>
                                    </w:rPr>
                                    <w:t>P</w:t>
                                  </w:r>
                                </w:p>
                              </w:tc>
                              <w:tc>
                                <w:tcPr>
                                  <w:tcW w:w="344" w:type="dxa"/>
                                </w:tcPr>
                                <w:p>
                                  <w:pPr>
                                    <w:pStyle w:val="TableParagraph"/>
                                    <w:spacing w:before="3"/>
                                    <w:ind w:left="17"/>
                                    <w:rPr>
                                      <w:b/>
                                      <w:sz w:val="22"/>
                                    </w:rPr>
                                  </w:pPr>
                                  <w:r>
                                    <w:rPr>
                                      <w:b/>
                                      <w:spacing w:val="-10"/>
                                      <w:sz w:val="22"/>
                                    </w:rPr>
                                    <w:t>C</w:t>
                                  </w:r>
                                </w:p>
                              </w:tc>
                            </w:tr>
                            <w:tr>
                              <w:trPr>
                                <w:trHeight w:val="299" w:hRule="atLeast"/>
                              </w:trPr>
                              <w:tc>
                                <w:tcPr>
                                  <w:tcW w:w="1982" w:type="dxa"/>
                                  <w:vMerge/>
                                  <w:tcBorders>
                                    <w:top w:val="nil"/>
                                  </w:tcBorders>
                                </w:tcPr>
                                <w:p>
                                  <w:pPr>
                                    <w:rPr>
                                      <w:sz w:val="2"/>
                                      <w:szCs w:val="2"/>
                                    </w:rPr>
                                  </w:pPr>
                                </w:p>
                              </w:tc>
                              <w:tc>
                                <w:tcPr>
                                  <w:tcW w:w="5006" w:type="dxa"/>
                                  <w:vMerge/>
                                  <w:tcBorders>
                                    <w:top w:val="nil"/>
                                  </w:tcBorders>
                                </w:tcPr>
                                <w:p>
                                  <w:pPr>
                                    <w:rPr>
                                      <w:sz w:val="2"/>
                                      <w:szCs w:val="2"/>
                                    </w:rPr>
                                  </w:pPr>
                                </w:p>
                              </w:tc>
                              <w:tc>
                                <w:tcPr>
                                  <w:tcW w:w="381" w:type="dxa"/>
                                </w:tcPr>
                                <w:p>
                                  <w:pPr>
                                    <w:pStyle w:val="TableParagraph"/>
                                    <w:ind w:left="11" w:right="4"/>
                                    <w:rPr>
                                      <w:b/>
                                      <w:sz w:val="22"/>
                                    </w:rPr>
                                  </w:pPr>
                                  <w:r>
                                    <w:rPr>
                                      <w:b/>
                                      <w:spacing w:val="-10"/>
                                      <w:sz w:val="22"/>
                                    </w:rPr>
                                    <w:t>0</w:t>
                                  </w:r>
                                </w:p>
                              </w:tc>
                              <w:tc>
                                <w:tcPr>
                                  <w:tcW w:w="395" w:type="dxa"/>
                                </w:tcPr>
                                <w:p>
                                  <w:pPr>
                                    <w:pStyle w:val="TableParagraph"/>
                                    <w:ind w:left="18" w:right="10"/>
                                    <w:rPr>
                                      <w:b/>
                                      <w:sz w:val="22"/>
                                    </w:rPr>
                                  </w:pPr>
                                  <w:r>
                                    <w:rPr>
                                      <w:b/>
                                      <w:spacing w:val="-10"/>
                                      <w:sz w:val="22"/>
                                    </w:rPr>
                                    <w:t>0</w:t>
                                  </w:r>
                                </w:p>
                              </w:tc>
                              <w:tc>
                                <w:tcPr>
                                  <w:tcW w:w="400" w:type="dxa"/>
                                </w:tcPr>
                                <w:p>
                                  <w:pPr>
                                    <w:pStyle w:val="TableParagraph"/>
                                    <w:ind w:left="15"/>
                                    <w:rPr>
                                      <w:b/>
                                      <w:sz w:val="22"/>
                                    </w:rPr>
                                  </w:pPr>
                                  <w:r>
                                    <w:rPr>
                                      <w:b/>
                                      <w:spacing w:val="-10"/>
                                      <w:sz w:val="22"/>
                                    </w:rPr>
                                    <w:t>5</w:t>
                                  </w:r>
                                </w:p>
                              </w:tc>
                              <w:tc>
                                <w:tcPr>
                                  <w:tcW w:w="344" w:type="dxa"/>
                                </w:tcPr>
                                <w:p>
                                  <w:pPr>
                                    <w:pStyle w:val="TableParagraph"/>
                                    <w:ind w:left="17" w:right="2"/>
                                    <w:rPr>
                                      <w:b/>
                                      <w:sz w:val="22"/>
                                    </w:rPr>
                                  </w:pPr>
                                  <w:r>
                                    <w:rPr>
                                      <w:b/>
                                      <w:spacing w:val="-10"/>
                                      <w:sz w:val="22"/>
                                    </w:rPr>
                                    <w:t>2</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90.119995pt;margin-top:-14.598909pt;width:432.1pt;height:31.3pt;mso-position-horizontal-relative:page;mso-position-vertical-relative:paragraph;z-index:15731712"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2"/>
                        <w:gridCol w:w="5006"/>
                        <w:gridCol w:w="381"/>
                        <w:gridCol w:w="395"/>
                        <w:gridCol w:w="400"/>
                        <w:gridCol w:w="344"/>
                      </w:tblGrid>
                      <w:tr>
                        <w:trPr>
                          <w:trHeight w:val="297" w:hRule="atLeast"/>
                        </w:trPr>
                        <w:tc>
                          <w:tcPr>
                            <w:tcW w:w="1982" w:type="dxa"/>
                            <w:vMerge w:val="restart"/>
                          </w:tcPr>
                          <w:p>
                            <w:pPr>
                              <w:pStyle w:val="TableParagraph"/>
                              <w:spacing w:before="157"/>
                              <w:ind w:left="400"/>
                              <w:jc w:val="left"/>
                              <w:rPr>
                                <w:b/>
                                <w:sz w:val="22"/>
                              </w:rPr>
                            </w:pPr>
                            <w:r>
                              <w:rPr>
                                <w:b/>
                                <w:spacing w:val="-2"/>
                                <w:sz w:val="22"/>
                              </w:rPr>
                              <w:t>BCY232P06</w:t>
                            </w:r>
                          </w:p>
                        </w:tc>
                        <w:tc>
                          <w:tcPr>
                            <w:tcW w:w="5006" w:type="dxa"/>
                            <w:vMerge w:val="restart"/>
                          </w:tcPr>
                          <w:p>
                            <w:pPr>
                              <w:pStyle w:val="TableParagraph"/>
                              <w:spacing w:before="157"/>
                              <w:ind w:left="1161"/>
                              <w:jc w:val="left"/>
                              <w:rPr>
                                <w:b/>
                                <w:sz w:val="22"/>
                              </w:rPr>
                            </w:pPr>
                            <w:r>
                              <w:rPr>
                                <w:b/>
                                <w:sz w:val="22"/>
                              </w:rPr>
                              <w:t>DATA</w:t>
                            </w:r>
                            <w:r>
                              <w:rPr>
                                <w:b/>
                                <w:spacing w:val="19"/>
                                <w:sz w:val="22"/>
                              </w:rPr>
                              <w:t> </w:t>
                            </w:r>
                            <w:r>
                              <w:rPr>
                                <w:b/>
                                <w:sz w:val="22"/>
                              </w:rPr>
                              <w:t>STRUCTURES</w:t>
                            </w:r>
                            <w:r>
                              <w:rPr>
                                <w:b/>
                                <w:spacing w:val="22"/>
                                <w:sz w:val="22"/>
                              </w:rPr>
                              <w:t> </w:t>
                            </w:r>
                            <w:r>
                              <w:rPr>
                                <w:b/>
                                <w:spacing w:val="-5"/>
                                <w:sz w:val="22"/>
                              </w:rPr>
                              <w:t>LAB</w:t>
                            </w:r>
                          </w:p>
                        </w:tc>
                        <w:tc>
                          <w:tcPr>
                            <w:tcW w:w="381" w:type="dxa"/>
                          </w:tcPr>
                          <w:p>
                            <w:pPr>
                              <w:pStyle w:val="TableParagraph"/>
                              <w:spacing w:before="3"/>
                              <w:ind w:left="11"/>
                              <w:rPr>
                                <w:b/>
                                <w:sz w:val="22"/>
                              </w:rPr>
                            </w:pPr>
                            <w:r>
                              <w:rPr>
                                <w:b/>
                                <w:spacing w:val="-10"/>
                                <w:sz w:val="22"/>
                              </w:rPr>
                              <w:t>L</w:t>
                            </w:r>
                          </w:p>
                        </w:tc>
                        <w:tc>
                          <w:tcPr>
                            <w:tcW w:w="395" w:type="dxa"/>
                          </w:tcPr>
                          <w:p>
                            <w:pPr>
                              <w:pStyle w:val="TableParagraph"/>
                              <w:spacing w:before="3"/>
                              <w:ind w:left="18" w:right="6"/>
                              <w:rPr>
                                <w:b/>
                                <w:sz w:val="22"/>
                              </w:rPr>
                            </w:pPr>
                            <w:r>
                              <w:rPr>
                                <w:b/>
                                <w:spacing w:val="-10"/>
                                <w:sz w:val="22"/>
                              </w:rPr>
                              <w:t>T</w:t>
                            </w:r>
                          </w:p>
                        </w:tc>
                        <w:tc>
                          <w:tcPr>
                            <w:tcW w:w="400" w:type="dxa"/>
                          </w:tcPr>
                          <w:p>
                            <w:pPr>
                              <w:pStyle w:val="TableParagraph"/>
                              <w:spacing w:before="3"/>
                              <w:ind w:left="15" w:right="4"/>
                              <w:rPr>
                                <w:b/>
                                <w:sz w:val="22"/>
                              </w:rPr>
                            </w:pPr>
                            <w:r>
                              <w:rPr>
                                <w:b/>
                                <w:spacing w:val="-10"/>
                                <w:sz w:val="22"/>
                              </w:rPr>
                              <w:t>P</w:t>
                            </w:r>
                          </w:p>
                        </w:tc>
                        <w:tc>
                          <w:tcPr>
                            <w:tcW w:w="344" w:type="dxa"/>
                          </w:tcPr>
                          <w:p>
                            <w:pPr>
                              <w:pStyle w:val="TableParagraph"/>
                              <w:spacing w:before="3"/>
                              <w:ind w:left="17"/>
                              <w:rPr>
                                <w:b/>
                                <w:sz w:val="22"/>
                              </w:rPr>
                            </w:pPr>
                            <w:r>
                              <w:rPr>
                                <w:b/>
                                <w:spacing w:val="-10"/>
                                <w:sz w:val="22"/>
                              </w:rPr>
                              <w:t>C</w:t>
                            </w:r>
                          </w:p>
                        </w:tc>
                      </w:tr>
                      <w:tr>
                        <w:trPr>
                          <w:trHeight w:val="299" w:hRule="atLeast"/>
                        </w:trPr>
                        <w:tc>
                          <w:tcPr>
                            <w:tcW w:w="1982" w:type="dxa"/>
                            <w:vMerge/>
                            <w:tcBorders>
                              <w:top w:val="nil"/>
                            </w:tcBorders>
                          </w:tcPr>
                          <w:p>
                            <w:pPr>
                              <w:rPr>
                                <w:sz w:val="2"/>
                                <w:szCs w:val="2"/>
                              </w:rPr>
                            </w:pPr>
                          </w:p>
                        </w:tc>
                        <w:tc>
                          <w:tcPr>
                            <w:tcW w:w="5006" w:type="dxa"/>
                            <w:vMerge/>
                            <w:tcBorders>
                              <w:top w:val="nil"/>
                            </w:tcBorders>
                          </w:tcPr>
                          <w:p>
                            <w:pPr>
                              <w:rPr>
                                <w:sz w:val="2"/>
                                <w:szCs w:val="2"/>
                              </w:rPr>
                            </w:pPr>
                          </w:p>
                        </w:tc>
                        <w:tc>
                          <w:tcPr>
                            <w:tcW w:w="381" w:type="dxa"/>
                          </w:tcPr>
                          <w:p>
                            <w:pPr>
                              <w:pStyle w:val="TableParagraph"/>
                              <w:ind w:left="11" w:right="4"/>
                              <w:rPr>
                                <w:b/>
                                <w:sz w:val="22"/>
                              </w:rPr>
                            </w:pPr>
                            <w:r>
                              <w:rPr>
                                <w:b/>
                                <w:spacing w:val="-10"/>
                                <w:sz w:val="22"/>
                              </w:rPr>
                              <w:t>0</w:t>
                            </w:r>
                          </w:p>
                        </w:tc>
                        <w:tc>
                          <w:tcPr>
                            <w:tcW w:w="395" w:type="dxa"/>
                          </w:tcPr>
                          <w:p>
                            <w:pPr>
                              <w:pStyle w:val="TableParagraph"/>
                              <w:ind w:left="18" w:right="10"/>
                              <w:rPr>
                                <w:b/>
                                <w:sz w:val="22"/>
                              </w:rPr>
                            </w:pPr>
                            <w:r>
                              <w:rPr>
                                <w:b/>
                                <w:spacing w:val="-10"/>
                                <w:sz w:val="22"/>
                              </w:rPr>
                              <w:t>0</w:t>
                            </w:r>
                          </w:p>
                        </w:tc>
                        <w:tc>
                          <w:tcPr>
                            <w:tcW w:w="400" w:type="dxa"/>
                          </w:tcPr>
                          <w:p>
                            <w:pPr>
                              <w:pStyle w:val="TableParagraph"/>
                              <w:ind w:left="15"/>
                              <w:rPr>
                                <w:b/>
                                <w:sz w:val="22"/>
                              </w:rPr>
                            </w:pPr>
                            <w:r>
                              <w:rPr>
                                <w:b/>
                                <w:spacing w:val="-10"/>
                                <w:sz w:val="22"/>
                              </w:rPr>
                              <w:t>5</w:t>
                            </w:r>
                          </w:p>
                        </w:tc>
                        <w:tc>
                          <w:tcPr>
                            <w:tcW w:w="344" w:type="dxa"/>
                          </w:tcPr>
                          <w:p>
                            <w:pPr>
                              <w:pStyle w:val="TableParagraph"/>
                              <w:ind w:left="17" w:right="2"/>
                              <w:rPr>
                                <w:b/>
                                <w:sz w:val="22"/>
                              </w:rPr>
                            </w:pPr>
                            <w:r>
                              <w:rPr>
                                <w:b/>
                                <w:spacing w:val="-10"/>
                                <w:sz w:val="22"/>
                              </w:rPr>
                              <w:t>2</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2"/>
          <w:numId w:val="56"/>
        </w:numPr>
        <w:tabs>
          <w:tab w:pos="1111" w:val="left" w:leader="none"/>
        </w:tabs>
        <w:spacing w:line="240" w:lineRule="auto" w:before="48" w:after="0"/>
        <w:ind w:left="1111" w:right="0" w:hanging="341"/>
        <w:jc w:val="left"/>
        <w:rPr>
          <w:rFonts w:ascii="Symbol" w:hAnsi="Symbol"/>
          <w:sz w:val="22"/>
        </w:rPr>
      </w:pPr>
      <w:r>
        <w:rPr>
          <w:sz w:val="22"/>
        </w:rPr>
        <w:t>To</w:t>
      </w:r>
      <w:r>
        <w:rPr>
          <w:spacing w:val="8"/>
          <w:sz w:val="22"/>
        </w:rPr>
        <w:t> </w:t>
      </w:r>
      <w:r>
        <w:rPr>
          <w:sz w:val="22"/>
        </w:rPr>
        <w:t>be</w:t>
      </w:r>
      <w:r>
        <w:rPr>
          <w:spacing w:val="10"/>
          <w:sz w:val="22"/>
        </w:rPr>
        <w:t> </w:t>
      </w:r>
      <w:r>
        <w:rPr>
          <w:sz w:val="22"/>
        </w:rPr>
        <w:t>able</w:t>
      </w:r>
      <w:r>
        <w:rPr>
          <w:spacing w:val="10"/>
          <w:sz w:val="22"/>
        </w:rPr>
        <w:t> </w:t>
      </w:r>
      <w:r>
        <w:rPr>
          <w:sz w:val="22"/>
        </w:rPr>
        <w:t>to</w:t>
      </w:r>
      <w:r>
        <w:rPr>
          <w:spacing w:val="6"/>
          <w:sz w:val="22"/>
        </w:rPr>
        <w:t> </w:t>
      </w:r>
      <w:r>
        <w:rPr>
          <w:sz w:val="22"/>
        </w:rPr>
        <w:t>get</w:t>
      </w:r>
      <w:r>
        <w:rPr>
          <w:spacing w:val="8"/>
          <w:sz w:val="22"/>
        </w:rPr>
        <w:t> </w:t>
      </w:r>
      <w:r>
        <w:rPr>
          <w:sz w:val="22"/>
        </w:rPr>
        <w:t>trained</w:t>
      </w:r>
      <w:r>
        <w:rPr>
          <w:spacing w:val="4"/>
          <w:sz w:val="22"/>
        </w:rPr>
        <w:t> </w:t>
      </w:r>
      <w:r>
        <w:rPr>
          <w:sz w:val="22"/>
        </w:rPr>
        <w:t>in</w:t>
      </w:r>
      <w:r>
        <w:rPr>
          <w:spacing w:val="6"/>
          <w:sz w:val="22"/>
        </w:rPr>
        <w:t> </w:t>
      </w:r>
      <w:r>
        <w:rPr>
          <w:sz w:val="22"/>
        </w:rPr>
        <w:t>programming</w:t>
      </w:r>
      <w:r>
        <w:rPr>
          <w:spacing w:val="6"/>
          <w:sz w:val="22"/>
        </w:rPr>
        <w:t> </w:t>
      </w:r>
      <w:r>
        <w:rPr>
          <w:sz w:val="22"/>
        </w:rPr>
        <w:t>skills</w:t>
      </w:r>
      <w:r>
        <w:rPr>
          <w:spacing w:val="8"/>
          <w:sz w:val="22"/>
        </w:rPr>
        <w:t> </w:t>
      </w:r>
      <w:r>
        <w:rPr>
          <w:sz w:val="22"/>
        </w:rPr>
        <w:t>using</w:t>
      </w:r>
      <w:r>
        <w:rPr>
          <w:spacing w:val="6"/>
          <w:sz w:val="22"/>
        </w:rPr>
        <w:t> </w:t>
      </w:r>
      <w:r>
        <w:rPr>
          <w:spacing w:val="-4"/>
          <w:sz w:val="22"/>
        </w:rPr>
        <w:t>C++.</w:t>
      </w:r>
    </w:p>
    <w:p>
      <w:pPr>
        <w:pStyle w:val="ListParagraph"/>
        <w:numPr>
          <w:ilvl w:val="2"/>
          <w:numId w:val="56"/>
        </w:numPr>
        <w:tabs>
          <w:tab w:pos="1111" w:val="left" w:leader="none"/>
        </w:tabs>
        <w:spacing w:line="240" w:lineRule="auto" w:before="45" w:after="0"/>
        <w:ind w:left="1111" w:right="0" w:hanging="341"/>
        <w:jc w:val="left"/>
        <w:rPr>
          <w:rFonts w:ascii="Symbol" w:hAnsi="Symbol"/>
          <w:sz w:val="22"/>
        </w:rPr>
      </w:pPr>
      <w:r>
        <w:rPr>
          <w:sz w:val="22"/>
        </w:rPr>
        <w:t>To</w:t>
      </w:r>
      <w:r>
        <w:rPr>
          <w:spacing w:val="8"/>
          <w:sz w:val="22"/>
        </w:rPr>
        <w:t> </w:t>
      </w:r>
      <w:r>
        <w:rPr>
          <w:sz w:val="22"/>
        </w:rPr>
        <w:t>help</w:t>
      </w:r>
      <w:r>
        <w:rPr>
          <w:spacing w:val="8"/>
          <w:sz w:val="22"/>
        </w:rPr>
        <w:t> </w:t>
      </w:r>
      <w:r>
        <w:rPr>
          <w:sz w:val="22"/>
        </w:rPr>
        <w:t>the</w:t>
      </w:r>
      <w:r>
        <w:rPr>
          <w:spacing w:val="7"/>
          <w:sz w:val="22"/>
        </w:rPr>
        <w:t> </w:t>
      </w:r>
      <w:r>
        <w:rPr>
          <w:sz w:val="22"/>
        </w:rPr>
        <w:t>students</w:t>
      </w:r>
      <w:r>
        <w:rPr>
          <w:spacing w:val="7"/>
          <w:sz w:val="22"/>
        </w:rPr>
        <w:t> </w:t>
      </w:r>
      <w:r>
        <w:rPr>
          <w:sz w:val="22"/>
        </w:rPr>
        <w:t>to</w:t>
      </w:r>
      <w:r>
        <w:rPr>
          <w:spacing w:val="8"/>
          <w:sz w:val="22"/>
        </w:rPr>
        <w:t> </w:t>
      </w:r>
      <w:r>
        <w:rPr>
          <w:sz w:val="22"/>
        </w:rPr>
        <w:t>write</w:t>
      </w:r>
      <w:r>
        <w:rPr>
          <w:spacing w:val="6"/>
          <w:sz w:val="22"/>
        </w:rPr>
        <w:t> </w:t>
      </w:r>
      <w:r>
        <w:rPr>
          <w:sz w:val="22"/>
        </w:rPr>
        <w:t>the</w:t>
      </w:r>
      <w:r>
        <w:rPr>
          <w:spacing w:val="10"/>
          <w:sz w:val="22"/>
        </w:rPr>
        <w:t> </w:t>
      </w:r>
      <w:r>
        <w:rPr>
          <w:sz w:val="22"/>
        </w:rPr>
        <w:t>programs</w:t>
      </w:r>
      <w:r>
        <w:rPr>
          <w:spacing w:val="7"/>
          <w:sz w:val="22"/>
        </w:rPr>
        <w:t> </w:t>
      </w:r>
      <w:r>
        <w:rPr>
          <w:sz w:val="22"/>
        </w:rPr>
        <w:t>for</w:t>
      </w:r>
      <w:r>
        <w:rPr>
          <w:spacing w:val="5"/>
          <w:sz w:val="22"/>
        </w:rPr>
        <w:t> </w:t>
      </w:r>
      <w:r>
        <w:rPr>
          <w:sz w:val="22"/>
        </w:rPr>
        <w:t>Array</w:t>
      </w:r>
      <w:r>
        <w:rPr>
          <w:spacing w:val="7"/>
          <w:sz w:val="22"/>
        </w:rPr>
        <w:t> </w:t>
      </w:r>
      <w:r>
        <w:rPr>
          <w:spacing w:val="-2"/>
          <w:sz w:val="22"/>
        </w:rPr>
        <w:t>operations.</w:t>
      </w:r>
    </w:p>
    <w:p>
      <w:pPr>
        <w:pStyle w:val="ListParagraph"/>
        <w:numPr>
          <w:ilvl w:val="2"/>
          <w:numId w:val="56"/>
        </w:numPr>
        <w:tabs>
          <w:tab w:pos="1111" w:val="left" w:leader="none"/>
        </w:tabs>
        <w:spacing w:line="240" w:lineRule="auto" w:before="47" w:after="0"/>
        <w:ind w:left="1111" w:right="0" w:hanging="341"/>
        <w:jc w:val="left"/>
        <w:rPr>
          <w:rFonts w:ascii="Symbol" w:hAnsi="Symbol"/>
          <w:sz w:val="22"/>
        </w:rPr>
      </w:pPr>
      <w:r>
        <w:rPr>
          <w:sz w:val="22"/>
        </w:rPr>
        <w:t>To</w:t>
      </w:r>
      <w:r>
        <w:rPr>
          <w:spacing w:val="8"/>
          <w:sz w:val="22"/>
        </w:rPr>
        <w:t> </w:t>
      </w:r>
      <w:r>
        <w:rPr>
          <w:sz w:val="22"/>
        </w:rPr>
        <w:t>learn</w:t>
      </w:r>
      <w:r>
        <w:rPr>
          <w:spacing w:val="3"/>
          <w:sz w:val="22"/>
        </w:rPr>
        <w:t> </w:t>
      </w:r>
      <w:r>
        <w:rPr>
          <w:sz w:val="22"/>
        </w:rPr>
        <w:t>and</w:t>
      </w:r>
      <w:r>
        <w:rPr>
          <w:spacing w:val="9"/>
          <w:sz w:val="22"/>
        </w:rPr>
        <w:t> </w:t>
      </w:r>
      <w:r>
        <w:rPr>
          <w:sz w:val="22"/>
        </w:rPr>
        <w:t>write</w:t>
      </w:r>
      <w:r>
        <w:rPr>
          <w:spacing w:val="10"/>
          <w:sz w:val="22"/>
        </w:rPr>
        <w:t> </w:t>
      </w:r>
      <w:r>
        <w:rPr>
          <w:sz w:val="22"/>
        </w:rPr>
        <w:t>the</w:t>
      </w:r>
      <w:r>
        <w:rPr>
          <w:spacing w:val="10"/>
          <w:sz w:val="22"/>
        </w:rPr>
        <w:t> </w:t>
      </w:r>
      <w:r>
        <w:rPr>
          <w:sz w:val="22"/>
        </w:rPr>
        <w:t>programs</w:t>
      </w:r>
      <w:r>
        <w:rPr>
          <w:spacing w:val="8"/>
          <w:sz w:val="22"/>
        </w:rPr>
        <w:t> </w:t>
      </w:r>
      <w:r>
        <w:rPr>
          <w:sz w:val="22"/>
        </w:rPr>
        <w:t>for</w:t>
      </w:r>
      <w:r>
        <w:rPr>
          <w:spacing w:val="7"/>
          <w:sz w:val="22"/>
        </w:rPr>
        <w:t> </w:t>
      </w:r>
      <w:r>
        <w:rPr>
          <w:sz w:val="22"/>
        </w:rPr>
        <w:t>Stack</w:t>
      </w:r>
      <w:r>
        <w:rPr>
          <w:spacing w:val="7"/>
          <w:sz w:val="22"/>
        </w:rPr>
        <w:t> </w:t>
      </w:r>
      <w:r>
        <w:rPr>
          <w:sz w:val="22"/>
        </w:rPr>
        <w:t>and</w:t>
      </w:r>
      <w:r>
        <w:rPr>
          <w:spacing w:val="6"/>
          <w:sz w:val="22"/>
        </w:rPr>
        <w:t> </w:t>
      </w:r>
      <w:r>
        <w:rPr>
          <w:sz w:val="22"/>
        </w:rPr>
        <w:t>Queue</w:t>
      </w:r>
      <w:r>
        <w:rPr>
          <w:spacing w:val="10"/>
          <w:sz w:val="22"/>
        </w:rPr>
        <w:t> </w:t>
      </w:r>
      <w:r>
        <w:rPr>
          <w:spacing w:val="-2"/>
          <w:sz w:val="22"/>
        </w:rPr>
        <w:t>operations.</w:t>
      </w:r>
    </w:p>
    <w:p>
      <w:pPr>
        <w:pStyle w:val="ListParagraph"/>
        <w:numPr>
          <w:ilvl w:val="2"/>
          <w:numId w:val="56"/>
        </w:numPr>
        <w:tabs>
          <w:tab w:pos="1111" w:val="left" w:leader="none"/>
        </w:tabs>
        <w:spacing w:line="240" w:lineRule="auto" w:before="45" w:after="0"/>
        <w:ind w:left="1111" w:right="0" w:hanging="341"/>
        <w:jc w:val="left"/>
        <w:rPr>
          <w:rFonts w:ascii="Symbol" w:hAnsi="Symbol"/>
          <w:sz w:val="22"/>
        </w:rPr>
      </w:pPr>
      <w:r>
        <w:rPr>
          <w:sz w:val="22"/>
        </w:rPr>
        <w:t>To</w:t>
      </w:r>
      <w:r>
        <w:rPr>
          <w:spacing w:val="8"/>
          <w:sz w:val="22"/>
        </w:rPr>
        <w:t> </w:t>
      </w:r>
      <w:r>
        <w:rPr>
          <w:sz w:val="22"/>
        </w:rPr>
        <w:t>learn</w:t>
      </w:r>
      <w:r>
        <w:rPr>
          <w:spacing w:val="3"/>
          <w:sz w:val="22"/>
        </w:rPr>
        <w:t> </w:t>
      </w:r>
      <w:r>
        <w:rPr>
          <w:sz w:val="22"/>
        </w:rPr>
        <w:t>and</w:t>
      </w:r>
      <w:r>
        <w:rPr>
          <w:spacing w:val="9"/>
          <w:sz w:val="22"/>
        </w:rPr>
        <w:t> </w:t>
      </w:r>
      <w:r>
        <w:rPr>
          <w:sz w:val="22"/>
        </w:rPr>
        <w:t>write</w:t>
      </w:r>
      <w:r>
        <w:rPr>
          <w:spacing w:val="10"/>
          <w:sz w:val="22"/>
        </w:rPr>
        <w:t> </w:t>
      </w:r>
      <w:r>
        <w:rPr>
          <w:sz w:val="22"/>
        </w:rPr>
        <w:t>the</w:t>
      </w:r>
      <w:r>
        <w:rPr>
          <w:spacing w:val="9"/>
          <w:sz w:val="22"/>
        </w:rPr>
        <w:t> </w:t>
      </w:r>
      <w:r>
        <w:rPr>
          <w:sz w:val="22"/>
        </w:rPr>
        <w:t>programs</w:t>
      </w:r>
      <w:r>
        <w:rPr>
          <w:spacing w:val="8"/>
          <w:sz w:val="22"/>
        </w:rPr>
        <w:t> </w:t>
      </w:r>
      <w:r>
        <w:rPr>
          <w:sz w:val="22"/>
        </w:rPr>
        <w:t>for</w:t>
      </w:r>
      <w:r>
        <w:rPr>
          <w:spacing w:val="8"/>
          <w:sz w:val="22"/>
        </w:rPr>
        <w:t> </w:t>
      </w:r>
      <w:r>
        <w:rPr>
          <w:sz w:val="22"/>
        </w:rPr>
        <w:t>Sorting</w:t>
      </w:r>
      <w:r>
        <w:rPr>
          <w:spacing w:val="3"/>
          <w:sz w:val="22"/>
        </w:rPr>
        <w:t> </w:t>
      </w:r>
      <w:r>
        <w:rPr>
          <w:spacing w:val="-2"/>
          <w:sz w:val="22"/>
        </w:rPr>
        <w:t>Techniques.</w:t>
      </w:r>
    </w:p>
    <w:p>
      <w:pPr>
        <w:pStyle w:val="ListParagraph"/>
        <w:numPr>
          <w:ilvl w:val="2"/>
          <w:numId w:val="56"/>
        </w:numPr>
        <w:tabs>
          <w:tab w:pos="1111" w:val="left" w:leader="none"/>
        </w:tabs>
        <w:spacing w:line="240" w:lineRule="auto" w:before="45" w:after="0"/>
        <w:ind w:left="1111" w:right="0" w:hanging="341"/>
        <w:jc w:val="left"/>
        <w:rPr>
          <w:rFonts w:ascii="Symbol" w:hAnsi="Symbol"/>
          <w:sz w:val="22"/>
        </w:rPr>
      </w:pPr>
      <w:r>
        <w:rPr>
          <w:sz w:val="22"/>
        </w:rPr>
        <w:t>To</w:t>
      </w:r>
      <w:r>
        <w:rPr>
          <w:spacing w:val="8"/>
          <w:sz w:val="22"/>
        </w:rPr>
        <w:t> </w:t>
      </w:r>
      <w:r>
        <w:rPr>
          <w:sz w:val="22"/>
        </w:rPr>
        <w:t>impart</w:t>
      </w:r>
      <w:r>
        <w:rPr>
          <w:spacing w:val="8"/>
          <w:sz w:val="22"/>
        </w:rPr>
        <w:t> </w:t>
      </w:r>
      <w:r>
        <w:rPr>
          <w:sz w:val="22"/>
        </w:rPr>
        <w:t>the</w:t>
      </w:r>
      <w:r>
        <w:rPr>
          <w:spacing w:val="9"/>
          <w:sz w:val="22"/>
        </w:rPr>
        <w:t> </w:t>
      </w:r>
      <w:r>
        <w:rPr>
          <w:sz w:val="22"/>
        </w:rPr>
        <w:t>knowledge</w:t>
      </w:r>
      <w:r>
        <w:rPr>
          <w:spacing w:val="6"/>
          <w:sz w:val="22"/>
        </w:rPr>
        <w:t> </w:t>
      </w:r>
      <w:r>
        <w:rPr>
          <w:sz w:val="22"/>
        </w:rPr>
        <w:t>to</w:t>
      </w:r>
      <w:r>
        <w:rPr>
          <w:spacing w:val="6"/>
          <w:sz w:val="22"/>
        </w:rPr>
        <w:t> </w:t>
      </w:r>
      <w:r>
        <w:rPr>
          <w:sz w:val="22"/>
        </w:rPr>
        <w:t>write</w:t>
      </w:r>
      <w:r>
        <w:rPr>
          <w:spacing w:val="10"/>
          <w:sz w:val="22"/>
        </w:rPr>
        <w:t> </w:t>
      </w:r>
      <w:r>
        <w:rPr>
          <w:sz w:val="22"/>
        </w:rPr>
        <w:t>the</w:t>
      </w:r>
      <w:r>
        <w:rPr>
          <w:spacing w:val="9"/>
          <w:sz w:val="22"/>
        </w:rPr>
        <w:t> </w:t>
      </w:r>
      <w:r>
        <w:rPr>
          <w:sz w:val="22"/>
        </w:rPr>
        <w:t>program</w:t>
      </w:r>
      <w:r>
        <w:rPr>
          <w:spacing w:val="7"/>
          <w:sz w:val="22"/>
        </w:rPr>
        <w:t> </w:t>
      </w:r>
      <w:r>
        <w:rPr>
          <w:sz w:val="22"/>
        </w:rPr>
        <w:t>for</w:t>
      </w:r>
      <w:r>
        <w:rPr>
          <w:spacing w:val="68"/>
          <w:sz w:val="22"/>
        </w:rPr>
        <w:t> </w:t>
      </w:r>
      <w:r>
        <w:rPr>
          <w:sz w:val="22"/>
        </w:rPr>
        <w:t>Binary</w:t>
      </w:r>
      <w:r>
        <w:rPr>
          <w:spacing w:val="6"/>
          <w:sz w:val="22"/>
        </w:rPr>
        <w:t> </w:t>
      </w:r>
      <w:r>
        <w:rPr>
          <w:spacing w:val="-2"/>
          <w:sz w:val="22"/>
        </w:rPr>
        <w:t>Search</w:t>
      </w:r>
    </w:p>
    <w:p>
      <w:pPr>
        <w:pStyle w:val="BodyText"/>
        <w:spacing w:before="98"/>
        <w:ind w:left="0"/>
      </w:pPr>
    </w:p>
    <w:p>
      <w:pPr>
        <w:pStyle w:val="Heading1"/>
      </w:pPr>
      <w:r>
        <w:rPr/>
        <w:t>COURSE</w:t>
      </w:r>
      <w:r>
        <w:rPr>
          <w:spacing w:val="16"/>
        </w:rPr>
        <w:t> </w:t>
      </w:r>
      <w:r>
        <w:rPr>
          <w:spacing w:val="-2"/>
        </w:rPr>
        <w:t>OUTCOMES</w:t>
      </w:r>
    </w:p>
    <w:p>
      <w:pPr>
        <w:pStyle w:val="ListParagraph"/>
        <w:numPr>
          <w:ilvl w:val="2"/>
          <w:numId w:val="56"/>
        </w:numPr>
        <w:tabs>
          <w:tab w:pos="1111" w:val="left" w:leader="none"/>
        </w:tabs>
        <w:spacing w:line="240" w:lineRule="auto" w:before="38" w:after="0"/>
        <w:ind w:left="1111" w:right="0" w:hanging="341"/>
        <w:jc w:val="left"/>
        <w:rPr>
          <w:rFonts w:ascii="Symbol" w:hAnsi="Symbol"/>
          <w:sz w:val="22"/>
        </w:rPr>
      </w:pPr>
      <w:r>
        <w:rPr>
          <w:sz w:val="22"/>
        </w:rPr>
        <w:t>Ability</w:t>
      </w:r>
      <w:r>
        <w:rPr>
          <w:spacing w:val="9"/>
          <w:sz w:val="22"/>
        </w:rPr>
        <w:t> </w:t>
      </w:r>
      <w:r>
        <w:rPr>
          <w:sz w:val="22"/>
        </w:rPr>
        <w:t>to</w:t>
      </w:r>
      <w:r>
        <w:rPr>
          <w:spacing w:val="12"/>
          <w:sz w:val="22"/>
        </w:rPr>
        <w:t> </w:t>
      </w:r>
      <w:r>
        <w:rPr>
          <w:sz w:val="22"/>
        </w:rPr>
        <w:t>implement</w:t>
      </w:r>
      <w:r>
        <w:rPr>
          <w:spacing w:val="8"/>
          <w:sz w:val="22"/>
        </w:rPr>
        <w:t> </w:t>
      </w:r>
      <w:r>
        <w:rPr>
          <w:sz w:val="22"/>
        </w:rPr>
        <w:t>application</w:t>
      </w:r>
      <w:r>
        <w:rPr>
          <w:spacing w:val="12"/>
          <w:sz w:val="22"/>
        </w:rPr>
        <w:t> </w:t>
      </w:r>
      <w:r>
        <w:rPr>
          <w:sz w:val="22"/>
        </w:rPr>
        <w:t>programs</w:t>
      </w:r>
      <w:r>
        <w:rPr>
          <w:spacing w:val="11"/>
          <w:sz w:val="22"/>
        </w:rPr>
        <w:t> </w:t>
      </w:r>
      <w:r>
        <w:rPr>
          <w:sz w:val="22"/>
        </w:rPr>
        <w:t>using</w:t>
      </w:r>
      <w:r>
        <w:rPr>
          <w:spacing w:val="6"/>
          <w:sz w:val="22"/>
        </w:rPr>
        <w:t> </w:t>
      </w:r>
      <w:r>
        <w:rPr>
          <w:sz w:val="22"/>
        </w:rPr>
        <w:t>C++</w:t>
      </w:r>
      <w:r>
        <w:rPr>
          <w:spacing w:val="13"/>
          <w:sz w:val="22"/>
        </w:rPr>
        <w:t> </w:t>
      </w:r>
      <w:r>
        <w:rPr>
          <w:spacing w:val="-2"/>
          <w:sz w:val="22"/>
        </w:rPr>
        <w:t>Language</w:t>
      </w:r>
    </w:p>
    <w:p>
      <w:pPr>
        <w:pStyle w:val="ListParagraph"/>
        <w:numPr>
          <w:ilvl w:val="2"/>
          <w:numId w:val="56"/>
        </w:numPr>
        <w:tabs>
          <w:tab w:pos="1111" w:val="left" w:leader="none"/>
        </w:tabs>
        <w:spacing w:line="240" w:lineRule="auto" w:before="48" w:after="0"/>
        <w:ind w:left="1111" w:right="0" w:hanging="341"/>
        <w:jc w:val="left"/>
        <w:rPr>
          <w:rFonts w:ascii="Symbol" w:hAnsi="Symbol"/>
          <w:sz w:val="22"/>
        </w:rPr>
      </w:pPr>
      <w:r>
        <w:rPr>
          <w:sz w:val="22"/>
        </w:rPr>
        <w:t>Able</w:t>
      </w:r>
      <w:r>
        <w:rPr>
          <w:spacing w:val="11"/>
          <w:sz w:val="22"/>
        </w:rPr>
        <w:t> </w:t>
      </w:r>
      <w:r>
        <w:rPr>
          <w:sz w:val="22"/>
        </w:rPr>
        <w:t>to</w:t>
      </w:r>
      <w:r>
        <w:rPr>
          <w:spacing w:val="9"/>
          <w:sz w:val="22"/>
        </w:rPr>
        <w:t> </w:t>
      </w:r>
      <w:r>
        <w:rPr>
          <w:sz w:val="22"/>
        </w:rPr>
        <w:t>implement</w:t>
      </w:r>
      <w:r>
        <w:rPr>
          <w:spacing w:val="10"/>
          <w:sz w:val="22"/>
        </w:rPr>
        <w:t> </w:t>
      </w:r>
      <w:r>
        <w:rPr>
          <w:sz w:val="22"/>
        </w:rPr>
        <w:t>Array</w:t>
      </w:r>
      <w:r>
        <w:rPr>
          <w:spacing w:val="5"/>
          <w:sz w:val="22"/>
        </w:rPr>
        <w:t> </w:t>
      </w:r>
      <w:r>
        <w:rPr>
          <w:spacing w:val="-2"/>
          <w:sz w:val="22"/>
        </w:rPr>
        <w:t>operations.</w:t>
      </w:r>
    </w:p>
    <w:p>
      <w:pPr>
        <w:pStyle w:val="ListParagraph"/>
        <w:numPr>
          <w:ilvl w:val="2"/>
          <w:numId w:val="56"/>
        </w:numPr>
        <w:tabs>
          <w:tab w:pos="1111" w:val="left" w:leader="none"/>
        </w:tabs>
        <w:spacing w:line="240" w:lineRule="auto" w:before="45" w:after="0"/>
        <w:ind w:left="1111" w:right="0" w:hanging="341"/>
        <w:jc w:val="left"/>
        <w:rPr>
          <w:rFonts w:ascii="Symbol" w:hAnsi="Symbol"/>
          <w:sz w:val="22"/>
        </w:rPr>
      </w:pPr>
      <w:r>
        <w:rPr>
          <w:sz w:val="22"/>
        </w:rPr>
        <w:t>Understand</w:t>
      </w:r>
      <w:r>
        <w:rPr>
          <w:spacing w:val="9"/>
          <w:sz w:val="22"/>
        </w:rPr>
        <w:t> </w:t>
      </w:r>
      <w:r>
        <w:rPr>
          <w:sz w:val="22"/>
        </w:rPr>
        <w:t>and</w:t>
      </w:r>
      <w:r>
        <w:rPr>
          <w:spacing w:val="9"/>
          <w:sz w:val="22"/>
        </w:rPr>
        <w:t> </w:t>
      </w:r>
      <w:r>
        <w:rPr>
          <w:sz w:val="22"/>
        </w:rPr>
        <w:t>implement</w:t>
      </w:r>
      <w:r>
        <w:rPr>
          <w:spacing w:val="12"/>
          <w:sz w:val="22"/>
        </w:rPr>
        <w:t> </w:t>
      </w:r>
      <w:r>
        <w:rPr>
          <w:sz w:val="22"/>
        </w:rPr>
        <w:t>Stack</w:t>
      </w:r>
      <w:r>
        <w:rPr>
          <w:spacing w:val="6"/>
          <w:sz w:val="22"/>
        </w:rPr>
        <w:t> </w:t>
      </w:r>
      <w:r>
        <w:rPr>
          <w:sz w:val="22"/>
        </w:rPr>
        <w:t>and</w:t>
      </w:r>
      <w:r>
        <w:rPr>
          <w:spacing w:val="12"/>
          <w:sz w:val="22"/>
        </w:rPr>
        <w:t> </w:t>
      </w:r>
      <w:r>
        <w:rPr>
          <w:sz w:val="22"/>
        </w:rPr>
        <w:t>Queue</w:t>
      </w:r>
      <w:r>
        <w:rPr>
          <w:spacing w:val="13"/>
          <w:sz w:val="22"/>
        </w:rPr>
        <w:t> </w:t>
      </w:r>
      <w:r>
        <w:rPr>
          <w:spacing w:val="-2"/>
          <w:sz w:val="22"/>
        </w:rPr>
        <w:t>operations.</w:t>
      </w:r>
    </w:p>
    <w:p>
      <w:pPr>
        <w:pStyle w:val="ListParagraph"/>
        <w:numPr>
          <w:ilvl w:val="2"/>
          <w:numId w:val="56"/>
        </w:numPr>
        <w:tabs>
          <w:tab w:pos="1111" w:val="left" w:leader="none"/>
        </w:tabs>
        <w:spacing w:line="240" w:lineRule="auto" w:before="47" w:after="0"/>
        <w:ind w:left="1111" w:right="0" w:hanging="341"/>
        <w:jc w:val="left"/>
        <w:rPr>
          <w:rFonts w:ascii="Symbol" w:hAnsi="Symbol"/>
          <w:sz w:val="22"/>
        </w:rPr>
      </w:pPr>
      <w:r>
        <w:rPr>
          <w:sz w:val="22"/>
        </w:rPr>
        <w:t>Knowledge</w:t>
      </w:r>
      <w:r>
        <w:rPr>
          <w:spacing w:val="13"/>
          <w:sz w:val="22"/>
        </w:rPr>
        <w:t> </w:t>
      </w:r>
      <w:r>
        <w:rPr>
          <w:sz w:val="22"/>
        </w:rPr>
        <w:t>on</w:t>
      </w:r>
      <w:r>
        <w:rPr>
          <w:spacing w:val="11"/>
          <w:sz w:val="22"/>
        </w:rPr>
        <w:t> </w:t>
      </w:r>
      <w:r>
        <w:rPr>
          <w:sz w:val="22"/>
        </w:rPr>
        <w:t>implementing</w:t>
      </w:r>
      <w:r>
        <w:rPr>
          <w:spacing w:val="10"/>
          <w:sz w:val="22"/>
        </w:rPr>
        <w:t> </w:t>
      </w:r>
      <w:r>
        <w:rPr>
          <w:sz w:val="22"/>
        </w:rPr>
        <w:t>the</w:t>
      </w:r>
      <w:r>
        <w:rPr>
          <w:spacing w:val="9"/>
          <w:sz w:val="22"/>
        </w:rPr>
        <w:t> </w:t>
      </w:r>
      <w:r>
        <w:rPr>
          <w:sz w:val="22"/>
        </w:rPr>
        <w:t>Sorting</w:t>
      </w:r>
      <w:r>
        <w:rPr>
          <w:spacing w:val="10"/>
          <w:sz w:val="22"/>
        </w:rPr>
        <w:t> </w:t>
      </w:r>
      <w:r>
        <w:rPr>
          <w:spacing w:val="-2"/>
          <w:sz w:val="22"/>
        </w:rPr>
        <w:t>Techniques.</w:t>
      </w:r>
    </w:p>
    <w:p>
      <w:pPr>
        <w:pStyle w:val="ListParagraph"/>
        <w:numPr>
          <w:ilvl w:val="2"/>
          <w:numId w:val="56"/>
        </w:numPr>
        <w:tabs>
          <w:tab w:pos="1111" w:val="left" w:leader="none"/>
        </w:tabs>
        <w:spacing w:line="240" w:lineRule="auto" w:before="44" w:after="0"/>
        <w:ind w:left="1111" w:right="0" w:hanging="341"/>
        <w:jc w:val="left"/>
        <w:rPr>
          <w:rFonts w:ascii="Symbol" w:hAnsi="Symbol"/>
          <w:sz w:val="18"/>
        </w:rPr>
      </w:pPr>
      <w:r>
        <w:rPr>
          <w:sz w:val="22"/>
        </w:rPr>
        <w:t>Knowledge</w:t>
      </w:r>
      <w:r>
        <w:rPr>
          <w:spacing w:val="14"/>
          <w:sz w:val="22"/>
        </w:rPr>
        <w:t> </w:t>
      </w:r>
      <w:r>
        <w:rPr>
          <w:sz w:val="22"/>
        </w:rPr>
        <w:t>on</w:t>
      </w:r>
      <w:r>
        <w:rPr>
          <w:spacing w:val="13"/>
          <w:sz w:val="22"/>
        </w:rPr>
        <w:t> </w:t>
      </w:r>
      <w:r>
        <w:rPr>
          <w:sz w:val="22"/>
        </w:rPr>
        <w:t>implementing</w:t>
      </w:r>
      <w:r>
        <w:rPr>
          <w:spacing w:val="11"/>
          <w:sz w:val="22"/>
        </w:rPr>
        <w:t> </w:t>
      </w:r>
      <w:r>
        <w:rPr>
          <w:sz w:val="22"/>
        </w:rPr>
        <w:t>Binary</w:t>
      </w:r>
      <w:r>
        <w:rPr>
          <w:spacing w:val="11"/>
          <w:sz w:val="22"/>
        </w:rPr>
        <w:t> </w:t>
      </w:r>
      <w:r>
        <w:rPr>
          <w:spacing w:val="-2"/>
          <w:sz w:val="22"/>
        </w:rPr>
        <w:t>Search</w:t>
      </w:r>
    </w:p>
    <w:p>
      <w:pPr>
        <w:pStyle w:val="BodyText"/>
        <w:spacing w:before="96"/>
        <w:ind w:left="0"/>
      </w:pPr>
    </w:p>
    <w:p>
      <w:pPr>
        <w:spacing w:before="0"/>
        <w:ind w:left="0" w:right="712" w:firstLine="0"/>
        <w:jc w:val="center"/>
        <w:rPr>
          <w:b/>
          <w:sz w:val="22"/>
        </w:rPr>
      </w:pPr>
      <w:r>
        <w:rPr>
          <w:b/>
          <w:sz w:val="22"/>
          <w:u w:val="thick"/>
        </w:rPr>
        <w:t>LIST</w:t>
      </w:r>
      <w:r>
        <w:rPr>
          <w:b/>
          <w:spacing w:val="8"/>
          <w:sz w:val="22"/>
          <w:u w:val="thick"/>
        </w:rPr>
        <w:t> </w:t>
      </w:r>
      <w:r>
        <w:rPr>
          <w:b/>
          <w:sz w:val="22"/>
          <w:u w:val="thick"/>
        </w:rPr>
        <w:t>OF</w:t>
      </w:r>
      <w:r>
        <w:rPr>
          <w:b/>
          <w:spacing w:val="9"/>
          <w:sz w:val="22"/>
          <w:u w:val="thick"/>
        </w:rPr>
        <w:t> </w:t>
      </w:r>
      <w:r>
        <w:rPr>
          <w:b/>
          <w:spacing w:val="-2"/>
          <w:sz w:val="22"/>
          <w:u w:val="thick"/>
        </w:rPr>
        <w:t>EXERCISES</w:t>
      </w:r>
    </w:p>
    <w:p>
      <w:pPr>
        <w:pStyle w:val="BodyText"/>
        <w:spacing w:before="0"/>
        <w:ind w:left="0"/>
        <w:rPr>
          <w:b/>
        </w:rPr>
      </w:pPr>
    </w:p>
    <w:p>
      <w:pPr>
        <w:pStyle w:val="BodyText"/>
        <w:spacing w:before="131"/>
        <w:ind w:left="0"/>
        <w:rPr>
          <w:b/>
        </w:rPr>
      </w:pPr>
    </w:p>
    <w:p>
      <w:pPr>
        <w:pStyle w:val="ListParagraph"/>
        <w:numPr>
          <w:ilvl w:val="3"/>
          <w:numId w:val="56"/>
        </w:numPr>
        <w:tabs>
          <w:tab w:pos="1316" w:val="left" w:leader="none"/>
        </w:tabs>
        <w:spacing w:line="240" w:lineRule="auto" w:before="1" w:after="0"/>
        <w:ind w:left="1316" w:right="0" w:hanging="337"/>
        <w:jc w:val="left"/>
        <w:rPr>
          <w:sz w:val="22"/>
        </w:rPr>
      </w:pPr>
      <w:r>
        <w:rPr>
          <w:sz w:val="22"/>
        </w:rPr>
        <w:t>Program</w:t>
      </w:r>
      <w:r>
        <w:rPr>
          <w:spacing w:val="9"/>
          <w:sz w:val="22"/>
        </w:rPr>
        <w:t> </w:t>
      </w:r>
      <w:r>
        <w:rPr>
          <w:sz w:val="22"/>
        </w:rPr>
        <w:t>for</w:t>
      </w:r>
      <w:r>
        <w:rPr>
          <w:spacing w:val="8"/>
          <w:sz w:val="22"/>
        </w:rPr>
        <w:t> </w:t>
      </w:r>
      <w:r>
        <w:rPr>
          <w:sz w:val="22"/>
        </w:rPr>
        <w:t>Implementation</w:t>
      </w:r>
      <w:r>
        <w:rPr>
          <w:spacing w:val="11"/>
          <w:sz w:val="22"/>
        </w:rPr>
        <w:t> </w:t>
      </w:r>
      <w:r>
        <w:rPr>
          <w:sz w:val="22"/>
        </w:rPr>
        <w:t>of</w:t>
      </w:r>
      <w:r>
        <w:rPr>
          <w:spacing w:val="13"/>
          <w:sz w:val="22"/>
        </w:rPr>
        <w:t> </w:t>
      </w:r>
      <w:r>
        <w:rPr>
          <w:sz w:val="22"/>
        </w:rPr>
        <w:t>Stack</w:t>
      </w:r>
      <w:r>
        <w:rPr>
          <w:spacing w:val="9"/>
          <w:sz w:val="22"/>
        </w:rPr>
        <w:t> </w:t>
      </w:r>
      <w:r>
        <w:rPr>
          <w:sz w:val="22"/>
        </w:rPr>
        <w:t>using</w:t>
      </w:r>
      <w:r>
        <w:rPr>
          <w:spacing w:val="9"/>
          <w:sz w:val="22"/>
        </w:rPr>
        <w:t> </w:t>
      </w:r>
      <w:r>
        <w:rPr>
          <w:spacing w:val="-4"/>
          <w:sz w:val="22"/>
        </w:rPr>
        <w:t>Array</w:t>
      </w:r>
    </w:p>
    <w:p>
      <w:pPr>
        <w:pStyle w:val="ListParagraph"/>
        <w:numPr>
          <w:ilvl w:val="3"/>
          <w:numId w:val="56"/>
        </w:numPr>
        <w:tabs>
          <w:tab w:pos="1316" w:val="left" w:leader="none"/>
        </w:tabs>
        <w:spacing w:line="240" w:lineRule="auto" w:before="47" w:after="0"/>
        <w:ind w:left="1316" w:right="0" w:hanging="337"/>
        <w:jc w:val="left"/>
        <w:rPr>
          <w:sz w:val="22"/>
        </w:rPr>
      </w:pPr>
      <w:r>
        <w:rPr>
          <w:sz w:val="22"/>
        </w:rPr>
        <w:t>Program</w:t>
      </w:r>
      <w:r>
        <w:rPr>
          <w:spacing w:val="9"/>
          <w:sz w:val="22"/>
        </w:rPr>
        <w:t> </w:t>
      </w:r>
      <w:r>
        <w:rPr>
          <w:sz w:val="22"/>
        </w:rPr>
        <w:t>for</w:t>
      </w:r>
      <w:r>
        <w:rPr>
          <w:spacing w:val="8"/>
          <w:sz w:val="22"/>
        </w:rPr>
        <w:t> </w:t>
      </w:r>
      <w:r>
        <w:rPr>
          <w:sz w:val="22"/>
        </w:rPr>
        <w:t>Implementation</w:t>
      </w:r>
      <w:r>
        <w:rPr>
          <w:spacing w:val="11"/>
          <w:sz w:val="22"/>
        </w:rPr>
        <w:t> </w:t>
      </w:r>
      <w:r>
        <w:rPr>
          <w:sz w:val="22"/>
        </w:rPr>
        <w:t>of</w:t>
      </w:r>
      <w:r>
        <w:rPr>
          <w:spacing w:val="13"/>
          <w:sz w:val="22"/>
        </w:rPr>
        <w:t> </w:t>
      </w:r>
      <w:r>
        <w:rPr>
          <w:sz w:val="22"/>
        </w:rPr>
        <w:t>Queue</w:t>
      </w:r>
      <w:r>
        <w:rPr>
          <w:spacing w:val="12"/>
          <w:sz w:val="22"/>
        </w:rPr>
        <w:t> </w:t>
      </w:r>
      <w:r>
        <w:rPr>
          <w:sz w:val="22"/>
        </w:rPr>
        <w:t>using</w:t>
      </w:r>
      <w:r>
        <w:rPr>
          <w:spacing w:val="8"/>
          <w:sz w:val="22"/>
        </w:rPr>
        <w:t> </w:t>
      </w:r>
      <w:r>
        <w:rPr>
          <w:spacing w:val="-4"/>
          <w:sz w:val="22"/>
        </w:rPr>
        <w:t>Array</w:t>
      </w:r>
    </w:p>
    <w:p>
      <w:pPr>
        <w:pStyle w:val="ListParagraph"/>
        <w:numPr>
          <w:ilvl w:val="3"/>
          <w:numId w:val="56"/>
        </w:numPr>
        <w:tabs>
          <w:tab w:pos="1316" w:val="left" w:leader="none"/>
        </w:tabs>
        <w:spacing w:line="240" w:lineRule="auto" w:before="47" w:after="0"/>
        <w:ind w:left="1316" w:right="0" w:hanging="337"/>
        <w:jc w:val="left"/>
        <w:rPr>
          <w:sz w:val="22"/>
        </w:rPr>
      </w:pPr>
      <w:r>
        <w:rPr>
          <w:sz w:val="22"/>
        </w:rPr>
        <w:t>Program</w:t>
      </w:r>
      <w:r>
        <w:rPr>
          <w:spacing w:val="11"/>
          <w:sz w:val="22"/>
        </w:rPr>
        <w:t> </w:t>
      </w:r>
      <w:r>
        <w:rPr>
          <w:sz w:val="22"/>
        </w:rPr>
        <w:t>to</w:t>
      </w:r>
      <w:r>
        <w:rPr>
          <w:spacing w:val="13"/>
          <w:sz w:val="22"/>
        </w:rPr>
        <w:t> </w:t>
      </w:r>
      <w:r>
        <w:rPr>
          <w:sz w:val="22"/>
        </w:rPr>
        <w:t>Implement</w:t>
      </w:r>
      <w:r>
        <w:rPr>
          <w:spacing w:val="13"/>
          <w:sz w:val="22"/>
        </w:rPr>
        <w:t> </w:t>
      </w:r>
      <w:r>
        <w:rPr>
          <w:sz w:val="22"/>
        </w:rPr>
        <w:t>Circular</w:t>
      </w:r>
      <w:r>
        <w:rPr>
          <w:spacing w:val="10"/>
          <w:sz w:val="22"/>
        </w:rPr>
        <w:t> </w:t>
      </w:r>
      <w:r>
        <w:rPr>
          <w:spacing w:val="-2"/>
          <w:sz w:val="22"/>
        </w:rPr>
        <w:t>Queue.</w:t>
      </w:r>
    </w:p>
    <w:p>
      <w:pPr>
        <w:pStyle w:val="ListParagraph"/>
        <w:numPr>
          <w:ilvl w:val="3"/>
          <w:numId w:val="56"/>
        </w:numPr>
        <w:tabs>
          <w:tab w:pos="1375" w:val="left" w:leader="none"/>
        </w:tabs>
        <w:spacing w:line="240" w:lineRule="auto" w:before="44" w:after="0"/>
        <w:ind w:left="1375" w:right="0" w:hanging="396"/>
        <w:jc w:val="left"/>
        <w:rPr>
          <w:sz w:val="22"/>
        </w:rPr>
      </w:pPr>
      <w:r>
        <w:rPr>
          <w:sz w:val="22"/>
        </w:rPr>
        <w:t>Program</w:t>
      </w:r>
      <w:r>
        <w:rPr>
          <w:spacing w:val="11"/>
          <w:sz w:val="22"/>
        </w:rPr>
        <w:t> </w:t>
      </w:r>
      <w:r>
        <w:rPr>
          <w:sz w:val="22"/>
        </w:rPr>
        <w:t>to</w:t>
      </w:r>
      <w:r>
        <w:rPr>
          <w:spacing w:val="10"/>
          <w:sz w:val="22"/>
        </w:rPr>
        <w:t> </w:t>
      </w:r>
      <w:r>
        <w:rPr>
          <w:sz w:val="22"/>
        </w:rPr>
        <w:t>Implement</w:t>
      </w:r>
      <w:r>
        <w:rPr>
          <w:spacing w:val="13"/>
          <w:sz w:val="22"/>
        </w:rPr>
        <w:t> </w:t>
      </w:r>
      <w:r>
        <w:rPr>
          <w:sz w:val="22"/>
        </w:rPr>
        <w:t>Linked</w:t>
      </w:r>
      <w:r>
        <w:rPr>
          <w:spacing w:val="11"/>
          <w:sz w:val="22"/>
        </w:rPr>
        <w:t> </w:t>
      </w:r>
      <w:r>
        <w:rPr>
          <w:spacing w:val="-4"/>
          <w:sz w:val="22"/>
        </w:rPr>
        <w:t>list.</w:t>
      </w:r>
    </w:p>
    <w:p>
      <w:pPr>
        <w:pStyle w:val="ListParagraph"/>
        <w:numPr>
          <w:ilvl w:val="3"/>
          <w:numId w:val="56"/>
        </w:numPr>
        <w:tabs>
          <w:tab w:pos="1375" w:val="left" w:leader="none"/>
        </w:tabs>
        <w:spacing w:line="240" w:lineRule="auto" w:before="45" w:after="0"/>
        <w:ind w:left="1375" w:right="0" w:hanging="396"/>
        <w:jc w:val="left"/>
        <w:rPr>
          <w:sz w:val="22"/>
        </w:rPr>
      </w:pPr>
      <w:r>
        <w:rPr>
          <w:sz w:val="22"/>
        </w:rPr>
        <w:t>Program</w:t>
      </w:r>
      <w:r>
        <w:rPr>
          <w:spacing w:val="11"/>
          <w:sz w:val="22"/>
        </w:rPr>
        <w:t> </w:t>
      </w:r>
      <w:r>
        <w:rPr>
          <w:sz w:val="22"/>
        </w:rPr>
        <w:t>to</w:t>
      </w:r>
      <w:r>
        <w:rPr>
          <w:spacing w:val="11"/>
          <w:sz w:val="22"/>
        </w:rPr>
        <w:t> </w:t>
      </w:r>
      <w:r>
        <w:rPr>
          <w:sz w:val="22"/>
        </w:rPr>
        <w:t>Implement</w:t>
      </w:r>
      <w:r>
        <w:rPr>
          <w:spacing w:val="7"/>
          <w:sz w:val="22"/>
        </w:rPr>
        <w:t> </w:t>
      </w:r>
      <w:r>
        <w:rPr>
          <w:sz w:val="22"/>
        </w:rPr>
        <w:t>Doubly</w:t>
      </w:r>
      <w:r>
        <w:rPr>
          <w:spacing w:val="13"/>
          <w:sz w:val="22"/>
        </w:rPr>
        <w:t> </w:t>
      </w:r>
      <w:r>
        <w:rPr>
          <w:sz w:val="22"/>
        </w:rPr>
        <w:t>Linked</w:t>
      </w:r>
      <w:r>
        <w:rPr>
          <w:spacing w:val="13"/>
          <w:sz w:val="22"/>
        </w:rPr>
        <w:t> </w:t>
      </w:r>
      <w:r>
        <w:rPr>
          <w:spacing w:val="-4"/>
          <w:sz w:val="22"/>
        </w:rPr>
        <w:t>list.</w:t>
      </w:r>
    </w:p>
    <w:p>
      <w:pPr>
        <w:pStyle w:val="ListParagraph"/>
        <w:numPr>
          <w:ilvl w:val="3"/>
          <w:numId w:val="56"/>
        </w:numPr>
        <w:tabs>
          <w:tab w:pos="1316" w:val="left" w:leader="none"/>
        </w:tabs>
        <w:spacing w:line="240" w:lineRule="auto" w:before="47" w:after="0"/>
        <w:ind w:left="1316" w:right="0" w:hanging="337"/>
        <w:jc w:val="left"/>
        <w:rPr>
          <w:sz w:val="22"/>
        </w:rPr>
      </w:pPr>
      <w:r>
        <w:rPr>
          <w:sz w:val="22"/>
        </w:rPr>
        <w:t>Program</w:t>
      </w:r>
      <w:r>
        <w:rPr>
          <w:spacing w:val="8"/>
          <w:sz w:val="22"/>
        </w:rPr>
        <w:t> </w:t>
      </w:r>
      <w:r>
        <w:rPr>
          <w:sz w:val="22"/>
        </w:rPr>
        <w:t>To</w:t>
      </w:r>
      <w:r>
        <w:rPr>
          <w:spacing w:val="10"/>
          <w:sz w:val="22"/>
        </w:rPr>
        <w:t> </w:t>
      </w:r>
      <w:r>
        <w:rPr>
          <w:sz w:val="22"/>
        </w:rPr>
        <w:t>Arrange</w:t>
      </w:r>
      <w:r>
        <w:rPr>
          <w:spacing w:val="12"/>
          <w:sz w:val="22"/>
        </w:rPr>
        <w:t> </w:t>
      </w:r>
      <w:r>
        <w:rPr>
          <w:sz w:val="22"/>
        </w:rPr>
        <w:t>the</w:t>
      </w:r>
      <w:r>
        <w:rPr>
          <w:spacing w:val="7"/>
          <w:sz w:val="22"/>
        </w:rPr>
        <w:t> </w:t>
      </w:r>
      <w:r>
        <w:rPr>
          <w:sz w:val="22"/>
        </w:rPr>
        <w:t>list</w:t>
      </w:r>
      <w:r>
        <w:rPr>
          <w:spacing w:val="10"/>
          <w:sz w:val="22"/>
        </w:rPr>
        <w:t> </w:t>
      </w:r>
      <w:r>
        <w:rPr>
          <w:sz w:val="22"/>
        </w:rPr>
        <w:t>of</w:t>
      </w:r>
      <w:r>
        <w:rPr>
          <w:spacing w:val="13"/>
          <w:sz w:val="22"/>
        </w:rPr>
        <w:t> </w:t>
      </w:r>
      <w:r>
        <w:rPr>
          <w:sz w:val="22"/>
        </w:rPr>
        <w:t>numbers</w:t>
      </w:r>
      <w:r>
        <w:rPr>
          <w:spacing w:val="9"/>
          <w:sz w:val="22"/>
        </w:rPr>
        <w:t> </w:t>
      </w:r>
      <w:r>
        <w:rPr>
          <w:sz w:val="22"/>
        </w:rPr>
        <w:t>in</w:t>
      </w:r>
      <w:r>
        <w:rPr>
          <w:spacing w:val="7"/>
          <w:sz w:val="22"/>
        </w:rPr>
        <w:t> </w:t>
      </w:r>
      <w:r>
        <w:rPr>
          <w:sz w:val="22"/>
        </w:rPr>
        <w:t>ascending</w:t>
      </w:r>
      <w:r>
        <w:rPr>
          <w:spacing w:val="6"/>
          <w:sz w:val="22"/>
        </w:rPr>
        <w:t> </w:t>
      </w:r>
      <w:r>
        <w:rPr>
          <w:sz w:val="22"/>
        </w:rPr>
        <w:t>order</w:t>
      </w:r>
      <w:r>
        <w:rPr>
          <w:spacing w:val="9"/>
          <w:sz w:val="22"/>
        </w:rPr>
        <w:t> </w:t>
      </w:r>
      <w:r>
        <w:rPr>
          <w:sz w:val="22"/>
        </w:rPr>
        <w:t>using</w:t>
      </w:r>
      <w:r>
        <w:rPr>
          <w:spacing w:val="4"/>
          <w:sz w:val="22"/>
        </w:rPr>
        <w:t> </w:t>
      </w:r>
      <w:r>
        <w:rPr>
          <w:sz w:val="22"/>
        </w:rPr>
        <w:t>Bubble</w:t>
      </w:r>
      <w:r>
        <w:rPr>
          <w:spacing w:val="11"/>
          <w:sz w:val="22"/>
        </w:rPr>
        <w:t> </w:t>
      </w:r>
      <w:r>
        <w:rPr>
          <w:spacing w:val="-4"/>
          <w:sz w:val="22"/>
        </w:rPr>
        <w:t>Sort</w:t>
      </w:r>
    </w:p>
    <w:p>
      <w:pPr>
        <w:pStyle w:val="ListParagraph"/>
        <w:numPr>
          <w:ilvl w:val="3"/>
          <w:numId w:val="56"/>
        </w:numPr>
        <w:tabs>
          <w:tab w:pos="1316" w:val="left" w:leader="none"/>
        </w:tabs>
        <w:spacing w:line="240" w:lineRule="auto" w:before="47" w:after="0"/>
        <w:ind w:left="1316" w:right="0" w:hanging="337"/>
        <w:jc w:val="left"/>
        <w:rPr>
          <w:sz w:val="22"/>
        </w:rPr>
      </w:pPr>
      <w:r>
        <w:rPr>
          <w:sz w:val="22"/>
        </w:rPr>
        <w:t>Program</w:t>
      </w:r>
      <w:r>
        <w:rPr>
          <w:spacing w:val="8"/>
          <w:sz w:val="22"/>
        </w:rPr>
        <w:t> </w:t>
      </w:r>
      <w:r>
        <w:rPr>
          <w:sz w:val="22"/>
        </w:rPr>
        <w:t>to</w:t>
      </w:r>
      <w:r>
        <w:rPr>
          <w:spacing w:val="9"/>
          <w:sz w:val="22"/>
        </w:rPr>
        <w:t> </w:t>
      </w:r>
      <w:r>
        <w:rPr>
          <w:sz w:val="22"/>
        </w:rPr>
        <w:t>arrange</w:t>
      </w:r>
      <w:r>
        <w:rPr>
          <w:spacing w:val="11"/>
          <w:sz w:val="22"/>
        </w:rPr>
        <w:t> </w:t>
      </w:r>
      <w:r>
        <w:rPr>
          <w:sz w:val="22"/>
        </w:rPr>
        <w:t>the</w:t>
      </w:r>
      <w:r>
        <w:rPr>
          <w:spacing w:val="11"/>
          <w:sz w:val="22"/>
        </w:rPr>
        <w:t> </w:t>
      </w:r>
      <w:r>
        <w:rPr>
          <w:sz w:val="22"/>
        </w:rPr>
        <w:t>list</w:t>
      </w:r>
      <w:r>
        <w:rPr>
          <w:spacing w:val="6"/>
          <w:sz w:val="22"/>
        </w:rPr>
        <w:t> </w:t>
      </w:r>
      <w:r>
        <w:rPr>
          <w:sz w:val="22"/>
        </w:rPr>
        <w:t>of</w:t>
      </w:r>
      <w:r>
        <w:rPr>
          <w:spacing w:val="8"/>
          <w:sz w:val="22"/>
        </w:rPr>
        <w:t> </w:t>
      </w:r>
      <w:r>
        <w:rPr>
          <w:sz w:val="22"/>
        </w:rPr>
        <w:t>numbers</w:t>
      </w:r>
      <w:r>
        <w:rPr>
          <w:spacing w:val="11"/>
          <w:sz w:val="22"/>
        </w:rPr>
        <w:t> </w:t>
      </w:r>
      <w:r>
        <w:rPr>
          <w:sz w:val="22"/>
        </w:rPr>
        <w:t>in</w:t>
      </w:r>
      <w:r>
        <w:rPr>
          <w:spacing w:val="9"/>
          <w:sz w:val="22"/>
        </w:rPr>
        <w:t> </w:t>
      </w:r>
      <w:r>
        <w:rPr>
          <w:sz w:val="22"/>
        </w:rPr>
        <w:t>ascending</w:t>
      </w:r>
      <w:r>
        <w:rPr>
          <w:spacing w:val="7"/>
          <w:sz w:val="22"/>
        </w:rPr>
        <w:t> </w:t>
      </w:r>
      <w:r>
        <w:rPr>
          <w:sz w:val="22"/>
        </w:rPr>
        <w:t>order</w:t>
      </w:r>
      <w:r>
        <w:rPr>
          <w:spacing w:val="7"/>
          <w:sz w:val="22"/>
        </w:rPr>
        <w:t> </w:t>
      </w:r>
      <w:r>
        <w:rPr>
          <w:sz w:val="22"/>
        </w:rPr>
        <w:t>using</w:t>
      </w:r>
      <w:r>
        <w:rPr>
          <w:spacing w:val="7"/>
          <w:sz w:val="22"/>
        </w:rPr>
        <w:t> </w:t>
      </w:r>
      <w:r>
        <w:rPr>
          <w:sz w:val="22"/>
        </w:rPr>
        <w:t>Insertion</w:t>
      </w:r>
      <w:r>
        <w:rPr>
          <w:spacing w:val="9"/>
          <w:sz w:val="22"/>
        </w:rPr>
        <w:t> </w:t>
      </w:r>
      <w:r>
        <w:rPr>
          <w:spacing w:val="-2"/>
          <w:sz w:val="22"/>
        </w:rPr>
        <w:t>Sort.</w:t>
      </w:r>
    </w:p>
    <w:p>
      <w:pPr>
        <w:pStyle w:val="ListParagraph"/>
        <w:numPr>
          <w:ilvl w:val="3"/>
          <w:numId w:val="56"/>
        </w:numPr>
        <w:tabs>
          <w:tab w:pos="1316" w:val="left" w:leader="none"/>
        </w:tabs>
        <w:spacing w:line="240" w:lineRule="auto" w:before="45" w:after="0"/>
        <w:ind w:left="1316" w:right="0" w:hanging="337"/>
        <w:jc w:val="left"/>
        <w:rPr>
          <w:sz w:val="22"/>
        </w:rPr>
      </w:pPr>
      <w:r>
        <w:rPr>
          <w:sz w:val="22"/>
        </w:rPr>
        <w:t>Program</w:t>
      </w:r>
      <w:r>
        <w:rPr>
          <w:spacing w:val="10"/>
          <w:sz w:val="22"/>
        </w:rPr>
        <w:t> </w:t>
      </w:r>
      <w:r>
        <w:rPr>
          <w:sz w:val="22"/>
        </w:rPr>
        <w:t>to</w:t>
      </w:r>
      <w:r>
        <w:rPr>
          <w:spacing w:val="12"/>
          <w:sz w:val="22"/>
        </w:rPr>
        <w:t> </w:t>
      </w:r>
      <w:r>
        <w:rPr>
          <w:sz w:val="22"/>
        </w:rPr>
        <w:t>Implement</w:t>
      </w:r>
      <w:r>
        <w:rPr>
          <w:spacing w:val="12"/>
          <w:sz w:val="22"/>
        </w:rPr>
        <w:t> </w:t>
      </w:r>
      <w:r>
        <w:rPr>
          <w:sz w:val="22"/>
        </w:rPr>
        <w:t>Quick</w:t>
      </w:r>
      <w:r>
        <w:rPr>
          <w:spacing w:val="12"/>
          <w:sz w:val="22"/>
        </w:rPr>
        <w:t> </w:t>
      </w:r>
      <w:r>
        <w:rPr>
          <w:spacing w:val="-2"/>
          <w:sz w:val="22"/>
        </w:rPr>
        <w:t>sort.</w:t>
      </w:r>
    </w:p>
    <w:p>
      <w:pPr>
        <w:pStyle w:val="ListParagraph"/>
        <w:numPr>
          <w:ilvl w:val="3"/>
          <w:numId w:val="56"/>
        </w:numPr>
        <w:tabs>
          <w:tab w:pos="1316" w:val="left" w:leader="none"/>
        </w:tabs>
        <w:spacing w:line="240" w:lineRule="auto" w:before="47" w:after="0"/>
        <w:ind w:left="1316" w:right="0" w:hanging="337"/>
        <w:jc w:val="left"/>
        <w:rPr>
          <w:sz w:val="22"/>
        </w:rPr>
      </w:pPr>
      <w:r>
        <w:rPr>
          <w:sz w:val="22"/>
        </w:rPr>
        <w:t>Program</w:t>
      </w:r>
      <w:r>
        <w:rPr>
          <w:spacing w:val="10"/>
          <w:sz w:val="22"/>
        </w:rPr>
        <w:t> </w:t>
      </w:r>
      <w:r>
        <w:rPr>
          <w:sz w:val="22"/>
        </w:rPr>
        <w:t>to</w:t>
      </w:r>
      <w:r>
        <w:rPr>
          <w:spacing w:val="11"/>
          <w:sz w:val="22"/>
        </w:rPr>
        <w:t> </w:t>
      </w:r>
      <w:r>
        <w:rPr>
          <w:sz w:val="22"/>
        </w:rPr>
        <w:t>Implement</w:t>
      </w:r>
      <w:r>
        <w:rPr>
          <w:spacing w:val="14"/>
          <w:sz w:val="22"/>
        </w:rPr>
        <w:t> </w:t>
      </w:r>
      <w:r>
        <w:rPr>
          <w:sz w:val="22"/>
        </w:rPr>
        <w:t>Linear</w:t>
      </w:r>
      <w:r>
        <w:rPr>
          <w:spacing w:val="8"/>
          <w:sz w:val="22"/>
        </w:rPr>
        <w:t> </w:t>
      </w:r>
      <w:r>
        <w:rPr>
          <w:spacing w:val="-2"/>
          <w:sz w:val="22"/>
        </w:rPr>
        <w:t>search.</w:t>
      </w:r>
    </w:p>
    <w:p>
      <w:pPr>
        <w:pStyle w:val="ListParagraph"/>
        <w:numPr>
          <w:ilvl w:val="3"/>
          <w:numId w:val="56"/>
        </w:numPr>
        <w:tabs>
          <w:tab w:pos="1372" w:val="left" w:leader="none"/>
        </w:tabs>
        <w:spacing w:line="240" w:lineRule="auto" w:before="44" w:after="0"/>
        <w:ind w:left="1372" w:right="0" w:hanging="393"/>
        <w:jc w:val="left"/>
        <w:rPr>
          <w:sz w:val="22"/>
        </w:rPr>
      </w:pPr>
      <w:r>
        <w:rPr>
          <w:sz w:val="22"/>
        </w:rPr>
        <w:t>Program</w:t>
      </w:r>
      <w:r>
        <w:rPr>
          <w:spacing w:val="11"/>
          <w:sz w:val="22"/>
        </w:rPr>
        <w:t> </w:t>
      </w:r>
      <w:r>
        <w:rPr>
          <w:sz w:val="22"/>
        </w:rPr>
        <w:t>to</w:t>
      </w:r>
      <w:r>
        <w:rPr>
          <w:spacing w:val="10"/>
          <w:sz w:val="22"/>
        </w:rPr>
        <w:t> </w:t>
      </w:r>
      <w:r>
        <w:rPr>
          <w:sz w:val="22"/>
        </w:rPr>
        <w:t>implement</w:t>
      </w:r>
      <w:r>
        <w:rPr>
          <w:spacing w:val="12"/>
          <w:sz w:val="22"/>
        </w:rPr>
        <w:t> </w:t>
      </w:r>
      <w:r>
        <w:rPr>
          <w:sz w:val="22"/>
        </w:rPr>
        <w:t>Binary</w:t>
      </w:r>
      <w:r>
        <w:rPr>
          <w:spacing w:val="7"/>
          <w:sz w:val="22"/>
        </w:rPr>
        <w:t> </w:t>
      </w:r>
      <w:r>
        <w:rPr>
          <w:spacing w:val="-2"/>
          <w:sz w:val="22"/>
        </w:rPr>
        <w:t>Search</w:t>
      </w:r>
    </w:p>
    <w:p>
      <w:pPr>
        <w:pStyle w:val="ListParagraph"/>
        <w:spacing w:after="0" w:line="240" w:lineRule="auto"/>
        <w:jc w:val="left"/>
        <w:rPr>
          <w:sz w:val="22"/>
        </w:rPr>
        <w:sectPr>
          <w:pgSz w:w="12240" w:h="15840"/>
          <w:pgMar w:header="0" w:footer="921" w:top="1340" w:bottom="1120" w:left="1440" w:right="720"/>
        </w:sectPr>
      </w:pPr>
    </w:p>
    <w:tbl>
      <w:tblPr>
        <w:tblW w:w="0" w:type="auto"/>
        <w:jc w:val="left"/>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9"/>
        <w:gridCol w:w="5329"/>
        <w:gridCol w:w="381"/>
        <w:gridCol w:w="391"/>
        <w:gridCol w:w="399"/>
        <w:gridCol w:w="395"/>
      </w:tblGrid>
      <w:tr>
        <w:trPr>
          <w:trHeight w:val="323" w:hRule="atLeast"/>
        </w:trPr>
        <w:tc>
          <w:tcPr>
            <w:tcW w:w="1619" w:type="dxa"/>
            <w:vMerge w:val="restart"/>
            <w:tcBorders>
              <w:bottom w:val="single" w:sz="4" w:space="0" w:color="000000"/>
              <w:right w:val="single" w:sz="4" w:space="0" w:color="000000"/>
            </w:tcBorders>
          </w:tcPr>
          <w:p>
            <w:pPr>
              <w:pStyle w:val="TableParagraph"/>
              <w:spacing w:before="182"/>
              <w:ind w:left="206"/>
              <w:jc w:val="left"/>
              <w:rPr>
                <w:b/>
                <w:sz w:val="22"/>
              </w:rPr>
            </w:pPr>
            <w:r>
              <w:rPr>
                <w:b/>
                <w:spacing w:val="-2"/>
                <w:sz w:val="22"/>
              </w:rPr>
              <w:t>BCY232V07</w:t>
            </w:r>
          </w:p>
        </w:tc>
        <w:tc>
          <w:tcPr>
            <w:tcW w:w="5329" w:type="dxa"/>
            <w:vMerge w:val="restart"/>
            <w:tcBorders>
              <w:left w:val="single" w:sz="4" w:space="0" w:color="000000"/>
              <w:bottom w:val="single" w:sz="4" w:space="0" w:color="000000"/>
            </w:tcBorders>
          </w:tcPr>
          <w:p>
            <w:pPr>
              <w:pStyle w:val="TableParagraph"/>
              <w:spacing w:before="186"/>
              <w:ind w:left="15"/>
              <w:rPr>
                <w:b/>
                <w:sz w:val="22"/>
              </w:rPr>
            </w:pPr>
            <w:r>
              <w:rPr>
                <w:b/>
                <w:spacing w:val="-4"/>
                <w:sz w:val="22"/>
              </w:rPr>
              <w:t>YOGA</w:t>
            </w:r>
          </w:p>
        </w:tc>
        <w:tc>
          <w:tcPr>
            <w:tcW w:w="381" w:type="dxa"/>
          </w:tcPr>
          <w:p>
            <w:pPr>
              <w:pStyle w:val="TableParagraph"/>
              <w:spacing w:before="18"/>
              <w:ind w:left="15" w:right="1"/>
              <w:rPr>
                <w:b/>
                <w:sz w:val="22"/>
              </w:rPr>
            </w:pPr>
            <w:r>
              <w:rPr>
                <w:b/>
                <w:spacing w:val="-10"/>
                <w:sz w:val="22"/>
              </w:rPr>
              <w:t>L</w:t>
            </w:r>
          </w:p>
        </w:tc>
        <w:tc>
          <w:tcPr>
            <w:tcW w:w="391" w:type="dxa"/>
          </w:tcPr>
          <w:p>
            <w:pPr>
              <w:pStyle w:val="TableParagraph"/>
              <w:spacing w:before="18"/>
              <w:ind w:left="15"/>
              <w:rPr>
                <w:b/>
                <w:sz w:val="22"/>
              </w:rPr>
            </w:pPr>
            <w:r>
              <w:rPr>
                <w:b/>
                <w:spacing w:val="-10"/>
                <w:sz w:val="22"/>
              </w:rPr>
              <w:t>T</w:t>
            </w:r>
          </w:p>
        </w:tc>
        <w:tc>
          <w:tcPr>
            <w:tcW w:w="399" w:type="dxa"/>
            <w:tcBorders>
              <w:right w:val="single" w:sz="4" w:space="0" w:color="000000"/>
            </w:tcBorders>
          </w:tcPr>
          <w:p>
            <w:pPr>
              <w:pStyle w:val="TableParagraph"/>
              <w:spacing w:before="18"/>
              <w:ind w:left="16"/>
              <w:rPr>
                <w:b/>
                <w:sz w:val="22"/>
              </w:rPr>
            </w:pPr>
            <w:r>
              <w:rPr>
                <w:b/>
                <w:spacing w:val="-10"/>
                <w:sz w:val="22"/>
              </w:rPr>
              <w:t>P</w:t>
            </w:r>
          </w:p>
        </w:tc>
        <w:tc>
          <w:tcPr>
            <w:tcW w:w="395" w:type="dxa"/>
            <w:tcBorders>
              <w:left w:val="single" w:sz="4" w:space="0" w:color="000000"/>
              <w:right w:val="single" w:sz="4" w:space="0" w:color="000000"/>
            </w:tcBorders>
          </w:tcPr>
          <w:p>
            <w:pPr>
              <w:pStyle w:val="TableParagraph"/>
              <w:spacing w:before="18"/>
              <w:ind w:left="18"/>
              <w:rPr>
                <w:b/>
                <w:sz w:val="22"/>
              </w:rPr>
            </w:pPr>
            <w:r>
              <w:rPr>
                <w:b/>
                <w:spacing w:val="-10"/>
                <w:sz w:val="22"/>
              </w:rPr>
              <w:t>C</w:t>
            </w:r>
          </w:p>
        </w:tc>
      </w:tr>
      <w:tr>
        <w:trPr>
          <w:trHeight w:val="327" w:hRule="atLeast"/>
        </w:trPr>
        <w:tc>
          <w:tcPr>
            <w:tcW w:w="1619" w:type="dxa"/>
            <w:vMerge/>
            <w:tcBorders>
              <w:top w:val="nil"/>
              <w:bottom w:val="single" w:sz="4" w:space="0" w:color="000000"/>
              <w:right w:val="single" w:sz="4" w:space="0" w:color="000000"/>
            </w:tcBorders>
          </w:tcPr>
          <w:p>
            <w:pPr>
              <w:rPr>
                <w:sz w:val="2"/>
                <w:szCs w:val="2"/>
              </w:rPr>
            </w:pPr>
          </w:p>
        </w:tc>
        <w:tc>
          <w:tcPr>
            <w:tcW w:w="5329" w:type="dxa"/>
            <w:vMerge/>
            <w:tcBorders>
              <w:top w:val="nil"/>
              <w:left w:val="single" w:sz="4" w:space="0" w:color="000000"/>
              <w:bottom w:val="single" w:sz="4" w:space="0" w:color="000000"/>
            </w:tcBorders>
          </w:tcPr>
          <w:p>
            <w:pPr>
              <w:rPr>
                <w:sz w:val="2"/>
                <w:szCs w:val="2"/>
              </w:rPr>
            </w:pPr>
          </w:p>
        </w:tc>
        <w:tc>
          <w:tcPr>
            <w:tcW w:w="381" w:type="dxa"/>
            <w:tcBorders>
              <w:bottom w:val="single" w:sz="4" w:space="0" w:color="000000"/>
            </w:tcBorders>
          </w:tcPr>
          <w:p>
            <w:pPr>
              <w:pStyle w:val="TableParagraph"/>
              <w:spacing w:before="18"/>
              <w:ind w:left="15"/>
              <w:rPr>
                <w:b/>
                <w:sz w:val="22"/>
              </w:rPr>
            </w:pPr>
            <w:r>
              <w:rPr>
                <w:b/>
                <w:spacing w:val="-10"/>
                <w:sz w:val="22"/>
              </w:rPr>
              <w:t>0</w:t>
            </w:r>
          </w:p>
        </w:tc>
        <w:tc>
          <w:tcPr>
            <w:tcW w:w="391" w:type="dxa"/>
            <w:tcBorders>
              <w:bottom w:val="single" w:sz="4" w:space="0" w:color="000000"/>
            </w:tcBorders>
          </w:tcPr>
          <w:p>
            <w:pPr>
              <w:pStyle w:val="TableParagraph"/>
              <w:spacing w:before="18"/>
              <w:ind w:left="15"/>
              <w:rPr>
                <w:b/>
                <w:sz w:val="22"/>
              </w:rPr>
            </w:pPr>
            <w:r>
              <w:rPr>
                <w:b/>
                <w:spacing w:val="-10"/>
                <w:sz w:val="22"/>
              </w:rPr>
              <w:t>1</w:t>
            </w:r>
          </w:p>
        </w:tc>
        <w:tc>
          <w:tcPr>
            <w:tcW w:w="399" w:type="dxa"/>
            <w:tcBorders>
              <w:bottom w:val="single" w:sz="4" w:space="0" w:color="000000"/>
              <w:right w:val="single" w:sz="4" w:space="0" w:color="000000"/>
            </w:tcBorders>
          </w:tcPr>
          <w:p>
            <w:pPr>
              <w:pStyle w:val="TableParagraph"/>
              <w:spacing w:before="18"/>
              <w:ind w:left="16" w:right="6"/>
              <w:rPr>
                <w:b/>
                <w:sz w:val="22"/>
              </w:rPr>
            </w:pPr>
            <w:r>
              <w:rPr>
                <w:b/>
                <w:spacing w:val="-10"/>
                <w:sz w:val="22"/>
              </w:rPr>
              <w:t>0</w:t>
            </w:r>
          </w:p>
        </w:tc>
        <w:tc>
          <w:tcPr>
            <w:tcW w:w="395" w:type="dxa"/>
            <w:tcBorders>
              <w:left w:val="single" w:sz="4" w:space="0" w:color="000000"/>
              <w:bottom w:val="single" w:sz="4" w:space="0" w:color="000000"/>
              <w:right w:val="single" w:sz="4" w:space="0" w:color="000000"/>
            </w:tcBorders>
          </w:tcPr>
          <w:p>
            <w:pPr>
              <w:pStyle w:val="TableParagraph"/>
              <w:spacing w:before="18"/>
              <w:ind w:left="18" w:right="3"/>
              <w:rPr>
                <w:b/>
                <w:sz w:val="22"/>
              </w:rPr>
            </w:pPr>
            <w:r>
              <w:rPr>
                <w:b/>
                <w:spacing w:val="-10"/>
                <w:sz w:val="22"/>
              </w:rPr>
              <w:t>1</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5"/>
        <w:ind w:left="575" w:right="1287"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94"/>
        <w:ind w:left="0"/>
        <w:rPr>
          <w:b/>
        </w:rPr>
      </w:pPr>
    </w:p>
    <w:p>
      <w:pPr>
        <w:pStyle w:val="Heading1"/>
      </w:pPr>
      <w:r>
        <w:rPr/>
        <w:t>COURSE</w:t>
      </w:r>
      <w:r>
        <w:rPr>
          <w:spacing w:val="16"/>
        </w:rPr>
        <w:t> </w:t>
      </w:r>
      <w:r>
        <w:rPr>
          <w:spacing w:val="-2"/>
        </w:rPr>
        <w:t>OBJECTIVES</w:t>
      </w:r>
    </w:p>
    <w:p>
      <w:pPr>
        <w:pStyle w:val="ListParagraph"/>
        <w:numPr>
          <w:ilvl w:val="2"/>
          <w:numId w:val="56"/>
        </w:numPr>
        <w:tabs>
          <w:tab w:pos="1111" w:val="left" w:leader="none"/>
        </w:tabs>
        <w:spacing w:line="240" w:lineRule="auto" w:before="38" w:after="0"/>
        <w:ind w:left="1111" w:right="0" w:hanging="341"/>
        <w:jc w:val="left"/>
        <w:rPr>
          <w:rFonts w:ascii="Symbol" w:hAnsi="Symbol"/>
          <w:sz w:val="22"/>
        </w:rPr>
      </w:pPr>
      <w:r>
        <w:rPr>
          <w:sz w:val="22"/>
        </w:rPr>
        <w:t>To</w:t>
      </w:r>
      <w:r>
        <w:rPr>
          <w:spacing w:val="8"/>
          <w:sz w:val="22"/>
        </w:rPr>
        <w:t> </w:t>
      </w:r>
      <w:r>
        <w:rPr>
          <w:sz w:val="22"/>
        </w:rPr>
        <w:t>impart</w:t>
      </w:r>
      <w:r>
        <w:rPr>
          <w:spacing w:val="8"/>
          <w:sz w:val="22"/>
        </w:rPr>
        <w:t> </w:t>
      </w:r>
      <w:r>
        <w:rPr>
          <w:sz w:val="22"/>
        </w:rPr>
        <w:t>the</w:t>
      </w:r>
      <w:r>
        <w:rPr>
          <w:spacing w:val="9"/>
          <w:sz w:val="22"/>
        </w:rPr>
        <w:t> </w:t>
      </w:r>
      <w:r>
        <w:rPr>
          <w:sz w:val="22"/>
        </w:rPr>
        <w:t>students</w:t>
      </w:r>
      <w:r>
        <w:rPr>
          <w:spacing w:val="9"/>
          <w:sz w:val="22"/>
        </w:rPr>
        <w:t> </w:t>
      </w:r>
      <w:r>
        <w:rPr>
          <w:sz w:val="22"/>
        </w:rPr>
        <w:t>with</w:t>
      </w:r>
      <w:r>
        <w:rPr>
          <w:spacing w:val="8"/>
          <w:sz w:val="22"/>
        </w:rPr>
        <w:t> </w:t>
      </w:r>
      <w:r>
        <w:rPr>
          <w:sz w:val="22"/>
        </w:rPr>
        <w:t>basic</w:t>
      </w:r>
      <w:r>
        <w:rPr>
          <w:spacing w:val="6"/>
          <w:sz w:val="22"/>
        </w:rPr>
        <w:t> </w:t>
      </w:r>
      <w:r>
        <w:rPr>
          <w:sz w:val="22"/>
        </w:rPr>
        <w:t>concepts</w:t>
      </w:r>
      <w:r>
        <w:rPr>
          <w:spacing w:val="9"/>
          <w:sz w:val="22"/>
        </w:rPr>
        <w:t> </w:t>
      </w:r>
      <w:r>
        <w:rPr>
          <w:sz w:val="22"/>
        </w:rPr>
        <w:t>of</w:t>
      </w:r>
      <w:r>
        <w:rPr>
          <w:spacing w:val="7"/>
          <w:sz w:val="22"/>
        </w:rPr>
        <w:t> </w:t>
      </w:r>
      <w:r>
        <w:rPr>
          <w:sz w:val="22"/>
        </w:rPr>
        <w:t>Yoga</w:t>
      </w:r>
      <w:r>
        <w:rPr>
          <w:spacing w:val="10"/>
          <w:sz w:val="22"/>
        </w:rPr>
        <w:t> </w:t>
      </w:r>
      <w:r>
        <w:rPr>
          <w:sz w:val="22"/>
        </w:rPr>
        <w:t>for</w:t>
      </w:r>
      <w:r>
        <w:rPr>
          <w:spacing w:val="7"/>
          <w:sz w:val="22"/>
        </w:rPr>
        <w:t> </w:t>
      </w:r>
      <w:r>
        <w:rPr>
          <w:sz w:val="22"/>
        </w:rPr>
        <w:t>health</w:t>
      </w:r>
      <w:r>
        <w:rPr>
          <w:spacing w:val="5"/>
          <w:sz w:val="22"/>
        </w:rPr>
        <w:t> </w:t>
      </w:r>
      <w:r>
        <w:rPr>
          <w:sz w:val="22"/>
        </w:rPr>
        <w:t>and</w:t>
      </w:r>
      <w:r>
        <w:rPr>
          <w:spacing w:val="6"/>
          <w:sz w:val="22"/>
        </w:rPr>
        <w:t> </w:t>
      </w:r>
      <w:r>
        <w:rPr>
          <w:spacing w:val="-2"/>
          <w:sz w:val="22"/>
        </w:rPr>
        <w:t>wellness.</w:t>
      </w:r>
    </w:p>
    <w:p>
      <w:pPr>
        <w:pStyle w:val="ListParagraph"/>
        <w:numPr>
          <w:ilvl w:val="2"/>
          <w:numId w:val="56"/>
        </w:numPr>
        <w:tabs>
          <w:tab w:pos="1111" w:val="left" w:leader="none"/>
        </w:tabs>
        <w:spacing w:line="280" w:lineRule="auto" w:before="45" w:after="0"/>
        <w:ind w:left="1111" w:right="1142" w:hanging="341"/>
        <w:jc w:val="left"/>
        <w:rPr>
          <w:rFonts w:ascii="Symbol" w:hAnsi="Symbol"/>
          <w:sz w:val="22"/>
        </w:rPr>
      </w:pPr>
      <w:r>
        <w:rPr>
          <w:sz w:val="22"/>
        </w:rPr>
        <w:t>To familiarize the</w:t>
      </w:r>
      <w:r>
        <w:rPr>
          <w:spacing w:val="28"/>
          <w:sz w:val="22"/>
        </w:rPr>
        <w:t> </w:t>
      </w:r>
      <w:r>
        <w:rPr>
          <w:sz w:val="22"/>
        </w:rPr>
        <w:t>students</w:t>
      </w:r>
      <w:r>
        <w:rPr>
          <w:spacing w:val="28"/>
          <w:sz w:val="22"/>
        </w:rPr>
        <w:t> </w:t>
      </w:r>
      <w:r>
        <w:rPr>
          <w:sz w:val="22"/>
        </w:rPr>
        <w:t>with health-related Exercise</w:t>
      </w:r>
      <w:r>
        <w:rPr>
          <w:spacing w:val="28"/>
          <w:sz w:val="22"/>
        </w:rPr>
        <w:t> </w:t>
      </w:r>
      <w:r>
        <w:rPr>
          <w:sz w:val="22"/>
        </w:rPr>
        <w:t>and Yoga</w:t>
      </w:r>
      <w:r>
        <w:rPr>
          <w:spacing w:val="28"/>
          <w:sz w:val="22"/>
        </w:rPr>
        <w:t> </w:t>
      </w:r>
      <w:r>
        <w:rPr>
          <w:sz w:val="22"/>
        </w:rPr>
        <w:t>for Overall</w:t>
      </w:r>
      <w:r>
        <w:rPr>
          <w:spacing w:val="29"/>
          <w:sz w:val="22"/>
        </w:rPr>
        <w:t> </w:t>
      </w:r>
      <w:r>
        <w:rPr>
          <w:sz w:val="22"/>
        </w:rPr>
        <w:t>growth and development</w:t>
      </w:r>
    </w:p>
    <w:p>
      <w:pPr>
        <w:pStyle w:val="ListParagraph"/>
        <w:numPr>
          <w:ilvl w:val="2"/>
          <w:numId w:val="56"/>
        </w:numPr>
        <w:tabs>
          <w:tab w:pos="1111" w:val="left" w:leader="none"/>
        </w:tabs>
        <w:spacing w:line="240" w:lineRule="auto" w:before="3" w:after="0"/>
        <w:ind w:left="1111" w:right="0" w:hanging="341"/>
        <w:jc w:val="left"/>
        <w:rPr>
          <w:rFonts w:ascii="Symbol" w:hAnsi="Symbol"/>
          <w:sz w:val="22"/>
        </w:rPr>
      </w:pPr>
      <w:r>
        <w:rPr>
          <w:sz w:val="22"/>
        </w:rPr>
        <w:t>To</w:t>
      </w:r>
      <w:r>
        <w:rPr>
          <w:spacing w:val="10"/>
          <w:sz w:val="22"/>
        </w:rPr>
        <w:t> </w:t>
      </w:r>
      <w:r>
        <w:rPr>
          <w:sz w:val="22"/>
        </w:rPr>
        <w:t>create</w:t>
      </w:r>
      <w:r>
        <w:rPr>
          <w:spacing w:val="8"/>
          <w:sz w:val="22"/>
        </w:rPr>
        <w:t> </w:t>
      </w:r>
      <w:r>
        <w:rPr>
          <w:sz w:val="22"/>
        </w:rPr>
        <w:t>a</w:t>
      </w:r>
      <w:r>
        <w:rPr>
          <w:spacing w:val="8"/>
          <w:sz w:val="22"/>
        </w:rPr>
        <w:t> </w:t>
      </w:r>
      <w:r>
        <w:rPr>
          <w:sz w:val="22"/>
        </w:rPr>
        <w:t>foundation</w:t>
      </w:r>
      <w:r>
        <w:rPr>
          <w:spacing w:val="8"/>
          <w:sz w:val="22"/>
        </w:rPr>
        <w:t> </w:t>
      </w:r>
      <w:r>
        <w:rPr>
          <w:sz w:val="22"/>
        </w:rPr>
        <w:t>for</w:t>
      </w:r>
      <w:r>
        <w:rPr>
          <w:spacing w:val="7"/>
          <w:sz w:val="22"/>
        </w:rPr>
        <w:t> </w:t>
      </w:r>
      <w:r>
        <w:rPr>
          <w:sz w:val="22"/>
        </w:rPr>
        <w:t>the</w:t>
      </w:r>
      <w:r>
        <w:rPr>
          <w:spacing w:val="12"/>
          <w:sz w:val="22"/>
        </w:rPr>
        <w:t> </w:t>
      </w:r>
      <w:r>
        <w:rPr>
          <w:sz w:val="22"/>
        </w:rPr>
        <w:t>professionals</w:t>
      </w:r>
      <w:r>
        <w:rPr>
          <w:spacing w:val="9"/>
          <w:sz w:val="22"/>
        </w:rPr>
        <w:t> </w:t>
      </w:r>
      <w:r>
        <w:rPr>
          <w:sz w:val="22"/>
        </w:rPr>
        <w:t>in</w:t>
      </w:r>
      <w:r>
        <w:rPr>
          <w:spacing w:val="8"/>
          <w:sz w:val="22"/>
        </w:rPr>
        <w:t> </w:t>
      </w:r>
      <w:r>
        <w:rPr>
          <w:sz w:val="22"/>
        </w:rPr>
        <w:t>Physical</w:t>
      </w:r>
      <w:r>
        <w:rPr>
          <w:spacing w:val="11"/>
          <w:sz w:val="22"/>
        </w:rPr>
        <w:t> </w:t>
      </w:r>
      <w:r>
        <w:rPr>
          <w:sz w:val="22"/>
        </w:rPr>
        <w:t>Education</w:t>
      </w:r>
      <w:r>
        <w:rPr>
          <w:spacing w:val="8"/>
          <w:sz w:val="22"/>
        </w:rPr>
        <w:t> </w:t>
      </w:r>
      <w:r>
        <w:rPr>
          <w:sz w:val="22"/>
        </w:rPr>
        <w:t>and</w:t>
      </w:r>
      <w:r>
        <w:rPr>
          <w:spacing w:val="10"/>
          <w:sz w:val="22"/>
        </w:rPr>
        <w:t> </w:t>
      </w:r>
      <w:r>
        <w:rPr>
          <w:spacing w:val="-2"/>
          <w:sz w:val="22"/>
        </w:rPr>
        <w:t>Yoga.</w:t>
      </w:r>
    </w:p>
    <w:p>
      <w:pPr>
        <w:pStyle w:val="ListParagraph"/>
        <w:numPr>
          <w:ilvl w:val="2"/>
          <w:numId w:val="56"/>
        </w:numPr>
        <w:tabs>
          <w:tab w:pos="1111" w:val="left" w:leader="none"/>
        </w:tabs>
        <w:spacing w:line="240" w:lineRule="auto" w:before="45" w:after="0"/>
        <w:ind w:left="1111" w:right="0" w:hanging="341"/>
        <w:jc w:val="left"/>
        <w:rPr>
          <w:rFonts w:ascii="Symbol" w:hAnsi="Symbol"/>
          <w:sz w:val="22"/>
        </w:rPr>
      </w:pPr>
      <w:r>
        <w:rPr>
          <w:sz w:val="22"/>
        </w:rPr>
        <w:t>To</w:t>
      </w:r>
      <w:r>
        <w:rPr>
          <w:spacing w:val="7"/>
          <w:sz w:val="22"/>
        </w:rPr>
        <w:t> </w:t>
      </w:r>
      <w:r>
        <w:rPr>
          <w:sz w:val="22"/>
        </w:rPr>
        <w:t>impart</w:t>
      </w:r>
      <w:r>
        <w:rPr>
          <w:spacing w:val="8"/>
          <w:sz w:val="22"/>
        </w:rPr>
        <w:t> </w:t>
      </w:r>
      <w:r>
        <w:rPr>
          <w:sz w:val="22"/>
        </w:rPr>
        <w:t>the</w:t>
      </w:r>
      <w:r>
        <w:rPr>
          <w:spacing w:val="9"/>
          <w:sz w:val="22"/>
        </w:rPr>
        <w:t> </w:t>
      </w:r>
      <w:r>
        <w:rPr>
          <w:sz w:val="22"/>
        </w:rPr>
        <w:t>basic</w:t>
      </w:r>
      <w:r>
        <w:rPr>
          <w:spacing w:val="9"/>
          <w:sz w:val="22"/>
        </w:rPr>
        <w:t> </w:t>
      </w:r>
      <w:r>
        <w:rPr>
          <w:sz w:val="22"/>
        </w:rPr>
        <w:t>knowledge</w:t>
      </w:r>
      <w:r>
        <w:rPr>
          <w:spacing w:val="9"/>
          <w:sz w:val="22"/>
        </w:rPr>
        <w:t> </w:t>
      </w:r>
      <w:r>
        <w:rPr>
          <w:sz w:val="22"/>
        </w:rPr>
        <w:t>and</w:t>
      </w:r>
      <w:r>
        <w:rPr>
          <w:spacing w:val="8"/>
          <w:sz w:val="22"/>
        </w:rPr>
        <w:t> </w:t>
      </w:r>
      <w:r>
        <w:rPr>
          <w:sz w:val="22"/>
        </w:rPr>
        <w:t>skills</w:t>
      </w:r>
      <w:r>
        <w:rPr>
          <w:spacing w:val="6"/>
          <w:sz w:val="22"/>
        </w:rPr>
        <w:t> </w:t>
      </w:r>
      <w:r>
        <w:rPr>
          <w:sz w:val="22"/>
        </w:rPr>
        <w:t>to</w:t>
      </w:r>
      <w:r>
        <w:rPr>
          <w:spacing w:val="8"/>
          <w:sz w:val="22"/>
        </w:rPr>
        <w:t> </w:t>
      </w:r>
      <w:r>
        <w:rPr>
          <w:sz w:val="22"/>
        </w:rPr>
        <w:t>teach</w:t>
      </w:r>
      <w:r>
        <w:rPr>
          <w:spacing w:val="3"/>
          <w:sz w:val="22"/>
        </w:rPr>
        <w:t> </w:t>
      </w:r>
      <w:r>
        <w:rPr>
          <w:sz w:val="22"/>
        </w:rPr>
        <w:t>Yoga</w:t>
      </w:r>
      <w:r>
        <w:rPr>
          <w:spacing w:val="8"/>
          <w:sz w:val="22"/>
        </w:rPr>
        <w:t> </w:t>
      </w:r>
      <w:r>
        <w:rPr>
          <w:spacing w:val="-2"/>
          <w:sz w:val="22"/>
        </w:rPr>
        <w:t>activities.</w:t>
      </w:r>
    </w:p>
    <w:p>
      <w:pPr>
        <w:pStyle w:val="BodyText"/>
        <w:spacing w:before="98"/>
        <w:ind w:left="0"/>
      </w:pPr>
    </w:p>
    <w:p>
      <w:pPr>
        <w:pStyle w:val="Heading1"/>
        <w:ind w:left="439"/>
      </w:pPr>
      <w:r>
        <w:rPr/>
        <w:t>COURSE</w:t>
      </w:r>
      <w:r>
        <w:rPr>
          <w:spacing w:val="16"/>
        </w:rPr>
        <w:t> </w:t>
      </w:r>
      <w:r>
        <w:rPr>
          <w:spacing w:val="-2"/>
        </w:rPr>
        <w:t>OUTCOMES</w:t>
      </w:r>
    </w:p>
    <w:p>
      <w:pPr>
        <w:pStyle w:val="ListParagraph"/>
        <w:numPr>
          <w:ilvl w:val="2"/>
          <w:numId w:val="56"/>
        </w:numPr>
        <w:tabs>
          <w:tab w:pos="1111" w:val="left" w:leader="none"/>
        </w:tabs>
        <w:spacing w:line="240" w:lineRule="auto" w:before="39" w:after="0"/>
        <w:ind w:left="1111" w:right="0" w:hanging="341"/>
        <w:jc w:val="left"/>
        <w:rPr>
          <w:rFonts w:ascii="Symbol" w:hAnsi="Symbol"/>
          <w:sz w:val="22"/>
        </w:rPr>
      </w:pPr>
      <w:r>
        <w:rPr>
          <w:sz w:val="22"/>
        </w:rPr>
        <w:t>Students</w:t>
      </w:r>
      <w:r>
        <w:rPr>
          <w:spacing w:val="7"/>
          <w:sz w:val="22"/>
        </w:rPr>
        <w:t> </w:t>
      </w:r>
      <w:r>
        <w:rPr>
          <w:sz w:val="22"/>
        </w:rPr>
        <w:t>will</w:t>
      </w:r>
      <w:r>
        <w:rPr>
          <w:spacing w:val="9"/>
          <w:sz w:val="22"/>
        </w:rPr>
        <w:t> </w:t>
      </w:r>
      <w:r>
        <w:rPr>
          <w:sz w:val="22"/>
        </w:rPr>
        <w:t>be</w:t>
      </w:r>
      <w:r>
        <w:rPr>
          <w:spacing w:val="7"/>
          <w:sz w:val="22"/>
        </w:rPr>
        <w:t> </w:t>
      </w:r>
      <w:r>
        <w:rPr>
          <w:sz w:val="22"/>
        </w:rPr>
        <w:t>able</w:t>
      </w:r>
      <w:r>
        <w:rPr>
          <w:spacing w:val="10"/>
          <w:sz w:val="22"/>
        </w:rPr>
        <w:t> </w:t>
      </w:r>
      <w:r>
        <w:rPr>
          <w:sz w:val="22"/>
        </w:rPr>
        <w:t>to</w:t>
      </w:r>
      <w:r>
        <w:rPr>
          <w:spacing w:val="6"/>
          <w:sz w:val="22"/>
        </w:rPr>
        <w:t> </w:t>
      </w:r>
      <w:r>
        <w:rPr>
          <w:sz w:val="22"/>
        </w:rPr>
        <w:t>understand</w:t>
      </w:r>
      <w:r>
        <w:rPr>
          <w:spacing w:val="7"/>
          <w:sz w:val="22"/>
        </w:rPr>
        <w:t> </w:t>
      </w:r>
      <w:r>
        <w:rPr>
          <w:sz w:val="22"/>
        </w:rPr>
        <w:t>the</w:t>
      </w:r>
      <w:r>
        <w:rPr>
          <w:spacing w:val="10"/>
          <w:sz w:val="22"/>
        </w:rPr>
        <w:t> </w:t>
      </w:r>
      <w:r>
        <w:rPr>
          <w:sz w:val="22"/>
        </w:rPr>
        <w:t>basic</w:t>
      </w:r>
      <w:r>
        <w:rPr>
          <w:spacing w:val="10"/>
          <w:sz w:val="22"/>
        </w:rPr>
        <w:t> </w:t>
      </w:r>
      <w:r>
        <w:rPr>
          <w:sz w:val="22"/>
        </w:rPr>
        <w:t>principles</w:t>
      </w:r>
      <w:r>
        <w:rPr>
          <w:spacing w:val="8"/>
          <w:sz w:val="22"/>
        </w:rPr>
        <w:t> </w:t>
      </w:r>
      <w:r>
        <w:rPr>
          <w:sz w:val="22"/>
        </w:rPr>
        <w:t>and</w:t>
      </w:r>
      <w:r>
        <w:rPr>
          <w:spacing w:val="8"/>
          <w:sz w:val="22"/>
        </w:rPr>
        <w:t> </w:t>
      </w:r>
      <w:r>
        <w:rPr>
          <w:sz w:val="22"/>
        </w:rPr>
        <w:t>practices</w:t>
      </w:r>
      <w:r>
        <w:rPr>
          <w:spacing w:val="10"/>
          <w:sz w:val="22"/>
        </w:rPr>
        <w:t> </w:t>
      </w:r>
      <w:r>
        <w:rPr>
          <w:sz w:val="22"/>
        </w:rPr>
        <w:t>of</w:t>
      </w:r>
      <w:r>
        <w:rPr>
          <w:spacing w:val="8"/>
          <w:sz w:val="22"/>
        </w:rPr>
        <w:t> </w:t>
      </w:r>
      <w:r>
        <w:rPr>
          <w:spacing w:val="-2"/>
          <w:sz w:val="22"/>
        </w:rPr>
        <w:t>Yoga.</w:t>
      </w:r>
    </w:p>
    <w:p>
      <w:pPr>
        <w:pStyle w:val="ListParagraph"/>
        <w:numPr>
          <w:ilvl w:val="2"/>
          <w:numId w:val="56"/>
        </w:numPr>
        <w:tabs>
          <w:tab w:pos="1111" w:val="left" w:leader="none"/>
        </w:tabs>
        <w:spacing w:line="240" w:lineRule="auto" w:before="47" w:after="0"/>
        <w:ind w:left="1111" w:right="0" w:hanging="341"/>
        <w:jc w:val="left"/>
        <w:rPr>
          <w:rFonts w:ascii="Symbol" w:hAnsi="Symbol"/>
          <w:sz w:val="22"/>
        </w:rPr>
      </w:pPr>
      <w:r>
        <w:rPr>
          <w:sz w:val="22"/>
        </w:rPr>
        <w:t>Students</w:t>
      </w:r>
      <w:r>
        <w:rPr>
          <w:spacing w:val="8"/>
          <w:sz w:val="22"/>
        </w:rPr>
        <w:t> </w:t>
      </w:r>
      <w:r>
        <w:rPr>
          <w:sz w:val="22"/>
        </w:rPr>
        <w:t>will</w:t>
      </w:r>
      <w:r>
        <w:rPr>
          <w:spacing w:val="9"/>
          <w:sz w:val="22"/>
        </w:rPr>
        <w:t> </w:t>
      </w:r>
      <w:r>
        <w:rPr>
          <w:sz w:val="22"/>
        </w:rPr>
        <w:t>be</w:t>
      </w:r>
      <w:r>
        <w:rPr>
          <w:spacing w:val="7"/>
          <w:sz w:val="22"/>
        </w:rPr>
        <w:t> </w:t>
      </w:r>
      <w:r>
        <w:rPr>
          <w:sz w:val="22"/>
        </w:rPr>
        <w:t>able</w:t>
      </w:r>
      <w:r>
        <w:rPr>
          <w:spacing w:val="10"/>
          <w:sz w:val="22"/>
        </w:rPr>
        <w:t> </w:t>
      </w:r>
      <w:r>
        <w:rPr>
          <w:sz w:val="22"/>
        </w:rPr>
        <w:t>to</w:t>
      </w:r>
      <w:r>
        <w:rPr>
          <w:spacing w:val="7"/>
          <w:sz w:val="22"/>
        </w:rPr>
        <w:t> </w:t>
      </w:r>
      <w:r>
        <w:rPr>
          <w:sz w:val="22"/>
        </w:rPr>
        <w:t>instruct</w:t>
      </w:r>
      <w:r>
        <w:rPr>
          <w:spacing w:val="9"/>
          <w:sz w:val="22"/>
        </w:rPr>
        <w:t> </w:t>
      </w:r>
      <w:r>
        <w:rPr>
          <w:sz w:val="22"/>
        </w:rPr>
        <w:t>Yoga</w:t>
      </w:r>
      <w:r>
        <w:rPr>
          <w:spacing w:val="11"/>
          <w:sz w:val="22"/>
        </w:rPr>
        <w:t> </w:t>
      </w:r>
      <w:r>
        <w:rPr>
          <w:sz w:val="22"/>
        </w:rPr>
        <w:t>practices</w:t>
      </w:r>
      <w:r>
        <w:rPr>
          <w:spacing w:val="4"/>
          <w:sz w:val="22"/>
        </w:rPr>
        <w:t> </w:t>
      </w:r>
      <w:r>
        <w:rPr>
          <w:sz w:val="22"/>
        </w:rPr>
        <w:t>for</w:t>
      </w:r>
      <w:r>
        <w:rPr>
          <w:spacing w:val="9"/>
          <w:sz w:val="22"/>
        </w:rPr>
        <w:t> </w:t>
      </w:r>
      <w:r>
        <w:rPr>
          <w:sz w:val="22"/>
        </w:rPr>
        <w:t>Healthy</w:t>
      </w:r>
      <w:r>
        <w:rPr>
          <w:spacing w:val="9"/>
          <w:sz w:val="22"/>
        </w:rPr>
        <w:t> </w:t>
      </w:r>
      <w:r>
        <w:rPr>
          <w:spacing w:val="-2"/>
          <w:sz w:val="22"/>
        </w:rPr>
        <w:t>Living.</w:t>
      </w:r>
    </w:p>
    <w:p>
      <w:pPr>
        <w:pStyle w:val="ListParagraph"/>
        <w:numPr>
          <w:ilvl w:val="2"/>
          <w:numId w:val="56"/>
        </w:numPr>
        <w:tabs>
          <w:tab w:pos="1111" w:val="left" w:leader="none"/>
        </w:tabs>
        <w:spacing w:line="280" w:lineRule="auto" w:before="45" w:after="0"/>
        <w:ind w:left="1111" w:right="1142" w:hanging="341"/>
        <w:jc w:val="left"/>
        <w:rPr>
          <w:rFonts w:ascii="Symbol" w:hAnsi="Symbol"/>
          <w:sz w:val="22"/>
        </w:rPr>
      </w:pPr>
      <w:r>
        <w:rPr>
          <w:sz w:val="22"/>
        </w:rPr>
        <w:t>To</w:t>
      </w:r>
      <w:r>
        <w:rPr>
          <w:spacing w:val="40"/>
          <w:sz w:val="22"/>
        </w:rPr>
        <w:t> </w:t>
      </w:r>
      <w:r>
        <w:rPr>
          <w:sz w:val="22"/>
        </w:rPr>
        <w:t>develop</w:t>
      </w:r>
      <w:r>
        <w:rPr>
          <w:spacing w:val="40"/>
          <w:sz w:val="22"/>
        </w:rPr>
        <w:t> </w:t>
      </w:r>
      <w:r>
        <w:rPr>
          <w:sz w:val="22"/>
        </w:rPr>
        <w:t>professionalism</w:t>
      </w:r>
      <w:r>
        <w:rPr>
          <w:spacing w:val="72"/>
          <w:sz w:val="22"/>
        </w:rPr>
        <w:t> </w:t>
      </w:r>
      <w:r>
        <w:rPr>
          <w:sz w:val="22"/>
        </w:rPr>
        <w:t>among</w:t>
      </w:r>
      <w:r>
        <w:rPr>
          <w:spacing w:val="40"/>
          <w:sz w:val="22"/>
        </w:rPr>
        <w:t> </w:t>
      </w:r>
      <w:r>
        <w:rPr>
          <w:sz w:val="22"/>
        </w:rPr>
        <w:t>students</w:t>
      </w:r>
      <w:r>
        <w:rPr>
          <w:spacing w:val="40"/>
          <w:sz w:val="22"/>
        </w:rPr>
        <w:t> </w:t>
      </w:r>
      <w:r>
        <w:rPr>
          <w:sz w:val="22"/>
        </w:rPr>
        <w:t>to</w:t>
      </w:r>
      <w:r>
        <w:rPr>
          <w:spacing w:val="40"/>
          <w:sz w:val="22"/>
        </w:rPr>
        <w:t> </w:t>
      </w:r>
      <w:r>
        <w:rPr>
          <w:sz w:val="22"/>
        </w:rPr>
        <w:t>conduct,</w:t>
      </w:r>
      <w:r>
        <w:rPr>
          <w:spacing w:val="40"/>
          <w:sz w:val="22"/>
        </w:rPr>
        <w:t> </w:t>
      </w:r>
      <w:r>
        <w:rPr>
          <w:sz w:val="22"/>
        </w:rPr>
        <w:t>organize</w:t>
      </w:r>
      <w:r>
        <w:rPr>
          <w:spacing w:val="40"/>
          <w:sz w:val="22"/>
        </w:rPr>
        <w:t> </w:t>
      </w:r>
      <w:r>
        <w:rPr>
          <w:sz w:val="22"/>
        </w:rPr>
        <w:t>Yoga</w:t>
      </w:r>
      <w:r>
        <w:rPr>
          <w:spacing w:val="73"/>
          <w:sz w:val="22"/>
        </w:rPr>
        <w:t> </w:t>
      </w:r>
      <w:r>
        <w:rPr>
          <w:sz w:val="22"/>
        </w:rPr>
        <w:t>events</w:t>
      </w:r>
      <w:r>
        <w:rPr>
          <w:spacing w:val="40"/>
          <w:sz w:val="22"/>
        </w:rPr>
        <w:t> </w:t>
      </w:r>
      <w:r>
        <w:rPr>
          <w:sz w:val="22"/>
        </w:rPr>
        <w:t>at</w:t>
      </w:r>
      <w:r>
        <w:rPr>
          <w:spacing w:val="40"/>
          <w:sz w:val="22"/>
        </w:rPr>
        <w:t> </w:t>
      </w:r>
      <w:r>
        <w:rPr>
          <w:sz w:val="22"/>
        </w:rPr>
        <w:t>schools and community level.</w:t>
      </w:r>
    </w:p>
    <w:p>
      <w:pPr>
        <w:pStyle w:val="BodyText"/>
        <w:spacing w:before="54"/>
        <w:ind w:left="0"/>
      </w:pPr>
    </w:p>
    <w:p>
      <w:pPr>
        <w:spacing w:before="0"/>
        <w:ind w:left="0" w:right="712" w:firstLine="0"/>
        <w:jc w:val="center"/>
        <w:rPr>
          <w:b/>
          <w:sz w:val="22"/>
        </w:rPr>
      </w:pPr>
      <w:r>
        <w:rPr>
          <w:b/>
          <w:spacing w:val="-2"/>
          <w:sz w:val="22"/>
          <w:u w:val="thick"/>
        </w:rPr>
        <w:t>SYLLABUS</w:t>
      </w:r>
    </w:p>
    <w:p>
      <w:pPr>
        <w:spacing w:before="47"/>
        <w:ind w:left="431" w:right="0" w:firstLine="0"/>
        <w:jc w:val="left"/>
        <w:rPr>
          <w:b/>
          <w:sz w:val="22"/>
        </w:rPr>
      </w:pPr>
      <w:r>
        <w:rPr>
          <w:b/>
          <w:sz w:val="22"/>
        </w:rPr>
        <w:t>Introduction</w:t>
      </w:r>
      <w:r>
        <w:rPr>
          <w:b/>
          <w:spacing w:val="10"/>
          <w:sz w:val="22"/>
        </w:rPr>
        <w:t> </w:t>
      </w:r>
      <w:r>
        <w:rPr>
          <w:b/>
          <w:sz w:val="22"/>
        </w:rPr>
        <w:t>to</w:t>
      </w:r>
      <w:r>
        <w:rPr>
          <w:b/>
          <w:spacing w:val="14"/>
          <w:sz w:val="22"/>
        </w:rPr>
        <w:t> </w:t>
      </w:r>
      <w:r>
        <w:rPr>
          <w:b/>
          <w:spacing w:val="-4"/>
          <w:sz w:val="22"/>
        </w:rPr>
        <w:t>Yoga</w:t>
      </w:r>
    </w:p>
    <w:p>
      <w:pPr>
        <w:pStyle w:val="ListParagraph"/>
        <w:numPr>
          <w:ilvl w:val="0"/>
          <w:numId w:val="57"/>
        </w:numPr>
        <w:tabs>
          <w:tab w:pos="1109" w:val="left" w:leader="none"/>
        </w:tabs>
        <w:spacing w:line="240" w:lineRule="auto" w:before="40" w:after="0"/>
        <w:ind w:left="1109" w:right="0" w:hanging="339"/>
        <w:jc w:val="left"/>
        <w:rPr>
          <w:sz w:val="22"/>
        </w:rPr>
      </w:pPr>
      <w:r>
        <w:rPr>
          <w:sz w:val="22"/>
        </w:rPr>
        <w:t>Basic</w:t>
      </w:r>
      <w:r>
        <w:rPr>
          <w:spacing w:val="9"/>
          <w:sz w:val="22"/>
        </w:rPr>
        <w:t> </w:t>
      </w:r>
      <w:r>
        <w:rPr>
          <w:sz w:val="22"/>
        </w:rPr>
        <w:t>Principles</w:t>
      </w:r>
      <w:r>
        <w:rPr>
          <w:spacing w:val="7"/>
          <w:sz w:val="22"/>
        </w:rPr>
        <w:t> </w:t>
      </w:r>
      <w:r>
        <w:rPr>
          <w:sz w:val="22"/>
        </w:rPr>
        <w:t>of</w:t>
      </w:r>
      <w:r>
        <w:rPr>
          <w:spacing w:val="11"/>
          <w:sz w:val="22"/>
        </w:rPr>
        <w:t> </w:t>
      </w:r>
      <w:r>
        <w:rPr>
          <w:sz w:val="22"/>
        </w:rPr>
        <w:t>Yogic</w:t>
      </w:r>
      <w:r>
        <w:rPr>
          <w:spacing w:val="9"/>
          <w:sz w:val="22"/>
        </w:rPr>
        <w:t> </w:t>
      </w:r>
      <w:r>
        <w:rPr>
          <w:spacing w:val="-2"/>
          <w:sz w:val="22"/>
        </w:rPr>
        <w:t>practices</w:t>
      </w:r>
    </w:p>
    <w:p>
      <w:pPr>
        <w:pStyle w:val="ListParagraph"/>
        <w:numPr>
          <w:ilvl w:val="0"/>
          <w:numId w:val="57"/>
        </w:numPr>
        <w:tabs>
          <w:tab w:pos="1109" w:val="left" w:leader="none"/>
        </w:tabs>
        <w:spacing w:line="240" w:lineRule="auto" w:before="44" w:after="0"/>
        <w:ind w:left="1109" w:right="0" w:hanging="339"/>
        <w:jc w:val="left"/>
        <w:rPr>
          <w:sz w:val="22"/>
        </w:rPr>
      </w:pPr>
      <w:r>
        <w:rPr>
          <w:sz w:val="22"/>
        </w:rPr>
        <w:t>Word</w:t>
      </w:r>
      <w:r>
        <w:rPr>
          <w:spacing w:val="11"/>
          <w:sz w:val="22"/>
        </w:rPr>
        <w:t> </w:t>
      </w:r>
      <w:r>
        <w:rPr>
          <w:sz w:val="22"/>
        </w:rPr>
        <w:t>meaning</w:t>
      </w:r>
      <w:r>
        <w:rPr>
          <w:spacing w:val="6"/>
          <w:sz w:val="22"/>
        </w:rPr>
        <w:t> </w:t>
      </w:r>
      <w:r>
        <w:rPr>
          <w:sz w:val="22"/>
        </w:rPr>
        <w:t>and</w:t>
      </w:r>
      <w:r>
        <w:rPr>
          <w:spacing w:val="9"/>
          <w:sz w:val="22"/>
        </w:rPr>
        <w:t> </w:t>
      </w:r>
      <w:r>
        <w:rPr>
          <w:sz w:val="22"/>
        </w:rPr>
        <w:t>definitions</w:t>
      </w:r>
      <w:r>
        <w:rPr>
          <w:spacing w:val="11"/>
          <w:sz w:val="22"/>
        </w:rPr>
        <w:t> </w:t>
      </w:r>
      <w:r>
        <w:rPr>
          <w:sz w:val="22"/>
        </w:rPr>
        <w:t>of</w:t>
      </w:r>
      <w:r>
        <w:rPr>
          <w:spacing w:val="14"/>
          <w:sz w:val="22"/>
        </w:rPr>
        <w:t> </w:t>
      </w:r>
      <w:r>
        <w:rPr>
          <w:spacing w:val="-4"/>
          <w:sz w:val="22"/>
        </w:rPr>
        <w:t>Yoga</w:t>
      </w:r>
    </w:p>
    <w:p>
      <w:pPr>
        <w:pStyle w:val="ListParagraph"/>
        <w:numPr>
          <w:ilvl w:val="0"/>
          <w:numId w:val="57"/>
        </w:numPr>
        <w:tabs>
          <w:tab w:pos="1109" w:val="left" w:leader="none"/>
        </w:tabs>
        <w:spacing w:line="240" w:lineRule="auto" w:before="47" w:after="0"/>
        <w:ind w:left="1109" w:right="0" w:hanging="339"/>
        <w:jc w:val="left"/>
        <w:rPr>
          <w:sz w:val="22"/>
        </w:rPr>
      </w:pPr>
      <w:r>
        <w:rPr>
          <w:sz w:val="22"/>
        </w:rPr>
        <w:t>Different</w:t>
      </w:r>
      <w:r>
        <w:rPr>
          <w:spacing w:val="9"/>
          <w:sz w:val="22"/>
        </w:rPr>
        <w:t> </w:t>
      </w:r>
      <w:r>
        <w:rPr>
          <w:sz w:val="22"/>
        </w:rPr>
        <w:t>schools</w:t>
      </w:r>
      <w:r>
        <w:rPr>
          <w:spacing w:val="10"/>
          <w:sz w:val="22"/>
        </w:rPr>
        <w:t> </w:t>
      </w:r>
      <w:r>
        <w:rPr>
          <w:sz w:val="22"/>
        </w:rPr>
        <w:t>of</w:t>
      </w:r>
      <w:r>
        <w:rPr>
          <w:spacing w:val="8"/>
          <w:sz w:val="22"/>
        </w:rPr>
        <w:t> </w:t>
      </w:r>
      <w:r>
        <w:rPr>
          <w:spacing w:val="-4"/>
          <w:sz w:val="22"/>
        </w:rPr>
        <w:t>Yoga</w:t>
      </w:r>
    </w:p>
    <w:p>
      <w:pPr>
        <w:pStyle w:val="ListParagraph"/>
        <w:numPr>
          <w:ilvl w:val="0"/>
          <w:numId w:val="57"/>
        </w:numPr>
        <w:tabs>
          <w:tab w:pos="1109" w:val="left" w:leader="none"/>
        </w:tabs>
        <w:spacing w:line="240" w:lineRule="auto" w:before="45" w:after="0"/>
        <w:ind w:left="1109" w:right="0" w:hanging="339"/>
        <w:jc w:val="left"/>
        <w:rPr>
          <w:sz w:val="22"/>
        </w:rPr>
      </w:pPr>
      <w:r>
        <w:rPr>
          <w:sz w:val="22"/>
        </w:rPr>
        <w:t>Mithahara,</w:t>
      </w:r>
      <w:r>
        <w:rPr>
          <w:spacing w:val="11"/>
          <w:sz w:val="22"/>
        </w:rPr>
        <w:t> </w:t>
      </w:r>
      <w:r>
        <w:rPr>
          <w:sz w:val="22"/>
        </w:rPr>
        <w:t>Pathya</w:t>
      </w:r>
      <w:r>
        <w:rPr>
          <w:spacing w:val="11"/>
          <w:sz w:val="22"/>
        </w:rPr>
        <w:t> </w:t>
      </w:r>
      <w:r>
        <w:rPr>
          <w:sz w:val="22"/>
        </w:rPr>
        <w:t>Apatyha</w:t>
      </w:r>
      <w:r>
        <w:rPr>
          <w:spacing w:val="11"/>
          <w:sz w:val="22"/>
        </w:rPr>
        <w:t> </w:t>
      </w:r>
      <w:r>
        <w:rPr>
          <w:sz w:val="22"/>
        </w:rPr>
        <w:t>in</w:t>
      </w:r>
      <w:r>
        <w:rPr>
          <w:spacing w:val="10"/>
          <w:sz w:val="22"/>
        </w:rPr>
        <w:t> </w:t>
      </w:r>
      <w:r>
        <w:rPr>
          <w:spacing w:val="-2"/>
          <w:sz w:val="22"/>
        </w:rPr>
        <w:t>Yogabhyasa.</w:t>
      </w:r>
    </w:p>
    <w:p>
      <w:pPr>
        <w:pStyle w:val="ListParagraph"/>
        <w:numPr>
          <w:ilvl w:val="0"/>
          <w:numId w:val="57"/>
        </w:numPr>
        <w:tabs>
          <w:tab w:pos="1109" w:val="left" w:leader="none"/>
        </w:tabs>
        <w:spacing w:line="240" w:lineRule="auto" w:before="45" w:after="0"/>
        <w:ind w:left="1109" w:right="0" w:hanging="339"/>
        <w:jc w:val="left"/>
        <w:rPr>
          <w:sz w:val="22"/>
        </w:rPr>
      </w:pPr>
      <w:r>
        <w:rPr>
          <w:sz w:val="22"/>
        </w:rPr>
        <w:t>Ashtanga</w:t>
      </w:r>
      <w:r>
        <w:rPr>
          <w:spacing w:val="12"/>
          <w:sz w:val="22"/>
        </w:rPr>
        <w:t> </w:t>
      </w:r>
      <w:r>
        <w:rPr>
          <w:spacing w:val="-4"/>
          <w:sz w:val="22"/>
        </w:rPr>
        <w:t>Yoga</w:t>
      </w:r>
    </w:p>
    <w:p>
      <w:pPr>
        <w:pStyle w:val="ListParagraph"/>
        <w:numPr>
          <w:ilvl w:val="0"/>
          <w:numId w:val="57"/>
        </w:numPr>
        <w:tabs>
          <w:tab w:pos="1109" w:val="left" w:leader="none"/>
        </w:tabs>
        <w:spacing w:line="240" w:lineRule="auto" w:before="49" w:after="0"/>
        <w:ind w:left="1109" w:right="0" w:hanging="339"/>
        <w:jc w:val="left"/>
        <w:rPr>
          <w:sz w:val="22"/>
        </w:rPr>
      </w:pPr>
      <w:r>
        <w:rPr>
          <w:sz w:val="22"/>
        </w:rPr>
        <w:t>Shitalikarna</w:t>
      </w:r>
      <w:r>
        <w:rPr>
          <w:spacing w:val="18"/>
          <w:sz w:val="22"/>
        </w:rPr>
        <w:t> </w:t>
      </w:r>
      <w:r>
        <w:rPr>
          <w:sz w:val="22"/>
        </w:rPr>
        <w:t>Vyayama/Physical</w:t>
      </w:r>
      <w:r>
        <w:rPr>
          <w:spacing w:val="18"/>
          <w:sz w:val="22"/>
        </w:rPr>
        <w:t> </w:t>
      </w:r>
      <w:r>
        <w:rPr>
          <w:sz w:val="22"/>
        </w:rPr>
        <w:t>Cultural</w:t>
      </w:r>
      <w:r>
        <w:rPr>
          <w:spacing w:val="17"/>
          <w:sz w:val="22"/>
        </w:rPr>
        <w:t> </w:t>
      </w:r>
      <w:r>
        <w:rPr>
          <w:spacing w:val="-2"/>
          <w:sz w:val="22"/>
        </w:rPr>
        <w:t>Exercises</w:t>
      </w:r>
    </w:p>
    <w:p>
      <w:pPr>
        <w:pStyle w:val="ListParagraph"/>
        <w:numPr>
          <w:ilvl w:val="0"/>
          <w:numId w:val="57"/>
        </w:numPr>
        <w:tabs>
          <w:tab w:pos="1109" w:val="left" w:leader="none"/>
        </w:tabs>
        <w:spacing w:line="240" w:lineRule="auto" w:before="45" w:after="0"/>
        <w:ind w:left="1109" w:right="0" w:hanging="339"/>
        <w:jc w:val="left"/>
        <w:rPr>
          <w:sz w:val="22"/>
        </w:rPr>
      </w:pPr>
      <w:r>
        <w:rPr>
          <w:sz w:val="22"/>
        </w:rPr>
        <w:t>Introduction</w:t>
      </w:r>
      <w:r>
        <w:rPr>
          <w:spacing w:val="10"/>
          <w:sz w:val="22"/>
        </w:rPr>
        <w:t> </w:t>
      </w:r>
      <w:r>
        <w:rPr>
          <w:sz w:val="22"/>
        </w:rPr>
        <w:t>to</w:t>
      </w:r>
      <w:r>
        <w:rPr>
          <w:spacing w:val="11"/>
          <w:sz w:val="22"/>
        </w:rPr>
        <w:t> </w:t>
      </w:r>
      <w:r>
        <w:rPr>
          <w:spacing w:val="-2"/>
          <w:sz w:val="22"/>
        </w:rPr>
        <w:t>Pranayama</w:t>
      </w:r>
    </w:p>
    <w:p>
      <w:pPr>
        <w:pStyle w:val="ListParagraph"/>
        <w:numPr>
          <w:ilvl w:val="0"/>
          <w:numId w:val="57"/>
        </w:numPr>
        <w:tabs>
          <w:tab w:pos="1109" w:val="left" w:leader="none"/>
        </w:tabs>
        <w:spacing w:line="240" w:lineRule="auto" w:before="44" w:after="0"/>
        <w:ind w:left="1109" w:right="0" w:hanging="339"/>
        <w:jc w:val="left"/>
        <w:rPr>
          <w:sz w:val="22"/>
        </w:rPr>
      </w:pPr>
      <w:r>
        <w:rPr>
          <w:sz w:val="22"/>
        </w:rPr>
        <w:t>Yoga</w:t>
      </w:r>
      <w:r>
        <w:rPr>
          <w:spacing w:val="7"/>
          <w:sz w:val="22"/>
        </w:rPr>
        <w:t> </w:t>
      </w:r>
      <w:r>
        <w:rPr>
          <w:sz w:val="22"/>
        </w:rPr>
        <w:t>to</w:t>
      </w:r>
      <w:r>
        <w:rPr>
          <w:spacing w:val="7"/>
          <w:sz w:val="22"/>
        </w:rPr>
        <w:t> </w:t>
      </w:r>
      <w:r>
        <w:rPr>
          <w:sz w:val="22"/>
        </w:rPr>
        <w:t>enhance</w:t>
      </w:r>
      <w:r>
        <w:rPr>
          <w:spacing w:val="11"/>
          <w:sz w:val="22"/>
        </w:rPr>
        <w:t> </w:t>
      </w:r>
      <w:r>
        <w:rPr>
          <w:sz w:val="22"/>
        </w:rPr>
        <w:t>memory</w:t>
      </w:r>
      <w:r>
        <w:rPr>
          <w:spacing w:val="7"/>
          <w:sz w:val="22"/>
        </w:rPr>
        <w:t> </w:t>
      </w:r>
      <w:r>
        <w:rPr>
          <w:sz w:val="22"/>
        </w:rPr>
        <w:t>and</w:t>
      </w:r>
      <w:r>
        <w:rPr>
          <w:spacing w:val="8"/>
          <w:sz w:val="22"/>
        </w:rPr>
        <w:t> </w:t>
      </w:r>
      <w:r>
        <w:rPr>
          <w:spacing w:val="-2"/>
          <w:sz w:val="22"/>
        </w:rPr>
        <w:t>concentration.</w:t>
      </w:r>
    </w:p>
    <w:p>
      <w:pPr>
        <w:pStyle w:val="BodyText"/>
        <w:spacing w:before="101"/>
        <w:ind w:left="0"/>
      </w:pPr>
    </w:p>
    <w:p>
      <w:pPr>
        <w:spacing w:before="0"/>
        <w:ind w:left="431" w:right="0" w:firstLine="0"/>
        <w:jc w:val="left"/>
        <w:rPr>
          <w:b/>
          <w:sz w:val="22"/>
        </w:rPr>
      </w:pPr>
      <w:r>
        <w:rPr>
          <w:b/>
          <w:sz w:val="22"/>
        </w:rPr>
        <w:t>Practical</w:t>
      </w:r>
      <w:r>
        <w:rPr>
          <w:b/>
          <w:spacing w:val="14"/>
          <w:sz w:val="22"/>
        </w:rPr>
        <w:t> </w:t>
      </w:r>
      <w:r>
        <w:rPr>
          <w:b/>
          <w:sz w:val="22"/>
        </w:rPr>
        <w:t>demonstration</w:t>
      </w:r>
      <w:r>
        <w:rPr>
          <w:b/>
          <w:spacing w:val="12"/>
          <w:sz w:val="22"/>
        </w:rPr>
        <w:t> </w:t>
      </w:r>
      <w:r>
        <w:rPr>
          <w:b/>
          <w:sz w:val="22"/>
        </w:rPr>
        <w:t>of</w:t>
      </w:r>
      <w:r>
        <w:rPr>
          <w:b/>
          <w:spacing w:val="13"/>
          <w:sz w:val="22"/>
        </w:rPr>
        <w:t> </w:t>
      </w:r>
      <w:r>
        <w:rPr>
          <w:b/>
          <w:spacing w:val="-4"/>
          <w:sz w:val="22"/>
        </w:rPr>
        <w:t>Yoga</w:t>
      </w:r>
    </w:p>
    <w:p>
      <w:pPr>
        <w:pStyle w:val="ListParagraph"/>
        <w:numPr>
          <w:ilvl w:val="0"/>
          <w:numId w:val="58"/>
        </w:numPr>
        <w:tabs>
          <w:tab w:pos="1109" w:val="left" w:leader="none"/>
        </w:tabs>
        <w:spacing w:line="240" w:lineRule="auto" w:before="38" w:after="0"/>
        <w:ind w:left="1109" w:right="0" w:hanging="339"/>
        <w:jc w:val="left"/>
        <w:rPr>
          <w:sz w:val="22"/>
        </w:rPr>
      </w:pPr>
      <w:r>
        <w:rPr>
          <w:sz w:val="22"/>
        </w:rPr>
        <w:t>Shitalikarna</w:t>
      </w:r>
      <w:r>
        <w:rPr>
          <w:spacing w:val="18"/>
          <w:sz w:val="22"/>
        </w:rPr>
        <w:t> </w:t>
      </w:r>
      <w:r>
        <w:rPr>
          <w:sz w:val="22"/>
        </w:rPr>
        <w:t>Vyayama/Physical</w:t>
      </w:r>
      <w:r>
        <w:rPr>
          <w:spacing w:val="18"/>
          <w:sz w:val="22"/>
        </w:rPr>
        <w:t> </w:t>
      </w:r>
      <w:r>
        <w:rPr>
          <w:sz w:val="22"/>
        </w:rPr>
        <w:t>Cultural</w:t>
      </w:r>
      <w:r>
        <w:rPr>
          <w:spacing w:val="17"/>
          <w:sz w:val="22"/>
        </w:rPr>
        <w:t> </w:t>
      </w:r>
      <w:r>
        <w:rPr>
          <w:spacing w:val="-2"/>
          <w:sz w:val="22"/>
        </w:rPr>
        <w:t>Exercises</w:t>
      </w:r>
    </w:p>
    <w:p>
      <w:pPr>
        <w:pStyle w:val="ListParagraph"/>
        <w:numPr>
          <w:ilvl w:val="0"/>
          <w:numId w:val="58"/>
        </w:numPr>
        <w:tabs>
          <w:tab w:pos="1109" w:val="left" w:leader="none"/>
        </w:tabs>
        <w:spacing w:line="240" w:lineRule="auto" w:before="44" w:after="0"/>
        <w:ind w:left="1109" w:right="0" w:hanging="339"/>
        <w:jc w:val="left"/>
        <w:rPr>
          <w:sz w:val="22"/>
        </w:rPr>
      </w:pPr>
      <w:r>
        <w:rPr>
          <w:spacing w:val="-2"/>
          <w:sz w:val="22"/>
        </w:rPr>
        <w:t>Suryanamaskara</w:t>
      </w:r>
    </w:p>
    <w:p>
      <w:pPr>
        <w:pStyle w:val="ListParagraph"/>
        <w:numPr>
          <w:ilvl w:val="0"/>
          <w:numId w:val="58"/>
        </w:numPr>
        <w:tabs>
          <w:tab w:pos="1109" w:val="left" w:leader="none"/>
          <w:tab w:pos="1111" w:val="left" w:leader="none"/>
        </w:tabs>
        <w:spacing w:line="285" w:lineRule="auto" w:before="48" w:after="0"/>
        <w:ind w:left="1111" w:right="2144" w:hanging="341"/>
        <w:jc w:val="left"/>
        <w:rPr>
          <w:sz w:val="22"/>
        </w:rPr>
      </w:pPr>
      <w:r>
        <w:rPr>
          <w:sz w:val="22"/>
        </w:rPr>
        <w:t>Standing Asanas- Ardhachakrasana, Padahasthasana, Ardhakatichakrasana, </w:t>
      </w:r>
      <w:r>
        <w:rPr>
          <w:spacing w:val="-2"/>
          <w:sz w:val="22"/>
        </w:rPr>
        <w:t>Trikonasana.</w:t>
      </w:r>
    </w:p>
    <w:p>
      <w:pPr>
        <w:pStyle w:val="ListParagraph"/>
        <w:numPr>
          <w:ilvl w:val="0"/>
          <w:numId w:val="58"/>
        </w:numPr>
        <w:tabs>
          <w:tab w:pos="1109" w:val="left" w:leader="none"/>
        </w:tabs>
        <w:spacing w:line="248" w:lineRule="exact" w:before="0" w:after="0"/>
        <w:ind w:left="1109" w:right="0" w:hanging="339"/>
        <w:jc w:val="left"/>
        <w:rPr>
          <w:sz w:val="22"/>
        </w:rPr>
      </w:pPr>
      <w:r>
        <w:rPr>
          <w:sz w:val="22"/>
        </w:rPr>
        <w:t>Sitting</w:t>
      </w:r>
      <w:r>
        <w:rPr>
          <w:spacing w:val="12"/>
          <w:sz w:val="22"/>
        </w:rPr>
        <w:t> </w:t>
      </w:r>
      <w:r>
        <w:rPr>
          <w:sz w:val="22"/>
        </w:rPr>
        <w:t>Asanas</w:t>
      </w:r>
      <w:r>
        <w:rPr>
          <w:spacing w:val="14"/>
          <w:sz w:val="22"/>
        </w:rPr>
        <w:t> </w:t>
      </w:r>
      <w:r>
        <w:rPr>
          <w:sz w:val="22"/>
        </w:rPr>
        <w:t>–</w:t>
      </w:r>
      <w:r>
        <w:rPr>
          <w:spacing w:val="16"/>
          <w:sz w:val="22"/>
        </w:rPr>
        <w:t> </w:t>
      </w:r>
      <w:r>
        <w:rPr>
          <w:sz w:val="22"/>
        </w:rPr>
        <w:t>Paschimottasana,</w:t>
      </w:r>
      <w:r>
        <w:rPr>
          <w:spacing w:val="10"/>
          <w:sz w:val="22"/>
        </w:rPr>
        <w:t> </w:t>
      </w:r>
      <w:r>
        <w:rPr>
          <w:sz w:val="22"/>
        </w:rPr>
        <w:t>Bhadrasana,</w:t>
      </w:r>
      <w:r>
        <w:rPr>
          <w:spacing w:val="14"/>
          <w:sz w:val="22"/>
        </w:rPr>
        <w:t> </w:t>
      </w:r>
      <w:r>
        <w:rPr>
          <w:sz w:val="22"/>
        </w:rPr>
        <w:t>Vakrasana,</w:t>
      </w:r>
      <w:r>
        <w:rPr>
          <w:spacing w:val="14"/>
          <w:sz w:val="22"/>
        </w:rPr>
        <w:t> </w:t>
      </w:r>
      <w:r>
        <w:rPr>
          <w:spacing w:val="-2"/>
          <w:sz w:val="22"/>
        </w:rPr>
        <w:t>Vajrasana.</w:t>
      </w:r>
    </w:p>
    <w:p>
      <w:pPr>
        <w:pStyle w:val="ListParagraph"/>
        <w:numPr>
          <w:ilvl w:val="0"/>
          <w:numId w:val="58"/>
        </w:numPr>
        <w:tabs>
          <w:tab w:pos="1109" w:val="left" w:leader="none"/>
        </w:tabs>
        <w:spacing w:line="240" w:lineRule="auto" w:before="47" w:after="0"/>
        <w:ind w:left="1109" w:right="0" w:hanging="339"/>
        <w:jc w:val="left"/>
        <w:rPr>
          <w:sz w:val="22"/>
        </w:rPr>
      </w:pPr>
      <w:r>
        <w:rPr>
          <w:sz w:val="22"/>
        </w:rPr>
        <w:t>Prone</w:t>
      </w:r>
      <w:r>
        <w:rPr>
          <w:spacing w:val="12"/>
          <w:sz w:val="22"/>
        </w:rPr>
        <w:t> </w:t>
      </w:r>
      <w:r>
        <w:rPr>
          <w:sz w:val="22"/>
        </w:rPr>
        <w:t>posture</w:t>
      </w:r>
      <w:r>
        <w:rPr>
          <w:spacing w:val="16"/>
          <w:sz w:val="22"/>
        </w:rPr>
        <w:t> </w:t>
      </w:r>
      <w:r>
        <w:rPr>
          <w:sz w:val="22"/>
        </w:rPr>
        <w:t>Asanas</w:t>
      </w:r>
      <w:r>
        <w:rPr>
          <w:spacing w:val="14"/>
          <w:sz w:val="22"/>
        </w:rPr>
        <w:t> </w:t>
      </w:r>
      <w:r>
        <w:rPr>
          <w:sz w:val="22"/>
        </w:rPr>
        <w:t>–</w:t>
      </w:r>
      <w:r>
        <w:rPr>
          <w:spacing w:val="13"/>
          <w:sz w:val="22"/>
        </w:rPr>
        <w:t> </w:t>
      </w:r>
      <w:r>
        <w:rPr>
          <w:sz w:val="22"/>
        </w:rPr>
        <w:t>Makarasana,</w:t>
      </w:r>
      <w:r>
        <w:rPr>
          <w:spacing w:val="13"/>
          <w:sz w:val="22"/>
        </w:rPr>
        <w:t> </w:t>
      </w:r>
      <w:r>
        <w:rPr>
          <w:sz w:val="22"/>
        </w:rPr>
        <w:t>Bhujangasana,</w:t>
      </w:r>
      <w:r>
        <w:rPr>
          <w:spacing w:val="14"/>
          <w:sz w:val="22"/>
        </w:rPr>
        <w:t> </w:t>
      </w:r>
      <w:r>
        <w:rPr>
          <w:sz w:val="22"/>
        </w:rPr>
        <w:t>Shalabhasana,</w:t>
      </w:r>
      <w:r>
        <w:rPr>
          <w:spacing w:val="14"/>
          <w:sz w:val="22"/>
        </w:rPr>
        <w:t> </w:t>
      </w:r>
      <w:r>
        <w:rPr>
          <w:spacing w:val="-2"/>
          <w:sz w:val="22"/>
        </w:rPr>
        <w:t>Dhanurasana.</w:t>
      </w:r>
    </w:p>
    <w:p>
      <w:pPr>
        <w:pStyle w:val="ListParagraph"/>
        <w:numPr>
          <w:ilvl w:val="0"/>
          <w:numId w:val="58"/>
        </w:numPr>
        <w:tabs>
          <w:tab w:pos="1109" w:val="left" w:leader="none"/>
          <w:tab w:pos="1111" w:val="left" w:leader="none"/>
        </w:tabs>
        <w:spacing w:line="285" w:lineRule="auto" w:before="44" w:after="0"/>
        <w:ind w:left="1111" w:right="1691" w:hanging="341"/>
        <w:jc w:val="left"/>
        <w:rPr>
          <w:sz w:val="22"/>
        </w:rPr>
      </w:pPr>
      <w:r>
        <w:rPr>
          <w:sz w:val="22"/>
        </w:rPr>
        <w:t>Supine posture Asanas – Ardha pavana Mukthasana, Purna Pavana Mukthasana, Sethubhandasana, Uttanapadasana.</w:t>
      </w:r>
    </w:p>
    <w:p>
      <w:pPr>
        <w:pStyle w:val="ListParagraph"/>
        <w:numPr>
          <w:ilvl w:val="0"/>
          <w:numId w:val="58"/>
        </w:numPr>
        <w:tabs>
          <w:tab w:pos="1109" w:val="left" w:leader="none"/>
        </w:tabs>
        <w:spacing w:line="248" w:lineRule="exact" w:before="0" w:after="0"/>
        <w:ind w:left="1109" w:right="0" w:hanging="339"/>
        <w:jc w:val="left"/>
        <w:rPr>
          <w:sz w:val="22"/>
        </w:rPr>
      </w:pPr>
      <w:r>
        <w:rPr>
          <w:sz w:val="22"/>
        </w:rPr>
        <w:t>Pranayama-</w:t>
      </w:r>
      <w:r>
        <w:rPr>
          <w:spacing w:val="13"/>
          <w:sz w:val="22"/>
        </w:rPr>
        <w:t> </w:t>
      </w:r>
      <w:r>
        <w:rPr>
          <w:sz w:val="22"/>
        </w:rPr>
        <w:t>Nadishodhana</w:t>
      </w:r>
      <w:r>
        <w:rPr>
          <w:spacing w:val="19"/>
          <w:sz w:val="22"/>
        </w:rPr>
        <w:t> </w:t>
      </w:r>
      <w:r>
        <w:rPr>
          <w:sz w:val="22"/>
        </w:rPr>
        <w:t>Pranayama,</w:t>
      </w:r>
      <w:r>
        <w:rPr>
          <w:spacing w:val="17"/>
          <w:sz w:val="22"/>
        </w:rPr>
        <w:t> </w:t>
      </w:r>
      <w:r>
        <w:rPr>
          <w:sz w:val="22"/>
        </w:rPr>
        <w:t>Bhastrika</w:t>
      </w:r>
      <w:r>
        <w:rPr>
          <w:spacing w:val="15"/>
          <w:sz w:val="22"/>
        </w:rPr>
        <w:t> </w:t>
      </w:r>
      <w:r>
        <w:rPr>
          <w:sz w:val="22"/>
        </w:rPr>
        <w:t>Pranayama,</w:t>
      </w:r>
      <w:r>
        <w:rPr>
          <w:spacing w:val="17"/>
          <w:sz w:val="22"/>
        </w:rPr>
        <w:t> </w:t>
      </w:r>
      <w:r>
        <w:rPr>
          <w:sz w:val="22"/>
        </w:rPr>
        <w:t>Bramari</w:t>
      </w:r>
      <w:r>
        <w:rPr>
          <w:spacing w:val="17"/>
          <w:sz w:val="22"/>
        </w:rPr>
        <w:t> </w:t>
      </w:r>
      <w:r>
        <w:rPr>
          <w:spacing w:val="-2"/>
          <w:sz w:val="22"/>
        </w:rPr>
        <w:t>Pranayama.</w:t>
      </w:r>
    </w:p>
    <w:p>
      <w:pPr>
        <w:pStyle w:val="ListParagraph"/>
        <w:numPr>
          <w:ilvl w:val="0"/>
          <w:numId w:val="58"/>
        </w:numPr>
        <w:tabs>
          <w:tab w:pos="1109" w:val="left" w:leader="none"/>
        </w:tabs>
        <w:spacing w:line="240" w:lineRule="auto" w:before="47" w:after="0"/>
        <w:ind w:left="1109" w:right="0" w:hanging="339"/>
        <w:jc w:val="left"/>
        <w:rPr>
          <w:sz w:val="22"/>
        </w:rPr>
      </w:pPr>
      <w:r>
        <w:rPr>
          <w:sz w:val="22"/>
        </w:rPr>
        <w:t>Dhyana</w:t>
      </w:r>
      <w:r>
        <w:rPr>
          <w:spacing w:val="7"/>
          <w:sz w:val="22"/>
        </w:rPr>
        <w:t> </w:t>
      </w:r>
      <w:r>
        <w:rPr>
          <w:sz w:val="22"/>
        </w:rPr>
        <w:t>–</w:t>
      </w:r>
      <w:r>
        <w:rPr>
          <w:spacing w:val="7"/>
          <w:sz w:val="22"/>
        </w:rPr>
        <w:t> </w:t>
      </w:r>
      <w:r>
        <w:rPr>
          <w:spacing w:val="-2"/>
          <w:sz w:val="22"/>
        </w:rPr>
        <w:t>Shavasana.</w:t>
      </w:r>
    </w:p>
    <w:p>
      <w:pPr>
        <w:spacing w:before="52"/>
        <w:ind w:left="0" w:right="1373" w:firstLine="0"/>
        <w:jc w:val="right"/>
        <w:rPr>
          <w:b/>
          <w:sz w:val="22"/>
        </w:rPr>
      </w:pPr>
      <w:r>
        <w:rPr>
          <w:b/>
          <w:sz w:val="22"/>
        </w:rPr>
        <w:t>Total:</w:t>
      </w:r>
      <w:r>
        <w:rPr>
          <w:b/>
          <w:spacing w:val="8"/>
          <w:sz w:val="22"/>
        </w:rPr>
        <w:t> </w:t>
      </w:r>
      <w:r>
        <w:rPr>
          <w:b/>
          <w:spacing w:val="-5"/>
          <w:sz w:val="22"/>
        </w:rPr>
        <w:t>20</w:t>
      </w:r>
    </w:p>
    <w:p>
      <w:pPr>
        <w:spacing w:after="0"/>
        <w:jc w:val="right"/>
        <w:rPr>
          <w:b/>
          <w:sz w:val="22"/>
        </w:rPr>
        <w:sectPr>
          <w:pgSz w:w="12240" w:h="15840"/>
          <w:pgMar w:header="0" w:footer="921" w:top="1340" w:bottom="1120" w:left="1440" w:right="720"/>
        </w:sectPr>
      </w:pPr>
    </w:p>
    <w:p>
      <w:pPr>
        <w:spacing w:before="82"/>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59"/>
        </w:numPr>
        <w:tabs>
          <w:tab w:pos="1109" w:val="left" w:leader="none"/>
          <w:tab w:pos="1111" w:val="left" w:leader="none"/>
        </w:tabs>
        <w:spacing w:line="280" w:lineRule="auto" w:before="33" w:after="0"/>
        <w:ind w:left="1111" w:right="1143" w:hanging="341"/>
        <w:jc w:val="both"/>
        <w:rPr>
          <w:sz w:val="26"/>
        </w:rPr>
      </w:pPr>
      <w:r>
        <w:rPr>
          <w:sz w:val="26"/>
        </w:rPr>
        <w:t>Dr Nagendra H. R. &amp; Dr Nagarathna R., Samagra Yoga Chikitse. Swami Vivekananda Yoga Prakasana, Bengaluru, 2002.</w:t>
      </w:r>
    </w:p>
    <w:p>
      <w:pPr>
        <w:pStyle w:val="ListParagraph"/>
        <w:numPr>
          <w:ilvl w:val="0"/>
          <w:numId w:val="59"/>
        </w:numPr>
        <w:tabs>
          <w:tab w:pos="1109" w:val="left" w:leader="none"/>
          <w:tab w:pos="1111" w:val="left" w:leader="none"/>
        </w:tabs>
        <w:spacing w:line="278" w:lineRule="auto" w:before="0" w:after="0"/>
        <w:ind w:left="1111" w:right="1143" w:hanging="341"/>
        <w:jc w:val="both"/>
        <w:rPr>
          <w:sz w:val="26"/>
        </w:rPr>
      </w:pPr>
      <w:r>
        <w:rPr>
          <w:sz w:val="26"/>
        </w:rPr>
        <w:t>Dr Nagendra H. R. &amp; Dr Nagarathna R. Integrated approach of Yoga Therapy for Positive Health, Swami Vivekananda Yoga Prakasana, Bengaluru, 2006.</w:t>
      </w:r>
    </w:p>
    <w:p>
      <w:pPr>
        <w:pStyle w:val="BodyText"/>
        <w:spacing w:before="14"/>
        <w:ind w:left="0"/>
        <w:rPr>
          <w:sz w:val="26"/>
        </w:rPr>
      </w:pPr>
    </w:p>
    <w:p>
      <w:pPr>
        <w:spacing w:before="1"/>
        <w:ind w:left="431" w:right="0" w:firstLine="0"/>
        <w:jc w:val="left"/>
        <w:rPr>
          <w:b/>
          <w:sz w:val="22"/>
        </w:rPr>
      </w:pPr>
      <w:r>
        <w:rPr>
          <w:b/>
          <w:spacing w:val="-2"/>
          <w:sz w:val="22"/>
        </w:rPr>
        <w:t>REFERENCES:</w:t>
      </w:r>
    </w:p>
    <w:p>
      <w:pPr>
        <w:pStyle w:val="ListParagraph"/>
        <w:numPr>
          <w:ilvl w:val="0"/>
          <w:numId w:val="60"/>
        </w:numPr>
        <w:tabs>
          <w:tab w:pos="1109" w:val="left" w:leader="none"/>
          <w:tab w:pos="1111" w:val="left" w:leader="none"/>
        </w:tabs>
        <w:spacing w:line="278" w:lineRule="auto" w:before="36" w:after="0"/>
        <w:ind w:left="1111" w:right="1144" w:hanging="341"/>
        <w:jc w:val="both"/>
        <w:rPr>
          <w:sz w:val="26"/>
        </w:rPr>
      </w:pPr>
      <w:r>
        <w:rPr>
          <w:sz w:val="26"/>
        </w:rPr>
        <w:t>Kumar, Ajith, Yoga Pravesha. Bengaluru: Rashtrothanna Prakashana., </w:t>
      </w:r>
      <w:r>
        <w:rPr>
          <w:spacing w:val="-2"/>
          <w:sz w:val="26"/>
        </w:rPr>
        <w:t>1984.</w:t>
      </w:r>
    </w:p>
    <w:p>
      <w:pPr>
        <w:pStyle w:val="ListParagraph"/>
        <w:numPr>
          <w:ilvl w:val="0"/>
          <w:numId w:val="60"/>
        </w:numPr>
        <w:tabs>
          <w:tab w:pos="1109" w:val="left" w:leader="none"/>
          <w:tab w:pos="1111" w:val="left" w:leader="none"/>
        </w:tabs>
        <w:spacing w:line="278" w:lineRule="auto" w:before="4" w:after="0"/>
        <w:ind w:left="1111" w:right="1146" w:hanging="341"/>
        <w:jc w:val="both"/>
        <w:rPr>
          <w:sz w:val="26"/>
        </w:rPr>
      </w:pPr>
      <w:r>
        <w:rPr>
          <w:sz w:val="26"/>
        </w:rPr>
        <w:t>D.M Jyoti, Yoga and Physical Activities, lulu.com3101, Hills borough, NC27609, United State, 2015.</w:t>
      </w:r>
    </w:p>
    <w:p>
      <w:pPr>
        <w:pStyle w:val="ListParagraph"/>
        <w:spacing w:after="0" w:line="278" w:lineRule="auto"/>
        <w:jc w:val="both"/>
        <w:rPr>
          <w:sz w:val="26"/>
        </w:rPr>
        <w:sectPr>
          <w:pgSz w:w="12240" w:h="15840"/>
          <w:pgMar w:header="0" w:footer="921" w:top="1280" w:bottom="1120" w:left="1440" w:right="720"/>
        </w:sectPr>
      </w:pPr>
    </w:p>
    <w:p>
      <w:pPr>
        <w:pStyle w:val="BodyText"/>
        <w:spacing w:before="120"/>
        <w:ind w:left="0"/>
      </w:pPr>
    </w:p>
    <w:p>
      <w:pPr>
        <w:spacing w:line="590" w:lineRule="atLeast" w:before="0"/>
        <w:ind w:left="431" w:right="2580" w:firstLine="2124"/>
        <w:jc w:val="left"/>
        <w:rPr>
          <w:b/>
          <w:sz w:val="22"/>
        </w:rPr>
      </w:pPr>
      <w:r>
        <w:rPr>
          <w:b/>
          <w:sz w:val="22"/>
        </w:rPr>
        <mc:AlternateContent>
          <mc:Choice Requires="wps">
            <w:drawing>
              <wp:anchor distT="0" distB="0" distL="0" distR="0" allowOverlap="1" layoutInCell="1" locked="0" behindDoc="0" simplePos="0" relativeHeight="15732224">
                <wp:simplePos x="0" y="0"/>
                <wp:positionH relativeFrom="page">
                  <wp:posOffset>1141475</wp:posOffset>
                </wp:positionH>
                <wp:positionV relativeFrom="paragraph">
                  <wp:posOffset>-226681</wp:posOffset>
                </wp:positionV>
                <wp:extent cx="5492115" cy="43815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492115" cy="43815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9"/>
                              <w:gridCol w:w="5329"/>
                              <w:gridCol w:w="381"/>
                              <w:gridCol w:w="391"/>
                              <w:gridCol w:w="399"/>
                              <w:gridCol w:w="395"/>
                            </w:tblGrid>
                            <w:tr>
                              <w:trPr>
                                <w:trHeight w:val="323" w:hRule="atLeast"/>
                              </w:trPr>
                              <w:tc>
                                <w:tcPr>
                                  <w:tcW w:w="1619" w:type="dxa"/>
                                  <w:vMerge w:val="restart"/>
                                  <w:tcBorders>
                                    <w:bottom w:val="single" w:sz="4" w:space="0" w:color="000000"/>
                                    <w:right w:val="single" w:sz="4" w:space="0" w:color="000000"/>
                                  </w:tcBorders>
                                </w:tcPr>
                                <w:p>
                                  <w:pPr>
                                    <w:pStyle w:val="TableParagraph"/>
                                    <w:spacing w:before="182"/>
                                    <w:ind w:left="206"/>
                                    <w:jc w:val="left"/>
                                    <w:rPr>
                                      <w:b/>
                                      <w:sz w:val="22"/>
                                    </w:rPr>
                                  </w:pPr>
                                  <w:r>
                                    <w:rPr>
                                      <w:b/>
                                      <w:spacing w:val="-2"/>
                                      <w:sz w:val="22"/>
                                    </w:rPr>
                                    <w:t>BCY232V08</w:t>
                                  </w:r>
                                </w:p>
                              </w:tc>
                              <w:tc>
                                <w:tcPr>
                                  <w:tcW w:w="5329" w:type="dxa"/>
                                  <w:vMerge w:val="restart"/>
                                  <w:tcBorders>
                                    <w:left w:val="single" w:sz="4" w:space="0" w:color="000000"/>
                                    <w:bottom w:val="single" w:sz="4" w:space="0" w:color="000000"/>
                                  </w:tcBorders>
                                </w:tcPr>
                                <w:p>
                                  <w:pPr>
                                    <w:pStyle w:val="TableParagraph"/>
                                    <w:spacing w:before="186"/>
                                    <w:ind w:left="591"/>
                                    <w:jc w:val="left"/>
                                    <w:rPr>
                                      <w:b/>
                                      <w:sz w:val="22"/>
                                    </w:rPr>
                                  </w:pPr>
                                  <w:r>
                                    <w:rPr>
                                      <w:b/>
                                      <w:sz w:val="22"/>
                                    </w:rPr>
                                    <w:t>FUNDAMENTALS</w:t>
                                  </w:r>
                                  <w:r>
                                    <w:rPr>
                                      <w:b/>
                                      <w:spacing w:val="19"/>
                                      <w:sz w:val="22"/>
                                    </w:rPr>
                                    <w:t> </w:t>
                                  </w:r>
                                  <w:r>
                                    <w:rPr>
                                      <w:b/>
                                      <w:sz w:val="22"/>
                                    </w:rPr>
                                    <w:t>OF</w:t>
                                  </w:r>
                                  <w:r>
                                    <w:rPr>
                                      <w:b/>
                                      <w:spacing w:val="19"/>
                                      <w:sz w:val="22"/>
                                    </w:rPr>
                                    <w:t> </w:t>
                                  </w:r>
                                  <w:r>
                                    <w:rPr>
                                      <w:b/>
                                      <w:sz w:val="22"/>
                                    </w:rPr>
                                    <w:t>HUMAN</w:t>
                                  </w:r>
                                  <w:r>
                                    <w:rPr>
                                      <w:b/>
                                      <w:spacing w:val="21"/>
                                      <w:sz w:val="22"/>
                                    </w:rPr>
                                    <w:t> </w:t>
                                  </w:r>
                                  <w:r>
                                    <w:rPr>
                                      <w:b/>
                                      <w:spacing w:val="-2"/>
                                      <w:sz w:val="22"/>
                                    </w:rPr>
                                    <w:t>RIGHTS</w:t>
                                  </w:r>
                                </w:p>
                              </w:tc>
                              <w:tc>
                                <w:tcPr>
                                  <w:tcW w:w="381" w:type="dxa"/>
                                </w:tcPr>
                                <w:p>
                                  <w:pPr>
                                    <w:pStyle w:val="TableParagraph"/>
                                    <w:spacing w:before="18"/>
                                    <w:ind w:left="15" w:right="1"/>
                                    <w:rPr>
                                      <w:b/>
                                      <w:sz w:val="22"/>
                                    </w:rPr>
                                  </w:pPr>
                                  <w:r>
                                    <w:rPr>
                                      <w:b/>
                                      <w:spacing w:val="-10"/>
                                      <w:sz w:val="22"/>
                                    </w:rPr>
                                    <w:t>L</w:t>
                                  </w:r>
                                </w:p>
                              </w:tc>
                              <w:tc>
                                <w:tcPr>
                                  <w:tcW w:w="391" w:type="dxa"/>
                                </w:tcPr>
                                <w:p>
                                  <w:pPr>
                                    <w:pStyle w:val="TableParagraph"/>
                                    <w:spacing w:before="18"/>
                                    <w:ind w:left="15"/>
                                    <w:rPr>
                                      <w:b/>
                                      <w:sz w:val="22"/>
                                    </w:rPr>
                                  </w:pPr>
                                  <w:r>
                                    <w:rPr>
                                      <w:b/>
                                      <w:spacing w:val="-10"/>
                                      <w:sz w:val="22"/>
                                    </w:rPr>
                                    <w:t>T</w:t>
                                  </w:r>
                                </w:p>
                              </w:tc>
                              <w:tc>
                                <w:tcPr>
                                  <w:tcW w:w="399" w:type="dxa"/>
                                  <w:tcBorders>
                                    <w:right w:val="single" w:sz="4" w:space="0" w:color="000000"/>
                                  </w:tcBorders>
                                </w:tcPr>
                                <w:p>
                                  <w:pPr>
                                    <w:pStyle w:val="TableParagraph"/>
                                    <w:spacing w:before="18"/>
                                    <w:ind w:left="16"/>
                                    <w:rPr>
                                      <w:b/>
                                      <w:sz w:val="22"/>
                                    </w:rPr>
                                  </w:pPr>
                                  <w:r>
                                    <w:rPr>
                                      <w:b/>
                                      <w:spacing w:val="-10"/>
                                      <w:sz w:val="22"/>
                                    </w:rPr>
                                    <w:t>P</w:t>
                                  </w:r>
                                </w:p>
                              </w:tc>
                              <w:tc>
                                <w:tcPr>
                                  <w:tcW w:w="395" w:type="dxa"/>
                                  <w:tcBorders>
                                    <w:left w:val="single" w:sz="4" w:space="0" w:color="000000"/>
                                    <w:right w:val="single" w:sz="4" w:space="0" w:color="000000"/>
                                  </w:tcBorders>
                                </w:tcPr>
                                <w:p>
                                  <w:pPr>
                                    <w:pStyle w:val="TableParagraph"/>
                                    <w:spacing w:before="18"/>
                                    <w:ind w:left="18"/>
                                    <w:rPr>
                                      <w:b/>
                                      <w:sz w:val="22"/>
                                    </w:rPr>
                                  </w:pPr>
                                  <w:r>
                                    <w:rPr>
                                      <w:b/>
                                      <w:spacing w:val="-10"/>
                                      <w:sz w:val="22"/>
                                    </w:rPr>
                                    <w:t>C</w:t>
                                  </w:r>
                                </w:p>
                              </w:tc>
                            </w:tr>
                            <w:tr>
                              <w:trPr>
                                <w:trHeight w:val="327" w:hRule="atLeast"/>
                              </w:trPr>
                              <w:tc>
                                <w:tcPr>
                                  <w:tcW w:w="1619" w:type="dxa"/>
                                  <w:vMerge/>
                                  <w:tcBorders>
                                    <w:top w:val="nil"/>
                                    <w:bottom w:val="single" w:sz="4" w:space="0" w:color="000000"/>
                                    <w:right w:val="single" w:sz="4" w:space="0" w:color="000000"/>
                                  </w:tcBorders>
                                </w:tcPr>
                                <w:p>
                                  <w:pPr>
                                    <w:rPr>
                                      <w:sz w:val="2"/>
                                      <w:szCs w:val="2"/>
                                    </w:rPr>
                                  </w:pPr>
                                </w:p>
                              </w:tc>
                              <w:tc>
                                <w:tcPr>
                                  <w:tcW w:w="5329" w:type="dxa"/>
                                  <w:vMerge/>
                                  <w:tcBorders>
                                    <w:top w:val="nil"/>
                                    <w:left w:val="single" w:sz="4" w:space="0" w:color="000000"/>
                                    <w:bottom w:val="single" w:sz="4" w:space="0" w:color="000000"/>
                                  </w:tcBorders>
                                </w:tcPr>
                                <w:p>
                                  <w:pPr>
                                    <w:rPr>
                                      <w:sz w:val="2"/>
                                      <w:szCs w:val="2"/>
                                    </w:rPr>
                                  </w:pPr>
                                </w:p>
                              </w:tc>
                              <w:tc>
                                <w:tcPr>
                                  <w:tcW w:w="381" w:type="dxa"/>
                                  <w:tcBorders>
                                    <w:bottom w:val="single" w:sz="4" w:space="0" w:color="000000"/>
                                  </w:tcBorders>
                                </w:tcPr>
                                <w:p>
                                  <w:pPr>
                                    <w:pStyle w:val="TableParagraph"/>
                                    <w:spacing w:before="18"/>
                                    <w:ind w:left="15"/>
                                    <w:rPr>
                                      <w:b/>
                                      <w:sz w:val="22"/>
                                    </w:rPr>
                                  </w:pPr>
                                  <w:r>
                                    <w:rPr>
                                      <w:b/>
                                      <w:spacing w:val="-10"/>
                                      <w:sz w:val="22"/>
                                    </w:rPr>
                                    <w:t>0</w:t>
                                  </w:r>
                                </w:p>
                              </w:tc>
                              <w:tc>
                                <w:tcPr>
                                  <w:tcW w:w="391" w:type="dxa"/>
                                  <w:tcBorders>
                                    <w:bottom w:val="single" w:sz="4" w:space="0" w:color="000000"/>
                                  </w:tcBorders>
                                </w:tcPr>
                                <w:p>
                                  <w:pPr>
                                    <w:pStyle w:val="TableParagraph"/>
                                    <w:spacing w:before="18"/>
                                    <w:ind w:left="15"/>
                                    <w:rPr>
                                      <w:b/>
                                      <w:sz w:val="22"/>
                                    </w:rPr>
                                  </w:pPr>
                                  <w:r>
                                    <w:rPr>
                                      <w:b/>
                                      <w:spacing w:val="-10"/>
                                      <w:sz w:val="22"/>
                                    </w:rPr>
                                    <w:t>2</w:t>
                                  </w:r>
                                </w:p>
                              </w:tc>
                              <w:tc>
                                <w:tcPr>
                                  <w:tcW w:w="399" w:type="dxa"/>
                                  <w:tcBorders>
                                    <w:bottom w:val="single" w:sz="4" w:space="0" w:color="000000"/>
                                    <w:right w:val="single" w:sz="4" w:space="0" w:color="000000"/>
                                  </w:tcBorders>
                                </w:tcPr>
                                <w:p>
                                  <w:pPr>
                                    <w:pStyle w:val="TableParagraph"/>
                                    <w:spacing w:before="18"/>
                                    <w:ind w:left="16" w:right="6"/>
                                    <w:rPr>
                                      <w:b/>
                                      <w:sz w:val="22"/>
                                    </w:rPr>
                                  </w:pPr>
                                  <w:r>
                                    <w:rPr>
                                      <w:b/>
                                      <w:spacing w:val="-10"/>
                                      <w:sz w:val="22"/>
                                    </w:rPr>
                                    <w:t>0</w:t>
                                  </w:r>
                                </w:p>
                              </w:tc>
                              <w:tc>
                                <w:tcPr>
                                  <w:tcW w:w="395" w:type="dxa"/>
                                  <w:tcBorders>
                                    <w:left w:val="single" w:sz="4" w:space="0" w:color="000000"/>
                                    <w:bottom w:val="single" w:sz="4" w:space="0" w:color="000000"/>
                                    <w:right w:val="single" w:sz="4" w:space="0" w:color="000000"/>
                                  </w:tcBorders>
                                </w:tcPr>
                                <w:p>
                                  <w:pPr>
                                    <w:pStyle w:val="TableParagraph"/>
                                    <w:spacing w:before="18"/>
                                    <w:ind w:left="18" w:right="3"/>
                                    <w:rPr>
                                      <w:b/>
                                      <w:sz w:val="22"/>
                                    </w:rPr>
                                  </w:pPr>
                                  <w:r>
                                    <w:rPr>
                                      <w:b/>
                                      <w:spacing w:val="-10"/>
                                      <w:sz w:val="22"/>
                                    </w:rPr>
                                    <w:t>2</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9.879997pt;margin-top:-17.848909pt;width:432.45pt;height:34.5pt;mso-position-horizontal-relative:page;mso-position-vertical-relative:paragraph;z-index:15732224" type="#_x0000_t202" id="docshape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9"/>
                        <w:gridCol w:w="5329"/>
                        <w:gridCol w:w="381"/>
                        <w:gridCol w:w="391"/>
                        <w:gridCol w:w="399"/>
                        <w:gridCol w:w="395"/>
                      </w:tblGrid>
                      <w:tr>
                        <w:trPr>
                          <w:trHeight w:val="323" w:hRule="atLeast"/>
                        </w:trPr>
                        <w:tc>
                          <w:tcPr>
                            <w:tcW w:w="1619" w:type="dxa"/>
                            <w:vMerge w:val="restart"/>
                            <w:tcBorders>
                              <w:bottom w:val="single" w:sz="4" w:space="0" w:color="000000"/>
                              <w:right w:val="single" w:sz="4" w:space="0" w:color="000000"/>
                            </w:tcBorders>
                          </w:tcPr>
                          <w:p>
                            <w:pPr>
                              <w:pStyle w:val="TableParagraph"/>
                              <w:spacing w:before="182"/>
                              <w:ind w:left="206"/>
                              <w:jc w:val="left"/>
                              <w:rPr>
                                <w:b/>
                                <w:sz w:val="22"/>
                              </w:rPr>
                            </w:pPr>
                            <w:r>
                              <w:rPr>
                                <w:b/>
                                <w:spacing w:val="-2"/>
                                <w:sz w:val="22"/>
                              </w:rPr>
                              <w:t>BCY232V08</w:t>
                            </w:r>
                          </w:p>
                        </w:tc>
                        <w:tc>
                          <w:tcPr>
                            <w:tcW w:w="5329" w:type="dxa"/>
                            <w:vMerge w:val="restart"/>
                            <w:tcBorders>
                              <w:left w:val="single" w:sz="4" w:space="0" w:color="000000"/>
                              <w:bottom w:val="single" w:sz="4" w:space="0" w:color="000000"/>
                            </w:tcBorders>
                          </w:tcPr>
                          <w:p>
                            <w:pPr>
                              <w:pStyle w:val="TableParagraph"/>
                              <w:spacing w:before="186"/>
                              <w:ind w:left="591"/>
                              <w:jc w:val="left"/>
                              <w:rPr>
                                <w:b/>
                                <w:sz w:val="22"/>
                              </w:rPr>
                            </w:pPr>
                            <w:r>
                              <w:rPr>
                                <w:b/>
                                <w:sz w:val="22"/>
                              </w:rPr>
                              <w:t>FUNDAMENTALS</w:t>
                            </w:r>
                            <w:r>
                              <w:rPr>
                                <w:b/>
                                <w:spacing w:val="19"/>
                                <w:sz w:val="22"/>
                              </w:rPr>
                              <w:t> </w:t>
                            </w:r>
                            <w:r>
                              <w:rPr>
                                <w:b/>
                                <w:sz w:val="22"/>
                              </w:rPr>
                              <w:t>OF</w:t>
                            </w:r>
                            <w:r>
                              <w:rPr>
                                <w:b/>
                                <w:spacing w:val="19"/>
                                <w:sz w:val="22"/>
                              </w:rPr>
                              <w:t> </w:t>
                            </w:r>
                            <w:r>
                              <w:rPr>
                                <w:b/>
                                <w:sz w:val="22"/>
                              </w:rPr>
                              <w:t>HUMAN</w:t>
                            </w:r>
                            <w:r>
                              <w:rPr>
                                <w:b/>
                                <w:spacing w:val="21"/>
                                <w:sz w:val="22"/>
                              </w:rPr>
                              <w:t> </w:t>
                            </w:r>
                            <w:r>
                              <w:rPr>
                                <w:b/>
                                <w:spacing w:val="-2"/>
                                <w:sz w:val="22"/>
                              </w:rPr>
                              <w:t>RIGHTS</w:t>
                            </w:r>
                          </w:p>
                        </w:tc>
                        <w:tc>
                          <w:tcPr>
                            <w:tcW w:w="381" w:type="dxa"/>
                          </w:tcPr>
                          <w:p>
                            <w:pPr>
                              <w:pStyle w:val="TableParagraph"/>
                              <w:spacing w:before="18"/>
                              <w:ind w:left="15" w:right="1"/>
                              <w:rPr>
                                <w:b/>
                                <w:sz w:val="22"/>
                              </w:rPr>
                            </w:pPr>
                            <w:r>
                              <w:rPr>
                                <w:b/>
                                <w:spacing w:val="-10"/>
                                <w:sz w:val="22"/>
                              </w:rPr>
                              <w:t>L</w:t>
                            </w:r>
                          </w:p>
                        </w:tc>
                        <w:tc>
                          <w:tcPr>
                            <w:tcW w:w="391" w:type="dxa"/>
                          </w:tcPr>
                          <w:p>
                            <w:pPr>
                              <w:pStyle w:val="TableParagraph"/>
                              <w:spacing w:before="18"/>
                              <w:ind w:left="15"/>
                              <w:rPr>
                                <w:b/>
                                <w:sz w:val="22"/>
                              </w:rPr>
                            </w:pPr>
                            <w:r>
                              <w:rPr>
                                <w:b/>
                                <w:spacing w:val="-10"/>
                                <w:sz w:val="22"/>
                              </w:rPr>
                              <w:t>T</w:t>
                            </w:r>
                          </w:p>
                        </w:tc>
                        <w:tc>
                          <w:tcPr>
                            <w:tcW w:w="399" w:type="dxa"/>
                            <w:tcBorders>
                              <w:right w:val="single" w:sz="4" w:space="0" w:color="000000"/>
                            </w:tcBorders>
                          </w:tcPr>
                          <w:p>
                            <w:pPr>
                              <w:pStyle w:val="TableParagraph"/>
                              <w:spacing w:before="18"/>
                              <w:ind w:left="16"/>
                              <w:rPr>
                                <w:b/>
                                <w:sz w:val="22"/>
                              </w:rPr>
                            </w:pPr>
                            <w:r>
                              <w:rPr>
                                <w:b/>
                                <w:spacing w:val="-10"/>
                                <w:sz w:val="22"/>
                              </w:rPr>
                              <w:t>P</w:t>
                            </w:r>
                          </w:p>
                        </w:tc>
                        <w:tc>
                          <w:tcPr>
                            <w:tcW w:w="395" w:type="dxa"/>
                            <w:tcBorders>
                              <w:left w:val="single" w:sz="4" w:space="0" w:color="000000"/>
                              <w:right w:val="single" w:sz="4" w:space="0" w:color="000000"/>
                            </w:tcBorders>
                          </w:tcPr>
                          <w:p>
                            <w:pPr>
                              <w:pStyle w:val="TableParagraph"/>
                              <w:spacing w:before="18"/>
                              <w:ind w:left="18"/>
                              <w:rPr>
                                <w:b/>
                                <w:sz w:val="22"/>
                              </w:rPr>
                            </w:pPr>
                            <w:r>
                              <w:rPr>
                                <w:b/>
                                <w:spacing w:val="-10"/>
                                <w:sz w:val="22"/>
                              </w:rPr>
                              <w:t>C</w:t>
                            </w:r>
                          </w:p>
                        </w:tc>
                      </w:tr>
                      <w:tr>
                        <w:trPr>
                          <w:trHeight w:val="327" w:hRule="atLeast"/>
                        </w:trPr>
                        <w:tc>
                          <w:tcPr>
                            <w:tcW w:w="1619" w:type="dxa"/>
                            <w:vMerge/>
                            <w:tcBorders>
                              <w:top w:val="nil"/>
                              <w:bottom w:val="single" w:sz="4" w:space="0" w:color="000000"/>
                              <w:right w:val="single" w:sz="4" w:space="0" w:color="000000"/>
                            </w:tcBorders>
                          </w:tcPr>
                          <w:p>
                            <w:pPr>
                              <w:rPr>
                                <w:sz w:val="2"/>
                                <w:szCs w:val="2"/>
                              </w:rPr>
                            </w:pPr>
                          </w:p>
                        </w:tc>
                        <w:tc>
                          <w:tcPr>
                            <w:tcW w:w="5329" w:type="dxa"/>
                            <w:vMerge/>
                            <w:tcBorders>
                              <w:top w:val="nil"/>
                              <w:left w:val="single" w:sz="4" w:space="0" w:color="000000"/>
                              <w:bottom w:val="single" w:sz="4" w:space="0" w:color="000000"/>
                            </w:tcBorders>
                          </w:tcPr>
                          <w:p>
                            <w:pPr>
                              <w:rPr>
                                <w:sz w:val="2"/>
                                <w:szCs w:val="2"/>
                              </w:rPr>
                            </w:pPr>
                          </w:p>
                        </w:tc>
                        <w:tc>
                          <w:tcPr>
                            <w:tcW w:w="381" w:type="dxa"/>
                            <w:tcBorders>
                              <w:bottom w:val="single" w:sz="4" w:space="0" w:color="000000"/>
                            </w:tcBorders>
                          </w:tcPr>
                          <w:p>
                            <w:pPr>
                              <w:pStyle w:val="TableParagraph"/>
                              <w:spacing w:before="18"/>
                              <w:ind w:left="15"/>
                              <w:rPr>
                                <w:b/>
                                <w:sz w:val="22"/>
                              </w:rPr>
                            </w:pPr>
                            <w:r>
                              <w:rPr>
                                <w:b/>
                                <w:spacing w:val="-10"/>
                                <w:sz w:val="22"/>
                              </w:rPr>
                              <w:t>0</w:t>
                            </w:r>
                          </w:p>
                        </w:tc>
                        <w:tc>
                          <w:tcPr>
                            <w:tcW w:w="391" w:type="dxa"/>
                            <w:tcBorders>
                              <w:bottom w:val="single" w:sz="4" w:space="0" w:color="000000"/>
                            </w:tcBorders>
                          </w:tcPr>
                          <w:p>
                            <w:pPr>
                              <w:pStyle w:val="TableParagraph"/>
                              <w:spacing w:before="18"/>
                              <w:ind w:left="15"/>
                              <w:rPr>
                                <w:b/>
                                <w:sz w:val="22"/>
                              </w:rPr>
                            </w:pPr>
                            <w:r>
                              <w:rPr>
                                <w:b/>
                                <w:spacing w:val="-10"/>
                                <w:sz w:val="22"/>
                              </w:rPr>
                              <w:t>2</w:t>
                            </w:r>
                          </w:p>
                        </w:tc>
                        <w:tc>
                          <w:tcPr>
                            <w:tcW w:w="399" w:type="dxa"/>
                            <w:tcBorders>
                              <w:bottom w:val="single" w:sz="4" w:space="0" w:color="000000"/>
                              <w:right w:val="single" w:sz="4" w:space="0" w:color="000000"/>
                            </w:tcBorders>
                          </w:tcPr>
                          <w:p>
                            <w:pPr>
                              <w:pStyle w:val="TableParagraph"/>
                              <w:spacing w:before="18"/>
                              <w:ind w:left="16" w:right="6"/>
                              <w:rPr>
                                <w:b/>
                                <w:sz w:val="22"/>
                              </w:rPr>
                            </w:pPr>
                            <w:r>
                              <w:rPr>
                                <w:b/>
                                <w:spacing w:val="-10"/>
                                <w:sz w:val="22"/>
                              </w:rPr>
                              <w:t>0</w:t>
                            </w:r>
                          </w:p>
                        </w:tc>
                        <w:tc>
                          <w:tcPr>
                            <w:tcW w:w="395" w:type="dxa"/>
                            <w:tcBorders>
                              <w:left w:val="single" w:sz="4" w:space="0" w:color="000000"/>
                              <w:bottom w:val="single" w:sz="4" w:space="0" w:color="000000"/>
                              <w:right w:val="single" w:sz="4" w:space="0" w:color="000000"/>
                            </w:tcBorders>
                          </w:tcPr>
                          <w:p>
                            <w:pPr>
                              <w:pStyle w:val="TableParagraph"/>
                              <w:spacing w:before="18"/>
                              <w:ind w:left="18" w:right="3"/>
                              <w:rPr>
                                <w:b/>
                                <w:sz w:val="22"/>
                              </w:rPr>
                            </w:pPr>
                            <w:r>
                              <w:rPr>
                                <w:b/>
                                <w:spacing w:val="-10"/>
                                <w:sz w:val="22"/>
                              </w:rPr>
                              <w:t>2</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60"/>
        </w:numPr>
        <w:tabs>
          <w:tab w:pos="1111" w:val="left" w:leader="none"/>
        </w:tabs>
        <w:spacing w:line="240" w:lineRule="auto" w:before="46" w:after="0"/>
        <w:ind w:left="1111" w:right="0" w:hanging="341"/>
        <w:jc w:val="left"/>
        <w:rPr>
          <w:sz w:val="22"/>
        </w:rPr>
      </w:pPr>
      <w:r>
        <w:rPr>
          <w:sz w:val="22"/>
        </w:rPr>
        <w:t>To</w:t>
      </w:r>
      <w:r>
        <w:rPr>
          <w:spacing w:val="8"/>
          <w:sz w:val="22"/>
        </w:rPr>
        <w:t> </w:t>
      </w:r>
      <w:r>
        <w:rPr>
          <w:sz w:val="22"/>
        </w:rPr>
        <w:t>sensitize</w:t>
      </w:r>
      <w:r>
        <w:rPr>
          <w:spacing w:val="10"/>
          <w:sz w:val="22"/>
        </w:rPr>
        <w:t> </w:t>
      </w:r>
      <w:r>
        <w:rPr>
          <w:sz w:val="22"/>
        </w:rPr>
        <w:t>the</w:t>
      </w:r>
      <w:r>
        <w:rPr>
          <w:spacing w:val="9"/>
          <w:sz w:val="22"/>
        </w:rPr>
        <w:t> </w:t>
      </w:r>
      <w:r>
        <w:rPr>
          <w:sz w:val="22"/>
        </w:rPr>
        <w:t>students</w:t>
      </w:r>
      <w:r>
        <w:rPr>
          <w:spacing w:val="4"/>
          <w:sz w:val="22"/>
        </w:rPr>
        <w:t> </w:t>
      </w:r>
      <w:r>
        <w:rPr>
          <w:sz w:val="22"/>
        </w:rPr>
        <w:t>to</w:t>
      </w:r>
      <w:r>
        <w:rPr>
          <w:spacing w:val="9"/>
          <w:sz w:val="22"/>
        </w:rPr>
        <w:t> </w:t>
      </w:r>
      <w:r>
        <w:rPr>
          <w:sz w:val="22"/>
        </w:rPr>
        <w:t>various</w:t>
      </w:r>
      <w:r>
        <w:rPr>
          <w:spacing w:val="7"/>
          <w:sz w:val="22"/>
        </w:rPr>
        <w:t> </w:t>
      </w:r>
      <w:r>
        <w:rPr>
          <w:sz w:val="22"/>
        </w:rPr>
        <w:t>aspects</w:t>
      </w:r>
      <w:r>
        <w:rPr>
          <w:spacing w:val="8"/>
          <w:sz w:val="22"/>
        </w:rPr>
        <w:t> </w:t>
      </w:r>
      <w:r>
        <w:rPr>
          <w:sz w:val="22"/>
        </w:rPr>
        <w:t>of</w:t>
      </w:r>
      <w:r>
        <w:rPr>
          <w:spacing w:val="11"/>
          <w:sz w:val="22"/>
        </w:rPr>
        <w:t> </w:t>
      </w:r>
      <w:r>
        <w:rPr>
          <w:sz w:val="22"/>
        </w:rPr>
        <w:t>Human</w:t>
      </w:r>
      <w:r>
        <w:rPr>
          <w:spacing w:val="8"/>
          <w:sz w:val="22"/>
        </w:rPr>
        <w:t> </w:t>
      </w:r>
      <w:r>
        <w:rPr>
          <w:spacing w:val="-2"/>
          <w:sz w:val="22"/>
        </w:rPr>
        <w:t>Rights.</w:t>
      </w:r>
    </w:p>
    <w:p>
      <w:pPr>
        <w:pStyle w:val="ListParagraph"/>
        <w:numPr>
          <w:ilvl w:val="1"/>
          <w:numId w:val="60"/>
        </w:numPr>
        <w:tabs>
          <w:tab w:pos="1111" w:val="left" w:leader="none"/>
        </w:tabs>
        <w:spacing w:line="240" w:lineRule="auto" w:before="45" w:after="0"/>
        <w:ind w:left="1111" w:right="0" w:hanging="341"/>
        <w:jc w:val="left"/>
        <w:rPr>
          <w:sz w:val="22"/>
        </w:rPr>
      </w:pPr>
      <w:r>
        <w:rPr>
          <w:sz w:val="22"/>
        </w:rPr>
        <w:t>To</w:t>
      </w:r>
      <w:r>
        <w:rPr>
          <w:spacing w:val="7"/>
          <w:sz w:val="22"/>
        </w:rPr>
        <w:t> </w:t>
      </w:r>
      <w:r>
        <w:rPr>
          <w:sz w:val="22"/>
        </w:rPr>
        <w:t>learn</w:t>
      </w:r>
      <w:r>
        <w:rPr>
          <w:spacing w:val="6"/>
          <w:sz w:val="22"/>
        </w:rPr>
        <w:t> </w:t>
      </w:r>
      <w:r>
        <w:rPr>
          <w:sz w:val="22"/>
        </w:rPr>
        <w:t>the</w:t>
      </w:r>
      <w:r>
        <w:rPr>
          <w:spacing w:val="9"/>
          <w:sz w:val="22"/>
        </w:rPr>
        <w:t> </w:t>
      </w:r>
      <w:r>
        <w:rPr>
          <w:sz w:val="22"/>
        </w:rPr>
        <w:t>concepts</w:t>
      </w:r>
      <w:r>
        <w:rPr>
          <w:spacing w:val="7"/>
          <w:sz w:val="22"/>
        </w:rPr>
        <w:t> </w:t>
      </w:r>
      <w:r>
        <w:rPr>
          <w:sz w:val="22"/>
        </w:rPr>
        <w:t>of</w:t>
      </w:r>
      <w:r>
        <w:rPr>
          <w:spacing w:val="6"/>
          <w:sz w:val="22"/>
        </w:rPr>
        <w:t> </w:t>
      </w:r>
      <w:r>
        <w:rPr>
          <w:sz w:val="22"/>
        </w:rPr>
        <w:t>Moral</w:t>
      </w:r>
      <w:r>
        <w:rPr>
          <w:spacing w:val="8"/>
          <w:sz w:val="22"/>
        </w:rPr>
        <w:t> </w:t>
      </w:r>
      <w:r>
        <w:rPr>
          <w:sz w:val="22"/>
        </w:rPr>
        <w:t>and</w:t>
      </w:r>
      <w:r>
        <w:rPr>
          <w:spacing w:val="8"/>
          <w:sz w:val="22"/>
        </w:rPr>
        <w:t> </w:t>
      </w:r>
      <w:r>
        <w:rPr>
          <w:sz w:val="22"/>
        </w:rPr>
        <w:t>Legal</w:t>
      </w:r>
      <w:r>
        <w:rPr>
          <w:spacing w:val="5"/>
          <w:sz w:val="22"/>
        </w:rPr>
        <w:t> </w:t>
      </w:r>
      <w:r>
        <w:rPr>
          <w:spacing w:val="-2"/>
          <w:sz w:val="22"/>
        </w:rPr>
        <w:t>Rights.</w:t>
      </w:r>
    </w:p>
    <w:p>
      <w:pPr>
        <w:pStyle w:val="ListParagraph"/>
        <w:numPr>
          <w:ilvl w:val="1"/>
          <w:numId w:val="60"/>
        </w:numPr>
        <w:tabs>
          <w:tab w:pos="1111" w:val="left" w:leader="none"/>
        </w:tabs>
        <w:spacing w:line="240" w:lineRule="auto" w:before="48" w:after="0"/>
        <w:ind w:left="1111" w:right="0" w:hanging="341"/>
        <w:jc w:val="left"/>
        <w:rPr>
          <w:sz w:val="22"/>
        </w:rPr>
      </w:pPr>
      <w:r>
        <w:rPr>
          <w:sz w:val="22"/>
        </w:rPr>
        <w:t>To</w:t>
      </w:r>
      <w:r>
        <w:rPr>
          <w:spacing w:val="8"/>
          <w:sz w:val="22"/>
        </w:rPr>
        <w:t> </w:t>
      </w:r>
      <w:r>
        <w:rPr>
          <w:sz w:val="22"/>
        </w:rPr>
        <w:t>learn</w:t>
      </w:r>
      <w:r>
        <w:rPr>
          <w:spacing w:val="6"/>
          <w:sz w:val="22"/>
        </w:rPr>
        <w:t> </w:t>
      </w:r>
      <w:r>
        <w:rPr>
          <w:sz w:val="22"/>
        </w:rPr>
        <w:t>the</w:t>
      </w:r>
      <w:r>
        <w:rPr>
          <w:spacing w:val="9"/>
          <w:sz w:val="22"/>
        </w:rPr>
        <w:t> </w:t>
      </w:r>
      <w:r>
        <w:rPr>
          <w:sz w:val="22"/>
        </w:rPr>
        <w:t>concepts</w:t>
      </w:r>
      <w:r>
        <w:rPr>
          <w:spacing w:val="7"/>
          <w:sz w:val="22"/>
        </w:rPr>
        <w:t> </w:t>
      </w:r>
      <w:r>
        <w:rPr>
          <w:sz w:val="22"/>
        </w:rPr>
        <w:t>of</w:t>
      </w:r>
      <w:r>
        <w:rPr>
          <w:spacing w:val="7"/>
          <w:sz w:val="22"/>
        </w:rPr>
        <w:t> </w:t>
      </w:r>
      <w:r>
        <w:rPr>
          <w:sz w:val="22"/>
        </w:rPr>
        <w:t>Civil</w:t>
      </w:r>
      <w:r>
        <w:rPr>
          <w:spacing w:val="8"/>
          <w:sz w:val="22"/>
        </w:rPr>
        <w:t> </w:t>
      </w:r>
      <w:r>
        <w:rPr>
          <w:sz w:val="22"/>
        </w:rPr>
        <w:t>and</w:t>
      </w:r>
      <w:r>
        <w:rPr>
          <w:spacing w:val="9"/>
          <w:sz w:val="22"/>
        </w:rPr>
        <w:t> </w:t>
      </w:r>
      <w:r>
        <w:rPr>
          <w:sz w:val="22"/>
        </w:rPr>
        <w:t>Political</w:t>
      </w:r>
      <w:r>
        <w:rPr>
          <w:spacing w:val="4"/>
          <w:sz w:val="22"/>
        </w:rPr>
        <w:t> </w:t>
      </w:r>
      <w:r>
        <w:rPr>
          <w:spacing w:val="-2"/>
          <w:sz w:val="22"/>
        </w:rPr>
        <w:t>Rights.</w:t>
      </w:r>
    </w:p>
    <w:p>
      <w:pPr>
        <w:pStyle w:val="ListParagraph"/>
        <w:numPr>
          <w:ilvl w:val="1"/>
          <w:numId w:val="60"/>
        </w:numPr>
        <w:tabs>
          <w:tab w:pos="1111" w:val="left" w:leader="none"/>
        </w:tabs>
        <w:spacing w:line="240" w:lineRule="auto" w:before="44" w:after="0"/>
        <w:ind w:left="1111" w:right="0" w:hanging="341"/>
        <w:jc w:val="left"/>
        <w:rPr>
          <w:sz w:val="22"/>
        </w:rPr>
      </w:pPr>
      <w:r>
        <w:rPr>
          <w:sz w:val="22"/>
        </w:rPr>
        <w:t>To</w:t>
      </w:r>
      <w:r>
        <w:rPr>
          <w:spacing w:val="8"/>
          <w:sz w:val="22"/>
        </w:rPr>
        <w:t> </w:t>
      </w:r>
      <w:r>
        <w:rPr>
          <w:sz w:val="22"/>
        </w:rPr>
        <w:t>learn</w:t>
      </w:r>
      <w:r>
        <w:rPr>
          <w:spacing w:val="7"/>
          <w:sz w:val="22"/>
        </w:rPr>
        <w:t> </w:t>
      </w:r>
      <w:r>
        <w:rPr>
          <w:sz w:val="22"/>
        </w:rPr>
        <w:t>the</w:t>
      </w:r>
      <w:r>
        <w:rPr>
          <w:spacing w:val="10"/>
          <w:sz w:val="22"/>
        </w:rPr>
        <w:t> </w:t>
      </w:r>
      <w:r>
        <w:rPr>
          <w:sz w:val="22"/>
        </w:rPr>
        <w:t>concepts</w:t>
      </w:r>
      <w:r>
        <w:rPr>
          <w:spacing w:val="8"/>
          <w:sz w:val="22"/>
        </w:rPr>
        <w:t> </w:t>
      </w:r>
      <w:r>
        <w:rPr>
          <w:sz w:val="22"/>
        </w:rPr>
        <w:t>of</w:t>
      </w:r>
      <w:r>
        <w:rPr>
          <w:spacing w:val="8"/>
          <w:sz w:val="22"/>
        </w:rPr>
        <w:t> </w:t>
      </w:r>
      <w:r>
        <w:rPr>
          <w:sz w:val="22"/>
        </w:rPr>
        <w:t>Theories</w:t>
      </w:r>
      <w:r>
        <w:rPr>
          <w:spacing w:val="7"/>
          <w:sz w:val="22"/>
        </w:rPr>
        <w:t> </w:t>
      </w:r>
      <w:r>
        <w:rPr>
          <w:sz w:val="22"/>
        </w:rPr>
        <w:t>of</w:t>
      </w:r>
      <w:r>
        <w:rPr>
          <w:spacing w:val="8"/>
          <w:sz w:val="22"/>
        </w:rPr>
        <w:t> </w:t>
      </w:r>
      <w:r>
        <w:rPr>
          <w:sz w:val="22"/>
        </w:rPr>
        <w:t>Human</w:t>
      </w:r>
      <w:r>
        <w:rPr>
          <w:spacing w:val="7"/>
          <w:sz w:val="22"/>
        </w:rPr>
        <w:t> </w:t>
      </w:r>
      <w:r>
        <w:rPr>
          <w:spacing w:val="-2"/>
          <w:sz w:val="22"/>
        </w:rPr>
        <w:t>Rights.</w:t>
      </w:r>
    </w:p>
    <w:p>
      <w:pPr>
        <w:pStyle w:val="ListParagraph"/>
        <w:numPr>
          <w:ilvl w:val="1"/>
          <w:numId w:val="60"/>
        </w:numPr>
        <w:tabs>
          <w:tab w:pos="1111" w:val="left" w:leader="none"/>
        </w:tabs>
        <w:spacing w:line="240" w:lineRule="auto" w:before="45" w:after="0"/>
        <w:ind w:left="1111" w:right="0" w:hanging="341"/>
        <w:jc w:val="left"/>
        <w:rPr>
          <w:sz w:val="22"/>
        </w:rPr>
      </w:pPr>
      <w:r>
        <w:rPr>
          <w:sz w:val="22"/>
        </w:rPr>
        <w:t>To</w:t>
      </w:r>
      <w:r>
        <w:rPr>
          <w:spacing w:val="7"/>
          <w:sz w:val="22"/>
        </w:rPr>
        <w:t> </w:t>
      </w:r>
      <w:r>
        <w:rPr>
          <w:sz w:val="22"/>
        </w:rPr>
        <w:t>learn</w:t>
      </w:r>
      <w:r>
        <w:rPr>
          <w:spacing w:val="6"/>
          <w:sz w:val="22"/>
        </w:rPr>
        <w:t> </w:t>
      </w:r>
      <w:r>
        <w:rPr>
          <w:sz w:val="22"/>
        </w:rPr>
        <w:t>the</w:t>
      </w:r>
      <w:r>
        <w:rPr>
          <w:spacing w:val="8"/>
          <w:sz w:val="22"/>
        </w:rPr>
        <w:t> </w:t>
      </w:r>
      <w:r>
        <w:rPr>
          <w:sz w:val="22"/>
        </w:rPr>
        <w:t>concepts</w:t>
      </w:r>
      <w:r>
        <w:rPr>
          <w:spacing w:val="7"/>
          <w:sz w:val="22"/>
        </w:rPr>
        <w:t> </w:t>
      </w:r>
      <w:r>
        <w:rPr>
          <w:sz w:val="22"/>
        </w:rPr>
        <w:t>of</w:t>
      </w:r>
      <w:r>
        <w:rPr>
          <w:spacing w:val="6"/>
          <w:sz w:val="22"/>
        </w:rPr>
        <w:t> </w:t>
      </w:r>
      <w:r>
        <w:rPr>
          <w:sz w:val="22"/>
        </w:rPr>
        <w:t>UN</w:t>
      </w:r>
      <w:r>
        <w:rPr>
          <w:spacing w:val="8"/>
          <w:sz w:val="22"/>
        </w:rPr>
        <w:t> </w:t>
      </w:r>
      <w:r>
        <w:rPr>
          <w:spacing w:val="-4"/>
          <w:sz w:val="22"/>
        </w:rPr>
        <w:t>Laws.</w:t>
      </w:r>
    </w:p>
    <w:p>
      <w:pPr>
        <w:pStyle w:val="BodyText"/>
        <w:spacing w:before="98"/>
        <w:ind w:left="0"/>
      </w:pPr>
    </w:p>
    <w:p>
      <w:pPr>
        <w:pStyle w:val="Heading1"/>
      </w:pPr>
      <w:r>
        <w:rPr/>
        <w:t>COURSE</w:t>
      </w:r>
      <w:r>
        <w:rPr>
          <w:spacing w:val="16"/>
        </w:rPr>
        <w:t> </w:t>
      </w:r>
      <w:r>
        <w:rPr>
          <w:spacing w:val="-2"/>
        </w:rPr>
        <w:t>OUTCOMES:</w:t>
      </w:r>
    </w:p>
    <w:p>
      <w:pPr>
        <w:pStyle w:val="ListParagraph"/>
        <w:numPr>
          <w:ilvl w:val="1"/>
          <w:numId w:val="60"/>
        </w:numPr>
        <w:tabs>
          <w:tab w:pos="1111" w:val="left" w:leader="none"/>
        </w:tabs>
        <w:spacing w:line="240" w:lineRule="auto" w:before="39" w:after="0"/>
        <w:ind w:left="1111" w:right="0" w:hanging="341"/>
        <w:jc w:val="left"/>
        <w:rPr>
          <w:sz w:val="22"/>
        </w:rPr>
      </w:pPr>
      <w:r>
        <w:rPr>
          <w:sz w:val="22"/>
        </w:rPr>
        <w:t>Acquire</w:t>
      </w:r>
      <w:r>
        <w:rPr>
          <w:spacing w:val="9"/>
          <w:sz w:val="22"/>
        </w:rPr>
        <w:t> </w:t>
      </w:r>
      <w:r>
        <w:rPr>
          <w:sz w:val="22"/>
        </w:rPr>
        <w:t>the</w:t>
      </w:r>
      <w:r>
        <w:rPr>
          <w:spacing w:val="10"/>
          <w:sz w:val="22"/>
        </w:rPr>
        <w:t> </w:t>
      </w:r>
      <w:r>
        <w:rPr>
          <w:sz w:val="22"/>
        </w:rPr>
        <w:t>basic</w:t>
      </w:r>
      <w:r>
        <w:rPr>
          <w:spacing w:val="10"/>
          <w:sz w:val="22"/>
        </w:rPr>
        <w:t> </w:t>
      </w:r>
      <w:r>
        <w:rPr>
          <w:sz w:val="22"/>
        </w:rPr>
        <w:t>knowledge</w:t>
      </w:r>
      <w:r>
        <w:rPr>
          <w:spacing w:val="10"/>
          <w:sz w:val="22"/>
        </w:rPr>
        <w:t> </w:t>
      </w:r>
      <w:r>
        <w:rPr>
          <w:sz w:val="22"/>
        </w:rPr>
        <w:t>of</w:t>
      </w:r>
      <w:r>
        <w:rPr>
          <w:spacing w:val="11"/>
          <w:sz w:val="22"/>
        </w:rPr>
        <w:t> </w:t>
      </w:r>
      <w:r>
        <w:rPr>
          <w:sz w:val="22"/>
        </w:rPr>
        <w:t>human</w:t>
      </w:r>
      <w:r>
        <w:rPr>
          <w:spacing w:val="6"/>
          <w:sz w:val="22"/>
        </w:rPr>
        <w:t> </w:t>
      </w:r>
      <w:r>
        <w:rPr>
          <w:spacing w:val="-2"/>
          <w:sz w:val="22"/>
        </w:rPr>
        <w:t>rights.</w:t>
      </w:r>
    </w:p>
    <w:p>
      <w:pPr>
        <w:pStyle w:val="ListParagraph"/>
        <w:numPr>
          <w:ilvl w:val="1"/>
          <w:numId w:val="60"/>
        </w:numPr>
        <w:tabs>
          <w:tab w:pos="1111" w:val="left" w:leader="none"/>
        </w:tabs>
        <w:spacing w:line="240" w:lineRule="auto" w:before="47" w:after="0"/>
        <w:ind w:left="1111" w:right="0" w:hanging="341"/>
        <w:jc w:val="left"/>
        <w:rPr>
          <w:sz w:val="22"/>
        </w:rPr>
      </w:pPr>
      <w:r>
        <w:rPr>
          <w:sz w:val="22"/>
        </w:rPr>
        <w:t>Able</w:t>
      </w:r>
      <w:r>
        <w:rPr>
          <w:spacing w:val="10"/>
          <w:sz w:val="22"/>
        </w:rPr>
        <w:t> </w:t>
      </w:r>
      <w:r>
        <w:rPr>
          <w:sz w:val="22"/>
        </w:rPr>
        <w:t>to</w:t>
      </w:r>
      <w:r>
        <w:rPr>
          <w:spacing w:val="9"/>
          <w:sz w:val="22"/>
        </w:rPr>
        <w:t> </w:t>
      </w:r>
      <w:r>
        <w:rPr>
          <w:sz w:val="22"/>
        </w:rPr>
        <w:t>implement</w:t>
      </w:r>
      <w:r>
        <w:rPr>
          <w:spacing w:val="9"/>
          <w:sz w:val="22"/>
        </w:rPr>
        <w:t> </w:t>
      </w:r>
      <w:r>
        <w:rPr>
          <w:sz w:val="22"/>
        </w:rPr>
        <w:t>Moral</w:t>
      </w:r>
      <w:r>
        <w:rPr>
          <w:spacing w:val="6"/>
          <w:sz w:val="22"/>
        </w:rPr>
        <w:t> </w:t>
      </w:r>
      <w:r>
        <w:rPr>
          <w:sz w:val="22"/>
        </w:rPr>
        <w:t>and</w:t>
      </w:r>
      <w:r>
        <w:rPr>
          <w:spacing w:val="10"/>
          <w:sz w:val="22"/>
        </w:rPr>
        <w:t> </w:t>
      </w:r>
      <w:r>
        <w:rPr>
          <w:sz w:val="22"/>
        </w:rPr>
        <w:t>Legal</w:t>
      </w:r>
      <w:r>
        <w:rPr>
          <w:spacing w:val="9"/>
          <w:sz w:val="22"/>
        </w:rPr>
        <w:t> </w:t>
      </w:r>
      <w:r>
        <w:rPr>
          <w:sz w:val="22"/>
        </w:rPr>
        <w:t>Rights</w:t>
      </w:r>
      <w:r>
        <w:rPr>
          <w:spacing w:val="8"/>
          <w:sz w:val="22"/>
        </w:rPr>
        <w:t> </w:t>
      </w:r>
      <w:r>
        <w:rPr>
          <w:sz w:val="22"/>
        </w:rPr>
        <w:t>in</w:t>
      </w:r>
      <w:r>
        <w:rPr>
          <w:spacing w:val="7"/>
          <w:sz w:val="22"/>
        </w:rPr>
        <w:t> </w:t>
      </w:r>
      <w:r>
        <w:rPr>
          <w:sz w:val="22"/>
        </w:rPr>
        <w:t>Human</w:t>
      </w:r>
      <w:r>
        <w:rPr>
          <w:spacing w:val="9"/>
          <w:sz w:val="22"/>
        </w:rPr>
        <w:t> </w:t>
      </w:r>
      <w:r>
        <w:rPr>
          <w:spacing w:val="-4"/>
          <w:sz w:val="22"/>
        </w:rPr>
        <w:t>life.</w:t>
      </w:r>
    </w:p>
    <w:p>
      <w:pPr>
        <w:pStyle w:val="ListParagraph"/>
        <w:numPr>
          <w:ilvl w:val="1"/>
          <w:numId w:val="60"/>
        </w:numPr>
        <w:tabs>
          <w:tab w:pos="1111" w:val="left" w:leader="none"/>
        </w:tabs>
        <w:spacing w:line="240" w:lineRule="auto" w:before="45" w:after="0"/>
        <w:ind w:left="1111" w:right="0" w:hanging="341"/>
        <w:jc w:val="left"/>
        <w:rPr>
          <w:sz w:val="22"/>
        </w:rPr>
      </w:pPr>
      <w:r>
        <w:rPr>
          <w:sz w:val="22"/>
        </w:rPr>
        <w:t>Understand</w:t>
      </w:r>
      <w:r>
        <w:rPr>
          <w:spacing w:val="8"/>
          <w:sz w:val="22"/>
        </w:rPr>
        <w:t> </w:t>
      </w:r>
      <w:r>
        <w:rPr>
          <w:sz w:val="22"/>
        </w:rPr>
        <w:t>and</w:t>
      </w:r>
      <w:r>
        <w:rPr>
          <w:spacing w:val="9"/>
          <w:sz w:val="22"/>
        </w:rPr>
        <w:t> </w:t>
      </w:r>
      <w:r>
        <w:rPr>
          <w:sz w:val="22"/>
        </w:rPr>
        <w:t>implements</w:t>
      </w:r>
      <w:r>
        <w:rPr>
          <w:spacing w:val="12"/>
          <w:sz w:val="22"/>
        </w:rPr>
        <w:t> </w:t>
      </w:r>
      <w:r>
        <w:rPr>
          <w:sz w:val="22"/>
        </w:rPr>
        <w:t>Civil</w:t>
      </w:r>
      <w:r>
        <w:rPr>
          <w:spacing w:val="7"/>
          <w:sz w:val="22"/>
        </w:rPr>
        <w:t> </w:t>
      </w:r>
      <w:r>
        <w:rPr>
          <w:sz w:val="22"/>
        </w:rPr>
        <w:t>and</w:t>
      </w:r>
      <w:r>
        <w:rPr>
          <w:spacing w:val="11"/>
          <w:sz w:val="22"/>
        </w:rPr>
        <w:t> </w:t>
      </w:r>
      <w:r>
        <w:rPr>
          <w:sz w:val="22"/>
        </w:rPr>
        <w:t>Political</w:t>
      </w:r>
      <w:r>
        <w:rPr>
          <w:spacing w:val="8"/>
          <w:sz w:val="22"/>
        </w:rPr>
        <w:t> </w:t>
      </w:r>
      <w:r>
        <w:rPr>
          <w:sz w:val="22"/>
        </w:rPr>
        <w:t>Rights</w:t>
      </w:r>
      <w:r>
        <w:rPr>
          <w:spacing w:val="10"/>
          <w:sz w:val="22"/>
        </w:rPr>
        <w:t> </w:t>
      </w:r>
      <w:r>
        <w:rPr>
          <w:sz w:val="22"/>
        </w:rPr>
        <w:t>in</w:t>
      </w:r>
      <w:r>
        <w:rPr>
          <w:spacing w:val="11"/>
          <w:sz w:val="22"/>
        </w:rPr>
        <w:t> </w:t>
      </w:r>
      <w:r>
        <w:rPr>
          <w:sz w:val="22"/>
        </w:rPr>
        <w:t>Human</w:t>
      </w:r>
      <w:r>
        <w:rPr>
          <w:spacing w:val="8"/>
          <w:sz w:val="22"/>
        </w:rPr>
        <w:t> </w:t>
      </w:r>
      <w:r>
        <w:rPr>
          <w:spacing w:val="-2"/>
          <w:sz w:val="22"/>
        </w:rPr>
        <w:t>life.</w:t>
      </w:r>
    </w:p>
    <w:p>
      <w:pPr>
        <w:pStyle w:val="ListParagraph"/>
        <w:numPr>
          <w:ilvl w:val="1"/>
          <w:numId w:val="60"/>
        </w:numPr>
        <w:tabs>
          <w:tab w:pos="1111" w:val="left" w:leader="none"/>
        </w:tabs>
        <w:spacing w:line="240" w:lineRule="auto" w:before="47" w:after="0"/>
        <w:ind w:left="1111" w:right="0" w:hanging="341"/>
        <w:jc w:val="left"/>
        <w:rPr>
          <w:sz w:val="22"/>
        </w:rPr>
      </w:pPr>
      <w:r>
        <w:rPr>
          <w:sz w:val="22"/>
        </w:rPr>
        <w:t>Acquire</w:t>
      </w:r>
      <w:r>
        <w:rPr>
          <w:spacing w:val="11"/>
          <w:sz w:val="22"/>
        </w:rPr>
        <w:t> </w:t>
      </w:r>
      <w:r>
        <w:rPr>
          <w:sz w:val="22"/>
        </w:rPr>
        <w:t>the</w:t>
      </w:r>
      <w:r>
        <w:rPr>
          <w:spacing w:val="11"/>
          <w:sz w:val="22"/>
        </w:rPr>
        <w:t> </w:t>
      </w:r>
      <w:r>
        <w:rPr>
          <w:sz w:val="22"/>
        </w:rPr>
        <w:t>knowledge</w:t>
      </w:r>
      <w:r>
        <w:rPr>
          <w:spacing w:val="12"/>
          <w:sz w:val="22"/>
        </w:rPr>
        <w:t> </w:t>
      </w:r>
      <w:r>
        <w:rPr>
          <w:sz w:val="22"/>
        </w:rPr>
        <w:t>on</w:t>
      </w:r>
      <w:r>
        <w:rPr>
          <w:spacing w:val="8"/>
          <w:sz w:val="22"/>
        </w:rPr>
        <w:t> </w:t>
      </w:r>
      <w:r>
        <w:rPr>
          <w:sz w:val="22"/>
        </w:rPr>
        <w:t>Theories</w:t>
      </w:r>
      <w:r>
        <w:rPr>
          <w:spacing w:val="9"/>
          <w:sz w:val="22"/>
        </w:rPr>
        <w:t> </w:t>
      </w:r>
      <w:r>
        <w:rPr>
          <w:sz w:val="22"/>
        </w:rPr>
        <w:t>of</w:t>
      </w:r>
      <w:r>
        <w:rPr>
          <w:spacing w:val="9"/>
          <w:sz w:val="22"/>
        </w:rPr>
        <w:t> </w:t>
      </w:r>
      <w:r>
        <w:rPr>
          <w:sz w:val="22"/>
        </w:rPr>
        <w:t>Human</w:t>
      </w:r>
      <w:r>
        <w:rPr>
          <w:spacing w:val="8"/>
          <w:sz w:val="22"/>
        </w:rPr>
        <w:t> </w:t>
      </w:r>
      <w:r>
        <w:rPr>
          <w:sz w:val="22"/>
        </w:rPr>
        <w:t>Rights</w:t>
      </w:r>
      <w:r>
        <w:rPr>
          <w:spacing w:val="9"/>
          <w:sz w:val="22"/>
        </w:rPr>
        <w:t> </w:t>
      </w:r>
      <w:r>
        <w:rPr>
          <w:sz w:val="22"/>
        </w:rPr>
        <w:t>in</w:t>
      </w:r>
      <w:r>
        <w:rPr>
          <w:spacing w:val="11"/>
          <w:sz w:val="22"/>
        </w:rPr>
        <w:t> </w:t>
      </w:r>
      <w:r>
        <w:rPr>
          <w:sz w:val="22"/>
        </w:rPr>
        <w:t>Human</w:t>
      </w:r>
      <w:r>
        <w:rPr>
          <w:spacing w:val="8"/>
          <w:sz w:val="22"/>
        </w:rPr>
        <w:t> </w:t>
      </w:r>
      <w:r>
        <w:rPr>
          <w:spacing w:val="-2"/>
          <w:sz w:val="22"/>
        </w:rPr>
        <w:t>life.</w:t>
      </w:r>
    </w:p>
    <w:p>
      <w:pPr>
        <w:pStyle w:val="ListParagraph"/>
        <w:numPr>
          <w:ilvl w:val="1"/>
          <w:numId w:val="60"/>
        </w:numPr>
        <w:tabs>
          <w:tab w:pos="1111" w:val="left" w:leader="none"/>
        </w:tabs>
        <w:spacing w:line="240" w:lineRule="auto" w:before="45" w:after="0"/>
        <w:ind w:left="1111" w:right="0" w:hanging="341"/>
        <w:jc w:val="left"/>
        <w:rPr>
          <w:sz w:val="22"/>
        </w:rPr>
      </w:pPr>
      <w:r>
        <w:rPr>
          <w:sz w:val="22"/>
        </w:rPr>
        <w:t>Understand</w:t>
      </w:r>
      <w:r>
        <w:rPr>
          <w:spacing w:val="73"/>
          <w:sz w:val="22"/>
        </w:rPr>
        <w:t> </w:t>
      </w:r>
      <w:r>
        <w:rPr>
          <w:sz w:val="22"/>
        </w:rPr>
        <w:t>the</w:t>
      </w:r>
      <w:r>
        <w:rPr>
          <w:spacing w:val="10"/>
          <w:sz w:val="22"/>
        </w:rPr>
        <w:t> </w:t>
      </w:r>
      <w:r>
        <w:rPr>
          <w:sz w:val="22"/>
        </w:rPr>
        <w:t>concepts</w:t>
      </w:r>
      <w:r>
        <w:rPr>
          <w:spacing w:val="4"/>
          <w:sz w:val="22"/>
        </w:rPr>
        <w:t> </w:t>
      </w:r>
      <w:r>
        <w:rPr>
          <w:sz w:val="22"/>
        </w:rPr>
        <w:t>of</w:t>
      </w:r>
      <w:r>
        <w:rPr>
          <w:spacing w:val="10"/>
          <w:sz w:val="22"/>
        </w:rPr>
        <w:t> </w:t>
      </w:r>
      <w:r>
        <w:rPr>
          <w:sz w:val="22"/>
        </w:rPr>
        <w:t>UN</w:t>
      </w:r>
      <w:r>
        <w:rPr>
          <w:spacing w:val="9"/>
          <w:sz w:val="22"/>
        </w:rPr>
        <w:t> </w:t>
      </w:r>
      <w:r>
        <w:rPr>
          <w:sz w:val="22"/>
        </w:rPr>
        <w:t>Laws</w:t>
      </w:r>
      <w:r>
        <w:rPr>
          <w:spacing w:val="8"/>
          <w:sz w:val="22"/>
        </w:rPr>
        <w:t> </w:t>
      </w:r>
      <w:r>
        <w:rPr>
          <w:sz w:val="22"/>
        </w:rPr>
        <w:t>in</w:t>
      </w:r>
      <w:r>
        <w:rPr>
          <w:spacing w:val="8"/>
          <w:sz w:val="22"/>
        </w:rPr>
        <w:t> </w:t>
      </w:r>
      <w:r>
        <w:rPr>
          <w:sz w:val="22"/>
        </w:rPr>
        <w:t>Human</w:t>
      </w:r>
      <w:r>
        <w:rPr>
          <w:spacing w:val="6"/>
          <w:sz w:val="22"/>
        </w:rPr>
        <w:t> </w:t>
      </w:r>
      <w:r>
        <w:rPr>
          <w:spacing w:val="-2"/>
          <w:sz w:val="22"/>
        </w:rPr>
        <w:t>life.</w:t>
      </w:r>
    </w:p>
    <w:p>
      <w:pPr>
        <w:pStyle w:val="BodyText"/>
        <w:spacing w:before="98"/>
        <w:ind w:left="0"/>
      </w:pPr>
    </w:p>
    <w:p>
      <w:pPr>
        <w:spacing w:before="0"/>
        <w:ind w:left="609" w:right="1849" w:firstLine="0"/>
        <w:jc w:val="center"/>
        <w:rPr>
          <w:b/>
          <w:sz w:val="22"/>
        </w:rPr>
      </w:pPr>
      <w:r>
        <w:rPr>
          <w:b/>
          <w:spacing w:val="-2"/>
          <w:sz w:val="22"/>
          <w:u w:val="thick"/>
        </w:rPr>
        <w:t>SYLLABUS</w:t>
      </w:r>
    </w:p>
    <w:p>
      <w:pPr>
        <w:pStyle w:val="BodyText"/>
        <w:spacing w:before="92"/>
        <w:ind w:left="0"/>
        <w:rPr>
          <w:b/>
        </w:rPr>
      </w:pPr>
    </w:p>
    <w:p>
      <w:pPr>
        <w:pStyle w:val="Heading1"/>
        <w:jc w:val="both"/>
      </w:pPr>
      <w:r>
        <w:rPr/>
        <w:t>UNIT</w:t>
      </w:r>
      <w:r>
        <w:rPr>
          <w:spacing w:val="12"/>
        </w:rPr>
        <w:t> </w:t>
      </w:r>
      <w:r>
        <w:rPr>
          <w:spacing w:val="-10"/>
        </w:rPr>
        <w:t>I</w:t>
      </w:r>
    </w:p>
    <w:p>
      <w:pPr>
        <w:pStyle w:val="BodyText"/>
        <w:spacing w:line="285" w:lineRule="auto" w:before="37"/>
        <w:ind w:left="431" w:right="1142"/>
        <w:jc w:val="both"/>
      </w:pPr>
      <w:r>
        <w:rPr/>
        <w:t>Human Rights – Meaning, origin and Development. Notion and classification of Rights – Natural, Moral and Legal Rights. Civil and Political Rights, Economic, Social and Cultural Rights; collective / Solidarity Rights.</w:t>
      </w:r>
    </w:p>
    <w:p>
      <w:pPr>
        <w:spacing w:before="2"/>
        <w:ind w:left="0" w:right="1145" w:firstLine="0"/>
        <w:jc w:val="right"/>
        <w:rPr>
          <w:b/>
          <w:sz w:val="22"/>
        </w:rPr>
      </w:pPr>
      <w:r>
        <w:rPr>
          <w:b/>
          <w:spacing w:val="-5"/>
          <w:sz w:val="22"/>
        </w:rPr>
        <w:t>12</w:t>
      </w:r>
    </w:p>
    <w:p>
      <w:pPr>
        <w:pStyle w:val="Heading1"/>
        <w:spacing w:before="45"/>
      </w:pPr>
      <w:r>
        <w:rPr/>
        <w:t>UNIT</w:t>
      </w:r>
      <w:r>
        <w:rPr>
          <w:spacing w:val="12"/>
        </w:rPr>
        <w:t> </w:t>
      </w:r>
      <w:r>
        <w:rPr>
          <w:spacing w:val="-5"/>
        </w:rPr>
        <w:t>II</w:t>
      </w:r>
    </w:p>
    <w:p>
      <w:pPr>
        <w:pStyle w:val="BodyText"/>
        <w:spacing w:line="283" w:lineRule="auto" w:before="42"/>
        <w:ind w:left="431" w:right="1138"/>
      </w:pPr>
      <w:r>
        <w:rPr/>
        <w:t>Evolution</w:t>
      </w:r>
      <w:r>
        <w:rPr>
          <w:spacing w:val="40"/>
        </w:rPr>
        <w:t> </w:t>
      </w:r>
      <w:r>
        <w:rPr/>
        <w:t>of</w:t>
      </w:r>
      <w:r>
        <w:rPr>
          <w:spacing w:val="40"/>
        </w:rPr>
        <w:t> </w:t>
      </w:r>
      <w:r>
        <w:rPr/>
        <w:t>the</w:t>
      </w:r>
      <w:r>
        <w:rPr>
          <w:spacing w:val="40"/>
        </w:rPr>
        <w:t> </w:t>
      </w:r>
      <w:r>
        <w:rPr/>
        <w:t>concept</w:t>
      </w:r>
      <w:r>
        <w:rPr>
          <w:spacing w:val="40"/>
        </w:rPr>
        <w:t> </w:t>
      </w:r>
      <w:r>
        <w:rPr/>
        <w:t>of</w:t>
      </w:r>
      <w:r>
        <w:rPr>
          <w:spacing w:val="40"/>
        </w:rPr>
        <w:t> </w:t>
      </w:r>
      <w:r>
        <w:rPr/>
        <w:t>Human</w:t>
      </w:r>
      <w:r>
        <w:rPr>
          <w:spacing w:val="40"/>
        </w:rPr>
        <w:t> </w:t>
      </w:r>
      <w:r>
        <w:rPr/>
        <w:t>Rights</w:t>
      </w:r>
      <w:r>
        <w:rPr>
          <w:spacing w:val="40"/>
        </w:rPr>
        <w:t> </w:t>
      </w:r>
      <w:r>
        <w:rPr/>
        <w:t>Magana</w:t>
      </w:r>
      <w:r>
        <w:rPr>
          <w:spacing w:val="40"/>
        </w:rPr>
        <w:t> </w:t>
      </w:r>
      <w:r>
        <w:rPr/>
        <w:t>carta</w:t>
      </w:r>
      <w:r>
        <w:rPr>
          <w:spacing w:val="40"/>
        </w:rPr>
        <w:t> </w:t>
      </w:r>
      <w:r>
        <w:rPr/>
        <w:t>–</w:t>
      </w:r>
      <w:r>
        <w:rPr>
          <w:spacing w:val="40"/>
        </w:rPr>
        <w:t> </w:t>
      </w:r>
      <w:r>
        <w:rPr/>
        <w:t>Geneva</w:t>
      </w:r>
      <w:r>
        <w:rPr>
          <w:spacing w:val="40"/>
        </w:rPr>
        <w:t> </w:t>
      </w:r>
      <w:r>
        <w:rPr/>
        <w:t>convention</w:t>
      </w:r>
      <w:r>
        <w:rPr>
          <w:spacing w:val="40"/>
        </w:rPr>
        <w:t> </w:t>
      </w:r>
      <w:r>
        <w:rPr/>
        <w:t>of</w:t>
      </w:r>
      <w:r>
        <w:rPr>
          <w:spacing w:val="40"/>
        </w:rPr>
        <w:t> </w:t>
      </w:r>
      <w:r>
        <w:rPr/>
        <w:t>1864.</w:t>
      </w:r>
      <w:r>
        <w:rPr>
          <w:spacing w:val="40"/>
        </w:rPr>
        <w:t> </w:t>
      </w:r>
      <w:r>
        <w:rPr/>
        <w:t>Universal Declaration of Human Rights, 1948. Theories of Human Rights.</w:t>
      </w:r>
    </w:p>
    <w:p>
      <w:pPr>
        <w:spacing w:before="5"/>
        <w:ind w:left="8707" w:right="0" w:firstLine="0"/>
        <w:jc w:val="left"/>
        <w:rPr>
          <w:b/>
          <w:sz w:val="22"/>
        </w:rPr>
      </w:pPr>
      <w:r>
        <w:rPr>
          <w:b/>
          <w:spacing w:val="-5"/>
          <w:sz w:val="22"/>
        </w:rPr>
        <w:t>12</w:t>
      </w:r>
    </w:p>
    <w:p>
      <w:pPr>
        <w:pStyle w:val="Heading1"/>
        <w:spacing w:before="45"/>
      </w:pPr>
      <w:r>
        <w:rPr/>
        <w:t>UNIT</w:t>
      </w:r>
      <w:r>
        <w:rPr>
          <w:spacing w:val="12"/>
        </w:rPr>
        <w:t> </w:t>
      </w:r>
      <w:r>
        <w:rPr>
          <w:spacing w:val="-5"/>
        </w:rPr>
        <w:t>III</w:t>
      </w:r>
    </w:p>
    <w:p>
      <w:pPr>
        <w:pStyle w:val="BodyText"/>
        <w:spacing w:before="40"/>
        <w:ind w:left="431"/>
      </w:pPr>
      <w:r>
        <w:rPr/>
        <w:t>Theories</w:t>
      </w:r>
      <w:r>
        <w:rPr>
          <w:spacing w:val="5"/>
        </w:rPr>
        <w:t> </w:t>
      </w:r>
      <w:r>
        <w:rPr/>
        <w:t>and</w:t>
      </w:r>
      <w:r>
        <w:rPr>
          <w:spacing w:val="7"/>
        </w:rPr>
        <w:t> </w:t>
      </w:r>
      <w:r>
        <w:rPr/>
        <w:t>perspectives</w:t>
      </w:r>
      <w:r>
        <w:rPr>
          <w:spacing w:val="9"/>
        </w:rPr>
        <w:t> </w:t>
      </w:r>
      <w:r>
        <w:rPr/>
        <w:t>of</w:t>
      </w:r>
      <w:r>
        <w:rPr>
          <w:spacing w:val="12"/>
        </w:rPr>
        <w:t> </w:t>
      </w:r>
      <w:r>
        <w:rPr/>
        <w:t>UN</w:t>
      </w:r>
      <w:r>
        <w:rPr>
          <w:spacing w:val="14"/>
        </w:rPr>
        <w:t> </w:t>
      </w:r>
      <w:r>
        <w:rPr/>
        <w:t>Laws</w:t>
      </w:r>
      <w:r>
        <w:rPr>
          <w:spacing w:val="11"/>
        </w:rPr>
        <w:t> </w:t>
      </w:r>
      <w:r>
        <w:rPr/>
        <w:t>–</w:t>
      </w:r>
      <w:r>
        <w:rPr>
          <w:spacing w:val="7"/>
        </w:rPr>
        <w:t> </w:t>
      </w:r>
      <w:r>
        <w:rPr/>
        <w:t>UN</w:t>
      </w:r>
      <w:r>
        <w:rPr>
          <w:spacing w:val="8"/>
        </w:rPr>
        <w:t> </w:t>
      </w:r>
      <w:r>
        <w:rPr/>
        <w:t>Agencies</w:t>
      </w:r>
      <w:r>
        <w:rPr>
          <w:spacing w:val="9"/>
        </w:rPr>
        <w:t> </w:t>
      </w:r>
      <w:r>
        <w:rPr/>
        <w:t>to</w:t>
      </w:r>
      <w:r>
        <w:rPr>
          <w:spacing w:val="7"/>
        </w:rPr>
        <w:t> </w:t>
      </w:r>
      <w:r>
        <w:rPr/>
        <w:t>monitor</w:t>
      </w:r>
      <w:r>
        <w:rPr>
          <w:spacing w:val="4"/>
        </w:rPr>
        <w:t> </w:t>
      </w:r>
      <w:r>
        <w:rPr/>
        <w:t>and</w:t>
      </w:r>
      <w:r>
        <w:rPr>
          <w:spacing w:val="7"/>
        </w:rPr>
        <w:t> </w:t>
      </w:r>
      <w:r>
        <w:rPr>
          <w:spacing w:val="-2"/>
        </w:rPr>
        <w:t>compliance.</w:t>
      </w:r>
    </w:p>
    <w:p>
      <w:pPr>
        <w:spacing w:before="54"/>
        <w:ind w:left="8707" w:right="0" w:firstLine="0"/>
        <w:jc w:val="left"/>
        <w:rPr>
          <w:b/>
          <w:sz w:val="22"/>
        </w:rPr>
      </w:pPr>
      <w:r>
        <w:rPr>
          <w:b/>
          <w:spacing w:val="-5"/>
          <w:sz w:val="22"/>
        </w:rPr>
        <w:t>12</w:t>
      </w:r>
    </w:p>
    <w:p>
      <w:pPr>
        <w:pStyle w:val="Heading1"/>
        <w:spacing w:before="44"/>
      </w:pPr>
      <w:r>
        <w:rPr/>
        <w:t>UNIT</w:t>
      </w:r>
      <w:r>
        <w:rPr>
          <w:spacing w:val="12"/>
        </w:rPr>
        <w:t> </w:t>
      </w:r>
      <w:r>
        <w:rPr>
          <w:spacing w:val="-5"/>
        </w:rPr>
        <w:t>IV</w:t>
      </w:r>
    </w:p>
    <w:p>
      <w:pPr>
        <w:pStyle w:val="BodyText"/>
        <w:spacing w:before="40"/>
        <w:ind w:left="431"/>
      </w:pPr>
      <w:r>
        <w:rPr/>
        <w:t>Human</w:t>
      </w:r>
      <w:r>
        <w:rPr>
          <w:spacing w:val="7"/>
        </w:rPr>
        <w:t> </w:t>
      </w:r>
      <w:r>
        <w:rPr/>
        <w:t>Rights</w:t>
      </w:r>
      <w:r>
        <w:rPr>
          <w:spacing w:val="10"/>
        </w:rPr>
        <w:t> </w:t>
      </w:r>
      <w:r>
        <w:rPr/>
        <w:t>in</w:t>
      </w:r>
      <w:r>
        <w:rPr>
          <w:spacing w:val="10"/>
        </w:rPr>
        <w:t> </w:t>
      </w:r>
      <w:r>
        <w:rPr/>
        <w:t>India</w:t>
      </w:r>
      <w:r>
        <w:rPr>
          <w:spacing w:val="10"/>
        </w:rPr>
        <w:t> </w:t>
      </w:r>
      <w:r>
        <w:rPr/>
        <w:t>–</w:t>
      </w:r>
      <w:r>
        <w:rPr>
          <w:spacing w:val="7"/>
        </w:rPr>
        <w:t> </w:t>
      </w:r>
      <w:r>
        <w:rPr/>
        <w:t>Constitutional</w:t>
      </w:r>
      <w:r>
        <w:rPr>
          <w:spacing w:val="10"/>
        </w:rPr>
        <w:t> </w:t>
      </w:r>
      <w:r>
        <w:rPr/>
        <w:t>Provisions</w:t>
      </w:r>
      <w:r>
        <w:rPr>
          <w:spacing w:val="8"/>
        </w:rPr>
        <w:t> </w:t>
      </w:r>
      <w:r>
        <w:rPr/>
        <w:t>/</w:t>
      </w:r>
      <w:r>
        <w:rPr>
          <w:spacing w:val="9"/>
        </w:rPr>
        <w:t> </w:t>
      </w:r>
      <w:r>
        <w:rPr>
          <w:spacing w:val="-2"/>
        </w:rPr>
        <w:t>Guarantees.</w:t>
      </w:r>
    </w:p>
    <w:p>
      <w:pPr>
        <w:spacing w:before="52"/>
        <w:ind w:left="8707" w:right="0" w:firstLine="0"/>
        <w:jc w:val="left"/>
        <w:rPr>
          <w:b/>
          <w:sz w:val="22"/>
        </w:rPr>
      </w:pPr>
      <w:r>
        <w:rPr>
          <w:b/>
          <w:spacing w:val="-5"/>
          <w:sz w:val="22"/>
        </w:rPr>
        <w:t>12</w:t>
      </w:r>
    </w:p>
    <w:p>
      <w:pPr>
        <w:pStyle w:val="Heading1"/>
        <w:spacing w:before="47"/>
      </w:pPr>
      <w:r>
        <w:rPr/>
        <w:t>UNIT</w:t>
      </w:r>
      <w:r>
        <w:rPr>
          <w:spacing w:val="12"/>
        </w:rPr>
        <w:t> </w:t>
      </w:r>
      <w:r>
        <w:rPr>
          <w:spacing w:val="-10"/>
        </w:rPr>
        <w:t>V</w:t>
      </w:r>
    </w:p>
    <w:p>
      <w:pPr>
        <w:pStyle w:val="BodyText"/>
        <w:spacing w:line="283" w:lineRule="auto" w:before="40"/>
        <w:ind w:left="431" w:right="1141"/>
        <w:jc w:val="both"/>
      </w:pPr>
      <w:r>
        <w:rPr/>
        <w:t>Human Rights</w:t>
      </w:r>
      <w:r>
        <w:rPr>
          <w:spacing w:val="40"/>
        </w:rPr>
        <w:t> </w:t>
      </w:r>
      <w:r>
        <w:rPr/>
        <w:t>of</w:t>
      </w:r>
      <w:r>
        <w:rPr>
          <w:spacing w:val="40"/>
        </w:rPr>
        <w:t> </w:t>
      </w:r>
      <w:r>
        <w:rPr/>
        <w:t>Disadvantaged People</w:t>
      </w:r>
      <w:r>
        <w:rPr>
          <w:spacing w:val="40"/>
        </w:rPr>
        <w:t> </w:t>
      </w:r>
      <w:r>
        <w:rPr/>
        <w:t>– Women,</w:t>
      </w:r>
      <w:r>
        <w:rPr>
          <w:spacing w:val="40"/>
        </w:rPr>
        <w:t> </w:t>
      </w:r>
      <w:r>
        <w:rPr/>
        <w:t>Children,</w:t>
      </w:r>
      <w:r>
        <w:rPr>
          <w:spacing w:val="40"/>
        </w:rPr>
        <w:t> </w:t>
      </w:r>
      <w:r>
        <w:rPr/>
        <w:t>Displaced persons</w:t>
      </w:r>
      <w:r>
        <w:rPr>
          <w:spacing w:val="40"/>
        </w:rPr>
        <w:t> </w:t>
      </w:r>
      <w:r>
        <w:rPr/>
        <w:t>and Disabilityd persons, including Aged and HIV Infected People. Implementation of Human</w:t>
      </w:r>
      <w:r>
        <w:rPr>
          <w:spacing w:val="80"/>
        </w:rPr>
        <w:t> </w:t>
      </w:r>
      <w:r>
        <w:rPr/>
        <w:t>Rights – National and State Human Rights Commission – Judiciary – Role of NGO’s, Media, Educational Institutions, Social Movements.</w:t>
      </w:r>
    </w:p>
    <w:p>
      <w:pPr>
        <w:spacing w:before="6"/>
        <w:ind w:left="0" w:right="1145" w:firstLine="0"/>
        <w:jc w:val="right"/>
        <w:rPr>
          <w:b/>
          <w:sz w:val="22"/>
        </w:rPr>
      </w:pPr>
      <w:r>
        <w:rPr>
          <w:b/>
          <w:spacing w:val="-5"/>
          <w:sz w:val="22"/>
        </w:rPr>
        <w:t>12</w:t>
      </w:r>
    </w:p>
    <w:p>
      <w:pPr>
        <w:pStyle w:val="Heading1"/>
        <w:spacing w:before="47"/>
        <w:ind w:left="0" w:right="1142"/>
        <w:jc w:val="right"/>
      </w:pPr>
      <w:r>
        <w:rPr/>
        <w:t>TOTAL:</w:t>
      </w:r>
      <w:r>
        <w:rPr>
          <w:spacing w:val="16"/>
        </w:rPr>
        <w:t> </w:t>
      </w:r>
      <w:r>
        <w:rPr>
          <w:spacing w:val="-5"/>
        </w:rPr>
        <w:t>60</w:t>
      </w:r>
    </w:p>
    <w:p>
      <w:pPr>
        <w:pStyle w:val="Heading1"/>
        <w:spacing w:after="0"/>
        <w:jc w:val="right"/>
        <w:sectPr>
          <w:pgSz w:w="12240" w:h="15840"/>
          <w:pgMar w:header="0" w:footer="921" w:top="1340" w:bottom="1120" w:left="1440" w:right="720"/>
        </w:sectPr>
      </w:pPr>
    </w:p>
    <w:p>
      <w:pPr>
        <w:spacing w:before="82"/>
        <w:ind w:left="770" w:right="0" w:firstLine="0"/>
        <w:jc w:val="left"/>
        <w:rPr>
          <w:b/>
          <w:sz w:val="22"/>
        </w:rPr>
      </w:pPr>
      <w:r>
        <w:rPr>
          <w:b/>
          <w:sz w:val="22"/>
        </w:rPr>
        <w:t>TEXT</w:t>
      </w:r>
      <w:r>
        <w:rPr>
          <w:b/>
          <w:spacing w:val="11"/>
          <w:sz w:val="22"/>
        </w:rPr>
        <w:t> </w:t>
      </w:r>
      <w:r>
        <w:rPr>
          <w:b/>
          <w:spacing w:val="-2"/>
          <w:sz w:val="22"/>
        </w:rPr>
        <w:t>BOOK:</w:t>
      </w:r>
    </w:p>
    <w:p>
      <w:pPr>
        <w:pStyle w:val="ListParagraph"/>
        <w:numPr>
          <w:ilvl w:val="0"/>
          <w:numId w:val="61"/>
        </w:numPr>
        <w:tabs>
          <w:tab w:pos="1109" w:val="left" w:leader="none"/>
          <w:tab w:pos="1111" w:val="left" w:leader="none"/>
        </w:tabs>
        <w:spacing w:line="283" w:lineRule="auto" w:before="37" w:after="0"/>
        <w:ind w:left="1111" w:right="1243" w:hanging="341"/>
        <w:jc w:val="left"/>
        <w:rPr>
          <w:sz w:val="22"/>
        </w:rPr>
      </w:pPr>
      <w:r>
        <w:rPr>
          <w:sz w:val="22"/>
        </w:rPr>
        <w:t>Kapoor S.K., “Human Rights under International law and Indian Laws”, Central Law Agency, Allahabad, 2014.</w:t>
      </w:r>
    </w:p>
    <w:p>
      <w:pPr>
        <w:pStyle w:val="Heading1"/>
        <w:spacing w:before="8"/>
        <w:ind w:left="770"/>
      </w:pPr>
      <w:r>
        <w:rPr>
          <w:spacing w:val="-2"/>
        </w:rPr>
        <w:t>REFERENCES:</w:t>
      </w:r>
    </w:p>
    <w:p>
      <w:pPr>
        <w:pStyle w:val="ListParagraph"/>
        <w:numPr>
          <w:ilvl w:val="0"/>
          <w:numId w:val="62"/>
        </w:numPr>
        <w:tabs>
          <w:tab w:pos="994" w:val="left" w:leader="none"/>
        </w:tabs>
        <w:spacing w:line="240" w:lineRule="auto" w:before="40" w:after="0"/>
        <w:ind w:left="994" w:right="0" w:hanging="224"/>
        <w:jc w:val="left"/>
        <w:rPr>
          <w:sz w:val="22"/>
        </w:rPr>
      </w:pPr>
      <w:r>
        <w:rPr>
          <w:sz w:val="22"/>
        </w:rPr>
        <w:t>Chandra</w:t>
      </w:r>
      <w:r>
        <w:rPr>
          <w:spacing w:val="14"/>
          <w:sz w:val="22"/>
        </w:rPr>
        <w:t> </w:t>
      </w:r>
      <w:r>
        <w:rPr>
          <w:sz w:val="22"/>
        </w:rPr>
        <w:t>U.,</w:t>
      </w:r>
      <w:r>
        <w:rPr>
          <w:spacing w:val="13"/>
          <w:sz w:val="22"/>
        </w:rPr>
        <w:t> </w:t>
      </w:r>
      <w:r>
        <w:rPr>
          <w:sz w:val="22"/>
        </w:rPr>
        <w:t>“Human</w:t>
      </w:r>
      <w:r>
        <w:rPr>
          <w:spacing w:val="7"/>
          <w:sz w:val="22"/>
        </w:rPr>
        <w:t> </w:t>
      </w:r>
      <w:r>
        <w:rPr>
          <w:sz w:val="22"/>
        </w:rPr>
        <w:t>Rights”,</w:t>
      </w:r>
      <w:r>
        <w:rPr>
          <w:spacing w:val="13"/>
          <w:sz w:val="22"/>
        </w:rPr>
        <w:t> </w:t>
      </w:r>
      <w:r>
        <w:rPr>
          <w:sz w:val="22"/>
        </w:rPr>
        <w:t>Allahabad</w:t>
      </w:r>
      <w:r>
        <w:rPr>
          <w:spacing w:val="11"/>
          <w:sz w:val="22"/>
        </w:rPr>
        <w:t> </w:t>
      </w:r>
      <w:r>
        <w:rPr>
          <w:sz w:val="22"/>
        </w:rPr>
        <w:t>Law</w:t>
      </w:r>
      <w:r>
        <w:rPr>
          <w:spacing w:val="11"/>
          <w:sz w:val="22"/>
        </w:rPr>
        <w:t> </w:t>
      </w:r>
      <w:r>
        <w:rPr>
          <w:sz w:val="22"/>
        </w:rPr>
        <w:t>Agency,</w:t>
      </w:r>
      <w:r>
        <w:rPr>
          <w:spacing w:val="13"/>
          <w:sz w:val="22"/>
        </w:rPr>
        <w:t> </w:t>
      </w:r>
      <w:r>
        <w:rPr>
          <w:sz w:val="22"/>
        </w:rPr>
        <w:t>Allahabad,</w:t>
      </w:r>
      <w:r>
        <w:rPr>
          <w:spacing w:val="12"/>
          <w:sz w:val="22"/>
        </w:rPr>
        <w:t> </w:t>
      </w:r>
      <w:r>
        <w:rPr>
          <w:spacing w:val="-2"/>
          <w:sz w:val="22"/>
        </w:rPr>
        <w:t>2014.</w:t>
      </w:r>
    </w:p>
    <w:p>
      <w:pPr>
        <w:pStyle w:val="ListParagraph"/>
        <w:numPr>
          <w:ilvl w:val="0"/>
          <w:numId w:val="62"/>
        </w:numPr>
        <w:tabs>
          <w:tab w:pos="994" w:val="left" w:leader="none"/>
        </w:tabs>
        <w:spacing w:line="240" w:lineRule="auto" w:before="44" w:after="0"/>
        <w:ind w:left="994" w:right="0" w:hanging="224"/>
        <w:jc w:val="left"/>
        <w:rPr>
          <w:sz w:val="22"/>
        </w:rPr>
      </w:pPr>
      <w:r>
        <w:rPr>
          <w:sz w:val="22"/>
        </w:rPr>
        <w:t>Upendra</w:t>
      </w:r>
      <w:r>
        <w:rPr>
          <w:spacing w:val="12"/>
          <w:sz w:val="22"/>
        </w:rPr>
        <w:t> </w:t>
      </w:r>
      <w:r>
        <w:rPr>
          <w:sz w:val="22"/>
        </w:rPr>
        <w:t>Baxi,</w:t>
      </w:r>
      <w:r>
        <w:rPr>
          <w:spacing w:val="9"/>
          <w:sz w:val="22"/>
        </w:rPr>
        <w:t> </w:t>
      </w:r>
      <w:r>
        <w:rPr>
          <w:sz w:val="22"/>
        </w:rPr>
        <w:t>The</w:t>
      </w:r>
      <w:r>
        <w:rPr>
          <w:spacing w:val="12"/>
          <w:sz w:val="22"/>
        </w:rPr>
        <w:t> </w:t>
      </w:r>
      <w:r>
        <w:rPr>
          <w:sz w:val="22"/>
        </w:rPr>
        <w:t>Future</w:t>
      </w:r>
      <w:r>
        <w:rPr>
          <w:spacing w:val="13"/>
          <w:sz w:val="22"/>
        </w:rPr>
        <w:t> </w:t>
      </w:r>
      <w:r>
        <w:rPr>
          <w:sz w:val="22"/>
        </w:rPr>
        <w:t>of</w:t>
      </w:r>
      <w:r>
        <w:rPr>
          <w:spacing w:val="9"/>
          <w:sz w:val="22"/>
        </w:rPr>
        <w:t> </w:t>
      </w:r>
      <w:r>
        <w:rPr>
          <w:sz w:val="22"/>
        </w:rPr>
        <w:t>Human</w:t>
      </w:r>
      <w:r>
        <w:rPr>
          <w:spacing w:val="11"/>
          <w:sz w:val="22"/>
        </w:rPr>
        <w:t> </w:t>
      </w:r>
      <w:r>
        <w:rPr>
          <w:sz w:val="22"/>
        </w:rPr>
        <w:t>Rights,</w:t>
      </w:r>
      <w:r>
        <w:rPr>
          <w:spacing w:val="10"/>
          <w:sz w:val="22"/>
        </w:rPr>
        <w:t> </w:t>
      </w:r>
      <w:r>
        <w:rPr>
          <w:sz w:val="22"/>
        </w:rPr>
        <w:t>Oxford</w:t>
      </w:r>
      <w:r>
        <w:rPr>
          <w:spacing w:val="9"/>
          <w:sz w:val="22"/>
        </w:rPr>
        <w:t> </w:t>
      </w:r>
      <w:r>
        <w:rPr>
          <w:sz w:val="22"/>
        </w:rPr>
        <w:t>University</w:t>
      </w:r>
      <w:r>
        <w:rPr>
          <w:spacing w:val="5"/>
          <w:sz w:val="22"/>
        </w:rPr>
        <w:t> </w:t>
      </w:r>
      <w:r>
        <w:rPr>
          <w:sz w:val="22"/>
        </w:rPr>
        <w:t>Press,</w:t>
      </w:r>
      <w:r>
        <w:rPr>
          <w:spacing w:val="10"/>
          <w:sz w:val="22"/>
        </w:rPr>
        <w:t> </w:t>
      </w:r>
      <w:r>
        <w:rPr>
          <w:sz w:val="22"/>
        </w:rPr>
        <w:t>New</w:t>
      </w:r>
      <w:r>
        <w:rPr>
          <w:spacing w:val="11"/>
          <w:sz w:val="22"/>
        </w:rPr>
        <w:t> </w:t>
      </w:r>
      <w:r>
        <w:rPr>
          <w:spacing w:val="-2"/>
          <w:sz w:val="22"/>
        </w:rPr>
        <w:t>Delhi</w:t>
      </w:r>
    </w:p>
    <w:p>
      <w:pPr>
        <w:pStyle w:val="ListParagraph"/>
        <w:spacing w:after="0" w:line="240" w:lineRule="auto"/>
        <w:jc w:val="left"/>
        <w:rPr>
          <w:sz w:val="22"/>
        </w:rPr>
        <w:sectPr>
          <w:pgSz w:w="12240" w:h="15840"/>
          <w:pgMar w:header="0" w:footer="921" w:top="12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6"/>
        <w:gridCol w:w="5206"/>
        <w:gridCol w:w="382"/>
        <w:gridCol w:w="396"/>
        <w:gridCol w:w="401"/>
        <w:gridCol w:w="342"/>
      </w:tblGrid>
      <w:tr>
        <w:trPr>
          <w:trHeight w:val="297" w:hRule="atLeast"/>
        </w:trPr>
        <w:tc>
          <w:tcPr>
            <w:tcW w:w="1786" w:type="dxa"/>
            <w:vMerge w:val="restart"/>
          </w:tcPr>
          <w:p>
            <w:pPr>
              <w:pStyle w:val="TableParagraph"/>
              <w:spacing w:before="157"/>
              <w:ind w:left="218"/>
              <w:jc w:val="left"/>
              <w:rPr>
                <w:b/>
                <w:sz w:val="22"/>
              </w:rPr>
            </w:pPr>
            <w:r>
              <w:rPr>
                <w:b/>
                <w:spacing w:val="-2"/>
                <w:sz w:val="22"/>
              </w:rPr>
              <w:t>BCY233LT01</w:t>
            </w:r>
          </w:p>
        </w:tc>
        <w:tc>
          <w:tcPr>
            <w:tcW w:w="5206" w:type="dxa"/>
            <w:vMerge w:val="restart"/>
          </w:tcPr>
          <w:p>
            <w:pPr>
              <w:pStyle w:val="TableParagraph"/>
              <w:spacing w:before="8"/>
              <w:ind w:left="9" w:right="4"/>
              <w:rPr>
                <w:b/>
                <w:sz w:val="22"/>
              </w:rPr>
            </w:pPr>
            <w:r>
              <w:rPr>
                <w:b/>
                <w:sz w:val="22"/>
              </w:rPr>
              <w:t>LANGUAGE</w:t>
            </w:r>
            <w:r>
              <w:rPr>
                <w:b/>
                <w:spacing w:val="24"/>
                <w:sz w:val="22"/>
              </w:rPr>
              <w:t> </w:t>
            </w:r>
            <w:r>
              <w:rPr>
                <w:b/>
                <w:spacing w:val="-4"/>
                <w:sz w:val="22"/>
              </w:rPr>
              <w:t>–III</w:t>
            </w:r>
          </w:p>
          <w:p>
            <w:pPr>
              <w:pStyle w:val="TableParagraph"/>
              <w:spacing w:before="47"/>
              <w:ind w:left="9"/>
              <w:rPr>
                <w:b/>
                <w:sz w:val="22"/>
              </w:rPr>
            </w:pPr>
            <w:r>
              <w:rPr>
                <w:b/>
                <w:sz w:val="22"/>
              </w:rPr>
              <w:t>(TAMIL</w:t>
            </w:r>
            <w:r>
              <w:rPr>
                <w:b/>
                <w:spacing w:val="18"/>
                <w:sz w:val="22"/>
              </w:rPr>
              <w:t> </w:t>
            </w:r>
            <w:r>
              <w:rPr>
                <w:b/>
                <w:spacing w:val="-2"/>
                <w:sz w:val="22"/>
              </w:rPr>
              <w:t>–III)</w:t>
            </w:r>
          </w:p>
        </w:tc>
        <w:tc>
          <w:tcPr>
            <w:tcW w:w="382" w:type="dxa"/>
          </w:tcPr>
          <w:p>
            <w:pPr>
              <w:pStyle w:val="TableParagraph"/>
              <w:spacing w:before="3"/>
              <w:ind w:left="9" w:right="2"/>
              <w:rPr>
                <w:b/>
                <w:sz w:val="22"/>
              </w:rPr>
            </w:pPr>
            <w:r>
              <w:rPr>
                <w:b/>
                <w:spacing w:val="-10"/>
                <w:sz w:val="22"/>
              </w:rPr>
              <w:t>L</w:t>
            </w:r>
          </w:p>
        </w:tc>
        <w:tc>
          <w:tcPr>
            <w:tcW w:w="396" w:type="dxa"/>
          </w:tcPr>
          <w:p>
            <w:pPr>
              <w:pStyle w:val="TableParagraph"/>
              <w:spacing w:before="3"/>
              <w:ind w:left="56" w:right="50"/>
              <w:rPr>
                <w:b/>
                <w:sz w:val="22"/>
              </w:rPr>
            </w:pPr>
            <w:r>
              <w:rPr>
                <w:b/>
                <w:spacing w:val="-10"/>
                <w:sz w:val="22"/>
              </w:rPr>
              <w:t>T</w:t>
            </w:r>
          </w:p>
        </w:tc>
        <w:tc>
          <w:tcPr>
            <w:tcW w:w="401" w:type="dxa"/>
          </w:tcPr>
          <w:p>
            <w:pPr>
              <w:pStyle w:val="TableParagraph"/>
              <w:spacing w:before="3"/>
              <w:ind w:left="34" w:right="31"/>
              <w:rPr>
                <w:b/>
                <w:sz w:val="22"/>
              </w:rPr>
            </w:pPr>
            <w:r>
              <w:rPr>
                <w:b/>
                <w:spacing w:val="-10"/>
                <w:sz w:val="22"/>
              </w:rPr>
              <w:t>P</w:t>
            </w:r>
          </w:p>
        </w:tc>
        <w:tc>
          <w:tcPr>
            <w:tcW w:w="342" w:type="dxa"/>
          </w:tcPr>
          <w:p>
            <w:pPr>
              <w:pStyle w:val="TableParagraph"/>
              <w:spacing w:before="3"/>
              <w:ind w:left="7" w:right="2"/>
              <w:rPr>
                <w:b/>
                <w:sz w:val="22"/>
              </w:rPr>
            </w:pPr>
            <w:r>
              <w:rPr>
                <w:b/>
                <w:spacing w:val="-10"/>
                <w:sz w:val="22"/>
              </w:rPr>
              <w:t>C</w:t>
            </w:r>
          </w:p>
        </w:tc>
      </w:tr>
      <w:tr>
        <w:trPr>
          <w:trHeight w:val="299" w:hRule="atLeast"/>
        </w:trPr>
        <w:tc>
          <w:tcPr>
            <w:tcW w:w="1786" w:type="dxa"/>
            <w:vMerge/>
            <w:tcBorders>
              <w:top w:val="nil"/>
            </w:tcBorders>
          </w:tcPr>
          <w:p>
            <w:pPr>
              <w:rPr>
                <w:sz w:val="2"/>
                <w:szCs w:val="2"/>
              </w:rPr>
            </w:pPr>
          </w:p>
        </w:tc>
        <w:tc>
          <w:tcPr>
            <w:tcW w:w="5206" w:type="dxa"/>
            <w:vMerge/>
            <w:tcBorders>
              <w:top w:val="nil"/>
            </w:tcBorders>
          </w:tcPr>
          <w:p>
            <w:pPr>
              <w:rPr>
                <w:sz w:val="2"/>
                <w:szCs w:val="2"/>
              </w:rPr>
            </w:pPr>
          </w:p>
        </w:tc>
        <w:tc>
          <w:tcPr>
            <w:tcW w:w="382" w:type="dxa"/>
          </w:tcPr>
          <w:p>
            <w:pPr>
              <w:pStyle w:val="TableParagraph"/>
              <w:ind w:left="9" w:right="7"/>
              <w:rPr>
                <w:b/>
                <w:sz w:val="22"/>
              </w:rPr>
            </w:pPr>
            <w:r>
              <w:rPr>
                <w:b/>
                <w:spacing w:val="-10"/>
                <w:sz w:val="22"/>
              </w:rPr>
              <w:t>3</w:t>
            </w:r>
          </w:p>
        </w:tc>
        <w:tc>
          <w:tcPr>
            <w:tcW w:w="396" w:type="dxa"/>
          </w:tcPr>
          <w:p>
            <w:pPr>
              <w:pStyle w:val="TableParagraph"/>
              <w:ind w:left="56" w:right="54"/>
              <w:rPr>
                <w:b/>
                <w:sz w:val="22"/>
              </w:rPr>
            </w:pPr>
            <w:r>
              <w:rPr>
                <w:b/>
                <w:spacing w:val="-10"/>
                <w:sz w:val="22"/>
              </w:rPr>
              <w:t>1</w:t>
            </w:r>
          </w:p>
        </w:tc>
        <w:tc>
          <w:tcPr>
            <w:tcW w:w="401" w:type="dxa"/>
          </w:tcPr>
          <w:p>
            <w:pPr>
              <w:pStyle w:val="TableParagraph"/>
              <w:ind w:left="38" w:right="31"/>
              <w:rPr>
                <w:b/>
                <w:sz w:val="22"/>
              </w:rPr>
            </w:pPr>
            <w:r>
              <w:rPr>
                <w:b/>
                <w:spacing w:val="-10"/>
                <w:sz w:val="22"/>
              </w:rPr>
              <w:t>0</w:t>
            </w:r>
          </w:p>
        </w:tc>
        <w:tc>
          <w:tcPr>
            <w:tcW w:w="342" w:type="dxa"/>
          </w:tcPr>
          <w:p>
            <w:pPr>
              <w:pStyle w:val="TableParagraph"/>
              <w:ind w:left="7" w:right="4"/>
              <w:rPr>
                <w:b/>
                <w:sz w:val="22"/>
              </w:rPr>
            </w:pPr>
            <w:r>
              <w:rPr>
                <w:b/>
                <w:spacing w:val="-10"/>
                <w:sz w:val="22"/>
              </w:rPr>
              <w:t>3</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spacing w:before="136"/>
        <w:ind w:left="431" w:right="0" w:firstLine="0"/>
        <w:jc w:val="left"/>
        <w:rPr>
          <w:rFonts w:ascii="Calibri" w:hAnsi="Calibri" w:cs="Calibri" w:eastAsia="Calibri"/>
          <w:sz w:val="17"/>
          <w:szCs w:val="17"/>
        </w:rPr>
      </w:pPr>
      <w:r>
        <w:rPr>
          <w:rFonts w:ascii="Nirmala UI" w:hAnsi="Nirmala UI" w:cs="Nirmala UI" w:eastAsia="Nirmala UI"/>
          <w:b/>
          <w:bCs/>
          <w:sz w:val="17"/>
          <w:szCs w:val="17"/>
        </w:rPr>
        <w:t>ேநா&amp;க</w:t>
      </w:r>
      <w:r>
        <w:rPr>
          <w:rFonts w:ascii="Nirmala UI" w:hAnsi="Nirmala UI" w:cs="Nirmala UI" w:eastAsia="Nirmala UI"/>
          <w:b/>
          <w:bCs/>
          <w:spacing w:val="32"/>
          <w:sz w:val="17"/>
          <w:szCs w:val="17"/>
        </w:rPr>
        <w:t>  </w:t>
      </w:r>
      <w:r>
        <w:rPr>
          <w:rFonts w:ascii="Calibri" w:hAnsi="Calibri" w:cs="Calibri" w:eastAsia="Calibri"/>
          <w:spacing w:val="-10"/>
          <w:sz w:val="17"/>
          <w:szCs w:val="17"/>
        </w:rPr>
        <w:t>:</w:t>
      </w:r>
    </w:p>
    <w:p>
      <w:pPr>
        <w:pStyle w:val="ListParagraph"/>
        <w:numPr>
          <w:ilvl w:val="1"/>
          <w:numId w:val="62"/>
        </w:numPr>
        <w:tabs>
          <w:tab w:pos="1109" w:val="left" w:leader="none"/>
          <w:tab w:pos="1111" w:val="left" w:leader="none"/>
        </w:tabs>
        <w:spacing w:line="355" w:lineRule="auto" w:before="110" w:after="0"/>
        <w:ind w:left="1111" w:right="1141" w:hanging="341"/>
        <w:jc w:val="both"/>
        <w:rPr>
          <w:rFonts w:ascii="SimSun-ExtB" w:hAnsi="SimSun-ExtB" w:cs="SimSun-ExtB" w:eastAsia="SimSun-ExtB"/>
          <w:sz w:val="17"/>
          <w:szCs w:val="17"/>
        </w:rPr>
      </w:pPr>
      <w:r>
        <w:rPr>
          <w:rFonts w:ascii="SimSun-ExtB" w:hAnsi="SimSun-ExtB" w:cs="SimSun-ExtB" w:eastAsia="SimSun-ExtB"/>
          <w:sz w:val="17"/>
          <w:szCs w:val="17"/>
        </w:rPr>
        <w:t>கா ப,ய</w:t>
      </w:r>
      <w:r>
        <w:rPr>
          <w:spacing w:val="40"/>
          <w:sz w:val="17"/>
          <w:szCs w:val="17"/>
        </w:rPr>
        <w:t> </w:t>
      </w:r>
      <w:r>
        <w:rPr>
          <w:rFonts w:ascii="SimSun-ExtB" w:hAnsi="SimSun-ExtB" w:cs="SimSun-ExtB" w:eastAsia="SimSun-ExtB"/>
          <w:sz w:val="17"/>
          <w:szCs w:val="17"/>
        </w:rPr>
        <w:t>இல&amp;கிய கைளЦ</w:t>
      </w:r>
      <w:r>
        <w:rPr>
          <w:spacing w:val="80"/>
          <w:sz w:val="17"/>
          <w:szCs w:val="17"/>
        </w:rPr>
        <w:t> </w:t>
      </w:r>
      <w:r>
        <w:rPr>
          <w:rFonts w:ascii="SimSun-ExtB" w:hAnsi="SimSun-ExtB" w:cs="SimSun-ExtB" w:eastAsia="SimSun-ExtB"/>
          <w:sz w:val="17"/>
          <w:szCs w:val="17"/>
        </w:rPr>
        <w:t>அறிவ,ய(</w:t>
      </w:r>
      <w:r>
        <w:rPr>
          <w:spacing w:val="40"/>
          <w:sz w:val="17"/>
          <w:szCs w:val="17"/>
        </w:rPr>
        <w:t> </w:t>
      </w:r>
      <w:r>
        <w:rPr>
          <w:rFonts w:ascii="SimSun-ExtB" w:hAnsi="SimSun-ExtB" w:cs="SimSun-ExtB" w:eastAsia="SimSun-ExtB"/>
          <w:sz w:val="17"/>
          <w:szCs w:val="17"/>
        </w:rPr>
        <w:t>ேநா&amp;கி(</w:t>
      </w:r>
      <w:r>
        <w:rPr>
          <w:spacing w:val="40"/>
          <w:sz w:val="17"/>
          <w:szCs w:val="17"/>
        </w:rPr>
        <w:t> </w:t>
      </w:r>
      <w:r>
        <w:rPr>
          <w:rFonts w:ascii="SimSun-ExtB" w:hAnsi="SimSun-ExtB" w:cs="SimSun-ExtB" w:eastAsia="SimSun-ExtB"/>
          <w:sz w:val="17"/>
          <w:szCs w:val="17"/>
        </w:rPr>
        <w:t>பா</w:t>
      </w:r>
      <w:r>
        <w:rPr>
          <w:rFonts w:ascii="SimSun-ExtB" w:hAnsi="SimSun-ExtB" w:cs="SimSun-ExtB" w:eastAsia="SimSun-ExtB"/>
          <w:spacing w:val="-13"/>
          <w:sz w:val="17"/>
          <w:szCs w:val="17"/>
        </w:rPr>
        <w:t> </w:t>
      </w:r>
      <w:r>
        <w:rPr>
          <w:rFonts w:ascii="SimSun-ExtB" w:hAnsi="SimSun-ExtB" w:cs="SimSun-ExtB" w:eastAsia="SimSun-ExtB"/>
          <w:w w:val="105"/>
          <w:sz w:val="17"/>
          <w:szCs w:val="17"/>
        </w:rPr>
        <w:t>ைவய,டV</w:t>
      </w:r>
      <w:r>
        <w:rPr>
          <w:spacing w:val="80"/>
          <w:w w:val="105"/>
          <w:sz w:val="17"/>
          <w:szCs w:val="17"/>
        </w:rPr>
        <w:t> </w:t>
      </w:r>
      <w:r>
        <w:rPr>
          <w:rFonts w:ascii="SimSun-ExtB" w:hAnsi="SimSun-ExtB" w:cs="SimSun-ExtB" w:eastAsia="SimSun-ExtB"/>
          <w:sz w:val="17"/>
          <w:szCs w:val="17"/>
        </w:rPr>
        <w:t>ப&amp;தி</w:t>
      </w:r>
      <w:r>
        <w:rPr>
          <w:sz w:val="17"/>
          <w:szCs w:val="17"/>
        </w:rPr>
        <w:t> </w:t>
      </w:r>
      <w:r>
        <w:rPr>
          <w:rFonts w:ascii="SimSun-ExtB" w:hAnsi="SimSun-ExtB" w:cs="SimSun-ExtB" w:eastAsia="SimSun-ExtB"/>
          <w:sz w:val="17"/>
          <w:szCs w:val="17"/>
        </w:rPr>
        <w:t>இல&amp;கிய </w:t>
      </w:r>
      <w:r>
        <w:rPr>
          <w:rFonts w:ascii="SimSun-ExtB" w:hAnsi="SimSun-ExtB" w:cs="SimSun-ExtB" w:eastAsia="SimSun-ExtB"/>
          <w:w w:val="105"/>
          <w:sz w:val="17"/>
          <w:szCs w:val="17"/>
        </w:rPr>
        <w:t>கள!"</w:t>
      </w:r>
      <w:r>
        <w:rPr>
          <w:spacing w:val="40"/>
          <w:w w:val="105"/>
          <w:sz w:val="17"/>
          <w:szCs w:val="17"/>
        </w:rPr>
        <w:t> </w:t>
      </w:r>
      <w:r>
        <w:rPr>
          <w:rFonts w:ascii="SimSun-ExtB" w:hAnsi="SimSun-ExtB" w:cs="SimSun-ExtB" w:eastAsia="SimSun-ExtB"/>
          <w:sz w:val="17"/>
          <w:szCs w:val="17"/>
        </w:rPr>
        <w:t>வழி</w:t>
      </w:r>
      <w:r>
        <w:rPr>
          <w:spacing w:val="40"/>
          <w:sz w:val="17"/>
          <w:szCs w:val="17"/>
        </w:rPr>
        <w:t> </w:t>
      </w:r>
      <w:r>
        <w:rPr>
          <w:rFonts w:ascii="SimSun-ExtB" w:hAnsi="SimSun-ExtB" w:cs="SimSun-ExtB" w:eastAsia="SimSun-ExtB"/>
          <w:sz w:val="17"/>
          <w:szCs w:val="17"/>
        </w:rPr>
        <w:t>சமய&amp;</w:t>
      </w:r>
      <w:r>
        <w:rPr>
          <w:spacing w:val="40"/>
          <w:sz w:val="17"/>
          <w:szCs w:val="17"/>
        </w:rPr>
        <w:t> </w:t>
      </w:r>
      <w:r>
        <w:rPr>
          <w:rFonts w:ascii="SimSun-ExtB" w:hAnsi="SimSun-ExtB" w:cs="SimSun-ExtB" w:eastAsia="SimSun-ExtB"/>
          <w:sz w:val="17"/>
          <w:szCs w:val="17"/>
        </w:rPr>
        <w:t>சா"ேறா</w:t>
      </w:r>
      <w:r>
        <w:rPr>
          <w:rFonts w:ascii="SimSun-ExtB" w:hAnsi="SimSun-ExtB" w:cs="SimSun-ExtB" w:eastAsia="SimSun-ExtB"/>
          <w:spacing w:val="-16"/>
          <w:sz w:val="17"/>
          <w:szCs w:val="17"/>
        </w:rPr>
        <w:t> </w:t>
      </w:r>
      <w:r>
        <w:rPr>
          <w:rFonts w:ascii="SimSun-ExtB" w:hAnsi="SimSun-ExtB" w:cs="SimSun-ExtB" w:eastAsia="SimSun-ExtB"/>
          <w:sz w:val="17"/>
          <w:szCs w:val="17"/>
        </w:rPr>
        <w:t>கைள</w:t>
      </w:r>
      <w:r>
        <w:rPr>
          <w:spacing w:val="40"/>
          <w:sz w:val="17"/>
          <w:szCs w:val="17"/>
        </w:rPr>
        <w:t> </w:t>
      </w:r>
      <w:r>
        <w:rPr>
          <w:rFonts w:ascii="SimSun-ExtB" w:hAnsi="SimSun-ExtB" w:cs="SimSun-ExtB" w:eastAsia="SimSun-ExtB"/>
          <w:sz w:val="17"/>
          <w:szCs w:val="17"/>
        </w:rPr>
        <w:t>அறித(</w:t>
      </w:r>
      <w:r>
        <w:rPr>
          <w:spacing w:val="40"/>
          <w:sz w:val="17"/>
          <w:szCs w:val="17"/>
        </w:rPr>
        <w:t> </w:t>
      </w:r>
      <w:r>
        <w:rPr>
          <w:rFonts w:ascii="SimSun-ExtB" w:hAnsi="SimSun-ExtB" w:cs="SimSun-ExtB" w:eastAsia="SimSun-ExtB"/>
          <w:sz w:val="17"/>
          <w:szCs w:val="17"/>
        </w:rPr>
        <w:t>ம</w:t>
      </w:r>
      <w:r>
        <w:rPr>
          <w:spacing w:val="80"/>
          <w:sz w:val="17"/>
          <w:szCs w:val="17"/>
        </w:rPr>
        <w:t>   </w:t>
      </w:r>
      <w:r>
        <w:rPr>
          <w:rFonts w:ascii="SimSun-ExtB" w:hAnsi="SimSun-ExtB" w:cs="SimSun-ExtB" w:eastAsia="SimSun-ExtB"/>
          <w:sz w:val="17"/>
          <w:szCs w:val="17"/>
        </w:rPr>
        <w:t>பைட</w:t>
      </w:r>
      <w:r>
        <w:rPr>
          <w:rFonts w:ascii="SimSun-ExtB" w:hAnsi="SimSun-ExtB" w:cs="SimSun-ExtB" w:eastAsia="SimSun-ExtB"/>
          <w:spacing w:val="-1"/>
          <w:sz w:val="17"/>
          <w:szCs w:val="17"/>
        </w:rPr>
        <w:t> </w:t>
      </w:r>
      <w:r>
        <w:rPr>
          <w:rFonts w:ascii="SimSun-ExtB" w:hAnsi="SimSun-ExtB" w:cs="SimSun-ExtB" w:eastAsia="SimSun-ExtB"/>
          <w:sz w:val="17"/>
          <w:szCs w:val="17"/>
        </w:rPr>
        <w:t>ப,ல&amp;கிய</w:t>
      </w:r>
      <w:r>
        <w:rPr>
          <w:sz w:val="17"/>
          <w:szCs w:val="17"/>
        </w:rPr>
        <w:t> </w:t>
      </w:r>
      <w:r>
        <w:rPr>
          <w:rFonts w:ascii="SimSun-ExtB" w:hAnsi="SimSun-ExtB" w:cs="SimSun-ExtB" w:eastAsia="SimSun-ExtB"/>
          <w:sz w:val="17"/>
          <w:szCs w:val="17"/>
        </w:rPr>
        <w:t>பய, </w:t>
      </w:r>
      <w:r>
        <w:rPr>
          <w:rFonts w:ascii="SimSun-ExtB" w:hAnsi="SimSun-ExtB" w:cs="SimSun-ExtB" w:eastAsia="SimSun-ExtB"/>
          <w:w w:val="85"/>
          <w:sz w:val="17"/>
          <w:szCs w:val="17"/>
        </w:rPr>
        <w:t>சி</w:t>
      </w:r>
      <w:r>
        <w:rPr>
          <w:spacing w:val="40"/>
          <w:w w:val="105"/>
          <w:sz w:val="17"/>
          <w:szCs w:val="17"/>
        </w:rPr>
        <w:t> </w:t>
      </w:r>
      <w:r>
        <w:rPr>
          <w:rFonts w:ascii="SimSun-ExtB" w:hAnsi="SimSun-ExtB" w:cs="SimSun-ExtB" w:eastAsia="SimSun-ExtB"/>
          <w:w w:val="105"/>
          <w:sz w:val="17"/>
          <w:szCs w:val="17"/>
        </w:rPr>
        <w:t>அள!$த(</w:t>
      </w:r>
    </w:p>
    <w:p>
      <w:pPr>
        <w:pStyle w:val="ListParagraph"/>
        <w:numPr>
          <w:ilvl w:val="1"/>
          <w:numId w:val="62"/>
        </w:numPr>
        <w:tabs>
          <w:tab w:pos="1109" w:val="left" w:leader="none"/>
        </w:tabs>
        <w:spacing w:line="240" w:lineRule="auto" w:before="1" w:after="0"/>
        <w:ind w:left="1109" w:right="0" w:hanging="339"/>
        <w:jc w:val="both"/>
        <w:rPr>
          <w:rFonts w:ascii="SimSun-ExtB" w:hAnsi="SimSun-ExtB" w:cs="SimSun-ExtB" w:eastAsia="SimSun-ExtB"/>
          <w:sz w:val="17"/>
          <w:szCs w:val="17"/>
        </w:rPr>
      </w:pPr>
      <w:r>
        <w:rPr>
          <w:rFonts w:ascii="SimSun-ExtB" w:hAnsi="SimSun-ExtB" w:cs="SimSun-ExtB" w:eastAsia="SimSun-ExtB"/>
          <w:spacing w:val="-4"/>
          <w:sz w:val="17"/>
          <w:szCs w:val="17"/>
        </w:rPr>
        <w:t>கா</w:t>
      </w:r>
      <w:r>
        <w:rPr>
          <w:rFonts w:ascii="SimSun-ExtB" w:hAnsi="SimSun-ExtB" w:cs="SimSun-ExtB" w:eastAsia="SimSun-ExtB"/>
          <w:spacing w:val="1"/>
          <w:sz w:val="17"/>
          <w:szCs w:val="17"/>
        </w:rPr>
        <w:t> </w:t>
      </w:r>
      <w:r>
        <w:rPr>
          <w:rFonts w:ascii="SimSun-ExtB" w:hAnsi="SimSun-ExtB" w:cs="SimSun-ExtB" w:eastAsia="SimSun-ExtB"/>
          <w:spacing w:val="-4"/>
          <w:sz w:val="17"/>
          <w:szCs w:val="17"/>
        </w:rPr>
        <w:t>ப,ய</w:t>
      </w:r>
      <w:r>
        <w:rPr>
          <w:spacing w:val="27"/>
          <w:sz w:val="17"/>
          <w:szCs w:val="17"/>
        </w:rPr>
        <w:t> </w:t>
      </w:r>
      <w:r>
        <w:rPr>
          <w:rFonts w:ascii="SimSun-ExtB" w:hAnsi="SimSun-ExtB" w:cs="SimSun-ExtB" w:eastAsia="SimSun-ExtB"/>
          <w:spacing w:val="-4"/>
          <w:sz w:val="17"/>
          <w:szCs w:val="17"/>
        </w:rPr>
        <w:t>இல&amp;கிய</w:t>
      </w:r>
      <w:r>
        <w:rPr>
          <w:rFonts w:ascii="SimSun-ExtB" w:hAnsi="SimSun-ExtB" w:cs="SimSun-ExtB" w:eastAsia="SimSun-ExtB"/>
          <w:spacing w:val="36"/>
          <w:sz w:val="17"/>
          <w:szCs w:val="17"/>
        </w:rPr>
        <w:t> </w:t>
      </w:r>
      <w:r>
        <w:rPr>
          <w:rFonts w:ascii="SimSun-ExtB" w:hAnsi="SimSun-ExtB" w:cs="SimSun-ExtB" w:eastAsia="SimSun-ExtB"/>
          <w:spacing w:val="-4"/>
          <w:sz w:val="17"/>
          <w:szCs w:val="17"/>
        </w:rPr>
        <w:t>கைள</w:t>
      </w:r>
      <w:r>
        <w:rPr>
          <w:spacing w:val="27"/>
          <w:sz w:val="17"/>
          <w:szCs w:val="17"/>
        </w:rPr>
        <w:t> </w:t>
      </w:r>
      <w:r>
        <w:rPr>
          <w:rFonts w:ascii="SimSun-ExtB" w:hAnsi="SimSun-ExtB" w:cs="SimSun-ExtB" w:eastAsia="SimSun-ExtB"/>
          <w:spacing w:val="-4"/>
          <w:sz w:val="17"/>
          <w:szCs w:val="17"/>
        </w:rPr>
        <w:t>அறிவ,ய(</w:t>
      </w:r>
      <w:r>
        <w:rPr>
          <w:spacing w:val="26"/>
          <w:sz w:val="17"/>
          <w:szCs w:val="17"/>
        </w:rPr>
        <w:t> </w:t>
      </w:r>
      <w:r>
        <w:rPr>
          <w:rFonts w:ascii="SimSun-ExtB" w:hAnsi="SimSun-ExtB" w:cs="SimSun-ExtB" w:eastAsia="SimSun-ExtB"/>
          <w:spacing w:val="-4"/>
          <w:sz w:val="17"/>
          <w:szCs w:val="17"/>
        </w:rPr>
        <w:t>ெதாழி(]*ப$தி"</w:t>
      </w:r>
      <w:r>
        <w:rPr>
          <w:spacing w:val="28"/>
          <w:sz w:val="17"/>
          <w:szCs w:val="17"/>
        </w:rPr>
        <w:t> </w:t>
      </w:r>
      <w:r>
        <w:rPr>
          <w:rFonts w:ascii="SimSun-ExtB" w:hAnsi="SimSun-ExtB" w:cs="SimSun-ExtB" w:eastAsia="SimSun-ExtB"/>
          <w:spacing w:val="-4"/>
          <w:sz w:val="17"/>
          <w:szCs w:val="17"/>
        </w:rPr>
        <w:t>வழி</w:t>
      </w:r>
      <w:r>
        <w:rPr>
          <w:spacing w:val="27"/>
          <w:sz w:val="17"/>
          <w:szCs w:val="17"/>
        </w:rPr>
        <w:t> </w:t>
      </w:r>
      <w:r>
        <w:rPr>
          <w:rFonts w:ascii="SimSun-ExtB" w:hAnsi="SimSun-ExtB" w:cs="SimSun-ExtB" w:eastAsia="SimSun-ExtB"/>
          <w:spacing w:val="-4"/>
          <w:sz w:val="17"/>
          <w:szCs w:val="17"/>
        </w:rPr>
        <w:t>க</w:t>
      </w:r>
      <w:r>
        <w:rPr>
          <w:rFonts w:ascii="SimSun-ExtB" w:hAnsi="SimSun-ExtB" w:cs="SimSun-ExtB" w:eastAsia="SimSun-ExtB"/>
          <w:spacing w:val="38"/>
          <w:sz w:val="17"/>
          <w:szCs w:val="17"/>
        </w:rPr>
        <w:t>  </w:t>
      </w:r>
      <w:r>
        <w:rPr>
          <w:rFonts w:ascii="SimSun-ExtB" w:hAnsi="SimSun-ExtB" w:cs="SimSun-ExtB" w:eastAsia="SimSun-ExtB"/>
          <w:spacing w:val="-4"/>
          <w:sz w:val="17"/>
          <w:szCs w:val="17"/>
        </w:rPr>
        <w:t>&amp;</w:t>
      </w:r>
      <w:r>
        <w:rPr>
          <w:spacing w:val="25"/>
          <w:sz w:val="17"/>
          <w:szCs w:val="17"/>
        </w:rPr>
        <w:t> </w:t>
      </w:r>
      <w:r>
        <w:rPr>
          <w:rFonts w:ascii="SimSun-ExtB" w:hAnsi="SimSun-ExtB" w:cs="SimSun-ExtB" w:eastAsia="SimSun-ExtB"/>
          <w:spacing w:val="-4"/>
          <w:sz w:val="17"/>
          <w:szCs w:val="17"/>
        </w:rPr>
        <w:t>ெகா'$த(</w:t>
      </w:r>
    </w:p>
    <w:p>
      <w:pPr>
        <w:pStyle w:val="ListParagraph"/>
        <w:numPr>
          <w:ilvl w:val="1"/>
          <w:numId w:val="62"/>
        </w:numPr>
        <w:tabs>
          <w:tab w:pos="1111" w:val="left" w:leader="none"/>
          <w:tab w:pos="3278" w:val="left" w:leader="none"/>
          <w:tab w:pos="5378" w:val="left" w:leader="none"/>
          <w:tab w:pos="7089" w:val="left" w:leader="none"/>
        </w:tabs>
        <w:spacing w:line="360" w:lineRule="auto" w:before="103" w:after="0"/>
        <w:ind w:left="1111" w:right="1142" w:hanging="341"/>
        <w:jc w:val="left"/>
        <w:rPr>
          <w:rFonts w:ascii="SimSun-ExtB" w:hAnsi="SimSun-ExtB" w:cs="SimSun-ExtB" w:eastAsia="SimSun-ExtB"/>
          <w:sz w:val="17"/>
          <w:szCs w:val="17"/>
        </w:rPr>
      </w:pPr>
      <w:r>
        <w:rPr>
          <w:rFonts w:ascii="SimSun-ExtB" w:hAnsi="SimSun-ExtB" w:cs="SimSun-ExtB" w:eastAsia="SimSun-ExtB"/>
          <w:spacing w:val="-2"/>
          <w:sz w:val="17"/>
          <w:szCs w:val="17"/>
        </w:rPr>
        <w:t>ைகவ,ைன</w:t>
      </w:r>
      <w:r>
        <w:rPr>
          <w:sz w:val="17"/>
          <w:szCs w:val="17"/>
        </w:rPr>
        <w:tab/>
      </w:r>
      <w:r>
        <w:rPr>
          <w:rFonts w:ascii="SimSun-ExtB" w:hAnsi="SimSun-ExtB" w:cs="SimSun-ExtB" w:eastAsia="SimSun-ExtB"/>
          <w:spacing w:val="-2"/>
          <w:w w:val="115"/>
          <w:sz w:val="17"/>
          <w:szCs w:val="17"/>
        </w:rPr>
        <w:t>ெபா8*க</w:t>
      </w:r>
      <w:r>
        <w:rPr>
          <w:sz w:val="17"/>
          <w:szCs w:val="17"/>
        </w:rPr>
        <w:tab/>
      </w:r>
      <w:r>
        <w:rPr>
          <w:rFonts w:ascii="SimSun-ExtB" w:hAnsi="SimSun-ExtB" w:cs="SimSun-ExtB" w:eastAsia="SimSun-ExtB"/>
          <w:spacing w:val="40"/>
          <w:sz w:val="17"/>
          <w:szCs w:val="17"/>
        </w:rPr>
        <w:t> </w:t>
      </w:r>
      <w:r>
        <w:rPr>
          <w:rFonts w:ascii="SimSun-ExtB" w:hAnsi="SimSun-ExtB" w:cs="SimSun-ExtB" w:eastAsia="SimSun-ExtB"/>
          <w:sz w:val="17"/>
          <w:szCs w:val="17"/>
        </w:rPr>
        <w:t>றி$த</w:t>
      </w:r>
      <w:r>
        <w:rPr>
          <w:sz w:val="17"/>
          <w:szCs w:val="17"/>
        </w:rPr>
        <w:tab/>
      </w:r>
      <w:r>
        <w:rPr>
          <w:rFonts w:ascii="SimSun-ExtB" w:hAnsi="SimSun-ExtB" w:cs="SimSun-ExtB" w:eastAsia="SimSun-ExtB"/>
          <w:spacing w:val="-2"/>
          <w:sz w:val="17"/>
          <w:szCs w:val="17"/>
        </w:rPr>
        <w:t>ெதாழி(]*ப$ைத&amp;</w:t>
      </w:r>
      <w:r>
        <w:rPr>
          <w:spacing w:val="-2"/>
          <w:sz w:val="17"/>
          <w:szCs w:val="17"/>
        </w:rPr>
        <w:t> </w:t>
      </w:r>
      <w:r>
        <w:rPr>
          <w:rFonts w:ascii="SimSun-ExtB" w:hAnsi="SimSun-ExtB" w:cs="SimSun-ExtB" w:eastAsia="SimSun-ExtB"/>
          <w:sz w:val="17"/>
          <w:szCs w:val="17"/>
        </w:rPr>
        <w:t>க</w:t>
      </w:r>
      <w:r>
        <w:rPr>
          <w:rFonts w:ascii="SimSun-ExtB" w:hAnsi="SimSun-ExtB" w:cs="SimSun-ExtB" w:eastAsia="SimSun-ExtB"/>
          <w:spacing w:val="40"/>
          <w:w w:val="115"/>
          <w:sz w:val="17"/>
          <w:szCs w:val="17"/>
        </w:rPr>
        <w:t>  </w:t>
      </w:r>
      <w:r>
        <w:rPr>
          <w:rFonts w:ascii="SimSun-ExtB" w:hAnsi="SimSun-ExtB" w:cs="SimSun-ExtB" w:eastAsia="SimSun-ExtB"/>
          <w:w w:val="115"/>
          <w:sz w:val="17"/>
          <w:szCs w:val="17"/>
        </w:rPr>
        <w:t>&amp;ெகா'$த(மாணவ</w:t>
      </w:r>
      <w:r>
        <w:rPr>
          <w:rFonts w:ascii="SimSun-ExtB" w:hAnsi="SimSun-ExtB" w:cs="SimSun-ExtB" w:eastAsia="SimSun-ExtB"/>
          <w:spacing w:val="-12"/>
          <w:w w:val="115"/>
          <w:sz w:val="17"/>
          <w:szCs w:val="17"/>
        </w:rPr>
        <w:t> </w:t>
      </w:r>
      <w:r>
        <w:rPr>
          <w:rFonts w:ascii="SimSun-ExtB" w:hAnsi="SimSun-ExtB" w:cs="SimSun-ExtB" w:eastAsia="SimSun-ExtB"/>
          <w:w w:val="145"/>
          <w:sz w:val="17"/>
          <w:szCs w:val="17"/>
        </w:rPr>
        <w:t>க9&amp;</w:t>
      </w:r>
      <w:r>
        <w:rPr>
          <w:spacing w:val="79"/>
          <w:w w:val="145"/>
          <w:sz w:val="17"/>
          <w:szCs w:val="17"/>
        </w:rPr>
        <w:t>  </w:t>
      </w:r>
      <w:r>
        <w:rPr>
          <w:rFonts w:ascii="SimSun-ExtB" w:hAnsi="SimSun-ExtB" w:cs="SimSun-ExtB" w:eastAsia="SimSun-ExtB"/>
          <w:w w:val="115"/>
          <w:sz w:val="17"/>
          <w:szCs w:val="17"/>
        </w:rPr>
        <w:t>மன</w:t>
      </w:r>
      <w:r>
        <w:rPr>
          <w:spacing w:val="74"/>
          <w:w w:val="145"/>
          <w:sz w:val="17"/>
          <w:szCs w:val="17"/>
        </w:rPr>
        <w:t> </w:t>
      </w:r>
      <w:r>
        <w:rPr>
          <w:rFonts w:ascii="SimSun-ExtB" w:hAnsi="SimSun-ExtB" w:cs="SimSun-ExtB" w:eastAsia="SimSun-ExtB"/>
          <w:w w:val="145"/>
          <w:sz w:val="17"/>
          <w:szCs w:val="17"/>
        </w:rPr>
        <w:t>அ4$த</w:t>
      </w:r>
      <w:r>
        <w:rPr>
          <w:spacing w:val="73"/>
          <w:w w:val="145"/>
          <w:sz w:val="17"/>
          <w:szCs w:val="17"/>
        </w:rPr>
        <w:t>  </w:t>
      </w:r>
      <w:r>
        <w:rPr>
          <w:rFonts w:ascii="SimSun-ExtB" w:hAnsi="SimSun-ExtB" w:cs="SimSun-ExtB" w:eastAsia="SimSun-ExtB"/>
          <w:spacing w:val="-86"/>
          <w:sz w:val="17"/>
          <w:szCs w:val="17"/>
        </w:rPr>
        <w:t>நª</w:t>
      </w:r>
      <w:r>
        <w:rPr>
          <w:rFonts w:ascii="SimSun-ExtB" w:hAnsi="SimSun-ExtB" w:cs="SimSun-ExtB" w:eastAsia="SimSun-ExtB"/>
          <w:spacing w:val="26"/>
          <w:w w:val="145"/>
          <w:sz w:val="17"/>
          <w:szCs w:val="17"/>
        </w:rPr>
        <w:t> </w:t>
      </w:r>
      <w:r>
        <w:rPr>
          <w:rFonts w:ascii="SimSun-ExtB" w:hAnsi="SimSun-ExtB" w:cs="SimSun-ExtB" w:eastAsia="SimSun-ExtB"/>
          <w:w w:val="145"/>
          <w:sz w:val="17"/>
          <w:szCs w:val="17"/>
        </w:rPr>
        <w:t>க5</w:t>
      </w:r>
      <w:r>
        <w:rPr>
          <w:spacing w:val="75"/>
          <w:w w:val="145"/>
          <w:sz w:val="17"/>
          <w:szCs w:val="17"/>
        </w:rPr>
        <w:t>  </w:t>
      </w:r>
      <w:r>
        <w:rPr>
          <w:rFonts w:ascii="SimSun-ExtB" w:hAnsi="SimSun-ExtB" w:cs="SimSun-ExtB" w:eastAsia="SimSun-ExtB"/>
          <w:w w:val="115"/>
          <w:sz w:val="17"/>
          <w:szCs w:val="17"/>
        </w:rPr>
        <w:t>உ</w:t>
      </w:r>
      <w:r>
        <w:rPr>
          <w:rFonts w:ascii="SimSun-ExtB" w:hAnsi="SimSun-ExtB" w:cs="SimSun-ExtB" w:eastAsia="SimSun-ExtB"/>
          <w:spacing w:val="27"/>
          <w:w w:val="115"/>
          <w:sz w:val="17"/>
          <w:szCs w:val="17"/>
        </w:rPr>
        <w:t> </w:t>
      </w:r>
      <w:r>
        <w:rPr>
          <w:rFonts w:ascii="SimSun-ExtB" w:hAnsi="SimSun-ExtB" w:cs="SimSun-ExtB" w:eastAsia="SimSun-ExtB"/>
          <w:w w:val="115"/>
          <w:sz w:val="17"/>
          <w:szCs w:val="17"/>
        </w:rPr>
        <w:t>சாக$ைத</w:t>
      </w:r>
      <w:r>
        <w:rPr>
          <w:spacing w:val="80"/>
          <w:w w:val="115"/>
          <w:sz w:val="17"/>
          <w:szCs w:val="17"/>
        </w:rPr>
        <w:t> </w:t>
      </w:r>
      <w:r>
        <w:rPr>
          <w:rFonts w:ascii="SimSun-ExtB" w:hAnsi="SimSun-ExtB" w:cs="SimSun-ExtB" w:eastAsia="SimSun-ExtB"/>
          <w:w w:val="115"/>
          <w:sz w:val="17"/>
          <w:szCs w:val="17"/>
        </w:rPr>
        <w:t>ெப8 </w:t>
      </w:r>
    </w:p>
    <w:p>
      <w:pPr>
        <w:spacing w:line="215" w:lineRule="exact" w:before="0"/>
        <w:ind w:left="1111" w:right="0" w:firstLine="0"/>
        <w:jc w:val="left"/>
        <w:rPr>
          <w:rFonts w:ascii="SimSun-ExtB" w:hAnsi="SimSun-ExtB" w:cs="SimSun-ExtB" w:eastAsia="SimSun-ExtB"/>
          <w:sz w:val="17"/>
          <w:szCs w:val="17"/>
        </w:rPr>
      </w:pPr>
      <w:r>
        <w:rPr>
          <w:rFonts w:ascii="SimSun-ExtB" w:hAnsi="SimSun-ExtB" w:cs="SimSun-ExtB" w:eastAsia="SimSun-ExtB"/>
          <w:w w:val="105"/>
          <w:sz w:val="17"/>
          <w:szCs w:val="17"/>
        </w:rPr>
        <w:t>ேநா&amp;</w:t>
      </w:r>
      <w:r>
        <w:rPr>
          <w:rFonts w:ascii="SimSun-ExtB" w:hAnsi="SimSun-ExtB" w:cs="SimSun-ExtB" w:eastAsia="SimSun-ExtB"/>
          <w:spacing w:val="37"/>
          <w:w w:val="135"/>
          <w:sz w:val="17"/>
          <w:szCs w:val="17"/>
        </w:rPr>
        <w:t> </w:t>
      </w:r>
      <w:r>
        <w:rPr>
          <w:rFonts w:ascii="SimSun-ExtB" w:hAnsi="SimSun-ExtB" w:cs="SimSun-ExtB" w:eastAsia="SimSun-ExtB"/>
          <w:w w:val="135"/>
          <w:sz w:val="17"/>
          <w:szCs w:val="17"/>
        </w:rPr>
        <w:t>ட"</w:t>
      </w:r>
      <w:r>
        <w:rPr>
          <w:spacing w:val="22"/>
          <w:w w:val="135"/>
          <w:sz w:val="17"/>
          <w:szCs w:val="17"/>
        </w:rPr>
        <w:t> </w:t>
      </w:r>
      <w:r>
        <w:rPr>
          <w:rFonts w:ascii="SimSun-ExtB" w:hAnsi="SimSun-ExtB" w:cs="SimSun-ExtB" w:eastAsia="SimSun-ExtB"/>
          <w:w w:val="105"/>
          <w:sz w:val="17"/>
          <w:szCs w:val="17"/>
        </w:rPr>
        <w:t>கைலக</w:t>
      </w:r>
      <w:r>
        <w:rPr>
          <w:spacing w:val="73"/>
          <w:w w:val="105"/>
          <w:sz w:val="17"/>
          <w:szCs w:val="17"/>
        </w:rPr>
        <w:t>  </w:t>
      </w:r>
      <w:r>
        <w:rPr>
          <w:rFonts w:ascii="SimSun-ExtB" w:hAnsi="SimSun-ExtB" w:cs="SimSun-ExtB" w:eastAsia="SimSun-ExtB"/>
          <w:w w:val="105"/>
          <w:sz w:val="17"/>
          <w:szCs w:val="17"/>
        </w:rPr>
        <w:t>ம</w:t>
      </w:r>
      <w:r>
        <w:rPr>
          <w:spacing w:val="67"/>
          <w:w w:val="150"/>
          <w:sz w:val="17"/>
          <w:szCs w:val="17"/>
        </w:rPr>
        <w:t>    </w:t>
      </w:r>
      <w:r>
        <w:rPr>
          <w:rFonts w:ascii="SimSun-ExtB" w:hAnsi="SimSun-ExtB" w:cs="SimSun-ExtB" w:eastAsia="SimSun-ExtB"/>
          <w:w w:val="105"/>
          <w:sz w:val="17"/>
          <w:szCs w:val="17"/>
        </w:rPr>
        <w:t>வ,ைளயா*'க</w:t>
      </w:r>
      <w:r>
        <w:rPr>
          <w:spacing w:val="73"/>
          <w:w w:val="105"/>
          <w:sz w:val="17"/>
          <w:szCs w:val="17"/>
        </w:rPr>
        <w:t>  </w:t>
      </w:r>
      <w:r>
        <w:rPr>
          <w:rFonts w:ascii="SimSun-ExtB" w:hAnsi="SimSun-ExtB" w:cs="SimSun-ExtB" w:eastAsia="SimSun-ExtB"/>
          <w:sz w:val="17"/>
          <w:szCs w:val="17"/>
        </w:rPr>
        <w:t>க</w:t>
      </w:r>
      <w:r>
        <w:rPr>
          <w:rFonts w:ascii="SimSun-ExtB" w:hAnsi="SimSun-ExtB" w:cs="SimSun-ExtB" w:eastAsia="SimSun-ExtB"/>
          <w:spacing w:val="37"/>
          <w:w w:val="135"/>
          <w:sz w:val="17"/>
          <w:szCs w:val="17"/>
        </w:rPr>
        <w:t>  </w:t>
      </w:r>
      <w:r>
        <w:rPr>
          <w:rFonts w:ascii="SimSun-ExtB" w:hAnsi="SimSun-ExtB" w:cs="SimSun-ExtB" w:eastAsia="SimSun-ExtB"/>
          <w:w w:val="135"/>
          <w:sz w:val="17"/>
          <w:szCs w:val="17"/>
        </w:rPr>
        <w:t>$</w:t>
      </w:r>
      <w:r>
        <w:rPr>
          <w:spacing w:val="24"/>
          <w:w w:val="135"/>
          <w:sz w:val="17"/>
          <w:szCs w:val="17"/>
        </w:rPr>
        <w:t> </w:t>
      </w:r>
      <w:r>
        <w:rPr>
          <w:rFonts w:ascii="SimSun-ExtB" w:hAnsi="SimSun-ExtB" w:cs="SimSun-ExtB" w:eastAsia="SimSun-ExtB"/>
          <w:sz w:val="17"/>
          <w:szCs w:val="17"/>
        </w:rPr>
        <w:t>தர</w:t>
      </w:r>
      <w:r>
        <w:rPr>
          <w:rFonts w:ascii="SimSun-ExtB" w:hAnsi="SimSun-ExtB" w:cs="SimSun-ExtB" w:eastAsia="SimSun-ExtB"/>
          <w:spacing w:val="16"/>
          <w:w w:val="105"/>
          <w:sz w:val="17"/>
          <w:szCs w:val="17"/>
        </w:rPr>
        <w:t> </w:t>
      </w:r>
      <w:r>
        <w:rPr>
          <w:rFonts w:ascii="SimSun-ExtB" w:hAnsi="SimSun-ExtB" w:cs="SimSun-ExtB" w:eastAsia="SimSun-ExtB"/>
          <w:spacing w:val="-2"/>
          <w:w w:val="105"/>
          <w:sz w:val="17"/>
          <w:szCs w:val="17"/>
        </w:rPr>
        <w:t>ப'கிற </w:t>
      </w:r>
    </w:p>
    <w:p>
      <w:pPr>
        <w:pStyle w:val="ListParagraph"/>
        <w:numPr>
          <w:ilvl w:val="1"/>
          <w:numId w:val="62"/>
        </w:numPr>
        <w:tabs>
          <w:tab w:pos="1111" w:val="left" w:leader="none"/>
        </w:tabs>
        <w:spacing w:line="357" w:lineRule="auto" w:before="103" w:after="0"/>
        <w:ind w:left="1111" w:right="1141" w:hanging="341"/>
        <w:jc w:val="left"/>
        <w:rPr>
          <w:rFonts w:ascii="SimSun-ExtB" w:hAnsi="SimSun-ExtB" w:cs="SimSun-ExtB" w:eastAsia="SimSun-ExtB"/>
          <w:sz w:val="17"/>
          <w:szCs w:val="17"/>
        </w:rPr>
      </w:pPr>
      <w:r>
        <w:rPr>
          <w:rFonts w:ascii="SimSun-ExtB" w:hAnsi="SimSun-ExtB" w:cs="SimSun-ExtB" w:eastAsia="SimSun-ExtB"/>
          <w:sz w:val="17"/>
          <w:szCs w:val="17"/>
        </w:rPr>
        <w:t>ப&amp;தி</w:t>
      </w:r>
      <w:r>
        <w:rPr>
          <w:spacing w:val="64"/>
          <w:sz w:val="17"/>
          <w:szCs w:val="17"/>
        </w:rPr>
        <w:t> </w:t>
      </w:r>
      <w:r>
        <w:rPr>
          <w:rFonts w:ascii="SimSun-ExtB" w:hAnsi="SimSun-ExtB" w:cs="SimSun-ExtB" w:eastAsia="SimSun-ExtB"/>
          <w:sz w:val="17"/>
          <w:szCs w:val="17"/>
        </w:rPr>
        <w:t>இல&amp;கிய$தி"</w:t>
      </w:r>
      <w:r>
        <w:rPr>
          <w:spacing w:val="67"/>
          <w:sz w:val="17"/>
          <w:szCs w:val="17"/>
        </w:rPr>
        <w:t> </w:t>
      </w:r>
      <w:r>
        <w:rPr>
          <w:rFonts w:ascii="SimSun-ExtB" w:hAnsi="SimSun-ExtB" w:cs="SimSun-ExtB" w:eastAsia="SimSun-ExtB"/>
          <w:w w:val="95"/>
          <w:sz w:val="17"/>
          <w:szCs w:val="17"/>
        </w:rPr>
        <w:t>வாய,லாக</w:t>
      </w:r>
      <w:r>
        <w:rPr>
          <w:spacing w:val="67"/>
          <w:sz w:val="17"/>
          <w:szCs w:val="17"/>
        </w:rPr>
        <w:t> </w:t>
      </w:r>
      <w:r>
        <w:rPr>
          <w:rFonts w:ascii="SimSun-ExtB" w:hAnsi="SimSun-ExtB" w:cs="SimSun-ExtB" w:eastAsia="SimSun-ExtB"/>
          <w:sz w:val="17"/>
          <w:szCs w:val="17"/>
        </w:rPr>
        <w:t>சமய&amp;</w:t>
      </w:r>
      <w:r>
        <w:rPr>
          <w:spacing w:val="68"/>
          <w:sz w:val="17"/>
          <w:szCs w:val="17"/>
        </w:rPr>
        <w:t> </w:t>
      </w:r>
      <w:r>
        <w:rPr>
          <w:rFonts w:ascii="SimSun-ExtB" w:hAnsi="SimSun-ExtB" w:cs="SimSun-ExtB" w:eastAsia="SimSun-ExtB"/>
          <w:sz w:val="17"/>
          <w:szCs w:val="17"/>
        </w:rPr>
        <w:t>சா"ேறா</w:t>
      </w:r>
      <w:r>
        <w:rPr>
          <w:rFonts w:ascii="SimSun-ExtB" w:hAnsi="SimSun-ExtB" w:cs="SimSun-ExtB" w:eastAsia="SimSun-ExtB"/>
          <w:spacing w:val="-12"/>
          <w:sz w:val="17"/>
          <w:szCs w:val="17"/>
        </w:rPr>
        <w:t> </w:t>
      </w:r>
      <w:r>
        <w:rPr>
          <w:rFonts w:ascii="SimSun-ExtB" w:hAnsi="SimSun-ExtB" w:cs="SimSun-ExtB" w:eastAsia="SimSun-ExtB"/>
          <w:sz w:val="17"/>
          <w:szCs w:val="17"/>
        </w:rPr>
        <w:t>கைளЦ</w:t>
      </w:r>
      <w:r>
        <w:rPr>
          <w:spacing w:val="69"/>
          <w:sz w:val="17"/>
          <w:szCs w:val="17"/>
        </w:rPr>
        <w:t>  </w:t>
      </w:r>
      <w:r>
        <w:rPr>
          <w:rFonts w:ascii="SimSun-ExtB" w:hAnsi="SimSun-ExtB" w:cs="SimSun-ExtB" w:eastAsia="SimSun-ExtB"/>
          <w:sz w:val="17"/>
          <w:szCs w:val="17"/>
        </w:rPr>
        <w:t>மான!ட</w:t>
      </w:r>
      <w:r>
        <w:rPr>
          <w:rFonts w:ascii="SimSun-ExtB" w:hAnsi="SimSun-ExtB" w:cs="SimSun-ExtB" w:eastAsia="SimSun-ExtB"/>
          <w:spacing w:val="-12"/>
          <w:sz w:val="17"/>
          <w:szCs w:val="17"/>
        </w:rPr>
        <w:t> </w:t>
      </w:r>
      <w:r>
        <w:rPr>
          <w:rFonts w:ascii="SimSun-ExtB" w:hAnsi="SimSun-ExtB" w:cs="SimSun-ExtB" w:eastAsia="SimSun-ExtB"/>
          <w:sz w:val="17"/>
          <w:szCs w:val="17"/>
        </w:rPr>
        <w:t>கள!"</w:t>
      </w:r>
      <w:r>
        <w:rPr>
          <w:rFonts w:ascii="SimSun-ExtB" w:hAnsi="SimSun-ExtB" w:cs="SimSun-ExtB" w:eastAsia="SimSun-ExtB"/>
          <w:spacing w:val="32"/>
          <w:sz w:val="17"/>
          <w:szCs w:val="17"/>
        </w:rPr>
        <w:t>  </w:t>
      </w:r>
      <w:r>
        <w:rPr>
          <w:rFonts w:ascii="SimSun-ExtB" w:hAnsi="SimSun-ExtB" w:cs="SimSun-ExtB" w:eastAsia="SimSun-ExtB"/>
          <w:sz w:val="17"/>
          <w:szCs w:val="17"/>
        </w:rPr>
        <w:t>ய </w:t>
      </w:r>
      <w:r>
        <w:rPr>
          <w:rFonts w:ascii="SimSun-ExtB" w:hAnsi="SimSun-ExtB" w:cs="SimSun-ExtB" w:eastAsia="SimSun-ExtB"/>
          <w:spacing w:val="-58"/>
          <w:sz w:val="17"/>
          <w:szCs w:val="17"/>
        </w:rPr>
        <w:t>நª&amp;</w:t>
      </w:r>
      <w:r>
        <w:rPr>
          <w:spacing w:val="80"/>
          <w:sz w:val="17"/>
          <w:szCs w:val="17"/>
        </w:rPr>
        <w:t>   </w:t>
      </w:r>
      <w:r>
        <w:rPr>
          <w:rFonts w:ascii="SimSun-ExtB" w:hAnsi="SimSun-ExtB" w:cs="SimSun-ExtB" w:eastAsia="SimSun-ExtB"/>
          <w:w w:val="95"/>
          <w:sz w:val="17"/>
          <w:szCs w:val="17"/>
        </w:rPr>
        <w:t>பதிக</w:t>
      </w:r>
      <w:r>
        <w:rPr>
          <w:rFonts w:ascii="SimSun-ExtB" w:hAnsi="SimSun-ExtB" w:cs="SimSun-ExtB" w:eastAsia="SimSun-ExtB"/>
          <w:spacing w:val="40"/>
          <w:sz w:val="17"/>
          <w:szCs w:val="17"/>
        </w:rPr>
        <w:t> </w:t>
      </w:r>
      <w:r>
        <w:rPr>
          <w:rFonts w:ascii="SimSun-ExtB" w:hAnsi="SimSun-ExtB" w:cs="SimSun-ExtB" w:eastAsia="SimSun-ExtB"/>
          <w:sz w:val="17"/>
          <w:szCs w:val="17"/>
        </w:rPr>
        <w:t>கைளЦ</w:t>
      </w:r>
      <w:r>
        <w:rPr>
          <w:spacing w:val="71"/>
          <w:sz w:val="17"/>
          <w:szCs w:val="17"/>
        </w:rPr>
        <w:t>  </w:t>
      </w:r>
      <w:r>
        <w:rPr>
          <w:rFonts w:ascii="SimSun-ExtB" w:hAnsi="SimSun-ExtB" w:cs="SimSun-ExtB" w:eastAsia="SimSun-ExtB"/>
          <w:sz w:val="17"/>
          <w:szCs w:val="17"/>
        </w:rPr>
        <w:t>மகா"கைளЦ</w:t>
      </w:r>
      <w:r>
        <w:rPr>
          <w:spacing w:val="75"/>
          <w:sz w:val="17"/>
          <w:szCs w:val="17"/>
        </w:rPr>
        <w:t>  </w:t>
      </w:r>
      <w:r>
        <w:rPr>
          <w:rFonts w:ascii="SimSun-ExtB" w:hAnsi="SimSun-ExtB" w:cs="SimSun-ExtB" w:eastAsia="SimSun-ExtB"/>
          <w:sz w:val="17"/>
          <w:szCs w:val="17"/>
        </w:rPr>
        <w:t>அறிЈக</w:t>
      </w:r>
      <w:r>
        <w:rPr>
          <w:spacing w:val="74"/>
          <w:sz w:val="17"/>
          <w:szCs w:val="17"/>
        </w:rPr>
        <w:t>  </w:t>
      </w:r>
      <w:r>
        <w:rPr>
          <w:rFonts w:ascii="SimSun-ExtB" w:hAnsi="SimSun-ExtB" w:cs="SimSun-ExtB" w:eastAsia="SimSun-ExtB"/>
          <w:sz w:val="17"/>
          <w:szCs w:val="17"/>
        </w:rPr>
        <w:t>ெச</w:t>
      </w:r>
      <w:r>
        <w:rPr>
          <w:rFonts w:ascii="SimSun-ExtB" w:hAnsi="SimSun-ExtB" w:cs="SimSun-ExtB" w:eastAsia="SimSun-ExtB"/>
          <w:spacing w:val="40"/>
          <w:w w:val="125"/>
          <w:sz w:val="17"/>
          <w:szCs w:val="17"/>
        </w:rPr>
        <w:t> </w:t>
      </w:r>
      <w:r>
        <w:rPr>
          <w:rFonts w:ascii="SimSun-ExtB" w:hAnsi="SimSun-ExtB" w:cs="SimSun-ExtB" w:eastAsia="SimSun-ExtB"/>
          <w:w w:val="125"/>
          <w:sz w:val="17"/>
          <w:szCs w:val="17"/>
        </w:rPr>
        <w:t>த(</w:t>
      </w:r>
    </w:p>
    <w:p>
      <w:pPr>
        <w:pStyle w:val="ListParagraph"/>
        <w:numPr>
          <w:ilvl w:val="1"/>
          <w:numId w:val="62"/>
        </w:numPr>
        <w:tabs>
          <w:tab w:pos="1111" w:val="left" w:leader="none"/>
          <w:tab w:pos="2932" w:val="left" w:leader="none"/>
          <w:tab w:pos="4005" w:val="left" w:leader="none"/>
          <w:tab w:pos="5784" w:val="left" w:leader="none"/>
          <w:tab w:pos="6372" w:val="left" w:leader="none"/>
          <w:tab w:pos="7157" w:val="left" w:leader="none"/>
          <w:tab w:pos="8333" w:val="left" w:leader="none"/>
        </w:tabs>
        <w:spacing w:line="217" w:lineRule="exact" w:before="0" w:after="0"/>
        <w:ind w:left="1111" w:right="0" w:hanging="341"/>
        <w:jc w:val="left"/>
        <w:rPr>
          <w:rFonts w:ascii="SimSun-ExtB" w:hAnsi="SimSun-ExtB" w:cs="SimSun-ExtB" w:eastAsia="SimSun-ExtB"/>
          <w:sz w:val="17"/>
          <w:szCs w:val="17"/>
        </w:rPr>
      </w:pPr>
      <w:r>
        <w:rPr>
          <w:rFonts w:ascii="SimSun-ExtB" w:hAnsi="SimSun-ExtB" w:cs="SimSun-ExtB" w:eastAsia="SimSun-ExtB"/>
          <w:w w:val="95"/>
          <w:sz w:val="17"/>
          <w:szCs w:val="17"/>
        </w:rPr>
        <w:t>தமி2</w:t>
      </w:r>
      <w:r>
        <w:rPr>
          <w:spacing w:val="39"/>
          <w:sz w:val="17"/>
          <w:szCs w:val="17"/>
        </w:rPr>
        <w:t>  </w:t>
      </w:r>
      <w:r>
        <w:rPr>
          <w:rFonts w:ascii="SimSun-ExtB" w:hAnsi="SimSun-ExtB" w:cs="SimSun-ExtB" w:eastAsia="SimSun-ExtB"/>
          <w:w w:val="95"/>
          <w:sz w:val="17"/>
          <w:szCs w:val="17"/>
        </w:rPr>
        <w:t>Цலவ</w:t>
      </w:r>
      <w:r>
        <w:rPr>
          <w:rFonts w:ascii="SimSun-ExtB" w:hAnsi="SimSun-ExtB" w:cs="SimSun-ExtB" w:eastAsia="SimSun-ExtB"/>
          <w:sz w:val="17"/>
          <w:szCs w:val="17"/>
        </w:rPr>
        <w:t> </w:t>
      </w:r>
      <w:r>
        <w:rPr>
          <w:rFonts w:ascii="SimSun-ExtB" w:hAnsi="SimSun-ExtB" w:cs="SimSun-ExtB" w:eastAsia="SimSun-ExtB"/>
          <w:spacing w:val="-10"/>
          <w:w w:val="95"/>
          <w:sz w:val="17"/>
          <w:szCs w:val="17"/>
        </w:rPr>
        <w:t>க</w:t>
      </w:r>
      <w:r>
        <w:rPr>
          <w:sz w:val="17"/>
          <w:szCs w:val="17"/>
        </w:rPr>
        <w:tab/>
      </w:r>
      <w:r>
        <w:rPr>
          <w:rFonts w:ascii="SimSun-ExtB" w:hAnsi="SimSun-ExtB" w:cs="SimSun-ExtB" w:eastAsia="SimSun-ExtB"/>
          <w:sz w:val="17"/>
          <w:szCs w:val="17"/>
        </w:rPr>
        <w:t>இய</w:t>
      </w:r>
      <w:r>
        <w:rPr>
          <w:rFonts w:ascii="SimSun-ExtB" w:hAnsi="SimSun-ExtB" w:cs="SimSun-ExtB" w:eastAsia="SimSun-ExtB"/>
          <w:spacing w:val="40"/>
          <w:w w:val="150"/>
          <w:sz w:val="17"/>
          <w:szCs w:val="17"/>
        </w:rPr>
        <w:t> </w:t>
      </w:r>
      <w:r>
        <w:rPr>
          <w:rFonts w:ascii="SimSun-ExtB" w:hAnsi="SimSun-ExtB" w:cs="SimSun-ExtB" w:eastAsia="SimSun-ExtB"/>
          <w:spacing w:val="-5"/>
          <w:sz w:val="17"/>
          <w:szCs w:val="17"/>
        </w:rPr>
        <w:t>றிய</w:t>
      </w:r>
      <w:r>
        <w:rPr>
          <w:sz w:val="17"/>
          <w:szCs w:val="17"/>
        </w:rPr>
        <w:tab/>
      </w:r>
      <w:r>
        <w:rPr>
          <w:rFonts w:ascii="SimSun-ExtB" w:hAnsi="SimSun-ExtB" w:cs="SimSun-ExtB" w:eastAsia="SimSun-ExtB"/>
          <w:w w:val="95"/>
          <w:sz w:val="17"/>
          <w:szCs w:val="17"/>
        </w:rPr>
        <w:t>இல&amp;கிய</w:t>
      </w:r>
      <w:r>
        <w:rPr>
          <w:rFonts w:ascii="SimSun-ExtB" w:hAnsi="SimSun-ExtB" w:cs="SimSun-ExtB" w:eastAsia="SimSun-ExtB"/>
          <w:spacing w:val="36"/>
          <w:sz w:val="17"/>
          <w:szCs w:val="17"/>
        </w:rPr>
        <w:t> </w:t>
      </w:r>
      <w:r>
        <w:rPr>
          <w:rFonts w:ascii="SimSun-ExtB" w:hAnsi="SimSun-ExtB" w:cs="SimSun-ExtB" w:eastAsia="SimSun-ExtB"/>
          <w:spacing w:val="-4"/>
          <w:sz w:val="17"/>
          <w:szCs w:val="17"/>
        </w:rPr>
        <w:t>கள!"</w:t>
      </w:r>
      <w:r>
        <w:rPr>
          <w:sz w:val="17"/>
          <w:szCs w:val="17"/>
        </w:rPr>
        <w:tab/>
      </w:r>
      <w:r>
        <w:rPr>
          <w:rFonts w:ascii="SimSun-ExtB" w:hAnsi="SimSun-ExtB" w:cs="SimSun-ExtB" w:eastAsia="SimSun-ExtB"/>
          <w:spacing w:val="-5"/>
          <w:sz w:val="17"/>
          <w:szCs w:val="17"/>
        </w:rPr>
        <w:t>வழி</w:t>
      </w:r>
      <w:r>
        <w:rPr>
          <w:sz w:val="17"/>
          <w:szCs w:val="17"/>
        </w:rPr>
        <w:tab/>
      </w:r>
      <w:r>
        <w:rPr>
          <w:rFonts w:ascii="SimSun-ExtB" w:hAnsi="SimSun-ExtB" w:cs="SimSun-ExtB" w:eastAsia="SimSun-ExtB"/>
          <w:spacing w:val="-4"/>
          <w:sz w:val="17"/>
          <w:szCs w:val="17"/>
        </w:rPr>
        <w:t>கண,த</w:t>
      </w:r>
      <w:r>
        <w:rPr>
          <w:sz w:val="17"/>
          <w:szCs w:val="17"/>
        </w:rPr>
        <w:tab/>
      </w:r>
      <w:r>
        <w:rPr>
          <w:rFonts w:ascii="SimSun-ExtB" w:hAnsi="SimSun-ExtB" w:cs="SimSun-ExtB" w:eastAsia="SimSun-ExtB"/>
          <w:spacing w:val="-2"/>
          <w:sz w:val="17"/>
          <w:szCs w:val="17"/>
        </w:rPr>
        <w:t>அறிவ,ய(</w:t>
      </w:r>
      <w:r>
        <w:rPr>
          <w:sz w:val="17"/>
          <w:szCs w:val="17"/>
        </w:rPr>
        <w:tab/>
      </w:r>
      <w:r>
        <w:rPr>
          <w:rFonts w:ascii="SimSun-ExtB" w:hAnsi="SimSun-ExtB" w:cs="SimSun-ExtB" w:eastAsia="SimSun-ExtB"/>
          <w:w w:val="75"/>
          <w:sz w:val="17"/>
          <w:szCs w:val="17"/>
        </w:rPr>
        <w:t>சா</w:t>
      </w:r>
      <w:r>
        <w:rPr>
          <w:rFonts w:ascii="SimSun-ExtB" w:hAnsi="SimSun-ExtB" w:cs="SimSun-ExtB" w:eastAsia="SimSun-ExtB"/>
          <w:spacing w:val="-7"/>
          <w:sz w:val="17"/>
          <w:szCs w:val="17"/>
        </w:rPr>
        <w:t> </w:t>
      </w:r>
      <w:r>
        <w:rPr>
          <w:rFonts w:ascii="SimSun-ExtB" w:hAnsi="SimSun-ExtB" w:cs="SimSun-ExtB" w:eastAsia="SimSun-ExtB"/>
          <w:spacing w:val="-5"/>
          <w:sz w:val="17"/>
          <w:szCs w:val="17"/>
        </w:rPr>
        <w:t>/த</w:t>
      </w:r>
    </w:p>
    <w:p>
      <w:pPr>
        <w:spacing w:before="106"/>
        <w:ind w:left="1111" w:right="0" w:firstLine="0"/>
        <w:jc w:val="left"/>
        <w:rPr>
          <w:rFonts w:ascii="SimSun-ExtB" w:hAnsi="SimSun-ExtB" w:cs="SimSun-ExtB" w:eastAsia="SimSun-ExtB"/>
          <w:sz w:val="17"/>
          <w:szCs w:val="17"/>
        </w:rPr>
      </w:pPr>
      <w:r>
        <w:rPr>
          <w:rFonts w:ascii="SimSun-ExtB" w:hAnsi="SimSun-ExtB" w:cs="SimSun-ExtB" w:eastAsia="SimSun-ExtB"/>
          <w:spacing w:val="-2"/>
          <w:sz w:val="17"/>
          <w:szCs w:val="17"/>
        </w:rPr>
        <w:t>ெச</w:t>
      </w:r>
      <w:r>
        <w:rPr>
          <w:rFonts w:ascii="SimSun-ExtB" w:hAnsi="SimSun-ExtB" w:cs="SimSun-ExtB" w:eastAsia="SimSun-ExtB"/>
          <w:spacing w:val="29"/>
          <w:sz w:val="17"/>
          <w:szCs w:val="17"/>
        </w:rPr>
        <w:t> </w:t>
      </w:r>
      <w:r>
        <w:rPr>
          <w:rFonts w:ascii="SimSun-ExtB" w:hAnsi="SimSun-ExtB" w:cs="SimSun-ExtB" w:eastAsia="SimSun-ExtB"/>
          <w:spacing w:val="-2"/>
          <w:sz w:val="17"/>
          <w:szCs w:val="17"/>
        </w:rPr>
        <w:t>திகைள</w:t>
      </w:r>
      <w:r>
        <w:rPr>
          <w:spacing w:val="23"/>
          <w:sz w:val="17"/>
          <w:szCs w:val="17"/>
        </w:rPr>
        <w:t> </w:t>
      </w:r>
      <w:r>
        <w:rPr>
          <w:rFonts w:ascii="SimSun-ExtB" w:hAnsi="SimSun-ExtB" w:cs="SimSun-ExtB" w:eastAsia="SimSun-ExtB"/>
          <w:spacing w:val="-2"/>
          <w:sz w:val="17"/>
          <w:szCs w:val="17"/>
        </w:rPr>
        <w:t>க</w:t>
      </w:r>
      <w:r>
        <w:rPr>
          <w:rFonts w:ascii="SimSun-ExtB" w:hAnsi="SimSun-ExtB" w:cs="SimSun-ExtB" w:eastAsia="SimSun-ExtB"/>
          <w:spacing w:val="11"/>
          <w:w w:val="125"/>
          <w:sz w:val="17"/>
          <w:szCs w:val="17"/>
        </w:rPr>
        <w:t>  </w:t>
      </w:r>
      <w:r>
        <w:rPr>
          <w:rFonts w:ascii="SimSun-ExtB" w:hAnsi="SimSun-ExtB" w:cs="SimSun-ExtB" w:eastAsia="SimSun-ExtB"/>
          <w:spacing w:val="-2"/>
          <w:w w:val="125"/>
          <w:sz w:val="17"/>
          <w:szCs w:val="17"/>
        </w:rPr>
        <w:t>&amp;</w:t>
      </w:r>
      <w:r>
        <w:rPr>
          <w:spacing w:val="12"/>
          <w:w w:val="125"/>
          <w:sz w:val="17"/>
          <w:szCs w:val="17"/>
        </w:rPr>
        <w:t> </w:t>
      </w:r>
      <w:r>
        <w:rPr>
          <w:rFonts w:ascii="SimSun-ExtB" w:hAnsi="SimSun-ExtB" w:cs="SimSun-ExtB" w:eastAsia="SimSun-ExtB"/>
          <w:spacing w:val="-2"/>
          <w:w w:val="125"/>
          <w:sz w:val="17"/>
          <w:szCs w:val="17"/>
        </w:rPr>
        <w:t>ெகா'$த(</w:t>
      </w:r>
    </w:p>
    <w:p>
      <w:pPr>
        <w:pStyle w:val="ListParagraph"/>
        <w:numPr>
          <w:ilvl w:val="1"/>
          <w:numId w:val="62"/>
        </w:numPr>
        <w:tabs>
          <w:tab w:pos="1111" w:val="left" w:leader="none"/>
        </w:tabs>
        <w:spacing w:line="357" w:lineRule="auto" w:before="100" w:after="0"/>
        <w:ind w:left="1111" w:right="1143" w:hanging="341"/>
        <w:jc w:val="left"/>
        <w:rPr>
          <w:rFonts w:ascii="SimSun-ExtB" w:hAnsi="SimSun-ExtB" w:cs="SimSun-ExtB" w:eastAsia="SimSun-ExtB"/>
          <w:sz w:val="17"/>
          <w:szCs w:val="17"/>
        </w:rPr>
      </w:pPr>
      <w:r>
        <w:rPr>
          <w:rFonts w:ascii="SimSun-ExtB" w:hAnsi="SimSun-ExtB" w:cs="SimSun-ExtB" w:eastAsia="SimSun-ExtB"/>
          <w:w w:val="125"/>
          <w:sz w:val="17"/>
          <w:szCs w:val="17"/>
        </w:rPr>
        <w:t>ஐ/</w:t>
      </w:r>
      <w:r>
        <w:rPr>
          <w:spacing w:val="80"/>
          <w:w w:val="125"/>
          <w:sz w:val="17"/>
          <w:szCs w:val="17"/>
        </w:rPr>
        <w:t>  </w:t>
      </w:r>
      <w:r>
        <w:rPr>
          <w:rFonts w:ascii="SimSun-ExtB" w:hAnsi="SimSun-ExtB" w:cs="SimSun-ExtB" w:eastAsia="SimSun-ExtB"/>
          <w:sz w:val="17"/>
          <w:szCs w:val="17"/>
        </w:rPr>
        <w:t>மாணவ க</w:t>
      </w:r>
      <w:r>
        <w:rPr>
          <w:spacing w:val="80"/>
          <w:sz w:val="17"/>
          <w:szCs w:val="17"/>
        </w:rPr>
        <w:t>  </w:t>
      </w:r>
      <w:r>
        <w:rPr>
          <w:rFonts w:ascii="SimSun-ExtB" w:hAnsi="SimSun-ExtB" w:cs="SimSun-ExtB" w:eastAsia="SimSun-ExtB"/>
          <w:sz w:val="17"/>
          <w:szCs w:val="17"/>
        </w:rPr>
        <w:t>த</w:t>
      </w:r>
      <w:r>
        <w:rPr>
          <w:rFonts w:ascii="SimSun-ExtB" w:hAnsi="SimSun-ExtB" w:cs="SimSun-ExtB" w:eastAsia="SimSun-ExtB"/>
          <w:w w:val="155"/>
          <w:sz w:val="17"/>
          <w:szCs w:val="17"/>
        </w:rPr>
        <w:t> க9&amp;</w:t>
      </w:r>
      <w:r>
        <w:rPr>
          <w:spacing w:val="75"/>
          <w:w w:val="155"/>
          <w:sz w:val="17"/>
          <w:szCs w:val="17"/>
        </w:rPr>
        <w:t>   </w:t>
      </w:r>
      <w:r>
        <w:rPr>
          <w:rFonts w:ascii="SimSun-ExtB" w:hAnsi="SimSun-ExtB" w:cs="SimSun-ExtB" w:eastAsia="SimSun-ExtB"/>
          <w:w w:val="155"/>
          <w:sz w:val="17"/>
          <w:szCs w:val="17"/>
        </w:rPr>
        <w:t>இ8&amp;</w:t>
      </w:r>
      <w:r>
        <w:rPr>
          <w:spacing w:val="69"/>
          <w:w w:val="155"/>
          <w:sz w:val="17"/>
          <w:szCs w:val="17"/>
        </w:rPr>
        <w:t>   </w:t>
      </w:r>
      <w:r>
        <w:rPr>
          <w:rFonts w:ascii="SimSun-ExtB" w:hAnsi="SimSun-ExtB" w:cs="SimSun-ExtB" w:eastAsia="SimSun-ExtB"/>
          <w:sz w:val="17"/>
          <w:szCs w:val="17"/>
        </w:rPr>
        <w:t>திறைமைய</w:t>
      </w:r>
      <w:r>
        <w:rPr>
          <w:spacing w:val="75"/>
          <w:sz w:val="17"/>
          <w:szCs w:val="17"/>
        </w:rPr>
        <w:t> </w:t>
      </w:r>
      <w:r>
        <w:rPr>
          <w:rFonts w:ascii="SimSun-ExtB" w:hAnsi="SimSun-ExtB" w:cs="SimSun-ExtB" w:eastAsia="SimSun-ExtB"/>
          <w:sz w:val="17"/>
          <w:szCs w:val="17"/>
        </w:rPr>
        <w:t>ெவள!</w:t>
      </w:r>
      <w:r>
        <w:rPr>
          <w:rFonts w:ascii="SimSun-ExtB" w:hAnsi="SimSun-ExtB" w:cs="SimSun-ExtB" w:eastAsia="SimSun-ExtB"/>
          <w:spacing w:val="-2"/>
          <w:w w:val="125"/>
          <w:sz w:val="17"/>
          <w:szCs w:val="17"/>
        </w:rPr>
        <w:t> </w:t>
      </w:r>
      <w:r>
        <w:rPr>
          <w:rFonts w:ascii="SimSun-ExtB" w:hAnsi="SimSun-ExtB" w:cs="SimSun-ExtB" w:eastAsia="SimSun-ExtB"/>
          <w:w w:val="125"/>
          <w:sz w:val="17"/>
          <w:szCs w:val="17"/>
        </w:rPr>
        <w:t>ப'$</w:t>
      </w:r>
      <w:r>
        <w:rPr>
          <w:spacing w:val="80"/>
          <w:w w:val="125"/>
          <w:sz w:val="17"/>
          <w:szCs w:val="17"/>
        </w:rPr>
        <w:t>   </w:t>
      </w:r>
      <w:r>
        <w:rPr>
          <w:rFonts w:ascii="SimSun-ExtB" w:hAnsi="SimSun-ExtB" w:cs="SimSun-ExtB" w:eastAsia="SimSun-ExtB"/>
          <w:sz w:val="17"/>
          <w:szCs w:val="17"/>
        </w:rPr>
        <w:t>வ,தமாக</w:t>
      </w:r>
      <w:r>
        <w:rPr>
          <w:sz w:val="17"/>
          <w:szCs w:val="17"/>
        </w:rPr>
        <w:t> </w:t>
      </w:r>
      <w:r>
        <w:rPr>
          <w:rFonts w:ascii="SimSun-ExtB" w:hAnsi="SimSun-ExtB" w:cs="SimSun-ExtB" w:eastAsia="SimSun-ExtB"/>
          <w:sz w:val="17"/>
          <w:szCs w:val="17"/>
        </w:rPr>
        <w:t>அவ</w:t>
      </w:r>
      <w:r>
        <w:rPr>
          <w:rFonts w:ascii="SimSun-ExtB" w:hAnsi="SimSun-ExtB" w:cs="SimSun-ExtB" w:eastAsia="SimSun-ExtB"/>
          <w:spacing w:val="-6"/>
          <w:sz w:val="17"/>
          <w:szCs w:val="17"/>
        </w:rPr>
        <w:t> </w:t>
      </w:r>
      <w:r>
        <w:rPr>
          <w:rFonts w:ascii="SimSun-ExtB" w:hAnsi="SimSun-ExtB" w:cs="SimSun-ExtB" w:eastAsia="SimSun-ExtB"/>
          <w:w w:val="125"/>
          <w:sz w:val="17"/>
          <w:szCs w:val="17"/>
        </w:rPr>
        <w:t>கள!"</w:t>
      </w:r>
      <w:r>
        <w:rPr>
          <w:spacing w:val="21"/>
          <w:w w:val="125"/>
          <w:sz w:val="17"/>
          <w:szCs w:val="17"/>
        </w:rPr>
        <w:t> </w:t>
      </w:r>
      <w:r>
        <w:rPr>
          <w:rFonts w:ascii="SimSun-ExtB" w:hAnsi="SimSun-ExtB" w:cs="SimSun-ExtB" w:eastAsia="SimSun-ExtB"/>
          <w:sz w:val="17"/>
          <w:szCs w:val="17"/>
        </w:rPr>
        <w:t>தன!$திற"</w:t>
      </w:r>
      <w:r>
        <w:rPr>
          <w:spacing w:val="21"/>
          <w:w w:val="125"/>
          <w:sz w:val="17"/>
          <w:szCs w:val="17"/>
        </w:rPr>
        <w:t> </w:t>
      </w:r>
      <w:r>
        <w:rPr>
          <w:rFonts w:ascii="SimSun-ExtB" w:hAnsi="SimSun-ExtB" w:cs="SimSun-ExtB" w:eastAsia="SimSun-ExtB"/>
          <w:w w:val="125"/>
          <w:sz w:val="17"/>
          <w:szCs w:val="17"/>
        </w:rPr>
        <w:t>ஊ&amp;க</w:t>
      </w:r>
      <w:r>
        <w:rPr>
          <w:rFonts w:ascii="SimSun-ExtB" w:hAnsi="SimSun-ExtB" w:cs="SimSun-ExtB" w:eastAsia="SimSun-ExtB"/>
          <w:spacing w:val="-10"/>
          <w:w w:val="125"/>
          <w:sz w:val="17"/>
          <w:szCs w:val="17"/>
        </w:rPr>
        <w:t> </w:t>
      </w:r>
      <w:r>
        <w:rPr>
          <w:rFonts w:ascii="SimSun-ExtB" w:hAnsi="SimSun-ExtB" w:cs="SimSun-ExtB" w:eastAsia="SimSun-ExtB"/>
          <w:w w:val="125"/>
          <w:sz w:val="17"/>
          <w:szCs w:val="17"/>
        </w:rPr>
        <w:t>ப'$த</w:t>
      </w:r>
      <w:r>
        <w:rPr>
          <w:spacing w:val="20"/>
          <w:w w:val="125"/>
          <w:sz w:val="17"/>
          <w:szCs w:val="17"/>
        </w:rPr>
        <w:t> </w:t>
      </w:r>
      <w:r>
        <w:rPr>
          <w:rFonts w:ascii="SimSun-ExtB" w:hAnsi="SimSun-ExtB" w:cs="SimSun-ExtB" w:eastAsia="SimSun-ExtB"/>
          <w:sz w:val="17"/>
          <w:szCs w:val="17"/>
        </w:rPr>
        <w:t>பய,</w:t>
      </w:r>
      <w:r>
        <w:rPr>
          <w:rFonts w:ascii="SimSun-ExtB" w:hAnsi="SimSun-ExtB" w:cs="SimSun-ExtB" w:eastAsia="SimSun-ExtB"/>
          <w:spacing w:val="-7"/>
          <w:sz w:val="17"/>
          <w:szCs w:val="17"/>
        </w:rPr>
        <w:t> </w:t>
      </w:r>
      <w:r>
        <w:rPr>
          <w:rFonts w:ascii="SimSun-ExtB" w:hAnsi="SimSun-ExtB" w:cs="SimSun-ExtB" w:eastAsia="SimSun-ExtB"/>
          <w:w w:val="85"/>
          <w:sz w:val="17"/>
          <w:szCs w:val="17"/>
        </w:rPr>
        <w:t>சி</w:t>
      </w:r>
      <w:r>
        <w:rPr>
          <w:spacing w:val="30"/>
          <w:sz w:val="17"/>
          <w:szCs w:val="17"/>
        </w:rPr>
        <w:t> </w:t>
      </w:r>
      <w:r>
        <w:rPr>
          <w:rFonts w:ascii="SimSun-ExtB" w:hAnsi="SimSun-ExtB" w:cs="SimSun-ExtB" w:eastAsia="SimSun-ExtB"/>
          <w:sz w:val="17"/>
          <w:szCs w:val="17"/>
        </w:rPr>
        <w:t>அள!&amp;க </w:t>
      </w:r>
      <w:r>
        <w:rPr>
          <w:rFonts w:ascii="SimSun-ExtB" w:hAnsi="SimSun-ExtB" w:cs="SimSun-ExtB" w:eastAsia="SimSun-ExtB"/>
          <w:w w:val="125"/>
          <w:sz w:val="17"/>
          <w:szCs w:val="17"/>
        </w:rPr>
        <w:t>ப'த(</w:t>
      </w:r>
    </w:p>
    <w:p>
      <w:pPr>
        <w:spacing w:line="215" w:lineRule="exact" w:before="0"/>
        <w:ind w:left="431" w:right="0" w:firstLine="0"/>
        <w:jc w:val="left"/>
        <w:rPr>
          <w:rFonts w:ascii="Calibri" w:hAnsi="Calibri" w:cs="Calibri" w:eastAsia="Calibri"/>
          <w:sz w:val="17"/>
          <w:szCs w:val="17"/>
        </w:rPr>
      </w:pPr>
      <w:r>
        <w:rPr>
          <w:rFonts w:ascii="Nirmala UI" w:hAnsi="Nirmala UI" w:cs="Nirmala UI" w:eastAsia="Nirmala UI"/>
          <w:b/>
          <w:bCs/>
          <w:sz w:val="17"/>
          <w:szCs w:val="17"/>
        </w:rPr>
        <w:t>பய</w:t>
      </w:r>
      <w:r>
        <w:rPr>
          <w:rFonts w:ascii="Nirmala UI" w:hAnsi="Nirmala UI" w:cs="Nirmala UI" w:eastAsia="Nirmala UI"/>
          <w:b/>
          <w:bCs/>
          <w:spacing w:val="44"/>
          <w:sz w:val="17"/>
          <w:szCs w:val="17"/>
        </w:rPr>
        <w:t>  </w:t>
      </w:r>
      <w:r>
        <w:rPr>
          <w:rFonts w:ascii="Calibri" w:hAnsi="Calibri" w:cs="Calibri" w:eastAsia="Calibri"/>
          <w:spacing w:val="-10"/>
          <w:sz w:val="17"/>
          <w:szCs w:val="17"/>
        </w:rPr>
        <w:t>:</w:t>
      </w:r>
    </w:p>
    <w:p>
      <w:pPr>
        <w:pStyle w:val="ListParagraph"/>
        <w:numPr>
          <w:ilvl w:val="1"/>
          <w:numId w:val="62"/>
        </w:numPr>
        <w:tabs>
          <w:tab w:pos="1109" w:val="left" w:leader="none"/>
          <w:tab w:pos="1111" w:val="left" w:leader="none"/>
        </w:tabs>
        <w:spacing w:line="357" w:lineRule="auto" w:before="110" w:after="0"/>
        <w:ind w:left="1111" w:right="1139" w:hanging="341"/>
        <w:jc w:val="both"/>
        <w:rPr>
          <w:rFonts w:ascii="SimSun-ExtB" w:hAnsi="SimSun-ExtB" w:cs="SimSun-ExtB" w:eastAsia="SimSun-ExtB"/>
          <w:sz w:val="17"/>
          <w:szCs w:val="17"/>
        </w:rPr>
      </w:pPr>
      <w:r>
        <w:rPr>
          <w:rFonts w:ascii="SimSun-ExtB" w:hAnsi="SimSun-ExtB" w:cs="SimSun-ExtB" w:eastAsia="SimSun-ExtB"/>
          <w:sz w:val="17"/>
          <w:szCs w:val="17"/>
        </w:rPr>
        <w:t>கா</w:t>
      </w:r>
      <w:r>
        <w:rPr>
          <w:rFonts w:ascii="SimSun-ExtB" w:hAnsi="SimSun-ExtB" w:cs="SimSun-ExtB" w:eastAsia="SimSun-ExtB"/>
          <w:spacing w:val="-22"/>
          <w:sz w:val="17"/>
          <w:szCs w:val="17"/>
        </w:rPr>
        <w:t> </w:t>
      </w:r>
      <w:r>
        <w:rPr>
          <w:rFonts w:ascii="SimSun-ExtB" w:hAnsi="SimSun-ExtB" w:cs="SimSun-ExtB" w:eastAsia="SimSun-ExtB"/>
          <w:sz w:val="17"/>
          <w:szCs w:val="17"/>
        </w:rPr>
        <w:t>ப,ய</w:t>
      </w:r>
      <w:r>
        <w:rPr>
          <w:sz w:val="17"/>
          <w:szCs w:val="17"/>
        </w:rPr>
        <w:t> </w:t>
      </w:r>
      <w:r>
        <w:rPr>
          <w:rFonts w:ascii="SimSun-ExtB" w:hAnsi="SimSun-ExtB" w:cs="SimSun-ExtB" w:eastAsia="SimSun-ExtB"/>
          <w:w w:val="105"/>
          <w:sz w:val="17"/>
          <w:szCs w:val="17"/>
        </w:rPr>
        <w:t>இல&amp;கிய</w:t>
      </w:r>
      <w:r>
        <w:rPr>
          <w:rFonts w:ascii="SimSun-ExtB" w:hAnsi="SimSun-ExtB" w:cs="SimSun-ExtB" w:eastAsia="SimSun-ExtB"/>
          <w:spacing w:val="-8"/>
          <w:w w:val="105"/>
          <w:sz w:val="17"/>
          <w:szCs w:val="17"/>
        </w:rPr>
        <w:t> </w:t>
      </w:r>
      <w:r>
        <w:rPr>
          <w:rFonts w:ascii="SimSun-ExtB" w:hAnsi="SimSun-ExtB" w:cs="SimSun-ExtB" w:eastAsia="SimSun-ExtB"/>
          <w:w w:val="105"/>
          <w:sz w:val="17"/>
          <w:szCs w:val="17"/>
        </w:rPr>
        <w:t>கள!(</w:t>
      </w:r>
      <w:r>
        <w:rPr>
          <w:w w:val="105"/>
          <w:sz w:val="17"/>
          <w:szCs w:val="17"/>
        </w:rPr>
        <w:t> </w:t>
      </w:r>
      <w:r>
        <w:rPr>
          <w:rFonts w:ascii="SimSun-ExtB" w:hAnsi="SimSun-ExtB" w:cs="SimSun-ExtB" w:eastAsia="SimSun-ExtB"/>
          <w:w w:val="105"/>
          <w:sz w:val="17"/>
          <w:szCs w:val="17"/>
        </w:rPr>
        <w:t>அ8வ,க</w:t>
      </w:r>
      <w:r>
        <w:rPr>
          <w:spacing w:val="40"/>
          <w:w w:val="105"/>
          <w:sz w:val="17"/>
          <w:szCs w:val="17"/>
        </w:rPr>
        <w:t> </w:t>
      </w:r>
      <w:r>
        <w:rPr>
          <w:rFonts w:ascii="SimSun-ExtB" w:hAnsi="SimSun-ExtB" w:cs="SimSun-ExtB" w:eastAsia="SimSun-ExtB"/>
          <w:w w:val="105"/>
          <w:sz w:val="17"/>
          <w:szCs w:val="17"/>
        </w:rPr>
        <w:t>ெதாழி(]*ப$ைத</w:t>
      </w:r>
      <w:r>
        <w:rPr>
          <w:w w:val="105"/>
          <w:sz w:val="17"/>
          <w:szCs w:val="17"/>
        </w:rPr>
        <w:t> </w:t>
      </w:r>
      <w:r>
        <w:rPr>
          <w:rFonts w:ascii="SimSun-ExtB" w:hAnsi="SimSun-ExtB" w:cs="SimSun-ExtB" w:eastAsia="SimSun-ExtB"/>
          <w:w w:val="105"/>
          <w:sz w:val="17"/>
          <w:szCs w:val="17"/>
        </w:rPr>
        <w:t>அறி/</w:t>
      </w:r>
      <w:r>
        <w:rPr>
          <w:spacing w:val="40"/>
          <w:w w:val="105"/>
          <w:sz w:val="17"/>
          <w:szCs w:val="17"/>
        </w:rPr>
        <w:t> </w:t>
      </w:r>
      <w:r>
        <w:rPr>
          <w:rFonts w:ascii="SimSun-ExtB" w:hAnsi="SimSun-ExtB" w:cs="SimSun-ExtB" w:eastAsia="SimSun-ExtB"/>
          <w:sz w:val="17"/>
          <w:szCs w:val="17"/>
        </w:rPr>
        <w:t>ெகா</w:t>
      </w:r>
      <w:r>
        <w:rPr>
          <w:rFonts w:ascii="SimSun-ExtB" w:hAnsi="SimSun-ExtB" w:cs="SimSun-ExtB" w:eastAsia="SimSun-ExtB"/>
          <w:spacing w:val="-2"/>
          <w:sz w:val="17"/>
          <w:szCs w:val="17"/>
        </w:rPr>
        <w:t> </w:t>
      </w:r>
      <w:r>
        <w:rPr>
          <w:rFonts w:ascii="SimSun-ExtB" w:hAnsi="SimSun-ExtB" w:cs="SimSun-ExtB" w:eastAsia="SimSun-ExtB"/>
          <w:w w:val="170"/>
          <w:sz w:val="17"/>
          <w:szCs w:val="17"/>
        </w:rPr>
        <w:t>9த(</w:t>
      </w:r>
      <w:r>
        <w:rPr>
          <w:spacing w:val="-19"/>
          <w:w w:val="170"/>
          <w:sz w:val="17"/>
          <w:szCs w:val="17"/>
        </w:rPr>
        <w:t> </w:t>
      </w:r>
      <w:r>
        <w:rPr>
          <w:rFonts w:ascii="SimSun-ExtB" w:hAnsi="SimSun-ExtB" w:cs="SimSun-ExtB" w:eastAsia="SimSun-ExtB"/>
          <w:sz w:val="17"/>
          <w:szCs w:val="17"/>
        </w:rPr>
        <w:t>ப&amp;தி</w:t>
      </w:r>
      <w:r>
        <w:rPr>
          <w:sz w:val="17"/>
          <w:szCs w:val="17"/>
        </w:rPr>
        <w:t> </w:t>
      </w:r>
      <w:r>
        <w:rPr>
          <w:rFonts w:ascii="SimSun-ExtB" w:hAnsi="SimSun-ExtB" w:cs="SimSun-ExtB" w:eastAsia="SimSun-ExtB"/>
          <w:w w:val="105"/>
          <w:sz w:val="17"/>
          <w:szCs w:val="17"/>
        </w:rPr>
        <w:t>இல&amp;கிய</w:t>
      </w:r>
      <w:r>
        <w:rPr>
          <w:rFonts w:ascii="SimSun-ExtB" w:hAnsi="SimSun-ExtB" w:cs="SimSun-ExtB" w:eastAsia="SimSun-ExtB"/>
          <w:spacing w:val="-1"/>
          <w:w w:val="105"/>
          <w:sz w:val="17"/>
          <w:szCs w:val="17"/>
        </w:rPr>
        <w:t> </w:t>
      </w:r>
      <w:r>
        <w:rPr>
          <w:rFonts w:ascii="SimSun-ExtB" w:hAnsi="SimSun-ExtB" w:cs="SimSun-ExtB" w:eastAsia="SimSun-ExtB"/>
          <w:w w:val="105"/>
          <w:sz w:val="17"/>
          <w:szCs w:val="17"/>
        </w:rPr>
        <w:t>கள!"</w:t>
      </w:r>
      <w:r>
        <w:rPr>
          <w:spacing w:val="80"/>
          <w:w w:val="150"/>
          <w:sz w:val="17"/>
          <w:szCs w:val="17"/>
        </w:rPr>
        <w:t> </w:t>
      </w:r>
      <w:r>
        <w:rPr>
          <w:rFonts w:ascii="SimSun-ExtB" w:hAnsi="SimSun-ExtB" w:cs="SimSun-ExtB" w:eastAsia="SimSun-ExtB"/>
          <w:sz w:val="17"/>
          <w:szCs w:val="17"/>
        </w:rPr>
        <w:t>வழி</w:t>
      </w:r>
      <w:r>
        <w:rPr>
          <w:spacing w:val="80"/>
          <w:w w:val="150"/>
          <w:sz w:val="17"/>
          <w:szCs w:val="17"/>
        </w:rPr>
        <w:t> </w:t>
      </w:r>
      <w:r>
        <w:rPr>
          <w:rFonts w:ascii="SimSun-ExtB" w:hAnsi="SimSun-ExtB" w:cs="SimSun-ExtB" w:eastAsia="SimSun-ExtB"/>
          <w:sz w:val="17"/>
          <w:szCs w:val="17"/>
        </w:rPr>
        <w:t>ப&amp;தி</w:t>
      </w:r>
      <w:r>
        <w:rPr>
          <w:spacing w:val="80"/>
          <w:w w:val="150"/>
          <w:sz w:val="17"/>
          <w:szCs w:val="17"/>
        </w:rPr>
        <w:t> </w:t>
      </w:r>
      <w:r>
        <w:rPr>
          <w:rFonts w:ascii="SimSun-ExtB" w:hAnsi="SimSun-ExtB" w:cs="SimSun-ExtB" w:eastAsia="SimSun-ExtB"/>
          <w:sz w:val="17"/>
          <w:szCs w:val="17"/>
        </w:rPr>
        <w:t>ெநறிகைள</w:t>
      </w:r>
      <w:r>
        <w:rPr>
          <w:spacing w:val="80"/>
          <w:w w:val="130"/>
          <w:sz w:val="17"/>
          <w:szCs w:val="17"/>
        </w:rPr>
        <w:t> </w:t>
      </w:r>
      <w:r>
        <w:rPr>
          <w:rFonts w:ascii="SimSun-ExtB" w:hAnsi="SimSun-ExtB" w:cs="SimSun-ExtB" w:eastAsia="SimSun-ExtB"/>
          <w:w w:val="130"/>
          <w:sz w:val="17"/>
          <w:szCs w:val="17"/>
        </w:rPr>
        <w:t>உண</w:t>
      </w:r>
      <w:r>
        <w:rPr>
          <w:rFonts w:ascii="SimSun-ExtB" w:hAnsi="SimSun-ExtB" w:cs="SimSun-ExtB" w:eastAsia="SimSun-ExtB"/>
          <w:spacing w:val="-28"/>
          <w:w w:val="130"/>
          <w:sz w:val="17"/>
          <w:szCs w:val="17"/>
        </w:rPr>
        <w:t> </w:t>
      </w:r>
      <w:r>
        <w:rPr>
          <w:rFonts w:ascii="SimSun-ExtB" w:hAnsi="SimSun-ExtB" w:cs="SimSun-ExtB" w:eastAsia="SimSun-ExtB"/>
          <w:w w:val="130"/>
          <w:sz w:val="17"/>
          <w:szCs w:val="17"/>
        </w:rPr>
        <w:t>/</w:t>
      </w:r>
      <w:r>
        <w:rPr>
          <w:spacing w:val="80"/>
          <w:w w:val="130"/>
          <w:sz w:val="17"/>
          <w:szCs w:val="17"/>
        </w:rPr>
        <w:t>  </w:t>
      </w:r>
      <w:r>
        <w:rPr>
          <w:rFonts w:ascii="SimSun-ExtB" w:hAnsi="SimSun-ExtB" w:cs="SimSun-ExtB" w:eastAsia="SimSun-ExtB"/>
          <w:sz w:val="17"/>
          <w:szCs w:val="17"/>
        </w:rPr>
        <w:t>ெகா </w:t>
      </w:r>
      <w:r>
        <w:rPr>
          <w:rFonts w:ascii="SimSun-ExtB" w:hAnsi="SimSun-ExtB" w:cs="SimSun-ExtB" w:eastAsia="SimSun-ExtB"/>
          <w:w w:val="170"/>
          <w:sz w:val="17"/>
          <w:szCs w:val="17"/>
        </w:rPr>
        <w:t>9த(</w:t>
      </w:r>
      <w:r>
        <w:rPr>
          <w:spacing w:val="80"/>
          <w:w w:val="170"/>
          <w:sz w:val="17"/>
          <w:szCs w:val="17"/>
        </w:rPr>
        <w:t> </w:t>
      </w:r>
      <w:r>
        <w:rPr>
          <w:rFonts w:ascii="SimSun-ExtB" w:hAnsi="SimSun-ExtB" w:cs="SimSun-ExtB" w:eastAsia="SimSun-ExtB"/>
          <w:sz w:val="17"/>
          <w:szCs w:val="17"/>
        </w:rPr>
        <w:t>சிற/த</w:t>
      </w:r>
      <w:r>
        <w:rPr>
          <w:sz w:val="17"/>
          <w:szCs w:val="17"/>
        </w:rPr>
        <w:t> </w:t>
      </w:r>
      <w:r>
        <w:rPr>
          <w:rFonts w:ascii="SimSun-ExtB" w:hAnsi="SimSun-ExtB" w:cs="SimSun-ExtB" w:eastAsia="SimSun-ExtB"/>
          <w:spacing w:val="-8"/>
          <w:sz w:val="17"/>
          <w:szCs w:val="17"/>
        </w:rPr>
        <w:t>பைட</w:t>
      </w:r>
      <w:r>
        <w:rPr>
          <w:rFonts w:ascii="SimSun-ExtB" w:hAnsi="SimSun-ExtB" w:cs="SimSun-ExtB" w:eastAsia="SimSun-ExtB"/>
          <w:spacing w:val="-5"/>
          <w:sz w:val="17"/>
          <w:szCs w:val="17"/>
        </w:rPr>
        <w:t> </w:t>
      </w:r>
      <w:r>
        <w:rPr>
          <w:rFonts w:ascii="SimSun-ExtB" w:hAnsi="SimSun-ExtB" w:cs="SimSun-ExtB" w:eastAsia="SimSun-ExtB"/>
          <w:spacing w:val="-8"/>
          <w:sz w:val="17"/>
          <w:szCs w:val="17"/>
        </w:rPr>
        <w:t>பாளராக</w:t>
      </w:r>
      <w:r>
        <w:rPr>
          <w:spacing w:val="22"/>
          <w:sz w:val="17"/>
          <w:szCs w:val="17"/>
        </w:rPr>
        <w:t> </w:t>
      </w:r>
      <w:r>
        <w:rPr>
          <w:rFonts w:ascii="SimSun-ExtB" w:hAnsi="SimSun-ExtB" w:cs="SimSun-ExtB" w:eastAsia="SimSun-ExtB"/>
          <w:spacing w:val="-8"/>
          <w:sz w:val="17"/>
          <w:szCs w:val="17"/>
        </w:rPr>
        <w:t>பய,</w:t>
      </w:r>
      <w:r>
        <w:rPr>
          <w:rFonts w:ascii="SimSun-ExtB" w:hAnsi="SimSun-ExtB" w:cs="SimSun-ExtB" w:eastAsia="SimSun-ExtB"/>
          <w:spacing w:val="-13"/>
          <w:sz w:val="17"/>
          <w:szCs w:val="17"/>
        </w:rPr>
        <w:t> </w:t>
      </w:r>
      <w:r>
        <w:rPr>
          <w:rFonts w:ascii="SimSun-ExtB" w:hAnsi="SimSun-ExtB" w:cs="SimSun-ExtB" w:eastAsia="SimSun-ExtB"/>
          <w:spacing w:val="-8"/>
          <w:sz w:val="17"/>
          <w:szCs w:val="17"/>
        </w:rPr>
        <w:t>சிய,(</w:t>
      </w:r>
      <w:r>
        <w:rPr>
          <w:spacing w:val="21"/>
          <w:sz w:val="17"/>
          <w:szCs w:val="17"/>
        </w:rPr>
        <w:t> </w:t>
      </w:r>
      <w:r>
        <w:rPr>
          <w:rFonts w:ascii="SimSun-ExtB" w:hAnsi="SimSun-ExtB" w:cs="SimSun-ExtB" w:eastAsia="SimSun-ExtB"/>
          <w:spacing w:val="-8"/>
          <w:sz w:val="17"/>
          <w:szCs w:val="17"/>
        </w:rPr>
        <w:t>ேத</w:t>
      </w:r>
      <w:r>
        <w:rPr>
          <w:rFonts w:ascii="SimSun-ExtB" w:hAnsi="SimSun-ExtB" w:cs="SimSun-ExtB" w:eastAsia="SimSun-ExtB"/>
          <w:spacing w:val="-13"/>
          <w:sz w:val="17"/>
          <w:szCs w:val="17"/>
        </w:rPr>
        <w:t> </w:t>
      </w:r>
      <w:r>
        <w:rPr>
          <w:rFonts w:ascii="SimSun-ExtB" w:hAnsi="SimSun-ExtB" w:cs="SimSun-ExtB" w:eastAsia="SimSun-ExtB"/>
          <w:spacing w:val="-8"/>
          <w:sz w:val="17"/>
          <w:szCs w:val="17"/>
        </w:rPr>
        <w:t>&amp;சி</w:t>
      </w:r>
      <w:r>
        <w:rPr>
          <w:spacing w:val="17"/>
          <w:sz w:val="17"/>
          <w:szCs w:val="17"/>
        </w:rPr>
        <w:t> </w:t>
      </w:r>
      <w:r>
        <w:rPr>
          <w:rFonts w:ascii="SimSun-ExtB" w:hAnsi="SimSun-ExtB" w:cs="SimSun-ExtB" w:eastAsia="SimSun-ExtB"/>
          <w:spacing w:val="-8"/>
          <w:sz w:val="17"/>
          <w:szCs w:val="17"/>
        </w:rPr>
        <w:t>ெப</w:t>
      </w:r>
      <w:r>
        <w:rPr>
          <w:rFonts w:ascii="SimSun-ExtB" w:hAnsi="SimSun-ExtB" w:cs="SimSun-ExtB" w:eastAsia="SimSun-ExtB"/>
          <w:spacing w:val="44"/>
          <w:sz w:val="17"/>
          <w:szCs w:val="17"/>
        </w:rPr>
        <w:t> </w:t>
      </w:r>
      <w:r>
        <w:rPr>
          <w:rFonts w:ascii="SimSun-ExtB" w:hAnsi="SimSun-ExtB" w:cs="SimSun-ExtB" w:eastAsia="SimSun-ExtB"/>
          <w:spacing w:val="-8"/>
          <w:sz w:val="17"/>
          <w:szCs w:val="17"/>
        </w:rPr>
        <w:t>த(</w:t>
      </w:r>
    </w:p>
    <w:p>
      <w:pPr>
        <w:pStyle w:val="ListParagraph"/>
        <w:numPr>
          <w:ilvl w:val="1"/>
          <w:numId w:val="62"/>
        </w:numPr>
        <w:tabs>
          <w:tab w:pos="1109" w:val="left" w:leader="none"/>
        </w:tabs>
        <w:spacing w:line="216" w:lineRule="exact" w:before="0" w:after="0"/>
        <w:ind w:left="1109" w:right="0" w:hanging="339"/>
        <w:jc w:val="both"/>
        <w:rPr>
          <w:rFonts w:ascii="SimSun-ExtB" w:hAnsi="SimSun-ExtB" w:cs="SimSun-ExtB" w:eastAsia="SimSun-ExtB"/>
          <w:sz w:val="17"/>
          <w:szCs w:val="17"/>
        </w:rPr>
      </w:pPr>
      <w:r>
        <w:rPr>
          <w:rFonts w:ascii="SimSun-ExtB" w:hAnsi="SimSun-ExtB" w:cs="SimSun-ExtB" w:eastAsia="SimSun-ExtB"/>
          <w:spacing w:val="-4"/>
          <w:sz w:val="17"/>
          <w:szCs w:val="17"/>
        </w:rPr>
        <w:t>கா</w:t>
      </w:r>
      <w:r>
        <w:rPr>
          <w:rFonts w:ascii="SimSun-ExtB" w:hAnsi="SimSun-ExtB" w:cs="SimSun-ExtB" w:eastAsia="SimSun-ExtB"/>
          <w:spacing w:val="4"/>
          <w:sz w:val="17"/>
          <w:szCs w:val="17"/>
        </w:rPr>
        <w:t> </w:t>
      </w:r>
      <w:r>
        <w:rPr>
          <w:rFonts w:ascii="SimSun-ExtB" w:hAnsi="SimSun-ExtB" w:cs="SimSun-ExtB" w:eastAsia="SimSun-ExtB"/>
          <w:spacing w:val="-4"/>
          <w:sz w:val="17"/>
          <w:szCs w:val="17"/>
        </w:rPr>
        <w:t>ப,ய</w:t>
      </w:r>
      <w:r>
        <w:rPr>
          <w:spacing w:val="30"/>
          <w:sz w:val="17"/>
          <w:szCs w:val="17"/>
        </w:rPr>
        <w:t> </w:t>
      </w:r>
      <w:r>
        <w:rPr>
          <w:rFonts w:ascii="SimSun-ExtB" w:hAnsi="SimSun-ExtB" w:cs="SimSun-ExtB" w:eastAsia="SimSun-ExtB"/>
          <w:spacing w:val="-4"/>
          <w:sz w:val="17"/>
          <w:szCs w:val="17"/>
        </w:rPr>
        <w:t>இல&amp;கிய</w:t>
      </w:r>
      <w:r>
        <w:rPr>
          <w:rFonts w:ascii="SimSun-ExtB" w:hAnsi="SimSun-ExtB" w:cs="SimSun-ExtB" w:eastAsia="SimSun-ExtB"/>
          <w:spacing w:val="41"/>
          <w:sz w:val="17"/>
          <w:szCs w:val="17"/>
        </w:rPr>
        <w:t> </w:t>
      </w:r>
      <w:r>
        <w:rPr>
          <w:rFonts w:ascii="SimSun-ExtB" w:hAnsi="SimSun-ExtB" w:cs="SimSun-ExtB" w:eastAsia="SimSun-ExtB"/>
          <w:spacing w:val="-4"/>
          <w:sz w:val="17"/>
          <w:szCs w:val="17"/>
        </w:rPr>
        <w:t>கள!(</w:t>
      </w:r>
      <w:r>
        <w:rPr>
          <w:spacing w:val="31"/>
          <w:sz w:val="17"/>
          <w:szCs w:val="17"/>
        </w:rPr>
        <w:t> </w:t>
      </w:r>
      <w:r>
        <w:rPr>
          <w:rFonts w:ascii="SimSun-ExtB" w:hAnsi="SimSun-ExtB" w:cs="SimSun-ExtB" w:eastAsia="SimSun-ExtB"/>
          <w:spacing w:val="-4"/>
          <w:sz w:val="17"/>
          <w:szCs w:val="17"/>
        </w:rPr>
        <w:t>அறிவ,ய(</w:t>
      </w:r>
      <w:r>
        <w:rPr>
          <w:spacing w:val="27"/>
          <w:sz w:val="17"/>
          <w:szCs w:val="17"/>
        </w:rPr>
        <w:t> </w:t>
      </w:r>
      <w:r>
        <w:rPr>
          <w:rFonts w:ascii="SimSun-ExtB" w:hAnsi="SimSun-ExtB" w:cs="SimSun-ExtB" w:eastAsia="SimSun-ExtB"/>
          <w:spacing w:val="-4"/>
          <w:sz w:val="17"/>
          <w:szCs w:val="17"/>
        </w:rPr>
        <w:t>ெதாழி(]*ப$ைத</w:t>
      </w:r>
      <w:r>
        <w:rPr>
          <w:spacing w:val="31"/>
          <w:sz w:val="17"/>
          <w:szCs w:val="17"/>
        </w:rPr>
        <w:t> </w:t>
      </w:r>
      <w:r>
        <w:rPr>
          <w:rFonts w:ascii="SimSun-ExtB" w:hAnsi="SimSun-ExtB" w:cs="SimSun-ExtB" w:eastAsia="SimSun-ExtB"/>
          <w:spacing w:val="-4"/>
          <w:sz w:val="17"/>
          <w:szCs w:val="17"/>
        </w:rPr>
        <w:t>அறி/</w:t>
      </w:r>
      <w:r>
        <w:rPr>
          <w:spacing w:val="59"/>
          <w:sz w:val="17"/>
          <w:szCs w:val="17"/>
        </w:rPr>
        <w:t>  </w:t>
      </w:r>
      <w:r>
        <w:rPr>
          <w:rFonts w:ascii="SimSun-ExtB" w:hAnsi="SimSun-ExtB" w:cs="SimSun-ExtB" w:eastAsia="SimSun-ExtB"/>
          <w:spacing w:val="-4"/>
          <w:sz w:val="17"/>
          <w:szCs w:val="17"/>
        </w:rPr>
        <w:t>ெகா</w:t>
      </w:r>
      <w:r>
        <w:rPr>
          <w:rFonts w:ascii="SimSun-ExtB" w:hAnsi="SimSun-ExtB" w:cs="SimSun-ExtB" w:eastAsia="SimSun-ExtB"/>
          <w:spacing w:val="45"/>
          <w:sz w:val="17"/>
          <w:szCs w:val="17"/>
        </w:rPr>
        <w:t> </w:t>
      </w:r>
      <w:r>
        <w:rPr>
          <w:rFonts w:ascii="SimSun-ExtB" w:hAnsi="SimSun-ExtB" w:cs="SimSun-ExtB" w:eastAsia="SimSun-ExtB"/>
          <w:spacing w:val="-5"/>
          <w:sz w:val="17"/>
          <w:szCs w:val="17"/>
        </w:rPr>
        <w:t>9த(</w:t>
      </w:r>
    </w:p>
    <w:p>
      <w:pPr>
        <w:pStyle w:val="ListParagraph"/>
        <w:numPr>
          <w:ilvl w:val="1"/>
          <w:numId w:val="62"/>
        </w:numPr>
        <w:tabs>
          <w:tab w:pos="1109" w:val="left" w:leader="none"/>
        </w:tabs>
        <w:spacing w:line="240" w:lineRule="auto" w:before="105" w:after="0"/>
        <w:ind w:left="1109" w:right="0" w:hanging="339"/>
        <w:jc w:val="both"/>
        <w:rPr>
          <w:rFonts w:ascii="SimSun-ExtB" w:hAnsi="SimSun-ExtB" w:cs="SimSun-ExtB" w:eastAsia="SimSun-ExtB"/>
          <w:sz w:val="17"/>
          <w:szCs w:val="17"/>
        </w:rPr>
      </w:pPr>
      <w:r>
        <w:rPr>
          <w:rFonts w:ascii="SimSun-ExtB" w:hAnsi="SimSun-ExtB" w:cs="SimSun-ExtB" w:eastAsia="SimSun-ExtB"/>
          <w:w w:val="105"/>
          <w:sz w:val="17"/>
          <w:szCs w:val="17"/>
        </w:rPr>
        <w:t>மாணவ</w:t>
      </w:r>
      <w:r>
        <w:rPr>
          <w:rFonts w:ascii="SimSun-ExtB" w:hAnsi="SimSun-ExtB" w:cs="SimSun-ExtB" w:eastAsia="SimSun-ExtB"/>
          <w:spacing w:val="1"/>
          <w:w w:val="105"/>
          <w:sz w:val="17"/>
          <w:szCs w:val="17"/>
        </w:rPr>
        <w:t> </w:t>
      </w:r>
      <w:r>
        <w:rPr>
          <w:rFonts w:ascii="SimSun-ExtB" w:hAnsi="SimSun-ExtB" w:cs="SimSun-ExtB" w:eastAsia="SimSun-ExtB"/>
          <w:w w:val="105"/>
          <w:sz w:val="17"/>
          <w:szCs w:val="17"/>
        </w:rPr>
        <w:t>க</w:t>
      </w:r>
      <w:r>
        <w:rPr>
          <w:spacing w:val="63"/>
          <w:w w:val="150"/>
          <w:sz w:val="17"/>
          <w:szCs w:val="17"/>
        </w:rPr>
        <w:t>   </w:t>
      </w:r>
      <w:r>
        <w:rPr>
          <w:rFonts w:ascii="SimSun-ExtB" w:hAnsi="SimSun-ExtB" w:cs="SimSun-ExtB" w:eastAsia="SimSun-ExtB"/>
          <w:w w:val="105"/>
          <w:sz w:val="17"/>
          <w:szCs w:val="17"/>
        </w:rPr>
        <w:t>ைகவ,ைன</w:t>
      </w:r>
      <w:r>
        <w:rPr>
          <w:spacing w:val="66"/>
          <w:w w:val="105"/>
          <w:sz w:val="17"/>
          <w:szCs w:val="17"/>
        </w:rPr>
        <w:t>   </w:t>
      </w:r>
      <w:r>
        <w:rPr>
          <w:rFonts w:ascii="SimSun-ExtB" w:hAnsi="SimSun-ExtB" w:cs="SimSun-ExtB" w:eastAsia="SimSun-ExtB"/>
          <w:w w:val="105"/>
          <w:sz w:val="17"/>
          <w:szCs w:val="17"/>
        </w:rPr>
        <w:t>ெபா8*க</w:t>
      </w:r>
      <w:r>
        <w:rPr>
          <w:spacing w:val="77"/>
          <w:w w:val="115"/>
          <w:sz w:val="17"/>
          <w:szCs w:val="17"/>
        </w:rPr>
        <w:t>   </w:t>
      </w:r>
      <w:r>
        <w:rPr>
          <w:rFonts w:ascii="SimSun-ExtB" w:hAnsi="SimSun-ExtB" w:cs="SimSun-ExtB" w:eastAsia="SimSun-ExtB"/>
          <w:w w:val="115"/>
          <w:sz w:val="17"/>
          <w:szCs w:val="17"/>
        </w:rPr>
        <w:t>உ8வா&amp;</w:t>
      </w:r>
      <w:r>
        <w:rPr>
          <w:spacing w:val="67"/>
          <w:w w:val="150"/>
          <w:sz w:val="17"/>
          <w:szCs w:val="17"/>
        </w:rPr>
        <w:t>    </w:t>
      </w:r>
      <w:r>
        <w:rPr>
          <w:rFonts w:ascii="SimSun-ExtB" w:hAnsi="SimSun-ExtB" w:cs="SimSun-ExtB" w:eastAsia="SimSun-ExtB"/>
          <w:w w:val="105"/>
          <w:sz w:val="17"/>
          <w:szCs w:val="17"/>
        </w:rPr>
        <w:t>திற"</w:t>
      </w:r>
      <w:r>
        <w:rPr>
          <w:rFonts w:ascii="SimSun-ExtB" w:hAnsi="SimSun-ExtB" w:cs="SimSun-ExtB" w:eastAsia="SimSun-ExtB"/>
          <w:spacing w:val="62"/>
          <w:w w:val="150"/>
          <w:sz w:val="17"/>
          <w:szCs w:val="17"/>
        </w:rPr>
        <w:t>  </w:t>
      </w:r>
      <w:r>
        <w:rPr>
          <w:rFonts w:ascii="SimSun-ExtB" w:hAnsi="SimSun-ExtB" w:cs="SimSun-ExtB" w:eastAsia="SimSun-ExtB"/>
          <w:w w:val="105"/>
          <w:sz w:val="17"/>
          <w:szCs w:val="17"/>
        </w:rPr>
        <w:t>றி$</w:t>
      </w:r>
      <w:r>
        <w:rPr>
          <w:spacing w:val="64"/>
          <w:w w:val="150"/>
          <w:sz w:val="17"/>
          <w:szCs w:val="17"/>
        </w:rPr>
        <w:t>   </w:t>
      </w:r>
      <w:r>
        <w:rPr>
          <w:rFonts w:ascii="SimSun-ExtB" w:hAnsi="SimSun-ExtB" w:cs="SimSun-ExtB" w:eastAsia="SimSun-ExtB"/>
          <w:spacing w:val="-4"/>
          <w:w w:val="105"/>
          <w:sz w:val="17"/>
          <w:szCs w:val="17"/>
        </w:rPr>
        <w:t>அறி/ </w:t>
      </w:r>
    </w:p>
    <w:p>
      <w:pPr>
        <w:tabs>
          <w:tab w:pos="2051" w:val="left" w:leader="none"/>
          <w:tab w:pos="3552" w:val="left" w:leader="none"/>
          <w:tab w:pos="5450" w:val="left" w:leader="none"/>
          <w:tab w:pos="6468" w:val="left" w:leader="none"/>
          <w:tab w:pos="7963" w:val="left" w:leader="none"/>
        </w:tabs>
        <w:spacing w:line="357" w:lineRule="auto" w:before="104"/>
        <w:ind w:left="1111" w:right="1138" w:firstLine="0"/>
        <w:jc w:val="both"/>
        <w:rPr>
          <w:rFonts w:ascii="SimSun-ExtB" w:hAnsi="SimSun-ExtB" w:cs="SimSun-ExtB" w:eastAsia="SimSun-ExtB"/>
          <w:sz w:val="17"/>
          <w:szCs w:val="17"/>
        </w:rPr>
      </w:pPr>
      <w:r>
        <w:rPr>
          <w:rFonts w:ascii="SimSun-ExtB" w:hAnsi="SimSun-ExtB" w:cs="SimSun-ExtB" w:eastAsia="SimSun-ExtB"/>
          <w:w w:val="80"/>
          <w:sz w:val="17"/>
          <w:szCs w:val="17"/>
        </w:rPr>
        <w:t>ெகா</w:t>
      </w:r>
      <w:r>
        <w:rPr>
          <w:rFonts w:ascii="SimSun-ExtB" w:hAnsi="SimSun-ExtB" w:cs="SimSun-ExtB" w:eastAsia="SimSun-ExtB"/>
          <w:w w:val="190"/>
          <w:sz w:val="17"/>
          <w:szCs w:val="17"/>
        </w:rPr>
        <w:t> 9தV</w:t>
      </w:r>
      <w:r>
        <w:rPr>
          <w:spacing w:val="40"/>
          <w:w w:val="190"/>
          <w:sz w:val="17"/>
          <w:szCs w:val="17"/>
        </w:rPr>
        <w:t>  </w:t>
      </w:r>
      <w:r>
        <w:rPr>
          <w:rFonts w:ascii="SimSun-ExtB" w:hAnsi="SimSun-ExtB" w:cs="SimSun-ExtB" w:eastAsia="SimSun-ExtB"/>
          <w:w w:val="105"/>
          <w:sz w:val="17"/>
          <w:szCs w:val="17"/>
        </w:rPr>
        <w:t>பய, </w:t>
      </w:r>
      <w:r>
        <w:rPr>
          <w:rFonts w:ascii="SimSun-ExtB" w:hAnsi="SimSun-ExtB" w:cs="SimSun-ExtB" w:eastAsia="SimSun-ExtB"/>
          <w:w w:val="80"/>
          <w:sz w:val="17"/>
          <w:szCs w:val="17"/>
        </w:rPr>
        <w:t>சி</w:t>
      </w:r>
      <w:r>
        <w:rPr>
          <w:spacing w:val="40"/>
          <w:w w:val="105"/>
          <w:sz w:val="17"/>
          <w:szCs w:val="17"/>
        </w:rPr>
        <w:t>  </w:t>
      </w:r>
      <w:r>
        <w:rPr>
          <w:rFonts w:ascii="SimSun-ExtB" w:hAnsi="SimSun-ExtB" w:cs="SimSun-ExtB" w:eastAsia="SimSun-ExtB"/>
          <w:w w:val="105"/>
          <w:sz w:val="17"/>
          <w:szCs w:val="17"/>
        </w:rPr>
        <w:t>ப*டைறய,"</w:t>
      </w:r>
      <w:r>
        <w:rPr>
          <w:spacing w:val="80"/>
          <w:w w:val="105"/>
          <w:sz w:val="17"/>
          <w:szCs w:val="17"/>
        </w:rPr>
        <w:t>  </w:t>
      </w:r>
      <w:r>
        <w:rPr>
          <w:rFonts w:ascii="SimSun-ExtB" w:hAnsi="SimSun-ExtB" w:cs="SimSun-ExtB" w:eastAsia="SimSun-ExtB"/>
          <w:w w:val="80"/>
          <w:sz w:val="17"/>
          <w:szCs w:val="17"/>
        </w:rPr>
        <w:t>வாய,லாக</w:t>
      </w:r>
      <w:r>
        <w:rPr>
          <w:spacing w:val="80"/>
          <w:w w:val="105"/>
          <w:sz w:val="17"/>
          <w:szCs w:val="17"/>
        </w:rPr>
        <w:t> </w:t>
      </w:r>
      <w:r>
        <w:rPr>
          <w:rFonts w:ascii="SimSun-ExtB" w:hAnsi="SimSun-ExtB" w:cs="SimSun-ExtB" w:eastAsia="SimSun-ExtB"/>
          <w:w w:val="105"/>
          <w:sz w:val="17"/>
          <w:szCs w:val="17"/>
        </w:rPr>
        <w:t>ைகவ,ைன</w:t>
      </w:r>
      <w:r>
        <w:rPr>
          <w:spacing w:val="40"/>
          <w:w w:val="105"/>
          <w:sz w:val="17"/>
          <w:szCs w:val="17"/>
        </w:rPr>
        <w:t>  </w:t>
      </w:r>
      <w:r>
        <w:rPr>
          <w:rFonts w:ascii="SimSun-ExtB" w:hAnsi="SimSun-ExtB" w:cs="SimSun-ExtB" w:eastAsia="SimSun-ExtB"/>
          <w:w w:val="105"/>
          <w:sz w:val="17"/>
          <w:szCs w:val="17"/>
        </w:rPr>
        <w:t>ெபா8*கைள</w:t>
      </w:r>
      <w:r>
        <w:rPr>
          <w:w w:val="105"/>
          <w:sz w:val="17"/>
          <w:szCs w:val="17"/>
        </w:rPr>
        <w:t> </w:t>
      </w:r>
      <w:r>
        <w:rPr>
          <w:rFonts w:ascii="SimSun-ExtB" w:hAnsi="SimSun-ExtB" w:cs="SimSun-ExtB" w:eastAsia="SimSun-ExtB"/>
          <w:w w:val="120"/>
          <w:sz w:val="17"/>
          <w:szCs w:val="17"/>
        </w:rPr>
        <w:t>உ8வா&amp;</w:t>
      </w:r>
      <w:r>
        <w:rPr>
          <w:rFonts w:ascii="SimSun-ExtB" w:hAnsi="SimSun-ExtB" w:cs="SimSun-ExtB" w:eastAsia="SimSun-ExtB"/>
          <w:spacing w:val="65"/>
          <w:w w:val="120"/>
          <w:sz w:val="17"/>
          <w:szCs w:val="17"/>
        </w:rPr>
        <w:t> </w:t>
      </w:r>
      <w:r>
        <w:rPr>
          <w:rFonts w:ascii="SimSun-ExtB" w:hAnsi="SimSun-ExtB" w:cs="SimSun-ExtB" w:eastAsia="SimSun-ExtB"/>
          <w:w w:val="120"/>
          <w:sz w:val="17"/>
          <w:szCs w:val="17"/>
        </w:rPr>
        <w:t>த(</w:t>
      </w:r>
      <w:r>
        <w:rPr>
          <w:rFonts w:ascii="Calibri" w:hAnsi="Calibri" w:cs="Calibri" w:eastAsia="Calibri"/>
          <w:w w:val="120"/>
          <w:sz w:val="17"/>
          <w:szCs w:val="17"/>
        </w:rPr>
        <w:t>.</w:t>
      </w:r>
      <w:r>
        <w:rPr>
          <w:spacing w:val="-13"/>
          <w:w w:val="120"/>
          <w:sz w:val="17"/>
          <w:szCs w:val="17"/>
        </w:rPr>
        <w:t> </w:t>
      </w:r>
      <w:r>
        <w:rPr>
          <w:rFonts w:ascii="SimSun-ExtB" w:hAnsi="SimSun-ExtB" w:cs="SimSun-ExtB" w:eastAsia="SimSun-ExtB"/>
          <w:w w:val="105"/>
          <w:sz w:val="17"/>
          <w:szCs w:val="17"/>
        </w:rPr>
        <w:t>வ,ைளயா*'</w:t>
      </w:r>
      <w:r>
        <w:rPr>
          <w:rFonts w:ascii="Calibri" w:hAnsi="Calibri" w:cs="Calibri" w:eastAsia="Calibri"/>
          <w:w w:val="105"/>
          <w:sz w:val="17"/>
          <w:szCs w:val="17"/>
        </w:rPr>
        <w:t>,</w:t>
      </w:r>
      <w:r>
        <w:rPr>
          <w:rFonts w:ascii="SimSun-ExtB" w:hAnsi="SimSun-ExtB" w:cs="SimSun-ExtB" w:eastAsia="SimSun-ExtB"/>
          <w:w w:val="105"/>
          <w:sz w:val="17"/>
          <w:szCs w:val="17"/>
        </w:rPr>
        <w:t>கைலக</w:t>
      </w:r>
      <w:r>
        <w:rPr>
          <w:spacing w:val="80"/>
          <w:w w:val="105"/>
          <w:sz w:val="17"/>
          <w:szCs w:val="17"/>
        </w:rPr>
        <w:t>  </w:t>
      </w:r>
      <w:r>
        <w:rPr>
          <w:rFonts w:ascii="SimSun-ExtB" w:hAnsi="SimSun-ExtB" w:cs="SimSun-ExtB" w:eastAsia="SimSun-ExtB"/>
          <w:w w:val="105"/>
          <w:sz w:val="17"/>
          <w:szCs w:val="17"/>
        </w:rPr>
        <w:t>øல</w:t>
      </w:r>
      <w:r>
        <w:rPr>
          <w:spacing w:val="80"/>
          <w:w w:val="105"/>
          <w:sz w:val="17"/>
          <w:szCs w:val="17"/>
        </w:rPr>
        <w:t>  </w:t>
      </w:r>
      <w:r>
        <w:rPr>
          <w:rFonts w:ascii="SimSun-ExtB" w:hAnsi="SimSun-ExtB" w:cs="SimSun-ExtB" w:eastAsia="SimSun-ExtB"/>
          <w:w w:val="105"/>
          <w:sz w:val="17"/>
          <w:szCs w:val="17"/>
        </w:rPr>
        <w:t>மாணவ </w:t>
      </w:r>
      <w:r>
        <w:rPr>
          <w:rFonts w:ascii="SimSun-ExtB" w:hAnsi="SimSun-ExtB" w:cs="SimSun-ExtB" w:eastAsia="SimSun-ExtB"/>
          <w:w w:val="80"/>
          <w:sz w:val="17"/>
          <w:szCs w:val="17"/>
        </w:rPr>
        <w:t>க</w:t>
      </w:r>
      <w:r>
        <w:rPr>
          <w:spacing w:val="80"/>
          <w:w w:val="105"/>
          <w:sz w:val="17"/>
          <w:szCs w:val="17"/>
        </w:rPr>
        <w:t>  </w:t>
      </w:r>
      <w:r>
        <w:rPr>
          <w:rFonts w:ascii="SimSun-ExtB" w:hAnsi="SimSun-ExtB" w:cs="SimSun-ExtB" w:eastAsia="SimSun-ExtB"/>
          <w:w w:val="105"/>
          <w:sz w:val="17"/>
          <w:szCs w:val="17"/>
        </w:rPr>
        <w:t>உ</w:t>
      </w:r>
      <w:r>
        <w:rPr>
          <w:rFonts w:ascii="SimSun-ExtB" w:hAnsi="SimSun-ExtB" w:cs="SimSun-ExtB" w:eastAsia="SimSun-ExtB"/>
          <w:spacing w:val="40"/>
          <w:w w:val="105"/>
          <w:sz w:val="17"/>
          <w:szCs w:val="17"/>
        </w:rPr>
        <w:t> </w:t>
      </w:r>
      <w:r>
        <w:rPr>
          <w:rFonts w:ascii="SimSun-ExtB" w:hAnsi="SimSun-ExtB" w:cs="SimSun-ExtB" w:eastAsia="SimSun-ExtB"/>
          <w:w w:val="80"/>
          <w:sz w:val="17"/>
          <w:szCs w:val="17"/>
        </w:rPr>
        <w:t>சாக</w:t>
      </w:r>
      <w:r>
        <w:rPr>
          <w:spacing w:val="80"/>
          <w:sz w:val="17"/>
          <w:szCs w:val="17"/>
        </w:rPr>
        <w:t>  </w:t>
      </w:r>
      <w:r>
        <w:rPr>
          <w:rFonts w:ascii="SimSun-ExtB" w:hAnsi="SimSun-ExtB" w:cs="SimSun-ExtB" w:eastAsia="SimSun-ExtB"/>
          <w:w w:val="80"/>
          <w:sz w:val="17"/>
          <w:szCs w:val="17"/>
        </w:rPr>
        <w:t>ெப</w:t>
      </w:r>
      <w:r>
        <w:rPr>
          <w:rFonts w:ascii="SimSun-ExtB" w:hAnsi="SimSun-ExtB" w:cs="SimSun-ExtB" w:eastAsia="SimSun-ExtB"/>
          <w:spacing w:val="80"/>
          <w:w w:val="105"/>
          <w:sz w:val="17"/>
          <w:szCs w:val="17"/>
        </w:rPr>
        <w:t> </w:t>
      </w:r>
      <w:r>
        <w:rPr>
          <w:rFonts w:ascii="SimSun-ExtB" w:hAnsi="SimSun-ExtB" w:cs="SimSun-ExtB" w:eastAsia="SimSun-ExtB"/>
          <w:w w:val="105"/>
          <w:sz w:val="17"/>
          <w:szCs w:val="17"/>
        </w:rPr>
        <w:t>கி"றன </w:t>
      </w:r>
      <w:r>
        <w:rPr>
          <w:rFonts w:ascii="SimSun-ExtB" w:hAnsi="SimSun-ExtB" w:cs="SimSun-ExtB" w:eastAsia="SimSun-ExtB"/>
          <w:w w:val="80"/>
          <w:sz w:val="17"/>
          <w:szCs w:val="17"/>
        </w:rPr>
        <w:t>.</w:t>
      </w:r>
      <w:r>
        <w:rPr>
          <w:sz w:val="17"/>
          <w:szCs w:val="17"/>
        </w:rPr>
        <w:t> </w:t>
      </w:r>
      <w:r>
        <w:rPr>
          <w:rFonts w:ascii="SimSun-ExtB" w:hAnsi="SimSun-ExtB" w:cs="SimSun-ExtB" w:eastAsia="SimSun-ExtB"/>
          <w:spacing w:val="-6"/>
          <w:w w:val="80"/>
          <w:sz w:val="17"/>
          <w:szCs w:val="17"/>
        </w:rPr>
        <w:t>நம</w:t>
      </w:r>
      <w:r>
        <w:rPr>
          <w:sz w:val="17"/>
          <w:szCs w:val="17"/>
        </w:rPr>
        <w:tab/>
      </w:r>
      <w:r>
        <w:rPr>
          <w:rFonts w:ascii="SimSun-ExtB" w:hAnsi="SimSun-ExtB" w:cs="SimSun-ExtB" w:eastAsia="SimSun-ExtB"/>
          <w:spacing w:val="-2"/>
          <w:w w:val="105"/>
          <w:sz w:val="17"/>
          <w:szCs w:val="17"/>
        </w:rPr>
        <w:t>பழைமைய</w:t>
      </w:r>
      <w:r>
        <w:rPr>
          <w:sz w:val="17"/>
          <w:szCs w:val="17"/>
        </w:rPr>
        <w:tab/>
      </w:r>
      <w:r>
        <w:rPr>
          <w:rFonts w:ascii="SimSun-ExtB" w:hAnsi="SimSun-ExtB" w:cs="SimSun-ExtB" w:eastAsia="SimSun-ExtB"/>
          <w:w w:val="80"/>
          <w:sz w:val="17"/>
          <w:szCs w:val="17"/>
        </w:rPr>
        <w:t>பார</w:t>
      </w:r>
      <w:r>
        <w:rPr>
          <w:rFonts w:ascii="SimSun-ExtB" w:hAnsi="SimSun-ExtB" w:cs="SimSun-ExtB" w:eastAsia="SimSun-ExtB"/>
          <w:spacing w:val="40"/>
          <w:w w:val="105"/>
          <w:sz w:val="17"/>
          <w:szCs w:val="17"/>
        </w:rPr>
        <w:t> </w:t>
      </w:r>
      <w:r>
        <w:rPr>
          <w:rFonts w:ascii="SimSun-ExtB" w:hAnsi="SimSun-ExtB" w:cs="SimSun-ExtB" w:eastAsia="SimSun-ExtB"/>
          <w:w w:val="105"/>
          <w:sz w:val="17"/>
          <w:szCs w:val="17"/>
        </w:rPr>
        <w:t>ப1ய$ைத</w:t>
      </w:r>
      <w:r>
        <w:rPr>
          <w:sz w:val="17"/>
          <w:szCs w:val="17"/>
        </w:rPr>
        <w:tab/>
      </w:r>
      <w:r>
        <w:rPr>
          <w:rFonts w:ascii="SimSun-ExtB" w:hAnsi="SimSun-ExtB" w:cs="SimSun-ExtB" w:eastAsia="SimSun-ExtB"/>
          <w:spacing w:val="-4"/>
          <w:w w:val="80"/>
          <w:sz w:val="17"/>
          <w:szCs w:val="17"/>
        </w:rPr>
        <w:t>அறிய</w:t>
      </w:r>
      <w:r>
        <w:rPr>
          <w:sz w:val="17"/>
          <w:szCs w:val="17"/>
        </w:rPr>
        <w:tab/>
      </w:r>
      <w:r>
        <w:rPr>
          <w:rFonts w:ascii="SimSun-ExtB" w:hAnsi="SimSun-ExtB" w:cs="SimSun-ExtB" w:eastAsia="SimSun-ExtB"/>
          <w:w w:val="105"/>
          <w:sz w:val="17"/>
          <w:szCs w:val="17"/>
        </w:rPr>
        <w:t>உ</w:t>
      </w:r>
      <w:r>
        <w:rPr>
          <w:rFonts w:ascii="SimSun-ExtB" w:hAnsi="SimSun-ExtB" w:cs="SimSun-ExtB" w:eastAsia="SimSun-ExtB"/>
          <w:spacing w:val="40"/>
          <w:w w:val="120"/>
          <w:sz w:val="17"/>
          <w:szCs w:val="17"/>
        </w:rPr>
        <w:t>  </w:t>
      </w:r>
      <w:r>
        <w:rPr>
          <w:rFonts w:ascii="SimSun-ExtB" w:hAnsi="SimSun-ExtB" w:cs="SimSun-ExtB" w:eastAsia="SimSun-ExtB"/>
          <w:w w:val="120"/>
          <w:sz w:val="17"/>
          <w:szCs w:val="17"/>
        </w:rPr>
        <w:t>ைண</w:t>
      </w:r>
      <w:r>
        <w:rPr>
          <w:sz w:val="17"/>
          <w:szCs w:val="17"/>
        </w:rPr>
        <w:tab/>
      </w:r>
      <w:r>
        <w:rPr>
          <w:rFonts w:ascii="SimSun-ExtB" w:hAnsi="SimSun-ExtB" w:cs="SimSun-ExtB" w:eastAsia="SimSun-ExtB"/>
          <w:spacing w:val="-2"/>
          <w:w w:val="105"/>
          <w:sz w:val="17"/>
          <w:szCs w:val="17"/>
        </w:rPr>
        <w:t>Ц1கி"ற </w:t>
      </w:r>
      <w:r>
        <w:rPr>
          <w:rFonts w:ascii="SimSun-ExtB" w:hAnsi="SimSun-ExtB" w:cs="SimSun-ExtB" w:eastAsia="SimSun-ExtB"/>
          <w:w w:val="105"/>
          <w:sz w:val="17"/>
          <w:szCs w:val="17"/>
        </w:rPr>
        <w:t>வ,ைளயா*'&amp;கள!னா(</w:t>
      </w:r>
      <w:r>
        <w:rPr>
          <w:spacing w:val="80"/>
          <w:w w:val="105"/>
          <w:sz w:val="17"/>
          <w:szCs w:val="17"/>
        </w:rPr>
        <w:t> </w:t>
      </w:r>
      <w:r>
        <w:rPr>
          <w:rFonts w:ascii="SimSun-ExtB" w:hAnsi="SimSun-ExtB" w:cs="SimSun-ExtB" w:eastAsia="SimSun-ExtB"/>
          <w:w w:val="105"/>
          <w:sz w:val="17"/>
          <w:szCs w:val="17"/>
        </w:rPr>
        <w:t>ெவ</w:t>
      </w:r>
      <w:r>
        <w:rPr>
          <w:rFonts w:ascii="SimSun-ExtB" w:hAnsi="SimSun-ExtB" w:cs="SimSun-ExtB" w:eastAsia="SimSun-ExtB"/>
          <w:spacing w:val="40"/>
          <w:w w:val="105"/>
          <w:sz w:val="17"/>
          <w:szCs w:val="17"/>
        </w:rPr>
        <w:t> </w:t>
      </w:r>
      <w:r>
        <w:rPr>
          <w:rFonts w:ascii="SimSun-ExtB" w:hAnsi="SimSun-ExtB" w:cs="SimSun-ExtB" w:eastAsia="SimSun-ExtB"/>
          <w:w w:val="80"/>
          <w:sz w:val="17"/>
          <w:szCs w:val="17"/>
        </w:rPr>
        <w:t>றி</w:t>
      </w:r>
      <w:r>
        <w:rPr>
          <w:spacing w:val="80"/>
          <w:w w:val="105"/>
          <w:sz w:val="17"/>
          <w:szCs w:val="17"/>
        </w:rPr>
        <w:t> </w:t>
      </w:r>
      <w:r>
        <w:rPr>
          <w:rFonts w:ascii="SimSun-ExtB" w:hAnsi="SimSun-ExtB" w:cs="SimSun-ExtB" w:eastAsia="SimSun-ExtB"/>
          <w:w w:val="105"/>
          <w:sz w:val="17"/>
          <w:szCs w:val="17"/>
        </w:rPr>
        <w:t>ேதா(வ,ைய</w:t>
      </w:r>
      <w:r>
        <w:rPr>
          <w:spacing w:val="80"/>
          <w:w w:val="105"/>
          <w:sz w:val="17"/>
          <w:szCs w:val="17"/>
        </w:rPr>
        <w:t> </w:t>
      </w:r>
      <w:r>
        <w:rPr>
          <w:rFonts w:ascii="SimSun-ExtB" w:hAnsi="SimSun-ExtB" w:cs="SimSun-ExtB" w:eastAsia="SimSun-ExtB"/>
          <w:w w:val="80"/>
          <w:sz w:val="17"/>
          <w:szCs w:val="17"/>
        </w:rPr>
        <w:t>ஏ</w:t>
      </w:r>
      <w:r>
        <w:rPr>
          <w:rFonts w:ascii="SimSun-ExtB" w:hAnsi="SimSun-ExtB" w:cs="SimSun-ExtB" w:eastAsia="SimSun-ExtB"/>
          <w:spacing w:val="40"/>
          <w:w w:val="105"/>
          <w:sz w:val="17"/>
          <w:szCs w:val="17"/>
        </w:rPr>
        <w:t>  </w:t>
      </w:r>
      <w:r>
        <w:rPr>
          <w:rFonts w:ascii="SimSun-ExtB" w:hAnsi="SimSun-ExtB" w:cs="SimSun-ExtB" w:eastAsia="SimSun-ExtB"/>
          <w:w w:val="105"/>
          <w:sz w:val="17"/>
          <w:szCs w:val="17"/>
        </w:rPr>
        <w:t>&amp;ெகா</w:t>
      </w:r>
      <w:r>
        <w:rPr>
          <w:rFonts w:ascii="SimSun-ExtB" w:hAnsi="SimSun-ExtB" w:cs="SimSun-ExtB" w:eastAsia="SimSun-ExtB"/>
          <w:spacing w:val="-45"/>
          <w:w w:val="260"/>
          <w:sz w:val="17"/>
          <w:szCs w:val="17"/>
        </w:rPr>
        <w:t> </w:t>
      </w:r>
      <w:r>
        <w:rPr>
          <w:rFonts w:ascii="SimSun-ExtB" w:hAnsi="SimSun-ExtB" w:cs="SimSun-ExtB" w:eastAsia="SimSun-ExtB"/>
          <w:w w:val="260"/>
          <w:sz w:val="17"/>
          <w:szCs w:val="17"/>
        </w:rPr>
        <w:t>9</w:t>
      </w:r>
      <w:r>
        <w:rPr>
          <w:w w:val="260"/>
          <w:sz w:val="17"/>
          <w:szCs w:val="17"/>
        </w:rPr>
        <w:t>  </w:t>
      </w:r>
      <w:r>
        <w:rPr>
          <w:rFonts w:ascii="SimSun-ExtB" w:hAnsi="SimSun-ExtB" w:cs="SimSun-ExtB" w:eastAsia="SimSun-ExtB"/>
          <w:w w:val="105"/>
          <w:sz w:val="17"/>
          <w:szCs w:val="17"/>
        </w:rPr>
        <w:t>மன ப&amp;</w:t>
      </w:r>
      <w:r>
        <w:rPr>
          <w:rFonts w:ascii="SimSun-ExtB" w:hAnsi="SimSun-ExtB" w:cs="SimSun-ExtB" w:eastAsia="SimSun-ExtB"/>
          <w:spacing w:val="40"/>
          <w:w w:val="120"/>
          <w:sz w:val="17"/>
          <w:szCs w:val="17"/>
        </w:rPr>
        <w:t> </w:t>
      </w:r>
      <w:r>
        <w:rPr>
          <w:rFonts w:ascii="SimSun-ExtB" w:hAnsi="SimSun-ExtB" w:cs="SimSun-ExtB" w:eastAsia="SimSun-ExtB"/>
          <w:w w:val="120"/>
          <w:sz w:val="17"/>
          <w:szCs w:val="17"/>
        </w:rPr>
        <w:t>வЈ உட(</w:t>
      </w:r>
      <w:r>
        <w:rPr>
          <w:spacing w:val="15"/>
          <w:w w:val="120"/>
          <w:sz w:val="17"/>
          <w:szCs w:val="17"/>
        </w:rPr>
        <w:t> </w:t>
      </w:r>
      <w:r>
        <w:rPr>
          <w:rFonts w:ascii="SimSun-ExtB" w:hAnsi="SimSun-ExtB" w:cs="SimSun-ExtB" w:eastAsia="SimSun-ExtB"/>
          <w:w w:val="105"/>
          <w:sz w:val="17"/>
          <w:szCs w:val="17"/>
        </w:rPr>
        <w:t>ஆேரா&amp;கிய$ைதЦ</w:t>
      </w:r>
      <w:r>
        <w:rPr>
          <w:spacing w:val="46"/>
          <w:w w:val="105"/>
          <w:sz w:val="17"/>
          <w:szCs w:val="17"/>
        </w:rPr>
        <w:t>  </w:t>
      </w:r>
      <w:r>
        <w:rPr>
          <w:rFonts w:ascii="SimSun-ExtB" w:hAnsi="SimSun-ExtB" w:cs="SimSun-ExtB" w:eastAsia="SimSun-ExtB"/>
          <w:w w:val="80"/>
          <w:sz w:val="17"/>
          <w:szCs w:val="17"/>
        </w:rPr>
        <w:t>ெப</w:t>
      </w:r>
      <w:r>
        <w:rPr>
          <w:rFonts w:ascii="SimSun-ExtB" w:hAnsi="SimSun-ExtB" w:cs="SimSun-ExtB" w:eastAsia="SimSun-ExtB"/>
          <w:spacing w:val="40"/>
          <w:w w:val="105"/>
          <w:sz w:val="17"/>
          <w:szCs w:val="17"/>
        </w:rPr>
        <w:t> </w:t>
      </w:r>
      <w:r>
        <w:rPr>
          <w:rFonts w:ascii="SimSun-ExtB" w:hAnsi="SimSun-ExtB" w:cs="SimSun-ExtB" w:eastAsia="SimSun-ExtB"/>
          <w:w w:val="105"/>
          <w:sz w:val="17"/>
          <w:szCs w:val="17"/>
        </w:rPr>
        <w:t>கி"றன</w:t>
      </w:r>
      <w:r>
        <w:rPr>
          <w:rFonts w:ascii="SimSun-ExtB" w:hAnsi="SimSun-ExtB" w:cs="SimSun-ExtB" w:eastAsia="SimSun-ExtB"/>
          <w:spacing w:val="-17"/>
          <w:w w:val="105"/>
          <w:sz w:val="17"/>
          <w:szCs w:val="17"/>
        </w:rPr>
        <w:t> </w:t>
      </w:r>
      <w:r>
        <w:rPr>
          <w:rFonts w:ascii="SimSun-ExtB" w:hAnsi="SimSun-ExtB" w:cs="SimSun-ExtB" w:eastAsia="SimSun-ExtB"/>
          <w:w w:val="80"/>
          <w:sz w:val="17"/>
          <w:szCs w:val="17"/>
        </w:rPr>
        <w:t>.</w:t>
      </w:r>
    </w:p>
    <w:p>
      <w:pPr>
        <w:pStyle w:val="ListParagraph"/>
        <w:numPr>
          <w:ilvl w:val="1"/>
          <w:numId w:val="62"/>
        </w:numPr>
        <w:tabs>
          <w:tab w:pos="1109" w:val="left" w:leader="none"/>
        </w:tabs>
        <w:spacing w:line="213" w:lineRule="exact" w:before="0" w:after="0"/>
        <w:ind w:left="1109" w:right="0" w:hanging="339"/>
        <w:jc w:val="both"/>
        <w:rPr>
          <w:rFonts w:ascii="SimSun-ExtB" w:hAnsi="SimSun-ExtB" w:cs="SimSun-ExtB" w:eastAsia="SimSun-ExtB"/>
          <w:sz w:val="17"/>
          <w:szCs w:val="17"/>
        </w:rPr>
      </w:pPr>
      <w:r>
        <w:rPr>
          <w:rFonts w:ascii="SimSun-ExtB" w:hAnsi="SimSun-ExtB" w:cs="SimSun-ExtB" w:eastAsia="SimSun-ExtB"/>
          <w:sz w:val="17"/>
          <w:szCs w:val="17"/>
        </w:rPr>
        <w:t>ப&amp;தி</w:t>
      </w:r>
      <w:r>
        <w:rPr>
          <w:spacing w:val="66"/>
          <w:w w:val="105"/>
          <w:sz w:val="17"/>
          <w:szCs w:val="17"/>
        </w:rPr>
        <w:t>  </w:t>
      </w:r>
      <w:r>
        <w:rPr>
          <w:rFonts w:ascii="SimSun-ExtB" w:hAnsi="SimSun-ExtB" w:cs="SimSun-ExtB" w:eastAsia="SimSun-ExtB"/>
          <w:w w:val="105"/>
          <w:sz w:val="17"/>
          <w:szCs w:val="17"/>
        </w:rPr>
        <w:t>இல&amp;கிய$தி"</w:t>
      </w:r>
      <w:r>
        <w:rPr>
          <w:spacing w:val="67"/>
          <w:w w:val="105"/>
          <w:sz w:val="17"/>
          <w:szCs w:val="17"/>
        </w:rPr>
        <w:t>  </w:t>
      </w:r>
      <w:r>
        <w:rPr>
          <w:rFonts w:ascii="SimSun-ExtB" w:hAnsi="SimSun-ExtB" w:cs="SimSun-ExtB" w:eastAsia="SimSun-ExtB"/>
          <w:sz w:val="17"/>
          <w:szCs w:val="17"/>
        </w:rPr>
        <w:t>வழி</w:t>
      </w:r>
      <w:r>
        <w:rPr>
          <w:spacing w:val="66"/>
          <w:w w:val="105"/>
          <w:sz w:val="17"/>
          <w:szCs w:val="17"/>
        </w:rPr>
        <w:t>  </w:t>
      </w:r>
      <w:r>
        <w:rPr>
          <w:rFonts w:ascii="SimSun-ExtB" w:hAnsi="SimSun-ExtB" w:cs="SimSun-ExtB" w:eastAsia="SimSun-ExtB"/>
          <w:w w:val="105"/>
          <w:sz w:val="17"/>
          <w:szCs w:val="17"/>
        </w:rPr>
        <w:t>வா2வ,ய(</w:t>
      </w:r>
      <w:r>
        <w:rPr>
          <w:spacing w:val="65"/>
          <w:w w:val="105"/>
          <w:sz w:val="17"/>
          <w:szCs w:val="17"/>
        </w:rPr>
        <w:t>  </w:t>
      </w:r>
      <w:r>
        <w:rPr>
          <w:rFonts w:ascii="SimSun-ExtB" w:hAnsi="SimSun-ExtB" w:cs="SimSun-ExtB" w:eastAsia="SimSun-ExtB"/>
          <w:w w:val="105"/>
          <w:sz w:val="17"/>
          <w:szCs w:val="17"/>
        </w:rPr>
        <w:t>வ,4மிய</w:t>
      </w:r>
      <w:r>
        <w:rPr>
          <w:rFonts w:ascii="SimSun-ExtB" w:hAnsi="SimSun-ExtB" w:cs="SimSun-ExtB" w:eastAsia="SimSun-ExtB"/>
          <w:spacing w:val="41"/>
          <w:w w:val="105"/>
          <w:sz w:val="17"/>
          <w:szCs w:val="17"/>
        </w:rPr>
        <w:t> </w:t>
      </w:r>
      <w:r>
        <w:rPr>
          <w:rFonts w:ascii="SimSun-ExtB" w:hAnsi="SimSun-ExtB" w:cs="SimSun-ExtB" w:eastAsia="SimSun-ExtB"/>
          <w:sz w:val="17"/>
          <w:szCs w:val="17"/>
        </w:rPr>
        <w:t>க</w:t>
      </w:r>
      <w:r>
        <w:rPr>
          <w:spacing w:val="73"/>
          <w:w w:val="105"/>
          <w:sz w:val="17"/>
          <w:szCs w:val="17"/>
        </w:rPr>
        <w:t>   </w:t>
      </w:r>
      <w:r>
        <w:rPr>
          <w:rFonts w:ascii="SimSun-ExtB" w:hAnsi="SimSun-ExtB" w:cs="SimSun-ExtB" w:eastAsia="SimSun-ExtB"/>
          <w:w w:val="105"/>
          <w:sz w:val="17"/>
          <w:szCs w:val="17"/>
        </w:rPr>
        <w:t>ஆ"ம\க</w:t>
      </w:r>
      <w:r>
        <w:rPr>
          <w:spacing w:val="70"/>
          <w:w w:val="105"/>
          <w:sz w:val="17"/>
          <w:szCs w:val="17"/>
        </w:rPr>
        <w:t>   </w:t>
      </w:r>
      <w:r>
        <w:rPr>
          <w:rFonts w:ascii="SimSun-ExtB" w:hAnsi="SimSun-ExtB" w:cs="SimSun-ExtB" w:eastAsia="SimSun-ExtB"/>
          <w:sz w:val="17"/>
          <w:szCs w:val="17"/>
        </w:rPr>
        <w:t>சா</w:t>
      </w:r>
      <w:r>
        <w:rPr>
          <w:rFonts w:ascii="SimSun-ExtB" w:hAnsi="SimSun-ExtB" w:cs="SimSun-ExtB" w:eastAsia="SimSun-ExtB"/>
          <w:spacing w:val="-7"/>
          <w:sz w:val="17"/>
          <w:szCs w:val="17"/>
        </w:rPr>
        <w:t> </w:t>
      </w:r>
      <w:r>
        <w:rPr>
          <w:rFonts w:ascii="SimSun-ExtB" w:hAnsi="SimSun-ExtB" w:cs="SimSun-ExtB" w:eastAsia="SimSun-ExtB"/>
          <w:spacing w:val="-7"/>
          <w:w w:val="105"/>
          <w:sz w:val="17"/>
          <w:szCs w:val="17"/>
        </w:rPr>
        <w:t>/த</w:t>
      </w:r>
    </w:p>
    <w:p>
      <w:pPr>
        <w:spacing w:before="106"/>
        <w:ind w:left="1111" w:right="0" w:firstLine="0"/>
        <w:jc w:val="left"/>
        <w:rPr>
          <w:rFonts w:ascii="SimSun-ExtB" w:hAnsi="SimSun-ExtB" w:cs="SimSun-ExtB" w:eastAsia="SimSun-ExtB"/>
          <w:sz w:val="17"/>
          <w:szCs w:val="17"/>
        </w:rPr>
      </w:pPr>
      <w:r>
        <w:rPr>
          <w:rFonts w:ascii="SimSun-ExtB" w:hAnsi="SimSun-ExtB" w:cs="SimSun-ExtB" w:eastAsia="SimSun-ExtB"/>
          <w:sz w:val="17"/>
          <w:szCs w:val="17"/>
        </w:rPr>
        <w:t>ெச</w:t>
      </w:r>
      <w:r>
        <w:rPr>
          <w:rFonts w:ascii="SimSun-ExtB" w:hAnsi="SimSun-ExtB" w:cs="SimSun-ExtB" w:eastAsia="SimSun-ExtB"/>
          <w:spacing w:val="45"/>
          <w:sz w:val="17"/>
          <w:szCs w:val="17"/>
        </w:rPr>
        <w:t> </w:t>
      </w:r>
      <w:r>
        <w:rPr>
          <w:rFonts w:ascii="SimSun-ExtB" w:hAnsi="SimSun-ExtB" w:cs="SimSun-ExtB" w:eastAsia="SimSun-ExtB"/>
          <w:sz w:val="17"/>
          <w:szCs w:val="17"/>
        </w:rPr>
        <w:t>திகைள</w:t>
      </w:r>
      <w:r>
        <w:rPr>
          <w:spacing w:val="74"/>
          <w:sz w:val="17"/>
          <w:szCs w:val="17"/>
        </w:rPr>
        <w:t> </w:t>
      </w:r>
      <w:r>
        <w:rPr>
          <w:rFonts w:ascii="SimSun-ExtB" w:hAnsi="SimSun-ExtB" w:cs="SimSun-ExtB" w:eastAsia="SimSun-ExtB"/>
          <w:sz w:val="17"/>
          <w:szCs w:val="17"/>
        </w:rPr>
        <w:t>க</w:t>
      </w:r>
      <w:r>
        <w:rPr>
          <w:rFonts w:ascii="SimSun-ExtB" w:hAnsi="SimSun-ExtB" w:cs="SimSun-ExtB" w:eastAsia="SimSun-ExtB"/>
          <w:spacing w:val="19"/>
          <w:w w:val="135"/>
          <w:sz w:val="17"/>
          <w:szCs w:val="17"/>
        </w:rPr>
        <w:t>  </w:t>
      </w:r>
      <w:r>
        <w:rPr>
          <w:rFonts w:ascii="SimSun-ExtB" w:hAnsi="SimSun-ExtB" w:cs="SimSun-ExtB" w:eastAsia="SimSun-ExtB"/>
          <w:w w:val="135"/>
          <w:sz w:val="17"/>
          <w:szCs w:val="17"/>
        </w:rPr>
        <w:t>&amp;</w:t>
      </w:r>
      <w:r>
        <w:rPr>
          <w:spacing w:val="59"/>
          <w:w w:val="135"/>
          <w:sz w:val="17"/>
          <w:szCs w:val="17"/>
        </w:rPr>
        <w:t> </w:t>
      </w:r>
      <w:r>
        <w:rPr>
          <w:rFonts w:ascii="SimSun-ExtB" w:hAnsi="SimSun-ExtB" w:cs="SimSun-ExtB" w:eastAsia="SimSun-ExtB"/>
          <w:sz w:val="17"/>
          <w:szCs w:val="17"/>
        </w:rPr>
        <w:t>ெகா</w:t>
      </w:r>
      <w:r>
        <w:rPr>
          <w:rFonts w:ascii="SimSun-ExtB" w:hAnsi="SimSun-ExtB" w:cs="SimSun-ExtB" w:eastAsia="SimSun-ExtB"/>
          <w:spacing w:val="-24"/>
          <w:w w:val="190"/>
          <w:sz w:val="17"/>
          <w:szCs w:val="17"/>
        </w:rPr>
        <w:t> </w:t>
      </w:r>
      <w:r>
        <w:rPr>
          <w:rFonts w:ascii="SimSun-ExtB" w:hAnsi="SimSun-ExtB" w:cs="SimSun-ExtB" w:eastAsia="SimSun-ExtB"/>
          <w:w w:val="190"/>
          <w:sz w:val="17"/>
          <w:szCs w:val="17"/>
        </w:rPr>
        <w:t>9தV</w:t>
      </w:r>
      <w:r>
        <w:rPr>
          <w:rFonts w:ascii="SimSun-ExtB" w:hAnsi="SimSun-ExtB" w:cs="SimSun-ExtB" w:eastAsia="SimSun-ExtB"/>
          <w:spacing w:val="29"/>
          <w:w w:val="190"/>
          <w:sz w:val="17"/>
          <w:szCs w:val="17"/>
        </w:rPr>
        <w:t>  </w:t>
      </w:r>
      <w:r>
        <w:rPr>
          <w:rFonts w:ascii="SimSun-ExtB" w:hAnsi="SimSun-ExtB" w:cs="SimSun-ExtB" w:eastAsia="SimSun-ExtB"/>
          <w:w w:val="135"/>
          <w:sz w:val="17"/>
          <w:szCs w:val="17"/>
        </w:rPr>
        <w:t>"ப</w:t>
      </w:r>
      <w:r>
        <w:rPr>
          <w:rFonts w:ascii="SimSun-ExtB" w:hAnsi="SimSun-ExtB" w:cs="SimSun-ExtB" w:eastAsia="SimSun-ExtB"/>
          <w:spacing w:val="17"/>
          <w:w w:val="135"/>
          <w:sz w:val="17"/>
          <w:szCs w:val="17"/>
        </w:rPr>
        <w:t> </w:t>
      </w:r>
      <w:r>
        <w:rPr>
          <w:rFonts w:ascii="SimSun-ExtB" w:hAnsi="SimSun-ExtB" w:cs="SimSun-ExtB" w:eastAsia="SimSun-ExtB"/>
          <w:sz w:val="17"/>
          <w:szCs w:val="17"/>
        </w:rPr>
        <w:t>கைள</w:t>
      </w:r>
      <w:r>
        <w:rPr>
          <w:spacing w:val="78"/>
          <w:sz w:val="17"/>
          <w:szCs w:val="17"/>
        </w:rPr>
        <w:t> </w:t>
      </w:r>
      <w:r>
        <w:rPr>
          <w:rFonts w:ascii="SimSun-ExtB" w:hAnsi="SimSun-ExtB" w:cs="SimSun-ExtB" w:eastAsia="SimSun-ExtB"/>
          <w:sz w:val="17"/>
          <w:szCs w:val="17"/>
        </w:rPr>
        <w:t>ேபா&amp;</w:t>
      </w:r>
      <w:r>
        <w:rPr>
          <w:spacing w:val="62"/>
          <w:w w:val="150"/>
          <w:sz w:val="17"/>
          <w:szCs w:val="17"/>
        </w:rPr>
        <w:t>   </w:t>
      </w:r>
      <w:r>
        <w:rPr>
          <w:rFonts w:ascii="SimSun-ExtB" w:hAnsi="SimSun-ExtB" w:cs="SimSun-ExtB" w:eastAsia="SimSun-ExtB"/>
          <w:sz w:val="17"/>
          <w:szCs w:val="17"/>
        </w:rPr>
        <w:t>பாட(கைள</w:t>
      </w:r>
      <w:r>
        <w:rPr>
          <w:spacing w:val="78"/>
          <w:sz w:val="17"/>
          <w:szCs w:val="17"/>
        </w:rPr>
        <w:t> </w:t>
      </w:r>
      <w:r>
        <w:rPr>
          <w:rFonts w:ascii="SimSun-ExtB" w:hAnsi="SimSun-ExtB" w:cs="SimSun-ExtB" w:eastAsia="SimSun-ExtB"/>
          <w:spacing w:val="-4"/>
          <w:sz w:val="17"/>
          <w:szCs w:val="17"/>
        </w:rPr>
        <w:t>அறி/ </w:t>
      </w:r>
    </w:p>
    <w:p>
      <w:pPr>
        <w:spacing w:before="108"/>
        <w:ind w:left="1111" w:right="0" w:firstLine="0"/>
        <w:jc w:val="left"/>
        <w:rPr>
          <w:rFonts w:ascii="SimSun-ExtB" w:hAnsi="SimSun-ExtB" w:cs="SimSun-ExtB" w:eastAsia="SimSun-ExtB"/>
          <w:sz w:val="17"/>
          <w:szCs w:val="17"/>
        </w:rPr>
      </w:pPr>
      <w:r>
        <w:rPr>
          <w:rFonts w:ascii="SimSun-ExtB" w:hAnsi="SimSun-ExtB" w:cs="SimSun-ExtB" w:eastAsia="SimSun-ExtB"/>
          <w:w w:val="85"/>
          <w:sz w:val="17"/>
          <w:szCs w:val="17"/>
        </w:rPr>
        <w:t>ெகா</w:t>
      </w:r>
      <w:r>
        <w:rPr>
          <w:rFonts w:ascii="SimSun-ExtB" w:hAnsi="SimSun-ExtB" w:cs="SimSun-ExtB" w:eastAsia="SimSun-ExtB"/>
          <w:w w:val="140"/>
          <w:sz w:val="17"/>
          <w:szCs w:val="17"/>
        </w:rPr>
        <w:t> </w:t>
      </w:r>
      <w:r>
        <w:rPr>
          <w:rFonts w:ascii="SimSun-ExtB" w:hAnsi="SimSun-ExtB" w:cs="SimSun-ExtB" w:eastAsia="SimSun-ExtB"/>
          <w:spacing w:val="-4"/>
          <w:w w:val="140"/>
          <w:sz w:val="17"/>
          <w:szCs w:val="17"/>
        </w:rPr>
        <w:t>9த(.</w:t>
      </w:r>
    </w:p>
    <w:p>
      <w:pPr>
        <w:pStyle w:val="ListParagraph"/>
        <w:numPr>
          <w:ilvl w:val="1"/>
          <w:numId w:val="62"/>
        </w:numPr>
        <w:tabs>
          <w:tab w:pos="1111" w:val="left" w:leader="none"/>
          <w:tab w:pos="1941" w:val="left" w:leader="none"/>
          <w:tab w:pos="3854" w:val="left" w:leader="none"/>
          <w:tab w:pos="4814" w:val="left" w:leader="none"/>
          <w:tab w:pos="5731" w:val="left" w:leader="none"/>
          <w:tab w:pos="7310" w:val="left" w:leader="none"/>
        </w:tabs>
        <w:spacing w:line="357" w:lineRule="auto" w:before="103" w:after="0"/>
        <w:ind w:left="1111" w:right="1139" w:hanging="341"/>
        <w:jc w:val="left"/>
        <w:rPr>
          <w:rFonts w:ascii="SimSun-ExtB" w:hAnsi="SimSun-ExtB" w:cs="SimSun-ExtB" w:eastAsia="SimSun-ExtB"/>
          <w:sz w:val="17"/>
          <w:szCs w:val="17"/>
        </w:rPr>
      </w:pPr>
      <w:r>
        <w:rPr>
          <w:rFonts w:ascii="SimSun-ExtB" w:hAnsi="SimSun-ExtB" w:cs="SimSun-ExtB" w:eastAsia="SimSun-ExtB"/>
          <w:spacing w:val="-4"/>
          <w:w w:val="105"/>
          <w:sz w:val="17"/>
          <w:szCs w:val="17"/>
        </w:rPr>
        <w:t>தமி2</w:t>
      </w:r>
      <w:r>
        <w:rPr>
          <w:sz w:val="17"/>
          <w:szCs w:val="17"/>
        </w:rPr>
        <w:tab/>
      </w:r>
      <w:r>
        <w:rPr>
          <w:rFonts w:ascii="SimSun-ExtB" w:hAnsi="SimSun-ExtB" w:cs="SimSun-ExtB" w:eastAsia="SimSun-ExtB"/>
          <w:w w:val="105"/>
          <w:sz w:val="17"/>
          <w:szCs w:val="17"/>
        </w:rPr>
        <w:t>இல&amp;கிய</w:t>
      </w:r>
      <w:r>
        <w:rPr>
          <w:rFonts w:ascii="SimSun-ExtB" w:hAnsi="SimSun-ExtB" w:cs="SimSun-ExtB" w:eastAsia="SimSun-ExtB"/>
          <w:spacing w:val="40"/>
          <w:w w:val="105"/>
          <w:sz w:val="17"/>
          <w:szCs w:val="17"/>
        </w:rPr>
        <w:t> </w:t>
      </w:r>
      <w:r>
        <w:rPr>
          <w:rFonts w:ascii="SimSun-ExtB" w:hAnsi="SimSun-ExtB" w:cs="SimSun-ExtB" w:eastAsia="SimSun-ExtB"/>
          <w:w w:val="105"/>
          <w:sz w:val="17"/>
          <w:szCs w:val="17"/>
        </w:rPr>
        <w:t>கள!"</w:t>
      </w:r>
      <w:r>
        <w:rPr>
          <w:sz w:val="17"/>
          <w:szCs w:val="17"/>
        </w:rPr>
        <w:tab/>
      </w:r>
      <w:r>
        <w:rPr>
          <w:rFonts w:ascii="SimSun-ExtB" w:hAnsi="SimSun-ExtB" w:cs="SimSun-ExtB" w:eastAsia="SimSun-ExtB"/>
          <w:spacing w:val="-4"/>
          <w:sz w:val="17"/>
          <w:szCs w:val="17"/>
        </w:rPr>
        <w:t>ஊடாக</w:t>
      </w:r>
      <w:r>
        <w:rPr>
          <w:sz w:val="17"/>
          <w:szCs w:val="17"/>
        </w:rPr>
        <w:tab/>
      </w:r>
      <w:r>
        <w:rPr>
          <w:rFonts w:ascii="SimSun-ExtB" w:hAnsi="SimSun-ExtB" w:cs="SimSun-ExtB" w:eastAsia="SimSun-ExtB"/>
          <w:spacing w:val="-4"/>
          <w:sz w:val="17"/>
          <w:szCs w:val="17"/>
        </w:rPr>
        <w:t>கண,த</w:t>
      </w:r>
      <w:r>
        <w:rPr>
          <w:sz w:val="17"/>
          <w:szCs w:val="17"/>
        </w:rPr>
        <w:tab/>
      </w:r>
      <w:r>
        <w:rPr>
          <w:rFonts w:ascii="SimSun-ExtB" w:hAnsi="SimSun-ExtB" w:cs="SimSun-ExtB" w:eastAsia="SimSun-ExtB"/>
          <w:sz w:val="17"/>
          <w:szCs w:val="17"/>
        </w:rPr>
        <w:t>அறிஞ </w:t>
      </w:r>
      <w:r>
        <w:rPr>
          <w:rFonts w:ascii="SimSun-ExtB" w:hAnsi="SimSun-ExtB" w:cs="SimSun-ExtB" w:eastAsia="SimSun-ExtB"/>
          <w:w w:val="105"/>
          <w:sz w:val="17"/>
          <w:szCs w:val="17"/>
        </w:rPr>
        <w:t>கள!"</w:t>
      </w:r>
      <w:r>
        <w:rPr>
          <w:sz w:val="17"/>
          <w:szCs w:val="17"/>
        </w:rPr>
        <w:tab/>
      </w:r>
      <w:r>
        <w:rPr>
          <w:rFonts w:ascii="SimSun-ExtB" w:hAnsi="SimSun-ExtB" w:cs="SimSun-ExtB" w:eastAsia="SimSun-ExtB"/>
          <w:w w:val="105"/>
          <w:sz w:val="17"/>
          <w:szCs w:val="17"/>
        </w:rPr>
        <w:t>_$திர</w:t>
      </w:r>
      <w:r>
        <w:rPr>
          <w:rFonts w:ascii="SimSun-ExtB" w:hAnsi="SimSun-ExtB" w:cs="SimSun-ExtB" w:eastAsia="SimSun-ExtB"/>
          <w:spacing w:val="40"/>
          <w:w w:val="105"/>
          <w:sz w:val="17"/>
          <w:szCs w:val="17"/>
        </w:rPr>
        <w:t> </w:t>
      </w:r>
      <w:r>
        <w:rPr>
          <w:rFonts w:ascii="SimSun-ExtB" w:hAnsi="SimSun-ExtB" w:cs="SimSun-ExtB" w:eastAsia="SimSun-ExtB"/>
          <w:w w:val="105"/>
          <w:sz w:val="17"/>
          <w:szCs w:val="17"/>
        </w:rPr>
        <w:t>கைளЦ பய"பா*ைடЦ</w:t>
      </w:r>
      <w:r>
        <w:rPr>
          <w:spacing w:val="55"/>
          <w:w w:val="105"/>
          <w:sz w:val="17"/>
          <w:szCs w:val="17"/>
        </w:rPr>
        <w:t>  </w:t>
      </w:r>
      <w:r>
        <w:rPr>
          <w:rFonts w:ascii="SimSun-ExtB" w:hAnsi="SimSun-ExtB" w:cs="SimSun-ExtB" w:eastAsia="SimSun-ExtB"/>
          <w:w w:val="105"/>
          <w:sz w:val="17"/>
          <w:szCs w:val="17"/>
        </w:rPr>
        <w:t>தமி2</w:t>
      </w:r>
      <w:r>
        <w:rPr>
          <w:spacing w:val="30"/>
          <w:w w:val="105"/>
          <w:sz w:val="17"/>
          <w:szCs w:val="17"/>
        </w:rPr>
        <w:t> </w:t>
      </w:r>
      <w:r>
        <w:rPr>
          <w:rFonts w:ascii="SimSun-ExtB" w:hAnsi="SimSun-ExtB" w:cs="SimSun-ExtB" w:eastAsia="SimSun-ExtB"/>
          <w:w w:val="105"/>
          <w:sz w:val="17"/>
          <w:szCs w:val="17"/>
        </w:rPr>
        <w:t>Цலவ</w:t>
      </w:r>
      <w:r>
        <w:rPr>
          <w:rFonts w:ascii="SimSun-ExtB" w:hAnsi="SimSun-ExtB" w:cs="SimSun-ExtB" w:eastAsia="SimSun-ExtB"/>
          <w:spacing w:val="-11"/>
          <w:w w:val="105"/>
          <w:sz w:val="17"/>
          <w:szCs w:val="17"/>
        </w:rPr>
        <w:t> </w:t>
      </w:r>
      <w:r>
        <w:rPr>
          <w:rFonts w:ascii="SimSun-ExtB" w:hAnsi="SimSun-ExtB" w:cs="SimSun-ExtB" w:eastAsia="SimSun-ExtB"/>
          <w:w w:val="105"/>
          <w:sz w:val="17"/>
          <w:szCs w:val="17"/>
        </w:rPr>
        <w:t>கள!"</w:t>
      </w:r>
      <w:r>
        <w:rPr>
          <w:spacing w:val="31"/>
          <w:w w:val="105"/>
          <w:sz w:val="17"/>
          <w:szCs w:val="17"/>
        </w:rPr>
        <w:t> </w:t>
      </w:r>
      <w:r>
        <w:rPr>
          <w:rFonts w:ascii="SimSun-ExtB" w:hAnsi="SimSun-ExtB" w:cs="SimSun-ExtB" w:eastAsia="SimSun-ExtB"/>
          <w:w w:val="105"/>
          <w:sz w:val="17"/>
          <w:szCs w:val="17"/>
        </w:rPr>
        <w:t>பாட(க</w:t>
      </w:r>
      <w:r>
        <w:rPr>
          <w:spacing w:val="61"/>
          <w:w w:val="105"/>
          <w:sz w:val="17"/>
          <w:szCs w:val="17"/>
        </w:rPr>
        <w:t>  </w:t>
      </w:r>
      <w:r>
        <w:rPr>
          <w:rFonts w:ascii="SimSun-ExtB" w:hAnsi="SimSun-ExtB" w:cs="SimSun-ExtB" w:eastAsia="SimSun-ExtB"/>
          <w:sz w:val="17"/>
          <w:szCs w:val="17"/>
        </w:rPr>
        <w:t>வழி</w:t>
      </w:r>
      <w:r>
        <w:rPr>
          <w:spacing w:val="30"/>
          <w:sz w:val="17"/>
          <w:szCs w:val="17"/>
        </w:rPr>
        <w:t> </w:t>
      </w:r>
      <w:r>
        <w:rPr>
          <w:rFonts w:ascii="SimSun-ExtB" w:hAnsi="SimSun-ExtB" w:cs="SimSun-ExtB" w:eastAsia="SimSun-ExtB"/>
          <w:sz w:val="17"/>
          <w:szCs w:val="17"/>
        </w:rPr>
        <w:t>க</w:t>
      </w:r>
      <w:r>
        <w:rPr>
          <w:rFonts w:ascii="SimSun-ExtB" w:hAnsi="SimSun-ExtB" w:cs="SimSun-ExtB" w:eastAsia="SimSun-ExtB"/>
          <w:spacing w:val="24"/>
          <w:w w:val="130"/>
          <w:sz w:val="17"/>
          <w:szCs w:val="17"/>
        </w:rPr>
        <w:t>  </w:t>
      </w:r>
      <w:r>
        <w:rPr>
          <w:rFonts w:ascii="SimSun-ExtB" w:hAnsi="SimSun-ExtB" w:cs="SimSun-ExtB" w:eastAsia="SimSun-ExtB"/>
          <w:w w:val="130"/>
          <w:sz w:val="17"/>
          <w:szCs w:val="17"/>
        </w:rPr>
        <w:t>&amp;</w:t>
      </w:r>
      <w:r>
        <w:rPr>
          <w:spacing w:val="19"/>
          <w:w w:val="130"/>
          <w:sz w:val="17"/>
          <w:szCs w:val="17"/>
        </w:rPr>
        <w:t> </w:t>
      </w:r>
      <w:r>
        <w:rPr>
          <w:rFonts w:ascii="SimSun-ExtB" w:hAnsi="SimSun-ExtB" w:cs="SimSun-ExtB" w:eastAsia="SimSun-ExtB"/>
          <w:sz w:val="17"/>
          <w:szCs w:val="17"/>
        </w:rPr>
        <w:t>ெகா</w:t>
      </w:r>
      <w:r>
        <w:rPr>
          <w:rFonts w:ascii="SimSun-ExtB" w:hAnsi="SimSun-ExtB" w:cs="SimSun-ExtB" w:eastAsia="SimSun-ExtB"/>
          <w:spacing w:val="-10"/>
          <w:w w:val="170"/>
          <w:sz w:val="17"/>
          <w:szCs w:val="17"/>
        </w:rPr>
        <w:t> </w:t>
      </w:r>
      <w:r>
        <w:rPr>
          <w:rFonts w:ascii="SimSun-ExtB" w:hAnsi="SimSun-ExtB" w:cs="SimSun-ExtB" w:eastAsia="SimSun-ExtB"/>
          <w:w w:val="170"/>
          <w:sz w:val="17"/>
          <w:szCs w:val="17"/>
        </w:rPr>
        <w:t>9த(</w:t>
      </w:r>
    </w:p>
    <w:p>
      <w:pPr>
        <w:pStyle w:val="BodyText"/>
        <w:spacing w:before="58"/>
        <w:ind w:left="0"/>
        <w:rPr>
          <w:rFonts w:ascii="SimSun-ExtB"/>
          <w:sz w:val="17"/>
        </w:rPr>
      </w:pPr>
    </w:p>
    <w:p>
      <w:pPr>
        <w:spacing w:before="1"/>
        <w:ind w:left="0" w:right="712" w:firstLine="0"/>
        <w:jc w:val="center"/>
        <w:rPr>
          <w:rFonts w:ascii="SimSun-ExtB" w:hAnsi="SimSun-ExtB" w:cs="SimSun-ExtB" w:eastAsia="SimSun-ExtB"/>
          <w:sz w:val="20"/>
          <w:szCs w:val="20"/>
        </w:rPr>
      </w:pPr>
      <w:r>
        <w:rPr>
          <w:rFonts w:ascii="SimSun-ExtB" w:hAnsi="SimSun-ExtB" w:cs="SimSun-ExtB" w:eastAsia="SimSun-ExtB"/>
          <w:w w:val="90"/>
          <w:sz w:val="20"/>
          <w:szCs w:val="20"/>
          <w:u w:val="single"/>
        </w:rPr>
        <w:t>பாட$தி*ட</w:t>
      </w:r>
      <w:r>
        <w:rPr>
          <w:rFonts w:ascii="SimSun-ExtB" w:hAnsi="SimSun-ExtB" w:cs="SimSun-ExtB" w:eastAsia="SimSun-ExtB"/>
          <w:spacing w:val="36"/>
          <w:w w:val="150"/>
          <w:sz w:val="20"/>
          <w:szCs w:val="20"/>
          <w:u w:val="single"/>
        </w:rPr>
        <w:t> </w:t>
      </w:r>
      <w:r>
        <w:rPr>
          <w:rFonts w:ascii="SimSun-ExtB" w:hAnsi="SimSun-ExtB" w:cs="SimSun-ExtB" w:eastAsia="SimSun-ExtB"/>
          <w:spacing w:val="-10"/>
          <w:sz w:val="20"/>
          <w:szCs w:val="20"/>
          <w:u w:val="single"/>
        </w:rPr>
        <w:t>க</w:t>
      </w:r>
      <w:r>
        <w:rPr>
          <w:rFonts w:ascii="SimSun-ExtB" w:hAnsi="SimSun-ExtB" w:cs="SimSun-ExtB" w:eastAsia="SimSun-ExtB"/>
          <w:spacing w:val="80"/>
          <w:w w:val="150"/>
          <w:sz w:val="20"/>
          <w:szCs w:val="20"/>
          <w:u w:val="single"/>
        </w:rPr>
        <w:t> </w:t>
      </w:r>
    </w:p>
    <w:p>
      <w:pPr>
        <w:pStyle w:val="BodyText"/>
        <w:spacing w:before="93"/>
        <w:ind w:left="0"/>
        <w:rPr>
          <w:rFonts w:ascii="SimSun-ExtB"/>
          <w:sz w:val="17"/>
        </w:rPr>
      </w:pPr>
    </w:p>
    <w:p>
      <w:pPr>
        <w:tabs>
          <w:tab w:pos="1788" w:val="left" w:leader="none"/>
        </w:tabs>
        <w:spacing w:before="0"/>
        <w:ind w:left="431" w:right="0" w:firstLine="0"/>
        <w:jc w:val="left"/>
        <w:rPr>
          <w:rFonts w:ascii="SimSun-ExtB" w:hAnsi="SimSun-ExtB" w:cs="SimSun-ExtB" w:eastAsia="SimSun-ExtB"/>
          <w:sz w:val="17"/>
          <w:szCs w:val="17"/>
        </w:rPr>
      </w:pPr>
      <w:r>
        <w:rPr>
          <w:rFonts w:ascii="SimSun-ExtB" w:hAnsi="SimSun-ExtB" w:cs="SimSun-ExtB" w:eastAsia="SimSun-ExtB"/>
          <w:sz w:val="17"/>
          <w:szCs w:val="17"/>
        </w:rPr>
        <w:t>அல</w:t>
      </w:r>
      <w:r>
        <w:rPr>
          <w:spacing w:val="62"/>
          <w:w w:val="150"/>
          <w:sz w:val="17"/>
          <w:szCs w:val="17"/>
        </w:rPr>
        <w:t>  </w:t>
      </w:r>
      <w:r>
        <w:rPr>
          <w:rFonts w:ascii="SimSun-ExtB" w:hAnsi="SimSun-ExtB" w:cs="SimSun-ExtB" w:eastAsia="SimSun-ExtB"/>
          <w:w w:val="65"/>
          <w:sz w:val="17"/>
          <w:szCs w:val="17"/>
        </w:rPr>
        <w:t>–</w:t>
      </w:r>
      <w:r>
        <w:rPr>
          <w:spacing w:val="49"/>
          <w:sz w:val="17"/>
          <w:szCs w:val="17"/>
        </w:rPr>
        <w:t> </w:t>
      </w:r>
      <w:r>
        <w:rPr>
          <w:rFonts w:ascii="SimSun-ExtB" w:hAnsi="SimSun-ExtB" w:cs="SimSun-ExtB" w:eastAsia="SimSun-ExtB"/>
          <w:spacing w:val="-10"/>
          <w:w w:val="80"/>
          <w:sz w:val="17"/>
          <w:szCs w:val="17"/>
        </w:rPr>
        <w:t>I</w:t>
      </w:r>
      <w:r>
        <w:rPr>
          <w:sz w:val="17"/>
          <w:szCs w:val="17"/>
        </w:rPr>
        <w:tab/>
      </w:r>
      <w:r>
        <w:rPr>
          <w:rFonts w:ascii="SimSun-ExtB" w:hAnsi="SimSun-ExtB" w:cs="SimSun-ExtB" w:eastAsia="SimSun-ExtB"/>
          <w:w w:val="80"/>
          <w:sz w:val="17"/>
          <w:szCs w:val="17"/>
        </w:rPr>
        <w:t>கா</w:t>
      </w:r>
      <w:r>
        <w:rPr>
          <w:rFonts w:ascii="SimSun-ExtB" w:hAnsi="SimSun-ExtB" w:cs="SimSun-ExtB" w:eastAsia="SimSun-ExtB"/>
          <w:spacing w:val="3"/>
          <w:sz w:val="17"/>
          <w:szCs w:val="17"/>
        </w:rPr>
        <w:t> </w:t>
      </w:r>
      <w:r>
        <w:rPr>
          <w:rFonts w:ascii="SimSun-ExtB" w:hAnsi="SimSun-ExtB" w:cs="SimSun-ExtB" w:eastAsia="SimSun-ExtB"/>
          <w:spacing w:val="-5"/>
          <w:w w:val="80"/>
          <w:sz w:val="17"/>
          <w:szCs w:val="17"/>
        </w:rPr>
        <w:t>ப,ய </w:t>
      </w:r>
    </w:p>
    <w:p>
      <w:pPr>
        <w:spacing w:line="357" w:lineRule="auto" w:before="104"/>
        <w:ind w:left="431" w:right="1479" w:firstLine="0"/>
        <w:jc w:val="left"/>
        <w:rPr>
          <w:rFonts w:ascii="SimSun-ExtB" w:hAnsi="SimSun-ExtB" w:cs="SimSun-ExtB" w:eastAsia="SimSun-ExtB"/>
          <w:sz w:val="17"/>
          <w:szCs w:val="17"/>
        </w:rPr>
      </w:pPr>
      <w:r>
        <w:rPr>
          <w:rFonts w:ascii="SimSun-ExtB" w:hAnsi="SimSun-ExtB" w:cs="SimSun-ExtB" w:eastAsia="SimSun-ExtB"/>
          <w:w w:val="90"/>
          <w:sz w:val="17"/>
          <w:szCs w:val="17"/>
        </w:rPr>
        <w:t>சில</w:t>
      </w:r>
      <w:r>
        <w:rPr>
          <w:rFonts w:ascii="SimSun-ExtB" w:hAnsi="SimSun-ExtB" w:cs="SimSun-ExtB" w:eastAsia="SimSun-ExtB"/>
          <w:sz w:val="17"/>
          <w:szCs w:val="17"/>
        </w:rPr>
        <w:t> </w:t>
      </w:r>
      <w:r>
        <w:rPr>
          <w:rFonts w:ascii="SimSun-ExtB" w:hAnsi="SimSun-ExtB" w:cs="SimSun-ExtB" w:eastAsia="SimSun-ExtB"/>
          <w:w w:val="90"/>
          <w:sz w:val="17"/>
          <w:szCs w:val="17"/>
        </w:rPr>
        <w:t>பதிகார</w:t>
      </w:r>
      <w:r>
        <w:rPr>
          <w:spacing w:val="55"/>
          <w:sz w:val="17"/>
          <w:szCs w:val="17"/>
        </w:rPr>
        <w:t>  </w:t>
      </w:r>
      <w:r>
        <w:rPr>
          <w:rFonts w:ascii="Calibri" w:hAnsi="Calibri" w:cs="Calibri" w:eastAsia="Calibri"/>
          <w:w w:val="95"/>
          <w:sz w:val="17"/>
          <w:szCs w:val="17"/>
        </w:rPr>
        <w:t>-</w:t>
      </w:r>
      <w:r>
        <w:rPr>
          <w:spacing w:val="-5"/>
          <w:w w:val="95"/>
          <w:sz w:val="17"/>
          <w:szCs w:val="17"/>
        </w:rPr>
        <w:t> </w:t>
      </w:r>
      <w:r>
        <w:rPr>
          <w:rFonts w:ascii="SimSun-ExtB" w:hAnsi="SimSun-ExtB" w:cs="SimSun-ExtB" w:eastAsia="SimSun-ExtB"/>
          <w:w w:val="95"/>
          <w:sz w:val="17"/>
          <w:szCs w:val="17"/>
        </w:rPr>
        <w:t>வQசி</w:t>
      </w:r>
      <w:r>
        <w:rPr>
          <w:spacing w:val="35"/>
          <w:sz w:val="17"/>
          <w:szCs w:val="17"/>
        </w:rPr>
        <w:t> </w:t>
      </w:r>
      <w:r>
        <w:rPr>
          <w:rFonts w:ascii="SimSun-ExtB" w:hAnsi="SimSun-ExtB" w:cs="SimSun-ExtB" w:eastAsia="SimSun-ExtB"/>
          <w:w w:val="95"/>
          <w:sz w:val="17"/>
          <w:szCs w:val="17"/>
        </w:rPr>
        <w:t>கா&amp;ட</w:t>
      </w:r>
      <w:r>
        <w:rPr>
          <w:rFonts w:ascii="SimSun-ExtB" w:hAnsi="SimSun-ExtB" w:cs="SimSun-ExtB" w:eastAsia="SimSun-ExtB"/>
          <w:spacing w:val="30"/>
          <w:sz w:val="17"/>
          <w:szCs w:val="17"/>
        </w:rPr>
        <w:t> </w:t>
      </w:r>
      <w:r>
        <w:rPr>
          <w:rFonts w:ascii="Calibri" w:hAnsi="Calibri" w:cs="Calibri" w:eastAsia="Calibri"/>
          <w:w w:val="95"/>
          <w:sz w:val="17"/>
          <w:szCs w:val="17"/>
        </w:rPr>
        <w:t>,</w:t>
      </w:r>
      <w:r>
        <w:rPr>
          <w:spacing w:val="36"/>
          <w:sz w:val="17"/>
          <w:szCs w:val="17"/>
        </w:rPr>
        <w:t> </w:t>
      </w:r>
      <w:r>
        <w:rPr>
          <w:rFonts w:ascii="SimSun-ExtB" w:hAnsi="SimSun-ExtB" w:cs="SimSun-ExtB" w:eastAsia="SimSun-ExtB"/>
          <w:w w:val="95"/>
          <w:sz w:val="17"/>
          <w:szCs w:val="17"/>
        </w:rPr>
        <w:t>சீவக</w:t>
      </w:r>
      <w:r>
        <w:rPr>
          <w:spacing w:val="39"/>
          <w:sz w:val="17"/>
          <w:szCs w:val="17"/>
        </w:rPr>
        <w:t> </w:t>
      </w:r>
      <w:r>
        <w:rPr>
          <w:rFonts w:ascii="SimSun-ExtB" w:hAnsi="SimSun-ExtB" w:cs="SimSun-ExtB" w:eastAsia="SimSun-ExtB"/>
          <w:w w:val="95"/>
          <w:sz w:val="17"/>
          <w:szCs w:val="17"/>
        </w:rPr>
        <w:t>சி/தாமண,</w:t>
      </w:r>
      <w:r>
        <w:rPr>
          <w:spacing w:val="35"/>
          <w:sz w:val="17"/>
          <w:szCs w:val="17"/>
        </w:rPr>
        <w:t> </w:t>
      </w:r>
      <w:r>
        <w:rPr>
          <w:rFonts w:ascii="Calibri" w:hAnsi="Calibri" w:cs="Calibri" w:eastAsia="Calibri"/>
          <w:w w:val="95"/>
          <w:sz w:val="17"/>
          <w:szCs w:val="17"/>
        </w:rPr>
        <w:t>-</w:t>
      </w:r>
      <w:r>
        <w:rPr>
          <w:spacing w:val="-5"/>
          <w:w w:val="95"/>
          <w:sz w:val="17"/>
          <w:szCs w:val="17"/>
        </w:rPr>
        <w:t> </w:t>
      </w:r>
      <w:r>
        <w:rPr>
          <w:rFonts w:ascii="SimSun-ExtB" w:hAnsi="SimSun-ExtB" w:cs="SimSun-ExtB" w:eastAsia="SimSun-ExtB"/>
          <w:w w:val="95"/>
          <w:sz w:val="17"/>
          <w:szCs w:val="17"/>
        </w:rPr>
        <w:t>நாமக</w:t>
      </w:r>
      <w:r>
        <w:rPr>
          <w:spacing w:val="62"/>
          <w:sz w:val="17"/>
          <w:szCs w:val="17"/>
        </w:rPr>
        <w:t>  </w:t>
      </w:r>
      <w:r>
        <w:rPr>
          <w:rFonts w:ascii="SimSun-ExtB" w:hAnsi="SimSun-ExtB" w:cs="SimSun-ExtB" w:eastAsia="SimSun-ExtB"/>
          <w:w w:val="95"/>
          <w:sz w:val="17"/>
          <w:szCs w:val="17"/>
        </w:rPr>
        <w:t>இள</w:t>
      </w:r>
      <w:r>
        <w:rPr>
          <w:rFonts w:ascii="SimSun-ExtB" w:hAnsi="SimSun-ExtB" w:cs="SimSun-ExtB" w:eastAsia="SimSun-ExtB"/>
          <w:spacing w:val="32"/>
          <w:sz w:val="17"/>
          <w:szCs w:val="17"/>
        </w:rPr>
        <w:t> </w:t>
      </w:r>
      <w:r>
        <w:rPr>
          <w:rFonts w:ascii="SimSun-ExtB" w:hAnsi="SimSun-ExtB" w:cs="SimSun-ExtB" w:eastAsia="SimSun-ExtB"/>
          <w:w w:val="95"/>
          <w:sz w:val="17"/>
          <w:szCs w:val="17"/>
        </w:rPr>
        <w:t>பக</w:t>
      </w:r>
      <w:r>
        <w:rPr>
          <w:rFonts w:ascii="SimSun-ExtB" w:hAnsi="SimSun-ExtB" w:cs="SimSun-ExtB" w:eastAsia="SimSun-ExtB"/>
          <w:spacing w:val="29"/>
          <w:sz w:val="17"/>
          <w:szCs w:val="17"/>
        </w:rPr>
        <w:t> </w:t>
      </w:r>
      <w:r>
        <w:rPr>
          <w:rFonts w:ascii="Calibri" w:hAnsi="Calibri" w:cs="Calibri" w:eastAsia="Calibri"/>
          <w:w w:val="95"/>
          <w:sz w:val="17"/>
          <w:szCs w:val="17"/>
        </w:rPr>
        <w:t>,</w:t>
      </w:r>
      <w:r>
        <w:rPr>
          <w:spacing w:val="36"/>
          <w:sz w:val="17"/>
          <w:szCs w:val="17"/>
        </w:rPr>
        <w:t> </w:t>
      </w:r>
      <w:r>
        <w:rPr>
          <w:rFonts w:ascii="SimSun-ExtB" w:hAnsi="SimSun-ExtB" w:cs="SimSun-ExtB" w:eastAsia="SimSun-ExtB"/>
          <w:w w:val="95"/>
          <w:sz w:val="17"/>
          <w:szCs w:val="17"/>
        </w:rPr>
        <w:t>க</w:t>
      </w:r>
      <w:r>
        <w:rPr>
          <w:rFonts w:ascii="SimSun-ExtB" w:hAnsi="SimSun-ExtB" w:cs="SimSun-ExtB" w:eastAsia="SimSun-ExtB"/>
          <w:spacing w:val="32"/>
          <w:sz w:val="17"/>
          <w:szCs w:val="17"/>
        </w:rPr>
        <w:t> </w:t>
      </w:r>
      <w:r>
        <w:rPr>
          <w:rFonts w:ascii="SimSun-ExtB" w:hAnsi="SimSun-ExtB" w:cs="SimSun-ExtB" w:eastAsia="SimSun-ExtB"/>
          <w:w w:val="95"/>
          <w:sz w:val="17"/>
          <w:szCs w:val="17"/>
        </w:rPr>
        <w:t>ப</w:t>
      </w:r>
      <w:r>
        <w:rPr>
          <w:spacing w:val="36"/>
          <w:sz w:val="17"/>
          <w:szCs w:val="17"/>
        </w:rPr>
        <w:t> </w:t>
      </w:r>
      <w:r>
        <w:rPr>
          <w:rFonts w:ascii="SimSun-ExtB" w:hAnsi="SimSun-ExtB" w:cs="SimSun-ExtB" w:eastAsia="SimSun-ExtB"/>
          <w:w w:val="95"/>
          <w:sz w:val="17"/>
          <w:szCs w:val="17"/>
        </w:rPr>
        <w:t>ராமாயண</w:t>
      </w:r>
      <w:r>
        <w:rPr>
          <w:rFonts w:ascii="SimSun-ExtB" w:hAnsi="SimSun-ExtB" w:cs="SimSun-ExtB" w:eastAsia="SimSun-ExtB"/>
          <w:spacing w:val="-5"/>
          <w:w w:val="95"/>
          <w:sz w:val="17"/>
          <w:szCs w:val="17"/>
        </w:rPr>
        <w:t> </w:t>
      </w:r>
      <w:r>
        <w:rPr>
          <w:rFonts w:ascii="Calibri" w:hAnsi="Calibri" w:cs="Calibri" w:eastAsia="Calibri"/>
          <w:spacing w:val="-55"/>
          <w:w w:val="95"/>
          <w:sz w:val="17"/>
          <w:szCs w:val="17"/>
        </w:rPr>
        <w:t>-</w:t>
      </w:r>
      <w:r>
        <w:rPr>
          <w:spacing w:val="-2"/>
          <w:w w:val="110"/>
          <w:sz w:val="17"/>
          <w:szCs w:val="17"/>
        </w:rPr>
        <w:t> </w:t>
      </w:r>
      <w:r>
        <w:rPr>
          <w:rFonts w:ascii="SimSun-ExtB" w:hAnsi="SimSun-ExtB" w:cs="SimSun-ExtB" w:eastAsia="SimSun-ExtB"/>
          <w:spacing w:val="-2"/>
          <w:w w:val="110"/>
          <w:sz w:val="17"/>
          <w:szCs w:val="17"/>
        </w:rPr>
        <w:t>Ц$த</w:t>
      </w:r>
      <w:r>
        <w:rPr>
          <w:spacing w:val="16"/>
          <w:w w:val="110"/>
          <w:sz w:val="17"/>
          <w:szCs w:val="17"/>
        </w:rPr>
        <w:t> </w:t>
      </w:r>
      <w:r>
        <w:rPr>
          <w:rFonts w:ascii="SimSun-ExtB" w:hAnsi="SimSun-ExtB" w:cs="SimSun-ExtB" w:eastAsia="SimSun-ExtB"/>
          <w:spacing w:val="-2"/>
          <w:w w:val="110"/>
          <w:sz w:val="17"/>
          <w:szCs w:val="17"/>
        </w:rPr>
        <w:t>கா&amp;ட</w:t>
      </w:r>
      <w:r>
        <w:rPr>
          <w:spacing w:val="38"/>
          <w:w w:val="110"/>
          <w:sz w:val="17"/>
          <w:szCs w:val="17"/>
        </w:rPr>
        <w:t>  </w:t>
      </w:r>
      <w:r>
        <w:rPr>
          <w:rFonts w:ascii="SimSun-ExtB" w:hAnsi="SimSun-ExtB" w:cs="SimSun-ExtB" w:eastAsia="SimSun-ExtB"/>
          <w:spacing w:val="-2"/>
          <w:sz w:val="17"/>
          <w:szCs w:val="17"/>
        </w:rPr>
        <w:t>ம\*சி</w:t>
      </w:r>
      <w:r>
        <w:rPr>
          <w:spacing w:val="21"/>
          <w:sz w:val="17"/>
          <w:szCs w:val="17"/>
        </w:rPr>
        <w:t> </w:t>
      </w:r>
      <w:r>
        <w:rPr>
          <w:rFonts w:ascii="SimSun-ExtB" w:hAnsi="SimSun-ExtB" w:cs="SimSun-ExtB" w:eastAsia="SimSun-ExtB"/>
          <w:spacing w:val="-2"/>
          <w:sz w:val="17"/>
          <w:szCs w:val="17"/>
        </w:rPr>
        <w:t>படல</w:t>
      </w:r>
      <w:r>
        <w:rPr>
          <w:spacing w:val="41"/>
          <w:sz w:val="17"/>
          <w:szCs w:val="17"/>
        </w:rPr>
        <w:t>  </w:t>
      </w:r>
      <w:r>
        <w:rPr>
          <w:rFonts w:ascii="Calibri" w:hAnsi="Calibri" w:cs="Calibri" w:eastAsia="Calibri"/>
          <w:spacing w:val="-2"/>
          <w:sz w:val="17"/>
          <w:szCs w:val="17"/>
        </w:rPr>
        <w:t>,</w:t>
      </w:r>
      <w:r>
        <w:rPr>
          <w:rFonts w:ascii="SimSun-ExtB" w:hAnsi="SimSun-ExtB" w:cs="SimSun-ExtB" w:eastAsia="SimSun-ExtB"/>
          <w:spacing w:val="-2"/>
          <w:sz w:val="17"/>
          <w:szCs w:val="17"/>
        </w:rPr>
        <w:t>சீறா</w:t>
      </w:r>
      <w:r>
        <w:rPr>
          <w:rFonts w:ascii="SimSun-ExtB" w:hAnsi="SimSun-ExtB" w:cs="SimSun-ExtB" w:eastAsia="SimSun-ExtB"/>
          <w:spacing w:val="-4"/>
          <w:sz w:val="17"/>
          <w:szCs w:val="17"/>
        </w:rPr>
        <w:t> </w:t>
      </w:r>
      <w:r>
        <w:rPr>
          <w:rFonts w:ascii="SimSun-ExtB" w:hAnsi="SimSun-ExtB" w:cs="SimSun-ExtB" w:eastAsia="SimSun-ExtB"/>
          <w:spacing w:val="-2"/>
          <w:sz w:val="17"/>
          <w:szCs w:val="17"/>
        </w:rPr>
        <w:t>Цராண</w:t>
      </w:r>
      <w:r>
        <w:rPr>
          <w:rFonts w:ascii="SimSun-ExtB" w:hAnsi="SimSun-ExtB" w:cs="SimSun-ExtB" w:eastAsia="SimSun-ExtB"/>
          <w:spacing w:val="19"/>
          <w:sz w:val="17"/>
          <w:szCs w:val="17"/>
        </w:rPr>
        <w:t> </w:t>
      </w:r>
      <w:r>
        <w:rPr>
          <w:rFonts w:ascii="Calibri" w:hAnsi="Calibri" w:cs="Calibri" w:eastAsia="Calibri"/>
          <w:spacing w:val="-2"/>
          <w:sz w:val="17"/>
          <w:szCs w:val="17"/>
        </w:rPr>
        <w:t>-</w:t>
      </w:r>
      <w:r>
        <w:rPr>
          <w:spacing w:val="17"/>
          <w:w w:val="110"/>
          <w:sz w:val="17"/>
          <w:szCs w:val="17"/>
        </w:rPr>
        <w:t> </w:t>
      </w:r>
      <w:r>
        <w:rPr>
          <w:rFonts w:ascii="SimSun-ExtB" w:hAnsi="SimSun-ExtB" w:cs="SimSun-ExtB" w:eastAsia="SimSun-ExtB"/>
          <w:spacing w:val="-2"/>
          <w:w w:val="110"/>
          <w:sz w:val="17"/>
          <w:szCs w:val="17"/>
        </w:rPr>
        <w:t>தி8நி"ற</w:t>
      </w:r>
      <w:r>
        <w:rPr>
          <w:spacing w:val="16"/>
          <w:w w:val="110"/>
          <w:sz w:val="17"/>
          <w:szCs w:val="17"/>
        </w:rPr>
        <w:t> </w:t>
      </w:r>
      <w:r>
        <w:rPr>
          <w:rFonts w:ascii="SimSun-ExtB" w:hAnsi="SimSun-ExtB" w:cs="SimSun-ExtB" w:eastAsia="SimSun-ExtB"/>
          <w:spacing w:val="-2"/>
          <w:w w:val="110"/>
          <w:sz w:val="17"/>
          <w:szCs w:val="17"/>
        </w:rPr>
        <w:t>ச8&amp;க</w:t>
      </w:r>
      <w:r>
        <w:rPr>
          <w:rFonts w:ascii="SimSun-ExtB" w:hAnsi="SimSun-ExtB" w:cs="SimSun-ExtB" w:eastAsia="SimSun-ExtB"/>
          <w:spacing w:val="12"/>
          <w:w w:val="110"/>
          <w:sz w:val="17"/>
          <w:szCs w:val="17"/>
        </w:rPr>
        <w:t> </w:t>
      </w:r>
      <w:r>
        <w:rPr>
          <w:rFonts w:ascii="Calibri" w:hAnsi="Calibri" w:cs="Calibri" w:eastAsia="Calibri"/>
          <w:spacing w:val="-2"/>
          <w:sz w:val="17"/>
          <w:szCs w:val="17"/>
        </w:rPr>
        <w:t>,</w:t>
      </w:r>
      <w:r>
        <w:rPr>
          <w:spacing w:val="22"/>
          <w:sz w:val="17"/>
          <w:szCs w:val="17"/>
        </w:rPr>
        <w:t> </w:t>
      </w:r>
      <w:r>
        <w:rPr>
          <w:rFonts w:ascii="SimSun-ExtB" w:hAnsi="SimSun-ExtB" w:cs="SimSun-ExtB" w:eastAsia="SimSun-ExtB"/>
          <w:spacing w:val="-2"/>
          <w:sz w:val="17"/>
          <w:szCs w:val="17"/>
        </w:rPr>
        <w:t>ேத</w:t>
      </w:r>
      <w:r>
        <w:rPr>
          <w:rFonts w:ascii="SimSun-ExtB" w:hAnsi="SimSun-ExtB" w:cs="SimSun-ExtB" w:eastAsia="SimSun-ExtB"/>
          <w:spacing w:val="22"/>
          <w:sz w:val="17"/>
          <w:szCs w:val="17"/>
        </w:rPr>
        <w:t> </w:t>
      </w:r>
      <w:r>
        <w:rPr>
          <w:rFonts w:ascii="SimSun-ExtB" w:hAnsi="SimSun-ExtB" w:cs="SimSun-ExtB" w:eastAsia="SimSun-ExtB"/>
          <w:spacing w:val="-2"/>
          <w:sz w:val="17"/>
          <w:szCs w:val="17"/>
        </w:rPr>
        <w:t>பாவண,</w:t>
      </w:r>
      <w:r>
        <w:rPr>
          <w:spacing w:val="20"/>
          <w:sz w:val="17"/>
          <w:szCs w:val="17"/>
        </w:rPr>
        <w:t> </w:t>
      </w:r>
      <w:r>
        <w:rPr>
          <w:rFonts w:ascii="Calibri" w:hAnsi="Calibri" w:cs="Calibri" w:eastAsia="Calibri"/>
          <w:spacing w:val="-2"/>
          <w:sz w:val="17"/>
          <w:szCs w:val="17"/>
        </w:rPr>
        <w:t>-</w:t>
      </w:r>
      <w:r>
        <w:rPr>
          <w:rFonts w:ascii="SimSun-ExtB" w:hAnsi="SimSun-ExtB" w:cs="SimSun-ExtB" w:eastAsia="SimSun-ExtB"/>
          <w:spacing w:val="-2"/>
          <w:sz w:val="17"/>
          <w:szCs w:val="17"/>
        </w:rPr>
        <w:t>பாய,ர </w:t>
      </w:r>
    </w:p>
    <w:p>
      <w:pPr>
        <w:spacing w:line="174" w:lineRule="exact" w:before="0"/>
        <w:ind w:left="0" w:right="1143" w:firstLine="0"/>
        <w:jc w:val="right"/>
        <w:rPr>
          <w:rFonts w:ascii="Calibri"/>
          <w:b/>
          <w:sz w:val="17"/>
        </w:rPr>
      </w:pPr>
      <w:r>
        <w:rPr>
          <w:rFonts w:ascii="Calibri"/>
          <w:b/>
          <w:spacing w:val="-5"/>
          <w:sz w:val="17"/>
        </w:rPr>
        <w:t>12</w:t>
      </w:r>
    </w:p>
    <w:p>
      <w:pPr>
        <w:spacing w:after="0" w:line="174" w:lineRule="exact"/>
        <w:jc w:val="right"/>
        <w:rPr>
          <w:rFonts w:ascii="Calibri"/>
          <w:b/>
          <w:sz w:val="17"/>
        </w:rPr>
        <w:sectPr>
          <w:pgSz w:w="12240" w:h="15840"/>
          <w:pgMar w:header="0" w:footer="921" w:top="1340" w:bottom="1120" w:left="1440" w:right="720"/>
        </w:sectPr>
      </w:pPr>
    </w:p>
    <w:p>
      <w:pPr>
        <w:tabs>
          <w:tab w:pos="1788" w:val="left" w:leader="none"/>
        </w:tabs>
        <w:spacing w:before="87"/>
        <w:ind w:left="431" w:right="0" w:firstLine="0"/>
        <w:jc w:val="left"/>
        <w:rPr>
          <w:rFonts w:ascii="SimSun-ExtB" w:hAnsi="SimSun-ExtB" w:cs="SimSun-ExtB" w:eastAsia="SimSun-ExtB"/>
          <w:sz w:val="17"/>
          <w:szCs w:val="17"/>
        </w:rPr>
      </w:pPr>
      <w:r>
        <w:rPr>
          <w:rFonts w:ascii="SimSun-ExtB" w:hAnsi="SimSun-ExtB" w:cs="SimSun-ExtB" w:eastAsia="SimSun-ExtB"/>
          <w:w w:val="105"/>
          <w:sz w:val="17"/>
          <w:szCs w:val="17"/>
        </w:rPr>
        <w:t>அல</w:t>
      </w:r>
      <w:r>
        <w:rPr>
          <w:spacing w:val="75"/>
          <w:w w:val="105"/>
          <w:sz w:val="17"/>
          <w:szCs w:val="17"/>
        </w:rPr>
        <w:t>  </w:t>
      </w:r>
      <w:r>
        <w:rPr>
          <w:rFonts w:ascii="SimSun-ExtB" w:hAnsi="SimSun-ExtB" w:cs="SimSun-ExtB" w:eastAsia="SimSun-ExtB"/>
          <w:w w:val="65"/>
          <w:sz w:val="17"/>
          <w:szCs w:val="17"/>
        </w:rPr>
        <w:t>–</w:t>
      </w:r>
      <w:r>
        <w:rPr>
          <w:spacing w:val="44"/>
          <w:sz w:val="17"/>
          <w:szCs w:val="17"/>
        </w:rPr>
        <w:t> </w:t>
      </w:r>
      <w:r>
        <w:rPr>
          <w:rFonts w:ascii="SimSun-ExtB" w:hAnsi="SimSun-ExtB" w:cs="SimSun-ExtB" w:eastAsia="SimSun-ExtB"/>
          <w:spacing w:val="-5"/>
          <w:w w:val="65"/>
          <w:sz w:val="17"/>
          <w:szCs w:val="17"/>
        </w:rPr>
        <w:t>II</w:t>
      </w:r>
      <w:r>
        <w:rPr>
          <w:sz w:val="17"/>
          <w:szCs w:val="17"/>
        </w:rPr>
        <w:tab/>
      </w:r>
      <w:r>
        <w:rPr>
          <w:rFonts w:ascii="SimSun-ExtB" w:hAnsi="SimSun-ExtB" w:cs="SimSun-ExtB" w:eastAsia="SimSun-ExtB"/>
          <w:w w:val="105"/>
          <w:sz w:val="17"/>
          <w:szCs w:val="17"/>
        </w:rPr>
        <w:t>கைலக</w:t>
      </w:r>
      <w:r>
        <w:rPr>
          <w:rFonts w:ascii="SimSun-ExtB" w:hAnsi="SimSun-ExtB" w:cs="SimSun-ExtB" w:eastAsia="SimSun-ExtB"/>
          <w:spacing w:val="70"/>
          <w:w w:val="105"/>
          <w:sz w:val="17"/>
          <w:szCs w:val="17"/>
        </w:rPr>
        <w:t> </w:t>
      </w:r>
      <w:r>
        <w:rPr>
          <w:rFonts w:ascii="SimSun-ExtB" w:hAnsi="SimSun-ExtB" w:cs="SimSun-ExtB" w:eastAsia="SimSun-ExtB"/>
          <w:w w:val="105"/>
          <w:sz w:val="17"/>
          <w:szCs w:val="17"/>
        </w:rPr>
        <w:t>ம</w:t>
      </w:r>
      <w:r>
        <w:rPr>
          <w:spacing w:val="74"/>
          <w:w w:val="150"/>
          <w:sz w:val="17"/>
          <w:szCs w:val="17"/>
        </w:rPr>
        <w:t>    </w:t>
      </w:r>
      <w:r>
        <w:rPr>
          <w:rFonts w:ascii="SimSun-ExtB" w:hAnsi="SimSun-ExtB" w:cs="SimSun-ExtB" w:eastAsia="SimSun-ExtB"/>
          <w:spacing w:val="-2"/>
          <w:w w:val="105"/>
          <w:sz w:val="17"/>
          <w:szCs w:val="17"/>
        </w:rPr>
        <w:t>வ,ைளயா*'க </w:t>
      </w:r>
    </w:p>
    <w:p>
      <w:pPr>
        <w:spacing w:before="104"/>
        <w:ind w:left="431" w:right="0" w:firstLine="0"/>
        <w:jc w:val="left"/>
        <w:rPr>
          <w:rFonts w:ascii="Calibri" w:hAnsi="Calibri" w:cs="Calibri" w:eastAsia="Calibri"/>
          <w:sz w:val="17"/>
          <w:szCs w:val="17"/>
        </w:rPr>
      </w:pPr>
      <w:r>
        <w:rPr>
          <w:rFonts w:ascii="SimSun-ExtB" w:hAnsi="SimSun-ExtB" w:cs="SimSun-ExtB" w:eastAsia="SimSun-ExtB"/>
          <w:w w:val="140"/>
          <w:sz w:val="17"/>
          <w:szCs w:val="17"/>
        </w:rPr>
        <w:t>ம&amp;பா&amp;ட</w:t>
      </w:r>
      <w:r>
        <w:rPr>
          <w:rFonts w:ascii="SimSun-ExtB" w:hAnsi="SimSun-ExtB" w:cs="SimSun-ExtB" w:eastAsia="SimSun-ExtB"/>
          <w:spacing w:val="10"/>
          <w:w w:val="140"/>
          <w:sz w:val="17"/>
          <w:szCs w:val="17"/>
        </w:rPr>
        <w:t> </w:t>
      </w:r>
      <w:r>
        <w:rPr>
          <w:rFonts w:ascii="SimSun-ExtB" w:hAnsi="SimSun-ExtB" w:cs="SimSun-ExtB" w:eastAsia="SimSun-ExtB"/>
          <w:sz w:val="17"/>
          <w:szCs w:val="17"/>
        </w:rPr>
        <w:t>க</w:t>
      </w:r>
      <w:r>
        <w:rPr>
          <w:spacing w:val="62"/>
          <w:sz w:val="17"/>
          <w:szCs w:val="17"/>
        </w:rPr>
        <w:t>  </w:t>
      </w:r>
      <w:r>
        <w:rPr>
          <w:rFonts w:ascii="Calibri" w:hAnsi="Calibri" w:cs="Calibri" w:eastAsia="Calibri"/>
          <w:sz w:val="17"/>
          <w:szCs w:val="17"/>
        </w:rPr>
        <w:t>-</w:t>
      </w:r>
      <w:r>
        <w:rPr>
          <w:rFonts w:ascii="SimSun-ExtB" w:hAnsi="SimSun-ExtB" w:cs="SimSun-ExtB" w:eastAsia="SimSun-ExtB"/>
          <w:w w:val="120"/>
          <w:sz w:val="17"/>
          <w:szCs w:val="17"/>
        </w:rPr>
        <w:t>ø</w:t>
      </w:r>
      <w:r>
        <w:rPr>
          <w:rFonts w:ascii="SimSun-ExtB" w:hAnsi="SimSun-ExtB" w:cs="SimSun-ExtB" w:eastAsia="SimSun-ExtB"/>
          <w:spacing w:val="29"/>
          <w:w w:val="120"/>
          <w:sz w:val="17"/>
          <w:szCs w:val="17"/>
        </w:rPr>
        <w:t> </w:t>
      </w:r>
      <w:r>
        <w:rPr>
          <w:rFonts w:ascii="SimSun-ExtB" w:hAnsi="SimSun-ExtB" w:cs="SimSun-ExtB" w:eastAsia="SimSun-ExtB"/>
          <w:sz w:val="17"/>
          <w:szCs w:val="17"/>
        </w:rPr>
        <w:t>கி(</w:t>
      </w:r>
      <w:r>
        <w:rPr>
          <w:rFonts w:ascii="SimSun-ExtB" w:hAnsi="SimSun-ExtB" w:cs="SimSun-ExtB" w:eastAsia="SimSun-ExtB"/>
          <w:spacing w:val="20"/>
          <w:sz w:val="17"/>
          <w:szCs w:val="17"/>
        </w:rPr>
        <w:t>  </w:t>
      </w:r>
      <w:r>
        <w:rPr>
          <w:rFonts w:ascii="SimSun-ExtB" w:hAnsi="SimSun-ExtB" w:cs="SimSun-ExtB" w:eastAsia="SimSun-ExtB"/>
          <w:sz w:val="17"/>
          <w:szCs w:val="17"/>
        </w:rPr>
        <w:t>ைடக</w:t>
      </w:r>
      <w:r>
        <w:rPr>
          <w:spacing w:val="55"/>
          <w:w w:val="120"/>
          <w:sz w:val="17"/>
          <w:szCs w:val="17"/>
        </w:rPr>
        <w:t>  </w:t>
      </w:r>
      <w:r>
        <w:rPr>
          <w:rFonts w:ascii="SimSun-ExtB" w:hAnsi="SimSun-ExtB" w:cs="SimSun-ExtB" w:eastAsia="SimSun-ExtB"/>
          <w:w w:val="120"/>
          <w:sz w:val="17"/>
          <w:szCs w:val="17"/>
        </w:rPr>
        <w:t>வைனத(</w:t>
      </w:r>
      <w:r>
        <w:rPr>
          <w:spacing w:val="25"/>
          <w:w w:val="120"/>
          <w:sz w:val="17"/>
          <w:szCs w:val="17"/>
        </w:rPr>
        <w:t> </w:t>
      </w:r>
      <w:r>
        <w:rPr>
          <w:rFonts w:ascii="Calibri" w:hAnsi="Calibri" w:cs="Calibri" w:eastAsia="Calibri"/>
          <w:sz w:val="17"/>
          <w:szCs w:val="17"/>
        </w:rPr>
        <w:t>-</w:t>
      </w:r>
      <w:r>
        <w:rPr>
          <w:spacing w:val="-10"/>
          <w:sz w:val="17"/>
          <w:szCs w:val="17"/>
        </w:rPr>
        <w:t> </w:t>
      </w:r>
      <w:r>
        <w:rPr>
          <w:rFonts w:ascii="SimSun-ExtB" w:hAnsi="SimSun-ExtB" w:cs="SimSun-ExtB" w:eastAsia="SimSun-ExtB"/>
          <w:sz w:val="17"/>
          <w:szCs w:val="17"/>
        </w:rPr>
        <w:t>பா</w:t>
      </w:r>
      <w:r>
        <w:rPr>
          <w:spacing w:val="52"/>
          <w:w w:val="120"/>
          <w:sz w:val="17"/>
          <w:szCs w:val="17"/>
        </w:rPr>
        <w:t>  </w:t>
      </w:r>
      <w:r>
        <w:rPr>
          <w:rFonts w:ascii="SimSun-ExtB" w:hAnsi="SimSun-ExtB" w:cs="SimSun-ExtB" w:eastAsia="SimSun-ExtB"/>
          <w:w w:val="120"/>
          <w:sz w:val="17"/>
          <w:szCs w:val="17"/>
        </w:rPr>
        <w:t>Јைடத(</w:t>
      </w:r>
      <w:r>
        <w:rPr>
          <w:spacing w:val="24"/>
          <w:w w:val="120"/>
          <w:sz w:val="17"/>
          <w:szCs w:val="17"/>
        </w:rPr>
        <w:t> </w:t>
      </w:r>
      <w:r>
        <w:rPr>
          <w:rFonts w:ascii="Calibri" w:hAnsi="Calibri" w:cs="Calibri" w:eastAsia="Calibri"/>
          <w:sz w:val="17"/>
          <w:szCs w:val="17"/>
        </w:rPr>
        <w:t>-</w:t>
      </w:r>
      <w:r>
        <w:rPr>
          <w:spacing w:val="-7"/>
          <w:sz w:val="17"/>
          <w:szCs w:val="17"/>
        </w:rPr>
        <w:t> </w:t>
      </w:r>
      <w:r>
        <w:rPr>
          <w:rFonts w:ascii="SimSun-ExtB" w:hAnsi="SimSun-ExtB" w:cs="SimSun-ExtB" w:eastAsia="SimSun-ExtB"/>
          <w:w w:val="140"/>
          <w:sz w:val="17"/>
          <w:szCs w:val="17"/>
        </w:rPr>
        <w:t>ப*'</w:t>
      </w:r>
      <w:r>
        <w:rPr>
          <w:spacing w:val="18"/>
          <w:w w:val="140"/>
          <w:sz w:val="17"/>
          <w:szCs w:val="17"/>
        </w:rPr>
        <w:t> </w:t>
      </w:r>
      <w:r>
        <w:rPr>
          <w:rFonts w:ascii="SimSun-ExtB" w:hAnsi="SimSun-ExtB" w:cs="SimSun-ExtB" w:eastAsia="SimSun-ExtB"/>
          <w:w w:val="120"/>
          <w:sz w:val="17"/>
          <w:szCs w:val="17"/>
        </w:rPr>
        <w:t>ெநச5</w:t>
      </w:r>
      <w:r>
        <w:rPr>
          <w:spacing w:val="26"/>
          <w:w w:val="120"/>
          <w:sz w:val="17"/>
          <w:szCs w:val="17"/>
        </w:rPr>
        <w:t> </w:t>
      </w:r>
      <w:r>
        <w:rPr>
          <w:rFonts w:ascii="SimSun-ExtB" w:hAnsi="SimSun-ExtB" w:cs="SimSun-ExtB" w:eastAsia="SimSun-ExtB"/>
          <w:sz w:val="17"/>
          <w:szCs w:val="17"/>
        </w:rPr>
        <w:t>ெச</w:t>
      </w:r>
      <w:r>
        <w:rPr>
          <w:rFonts w:ascii="SimSun-ExtB" w:hAnsi="SimSun-ExtB" w:cs="SimSun-ExtB" w:eastAsia="SimSun-ExtB"/>
          <w:spacing w:val="8"/>
          <w:w w:val="140"/>
          <w:sz w:val="17"/>
          <w:szCs w:val="17"/>
        </w:rPr>
        <w:t> </w:t>
      </w:r>
      <w:r>
        <w:rPr>
          <w:rFonts w:ascii="SimSun-ExtB" w:hAnsi="SimSun-ExtB" w:cs="SimSun-ExtB" w:eastAsia="SimSun-ExtB"/>
          <w:w w:val="140"/>
          <w:sz w:val="17"/>
          <w:szCs w:val="17"/>
        </w:rPr>
        <w:t>த(</w:t>
      </w:r>
      <w:r>
        <w:rPr>
          <w:spacing w:val="18"/>
          <w:w w:val="140"/>
          <w:sz w:val="17"/>
          <w:szCs w:val="17"/>
        </w:rPr>
        <w:t> </w:t>
      </w:r>
      <w:r>
        <w:rPr>
          <w:rFonts w:ascii="Calibri" w:hAnsi="Calibri" w:cs="Calibri" w:eastAsia="Calibri"/>
          <w:spacing w:val="-10"/>
          <w:sz w:val="17"/>
          <w:szCs w:val="17"/>
        </w:rPr>
        <w:t>-</w:t>
      </w:r>
    </w:p>
    <w:p>
      <w:pPr>
        <w:tabs>
          <w:tab w:pos="5596" w:val="left" w:leader="none"/>
        </w:tabs>
        <w:spacing w:before="106"/>
        <w:ind w:left="431" w:right="0" w:firstLine="0"/>
        <w:jc w:val="left"/>
        <w:rPr>
          <w:rFonts w:ascii="SimSun-ExtB" w:hAnsi="SimSun-ExtB" w:cs="SimSun-ExtB" w:eastAsia="SimSun-ExtB"/>
          <w:sz w:val="17"/>
          <w:szCs w:val="17"/>
        </w:rPr>
      </w:pPr>
      <w:r>
        <w:rPr>
          <w:rFonts w:ascii="SimSun-ExtB" w:hAnsi="SimSun-ExtB" w:cs="SimSun-ExtB" w:eastAsia="SimSun-ExtB"/>
          <w:w w:val="180"/>
          <w:sz w:val="17"/>
          <w:szCs w:val="17"/>
        </w:rPr>
        <w:t>ம&amp;</w:t>
      </w:r>
      <w:r>
        <w:rPr>
          <w:spacing w:val="28"/>
          <w:w w:val="180"/>
          <w:sz w:val="17"/>
          <w:szCs w:val="17"/>
        </w:rPr>
        <w:t> </w:t>
      </w:r>
      <w:r>
        <w:rPr>
          <w:rFonts w:ascii="SimSun-ExtB" w:hAnsi="SimSun-ExtB" w:cs="SimSun-ExtB" w:eastAsia="SimSun-ExtB"/>
          <w:sz w:val="17"/>
          <w:szCs w:val="17"/>
        </w:rPr>
        <w:t>ெபா</w:t>
      </w:r>
      <w:r>
        <w:rPr>
          <w:rFonts w:ascii="SimSun-ExtB" w:hAnsi="SimSun-ExtB" w:cs="SimSun-ExtB" w:eastAsia="SimSun-ExtB"/>
          <w:spacing w:val="26"/>
          <w:sz w:val="17"/>
          <w:szCs w:val="17"/>
        </w:rPr>
        <w:t> </w:t>
      </w:r>
      <w:r>
        <w:rPr>
          <w:rFonts w:ascii="SimSun-ExtB" w:hAnsi="SimSun-ExtB" w:cs="SimSun-ExtB" w:eastAsia="SimSun-ExtB"/>
          <w:sz w:val="17"/>
          <w:szCs w:val="17"/>
        </w:rPr>
        <w:t>ைமக</w:t>
      </w:r>
      <w:r>
        <w:rPr>
          <w:spacing w:val="68"/>
          <w:sz w:val="17"/>
          <w:szCs w:val="17"/>
        </w:rPr>
        <w:t>  </w:t>
      </w:r>
      <w:r>
        <w:rPr>
          <w:rFonts w:ascii="SimSun-ExtB" w:hAnsi="SimSun-ExtB" w:cs="SimSun-ExtB" w:eastAsia="SimSun-ExtB"/>
          <w:sz w:val="17"/>
          <w:szCs w:val="17"/>
        </w:rPr>
        <w:t>ெச</w:t>
      </w:r>
      <w:r>
        <w:rPr>
          <w:rFonts w:ascii="SimSun-ExtB" w:hAnsi="SimSun-ExtB" w:cs="SimSun-ExtB" w:eastAsia="SimSun-ExtB"/>
          <w:spacing w:val="-14"/>
          <w:w w:val="150"/>
          <w:sz w:val="17"/>
          <w:szCs w:val="17"/>
        </w:rPr>
        <w:t> </w:t>
      </w:r>
      <w:r>
        <w:rPr>
          <w:rFonts w:ascii="SimSun-ExtB" w:hAnsi="SimSun-ExtB" w:cs="SimSun-ExtB" w:eastAsia="SimSun-ExtB"/>
          <w:w w:val="150"/>
          <w:sz w:val="17"/>
          <w:szCs w:val="17"/>
        </w:rPr>
        <w:t>த(</w:t>
      </w:r>
      <w:r>
        <w:rPr>
          <w:spacing w:val="42"/>
          <w:w w:val="150"/>
          <w:sz w:val="17"/>
          <w:szCs w:val="17"/>
        </w:rPr>
        <w:t> </w:t>
      </w:r>
      <w:r>
        <w:rPr>
          <w:rFonts w:ascii="Calibri" w:hAnsi="Calibri" w:cs="Calibri" w:eastAsia="Calibri"/>
          <w:w w:val="115"/>
          <w:sz w:val="17"/>
          <w:szCs w:val="17"/>
        </w:rPr>
        <w:t>-</w:t>
      </w:r>
      <w:r>
        <w:rPr>
          <w:spacing w:val="5"/>
          <w:w w:val="150"/>
          <w:sz w:val="17"/>
          <w:szCs w:val="17"/>
        </w:rPr>
        <w:t> </w:t>
      </w:r>
      <w:r>
        <w:rPr>
          <w:rFonts w:ascii="SimSun-ExtB" w:hAnsi="SimSun-ExtB" w:cs="SimSun-ExtB" w:eastAsia="SimSun-ExtB"/>
          <w:w w:val="150"/>
          <w:sz w:val="17"/>
          <w:szCs w:val="17"/>
        </w:rPr>
        <w:t>Xைட</w:t>
      </w:r>
      <w:r>
        <w:rPr>
          <w:spacing w:val="42"/>
          <w:w w:val="150"/>
          <w:sz w:val="17"/>
          <w:szCs w:val="17"/>
        </w:rPr>
        <w:t> </w:t>
      </w:r>
      <w:r>
        <w:rPr>
          <w:rFonts w:ascii="SimSun-ExtB" w:hAnsi="SimSun-ExtB" w:cs="SimSun-ExtB" w:eastAsia="SimSun-ExtB"/>
          <w:w w:val="150"/>
          <w:sz w:val="17"/>
          <w:szCs w:val="17"/>
        </w:rPr>
        <w:t>ப,";த(</w:t>
      </w:r>
      <w:r>
        <w:rPr>
          <w:spacing w:val="4"/>
          <w:w w:val="150"/>
          <w:sz w:val="17"/>
          <w:szCs w:val="17"/>
        </w:rPr>
        <w:t> </w:t>
      </w:r>
      <w:r>
        <w:rPr>
          <w:rFonts w:ascii="Calibri" w:hAnsi="Calibri" w:cs="Calibri" w:eastAsia="Calibri"/>
          <w:spacing w:val="-10"/>
          <w:w w:val="115"/>
          <w:sz w:val="17"/>
          <w:szCs w:val="17"/>
        </w:rPr>
        <w:t>-</w:t>
      </w:r>
      <w:r>
        <w:rPr>
          <w:sz w:val="17"/>
          <w:szCs w:val="17"/>
        </w:rPr>
        <w:tab/>
      </w:r>
      <w:r>
        <w:rPr>
          <w:rFonts w:ascii="SimSun-ExtB" w:hAnsi="SimSun-ExtB" w:cs="SimSun-ExtB" w:eastAsia="SimSun-ExtB"/>
          <w:w w:val="115"/>
          <w:sz w:val="17"/>
          <w:szCs w:val="17"/>
        </w:rPr>
        <w:t>கைலஞ</w:t>
      </w:r>
      <w:r>
        <w:rPr>
          <w:rFonts w:ascii="SimSun-ExtB" w:hAnsi="SimSun-ExtB" w:cs="SimSun-ExtB" w:eastAsia="SimSun-ExtB"/>
          <w:spacing w:val="-9"/>
          <w:w w:val="115"/>
          <w:sz w:val="17"/>
          <w:szCs w:val="17"/>
        </w:rPr>
        <w:t> </w:t>
      </w:r>
      <w:r>
        <w:rPr>
          <w:rFonts w:ascii="SimSun-ExtB" w:hAnsi="SimSun-ExtB" w:cs="SimSun-ExtB" w:eastAsia="SimSun-ExtB"/>
          <w:sz w:val="17"/>
          <w:szCs w:val="17"/>
        </w:rPr>
        <w:t>க</w:t>
      </w:r>
      <w:r>
        <w:rPr>
          <w:spacing w:val="49"/>
          <w:w w:val="115"/>
          <w:sz w:val="17"/>
          <w:szCs w:val="17"/>
        </w:rPr>
        <w:t>   </w:t>
      </w:r>
      <w:r>
        <w:rPr>
          <w:rFonts w:ascii="SimSun-ExtB" w:hAnsi="SimSun-ExtB" w:cs="SimSun-ExtB" w:eastAsia="SimSun-ExtB"/>
          <w:w w:val="115"/>
          <w:sz w:val="17"/>
          <w:szCs w:val="17"/>
        </w:rPr>
        <w:t>அண,Ц</w:t>
      </w:r>
      <w:r>
        <w:rPr>
          <w:spacing w:val="77"/>
          <w:w w:val="150"/>
          <w:sz w:val="17"/>
          <w:szCs w:val="17"/>
        </w:rPr>
        <w:t>  </w:t>
      </w:r>
      <w:r>
        <w:rPr>
          <w:rFonts w:ascii="SimSun-ExtB" w:hAnsi="SimSun-ExtB" w:cs="SimSun-ExtB" w:eastAsia="SimSun-ExtB"/>
          <w:spacing w:val="-2"/>
          <w:w w:val="115"/>
          <w:sz w:val="17"/>
          <w:szCs w:val="17"/>
        </w:rPr>
        <w:t>அண,கல"</w:t>
      </w:r>
    </w:p>
    <w:p>
      <w:pPr>
        <w:spacing w:before="109"/>
        <w:ind w:left="431" w:right="0" w:firstLine="0"/>
        <w:jc w:val="left"/>
        <w:rPr>
          <w:rFonts w:ascii="SimSun-ExtB" w:hAnsi="SimSun-ExtB" w:cs="SimSun-ExtB" w:eastAsia="SimSun-ExtB"/>
          <w:sz w:val="17"/>
          <w:szCs w:val="17"/>
        </w:rPr>
      </w:pPr>
      <w:r>
        <w:rPr>
          <w:rFonts w:ascii="SimSun-ExtB" w:hAnsi="SimSun-ExtB" w:cs="SimSun-ExtB" w:eastAsia="SimSun-ExtB"/>
          <w:sz w:val="17"/>
          <w:szCs w:val="17"/>
        </w:rPr>
        <w:t>ெச</w:t>
      </w:r>
      <w:r>
        <w:rPr>
          <w:rFonts w:ascii="SimSun-ExtB" w:hAnsi="SimSun-ExtB" w:cs="SimSun-ExtB" w:eastAsia="SimSun-ExtB"/>
          <w:spacing w:val="-16"/>
          <w:w w:val="150"/>
          <w:sz w:val="17"/>
          <w:szCs w:val="17"/>
        </w:rPr>
        <w:t> </w:t>
      </w:r>
      <w:r>
        <w:rPr>
          <w:rFonts w:ascii="SimSun-ExtB" w:hAnsi="SimSun-ExtB" w:cs="SimSun-ExtB" w:eastAsia="SimSun-ExtB"/>
          <w:w w:val="150"/>
          <w:sz w:val="17"/>
          <w:szCs w:val="17"/>
        </w:rPr>
        <w:t>த(</w:t>
      </w:r>
      <w:r>
        <w:rPr>
          <w:spacing w:val="8"/>
          <w:w w:val="150"/>
          <w:sz w:val="17"/>
          <w:szCs w:val="17"/>
        </w:rPr>
        <w:t> </w:t>
      </w:r>
      <w:r>
        <w:rPr>
          <w:rFonts w:ascii="SimSun-ExtB" w:hAnsi="SimSun-ExtB" w:cs="SimSun-ExtB" w:eastAsia="SimSun-ExtB"/>
          <w:w w:val="105"/>
          <w:sz w:val="17"/>
          <w:szCs w:val="17"/>
        </w:rPr>
        <w:t>தி*ட</w:t>
      </w:r>
      <w:r>
        <w:rPr>
          <w:rFonts w:ascii="SimSun-ExtB" w:hAnsi="SimSun-ExtB" w:cs="SimSun-ExtB" w:eastAsia="SimSun-ExtB"/>
          <w:spacing w:val="24"/>
          <w:w w:val="105"/>
          <w:sz w:val="17"/>
          <w:szCs w:val="17"/>
        </w:rPr>
        <w:t> </w:t>
      </w:r>
      <w:r>
        <w:rPr>
          <w:rFonts w:ascii="Calibri" w:hAnsi="Calibri" w:cs="Calibri" w:eastAsia="Calibri"/>
          <w:w w:val="105"/>
          <w:sz w:val="17"/>
          <w:szCs w:val="17"/>
        </w:rPr>
        <w:t>-</w:t>
      </w:r>
      <w:r>
        <w:rPr>
          <w:spacing w:val="-11"/>
          <w:w w:val="105"/>
          <w:sz w:val="17"/>
          <w:szCs w:val="17"/>
        </w:rPr>
        <w:t> </w:t>
      </w:r>
      <w:r>
        <w:rPr>
          <w:rFonts w:ascii="SimSun-ExtB" w:hAnsi="SimSun-ExtB" w:cs="SimSun-ExtB" w:eastAsia="SimSun-ExtB"/>
          <w:w w:val="150"/>
          <w:sz w:val="17"/>
          <w:szCs w:val="17"/>
        </w:rPr>
        <w:t>ெத8&amp;X$</w:t>
      </w:r>
      <w:r>
        <w:rPr>
          <w:rFonts w:ascii="SimSun-ExtB" w:hAnsi="SimSun-ExtB" w:cs="SimSun-ExtB" w:eastAsia="SimSun-ExtB"/>
          <w:spacing w:val="-2"/>
          <w:w w:val="150"/>
          <w:sz w:val="17"/>
          <w:szCs w:val="17"/>
        </w:rPr>
        <w:t> </w:t>
      </w:r>
      <w:r>
        <w:rPr>
          <w:rFonts w:ascii="Calibri" w:hAnsi="Calibri" w:cs="Calibri" w:eastAsia="Calibri"/>
          <w:w w:val="105"/>
          <w:sz w:val="17"/>
          <w:szCs w:val="17"/>
        </w:rPr>
        <w:t>-</w:t>
      </w:r>
      <w:r>
        <w:rPr>
          <w:spacing w:val="-11"/>
          <w:w w:val="105"/>
          <w:sz w:val="17"/>
          <w:szCs w:val="17"/>
        </w:rPr>
        <w:t> </w:t>
      </w:r>
      <w:r>
        <w:rPr>
          <w:rFonts w:ascii="SimSun-ExtB" w:hAnsi="SimSun-ExtB" w:cs="SimSun-ExtB" w:eastAsia="SimSun-ExtB"/>
          <w:w w:val="105"/>
          <w:sz w:val="17"/>
          <w:szCs w:val="17"/>
        </w:rPr>
        <w:t>கரகா*ட</w:t>
      </w:r>
      <w:r>
        <w:rPr>
          <w:spacing w:val="29"/>
          <w:w w:val="105"/>
          <w:sz w:val="17"/>
          <w:szCs w:val="17"/>
        </w:rPr>
        <w:t>  </w:t>
      </w:r>
      <w:r>
        <w:rPr>
          <w:rFonts w:ascii="Calibri" w:hAnsi="Calibri" w:cs="Calibri" w:eastAsia="Calibri"/>
          <w:w w:val="105"/>
          <w:sz w:val="17"/>
          <w:szCs w:val="17"/>
        </w:rPr>
        <w:t>-</w:t>
      </w:r>
      <w:r>
        <w:rPr>
          <w:spacing w:val="11"/>
          <w:w w:val="150"/>
          <w:sz w:val="17"/>
          <w:szCs w:val="17"/>
        </w:rPr>
        <w:t> </w:t>
      </w:r>
      <w:r>
        <w:rPr>
          <w:rFonts w:ascii="SimSun-ExtB" w:hAnsi="SimSun-ExtB" w:cs="SimSun-ExtB" w:eastAsia="SimSun-ExtB"/>
          <w:w w:val="150"/>
          <w:sz w:val="17"/>
          <w:szCs w:val="17"/>
        </w:rPr>
        <w:t>வ,(V</w:t>
      </w:r>
      <w:r>
        <w:rPr>
          <w:rFonts w:ascii="SimSun-ExtB" w:hAnsi="SimSun-ExtB" w:cs="SimSun-ExtB" w:eastAsia="SimSun-ExtB"/>
          <w:spacing w:val="-32"/>
          <w:w w:val="150"/>
          <w:sz w:val="17"/>
          <w:szCs w:val="17"/>
        </w:rPr>
        <w:t> </w:t>
      </w:r>
      <w:r>
        <w:rPr>
          <w:rFonts w:ascii="SimSun-ExtB" w:hAnsi="SimSun-ExtB" w:cs="SimSun-ExtB" w:eastAsia="SimSun-ExtB"/>
          <w:w w:val="120"/>
          <w:sz w:val="17"/>
          <w:szCs w:val="17"/>
        </w:rPr>
        <w:t>பா*'</w:t>
      </w:r>
      <w:r>
        <w:rPr>
          <w:spacing w:val="23"/>
          <w:w w:val="120"/>
          <w:sz w:val="17"/>
          <w:szCs w:val="17"/>
        </w:rPr>
        <w:t> </w:t>
      </w:r>
      <w:r>
        <w:rPr>
          <w:rFonts w:ascii="Calibri" w:hAnsi="Calibri" w:cs="Calibri" w:eastAsia="Calibri"/>
          <w:w w:val="105"/>
          <w:sz w:val="17"/>
          <w:szCs w:val="17"/>
        </w:rPr>
        <w:t>-</w:t>
      </w:r>
      <w:r>
        <w:rPr>
          <w:rFonts w:ascii="SimSun-ExtB" w:hAnsi="SimSun-ExtB" w:cs="SimSun-ExtB" w:eastAsia="SimSun-ExtB"/>
          <w:w w:val="105"/>
          <w:sz w:val="17"/>
          <w:szCs w:val="17"/>
        </w:rPr>
        <w:t>கண,யா"</w:t>
      </w:r>
      <w:r>
        <w:rPr>
          <w:spacing w:val="-6"/>
          <w:w w:val="190"/>
          <w:sz w:val="17"/>
          <w:szCs w:val="17"/>
        </w:rPr>
        <w:t> </w:t>
      </w:r>
      <w:r>
        <w:rPr>
          <w:rFonts w:ascii="SimSun-ExtB" w:hAnsi="SimSun-ExtB" w:cs="SimSun-ExtB" w:eastAsia="SimSun-ExtB"/>
          <w:w w:val="190"/>
          <w:sz w:val="17"/>
          <w:szCs w:val="17"/>
        </w:rPr>
        <w:t>X$</w:t>
      </w:r>
      <w:r>
        <w:rPr>
          <w:spacing w:val="78"/>
          <w:w w:val="190"/>
          <w:sz w:val="17"/>
          <w:szCs w:val="17"/>
        </w:rPr>
        <w:t> </w:t>
      </w:r>
      <w:r>
        <w:rPr>
          <w:rFonts w:ascii="Calibri" w:hAnsi="Calibri" w:cs="Calibri" w:eastAsia="Calibri"/>
          <w:w w:val="105"/>
          <w:sz w:val="17"/>
          <w:szCs w:val="17"/>
        </w:rPr>
        <w:t>-</w:t>
      </w:r>
      <w:r>
        <w:rPr>
          <w:spacing w:val="31"/>
          <w:w w:val="105"/>
          <w:sz w:val="17"/>
          <w:szCs w:val="17"/>
        </w:rPr>
        <w:t> </w:t>
      </w:r>
      <w:r>
        <w:rPr>
          <w:rFonts w:ascii="SimSun-ExtB" w:hAnsi="SimSun-ExtB" w:cs="SimSun-ExtB" w:eastAsia="SimSun-ExtB"/>
          <w:spacing w:val="-2"/>
          <w:w w:val="105"/>
          <w:sz w:val="17"/>
          <w:szCs w:val="17"/>
        </w:rPr>
        <w:t>ஒய,லா*ட </w:t>
      </w:r>
    </w:p>
    <w:p>
      <w:pPr>
        <w:tabs>
          <w:tab w:pos="803" w:val="left" w:leader="none"/>
          <w:tab w:pos="2375" w:val="left" w:leader="none"/>
          <w:tab w:pos="3357" w:val="left" w:leader="none"/>
          <w:tab w:pos="4953" w:val="left" w:leader="none"/>
          <w:tab w:pos="5877" w:val="left" w:leader="none"/>
          <w:tab w:pos="7403" w:val="left" w:leader="none"/>
          <w:tab w:pos="7775" w:val="left" w:leader="none"/>
        </w:tabs>
        <w:spacing w:line="357" w:lineRule="auto" w:before="104"/>
        <w:ind w:left="431" w:right="1138" w:firstLine="0"/>
        <w:jc w:val="left"/>
        <w:rPr>
          <w:rFonts w:ascii="Calibri" w:hAnsi="Calibri" w:cs="Calibri" w:eastAsia="Calibri"/>
          <w:sz w:val="17"/>
          <w:szCs w:val="17"/>
        </w:rPr>
      </w:pPr>
      <w:r>
        <w:rPr>
          <w:rFonts w:ascii="Calibri" w:hAnsi="Calibri" w:cs="Calibri" w:eastAsia="Calibri"/>
          <w:spacing w:val="-10"/>
          <w:w w:val="110"/>
          <w:sz w:val="17"/>
          <w:szCs w:val="17"/>
        </w:rPr>
        <w:t>-</w:t>
      </w:r>
      <w:r>
        <w:rPr>
          <w:sz w:val="17"/>
          <w:szCs w:val="17"/>
        </w:rPr>
        <w:tab/>
      </w:r>
      <w:r>
        <w:rPr>
          <w:rFonts w:ascii="SimSun-ExtB" w:hAnsi="SimSun-ExtB" w:cs="SimSun-ExtB" w:eastAsia="SimSun-ExtB"/>
          <w:spacing w:val="-2"/>
          <w:w w:val="110"/>
          <w:sz w:val="17"/>
          <w:szCs w:val="17"/>
        </w:rPr>
        <w:t>ேதா(பாைவ</w:t>
      </w:r>
      <w:r>
        <w:rPr>
          <w:sz w:val="17"/>
          <w:szCs w:val="17"/>
        </w:rPr>
        <w:tab/>
      </w:r>
      <w:r>
        <w:rPr>
          <w:rFonts w:ascii="SimSun-ExtB" w:hAnsi="SimSun-ExtB" w:cs="SimSun-ExtB" w:eastAsia="SimSun-ExtB"/>
          <w:w w:val="190"/>
          <w:sz w:val="17"/>
          <w:szCs w:val="17"/>
        </w:rPr>
        <w:t>X$ </w:t>
      </w:r>
      <w:r>
        <w:rPr>
          <w:rFonts w:ascii="Calibri" w:hAnsi="Calibri" w:cs="Calibri" w:eastAsia="Calibri"/>
          <w:w w:val="110"/>
          <w:sz w:val="17"/>
          <w:szCs w:val="17"/>
        </w:rPr>
        <w:t>-</w:t>
      </w:r>
      <w:r>
        <w:rPr>
          <w:sz w:val="17"/>
          <w:szCs w:val="17"/>
        </w:rPr>
        <w:tab/>
      </w:r>
      <w:r>
        <w:rPr>
          <w:rFonts w:ascii="SimSun-ExtB" w:hAnsi="SimSun-ExtB" w:cs="SimSun-ExtB" w:eastAsia="SimSun-ExtB"/>
          <w:sz w:val="17"/>
          <w:szCs w:val="17"/>
        </w:rPr>
        <w:t>சில</w:t>
      </w:r>
      <w:r>
        <w:rPr>
          <w:rFonts w:ascii="SimSun-ExtB" w:hAnsi="SimSun-ExtB" w:cs="SimSun-ExtB" w:eastAsia="SimSun-ExtB"/>
          <w:spacing w:val="40"/>
          <w:w w:val="110"/>
          <w:sz w:val="17"/>
          <w:szCs w:val="17"/>
        </w:rPr>
        <w:t> </w:t>
      </w:r>
      <w:r>
        <w:rPr>
          <w:rFonts w:ascii="SimSun-ExtB" w:hAnsi="SimSun-ExtB" w:cs="SimSun-ExtB" w:eastAsia="SimSun-ExtB"/>
          <w:w w:val="110"/>
          <w:sz w:val="17"/>
          <w:szCs w:val="17"/>
        </w:rPr>
        <w:t>பா*ட</w:t>
      </w:r>
      <w:r>
        <w:rPr>
          <w:sz w:val="17"/>
          <w:szCs w:val="17"/>
        </w:rPr>
        <w:tab/>
      </w:r>
      <w:r>
        <w:rPr>
          <w:rFonts w:ascii="Calibri" w:hAnsi="Calibri" w:cs="Calibri" w:eastAsia="Calibri"/>
          <w:spacing w:val="-4"/>
          <w:w w:val="110"/>
          <w:sz w:val="17"/>
          <w:szCs w:val="17"/>
        </w:rPr>
        <w:t>–</w:t>
      </w:r>
      <w:r>
        <w:rPr>
          <w:rFonts w:ascii="SimSun-ExtB" w:hAnsi="SimSun-ExtB" w:cs="SimSun-ExtB" w:eastAsia="SimSun-ExtB"/>
          <w:spacing w:val="-4"/>
          <w:w w:val="110"/>
          <w:sz w:val="17"/>
          <w:szCs w:val="17"/>
        </w:rPr>
        <w:t>வள1</w:t>
      </w:r>
      <w:r>
        <w:rPr>
          <w:sz w:val="17"/>
          <w:szCs w:val="17"/>
        </w:rPr>
        <w:tab/>
      </w:r>
      <w:r>
        <w:rPr>
          <w:rFonts w:ascii="Calibri" w:hAnsi="Calibri" w:cs="Calibri" w:eastAsia="Calibri"/>
          <w:spacing w:val="-2"/>
          <w:w w:val="110"/>
          <w:sz w:val="17"/>
          <w:szCs w:val="17"/>
        </w:rPr>
        <w:t>-</w:t>
      </w:r>
      <w:r>
        <w:rPr>
          <w:rFonts w:ascii="SimSun-ExtB" w:hAnsi="SimSun-ExtB" w:cs="SimSun-ExtB" w:eastAsia="SimSun-ExtB"/>
          <w:spacing w:val="-2"/>
          <w:w w:val="110"/>
          <w:sz w:val="17"/>
          <w:szCs w:val="17"/>
        </w:rPr>
        <w:t>Цலியா*ட</w:t>
      </w:r>
      <w:r>
        <w:rPr>
          <w:sz w:val="17"/>
          <w:szCs w:val="17"/>
        </w:rPr>
        <w:tab/>
      </w:r>
      <w:r>
        <w:rPr>
          <w:rFonts w:ascii="Calibri" w:hAnsi="Calibri" w:cs="Calibri" w:eastAsia="Calibri"/>
          <w:spacing w:val="-10"/>
          <w:w w:val="110"/>
          <w:sz w:val="17"/>
          <w:szCs w:val="17"/>
        </w:rPr>
        <w:t>-</w:t>
      </w:r>
      <w:r>
        <w:rPr>
          <w:sz w:val="17"/>
          <w:szCs w:val="17"/>
        </w:rPr>
        <w:tab/>
      </w:r>
      <w:r>
        <w:rPr>
          <w:rFonts w:ascii="SimSun-ExtB" w:hAnsi="SimSun-ExtB" w:cs="SimSun-ExtB" w:eastAsia="SimSun-ExtB"/>
          <w:w w:val="90"/>
          <w:sz w:val="17"/>
          <w:szCs w:val="17"/>
        </w:rPr>
        <w:t>தமிழ</w:t>
      </w:r>
      <w:r>
        <w:rPr>
          <w:rFonts w:ascii="SimSun-ExtB" w:hAnsi="SimSun-ExtB" w:cs="SimSun-ExtB" w:eastAsia="SimSun-ExtB"/>
          <w:spacing w:val="-10"/>
          <w:w w:val="90"/>
          <w:sz w:val="17"/>
          <w:szCs w:val="17"/>
        </w:rPr>
        <w:t> </w:t>
      </w:r>
      <w:r>
        <w:rPr>
          <w:rFonts w:ascii="SimSun-ExtB" w:hAnsi="SimSun-ExtB" w:cs="SimSun-ExtB" w:eastAsia="SimSun-ExtB"/>
          <w:w w:val="90"/>
          <w:sz w:val="17"/>
          <w:szCs w:val="17"/>
        </w:rPr>
        <w:t>கள!"</w:t>
      </w:r>
      <w:r>
        <w:rPr>
          <w:w w:val="110"/>
          <w:sz w:val="17"/>
          <w:szCs w:val="17"/>
        </w:rPr>
        <w:t> </w:t>
      </w:r>
      <w:r>
        <w:rPr>
          <w:rFonts w:ascii="SimSun-ExtB" w:hAnsi="SimSun-ExtB" w:cs="SimSun-ExtB" w:eastAsia="SimSun-ExtB"/>
          <w:spacing w:val="-2"/>
          <w:w w:val="110"/>
          <w:sz w:val="17"/>
          <w:szCs w:val="17"/>
        </w:rPr>
        <w:t>வ,ைளயா*'</w:t>
      </w:r>
      <w:r>
        <w:rPr>
          <w:rFonts w:ascii="Calibri" w:hAnsi="Calibri" w:cs="Calibri" w:eastAsia="Calibri"/>
          <w:spacing w:val="-2"/>
          <w:w w:val="110"/>
          <w:sz w:val="17"/>
          <w:szCs w:val="17"/>
        </w:rPr>
        <w:t>(PROJECT)</w:t>
      </w:r>
    </w:p>
    <w:p>
      <w:pPr>
        <w:spacing w:line="174" w:lineRule="exact" w:before="0"/>
        <w:ind w:left="0" w:right="1143" w:firstLine="0"/>
        <w:jc w:val="right"/>
        <w:rPr>
          <w:rFonts w:ascii="Calibri"/>
          <w:b/>
          <w:sz w:val="17"/>
        </w:rPr>
      </w:pPr>
      <w:r>
        <w:rPr>
          <w:rFonts w:ascii="Calibri"/>
          <w:b/>
          <w:spacing w:val="-5"/>
          <w:sz w:val="17"/>
        </w:rPr>
        <w:t>12</w:t>
      </w:r>
    </w:p>
    <w:p>
      <w:pPr>
        <w:tabs>
          <w:tab w:pos="1787" w:val="left" w:leader="none"/>
        </w:tabs>
        <w:spacing w:before="62"/>
        <w:ind w:left="431" w:right="0" w:firstLine="0"/>
        <w:jc w:val="left"/>
        <w:rPr>
          <w:rFonts w:ascii="SimSun-ExtB" w:hAnsi="SimSun-ExtB" w:cs="SimSun-ExtB" w:eastAsia="SimSun-ExtB"/>
          <w:sz w:val="17"/>
          <w:szCs w:val="17"/>
        </w:rPr>
      </w:pPr>
      <w:r>
        <w:rPr>
          <w:rFonts w:ascii="SimSun-ExtB" w:hAnsi="SimSun-ExtB" w:cs="SimSun-ExtB" w:eastAsia="SimSun-ExtB"/>
          <w:sz w:val="17"/>
          <w:szCs w:val="17"/>
        </w:rPr>
        <w:t>அல</w:t>
      </w:r>
      <w:r>
        <w:rPr>
          <w:spacing w:val="62"/>
          <w:w w:val="150"/>
          <w:sz w:val="17"/>
          <w:szCs w:val="17"/>
        </w:rPr>
        <w:t>  </w:t>
      </w:r>
      <w:r>
        <w:rPr>
          <w:rFonts w:ascii="SimSun-ExtB" w:hAnsi="SimSun-ExtB" w:cs="SimSun-ExtB" w:eastAsia="SimSun-ExtB"/>
          <w:w w:val="65"/>
          <w:sz w:val="17"/>
          <w:szCs w:val="17"/>
        </w:rPr>
        <w:t>–</w:t>
      </w:r>
      <w:r>
        <w:rPr>
          <w:spacing w:val="49"/>
          <w:sz w:val="17"/>
          <w:szCs w:val="17"/>
        </w:rPr>
        <w:t> </w:t>
      </w:r>
      <w:r>
        <w:rPr>
          <w:rFonts w:ascii="SimSun-ExtB" w:hAnsi="SimSun-ExtB" w:cs="SimSun-ExtB" w:eastAsia="SimSun-ExtB"/>
          <w:spacing w:val="-5"/>
          <w:w w:val="65"/>
          <w:sz w:val="17"/>
          <w:szCs w:val="17"/>
        </w:rPr>
        <w:t>III</w:t>
      </w:r>
      <w:r>
        <w:rPr>
          <w:sz w:val="17"/>
          <w:szCs w:val="17"/>
        </w:rPr>
        <w:tab/>
      </w:r>
      <w:r>
        <w:rPr>
          <w:rFonts w:ascii="SimSun-ExtB" w:hAnsi="SimSun-ExtB" w:cs="SimSun-ExtB" w:eastAsia="SimSun-ExtB"/>
          <w:w w:val="75"/>
          <w:sz w:val="17"/>
          <w:szCs w:val="17"/>
        </w:rPr>
        <w:t>ப&amp;தி</w:t>
      </w:r>
      <w:r>
        <w:rPr>
          <w:spacing w:val="37"/>
          <w:sz w:val="17"/>
          <w:szCs w:val="17"/>
        </w:rPr>
        <w:t> </w:t>
      </w:r>
      <w:r>
        <w:rPr>
          <w:rFonts w:ascii="SimSun-ExtB" w:hAnsi="SimSun-ExtB" w:cs="SimSun-ExtB" w:eastAsia="SimSun-ExtB"/>
          <w:spacing w:val="-2"/>
          <w:sz w:val="17"/>
          <w:szCs w:val="17"/>
        </w:rPr>
        <w:t>இல&amp;கிய </w:t>
      </w:r>
    </w:p>
    <w:p>
      <w:pPr>
        <w:spacing w:before="107"/>
        <w:ind w:left="431" w:right="0" w:firstLine="0"/>
        <w:jc w:val="both"/>
        <w:rPr>
          <w:rFonts w:ascii="SimSun-ExtB" w:hAnsi="SimSun-ExtB" w:cs="SimSun-ExtB" w:eastAsia="SimSun-ExtB"/>
          <w:sz w:val="17"/>
          <w:szCs w:val="17"/>
        </w:rPr>
      </w:pPr>
      <w:r>
        <w:rPr>
          <w:rFonts w:ascii="SimSun-ExtB" w:hAnsi="SimSun-ExtB" w:cs="SimSun-ExtB" w:eastAsia="SimSun-ExtB"/>
          <w:sz w:val="17"/>
          <w:szCs w:val="17"/>
        </w:rPr>
        <w:t>ைசவ</w:t>
      </w:r>
      <w:r>
        <w:rPr>
          <w:spacing w:val="71"/>
          <w:sz w:val="17"/>
          <w:szCs w:val="17"/>
        </w:rPr>
        <w:t> </w:t>
      </w:r>
      <w:r>
        <w:rPr>
          <w:rFonts w:ascii="SimSun-ExtB" w:hAnsi="SimSun-ExtB" w:cs="SimSun-ExtB" w:eastAsia="SimSun-ExtB"/>
          <w:sz w:val="17"/>
          <w:szCs w:val="17"/>
        </w:rPr>
        <w:t>சமய</w:t>
      </w:r>
      <w:r>
        <w:rPr>
          <w:spacing w:val="68"/>
          <w:sz w:val="17"/>
          <w:szCs w:val="17"/>
        </w:rPr>
        <w:t>  </w:t>
      </w:r>
      <w:r>
        <w:rPr>
          <w:rFonts w:ascii="Calibri" w:hAnsi="Calibri" w:cs="Calibri" w:eastAsia="Calibri"/>
          <w:sz w:val="17"/>
          <w:szCs w:val="17"/>
        </w:rPr>
        <w:t>–</w:t>
      </w:r>
      <w:r>
        <w:rPr>
          <w:spacing w:val="32"/>
          <w:sz w:val="17"/>
          <w:szCs w:val="17"/>
        </w:rPr>
        <w:t> </w:t>
      </w:r>
      <w:r>
        <w:rPr>
          <w:rFonts w:ascii="SimSun-ExtB" w:hAnsi="SimSun-ExtB" w:cs="SimSun-ExtB" w:eastAsia="SimSun-ExtB"/>
          <w:sz w:val="17"/>
          <w:szCs w:val="17"/>
        </w:rPr>
        <w:t>தி8ஞானச</w:t>
      </w:r>
      <w:r>
        <w:rPr>
          <w:rFonts w:ascii="SimSun-ExtB" w:hAnsi="SimSun-ExtB" w:cs="SimSun-ExtB" w:eastAsia="SimSun-ExtB"/>
          <w:spacing w:val="24"/>
          <w:sz w:val="17"/>
          <w:szCs w:val="17"/>
        </w:rPr>
        <w:t> </w:t>
      </w:r>
      <w:r>
        <w:rPr>
          <w:rFonts w:ascii="SimSun-ExtB" w:hAnsi="SimSun-ExtB" w:cs="SimSun-ExtB" w:eastAsia="SimSun-ExtB"/>
          <w:sz w:val="17"/>
          <w:szCs w:val="17"/>
        </w:rPr>
        <w:t>ப/த</w:t>
      </w:r>
      <w:r>
        <w:rPr>
          <w:rFonts w:ascii="SimSun-ExtB" w:hAnsi="SimSun-ExtB" w:cs="SimSun-ExtB" w:eastAsia="SimSun-ExtB"/>
          <w:spacing w:val="-15"/>
          <w:sz w:val="17"/>
          <w:szCs w:val="17"/>
        </w:rPr>
        <w:t> </w:t>
      </w:r>
      <w:r>
        <w:rPr>
          <w:rFonts w:ascii="Calibri" w:hAnsi="Calibri" w:cs="Calibri" w:eastAsia="Calibri"/>
          <w:sz w:val="17"/>
          <w:szCs w:val="17"/>
        </w:rPr>
        <w:t>-</w:t>
      </w:r>
      <w:r>
        <w:rPr>
          <w:spacing w:val="52"/>
          <w:sz w:val="17"/>
          <w:szCs w:val="17"/>
        </w:rPr>
        <w:t>  </w:t>
      </w:r>
      <w:r>
        <w:rPr>
          <w:rFonts w:ascii="SimSun-ExtB" w:hAnsi="SimSun-ExtB" w:cs="SimSun-ExtB" w:eastAsia="SimSun-ExtB"/>
          <w:sz w:val="17"/>
          <w:szCs w:val="17"/>
        </w:rPr>
        <w:t>ேகாளா</w:t>
      </w:r>
      <w:r>
        <w:rPr>
          <w:spacing w:val="59"/>
          <w:w w:val="150"/>
          <w:sz w:val="17"/>
          <w:szCs w:val="17"/>
        </w:rPr>
        <w:t>  </w:t>
      </w:r>
      <w:r>
        <w:rPr>
          <w:rFonts w:ascii="SimSun-ExtB" w:hAnsi="SimSun-ExtB" w:cs="SimSun-ExtB" w:eastAsia="SimSun-ExtB"/>
          <w:w w:val="95"/>
          <w:sz w:val="17"/>
          <w:szCs w:val="17"/>
        </w:rPr>
        <w:t>பதிக</w:t>
      </w:r>
      <w:r>
        <w:rPr>
          <w:rFonts w:ascii="SimSun-ExtB" w:hAnsi="SimSun-ExtB" w:cs="SimSun-ExtB" w:eastAsia="SimSun-ExtB"/>
          <w:spacing w:val="24"/>
          <w:sz w:val="17"/>
          <w:szCs w:val="17"/>
        </w:rPr>
        <w:t> </w:t>
      </w:r>
      <w:r>
        <w:rPr>
          <w:rFonts w:ascii="Calibri" w:hAnsi="Calibri" w:cs="Calibri" w:eastAsia="Calibri"/>
          <w:sz w:val="17"/>
          <w:szCs w:val="17"/>
        </w:rPr>
        <w:t>,</w:t>
      </w:r>
      <w:r>
        <w:rPr>
          <w:spacing w:val="71"/>
          <w:sz w:val="17"/>
          <w:szCs w:val="17"/>
        </w:rPr>
        <w:t> </w:t>
      </w:r>
      <w:r>
        <w:rPr>
          <w:rFonts w:ascii="SimSun-ExtB" w:hAnsi="SimSun-ExtB" w:cs="SimSun-ExtB" w:eastAsia="SimSun-ExtB"/>
          <w:sz w:val="17"/>
          <w:szCs w:val="17"/>
        </w:rPr>
        <w:t>தி8நா5&amp;கரச</w:t>
      </w:r>
      <w:r>
        <w:rPr>
          <w:spacing w:val="48"/>
          <w:sz w:val="17"/>
          <w:szCs w:val="17"/>
        </w:rPr>
        <w:t>  </w:t>
      </w:r>
      <w:r>
        <w:rPr>
          <w:rFonts w:ascii="Calibri" w:hAnsi="Calibri" w:cs="Calibri" w:eastAsia="Calibri"/>
          <w:sz w:val="17"/>
          <w:szCs w:val="17"/>
        </w:rPr>
        <w:t>-</w:t>
      </w:r>
      <w:r>
        <w:rPr>
          <w:rFonts w:ascii="SimSun-ExtB" w:hAnsi="SimSun-ExtB" w:cs="SimSun-ExtB" w:eastAsia="SimSun-ExtB"/>
          <w:sz w:val="17"/>
          <w:szCs w:val="17"/>
        </w:rPr>
        <w:t>ெசா(</w:t>
      </w:r>
      <w:r>
        <w:rPr>
          <w:rFonts w:ascii="SimSun-ExtB" w:hAnsi="SimSun-ExtB" w:cs="SimSun-ExtB" w:eastAsia="SimSun-ExtB"/>
          <w:spacing w:val="23"/>
          <w:w w:val="110"/>
          <w:sz w:val="17"/>
          <w:szCs w:val="17"/>
        </w:rPr>
        <w:t>  </w:t>
      </w:r>
      <w:r>
        <w:rPr>
          <w:rFonts w:ascii="SimSun-ExtB" w:hAnsi="SimSun-ExtB" w:cs="SimSun-ExtB" w:eastAsia="SimSun-ExtB"/>
          <w:spacing w:val="-5"/>
          <w:w w:val="110"/>
          <w:sz w:val="17"/>
          <w:szCs w:val="17"/>
        </w:rPr>
        <w:t>ைண</w:t>
      </w:r>
    </w:p>
    <w:p>
      <w:pPr>
        <w:spacing w:line="355" w:lineRule="auto" w:before="106"/>
        <w:ind w:left="431" w:right="1141" w:firstLine="0"/>
        <w:jc w:val="both"/>
        <w:rPr>
          <w:rFonts w:ascii="SimSun-ExtB" w:hAnsi="SimSun-ExtB" w:cs="SimSun-ExtB" w:eastAsia="SimSun-ExtB"/>
          <w:sz w:val="17"/>
          <w:szCs w:val="17"/>
        </w:rPr>
      </w:pPr>
      <w:r>
        <w:rPr>
          <w:rFonts w:ascii="SimSun-ExtB" w:hAnsi="SimSun-ExtB" w:cs="SimSun-ExtB" w:eastAsia="SimSun-ExtB"/>
          <w:sz w:val="17"/>
          <w:szCs w:val="17"/>
        </w:rPr>
        <w:t>ேவதிய"</w:t>
      </w:r>
      <w:r>
        <w:rPr>
          <w:rFonts w:ascii="Calibri" w:hAnsi="Calibri" w:cs="Calibri" w:eastAsia="Calibri"/>
          <w:sz w:val="17"/>
          <w:szCs w:val="17"/>
        </w:rPr>
        <w:t>-</w:t>
      </w:r>
      <w:r>
        <w:rPr>
          <w:sz w:val="17"/>
          <w:szCs w:val="17"/>
        </w:rPr>
        <w:t> </w:t>
      </w:r>
      <w:r>
        <w:rPr>
          <w:rFonts w:ascii="SimSun-ExtB" w:hAnsi="SimSun-ExtB" w:cs="SimSun-ExtB" w:eastAsia="SimSun-ExtB"/>
          <w:sz w:val="17"/>
          <w:szCs w:val="17"/>
        </w:rPr>
        <w:t>நம&amp;சிவாய</w:t>
      </w:r>
      <w:r>
        <w:rPr>
          <w:sz w:val="17"/>
          <w:szCs w:val="17"/>
        </w:rPr>
        <w:t> </w:t>
      </w:r>
      <w:r>
        <w:rPr>
          <w:rFonts w:ascii="SimSun-ExtB" w:hAnsi="SimSun-ExtB" w:cs="SimSun-ExtB" w:eastAsia="SimSun-ExtB"/>
          <w:w w:val="85"/>
          <w:sz w:val="17"/>
          <w:szCs w:val="17"/>
        </w:rPr>
        <w:t>பதிக </w:t>
      </w:r>
      <w:r>
        <w:rPr>
          <w:rFonts w:ascii="Calibri" w:hAnsi="Calibri" w:cs="Calibri" w:eastAsia="Calibri"/>
          <w:sz w:val="17"/>
          <w:szCs w:val="17"/>
        </w:rPr>
        <w:t>,</w:t>
      </w:r>
      <w:r>
        <w:rPr>
          <w:sz w:val="17"/>
          <w:szCs w:val="17"/>
        </w:rPr>
        <w:t> </w:t>
      </w:r>
      <w:r>
        <w:rPr>
          <w:rFonts w:ascii="SimSun-ExtB" w:hAnsi="SimSun-ExtB" w:cs="SimSun-ExtB" w:eastAsia="SimSun-ExtB"/>
          <w:sz w:val="17"/>
          <w:szCs w:val="17"/>
        </w:rPr>
        <w:t>மாண,&amp;கவாசக</w:t>
      </w:r>
      <w:r>
        <w:rPr>
          <w:rFonts w:ascii="SimSun-ExtB" w:hAnsi="SimSun-ExtB" w:cs="SimSun-ExtB" w:eastAsia="SimSun-ExtB"/>
          <w:spacing w:val="-22"/>
          <w:sz w:val="17"/>
          <w:szCs w:val="17"/>
        </w:rPr>
        <w:t> </w:t>
      </w:r>
      <w:r>
        <w:rPr>
          <w:rFonts w:ascii="Calibri" w:hAnsi="Calibri" w:cs="Calibri" w:eastAsia="Calibri"/>
          <w:sz w:val="17"/>
          <w:szCs w:val="17"/>
        </w:rPr>
        <w:t>-</w:t>
      </w:r>
      <w:r>
        <w:rPr>
          <w:sz w:val="17"/>
          <w:szCs w:val="17"/>
        </w:rPr>
        <w:t> </w:t>
      </w:r>
      <w:r>
        <w:rPr>
          <w:rFonts w:ascii="SimSun-ExtB" w:hAnsi="SimSun-ExtB" w:cs="SimSun-ExtB" w:eastAsia="SimSun-ExtB"/>
          <w:sz w:val="17"/>
          <w:szCs w:val="17"/>
        </w:rPr>
        <w:t>தி8வாசக</w:t>
      </w:r>
      <w:r>
        <w:rPr>
          <w:spacing w:val="40"/>
          <w:sz w:val="17"/>
          <w:szCs w:val="17"/>
        </w:rPr>
        <w:t> </w:t>
      </w:r>
      <w:r>
        <w:rPr>
          <w:rFonts w:ascii="Calibri" w:hAnsi="Calibri" w:cs="Calibri" w:eastAsia="Calibri"/>
          <w:sz w:val="17"/>
          <w:szCs w:val="17"/>
        </w:rPr>
        <w:t>-</w:t>
      </w:r>
      <w:r>
        <w:rPr>
          <w:rFonts w:ascii="SimSun-ExtB" w:hAnsi="SimSun-ExtB" w:cs="SimSun-ExtB" w:eastAsia="SimSun-ExtB"/>
          <w:w w:val="85"/>
          <w:sz w:val="17"/>
          <w:szCs w:val="17"/>
        </w:rPr>
        <w:t>ேபா றி</w:t>
      </w:r>
      <w:r>
        <w:rPr>
          <w:sz w:val="17"/>
          <w:szCs w:val="17"/>
        </w:rPr>
        <w:t> </w:t>
      </w:r>
      <w:r>
        <w:rPr>
          <w:rFonts w:ascii="SimSun-ExtB" w:hAnsi="SimSun-ExtB" w:cs="SimSun-ExtB" w:eastAsia="SimSun-ExtB"/>
          <w:sz w:val="17"/>
          <w:szCs w:val="17"/>
        </w:rPr>
        <w:t>தி8</w:t>
      </w:r>
      <w:r>
        <w:rPr>
          <w:sz w:val="17"/>
          <w:szCs w:val="17"/>
        </w:rPr>
        <w:t> </w:t>
      </w:r>
      <w:r>
        <w:rPr>
          <w:rFonts w:ascii="SimSun-ExtB" w:hAnsi="SimSun-ExtB" w:cs="SimSun-ExtB" w:eastAsia="SimSun-ExtB"/>
          <w:w w:val="120"/>
          <w:sz w:val="17"/>
          <w:szCs w:val="17"/>
        </w:rPr>
        <w:t>அகவ(</w:t>
      </w:r>
      <w:r>
        <w:rPr>
          <w:rFonts w:ascii="Calibri" w:hAnsi="Calibri" w:cs="Calibri" w:eastAsia="Calibri"/>
          <w:w w:val="120"/>
          <w:sz w:val="17"/>
          <w:szCs w:val="17"/>
        </w:rPr>
        <w:t>,</w:t>
      </w:r>
      <w:r>
        <w:rPr>
          <w:w w:val="120"/>
          <w:sz w:val="17"/>
          <w:szCs w:val="17"/>
        </w:rPr>
        <w:t> </w:t>
      </w:r>
      <w:r>
        <w:rPr>
          <w:rFonts w:ascii="SimSun-ExtB" w:hAnsi="SimSun-ExtB" w:cs="SimSun-ExtB" w:eastAsia="SimSun-ExtB"/>
          <w:w w:val="120"/>
          <w:sz w:val="17"/>
          <w:szCs w:val="17"/>
        </w:rPr>
        <w:t>தி8&amp;</w:t>
      </w:r>
      <w:r>
        <w:rPr>
          <w:rFonts w:ascii="SimSun-ExtB" w:hAnsi="SimSun-ExtB" w:cs="SimSun-ExtB" w:eastAsia="SimSun-ExtB"/>
          <w:spacing w:val="-11"/>
          <w:w w:val="120"/>
          <w:sz w:val="17"/>
          <w:szCs w:val="17"/>
        </w:rPr>
        <w:t> </w:t>
      </w:r>
      <w:r>
        <w:rPr>
          <w:rFonts w:ascii="SimSun-ExtB" w:hAnsi="SimSun-ExtB" w:cs="SimSun-ExtB" w:eastAsia="SimSun-ExtB"/>
          <w:w w:val="85"/>
          <w:sz w:val="17"/>
          <w:szCs w:val="17"/>
        </w:rPr>
        <w:t>றி</w:t>
      </w:r>
      <w:r>
        <w:rPr>
          <w:rFonts w:ascii="SimSun-ExtB" w:hAnsi="SimSun-ExtB" w:cs="SimSun-ExtB" w:eastAsia="SimSun-ExtB"/>
          <w:spacing w:val="-3"/>
          <w:w w:val="85"/>
          <w:sz w:val="17"/>
          <w:szCs w:val="17"/>
        </w:rPr>
        <w:t> </w:t>
      </w:r>
      <w:r>
        <w:rPr>
          <w:rFonts w:ascii="SimSun-ExtB" w:hAnsi="SimSun-ExtB" w:cs="SimSun-ExtB" w:eastAsia="SimSun-ExtB"/>
          <w:w w:val="120"/>
          <w:sz w:val="17"/>
          <w:szCs w:val="17"/>
        </w:rPr>
        <w:t>Ц$</w:t>
      </w:r>
      <w:r>
        <w:rPr>
          <w:w w:val="120"/>
          <w:sz w:val="17"/>
          <w:szCs w:val="17"/>
        </w:rPr>
        <w:t> </w:t>
      </w:r>
      <w:r>
        <w:rPr>
          <w:rFonts w:ascii="SimSun-ExtB" w:hAnsi="SimSun-ExtB" w:cs="SimSun-ExtB" w:eastAsia="SimSun-ExtB"/>
          <w:w w:val="120"/>
          <w:sz w:val="17"/>
          <w:szCs w:val="17"/>
        </w:rPr>
        <w:t>ெதா&amp;ட</w:t>
      </w:r>
      <w:r>
        <w:rPr>
          <w:w w:val="120"/>
          <w:sz w:val="17"/>
          <w:szCs w:val="17"/>
        </w:rPr>
        <w:t> </w:t>
      </w:r>
      <w:r>
        <w:rPr>
          <w:rFonts w:ascii="SimSun-ExtB" w:hAnsi="SimSun-ExtB" w:cs="SimSun-ExtB" w:eastAsia="SimSun-ExtB"/>
          <w:sz w:val="17"/>
          <w:szCs w:val="17"/>
        </w:rPr>
        <w:t>நாயனா</w:t>
      </w:r>
      <w:r>
        <w:rPr>
          <w:rFonts w:ascii="SimSun-ExtB" w:hAnsi="SimSun-ExtB" w:cs="SimSun-ExtB" w:eastAsia="SimSun-ExtB"/>
          <w:spacing w:val="-22"/>
          <w:sz w:val="17"/>
          <w:szCs w:val="17"/>
        </w:rPr>
        <w:t> </w:t>
      </w:r>
      <w:r>
        <w:rPr>
          <w:rFonts w:ascii="Calibri" w:hAnsi="Calibri" w:cs="Calibri" w:eastAsia="Calibri"/>
          <w:sz w:val="17"/>
          <w:szCs w:val="17"/>
        </w:rPr>
        <w:t>-</w:t>
      </w:r>
      <w:r>
        <w:rPr>
          <w:w w:val="120"/>
          <w:sz w:val="17"/>
          <w:szCs w:val="17"/>
        </w:rPr>
        <w:t> </w:t>
      </w:r>
      <w:r>
        <w:rPr>
          <w:rFonts w:ascii="SimSun-ExtB" w:hAnsi="SimSun-ExtB" w:cs="SimSun-ExtB" w:eastAsia="SimSun-ExtB"/>
          <w:w w:val="120"/>
          <w:sz w:val="17"/>
          <w:szCs w:val="17"/>
        </w:rPr>
        <w:t>ைவணவ</w:t>
      </w:r>
      <w:r>
        <w:rPr>
          <w:w w:val="120"/>
          <w:sz w:val="17"/>
          <w:szCs w:val="17"/>
        </w:rPr>
        <w:t> </w:t>
      </w:r>
      <w:r>
        <w:rPr>
          <w:rFonts w:ascii="SimSun-ExtB" w:hAnsi="SimSun-ExtB" w:cs="SimSun-ExtB" w:eastAsia="SimSun-ExtB"/>
          <w:sz w:val="17"/>
          <w:szCs w:val="17"/>
        </w:rPr>
        <w:t>சமய</w:t>
      </w:r>
      <w:r>
        <w:rPr>
          <w:spacing w:val="80"/>
          <w:sz w:val="17"/>
          <w:szCs w:val="17"/>
        </w:rPr>
        <w:t> </w:t>
      </w:r>
      <w:r>
        <w:rPr>
          <w:rFonts w:ascii="Calibri" w:hAnsi="Calibri" w:cs="Calibri" w:eastAsia="Calibri"/>
          <w:sz w:val="17"/>
          <w:szCs w:val="17"/>
        </w:rPr>
        <w:t>–</w:t>
      </w:r>
      <w:r>
        <w:rPr>
          <w:rFonts w:ascii="SimSun-ExtB" w:hAnsi="SimSun-ExtB" w:cs="SimSun-ExtB" w:eastAsia="SimSun-ExtB"/>
          <w:sz w:val="17"/>
          <w:szCs w:val="17"/>
        </w:rPr>
        <w:t>ெபா யா2வா</w:t>
      </w:r>
      <w:r>
        <w:rPr>
          <w:rFonts w:ascii="SimSun-ExtB" w:hAnsi="SimSun-ExtB" w:cs="SimSun-ExtB" w:eastAsia="SimSun-ExtB"/>
          <w:spacing w:val="-22"/>
          <w:sz w:val="17"/>
          <w:szCs w:val="17"/>
        </w:rPr>
        <w:t> </w:t>
      </w:r>
      <w:r>
        <w:rPr>
          <w:rFonts w:ascii="Calibri" w:hAnsi="Calibri" w:cs="Calibri" w:eastAsia="Calibri"/>
          <w:sz w:val="17"/>
          <w:szCs w:val="17"/>
        </w:rPr>
        <w:t>,</w:t>
      </w:r>
      <w:r>
        <w:rPr>
          <w:spacing w:val="40"/>
          <w:sz w:val="17"/>
          <w:szCs w:val="17"/>
        </w:rPr>
        <w:t> </w:t>
      </w:r>
      <w:r>
        <w:rPr>
          <w:rFonts w:ascii="SimSun-ExtB" w:hAnsi="SimSun-ExtB" w:cs="SimSun-ExtB" w:eastAsia="SimSun-ExtB"/>
          <w:sz w:val="17"/>
          <w:szCs w:val="17"/>
        </w:rPr>
        <w:t>சா&amp;க</w:t>
      </w:r>
      <w:r>
        <w:rPr>
          <w:spacing w:val="80"/>
          <w:sz w:val="17"/>
          <w:szCs w:val="17"/>
        </w:rPr>
        <w:t> </w:t>
      </w:r>
      <w:r>
        <w:rPr>
          <w:rFonts w:ascii="Calibri" w:hAnsi="Calibri" w:cs="Calibri" w:eastAsia="Calibri"/>
          <w:sz w:val="17"/>
          <w:szCs w:val="17"/>
        </w:rPr>
        <w:t>-</w:t>
      </w:r>
      <w:r>
        <w:rPr>
          <w:sz w:val="17"/>
          <w:szCs w:val="17"/>
        </w:rPr>
        <w:t> </w:t>
      </w:r>
      <w:r>
        <w:rPr>
          <w:rFonts w:ascii="SimSun-ExtB" w:hAnsi="SimSun-ExtB" w:cs="SimSun-ExtB" w:eastAsia="SimSun-ExtB"/>
          <w:sz w:val="17"/>
          <w:szCs w:val="17"/>
        </w:rPr>
        <w:t>காQசி</w:t>
      </w:r>
      <w:r>
        <w:rPr>
          <w:sz w:val="17"/>
          <w:szCs w:val="17"/>
        </w:rPr>
        <w:t> </w:t>
      </w:r>
      <w:r>
        <w:rPr>
          <w:rFonts w:ascii="SimSun-ExtB" w:hAnsi="SimSun-ExtB" w:cs="SimSun-ExtB" w:eastAsia="SimSun-ExtB"/>
          <w:spacing w:val="-2"/>
          <w:sz w:val="17"/>
          <w:szCs w:val="17"/>
        </w:rPr>
        <w:t>காமா*சி</w:t>
      </w:r>
      <w:r>
        <w:rPr>
          <w:spacing w:val="19"/>
          <w:sz w:val="17"/>
          <w:szCs w:val="17"/>
        </w:rPr>
        <w:t> </w:t>
      </w:r>
      <w:r>
        <w:rPr>
          <w:rFonts w:ascii="SimSun-ExtB" w:hAnsi="SimSun-ExtB" w:cs="SimSun-ExtB" w:eastAsia="SimSun-ExtB"/>
          <w:spacing w:val="-2"/>
          <w:sz w:val="17"/>
          <w:szCs w:val="17"/>
        </w:rPr>
        <w:t>அ</w:t>
      </w:r>
      <w:r>
        <w:rPr>
          <w:rFonts w:ascii="SimSun-ExtB" w:hAnsi="SimSun-ExtB" w:cs="SimSun-ExtB" w:eastAsia="SimSun-ExtB"/>
          <w:spacing w:val="6"/>
          <w:w w:val="120"/>
          <w:sz w:val="17"/>
          <w:szCs w:val="17"/>
        </w:rPr>
        <w:t> </w:t>
      </w:r>
      <w:r>
        <w:rPr>
          <w:rFonts w:ascii="SimSun-ExtB" w:hAnsi="SimSun-ExtB" w:cs="SimSun-ExtB" w:eastAsia="SimSun-ExtB"/>
          <w:spacing w:val="-2"/>
          <w:w w:val="120"/>
          <w:sz w:val="17"/>
          <w:szCs w:val="17"/>
        </w:rPr>
        <w:t>ம"</w:t>
      </w:r>
      <w:r>
        <w:rPr>
          <w:rFonts w:ascii="Calibri" w:hAnsi="Calibri" w:cs="Calibri" w:eastAsia="Calibri"/>
          <w:spacing w:val="-2"/>
          <w:w w:val="120"/>
          <w:sz w:val="17"/>
          <w:szCs w:val="17"/>
        </w:rPr>
        <w:t>-</w:t>
      </w:r>
      <w:r>
        <w:rPr>
          <w:spacing w:val="39"/>
          <w:w w:val="120"/>
          <w:sz w:val="17"/>
          <w:szCs w:val="17"/>
        </w:rPr>
        <w:t> </w:t>
      </w:r>
      <w:r>
        <w:rPr>
          <w:rFonts w:ascii="SimSun-ExtB" w:hAnsi="SimSun-ExtB" w:cs="SimSun-ExtB" w:eastAsia="SimSun-ExtB"/>
          <w:spacing w:val="-2"/>
          <w:w w:val="85"/>
          <w:sz w:val="17"/>
          <w:szCs w:val="17"/>
        </w:rPr>
        <w:t>ஆதிச</w:t>
      </w:r>
      <w:r>
        <w:rPr>
          <w:rFonts w:ascii="SimSun-ExtB" w:hAnsi="SimSun-ExtB" w:cs="SimSun-ExtB" w:eastAsia="SimSun-ExtB"/>
          <w:spacing w:val="12"/>
          <w:w w:val="120"/>
          <w:sz w:val="17"/>
          <w:szCs w:val="17"/>
        </w:rPr>
        <w:t> </w:t>
      </w:r>
      <w:r>
        <w:rPr>
          <w:rFonts w:ascii="SimSun-ExtB" w:hAnsi="SimSun-ExtB" w:cs="SimSun-ExtB" w:eastAsia="SimSun-ExtB"/>
          <w:spacing w:val="-2"/>
          <w:w w:val="120"/>
          <w:sz w:val="17"/>
          <w:szCs w:val="17"/>
        </w:rPr>
        <w:t>கர8</w:t>
      </w:r>
      <w:r>
        <w:rPr>
          <w:spacing w:val="34"/>
          <w:w w:val="120"/>
          <w:sz w:val="17"/>
          <w:szCs w:val="17"/>
        </w:rPr>
        <w:t>  </w:t>
      </w:r>
      <w:r>
        <w:rPr>
          <w:rFonts w:ascii="SimSun-ExtB" w:hAnsi="SimSun-ExtB" w:cs="SimSun-ExtB" w:eastAsia="SimSun-ExtB"/>
          <w:spacing w:val="-2"/>
          <w:sz w:val="17"/>
          <w:szCs w:val="17"/>
        </w:rPr>
        <w:t>காமா*சி</w:t>
      </w:r>
      <w:r>
        <w:rPr>
          <w:spacing w:val="23"/>
          <w:sz w:val="17"/>
          <w:szCs w:val="17"/>
        </w:rPr>
        <w:t> </w:t>
      </w:r>
      <w:r>
        <w:rPr>
          <w:rFonts w:ascii="SimSun-ExtB" w:hAnsi="SimSun-ExtB" w:cs="SimSun-ExtB" w:eastAsia="SimSun-ExtB"/>
          <w:spacing w:val="-2"/>
          <w:sz w:val="17"/>
          <w:szCs w:val="17"/>
        </w:rPr>
        <w:t>அ</w:t>
      </w:r>
      <w:r>
        <w:rPr>
          <w:rFonts w:ascii="SimSun-ExtB" w:hAnsi="SimSun-ExtB" w:cs="SimSun-ExtB" w:eastAsia="SimSun-ExtB"/>
          <w:spacing w:val="-8"/>
          <w:w w:val="135"/>
          <w:sz w:val="17"/>
          <w:szCs w:val="17"/>
        </w:rPr>
        <w:t> </w:t>
      </w:r>
      <w:r>
        <w:rPr>
          <w:rFonts w:ascii="SimSun-ExtB" w:hAnsi="SimSun-ExtB" w:cs="SimSun-ExtB" w:eastAsia="SimSun-ExtB"/>
          <w:spacing w:val="-2"/>
          <w:w w:val="135"/>
          <w:sz w:val="17"/>
          <w:szCs w:val="17"/>
        </w:rPr>
        <w:t>ம"</w:t>
      </w:r>
    </w:p>
    <w:p>
      <w:pPr>
        <w:spacing w:line="177" w:lineRule="exact" w:before="0"/>
        <w:ind w:left="0" w:right="1143" w:firstLine="0"/>
        <w:jc w:val="right"/>
        <w:rPr>
          <w:rFonts w:ascii="Calibri"/>
          <w:b/>
          <w:sz w:val="17"/>
        </w:rPr>
      </w:pPr>
      <w:r>
        <w:rPr>
          <w:rFonts w:ascii="Calibri"/>
          <w:b/>
          <w:spacing w:val="-5"/>
          <w:sz w:val="17"/>
        </w:rPr>
        <w:t>12</w:t>
      </w:r>
    </w:p>
    <w:p>
      <w:pPr>
        <w:tabs>
          <w:tab w:pos="1788" w:val="left" w:leader="none"/>
        </w:tabs>
        <w:spacing w:before="65"/>
        <w:ind w:left="431" w:right="0" w:firstLine="0"/>
        <w:jc w:val="left"/>
        <w:rPr>
          <w:rFonts w:ascii="SimSun-ExtB" w:hAnsi="SimSun-ExtB" w:cs="SimSun-ExtB" w:eastAsia="SimSun-ExtB"/>
          <w:sz w:val="17"/>
          <w:szCs w:val="17"/>
        </w:rPr>
      </w:pPr>
      <w:r>
        <w:rPr>
          <w:rFonts w:ascii="SimSun-ExtB" w:hAnsi="SimSun-ExtB" w:cs="SimSun-ExtB" w:eastAsia="SimSun-ExtB"/>
          <w:sz w:val="17"/>
          <w:szCs w:val="17"/>
        </w:rPr>
        <w:t>அல</w:t>
      </w:r>
      <w:r>
        <w:rPr>
          <w:spacing w:val="62"/>
          <w:w w:val="150"/>
          <w:sz w:val="17"/>
          <w:szCs w:val="17"/>
        </w:rPr>
        <w:t>  </w:t>
      </w:r>
      <w:r>
        <w:rPr>
          <w:rFonts w:ascii="SimSun-ExtB" w:hAnsi="SimSun-ExtB" w:cs="SimSun-ExtB" w:eastAsia="SimSun-ExtB"/>
          <w:w w:val="65"/>
          <w:sz w:val="17"/>
          <w:szCs w:val="17"/>
        </w:rPr>
        <w:t>–</w:t>
      </w:r>
      <w:r>
        <w:rPr>
          <w:spacing w:val="49"/>
          <w:sz w:val="17"/>
          <w:szCs w:val="17"/>
        </w:rPr>
        <w:t> </w:t>
      </w:r>
      <w:r>
        <w:rPr>
          <w:rFonts w:ascii="SimSun-ExtB" w:hAnsi="SimSun-ExtB" w:cs="SimSun-ExtB" w:eastAsia="SimSun-ExtB"/>
          <w:spacing w:val="-5"/>
          <w:sz w:val="17"/>
          <w:szCs w:val="17"/>
        </w:rPr>
        <w:t>IV</w:t>
      </w:r>
      <w:r>
        <w:rPr>
          <w:sz w:val="17"/>
          <w:szCs w:val="17"/>
        </w:rPr>
        <w:tab/>
      </w:r>
      <w:r>
        <w:rPr>
          <w:rFonts w:ascii="SimSun-ExtB" w:hAnsi="SimSun-ExtB" w:cs="SimSun-ExtB" w:eastAsia="SimSun-ExtB"/>
          <w:sz w:val="17"/>
          <w:szCs w:val="17"/>
        </w:rPr>
        <w:t>இல&amp;கியЈ</w:t>
      </w:r>
      <w:r>
        <w:rPr>
          <w:spacing w:val="76"/>
          <w:sz w:val="17"/>
          <w:szCs w:val="17"/>
        </w:rPr>
        <w:t>  </w:t>
      </w:r>
      <w:r>
        <w:rPr>
          <w:rFonts w:ascii="SimSun-ExtB" w:hAnsi="SimSun-ExtB" w:cs="SimSun-ExtB" w:eastAsia="SimSun-ExtB"/>
          <w:sz w:val="17"/>
          <w:szCs w:val="17"/>
        </w:rPr>
        <w:t>கண,த</w:t>
      </w:r>
      <w:r>
        <w:rPr>
          <w:spacing w:val="43"/>
          <w:sz w:val="17"/>
          <w:szCs w:val="17"/>
        </w:rPr>
        <w:t> </w:t>
      </w:r>
      <w:r>
        <w:rPr>
          <w:rFonts w:ascii="SimSun-ExtB" w:hAnsi="SimSun-ExtB" w:cs="SimSun-ExtB" w:eastAsia="SimSun-ExtB"/>
          <w:spacing w:val="-2"/>
          <w:sz w:val="17"/>
          <w:szCs w:val="17"/>
        </w:rPr>
        <w:t>அறிவ,யV </w:t>
      </w:r>
    </w:p>
    <w:p>
      <w:pPr>
        <w:spacing w:line="357" w:lineRule="auto" w:before="103"/>
        <w:ind w:left="431" w:right="1138" w:firstLine="0"/>
        <w:jc w:val="both"/>
        <w:rPr>
          <w:rFonts w:ascii="SimSun-ExtB" w:hAnsi="SimSun-ExtB" w:cs="SimSun-ExtB" w:eastAsia="SimSun-ExtB"/>
          <w:sz w:val="17"/>
          <w:szCs w:val="17"/>
        </w:rPr>
      </w:pPr>
      <w:r>
        <w:rPr>
          <w:rFonts w:ascii="SimSun-ExtB" w:hAnsi="SimSun-ExtB" w:cs="SimSun-ExtB" w:eastAsia="SimSun-ExtB"/>
          <w:sz w:val="17"/>
          <w:szCs w:val="17"/>
        </w:rPr>
        <w:t>ேபாைதயனா</w:t>
      </w:r>
      <w:r>
        <w:rPr>
          <w:spacing w:val="80"/>
          <w:sz w:val="17"/>
          <w:szCs w:val="17"/>
        </w:rPr>
        <w:t> </w:t>
      </w:r>
      <w:r>
        <w:rPr>
          <w:rFonts w:ascii="SimSun-ExtB" w:hAnsi="SimSun-ExtB" w:cs="SimSun-ExtB" w:eastAsia="SimSun-ExtB"/>
          <w:sz w:val="17"/>
          <w:szCs w:val="17"/>
        </w:rPr>
        <w:t>க</w:t>
      </w:r>
      <w:r>
        <w:rPr>
          <w:rFonts w:ascii="SimSun-ExtB" w:hAnsi="SimSun-ExtB" w:cs="SimSun-ExtB" w:eastAsia="SimSun-ExtB"/>
          <w:spacing w:val="-12"/>
          <w:sz w:val="17"/>
          <w:szCs w:val="17"/>
        </w:rPr>
        <w:t> </w:t>
      </w:r>
      <w:r>
        <w:rPr>
          <w:rFonts w:ascii="SimSun-ExtB" w:hAnsi="SimSun-ExtB" w:cs="SimSun-ExtB" w:eastAsia="SimSun-ExtB"/>
          <w:w w:val="135"/>
          <w:sz w:val="17"/>
          <w:szCs w:val="17"/>
        </w:rPr>
        <w:t>ண</w:t>
      </w:r>
      <w:r>
        <w:rPr>
          <w:spacing w:val="80"/>
          <w:w w:val="135"/>
          <w:sz w:val="17"/>
          <w:szCs w:val="17"/>
        </w:rPr>
        <w:t> </w:t>
      </w:r>
      <w:r>
        <w:rPr>
          <w:rFonts w:ascii="SimSun-ExtB" w:hAnsi="SimSun-ExtB" w:cs="SimSun-ExtB" w:eastAsia="SimSun-ExtB"/>
          <w:w w:val="110"/>
          <w:sz w:val="17"/>
          <w:szCs w:val="17"/>
        </w:rPr>
        <w:t>க&amp;டறித(</w:t>
      </w:r>
      <w:r>
        <w:rPr>
          <w:w w:val="110"/>
          <w:sz w:val="17"/>
          <w:szCs w:val="17"/>
        </w:rPr>
        <w:t> </w:t>
      </w:r>
      <w:r>
        <w:rPr>
          <w:rFonts w:ascii="Calibri" w:hAnsi="Calibri" w:cs="Calibri" w:eastAsia="Calibri"/>
          <w:sz w:val="17"/>
          <w:szCs w:val="17"/>
        </w:rPr>
        <w:t>-</w:t>
      </w:r>
      <w:r>
        <w:rPr>
          <w:rFonts w:ascii="SimSun-ExtB" w:hAnsi="SimSun-ExtB" w:cs="SimSun-ExtB" w:eastAsia="SimSun-ExtB"/>
          <w:spacing w:val="80"/>
          <w:w w:val="150"/>
          <w:sz w:val="17"/>
          <w:szCs w:val="17"/>
        </w:rPr>
        <w:t> </w:t>
      </w:r>
      <w:r>
        <w:rPr>
          <w:rFonts w:ascii="SimSun-ExtB" w:hAnsi="SimSun-ExtB" w:cs="SimSun-ExtB" w:eastAsia="SimSun-ExtB"/>
          <w:w w:val="135"/>
          <w:sz w:val="17"/>
          <w:szCs w:val="17"/>
        </w:rPr>
        <w:t>&amp;ைகP</w:t>
      </w:r>
      <w:r>
        <w:rPr>
          <w:spacing w:val="80"/>
          <w:w w:val="135"/>
          <w:sz w:val="17"/>
          <w:szCs w:val="17"/>
        </w:rPr>
        <w:t> </w:t>
      </w:r>
      <w:r>
        <w:rPr>
          <w:rFonts w:ascii="SimSun-ExtB" w:hAnsi="SimSun-ExtB" w:cs="SimSun-ExtB" w:eastAsia="SimSun-ExtB"/>
          <w:sz w:val="17"/>
          <w:szCs w:val="17"/>
        </w:rPr>
        <w:t>கா1</w:t>
      </w:r>
      <w:r>
        <w:rPr>
          <w:spacing w:val="40"/>
          <w:sz w:val="17"/>
          <w:szCs w:val="17"/>
        </w:rPr>
        <w:t> </w:t>
      </w:r>
      <w:r>
        <w:rPr>
          <w:rFonts w:ascii="SimSun-ExtB" w:hAnsi="SimSun-ExtB" w:cs="SimSun-ExtB" w:eastAsia="SimSun-ExtB"/>
          <w:sz w:val="17"/>
          <w:szCs w:val="17"/>
        </w:rPr>
        <w:t>நாயனா</w:t>
      </w:r>
      <w:r>
        <w:rPr>
          <w:spacing w:val="80"/>
          <w:sz w:val="17"/>
          <w:szCs w:val="17"/>
        </w:rPr>
        <w:t> </w:t>
      </w:r>
      <w:r>
        <w:rPr>
          <w:rFonts w:ascii="SimSun-ExtB" w:hAnsi="SimSun-ExtB" w:cs="SimSun-ExtB" w:eastAsia="SimSun-ExtB"/>
          <w:sz w:val="17"/>
          <w:szCs w:val="17"/>
        </w:rPr>
        <w:t>கண&amp;கதிகார</w:t>
      </w:r>
      <w:r>
        <w:rPr>
          <w:spacing w:val="80"/>
          <w:sz w:val="17"/>
          <w:szCs w:val="17"/>
        </w:rPr>
        <w:t> </w:t>
      </w:r>
      <w:r>
        <w:rPr>
          <w:rFonts w:ascii="Calibri" w:hAnsi="Calibri" w:cs="Calibri" w:eastAsia="Calibri"/>
          <w:sz w:val="17"/>
          <w:szCs w:val="17"/>
        </w:rPr>
        <w:t>-</w:t>
      </w:r>
      <w:r>
        <w:rPr>
          <w:sz w:val="17"/>
          <w:szCs w:val="17"/>
        </w:rPr>
        <w:t> </w:t>
      </w:r>
      <w:r>
        <w:rPr>
          <w:rFonts w:ascii="SimSun-ExtB" w:hAnsi="SimSun-ExtB" w:cs="SimSun-ExtB" w:eastAsia="SimSun-ExtB"/>
          <w:w w:val="135"/>
          <w:sz w:val="17"/>
          <w:szCs w:val="17"/>
        </w:rPr>
        <w:t>எ"</w:t>
      </w:r>
      <w:r>
        <w:rPr>
          <w:w w:val="135"/>
          <w:sz w:val="17"/>
          <w:szCs w:val="17"/>
        </w:rPr>
        <w:t> </w:t>
      </w:r>
      <w:r>
        <w:rPr>
          <w:rFonts w:ascii="SimSun-ExtB" w:hAnsi="SimSun-ExtB" w:cs="SimSun-ExtB" w:eastAsia="SimSun-ExtB"/>
          <w:sz w:val="17"/>
          <w:szCs w:val="17"/>
        </w:rPr>
        <w:t>அறித(</w:t>
      </w:r>
      <w:r>
        <w:rPr>
          <w:sz w:val="17"/>
          <w:szCs w:val="17"/>
        </w:rPr>
        <w:t> </w:t>
      </w:r>
      <w:r>
        <w:rPr>
          <w:rFonts w:ascii="Calibri" w:hAnsi="Calibri" w:cs="Calibri" w:eastAsia="Calibri"/>
          <w:sz w:val="17"/>
          <w:szCs w:val="17"/>
        </w:rPr>
        <w:t>-</w:t>
      </w:r>
      <w:r>
        <w:rPr>
          <w:spacing w:val="-6"/>
          <w:sz w:val="17"/>
          <w:szCs w:val="17"/>
        </w:rPr>
        <w:t> </w:t>
      </w:r>
      <w:r>
        <w:rPr>
          <w:rFonts w:ascii="SimSun-ExtB" w:hAnsi="SimSun-ExtB" w:cs="SimSun-ExtB" w:eastAsia="SimSun-ExtB"/>
          <w:sz w:val="17"/>
          <w:szCs w:val="17"/>
        </w:rPr>
        <w:t>நில</w:t>
      </w:r>
      <w:r>
        <w:rPr>
          <w:sz w:val="17"/>
          <w:szCs w:val="17"/>
        </w:rPr>
        <w:t> </w:t>
      </w:r>
      <w:r>
        <w:rPr>
          <w:rFonts w:ascii="SimSun-ExtB" w:hAnsi="SimSun-ExtB" w:cs="SimSun-ExtB" w:eastAsia="SimSun-ExtB"/>
          <w:sz w:val="17"/>
          <w:szCs w:val="17"/>
        </w:rPr>
        <w:t>வள</w:t>
      </w:r>
      <w:r>
        <w:rPr>
          <w:rFonts w:ascii="SimSun-ExtB" w:hAnsi="SimSun-ExtB" w:cs="SimSun-ExtB" w:eastAsia="SimSun-ExtB"/>
          <w:spacing w:val="-5"/>
          <w:sz w:val="17"/>
          <w:szCs w:val="17"/>
        </w:rPr>
        <w:t> </w:t>
      </w:r>
      <w:r>
        <w:rPr>
          <w:rFonts w:ascii="SimSun-ExtB" w:hAnsi="SimSun-ExtB" w:cs="SimSun-ExtB" w:eastAsia="SimSun-ExtB"/>
          <w:sz w:val="17"/>
          <w:szCs w:val="17"/>
        </w:rPr>
        <w:t>அறித(</w:t>
      </w:r>
      <w:r>
        <w:rPr>
          <w:sz w:val="17"/>
          <w:szCs w:val="17"/>
        </w:rPr>
        <w:t> </w:t>
      </w:r>
      <w:r>
        <w:rPr>
          <w:rFonts w:ascii="Calibri" w:hAnsi="Calibri" w:cs="Calibri" w:eastAsia="Calibri"/>
          <w:sz w:val="17"/>
          <w:szCs w:val="17"/>
        </w:rPr>
        <w:t>-</w:t>
      </w:r>
      <w:r>
        <w:rPr>
          <w:spacing w:val="-7"/>
          <w:sz w:val="17"/>
          <w:szCs w:val="17"/>
        </w:rPr>
        <w:t> </w:t>
      </w:r>
      <w:r>
        <w:rPr>
          <w:rFonts w:ascii="SimSun-ExtB" w:hAnsi="SimSun-ExtB" w:cs="SimSun-ExtB" w:eastAsia="SimSun-ExtB"/>
          <w:w w:val="135"/>
          <w:sz w:val="17"/>
          <w:szCs w:val="17"/>
        </w:rPr>
        <w:t>]*ப</w:t>
      </w:r>
      <w:r>
        <w:rPr>
          <w:w w:val="135"/>
          <w:sz w:val="17"/>
          <w:szCs w:val="17"/>
        </w:rPr>
        <w:t> </w:t>
      </w:r>
      <w:r>
        <w:rPr>
          <w:rFonts w:ascii="SimSun-ExtB" w:hAnsi="SimSun-ExtB" w:cs="SimSun-ExtB" w:eastAsia="SimSun-ExtB"/>
          <w:sz w:val="17"/>
          <w:szCs w:val="17"/>
        </w:rPr>
        <w:t>அறித(</w:t>
      </w:r>
      <w:r>
        <w:rPr>
          <w:sz w:val="17"/>
          <w:szCs w:val="17"/>
        </w:rPr>
        <w:t> </w:t>
      </w:r>
      <w:r>
        <w:rPr>
          <w:rFonts w:ascii="Calibri" w:hAnsi="Calibri" w:cs="Calibri" w:eastAsia="Calibri"/>
          <w:sz w:val="17"/>
          <w:szCs w:val="17"/>
        </w:rPr>
        <w:t>-</w:t>
      </w:r>
      <w:r>
        <w:rPr>
          <w:spacing w:val="-7"/>
          <w:sz w:val="17"/>
          <w:szCs w:val="17"/>
        </w:rPr>
        <w:t> </w:t>
      </w:r>
      <w:r>
        <w:rPr>
          <w:rFonts w:ascii="SimSun-ExtB" w:hAnsi="SimSun-ExtB" w:cs="SimSun-ExtB" w:eastAsia="SimSun-ExtB"/>
          <w:sz w:val="17"/>
          <w:szCs w:val="17"/>
        </w:rPr>
        <w:t>களQசியறித(</w:t>
      </w:r>
      <w:r>
        <w:rPr>
          <w:sz w:val="17"/>
          <w:szCs w:val="17"/>
        </w:rPr>
        <w:t> </w:t>
      </w:r>
      <w:r>
        <w:rPr>
          <w:rFonts w:ascii="Calibri" w:hAnsi="Calibri" w:cs="Calibri" w:eastAsia="Calibri"/>
          <w:sz w:val="17"/>
          <w:szCs w:val="17"/>
        </w:rPr>
        <w:t>-</w:t>
      </w:r>
      <w:r>
        <w:rPr>
          <w:spacing w:val="-7"/>
          <w:sz w:val="17"/>
          <w:szCs w:val="17"/>
        </w:rPr>
        <w:t> </w:t>
      </w:r>
      <w:r>
        <w:rPr>
          <w:rFonts w:ascii="SimSun-ExtB" w:hAnsi="SimSun-ExtB" w:cs="SimSun-ExtB" w:eastAsia="SimSun-ExtB"/>
          <w:sz w:val="17"/>
          <w:szCs w:val="17"/>
        </w:rPr>
        <w:t>எைட</w:t>
      </w:r>
      <w:r>
        <w:rPr>
          <w:sz w:val="17"/>
          <w:szCs w:val="17"/>
        </w:rPr>
        <w:t> </w:t>
      </w:r>
      <w:r>
        <w:rPr>
          <w:rFonts w:ascii="SimSun-ExtB" w:hAnsi="SimSun-ExtB" w:cs="SimSun-ExtB" w:eastAsia="SimSun-ExtB"/>
          <w:sz w:val="17"/>
          <w:szCs w:val="17"/>
        </w:rPr>
        <w:t>அறித(</w:t>
      </w:r>
      <w:r>
        <w:rPr>
          <w:rFonts w:ascii="Calibri" w:hAnsi="Calibri" w:cs="Calibri" w:eastAsia="Calibri"/>
          <w:sz w:val="17"/>
          <w:szCs w:val="17"/>
        </w:rPr>
        <w:t>-</w:t>
      </w:r>
      <w:r>
        <w:rPr>
          <w:spacing w:val="40"/>
          <w:sz w:val="17"/>
          <w:szCs w:val="17"/>
        </w:rPr>
        <w:t> </w:t>
      </w:r>
      <w:r>
        <w:rPr>
          <w:rFonts w:ascii="SimSun-ExtB" w:hAnsi="SimSun-ExtB" w:cs="SimSun-ExtB" w:eastAsia="SimSun-ExtB"/>
          <w:sz w:val="17"/>
          <w:szCs w:val="17"/>
        </w:rPr>
        <w:t>நாழிைக</w:t>
      </w:r>
      <w:r>
        <w:rPr>
          <w:sz w:val="17"/>
          <w:szCs w:val="17"/>
        </w:rPr>
        <w:t> </w:t>
      </w:r>
      <w:r>
        <w:rPr>
          <w:rFonts w:ascii="SimSun-ExtB" w:hAnsi="SimSun-ExtB" w:cs="SimSun-ExtB" w:eastAsia="SimSun-ExtB"/>
          <w:sz w:val="17"/>
          <w:szCs w:val="17"/>
        </w:rPr>
        <w:t>அறித(</w:t>
      </w:r>
      <w:r>
        <w:rPr>
          <w:rFonts w:ascii="Calibri" w:hAnsi="Calibri" w:cs="Calibri" w:eastAsia="Calibri"/>
          <w:sz w:val="17"/>
          <w:szCs w:val="17"/>
        </w:rPr>
        <w:t>-</w:t>
      </w:r>
      <w:r>
        <w:rPr>
          <w:spacing w:val="80"/>
          <w:sz w:val="17"/>
          <w:szCs w:val="17"/>
        </w:rPr>
        <w:t> </w:t>
      </w:r>
      <w:r>
        <w:rPr>
          <w:rFonts w:ascii="SimSun-ExtB" w:hAnsi="SimSun-ExtB" w:cs="SimSun-ExtB" w:eastAsia="SimSun-ExtB"/>
          <w:sz w:val="17"/>
          <w:szCs w:val="17"/>
        </w:rPr>
        <w:t>அகைவ</w:t>
      </w:r>
      <w:r>
        <w:rPr>
          <w:spacing w:val="80"/>
          <w:sz w:val="17"/>
          <w:szCs w:val="17"/>
        </w:rPr>
        <w:t> </w:t>
      </w:r>
      <w:r>
        <w:rPr>
          <w:rFonts w:ascii="SimSun-ExtB" w:hAnsi="SimSun-ExtB" w:cs="SimSun-ExtB" w:eastAsia="SimSun-ExtB"/>
          <w:sz w:val="17"/>
          <w:szCs w:val="17"/>
        </w:rPr>
        <w:t>அறித(</w:t>
      </w:r>
      <w:r>
        <w:rPr>
          <w:spacing w:val="80"/>
          <w:sz w:val="17"/>
          <w:szCs w:val="17"/>
        </w:rPr>
        <w:t> </w:t>
      </w:r>
      <w:r>
        <w:rPr>
          <w:rFonts w:ascii="Calibri" w:hAnsi="Calibri" w:cs="Calibri" w:eastAsia="Calibri"/>
          <w:sz w:val="17"/>
          <w:szCs w:val="17"/>
        </w:rPr>
        <w:t>-</w:t>
      </w:r>
      <w:r>
        <w:rPr>
          <w:rFonts w:ascii="SimSun-ExtB" w:hAnsi="SimSun-ExtB" w:cs="SimSun-ExtB" w:eastAsia="SimSun-ExtB"/>
          <w:sz w:val="17"/>
          <w:szCs w:val="17"/>
        </w:rPr>
        <w:t>ேதவகால</w:t>
      </w:r>
      <w:r>
        <w:rPr>
          <w:spacing w:val="80"/>
          <w:sz w:val="17"/>
          <w:szCs w:val="17"/>
        </w:rPr>
        <w:t>  </w:t>
      </w:r>
      <w:r>
        <w:rPr>
          <w:rFonts w:ascii="SimSun-ExtB" w:hAnsi="SimSun-ExtB" w:cs="SimSun-ExtB" w:eastAsia="SimSun-ExtB"/>
          <w:sz w:val="17"/>
          <w:szCs w:val="17"/>
        </w:rPr>
        <w:t>அறித(</w:t>
      </w:r>
      <w:r>
        <w:rPr>
          <w:rFonts w:ascii="Calibri" w:hAnsi="Calibri" w:cs="Calibri" w:eastAsia="Calibri"/>
          <w:sz w:val="17"/>
          <w:szCs w:val="17"/>
        </w:rPr>
        <w:t>-</w:t>
      </w:r>
      <w:r>
        <w:rPr>
          <w:spacing w:val="80"/>
          <w:sz w:val="17"/>
          <w:szCs w:val="17"/>
        </w:rPr>
        <w:t> </w:t>
      </w:r>
      <w:r>
        <w:rPr>
          <w:rFonts w:ascii="SimSun-ExtB" w:hAnsi="SimSun-ExtB" w:cs="SimSun-ExtB" w:eastAsia="SimSun-ExtB"/>
          <w:sz w:val="17"/>
          <w:szCs w:val="17"/>
        </w:rPr>
        <w:t>ெவ றிைல</w:t>
      </w:r>
      <w:r>
        <w:rPr>
          <w:spacing w:val="40"/>
          <w:w w:val="110"/>
          <w:sz w:val="17"/>
          <w:szCs w:val="17"/>
        </w:rPr>
        <w:t> </w:t>
      </w:r>
      <w:r>
        <w:rPr>
          <w:rFonts w:ascii="SimSun-ExtB" w:hAnsi="SimSun-ExtB" w:cs="SimSun-ExtB" w:eastAsia="SimSun-ExtB"/>
          <w:w w:val="110"/>
          <w:sz w:val="17"/>
          <w:szCs w:val="17"/>
        </w:rPr>
        <w:t>கண&amp;</w:t>
      </w:r>
      <w:r>
        <w:rPr>
          <w:rFonts w:ascii="SimSun-ExtB" w:hAnsi="SimSun-ExtB" w:cs="SimSun-ExtB" w:eastAsia="SimSun-ExtB"/>
          <w:spacing w:val="40"/>
          <w:w w:val="110"/>
          <w:sz w:val="17"/>
          <w:szCs w:val="17"/>
        </w:rPr>
        <w:t> </w:t>
      </w:r>
      <w:r>
        <w:rPr>
          <w:rFonts w:ascii="Calibri" w:hAnsi="Calibri" w:cs="Calibri" w:eastAsia="Calibri"/>
          <w:sz w:val="17"/>
          <w:szCs w:val="17"/>
        </w:rPr>
        <w:t>-</w:t>
      </w:r>
      <w:r>
        <w:rPr>
          <w:spacing w:val="40"/>
          <w:w w:val="110"/>
          <w:sz w:val="17"/>
          <w:szCs w:val="17"/>
        </w:rPr>
        <w:t> </w:t>
      </w:r>
      <w:r>
        <w:rPr>
          <w:rFonts w:ascii="SimSun-ExtB" w:hAnsi="SimSun-ExtB" w:cs="SimSun-ExtB" w:eastAsia="SimSun-ExtB"/>
          <w:w w:val="110"/>
          <w:sz w:val="17"/>
          <w:szCs w:val="17"/>
        </w:rPr>
        <w:t>ெந(</w:t>
      </w:r>
      <w:r>
        <w:rPr>
          <w:spacing w:val="80"/>
          <w:w w:val="110"/>
          <w:sz w:val="17"/>
          <w:szCs w:val="17"/>
        </w:rPr>
        <w:t> </w:t>
      </w:r>
      <w:r>
        <w:rPr>
          <w:rFonts w:ascii="SimSun-ExtB" w:hAnsi="SimSun-ExtB" w:cs="SimSun-ExtB" w:eastAsia="SimSun-ExtB"/>
          <w:sz w:val="17"/>
          <w:szCs w:val="17"/>
        </w:rPr>
        <w:t>வ, பைன</w:t>
      </w:r>
      <w:r>
        <w:rPr>
          <w:sz w:val="17"/>
          <w:szCs w:val="17"/>
        </w:rPr>
        <w:t> </w:t>
      </w:r>
      <w:r>
        <w:rPr>
          <w:rFonts w:ascii="SimSun-ExtB" w:hAnsi="SimSun-ExtB" w:cs="SimSun-ExtB" w:eastAsia="SimSun-ExtB"/>
          <w:w w:val="110"/>
          <w:sz w:val="17"/>
          <w:szCs w:val="17"/>
        </w:rPr>
        <w:t>கண&amp;</w:t>
      </w:r>
      <w:r>
        <w:rPr>
          <w:rFonts w:ascii="SimSun-ExtB" w:hAnsi="SimSun-ExtB" w:cs="SimSun-ExtB" w:eastAsia="SimSun-ExtB"/>
          <w:spacing w:val="80"/>
          <w:w w:val="110"/>
          <w:sz w:val="17"/>
          <w:szCs w:val="17"/>
        </w:rPr>
        <w:t> </w:t>
      </w:r>
      <w:r>
        <w:rPr>
          <w:rFonts w:ascii="Calibri" w:hAnsi="Calibri" w:cs="Calibri" w:eastAsia="Calibri"/>
          <w:sz w:val="17"/>
          <w:szCs w:val="17"/>
        </w:rPr>
        <w:t>-</w:t>
      </w:r>
      <w:r>
        <w:rPr>
          <w:spacing w:val="62"/>
          <w:w w:val="110"/>
          <w:sz w:val="17"/>
          <w:szCs w:val="17"/>
        </w:rPr>
        <w:t>  </w:t>
      </w:r>
      <w:r>
        <w:rPr>
          <w:rFonts w:ascii="SimSun-ExtB" w:hAnsi="SimSun-ExtB" w:cs="SimSun-ExtB" w:eastAsia="SimSun-ExtB"/>
          <w:w w:val="110"/>
          <w:sz w:val="17"/>
          <w:szCs w:val="17"/>
        </w:rPr>
        <w:t>பா(</w:t>
      </w:r>
      <w:r>
        <w:rPr>
          <w:spacing w:val="61"/>
          <w:w w:val="110"/>
          <w:sz w:val="17"/>
          <w:szCs w:val="17"/>
        </w:rPr>
        <w:t>  </w:t>
      </w:r>
      <w:r>
        <w:rPr>
          <w:rFonts w:ascii="SimSun-ExtB" w:hAnsi="SimSun-ExtB" w:cs="SimSun-ExtB" w:eastAsia="SimSun-ExtB"/>
          <w:w w:val="110"/>
          <w:sz w:val="17"/>
          <w:szCs w:val="17"/>
        </w:rPr>
        <w:t>கண&amp;</w:t>
      </w:r>
      <w:r>
        <w:rPr>
          <w:rFonts w:ascii="SimSun-ExtB" w:hAnsi="SimSun-ExtB" w:cs="SimSun-ExtB" w:eastAsia="SimSun-ExtB"/>
          <w:spacing w:val="80"/>
          <w:w w:val="110"/>
          <w:sz w:val="17"/>
          <w:szCs w:val="17"/>
        </w:rPr>
        <w:t> </w:t>
      </w:r>
      <w:r>
        <w:rPr>
          <w:rFonts w:ascii="Calibri" w:hAnsi="Calibri" w:cs="Calibri" w:eastAsia="Calibri"/>
          <w:sz w:val="17"/>
          <w:szCs w:val="17"/>
        </w:rPr>
        <w:t>-</w:t>
      </w:r>
      <w:r>
        <w:rPr>
          <w:spacing w:val="40"/>
          <w:w w:val="135"/>
          <w:sz w:val="17"/>
          <w:szCs w:val="17"/>
        </w:rPr>
        <w:t>  </w:t>
      </w:r>
      <w:r>
        <w:rPr>
          <w:rFonts w:ascii="SimSun-ExtB" w:hAnsi="SimSun-ExtB" w:cs="SimSun-ExtB" w:eastAsia="SimSun-ExtB"/>
          <w:w w:val="135"/>
          <w:sz w:val="17"/>
          <w:szCs w:val="17"/>
        </w:rPr>
        <w:t>Ј$</w:t>
      </w:r>
      <w:r>
        <w:rPr>
          <w:spacing w:val="79"/>
          <w:w w:val="135"/>
          <w:sz w:val="17"/>
          <w:szCs w:val="17"/>
        </w:rPr>
        <w:t>   </w:t>
      </w:r>
      <w:r>
        <w:rPr>
          <w:rFonts w:ascii="SimSun-ExtB" w:hAnsi="SimSun-ExtB" w:cs="SimSun-ExtB" w:eastAsia="SimSun-ExtB"/>
          <w:w w:val="110"/>
          <w:sz w:val="17"/>
          <w:szCs w:val="17"/>
        </w:rPr>
        <w:t>கண&amp;</w:t>
      </w:r>
      <w:r>
        <w:rPr>
          <w:spacing w:val="80"/>
          <w:w w:val="110"/>
          <w:sz w:val="17"/>
          <w:szCs w:val="17"/>
        </w:rPr>
        <w:t>   </w:t>
      </w:r>
      <w:r>
        <w:rPr>
          <w:rFonts w:ascii="Calibri" w:hAnsi="Calibri" w:cs="Calibri" w:eastAsia="Calibri"/>
          <w:sz w:val="17"/>
          <w:szCs w:val="17"/>
        </w:rPr>
        <w:t>-</w:t>
      </w:r>
      <w:r>
        <w:rPr>
          <w:rFonts w:ascii="SimSun-ExtB" w:hAnsi="SimSun-ExtB" w:cs="SimSun-ExtB" w:eastAsia="SimSun-ExtB"/>
          <w:sz w:val="17"/>
          <w:szCs w:val="17"/>
        </w:rPr>
        <w:t>ர$தின</w:t>
      </w:r>
      <w:r>
        <w:rPr>
          <w:spacing w:val="64"/>
          <w:sz w:val="17"/>
          <w:szCs w:val="17"/>
        </w:rPr>
        <w:t>  </w:t>
      </w:r>
      <w:r>
        <w:rPr>
          <w:rFonts w:ascii="SimSun-ExtB" w:hAnsi="SimSun-ExtB" w:cs="SimSun-ExtB" w:eastAsia="SimSun-ExtB"/>
          <w:sz w:val="17"/>
          <w:szCs w:val="17"/>
        </w:rPr>
        <w:t>வாண,ப&amp;</w:t>
      </w:r>
      <w:r>
        <w:rPr>
          <w:spacing w:val="61"/>
          <w:w w:val="110"/>
          <w:sz w:val="17"/>
          <w:szCs w:val="17"/>
        </w:rPr>
        <w:t>  </w:t>
      </w:r>
      <w:r>
        <w:rPr>
          <w:rFonts w:ascii="SimSun-ExtB" w:hAnsi="SimSun-ExtB" w:cs="SimSun-ExtB" w:eastAsia="SimSun-ExtB"/>
          <w:w w:val="110"/>
          <w:sz w:val="17"/>
          <w:szCs w:val="17"/>
        </w:rPr>
        <w:t>கண&amp;</w:t>
      </w:r>
      <w:r>
        <w:rPr>
          <w:spacing w:val="80"/>
          <w:w w:val="110"/>
          <w:sz w:val="17"/>
          <w:szCs w:val="17"/>
        </w:rPr>
        <w:t>   </w:t>
      </w:r>
      <w:r>
        <w:rPr>
          <w:rFonts w:ascii="Calibri" w:hAnsi="Calibri" w:cs="Calibri" w:eastAsia="Calibri"/>
          <w:sz w:val="17"/>
          <w:szCs w:val="17"/>
        </w:rPr>
        <w:t>-</w:t>
      </w:r>
      <w:r>
        <w:rPr>
          <w:rFonts w:ascii="SimSun-ExtB" w:hAnsi="SimSun-ExtB" w:cs="SimSun-ExtB" w:eastAsia="SimSun-ExtB"/>
          <w:sz w:val="17"/>
          <w:szCs w:val="17"/>
        </w:rPr>
        <w:t>ெவ</w:t>
      </w:r>
      <w:r>
        <w:rPr>
          <w:rFonts w:ascii="SimSun-ExtB" w:hAnsi="SimSun-ExtB" w:cs="SimSun-ExtB" w:eastAsia="SimSun-ExtB"/>
          <w:spacing w:val="80"/>
          <w:w w:val="110"/>
          <w:sz w:val="17"/>
          <w:szCs w:val="17"/>
        </w:rPr>
        <w:t> </w:t>
      </w:r>
      <w:r>
        <w:rPr>
          <w:rFonts w:ascii="SimSun-ExtB" w:hAnsi="SimSun-ExtB" w:cs="SimSun-ExtB" w:eastAsia="SimSun-ExtB"/>
          <w:w w:val="110"/>
          <w:sz w:val="17"/>
          <w:szCs w:val="17"/>
        </w:rPr>
        <w:t>ள1&amp;கா கண&amp;</w:t>
      </w:r>
      <w:r>
        <w:rPr>
          <w:rFonts w:ascii="SimSun-ExtB" w:hAnsi="SimSun-ExtB" w:cs="SimSun-ExtB" w:eastAsia="SimSun-ExtB"/>
          <w:spacing w:val="40"/>
          <w:w w:val="110"/>
          <w:sz w:val="17"/>
          <w:szCs w:val="17"/>
        </w:rPr>
        <w:t> </w:t>
      </w:r>
      <w:r>
        <w:rPr>
          <w:rFonts w:ascii="Calibri" w:hAnsi="Calibri" w:cs="Calibri" w:eastAsia="Calibri"/>
          <w:sz w:val="17"/>
          <w:szCs w:val="17"/>
        </w:rPr>
        <w:t>-</w:t>
      </w:r>
      <w:r>
        <w:rPr>
          <w:spacing w:val="40"/>
          <w:sz w:val="17"/>
          <w:szCs w:val="17"/>
        </w:rPr>
        <w:t> </w:t>
      </w:r>
      <w:r>
        <w:rPr>
          <w:rFonts w:ascii="SimSun-ExtB" w:hAnsi="SimSun-ExtB" w:cs="SimSun-ExtB" w:eastAsia="SimSun-ExtB"/>
          <w:sz w:val="17"/>
          <w:szCs w:val="17"/>
        </w:rPr>
        <w:t>க</w:t>
      </w:r>
      <w:r>
        <w:rPr>
          <w:rFonts w:ascii="SimSun-ExtB" w:hAnsi="SimSun-ExtB" w:cs="SimSun-ExtB" w:eastAsia="SimSun-ExtB"/>
          <w:spacing w:val="40"/>
          <w:w w:val="110"/>
          <w:sz w:val="17"/>
          <w:szCs w:val="17"/>
        </w:rPr>
        <w:t> </w:t>
      </w:r>
      <w:r>
        <w:rPr>
          <w:rFonts w:ascii="SimSun-ExtB" w:hAnsi="SimSun-ExtB" w:cs="SimSun-ExtB" w:eastAsia="SimSun-ExtB"/>
          <w:w w:val="110"/>
          <w:sz w:val="17"/>
          <w:szCs w:val="17"/>
        </w:rPr>
        <w:t>)ர</w:t>
      </w:r>
      <w:r>
        <w:rPr>
          <w:spacing w:val="40"/>
          <w:w w:val="110"/>
          <w:sz w:val="17"/>
          <w:szCs w:val="17"/>
        </w:rPr>
        <w:t> </w:t>
      </w:r>
      <w:r>
        <w:rPr>
          <w:rFonts w:ascii="SimSun-ExtB" w:hAnsi="SimSun-ExtB" w:cs="SimSun-ExtB" w:eastAsia="SimSun-ExtB"/>
          <w:w w:val="110"/>
          <w:sz w:val="17"/>
          <w:szCs w:val="17"/>
        </w:rPr>
        <w:t>கண&amp; </w:t>
      </w:r>
    </w:p>
    <w:p>
      <w:pPr>
        <w:spacing w:line="173" w:lineRule="exact" w:before="0"/>
        <w:ind w:left="0" w:right="1143" w:firstLine="0"/>
        <w:jc w:val="right"/>
        <w:rPr>
          <w:rFonts w:ascii="Calibri"/>
          <w:b/>
          <w:sz w:val="17"/>
        </w:rPr>
      </w:pPr>
      <w:r>
        <w:rPr>
          <w:rFonts w:ascii="Calibri"/>
          <w:b/>
          <w:spacing w:val="-5"/>
          <w:sz w:val="17"/>
        </w:rPr>
        <w:t>12</w:t>
      </w:r>
    </w:p>
    <w:p>
      <w:pPr>
        <w:tabs>
          <w:tab w:pos="1788" w:val="left" w:leader="none"/>
        </w:tabs>
        <w:spacing w:before="60"/>
        <w:ind w:left="431" w:right="0" w:firstLine="0"/>
        <w:jc w:val="left"/>
        <w:rPr>
          <w:rFonts w:ascii="SimSun-ExtB" w:hAnsi="SimSun-ExtB" w:cs="SimSun-ExtB" w:eastAsia="SimSun-ExtB"/>
          <w:sz w:val="17"/>
          <w:szCs w:val="17"/>
        </w:rPr>
      </w:pPr>
      <w:r>
        <w:rPr>
          <w:rFonts w:ascii="SimSun-ExtB" w:hAnsi="SimSun-ExtB" w:cs="SimSun-ExtB" w:eastAsia="SimSun-ExtB"/>
          <w:sz w:val="17"/>
          <w:szCs w:val="17"/>
        </w:rPr>
        <w:t>அல</w:t>
      </w:r>
      <w:r>
        <w:rPr>
          <w:spacing w:val="62"/>
          <w:w w:val="150"/>
          <w:sz w:val="17"/>
          <w:szCs w:val="17"/>
        </w:rPr>
        <w:t>  </w:t>
      </w:r>
      <w:r>
        <w:rPr>
          <w:rFonts w:ascii="SimSun-ExtB" w:hAnsi="SimSun-ExtB" w:cs="SimSun-ExtB" w:eastAsia="SimSun-ExtB"/>
          <w:w w:val="65"/>
          <w:sz w:val="17"/>
          <w:szCs w:val="17"/>
        </w:rPr>
        <w:t>–</w:t>
      </w:r>
      <w:r>
        <w:rPr>
          <w:spacing w:val="49"/>
          <w:sz w:val="17"/>
          <w:szCs w:val="17"/>
        </w:rPr>
        <w:t> </w:t>
      </w:r>
      <w:r>
        <w:rPr>
          <w:rFonts w:ascii="SimSun-ExtB" w:hAnsi="SimSun-ExtB" w:cs="SimSun-ExtB" w:eastAsia="SimSun-ExtB"/>
          <w:spacing w:val="-10"/>
          <w:sz w:val="17"/>
          <w:szCs w:val="17"/>
        </w:rPr>
        <w:t>V</w:t>
      </w:r>
      <w:r>
        <w:rPr>
          <w:sz w:val="17"/>
          <w:szCs w:val="17"/>
        </w:rPr>
        <w:tab/>
      </w:r>
      <w:r>
        <w:rPr>
          <w:rFonts w:ascii="SimSun-ExtB" w:hAnsi="SimSun-ExtB" w:cs="SimSun-ExtB" w:eastAsia="SimSun-ExtB"/>
          <w:w w:val="90"/>
          <w:sz w:val="17"/>
          <w:szCs w:val="17"/>
        </w:rPr>
        <w:t>பைட</w:t>
      </w:r>
      <w:r>
        <w:rPr>
          <w:rFonts w:ascii="SimSun-ExtB" w:hAnsi="SimSun-ExtB" w:cs="SimSun-ExtB" w:eastAsia="SimSun-ExtB"/>
          <w:sz w:val="17"/>
          <w:szCs w:val="17"/>
        </w:rPr>
        <w:t> </w:t>
      </w:r>
      <w:r>
        <w:rPr>
          <w:rFonts w:ascii="SimSun-ExtB" w:hAnsi="SimSun-ExtB" w:cs="SimSun-ExtB" w:eastAsia="SimSun-ExtB"/>
          <w:w w:val="90"/>
          <w:sz w:val="17"/>
          <w:szCs w:val="17"/>
        </w:rPr>
        <w:t>ப,ல&amp;கிய</w:t>
      </w:r>
      <w:r>
        <w:rPr>
          <w:spacing w:val="24"/>
          <w:sz w:val="17"/>
          <w:szCs w:val="17"/>
        </w:rPr>
        <w:t> </w:t>
      </w:r>
      <w:r>
        <w:rPr>
          <w:rFonts w:ascii="SimSun-ExtB" w:hAnsi="SimSun-ExtB" w:cs="SimSun-ExtB" w:eastAsia="SimSun-ExtB"/>
          <w:w w:val="90"/>
          <w:sz w:val="17"/>
          <w:szCs w:val="17"/>
        </w:rPr>
        <w:t>பய,</w:t>
      </w:r>
      <w:r>
        <w:rPr>
          <w:rFonts w:ascii="SimSun-ExtB" w:hAnsi="SimSun-ExtB" w:cs="SimSun-ExtB" w:eastAsia="SimSun-ExtB"/>
          <w:spacing w:val="23"/>
          <w:sz w:val="17"/>
          <w:szCs w:val="17"/>
        </w:rPr>
        <w:t> </w:t>
      </w:r>
      <w:r>
        <w:rPr>
          <w:rFonts w:ascii="SimSun-ExtB" w:hAnsi="SimSun-ExtB" w:cs="SimSun-ExtB" w:eastAsia="SimSun-ExtB"/>
          <w:spacing w:val="-5"/>
          <w:w w:val="65"/>
          <w:sz w:val="17"/>
          <w:szCs w:val="17"/>
        </w:rPr>
        <w:t>சி</w:t>
      </w:r>
    </w:p>
    <w:p>
      <w:pPr>
        <w:tabs>
          <w:tab w:pos="2267" w:val="left" w:leader="none"/>
        </w:tabs>
        <w:spacing w:line="357" w:lineRule="auto" w:before="106"/>
        <w:ind w:left="431" w:right="1170" w:firstLine="0"/>
        <w:jc w:val="left"/>
        <w:rPr>
          <w:rFonts w:ascii="SimSun-ExtB" w:hAnsi="SimSun-ExtB" w:cs="SimSun-ExtB" w:eastAsia="SimSun-ExtB"/>
          <w:sz w:val="17"/>
          <w:szCs w:val="17"/>
        </w:rPr>
      </w:pPr>
      <w:r>
        <w:rPr>
          <w:rFonts w:ascii="SimSun-ExtB" w:hAnsi="SimSun-ExtB" w:cs="SimSun-ExtB" w:eastAsia="SimSun-ExtB"/>
          <w:w w:val="95"/>
          <w:sz w:val="17"/>
          <w:szCs w:val="17"/>
        </w:rPr>
        <w:t>கவ,ைத</w:t>
      </w:r>
      <w:r>
        <w:rPr>
          <w:rFonts w:ascii="Calibri" w:hAnsi="Calibri" w:cs="Calibri" w:eastAsia="Calibri"/>
          <w:w w:val="95"/>
          <w:sz w:val="17"/>
          <w:szCs w:val="17"/>
        </w:rPr>
        <w:t>,</w:t>
      </w:r>
      <w:r>
        <w:rPr>
          <w:rFonts w:ascii="SimSun-ExtB" w:hAnsi="SimSun-ExtB" w:cs="SimSun-ExtB" w:eastAsia="SimSun-ExtB"/>
          <w:w w:val="95"/>
          <w:sz w:val="17"/>
          <w:szCs w:val="17"/>
        </w:rPr>
        <w:t>சி</w:t>
      </w:r>
      <w:r>
        <w:rPr>
          <w:rFonts w:ascii="SimSun-ExtB" w:hAnsi="SimSun-ExtB" w:cs="SimSun-ExtB" w:eastAsia="SimSun-ExtB"/>
          <w:spacing w:val="80"/>
          <w:sz w:val="17"/>
          <w:szCs w:val="17"/>
        </w:rPr>
        <w:t> </w:t>
      </w:r>
      <w:r>
        <w:rPr>
          <w:rFonts w:ascii="SimSun-ExtB" w:hAnsi="SimSun-ExtB" w:cs="SimSun-ExtB" w:eastAsia="SimSun-ExtB"/>
          <w:w w:val="95"/>
          <w:sz w:val="17"/>
          <w:szCs w:val="17"/>
        </w:rPr>
        <w:t>கைத</w:t>
      </w:r>
      <w:r>
        <w:rPr>
          <w:rFonts w:ascii="Calibri" w:hAnsi="Calibri" w:cs="Calibri" w:eastAsia="Calibri"/>
          <w:w w:val="95"/>
          <w:sz w:val="17"/>
          <w:szCs w:val="17"/>
        </w:rPr>
        <w:t>,</w:t>
      </w:r>
      <w:r>
        <w:rPr>
          <w:sz w:val="17"/>
          <w:szCs w:val="17"/>
        </w:rPr>
        <w:tab/>
      </w:r>
      <w:r>
        <w:rPr>
          <w:rFonts w:ascii="SimSun-ExtB" w:hAnsi="SimSun-ExtB" w:cs="SimSun-ExtB" w:eastAsia="SimSun-ExtB"/>
          <w:w w:val="215"/>
          <w:sz w:val="17"/>
          <w:szCs w:val="17"/>
        </w:rPr>
        <w:t>M(</w:t>
      </w:r>
      <w:r>
        <w:rPr>
          <w:spacing w:val="40"/>
          <w:w w:val="215"/>
          <w:sz w:val="17"/>
          <w:szCs w:val="17"/>
        </w:rPr>
        <w:t> </w:t>
      </w:r>
      <w:r>
        <w:rPr>
          <w:rFonts w:ascii="SimSun-ExtB" w:hAnsi="SimSun-ExtB" w:cs="SimSun-ExtB" w:eastAsia="SimSun-ExtB"/>
          <w:w w:val="95"/>
          <w:sz w:val="17"/>
          <w:szCs w:val="17"/>
        </w:rPr>
        <w:t>மதி </w:t>
      </w:r>
      <w:r>
        <w:rPr>
          <w:rFonts w:ascii="SimSun-ExtB" w:hAnsi="SimSun-ExtB" w:cs="SimSun-ExtB" w:eastAsia="SimSun-ExtB"/>
          <w:w w:val="120"/>
          <w:sz w:val="17"/>
          <w:szCs w:val="17"/>
        </w:rPr>
        <w:t>பO*'</w:t>
      </w:r>
      <w:r>
        <w:rPr>
          <w:spacing w:val="80"/>
          <w:w w:val="120"/>
          <w:sz w:val="17"/>
          <w:szCs w:val="17"/>
        </w:rPr>
        <w:t> </w:t>
      </w:r>
      <w:r>
        <w:rPr>
          <w:rFonts w:ascii="SimSun-ExtB" w:hAnsi="SimSun-ExtB" w:cs="SimSun-ExtB" w:eastAsia="SimSun-ExtB"/>
          <w:w w:val="95"/>
          <w:sz w:val="17"/>
          <w:szCs w:val="17"/>
        </w:rPr>
        <w:t>பய,</w:t>
      </w:r>
      <w:r>
        <w:rPr>
          <w:rFonts w:ascii="SimSun-ExtB" w:hAnsi="SimSun-ExtB" w:cs="SimSun-ExtB" w:eastAsia="SimSun-ExtB"/>
          <w:spacing w:val="-4"/>
          <w:w w:val="95"/>
          <w:sz w:val="17"/>
          <w:szCs w:val="17"/>
        </w:rPr>
        <w:t> </w:t>
      </w:r>
      <w:r>
        <w:rPr>
          <w:rFonts w:ascii="SimSun-ExtB" w:hAnsi="SimSun-ExtB" w:cs="SimSun-ExtB" w:eastAsia="SimSun-ExtB"/>
          <w:w w:val="80"/>
          <w:sz w:val="17"/>
          <w:szCs w:val="17"/>
        </w:rPr>
        <w:t>சி</w:t>
      </w:r>
      <w:r>
        <w:rPr>
          <w:spacing w:val="80"/>
          <w:w w:val="120"/>
          <w:sz w:val="17"/>
          <w:szCs w:val="17"/>
        </w:rPr>
        <w:t> </w:t>
      </w:r>
      <w:r>
        <w:rPr>
          <w:rFonts w:ascii="SimSun-ExtB" w:hAnsi="SimSun-ExtB" w:cs="SimSun-ExtB" w:eastAsia="SimSun-ExtB"/>
          <w:w w:val="120"/>
          <w:sz w:val="17"/>
          <w:szCs w:val="17"/>
        </w:rPr>
        <w:t>ஏேத;</w:t>
      </w:r>
      <w:r>
        <w:rPr>
          <w:spacing w:val="73"/>
          <w:w w:val="150"/>
          <w:sz w:val="17"/>
          <w:szCs w:val="17"/>
        </w:rPr>
        <w:t>  </w:t>
      </w:r>
      <w:r>
        <w:rPr>
          <w:rFonts w:ascii="SimSun-ExtB" w:hAnsi="SimSun-ExtB" w:cs="SimSun-ExtB" w:eastAsia="SimSun-ExtB"/>
          <w:w w:val="150"/>
          <w:sz w:val="17"/>
          <w:szCs w:val="17"/>
        </w:rPr>
        <w:t>ஒ8</w:t>
      </w:r>
      <w:r>
        <w:rPr>
          <w:spacing w:val="80"/>
          <w:w w:val="150"/>
          <w:sz w:val="17"/>
          <w:szCs w:val="17"/>
        </w:rPr>
        <w:t> </w:t>
      </w:r>
      <w:r>
        <w:rPr>
          <w:rFonts w:ascii="SimSun-ExtB" w:hAnsi="SimSun-ExtB" w:cs="SimSun-ExtB" w:eastAsia="SimSun-ExtB"/>
          <w:w w:val="120"/>
          <w:sz w:val="17"/>
          <w:szCs w:val="17"/>
        </w:rPr>
        <w:t>க8ைவ</w:t>
      </w:r>
      <w:r>
        <w:rPr>
          <w:spacing w:val="80"/>
          <w:w w:val="120"/>
          <w:sz w:val="17"/>
          <w:szCs w:val="17"/>
        </w:rPr>
        <w:t> </w:t>
      </w:r>
      <w:r>
        <w:rPr>
          <w:rFonts w:ascii="SimSun-ExtB" w:hAnsi="SimSun-ExtB" w:cs="SimSun-ExtB" w:eastAsia="SimSun-ExtB"/>
          <w:w w:val="120"/>
          <w:sz w:val="17"/>
          <w:szCs w:val="17"/>
        </w:rPr>
        <w:t>ெகா'$</w:t>
      </w:r>
      <w:r>
        <w:rPr>
          <w:spacing w:val="80"/>
          <w:w w:val="120"/>
          <w:sz w:val="17"/>
          <w:szCs w:val="17"/>
        </w:rPr>
        <w:t>  </w:t>
      </w:r>
      <w:r>
        <w:rPr>
          <w:rFonts w:ascii="SimSun-ExtB" w:hAnsi="SimSun-ExtB" w:cs="SimSun-ExtB" w:eastAsia="SimSun-ExtB"/>
          <w:w w:val="95"/>
          <w:sz w:val="17"/>
          <w:szCs w:val="17"/>
        </w:rPr>
        <w:t>கைத</w:t>
      </w:r>
      <w:r>
        <w:rPr>
          <w:w w:val="95"/>
          <w:sz w:val="17"/>
          <w:szCs w:val="17"/>
        </w:rPr>
        <w:t> </w:t>
      </w:r>
      <w:r>
        <w:rPr>
          <w:rFonts w:ascii="SimSun-ExtB" w:hAnsi="SimSun-ExtB" w:cs="SimSun-ExtB" w:eastAsia="SimSun-ExtB"/>
          <w:w w:val="95"/>
          <w:sz w:val="17"/>
          <w:szCs w:val="17"/>
        </w:rPr>
        <w:t>கவ,ைத</w:t>
      </w:r>
      <w:r>
        <w:rPr>
          <w:spacing w:val="40"/>
          <w:w w:val="120"/>
          <w:sz w:val="17"/>
          <w:szCs w:val="17"/>
        </w:rPr>
        <w:t> </w:t>
      </w:r>
      <w:r>
        <w:rPr>
          <w:rFonts w:ascii="SimSun-ExtB" w:hAnsi="SimSun-ExtB" w:cs="SimSun-ExtB" w:eastAsia="SimSun-ExtB"/>
          <w:w w:val="120"/>
          <w:sz w:val="17"/>
          <w:szCs w:val="17"/>
        </w:rPr>
        <w:t>எ4த&amp;</w:t>
      </w:r>
      <w:r>
        <w:rPr>
          <w:spacing w:val="40"/>
          <w:w w:val="120"/>
          <w:sz w:val="17"/>
          <w:szCs w:val="17"/>
        </w:rPr>
        <w:t> </w:t>
      </w:r>
      <w:r>
        <w:rPr>
          <w:rFonts w:ascii="SimSun-ExtB" w:hAnsi="SimSun-ExtB" w:cs="SimSun-ExtB" w:eastAsia="SimSun-ExtB"/>
          <w:w w:val="95"/>
          <w:sz w:val="17"/>
          <w:szCs w:val="17"/>
        </w:rPr>
        <w:t>ெச</w:t>
      </w:r>
      <w:r>
        <w:rPr>
          <w:rFonts w:ascii="SimSun-ExtB" w:hAnsi="SimSun-ExtB" w:cs="SimSun-ExtB" w:eastAsia="SimSun-ExtB"/>
          <w:w w:val="150"/>
          <w:sz w:val="17"/>
          <w:szCs w:val="17"/>
        </w:rPr>
        <w:t> த(</w:t>
      </w:r>
    </w:p>
    <w:p>
      <w:pPr>
        <w:spacing w:after="0" w:line="357" w:lineRule="auto"/>
        <w:jc w:val="left"/>
        <w:rPr>
          <w:rFonts w:ascii="SimSun-ExtB" w:hAnsi="SimSun-ExtB" w:cs="SimSun-ExtB" w:eastAsia="SimSun-ExtB"/>
          <w:sz w:val="17"/>
          <w:szCs w:val="17"/>
        </w:rPr>
        <w:sectPr>
          <w:pgSz w:w="12240" w:h="15840"/>
          <w:pgMar w:header="0" w:footer="921" w:top="1300" w:bottom="1120" w:left="1440" w:right="720"/>
        </w:sectPr>
      </w:pPr>
    </w:p>
    <w:p>
      <w:pPr>
        <w:pStyle w:val="BodyText"/>
        <w:spacing w:before="0"/>
        <w:ind w:left="0"/>
        <w:rPr>
          <w:rFonts w:ascii="SimSun-ExtB"/>
          <w:sz w:val="17"/>
        </w:rPr>
      </w:pPr>
    </w:p>
    <w:p>
      <w:pPr>
        <w:pStyle w:val="BodyText"/>
        <w:spacing w:before="39"/>
        <w:ind w:left="0"/>
        <w:rPr>
          <w:rFonts w:ascii="SimSun-ExtB"/>
          <w:sz w:val="17"/>
        </w:rPr>
      </w:pPr>
    </w:p>
    <w:p>
      <w:pPr>
        <w:spacing w:before="0"/>
        <w:ind w:left="431" w:right="0" w:firstLine="0"/>
        <w:jc w:val="left"/>
        <w:rPr>
          <w:rFonts w:ascii="Calibri" w:hAnsi="Calibri" w:cs="Calibri" w:eastAsia="Calibri"/>
          <w:b/>
          <w:bCs/>
          <w:sz w:val="17"/>
          <w:szCs w:val="17"/>
        </w:rPr>
      </w:pPr>
      <w:r>
        <w:rPr>
          <w:rFonts w:ascii="SimSun-ExtB" w:hAnsi="SimSun-ExtB" w:cs="SimSun-ExtB" w:eastAsia="SimSun-ExtB"/>
          <w:w w:val="115"/>
          <w:sz w:val="17"/>
          <w:szCs w:val="17"/>
        </w:rPr>
        <w:t>பாடM(</w:t>
      </w:r>
      <w:r>
        <w:rPr>
          <w:spacing w:val="-3"/>
          <w:w w:val="115"/>
          <w:sz w:val="17"/>
          <w:szCs w:val="17"/>
        </w:rPr>
        <w:t> </w:t>
      </w:r>
      <w:r>
        <w:rPr>
          <w:rFonts w:ascii="Calibri" w:hAnsi="Calibri" w:cs="Calibri" w:eastAsia="Calibri"/>
          <w:b/>
          <w:bCs/>
          <w:spacing w:val="-5"/>
          <w:w w:val="125"/>
          <w:sz w:val="17"/>
          <w:szCs w:val="17"/>
        </w:rPr>
        <w:t>:-</w:t>
      </w:r>
    </w:p>
    <w:p>
      <w:pPr>
        <w:tabs>
          <w:tab w:pos="1111" w:val="left" w:leader="none"/>
        </w:tabs>
        <w:spacing w:before="106"/>
        <w:ind w:left="770" w:right="0" w:firstLine="0"/>
        <w:jc w:val="left"/>
        <w:rPr>
          <w:rFonts w:ascii="Calibri" w:hAnsi="Calibri" w:cs="Calibri" w:eastAsia="Calibri"/>
          <w:sz w:val="17"/>
          <w:szCs w:val="17"/>
        </w:rPr>
      </w:pPr>
      <w:r>
        <w:rPr>
          <w:rFonts w:ascii="Calibri" w:hAnsi="Calibri" w:cs="Calibri" w:eastAsia="Calibri"/>
          <w:spacing w:val="-5"/>
          <w:sz w:val="17"/>
          <w:szCs w:val="17"/>
        </w:rPr>
        <w:t>1.</w:t>
      </w:r>
      <w:r>
        <w:rPr>
          <w:sz w:val="17"/>
          <w:szCs w:val="17"/>
        </w:rPr>
        <w:tab/>
      </w:r>
      <w:r>
        <w:rPr>
          <w:rFonts w:ascii="SimSun-ExtB" w:hAnsi="SimSun-ExtB" w:cs="SimSun-ExtB" w:eastAsia="SimSun-ExtB"/>
          <w:w w:val="85"/>
          <w:sz w:val="17"/>
          <w:szCs w:val="17"/>
        </w:rPr>
        <w:t>சில</w:t>
      </w:r>
      <w:r>
        <w:rPr>
          <w:rFonts w:ascii="SimSun-ExtB" w:hAnsi="SimSun-ExtB" w:cs="SimSun-ExtB" w:eastAsia="SimSun-ExtB"/>
          <w:spacing w:val="21"/>
          <w:sz w:val="17"/>
          <w:szCs w:val="17"/>
        </w:rPr>
        <w:t> </w:t>
      </w:r>
      <w:r>
        <w:rPr>
          <w:rFonts w:ascii="SimSun-ExtB" w:hAnsi="SimSun-ExtB" w:cs="SimSun-ExtB" w:eastAsia="SimSun-ExtB"/>
          <w:w w:val="85"/>
          <w:sz w:val="17"/>
          <w:szCs w:val="17"/>
        </w:rPr>
        <w:t>பதிகார</w:t>
      </w:r>
      <w:r>
        <w:rPr>
          <w:spacing w:val="71"/>
          <w:sz w:val="17"/>
          <w:szCs w:val="17"/>
        </w:rPr>
        <w:t>  </w:t>
      </w:r>
      <w:r>
        <w:rPr>
          <w:rFonts w:ascii="SimSun-ExtB" w:hAnsi="SimSun-ExtB" w:cs="SimSun-ExtB" w:eastAsia="SimSun-ExtB"/>
          <w:w w:val="85"/>
          <w:sz w:val="17"/>
          <w:szCs w:val="17"/>
        </w:rPr>
        <w:t>ЦலிP</w:t>
      </w:r>
      <w:r>
        <w:rPr>
          <w:spacing w:val="46"/>
          <w:sz w:val="17"/>
          <w:szCs w:val="17"/>
        </w:rPr>
        <w:t>  </w:t>
      </w:r>
      <w:r>
        <w:rPr>
          <w:rFonts w:ascii="SimSun-ExtB" w:hAnsi="SimSun-ExtB" w:cs="SimSun-ExtB" w:eastAsia="SimSun-ExtB"/>
          <w:w w:val="85"/>
          <w:sz w:val="17"/>
          <w:szCs w:val="17"/>
        </w:rPr>
        <w:t>ேதசிக"</w:t>
      </w:r>
      <w:r>
        <w:rPr>
          <w:spacing w:val="42"/>
          <w:sz w:val="17"/>
          <w:szCs w:val="17"/>
        </w:rPr>
        <w:t> </w:t>
      </w:r>
      <w:r>
        <w:rPr>
          <w:rFonts w:ascii="SimSun-ExtB" w:hAnsi="SimSun-ExtB" w:cs="SimSun-ExtB" w:eastAsia="SimSun-ExtB"/>
          <w:w w:val="85"/>
          <w:sz w:val="17"/>
          <w:szCs w:val="17"/>
        </w:rPr>
        <w:t>பா1நிைலய</w:t>
      </w:r>
      <w:r>
        <w:rPr>
          <w:spacing w:val="69"/>
          <w:sz w:val="17"/>
          <w:szCs w:val="17"/>
        </w:rPr>
        <w:t>  </w:t>
      </w:r>
      <w:r>
        <w:rPr>
          <w:rFonts w:ascii="SimSun-ExtB" w:hAnsi="SimSun-ExtB" w:cs="SimSun-ExtB" w:eastAsia="SimSun-ExtB"/>
          <w:w w:val="85"/>
          <w:sz w:val="17"/>
          <w:szCs w:val="17"/>
        </w:rPr>
        <w:t>ெச"ைன-</w:t>
      </w:r>
      <w:r>
        <w:rPr>
          <w:rFonts w:ascii="Calibri" w:hAnsi="Calibri" w:cs="Calibri" w:eastAsia="Calibri"/>
          <w:spacing w:val="-5"/>
          <w:w w:val="85"/>
          <w:sz w:val="17"/>
          <w:szCs w:val="17"/>
        </w:rPr>
        <w:t>108</w:t>
      </w:r>
    </w:p>
    <w:p>
      <w:pPr>
        <w:pStyle w:val="ListParagraph"/>
        <w:numPr>
          <w:ilvl w:val="0"/>
          <w:numId w:val="61"/>
        </w:numPr>
        <w:tabs>
          <w:tab w:pos="1111" w:val="left" w:leader="none"/>
        </w:tabs>
        <w:spacing w:line="240" w:lineRule="auto" w:before="106" w:after="0"/>
        <w:ind w:left="1111" w:right="0" w:hanging="341"/>
        <w:jc w:val="left"/>
        <w:rPr>
          <w:rFonts w:ascii="Calibri" w:hAnsi="Calibri" w:cs="Calibri" w:eastAsia="Calibri"/>
          <w:sz w:val="17"/>
          <w:szCs w:val="17"/>
        </w:rPr>
      </w:pPr>
      <w:r>
        <w:rPr>
          <w:rFonts w:ascii="SimSun-ExtB" w:hAnsi="SimSun-ExtB" w:cs="SimSun-ExtB" w:eastAsia="SimSun-ExtB"/>
          <w:spacing w:val="-6"/>
          <w:sz w:val="17"/>
          <w:szCs w:val="17"/>
        </w:rPr>
        <w:t>மண,ேமகைலЦலிP</w:t>
      </w:r>
      <w:r>
        <w:rPr>
          <w:spacing w:val="31"/>
          <w:sz w:val="17"/>
          <w:szCs w:val="17"/>
        </w:rPr>
        <w:t>  </w:t>
      </w:r>
      <w:r>
        <w:rPr>
          <w:rFonts w:ascii="SimSun-ExtB" w:hAnsi="SimSun-ExtB" w:cs="SimSun-ExtB" w:eastAsia="SimSun-ExtB"/>
          <w:spacing w:val="-6"/>
          <w:sz w:val="17"/>
          <w:szCs w:val="17"/>
        </w:rPr>
        <w:t>ேதசிக"</w:t>
      </w:r>
      <w:r>
        <w:rPr>
          <w:spacing w:val="30"/>
          <w:sz w:val="17"/>
          <w:szCs w:val="17"/>
        </w:rPr>
        <w:t> </w:t>
      </w:r>
      <w:r>
        <w:rPr>
          <w:rFonts w:ascii="SimSun-ExtB" w:hAnsi="SimSun-ExtB" w:cs="SimSun-ExtB" w:eastAsia="SimSun-ExtB"/>
          <w:spacing w:val="-6"/>
          <w:sz w:val="17"/>
          <w:szCs w:val="17"/>
        </w:rPr>
        <w:t>பா1நிைலய</w:t>
      </w:r>
      <w:r>
        <w:rPr>
          <w:spacing w:val="51"/>
          <w:sz w:val="17"/>
          <w:szCs w:val="17"/>
        </w:rPr>
        <w:t>  </w:t>
      </w:r>
      <w:r>
        <w:rPr>
          <w:rFonts w:ascii="SimSun-ExtB" w:hAnsi="SimSun-ExtB" w:cs="SimSun-ExtB" w:eastAsia="SimSun-ExtB"/>
          <w:spacing w:val="-6"/>
          <w:sz w:val="17"/>
          <w:szCs w:val="17"/>
        </w:rPr>
        <w:t>ெச"ைன-</w:t>
      </w:r>
      <w:r>
        <w:rPr>
          <w:rFonts w:ascii="Calibri" w:hAnsi="Calibri" w:cs="Calibri" w:eastAsia="Calibri"/>
          <w:spacing w:val="-6"/>
          <w:sz w:val="17"/>
          <w:szCs w:val="17"/>
        </w:rPr>
        <w:t>108</w:t>
      </w:r>
    </w:p>
    <w:p>
      <w:pPr>
        <w:pStyle w:val="ListParagraph"/>
        <w:numPr>
          <w:ilvl w:val="0"/>
          <w:numId w:val="61"/>
        </w:numPr>
        <w:tabs>
          <w:tab w:pos="1111" w:val="left" w:leader="none"/>
        </w:tabs>
        <w:spacing w:line="240" w:lineRule="auto" w:before="106" w:after="0"/>
        <w:ind w:left="1111" w:right="0" w:hanging="341"/>
        <w:jc w:val="left"/>
        <w:rPr>
          <w:rFonts w:ascii="Calibri" w:hAnsi="Calibri" w:cs="Calibri" w:eastAsia="Calibri"/>
          <w:sz w:val="17"/>
          <w:szCs w:val="17"/>
        </w:rPr>
      </w:pPr>
      <w:r>
        <w:rPr>
          <w:rFonts w:ascii="SimSun-ExtB" w:hAnsi="SimSun-ExtB" w:cs="SimSun-ExtB" w:eastAsia="SimSun-ExtB"/>
          <w:w w:val="90"/>
          <w:sz w:val="17"/>
          <w:szCs w:val="17"/>
        </w:rPr>
        <w:t>சீவக</w:t>
      </w:r>
      <w:r>
        <w:rPr>
          <w:spacing w:val="45"/>
          <w:sz w:val="17"/>
          <w:szCs w:val="17"/>
        </w:rPr>
        <w:t> </w:t>
      </w:r>
      <w:r>
        <w:rPr>
          <w:rFonts w:ascii="SimSun-ExtB" w:hAnsi="SimSun-ExtB" w:cs="SimSun-ExtB" w:eastAsia="SimSun-ExtB"/>
          <w:w w:val="90"/>
          <w:sz w:val="17"/>
          <w:szCs w:val="17"/>
        </w:rPr>
        <w:t>சி/தாமண,ЦலிP</w:t>
      </w:r>
      <w:r>
        <w:rPr>
          <w:spacing w:val="47"/>
          <w:sz w:val="17"/>
          <w:szCs w:val="17"/>
        </w:rPr>
        <w:t>  </w:t>
      </w:r>
      <w:r>
        <w:rPr>
          <w:rFonts w:ascii="SimSun-ExtB" w:hAnsi="SimSun-ExtB" w:cs="SimSun-ExtB" w:eastAsia="SimSun-ExtB"/>
          <w:w w:val="90"/>
          <w:sz w:val="17"/>
          <w:szCs w:val="17"/>
        </w:rPr>
        <w:t>ேதசிக"</w:t>
      </w:r>
      <w:r>
        <w:rPr>
          <w:spacing w:val="43"/>
          <w:sz w:val="17"/>
          <w:szCs w:val="17"/>
        </w:rPr>
        <w:t> </w:t>
      </w:r>
      <w:r>
        <w:rPr>
          <w:rFonts w:ascii="SimSun-ExtB" w:hAnsi="SimSun-ExtB" w:cs="SimSun-ExtB" w:eastAsia="SimSun-ExtB"/>
          <w:w w:val="90"/>
          <w:sz w:val="17"/>
          <w:szCs w:val="17"/>
        </w:rPr>
        <w:t>பா1நிைலய</w:t>
      </w:r>
      <w:r>
        <w:rPr>
          <w:spacing w:val="73"/>
          <w:sz w:val="17"/>
          <w:szCs w:val="17"/>
        </w:rPr>
        <w:t>  </w:t>
      </w:r>
      <w:r>
        <w:rPr>
          <w:rFonts w:ascii="SimSun-ExtB" w:hAnsi="SimSun-ExtB" w:cs="SimSun-ExtB" w:eastAsia="SimSun-ExtB"/>
          <w:w w:val="90"/>
          <w:sz w:val="17"/>
          <w:szCs w:val="17"/>
        </w:rPr>
        <w:t>ெச"ைன-</w:t>
      </w:r>
      <w:r>
        <w:rPr>
          <w:rFonts w:ascii="Calibri" w:hAnsi="Calibri" w:cs="Calibri" w:eastAsia="Calibri"/>
          <w:spacing w:val="-5"/>
          <w:w w:val="90"/>
          <w:sz w:val="17"/>
          <w:szCs w:val="17"/>
        </w:rPr>
        <w:t>108</w:t>
      </w:r>
    </w:p>
    <w:p>
      <w:pPr>
        <w:pStyle w:val="ListParagraph"/>
        <w:numPr>
          <w:ilvl w:val="0"/>
          <w:numId w:val="61"/>
        </w:numPr>
        <w:tabs>
          <w:tab w:pos="1111" w:val="left" w:leader="none"/>
        </w:tabs>
        <w:spacing w:line="240" w:lineRule="auto" w:before="106" w:after="0"/>
        <w:ind w:left="1111" w:right="0" w:hanging="341"/>
        <w:jc w:val="left"/>
        <w:rPr>
          <w:rFonts w:ascii="Calibri" w:hAnsi="Calibri" w:cs="Calibri" w:eastAsia="Calibri"/>
          <w:sz w:val="17"/>
          <w:szCs w:val="17"/>
        </w:rPr>
      </w:pPr>
      <w:r>
        <w:rPr>
          <w:rFonts w:ascii="SimSun-ExtB" w:hAnsi="SimSun-ExtB" w:cs="SimSun-ExtB" w:eastAsia="SimSun-ExtB"/>
          <w:w w:val="90"/>
          <w:sz w:val="17"/>
          <w:szCs w:val="17"/>
        </w:rPr>
        <w:t>சீறா</w:t>
      </w:r>
      <w:r>
        <w:rPr>
          <w:rFonts w:ascii="SimSun-ExtB" w:hAnsi="SimSun-ExtB" w:cs="SimSun-ExtB" w:eastAsia="SimSun-ExtB"/>
          <w:spacing w:val="24"/>
          <w:sz w:val="17"/>
          <w:szCs w:val="17"/>
        </w:rPr>
        <w:t> </w:t>
      </w:r>
      <w:r>
        <w:rPr>
          <w:rFonts w:ascii="SimSun-ExtB" w:hAnsi="SimSun-ExtB" w:cs="SimSun-ExtB" w:eastAsia="SimSun-ExtB"/>
          <w:w w:val="90"/>
          <w:sz w:val="17"/>
          <w:szCs w:val="17"/>
        </w:rPr>
        <w:t>Цராண</w:t>
      </w:r>
      <w:r>
        <w:rPr>
          <w:rFonts w:ascii="SimSun-ExtB" w:hAnsi="SimSun-ExtB" w:cs="SimSun-ExtB" w:eastAsia="SimSun-ExtB"/>
          <w:spacing w:val="64"/>
          <w:sz w:val="17"/>
          <w:szCs w:val="17"/>
        </w:rPr>
        <w:t> </w:t>
      </w:r>
      <w:r>
        <w:rPr>
          <w:rFonts w:ascii="SimSun-ExtB" w:hAnsi="SimSun-ExtB" w:cs="SimSun-ExtB" w:eastAsia="SimSun-ExtB"/>
          <w:w w:val="90"/>
          <w:sz w:val="17"/>
          <w:szCs w:val="17"/>
        </w:rPr>
        <w:t>ЦலிP</w:t>
      </w:r>
      <w:r>
        <w:rPr>
          <w:spacing w:val="47"/>
          <w:sz w:val="17"/>
          <w:szCs w:val="17"/>
        </w:rPr>
        <w:t>  </w:t>
      </w:r>
      <w:r>
        <w:rPr>
          <w:rFonts w:ascii="SimSun-ExtB" w:hAnsi="SimSun-ExtB" w:cs="SimSun-ExtB" w:eastAsia="SimSun-ExtB"/>
          <w:w w:val="90"/>
          <w:sz w:val="17"/>
          <w:szCs w:val="17"/>
        </w:rPr>
        <w:t>ேதசிக"</w:t>
      </w:r>
      <w:r>
        <w:rPr>
          <w:spacing w:val="47"/>
          <w:sz w:val="17"/>
          <w:szCs w:val="17"/>
        </w:rPr>
        <w:t> </w:t>
      </w:r>
      <w:r>
        <w:rPr>
          <w:rFonts w:ascii="SimSun-ExtB" w:hAnsi="SimSun-ExtB" w:cs="SimSun-ExtB" w:eastAsia="SimSun-ExtB"/>
          <w:w w:val="90"/>
          <w:sz w:val="17"/>
          <w:szCs w:val="17"/>
        </w:rPr>
        <w:t>பா1நிைலய</w:t>
      </w:r>
      <w:r>
        <w:rPr>
          <w:spacing w:val="74"/>
          <w:sz w:val="17"/>
          <w:szCs w:val="17"/>
        </w:rPr>
        <w:t>  </w:t>
      </w:r>
      <w:r>
        <w:rPr>
          <w:rFonts w:ascii="SimSun-ExtB" w:hAnsi="SimSun-ExtB" w:cs="SimSun-ExtB" w:eastAsia="SimSun-ExtB"/>
          <w:w w:val="90"/>
          <w:sz w:val="17"/>
          <w:szCs w:val="17"/>
        </w:rPr>
        <w:t>ெச"ைன-</w:t>
      </w:r>
      <w:r>
        <w:rPr>
          <w:rFonts w:ascii="Calibri" w:hAnsi="Calibri" w:cs="Calibri" w:eastAsia="Calibri"/>
          <w:spacing w:val="-5"/>
          <w:w w:val="90"/>
          <w:sz w:val="17"/>
          <w:szCs w:val="17"/>
        </w:rPr>
        <w:t>108</w:t>
      </w:r>
    </w:p>
    <w:p>
      <w:pPr>
        <w:spacing w:line="174" w:lineRule="exact" w:before="0"/>
        <w:ind w:left="0" w:right="168" w:firstLine="0"/>
        <w:jc w:val="center"/>
        <w:rPr>
          <w:rFonts w:ascii="Calibri"/>
          <w:b/>
          <w:sz w:val="17"/>
        </w:rPr>
      </w:pPr>
      <w:r>
        <w:rPr/>
        <w:br w:type="column"/>
      </w:r>
      <w:r>
        <w:rPr>
          <w:rFonts w:ascii="Calibri"/>
          <w:b/>
          <w:spacing w:val="-5"/>
          <w:sz w:val="17"/>
        </w:rPr>
        <w:t>12</w:t>
      </w:r>
    </w:p>
    <w:p>
      <w:pPr>
        <w:spacing w:before="30"/>
        <w:ind w:left="431" w:right="0" w:firstLine="0"/>
        <w:jc w:val="left"/>
        <w:rPr>
          <w:rFonts w:ascii="Calibri"/>
          <w:b/>
          <w:sz w:val="17"/>
        </w:rPr>
      </w:pPr>
      <w:r>
        <w:rPr>
          <w:rFonts w:ascii="Calibri"/>
          <w:b/>
          <w:sz w:val="17"/>
        </w:rPr>
        <w:t>TOTAL:</w:t>
      </w:r>
      <w:r>
        <w:rPr>
          <w:spacing w:val="-9"/>
          <w:sz w:val="17"/>
        </w:rPr>
        <w:t> </w:t>
      </w:r>
      <w:r>
        <w:rPr>
          <w:rFonts w:ascii="Calibri"/>
          <w:b/>
          <w:spacing w:val="-5"/>
          <w:sz w:val="17"/>
        </w:rPr>
        <w:t>60</w:t>
      </w:r>
    </w:p>
    <w:p>
      <w:pPr>
        <w:spacing w:after="0"/>
        <w:jc w:val="left"/>
        <w:rPr>
          <w:rFonts w:ascii="Calibri"/>
          <w:b/>
          <w:sz w:val="17"/>
        </w:rPr>
        <w:sectPr>
          <w:type w:val="continuous"/>
          <w:pgSz w:w="12240" w:h="15840"/>
          <w:pgMar w:header="0" w:footer="921" w:top="1360" w:bottom="280" w:left="1440" w:right="720"/>
          <w:cols w:num="2" w:equalWidth="0">
            <w:col w:w="6856" w:space="932"/>
            <w:col w:w="2292"/>
          </w:cols>
        </w:sectPr>
      </w:pPr>
    </w:p>
    <w:p>
      <w:pPr>
        <w:pStyle w:val="ListParagraph"/>
        <w:numPr>
          <w:ilvl w:val="0"/>
          <w:numId w:val="61"/>
        </w:numPr>
        <w:tabs>
          <w:tab w:pos="1111" w:val="left" w:leader="none"/>
        </w:tabs>
        <w:spacing w:line="240" w:lineRule="auto" w:before="104" w:after="0"/>
        <w:ind w:left="1111" w:right="0" w:hanging="341"/>
        <w:jc w:val="left"/>
        <w:rPr>
          <w:rFonts w:ascii="Calibri" w:hAnsi="Calibri" w:cs="Calibri" w:eastAsia="Calibri"/>
          <w:sz w:val="17"/>
          <w:szCs w:val="17"/>
        </w:rPr>
      </w:pPr>
      <w:r>
        <w:rPr>
          <w:rFonts w:ascii="SimSun-ExtB" w:hAnsi="SimSun-ExtB" w:cs="SimSun-ExtB" w:eastAsia="SimSun-ExtB"/>
          <w:sz w:val="17"/>
          <w:szCs w:val="17"/>
        </w:rPr>
        <w:t>கவ,"மி</w:t>
      </w:r>
      <w:r>
        <w:rPr>
          <w:spacing w:val="61"/>
          <w:w w:val="150"/>
          <w:sz w:val="17"/>
          <w:szCs w:val="17"/>
        </w:rPr>
        <w:t>  </w:t>
      </w:r>
      <w:r>
        <w:rPr>
          <w:rFonts w:ascii="SimSun-ExtB" w:hAnsi="SimSun-ExtB" w:cs="SimSun-ExtB" w:eastAsia="SimSun-ExtB"/>
          <w:sz w:val="17"/>
          <w:szCs w:val="17"/>
        </w:rPr>
        <w:t>ைகவ,ைன</w:t>
      </w:r>
      <w:r>
        <w:rPr>
          <w:spacing w:val="58"/>
          <w:sz w:val="17"/>
          <w:szCs w:val="17"/>
        </w:rPr>
        <w:t>  </w:t>
      </w:r>
      <w:r>
        <w:rPr>
          <w:rFonts w:ascii="SimSun-ExtB" w:hAnsi="SimSun-ExtB" w:cs="SimSun-ExtB" w:eastAsia="SimSun-ExtB"/>
          <w:sz w:val="17"/>
          <w:szCs w:val="17"/>
        </w:rPr>
        <w:t>ெபா8*க</w:t>
      </w:r>
      <w:r>
        <w:rPr>
          <w:spacing w:val="60"/>
          <w:w w:val="150"/>
          <w:sz w:val="17"/>
          <w:szCs w:val="17"/>
        </w:rPr>
        <w:t>  </w:t>
      </w:r>
      <w:r>
        <w:rPr>
          <w:rFonts w:ascii="SimSun-ExtB" w:hAnsi="SimSun-ExtB" w:cs="SimSun-ExtB" w:eastAsia="SimSun-ExtB"/>
          <w:w w:val="90"/>
          <w:sz w:val="17"/>
          <w:szCs w:val="17"/>
        </w:rPr>
        <w:t>ெச</w:t>
      </w:r>
      <w:r>
        <w:rPr>
          <w:rFonts w:ascii="SimSun-ExtB" w:hAnsi="SimSun-ExtB" w:cs="SimSun-ExtB" w:eastAsia="SimSun-ExtB"/>
          <w:spacing w:val="71"/>
          <w:sz w:val="17"/>
          <w:szCs w:val="17"/>
        </w:rPr>
        <w:t> </w:t>
      </w:r>
      <w:r>
        <w:rPr>
          <w:rFonts w:ascii="SimSun-ExtB" w:hAnsi="SimSun-ExtB" w:cs="SimSun-ExtB" w:eastAsia="SimSun-ExtB"/>
          <w:sz w:val="17"/>
          <w:szCs w:val="17"/>
        </w:rPr>
        <w:t>ЈைறЦ</w:t>
      </w:r>
      <w:r>
        <w:rPr>
          <w:spacing w:val="76"/>
          <w:sz w:val="17"/>
          <w:szCs w:val="17"/>
        </w:rPr>
        <w:t>  </w:t>
      </w:r>
      <w:r>
        <w:rPr>
          <w:rFonts w:ascii="SimSun-ExtB" w:hAnsi="SimSun-ExtB" w:cs="SimSun-ExtB" w:eastAsia="SimSun-ExtB"/>
          <w:sz w:val="17"/>
          <w:szCs w:val="17"/>
        </w:rPr>
        <w:t>வ,ள&amp;கЈ</w:t>
      </w:r>
      <w:r>
        <w:rPr>
          <w:spacing w:val="75"/>
          <w:sz w:val="17"/>
          <w:szCs w:val="17"/>
        </w:rPr>
        <w:t>  </w:t>
      </w:r>
      <w:r>
        <w:rPr>
          <w:rFonts w:ascii="SimSun-ExtB" w:hAnsi="SimSun-ExtB" w:cs="SimSun-ExtB" w:eastAsia="SimSun-ExtB"/>
          <w:w w:val="90"/>
          <w:sz w:val="17"/>
          <w:szCs w:val="17"/>
        </w:rPr>
        <w:t>ந</w:t>
      </w:r>
      <w:r>
        <w:rPr>
          <w:rFonts w:ascii="SimSun-ExtB" w:hAnsi="SimSun-ExtB" w:cs="SimSun-ExtB" w:eastAsia="SimSun-ExtB"/>
          <w:spacing w:val="9"/>
          <w:sz w:val="17"/>
          <w:szCs w:val="17"/>
        </w:rPr>
        <w:t> </w:t>
      </w:r>
      <w:r>
        <w:rPr>
          <w:rFonts w:ascii="SimSun-ExtB" w:hAnsi="SimSun-ExtB" w:cs="SimSun-ExtB" w:eastAsia="SimSun-ExtB"/>
          <w:w w:val="90"/>
          <w:sz w:val="17"/>
          <w:szCs w:val="17"/>
        </w:rPr>
        <w:t>மதா</w:t>
      </w:r>
      <w:r>
        <w:rPr>
          <w:spacing w:val="46"/>
          <w:sz w:val="17"/>
          <w:szCs w:val="17"/>
        </w:rPr>
        <w:t> </w:t>
      </w:r>
      <w:r>
        <w:rPr>
          <w:rFonts w:ascii="SimSun-ExtB" w:hAnsi="SimSun-ExtB" w:cs="SimSun-ExtB" w:eastAsia="SimSun-ExtB"/>
          <w:w w:val="90"/>
          <w:sz w:val="17"/>
          <w:szCs w:val="17"/>
        </w:rPr>
        <w:t>பதி</w:t>
      </w:r>
      <w:r>
        <w:rPr>
          <w:rFonts w:ascii="SimSun-ExtB" w:hAnsi="SimSun-ExtB" w:cs="SimSun-ExtB" w:eastAsia="SimSun-ExtB"/>
          <w:spacing w:val="28"/>
          <w:sz w:val="17"/>
          <w:szCs w:val="17"/>
        </w:rPr>
        <w:t> </w:t>
      </w:r>
      <w:r>
        <w:rPr>
          <w:rFonts w:ascii="SimSun-ExtB" w:hAnsi="SimSun-ExtB" w:cs="SimSun-ExtB" w:eastAsia="SimSun-ExtB"/>
          <w:spacing w:val="-5"/>
          <w:w w:val="90"/>
          <w:sz w:val="17"/>
          <w:szCs w:val="17"/>
        </w:rPr>
        <w:t>பக </w:t>
      </w:r>
    </w:p>
    <w:p>
      <w:pPr>
        <w:pStyle w:val="ListParagraph"/>
        <w:numPr>
          <w:ilvl w:val="0"/>
          <w:numId w:val="61"/>
        </w:numPr>
        <w:tabs>
          <w:tab w:pos="1111" w:val="left" w:leader="none"/>
        </w:tabs>
        <w:spacing w:line="240" w:lineRule="auto" w:before="106" w:after="0"/>
        <w:ind w:left="1111" w:right="0" w:hanging="341"/>
        <w:jc w:val="left"/>
        <w:rPr>
          <w:rFonts w:ascii="Calibri" w:hAnsi="Calibri" w:cs="Calibri" w:eastAsia="Calibri"/>
          <w:sz w:val="17"/>
          <w:szCs w:val="17"/>
        </w:rPr>
      </w:pPr>
      <w:r>
        <w:rPr>
          <w:rFonts w:ascii="SimSun-ExtB" w:hAnsi="SimSun-ExtB" w:cs="SimSun-ExtB" w:eastAsia="SimSun-ExtB"/>
          <w:w w:val="110"/>
          <w:sz w:val="17"/>
          <w:szCs w:val="17"/>
        </w:rPr>
        <w:t>கண&amp;</w:t>
      </w:r>
      <w:r>
        <w:rPr>
          <w:spacing w:val="72"/>
          <w:w w:val="110"/>
          <w:sz w:val="17"/>
          <w:szCs w:val="17"/>
        </w:rPr>
        <w:t>  </w:t>
      </w:r>
      <w:r>
        <w:rPr>
          <w:rFonts w:ascii="SimSun-ExtB" w:hAnsi="SimSun-ExtB" w:cs="SimSun-ExtB" w:eastAsia="SimSun-ExtB"/>
          <w:sz w:val="17"/>
          <w:szCs w:val="17"/>
        </w:rPr>
        <w:t>அதிகார</w:t>
      </w:r>
      <w:r>
        <w:rPr>
          <w:spacing w:val="71"/>
          <w:sz w:val="17"/>
          <w:szCs w:val="17"/>
        </w:rPr>
        <w:t>  </w:t>
      </w:r>
      <w:r>
        <w:rPr>
          <w:rFonts w:ascii="SimSun-ExtB" w:hAnsi="SimSun-ExtB" w:cs="SimSun-ExtB" w:eastAsia="SimSun-ExtB"/>
          <w:sz w:val="17"/>
          <w:szCs w:val="17"/>
        </w:rPr>
        <w:t>ெகா</w:t>
      </w:r>
      <w:r>
        <w:rPr>
          <w:rFonts w:ascii="SimSun-ExtB" w:hAnsi="SimSun-ExtB" w:cs="SimSun-ExtB" w:eastAsia="SimSun-ExtB"/>
          <w:spacing w:val="36"/>
          <w:w w:val="110"/>
          <w:sz w:val="17"/>
          <w:szCs w:val="17"/>
        </w:rPr>
        <w:t> </w:t>
      </w:r>
      <w:r>
        <w:rPr>
          <w:rFonts w:ascii="SimSun-ExtB" w:hAnsi="SimSun-ExtB" w:cs="SimSun-ExtB" w:eastAsia="SimSun-ExtB"/>
          <w:w w:val="110"/>
          <w:sz w:val="17"/>
          <w:szCs w:val="17"/>
        </w:rPr>
        <w:t>&amp;ைகP</w:t>
      </w:r>
      <w:r>
        <w:rPr>
          <w:spacing w:val="47"/>
          <w:w w:val="110"/>
          <w:sz w:val="17"/>
          <w:szCs w:val="17"/>
        </w:rPr>
        <w:t>  </w:t>
      </w:r>
      <w:r>
        <w:rPr>
          <w:rFonts w:ascii="SimSun-ExtB" w:hAnsi="SimSun-ExtB" w:cs="SimSun-ExtB" w:eastAsia="SimSun-ExtB"/>
          <w:sz w:val="17"/>
          <w:szCs w:val="17"/>
        </w:rPr>
        <w:t>கா1</w:t>
      </w:r>
      <w:r>
        <w:rPr>
          <w:spacing w:val="79"/>
          <w:sz w:val="17"/>
          <w:szCs w:val="17"/>
        </w:rPr>
        <w:t> </w:t>
      </w:r>
      <w:r>
        <w:rPr>
          <w:rFonts w:ascii="SimSun-ExtB" w:hAnsi="SimSun-ExtB" w:cs="SimSun-ExtB" w:eastAsia="SimSun-ExtB"/>
          <w:sz w:val="17"/>
          <w:szCs w:val="17"/>
        </w:rPr>
        <w:t>நாயனா</w:t>
      </w:r>
      <w:r>
        <w:rPr>
          <w:spacing w:val="52"/>
          <w:sz w:val="17"/>
          <w:szCs w:val="17"/>
        </w:rPr>
        <w:t>  </w:t>
      </w:r>
      <w:r>
        <w:rPr>
          <w:rFonts w:ascii="SimSun-ExtB" w:hAnsi="SimSun-ExtB" w:cs="SimSun-ExtB" w:eastAsia="SimSun-ExtB"/>
          <w:sz w:val="17"/>
          <w:szCs w:val="17"/>
        </w:rPr>
        <w:t>தி8ெந(ேவலி</w:t>
      </w:r>
      <w:r>
        <w:rPr>
          <w:spacing w:val="58"/>
          <w:w w:val="150"/>
          <w:sz w:val="17"/>
          <w:szCs w:val="17"/>
        </w:rPr>
        <w:t> </w:t>
      </w:r>
      <w:r>
        <w:rPr>
          <w:rFonts w:ascii="SimSun-ExtB" w:hAnsi="SimSun-ExtB" w:cs="SimSun-ExtB" w:eastAsia="SimSun-ExtB"/>
          <w:spacing w:val="-2"/>
          <w:sz w:val="17"/>
          <w:szCs w:val="17"/>
        </w:rPr>
        <w:t>ெத"ன!/திய</w:t>
      </w:r>
    </w:p>
    <w:p>
      <w:pPr>
        <w:spacing w:before="109"/>
        <w:ind w:left="1111" w:right="0" w:firstLine="0"/>
        <w:jc w:val="left"/>
        <w:rPr>
          <w:rFonts w:ascii="SimSun-ExtB" w:hAnsi="SimSun-ExtB" w:cs="SimSun-ExtB" w:eastAsia="SimSun-ExtB"/>
          <w:sz w:val="17"/>
          <w:szCs w:val="17"/>
        </w:rPr>
      </w:pPr>
      <w:r>
        <w:rPr>
          <w:rFonts w:ascii="SimSun-ExtB" w:hAnsi="SimSun-ExtB" w:cs="SimSun-ExtB" w:eastAsia="SimSun-ExtB"/>
          <w:spacing w:val="-2"/>
          <w:sz w:val="17"/>
          <w:szCs w:val="17"/>
        </w:rPr>
        <w:t>ைசவ</w:t>
      </w:r>
      <w:r>
        <w:rPr>
          <w:spacing w:val="26"/>
          <w:sz w:val="17"/>
          <w:szCs w:val="17"/>
        </w:rPr>
        <w:t> </w:t>
      </w:r>
      <w:r>
        <w:rPr>
          <w:rFonts w:ascii="SimSun-ExtB" w:hAnsi="SimSun-ExtB" w:cs="SimSun-ExtB" w:eastAsia="SimSun-ExtB"/>
          <w:spacing w:val="-2"/>
          <w:sz w:val="17"/>
          <w:szCs w:val="17"/>
        </w:rPr>
        <w:t>சி$தா/த</w:t>
      </w:r>
      <w:r>
        <w:rPr>
          <w:spacing w:val="19"/>
          <w:w w:val="110"/>
          <w:sz w:val="17"/>
          <w:szCs w:val="17"/>
        </w:rPr>
        <w:t> </w:t>
      </w:r>
      <w:r>
        <w:rPr>
          <w:rFonts w:ascii="SimSun-ExtB" w:hAnsi="SimSun-ExtB" w:cs="SimSun-ExtB" w:eastAsia="SimSun-ExtB"/>
          <w:spacing w:val="-2"/>
          <w:w w:val="110"/>
          <w:sz w:val="17"/>
          <w:szCs w:val="17"/>
        </w:rPr>
        <w:t>M(</w:t>
      </w:r>
      <w:r>
        <w:rPr>
          <w:spacing w:val="19"/>
          <w:w w:val="110"/>
          <w:sz w:val="17"/>
          <w:szCs w:val="17"/>
        </w:rPr>
        <w:t> </w:t>
      </w:r>
      <w:r>
        <w:rPr>
          <w:rFonts w:ascii="SimSun-ExtB" w:hAnsi="SimSun-ExtB" w:cs="SimSun-ExtB" w:eastAsia="SimSun-ExtB"/>
          <w:spacing w:val="-2"/>
          <w:w w:val="90"/>
          <w:sz w:val="17"/>
          <w:szCs w:val="17"/>
        </w:rPr>
        <w:t>பதி</w:t>
      </w:r>
      <w:r>
        <w:rPr>
          <w:rFonts w:ascii="SimSun-ExtB" w:hAnsi="SimSun-ExtB" w:cs="SimSun-ExtB" w:eastAsia="SimSun-ExtB"/>
          <w:spacing w:val="-1"/>
          <w:sz w:val="17"/>
          <w:szCs w:val="17"/>
        </w:rPr>
        <w:t> </w:t>
      </w:r>
      <w:r>
        <w:rPr>
          <w:rFonts w:ascii="SimSun-ExtB" w:hAnsi="SimSun-ExtB" w:cs="SimSun-ExtB" w:eastAsia="SimSun-ExtB"/>
          <w:spacing w:val="-2"/>
          <w:sz w:val="17"/>
          <w:szCs w:val="17"/>
        </w:rPr>
        <w:t>Ц</w:t>
      </w:r>
      <w:r>
        <w:rPr>
          <w:spacing w:val="25"/>
          <w:sz w:val="17"/>
          <w:szCs w:val="17"/>
        </w:rPr>
        <w:t> </w:t>
      </w:r>
      <w:r>
        <w:rPr>
          <w:rFonts w:ascii="SimSun-ExtB" w:hAnsi="SimSun-ExtB" w:cs="SimSun-ExtB" w:eastAsia="SimSun-ExtB"/>
          <w:spacing w:val="-2"/>
          <w:sz w:val="17"/>
          <w:szCs w:val="17"/>
        </w:rPr>
        <w:t>கழக</w:t>
      </w:r>
      <w:r>
        <w:rPr>
          <w:spacing w:val="45"/>
          <w:sz w:val="17"/>
          <w:szCs w:val="17"/>
        </w:rPr>
        <w:t>  </w:t>
      </w:r>
      <w:r>
        <w:rPr>
          <w:rFonts w:ascii="SimSun-ExtB" w:hAnsi="SimSun-ExtB" w:cs="SimSun-ExtB" w:eastAsia="SimSun-ExtB"/>
          <w:spacing w:val="-2"/>
          <w:sz w:val="17"/>
          <w:szCs w:val="17"/>
        </w:rPr>
        <w:t>தி8ெந(ேவலி</w:t>
      </w:r>
    </w:p>
    <w:p>
      <w:pPr>
        <w:pStyle w:val="ListParagraph"/>
        <w:numPr>
          <w:ilvl w:val="0"/>
          <w:numId w:val="61"/>
        </w:numPr>
        <w:tabs>
          <w:tab w:pos="1111" w:val="left" w:leader="none"/>
        </w:tabs>
        <w:spacing w:line="240" w:lineRule="auto" w:before="104" w:after="0"/>
        <w:ind w:left="1111" w:right="0" w:hanging="341"/>
        <w:jc w:val="left"/>
        <w:rPr>
          <w:rFonts w:ascii="Calibri" w:hAnsi="Calibri" w:cs="Calibri" w:eastAsia="Calibri"/>
          <w:sz w:val="17"/>
          <w:szCs w:val="17"/>
        </w:rPr>
      </w:pPr>
      <w:r>
        <w:rPr>
          <w:rFonts w:ascii="SimSun-ExtB" w:hAnsi="SimSun-ExtB" w:cs="SimSun-ExtB" w:eastAsia="SimSun-ExtB"/>
          <w:spacing w:val="-6"/>
          <w:sz w:val="17"/>
          <w:szCs w:val="17"/>
        </w:rPr>
        <w:t>ெப1ய</w:t>
      </w:r>
      <w:r>
        <w:rPr>
          <w:spacing w:val="22"/>
          <w:sz w:val="17"/>
          <w:szCs w:val="17"/>
        </w:rPr>
        <w:t> </w:t>
      </w:r>
      <w:r>
        <w:rPr>
          <w:rFonts w:ascii="SimSun-ExtB" w:hAnsi="SimSun-ExtB" w:cs="SimSun-ExtB" w:eastAsia="SimSun-ExtB"/>
          <w:spacing w:val="-6"/>
          <w:sz w:val="17"/>
          <w:szCs w:val="17"/>
        </w:rPr>
        <w:t>Цராண</w:t>
      </w:r>
      <w:r>
        <w:rPr>
          <w:rFonts w:ascii="SimSun-ExtB" w:hAnsi="SimSun-ExtB" w:cs="SimSun-ExtB" w:eastAsia="SimSun-ExtB"/>
          <w:spacing w:val="28"/>
          <w:sz w:val="17"/>
          <w:szCs w:val="17"/>
        </w:rPr>
        <w:t> </w:t>
      </w:r>
      <w:r>
        <w:rPr>
          <w:rFonts w:ascii="SimSun-ExtB" w:hAnsi="SimSun-ExtB" w:cs="SimSun-ExtB" w:eastAsia="SimSun-ExtB"/>
          <w:spacing w:val="-6"/>
          <w:sz w:val="17"/>
          <w:szCs w:val="17"/>
        </w:rPr>
        <w:t>ЦலிP</w:t>
      </w:r>
      <w:r>
        <w:rPr>
          <w:spacing w:val="72"/>
          <w:w w:val="150"/>
          <w:sz w:val="17"/>
          <w:szCs w:val="17"/>
        </w:rPr>
        <w:t> </w:t>
      </w:r>
      <w:r>
        <w:rPr>
          <w:rFonts w:ascii="SimSun-ExtB" w:hAnsi="SimSun-ExtB" w:cs="SimSun-ExtB" w:eastAsia="SimSun-ExtB"/>
          <w:spacing w:val="-6"/>
          <w:sz w:val="17"/>
          <w:szCs w:val="17"/>
        </w:rPr>
        <w:t>ேதசிக"</w:t>
      </w:r>
      <w:r>
        <w:rPr>
          <w:spacing w:val="25"/>
          <w:sz w:val="17"/>
          <w:szCs w:val="17"/>
        </w:rPr>
        <w:t> </w:t>
      </w:r>
      <w:r>
        <w:rPr>
          <w:rFonts w:ascii="SimSun-ExtB" w:hAnsi="SimSun-ExtB" w:cs="SimSun-ExtB" w:eastAsia="SimSun-ExtB"/>
          <w:spacing w:val="-6"/>
          <w:sz w:val="17"/>
          <w:szCs w:val="17"/>
        </w:rPr>
        <w:t>பா1நிைலய</w:t>
      </w:r>
      <w:r>
        <w:rPr>
          <w:spacing w:val="45"/>
          <w:sz w:val="17"/>
          <w:szCs w:val="17"/>
        </w:rPr>
        <w:t>  </w:t>
      </w:r>
      <w:r>
        <w:rPr>
          <w:rFonts w:ascii="SimSun-ExtB" w:hAnsi="SimSun-ExtB" w:cs="SimSun-ExtB" w:eastAsia="SimSun-ExtB"/>
          <w:spacing w:val="-6"/>
          <w:sz w:val="17"/>
          <w:szCs w:val="17"/>
        </w:rPr>
        <w:t>ெச"ைன-</w:t>
      </w:r>
      <w:r>
        <w:rPr>
          <w:rFonts w:ascii="Calibri" w:hAnsi="Calibri" w:cs="Calibri" w:eastAsia="Calibri"/>
          <w:spacing w:val="-6"/>
          <w:sz w:val="17"/>
          <w:szCs w:val="17"/>
        </w:rPr>
        <w:t>108</w:t>
      </w:r>
    </w:p>
    <w:p>
      <w:pPr>
        <w:pStyle w:val="BodyText"/>
        <w:spacing w:before="136"/>
        <w:ind w:left="0"/>
        <w:rPr>
          <w:rFonts w:ascii="Calibri"/>
          <w:sz w:val="17"/>
        </w:rPr>
      </w:pPr>
    </w:p>
    <w:p>
      <w:pPr>
        <w:spacing w:before="0"/>
        <w:ind w:left="431" w:right="0" w:firstLine="0"/>
        <w:jc w:val="left"/>
        <w:rPr>
          <w:rFonts w:ascii="Calibri" w:hAnsi="Calibri" w:cs="Calibri" w:eastAsia="Calibri"/>
          <w:b/>
          <w:bCs/>
          <w:sz w:val="17"/>
          <w:szCs w:val="17"/>
        </w:rPr>
      </w:pPr>
      <w:r>
        <w:rPr>
          <w:rFonts w:ascii="SimSun-ExtB" w:hAnsi="SimSun-ExtB" w:cs="SimSun-ExtB" w:eastAsia="SimSun-ExtB"/>
          <w:w w:val="95"/>
          <w:sz w:val="17"/>
          <w:szCs w:val="17"/>
        </w:rPr>
        <w:t>பா</w:t>
      </w:r>
      <w:r>
        <w:rPr>
          <w:rFonts w:ascii="SimSun-ExtB" w:hAnsi="SimSun-ExtB" w:cs="SimSun-ExtB" w:eastAsia="SimSun-ExtB"/>
          <w:spacing w:val="-13"/>
          <w:w w:val="95"/>
          <w:sz w:val="17"/>
          <w:szCs w:val="17"/>
        </w:rPr>
        <w:t> </w:t>
      </w:r>
      <w:r>
        <w:rPr>
          <w:rFonts w:ascii="SimSun-ExtB" w:hAnsi="SimSun-ExtB" w:cs="SimSun-ExtB" w:eastAsia="SimSun-ExtB"/>
          <w:w w:val="115"/>
          <w:sz w:val="17"/>
          <w:szCs w:val="17"/>
        </w:rPr>
        <w:t>ைவ</w:t>
      </w:r>
      <w:r>
        <w:rPr>
          <w:spacing w:val="-31"/>
          <w:w w:val="225"/>
          <w:sz w:val="17"/>
          <w:szCs w:val="17"/>
        </w:rPr>
        <w:t> </w:t>
      </w:r>
      <w:r>
        <w:rPr>
          <w:rFonts w:ascii="SimSun-ExtB" w:hAnsi="SimSun-ExtB" w:cs="SimSun-ExtB" w:eastAsia="SimSun-ExtB"/>
          <w:w w:val="225"/>
          <w:sz w:val="17"/>
          <w:szCs w:val="17"/>
        </w:rPr>
        <w:t>M(</w:t>
      </w:r>
      <w:r>
        <w:rPr>
          <w:spacing w:val="-60"/>
          <w:w w:val="225"/>
          <w:sz w:val="17"/>
          <w:szCs w:val="17"/>
        </w:rPr>
        <w:t> </w:t>
      </w:r>
      <w:r>
        <w:rPr>
          <w:rFonts w:ascii="Calibri" w:hAnsi="Calibri" w:cs="Calibri" w:eastAsia="Calibri"/>
          <w:b/>
          <w:bCs/>
          <w:spacing w:val="-5"/>
          <w:w w:val="115"/>
          <w:sz w:val="17"/>
          <w:szCs w:val="17"/>
        </w:rPr>
        <w:t>:-</w:t>
      </w:r>
    </w:p>
    <w:p>
      <w:pPr>
        <w:tabs>
          <w:tab w:pos="1111" w:val="left" w:leader="none"/>
        </w:tabs>
        <w:spacing w:before="104"/>
        <w:ind w:left="770" w:right="0" w:firstLine="0"/>
        <w:jc w:val="left"/>
        <w:rPr>
          <w:rFonts w:ascii="Calibri" w:hAnsi="Calibri" w:cs="Calibri" w:eastAsia="Calibri"/>
          <w:sz w:val="17"/>
          <w:szCs w:val="17"/>
        </w:rPr>
      </w:pPr>
      <w:r>
        <w:rPr>
          <w:rFonts w:ascii="Calibri" w:hAnsi="Calibri" w:cs="Calibri" w:eastAsia="Calibri"/>
          <w:spacing w:val="-5"/>
          <w:sz w:val="17"/>
          <w:szCs w:val="17"/>
        </w:rPr>
        <w:t>1.</w:t>
      </w:r>
      <w:r>
        <w:rPr>
          <w:sz w:val="17"/>
          <w:szCs w:val="17"/>
        </w:rPr>
        <w:tab/>
      </w:r>
      <w:r>
        <w:rPr>
          <w:rFonts w:ascii="SimSun-ExtB" w:hAnsi="SimSun-ExtB" w:cs="SimSun-ExtB" w:eastAsia="SimSun-ExtB"/>
          <w:spacing w:val="-6"/>
          <w:sz w:val="17"/>
          <w:szCs w:val="17"/>
        </w:rPr>
        <w:t>தமி2</w:t>
      </w:r>
      <w:r>
        <w:rPr>
          <w:spacing w:val="23"/>
          <w:sz w:val="17"/>
          <w:szCs w:val="17"/>
        </w:rPr>
        <w:t> </w:t>
      </w:r>
      <w:r>
        <w:rPr>
          <w:rFonts w:ascii="SimSun-ExtB" w:hAnsi="SimSun-ExtB" w:cs="SimSun-ExtB" w:eastAsia="SimSun-ExtB"/>
          <w:spacing w:val="-6"/>
          <w:sz w:val="17"/>
          <w:szCs w:val="17"/>
        </w:rPr>
        <w:t>இல&amp;கிய</w:t>
      </w:r>
      <w:r>
        <w:rPr>
          <w:rFonts w:ascii="SimSun-ExtB" w:hAnsi="SimSun-ExtB" w:cs="SimSun-ExtB" w:eastAsia="SimSun-ExtB"/>
          <w:spacing w:val="43"/>
          <w:sz w:val="17"/>
          <w:szCs w:val="17"/>
        </w:rPr>
        <w:t> </w:t>
      </w:r>
      <w:r>
        <w:rPr>
          <w:rFonts w:ascii="SimSun-ExtB" w:hAnsi="SimSun-ExtB" w:cs="SimSun-ExtB" w:eastAsia="SimSun-ExtB"/>
          <w:spacing w:val="-6"/>
          <w:sz w:val="17"/>
          <w:szCs w:val="17"/>
        </w:rPr>
        <w:t>கள!(</w:t>
      </w:r>
      <w:r>
        <w:rPr>
          <w:spacing w:val="24"/>
          <w:sz w:val="17"/>
          <w:szCs w:val="17"/>
        </w:rPr>
        <w:t> </w:t>
      </w:r>
      <w:r>
        <w:rPr>
          <w:rFonts w:ascii="SimSun-ExtB" w:hAnsi="SimSun-ExtB" w:cs="SimSun-ExtB" w:eastAsia="SimSun-ExtB"/>
          <w:spacing w:val="-6"/>
          <w:sz w:val="17"/>
          <w:szCs w:val="17"/>
        </w:rPr>
        <w:t>வா2வ,ய(</w:t>
      </w:r>
      <w:r>
        <w:rPr>
          <w:spacing w:val="31"/>
          <w:sz w:val="17"/>
          <w:szCs w:val="17"/>
        </w:rPr>
        <w:t> </w:t>
      </w:r>
      <w:r>
        <w:rPr>
          <w:rFonts w:ascii="SimSun-ExtB" w:hAnsi="SimSun-ExtB" w:cs="SimSun-ExtB" w:eastAsia="SimSun-ExtB"/>
          <w:spacing w:val="-6"/>
          <w:sz w:val="17"/>
          <w:szCs w:val="17"/>
        </w:rPr>
        <w:t>சி/தைனக</w:t>
      </w:r>
      <w:r>
        <w:rPr>
          <w:spacing w:val="57"/>
          <w:sz w:val="17"/>
          <w:szCs w:val="17"/>
        </w:rPr>
        <w:t>  </w:t>
      </w:r>
      <w:r>
        <w:rPr>
          <w:rFonts w:ascii="SimSun-ExtB" w:hAnsi="SimSun-ExtB" w:cs="SimSun-ExtB" w:eastAsia="SimSun-ExtB"/>
          <w:spacing w:val="-6"/>
          <w:sz w:val="17"/>
          <w:szCs w:val="17"/>
        </w:rPr>
        <w:t>ப(லவ,</w:t>
      </w:r>
      <w:r>
        <w:rPr>
          <w:spacing w:val="26"/>
          <w:sz w:val="17"/>
          <w:szCs w:val="17"/>
        </w:rPr>
        <w:t> </w:t>
      </w:r>
      <w:r>
        <w:rPr>
          <w:rFonts w:ascii="SimSun-ExtB" w:hAnsi="SimSun-ExtB" w:cs="SimSun-ExtB" w:eastAsia="SimSun-ExtB"/>
          <w:spacing w:val="-6"/>
          <w:sz w:val="17"/>
          <w:szCs w:val="17"/>
        </w:rPr>
        <w:t>பதி</w:t>
      </w:r>
      <w:r>
        <w:rPr>
          <w:rFonts w:ascii="SimSun-ExtB" w:hAnsi="SimSun-ExtB" w:cs="SimSun-ExtB" w:eastAsia="SimSun-ExtB"/>
          <w:spacing w:val="4"/>
          <w:sz w:val="17"/>
          <w:szCs w:val="17"/>
        </w:rPr>
        <w:t> </w:t>
      </w:r>
      <w:r>
        <w:rPr>
          <w:rFonts w:ascii="SimSun-ExtB" w:hAnsi="SimSun-ExtB" w:cs="SimSun-ExtB" w:eastAsia="SimSun-ExtB"/>
          <w:spacing w:val="-6"/>
          <w:sz w:val="17"/>
          <w:szCs w:val="17"/>
        </w:rPr>
        <w:t>பக</w:t>
      </w:r>
      <w:r>
        <w:rPr>
          <w:spacing w:val="51"/>
          <w:sz w:val="17"/>
          <w:szCs w:val="17"/>
        </w:rPr>
        <w:t>  </w:t>
      </w:r>
      <w:r>
        <w:rPr>
          <w:rFonts w:ascii="SimSun-ExtB" w:hAnsi="SimSun-ExtB" w:cs="SimSun-ExtB" w:eastAsia="SimSun-ExtB"/>
          <w:spacing w:val="-6"/>
          <w:sz w:val="17"/>
          <w:szCs w:val="17"/>
        </w:rPr>
        <w:t>ஈேரா'-</w:t>
      </w:r>
      <w:r>
        <w:rPr>
          <w:rFonts w:ascii="Calibri" w:hAnsi="Calibri" w:cs="Calibri" w:eastAsia="Calibri"/>
          <w:spacing w:val="-6"/>
          <w:sz w:val="17"/>
          <w:szCs w:val="17"/>
        </w:rPr>
        <w:t>11</w:t>
      </w:r>
    </w:p>
    <w:p>
      <w:pPr>
        <w:tabs>
          <w:tab w:pos="1111" w:val="left" w:leader="none"/>
          <w:tab w:pos="2224" w:val="left" w:leader="none"/>
          <w:tab w:pos="3105" w:val="left" w:leader="none"/>
          <w:tab w:pos="3821" w:val="left" w:leader="none"/>
          <w:tab w:pos="4882" w:val="left" w:leader="none"/>
          <w:tab w:pos="6628" w:val="left" w:leader="none"/>
          <w:tab w:pos="7696" w:val="left" w:leader="none"/>
          <w:tab w:pos="8680" w:val="left" w:leader="none"/>
        </w:tabs>
        <w:spacing w:line="357" w:lineRule="auto" w:before="108"/>
        <w:ind w:left="1111" w:right="1141" w:hanging="341"/>
        <w:jc w:val="left"/>
        <w:rPr>
          <w:rFonts w:ascii="SimSun-ExtB" w:hAnsi="SimSun-ExtB" w:cs="SimSun-ExtB" w:eastAsia="SimSun-ExtB"/>
          <w:sz w:val="17"/>
          <w:szCs w:val="17"/>
        </w:rPr>
      </w:pPr>
      <w:r>
        <w:rPr>
          <w:rFonts w:ascii="Calibri" w:hAnsi="Calibri" w:cs="Calibri" w:eastAsia="Calibri"/>
          <w:spacing w:val="-6"/>
          <w:w w:val="105"/>
          <w:sz w:val="17"/>
          <w:szCs w:val="17"/>
        </w:rPr>
        <w:t>2.</w:t>
      </w:r>
      <w:r>
        <w:rPr>
          <w:sz w:val="17"/>
          <w:szCs w:val="17"/>
        </w:rPr>
        <w:tab/>
      </w:r>
      <w:r>
        <w:rPr>
          <w:rFonts w:ascii="SimSun-ExtB" w:hAnsi="SimSun-ExtB" w:cs="SimSun-ExtB" w:eastAsia="SimSun-ExtB"/>
          <w:spacing w:val="-4"/>
          <w:w w:val="105"/>
          <w:sz w:val="17"/>
          <w:szCs w:val="17"/>
        </w:rPr>
        <w:t>வைகைம</w:t>
      </w:r>
      <w:r>
        <w:rPr>
          <w:sz w:val="17"/>
          <w:szCs w:val="17"/>
        </w:rPr>
        <w:tab/>
      </w:r>
      <w:r>
        <w:rPr>
          <w:rFonts w:ascii="SimSun-ExtB" w:hAnsi="SimSun-ExtB" w:cs="SimSun-ExtB" w:eastAsia="SimSun-ExtB"/>
          <w:spacing w:val="-2"/>
          <w:w w:val="90"/>
          <w:sz w:val="17"/>
          <w:szCs w:val="17"/>
        </w:rPr>
        <w:t>ேநா&amp;கி</w:t>
      </w:r>
      <w:r>
        <w:rPr>
          <w:sz w:val="17"/>
          <w:szCs w:val="17"/>
        </w:rPr>
        <w:tab/>
      </w:r>
      <w:r>
        <w:rPr>
          <w:rFonts w:ascii="SimSun-ExtB" w:hAnsi="SimSun-ExtB" w:cs="SimSun-ExtB" w:eastAsia="SimSun-ExtB"/>
          <w:spacing w:val="-4"/>
          <w:sz w:val="17"/>
          <w:szCs w:val="17"/>
        </w:rPr>
        <w:t>தமி2</w:t>
      </w:r>
      <w:r>
        <w:rPr>
          <w:sz w:val="17"/>
          <w:szCs w:val="17"/>
        </w:rPr>
        <w:tab/>
      </w:r>
      <w:r>
        <w:rPr>
          <w:rFonts w:ascii="SimSun-ExtB" w:hAnsi="SimSun-ExtB" w:cs="SimSun-ExtB" w:eastAsia="SimSun-ExtB"/>
          <w:spacing w:val="-2"/>
          <w:w w:val="105"/>
          <w:sz w:val="17"/>
          <w:szCs w:val="17"/>
        </w:rPr>
        <w:t>இல&amp;கிய</w:t>
      </w:r>
      <w:r>
        <w:rPr>
          <w:sz w:val="17"/>
          <w:szCs w:val="17"/>
        </w:rPr>
        <w:tab/>
      </w:r>
      <w:r>
        <w:rPr>
          <w:rFonts w:ascii="SimSun-ExtB" w:hAnsi="SimSun-ExtB" w:cs="SimSun-ExtB" w:eastAsia="SimSun-ExtB"/>
          <w:w w:val="95"/>
          <w:sz w:val="17"/>
          <w:szCs w:val="17"/>
        </w:rPr>
        <w:t>வரலா</w:t>
      </w:r>
      <w:r>
        <w:rPr>
          <w:rFonts w:ascii="SimSun-ExtB" w:hAnsi="SimSun-ExtB" w:cs="SimSun-ExtB" w:eastAsia="SimSun-ExtB"/>
          <w:spacing w:val="46"/>
          <w:sz w:val="17"/>
          <w:szCs w:val="17"/>
        </w:rPr>
        <w:t> </w:t>
      </w:r>
      <w:r>
        <w:rPr>
          <w:rFonts w:ascii="Calibri" w:hAnsi="Calibri" w:cs="Calibri" w:eastAsia="Calibri"/>
          <w:w w:val="95"/>
          <w:sz w:val="17"/>
          <w:szCs w:val="17"/>
        </w:rPr>
        <w:t>,</w:t>
      </w:r>
      <w:r>
        <w:rPr>
          <w:rFonts w:ascii="SimSun-ExtB" w:hAnsi="SimSun-ExtB" w:cs="SimSun-ExtB" w:eastAsia="SimSun-ExtB"/>
          <w:w w:val="95"/>
          <w:sz w:val="17"/>
          <w:szCs w:val="17"/>
        </w:rPr>
        <w:t>பா&amp;கிய</w:t>
      </w:r>
      <w:r>
        <w:rPr>
          <w:sz w:val="17"/>
          <w:szCs w:val="17"/>
        </w:rPr>
        <w:tab/>
      </w:r>
      <w:r>
        <w:rPr>
          <w:rFonts w:ascii="SimSun-ExtB" w:hAnsi="SimSun-ExtB" w:cs="SimSun-ExtB" w:eastAsia="SimSun-ExtB"/>
          <w:spacing w:val="-2"/>
          <w:w w:val="105"/>
          <w:sz w:val="17"/>
          <w:szCs w:val="17"/>
        </w:rPr>
        <w:t>ேம1</w:t>
      </w:r>
      <w:r>
        <w:rPr>
          <w:rFonts w:ascii="Calibri" w:hAnsi="Calibri" w:cs="Calibri" w:eastAsia="Calibri"/>
          <w:spacing w:val="-2"/>
          <w:w w:val="105"/>
          <w:sz w:val="17"/>
          <w:szCs w:val="17"/>
        </w:rPr>
        <w:t>,</w:t>
      </w:r>
      <w:r>
        <w:rPr>
          <w:rFonts w:ascii="SimSun-ExtB" w:hAnsi="SimSun-ExtB" w:cs="SimSun-ExtB" w:eastAsia="SimSun-ExtB"/>
          <w:spacing w:val="-2"/>
          <w:w w:val="105"/>
          <w:sz w:val="17"/>
          <w:szCs w:val="17"/>
        </w:rPr>
        <w:t>நிP</w:t>
      </w:r>
      <w:r>
        <w:rPr>
          <w:sz w:val="17"/>
          <w:szCs w:val="17"/>
        </w:rPr>
        <w:tab/>
      </w:r>
      <w:r>
        <w:rPr>
          <w:rFonts w:ascii="SimSun-ExtB" w:hAnsi="SimSun-ExtB" w:cs="SimSun-ExtB" w:eastAsia="SimSun-ExtB"/>
          <w:spacing w:val="-2"/>
          <w:w w:val="135"/>
          <w:sz w:val="17"/>
          <w:szCs w:val="17"/>
        </w:rPr>
        <w:t>ெசQ&amp;1</w:t>
      </w:r>
      <w:r>
        <w:rPr>
          <w:sz w:val="17"/>
          <w:szCs w:val="17"/>
        </w:rPr>
        <w:tab/>
      </w:r>
      <w:r>
        <w:rPr>
          <w:rFonts w:ascii="SimSun-ExtB" w:hAnsi="SimSun-ExtB" w:cs="SimSun-ExtB" w:eastAsia="SimSun-ExtB"/>
          <w:spacing w:val="-10"/>
          <w:w w:val="105"/>
          <w:sz w:val="17"/>
          <w:szCs w:val="17"/>
        </w:rPr>
        <w:t>Ц&amp;</w:t>
      </w:r>
      <w:r>
        <w:rPr>
          <w:w w:val="105"/>
          <w:sz w:val="17"/>
          <w:szCs w:val="17"/>
        </w:rPr>
        <w:t> </w:t>
      </w:r>
      <w:r>
        <w:rPr>
          <w:rFonts w:ascii="SimSun-ExtB" w:hAnsi="SimSun-ExtB" w:cs="SimSun-ExtB" w:eastAsia="SimSun-ExtB"/>
          <w:w w:val="215"/>
          <w:sz w:val="17"/>
          <w:szCs w:val="17"/>
        </w:rPr>
        <w:t>ஹ5S</w:t>
      </w:r>
      <w:r>
        <w:rPr>
          <w:w w:val="215"/>
          <w:sz w:val="17"/>
          <w:szCs w:val="17"/>
        </w:rPr>
        <w:t> </w:t>
      </w:r>
      <w:r>
        <w:rPr>
          <w:rFonts w:ascii="SimSun-ExtB" w:hAnsi="SimSun-ExtB" w:cs="SimSun-ExtB" w:eastAsia="SimSun-ExtB"/>
          <w:w w:val="135"/>
          <w:sz w:val="17"/>
          <w:szCs w:val="17"/>
        </w:rPr>
        <w:t>ெச"ைன</w:t>
      </w:r>
    </w:p>
    <w:p>
      <w:pPr>
        <w:spacing w:after="0" w:line="357" w:lineRule="auto"/>
        <w:jc w:val="left"/>
        <w:rPr>
          <w:rFonts w:ascii="SimSun-ExtB" w:hAnsi="SimSun-ExtB" w:cs="SimSun-ExtB" w:eastAsia="SimSun-ExtB"/>
          <w:sz w:val="17"/>
          <w:szCs w:val="17"/>
        </w:rPr>
        <w:sectPr>
          <w:type w:val="continuous"/>
          <w:pgSz w:w="12240" w:h="15840"/>
          <w:pgMar w:header="0" w:footer="921" w:top="1360" w:bottom="28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6"/>
        <w:gridCol w:w="5206"/>
        <w:gridCol w:w="382"/>
        <w:gridCol w:w="396"/>
        <w:gridCol w:w="401"/>
        <w:gridCol w:w="342"/>
      </w:tblGrid>
      <w:tr>
        <w:trPr>
          <w:trHeight w:val="297" w:hRule="atLeast"/>
        </w:trPr>
        <w:tc>
          <w:tcPr>
            <w:tcW w:w="1786" w:type="dxa"/>
            <w:vMerge w:val="restart"/>
          </w:tcPr>
          <w:p>
            <w:pPr>
              <w:pStyle w:val="TableParagraph"/>
              <w:spacing w:before="157"/>
              <w:ind w:left="206"/>
              <w:jc w:val="left"/>
              <w:rPr>
                <w:b/>
                <w:sz w:val="22"/>
              </w:rPr>
            </w:pPr>
            <w:r>
              <w:rPr>
                <w:b/>
                <w:spacing w:val="-2"/>
                <w:sz w:val="22"/>
              </w:rPr>
              <w:t>BCY233LH01</w:t>
            </w:r>
          </w:p>
        </w:tc>
        <w:tc>
          <w:tcPr>
            <w:tcW w:w="5206" w:type="dxa"/>
            <w:vMerge w:val="restart"/>
          </w:tcPr>
          <w:p>
            <w:pPr>
              <w:pStyle w:val="TableParagraph"/>
              <w:spacing w:before="8"/>
              <w:ind w:left="9" w:right="4"/>
              <w:rPr>
                <w:b/>
                <w:sz w:val="22"/>
              </w:rPr>
            </w:pPr>
            <w:r>
              <w:rPr>
                <w:b/>
                <w:sz w:val="22"/>
              </w:rPr>
              <w:t>LANGUAGE</w:t>
            </w:r>
            <w:r>
              <w:rPr>
                <w:b/>
                <w:spacing w:val="24"/>
                <w:sz w:val="22"/>
              </w:rPr>
              <w:t> </w:t>
            </w:r>
            <w:r>
              <w:rPr>
                <w:b/>
                <w:spacing w:val="-4"/>
                <w:sz w:val="22"/>
              </w:rPr>
              <w:t>–III</w:t>
            </w:r>
          </w:p>
          <w:p>
            <w:pPr>
              <w:pStyle w:val="TableParagraph"/>
              <w:spacing w:before="47"/>
              <w:ind w:left="9" w:right="2"/>
              <w:rPr>
                <w:b/>
                <w:sz w:val="22"/>
              </w:rPr>
            </w:pPr>
            <w:r>
              <w:rPr>
                <w:b/>
                <w:sz w:val="22"/>
              </w:rPr>
              <w:t>(HINDI</w:t>
            </w:r>
            <w:r>
              <w:rPr>
                <w:b/>
                <w:spacing w:val="13"/>
                <w:sz w:val="22"/>
              </w:rPr>
              <w:t> </w:t>
            </w:r>
            <w:r>
              <w:rPr>
                <w:b/>
                <w:spacing w:val="-4"/>
                <w:sz w:val="22"/>
              </w:rPr>
              <w:t>–III)</w:t>
            </w:r>
          </w:p>
        </w:tc>
        <w:tc>
          <w:tcPr>
            <w:tcW w:w="382" w:type="dxa"/>
          </w:tcPr>
          <w:p>
            <w:pPr>
              <w:pStyle w:val="TableParagraph"/>
              <w:spacing w:before="3"/>
              <w:ind w:left="9" w:right="2"/>
              <w:rPr>
                <w:b/>
                <w:sz w:val="22"/>
              </w:rPr>
            </w:pPr>
            <w:r>
              <w:rPr>
                <w:b/>
                <w:spacing w:val="-10"/>
                <w:sz w:val="22"/>
              </w:rPr>
              <w:t>L</w:t>
            </w:r>
          </w:p>
        </w:tc>
        <w:tc>
          <w:tcPr>
            <w:tcW w:w="396" w:type="dxa"/>
          </w:tcPr>
          <w:p>
            <w:pPr>
              <w:pStyle w:val="TableParagraph"/>
              <w:spacing w:before="3"/>
              <w:ind w:left="56" w:right="50"/>
              <w:rPr>
                <w:b/>
                <w:sz w:val="22"/>
              </w:rPr>
            </w:pPr>
            <w:r>
              <w:rPr>
                <w:b/>
                <w:spacing w:val="-10"/>
                <w:sz w:val="22"/>
              </w:rPr>
              <w:t>T</w:t>
            </w:r>
          </w:p>
        </w:tc>
        <w:tc>
          <w:tcPr>
            <w:tcW w:w="401" w:type="dxa"/>
          </w:tcPr>
          <w:p>
            <w:pPr>
              <w:pStyle w:val="TableParagraph"/>
              <w:spacing w:before="3"/>
              <w:ind w:left="34" w:right="31"/>
              <w:rPr>
                <w:b/>
                <w:sz w:val="22"/>
              </w:rPr>
            </w:pPr>
            <w:r>
              <w:rPr>
                <w:b/>
                <w:spacing w:val="-10"/>
                <w:sz w:val="22"/>
              </w:rPr>
              <w:t>P</w:t>
            </w:r>
          </w:p>
        </w:tc>
        <w:tc>
          <w:tcPr>
            <w:tcW w:w="342" w:type="dxa"/>
          </w:tcPr>
          <w:p>
            <w:pPr>
              <w:pStyle w:val="TableParagraph"/>
              <w:spacing w:before="3"/>
              <w:ind w:left="7" w:right="2"/>
              <w:rPr>
                <w:b/>
                <w:sz w:val="22"/>
              </w:rPr>
            </w:pPr>
            <w:r>
              <w:rPr>
                <w:b/>
                <w:spacing w:val="-10"/>
                <w:sz w:val="22"/>
              </w:rPr>
              <w:t>C</w:t>
            </w:r>
          </w:p>
        </w:tc>
      </w:tr>
      <w:tr>
        <w:trPr>
          <w:trHeight w:val="299" w:hRule="atLeast"/>
        </w:trPr>
        <w:tc>
          <w:tcPr>
            <w:tcW w:w="1786" w:type="dxa"/>
            <w:vMerge/>
            <w:tcBorders>
              <w:top w:val="nil"/>
            </w:tcBorders>
          </w:tcPr>
          <w:p>
            <w:pPr>
              <w:rPr>
                <w:sz w:val="2"/>
                <w:szCs w:val="2"/>
              </w:rPr>
            </w:pPr>
          </w:p>
        </w:tc>
        <w:tc>
          <w:tcPr>
            <w:tcW w:w="5206" w:type="dxa"/>
            <w:vMerge/>
            <w:tcBorders>
              <w:top w:val="nil"/>
            </w:tcBorders>
          </w:tcPr>
          <w:p>
            <w:pPr>
              <w:rPr>
                <w:sz w:val="2"/>
                <w:szCs w:val="2"/>
              </w:rPr>
            </w:pPr>
          </w:p>
        </w:tc>
        <w:tc>
          <w:tcPr>
            <w:tcW w:w="382" w:type="dxa"/>
          </w:tcPr>
          <w:p>
            <w:pPr>
              <w:pStyle w:val="TableParagraph"/>
              <w:ind w:left="9" w:right="7"/>
              <w:rPr>
                <w:b/>
                <w:sz w:val="22"/>
              </w:rPr>
            </w:pPr>
            <w:r>
              <w:rPr>
                <w:b/>
                <w:spacing w:val="-10"/>
                <w:sz w:val="22"/>
              </w:rPr>
              <w:t>3</w:t>
            </w:r>
          </w:p>
        </w:tc>
        <w:tc>
          <w:tcPr>
            <w:tcW w:w="396" w:type="dxa"/>
          </w:tcPr>
          <w:p>
            <w:pPr>
              <w:pStyle w:val="TableParagraph"/>
              <w:ind w:left="56" w:right="54"/>
              <w:rPr>
                <w:b/>
                <w:sz w:val="22"/>
              </w:rPr>
            </w:pPr>
            <w:r>
              <w:rPr>
                <w:b/>
                <w:spacing w:val="-10"/>
                <w:sz w:val="22"/>
              </w:rPr>
              <w:t>1</w:t>
            </w:r>
          </w:p>
        </w:tc>
        <w:tc>
          <w:tcPr>
            <w:tcW w:w="401" w:type="dxa"/>
          </w:tcPr>
          <w:p>
            <w:pPr>
              <w:pStyle w:val="TableParagraph"/>
              <w:ind w:left="38" w:right="31"/>
              <w:rPr>
                <w:b/>
                <w:sz w:val="22"/>
              </w:rPr>
            </w:pPr>
            <w:r>
              <w:rPr>
                <w:b/>
                <w:spacing w:val="-10"/>
                <w:sz w:val="22"/>
              </w:rPr>
              <w:t>0</w:t>
            </w:r>
          </w:p>
        </w:tc>
        <w:tc>
          <w:tcPr>
            <w:tcW w:w="342" w:type="dxa"/>
          </w:tcPr>
          <w:p>
            <w:pPr>
              <w:pStyle w:val="TableParagraph"/>
              <w:ind w:left="7" w:right="4"/>
              <w:rPr>
                <w:b/>
                <w:sz w:val="22"/>
              </w:rPr>
            </w:pPr>
            <w:r>
              <w:rPr>
                <w:b/>
                <w:spacing w:val="-10"/>
                <w:sz w:val="22"/>
              </w:rPr>
              <w:t>3</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91"/>
        <w:ind w:left="0"/>
        <w:rPr>
          <w:b/>
        </w:rPr>
      </w:pPr>
    </w:p>
    <w:p>
      <w:pPr>
        <w:pStyle w:val="Heading1"/>
      </w:pPr>
      <w:r>
        <w:rPr/>
        <w:t>UNIT</w:t>
      </w:r>
      <w:r>
        <w:rPr>
          <w:spacing w:val="16"/>
        </w:rPr>
        <w:t> </w:t>
      </w:r>
      <w:r>
        <w:rPr/>
        <w:t>–I</w:t>
      </w:r>
      <w:r>
        <w:rPr>
          <w:spacing w:val="14"/>
        </w:rPr>
        <w:t> </w:t>
      </w:r>
      <w:r>
        <w:rPr/>
        <w:t>INTRODUCTION</w:t>
      </w:r>
      <w:r>
        <w:rPr>
          <w:spacing w:val="12"/>
        </w:rPr>
        <w:t> </w:t>
      </w:r>
      <w:r>
        <w:rPr/>
        <w:t>TO</w:t>
      </w:r>
      <w:r>
        <w:rPr>
          <w:spacing w:val="14"/>
        </w:rPr>
        <w:t> </w:t>
      </w:r>
      <w:r>
        <w:rPr>
          <w:spacing w:val="-2"/>
        </w:rPr>
        <w:t>VOCABULARY:</w:t>
      </w:r>
    </w:p>
    <w:p>
      <w:pPr>
        <w:pStyle w:val="ListParagraph"/>
        <w:numPr>
          <w:ilvl w:val="0"/>
          <w:numId w:val="63"/>
        </w:numPr>
        <w:tabs>
          <w:tab w:pos="1448" w:val="left" w:leader="none"/>
        </w:tabs>
        <w:spacing w:line="240" w:lineRule="auto" w:before="40" w:after="0"/>
        <w:ind w:left="1448" w:right="0" w:hanging="337"/>
        <w:jc w:val="left"/>
        <w:rPr>
          <w:sz w:val="22"/>
        </w:rPr>
      </w:pPr>
      <w:r>
        <w:rPr>
          <w:sz w:val="22"/>
        </w:rPr>
        <w:t>Sabd</w:t>
      </w:r>
      <w:r>
        <w:rPr>
          <w:spacing w:val="10"/>
          <w:sz w:val="22"/>
        </w:rPr>
        <w:t> </w:t>
      </w:r>
      <w:r>
        <w:rPr>
          <w:sz w:val="22"/>
        </w:rPr>
        <w:t>Rachana</w:t>
      </w:r>
      <w:r>
        <w:rPr>
          <w:spacing w:val="11"/>
          <w:sz w:val="22"/>
        </w:rPr>
        <w:t> </w:t>
      </w:r>
      <w:r>
        <w:rPr>
          <w:sz w:val="22"/>
        </w:rPr>
        <w:t>and</w:t>
      </w:r>
      <w:r>
        <w:rPr>
          <w:spacing w:val="9"/>
          <w:sz w:val="22"/>
        </w:rPr>
        <w:t> </w:t>
      </w:r>
      <w:r>
        <w:rPr>
          <w:sz w:val="22"/>
        </w:rPr>
        <w:t>Sabd</w:t>
      </w:r>
      <w:r>
        <w:rPr>
          <w:spacing w:val="8"/>
          <w:sz w:val="22"/>
        </w:rPr>
        <w:t> </w:t>
      </w:r>
      <w:r>
        <w:rPr>
          <w:spacing w:val="-2"/>
          <w:sz w:val="22"/>
        </w:rPr>
        <w:t>Vichar</w:t>
      </w:r>
    </w:p>
    <w:p>
      <w:pPr>
        <w:pStyle w:val="ListParagraph"/>
        <w:numPr>
          <w:ilvl w:val="0"/>
          <w:numId w:val="63"/>
        </w:numPr>
        <w:tabs>
          <w:tab w:pos="1448" w:val="left" w:leader="none"/>
        </w:tabs>
        <w:spacing w:line="240" w:lineRule="auto" w:before="45" w:after="0"/>
        <w:ind w:left="1448" w:right="0" w:hanging="337"/>
        <w:jc w:val="left"/>
        <w:rPr>
          <w:sz w:val="22"/>
        </w:rPr>
      </w:pPr>
      <w:r>
        <w:rPr>
          <w:sz w:val="22"/>
        </w:rPr>
        <w:t>Prefix</w:t>
      </w:r>
      <w:r>
        <w:rPr>
          <w:spacing w:val="9"/>
          <w:sz w:val="22"/>
        </w:rPr>
        <w:t> </w:t>
      </w:r>
      <w:r>
        <w:rPr>
          <w:sz w:val="22"/>
        </w:rPr>
        <w:t>and</w:t>
      </w:r>
      <w:r>
        <w:rPr>
          <w:spacing w:val="9"/>
          <w:sz w:val="22"/>
        </w:rPr>
        <w:t> </w:t>
      </w:r>
      <w:r>
        <w:rPr>
          <w:sz w:val="22"/>
        </w:rPr>
        <w:t>Suffix</w:t>
      </w:r>
      <w:r>
        <w:rPr>
          <w:spacing w:val="10"/>
          <w:sz w:val="22"/>
        </w:rPr>
        <w:t> </w:t>
      </w:r>
      <w:r>
        <w:rPr>
          <w:spacing w:val="-2"/>
          <w:sz w:val="22"/>
        </w:rPr>
        <w:t>practices</w:t>
      </w:r>
    </w:p>
    <w:p>
      <w:pPr>
        <w:pStyle w:val="ListParagraph"/>
        <w:numPr>
          <w:ilvl w:val="0"/>
          <w:numId w:val="63"/>
        </w:numPr>
        <w:tabs>
          <w:tab w:pos="1448" w:val="left" w:leader="none"/>
        </w:tabs>
        <w:spacing w:line="240" w:lineRule="auto" w:before="44" w:after="0"/>
        <w:ind w:left="1448" w:right="0" w:hanging="337"/>
        <w:jc w:val="left"/>
        <w:rPr>
          <w:sz w:val="22"/>
        </w:rPr>
      </w:pPr>
      <w:r>
        <w:rPr>
          <w:sz w:val="22"/>
        </w:rPr>
        <w:t>Correction</w:t>
      </w:r>
      <w:r>
        <w:rPr>
          <w:spacing w:val="9"/>
          <w:sz w:val="22"/>
        </w:rPr>
        <w:t> </w:t>
      </w:r>
      <w:r>
        <w:rPr>
          <w:sz w:val="22"/>
        </w:rPr>
        <w:t>of</w:t>
      </w:r>
      <w:r>
        <w:rPr>
          <w:spacing w:val="14"/>
          <w:sz w:val="22"/>
        </w:rPr>
        <w:t> </w:t>
      </w:r>
      <w:r>
        <w:rPr>
          <w:sz w:val="22"/>
        </w:rPr>
        <w:t>Sentences</w:t>
      </w:r>
      <w:r>
        <w:rPr>
          <w:spacing w:val="7"/>
          <w:sz w:val="22"/>
        </w:rPr>
        <w:t> </w:t>
      </w:r>
      <w:r>
        <w:rPr>
          <w:sz w:val="22"/>
        </w:rPr>
        <w:t>pertaining</w:t>
      </w:r>
      <w:r>
        <w:rPr>
          <w:spacing w:val="6"/>
          <w:sz w:val="22"/>
        </w:rPr>
        <w:t> </w:t>
      </w:r>
      <w:r>
        <w:rPr>
          <w:sz w:val="22"/>
        </w:rPr>
        <w:t>to</w:t>
      </w:r>
      <w:r>
        <w:rPr>
          <w:spacing w:val="10"/>
          <w:sz w:val="22"/>
        </w:rPr>
        <w:t> </w:t>
      </w:r>
      <w:r>
        <w:rPr>
          <w:sz w:val="22"/>
        </w:rPr>
        <w:t>NE</w:t>
      </w:r>
      <w:r>
        <w:rPr>
          <w:spacing w:val="11"/>
          <w:sz w:val="22"/>
        </w:rPr>
        <w:t> </w:t>
      </w:r>
      <w:r>
        <w:rPr>
          <w:spacing w:val="-2"/>
          <w:sz w:val="22"/>
        </w:rPr>
        <w:t>pratyay</w:t>
      </w:r>
    </w:p>
    <w:p>
      <w:pPr>
        <w:pStyle w:val="ListParagraph"/>
        <w:numPr>
          <w:ilvl w:val="0"/>
          <w:numId w:val="63"/>
        </w:numPr>
        <w:tabs>
          <w:tab w:pos="1448" w:val="left" w:leader="none"/>
        </w:tabs>
        <w:spacing w:line="240" w:lineRule="auto" w:before="50" w:after="0"/>
        <w:ind w:left="1448" w:right="0" w:hanging="337"/>
        <w:jc w:val="left"/>
        <w:rPr>
          <w:sz w:val="22"/>
        </w:rPr>
      </w:pPr>
      <w:r>
        <w:rPr>
          <w:i/>
          <w:sz w:val="22"/>
        </w:rPr>
        <w:t>Chahiye</w:t>
      </w:r>
      <w:r>
        <w:rPr>
          <w:i/>
          <w:spacing w:val="11"/>
          <w:sz w:val="22"/>
        </w:rPr>
        <w:t> </w:t>
      </w:r>
      <w:r>
        <w:rPr>
          <w:sz w:val="22"/>
        </w:rPr>
        <w:t>and</w:t>
      </w:r>
      <w:r>
        <w:rPr>
          <w:spacing w:val="10"/>
          <w:sz w:val="22"/>
        </w:rPr>
        <w:t> </w:t>
      </w:r>
      <w:r>
        <w:rPr>
          <w:i/>
          <w:sz w:val="22"/>
        </w:rPr>
        <w:t>Apna</w:t>
      </w:r>
      <w:r>
        <w:rPr>
          <w:i/>
          <w:spacing w:val="8"/>
          <w:sz w:val="22"/>
        </w:rPr>
        <w:t> </w:t>
      </w:r>
      <w:r>
        <w:rPr>
          <w:spacing w:val="-4"/>
          <w:sz w:val="22"/>
        </w:rPr>
        <w:t>Usage</w:t>
      </w:r>
    </w:p>
    <w:p>
      <w:pPr>
        <w:pStyle w:val="BodyText"/>
        <w:spacing w:before="96"/>
        <w:ind w:left="0"/>
      </w:pPr>
    </w:p>
    <w:p>
      <w:pPr>
        <w:pStyle w:val="Heading1"/>
      </w:pPr>
      <w:r>
        <w:rPr/>
        <w:t>UNIT</w:t>
      </w:r>
      <w:r>
        <w:rPr>
          <w:spacing w:val="11"/>
        </w:rPr>
        <w:t> </w:t>
      </w:r>
      <w:r>
        <w:rPr/>
        <w:t>–</w:t>
      </w:r>
      <w:r>
        <w:rPr>
          <w:spacing w:val="10"/>
        </w:rPr>
        <w:t> </w:t>
      </w:r>
      <w:r>
        <w:rPr/>
        <w:t>II</w:t>
      </w:r>
      <w:r>
        <w:rPr>
          <w:spacing w:val="12"/>
        </w:rPr>
        <w:t> </w:t>
      </w:r>
      <w:r>
        <w:rPr/>
        <w:t>HINDI</w:t>
      </w:r>
      <w:r>
        <w:rPr>
          <w:spacing w:val="11"/>
        </w:rPr>
        <w:t> </w:t>
      </w:r>
      <w:r>
        <w:rPr/>
        <w:t>LITERATURE</w:t>
      </w:r>
      <w:r>
        <w:rPr>
          <w:spacing w:val="12"/>
        </w:rPr>
        <w:t> </w:t>
      </w:r>
      <w:r>
        <w:rPr/>
        <w:t>–</w:t>
      </w:r>
      <w:r>
        <w:rPr>
          <w:spacing w:val="8"/>
        </w:rPr>
        <w:t> </w:t>
      </w:r>
      <w:r>
        <w:rPr/>
        <w:t>OLD</w:t>
      </w:r>
      <w:r>
        <w:rPr>
          <w:spacing w:val="8"/>
        </w:rPr>
        <w:t> </w:t>
      </w:r>
      <w:r>
        <w:rPr>
          <w:spacing w:val="-2"/>
        </w:rPr>
        <w:t>POETRY:</w:t>
      </w:r>
    </w:p>
    <w:p>
      <w:pPr>
        <w:pStyle w:val="ListParagraph"/>
        <w:numPr>
          <w:ilvl w:val="0"/>
          <w:numId w:val="64"/>
        </w:numPr>
        <w:tabs>
          <w:tab w:pos="1448" w:val="left" w:leader="none"/>
        </w:tabs>
        <w:spacing w:line="240" w:lineRule="auto" w:before="40" w:after="0"/>
        <w:ind w:left="1448" w:right="0" w:hanging="337"/>
        <w:jc w:val="left"/>
        <w:rPr>
          <w:sz w:val="22"/>
        </w:rPr>
      </w:pPr>
      <w:r>
        <w:rPr>
          <w:sz w:val="22"/>
        </w:rPr>
        <w:t>Kabir</w:t>
      </w:r>
      <w:r>
        <w:rPr>
          <w:spacing w:val="5"/>
          <w:sz w:val="22"/>
        </w:rPr>
        <w:t> </w:t>
      </w:r>
      <w:r>
        <w:rPr>
          <w:sz w:val="22"/>
        </w:rPr>
        <w:t>ke</w:t>
      </w:r>
      <w:r>
        <w:rPr>
          <w:spacing w:val="7"/>
          <w:sz w:val="22"/>
        </w:rPr>
        <w:t> </w:t>
      </w:r>
      <w:r>
        <w:rPr>
          <w:spacing w:val="-4"/>
          <w:sz w:val="22"/>
        </w:rPr>
        <w:t>Dohe</w:t>
      </w:r>
    </w:p>
    <w:p>
      <w:pPr>
        <w:pStyle w:val="ListParagraph"/>
        <w:numPr>
          <w:ilvl w:val="0"/>
          <w:numId w:val="64"/>
        </w:numPr>
        <w:tabs>
          <w:tab w:pos="1448" w:val="left" w:leader="none"/>
        </w:tabs>
        <w:spacing w:line="240" w:lineRule="auto" w:before="47" w:after="0"/>
        <w:ind w:left="1448" w:right="0" w:hanging="337"/>
        <w:jc w:val="left"/>
        <w:rPr>
          <w:sz w:val="22"/>
        </w:rPr>
      </w:pPr>
      <w:r>
        <w:rPr>
          <w:sz w:val="22"/>
        </w:rPr>
        <w:t>Vrind</w:t>
      </w:r>
      <w:r>
        <w:rPr>
          <w:spacing w:val="8"/>
          <w:sz w:val="22"/>
        </w:rPr>
        <w:t> </w:t>
      </w:r>
      <w:r>
        <w:rPr>
          <w:sz w:val="22"/>
        </w:rPr>
        <w:t>Ke</w:t>
      </w:r>
      <w:r>
        <w:rPr>
          <w:spacing w:val="5"/>
          <w:sz w:val="22"/>
        </w:rPr>
        <w:t> </w:t>
      </w:r>
      <w:r>
        <w:rPr>
          <w:spacing w:val="-4"/>
          <w:sz w:val="22"/>
        </w:rPr>
        <w:t>Dohe</w:t>
      </w:r>
    </w:p>
    <w:p>
      <w:pPr>
        <w:pStyle w:val="ListParagraph"/>
        <w:numPr>
          <w:ilvl w:val="0"/>
          <w:numId w:val="64"/>
        </w:numPr>
        <w:tabs>
          <w:tab w:pos="1448" w:val="left" w:leader="none"/>
        </w:tabs>
        <w:spacing w:line="240" w:lineRule="auto" w:before="45" w:after="0"/>
        <w:ind w:left="1448" w:right="0" w:hanging="337"/>
        <w:jc w:val="left"/>
        <w:rPr>
          <w:sz w:val="22"/>
        </w:rPr>
      </w:pPr>
      <w:r>
        <w:rPr>
          <w:sz w:val="22"/>
        </w:rPr>
        <w:t>Kanthasthikaran</w:t>
      </w:r>
      <w:r>
        <w:rPr>
          <w:spacing w:val="15"/>
          <w:sz w:val="22"/>
        </w:rPr>
        <w:t> </w:t>
      </w:r>
      <w:r>
        <w:rPr>
          <w:sz w:val="22"/>
        </w:rPr>
        <w:t>aur</w:t>
      </w:r>
      <w:r>
        <w:rPr>
          <w:spacing w:val="11"/>
          <w:sz w:val="22"/>
        </w:rPr>
        <w:t> </w:t>
      </w:r>
      <w:r>
        <w:rPr>
          <w:sz w:val="22"/>
        </w:rPr>
        <w:t>Vyakhya</w:t>
      </w:r>
      <w:r>
        <w:rPr>
          <w:spacing w:val="17"/>
          <w:sz w:val="22"/>
        </w:rPr>
        <w:t> </w:t>
      </w:r>
      <w:r>
        <w:rPr>
          <w:spacing w:val="-4"/>
          <w:sz w:val="22"/>
        </w:rPr>
        <w:t>bhag</w:t>
      </w:r>
    </w:p>
    <w:p>
      <w:pPr>
        <w:pStyle w:val="BodyText"/>
        <w:spacing w:before="96"/>
        <w:ind w:left="0"/>
      </w:pPr>
    </w:p>
    <w:p>
      <w:pPr>
        <w:pStyle w:val="Heading1"/>
      </w:pPr>
      <w:r>
        <w:rPr/>
        <w:t>UNIT</w:t>
      </w:r>
      <w:r>
        <w:rPr>
          <w:spacing w:val="13"/>
        </w:rPr>
        <w:t> </w:t>
      </w:r>
      <w:r>
        <w:rPr/>
        <w:t>–</w:t>
      </w:r>
      <w:r>
        <w:rPr>
          <w:spacing w:val="13"/>
        </w:rPr>
        <w:t> </w:t>
      </w:r>
      <w:r>
        <w:rPr/>
        <w:t>III</w:t>
      </w:r>
      <w:r>
        <w:rPr>
          <w:spacing w:val="12"/>
        </w:rPr>
        <w:t> </w:t>
      </w:r>
      <w:r>
        <w:rPr/>
        <w:t>HINDI</w:t>
      </w:r>
      <w:r>
        <w:rPr>
          <w:spacing w:val="11"/>
        </w:rPr>
        <w:t> </w:t>
      </w:r>
      <w:r>
        <w:rPr/>
        <w:t>LITERATURE</w:t>
      </w:r>
      <w:r>
        <w:rPr>
          <w:spacing w:val="10"/>
        </w:rPr>
        <w:t> </w:t>
      </w:r>
      <w:r>
        <w:rPr/>
        <w:t>–</w:t>
      </w:r>
      <w:r>
        <w:rPr>
          <w:spacing w:val="13"/>
        </w:rPr>
        <w:t> </w:t>
      </w:r>
      <w:r>
        <w:rPr/>
        <w:t>MODERN</w:t>
      </w:r>
      <w:r>
        <w:rPr>
          <w:spacing w:val="10"/>
        </w:rPr>
        <w:t> </w:t>
      </w:r>
      <w:r>
        <w:rPr>
          <w:spacing w:val="-2"/>
        </w:rPr>
        <w:t>POETRY:</w:t>
      </w:r>
    </w:p>
    <w:p>
      <w:pPr>
        <w:pStyle w:val="ListParagraph"/>
        <w:numPr>
          <w:ilvl w:val="0"/>
          <w:numId w:val="65"/>
        </w:numPr>
        <w:tabs>
          <w:tab w:pos="1448" w:val="left" w:leader="none"/>
        </w:tabs>
        <w:spacing w:line="240" w:lineRule="auto" w:before="42" w:after="0"/>
        <w:ind w:left="1448" w:right="0" w:hanging="337"/>
        <w:jc w:val="left"/>
        <w:rPr>
          <w:sz w:val="22"/>
        </w:rPr>
      </w:pPr>
      <w:r>
        <w:rPr>
          <w:sz w:val="22"/>
        </w:rPr>
        <w:t>“Jhanda</w:t>
      </w:r>
      <w:r>
        <w:rPr>
          <w:spacing w:val="7"/>
          <w:sz w:val="22"/>
        </w:rPr>
        <w:t> </w:t>
      </w:r>
      <w:r>
        <w:rPr>
          <w:sz w:val="22"/>
        </w:rPr>
        <w:t>ooncha</w:t>
      </w:r>
      <w:r>
        <w:rPr>
          <w:spacing w:val="12"/>
          <w:sz w:val="22"/>
        </w:rPr>
        <w:t> </w:t>
      </w:r>
      <w:r>
        <w:rPr>
          <w:sz w:val="22"/>
        </w:rPr>
        <w:t>rahe</w:t>
      </w:r>
      <w:r>
        <w:rPr>
          <w:spacing w:val="11"/>
          <w:sz w:val="22"/>
        </w:rPr>
        <w:t> </w:t>
      </w:r>
      <w:r>
        <w:rPr>
          <w:sz w:val="22"/>
        </w:rPr>
        <w:t>Hamara”</w:t>
      </w:r>
      <w:r>
        <w:rPr>
          <w:spacing w:val="11"/>
          <w:sz w:val="22"/>
        </w:rPr>
        <w:t> </w:t>
      </w:r>
      <w:r>
        <w:rPr>
          <w:sz w:val="22"/>
        </w:rPr>
        <w:t>by</w:t>
      </w:r>
      <w:r>
        <w:rPr>
          <w:spacing w:val="8"/>
          <w:sz w:val="22"/>
        </w:rPr>
        <w:t> </w:t>
      </w:r>
      <w:r>
        <w:rPr>
          <w:sz w:val="22"/>
        </w:rPr>
        <w:t>Shyam</w:t>
      </w:r>
      <w:r>
        <w:rPr>
          <w:spacing w:val="9"/>
          <w:sz w:val="22"/>
        </w:rPr>
        <w:t> </w:t>
      </w:r>
      <w:r>
        <w:rPr>
          <w:sz w:val="22"/>
        </w:rPr>
        <w:t>lal</w:t>
      </w:r>
      <w:r>
        <w:rPr>
          <w:spacing w:val="10"/>
          <w:sz w:val="22"/>
        </w:rPr>
        <w:t> </w:t>
      </w:r>
      <w:r>
        <w:rPr>
          <w:spacing w:val="-2"/>
          <w:sz w:val="22"/>
        </w:rPr>
        <w:t>Parshad</w:t>
      </w:r>
    </w:p>
    <w:p>
      <w:pPr>
        <w:pStyle w:val="ListParagraph"/>
        <w:numPr>
          <w:ilvl w:val="0"/>
          <w:numId w:val="65"/>
        </w:numPr>
        <w:tabs>
          <w:tab w:pos="1448" w:val="left" w:leader="none"/>
        </w:tabs>
        <w:spacing w:line="240" w:lineRule="auto" w:before="45" w:after="0"/>
        <w:ind w:left="1448" w:right="0" w:hanging="337"/>
        <w:jc w:val="left"/>
        <w:rPr>
          <w:sz w:val="22"/>
        </w:rPr>
      </w:pPr>
      <w:r>
        <w:rPr>
          <w:sz w:val="22"/>
        </w:rPr>
        <w:t>Selected</w:t>
      </w:r>
      <w:r>
        <w:rPr>
          <w:spacing w:val="6"/>
          <w:sz w:val="22"/>
        </w:rPr>
        <w:t> </w:t>
      </w:r>
      <w:r>
        <w:rPr>
          <w:sz w:val="22"/>
        </w:rPr>
        <w:t>2</w:t>
      </w:r>
      <w:r>
        <w:rPr>
          <w:spacing w:val="9"/>
          <w:sz w:val="22"/>
        </w:rPr>
        <w:t> </w:t>
      </w:r>
      <w:r>
        <w:rPr>
          <w:sz w:val="22"/>
        </w:rPr>
        <w:t>poems</w:t>
      </w:r>
      <w:r>
        <w:rPr>
          <w:spacing w:val="5"/>
          <w:sz w:val="22"/>
        </w:rPr>
        <w:t> </w:t>
      </w:r>
      <w:r>
        <w:rPr>
          <w:sz w:val="22"/>
        </w:rPr>
        <w:t>from</w:t>
      </w:r>
      <w:r>
        <w:rPr>
          <w:spacing w:val="8"/>
          <w:sz w:val="22"/>
        </w:rPr>
        <w:t> </w:t>
      </w:r>
      <w:r>
        <w:rPr>
          <w:sz w:val="22"/>
        </w:rPr>
        <w:t>Famous</w:t>
      </w:r>
      <w:r>
        <w:rPr>
          <w:spacing w:val="10"/>
          <w:sz w:val="22"/>
        </w:rPr>
        <w:t> </w:t>
      </w:r>
      <w:r>
        <w:rPr>
          <w:sz w:val="22"/>
        </w:rPr>
        <w:t>Hindi</w:t>
      </w:r>
      <w:r>
        <w:rPr>
          <w:spacing w:val="9"/>
          <w:sz w:val="22"/>
        </w:rPr>
        <w:t> </w:t>
      </w:r>
      <w:r>
        <w:rPr>
          <w:sz w:val="22"/>
        </w:rPr>
        <w:t>poets</w:t>
      </w:r>
      <w:r>
        <w:rPr>
          <w:spacing w:val="8"/>
          <w:sz w:val="22"/>
        </w:rPr>
        <w:t> </w:t>
      </w:r>
      <w:r>
        <w:rPr>
          <w:sz w:val="22"/>
        </w:rPr>
        <w:t>(</w:t>
      </w:r>
      <w:r>
        <w:rPr>
          <w:spacing w:val="8"/>
          <w:sz w:val="22"/>
        </w:rPr>
        <w:t> </w:t>
      </w:r>
      <w:r>
        <w:rPr>
          <w:sz w:val="22"/>
        </w:rPr>
        <w:t>Nirala</w:t>
      </w:r>
      <w:r>
        <w:rPr>
          <w:spacing w:val="11"/>
          <w:sz w:val="22"/>
        </w:rPr>
        <w:t> </w:t>
      </w:r>
      <w:r>
        <w:rPr>
          <w:sz w:val="22"/>
        </w:rPr>
        <w:t>and</w:t>
      </w:r>
      <w:r>
        <w:rPr>
          <w:spacing w:val="9"/>
          <w:sz w:val="22"/>
        </w:rPr>
        <w:t> </w:t>
      </w:r>
      <w:r>
        <w:rPr>
          <w:spacing w:val="-2"/>
          <w:sz w:val="22"/>
        </w:rPr>
        <w:t>Dinkar)</w:t>
      </w:r>
    </w:p>
    <w:p>
      <w:pPr>
        <w:pStyle w:val="BodyText"/>
        <w:spacing w:before="99"/>
        <w:ind w:left="0"/>
      </w:pPr>
    </w:p>
    <w:p>
      <w:pPr>
        <w:pStyle w:val="Heading1"/>
      </w:pPr>
      <w:r>
        <w:rPr/>
        <w:t>UNIT</w:t>
      </w:r>
      <w:r>
        <w:rPr>
          <w:spacing w:val="13"/>
        </w:rPr>
        <w:t> </w:t>
      </w:r>
      <w:r>
        <w:rPr/>
        <w:t>–</w:t>
      </w:r>
      <w:r>
        <w:rPr>
          <w:spacing w:val="12"/>
        </w:rPr>
        <w:t> </w:t>
      </w:r>
      <w:r>
        <w:rPr/>
        <w:t>IV</w:t>
      </w:r>
      <w:r>
        <w:rPr>
          <w:spacing w:val="12"/>
        </w:rPr>
        <w:t> </w:t>
      </w:r>
      <w:r>
        <w:rPr/>
        <w:t>HINDI</w:t>
      </w:r>
      <w:r>
        <w:rPr>
          <w:spacing w:val="13"/>
        </w:rPr>
        <w:t> </w:t>
      </w:r>
      <w:r>
        <w:rPr/>
        <w:t>LITERATURE-</w:t>
      </w:r>
      <w:r>
        <w:rPr>
          <w:spacing w:val="11"/>
        </w:rPr>
        <w:t> </w:t>
      </w:r>
      <w:r>
        <w:rPr>
          <w:spacing w:val="-2"/>
        </w:rPr>
        <w:t>PROSE:</w:t>
      </w:r>
    </w:p>
    <w:p>
      <w:pPr>
        <w:pStyle w:val="ListParagraph"/>
        <w:numPr>
          <w:ilvl w:val="0"/>
          <w:numId w:val="66"/>
        </w:numPr>
        <w:tabs>
          <w:tab w:pos="1448" w:val="left" w:leader="none"/>
        </w:tabs>
        <w:spacing w:line="240" w:lineRule="auto" w:before="40" w:after="0"/>
        <w:ind w:left="1448" w:right="0" w:hanging="337"/>
        <w:jc w:val="left"/>
        <w:rPr>
          <w:sz w:val="22"/>
        </w:rPr>
      </w:pPr>
      <w:r>
        <w:rPr>
          <w:sz w:val="22"/>
        </w:rPr>
        <w:t>Mundan</w:t>
      </w:r>
      <w:r>
        <w:rPr>
          <w:spacing w:val="11"/>
          <w:sz w:val="22"/>
        </w:rPr>
        <w:t> </w:t>
      </w:r>
      <w:r>
        <w:rPr>
          <w:sz w:val="22"/>
        </w:rPr>
        <w:t>:</w:t>
      </w:r>
      <w:r>
        <w:rPr>
          <w:spacing w:val="12"/>
          <w:sz w:val="22"/>
        </w:rPr>
        <w:t> </w:t>
      </w:r>
      <w:r>
        <w:rPr>
          <w:sz w:val="22"/>
        </w:rPr>
        <w:t>Harishankar</w:t>
      </w:r>
      <w:r>
        <w:rPr>
          <w:spacing w:val="11"/>
          <w:sz w:val="22"/>
        </w:rPr>
        <w:t> </w:t>
      </w:r>
      <w:r>
        <w:rPr>
          <w:spacing w:val="-2"/>
          <w:sz w:val="22"/>
        </w:rPr>
        <w:t>parsaayee</w:t>
      </w:r>
    </w:p>
    <w:p>
      <w:pPr>
        <w:pStyle w:val="ListParagraph"/>
        <w:numPr>
          <w:ilvl w:val="0"/>
          <w:numId w:val="66"/>
        </w:numPr>
        <w:tabs>
          <w:tab w:pos="1448" w:val="left" w:leader="none"/>
        </w:tabs>
        <w:spacing w:line="240" w:lineRule="auto" w:before="44" w:after="0"/>
        <w:ind w:left="1448" w:right="0" w:hanging="337"/>
        <w:jc w:val="left"/>
        <w:rPr>
          <w:sz w:val="22"/>
        </w:rPr>
      </w:pPr>
      <w:r>
        <w:rPr>
          <w:sz w:val="22"/>
        </w:rPr>
        <w:t>Teen</w:t>
      </w:r>
      <w:r>
        <w:rPr>
          <w:spacing w:val="12"/>
          <w:sz w:val="22"/>
        </w:rPr>
        <w:t> </w:t>
      </w:r>
      <w:r>
        <w:rPr>
          <w:sz w:val="22"/>
        </w:rPr>
        <w:t>kahaaniyaan</w:t>
      </w:r>
      <w:r>
        <w:rPr>
          <w:spacing w:val="12"/>
          <w:sz w:val="22"/>
        </w:rPr>
        <w:t> </w:t>
      </w:r>
      <w:r>
        <w:rPr>
          <w:sz w:val="22"/>
        </w:rPr>
        <w:t>(Bhoot,</w:t>
      </w:r>
      <w:r>
        <w:rPr>
          <w:spacing w:val="11"/>
          <w:sz w:val="22"/>
        </w:rPr>
        <w:t> </w:t>
      </w:r>
      <w:r>
        <w:rPr>
          <w:sz w:val="22"/>
        </w:rPr>
        <w:t>Galib</w:t>
      </w:r>
      <w:r>
        <w:rPr>
          <w:spacing w:val="6"/>
          <w:sz w:val="22"/>
        </w:rPr>
        <w:t> </w:t>
      </w:r>
      <w:r>
        <w:rPr>
          <w:sz w:val="22"/>
        </w:rPr>
        <w:t>and</w:t>
      </w:r>
      <w:r>
        <w:rPr>
          <w:spacing w:val="12"/>
          <w:sz w:val="22"/>
        </w:rPr>
        <w:t> </w:t>
      </w:r>
      <w:r>
        <w:rPr>
          <w:spacing w:val="-2"/>
          <w:sz w:val="22"/>
        </w:rPr>
        <w:t>others)</w:t>
      </w:r>
    </w:p>
    <w:p>
      <w:pPr>
        <w:pStyle w:val="BodyText"/>
        <w:spacing w:before="99"/>
        <w:ind w:left="0"/>
      </w:pPr>
    </w:p>
    <w:p>
      <w:pPr>
        <w:spacing w:before="0"/>
        <w:ind w:left="431" w:right="0" w:firstLine="0"/>
        <w:jc w:val="left"/>
        <w:rPr>
          <w:b/>
          <w:sz w:val="22"/>
        </w:rPr>
      </w:pPr>
      <w:r>
        <w:rPr>
          <w:b/>
          <w:sz w:val="22"/>
        </w:rPr>
        <w:t>UNIT</w:t>
      </w:r>
      <w:r>
        <w:rPr>
          <w:b/>
          <w:spacing w:val="9"/>
          <w:sz w:val="22"/>
        </w:rPr>
        <w:t> </w:t>
      </w:r>
      <w:r>
        <w:rPr>
          <w:b/>
          <w:sz w:val="22"/>
        </w:rPr>
        <w:t>–</w:t>
      </w:r>
      <w:r>
        <w:rPr>
          <w:b/>
          <w:spacing w:val="9"/>
          <w:sz w:val="22"/>
        </w:rPr>
        <w:t> </w:t>
      </w:r>
      <w:r>
        <w:rPr>
          <w:b/>
          <w:sz w:val="22"/>
        </w:rPr>
        <w:t>V</w:t>
      </w:r>
      <w:r>
        <w:rPr>
          <w:b/>
          <w:spacing w:val="7"/>
          <w:sz w:val="22"/>
        </w:rPr>
        <w:t> </w:t>
      </w:r>
      <w:r>
        <w:rPr>
          <w:b/>
          <w:sz w:val="22"/>
        </w:rPr>
        <w:t>HINDI</w:t>
      </w:r>
      <w:r>
        <w:rPr>
          <w:b/>
          <w:spacing w:val="7"/>
          <w:sz w:val="22"/>
        </w:rPr>
        <w:t> </w:t>
      </w:r>
      <w:r>
        <w:rPr>
          <w:b/>
          <w:spacing w:val="-2"/>
          <w:sz w:val="22"/>
        </w:rPr>
        <w:t>Grammar:</w:t>
      </w:r>
    </w:p>
    <w:p>
      <w:pPr>
        <w:pStyle w:val="ListParagraph"/>
        <w:numPr>
          <w:ilvl w:val="0"/>
          <w:numId w:val="67"/>
        </w:numPr>
        <w:tabs>
          <w:tab w:pos="1448" w:val="left" w:leader="none"/>
        </w:tabs>
        <w:spacing w:line="240" w:lineRule="auto" w:before="37" w:after="0"/>
        <w:ind w:left="1448" w:right="0" w:hanging="337"/>
        <w:jc w:val="left"/>
        <w:rPr>
          <w:sz w:val="22"/>
        </w:rPr>
      </w:pPr>
      <w:r>
        <w:rPr>
          <w:sz w:val="22"/>
        </w:rPr>
        <w:t>Translation</w:t>
      </w:r>
      <w:r>
        <w:rPr>
          <w:spacing w:val="10"/>
          <w:sz w:val="22"/>
        </w:rPr>
        <w:t> </w:t>
      </w:r>
      <w:r>
        <w:rPr>
          <w:sz w:val="22"/>
        </w:rPr>
        <w:t>of</w:t>
      </w:r>
      <w:r>
        <w:rPr>
          <w:spacing w:val="9"/>
          <w:sz w:val="22"/>
        </w:rPr>
        <w:t> </w:t>
      </w:r>
      <w:r>
        <w:rPr>
          <w:spacing w:val="-2"/>
          <w:sz w:val="22"/>
        </w:rPr>
        <w:t>Sentences</w:t>
      </w:r>
    </w:p>
    <w:p>
      <w:pPr>
        <w:pStyle w:val="ListParagraph"/>
        <w:numPr>
          <w:ilvl w:val="0"/>
          <w:numId w:val="67"/>
        </w:numPr>
        <w:tabs>
          <w:tab w:pos="1448" w:val="left" w:leader="none"/>
        </w:tabs>
        <w:spacing w:line="240" w:lineRule="auto" w:before="47" w:after="0"/>
        <w:ind w:left="1448" w:right="0" w:hanging="337"/>
        <w:jc w:val="left"/>
        <w:rPr>
          <w:sz w:val="22"/>
        </w:rPr>
      </w:pPr>
      <w:r>
        <w:rPr>
          <w:sz w:val="22"/>
        </w:rPr>
        <w:t>Different</w:t>
      </w:r>
      <w:r>
        <w:rPr>
          <w:spacing w:val="9"/>
          <w:sz w:val="22"/>
        </w:rPr>
        <w:t> </w:t>
      </w:r>
      <w:r>
        <w:rPr>
          <w:sz w:val="22"/>
        </w:rPr>
        <w:t>Usage</w:t>
      </w:r>
      <w:r>
        <w:rPr>
          <w:spacing w:val="11"/>
          <w:sz w:val="22"/>
        </w:rPr>
        <w:t> </w:t>
      </w:r>
      <w:r>
        <w:rPr>
          <w:sz w:val="22"/>
        </w:rPr>
        <w:t>of</w:t>
      </w:r>
      <w:r>
        <w:rPr>
          <w:spacing w:val="12"/>
          <w:sz w:val="22"/>
        </w:rPr>
        <w:t> </w:t>
      </w:r>
      <w:r>
        <w:rPr>
          <w:spacing w:val="-4"/>
          <w:sz w:val="22"/>
        </w:rPr>
        <w:t>tense</w:t>
      </w:r>
    </w:p>
    <w:p>
      <w:pPr>
        <w:pStyle w:val="ListParagraph"/>
        <w:numPr>
          <w:ilvl w:val="0"/>
          <w:numId w:val="67"/>
        </w:numPr>
        <w:tabs>
          <w:tab w:pos="1448" w:val="left" w:leader="none"/>
        </w:tabs>
        <w:spacing w:line="240" w:lineRule="auto" w:before="47" w:after="0"/>
        <w:ind w:left="1448" w:right="0" w:hanging="337"/>
        <w:jc w:val="left"/>
        <w:rPr>
          <w:sz w:val="22"/>
        </w:rPr>
      </w:pPr>
      <w:r>
        <w:rPr>
          <w:sz w:val="22"/>
        </w:rPr>
        <w:t>Tense</w:t>
      </w:r>
      <w:r>
        <w:rPr>
          <w:spacing w:val="7"/>
          <w:sz w:val="22"/>
        </w:rPr>
        <w:t> </w:t>
      </w:r>
      <w:r>
        <w:rPr>
          <w:spacing w:val="-2"/>
          <w:sz w:val="22"/>
        </w:rPr>
        <w:t>Changing</w:t>
      </w:r>
    </w:p>
    <w:p>
      <w:pPr>
        <w:pStyle w:val="ListParagraph"/>
        <w:numPr>
          <w:ilvl w:val="0"/>
          <w:numId w:val="67"/>
        </w:numPr>
        <w:tabs>
          <w:tab w:pos="1448" w:val="left" w:leader="none"/>
        </w:tabs>
        <w:spacing w:line="240" w:lineRule="auto" w:before="45" w:after="0"/>
        <w:ind w:left="1448" w:right="0" w:hanging="337"/>
        <w:jc w:val="left"/>
        <w:rPr>
          <w:sz w:val="22"/>
        </w:rPr>
      </w:pPr>
      <w:r>
        <w:rPr>
          <w:sz w:val="22"/>
        </w:rPr>
        <w:t>Sentence</w:t>
      </w:r>
      <w:r>
        <w:rPr>
          <w:spacing w:val="9"/>
          <w:sz w:val="22"/>
        </w:rPr>
        <w:t> </w:t>
      </w:r>
      <w:r>
        <w:rPr>
          <w:sz w:val="22"/>
        </w:rPr>
        <w:t>changing</w:t>
      </w:r>
      <w:r>
        <w:rPr>
          <w:spacing w:val="5"/>
          <w:sz w:val="22"/>
        </w:rPr>
        <w:t> </w:t>
      </w:r>
      <w:r>
        <w:rPr>
          <w:sz w:val="22"/>
        </w:rPr>
        <w:t>as</w:t>
      </w:r>
      <w:r>
        <w:rPr>
          <w:spacing w:val="11"/>
          <w:sz w:val="22"/>
        </w:rPr>
        <w:t> </w:t>
      </w:r>
      <w:r>
        <w:rPr>
          <w:sz w:val="22"/>
        </w:rPr>
        <w:t>per</w:t>
      </w:r>
      <w:r>
        <w:rPr>
          <w:spacing w:val="8"/>
          <w:sz w:val="22"/>
        </w:rPr>
        <w:t> </w:t>
      </w:r>
      <w:r>
        <w:rPr>
          <w:sz w:val="22"/>
        </w:rPr>
        <w:t>given</w:t>
      </w:r>
      <w:r>
        <w:rPr>
          <w:spacing w:val="11"/>
          <w:sz w:val="22"/>
        </w:rPr>
        <w:t> </w:t>
      </w:r>
      <w:r>
        <w:rPr>
          <w:sz w:val="22"/>
        </w:rPr>
        <w:t>direction</w:t>
      </w:r>
      <w:r>
        <w:rPr>
          <w:spacing w:val="9"/>
          <w:sz w:val="22"/>
        </w:rPr>
        <w:t> </w:t>
      </w:r>
      <w:r>
        <w:rPr>
          <w:sz w:val="22"/>
        </w:rPr>
        <w:t>(Ling</w:t>
      </w:r>
      <w:r>
        <w:rPr>
          <w:spacing w:val="6"/>
          <w:sz w:val="22"/>
        </w:rPr>
        <w:t> </w:t>
      </w:r>
      <w:r>
        <w:rPr>
          <w:sz w:val="22"/>
        </w:rPr>
        <w:t>and</w:t>
      </w:r>
      <w:r>
        <w:rPr>
          <w:spacing w:val="9"/>
          <w:sz w:val="22"/>
        </w:rPr>
        <w:t> </w:t>
      </w:r>
      <w:r>
        <w:rPr>
          <w:spacing w:val="-2"/>
          <w:sz w:val="22"/>
        </w:rPr>
        <w:t>Vachan)</w:t>
      </w:r>
    </w:p>
    <w:p>
      <w:pPr>
        <w:pStyle w:val="BodyText"/>
        <w:spacing w:before="99"/>
        <w:ind w:left="0"/>
      </w:pPr>
    </w:p>
    <w:p>
      <w:pPr>
        <w:pStyle w:val="Heading1"/>
      </w:pPr>
      <w:r>
        <w:rPr/>
        <w:t>TEXT</w:t>
      </w:r>
      <w:r>
        <w:rPr>
          <w:spacing w:val="11"/>
        </w:rPr>
        <w:t> </w:t>
      </w:r>
      <w:r>
        <w:rPr>
          <w:spacing w:val="-2"/>
        </w:rPr>
        <w:t>BOOKS:</w:t>
      </w:r>
    </w:p>
    <w:p>
      <w:pPr>
        <w:pStyle w:val="ListParagraph"/>
        <w:numPr>
          <w:ilvl w:val="0"/>
          <w:numId w:val="68"/>
        </w:numPr>
        <w:tabs>
          <w:tab w:pos="1448" w:val="left" w:leader="none"/>
          <w:tab w:pos="3823" w:val="left" w:leader="none"/>
        </w:tabs>
        <w:spacing w:line="240" w:lineRule="auto" w:before="40" w:after="0"/>
        <w:ind w:left="1448" w:right="0" w:hanging="337"/>
        <w:jc w:val="left"/>
        <w:rPr>
          <w:b/>
          <w:sz w:val="22"/>
        </w:rPr>
      </w:pPr>
      <w:r>
        <w:rPr>
          <w:b/>
          <w:sz w:val="22"/>
        </w:rPr>
        <w:t>HINDI</w:t>
      </w:r>
      <w:r>
        <w:rPr>
          <w:b/>
          <w:spacing w:val="13"/>
          <w:sz w:val="22"/>
        </w:rPr>
        <w:t> </w:t>
      </w:r>
      <w:r>
        <w:rPr>
          <w:b/>
          <w:spacing w:val="-2"/>
          <w:sz w:val="22"/>
        </w:rPr>
        <w:t>SOURABH</w:t>
      </w:r>
      <w:r>
        <w:rPr>
          <w:b/>
          <w:sz w:val="22"/>
        </w:rPr>
        <w:tab/>
      </w:r>
      <w:r>
        <w:rPr>
          <w:sz w:val="22"/>
        </w:rPr>
        <w:t>(Prepared</w:t>
      </w:r>
      <w:r>
        <w:rPr>
          <w:spacing w:val="9"/>
          <w:sz w:val="22"/>
        </w:rPr>
        <w:t> </w:t>
      </w:r>
      <w:r>
        <w:rPr>
          <w:sz w:val="22"/>
        </w:rPr>
        <w:t>by</w:t>
      </w:r>
      <w:r>
        <w:rPr>
          <w:spacing w:val="9"/>
          <w:sz w:val="22"/>
        </w:rPr>
        <w:t> </w:t>
      </w:r>
      <w:r>
        <w:rPr>
          <w:sz w:val="22"/>
        </w:rPr>
        <w:t>Department</w:t>
      </w:r>
      <w:r>
        <w:rPr>
          <w:spacing w:val="7"/>
          <w:sz w:val="22"/>
        </w:rPr>
        <w:t> </w:t>
      </w:r>
      <w:r>
        <w:rPr>
          <w:sz w:val="22"/>
        </w:rPr>
        <w:t>of</w:t>
      </w:r>
      <w:r>
        <w:rPr>
          <w:spacing w:val="14"/>
          <w:sz w:val="22"/>
        </w:rPr>
        <w:t> </w:t>
      </w:r>
      <w:r>
        <w:rPr>
          <w:sz w:val="22"/>
        </w:rPr>
        <w:t>Hindi,</w:t>
      </w:r>
      <w:r>
        <w:rPr>
          <w:spacing w:val="13"/>
          <w:sz w:val="22"/>
        </w:rPr>
        <w:t> </w:t>
      </w:r>
      <w:r>
        <w:rPr>
          <w:spacing w:val="-2"/>
          <w:sz w:val="22"/>
        </w:rPr>
        <w:t>SCSVMV)</w:t>
      </w:r>
    </w:p>
    <w:p>
      <w:pPr>
        <w:pStyle w:val="BodyText"/>
        <w:spacing w:before="96"/>
        <w:ind w:left="0"/>
      </w:pPr>
    </w:p>
    <w:p>
      <w:pPr>
        <w:pStyle w:val="Heading1"/>
        <w:ind w:left="518"/>
      </w:pPr>
      <w:r>
        <w:rPr>
          <w:spacing w:val="-2"/>
        </w:rPr>
        <w:t>REFERENCES:</w:t>
      </w:r>
    </w:p>
    <w:p>
      <w:pPr>
        <w:pStyle w:val="ListParagraph"/>
        <w:numPr>
          <w:ilvl w:val="0"/>
          <w:numId w:val="69"/>
        </w:numPr>
        <w:tabs>
          <w:tab w:pos="1447" w:val="left" w:leader="none"/>
          <w:tab w:pos="1449" w:val="left" w:leader="none"/>
        </w:tabs>
        <w:spacing w:line="283" w:lineRule="auto" w:before="42" w:after="0"/>
        <w:ind w:left="1449" w:right="1145" w:hanging="339"/>
        <w:jc w:val="left"/>
        <w:rPr>
          <w:sz w:val="22"/>
        </w:rPr>
      </w:pPr>
      <w:r>
        <w:rPr>
          <w:sz w:val="22"/>
        </w:rPr>
        <w:t>Dinkar</w:t>
      </w:r>
      <w:r>
        <w:rPr>
          <w:spacing w:val="40"/>
          <w:sz w:val="22"/>
        </w:rPr>
        <w:t> </w:t>
      </w:r>
      <w:r>
        <w:rPr>
          <w:sz w:val="22"/>
        </w:rPr>
        <w:t>ka</w:t>
      </w:r>
      <w:r>
        <w:rPr>
          <w:spacing w:val="40"/>
          <w:sz w:val="22"/>
        </w:rPr>
        <w:t> </w:t>
      </w:r>
      <w:r>
        <w:rPr>
          <w:sz w:val="22"/>
        </w:rPr>
        <w:t>Kavya</w:t>
      </w:r>
      <w:r>
        <w:rPr>
          <w:spacing w:val="40"/>
          <w:sz w:val="22"/>
        </w:rPr>
        <w:t> </w:t>
      </w:r>
      <w:r>
        <w:rPr>
          <w:sz w:val="22"/>
        </w:rPr>
        <w:t>:</w:t>
      </w:r>
      <w:r>
        <w:rPr>
          <w:spacing w:val="40"/>
          <w:sz w:val="22"/>
        </w:rPr>
        <w:t> </w:t>
      </w:r>
      <w:r>
        <w:rPr>
          <w:sz w:val="22"/>
        </w:rPr>
        <w:t>Jagmohan</w:t>
      </w:r>
      <w:r>
        <w:rPr>
          <w:spacing w:val="40"/>
          <w:sz w:val="22"/>
        </w:rPr>
        <w:t> </w:t>
      </w:r>
      <w:r>
        <w:rPr>
          <w:sz w:val="22"/>
        </w:rPr>
        <w:t>sharma,</w:t>
      </w:r>
      <w:r>
        <w:rPr>
          <w:spacing w:val="40"/>
          <w:sz w:val="22"/>
        </w:rPr>
        <w:t> </w:t>
      </w:r>
      <w:r>
        <w:rPr>
          <w:sz w:val="22"/>
        </w:rPr>
        <w:t>Rashtriya</w:t>
      </w:r>
      <w:r>
        <w:rPr>
          <w:spacing w:val="40"/>
          <w:sz w:val="22"/>
        </w:rPr>
        <w:t> </w:t>
      </w:r>
      <w:r>
        <w:rPr>
          <w:sz w:val="22"/>
        </w:rPr>
        <w:t>Hindi</w:t>
      </w:r>
      <w:r>
        <w:rPr>
          <w:spacing w:val="40"/>
          <w:sz w:val="22"/>
        </w:rPr>
        <w:t> </w:t>
      </w:r>
      <w:r>
        <w:rPr>
          <w:sz w:val="22"/>
        </w:rPr>
        <w:t>Sahitya</w:t>
      </w:r>
      <w:r>
        <w:rPr>
          <w:spacing w:val="40"/>
          <w:sz w:val="22"/>
        </w:rPr>
        <w:t> </w:t>
      </w:r>
      <w:r>
        <w:rPr>
          <w:sz w:val="22"/>
        </w:rPr>
        <w:t>Parishad,</w:t>
      </w:r>
      <w:r>
        <w:rPr>
          <w:spacing w:val="40"/>
          <w:sz w:val="22"/>
        </w:rPr>
        <w:t> </w:t>
      </w:r>
      <w:r>
        <w:rPr>
          <w:sz w:val="22"/>
        </w:rPr>
        <w:t>New</w:t>
      </w:r>
      <w:r>
        <w:rPr>
          <w:spacing w:val="40"/>
          <w:sz w:val="22"/>
        </w:rPr>
        <w:t> </w:t>
      </w:r>
      <w:r>
        <w:rPr>
          <w:sz w:val="22"/>
        </w:rPr>
        <w:t>Delhi 2016</w:t>
      </w:r>
    </w:p>
    <w:p>
      <w:pPr>
        <w:pStyle w:val="ListParagraph"/>
        <w:numPr>
          <w:ilvl w:val="0"/>
          <w:numId w:val="69"/>
        </w:numPr>
        <w:tabs>
          <w:tab w:pos="1447" w:val="left" w:leader="none"/>
          <w:tab w:pos="1449" w:val="left" w:leader="none"/>
        </w:tabs>
        <w:spacing w:line="285" w:lineRule="auto" w:before="0" w:after="0"/>
        <w:ind w:left="1449" w:right="1141" w:hanging="339"/>
        <w:jc w:val="left"/>
        <w:rPr>
          <w:sz w:val="22"/>
        </w:rPr>
      </w:pPr>
      <w:r>
        <w:rPr>
          <w:sz w:val="22"/>
        </w:rPr>
        <w:t>Hindi</w:t>
      </w:r>
      <w:r>
        <w:rPr>
          <w:spacing w:val="40"/>
          <w:sz w:val="22"/>
        </w:rPr>
        <w:t> </w:t>
      </w:r>
      <w:r>
        <w:rPr>
          <w:sz w:val="22"/>
        </w:rPr>
        <w:t>Kavya</w:t>
      </w:r>
      <w:r>
        <w:rPr>
          <w:spacing w:val="40"/>
          <w:sz w:val="22"/>
        </w:rPr>
        <w:t> </w:t>
      </w:r>
      <w:r>
        <w:rPr>
          <w:sz w:val="22"/>
        </w:rPr>
        <w:t>me</w:t>
      </w:r>
      <w:r>
        <w:rPr>
          <w:spacing w:val="40"/>
          <w:sz w:val="22"/>
        </w:rPr>
        <w:t> </w:t>
      </w:r>
      <w:r>
        <w:rPr>
          <w:sz w:val="22"/>
        </w:rPr>
        <w:t>Rashtriya</w:t>
      </w:r>
      <w:r>
        <w:rPr>
          <w:spacing w:val="40"/>
          <w:sz w:val="22"/>
        </w:rPr>
        <w:t> </w:t>
      </w:r>
      <w:r>
        <w:rPr>
          <w:sz w:val="22"/>
        </w:rPr>
        <w:t>Ekatha</w:t>
      </w:r>
      <w:r>
        <w:rPr>
          <w:spacing w:val="40"/>
          <w:sz w:val="22"/>
        </w:rPr>
        <w:t> </w:t>
      </w:r>
      <w:r>
        <w:rPr>
          <w:sz w:val="22"/>
        </w:rPr>
        <w:t>:</w:t>
      </w:r>
      <w:r>
        <w:rPr>
          <w:spacing w:val="40"/>
          <w:sz w:val="22"/>
        </w:rPr>
        <w:t> </w:t>
      </w:r>
      <w:r>
        <w:rPr>
          <w:sz w:val="22"/>
        </w:rPr>
        <w:t>Krishna</w:t>
      </w:r>
      <w:r>
        <w:rPr>
          <w:spacing w:val="40"/>
          <w:sz w:val="22"/>
        </w:rPr>
        <w:t> </w:t>
      </w:r>
      <w:r>
        <w:rPr>
          <w:sz w:val="22"/>
        </w:rPr>
        <w:t>Bhavuk,</w:t>
      </w:r>
      <w:r>
        <w:rPr>
          <w:spacing w:val="40"/>
          <w:sz w:val="22"/>
        </w:rPr>
        <w:t> </w:t>
      </w:r>
      <w:r>
        <w:rPr>
          <w:sz w:val="22"/>
        </w:rPr>
        <w:t>Hindi</w:t>
      </w:r>
      <w:r>
        <w:rPr>
          <w:spacing w:val="40"/>
          <w:sz w:val="22"/>
        </w:rPr>
        <w:t> </w:t>
      </w:r>
      <w:r>
        <w:rPr>
          <w:sz w:val="22"/>
        </w:rPr>
        <w:t>Sahitya</w:t>
      </w:r>
      <w:r>
        <w:rPr>
          <w:spacing w:val="40"/>
          <w:sz w:val="22"/>
        </w:rPr>
        <w:t> </w:t>
      </w:r>
      <w:r>
        <w:rPr>
          <w:sz w:val="22"/>
        </w:rPr>
        <w:t>Parishad,</w:t>
      </w:r>
      <w:r>
        <w:rPr>
          <w:spacing w:val="40"/>
          <w:sz w:val="22"/>
        </w:rPr>
        <w:t> </w:t>
      </w:r>
      <w:r>
        <w:rPr>
          <w:sz w:val="22"/>
        </w:rPr>
        <w:t>New Delhi 2016</w:t>
      </w:r>
    </w:p>
    <w:p>
      <w:pPr>
        <w:pStyle w:val="ListParagraph"/>
        <w:numPr>
          <w:ilvl w:val="0"/>
          <w:numId w:val="69"/>
        </w:numPr>
        <w:tabs>
          <w:tab w:pos="1447" w:val="left" w:leader="none"/>
          <w:tab w:pos="1449" w:val="left" w:leader="none"/>
        </w:tabs>
        <w:spacing w:line="283" w:lineRule="auto" w:before="0" w:after="0"/>
        <w:ind w:left="1449" w:right="1143" w:hanging="339"/>
        <w:jc w:val="left"/>
        <w:rPr>
          <w:sz w:val="22"/>
        </w:rPr>
      </w:pPr>
      <w:r>
        <w:rPr>
          <w:sz w:val="22"/>
        </w:rPr>
        <w:t>Rashtriyatha</w:t>
      </w:r>
      <w:r>
        <w:rPr>
          <w:spacing w:val="40"/>
          <w:sz w:val="22"/>
        </w:rPr>
        <w:t> </w:t>
      </w:r>
      <w:r>
        <w:rPr>
          <w:sz w:val="22"/>
        </w:rPr>
        <w:t>aur</w:t>
      </w:r>
      <w:r>
        <w:rPr>
          <w:spacing w:val="40"/>
          <w:sz w:val="22"/>
        </w:rPr>
        <w:t> </w:t>
      </w:r>
      <w:r>
        <w:rPr>
          <w:sz w:val="22"/>
        </w:rPr>
        <w:t>Hindi</w:t>
      </w:r>
      <w:r>
        <w:rPr>
          <w:spacing w:val="40"/>
          <w:sz w:val="22"/>
        </w:rPr>
        <w:t> </w:t>
      </w:r>
      <w:r>
        <w:rPr>
          <w:sz w:val="22"/>
        </w:rPr>
        <w:t>Cinema</w:t>
      </w:r>
      <w:r>
        <w:rPr>
          <w:spacing w:val="40"/>
          <w:sz w:val="22"/>
        </w:rPr>
        <w:t> </w:t>
      </w:r>
      <w:r>
        <w:rPr>
          <w:sz w:val="22"/>
        </w:rPr>
        <w:t>:</w:t>
      </w:r>
      <w:r>
        <w:rPr>
          <w:spacing w:val="40"/>
          <w:sz w:val="22"/>
        </w:rPr>
        <w:t> </w:t>
      </w:r>
      <w:r>
        <w:rPr>
          <w:sz w:val="22"/>
        </w:rPr>
        <w:t>Kumar</w:t>
      </w:r>
      <w:r>
        <w:rPr>
          <w:spacing w:val="40"/>
          <w:sz w:val="22"/>
        </w:rPr>
        <w:t> </w:t>
      </w:r>
      <w:r>
        <w:rPr>
          <w:sz w:val="22"/>
        </w:rPr>
        <w:t>Bhaskar,</w:t>
      </w:r>
      <w:r>
        <w:rPr>
          <w:spacing w:val="40"/>
          <w:sz w:val="22"/>
        </w:rPr>
        <w:t> </w:t>
      </w:r>
      <w:r>
        <w:rPr>
          <w:sz w:val="22"/>
        </w:rPr>
        <w:t>Hindi</w:t>
      </w:r>
      <w:r>
        <w:rPr>
          <w:spacing w:val="40"/>
          <w:sz w:val="22"/>
        </w:rPr>
        <w:t> </w:t>
      </w:r>
      <w:r>
        <w:rPr>
          <w:sz w:val="22"/>
        </w:rPr>
        <w:t>Sahitya</w:t>
      </w:r>
      <w:r>
        <w:rPr>
          <w:spacing w:val="40"/>
          <w:sz w:val="22"/>
        </w:rPr>
        <w:t> </w:t>
      </w:r>
      <w:r>
        <w:rPr>
          <w:sz w:val="22"/>
        </w:rPr>
        <w:t>parishad,</w:t>
      </w:r>
      <w:r>
        <w:rPr>
          <w:spacing w:val="40"/>
          <w:sz w:val="22"/>
        </w:rPr>
        <w:t> </w:t>
      </w:r>
      <w:r>
        <w:rPr>
          <w:sz w:val="22"/>
        </w:rPr>
        <w:t>New </w:t>
      </w:r>
      <w:r>
        <w:rPr>
          <w:spacing w:val="-2"/>
          <w:sz w:val="22"/>
        </w:rPr>
        <w:t>Delhi</w:t>
      </w:r>
    </w:p>
    <w:p>
      <w:pPr>
        <w:pStyle w:val="ListParagraph"/>
        <w:spacing w:after="0" w:line="283" w:lineRule="auto"/>
        <w:jc w:val="left"/>
        <w:rPr>
          <w:sz w:val="22"/>
        </w:rPr>
        <w:sectPr>
          <w:pgSz w:w="12240" w:h="15840"/>
          <w:pgMar w:header="0" w:footer="921" w:top="134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6"/>
        <w:gridCol w:w="5206"/>
        <w:gridCol w:w="382"/>
        <w:gridCol w:w="396"/>
        <w:gridCol w:w="401"/>
        <w:gridCol w:w="342"/>
      </w:tblGrid>
      <w:tr>
        <w:trPr>
          <w:trHeight w:val="297" w:hRule="atLeast"/>
        </w:trPr>
        <w:tc>
          <w:tcPr>
            <w:tcW w:w="1786" w:type="dxa"/>
            <w:vMerge w:val="restart"/>
          </w:tcPr>
          <w:p>
            <w:pPr>
              <w:pStyle w:val="TableParagraph"/>
              <w:spacing w:before="157"/>
              <w:ind w:left="232"/>
              <w:jc w:val="left"/>
              <w:rPr>
                <w:b/>
                <w:sz w:val="22"/>
              </w:rPr>
            </w:pPr>
            <w:r>
              <w:rPr>
                <w:b/>
                <w:spacing w:val="-2"/>
                <w:sz w:val="22"/>
              </w:rPr>
              <w:t>BCY233LS01</w:t>
            </w:r>
          </w:p>
        </w:tc>
        <w:tc>
          <w:tcPr>
            <w:tcW w:w="5206" w:type="dxa"/>
            <w:vMerge w:val="restart"/>
          </w:tcPr>
          <w:p>
            <w:pPr>
              <w:pStyle w:val="TableParagraph"/>
              <w:spacing w:before="8"/>
              <w:ind w:left="9" w:right="4"/>
              <w:rPr>
                <w:b/>
                <w:sz w:val="22"/>
              </w:rPr>
            </w:pPr>
            <w:r>
              <w:rPr>
                <w:b/>
                <w:sz w:val="22"/>
              </w:rPr>
              <w:t>LANGUAGE</w:t>
            </w:r>
            <w:r>
              <w:rPr>
                <w:b/>
                <w:spacing w:val="24"/>
                <w:sz w:val="22"/>
              </w:rPr>
              <w:t> </w:t>
            </w:r>
            <w:r>
              <w:rPr>
                <w:b/>
                <w:spacing w:val="-4"/>
                <w:sz w:val="22"/>
              </w:rPr>
              <w:t>–III</w:t>
            </w:r>
          </w:p>
          <w:p>
            <w:pPr>
              <w:pStyle w:val="TableParagraph"/>
              <w:spacing w:before="47"/>
              <w:ind w:left="9" w:right="2"/>
              <w:rPr>
                <w:b/>
                <w:sz w:val="22"/>
              </w:rPr>
            </w:pPr>
            <w:r>
              <w:rPr>
                <w:b/>
                <w:spacing w:val="-2"/>
                <w:sz w:val="22"/>
              </w:rPr>
              <w:t>(SANSKRIT–III)</w:t>
            </w:r>
          </w:p>
        </w:tc>
        <w:tc>
          <w:tcPr>
            <w:tcW w:w="382" w:type="dxa"/>
          </w:tcPr>
          <w:p>
            <w:pPr>
              <w:pStyle w:val="TableParagraph"/>
              <w:spacing w:before="3"/>
              <w:ind w:left="9" w:right="2"/>
              <w:rPr>
                <w:b/>
                <w:sz w:val="22"/>
              </w:rPr>
            </w:pPr>
            <w:r>
              <w:rPr>
                <w:b/>
                <w:spacing w:val="-10"/>
                <w:sz w:val="22"/>
              </w:rPr>
              <w:t>L</w:t>
            </w:r>
          </w:p>
        </w:tc>
        <w:tc>
          <w:tcPr>
            <w:tcW w:w="396" w:type="dxa"/>
          </w:tcPr>
          <w:p>
            <w:pPr>
              <w:pStyle w:val="TableParagraph"/>
              <w:spacing w:before="3"/>
              <w:ind w:left="56" w:right="50"/>
              <w:rPr>
                <w:b/>
                <w:sz w:val="22"/>
              </w:rPr>
            </w:pPr>
            <w:r>
              <w:rPr>
                <w:b/>
                <w:spacing w:val="-10"/>
                <w:sz w:val="22"/>
              </w:rPr>
              <w:t>T</w:t>
            </w:r>
          </w:p>
        </w:tc>
        <w:tc>
          <w:tcPr>
            <w:tcW w:w="401" w:type="dxa"/>
          </w:tcPr>
          <w:p>
            <w:pPr>
              <w:pStyle w:val="TableParagraph"/>
              <w:spacing w:before="3"/>
              <w:ind w:left="34" w:right="31"/>
              <w:rPr>
                <w:b/>
                <w:sz w:val="22"/>
              </w:rPr>
            </w:pPr>
            <w:r>
              <w:rPr>
                <w:b/>
                <w:spacing w:val="-10"/>
                <w:sz w:val="22"/>
              </w:rPr>
              <w:t>P</w:t>
            </w:r>
          </w:p>
        </w:tc>
        <w:tc>
          <w:tcPr>
            <w:tcW w:w="342" w:type="dxa"/>
          </w:tcPr>
          <w:p>
            <w:pPr>
              <w:pStyle w:val="TableParagraph"/>
              <w:spacing w:before="3"/>
              <w:ind w:left="7" w:right="2"/>
              <w:rPr>
                <w:b/>
                <w:sz w:val="22"/>
              </w:rPr>
            </w:pPr>
            <w:r>
              <w:rPr>
                <w:b/>
                <w:spacing w:val="-10"/>
                <w:sz w:val="22"/>
              </w:rPr>
              <w:t>C</w:t>
            </w:r>
          </w:p>
        </w:tc>
      </w:tr>
      <w:tr>
        <w:trPr>
          <w:trHeight w:val="299" w:hRule="atLeast"/>
        </w:trPr>
        <w:tc>
          <w:tcPr>
            <w:tcW w:w="1786" w:type="dxa"/>
            <w:vMerge/>
            <w:tcBorders>
              <w:top w:val="nil"/>
            </w:tcBorders>
          </w:tcPr>
          <w:p>
            <w:pPr>
              <w:rPr>
                <w:sz w:val="2"/>
                <w:szCs w:val="2"/>
              </w:rPr>
            </w:pPr>
          </w:p>
        </w:tc>
        <w:tc>
          <w:tcPr>
            <w:tcW w:w="5206" w:type="dxa"/>
            <w:vMerge/>
            <w:tcBorders>
              <w:top w:val="nil"/>
            </w:tcBorders>
          </w:tcPr>
          <w:p>
            <w:pPr>
              <w:rPr>
                <w:sz w:val="2"/>
                <w:szCs w:val="2"/>
              </w:rPr>
            </w:pPr>
          </w:p>
        </w:tc>
        <w:tc>
          <w:tcPr>
            <w:tcW w:w="382" w:type="dxa"/>
          </w:tcPr>
          <w:p>
            <w:pPr>
              <w:pStyle w:val="TableParagraph"/>
              <w:ind w:left="9" w:right="7"/>
              <w:rPr>
                <w:b/>
                <w:sz w:val="22"/>
              </w:rPr>
            </w:pPr>
            <w:r>
              <w:rPr>
                <w:b/>
                <w:spacing w:val="-10"/>
                <w:sz w:val="22"/>
              </w:rPr>
              <w:t>3</w:t>
            </w:r>
          </w:p>
        </w:tc>
        <w:tc>
          <w:tcPr>
            <w:tcW w:w="396" w:type="dxa"/>
          </w:tcPr>
          <w:p>
            <w:pPr>
              <w:pStyle w:val="TableParagraph"/>
              <w:ind w:left="56" w:right="54"/>
              <w:rPr>
                <w:b/>
                <w:sz w:val="22"/>
              </w:rPr>
            </w:pPr>
            <w:r>
              <w:rPr>
                <w:b/>
                <w:spacing w:val="-10"/>
                <w:sz w:val="22"/>
              </w:rPr>
              <w:t>1</w:t>
            </w:r>
          </w:p>
        </w:tc>
        <w:tc>
          <w:tcPr>
            <w:tcW w:w="401" w:type="dxa"/>
          </w:tcPr>
          <w:p>
            <w:pPr>
              <w:pStyle w:val="TableParagraph"/>
              <w:ind w:left="38" w:right="31"/>
              <w:rPr>
                <w:b/>
                <w:sz w:val="22"/>
              </w:rPr>
            </w:pPr>
            <w:r>
              <w:rPr>
                <w:b/>
                <w:spacing w:val="-10"/>
                <w:sz w:val="22"/>
              </w:rPr>
              <w:t>0</w:t>
            </w:r>
          </w:p>
        </w:tc>
        <w:tc>
          <w:tcPr>
            <w:tcW w:w="342" w:type="dxa"/>
          </w:tcPr>
          <w:p>
            <w:pPr>
              <w:pStyle w:val="TableParagraph"/>
              <w:ind w:left="7" w:right="4"/>
              <w:rPr>
                <w:b/>
                <w:sz w:val="22"/>
              </w:rPr>
            </w:pPr>
            <w:r>
              <w:rPr>
                <w:b/>
                <w:spacing w:val="-10"/>
                <w:sz w:val="22"/>
              </w:rPr>
              <w:t>3</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124"/>
        <w:ind w:left="0"/>
        <w:rPr>
          <w:b/>
        </w:rPr>
      </w:pPr>
    </w:p>
    <w:p>
      <w:pPr>
        <w:spacing w:before="0"/>
        <w:ind w:left="0" w:right="711" w:firstLine="0"/>
        <w:jc w:val="center"/>
        <w:rPr>
          <w:rFonts w:ascii="Nirmala UI" w:hAnsi="Nirmala UI" w:cs="Nirmala UI" w:eastAsia="Nirmala UI"/>
          <w:b/>
          <w:bCs/>
          <w:sz w:val="22"/>
          <w:szCs w:val="22"/>
        </w:rPr>
      </w:pPr>
      <w:r>
        <w:rPr>
          <w:b/>
          <w:bCs/>
          <w:sz w:val="22"/>
          <w:szCs w:val="22"/>
        </w:rPr>
        <w:t>Unit</w:t>
      </w:r>
      <w:r>
        <w:rPr>
          <w:b/>
          <w:bCs/>
          <w:spacing w:val="-2"/>
          <w:sz w:val="22"/>
          <w:szCs w:val="22"/>
        </w:rPr>
        <w:t> </w:t>
      </w:r>
      <w:r>
        <w:rPr>
          <w:b/>
          <w:bCs/>
          <w:sz w:val="22"/>
          <w:szCs w:val="22"/>
        </w:rPr>
        <w:t>- I</w:t>
      </w:r>
      <w:r>
        <w:rPr>
          <w:b/>
          <w:bCs/>
          <w:spacing w:val="3"/>
          <w:sz w:val="22"/>
          <w:szCs w:val="22"/>
        </w:rPr>
        <w:t> </w:t>
      </w:r>
      <w:r>
        <w:rPr>
          <w:rFonts w:ascii="Nirmala UI" w:hAnsi="Nirmala UI" w:cs="Nirmala UI" w:eastAsia="Nirmala UI"/>
          <w:b/>
          <w:bCs/>
          <w:sz w:val="22"/>
          <w:szCs w:val="22"/>
        </w:rPr>
        <w:t>भागः</w:t>
      </w:r>
      <w:r>
        <w:rPr>
          <w:spacing w:val="-2"/>
          <w:sz w:val="22"/>
          <w:szCs w:val="22"/>
        </w:rPr>
        <w:t> </w:t>
      </w:r>
      <w:r>
        <w:rPr>
          <w:b/>
          <w:bCs/>
          <w:sz w:val="22"/>
          <w:szCs w:val="22"/>
        </w:rPr>
        <w:t>-</w:t>
      </w:r>
      <w:r>
        <w:rPr>
          <w:b/>
          <w:bCs/>
          <w:spacing w:val="1"/>
          <w:sz w:val="22"/>
          <w:szCs w:val="22"/>
        </w:rPr>
        <w:t> </w:t>
      </w:r>
      <w:r>
        <w:rPr>
          <w:rFonts w:ascii="Nirmala UI" w:hAnsi="Nirmala UI" w:cs="Nirmala UI" w:eastAsia="Nirmala UI"/>
          <w:b/>
          <w:bCs/>
          <w:spacing w:val="-10"/>
          <w:sz w:val="22"/>
          <w:szCs w:val="22"/>
        </w:rPr>
        <w:t>क</w:t>
      </w:r>
    </w:p>
    <w:p>
      <w:pPr>
        <w:spacing w:before="104"/>
        <w:ind w:left="431" w:right="0" w:firstLine="0"/>
        <w:jc w:val="left"/>
        <w:rPr>
          <w:sz w:val="22"/>
        </w:rPr>
      </w:pPr>
      <w:r>
        <w:rPr>
          <w:b/>
          <w:sz w:val="22"/>
        </w:rPr>
        <w:t>Eloquence</w:t>
      </w:r>
      <w:r>
        <w:rPr>
          <w:b/>
          <w:spacing w:val="15"/>
          <w:sz w:val="22"/>
        </w:rPr>
        <w:t> </w:t>
      </w:r>
      <w:r>
        <w:rPr>
          <w:b/>
          <w:sz w:val="22"/>
        </w:rPr>
        <w:t>of</w:t>
      </w:r>
      <w:r>
        <w:rPr>
          <w:b/>
          <w:spacing w:val="11"/>
          <w:sz w:val="22"/>
        </w:rPr>
        <w:t> </w:t>
      </w:r>
      <w:r>
        <w:rPr>
          <w:b/>
          <w:sz w:val="22"/>
        </w:rPr>
        <w:t>Mahabharata</w:t>
      </w:r>
      <w:r>
        <w:rPr>
          <w:b/>
          <w:spacing w:val="12"/>
          <w:sz w:val="22"/>
        </w:rPr>
        <w:t> </w:t>
      </w:r>
      <w:r>
        <w:rPr>
          <w:sz w:val="22"/>
        </w:rPr>
        <w:t>1-15</w:t>
      </w:r>
      <w:r>
        <w:rPr>
          <w:spacing w:val="12"/>
          <w:sz w:val="22"/>
        </w:rPr>
        <w:t> </w:t>
      </w:r>
      <w:r>
        <w:rPr>
          <w:spacing w:val="-2"/>
          <w:sz w:val="22"/>
        </w:rPr>
        <w:t>Verses</w:t>
      </w:r>
    </w:p>
    <w:p>
      <w:pPr>
        <w:pStyle w:val="BodyText"/>
        <w:spacing w:before="129"/>
        <w:ind w:left="0"/>
      </w:pPr>
    </w:p>
    <w:p>
      <w:pPr>
        <w:spacing w:before="0"/>
        <w:ind w:left="0" w:right="711" w:firstLine="0"/>
        <w:jc w:val="center"/>
        <w:rPr>
          <w:rFonts w:ascii="Nirmala UI" w:hAnsi="Nirmala UI" w:cs="Nirmala UI" w:eastAsia="Nirmala UI"/>
          <w:b/>
          <w:bCs/>
          <w:sz w:val="22"/>
          <w:szCs w:val="22"/>
        </w:rPr>
      </w:pPr>
      <w:r>
        <w:rPr>
          <w:b/>
          <w:bCs/>
          <w:sz w:val="22"/>
          <w:szCs w:val="22"/>
        </w:rPr>
        <w:t>Unit</w:t>
      </w:r>
      <w:r>
        <w:rPr>
          <w:b/>
          <w:bCs/>
          <w:spacing w:val="1"/>
          <w:sz w:val="22"/>
          <w:szCs w:val="22"/>
        </w:rPr>
        <w:t> </w:t>
      </w:r>
      <w:r>
        <w:rPr>
          <w:b/>
          <w:bCs/>
          <w:sz w:val="22"/>
          <w:szCs w:val="22"/>
        </w:rPr>
        <w:t>-</w:t>
      </w:r>
      <w:r>
        <w:rPr>
          <w:b/>
          <w:bCs/>
          <w:spacing w:val="-1"/>
          <w:sz w:val="22"/>
          <w:szCs w:val="22"/>
        </w:rPr>
        <w:t> </w:t>
      </w:r>
      <w:r>
        <w:rPr>
          <w:b/>
          <w:bCs/>
          <w:sz w:val="22"/>
          <w:szCs w:val="22"/>
        </w:rPr>
        <w:t>II</w:t>
      </w:r>
      <w:r>
        <w:rPr>
          <w:b/>
          <w:bCs/>
          <w:spacing w:val="3"/>
          <w:sz w:val="22"/>
          <w:szCs w:val="22"/>
        </w:rPr>
        <w:t> </w:t>
      </w:r>
      <w:r>
        <w:rPr>
          <w:rFonts w:ascii="Nirmala UI" w:hAnsi="Nirmala UI" w:cs="Nirmala UI" w:eastAsia="Nirmala UI"/>
          <w:b/>
          <w:bCs/>
          <w:sz w:val="22"/>
          <w:szCs w:val="22"/>
        </w:rPr>
        <w:t>भागः</w:t>
      </w:r>
      <w:r>
        <w:rPr>
          <w:spacing w:val="-1"/>
          <w:sz w:val="22"/>
          <w:szCs w:val="22"/>
        </w:rPr>
        <w:t> </w:t>
      </w:r>
      <w:r>
        <w:rPr>
          <w:b/>
          <w:bCs/>
          <w:sz w:val="22"/>
          <w:szCs w:val="22"/>
        </w:rPr>
        <w:t>-</w:t>
      </w:r>
      <w:r>
        <w:rPr>
          <w:b/>
          <w:bCs/>
          <w:spacing w:val="1"/>
          <w:sz w:val="22"/>
          <w:szCs w:val="22"/>
        </w:rPr>
        <w:t> </w:t>
      </w:r>
      <w:r>
        <w:rPr>
          <w:rFonts w:ascii="Nirmala UI" w:hAnsi="Nirmala UI" w:cs="Nirmala UI" w:eastAsia="Nirmala UI"/>
          <w:b/>
          <w:bCs/>
          <w:spacing w:val="-10"/>
          <w:sz w:val="22"/>
          <w:szCs w:val="22"/>
        </w:rPr>
        <w:t>ख</w:t>
      </w:r>
    </w:p>
    <w:p>
      <w:pPr>
        <w:spacing w:before="107"/>
        <w:ind w:left="431" w:right="0" w:firstLine="0"/>
        <w:jc w:val="left"/>
        <w:rPr>
          <w:sz w:val="22"/>
        </w:rPr>
      </w:pPr>
      <w:r>
        <w:rPr>
          <w:b/>
          <w:sz w:val="22"/>
        </w:rPr>
        <w:t>Eloquence</w:t>
      </w:r>
      <w:r>
        <w:rPr>
          <w:b/>
          <w:spacing w:val="15"/>
          <w:sz w:val="22"/>
        </w:rPr>
        <w:t> </w:t>
      </w:r>
      <w:r>
        <w:rPr>
          <w:b/>
          <w:sz w:val="22"/>
        </w:rPr>
        <w:t>of</w:t>
      </w:r>
      <w:r>
        <w:rPr>
          <w:b/>
          <w:spacing w:val="11"/>
          <w:sz w:val="22"/>
        </w:rPr>
        <w:t> </w:t>
      </w:r>
      <w:r>
        <w:rPr>
          <w:b/>
          <w:sz w:val="22"/>
        </w:rPr>
        <w:t>Mahabharata</w:t>
      </w:r>
      <w:r>
        <w:rPr>
          <w:b/>
          <w:spacing w:val="13"/>
          <w:sz w:val="22"/>
        </w:rPr>
        <w:t> </w:t>
      </w:r>
      <w:r>
        <w:rPr>
          <w:sz w:val="22"/>
        </w:rPr>
        <w:t>16-30</w:t>
      </w:r>
      <w:r>
        <w:rPr>
          <w:spacing w:val="12"/>
          <w:sz w:val="22"/>
        </w:rPr>
        <w:t> </w:t>
      </w:r>
      <w:r>
        <w:rPr>
          <w:spacing w:val="-2"/>
          <w:sz w:val="22"/>
        </w:rPr>
        <w:t>Verses</w:t>
      </w:r>
    </w:p>
    <w:p>
      <w:pPr>
        <w:pStyle w:val="BodyText"/>
        <w:spacing w:before="129"/>
        <w:ind w:left="0"/>
      </w:pPr>
    </w:p>
    <w:p>
      <w:pPr>
        <w:spacing w:before="0"/>
        <w:ind w:left="0" w:right="714" w:firstLine="0"/>
        <w:jc w:val="center"/>
        <w:rPr>
          <w:rFonts w:ascii="Nirmala UI" w:hAnsi="Nirmala UI" w:cs="Nirmala UI" w:eastAsia="Nirmala UI"/>
          <w:b/>
          <w:bCs/>
          <w:sz w:val="22"/>
          <w:szCs w:val="22"/>
        </w:rPr>
      </w:pPr>
      <w:r>
        <w:rPr>
          <w:b/>
          <w:bCs/>
          <w:sz w:val="22"/>
          <w:szCs w:val="22"/>
        </w:rPr>
        <w:t>Unit</w:t>
      </w:r>
      <w:r>
        <w:rPr>
          <w:b/>
          <w:bCs/>
          <w:spacing w:val="-2"/>
          <w:sz w:val="22"/>
          <w:szCs w:val="22"/>
        </w:rPr>
        <w:t> </w:t>
      </w:r>
      <w:r>
        <w:rPr>
          <w:b/>
          <w:bCs/>
          <w:sz w:val="22"/>
          <w:szCs w:val="22"/>
        </w:rPr>
        <w:t>-</w:t>
      </w:r>
      <w:r>
        <w:rPr>
          <w:b/>
          <w:bCs/>
          <w:spacing w:val="1"/>
          <w:sz w:val="22"/>
          <w:szCs w:val="22"/>
        </w:rPr>
        <w:t> </w:t>
      </w:r>
      <w:r>
        <w:rPr>
          <w:b/>
          <w:bCs/>
          <w:sz w:val="22"/>
          <w:szCs w:val="22"/>
        </w:rPr>
        <w:t>III</w:t>
      </w:r>
      <w:r>
        <w:rPr>
          <w:b/>
          <w:bCs/>
          <w:spacing w:val="5"/>
          <w:sz w:val="22"/>
          <w:szCs w:val="22"/>
        </w:rPr>
        <w:t> </w:t>
      </w:r>
      <w:r>
        <w:rPr>
          <w:rFonts w:ascii="Nirmala UI" w:hAnsi="Nirmala UI" w:cs="Nirmala UI" w:eastAsia="Nirmala UI"/>
          <w:b/>
          <w:bCs/>
          <w:sz w:val="22"/>
          <w:szCs w:val="22"/>
        </w:rPr>
        <w:t>भागः</w:t>
      </w:r>
      <w:r>
        <w:rPr>
          <w:spacing w:val="-4"/>
          <w:sz w:val="22"/>
          <w:szCs w:val="22"/>
        </w:rPr>
        <w:t> </w:t>
      </w:r>
      <w:r>
        <w:rPr>
          <w:b/>
          <w:bCs/>
          <w:sz w:val="22"/>
          <w:szCs w:val="22"/>
        </w:rPr>
        <w:t>- </w:t>
      </w:r>
      <w:r>
        <w:rPr>
          <w:rFonts w:ascii="Nirmala UI" w:hAnsi="Nirmala UI" w:cs="Nirmala UI" w:eastAsia="Nirmala UI"/>
          <w:b/>
          <w:bCs/>
          <w:spacing w:val="-10"/>
          <w:sz w:val="22"/>
          <w:szCs w:val="22"/>
        </w:rPr>
        <w:t>ग</w:t>
      </w:r>
    </w:p>
    <w:p>
      <w:pPr>
        <w:spacing w:before="107"/>
        <w:ind w:left="0" w:right="7119" w:firstLine="0"/>
        <w:jc w:val="center"/>
        <w:rPr>
          <w:sz w:val="22"/>
        </w:rPr>
      </w:pPr>
      <w:r>
        <w:rPr>
          <w:b/>
          <w:sz w:val="22"/>
        </w:rPr>
        <w:t>Hitopadesa</w:t>
      </w:r>
      <w:r>
        <w:rPr>
          <w:b/>
          <w:spacing w:val="8"/>
          <w:sz w:val="22"/>
        </w:rPr>
        <w:t> </w:t>
      </w:r>
      <w:r>
        <w:rPr>
          <w:sz w:val="22"/>
        </w:rPr>
        <w:t>-</w:t>
      </w:r>
      <w:r>
        <w:rPr>
          <w:spacing w:val="10"/>
          <w:sz w:val="22"/>
        </w:rPr>
        <w:t> </w:t>
      </w:r>
      <w:r>
        <w:rPr>
          <w:spacing w:val="-2"/>
          <w:sz w:val="22"/>
        </w:rPr>
        <w:t>Prologue</w:t>
      </w:r>
    </w:p>
    <w:p>
      <w:pPr>
        <w:pStyle w:val="BodyText"/>
        <w:tabs>
          <w:tab w:pos="3143" w:val="left" w:leader="none"/>
        </w:tabs>
        <w:spacing w:before="44"/>
        <w:ind w:left="1787"/>
      </w:pPr>
      <w:r>
        <w:rPr/>
        <w:t>Stories</w:t>
      </w:r>
      <w:r>
        <w:rPr>
          <w:spacing w:val="10"/>
        </w:rPr>
        <w:t> </w:t>
      </w:r>
      <w:r>
        <w:rPr>
          <w:spacing w:val="-10"/>
        </w:rPr>
        <w:t>-</w:t>
      </w:r>
      <w:r>
        <w:rPr/>
        <w:tab/>
        <w:t>1.</w:t>
      </w:r>
      <w:r>
        <w:rPr>
          <w:spacing w:val="5"/>
        </w:rPr>
        <w:t> </w:t>
      </w:r>
      <w:r>
        <w:rPr/>
        <w:t>Old</w:t>
      </w:r>
      <w:r>
        <w:rPr>
          <w:spacing w:val="7"/>
        </w:rPr>
        <w:t> </w:t>
      </w:r>
      <w:r>
        <w:rPr/>
        <w:t>Tiger</w:t>
      </w:r>
      <w:r>
        <w:rPr>
          <w:spacing w:val="6"/>
        </w:rPr>
        <w:t> </w:t>
      </w:r>
      <w:r>
        <w:rPr/>
        <w:t>and</w:t>
      </w:r>
      <w:r>
        <w:rPr>
          <w:spacing w:val="6"/>
        </w:rPr>
        <w:t> </w:t>
      </w:r>
      <w:r>
        <w:rPr>
          <w:spacing w:val="-2"/>
        </w:rPr>
        <w:t>Traveller</w:t>
      </w:r>
    </w:p>
    <w:p>
      <w:pPr>
        <w:pStyle w:val="ListParagraph"/>
        <w:numPr>
          <w:ilvl w:val="0"/>
          <w:numId w:val="68"/>
        </w:numPr>
        <w:tabs>
          <w:tab w:pos="3367" w:val="left" w:leader="none"/>
        </w:tabs>
        <w:spacing w:line="240" w:lineRule="auto" w:before="47" w:after="0"/>
        <w:ind w:left="3367" w:right="0" w:hanging="224"/>
        <w:jc w:val="left"/>
        <w:rPr>
          <w:sz w:val="22"/>
        </w:rPr>
      </w:pPr>
      <w:r>
        <w:rPr>
          <w:sz w:val="22"/>
        </w:rPr>
        <w:t>Cat</w:t>
      </w:r>
      <w:r>
        <w:rPr>
          <w:spacing w:val="5"/>
          <w:sz w:val="22"/>
        </w:rPr>
        <w:t> </w:t>
      </w:r>
      <w:r>
        <w:rPr>
          <w:sz w:val="22"/>
        </w:rPr>
        <w:t>and</w:t>
      </w:r>
      <w:r>
        <w:rPr>
          <w:spacing w:val="9"/>
          <w:sz w:val="22"/>
        </w:rPr>
        <w:t> </w:t>
      </w:r>
      <w:r>
        <w:rPr>
          <w:spacing w:val="-2"/>
          <w:sz w:val="22"/>
        </w:rPr>
        <w:t>Vulture</w:t>
      </w:r>
    </w:p>
    <w:p>
      <w:pPr>
        <w:pStyle w:val="BodyText"/>
        <w:spacing w:before="129"/>
        <w:ind w:left="0"/>
      </w:pPr>
    </w:p>
    <w:p>
      <w:pPr>
        <w:spacing w:before="1"/>
        <w:ind w:left="3823" w:right="0" w:firstLine="0"/>
        <w:jc w:val="left"/>
        <w:rPr>
          <w:rFonts w:ascii="Nirmala UI" w:hAnsi="Nirmala UI" w:cs="Nirmala UI" w:eastAsia="Nirmala UI"/>
          <w:b/>
          <w:bCs/>
          <w:sz w:val="22"/>
          <w:szCs w:val="22"/>
        </w:rPr>
      </w:pPr>
      <w:r>
        <w:rPr>
          <w:b/>
          <w:bCs/>
          <w:sz w:val="22"/>
          <w:szCs w:val="22"/>
        </w:rPr>
        <w:t>Unit -</w:t>
      </w:r>
      <w:r>
        <w:rPr>
          <w:b/>
          <w:bCs/>
          <w:spacing w:val="1"/>
          <w:sz w:val="22"/>
          <w:szCs w:val="22"/>
        </w:rPr>
        <w:t> </w:t>
      </w:r>
      <w:r>
        <w:rPr>
          <w:b/>
          <w:bCs/>
          <w:sz w:val="22"/>
          <w:szCs w:val="22"/>
        </w:rPr>
        <w:t>IV</w:t>
      </w:r>
      <w:r>
        <w:rPr>
          <w:b/>
          <w:bCs/>
          <w:spacing w:val="4"/>
          <w:sz w:val="22"/>
          <w:szCs w:val="22"/>
        </w:rPr>
        <w:t> </w:t>
      </w:r>
      <w:r>
        <w:rPr>
          <w:rFonts w:ascii="Nirmala UI" w:hAnsi="Nirmala UI" w:cs="Nirmala UI" w:eastAsia="Nirmala UI"/>
          <w:b/>
          <w:bCs/>
          <w:sz w:val="22"/>
          <w:szCs w:val="22"/>
        </w:rPr>
        <w:t>भागः</w:t>
      </w:r>
      <w:r>
        <w:rPr>
          <w:spacing w:val="-1"/>
          <w:sz w:val="22"/>
          <w:szCs w:val="22"/>
        </w:rPr>
        <w:t> </w:t>
      </w:r>
      <w:r>
        <w:rPr>
          <w:b/>
          <w:bCs/>
          <w:sz w:val="22"/>
          <w:szCs w:val="22"/>
        </w:rPr>
        <w:t>-</w:t>
      </w:r>
      <w:r>
        <w:rPr>
          <w:b/>
          <w:bCs/>
          <w:spacing w:val="1"/>
          <w:sz w:val="22"/>
          <w:szCs w:val="22"/>
        </w:rPr>
        <w:t> </w:t>
      </w:r>
      <w:r>
        <w:rPr>
          <w:rFonts w:ascii="Nirmala UI" w:hAnsi="Nirmala UI" w:cs="Nirmala UI" w:eastAsia="Nirmala UI"/>
          <w:b/>
          <w:bCs/>
          <w:spacing w:val="-10"/>
          <w:sz w:val="22"/>
          <w:szCs w:val="22"/>
        </w:rPr>
        <w:t>घ</w:t>
      </w:r>
    </w:p>
    <w:p>
      <w:pPr>
        <w:tabs>
          <w:tab w:pos="3143" w:val="left" w:leader="none"/>
        </w:tabs>
        <w:spacing w:before="106"/>
        <w:ind w:left="431" w:right="0" w:firstLine="0"/>
        <w:jc w:val="left"/>
        <w:rPr>
          <w:sz w:val="22"/>
        </w:rPr>
      </w:pPr>
      <w:r>
        <w:rPr>
          <w:b/>
          <w:sz w:val="22"/>
        </w:rPr>
        <w:t>Hitopadesa</w:t>
      </w:r>
      <w:r>
        <w:rPr>
          <w:b/>
          <w:spacing w:val="8"/>
          <w:sz w:val="22"/>
        </w:rPr>
        <w:t> </w:t>
      </w:r>
      <w:r>
        <w:rPr>
          <w:sz w:val="22"/>
        </w:rPr>
        <w:t>-</w:t>
      </w:r>
      <w:r>
        <w:rPr>
          <w:spacing w:val="10"/>
          <w:sz w:val="22"/>
        </w:rPr>
        <w:t> </w:t>
      </w:r>
      <w:r>
        <w:rPr>
          <w:sz w:val="22"/>
        </w:rPr>
        <w:t>Stories</w:t>
      </w:r>
      <w:r>
        <w:rPr>
          <w:spacing w:val="10"/>
          <w:sz w:val="22"/>
        </w:rPr>
        <w:t> </w:t>
      </w:r>
      <w:r>
        <w:rPr>
          <w:spacing w:val="-10"/>
          <w:sz w:val="22"/>
        </w:rPr>
        <w:t>-</w:t>
      </w:r>
      <w:r>
        <w:rPr>
          <w:sz w:val="22"/>
        </w:rPr>
        <w:tab/>
        <w:t>1.</w:t>
      </w:r>
      <w:r>
        <w:rPr>
          <w:spacing w:val="5"/>
          <w:sz w:val="22"/>
        </w:rPr>
        <w:t> </w:t>
      </w:r>
      <w:r>
        <w:rPr>
          <w:sz w:val="22"/>
        </w:rPr>
        <w:t>Pair</w:t>
      </w:r>
      <w:r>
        <w:rPr>
          <w:spacing w:val="2"/>
          <w:sz w:val="22"/>
        </w:rPr>
        <w:t> </w:t>
      </w:r>
      <w:r>
        <w:rPr>
          <w:sz w:val="22"/>
        </w:rPr>
        <w:t>of</w:t>
      </w:r>
      <w:r>
        <w:rPr>
          <w:spacing w:val="9"/>
          <w:sz w:val="22"/>
        </w:rPr>
        <w:t> </w:t>
      </w:r>
      <w:r>
        <w:rPr>
          <w:spacing w:val="-4"/>
          <w:sz w:val="22"/>
        </w:rPr>
        <w:t>Crows</w:t>
      </w:r>
    </w:p>
    <w:p>
      <w:pPr>
        <w:pStyle w:val="ListParagraph"/>
        <w:numPr>
          <w:ilvl w:val="0"/>
          <w:numId w:val="70"/>
        </w:numPr>
        <w:tabs>
          <w:tab w:pos="3367" w:val="left" w:leader="none"/>
        </w:tabs>
        <w:spacing w:line="240" w:lineRule="auto" w:before="45" w:after="0"/>
        <w:ind w:left="3367" w:right="0" w:hanging="224"/>
        <w:jc w:val="left"/>
        <w:rPr>
          <w:sz w:val="22"/>
        </w:rPr>
      </w:pPr>
      <w:r>
        <w:rPr>
          <w:sz w:val="22"/>
        </w:rPr>
        <w:t>Pair</w:t>
      </w:r>
      <w:r>
        <w:rPr>
          <w:spacing w:val="3"/>
          <w:sz w:val="22"/>
        </w:rPr>
        <w:t> </w:t>
      </w:r>
      <w:r>
        <w:rPr>
          <w:sz w:val="22"/>
        </w:rPr>
        <w:t>of</w:t>
      </w:r>
      <w:r>
        <w:rPr>
          <w:spacing w:val="9"/>
          <w:sz w:val="22"/>
        </w:rPr>
        <w:t> </w:t>
      </w:r>
      <w:r>
        <w:rPr>
          <w:spacing w:val="-2"/>
          <w:sz w:val="22"/>
        </w:rPr>
        <w:t>Tittibhas</w:t>
      </w:r>
    </w:p>
    <w:p>
      <w:pPr>
        <w:pStyle w:val="ListParagraph"/>
        <w:numPr>
          <w:ilvl w:val="0"/>
          <w:numId w:val="70"/>
        </w:numPr>
        <w:tabs>
          <w:tab w:pos="3367" w:val="left" w:leader="none"/>
        </w:tabs>
        <w:spacing w:line="240" w:lineRule="auto" w:before="47" w:after="0"/>
        <w:ind w:left="3367" w:right="0" w:hanging="224"/>
        <w:jc w:val="left"/>
        <w:rPr>
          <w:sz w:val="22"/>
        </w:rPr>
      </w:pPr>
      <w:r>
        <w:rPr>
          <w:sz w:val="22"/>
        </w:rPr>
        <w:t>Rabbits</w:t>
      </w:r>
      <w:r>
        <w:rPr>
          <w:spacing w:val="7"/>
          <w:sz w:val="22"/>
        </w:rPr>
        <w:t> </w:t>
      </w:r>
      <w:r>
        <w:rPr>
          <w:sz w:val="22"/>
        </w:rPr>
        <w:t>and</w:t>
      </w:r>
      <w:r>
        <w:rPr>
          <w:spacing w:val="11"/>
          <w:sz w:val="22"/>
        </w:rPr>
        <w:t> </w:t>
      </w:r>
      <w:r>
        <w:rPr>
          <w:spacing w:val="-2"/>
          <w:sz w:val="22"/>
        </w:rPr>
        <w:t>Elephant</w:t>
      </w:r>
    </w:p>
    <w:p>
      <w:pPr>
        <w:pStyle w:val="BodyText"/>
        <w:spacing w:before="129"/>
        <w:ind w:left="0"/>
      </w:pPr>
    </w:p>
    <w:p>
      <w:pPr>
        <w:spacing w:before="0"/>
        <w:ind w:left="3880" w:right="0" w:firstLine="0"/>
        <w:jc w:val="left"/>
        <w:rPr>
          <w:rFonts w:ascii="Nirmala UI" w:hAnsi="Nirmala UI" w:cs="Nirmala UI" w:eastAsia="Nirmala UI"/>
          <w:b/>
          <w:bCs/>
          <w:sz w:val="22"/>
          <w:szCs w:val="22"/>
        </w:rPr>
      </w:pPr>
      <w:r>
        <w:rPr>
          <w:b/>
          <w:bCs/>
          <w:sz w:val="22"/>
          <w:szCs w:val="22"/>
        </w:rPr>
        <w:t>Unit</w:t>
      </w:r>
      <w:r>
        <w:rPr>
          <w:b/>
          <w:bCs/>
          <w:spacing w:val="1"/>
          <w:sz w:val="22"/>
          <w:szCs w:val="22"/>
        </w:rPr>
        <w:t> </w:t>
      </w:r>
      <w:r>
        <w:rPr>
          <w:b/>
          <w:bCs/>
          <w:sz w:val="22"/>
          <w:szCs w:val="22"/>
        </w:rPr>
        <w:t>-</w:t>
      </w:r>
      <w:r>
        <w:rPr>
          <w:b/>
          <w:bCs/>
          <w:spacing w:val="-1"/>
          <w:sz w:val="22"/>
          <w:szCs w:val="22"/>
        </w:rPr>
        <w:t> </w:t>
      </w:r>
      <w:r>
        <w:rPr>
          <w:b/>
          <w:bCs/>
          <w:sz w:val="22"/>
          <w:szCs w:val="22"/>
        </w:rPr>
        <w:t>V</w:t>
      </w:r>
      <w:r>
        <w:rPr>
          <w:b/>
          <w:bCs/>
          <w:spacing w:val="3"/>
          <w:sz w:val="22"/>
          <w:szCs w:val="22"/>
        </w:rPr>
        <w:t> </w:t>
      </w:r>
      <w:r>
        <w:rPr>
          <w:rFonts w:ascii="Nirmala UI" w:hAnsi="Nirmala UI" w:cs="Nirmala UI" w:eastAsia="Nirmala UI"/>
          <w:b/>
          <w:bCs/>
          <w:sz w:val="22"/>
          <w:szCs w:val="22"/>
        </w:rPr>
        <w:t>भागः</w:t>
      </w:r>
      <w:r>
        <w:rPr>
          <w:spacing w:val="-1"/>
          <w:sz w:val="22"/>
          <w:szCs w:val="22"/>
        </w:rPr>
        <w:t> </w:t>
      </w:r>
      <w:r>
        <w:rPr>
          <w:b/>
          <w:bCs/>
          <w:sz w:val="22"/>
          <w:szCs w:val="22"/>
        </w:rPr>
        <w:t>-</w:t>
      </w:r>
      <w:r>
        <w:rPr>
          <w:b/>
          <w:bCs/>
          <w:spacing w:val="1"/>
          <w:sz w:val="22"/>
          <w:szCs w:val="22"/>
        </w:rPr>
        <w:t> </w:t>
      </w:r>
      <w:r>
        <w:rPr>
          <w:rFonts w:ascii="Nirmala UI" w:hAnsi="Nirmala UI" w:cs="Nirmala UI" w:eastAsia="Nirmala UI"/>
          <w:b/>
          <w:bCs/>
          <w:spacing w:val="-10"/>
          <w:sz w:val="22"/>
          <w:szCs w:val="22"/>
        </w:rPr>
        <w:t>ङ</w:t>
      </w:r>
    </w:p>
    <w:p>
      <w:pPr>
        <w:tabs>
          <w:tab w:pos="3143" w:val="left" w:leader="none"/>
        </w:tabs>
        <w:spacing w:before="107"/>
        <w:ind w:left="431" w:right="0" w:firstLine="0"/>
        <w:jc w:val="left"/>
        <w:rPr>
          <w:sz w:val="22"/>
        </w:rPr>
      </w:pPr>
      <w:r>
        <w:rPr>
          <w:b/>
          <w:sz w:val="22"/>
        </w:rPr>
        <w:t>Hitopadesa</w:t>
      </w:r>
      <w:r>
        <w:rPr>
          <w:b/>
          <w:spacing w:val="8"/>
          <w:sz w:val="22"/>
        </w:rPr>
        <w:t> </w:t>
      </w:r>
      <w:r>
        <w:rPr>
          <w:sz w:val="22"/>
        </w:rPr>
        <w:t>-</w:t>
      </w:r>
      <w:r>
        <w:rPr>
          <w:spacing w:val="10"/>
          <w:sz w:val="22"/>
        </w:rPr>
        <w:t> </w:t>
      </w:r>
      <w:r>
        <w:rPr>
          <w:sz w:val="22"/>
        </w:rPr>
        <w:t>Stories</w:t>
      </w:r>
      <w:r>
        <w:rPr>
          <w:spacing w:val="10"/>
          <w:sz w:val="22"/>
        </w:rPr>
        <w:t> </w:t>
      </w:r>
      <w:r>
        <w:rPr>
          <w:spacing w:val="-10"/>
          <w:sz w:val="22"/>
        </w:rPr>
        <w:t>-</w:t>
      </w:r>
      <w:r>
        <w:rPr>
          <w:sz w:val="22"/>
        </w:rPr>
        <w:tab/>
        <w:t>1.</w:t>
      </w:r>
      <w:r>
        <w:rPr>
          <w:spacing w:val="3"/>
          <w:sz w:val="22"/>
        </w:rPr>
        <w:t> </w:t>
      </w:r>
      <w:r>
        <w:rPr>
          <w:spacing w:val="-2"/>
          <w:sz w:val="22"/>
        </w:rPr>
        <w:t>Jackal</w:t>
      </w:r>
    </w:p>
    <w:p>
      <w:pPr>
        <w:pStyle w:val="ListParagraph"/>
        <w:numPr>
          <w:ilvl w:val="0"/>
          <w:numId w:val="71"/>
        </w:numPr>
        <w:tabs>
          <w:tab w:pos="3367" w:val="left" w:leader="none"/>
        </w:tabs>
        <w:spacing w:line="240" w:lineRule="auto" w:before="47" w:after="0"/>
        <w:ind w:left="3367" w:right="0" w:hanging="224"/>
        <w:jc w:val="left"/>
        <w:rPr>
          <w:sz w:val="22"/>
        </w:rPr>
      </w:pPr>
      <w:r>
        <w:rPr>
          <w:sz w:val="22"/>
        </w:rPr>
        <w:t>Crane</w:t>
      </w:r>
      <w:r>
        <w:rPr>
          <w:spacing w:val="7"/>
          <w:sz w:val="22"/>
        </w:rPr>
        <w:t> </w:t>
      </w:r>
      <w:r>
        <w:rPr>
          <w:sz w:val="22"/>
        </w:rPr>
        <w:t>and</w:t>
      </w:r>
      <w:r>
        <w:rPr>
          <w:spacing w:val="10"/>
          <w:sz w:val="22"/>
        </w:rPr>
        <w:t> </w:t>
      </w:r>
      <w:r>
        <w:rPr>
          <w:spacing w:val="-4"/>
          <w:sz w:val="22"/>
        </w:rPr>
        <w:t>Crab</w:t>
      </w:r>
    </w:p>
    <w:p>
      <w:pPr>
        <w:pStyle w:val="ListParagraph"/>
        <w:numPr>
          <w:ilvl w:val="0"/>
          <w:numId w:val="71"/>
        </w:numPr>
        <w:tabs>
          <w:tab w:pos="3367" w:val="left" w:leader="none"/>
        </w:tabs>
        <w:spacing w:line="240" w:lineRule="auto" w:before="44" w:after="0"/>
        <w:ind w:left="3367" w:right="0" w:hanging="224"/>
        <w:jc w:val="left"/>
        <w:rPr>
          <w:sz w:val="22"/>
        </w:rPr>
      </w:pPr>
      <w:r>
        <w:rPr>
          <w:spacing w:val="-2"/>
          <w:sz w:val="22"/>
        </w:rPr>
        <w:t>Camel</w:t>
      </w:r>
    </w:p>
    <w:p>
      <w:pPr>
        <w:pStyle w:val="BodyText"/>
        <w:spacing w:before="0"/>
        <w:ind w:left="0"/>
      </w:pPr>
    </w:p>
    <w:p>
      <w:pPr>
        <w:pStyle w:val="BodyText"/>
        <w:spacing w:before="146"/>
        <w:ind w:left="0"/>
      </w:pPr>
    </w:p>
    <w:p>
      <w:pPr>
        <w:spacing w:before="0"/>
        <w:ind w:left="431" w:right="0" w:firstLine="0"/>
        <w:jc w:val="left"/>
        <w:rPr>
          <w:b/>
          <w:sz w:val="22"/>
        </w:rPr>
      </w:pPr>
      <w:r>
        <w:rPr>
          <w:b/>
          <w:sz w:val="22"/>
        </w:rPr>
        <w:t>Text</w:t>
      </w:r>
      <w:r>
        <w:rPr>
          <w:b/>
          <w:spacing w:val="9"/>
          <w:sz w:val="22"/>
        </w:rPr>
        <w:t> </w:t>
      </w:r>
      <w:r>
        <w:rPr>
          <w:b/>
          <w:spacing w:val="-2"/>
          <w:sz w:val="22"/>
        </w:rPr>
        <w:t>Books:</w:t>
      </w:r>
    </w:p>
    <w:p>
      <w:pPr>
        <w:pStyle w:val="ListParagraph"/>
        <w:numPr>
          <w:ilvl w:val="0"/>
          <w:numId w:val="72"/>
        </w:numPr>
        <w:tabs>
          <w:tab w:pos="1109" w:val="left" w:leader="none"/>
          <w:tab w:pos="1111" w:val="left" w:leader="none"/>
        </w:tabs>
        <w:spacing w:line="285" w:lineRule="auto" w:before="38" w:after="0"/>
        <w:ind w:left="1111" w:right="1141" w:hanging="341"/>
        <w:jc w:val="left"/>
        <w:rPr>
          <w:sz w:val="22"/>
        </w:rPr>
      </w:pPr>
      <w:r>
        <w:rPr>
          <w:b/>
          <w:sz w:val="22"/>
        </w:rPr>
        <w:t>Eloquence</w:t>
      </w:r>
      <w:r>
        <w:rPr>
          <w:b/>
          <w:spacing w:val="77"/>
          <w:sz w:val="22"/>
        </w:rPr>
        <w:t> </w:t>
      </w:r>
      <w:r>
        <w:rPr>
          <w:b/>
          <w:sz w:val="22"/>
        </w:rPr>
        <w:t>of</w:t>
      </w:r>
      <w:r>
        <w:rPr>
          <w:b/>
          <w:spacing w:val="73"/>
          <w:sz w:val="22"/>
        </w:rPr>
        <w:t> </w:t>
      </w:r>
      <w:r>
        <w:rPr>
          <w:b/>
          <w:sz w:val="22"/>
        </w:rPr>
        <w:t>Mahabharata</w:t>
      </w:r>
      <w:r>
        <w:rPr>
          <w:sz w:val="22"/>
        </w:rPr>
        <w:t>,</w:t>
      </w:r>
      <w:r>
        <w:rPr>
          <w:spacing w:val="75"/>
          <w:sz w:val="22"/>
        </w:rPr>
        <w:t> </w:t>
      </w:r>
      <w:r>
        <w:rPr>
          <w:sz w:val="22"/>
        </w:rPr>
        <w:t>Prepared</w:t>
      </w:r>
      <w:r>
        <w:rPr>
          <w:spacing w:val="74"/>
          <w:sz w:val="22"/>
        </w:rPr>
        <w:t> </w:t>
      </w:r>
      <w:r>
        <w:rPr>
          <w:sz w:val="22"/>
        </w:rPr>
        <w:t>by</w:t>
      </w:r>
      <w:r>
        <w:rPr>
          <w:spacing w:val="70"/>
          <w:sz w:val="22"/>
        </w:rPr>
        <w:t> </w:t>
      </w:r>
      <w:r>
        <w:rPr>
          <w:sz w:val="22"/>
        </w:rPr>
        <w:t>Dept.</w:t>
      </w:r>
      <w:r>
        <w:rPr>
          <w:spacing w:val="75"/>
          <w:sz w:val="22"/>
        </w:rPr>
        <w:t> </w:t>
      </w:r>
      <w:r>
        <w:rPr>
          <w:sz w:val="22"/>
        </w:rPr>
        <w:t>of</w:t>
      </w:r>
      <w:r>
        <w:rPr>
          <w:spacing w:val="75"/>
          <w:sz w:val="22"/>
        </w:rPr>
        <w:t> </w:t>
      </w:r>
      <w:r>
        <w:rPr>
          <w:sz w:val="22"/>
        </w:rPr>
        <w:t>Sanskrit</w:t>
      </w:r>
      <w:r>
        <w:rPr>
          <w:spacing w:val="73"/>
          <w:sz w:val="22"/>
        </w:rPr>
        <w:t> </w:t>
      </w:r>
      <w:r>
        <w:rPr>
          <w:sz w:val="22"/>
        </w:rPr>
        <w:t>and</w:t>
      </w:r>
      <w:r>
        <w:rPr>
          <w:spacing w:val="74"/>
          <w:sz w:val="22"/>
        </w:rPr>
        <w:t> </w:t>
      </w:r>
      <w:r>
        <w:rPr>
          <w:sz w:val="22"/>
        </w:rPr>
        <w:t>Indian</w:t>
      </w:r>
      <w:r>
        <w:rPr>
          <w:spacing w:val="74"/>
          <w:sz w:val="22"/>
        </w:rPr>
        <w:t> </w:t>
      </w:r>
      <w:r>
        <w:rPr>
          <w:sz w:val="22"/>
        </w:rPr>
        <w:t>Culture, SCSVMV University.</w:t>
      </w:r>
    </w:p>
    <w:p>
      <w:pPr>
        <w:pStyle w:val="ListParagraph"/>
        <w:numPr>
          <w:ilvl w:val="0"/>
          <w:numId w:val="72"/>
        </w:numPr>
        <w:tabs>
          <w:tab w:pos="1109" w:val="left" w:leader="none"/>
          <w:tab w:pos="1111" w:val="left" w:leader="none"/>
        </w:tabs>
        <w:spacing w:line="285" w:lineRule="auto" w:before="0" w:after="0"/>
        <w:ind w:left="1111" w:right="1142" w:hanging="341"/>
        <w:jc w:val="left"/>
        <w:rPr>
          <w:sz w:val="22"/>
        </w:rPr>
      </w:pPr>
      <w:r>
        <w:rPr>
          <w:b/>
          <w:sz w:val="22"/>
        </w:rPr>
        <w:t>Hitopadesa</w:t>
      </w:r>
      <w:r>
        <w:rPr>
          <w:b/>
          <w:spacing w:val="80"/>
          <w:w w:val="150"/>
          <w:sz w:val="22"/>
        </w:rPr>
        <w:t> </w:t>
      </w:r>
      <w:r>
        <w:rPr>
          <w:sz w:val="22"/>
        </w:rPr>
        <w:t>-</w:t>
      </w:r>
      <w:r>
        <w:rPr>
          <w:spacing w:val="80"/>
          <w:w w:val="150"/>
          <w:sz w:val="22"/>
        </w:rPr>
        <w:t> </w:t>
      </w:r>
      <w:r>
        <w:rPr>
          <w:sz w:val="22"/>
        </w:rPr>
        <w:t>Complied</w:t>
      </w:r>
      <w:r>
        <w:rPr>
          <w:spacing w:val="80"/>
          <w:w w:val="150"/>
          <w:sz w:val="22"/>
        </w:rPr>
        <w:t> </w:t>
      </w:r>
      <w:r>
        <w:rPr>
          <w:sz w:val="22"/>
        </w:rPr>
        <w:t>by</w:t>
      </w:r>
      <w:r>
        <w:rPr>
          <w:spacing w:val="80"/>
          <w:w w:val="150"/>
          <w:sz w:val="22"/>
        </w:rPr>
        <w:t> </w:t>
      </w:r>
      <w:r>
        <w:rPr>
          <w:sz w:val="22"/>
        </w:rPr>
        <w:t>Dept.</w:t>
      </w:r>
      <w:r>
        <w:rPr>
          <w:spacing w:val="80"/>
          <w:w w:val="150"/>
          <w:sz w:val="22"/>
        </w:rPr>
        <w:t> </w:t>
      </w:r>
      <w:r>
        <w:rPr>
          <w:sz w:val="22"/>
        </w:rPr>
        <w:t>of</w:t>
      </w:r>
      <w:r>
        <w:rPr>
          <w:spacing w:val="80"/>
          <w:w w:val="150"/>
          <w:sz w:val="22"/>
        </w:rPr>
        <w:t> </w:t>
      </w:r>
      <w:r>
        <w:rPr>
          <w:sz w:val="22"/>
        </w:rPr>
        <w:t>Sanskrit</w:t>
      </w:r>
      <w:r>
        <w:rPr>
          <w:spacing w:val="80"/>
          <w:w w:val="150"/>
          <w:sz w:val="22"/>
        </w:rPr>
        <w:t> </w:t>
      </w:r>
      <w:r>
        <w:rPr>
          <w:sz w:val="22"/>
        </w:rPr>
        <w:t>and</w:t>
      </w:r>
      <w:r>
        <w:rPr>
          <w:spacing w:val="80"/>
          <w:w w:val="150"/>
          <w:sz w:val="22"/>
        </w:rPr>
        <w:t> </w:t>
      </w:r>
      <w:r>
        <w:rPr>
          <w:sz w:val="22"/>
        </w:rPr>
        <w:t>Indian</w:t>
      </w:r>
      <w:r>
        <w:rPr>
          <w:spacing w:val="80"/>
          <w:w w:val="150"/>
          <w:sz w:val="22"/>
        </w:rPr>
        <w:t> </w:t>
      </w:r>
      <w:r>
        <w:rPr>
          <w:sz w:val="22"/>
        </w:rPr>
        <w:t>Culture,</w:t>
      </w:r>
      <w:r>
        <w:rPr>
          <w:spacing w:val="80"/>
          <w:w w:val="150"/>
          <w:sz w:val="22"/>
        </w:rPr>
        <w:t> </w:t>
      </w:r>
      <w:r>
        <w:rPr>
          <w:sz w:val="22"/>
        </w:rPr>
        <w:t>SCSVMV </w:t>
      </w:r>
      <w:r>
        <w:rPr>
          <w:spacing w:val="-2"/>
          <w:sz w:val="22"/>
        </w:rPr>
        <w:t>University.</w:t>
      </w:r>
    </w:p>
    <w:p>
      <w:pPr>
        <w:pStyle w:val="ListParagraph"/>
        <w:spacing w:after="0" w:line="285" w:lineRule="auto"/>
        <w:jc w:val="left"/>
        <w:rPr>
          <w:sz w:val="22"/>
        </w:rPr>
        <w:sectPr>
          <w:pgSz w:w="12240" w:h="15840"/>
          <w:pgMar w:header="0" w:footer="921" w:top="134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9" w:hRule="atLeast"/>
        </w:trPr>
        <w:tc>
          <w:tcPr>
            <w:tcW w:w="1908" w:type="dxa"/>
            <w:vMerge w:val="restart"/>
          </w:tcPr>
          <w:p>
            <w:pPr>
              <w:pStyle w:val="TableParagraph"/>
              <w:spacing w:before="161"/>
              <w:ind w:left="357"/>
              <w:jc w:val="left"/>
              <w:rPr>
                <w:b/>
                <w:sz w:val="22"/>
              </w:rPr>
            </w:pPr>
            <w:r>
              <w:rPr>
                <w:b/>
                <w:spacing w:val="-2"/>
                <w:sz w:val="22"/>
              </w:rPr>
              <w:t>BCY233E02</w:t>
            </w:r>
          </w:p>
        </w:tc>
        <w:tc>
          <w:tcPr>
            <w:tcW w:w="5083" w:type="dxa"/>
            <w:vMerge w:val="restart"/>
          </w:tcPr>
          <w:p>
            <w:pPr>
              <w:pStyle w:val="TableParagraph"/>
              <w:spacing w:before="161"/>
              <w:ind w:left="10" w:right="1"/>
              <w:rPr>
                <w:b/>
                <w:sz w:val="22"/>
              </w:rPr>
            </w:pPr>
            <w:r>
              <w:rPr>
                <w:b/>
                <w:sz w:val="22"/>
              </w:rPr>
              <w:t>ENGLISH</w:t>
            </w:r>
            <w:r>
              <w:rPr>
                <w:b/>
                <w:spacing w:val="19"/>
                <w:sz w:val="22"/>
              </w:rPr>
              <w:t> </w:t>
            </w:r>
            <w:r>
              <w:rPr>
                <w:b/>
                <w:sz w:val="22"/>
              </w:rPr>
              <w:t>-</w:t>
            </w:r>
            <w:r>
              <w:rPr>
                <w:b/>
                <w:spacing w:val="-5"/>
                <w:sz w:val="22"/>
              </w:rPr>
              <w:t>III</w:t>
            </w:r>
          </w:p>
        </w:tc>
        <w:tc>
          <w:tcPr>
            <w:tcW w:w="381" w:type="dxa"/>
          </w:tcPr>
          <w:p>
            <w:pPr>
              <w:pStyle w:val="TableParagraph"/>
              <w:ind w:left="11" w:right="1"/>
              <w:rPr>
                <w:b/>
                <w:sz w:val="22"/>
              </w:rPr>
            </w:pPr>
            <w:r>
              <w:rPr>
                <w:b/>
                <w:spacing w:val="-10"/>
                <w:sz w:val="22"/>
              </w:rPr>
              <w:t>L</w:t>
            </w:r>
          </w:p>
        </w:tc>
        <w:tc>
          <w:tcPr>
            <w:tcW w:w="395" w:type="dxa"/>
          </w:tcPr>
          <w:p>
            <w:pPr>
              <w:pStyle w:val="TableParagraph"/>
              <w:ind w:left="18" w:right="7"/>
              <w:rPr>
                <w:b/>
                <w:sz w:val="22"/>
              </w:rPr>
            </w:pPr>
            <w:r>
              <w:rPr>
                <w:b/>
                <w:spacing w:val="-10"/>
                <w:sz w:val="22"/>
              </w:rPr>
              <w:t>T</w:t>
            </w:r>
          </w:p>
        </w:tc>
        <w:tc>
          <w:tcPr>
            <w:tcW w:w="400" w:type="dxa"/>
          </w:tcPr>
          <w:p>
            <w:pPr>
              <w:pStyle w:val="TableParagraph"/>
              <w:ind w:left="15" w:right="5"/>
              <w:rPr>
                <w:b/>
                <w:sz w:val="22"/>
              </w:rPr>
            </w:pPr>
            <w:r>
              <w:rPr>
                <w:b/>
                <w:spacing w:val="-10"/>
                <w:sz w:val="22"/>
              </w:rPr>
              <w:t>P</w:t>
            </w:r>
          </w:p>
        </w:tc>
        <w:tc>
          <w:tcPr>
            <w:tcW w:w="341" w:type="dxa"/>
          </w:tcPr>
          <w:p>
            <w:pPr>
              <w:pStyle w:val="TableParagraph"/>
              <w:ind w:left="15" w:right="1"/>
              <w:rPr>
                <w:b/>
                <w:sz w:val="22"/>
              </w:rPr>
            </w:pPr>
            <w:r>
              <w:rPr>
                <w:b/>
                <w:spacing w:val="-10"/>
                <w:sz w:val="22"/>
              </w:rPr>
              <w:t>C</w:t>
            </w:r>
          </w:p>
        </w:tc>
      </w:tr>
      <w:tr>
        <w:trPr>
          <w:trHeight w:val="297"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3</w:t>
            </w:r>
          </w:p>
        </w:tc>
        <w:tc>
          <w:tcPr>
            <w:tcW w:w="395" w:type="dxa"/>
          </w:tcPr>
          <w:p>
            <w:pPr>
              <w:pStyle w:val="TableParagraph"/>
              <w:ind w:left="18" w:right="11"/>
              <w:rPr>
                <w:b/>
                <w:sz w:val="22"/>
              </w:rPr>
            </w:pPr>
            <w:r>
              <w:rPr>
                <w:b/>
                <w:spacing w:val="-10"/>
                <w:sz w:val="22"/>
              </w:rPr>
              <w:t>1</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3</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4"/>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94"/>
        <w:ind w:left="0"/>
        <w:rPr>
          <w:b/>
        </w:rPr>
      </w:pPr>
    </w:p>
    <w:p>
      <w:pPr>
        <w:pStyle w:val="Heading1"/>
      </w:pPr>
      <w:r>
        <w:rPr/>
        <w:t>COURSE</w:t>
      </w:r>
      <w:r>
        <w:rPr>
          <w:spacing w:val="16"/>
        </w:rPr>
        <w:t> </w:t>
      </w:r>
      <w:r>
        <w:rPr>
          <w:spacing w:val="-2"/>
        </w:rPr>
        <w:t>OBJECTIVES</w:t>
      </w:r>
    </w:p>
    <w:p>
      <w:pPr>
        <w:pStyle w:val="ListParagraph"/>
        <w:numPr>
          <w:ilvl w:val="1"/>
          <w:numId w:val="72"/>
        </w:numPr>
        <w:tabs>
          <w:tab w:pos="1111" w:val="left" w:leader="none"/>
        </w:tabs>
        <w:spacing w:line="240" w:lineRule="auto" w:before="39" w:after="0"/>
        <w:ind w:left="1111" w:right="0" w:hanging="341"/>
        <w:jc w:val="left"/>
        <w:rPr>
          <w:sz w:val="22"/>
        </w:rPr>
      </w:pPr>
      <w:r>
        <w:rPr>
          <w:color w:val="212121"/>
          <w:sz w:val="22"/>
        </w:rPr>
        <w:t>To</w:t>
      </w:r>
      <w:r>
        <w:rPr>
          <w:color w:val="212121"/>
          <w:spacing w:val="9"/>
          <w:sz w:val="22"/>
        </w:rPr>
        <w:t> </w:t>
      </w:r>
      <w:r>
        <w:rPr>
          <w:color w:val="212121"/>
          <w:sz w:val="22"/>
        </w:rPr>
        <w:t>use</w:t>
      </w:r>
      <w:r>
        <w:rPr>
          <w:color w:val="212121"/>
          <w:spacing w:val="10"/>
          <w:sz w:val="22"/>
        </w:rPr>
        <w:t> </w:t>
      </w:r>
      <w:r>
        <w:rPr>
          <w:color w:val="212121"/>
          <w:sz w:val="22"/>
        </w:rPr>
        <w:t>listening</w:t>
      </w:r>
      <w:r>
        <w:rPr>
          <w:color w:val="212121"/>
          <w:spacing w:val="7"/>
          <w:sz w:val="22"/>
        </w:rPr>
        <w:t> </w:t>
      </w:r>
      <w:r>
        <w:rPr>
          <w:color w:val="212121"/>
          <w:sz w:val="22"/>
        </w:rPr>
        <w:t>strategies</w:t>
      </w:r>
      <w:r>
        <w:rPr>
          <w:color w:val="212121"/>
          <w:spacing w:val="8"/>
          <w:sz w:val="22"/>
        </w:rPr>
        <w:t> </w:t>
      </w:r>
      <w:r>
        <w:rPr>
          <w:color w:val="212121"/>
          <w:sz w:val="22"/>
        </w:rPr>
        <w:t>to</w:t>
      </w:r>
      <w:r>
        <w:rPr>
          <w:color w:val="212121"/>
          <w:spacing w:val="7"/>
          <w:sz w:val="22"/>
        </w:rPr>
        <w:t> </w:t>
      </w:r>
      <w:r>
        <w:rPr>
          <w:color w:val="212121"/>
          <w:sz w:val="22"/>
        </w:rPr>
        <w:t>identify</w:t>
      </w:r>
      <w:r>
        <w:rPr>
          <w:color w:val="212121"/>
          <w:spacing w:val="6"/>
          <w:sz w:val="22"/>
        </w:rPr>
        <w:t> </w:t>
      </w:r>
      <w:r>
        <w:rPr>
          <w:color w:val="212121"/>
          <w:sz w:val="22"/>
        </w:rPr>
        <w:t>the</w:t>
      </w:r>
      <w:r>
        <w:rPr>
          <w:color w:val="212121"/>
          <w:spacing w:val="11"/>
          <w:sz w:val="22"/>
        </w:rPr>
        <w:t> </w:t>
      </w:r>
      <w:r>
        <w:rPr>
          <w:color w:val="212121"/>
          <w:sz w:val="22"/>
        </w:rPr>
        <w:t>main</w:t>
      </w:r>
      <w:r>
        <w:rPr>
          <w:color w:val="212121"/>
          <w:spacing w:val="9"/>
          <w:sz w:val="22"/>
        </w:rPr>
        <w:t> </w:t>
      </w:r>
      <w:r>
        <w:rPr>
          <w:color w:val="212121"/>
          <w:sz w:val="22"/>
        </w:rPr>
        <w:t>ideas</w:t>
      </w:r>
      <w:r>
        <w:rPr>
          <w:color w:val="212121"/>
          <w:spacing w:val="10"/>
          <w:sz w:val="22"/>
        </w:rPr>
        <w:t> </w:t>
      </w:r>
      <w:r>
        <w:rPr>
          <w:color w:val="212121"/>
          <w:sz w:val="22"/>
        </w:rPr>
        <w:t>from</w:t>
      </w:r>
      <w:r>
        <w:rPr>
          <w:color w:val="212121"/>
          <w:spacing w:val="8"/>
          <w:sz w:val="22"/>
        </w:rPr>
        <w:t> </w:t>
      </w:r>
      <w:r>
        <w:rPr>
          <w:color w:val="212121"/>
          <w:sz w:val="22"/>
        </w:rPr>
        <w:t>different</w:t>
      </w:r>
      <w:r>
        <w:rPr>
          <w:color w:val="212121"/>
          <w:spacing w:val="9"/>
          <w:sz w:val="22"/>
        </w:rPr>
        <w:t> </w:t>
      </w:r>
      <w:r>
        <w:rPr>
          <w:color w:val="212121"/>
          <w:spacing w:val="-2"/>
          <w:sz w:val="22"/>
        </w:rPr>
        <w:t>sources.</w:t>
      </w:r>
    </w:p>
    <w:p>
      <w:pPr>
        <w:pStyle w:val="ListParagraph"/>
        <w:numPr>
          <w:ilvl w:val="1"/>
          <w:numId w:val="72"/>
        </w:numPr>
        <w:tabs>
          <w:tab w:pos="1111" w:val="left" w:leader="none"/>
        </w:tabs>
        <w:spacing w:line="280" w:lineRule="auto" w:before="44" w:after="0"/>
        <w:ind w:left="1111" w:right="1142" w:hanging="341"/>
        <w:jc w:val="left"/>
        <w:rPr>
          <w:sz w:val="22"/>
        </w:rPr>
      </w:pPr>
      <w:r>
        <w:rPr>
          <w:color w:val="212121"/>
          <w:sz w:val="22"/>
        </w:rPr>
        <w:t>To</w:t>
      </w:r>
      <w:r>
        <w:rPr>
          <w:color w:val="212121"/>
          <w:spacing w:val="40"/>
          <w:sz w:val="22"/>
        </w:rPr>
        <w:t> </w:t>
      </w:r>
      <w:r>
        <w:rPr>
          <w:color w:val="212121"/>
          <w:sz w:val="22"/>
        </w:rPr>
        <w:t>identify</w:t>
      </w:r>
      <w:r>
        <w:rPr>
          <w:color w:val="212121"/>
          <w:spacing w:val="40"/>
          <w:sz w:val="22"/>
        </w:rPr>
        <w:t> </w:t>
      </w:r>
      <w:r>
        <w:rPr>
          <w:color w:val="212121"/>
          <w:sz w:val="22"/>
        </w:rPr>
        <w:t>the</w:t>
      </w:r>
      <w:r>
        <w:rPr>
          <w:color w:val="212121"/>
          <w:spacing w:val="40"/>
          <w:sz w:val="22"/>
        </w:rPr>
        <w:t> </w:t>
      </w:r>
      <w:r>
        <w:rPr>
          <w:color w:val="212121"/>
          <w:sz w:val="22"/>
        </w:rPr>
        <w:t>characteristics</w:t>
      </w:r>
      <w:r>
        <w:rPr>
          <w:color w:val="212121"/>
          <w:spacing w:val="40"/>
          <w:sz w:val="22"/>
        </w:rPr>
        <w:t> </w:t>
      </w:r>
      <w:r>
        <w:rPr>
          <w:color w:val="212121"/>
          <w:sz w:val="22"/>
        </w:rPr>
        <w:t>of</w:t>
      </w:r>
      <w:r>
        <w:rPr>
          <w:color w:val="212121"/>
          <w:spacing w:val="40"/>
          <w:sz w:val="22"/>
        </w:rPr>
        <w:t> </w:t>
      </w:r>
      <w:r>
        <w:rPr>
          <w:color w:val="212121"/>
          <w:sz w:val="22"/>
        </w:rPr>
        <w:t>effective</w:t>
      </w:r>
      <w:r>
        <w:rPr>
          <w:color w:val="212121"/>
          <w:spacing w:val="40"/>
          <w:sz w:val="22"/>
        </w:rPr>
        <w:t> </w:t>
      </w:r>
      <w:r>
        <w:rPr>
          <w:color w:val="212121"/>
          <w:sz w:val="22"/>
        </w:rPr>
        <w:t>speaking</w:t>
      </w:r>
      <w:r>
        <w:rPr>
          <w:color w:val="212121"/>
          <w:spacing w:val="40"/>
          <w:sz w:val="22"/>
        </w:rPr>
        <w:t> </w:t>
      </w:r>
      <w:r>
        <w:rPr>
          <w:color w:val="212121"/>
          <w:sz w:val="22"/>
        </w:rPr>
        <w:t>and</w:t>
      </w:r>
      <w:r>
        <w:rPr>
          <w:color w:val="212121"/>
          <w:spacing w:val="40"/>
          <w:sz w:val="22"/>
        </w:rPr>
        <w:t> </w:t>
      </w:r>
      <w:r>
        <w:rPr>
          <w:color w:val="212121"/>
          <w:sz w:val="22"/>
        </w:rPr>
        <w:t>to</w:t>
      </w:r>
      <w:r>
        <w:rPr>
          <w:color w:val="212121"/>
          <w:spacing w:val="40"/>
          <w:sz w:val="22"/>
        </w:rPr>
        <w:t> </w:t>
      </w:r>
      <w:r>
        <w:rPr>
          <w:color w:val="212121"/>
          <w:sz w:val="22"/>
        </w:rPr>
        <w:t>express</w:t>
      </w:r>
      <w:r>
        <w:rPr>
          <w:color w:val="212121"/>
          <w:spacing w:val="40"/>
          <w:sz w:val="22"/>
        </w:rPr>
        <w:t> </w:t>
      </w:r>
      <w:r>
        <w:rPr>
          <w:color w:val="212121"/>
          <w:sz w:val="22"/>
        </w:rPr>
        <w:t>the</w:t>
      </w:r>
      <w:r>
        <w:rPr>
          <w:color w:val="212121"/>
          <w:spacing w:val="40"/>
          <w:sz w:val="22"/>
        </w:rPr>
        <w:t> </w:t>
      </w:r>
      <w:r>
        <w:rPr>
          <w:color w:val="212121"/>
          <w:sz w:val="22"/>
        </w:rPr>
        <w:t>ideas</w:t>
      </w:r>
      <w:r>
        <w:rPr>
          <w:color w:val="212121"/>
          <w:spacing w:val="40"/>
          <w:sz w:val="22"/>
        </w:rPr>
        <w:t> </w:t>
      </w:r>
      <w:r>
        <w:rPr>
          <w:color w:val="212121"/>
          <w:sz w:val="22"/>
        </w:rPr>
        <w:t>with proper vocabulary and sentence formation.</w:t>
      </w:r>
    </w:p>
    <w:p>
      <w:pPr>
        <w:pStyle w:val="ListParagraph"/>
        <w:numPr>
          <w:ilvl w:val="1"/>
          <w:numId w:val="72"/>
        </w:numPr>
        <w:tabs>
          <w:tab w:pos="1111" w:val="left" w:leader="none"/>
        </w:tabs>
        <w:spacing w:line="280" w:lineRule="auto" w:before="4" w:after="0"/>
        <w:ind w:left="1111" w:right="1142" w:hanging="341"/>
        <w:jc w:val="left"/>
        <w:rPr>
          <w:sz w:val="22"/>
        </w:rPr>
      </w:pPr>
      <w:r>
        <w:rPr>
          <w:color w:val="212121"/>
          <w:sz w:val="22"/>
        </w:rPr>
        <w:t>To</w:t>
      </w:r>
      <w:r>
        <w:rPr>
          <w:color w:val="212121"/>
          <w:spacing w:val="39"/>
          <w:sz w:val="22"/>
        </w:rPr>
        <w:t> </w:t>
      </w:r>
      <w:r>
        <w:rPr>
          <w:color w:val="212121"/>
          <w:sz w:val="22"/>
        </w:rPr>
        <w:t>activate</w:t>
      </w:r>
      <w:r>
        <w:rPr>
          <w:color w:val="212121"/>
          <w:spacing w:val="40"/>
          <w:sz w:val="22"/>
        </w:rPr>
        <w:t> </w:t>
      </w:r>
      <w:r>
        <w:rPr>
          <w:color w:val="212121"/>
          <w:sz w:val="22"/>
        </w:rPr>
        <w:t>and</w:t>
      </w:r>
      <w:r>
        <w:rPr>
          <w:color w:val="212121"/>
          <w:spacing w:val="36"/>
          <w:sz w:val="22"/>
        </w:rPr>
        <w:t> </w:t>
      </w:r>
      <w:r>
        <w:rPr>
          <w:color w:val="212121"/>
          <w:sz w:val="22"/>
        </w:rPr>
        <w:t>reinforce</w:t>
      </w:r>
      <w:r>
        <w:rPr>
          <w:color w:val="212121"/>
          <w:spacing w:val="40"/>
          <w:sz w:val="22"/>
        </w:rPr>
        <w:t> </w:t>
      </w:r>
      <w:r>
        <w:rPr>
          <w:color w:val="212121"/>
          <w:sz w:val="22"/>
        </w:rPr>
        <w:t>the</w:t>
      </w:r>
      <w:r>
        <w:rPr>
          <w:color w:val="212121"/>
          <w:spacing w:val="40"/>
          <w:sz w:val="22"/>
        </w:rPr>
        <w:t> </w:t>
      </w:r>
      <w:r>
        <w:rPr>
          <w:color w:val="212121"/>
          <w:sz w:val="22"/>
        </w:rPr>
        <w:t>basic</w:t>
      </w:r>
      <w:r>
        <w:rPr>
          <w:color w:val="212121"/>
          <w:spacing w:val="40"/>
          <w:sz w:val="22"/>
        </w:rPr>
        <w:t> </w:t>
      </w:r>
      <w:r>
        <w:rPr>
          <w:color w:val="212121"/>
          <w:sz w:val="22"/>
        </w:rPr>
        <w:t>skills</w:t>
      </w:r>
      <w:r>
        <w:rPr>
          <w:color w:val="212121"/>
          <w:spacing w:val="34"/>
          <w:sz w:val="22"/>
        </w:rPr>
        <w:t> </w:t>
      </w:r>
      <w:r>
        <w:rPr>
          <w:color w:val="212121"/>
          <w:sz w:val="22"/>
        </w:rPr>
        <w:t>–</w:t>
      </w:r>
      <w:r>
        <w:rPr>
          <w:color w:val="212121"/>
          <w:spacing w:val="39"/>
          <w:sz w:val="22"/>
        </w:rPr>
        <w:t> </w:t>
      </w:r>
      <w:r>
        <w:rPr>
          <w:color w:val="212121"/>
          <w:sz w:val="22"/>
        </w:rPr>
        <w:t>grammar,</w:t>
      </w:r>
      <w:r>
        <w:rPr>
          <w:color w:val="212121"/>
          <w:spacing w:val="40"/>
          <w:sz w:val="22"/>
        </w:rPr>
        <w:t> </w:t>
      </w:r>
      <w:r>
        <w:rPr>
          <w:color w:val="212121"/>
          <w:sz w:val="22"/>
        </w:rPr>
        <w:t>vocabulary,</w:t>
      </w:r>
      <w:r>
        <w:rPr>
          <w:color w:val="212121"/>
          <w:spacing w:val="37"/>
          <w:sz w:val="22"/>
        </w:rPr>
        <w:t> </w:t>
      </w:r>
      <w:r>
        <w:rPr>
          <w:color w:val="212121"/>
          <w:sz w:val="22"/>
        </w:rPr>
        <w:t>pronunciation</w:t>
      </w:r>
      <w:r>
        <w:rPr>
          <w:color w:val="212121"/>
          <w:spacing w:val="36"/>
          <w:sz w:val="22"/>
        </w:rPr>
        <w:t> </w:t>
      </w:r>
      <w:r>
        <w:rPr>
          <w:color w:val="212121"/>
          <w:sz w:val="22"/>
        </w:rPr>
        <w:t>and </w:t>
      </w:r>
      <w:r>
        <w:rPr>
          <w:color w:val="212121"/>
          <w:spacing w:val="-2"/>
          <w:sz w:val="22"/>
        </w:rPr>
        <w:t>writing.</w:t>
      </w:r>
    </w:p>
    <w:p>
      <w:pPr>
        <w:pStyle w:val="ListParagraph"/>
        <w:numPr>
          <w:ilvl w:val="1"/>
          <w:numId w:val="72"/>
        </w:numPr>
        <w:tabs>
          <w:tab w:pos="1111" w:val="left" w:leader="none"/>
        </w:tabs>
        <w:spacing w:line="278" w:lineRule="auto" w:before="3" w:after="0"/>
        <w:ind w:left="1111" w:right="1144" w:hanging="341"/>
        <w:jc w:val="left"/>
        <w:rPr>
          <w:sz w:val="22"/>
        </w:rPr>
      </w:pPr>
      <w:r>
        <w:rPr>
          <w:color w:val="212121"/>
          <w:sz w:val="22"/>
        </w:rPr>
        <w:t>To</w:t>
      </w:r>
      <w:r>
        <w:rPr>
          <w:color w:val="212121"/>
          <w:spacing w:val="40"/>
          <w:sz w:val="22"/>
        </w:rPr>
        <w:t> </w:t>
      </w:r>
      <w:r>
        <w:rPr>
          <w:color w:val="212121"/>
          <w:sz w:val="22"/>
        </w:rPr>
        <w:t>use</w:t>
      </w:r>
      <w:r>
        <w:rPr>
          <w:color w:val="212121"/>
          <w:spacing w:val="40"/>
          <w:sz w:val="22"/>
        </w:rPr>
        <w:t> </w:t>
      </w:r>
      <w:r>
        <w:rPr>
          <w:color w:val="212121"/>
          <w:sz w:val="22"/>
        </w:rPr>
        <w:t>the</w:t>
      </w:r>
      <w:r>
        <w:rPr>
          <w:color w:val="212121"/>
          <w:spacing w:val="40"/>
          <w:sz w:val="22"/>
        </w:rPr>
        <w:t> </w:t>
      </w:r>
      <w:r>
        <w:rPr>
          <w:color w:val="212121"/>
          <w:sz w:val="22"/>
        </w:rPr>
        <w:t>required</w:t>
      </w:r>
      <w:r>
        <w:rPr>
          <w:color w:val="212121"/>
          <w:spacing w:val="40"/>
          <w:sz w:val="22"/>
        </w:rPr>
        <w:t> </w:t>
      </w:r>
      <w:r>
        <w:rPr>
          <w:color w:val="212121"/>
          <w:sz w:val="22"/>
        </w:rPr>
        <w:t>writing</w:t>
      </w:r>
      <w:r>
        <w:rPr>
          <w:color w:val="212121"/>
          <w:spacing w:val="40"/>
          <w:sz w:val="22"/>
        </w:rPr>
        <w:t> </w:t>
      </w:r>
      <w:r>
        <w:rPr>
          <w:color w:val="212121"/>
          <w:sz w:val="22"/>
        </w:rPr>
        <w:t>conventions</w:t>
      </w:r>
      <w:r>
        <w:rPr>
          <w:color w:val="212121"/>
          <w:spacing w:val="40"/>
          <w:sz w:val="22"/>
        </w:rPr>
        <w:t> </w:t>
      </w:r>
      <w:r>
        <w:rPr>
          <w:color w:val="212121"/>
          <w:sz w:val="22"/>
        </w:rPr>
        <w:t>when</w:t>
      </w:r>
      <w:r>
        <w:rPr>
          <w:color w:val="212121"/>
          <w:spacing w:val="40"/>
          <w:sz w:val="22"/>
        </w:rPr>
        <w:t> </w:t>
      </w:r>
      <w:r>
        <w:rPr>
          <w:color w:val="212121"/>
          <w:sz w:val="22"/>
        </w:rPr>
        <w:t>creating</w:t>
      </w:r>
      <w:r>
        <w:rPr>
          <w:color w:val="212121"/>
          <w:spacing w:val="40"/>
          <w:sz w:val="22"/>
        </w:rPr>
        <w:t> </w:t>
      </w:r>
      <w:r>
        <w:rPr>
          <w:color w:val="212121"/>
          <w:sz w:val="22"/>
        </w:rPr>
        <w:t>a</w:t>
      </w:r>
      <w:r>
        <w:rPr>
          <w:color w:val="212121"/>
          <w:spacing w:val="40"/>
          <w:sz w:val="22"/>
        </w:rPr>
        <w:t> </w:t>
      </w:r>
      <w:r>
        <w:rPr>
          <w:color w:val="212121"/>
          <w:sz w:val="22"/>
        </w:rPr>
        <w:t>paragraph</w:t>
      </w:r>
      <w:r>
        <w:rPr>
          <w:color w:val="212121"/>
          <w:spacing w:val="40"/>
          <w:sz w:val="22"/>
        </w:rPr>
        <w:t> </w:t>
      </w:r>
      <w:r>
        <w:rPr>
          <w:color w:val="212121"/>
          <w:sz w:val="22"/>
        </w:rPr>
        <w:t>or</w:t>
      </w:r>
      <w:r>
        <w:rPr>
          <w:color w:val="212121"/>
          <w:spacing w:val="40"/>
          <w:sz w:val="22"/>
        </w:rPr>
        <w:t> </w:t>
      </w:r>
      <w:r>
        <w:rPr>
          <w:color w:val="212121"/>
          <w:sz w:val="22"/>
        </w:rPr>
        <w:t>any</w:t>
      </w:r>
      <w:r>
        <w:rPr>
          <w:color w:val="212121"/>
          <w:spacing w:val="40"/>
          <w:sz w:val="22"/>
        </w:rPr>
        <w:t> </w:t>
      </w:r>
      <w:r>
        <w:rPr>
          <w:color w:val="212121"/>
          <w:sz w:val="22"/>
        </w:rPr>
        <w:t>type</w:t>
      </w:r>
      <w:r>
        <w:rPr>
          <w:color w:val="212121"/>
          <w:spacing w:val="40"/>
          <w:sz w:val="22"/>
        </w:rPr>
        <w:t> </w:t>
      </w:r>
      <w:r>
        <w:rPr>
          <w:color w:val="212121"/>
          <w:sz w:val="22"/>
        </w:rPr>
        <w:t>of </w:t>
      </w:r>
      <w:r>
        <w:rPr>
          <w:color w:val="212121"/>
          <w:spacing w:val="-2"/>
          <w:sz w:val="22"/>
        </w:rPr>
        <w:t>writing.</w:t>
      </w:r>
    </w:p>
    <w:p>
      <w:pPr>
        <w:pStyle w:val="ListParagraph"/>
        <w:numPr>
          <w:ilvl w:val="1"/>
          <w:numId w:val="72"/>
        </w:numPr>
        <w:tabs>
          <w:tab w:pos="1111" w:val="left" w:leader="none"/>
        </w:tabs>
        <w:spacing w:line="240" w:lineRule="auto" w:before="8" w:after="0"/>
        <w:ind w:left="1111" w:right="0" w:hanging="341"/>
        <w:jc w:val="left"/>
        <w:rPr>
          <w:sz w:val="22"/>
        </w:rPr>
      </w:pPr>
      <w:r>
        <w:rPr>
          <w:color w:val="212121"/>
          <w:sz w:val="22"/>
        </w:rPr>
        <w:t>To</w:t>
      </w:r>
      <w:r>
        <w:rPr>
          <w:color w:val="212121"/>
          <w:spacing w:val="8"/>
          <w:sz w:val="22"/>
        </w:rPr>
        <w:t> </w:t>
      </w:r>
      <w:r>
        <w:rPr>
          <w:color w:val="212121"/>
          <w:sz w:val="22"/>
        </w:rPr>
        <w:t>apply</w:t>
      </w:r>
      <w:r>
        <w:rPr>
          <w:color w:val="212121"/>
          <w:spacing w:val="5"/>
          <w:sz w:val="22"/>
        </w:rPr>
        <w:t> </w:t>
      </w:r>
      <w:r>
        <w:rPr>
          <w:color w:val="212121"/>
          <w:sz w:val="22"/>
        </w:rPr>
        <w:t>LSRW</w:t>
      </w:r>
      <w:r>
        <w:rPr>
          <w:color w:val="212121"/>
          <w:spacing w:val="9"/>
          <w:sz w:val="22"/>
        </w:rPr>
        <w:t> </w:t>
      </w:r>
      <w:r>
        <w:rPr>
          <w:color w:val="212121"/>
          <w:sz w:val="22"/>
        </w:rPr>
        <w:t>skills</w:t>
      </w:r>
      <w:r>
        <w:rPr>
          <w:color w:val="212121"/>
          <w:spacing w:val="9"/>
          <w:sz w:val="22"/>
        </w:rPr>
        <w:t> </w:t>
      </w:r>
      <w:r>
        <w:rPr>
          <w:color w:val="212121"/>
          <w:sz w:val="22"/>
        </w:rPr>
        <w:t>in</w:t>
      </w:r>
      <w:r>
        <w:rPr>
          <w:color w:val="212121"/>
          <w:spacing w:val="6"/>
          <w:sz w:val="22"/>
        </w:rPr>
        <w:t> </w:t>
      </w:r>
      <w:r>
        <w:rPr>
          <w:color w:val="212121"/>
          <w:sz w:val="22"/>
        </w:rPr>
        <w:t>regular</w:t>
      </w:r>
      <w:r>
        <w:rPr>
          <w:color w:val="212121"/>
          <w:spacing w:val="7"/>
          <w:sz w:val="22"/>
        </w:rPr>
        <w:t> </w:t>
      </w:r>
      <w:r>
        <w:rPr>
          <w:color w:val="212121"/>
          <w:spacing w:val="-2"/>
          <w:sz w:val="22"/>
        </w:rPr>
        <w:t>practice.</w:t>
      </w:r>
    </w:p>
    <w:p>
      <w:pPr>
        <w:pStyle w:val="BodyText"/>
        <w:spacing w:before="95"/>
        <w:ind w:left="0"/>
      </w:pPr>
    </w:p>
    <w:p>
      <w:pPr>
        <w:pStyle w:val="Heading1"/>
        <w:spacing w:before="1"/>
      </w:pPr>
      <w:r>
        <w:rPr/>
        <w:t>COURSE</w:t>
      </w:r>
      <w:r>
        <w:rPr>
          <w:spacing w:val="16"/>
        </w:rPr>
        <w:t> </w:t>
      </w:r>
      <w:r>
        <w:rPr>
          <w:spacing w:val="-2"/>
        </w:rPr>
        <w:t>OUTCOME</w:t>
      </w:r>
    </w:p>
    <w:p>
      <w:pPr>
        <w:pStyle w:val="ListParagraph"/>
        <w:numPr>
          <w:ilvl w:val="1"/>
          <w:numId w:val="72"/>
        </w:numPr>
        <w:tabs>
          <w:tab w:pos="1111" w:val="left" w:leader="none"/>
        </w:tabs>
        <w:spacing w:line="240" w:lineRule="auto" w:before="38" w:after="0"/>
        <w:ind w:left="1111" w:right="0" w:hanging="341"/>
        <w:jc w:val="left"/>
        <w:rPr>
          <w:sz w:val="22"/>
        </w:rPr>
      </w:pPr>
      <w:r>
        <w:rPr>
          <w:color w:val="212121"/>
          <w:sz w:val="22"/>
        </w:rPr>
        <w:t>Use</w:t>
      </w:r>
      <w:r>
        <w:rPr>
          <w:color w:val="212121"/>
          <w:spacing w:val="11"/>
          <w:sz w:val="22"/>
        </w:rPr>
        <w:t> </w:t>
      </w:r>
      <w:r>
        <w:rPr>
          <w:color w:val="212121"/>
          <w:sz w:val="22"/>
        </w:rPr>
        <w:t>cohesion</w:t>
      </w:r>
      <w:r>
        <w:rPr>
          <w:color w:val="212121"/>
          <w:spacing w:val="11"/>
          <w:sz w:val="22"/>
        </w:rPr>
        <w:t> </w:t>
      </w:r>
      <w:r>
        <w:rPr>
          <w:color w:val="212121"/>
          <w:sz w:val="22"/>
        </w:rPr>
        <w:t>mechanism</w:t>
      </w:r>
      <w:r>
        <w:rPr>
          <w:color w:val="212121"/>
          <w:spacing w:val="8"/>
          <w:sz w:val="22"/>
        </w:rPr>
        <w:t> </w:t>
      </w:r>
      <w:r>
        <w:rPr>
          <w:color w:val="212121"/>
          <w:sz w:val="22"/>
        </w:rPr>
        <w:t>to</w:t>
      </w:r>
      <w:r>
        <w:rPr>
          <w:color w:val="212121"/>
          <w:spacing w:val="10"/>
          <w:sz w:val="22"/>
        </w:rPr>
        <w:t> </w:t>
      </w:r>
      <w:r>
        <w:rPr>
          <w:color w:val="212121"/>
          <w:sz w:val="22"/>
        </w:rPr>
        <w:t>distinguish</w:t>
      </w:r>
      <w:r>
        <w:rPr>
          <w:color w:val="212121"/>
          <w:spacing w:val="11"/>
          <w:sz w:val="22"/>
        </w:rPr>
        <w:t> </w:t>
      </w:r>
      <w:r>
        <w:rPr>
          <w:color w:val="212121"/>
          <w:sz w:val="22"/>
        </w:rPr>
        <w:t>different</w:t>
      </w:r>
      <w:r>
        <w:rPr>
          <w:color w:val="212121"/>
          <w:spacing w:val="11"/>
          <w:sz w:val="22"/>
        </w:rPr>
        <w:t> </w:t>
      </w:r>
      <w:r>
        <w:rPr>
          <w:color w:val="212121"/>
          <w:spacing w:val="-2"/>
          <w:sz w:val="22"/>
        </w:rPr>
        <w:t>ideas</w:t>
      </w:r>
    </w:p>
    <w:p>
      <w:pPr>
        <w:pStyle w:val="ListParagraph"/>
        <w:numPr>
          <w:ilvl w:val="1"/>
          <w:numId w:val="72"/>
        </w:numPr>
        <w:tabs>
          <w:tab w:pos="1111" w:val="left" w:leader="none"/>
        </w:tabs>
        <w:spacing w:line="240" w:lineRule="auto" w:before="47" w:after="0"/>
        <w:ind w:left="1111" w:right="0" w:hanging="341"/>
        <w:jc w:val="left"/>
        <w:rPr>
          <w:sz w:val="22"/>
        </w:rPr>
      </w:pPr>
      <w:r>
        <w:rPr>
          <w:color w:val="212121"/>
          <w:sz w:val="22"/>
        </w:rPr>
        <w:t>Speak</w:t>
      </w:r>
      <w:r>
        <w:rPr>
          <w:color w:val="212121"/>
          <w:spacing w:val="9"/>
          <w:sz w:val="22"/>
        </w:rPr>
        <w:t> </w:t>
      </w:r>
      <w:r>
        <w:rPr>
          <w:color w:val="212121"/>
          <w:sz w:val="22"/>
        </w:rPr>
        <w:t>with</w:t>
      </w:r>
      <w:r>
        <w:rPr>
          <w:color w:val="212121"/>
          <w:spacing w:val="10"/>
          <w:sz w:val="22"/>
        </w:rPr>
        <w:t> </w:t>
      </w:r>
      <w:r>
        <w:rPr>
          <w:color w:val="212121"/>
          <w:sz w:val="22"/>
        </w:rPr>
        <w:t>a</w:t>
      </w:r>
      <w:r>
        <w:rPr>
          <w:color w:val="212121"/>
          <w:spacing w:val="11"/>
          <w:sz w:val="22"/>
        </w:rPr>
        <w:t> </w:t>
      </w:r>
      <w:r>
        <w:rPr>
          <w:color w:val="212121"/>
          <w:sz w:val="22"/>
        </w:rPr>
        <w:t>reasonable</w:t>
      </w:r>
      <w:r>
        <w:rPr>
          <w:color w:val="212121"/>
          <w:spacing w:val="7"/>
          <w:sz w:val="22"/>
        </w:rPr>
        <w:t> </w:t>
      </w:r>
      <w:r>
        <w:rPr>
          <w:color w:val="212121"/>
          <w:sz w:val="22"/>
        </w:rPr>
        <w:t>degree</w:t>
      </w:r>
      <w:r>
        <w:rPr>
          <w:color w:val="212121"/>
          <w:spacing w:val="11"/>
          <w:sz w:val="22"/>
        </w:rPr>
        <w:t> </w:t>
      </w:r>
      <w:r>
        <w:rPr>
          <w:color w:val="212121"/>
          <w:sz w:val="22"/>
        </w:rPr>
        <w:t>of</w:t>
      </w:r>
      <w:r>
        <w:rPr>
          <w:color w:val="212121"/>
          <w:spacing w:val="6"/>
          <w:sz w:val="22"/>
        </w:rPr>
        <w:t> </w:t>
      </w:r>
      <w:r>
        <w:rPr>
          <w:color w:val="212121"/>
          <w:sz w:val="22"/>
        </w:rPr>
        <w:t>fluency</w:t>
      </w:r>
      <w:r>
        <w:rPr>
          <w:color w:val="212121"/>
          <w:spacing w:val="4"/>
          <w:sz w:val="22"/>
        </w:rPr>
        <w:t> </w:t>
      </w:r>
      <w:r>
        <w:rPr>
          <w:color w:val="212121"/>
          <w:sz w:val="22"/>
        </w:rPr>
        <w:t>and</w:t>
      </w:r>
      <w:r>
        <w:rPr>
          <w:color w:val="212121"/>
          <w:spacing w:val="4"/>
          <w:sz w:val="22"/>
        </w:rPr>
        <w:t> </w:t>
      </w:r>
      <w:r>
        <w:rPr>
          <w:color w:val="212121"/>
          <w:spacing w:val="-2"/>
          <w:sz w:val="22"/>
        </w:rPr>
        <w:t>accuracy.</w:t>
      </w:r>
    </w:p>
    <w:p>
      <w:pPr>
        <w:pStyle w:val="ListParagraph"/>
        <w:numPr>
          <w:ilvl w:val="1"/>
          <w:numId w:val="72"/>
        </w:numPr>
        <w:tabs>
          <w:tab w:pos="1111" w:val="left" w:leader="none"/>
        </w:tabs>
        <w:spacing w:line="280" w:lineRule="auto" w:before="45" w:after="0"/>
        <w:ind w:left="1111" w:right="1141" w:hanging="341"/>
        <w:jc w:val="left"/>
        <w:rPr>
          <w:sz w:val="22"/>
        </w:rPr>
      </w:pPr>
      <w:r>
        <w:rPr>
          <w:color w:val="212121"/>
          <w:sz w:val="22"/>
        </w:rPr>
        <w:t>Understand and use proper vocabulary, grammar and make use of language resources</w:t>
      </w:r>
      <w:r>
        <w:rPr>
          <w:color w:val="212121"/>
          <w:spacing w:val="80"/>
          <w:sz w:val="22"/>
        </w:rPr>
        <w:t> </w:t>
      </w:r>
      <w:r>
        <w:rPr>
          <w:color w:val="212121"/>
          <w:sz w:val="22"/>
        </w:rPr>
        <w:t>(e.g dictionary and thesaurus)</w:t>
      </w:r>
    </w:p>
    <w:p>
      <w:pPr>
        <w:pStyle w:val="ListParagraph"/>
        <w:numPr>
          <w:ilvl w:val="1"/>
          <w:numId w:val="72"/>
        </w:numPr>
        <w:tabs>
          <w:tab w:pos="1111" w:val="left" w:leader="none"/>
        </w:tabs>
        <w:spacing w:line="240" w:lineRule="auto" w:before="3" w:after="0"/>
        <w:ind w:left="1111" w:right="0" w:hanging="341"/>
        <w:jc w:val="left"/>
        <w:rPr>
          <w:sz w:val="22"/>
        </w:rPr>
      </w:pPr>
      <w:r>
        <w:rPr>
          <w:color w:val="212121"/>
          <w:sz w:val="22"/>
        </w:rPr>
        <w:t>Describe,</w:t>
      </w:r>
      <w:r>
        <w:rPr>
          <w:color w:val="212121"/>
          <w:spacing w:val="10"/>
          <w:sz w:val="22"/>
        </w:rPr>
        <w:t> </w:t>
      </w:r>
      <w:r>
        <w:rPr>
          <w:color w:val="212121"/>
          <w:sz w:val="22"/>
        </w:rPr>
        <w:t>analyze</w:t>
      </w:r>
      <w:r>
        <w:rPr>
          <w:color w:val="212121"/>
          <w:spacing w:val="12"/>
          <w:sz w:val="22"/>
        </w:rPr>
        <w:t> </w:t>
      </w:r>
      <w:r>
        <w:rPr>
          <w:color w:val="212121"/>
          <w:sz w:val="22"/>
        </w:rPr>
        <w:t>and</w:t>
      </w:r>
      <w:r>
        <w:rPr>
          <w:color w:val="212121"/>
          <w:spacing w:val="12"/>
          <w:sz w:val="22"/>
        </w:rPr>
        <w:t> </w:t>
      </w:r>
      <w:r>
        <w:rPr>
          <w:color w:val="212121"/>
          <w:sz w:val="22"/>
        </w:rPr>
        <w:t>present</w:t>
      </w:r>
      <w:r>
        <w:rPr>
          <w:color w:val="212121"/>
          <w:spacing w:val="7"/>
          <w:sz w:val="22"/>
        </w:rPr>
        <w:t> </w:t>
      </w:r>
      <w:r>
        <w:rPr>
          <w:color w:val="212121"/>
          <w:sz w:val="22"/>
        </w:rPr>
        <w:t>the</w:t>
      </w:r>
      <w:r>
        <w:rPr>
          <w:color w:val="212121"/>
          <w:spacing w:val="9"/>
          <w:sz w:val="22"/>
        </w:rPr>
        <w:t> </w:t>
      </w:r>
      <w:r>
        <w:rPr>
          <w:color w:val="212121"/>
          <w:sz w:val="22"/>
        </w:rPr>
        <w:t>information</w:t>
      </w:r>
      <w:r>
        <w:rPr>
          <w:color w:val="212121"/>
          <w:spacing w:val="9"/>
          <w:sz w:val="22"/>
        </w:rPr>
        <w:t> </w:t>
      </w:r>
      <w:r>
        <w:rPr>
          <w:color w:val="212121"/>
          <w:sz w:val="22"/>
        </w:rPr>
        <w:t>clearly,</w:t>
      </w:r>
      <w:r>
        <w:rPr>
          <w:color w:val="212121"/>
          <w:spacing w:val="11"/>
          <w:sz w:val="22"/>
        </w:rPr>
        <w:t> </w:t>
      </w:r>
      <w:r>
        <w:rPr>
          <w:color w:val="212121"/>
          <w:sz w:val="22"/>
        </w:rPr>
        <w:t>concisely</w:t>
      </w:r>
      <w:r>
        <w:rPr>
          <w:color w:val="212121"/>
          <w:spacing w:val="9"/>
          <w:sz w:val="22"/>
        </w:rPr>
        <w:t> </w:t>
      </w:r>
      <w:r>
        <w:rPr>
          <w:color w:val="212121"/>
          <w:sz w:val="22"/>
        </w:rPr>
        <w:t>and</w:t>
      </w:r>
      <w:r>
        <w:rPr>
          <w:color w:val="212121"/>
          <w:spacing w:val="11"/>
          <w:sz w:val="22"/>
        </w:rPr>
        <w:t> </w:t>
      </w:r>
      <w:r>
        <w:rPr>
          <w:color w:val="212121"/>
          <w:spacing w:val="-2"/>
          <w:sz w:val="22"/>
        </w:rPr>
        <w:t>logically.</w:t>
      </w:r>
    </w:p>
    <w:p>
      <w:pPr>
        <w:pStyle w:val="ListParagraph"/>
        <w:numPr>
          <w:ilvl w:val="1"/>
          <w:numId w:val="72"/>
        </w:numPr>
        <w:tabs>
          <w:tab w:pos="1111" w:val="left" w:leader="none"/>
        </w:tabs>
        <w:spacing w:line="240" w:lineRule="auto" w:before="45" w:after="0"/>
        <w:ind w:left="1111" w:right="0" w:hanging="341"/>
        <w:jc w:val="left"/>
        <w:rPr>
          <w:sz w:val="22"/>
        </w:rPr>
      </w:pPr>
      <w:r>
        <w:rPr>
          <w:color w:val="212121"/>
          <w:sz w:val="22"/>
        </w:rPr>
        <w:t>Comprehend</w:t>
      </w:r>
      <w:r>
        <w:rPr>
          <w:color w:val="212121"/>
          <w:spacing w:val="6"/>
          <w:sz w:val="22"/>
        </w:rPr>
        <w:t> </w:t>
      </w:r>
      <w:r>
        <w:rPr>
          <w:color w:val="212121"/>
          <w:sz w:val="22"/>
        </w:rPr>
        <w:t>and</w:t>
      </w:r>
      <w:r>
        <w:rPr>
          <w:color w:val="212121"/>
          <w:spacing w:val="9"/>
          <w:sz w:val="22"/>
        </w:rPr>
        <w:t> </w:t>
      </w:r>
      <w:r>
        <w:rPr>
          <w:color w:val="212121"/>
          <w:sz w:val="22"/>
        </w:rPr>
        <w:t>use</w:t>
      </w:r>
      <w:r>
        <w:rPr>
          <w:color w:val="212121"/>
          <w:spacing w:val="9"/>
          <w:sz w:val="22"/>
        </w:rPr>
        <w:t> </w:t>
      </w:r>
      <w:r>
        <w:rPr>
          <w:color w:val="212121"/>
          <w:sz w:val="22"/>
        </w:rPr>
        <w:t>the</w:t>
      </w:r>
      <w:r>
        <w:rPr>
          <w:color w:val="212121"/>
          <w:spacing w:val="7"/>
          <w:sz w:val="22"/>
        </w:rPr>
        <w:t> </w:t>
      </w:r>
      <w:r>
        <w:rPr>
          <w:color w:val="212121"/>
          <w:sz w:val="22"/>
        </w:rPr>
        <w:t>strategies</w:t>
      </w:r>
      <w:r>
        <w:rPr>
          <w:color w:val="212121"/>
          <w:spacing w:val="10"/>
          <w:sz w:val="22"/>
        </w:rPr>
        <w:t> </w:t>
      </w:r>
      <w:r>
        <w:rPr>
          <w:color w:val="212121"/>
          <w:sz w:val="22"/>
        </w:rPr>
        <w:t>of</w:t>
      </w:r>
      <w:r>
        <w:rPr>
          <w:color w:val="212121"/>
          <w:spacing w:val="7"/>
          <w:sz w:val="22"/>
        </w:rPr>
        <w:t> </w:t>
      </w:r>
      <w:r>
        <w:rPr>
          <w:color w:val="212121"/>
          <w:sz w:val="22"/>
        </w:rPr>
        <w:t>LSRW</w:t>
      </w:r>
      <w:r>
        <w:rPr>
          <w:color w:val="212121"/>
          <w:spacing w:val="9"/>
          <w:sz w:val="22"/>
        </w:rPr>
        <w:t> </w:t>
      </w:r>
      <w:r>
        <w:rPr>
          <w:color w:val="212121"/>
          <w:sz w:val="22"/>
        </w:rPr>
        <w:t>in</w:t>
      </w:r>
      <w:r>
        <w:rPr>
          <w:color w:val="212121"/>
          <w:spacing w:val="9"/>
          <w:sz w:val="22"/>
        </w:rPr>
        <w:t> </w:t>
      </w:r>
      <w:r>
        <w:rPr>
          <w:color w:val="212121"/>
          <w:sz w:val="22"/>
        </w:rPr>
        <w:t>real</w:t>
      </w:r>
      <w:r>
        <w:rPr>
          <w:color w:val="212121"/>
          <w:spacing w:val="8"/>
          <w:sz w:val="22"/>
        </w:rPr>
        <w:t> </w:t>
      </w:r>
      <w:r>
        <w:rPr>
          <w:color w:val="212121"/>
          <w:spacing w:val="-4"/>
          <w:sz w:val="22"/>
        </w:rPr>
        <w:t>time.</w:t>
      </w:r>
    </w:p>
    <w:p>
      <w:pPr>
        <w:pStyle w:val="BodyText"/>
        <w:spacing w:before="100"/>
        <w:ind w:left="0"/>
      </w:pPr>
    </w:p>
    <w:p>
      <w:pPr>
        <w:spacing w:before="1"/>
        <w:ind w:left="0" w:right="712" w:firstLine="0"/>
        <w:jc w:val="center"/>
        <w:rPr>
          <w:b/>
          <w:sz w:val="22"/>
        </w:rPr>
      </w:pPr>
      <w:r>
        <w:rPr>
          <w:b/>
          <w:spacing w:val="-2"/>
          <w:sz w:val="22"/>
          <w:u w:val="thick"/>
        </w:rPr>
        <w:t>SYLLABUS</w:t>
      </w:r>
    </w:p>
    <w:p>
      <w:pPr>
        <w:pStyle w:val="Heading1"/>
        <w:tabs>
          <w:tab w:pos="1356" w:val="left" w:leader="none"/>
        </w:tabs>
        <w:spacing w:before="44"/>
        <w:ind w:left="0" w:right="6601"/>
        <w:jc w:val="center"/>
      </w:pPr>
      <w:r>
        <w:rPr/>
        <w:t>UNIT</w:t>
      </w:r>
      <w:r>
        <w:rPr>
          <w:spacing w:val="8"/>
        </w:rPr>
        <w:t> </w:t>
      </w:r>
      <w:r>
        <w:rPr/>
        <w:t>–</w:t>
      </w:r>
      <w:r>
        <w:rPr>
          <w:spacing w:val="8"/>
        </w:rPr>
        <w:t> </w:t>
      </w:r>
      <w:r>
        <w:rPr>
          <w:spacing w:val="-10"/>
        </w:rPr>
        <w:t>I</w:t>
      </w:r>
      <w:r>
        <w:rPr/>
        <w:tab/>
      </w:r>
      <w:r>
        <w:rPr>
          <w:spacing w:val="-2"/>
        </w:rPr>
        <w:t>LISTENING</w:t>
      </w:r>
    </w:p>
    <w:p>
      <w:pPr>
        <w:pStyle w:val="BodyText"/>
        <w:spacing w:line="283" w:lineRule="auto" w:before="38"/>
        <w:ind w:left="431" w:right="1142"/>
        <w:jc w:val="both"/>
      </w:pPr>
      <w:r>
        <w:rPr/>
        <w:t>Introduction to listening – Listen for gist and respond – Listen for details and key words to understand specific meaning – Listen and respond to questions and requests for personal information – Listen to simple conversations in everyday contexts and respond – Listen to lectures, presentations and other suitable listening materials from electronic media, and take notes – Listen to telephone calls and respond; keep notes while listening – Listening to announcements (railway/bus stations/airport/stadium announcement, etc.) – Listening to radio and TV – Common barriers to the listening process.</w:t>
      </w:r>
    </w:p>
    <w:p>
      <w:pPr>
        <w:spacing w:before="10"/>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II</w:t>
      </w:r>
      <w:r>
        <w:rPr/>
        <w:tab/>
      </w:r>
      <w:r>
        <w:rPr>
          <w:spacing w:val="-2"/>
        </w:rPr>
        <w:t>SPEAKING</w:t>
      </w:r>
    </w:p>
    <w:p>
      <w:pPr>
        <w:pStyle w:val="BodyText"/>
        <w:spacing w:line="283" w:lineRule="auto" w:before="42"/>
        <w:ind w:left="431" w:right="1141"/>
        <w:jc w:val="both"/>
      </w:pPr>
      <w:r>
        <w:rPr/>
        <w:t>Use conversation starters: Introducing oneself, introducing others, small talk about family, friends, hobbies, profession, studies, etc. – Use of a dictionary for pronunciation practice – Summarize</w:t>
      </w:r>
      <w:r>
        <w:rPr>
          <w:spacing w:val="40"/>
        </w:rPr>
        <w:t> </w:t>
      </w:r>
      <w:r>
        <w:rPr/>
        <w:t>academic</w:t>
      </w:r>
      <w:r>
        <w:rPr>
          <w:spacing w:val="40"/>
        </w:rPr>
        <w:t> </w:t>
      </w:r>
      <w:r>
        <w:rPr/>
        <w:t>readings</w:t>
      </w:r>
      <w:r>
        <w:rPr>
          <w:spacing w:val="40"/>
        </w:rPr>
        <w:t> </w:t>
      </w:r>
      <w:r>
        <w:rPr/>
        <w:t>and</w:t>
      </w:r>
      <w:r>
        <w:rPr>
          <w:spacing w:val="40"/>
        </w:rPr>
        <w:t> </w:t>
      </w:r>
      <w:r>
        <w:rPr/>
        <w:t>lectures,</w:t>
      </w:r>
      <w:r>
        <w:rPr>
          <w:spacing w:val="40"/>
        </w:rPr>
        <w:t> </w:t>
      </w:r>
      <w:r>
        <w:rPr/>
        <w:t>and</w:t>
      </w:r>
      <w:r>
        <w:rPr>
          <w:spacing w:val="40"/>
        </w:rPr>
        <w:t> </w:t>
      </w:r>
      <w:r>
        <w:rPr/>
        <w:t>make</w:t>
      </w:r>
      <w:r>
        <w:rPr>
          <w:spacing w:val="40"/>
        </w:rPr>
        <w:t> </w:t>
      </w:r>
      <w:r>
        <w:rPr/>
        <w:t>presentations</w:t>
      </w:r>
      <w:r>
        <w:rPr>
          <w:spacing w:val="40"/>
        </w:rPr>
        <w:t> </w:t>
      </w:r>
      <w:r>
        <w:rPr/>
        <w:t>–</w:t>
      </w:r>
      <w:r>
        <w:rPr>
          <w:spacing w:val="40"/>
        </w:rPr>
        <w:t> </w:t>
      </w:r>
      <w:r>
        <w:rPr/>
        <w:t>Describe</w:t>
      </w:r>
      <w:r>
        <w:rPr>
          <w:spacing w:val="40"/>
        </w:rPr>
        <w:t> </w:t>
      </w:r>
      <w:r>
        <w:rPr/>
        <w:t>graphs, tables, and charts – Describe machines and their functions, e.g. computers and hardware – Describing processes, e.g. how to download apps in mobile handsets – Ask for and give permission, seek clarification, offer and respond to offers – Ask questions and respond to questions politely – Congratulate people on their success, apologize.</w:t>
      </w:r>
    </w:p>
    <w:p>
      <w:pPr>
        <w:spacing w:before="8"/>
        <w:ind w:left="0" w:right="1145" w:firstLine="0"/>
        <w:jc w:val="right"/>
        <w:rPr>
          <w:b/>
          <w:sz w:val="22"/>
        </w:rPr>
      </w:pPr>
      <w:r>
        <w:rPr>
          <w:b/>
          <w:spacing w:val="-5"/>
          <w:sz w:val="22"/>
        </w:rPr>
        <w:t>12</w:t>
      </w:r>
    </w:p>
    <w:p>
      <w:pPr>
        <w:spacing w:after="0"/>
        <w:jc w:val="right"/>
        <w:rPr>
          <w:b/>
          <w:sz w:val="22"/>
        </w:rPr>
        <w:sectPr>
          <w:pgSz w:w="12240" w:h="15840"/>
          <w:pgMar w:header="0" w:footer="921" w:top="1640" w:bottom="1120" w:left="1440" w:right="720"/>
        </w:sectPr>
      </w:pPr>
    </w:p>
    <w:p>
      <w:pPr>
        <w:pStyle w:val="Heading1"/>
        <w:spacing w:before="79"/>
        <w:jc w:val="both"/>
      </w:pPr>
      <w:r>
        <w:rPr/>
        <w:t>UNIT</w:t>
      </w:r>
      <w:r>
        <w:rPr>
          <w:spacing w:val="5"/>
        </w:rPr>
        <w:t> </w:t>
      </w:r>
      <w:r>
        <w:rPr/>
        <w:t>–</w:t>
      </w:r>
      <w:r>
        <w:rPr>
          <w:spacing w:val="3"/>
        </w:rPr>
        <w:t> </w:t>
      </w:r>
      <w:r>
        <w:rPr/>
        <w:t>III</w:t>
      </w:r>
      <w:r>
        <w:rPr>
          <w:spacing w:val="73"/>
          <w:w w:val="150"/>
        </w:rPr>
        <w:t>  </w:t>
      </w:r>
      <w:r>
        <w:rPr>
          <w:spacing w:val="-2"/>
        </w:rPr>
        <w:t>READING</w:t>
      </w:r>
    </w:p>
    <w:p>
      <w:pPr>
        <w:pStyle w:val="BodyText"/>
        <w:spacing w:line="283" w:lineRule="auto" w:before="38"/>
        <w:ind w:left="431" w:right="1142"/>
        <w:jc w:val="both"/>
      </w:pPr>
      <w:r>
        <w:rPr/>
        <w:t>Reading comprehension – Four modes of reading (oral reading to an audience, oral reading to oneself, silent reading, silent reading while listening) – Pre-/during-/post-reading activities – Reading to enrich vocabulary – Skimming through reading texts and determine two or more main ideas or themes – Scanning through reading texts to understand and explain how key details support the – main ideas or themes.</w:t>
      </w:r>
    </w:p>
    <w:p>
      <w:pPr>
        <w:spacing w:before="12"/>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IV</w:t>
      </w:r>
      <w:r>
        <w:rPr/>
        <w:tab/>
      </w:r>
      <w:r>
        <w:rPr>
          <w:spacing w:val="-2"/>
        </w:rPr>
        <w:t>WRITING</w:t>
      </w:r>
    </w:p>
    <w:p>
      <w:pPr>
        <w:pStyle w:val="BodyText"/>
        <w:spacing w:line="283" w:lineRule="auto" w:before="38"/>
        <w:ind w:left="431" w:right="1141"/>
        <w:jc w:val="both"/>
      </w:pPr>
      <w:r>
        <w:rPr/>
        <w:t>Basic</w:t>
      </w:r>
      <w:r>
        <w:rPr>
          <w:spacing w:val="40"/>
        </w:rPr>
        <w:t> </w:t>
      </w:r>
      <w:r>
        <w:rPr/>
        <w:t>paragraph</w:t>
      </w:r>
      <w:r>
        <w:rPr>
          <w:spacing w:val="40"/>
        </w:rPr>
        <w:t> </w:t>
      </w:r>
      <w:r>
        <w:rPr/>
        <w:t>structure:</w:t>
      </w:r>
      <w:r>
        <w:rPr>
          <w:spacing w:val="40"/>
        </w:rPr>
        <w:t> </w:t>
      </w:r>
      <w:r>
        <w:rPr/>
        <w:t>main</w:t>
      </w:r>
      <w:r>
        <w:rPr>
          <w:spacing w:val="40"/>
        </w:rPr>
        <w:t> </w:t>
      </w:r>
      <w:r>
        <w:rPr/>
        <w:t>idea,</w:t>
      </w:r>
      <w:r>
        <w:rPr>
          <w:spacing w:val="40"/>
        </w:rPr>
        <w:t> </w:t>
      </w:r>
      <w:r>
        <w:rPr/>
        <w:t>supporting</w:t>
      </w:r>
      <w:r>
        <w:rPr>
          <w:spacing w:val="40"/>
        </w:rPr>
        <w:t> </w:t>
      </w:r>
      <w:r>
        <w:rPr/>
        <w:t>sentences,</w:t>
      </w:r>
      <w:r>
        <w:rPr>
          <w:spacing w:val="40"/>
        </w:rPr>
        <w:t> </w:t>
      </w:r>
      <w:r>
        <w:rPr/>
        <w:t>use</w:t>
      </w:r>
      <w:r>
        <w:rPr>
          <w:spacing w:val="40"/>
        </w:rPr>
        <w:t> </w:t>
      </w:r>
      <w:r>
        <w:rPr/>
        <w:t>of</w:t>
      </w:r>
      <w:r>
        <w:rPr>
          <w:spacing w:val="40"/>
        </w:rPr>
        <w:t> </w:t>
      </w:r>
      <w:r>
        <w:rPr/>
        <w:t>examples,</w:t>
      </w:r>
      <w:r>
        <w:rPr>
          <w:spacing w:val="40"/>
        </w:rPr>
        <w:t> </w:t>
      </w:r>
      <w:r>
        <w:rPr/>
        <w:t>conclusion</w:t>
      </w:r>
      <w:r>
        <w:rPr>
          <w:spacing w:val="40"/>
        </w:rPr>
        <w:t> </w:t>
      </w:r>
      <w:r>
        <w:rPr/>
        <w:t>– Use</w:t>
      </w:r>
      <w:r>
        <w:rPr>
          <w:spacing w:val="19"/>
        </w:rPr>
        <w:t> </w:t>
      </w:r>
      <w:r>
        <w:rPr/>
        <w:t>basic</w:t>
      </w:r>
      <w:r>
        <w:rPr>
          <w:spacing w:val="19"/>
        </w:rPr>
        <w:t> </w:t>
      </w:r>
      <w:r>
        <w:rPr/>
        <w:t>sentence</w:t>
      </w:r>
      <w:r>
        <w:rPr>
          <w:spacing w:val="23"/>
        </w:rPr>
        <w:t> </w:t>
      </w:r>
      <w:r>
        <w:rPr/>
        <w:t>structures</w:t>
      </w:r>
      <w:r>
        <w:rPr>
          <w:spacing w:val="20"/>
        </w:rPr>
        <w:t> </w:t>
      </w:r>
      <w:r>
        <w:rPr/>
        <w:t>to</w:t>
      </w:r>
      <w:r>
        <w:rPr>
          <w:spacing w:val="19"/>
        </w:rPr>
        <w:t> </w:t>
      </w:r>
      <w:r>
        <w:rPr/>
        <w:t>write</w:t>
      </w:r>
      <w:r>
        <w:rPr>
          <w:spacing w:val="19"/>
        </w:rPr>
        <w:t> </w:t>
      </w:r>
      <w:r>
        <w:rPr/>
        <w:t>a</w:t>
      </w:r>
      <w:r>
        <w:rPr>
          <w:spacing w:val="19"/>
        </w:rPr>
        <w:t> </w:t>
      </w:r>
      <w:r>
        <w:rPr/>
        <w:t>paragraph;</w:t>
      </w:r>
      <w:r>
        <w:rPr>
          <w:spacing w:val="19"/>
        </w:rPr>
        <w:t> </w:t>
      </w:r>
      <w:r>
        <w:rPr/>
        <w:t>use</w:t>
      </w:r>
      <w:r>
        <w:rPr>
          <w:spacing w:val="19"/>
        </w:rPr>
        <w:t> </w:t>
      </w:r>
      <w:r>
        <w:rPr/>
        <w:t>cohesive</w:t>
      </w:r>
      <w:r>
        <w:rPr>
          <w:spacing w:val="23"/>
        </w:rPr>
        <w:t> </w:t>
      </w:r>
      <w:r>
        <w:rPr/>
        <w:t>devices</w:t>
      </w:r>
      <w:r>
        <w:rPr>
          <w:spacing w:val="20"/>
        </w:rPr>
        <w:t> </w:t>
      </w:r>
      <w:r>
        <w:rPr/>
        <w:t>to</w:t>
      </w:r>
      <w:r>
        <w:rPr>
          <w:spacing w:val="19"/>
        </w:rPr>
        <w:t> </w:t>
      </w:r>
      <w:r>
        <w:rPr/>
        <w:t>connect</w:t>
      </w:r>
      <w:r>
        <w:rPr>
          <w:spacing w:val="18"/>
        </w:rPr>
        <w:t> </w:t>
      </w:r>
      <w:r>
        <w:rPr/>
        <w:t>sentences in</w:t>
      </w:r>
      <w:r>
        <w:rPr>
          <w:spacing w:val="36"/>
        </w:rPr>
        <w:t> </w:t>
      </w:r>
      <w:r>
        <w:rPr/>
        <w:t>a</w:t>
      </w:r>
      <w:r>
        <w:rPr>
          <w:spacing w:val="40"/>
        </w:rPr>
        <w:t> </w:t>
      </w:r>
      <w:r>
        <w:rPr/>
        <w:t>paragraph</w:t>
      </w:r>
      <w:r>
        <w:rPr>
          <w:spacing w:val="36"/>
        </w:rPr>
        <w:t> </w:t>
      </w:r>
      <w:r>
        <w:rPr/>
        <w:t>–</w:t>
      </w:r>
      <w:r>
        <w:rPr>
          <w:spacing w:val="36"/>
        </w:rPr>
        <w:t> </w:t>
      </w:r>
      <w:r>
        <w:rPr/>
        <w:t>Use</w:t>
      </w:r>
      <w:r>
        <w:rPr>
          <w:spacing w:val="34"/>
        </w:rPr>
        <w:t> </w:t>
      </w:r>
      <w:r>
        <w:rPr/>
        <w:t>transitional</w:t>
      </w:r>
      <w:r>
        <w:rPr>
          <w:spacing w:val="35"/>
        </w:rPr>
        <w:t> </w:t>
      </w:r>
      <w:r>
        <w:rPr/>
        <w:t>devices</w:t>
      </w:r>
      <w:r>
        <w:rPr>
          <w:spacing w:val="34"/>
        </w:rPr>
        <w:t> </w:t>
      </w:r>
      <w:r>
        <w:rPr/>
        <w:t>for</w:t>
      </w:r>
      <w:r>
        <w:rPr>
          <w:spacing w:val="35"/>
        </w:rPr>
        <w:t> </w:t>
      </w:r>
      <w:r>
        <w:rPr/>
        <w:t>cohesion</w:t>
      </w:r>
      <w:r>
        <w:rPr>
          <w:spacing w:val="33"/>
        </w:rPr>
        <w:t> </w:t>
      </w:r>
      <w:r>
        <w:rPr/>
        <w:t>and</w:t>
      </w:r>
      <w:r>
        <w:rPr>
          <w:spacing w:val="36"/>
        </w:rPr>
        <w:t> </w:t>
      </w:r>
      <w:r>
        <w:rPr/>
        <w:t>for</w:t>
      </w:r>
      <w:r>
        <w:rPr>
          <w:spacing w:val="35"/>
        </w:rPr>
        <w:t> </w:t>
      </w:r>
      <w:r>
        <w:rPr/>
        <w:t>contrast</w:t>
      </w:r>
      <w:r>
        <w:rPr>
          <w:spacing w:val="35"/>
        </w:rPr>
        <w:t> </w:t>
      </w:r>
      <w:r>
        <w:rPr/>
        <w:t>paragraph</w:t>
      </w:r>
      <w:r>
        <w:rPr>
          <w:spacing w:val="36"/>
        </w:rPr>
        <w:t> </w:t>
      </w:r>
      <w:r>
        <w:rPr/>
        <w:t>internally and</w:t>
      </w:r>
      <w:r>
        <w:rPr>
          <w:spacing w:val="40"/>
        </w:rPr>
        <w:t> </w:t>
      </w:r>
      <w:r>
        <w:rPr/>
        <w:t>between</w:t>
      </w:r>
      <w:r>
        <w:rPr>
          <w:spacing w:val="40"/>
        </w:rPr>
        <w:t> </w:t>
      </w:r>
      <w:r>
        <w:rPr/>
        <w:t>paragraphs</w:t>
      </w:r>
      <w:r>
        <w:rPr>
          <w:spacing w:val="40"/>
        </w:rPr>
        <w:t> </w:t>
      </w:r>
      <w:r>
        <w:rPr/>
        <w:t>(The</w:t>
      </w:r>
      <w:r>
        <w:rPr>
          <w:spacing w:val="40"/>
        </w:rPr>
        <w:t> </w:t>
      </w:r>
      <w:r>
        <w:rPr/>
        <w:t>above</w:t>
      </w:r>
      <w:r>
        <w:rPr>
          <w:spacing w:val="40"/>
        </w:rPr>
        <w:t> </w:t>
      </w:r>
      <w:r>
        <w:rPr/>
        <w:t>structures</w:t>
      </w:r>
      <w:r>
        <w:rPr>
          <w:spacing w:val="40"/>
        </w:rPr>
        <w:t> </w:t>
      </w:r>
      <w:r>
        <w:rPr/>
        <w:t>and</w:t>
      </w:r>
      <w:r>
        <w:rPr>
          <w:spacing w:val="40"/>
        </w:rPr>
        <w:t> </w:t>
      </w:r>
      <w:r>
        <w:rPr/>
        <w:t>devices</w:t>
      </w:r>
      <w:r>
        <w:rPr>
          <w:spacing w:val="40"/>
        </w:rPr>
        <w:t> </w:t>
      </w:r>
      <w:r>
        <w:rPr/>
        <w:t>to</w:t>
      </w:r>
      <w:r>
        <w:rPr>
          <w:spacing w:val="40"/>
        </w:rPr>
        <w:t> </w:t>
      </w:r>
      <w:r>
        <w:rPr/>
        <w:t>be</w:t>
      </w:r>
      <w:r>
        <w:rPr>
          <w:spacing w:val="40"/>
        </w:rPr>
        <w:t> </w:t>
      </w:r>
      <w:r>
        <w:rPr/>
        <w:t>consciously</w:t>
      </w:r>
      <w:r>
        <w:rPr>
          <w:spacing w:val="40"/>
        </w:rPr>
        <w:t> </w:t>
      </w:r>
      <w:r>
        <w:rPr/>
        <w:t>used</w:t>
      </w:r>
      <w:r>
        <w:rPr>
          <w:spacing w:val="40"/>
        </w:rPr>
        <w:t> </w:t>
      </w:r>
      <w:r>
        <w:rPr/>
        <w:t>in</w:t>
      </w:r>
      <w:r>
        <w:rPr>
          <w:spacing w:val="40"/>
        </w:rPr>
        <w:t> </w:t>
      </w:r>
      <w:r>
        <w:rPr/>
        <w:t>all writing</w:t>
      </w:r>
      <w:r>
        <w:rPr>
          <w:spacing w:val="38"/>
        </w:rPr>
        <w:t> </w:t>
      </w:r>
      <w:r>
        <w:rPr/>
        <w:t>tasks)</w:t>
      </w:r>
      <w:r>
        <w:rPr>
          <w:spacing w:val="39"/>
        </w:rPr>
        <w:t> </w:t>
      </w:r>
      <w:r>
        <w:rPr/>
        <w:t>–</w:t>
      </w:r>
      <w:r>
        <w:rPr>
          <w:spacing w:val="40"/>
        </w:rPr>
        <w:t> </w:t>
      </w:r>
      <w:r>
        <w:rPr/>
        <w:t>Understand</w:t>
      </w:r>
      <w:r>
        <w:rPr>
          <w:spacing w:val="40"/>
        </w:rPr>
        <w:t> </w:t>
      </w:r>
      <w:r>
        <w:rPr/>
        <w:t>and</w:t>
      </w:r>
      <w:r>
        <w:rPr>
          <w:spacing w:val="40"/>
        </w:rPr>
        <w:t> </w:t>
      </w:r>
      <w:r>
        <w:rPr/>
        <w:t>use</w:t>
      </w:r>
      <w:r>
        <w:rPr>
          <w:spacing w:val="40"/>
        </w:rPr>
        <w:t> </w:t>
      </w:r>
      <w:r>
        <w:rPr/>
        <w:t>text</w:t>
      </w:r>
      <w:r>
        <w:rPr>
          <w:spacing w:val="40"/>
        </w:rPr>
        <w:t> </w:t>
      </w:r>
      <w:r>
        <w:rPr/>
        <w:t>structures</w:t>
      </w:r>
      <w:r>
        <w:rPr>
          <w:spacing w:val="39"/>
        </w:rPr>
        <w:t> </w:t>
      </w:r>
      <w:r>
        <w:rPr/>
        <w:t>in</w:t>
      </w:r>
      <w:r>
        <w:rPr>
          <w:spacing w:val="40"/>
        </w:rPr>
        <w:t> </w:t>
      </w:r>
      <w:r>
        <w:rPr/>
        <w:t>paragraphs:</w:t>
      </w:r>
      <w:r>
        <w:rPr>
          <w:spacing w:val="40"/>
        </w:rPr>
        <w:t> </w:t>
      </w:r>
      <w:r>
        <w:rPr/>
        <w:t>-</w:t>
      </w:r>
      <w:r>
        <w:rPr>
          <w:spacing w:val="39"/>
        </w:rPr>
        <w:t> </w:t>
      </w:r>
      <w:r>
        <w:rPr/>
        <w:t>sequencing,</w:t>
      </w:r>
      <w:r>
        <w:rPr>
          <w:spacing w:val="39"/>
        </w:rPr>
        <w:t> </w:t>
      </w:r>
      <w:r>
        <w:rPr/>
        <w:t>comparing and contrasting, relating cause and effect, problems and problem solving – Write informal letters, applications, and official letters of request and denial – Write official e-mails, memos</w:t>
      </w:r>
      <w:r>
        <w:rPr>
          <w:spacing w:val="40"/>
        </w:rPr>
        <w:t> </w:t>
      </w:r>
      <w:r>
        <w:rPr/>
        <w:t>and notices.</w:t>
      </w:r>
    </w:p>
    <w:p>
      <w:pPr>
        <w:spacing w:before="9"/>
        <w:ind w:left="8707" w:right="0" w:firstLine="0"/>
        <w:jc w:val="lef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10"/>
        </w:rPr>
        <w:t>V</w:t>
      </w:r>
      <w:r>
        <w:rPr/>
        <w:tab/>
        <w:t>ACTIVITIES</w:t>
      </w:r>
      <w:r>
        <w:rPr>
          <w:spacing w:val="14"/>
        </w:rPr>
        <w:t> </w:t>
      </w:r>
      <w:r>
        <w:rPr/>
        <w:t>ON</w:t>
      </w:r>
      <w:r>
        <w:rPr>
          <w:spacing w:val="16"/>
        </w:rPr>
        <w:t> </w:t>
      </w:r>
      <w:r>
        <w:rPr>
          <w:spacing w:val="-4"/>
        </w:rPr>
        <w:t>LSRW</w:t>
      </w:r>
    </w:p>
    <w:p>
      <w:pPr>
        <w:pStyle w:val="BodyText"/>
        <w:spacing w:before="40"/>
        <w:ind w:left="431"/>
      </w:pPr>
      <w:r>
        <w:rPr/>
        <w:t>Teacher</w:t>
      </w:r>
      <w:r>
        <w:rPr>
          <w:spacing w:val="7"/>
        </w:rPr>
        <w:t> </w:t>
      </w:r>
      <w:r>
        <w:rPr/>
        <w:t>and</w:t>
      </w:r>
      <w:r>
        <w:rPr>
          <w:spacing w:val="11"/>
        </w:rPr>
        <w:t> </w:t>
      </w:r>
      <w:r>
        <w:rPr/>
        <w:t>student</w:t>
      </w:r>
      <w:r>
        <w:rPr>
          <w:spacing w:val="11"/>
        </w:rPr>
        <w:t> </w:t>
      </w:r>
      <w:r>
        <w:rPr/>
        <w:t>made</w:t>
      </w:r>
      <w:r>
        <w:rPr>
          <w:spacing w:val="8"/>
        </w:rPr>
        <w:t> </w:t>
      </w:r>
      <w:r>
        <w:rPr/>
        <w:t>activities</w:t>
      </w:r>
      <w:r>
        <w:rPr>
          <w:spacing w:val="10"/>
        </w:rPr>
        <w:t> </w:t>
      </w:r>
      <w:r>
        <w:rPr/>
        <w:t>on</w:t>
      </w:r>
      <w:r>
        <w:rPr>
          <w:spacing w:val="13"/>
        </w:rPr>
        <w:t> </w:t>
      </w:r>
      <w:r>
        <w:rPr/>
        <w:t>Listening,</w:t>
      </w:r>
      <w:r>
        <w:rPr>
          <w:spacing w:val="10"/>
        </w:rPr>
        <w:t> </w:t>
      </w:r>
      <w:r>
        <w:rPr/>
        <w:t>Speaking,</w:t>
      </w:r>
      <w:r>
        <w:rPr>
          <w:spacing w:val="10"/>
        </w:rPr>
        <w:t> </w:t>
      </w:r>
      <w:r>
        <w:rPr/>
        <w:t>Reading</w:t>
      </w:r>
      <w:r>
        <w:rPr>
          <w:spacing w:val="5"/>
        </w:rPr>
        <w:t> </w:t>
      </w:r>
      <w:r>
        <w:rPr/>
        <w:t>and</w:t>
      </w:r>
      <w:r>
        <w:rPr>
          <w:spacing w:val="9"/>
        </w:rPr>
        <w:t> </w:t>
      </w:r>
      <w:r>
        <w:rPr>
          <w:spacing w:val="-2"/>
        </w:rPr>
        <w:t>Writing</w:t>
      </w:r>
    </w:p>
    <w:p>
      <w:pPr>
        <w:spacing w:before="52"/>
        <w:ind w:left="8707" w:right="0" w:firstLine="0"/>
        <w:jc w:val="left"/>
        <w:rPr>
          <w:b/>
          <w:sz w:val="22"/>
        </w:rPr>
      </w:pPr>
      <w:r>
        <w:rPr>
          <w:b/>
          <w:spacing w:val="-5"/>
          <w:sz w:val="22"/>
        </w:rPr>
        <w:t>12</w:t>
      </w:r>
    </w:p>
    <w:p>
      <w:pPr>
        <w:pStyle w:val="BodyText"/>
        <w:spacing w:before="91"/>
        <w:ind w:left="0"/>
        <w:rPr>
          <w:b/>
        </w:rPr>
      </w:pPr>
    </w:p>
    <w:p>
      <w:pPr>
        <w:pStyle w:val="Heading1"/>
        <w:spacing w:before="1"/>
        <w:ind w:left="0" w:right="1142"/>
        <w:jc w:val="right"/>
      </w:pPr>
      <w:r>
        <w:rPr/>
        <w:t>TOTAL:</w:t>
      </w:r>
      <w:r>
        <w:rPr>
          <w:spacing w:val="16"/>
        </w:rPr>
        <w:t> </w:t>
      </w:r>
      <w:r>
        <w:rPr>
          <w:spacing w:val="-5"/>
        </w:rPr>
        <w:t>60</w:t>
      </w:r>
    </w:p>
    <w:p>
      <w:pPr>
        <w:pStyle w:val="BodyText"/>
        <w:spacing w:before="91"/>
        <w:ind w:left="0"/>
        <w:rPr>
          <w:b/>
        </w:rPr>
      </w:pPr>
    </w:p>
    <w:p>
      <w:pPr>
        <w:spacing w:before="0"/>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73"/>
        </w:numPr>
        <w:tabs>
          <w:tab w:pos="1109" w:val="left" w:leader="none"/>
        </w:tabs>
        <w:spacing w:line="240" w:lineRule="auto" w:before="40" w:after="0"/>
        <w:ind w:left="1109" w:right="0" w:hanging="339"/>
        <w:jc w:val="left"/>
        <w:rPr>
          <w:sz w:val="22"/>
        </w:rPr>
      </w:pPr>
      <w:r>
        <w:rPr>
          <w:sz w:val="22"/>
        </w:rPr>
        <w:t>Ramesh,</w:t>
      </w:r>
      <w:r>
        <w:rPr>
          <w:spacing w:val="10"/>
          <w:sz w:val="22"/>
        </w:rPr>
        <w:t> </w:t>
      </w:r>
      <w:r>
        <w:rPr>
          <w:sz w:val="22"/>
        </w:rPr>
        <w:t>M.S.</w:t>
      </w:r>
      <w:r>
        <w:rPr>
          <w:spacing w:val="10"/>
          <w:sz w:val="22"/>
        </w:rPr>
        <w:t> </w:t>
      </w:r>
      <w:r>
        <w:rPr>
          <w:sz w:val="22"/>
        </w:rPr>
        <w:t>Business</w:t>
      </w:r>
      <w:r>
        <w:rPr>
          <w:spacing w:val="7"/>
          <w:sz w:val="22"/>
        </w:rPr>
        <w:t> </w:t>
      </w:r>
      <w:r>
        <w:rPr>
          <w:sz w:val="22"/>
        </w:rPr>
        <w:t>Communication.</w:t>
      </w:r>
      <w:r>
        <w:rPr>
          <w:spacing w:val="10"/>
          <w:sz w:val="22"/>
        </w:rPr>
        <w:t> </w:t>
      </w:r>
      <w:r>
        <w:rPr>
          <w:sz w:val="22"/>
        </w:rPr>
        <w:t>New</w:t>
      </w:r>
      <w:r>
        <w:rPr>
          <w:spacing w:val="12"/>
          <w:sz w:val="22"/>
        </w:rPr>
        <w:t> </w:t>
      </w:r>
      <w:r>
        <w:rPr>
          <w:sz w:val="22"/>
        </w:rPr>
        <w:t>Delhi:</w:t>
      </w:r>
      <w:r>
        <w:rPr>
          <w:spacing w:val="8"/>
          <w:sz w:val="22"/>
        </w:rPr>
        <w:t> </w:t>
      </w:r>
      <w:r>
        <w:rPr>
          <w:sz w:val="22"/>
        </w:rPr>
        <w:t>R.</w:t>
      </w:r>
      <w:r>
        <w:rPr>
          <w:spacing w:val="10"/>
          <w:sz w:val="22"/>
        </w:rPr>
        <w:t> </w:t>
      </w:r>
      <w:r>
        <w:rPr>
          <w:sz w:val="22"/>
        </w:rPr>
        <w:t>Chand</w:t>
      </w:r>
      <w:r>
        <w:rPr>
          <w:spacing w:val="6"/>
          <w:sz w:val="22"/>
        </w:rPr>
        <w:t> </w:t>
      </w:r>
      <w:r>
        <w:rPr>
          <w:sz w:val="22"/>
        </w:rPr>
        <w:t>&amp;</w:t>
      </w:r>
      <w:r>
        <w:rPr>
          <w:spacing w:val="10"/>
          <w:sz w:val="22"/>
        </w:rPr>
        <w:t> </w:t>
      </w:r>
      <w:r>
        <w:rPr>
          <w:sz w:val="22"/>
        </w:rPr>
        <w:t>Co.</w:t>
      </w:r>
      <w:r>
        <w:rPr>
          <w:spacing w:val="13"/>
          <w:sz w:val="22"/>
        </w:rPr>
        <w:t> </w:t>
      </w:r>
      <w:r>
        <w:rPr>
          <w:spacing w:val="-4"/>
          <w:sz w:val="22"/>
        </w:rPr>
        <w:t>2003</w:t>
      </w:r>
    </w:p>
    <w:p>
      <w:pPr>
        <w:pStyle w:val="ListParagraph"/>
        <w:numPr>
          <w:ilvl w:val="0"/>
          <w:numId w:val="73"/>
        </w:numPr>
        <w:tabs>
          <w:tab w:pos="1109" w:val="left" w:leader="none"/>
          <w:tab w:pos="1111" w:val="left" w:leader="none"/>
        </w:tabs>
        <w:spacing w:line="285" w:lineRule="auto" w:before="45" w:after="0"/>
        <w:ind w:left="1111" w:right="1141" w:hanging="341"/>
        <w:jc w:val="left"/>
        <w:rPr>
          <w:sz w:val="22"/>
        </w:rPr>
      </w:pPr>
      <w:r>
        <w:rPr>
          <w:sz w:val="22"/>
        </w:rPr>
        <w:t>FitzGerald,</w:t>
      </w:r>
      <w:r>
        <w:rPr>
          <w:spacing w:val="80"/>
          <w:sz w:val="22"/>
        </w:rPr>
        <w:t> </w:t>
      </w:r>
      <w:r>
        <w:rPr>
          <w:sz w:val="22"/>
        </w:rPr>
        <w:t>Helen.Cross</w:t>
      </w:r>
      <w:r>
        <w:rPr>
          <w:spacing w:val="80"/>
          <w:sz w:val="22"/>
        </w:rPr>
        <w:t> </w:t>
      </w:r>
      <w:r>
        <w:rPr>
          <w:sz w:val="22"/>
        </w:rPr>
        <w:t>Cultural</w:t>
      </w:r>
      <w:r>
        <w:rPr>
          <w:spacing w:val="80"/>
          <w:sz w:val="22"/>
        </w:rPr>
        <w:t> </w:t>
      </w:r>
      <w:r>
        <w:rPr>
          <w:sz w:val="22"/>
        </w:rPr>
        <w:t>Communication.</w:t>
      </w:r>
      <w:r>
        <w:rPr>
          <w:spacing w:val="80"/>
          <w:sz w:val="22"/>
        </w:rPr>
        <w:t> </w:t>
      </w:r>
      <w:r>
        <w:rPr>
          <w:sz w:val="22"/>
        </w:rPr>
        <w:t>Melbourne:</w:t>
      </w:r>
      <w:r>
        <w:rPr>
          <w:spacing w:val="80"/>
          <w:sz w:val="22"/>
        </w:rPr>
        <w:t> </w:t>
      </w:r>
      <w:r>
        <w:rPr>
          <w:sz w:val="22"/>
        </w:rPr>
        <w:t>Hospitality</w:t>
      </w:r>
      <w:r>
        <w:rPr>
          <w:spacing w:val="80"/>
          <w:sz w:val="22"/>
        </w:rPr>
        <w:t> </w:t>
      </w:r>
      <w:r>
        <w:rPr>
          <w:sz w:val="22"/>
        </w:rPr>
        <w:t>Press. </w:t>
      </w:r>
      <w:r>
        <w:rPr>
          <w:spacing w:val="-4"/>
          <w:sz w:val="22"/>
        </w:rPr>
        <w:t>2002</w:t>
      </w:r>
    </w:p>
    <w:p>
      <w:pPr>
        <w:pStyle w:val="ListParagraph"/>
        <w:spacing w:after="0" w:line="285" w:lineRule="auto"/>
        <w:jc w:val="left"/>
        <w:rPr>
          <w:sz w:val="22"/>
        </w:rPr>
        <w:sectPr>
          <w:pgSz w:w="12240" w:h="15840"/>
          <w:pgMar w:header="0" w:footer="921" w:top="1580" w:bottom="1120" w:left="1440" w:right="720"/>
        </w:sectPr>
      </w:pPr>
    </w:p>
    <w:p>
      <w:pPr>
        <w:pStyle w:val="BodyText"/>
        <w:spacing w:before="55"/>
        <w:ind w:left="0"/>
      </w:pPr>
    </w:p>
    <w:p>
      <w:pPr>
        <w:spacing w:line="590" w:lineRule="atLeast" w:before="1"/>
        <w:ind w:left="431" w:right="2580" w:firstLine="2152"/>
        <w:jc w:val="left"/>
        <w:rPr>
          <w:b/>
          <w:sz w:val="22"/>
        </w:rPr>
      </w:pPr>
      <w:r>
        <w:rPr>
          <w:b/>
          <w:sz w:val="22"/>
        </w:rPr>
        <mc:AlternateContent>
          <mc:Choice Requires="wps">
            <w:drawing>
              <wp:anchor distT="0" distB="0" distL="0" distR="0" allowOverlap="1" layoutInCell="1" locked="0" behindDoc="0" simplePos="0" relativeHeight="15732736">
                <wp:simplePos x="0" y="0"/>
                <wp:positionH relativeFrom="page">
                  <wp:posOffset>1083563</wp:posOffset>
                </wp:positionH>
                <wp:positionV relativeFrom="paragraph">
                  <wp:posOffset>-185406</wp:posOffset>
                </wp:positionV>
                <wp:extent cx="5654040" cy="39750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654040"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4"/>
                              <w:gridCol w:w="5332"/>
                              <w:gridCol w:w="392"/>
                              <w:gridCol w:w="409"/>
                              <w:gridCol w:w="413"/>
                              <w:gridCol w:w="353"/>
                            </w:tblGrid>
                            <w:tr>
                              <w:trPr>
                                <w:trHeight w:val="297" w:hRule="atLeast"/>
                              </w:trPr>
                              <w:tc>
                                <w:tcPr>
                                  <w:tcW w:w="1874" w:type="dxa"/>
                                  <w:vMerge w:val="restart"/>
                                </w:tcPr>
                                <w:p>
                                  <w:pPr>
                                    <w:pStyle w:val="TableParagraph"/>
                                    <w:spacing w:before="157"/>
                                    <w:ind w:left="340"/>
                                    <w:jc w:val="left"/>
                                    <w:rPr>
                                      <w:b/>
                                      <w:sz w:val="22"/>
                                    </w:rPr>
                                  </w:pPr>
                                  <w:r>
                                    <w:rPr>
                                      <w:b/>
                                      <w:spacing w:val="-2"/>
                                      <w:sz w:val="22"/>
                                    </w:rPr>
                                    <w:t>BCY233T03</w:t>
                                  </w:r>
                                </w:p>
                              </w:tc>
                              <w:tc>
                                <w:tcPr>
                                  <w:tcW w:w="5332" w:type="dxa"/>
                                  <w:vMerge w:val="restart"/>
                                </w:tcPr>
                                <w:p>
                                  <w:pPr>
                                    <w:pStyle w:val="TableParagraph"/>
                                    <w:spacing w:before="157"/>
                                    <w:ind w:left="259"/>
                                    <w:jc w:val="left"/>
                                    <w:rPr>
                                      <w:b/>
                                      <w:sz w:val="22"/>
                                    </w:rPr>
                                  </w:pPr>
                                  <w:r>
                                    <w:rPr>
                                      <w:b/>
                                      <w:sz w:val="22"/>
                                    </w:rPr>
                                    <w:t>DATA</w:t>
                                  </w:r>
                                  <w:r>
                                    <w:rPr>
                                      <w:b/>
                                      <w:spacing w:val="20"/>
                                      <w:sz w:val="22"/>
                                    </w:rPr>
                                    <w:t> </w:t>
                                  </w:r>
                                  <w:r>
                                    <w:rPr>
                                      <w:b/>
                                      <w:sz w:val="22"/>
                                    </w:rPr>
                                    <w:t>COMMUNICATION</w:t>
                                  </w:r>
                                  <w:r>
                                    <w:rPr>
                                      <w:b/>
                                      <w:spacing w:val="19"/>
                                      <w:sz w:val="22"/>
                                    </w:rPr>
                                    <w:t> </w:t>
                                  </w:r>
                                  <w:r>
                                    <w:rPr>
                                      <w:b/>
                                      <w:sz w:val="22"/>
                                    </w:rPr>
                                    <w:t>AND</w:t>
                                  </w:r>
                                  <w:r>
                                    <w:rPr>
                                      <w:b/>
                                      <w:spacing w:val="18"/>
                                      <w:sz w:val="22"/>
                                    </w:rPr>
                                    <w:t> </w:t>
                                  </w:r>
                                  <w:r>
                                    <w:rPr>
                                      <w:b/>
                                      <w:spacing w:val="-2"/>
                                      <w:sz w:val="22"/>
                                    </w:rPr>
                                    <w:t>NETWORKS</w:t>
                                  </w:r>
                                </w:p>
                              </w:tc>
                              <w:tc>
                                <w:tcPr>
                                  <w:tcW w:w="392" w:type="dxa"/>
                                </w:tcPr>
                                <w:p>
                                  <w:pPr>
                                    <w:pStyle w:val="TableParagraph"/>
                                    <w:spacing w:before="3"/>
                                    <w:ind w:right="88"/>
                                    <w:rPr>
                                      <w:b/>
                                      <w:sz w:val="22"/>
                                    </w:rPr>
                                  </w:pPr>
                                  <w:r>
                                    <w:rPr>
                                      <w:b/>
                                      <w:spacing w:val="-10"/>
                                      <w:sz w:val="22"/>
                                    </w:rPr>
                                    <w:t>L</w:t>
                                  </w:r>
                                </w:p>
                              </w:tc>
                              <w:tc>
                                <w:tcPr>
                                  <w:tcW w:w="409" w:type="dxa"/>
                                </w:tcPr>
                                <w:p>
                                  <w:pPr>
                                    <w:pStyle w:val="TableParagraph"/>
                                    <w:spacing w:before="3"/>
                                    <w:ind w:right="92"/>
                                    <w:rPr>
                                      <w:b/>
                                      <w:sz w:val="22"/>
                                    </w:rPr>
                                  </w:pPr>
                                  <w:r>
                                    <w:rPr>
                                      <w:b/>
                                      <w:spacing w:val="-10"/>
                                      <w:sz w:val="22"/>
                                    </w:rPr>
                                    <w:t>T</w:t>
                                  </w:r>
                                </w:p>
                              </w:tc>
                              <w:tc>
                                <w:tcPr>
                                  <w:tcW w:w="413" w:type="dxa"/>
                                </w:tcPr>
                                <w:p>
                                  <w:pPr>
                                    <w:pStyle w:val="TableParagraph"/>
                                    <w:spacing w:before="3"/>
                                    <w:ind w:left="24" w:right="110"/>
                                    <w:rPr>
                                      <w:b/>
                                      <w:sz w:val="22"/>
                                    </w:rPr>
                                  </w:pPr>
                                  <w:r>
                                    <w:rPr>
                                      <w:b/>
                                      <w:spacing w:val="-10"/>
                                      <w:sz w:val="22"/>
                                    </w:rPr>
                                    <w:t>P</w:t>
                                  </w:r>
                                </w:p>
                              </w:tc>
                              <w:tc>
                                <w:tcPr>
                                  <w:tcW w:w="353" w:type="dxa"/>
                                </w:tcPr>
                                <w:p>
                                  <w:pPr>
                                    <w:pStyle w:val="TableParagraph"/>
                                    <w:spacing w:before="3"/>
                                    <w:ind w:left="2" w:right="90"/>
                                    <w:rPr>
                                      <w:b/>
                                      <w:sz w:val="22"/>
                                    </w:rPr>
                                  </w:pPr>
                                  <w:r>
                                    <w:rPr>
                                      <w:b/>
                                      <w:spacing w:val="-10"/>
                                      <w:sz w:val="22"/>
                                    </w:rPr>
                                    <w:t>C</w:t>
                                  </w:r>
                                </w:p>
                              </w:tc>
                            </w:tr>
                            <w:tr>
                              <w:trPr>
                                <w:trHeight w:val="299" w:hRule="atLeast"/>
                              </w:trPr>
                              <w:tc>
                                <w:tcPr>
                                  <w:tcW w:w="1874" w:type="dxa"/>
                                  <w:vMerge/>
                                  <w:tcBorders>
                                    <w:top w:val="nil"/>
                                  </w:tcBorders>
                                </w:tcPr>
                                <w:p>
                                  <w:pPr>
                                    <w:rPr>
                                      <w:sz w:val="2"/>
                                      <w:szCs w:val="2"/>
                                    </w:rPr>
                                  </w:pPr>
                                </w:p>
                              </w:tc>
                              <w:tc>
                                <w:tcPr>
                                  <w:tcW w:w="5332" w:type="dxa"/>
                                  <w:vMerge/>
                                  <w:tcBorders>
                                    <w:top w:val="nil"/>
                                  </w:tcBorders>
                                </w:tcPr>
                                <w:p>
                                  <w:pPr>
                                    <w:rPr>
                                      <w:sz w:val="2"/>
                                      <w:szCs w:val="2"/>
                                    </w:rPr>
                                  </w:pPr>
                                </w:p>
                              </w:tc>
                              <w:tc>
                                <w:tcPr>
                                  <w:tcW w:w="392" w:type="dxa"/>
                                </w:tcPr>
                                <w:p>
                                  <w:pPr>
                                    <w:pStyle w:val="TableParagraph"/>
                                    <w:ind w:left="1" w:right="88"/>
                                    <w:rPr>
                                      <w:b/>
                                      <w:sz w:val="22"/>
                                    </w:rPr>
                                  </w:pPr>
                                  <w:r>
                                    <w:rPr>
                                      <w:b/>
                                      <w:spacing w:val="-10"/>
                                      <w:sz w:val="22"/>
                                    </w:rPr>
                                    <w:t>3</w:t>
                                  </w:r>
                                </w:p>
                              </w:tc>
                              <w:tc>
                                <w:tcPr>
                                  <w:tcW w:w="409" w:type="dxa"/>
                                </w:tcPr>
                                <w:p>
                                  <w:pPr>
                                    <w:pStyle w:val="TableParagraph"/>
                                    <w:ind w:left="1" w:right="92"/>
                                    <w:rPr>
                                      <w:b/>
                                      <w:sz w:val="22"/>
                                    </w:rPr>
                                  </w:pPr>
                                  <w:r>
                                    <w:rPr>
                                      <w:b/>
                                      <w:spacing w:val="-10"/>
                                      <w:sz w:val="22"/>
                                    </w:rPr>
                                    <w:t>2</w:t>
                                  </w:r>
                                </w:p>
                              </w:tc>
                              <w:tc>
                                <w:tcPr>
                                  <w:tcW w:w="413" w:type="dxa"/>
                                </w:tcPr>
                                <w:p>
                                  <w:pPr>
                                    <w:pStyle w:val="TableParagraph"/>
                                    <w:ind w:left="24" w:right="112"/>
                                    <w:rPr>
                                      <w:b/>
                                      <w:sz w:val="22"/>
                                    </w:rPr>
                                  </w:pPr>
                                  <w:r>
                                    <w:rPr>
                                      <w:b/>
                                      <w:spacing w:val="-10"/>
                                      <w:sz w:val="22"/>
                                    </w:rPr>
                                    <w:t>0</w:t>
                                  </w:r>
                                </w:p>
                              </w:tc>
                              <w:tc>
                                <w:tcPr>
                                  <w:tcW w:w="353" w:type="dxa"/>
                                </w:tcPr>
                                <w:p>
                                  <w:pPr>
                                    <w:pStyle w:val="TableParagraph"/>
                                    <w:ind w:right="90"/>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5.32pt;margin-top:-14.598909pt;width:445.2pt;height:31.3pt;mso-position-horizontal-relative:page;mso-position-vertical-relative:paragraph;z-index:15732736"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4"/>
                        <w:gridCol w:w="5332"/>
                        <w:gridCol w:w="392"/>
                        <w:gridCol w:w="409"/>
                        <w:gridCol w:w="413"/>
                        <w:gridCol w:w="353"/>
                      </w:tblGrid>
                      <w:tr>
                        <w:trPr>
                          <w:trHeight w:val="297" w:hRule="atLeast"/>
                        </w:trPr>
                        <w:tc>
                          <w:tcPr>
                            <w:tcW w:w="1874" w:type="dxa"/>
                            <w:vMerge w:val="restart"/>
                          </w:tcPr>
                          <w:p>
                            <w:pPr>
                              <w:pStyle w:val="TableParagraph"/>
                              <w:spacing w:before="157"/>
                              <w:ind w:left="340"/>
                              <w:jc w:val="left"/>
                              <w:rPr>
                                <w:b/>
                                <w:sz w:val="22"/>
                              </w:rPr>
                            </w:pPr>
                            <w:r>
                              <w:rPr>
                                <w:b/>
                                <w:spacing w:val="-2"/>
                                <w:sz w:val="22"/>
                              </w:rPr>
                              <w:t>BCY233T03</w:t>
                            </w:r>
                          </w:p>
                        </w:tc>
                        <w:tc>
                          <w:tcPr>
                            <w:tcW w:w="5332" w:type="dxa"/>
                            <w:vMerge w:val="restart"/>
                          </w:tcPr>
                          <w:p>
                            <w:pPr>
                              <w:pStyle w:val="TableParagraph"/>
                              <w:spacing w:before="157"/>
                              <w:ind w:left="259"/>
                              <w:jc w:val="left"/>
                              <w:rPr>
                                <w:b/>
                                <w:sz w:val="22"/>
                              </w:rPr>
                            </w:pPr>
                            <w:r>
                              <w:rPr>
                                <w:b/>
                                <w:sz w:val="22"/>
                              </w:rPr>
                              <w:t>DATA</w:t>
                            </w:r>
                            <w:r>
                              <w:rPr>
                                <w:b/>
                                <w:spacing w:val="20"/>
                                <w:sz w:val="22"/>
                              </w:rPr>
                              <w:t> </w:t>
                            </w:r>
                            <w:r>
                              <w:rPr>
                                <w:b/>
                                <w:sz w:val="22"/>
                              </w:rPr>
                              <w:t>COMMUNICATION</w:t>
                            </w:r>
                            <w:r>
                              <w:rPr>
                                <w:b/>
                                <w:spacing w:val="19"/>
                                <w:sz w:val="22"/>
                              </w:rPr>
                              <w:t> </w:t>
                            </w:r>
                            <w:r>
                              <w:rPr>
                                <w:b/>
                                <w:sz w:val="22"/>
                              </w:rPr>
                              <w:t>AND</w:t>
                            </w:r>
                            <w:r>
                              <w:rPr>
                                <w:b/>
                                <w:spacing w:val="18"/>
                                <w:sz w:val="22"/>
                              </w:rPr>
                              <w:t> </w:t>
                            </w:r>
                            <w:r>
                              <w:rPr>
                                <w:b/>
                                <w:spacing w:val="-2"/>
                                <w:sz w:val="22"/>
                              </w:rPr>
                              <w:t>NETWORKS</w:t>
                            </w:r>
                          </w:p>
                        </w:tc>
                        <w:tc>
                          <w:tcPr>
                            <w:tcW w:w="392" w:type="dxa"/>
                          </w:tcPr>
                          <w:p>
                            <w:pPr>
                              <w:pStyle w:val="TableParagraph"/>
                              <w:spacing w:before="3"/>
                              <w:ind w:right="88"/>
                              <w:rPr>
                                <w:b/>
                                <w:sz w:val="22"/>
                              </w:rPr>
                            </w:pPr>
                            <w:r>
                              <w:rPr>
                                <w:b/>
                                <w:spacing w:val="-10"/>
                                <w:sz w:val="22"/>
                              </w:rPr>
                              <w:t>L</w:t>
                            </w:r>
                          </w:p>
                        </w:tc>
                        <w:tc>
                          <w:tcPr>
                            <w:tcW w:w="409" w:type="dxa"/>
                          </w:tcPr>
                          <w:p>
                            <w:pPr>
                              <w:pStyle w:val="TableParagraph"/>
                              <w:spacing w:before="3"/>
                              <w:ind w:right="92"/>
                              <w:rPr>
                                <w:b/>
                                <w:sz w:val="22"/>
                              </w:rPr>
                            </w:pPr>
                            <w:r>
                              <w:rPr>
                                <w:b/>
                                <w:spacing w:val="-10"/>
                                <w:sz w:val="22"/>
                              </w:rPr>
                              <w:t>T</w:t>
                            </w:r>
                          </w:p>
                        </w:tc>
                        <w:tc>
                          <w:tcPr>
                            <w:tcW w:w="413" w:type="dxa"/>
                          </w:tcPr>
                          <w:p>
                            <w:pPr>
                              <w:pStyle w:val="TableParagraph"/>
                              <w:spacing w:before="3"/>
                              <w:ind w:left="24" w:right="110"/>
                              <w:rPr>
                                <w:b/>
                                <w:sz w:val="22"/>
                              </w:rPr>
                            </w:pPr>
                            <w:r>
                              <w:rPr>
                                <w:b/>
                                <w:spacing w:val="-10"/>
                                <w:sz w:val="22"/>
                              </w:rPr>
                              <w:t>P</w:t>
                            </w:r>
                          </w:p>
                        </w:tc>
                        <w:tc>
                          <w:tcPr>
                            <w:tcW w:w="353" w:type="dxa"/>
                          </w:tcPr>
                          <w:p>
                            <w:pPr>
                              <w:pStyle w:val="TableParagraph"/>
                              <w:spacing w:before="3"/>
                              <w:ind w:left="2" w:right="90"/>
                              <w:rPr>
                                <w:b/>
                                <w:sz w:val="22"/>
                              </w:rPr>
                            </w:pPr>
                            <w:r>
                              <w:rPr>
                                <w:b/>
                                <w:spacing w:val="-10"/>
                                <w:sz w:val="22"/>
                              </w:rPr>
                              <w:t>C</w:t>
                            </w:r>
                          </w:p>
                        </w:tc>
                      </w:tr>
                      <w:tr>
                        <w:trPr>
                          <w:trHeight w:val="299" w:hRule="atLeast"/>
                        </w:trPr>
                        <w:tc>
                          <w:tcPr>
                            <w:tcW w:w="1874" w:type="dxa"/>
                            <w:vMerge/>
                            <w:tcBorders>
                              <w:top w:val="nil"/>
                            </w:tcBorders>
                          </w:tcPr>
                          <w:p>
                            <w:pPr>
                              <w:rPr>
                                <w:sz w:val="2"/>
                                <w:szCs w:val="2"/>
                              </w:rPr>
                            </w:pPr>
                          </w:p>
                        </w:tc>
                        <w:tc>
                          <w:tcPr>
                            <w:tcW w:w="5332" w:type="dxa"/>
                            <w:vMerge/>
                            <w:tcBorders>
                              <w:top w:val="nil"/>
                            </w:tcBorders>
                          </w:tcPr>
                          <w:p>
                            <w:pPr>
                              <w:rPr>
                                <w:sz w:val="2"/>
                                <w:szCs w:val="2"/>
                              </w:rPr>
                            </w:pPr>
                          </w:p>
                        </w:tc>
                        <w:tc>
                          <w:tcPr>
                            <w:tcW w:w="392" w:type="dxa"/>
                          </w:tcPr>
                          <w:p>
                            <w:pPr>
                              <w:pStyle w:val="TableParagraph"/>
                              <w:ind w:left="1" w:right="88"/>
                              <w:rPr>
                                <w:b/>
                                <w:sz w:val="22"/>
                              </w:rPr>
                            </w:pPr>
                            <w:r>
                              <w:rPr>
                                <w:b/>
                                <w:spacing w:val="-10"/>
                                <w:sz w:val="22"/>
                              </w:rPr>
                              <w:t>3</w:t>
                            </w:r>
                          </w:p>
                        </w:tc>
                        <w:tc>
                          <w:tcPr>
                            <w:tcW w:w="409" w:type="dxa"/>
                          </w:tcPr>
                          <w:p>
                            <w:pPr>
                              <w:pStyle w:val="TableParagraph"/>
                              <w:ind w:left="1" w:right="92"/>
                              <w:rPr>
                                <w:b/>
                                <w:sz w:val="22"/>
                              </w:rPr>
                            </w:pPr>
                            <w:r>
                              <w:rPr>
                                <w:b/>
                                <w:spacing w:val="-10"/>
                                <w:sz w:val="22"/>
                              </w:rPr>
                              <w:t>2</w:t>
                            </w:r>
                          </w:p>
                        </w:tc>
                        <w:tc>
                          <w:tcPr>
                            <w:tcW w:w="413" w:type="dxa"/>
                          </w:tcPr>
                          <w:p>
                            <w:pPr>
                              <w:pStyle w:val="TableParagraph"/>
                              <w:ind w:left="24" w:right="112"/>
                              <w:rPr>
                                <w:b/>
                                <w:sz w:val="22"/>
                              </w:rPr>
                            </w:pPr>
                            <w:r>
                              <w:rPr>
                                <w:b/>
                                <w:spacing w:val="-10"/>
                                <w:sz w:val="22"/>
                              </w:rPr>
                              <w:t>0</w:t>
                            </w:r>
                          </w:p>
                        </w:tc>
                        <w:tc>
                          <w:tcPr>
                            <w:tcW w:w="353" w:type="dxa"/>
                          </w:tcPr>
                          <w:p>
                            <w:pPr>
                              <w:pStyle w:val="TableParagraph"/>
                              <w:ind w:right="90"/>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73"/>
        </w:numPr>
        <w:tabs>
          <w:tab w:pos="1111" w:val="left" w:leader="none"/>
        </w:tabs>
        <w:spacing w:line="278" w:lineRule="auto" w:before="48" w:after="0"/>
        <w:ind w:left="1111" w:right="1141" w:hanging="341"/>
        <w:jc w:val="left"/>
        <w:rPr>
          <w:sz w:val="22"/>
        </w:rPr>
      </w:pPr>
      <w:r>
        <w:rPr>
          <w:sz w:val="22"/>
        </w:rPr>
        <w:t>To</w:t>
      </w:r>
      <w:r>
        <w:rPr>
          <w:spacing w:val="31"/>
          <w:sz w:val="22"/>
        </w:rPr>
        <w:t> </w:t>
      </w:r>
      <w:r>
        <w:rPr>
          <w:sz w:val="22"/>
        </w:rPr>
        <w:t>study</w:t>
      </w:r>
      <w:r>
        <w:rPr>
          <w:spacing w:val="31"/>
          <w:sz w:val="22"/>
        </w:rPr>
        <w:t> </w:t>
      </w:r>
      <w:r>
        <w:rPr>
          <w:sz w:val="22"/>
        </w:rPr>
        <w:t>about</w:t>
      </w:r>
      <w:r>
        <w:rPr>
          <w:spacing w:val="30"/>
          <w:sz w:val="22"/>
        </w:rPr>
        <w:t> </w:t>
      </w:r>
      <w:r>
        <w:rPr>
          <w:sz w:val="22"/>
        </w:rPr>
        <w:t>the</w:t>
      </w:r>
      <w:r>
        <w:rPr>
          <w:spacing w:val="31"/>
          <w:sz w:val="22"/>
        </w:rPr>
        <w:t> </w:t>
      </w:r>
      <w:r>
        <w:rPr>
          <w:sz w:val="22"/>
        </w:rPr>
        <w:t>physical</w:t>
      </w:r>
      <w:r>
        <w:rPr>
          <w:spacing w:val="28"/>
          <w:sz w:val="22"/>
        </w:rPr>
        <w:t> </w:t>
      </w:r>
      <w:r>
        <w:rPr>
          <w:sz w:val="22"/>
        </w:rPr>
        <w:t>arrangement</w:t>
      </w:r>
      <w:r>
        <w:rPr>
          <w:spacing w:val="28"/>
          <w:sz w:val="22"/>
        </w:rPr>
        <w:t> </w:t>
      </w:r>
      <w:r>
        <w:rPr>
          <w:sz w:val="22"/>
        </w:rPr>
        <w:t>of</w:t>
      </w:r>
      <w:r>
        <w:rPr>
          <w:spacing w:val="32"/>
          <w:sz w:val="22"/>
        </w:rPr>
        <w:t> </w:t>
      </w:r>
      <w:r>
        <w:rPr>
          <w:sz w:val="22"/>
        </w:rPr>
        <w:t>networks,</w:t>
      </w:r>
      <w:r>
        <w:rPr>
          <w:spacing w:val="32"/>
          <w:sz w:val="22"/>
        </w:rPr>
        <w:t> </w:t>
      </w:r>
      <w:r>
        <w:rPr>
          <w:sz w:val="22"/>
        </w:rPr>
        <w:t>types</w:t>
      </w:r>
      <w:r>
        <w:rPr>
          <w:spacing w:val="32"/>
          <w:sz w:val="22"/>
        </w:rPr>
        <w:t> </w:t>
      </w:r>
      <w:r>
        <w:rPr>
          <w:sz w:val="22"/>
        </w:rPr>
        <w:t>and</w:t>
      </w:r>
      <w:r>
        <w:rPr>
          <w:spacing w:val="28"/>
          <w:sz w:val="22"/>
        </w:rPr>
        <w:t> </w:t>
      </w:r>
      <w:r>
        <w:rPr>
          <w:sz w:val="22"/>
        </w:rPr>
        <w:t>modes</w:t>
      </w:r>
      <w:r>
        <w:rPr>
          <w:spacing w:val="29"/>
          <w:sz w:val="22"/>
        </w:rPr>
        <w:t> </w:t>
      </w:r>
      <w:r>
        <w:rPr>
          <w:sz w:val="22"/>
        </w:rPr>
        <w:t>of</w:t>
      </w:r>
      <w:r>
        <w:rPr>
          <w:spacing w:val="32"/>
          <w:sz w:val="22"/>
        </w:rPr>
        <w:t> </w:t>
      </w:r>
      <w:r>
        <w:rPr>
          <w:sz w:val="22"/>
        </w:rPr>
        <w:t>networks, data conversions and transmission medium.</w:t>
      </w:r>
    </w:p>
    <w:p>
      <w:pPr>
        <w:pStyle w:val="ListParagraph"/>
        <w:numPr>
          <w:ilvl w:val="1"/>
          <w:numId w:val="73"/>
        </w:numPr>
        <w:tabs>
          <w:tab w:pos="1111" w:val="left" w:leader="none"/>
        </w:tabs>
        <w:spacing w:line="280" w:lineRule="auto" w:before="6" w:after="0"/>
        <w:ind w:left="1111" w:right="1143" w:hanging="341"/>
        <w:jc w:val="left"/>
        <w:rPr>
          <w:sz w:val="22"/>
        </w:rPr>
      </w:pPr>
      <w:r>
        <w:rPr>
          <w:sz w:val="22"/>
        </w:rPr>
        <w:t>To study the detection and correction of errors, link control and link protocols of data</w:t>
      </w:r>
      <w:r>
        <w:rPr>
          <w:spacing w:val="80"/>
          <w:sz w:val="22"/>
        </w:rPr>
        <w:t> </w:t>
      </w:r>
      <w:r>
        <w:rPr>
          <w:sz w:val="22"/>
        </w:rPr>
        <w:t>link layer.</w:t>
      </w:r>
    </w:p>
    <w:p>
      <w:pPr>
        <w:pStyle w:val="ListParagraph"/>
        <w:numPr>
          <w:ilvl w:val="1"/>
          <w:numId w:val="73"/>
        </w:numPr>
        <w:tabs>
          <w:tab w:pos="1111" w:val="left" w:leader="none"/>
        </w:tabs>
        <w:spacing w:line="240" w:lineRule="auto" w:before="3" w:after="0"/>
        <w:ind w:left="1111" w:right="0" w:hanging="341"/>
        <w:jc w:val="left"/>
        <w:rPr>
          <w:sz w:val="22"/>
        </w:rPr>
      </w:pPr>
      <w:r>
        <w:rPr>
          <w:sz w:val="22"/>
        </w:rPr>
        <w:t>Understanding</w:t>
      </w:r>
      <w:r>
        <w:rPr>
          <w:spacing w:val="8"/>
          <w:sz w:val="22"/>
        </w:rPr>
        <w:t> </w:t>
      </w:r>
      <w:r>
        <w:rPr>
          <w:sz w:val="22"/>
        </w:rPr>
        <w:t>the</w:t>
      </w:r>
      <w:r>
        <w:rPr>
          <w:spacing w:val="9"/>
          <w:sz w:val="22"/>
        </w:rPr>
        <w:t> </w:t>
      </w:r>
      <w:r>
        <w:rPr>
          <w:sz w:val="22"/>
        </w:rPr>
        <w:t>error</w:t>
      </w:r>
      <w:r>
        <w:rPr>
          <w:spacing w:val="8"/>
          <w:sz w:val="22"/>
        </w:rPr>
        <w:t> </w:t>
      </w:r>
      <w:r>
        <w:rPr>
          <w:sz w:val="22"/>
        </w:rPr>
        <w:t>checks</w:t>
      </w:r>
      <w:r>
        <w:rPr>
          <w:spacing w:val="7"/>
          <w:sz w:val="22"/>
        </w:rPr>
        <w:t> </w:t>
      </w:r>
      <w:r>
        <w:rPr>
          <w:sz w:val="22"/>
        </w:rPr>
        <w:t>and</w:t>
      </w:r>
      <w:r>
        <w:rPr>
          <w:spacing w:val="9"/>
          <w:sz w:val="22"/>
        </w:rPr>
        <w:t> </w:t>
      </w:r>
      <w:r>
        <w:rPr>
          <w:sz w:val="22"/>
        </w:rPr>
        <w:t>deduction</w:t>
      </w:r>
      <w:r>
        <w:rPr>
          <w:spacing w:val="11"/>
          <w:sz w:val="22"/>
        </w:rPr>
        <w:t> </w:t>
      </w:r>
      <w:r>
        <w:rPr>
          <w:sz w:val="22"/>
        </w:rPr>
        <w:t>methods</w:t>
      </w:r>
      <w:r>
        <w:rPr>
          <w:spacing w:val="10"/>
          <w:sz w:val="22"/>
        </w:rPr>
        <w:t> </w:t>
      </w:r>
      <w:r>
        <w:rPr>
          <w:sz w:val="22"/>
        </w:rPr>
        <w:t>in</w:t>
      </w:r>
      <w:r>
        <w:rPr>
          <w:spacing w:val="9"/>
          <w:sz w:val="22"/>
        </w:rPr>
        <w:t> </w:t>
      </w:r>
      <w:r>
        <w:rPr>
          <w:sz w:val="22"/>
        </w:rPr>
        <w:t>Data</w:t>
      </w:r>
      <w:r>
        <w:rPr>
          <w:spacing w:val="13"/>
          <w:sz w:val="22"/>
        </w:rPr>
        <w:t> </w:t>
      </w:r>
      <w:r>
        <w:rPr>
          <w:sz w:val="22"/>
        </w:rPr>
        <w:t>link</w:t>
      </w:r>
      <w:r>
        <w:rPr>
          <w:spacing w:val="8"/>
          <w:sz w:val="22"/>
        </w:rPr>
        <w:t> </w:t>
      </w:r>
      <w:r>
        <w:rPr>
          <w:spacing w:val="-2"/>
          <w:sz w:val="22"/>
        </w:rPr>
        <w:t>layer.</w:t>
      </w:r>
    </w:p>
    <w:p>
      <w:pPr>
        <w:pStyle w:val="ListParagraph"/>
        <w:numPr>
          <w:ilvl w:val="1"/>
          <w:numId w:val="73"/>
        </w:numPr>
        <w:tabs>
          <w:tab w:pos="1111" w:val="left" w:leader="none"/>
        </w:tabs>
        <w:spacing w:line="283" w:lineRule="auto" w:before="45" w:after="0"/>
        <w:ind w:left="1111" w:right="1142" w:hanging="341"/>
        <w:jc w:val="left"/>
        <w:rPr>
          <w:sz w:val="22"/>
        </w:rPr>
      </w:pPr>
      <w:r>
        <w:rPr>
          <w:sz w:val="22"/>
        </w:rPr>
        <w:t>To study about the access method and implementation of different networks, types of</w:t>
      </w:r>
      <w:r>
        <w:rPr>
          <w:spacing w:val="80"/>
          <w:sz w:val="22"/>
        </w:rPr>
        <w:t> </w:t>
      </w:r>
      <w:r>
        <w:rPr>
          <w:spacing w:val="-2"/>
          <w:sz w:val="22"/>
        </w:rPr>
        <w:t>Routing.</w:t>
      </w:r>
    </w:p>
    <w:p>
      <w:pPr>
        <w:pStyle w:val="ListParagraph"/>
        <w:numPr>
          <w:ilvl w:val="1"/>
          <w:numId w:val="73"/>
        </w:numPr>
        <w:tabs>
          <w:tab w:pos="1111" w:val="left" w:leader="none"/>
        </w:tabs>
        <w:spacing w:line="280" w:lineRule="auto" w:before="0" w:after="0"/>
        <w:ind w:left="1111" w:right="1144" w:hanging="341"/>
        <w:jc w:val="left"/>
        <w:rPr>
          <w:sz w:val="22"/>
        </w:rPr>
      </w:pPr>
      <w:r>
        <w:rPr>
          <w:sz w:val="22"/>
        </w:rPr>
        <w:t>To</w:t>
      </w:r>
      <w:r>
        <w:rPr>
          <w:spacing w:val="66"/>
          <w:sz w:val="22"/>
        </w:rPr>
        <w:t> </w:t>
      </w:r>
      <w:r>
        <w:rPr>
          <w:sz w:val="22"/>
        </w:rPr>
        <w:t>study</w:t>
      </w:r>
      <w:r>
        <w:rPr>
          <w:spacing w:val="66"/>
          <w:sz w:val="22"/>
        </w:rPr>
        <w:t> </w:t>
      </w:r>
      <w:r>
        <w:rPr>
          <w:sz w:val="22"/>
        </w:rPr>
        <w:t>the</w:t>
      </w:r>
      <w:r>
        <w:rPr>
          <w:spacing w:val="69"/>
          <w:sz w:val="22"/>
        </w:rPr>
        <w:t> </w:t>
      </w:r>
      <w:r>
        <w:rPr>
          <w:sz w:val="22"/>
        </w:rPr>
        <w:t>logic</w:t>
      </w:r>
      <w:r>
        <w:rPr>
          <w:spacing w:val="66"/>
          <w:sz w:val="22"/>
        </w:rPr>
        <w:t> </w:t>
      </w:r>
      <w:r>
        <w:rPr>
          <w:sz w:val="22"/>
        </w:rPr>
        <w:t>of</w:t>
      </w:r>
      <w:r>
        <w:rPr>
          <w:spacing w:val="67"/>
          <w:sz w:val="22"/>
        </w:rPr>
        <w:t> </w:t>
      </w:r>
      <w:r>
        <w:rPr>
          <w:sz w:val="22"/>
        </w:rPr>
        <w:t>link</w:t>
      </w:r>
      <w:r>
        <w:rPr>
          <w:spacing w:val="66"/>
          <w:sz w:val="22"/>
        </w:rPr>
        <w:t> </w:t>
      </w:r>
      <w:r>
        <w:rPr>
          <w:sz w:val="22"/>
        </w:rPr>
        <w:t>mechanisms</w:t>
      </w:r>
      <w:r>
        <w:rPr>
          <w:spacing w:val="67"/>
          <w:sz w:val="22"/>
        </w:rPr>
        <w:t> </w:t>
      </w:r>
      <w:r>
        <w:rPr>
          <w:sz w:val="22"/>
        </w:rPr>
        <w:t>used</w:t>
      </w:r>
      <w:r>
        <w:rPr>
          <w:spacing w:val="66"/>
          <w:sz w:val="22"/>
        </w:rPr>
        <w:t> </w:t>
      </w:r>
      <w:r>
        <w:rPr>
          <w:sz w:val="22"/>
        </w:rPr>
        <w:t>in</w:t>
      </w:r>
      <w:r>
        <w:rPr>
          <w:spacing w:val="66"/>
          <w:sz w:val="22"/>
        </w:rPr>
        <w:t> </w:t>
      </w:r>
      <w:r>
        <w:rPr>
          <w:sz w:val="22"/>
        </w:rPr>
        <w:t>networks</w:t>
      </w:r>
      <w:r>
        <w:rPr>
          <w:spacing w:val="67"/>
          <w:sz w:val="22"/>
        </w:rPr>
        <w:t> </w:t>
      </w:r>
      <w:r>
        <w:rPr>
          <w:sz w:val="22"/>
        </w:rPr>
        <w:t>and</w:t>
      </w:r>
      <w:r>
        <w:rPr>
          <w:spacing w:val="66"/>
          <w:sz w:val="22"/>
        </w:rPr>
        <w:t> </w:t>
      </w:r>
      <w:r>
        <w:rPr>
          <w:sz w:val="22"/>
        </w:rPr>
        <w:t>different</w:t>
      </w:r>
      <w:r>
        <w:rPr>
          <w:spacing w:val="65"/>
          <w:sz w:val="22"/>
        </w:rPr>
        <w:t> </w:t>
      </w:r>
      <w:r>
        <w:rPr>
          <w:sz w:val="22"/>
        </w:rPr>
        <w:t>layers</w:t>
      </w:r>
      <w:r>
        <w:rPr>
          <w:spacing w:val="63"/>
          <w:sz w:val="22"/>
        </w:rPr>
        <w:t> </w:t>
      </w:r>
      <w:r>
        <w:rPr>
          <w:sz w:val="22"/>
        </w:rPr>
        <w:t>of </w:t>
      </w:r>
      <w:r>
        <w:rPr>
          <w:spacing w:val="-2"/>
          <w:sz w:val="22"/>
        </w:rPr>
        <w:t>TCP/IP.</w:t>
      </w:r>
    </w:p>
    <w:p>
      <w:pPr>
        <w:pStyle w:val="BodyText"/>
        <w:spacing w:before="54"/>
        <w:ind w:left="0"/>
      </w:pPr>
    </w:p>
    <w:p>
      <w:pPr>
        <w:pStyle w:val="Heading1"/>
      </w:pPr>
      <w:r>
        <w:rPr/>
        <w:t>COURSE</w:t>
      </w:r>
      <w:r>
        <w:rPr>
          <w:spacing w:val="16"/>
        </w:rPr>
        <w:t> </w:t>
      </w:r>
      <w:r>
        <w:rPr>
          <w:spacing w:val="-2"/>
        </w:rPr>
        <w:t>OUTCOMES:</w:t>
      </w:r>
    </w:p>
    <w:p>
      <w:pPr>
        <w:pStyle w:val="ListParagraph"/>
        <w:numPr>
          <w:ilvl w:val="1"/>
          <w:numId w:val="73"/>
        </w:numPr>
        <w:tabs>
          <w:tab w:pos="1111" w:val="left" w:leader="none"/>
        </w:tabs>
        <w:spacing w:line="240" w:lineRule="auto" w:before="38" w:after="0"/>
        <w:ind w:left="1111" w:right="0" w:hanging="341"/>
        <w:jc w:val="left"/>
        <w:rPr>
          <w:sz w:val="22"/>
        </w:rPr>
      </w:pPr>
      <w:r>
        <w:rPr>
          <w:sz w:val="22"/>
        </w:rPr>
        <w:t>Describe</w:t>
      </w:r>
      <w:r>
        <w:rPr>
          <w:spacing w:val="11"/>
          <w:sz w:val="22"/>
        </w:rPr>
        <w:t> </w:t>
      </w:r>
      <w:r>
        <w:rPr>
          <w:sz w:val="22"/>
        </w:rPr>
        <w:t>the</w:t>
      </w:r>
      <w:r>
        <w:rPr>
          <w:spacing w:val="11"/>
          <w:sz w:val="22"/>
        </w:rPr>
        <w:t> </w:t>
      </w:r>
      <w:r>
        <w:rPr>
          <w:sz w:val="22"/>
        </w:rPr>
        <w:t>building</w:t>
      </w:r>
      <w:r>
        <w:rPr>
          <w:spacing w:val="8"/>
          <w:sz w:val="22"/>
        </w:rPr>
        <w:t> </w:t>
      </w:r>
      <w:r>
        <w:rPr>
          <w:sz w:val="22"/>
        </w:rPr>
        <w:t>blocks</w:t>
      </w:r>
      <w:r>
        <w:rPr>
          <w:spacing w:val="9"/>
          <w:sz w:val="22"/>
        </w:rPr>
        <w:t> </w:t>
      </w:r>
      <w:r>
        <w:rPr>
          <w:sz w:val="22"/>
        </w:rPr>
        <w:t>of</w:t>
      </w:r>
      <w:r>
        <w:rPr>
          <w:spacing w:val="9"/>
          <w:sz w:val="22"/>
        </w:rPr>
        <w:t> </w:t>
      </w:r>
      <w:r>
        <w:rPr>
          <w:sz w:val="22"/>
        </w:rPr>
        <w:t>Computer</w:t>
      </w:r>
      <w:r>
        <w:rPr>
          <w:spacing w:val="9"/>
          <w:sz w:val="22"/>
        </w:rPr>
        <w:t> </w:t>
      </w:r>
      <w:r>
        <w:rPr>
          <w:spacing w:val="-2"/>
          <w:sz w:val="22"/>
        </w:rPr>
        <w:t>Networks.</w:t>
      </w:r>
    </w:p>
    <w:p>
      <w:pPr>
        <w:pStyle w:val="ListParagraph"/>
        <w:numPr>
          <w:ilvl w:val="1"/>
          <w:numId w:val="73"/>
        </w:numPr>
        <w:tabs>
          <w:tab w:pos="1111" w:val="left" w:leader="none"/>
        </w:tabs>
        <w:spacing w:line="240" w:lineRule="auto" w:before="48" w:after="0"/>
        <w:ind w:left="1111" w:right="0" w:hanging="341"/>
        <w:jc w:val="left"/>
        <w:rPr>
          <w:sz w:val="22"/>
        </w:rPr>
      </w:pPr>
      <w:r>
        <w:rPr>
          <w:sz w:val="22"/>
        </w:rPr>
        <w:t>Describe</w:t>
      </w:r>
      <w:r>
        <w:rPr>
          <w:spacing w:val="11"/>
          <w:sz w:val="22"/>
        </w:rPr>
        <w:t> </w:t>
      </w:r>
      <w:r>
        <w:rPr>
          <w:sz w:val="22"/>
        </w:rPr>
        <w:t>the</w:t>
      </w:r>
      <w:r>
        <w:rPr>
          <w:spacing w:val="11"/>
          <w:sz w:val="22"/>
        </w:rPr>
        <w:t> </w:t>
      </w:r>
      <w:r>
        <w:rPr>
          <w:sz w:val="22"/>
        </w:rPr>
        <w:t>various</w:t>
      </w:r>
      <w:r>
        <w:rPr>
          <w:spacing w:val="10"/>
          <w:sz w:val="22"/>
        </w:rPr>
        <w:t> </w:t>
      </w:r>
      <w:r>
        <w:rPr>
          <w:sz w:val="22"/>
        </w:rPr>
        <w:t>signal</w:t>
      </w:r>
      <w:r>
        <w:rPr>
          <w:spacing w:val="10"/>
          <w:sz w:val="22"/>
        </w:rPr>
        <w:t> </w:t>
      </w:r>
      <w:r>
        <w:rPr>
          <w:sz w:val="22"/>
        </w:rPr>
        <w:t>and</w:t>
      </w:r>
      <w:r>
        <w:rPr>
          <w:spacing w:val="8"/>
          <w:sz w:val="22"/>
        </w:rPr>
        <w:t> </w:t>
      </w:r>
      <w:r>
        <w:rPr>
          <w:sz w:val="22"/>
        </w:rPr>
        <w:t>switching</w:t>
      </w:r>
      <w:r>
        <w:rPr>
          <w:spacing w:val="8"/>
          <w:sz w:val="22"/>
        </w:rPr>
        <w:t> </w:t>
      </w:r>
      <w:r>
        <w:rPr>
          <w:sz w:val="22"/>
        </w:rPr>
        <w:t>Techniques</w:t>
      </w:r>
      <w:r>
        <w:rPr>
          <w:spacing w:val="9"/>
          <w:sz w:val="22"/>
        </w:rPr>
        <w:t> </w:t>
      </w:r>
      <w:r>
        <w:rPr>
          <w:sz w:val="22"/>
        </w:rPr>
        <w:t>used</w:t>
      </w:r>
      <w:r>
        <w:rPr>
          <w:spacing w:val="8"/>
          <w:sz w:val="22"/>
        </w:rPr>
        <w:t> </w:t>
      </w:r>
      <w:r>
        <w:rPr>
          <w:sz w:val="22"/>
        </w:rPr>
        <w:t>in</w:t>
      </w:r>
      <w:r>
        <w:rPr>
          <w:spacing w:val="8"/>
          <w:sz w:val="22"/>
        </w:rPr>
        <w:t> </w:t>
      </w:r>
      <w:r>
        <w:rPr>
          <w:spacing w:val="-2"/>
          <w:sz w:val="22"/>
        </w:rPr>
        <w:t>transmission.</w:t>
      </w:r>
    </w:p>
    <w:p>
      <w:pPr>
        <w:pStyle w:val="ListParagraph"/>
        <w:numPr>
          <w:ilvl w:val="1"/>
          <w:numId w:val="73"/>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implement</w:t>
      </w:r>
      <w:r>
        <w:rPr>
          <w:spacing w:val="10"/>
          <w:sz w:val="22"/>
        </w:rPr>
        <w:t> </w:t>
      </w:r>
      <w:r>
        <w:rPr>
          <w:sz w:val="22"/>
        </w:rPr>
        <w:t>the</w:t>
      </w:r>
      <w:r>
        <w:rPr>
          <w:spacing w:val="7"/>
          <w:sz w:val="22"/>
        </w:rPr>
        <w:t> </w:t>
      </w:r>
      <w:r>
        <w:rPr>
          <w:sz w:val="22"/>
        </w:rPr>
        <w:t>error</w:t>
      </w:r>
      <w:r>
        <w:rPr>
          <w:spacing w:val="8"/>
          <w:sz w:val="22"/>
        </w:rPr>
        <w:t> </w:t>
      </w:r>
      <w:r>
        <w:rPr>
          <w:sz w:val="22"/>
        </w:rPr>
        <w:t>checks</w:t>
      </w:r>
      <w:r>
        <w:rPr>
          <w:spacing w:val="5"/>
          <w:sz w:val="22"/>
        </w:rPr>
        <w:t> </w:t>
      </w:r>
      <w:r>
        <w:rPr>
          <w:sz w:val="22"/>
        </w:rPr>
        <w:t>and</w:t>
      </w:r>
      <w:r>
        <w:rPr>
          <w:spacing w:val="10"/>
          <w:sz w:val="22"/>
        </w:rPr>
        <w:t> </w:t>
      </w:r>
      <w:r>
        <w:rPr>
          <w:sz w:val="22"/>
        </w:rPr>
        <w:t>deduction</w:t>
      </w:r>
      <w:r>
        <w:rPr>
          <w:spacing w:val="9"/>
          <w:sz w:val="22"/>
        </w:rPr>
        <w:t> </w:t>
      </w:r>
      <w:r>
        <w:rPr>
          <w:sz w:val="22"/>
        </w:rPr>
        <w:t>methods</w:t>
      </w:r>
      <w:r>
        <w:rPr>
          <w:spacing w:val="9"/>
          <w:sz w:val="22"/>
        </w:rPr>
        <w:t> </w:t>
      </w:r>
      <w:r>
        <w:rPr>
          <w:sz w:val="22"/>
        </w:rPr>
        <w:t>in</w:t>
      </w:r>
      <w:r>
        <w:rPr>
          <w:spacing w:val="9"/>
          <w:sz w:val="22"/>
        </w:rPr>
        <w:t> </w:t>
      </w:r>
      <w:r>
        <w:rPr>
          <w:sz w:val="22"/>
        </w:rPr>
        <w:t>Data</w:t>
      </w:r>
      <w:r>
        <w:rPr>
          <w:spacing w:val="8"/>
          <w:sz w:val="22"/>
        </w:rPr>
        <w:t> </w:t>
      </w:r>
      <w:r>
        <w:rPr>
          <w:sz w:val="22"/>
        </w:rPr>
        <w:t>link</w:t>
      </w:r>
      <w:r>
        <w:rPr>
          <w:spacing w:val="9"/>
          <w:sz w:val="22"/>
        </w:rPr>
        <w:t> </w:t>
      </w:r>
      <w:r>
        <w:rPr>
          <w:spacing w:val="-2"/>
          <w:sz w:val="22"/>
        </w:rPr>
        <w:t>layer.</w:t>
      </w:r>
    </w:p>
    <w:p>
      <w:pPr>
        <w:pStyle w:val="ListParagraph"/>
        <w:numPr>
          <w:ilvl w:val="1"/>
          <w:numId w:val="73"/>
        </w:numPr>
        <w:tabs>
          <w:tab w:pos="1111" w:val="left" w:leader="none"/>
        </w:tabs>
        <w:spacing w:line="280" w:lineRule="auto" w:before="44" w:after="0"/>
        <w:ind w:left="1111" w:right="1142" w:hanging="341"/>
        <w:jc w:val="left"/>
        <w:rPr>
          <w:sz w:val="22"/>
        </w:rPr>
      </w:pPr>
      <w:r>
        <w:rPr>
          <w:sz w:val="22"/>
        </w:rPr>
        <w:t>Determine</w:t>
      </w:r>
      <w:r>
        <w:rPr>
          <w:spacing w:val="40"/>
          <w:sz w:val="22"/>
        </w:rPr>
        <w:t> </w:t>
      </w:r>
      <w:r>
        <w:rPr>
          <w:sz w:val="22"/>
        </w:rPr>
        <w:t>the</w:t>
      </w:r>
      <w:r>
        <w:rPr>
          <w:spacing w:val="40"/>
          <w:sz w:val="22"/>
        </w:rPr>
        <w:t> </w:t>
      </w:r>
      <w:r>
        <w:rPr>
          <w:sz w:val="22"/>
        </w:rPr>
        <w:t>Logical</w:t>
      </w:r>
      <w:r>
        <w:rPr>
          <w:spacing w:val="40"/>
          <w:sz w:val="22"/>
        </w:rPr>
        <w:t> </w:t>
      </w:r>
      <w:r>
        <w:rPr>
          <w:sz w:val="22"/>
        </w:rPr>
        <w:t>addressing</w:t>
      </w:r>
      <w:r>
        <w:rPr>
          <w:spacing w:val="40"/>
          <w:sz w:val="22"/>
        </w:rPr>
        <w:t> </w:t>
      </w:r>
      <w:r>
        <w:rPr>
          <w:sz w:val="22"/>
        </w:rPr>
        <w:t>and</w:t>
      </w:r>
      <w:r>
        <w:rPr>
          <w:spacing w:val="40"/>
          <w:sz w:val="22"/>
        </w:rPr>
        <w:t> </w:t>
      </w:r>
      <w:r>
        <w:rPr>
          <w:sz w:val="22"/>
        </w:rPr>
        <w:t>various</w:t>
      </w:r>
      <w:r>
        <w:rPr>
          <w:spacing w:val="40"/>
          <w:sz w:val="22"/>
        </w:rPr>
        <w:t> </w:t>
      </w:r>
      <w:r>
        <w:rPr>
          <w:sz w:val="22"/>
        </w:rPr>
        <w:t>types</w:t>
      </w:r>
      <w:r>
        <w:rPr>
          <w:spacing w:val="40"/>
          <w:sz w:val="22"/>
        </w:rPr>
        <w:t> </w:t>
      </w:r>
      <w:r>
        <w:rPr>
          <w:sz w:val="22"/>
        </w:rPr>
        <w:t>of</w:t>
      </w:r>
      <w:r>
        <w:rPr>
          <w:spacing w:val="40"/>
          <w:sz w:val="22"/>
        </w:rPr>
        <w:t> </w:t>
      </w:r>
      <w:r>
        <w:rPr>
          <w:sz w:val="22"/>
        </w:rPr>
        <w:t>transmission</w:t>
      </w:r>
      <w:r>
        <w:rPr>
          <w:spacing w:val="40"/>
          <w:sz w:val="22"/>
        </w:rPr>
        <w:t> </w:t>
      </w:r>
      <w:r>
        <w:rPr>
          <w:sz w:val="22"/>
        </w:rPr>
        <w:t>protocol</w:t>
      </w:r>
      <w:r>
        <w:rPr>
          <w:spacing w:val="40"/>
          <w:sz w:val="22"/>
        </w:rPr>
        <w:t> </w:t>
      </w:r>
      <w:r>
        <w:rPr>
          <w:sz w:val="22"/>
        </w:rPr>
        <w:t>and</w:t>
      </w:r>
      <w:r>
        <w:rPr>
          <w:spacing w:val="40"/>
          <w:sz w:val="22"/>
        </w:rPr>
        <w:t> </w:t>
      </w:r>
      <w:r>
        <w:rPr>
          <w:spacing w:val="-2"/>
          <w:sz w:val="22"/>
        </w:rPr>
        <w:t>services.</w:t>
      </w:r>
    </w:p>
    <w:p>
      <w:pPr>
        <w:pStyle w:val="ListParagraph"/>
        <w:numPr>
          <w:ilvl w:val="1"/>
          <w:numId w:val="73"/>
        </w:numPr>
        <w:tabs>
          <w:tab w:pos="1111" w:val="left" w:leader="none"/>
        </w:tabs>
        <w:spacing w:line="240" w:lineRule="auto" w:before="3" w:after="0"/>
        <w:ind w:left="1111" w:right="0" w:hanging="341"/>
        <w:jc w:val="left"/>
        <w:rPr>
          <w:sz w:val="22"/>
        </w:rPr>
      </w:pPr>
      <w:r>
        <w:rPr>
          <w:sz w:val="22"/>
        </w:rPr>
        <w:t>Illustrate</w:t>
      </w:r>
      <w:r>
        <w:rPr>
          <w:spacing w:val="13"/>
          <w:sz w:val="22"/>
        </w:rPr>
        <w:t> </w:t>
      </w:r>
      <w:r>
        <w:rPr>
          <w:sz w:val="22"/>
        </w:rPr>
        <w:t>the</w:t>
      </w:r>
      <w:r>
        <w:rPr>
          <w:spacing w:val="13"/>
          <w:sz w:val="22"/>
        </w:rPr>
        <w:t> </w:t>
      </w:r>
      <w:r>
        <w:rPr>
          <w:sz w:val="22"/>
        </w:rPr>
        <w:t>generation</w:t>
      </w:r>
      <w:r>
        <w:rPr>
          <w:spacing w:val="9"/>
          <w:sz w:val="22"/>
        </w:rPr>
        <w:t> </w:t>
      </w:r>
      <w:r>
        <w:rPr>
          <w:sz w:val="22"/>
        </w:rPr>
        <w:t>of</w:t>
      </w:r>
      <w:r>
        <w:rPr>
          <w:spacing w:val="11"/>
          <w:sz w:val="22"/>
        </w:rPr>
        <w:t> </w:t>
      </w:r>
      <w:r>
        <w:rPr>
          <w:sz w:val="22"/>
        </w:rPr>
        <w:t>telecommunication</w:t>
      </w:r>
      <w:r>
        <w:rPr>
          <w:spacing w:val="12"/>
          <w:sz w:val="22"/>
        </w:rPr>
        <w:t> </w:t>
      </w:r>
      <w:r>
        <w:rPr>
          <w:sz w:val="22"/>
        </w:rPr>
        <w:t>systems</w:t>
      </w:r>
      <w:r>
        <w:rPr>
          <w:spacing w:val="11"/>
          <w:sz w:val="22"/>
        </w:rPr>
        <w:t> </w:t>
      </w:r>
      <w:r>
        <w:rPr>
          <w:sz w:val="22"/>
        </w:rPr>
        <w:t>in</w:t>
      </w:r>
      <w:r>
        <w:rPr>
          <w:spacing w:val="9"/>
          <w:sz w:val="22"/>
        </w:rPr>
        <w:t> </w:t>
      </w:r>
      <w:r>
        <w:rPr>
          <w:sz w:val="22"/>
        </w:rPr>
        <w:t>wireless</w:t>
      </w:r>
      <w:r>
        <w:rPr>
          <w:spacing w:val="13"/>
          <w:sz w:val="22"/>
        </w:rPr>
        <w:t> </w:t>
      </w:r>
      <w:r>
        <w:rPr>
          <w:spacing w:val="-2"/>
          <w:sz w:val="22"/>
        </w:rPr>
        <w:t>networks.</w:t>
      </w:r>
    </w:p>
    <w:p>
      <w:pPr>
        <w:pStyle w:val="BodyText"/>
        <w:spacing w:before="98"/>
        <w:ind w:left="0"/>
      </w:pPr>
    </w:p>
    <w:p>
      <w:pPr>
        <w:spacing w:before="1"/>
        <w:ind w:left="0" w:right="712" w:firstLine="0"/>
        <w:jc w:val="center"/>
        <w:rPr>
          <w:b/>
          <w:sz w:val="22"/>
        </w:rPr>
      </w:pPr>
      <w:r>
        <w:rPr>
          <w:b/>
          <w:spacing w:val="-2"/>
          <w:sz w:val="22"/>
          <w:u w:val="thick"/>
        </w:rPr>
        <w:t>SYLLABUS</w:t>
      </w:r>
    </w:p>
    <w:p>
      <w:pPr>
        <w:pStyle w:val="BodyText"/>
        <w:spacing w:before="91"/>
        <w:ind w:left="0"/>
        <w:rPr>
          <w:b/>
        </w:rPr>
      </w:pPr>
    </w:p>
    <w:p>
      <w:pPr>
        <w:pStyle w:val="Heading1"/>
        <w:jc w:val="both"/>
      </w:pPr>
      <w:r>
        <w:rPr/>
        <w:t>UNIT</w:t>
      </w:r>
      <w:r>
        <w:rPr>
          <w:spacing w:val="5"/>
        </w:rPr>
        <w:t> </w:t>
      </w:r>
      <w:r>
        <w:rPr/>
        <w:t>–</w:t>
      </w:r>
      <w:r>
        <w:rPr>
          <w:spacing w:val="4"/>
        </w:rPr>
        <w:t> </w:t>
      </w:r>
      <w:r>
        <w:rPr/>
        <w:t>I</w:t>
      </w:r>
      <w:r>
        <w:rPr>
          <w:spacing w:val="68"/>
        </w:rPr>
        <w:t>    </w:t>
      </w:r>
      <w:r>
        <w:rPr/>
        <w:t>DATA</w:t>
      </w:r>
      <w:r>
        <w:rPr>
          <w:spacing w:val="5"/>
        </w:rPr>
        <w:t> </w:t>
      </w:r>
      <w:r>
        <w:rPr>
          <w:spacing w:val="-2"/>
        </w:rPr>
        <w:t>COMMUNICATION</w:t>
      </w:r>
    </w:p>
    <w:p>
      <w:pPr>
        <w:pStyle w:val="BodyText"/>
        <w:spacing w:line="285" w:lineRule="auto" w:before="38"/>
        <w:ind w:left="431" w:right="1139"/>
        <w:jc w:val="both"/>
      </w:pPr>
      <w:r>
        <w:rPr/>
        <w:t>Introduction: Networks – Components- Data Representation-Data Flow-Physical structures- Network Types-Switching-The</w:t>
      </w:r>
      <w:r>
        <w:rPr>
          <w:spacing w:val="40"/>
        </w:rPr>
        <w:t> </w:t>
      </w:r>
      <w:r>
        <w:rPr/>
        <w:t>Internet-Internet Standards and Administration-TCP/IP</w:t>
      </w:r>
      <w:r>
        <w:rPr>
          <w:spacing w:val="80"/>
        </w:rPr>
        <w:t> </w:t>
      </w:r>
      <w:r>
        <w:rPr/>
        <w:t>Protocol Suite-Addressing- The OSI Model.</w:t>
      </w:r>
    </w:p>
    <w:p>
      <w:pPr>
        <w:spacing w:before="1"/>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II</w:t>
      </w:r>
      <w:r>
        <w:rPr/>
        <w:tab/>
        <w:t>PHYSICAL</w:t>
      </w:r>
      <w:r>
        <w:rPr>
          <w:spacing w:val="18"/>
        </w:rPr>
        <w:t> </w:t>
      </w:r>
      <w:r>
        <w:rPr>
          <w:spacing w:val="-4"/>
        </w:rPr>
        <w:t>LAYER</w:t>
      </w:r>
    </w:p>
    <w:p>
      <w:pPr>
        <w:pStyle w:val="BodyText"/>
        <w:spacing w:line="283" w:lineRule="auto" w:before="42"/>
        <w:ind w:left="431" w:right="1140"/>
        <w:jc w:val="both"/>
      </w:pPr>
      <w:r>
        <w:rPr/>
        <w:t>Data and signals-Digital Signals-Transmission Impairment-Digital to Digital conversion- Analog</w:t>
      </w:r>
      <w:r>
        <w:rPr>
          <w:spacing w:val="40"/>
        </w:rPr>
        <w:t> </w:t>
      </w:r>
      <w:r>
        <w:rPr/>
        <w:t>to</w:t>
      </w:r>
      <w:r>
        <w:rPr>
          <w:spacing w:val="40"/>
        </w:rPr>
        <w:t> </w:t>
      </w:r>
      <w:r>
        <w:rPr/>
        <w:t>Digital</w:t>
      </w:r>
      <w:r>
        <w:rPr>
          <w:spacing w:val="40"/>
        </w:rPr>
        <w:t> </w:t>
      </w:r>
      <w:r>
        <w:rPr/>
        <w:t>Conversion-</w:t>
      </w:r>
      <w:r>
        <w:rPr>
          <w:spacing w:val="40"/>
        </w:rPr>
        <w:t> </w:t>
      </w:r>
      <w:r>
        <w:rPr/>
        <w:t>Multiplexing</w:t>
      </w:r>
      <w:r>
        <w:rPr>
          <w:spacing w:val="40"/>
        </w:rPr>
        <w:t> </w:t>
      </w:r>
      <w:r>
        <w:rPr/>
        <w:t>and</w:t>
      </w:r>
      <w:r>
        <w:rPr>
          <w:spacing w:val="40"/>
        </w:rPr>
        <w:t> </w:t>
      </w:r>
      <w:r>
        <w:rPr/>
        <w:t>De</w:t>
      </w:r>
      <w:r>
        <w:rPr>
          <w:spacing w:val="40"/>
        </w:rPr>
        <w:t> </w:t>
      </w:r>
      <w:r>
        <w:rPr/>
        <w:t>Multiplexing-Transmission</w:t>
      </w:r>
      <w:r>
        <w:rPr>
          <w:spacing w:val="40"/>
        </w:rPr>
        <w:t> </w:t>
      </w:r>
      <w:r>
        <w:rPr/>
        <w:t>media- Guided media-Unguided media-Circuit Switching-Message Switching-Packet Switching.</w:t>
      </w:r>
    </w:p>
    <w:p>
      <w:pPr>
        <w:spacing w:before="5"/>
        <w:ind w:left="0" w:right="1145" w:firstLine="0"/>
        <w:jc w:val="right"/>
        <w:rPr>
          <w:b/>
          <w:sz w:val="22"/>
        </w:rPr>
      </w:pPr>
      <w:r>
        <w:rPr>
          <w:b/>
          <w:spacing w:val="-5"/>
          <w:sz w:val="22"/>
        </w:rPr>
        <w:t>12</w:t>
      </w:r>
    </w:p>
    <w:p>
      <w:pPr>
        <w:pStyle w:val="Heading1"/>
        <w:tabs>
          <w:tab w:pos="1788" w:val="left" w:leader="none"/>
        </w:tabs>
        <w:spacing w:before="49"/>
      </w:pPr>
      <w:r>
        <w:rPr/>
        <w:t>UNIT</w:t>
      </w:r>
      <w:r>
        <w:rPr>
          <w:spacing w:val="8"/>
        </w:rPr>
        <w:t> </w:t>
      </w:r>
      <w:r>
        <w:rPr/>
        <w:t>–</w:t>
      </w:r>
      <w:r>
        <w:rPr>
          <w:spacing w:val="8"/>
        </w:rPr>
        <w:t> </w:t>
      </w:r>
      <w:r>
        <w:rPr>
          <w:spacing w:val="-5"/>
        </w:rPr>
        <w:t>III</w:t>
      </w:r>
      <w:r>
        <w:rPr/>
        <w:tab/>
        <w:t>DATA</w:t>
      </w:r>
      <w:r>
        <w:rPr>
          <w:spacing w:val="11"/>
        </w:rPr>
        <w:t> </w:t>
      </w:r>
      <w:r>
        <w:rPr/>
        <w:t>LINK</w:t>
      </w:r>
      <w:r>
        <w:rPr>
          <w:spacing w:val="13"/>
        </w:rPr>
        <w:t> </w:t>
      </w:r>
      <w:r>
        <w:rPr>
          <w:spacing w:val="-4"/>
        </w:rPr>
        <w:t>LAYER</w:t>
      </w:r>
    </w:p>
    <w:p>
      <w:pPr>
        <w:pStyle w:val="BodyText"/>
        <w:spacing w:line="283" w:lineRule="auto" w:before="37"/>
        <w:ind w:left="431" w:right="1142"/>
        <w:jc w:val="both"/>
      </w:pPr>
      <w:r>
        <w:rPr/>
        <w:t>Introduction-Link Layer Addressing-Error Detection and Correction-Cyclic codes-DLC Services-Data Link Layer protocols-HDLC-Point to point Protocol-Media Access control (MAC)-Channelization-Standard Ethernet-ATM-IEEE 802.11 Project-Bluetooth-WiMAX- Virtual LANS.</w:t>
      </w:r>
    </w:p>
    <w:p>
      <w:pPr>
        <w:spacing w:before="9"/>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79"/>
        <w:jc w:val="both"/>
      </w:pPr>
      <w:r>
        <w:rPr/>
        <w:t>UNIT</w:t>
      </w:r>
      <w:r>
        <w:rPr>
          <w:spacing w:val="9"/>
        </w:rPr>
        <w:t> </w:t>
      </w:r>
      <w:r>
        <w:rPr/>
        <w:t>–</w:t>
      </w:r>
      <w:r>
        <w:rPr>
          <w:spacing w:val="8"/>
        </w:rPr>
        <w:t> </w:t>
      </w:r>
      <w:r>
        <w:rPr/>
        <w:t>IV</w:t>
      </w:r>
      <w:r>
        <w:rPr>
          <w:spacing w:val="61"/>
        </w:rPr>
        <w:t>   </w:t>
      </w:r>
      <w:r>
        <w:rPr/>
        <w:t>NETWORK</w:t>
      </w:r>
      <w:r>
        <w:rPr>
          <w:spacing w:val="8"/>
        </w:rPr>
        <w:t> </w:t>
      </w:r>
      <w:r>
        <w:rPr/>
        <w:t>AND</w:t>
      </w:r>
      <w:r>
        <w:rPr>
          <w:spacing w:val="6"/>
        </w:rPr>
        <w:t> </w:t>
      </w:r>
      <w:r>
        <w:rPr/>
        <w:t>TRANSPORT</w:t>
      </w:r>
      <w:r>
        <w:rPr>
          <w:spacing w:val="10"/>
        </w:rPr>
        <w:t> </w:t>
      </w:r>
      <w:r>
        <w:rPr>
          <w:spacing w:val="-2"/>
        </w:rPr>
        <w:t>LAYER</w:t>
      </w:r>
    </w:p>
    <w:p>
      <w:pPr>
        <w:pStyle w:val="BodyText"/>
        <w:spacing w:line="285" w:lineRule="auto" w:before="38"/>
        <w:ind w:left="431" w:right="1142"/>
        <w:jc w:val="both"/>
      </w:pPr>
      <w:r>
        <w:rPr/>
        <w:t>Introduction to Network Layer-Packet Switching-IPV4 Addresses-Internet Protocol-ICMPv4- Mobile IP-Routing Algorithms-Unicast and Multicast Routing-Transport Layer-Introduction- Transport layer Protocols-User Datagram Protocols-Transmission control Protocols-Services.</w:t>
      </w:r>
    </w:p>
    <w:p>
      <w:pPr>
        <w:spacing w:before="1"/>
        <w:ind w:left="0" w:right="1145" w:firstLine="0"/>
        <w:jc w:val="right"/>
        <w:rPr>
          <w:b/>
          <w:sz w:val="22"/>
        </w:rPr>
      </w:pPr>
      <w:r>
        <w:rPr>
          <w:b/>
          <w:spacing w:val="-5"/>
          <w:sz w:val="22"/>
        </w:rPr>
        <w:t>12</w:t>
      </w:r>
    </w:p>
    <w:p>
      <w:pPr>
        <w:pStyle w:val="Heading1"/>
        <w:spacing w:before="45"/>
        <w:jc w:val="both"/>
      </w:pPr>
      <w:r>
        <w:rPr/>
        <w:t>UNIT</w:t>
      </w:r>
      <w:r>
        <w:rPr>
          <w:spacing w:val="6"/>
        </w:rPr>
        <w:t> </w:t>
      </w:r>
      <w:r>
        <w:rPr/>
        <w:t>–</w:t>
      </w:r>
      <w:r>
        <w:rPr>
          <w:spacing w:val="6"/>
        </w:rPr>
        <w:t> </w:t>
      </w:r>
      <w:r>
        <w:rPr/>
        <w:t>V</w:t>
      </w:r>
      <w:r>
        <w:rPr>
          <w:spacing w:val="59"/>
          <w:w w:val="150"/>
        </w:rPr>
        <w:t>   </w:t>
      </w:r>
      <w:r>
        <w:rPr/>
        <w:t>WIRELESS</w:t>
      </w:r>
      <w:r>
        <w:rPr>
          <w:spacing w:val="2"/>
        </w:rPr>
        <w:t> </w:t>
      </w:r>
      <w:r>
        <w:rPr>
          <w:spacing w:val="-2"/>
        </w:rPr>
        <w:t>COMMUNICATION</w:t>
      </w:r>
    </w:p>
    <w:p>
      <w:pPr>
        <w:pStyle w:val="BodyText"/>
        <w:spacing w:line="283" w:lineRule="auto" w:before="42"/>
        <w:ind w:left="431" w:right="1141"/>
        <w:jc w:val="both"/>
      </w:pPr>
      <w:r>
        <w:rPr/>
        <w:t>Introduction - Spread Spectrum: Transmission. Medium Access Control: Motivational for a Specialized MAC - Space Division Multiple Access (SDMA) - Frequency Division Multiple Access (FDMA) - Time Division Multiple Access (TDMA) - Code Division Multiple Access (CDMA).Mobile Telecommunication Systems: GSM Architecture, Services and Protocols.</w:t>
      </w:r>
    </w:p>
    <w:p>
      <w:pPr>
        <w:spacing w:before="8"/>
        <w:ind w:left="0" w:right="1145" w:firstLine="0"/>
        <w:jc w:val="right"/>
        <w:rPr>
          <w:b/>
          <w:sz w:val="22"/>
        </w:rPr>
      </w:pPr>
      <w:r>
        <w:rPr>
          <w:b/>
          <w:spacing w:val="-5"/>
          <w:sz w:val="22"/>
        </w:rPr>
        <w:t>12</w:t>
      </w:r>
    </w:p>
    <w:p>
      <w:pPr>
        <w:pStyle w:val="Heading1"/>
        <w:spacing w:before="45"/>
        <w:ind w:left="0" w:right="1142"/>
        <w:jc w:val="right"/>
      </w:pPr>
      <w:r>
        <w:rPr/>
        <w:t>TOTAL:</w:t>
      </w:r>
      <w:r>
        <w:rPr>
          <w:spacing w:val="16"/>
        </w:rPr>
        <w:t> </w:t>
      </w:r>
      <w:r>
        <w:rPr>
          <w:spacing w:val="-5"/>
        </w:rPr>
        <w:t>60</w:t>
      </w:r>
    </w:p>
    <w:p>
      <w:pPr>
        <w:pStyle w:val="BodyText"/>
        <w:spacing w:before="91"/>
        <w:ind w:left="0"/>
        <w:rPr>
          <w:b/>
        </w:rPr>
      </w:pPr>
    </w:p>
    <w:p>
      <w:pPr>
        <w:spacing w:before="1"/>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74"/>
        </w:numPr>
        <w:tabs>
          <w:tab w:pos="1109" w:val="left" w:leader="none"/>
          <w:tab w:pos="1111" w:val="left" w:leader="none"/>
        </w:tabs>
        <w:spacing w:line="283" w:lineRule="auto" w:before="39" w:after="0"/>
        <w:ind w:left="1111" w:right="1143" w:hanging="341"/>
        <w:jc w:val="left"/>
        <w:rPr>
          <w:sz w:val="22"/>
        </w:rPr>
      </w:pPr>
      <w:r>
        <w:rPr>
          <w:sz w:val="22"/>
        </w:rPr>
        <w:t>Behrouz</w:t>
      </w:r>
      <w:r>
        <w:rPr>
          <w:spacing w:val="40"/>
          <w:sz w:val="22"/>
        </w:rPr>
        <w:t> </w:t>
      </w:r>
      <w:r>
        <w:rPr>
          <w:sz w:val="22"/>
        </w:rPr>
        <w:t>A.</w:t>
      </w:r>
      <w:r>
        <w:rPr>
          <w:spacing w:val="40"/>
          <w:sz w:val="22"/>
        </w:rPr>
        <w:t> </w:t>
      </w:r>
      <w:r>
        <w:rPr>
          <w:sz w:val="22"/>
        </w:rPr>
        <w:t>Forouzan,</w:t>
      </w:r>
      <w:r>
        <w:rPr>
          <w:spacing w:val="40"/>
          <w:sz w:val="22"/>
        </w:rPr>
        <w:t> </w:t>
      </w:r>
      <w:r>
        <w:rPr>
          <w:sz w:val="22"/>
        </w:rPr>
        <w:t>“Data</w:t>
      </w:r>
      <w:r>
        <w:rPr>
          <w:spacing w:val="40"/>
          <w:sz w:val="22"/>
        </w:rPr>
        <w:t> </w:t>
      </w:r>
      <w:r>
        <w:rPr>
          <w:sz w:val="22"/>
        </w:rPr>
        <w:t>communication</w:t>
      </w:r>
      <w:r>
        <w:rPr>
          <w:spacing w:val="40"/>
          <w:sz w:val="22"/>
        </w:rPr>
        <w:t> </w:t>
      </w:r>
      <w:r>
        <w:rPr>
          <w:sz w:val="22"/>
        </w:rPr>
        <w:t>and</w:t>
      </w:r>
      <w:r>
        <w:rPr>
          <w:spacing w:val="40"/>
          <w:sz w:val="22"/>
        </w:rPr>
        <w:t> </w:t>
      </w:r>
      <w:r>
        <w:rPr>
          <w:sz w:val="22"/>
        </w:rPr>
        <w:t>Networking”,</w:t>
      </w:r>
      <w:r>
        <w:rPr>
          <w:spacing w:val="40"/>
          <w:sz w:val="22"/>
        </w:rPr>
        <w:t> </w:t>
      </w:r>
      <w:r>
        <w:rPr>
          <w:sz w:val="22"/>
        </w:rPr>
        <w:t>Fifth</w:t>
      </w:r>
      <w:r>
        <w:rPr>
          <w:spacing w:val="40"/>
          <w:sz w:val="22"/>
        </w:rPr>
        <w:t> </w:t>
      </w:r>
      <w:r>
        <w:rPr>
          <w:sz w:val="22"/>
        </w:rPr>
        <w:t>Edition,</w:t>
      </w:r>
      <w:r>
        <w:rPr>
          <w:spacing w:val="40"/>
          <w:sz w:val="22"/>
        </w:rPr>
        <w:t> </w:t>
      </w:r>
      <w:r>
        <w:rPr>
          <w:sz w:val="22"/>
        </w:rPr>
        <w:t>Tata McGraw Hill publishing Company, New Delhi, 2018.</w:t>
      </w:r>
    </w:p>
    <w:p>
      <w:pPr>
        <w:pStyle w:val="BodyText"/>
        <w:spacing w:before="53"/>
        <w:ind w:left="0"/>
      </w:pPr>
    </w:p>
    <w:p>
      <w:pPr>
        <w:pStyle w:val="Heading1"/>
      </w:pPr>
      <w:r>
        <w:rPr>
          <w:spacing w:val="-2"/>
        </w:rPr>
        <w:t>REFERENCES:</w:t>
      </w:r>
    </w:p>
    <w:p>
      <w:pPr>
        <w:pStyle w:val="ListParagraph"/>
        <w:numPr>
          <w:ilvl w:val="0"/>
          <w:numId w:val="75"/>
        </w:numPr>
        <w:tabs>
          <w:tab w:pos="1109" w:val="left" w:leader="none"/>
          <w:tab w:pos="1111" w:val="left" w:leader="none"/>
        </w:tabs>
        <w:spacing w:line="283" w:lineRule="auto" w:before="40" w:after="0"/>
        <w:ind w:left="1111" w:right="1145" w:hanging="341"/>
        <w:jc w:val="left"/>
        <w:rPr>
          <w:sz w:val="22"/>
        </w:rPr>
      </w:pPr>
      <w:r>
        <w:rPr>
          <w:sz w:val="22"/>
        </w:rPr>
        <w:t>William</w:t>
      </w:r>
      <w:r>
        <w:rPr>
          <w:spacing w:val="80"/>
          <w:sz w:val="22"/>
        </w:rPr>
        <w:t> </w:t>
      </w:r>
      <w:r>
        <w:rPr>
          <w:sz w:val="22"/>
        </w:rPr>
        <w:t>Stallings.</w:t>
      </w:r>
      <w:r>
        <w:rPr>
          <w:spacing w:val="80"/>
          <w:sz w:val="22"/>
        </w:rPr>
        <w:t> </w:t>
      </w:r>
      <w:r>
        <w:rPr>
          <w:sz w:val="22"/>
        </w:rPr>
        <w:t>“Data</w:t>
      </w:r>
      <w:r>
        <w:rPr>
          <w:spacing w:val="80"/>
          <w:sz w:val="22"/>
        </w:rPr>
        <w:t> </w:t>
      </w:r>
      <w:r>
        <w:rPr>
          <w:sz w:val="22"/>
        </w:rPr>
        <w:t>and</w:t>
      </w:r>
      <w:r>
        <w:rPr>
          <w:spacing w:val="80"/>
          <w:sz w:val="22"/>
        </w:rPr>
        <w:t> </w:t>
      </w:r>
      <w:r>
        <w:rPr>
          <w:sz w:val="22"/>
        </w:rPr>
        <w:t>computer</w:t>
      </w:r>
      <w:r>
        <w:rPr>
          <w:spacing w:val="80"/>
          <w:sz w:val="22"/>
        </w:rPr>
        <w:t> </w:t>
      </w:r>
      <w:r>
        <w:rPr>
          <w:sz w:val="22"/>
        </w:rPr>
        <w:t>Communication”,</w:t>
      </w:r>
      <w:r>
        <w:rPr>
          <w:spacing w:val="80"/>
          <w:sz w:val="22"/>
        </w:rPr>
        <w:t> </w:t>
      </w:r>
      <w:r>
        <w:rPr>
          <w:sz w:val="22"/>
        </w:rPr>
        <w:t>8th</w:t>
      </w:r>
      <w:r>
        <w:rPr>
          <w:spacing w:val="80"/>
          <w:sz w:val="22"/>
        </w:rPr>
        <w:t> </w:t>
      </w:r>
      <w:r>
        <w:rPr>
          <w:sz w:val="22"/>
        </w:rPr>
        <w:t>Edition,</w:t>
      </w:r>
      <w:r>
        <w:rPr>
          <w:spacing w:val="80"/>
          <w:sz w:val="22"/>
        </w:rPr>
        <w:t> </w:t>
      </w:r>
      <w:r>
        <w:rPr>
          <w:sz w:val="22"/>
        </w:rPr>
        <w:t>Pearson</w:t>
      </w:r>
      <w:r>
        <w:rPr>
          <w:spacing w:val="40"/>
          <w:sz w:val="22"/>
        </w:rPr>
        <w:t> </w:t>
      </w:r>
      <w:r>
        <w:rPr>
          <w:sz w:val="22"/>
        </w:rPr>
        <w:t>Education, 2013 / PHI.</w:t>
      </w:r>
    </w:p>
    <w:p>
      <w:pPr>
        <w:pStyle w:val="ListParagraph"/>
        <w:numPr>
          <w:ilvl w:val="0"/>
          <w:numId w:val="75"/>
        </w:numPr>
        <w:tabs>
          <w:tab w:pos="1109" w:val="left" w:leader="none"/>
          <w:tab w:pos="1111" w:val="left" w:leader="none"/>
          <w:tab w:pos="2123" w:val="left" w:leader="none"/>
          <w:tab w:pos="3827" w:val="left" w:leader="none"/>
          <w:tab w:pos="5123" w:val="left" w:leader="none"/>
          <w:tab w:pos="6443" w:val="left" w:leader="none"/>
          <w:tab w:pos="7446" w:val="left" w:leader="none"/>
          <w:tab w:pos="8704" w:val="left" w:leader="none"/>
        </w:tabs>
        <w:spacing w:line="283" w:lineRule="auto" w:before="0" w:after="0"/>
        <w:ind w:left="1111" w:right="1143" w:hanging="341"/>
        <w:jc w:val="left"/>
        <w:rPr>
          <w:sz w:val="22"/>
        </w:rPr>
      </w:pPr>
      <w:r>
        <w:rPr>
          <w:spacing w:val="-2"/>
          <w:sz w:val="22"/>
        </w:rPr>
        <w:t>Andrew</w:t>
      </w:r>
      <w:r>
        <w:rPr>
          <w:sz w:val="22"/>
        </w:rPr>
        <w:tab/>
      </w:r>
      <w:r>
        <w:rPr>
          <w:spacing w:val="-2"/>
          <w:sz w:val="22"/>
        </w:rPr>
        <w:t>Tannenbaum.S.</w:t>
      </w:r>
      <w:r>
        <w:rPr>
          <w:sz w:val="22"/>
        </w:rPr>
        <w:tab/>
      </w:r>
      <w:r>
        <w:rPr>
          <w:spacing w:val="-2"/>
          <w:sz w:val="22"/>
        </w:rPr>
        <w:t>“Computer</w:t>
      </w:r>
      <w:r>
        <w:rPr>
          <w:sz w:val="22"/>
        </w:rPr>
        <w:tab/>
      </w:r>
      <w:r>
        <w:rPr>
          <w:spacing w:val="-2"/>
          <w:sz w:val="22"/>
        </w:rPr>
        <w:t>Networks”,</w:t>
      </w:r>
      <w:r>
        <w:rPr>
          <w:sz w:val="22"/>
        </w:rPr>
        <w:tab/>
      </w:r>
      <w:r>
        <w:rPr>
          <w:spacing w:val="-2"/>
          <w:sz w:val="22"/>
        </w:rPr>
        <w:t>Pearson</w:t>
      </w:r>
      <w:r>
        <w:rPr>
          <w:sz w:val="22"/>
        </w:rPr>
        <w:tab/>
      </w:r>
      <w:r>
        <w:rPr>
          <w:spacing w:val="-2"/>
          <w:sz w:val="22"/>
        </w:rPr>
        <w:t>Education,</w:t>
      </w:r>
      <w:r>
        <w:rPr>
          <w:sz w:val="22"/>
        </w:rPr>
        <w:tab/>
      </w:r>
      <w:r>
        <w:rPr>
          <w:spacing w:val="-4"/>
          <w:sz w:val="22"/>
        </w:rPr>
        <w:t>4</w:t>
      </w:r>
      <w:r>
        <w:rPr>
          <w:spacing w:val="-4"/>
          <w:sz w:val="22"/>
          <w:vertAlign w:val="superscript"/>
        </w:rPr>
        <w:t>th</w:t>
      </w:r>
      <w:r>
        <w:rPr>
          <w:spacing w:val="-4"/>
          <w:sz w:val="22"/>
          <w:vertAlign w:val="baseline"/>
        </w:rPr>
        <w:t> </w:t>
      </w:r>
      <w:r>
        <w:rPr>
          <w:sz w:val="22"/>
          <w:vertAlign w:val="baseline"/>
        </w:rPr>
        <w:t>Edition, 2013 / PHI.</w:t>
      </w:r>
    </w:p>
    <w:p>
      <w:pPr>
        <w:pStyle w:val="ListParagraph"/>
        <w:numPr>
          <w:ilvl w:val="0"/>
          <w:numId w:val="75"/>
        </w:numPr>
        <w:tabs>
          <w:tab w:pos="1109" w:val="left" w:leader="none"/>
          <w:tab w:pos="1111" w:val="left" w:leader="none"/>
        </w:tabs>
        <w:spacing w:line="288" w:lineRule="auto" w:before="0" w:after="0"/>
        <w:ind w:left="1111" w:right="1143" w:hanging="341"/>
        <w:jc w:val="left"/>
        <w:rPr>
          <w:sz w:val="22"/>
        </w:rPr>
      </w:pPr>
      <w:r>
        <w:rPr>
          <w:sz w:val="22"/>
        </w:rPr>
        <w:t>Schiller</w:t>
      </w:r>
      <w:r>
        <w:rPr>
          <w:spacing w:val="40"/>
          <w:sz w:val="22"/>
        </w:rPr>
        <w:t> </w:t>
      </w:r>
      <w:r>
        <w:rPr>
          <w:sz w:val="22"/>
        </w:rPr>
        <w:t>Jochen,</w:t>
      </w:r>
      <w:r>
        <w:rPr>
          <w:spacing w:val="40"/>
          <w:sz w:val="22"/>
        </w:rPr>
        <w:t> </w:t>
      </w:r>
      <w:r>
        <w:rPr>
          <w:sz w:val="22"/>
        </w:rPr>
        <w:t>“Mobile</w:t>
      </w:r>
      <w:r>
        <w:rPr>
          <w:spacing w:val="40"/>
          <w:sz w:val="22"/>
        </w:rPr>
        <w:t> </w:t>
      </w:r>
      <w:r>
        <w:rPr>
          <w:sz w:val="22"/>
        </w:rPr>
        <w:t>Communications”,</w:t>
      </w:r>
      <w:r>
        <w:rPr>
          <w:spacing w:val="40"/>
          <w:sz w:val="22"/>
        </w:rPr>
        <w:t> </w:t>
      </w:r>
      <w:r>
        <w:rPr>
          <w:sz w:val="22"/>
        </w:rPr>
        <w:t>2</w:t>
      </w:r>
      <w:r>
        <w:rPr>
          <w:sz w:val="22"/>
          <w:vertAlign w:val="superscript"/>
        </w:rPr>
        <w:t>nd</w:t>
      </w:r>
      <w:r>
        <w:rPr>
          <w:spacing w:val="40"/>
          <w:sz w:val="22"/>
          <w:vertAlign w:val="baseline"/>
        </w:rPr>
        <w:t> </w:t>
      </w:r>
      <w:r>
        <w:rPr>
          <w:sz w:val="22"/>
          <w:vertAlign w:val="baseline"/>
        </w:rPr>
        <w:t>Edition,</w:t>
      </w:r>
      <w:r>
        <w:rPr>
          <w:spacing w:val="40"/>
          <w:sz w:val="22"/>
          <w:vertAlign w:val="baseline"/>
        </w:rPr>
        <w:t> </w:t>
      </w:r>
      <w:r>
        <w:rPr>
          <w:sz w:val="22"/>
          <w:vertAlign w:val="baseline"/>
        </w:rPr>
        <w:t>Pearson</w:t>
      </w:r>
      <w:r>
        <w:rPr>
          <w:spacing w:val="40"/>
          <w:sz w:val="22"/>
          <w:vertAlign w:val="baseline"/>
        </w:rPr>
        <w:t> </w:t>
      </w:r>
      <w:r>
        <w:rPr>
          <w:sz w:val="22"/>
          <w:vertAlign w:val="baseline"/>
        </w:rPr>
        <w:t>Education,</w:t>
      </w:r>
      <w:r>
        <w:rPr>
          <w:spacing w:val="40"/>
          <w:sz w:val="22"/>
          <w:vertAlign w:val="baseline"/>
        </w:rPr>
        <w:t> </w:t>
      </w:r>
      <w:r>
        <w:rPr>
          <w:sz w:val="22"/>
          <w:vertAlign w:val="baseline"/>
        </w:rPr>
        <w:t>New</w:t>
      </w:r>
      <w:r>
        <w:rPr>
          <w:spacing w:val="80"/>
          <w:sz w:val="22"/>
          <w:vertAlign w:val="baseline"/>
        </w:rPr>
        <w:t> </w:t>
      </w:r>
      <w:r>
        <w:rPr>
          <w:sz w:val="22"/>
          <w:vertAlign w:val="baseline"/>
        </w:rPr>
        <w:t>Delhi, 2012.</w:t>
      </w:r>
    </w:p>
    <w:p>
      <w:pPr>
        <w:pStyle w:val="ListParagraph"/>
        <w:spacing w:after="0" w:line="288" w:lineRule="auto"/>
        <w:jc w:val="left"/>
        <w:rPr>
          <w:sz w:val="22"/>
        </w:rPr>
        <w:sectPr>
          <w:pgSz w:w="12240" w:h="15840"/>
          <w:pgMar w:header="0" w:footer="921" w:top="1580" w:bottom="1120" w:left="1440" w:right="720"/>
        </w:sect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7" w:hRule="atLeast"/>
        </w:trPr>
        <w:tc>
          <w:tcPr>
            <w:tcW w:w="1870" w:type="dxa"/>
            <w:vMerge w:val="restart"/>
          </w:tcPr>
          <w:p>
            <w:pPr>
              <w:pStyle w:val="TableParagraph"/>
              <w:spacing w:before="157"/>
              <w:ind w:left="338"/>
              <w:jc w:val="left"/>
              <w:rPr>
                <w:b/>
                <w:sz w:val="22"/>
              </w:rPr>
            </w:pPr>
            <w:r>
              <w:rPr>
                <w:b/>
                <w:spacing w:val="-2"/>
                <w:sz w:val="22"/>
              </w:rPr>
              <w:t>BCY233T04</w:t>
            </w:r>
          </w:p>
        </w:tc>
        <w:tc>
          <w:tcPr>
            <w:tcW w:w="5324" w:type="dxa"/>
            <w:vMerge w:val="restart"/>
          </w:tcPr>
          <w:p>
            <w:pPr>
              <w:pStyle w:val="TableParagraph"/>
              <w:spacing w:before="157"/>
              <w:ind w:left="1509"/>
              <w:jc w:val="left"/>
              <w:rPr>
                <w:b/>
                <w:sz w:val="22"/>
              </w:rPr>
            </w:pPr>
            <w:r>
              <w:rPr>
                <w:b/>
                <w:sz w:val="22"/>
              </w:rPr>
              <w:t>ETHICAL</w:t>
            </w:r>
            <w:r>
              <w:rPr>
                <w:b/>
                <w:spacing w:val="21"/>
                <w:sz w:val="22"/>
              </w:rPr>
              <w:t> </w:t>
            </w:r>
            <w:r>
              <w:rPr>
                <w:b/>
                <w:spacing w:val="-2"/>
                <w:sz w:val="22"/>
              </w:rPr>
              <w:t>HACKING</w:t>
            </w:r>
          </w:p>
        </w:tc>
        <w:tc>
          <w:tcPr>
            <w:tcW w:w="394" w:type="dxa"/>
          </w:tcPr>
          <w:p>
            <w:pPr>
              <w:pStyle w:val="TableParagraph"/>
              <w:spacing w:before="3"/>
              <w:ind w:left="42" w:right="136"/>
              <w:rPr>
                <w:b/>
                <w:sz w:val="22"/>
              </w:rPr>
            </w:pPr>
            <w:r>
              <w:rPr>
                <w:b/>
                <w:spacing w:val="-10"/>
                <w:sz w:val="22"/>
              </w:rPr>
              <w:t>L</w:t>
            </w:r>
          </w:p>
        </w:tc>
        <w:tc>
          <w:tcPr>
            <w:tcW w:w="408" w:type="dxa"/>
          </w:tcPr>
          <w:p>
            <w:pPr>
              <w:pStyle w:val="TableParagraph"/>
              <w:spacing w:before="3"/>
              <w:ind w:right="90"/>
              <w:rPr>
                <w:b/>
                <w:sz w:val="22"/>
              </w:rPr>
            </w:pPr>
            <w:r>
              <w:rPr>
                <w:b/>
                <w:spacing w:val="-10"/>
                <w:sz w:val="22"/>
              </w:rPr>
              <w:t>T</w:t>
            </w:r>
          </w:p>
        </w:tc>
        <w:tc>
          <w:tcPr>
            <w:tcW w:w="414" w:type="dxa"/>
          </w:tcPr>
          <w:p>
            <w:pPr>
              <w:pStyle w:val="TableParagraph"/>
              <w:spacing w:before="3"/>
              <w:ind w:right="89"/>
              <w:rPr>
                <w:b/>
                <w:sz w:val="22"/>
              </w:rPr>
            </w:pPr>
            <w:r>
              <w:rPr>
                <w:b/>
                <w:spacing w:val="-10"/>
                <w:sz w:val="22"/>
              </w:rPr>
              <w:t>P</w:t>
            </w:r>
          </w:p>
        </w:tc>
        <w:tc>
          <w:tcPr>
            <w:tcW w:w="366" w:type="dxa"/>
          </w:tcPr>
          <w:p>
            <w:pPr>
              <w:pStyle w:val="TableParagraph"/>
              <w:spacing w:before="3"/>
              <w:ind w:left="17" w:right="108"/>
              <w:rPr>
                <w:b/>
                <w:sz w:val="22"/>
              </w:rPr>
            </w:pPr>
            <w:r>
              <w:rPr>
                <w:b/>
                <w:spacing w:val="-10"/>
                <w:sz w:val="22"/>
              </w:rPr>
              <w:t>C</w:t>
            </w:r>
          </w:p>
        </w:tc>
      </w:tr>
      <w:tr>
        <w:trPr>
          <w:trHeight w:val="299"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left="42" w:right="131"/>
              <w:rPr>
                <w:b/>
                <w:sz w:val="22"/>
              </w:rPr>
            </w:pPr>
            <w:r>
              <w:rPr>
                <w:b/>
                <w:spacing w:val="-10"/>
                <w:sz w:val="22"/>
              </w:rPr>
              <w:t>3</w:t>
            </w:r>
          </w:p>
        </w:tc>
        <w:tc>
          <w:tcPr>
            <w:tcW w:w="408" w:type="dxa"/>
          </w:tcPr>
          <w:p>
            <w:pPr>
              <w:pStyle w:val="TableParagraph"/>
              <w:ind w:left="42" w:right="136"/>
              <w:rPr>
                <w:b/>
                <w:sz w:val="22"/>
              </w:rPr>
            </w:pPr>
            <w:r>
              <w:rPr>
                <w:b/>
                <w:spacing w:val="-10"/>
                <w:sz w:val="22"/>
              </w:rPr>
              <w:t>2</w:t>
            </w:r>
          </w:p>
        </w:tc>
        <w:tc>
          <w:tcPr>
            <w:tcW w:w="414" w:type="dxa"/>
          </w:tcPr>
          <w:p>
            <w:pPr>
              <w:pStyle w:val="TableParagraph"/>
              <w:ind w:right="86"/>
              <w:rPr>
                <w:b/>
                <w:sz w:val="22"/>
              </w:rPr>
            </w:pPr>
            <w:r>
              <w:rPr>
                <w:b/>
                <w:spacing w:val="-10"/>
                <w:sz w:val="22"/>
              </w:rPr>
              <w:t>0</w:t>
            </w:r>
          </w:p>
        </w:tc>
        <w:tc>
          <w:tcPr>
            <w:tcW w:w="366" w:type="dxa"/>
          </w:tcPr>
          <w:p>
            <w:pPr>
              <w:pStyle w:val="TableParagraph"/>
              <w:ind w:right="88"/>
              <w:rPr>
                <w:b/>
                <w:sz w:val="22"/>
              </w:rPr>
            </w:pPr>
            <w:r>
              <w:rPr>
                <w:b/>
                <w:spacing w:val="-10"/>
                <w:sz w:val="22"/>
              </w:rPr>
              <w:t>4</w:t>
            </w:r>
          </w:p>
        </w:tc>
      </w:tr>
    </w:tbl>
    <w:p>
      <w:pPr>
        <w:spacing w:before="20"/>
        <w:ind w:left="2467" w:right="0" w:firstLine="0"/>
        <w:jc w:val="left"/>
        <w:rPr>
          <w:b/>
          <w:sz w:val="22"/>
        </w:rPr>
      </w:pPr>
      <w:r>
        <w:rPr>
          <w:b/>
          <w:sz w:val="22"/>
        </w:rPr>
        <w:t>(For</w:t>
      </w:r>
      <w:r>
        <w:rPr>
          <w:b/>
          <w:spacing w:val="14"/>
          <w:sz w:val="22"/>
        </w:rPr>
        <w:t> </w:t>
      </w:r>
      <w:r>
        <w:rPr>
          <w:b/>
          <w:sz w:val="22"/>
        </w:rPr>
        <w:t>Students</w:t>
      </w:r>
      <w:r>
        <w:rPr>
          <w:b/>
          <w:spacing w:val="12"/>
          <w:sz w:val="22"/>
        </w:rPr>
        <w:t> </w:t>
      </w:r>
      <w:r>
        <w:rPr>
          <w:b/>
          <w:sz w:val="22"/>
        </w:rPr>
        <w:t>admitted</w:t>
      </w:r>
      <w:r>
        <w:rPr>
          <w:b/>
          <w:spacing w:val="12"/>
          <w:sz w:val="22"/>
        </w:rPr>
        <w:t> </w:t>
      </w:r>
      <w:r>
        <w:rPr>
          <w:b/>
          <w:sz w:val="22"/>
        </w:rPr>
        <w:t>from</w:t>
      </w:r>
      <w:r>
        <w:rPr>
          <w:b/>
          <w:spacing w:val="5"/>
          <w:sz w:val="22"/>
        </w:rPr>
        <w:t> </w:t>
      </w:r>
      <w:r>
        <w:rPr>
          <w:b/>
          <w:sz w:val="22"/>
        </w:rPr>
        <w:t>2024</w:t>
      </w:r>
      <w:r>
        <w:rPr>
          <w:b/>
          <w:spacing w:val="11"/>
          <w:sz w:val="22"/>
        </w:rPr>
        <w:t> </w:t>
      </w:r>
      <w:r>
        <w:rPr>
          <w:b/>
          <w:spacing w:val="-2"/>
          <w:sz w:val="22"/>
        </w:rPr>
        <w:t>onwards)</w:t>
      </w:r>
    </w:p>
    <w:p>
      <w:pPr>
        <w:spacing w:before="47"/>
        <w:ind w:left="1787" w:right="0" w:firstLine="0"/>
        <w:jc w:val="left"/>
        <w:rPr>
          <w:b/>
          <w:sz w:val="22"/>
        </w:rPr>
      </w:pPr>
      <w:r>
        <w:rPr>
          <w:b/>
          <w:sz w:val="22"/>
        </w:rPr>
        <w:t>Common</w:t>
      </w:r>
      <w:r>
        <w:rPr>
          <w:b/>
          <w:spacing w:val="10"/>
          <w:sz w:val="22"/>
        </w:rPr>
        <w:t> </w:t>
      </w:r>
      <w:r>
        <w:rPr>
          <w:b/>
          <w:sz w:val="22"/>
        </w:rPr>
        <w:t>for</w:t>
      </w:r>
      <w:r>
        <w:rPr>
          <w:b/>
          <w:spacing w:val="13"/>
          <w:sz w:val="22"/>
        </w:rPr>
        <w:t> </w:t>
      </w:r>
      <w:r>
        <w:rPr>
          <w:b/>
          <w:sz w:val="22"/>
        </w:rPr>
        <w:t>B.Sc.</w:t>
      </w:r>
      <w:r>
        <w:rPr>
          <w:b/>
          <w:spacing w:val="13"/>
          <w:sz w:val="22"/>
        </w:rPr>
        <w:t> </w:t>
      </w:r>
      <w:r>
        <w:rPr>
          <w:b/>
          <w:sz w:val="22"/>
        </w:rPr>
        <w:t>(CS)</w:t>
      </w:r>
      <w:r>
        <w:rPr>
          <w:b/>
          <w:spacing w:val="14"/>
          <w:sz w:val="22"/>
        </w:rPr>
        <w:t> </w:t>
      </w:r>
      <w:r>
        <w:rPr>
          <w:b/>
          <w:sz w:val="22"/>
        </w:rPr>
        <w:t>/</w:t>
      </w:r>
      <w:r>
        <w:rPr>
          <w:b/>
          <w:spacing w:val="11"/>
          <w:sz w:val="22"/>
        </w:rPr>
        <w:t> </w:t>
      </w:r>
      <w:r>
        <w:rPr>
          <w:b/>
          <w:sz w:val="22"/>
        </w:rPr>
        <w:t>BCA/B.Sc.</w:t>
      </w:r>
      <w:r>
        <w:rPr>
          <w:b/>
          <w:spacing w:val="11"/>
          <w:sz w:val="22"/>
        </w:rPr>
        <w:t> </w:t>
      </w:r>
      <w:r>
        <w:rPr>
          <w:b/>
          <w:sz w:val="22"/>
        </w:rPr>
        <w:t>(Data</w:t>
      </w:r>
      <w:r>
        <w:rPr>
          <w:b/>
          <w:spacing w:val="9"/>
          <w:sz w:val="22"/>
        </w:rPr>
        <w:t> </w:t>
      </w:r>
      <w:r>
        <w:rPr>
          <w:b/>
          <w:sz w:val="22"/>
        </w:rPr>
        <w:t>Science)/B.Sc.</w:t>
      </w:r>
      <w:r>
        <w:rPr>
          <w:b/>
          <w:spacing w:val="11"/>
          <w:sz w:val="22"/>
        </w:rPr>
        <w:t> </w:t>
      </w:r>
      <w:r>
        <w:rPr>
          <w:b/>
          <w:sz w:val="22"/>
        </w:rPr>
        <w:t>(Cyber</w:t>
      </w:r>
      <w:r>
        <w:rPr>
          <w:b/>
          <w:spacing w:val="13"/>
          <w:sz w:val="22"/>
        </w:rPr>
        <w:t> </w:t>
      </w:r>
      <w:r>
        <w:rPr>
          <w:b/>
          <w:spacing w:val="-2"/>
          <w:sz w:val="22"/>
        </w:rPr>
        <w:t>security)</w:t>
      </w:r>
    </w:p>
    <w:p>
      <w:pPr>
        <w:pStyle w:val="BodyText"/>
        <w:spacing w:before="91"/>
        <w:ind w:left="0"/>
        <w:rPr>
          <w:b/>
        </w:rPr>
      </w:pPr>
    </w:p>
    <w:p>
      <w:pPr>
        <w:pStyle w:val="Heading1"/>
      </w:pPr>
      <w:r>
        <w:rPr/>
        <w:t>COURSE</w:t>
      </w:r>
      <w:r>
        <w:rPr>
          <w:spacing w:val="16"/>
        </w:rPr>
        <w:t> </w:t>
      </w:r>
      <w:r>
        <w:rPr>
          <w:spacing w:val="-2"/>
        </w:rPr>
        <w:t>OBJECTIVES:</w:t>
      </w:r>
    </w:p>
    <w:p>
      <w:pPr>
        <w:pStyle w:val="ListParagraph"/>
        <w:numPr>
          <w:ilvl w:val="1"/>
          <w:numId w:val="75"/>
        </w:numPr>
        <w:tabs>
          <w:tab w:pos="1111" w:val="left" w:leader="none"/>
        </w:tabs>
        <w:spacing w:line="240" w:lineRule="auto" w:before="39" w:after="0"/>
        <w:ind w:left="1111" w:right="0" w:hanging="341"/>
        <w:jc w:val="left"/>
        <w:rPr>
          <w:sz w:val="22"/>
        </w:rPr>
      </w:pPr>
      <w:r>
        <w:rPr>
          <w:sz w:val="22"/>
        </w:rPr>
        <w:t>To</w:t>
      </w:r>
      <w:r>
        <w:rPr>
          <w:spacing w:val="9"/>
          <w:sz w:val="22"/>
        </w:rPr>
        <w:t> </w:t>
      </w:r>
      <w:r>
        <w:rPr>
          <w:sz w:val="22"/>
        </w:rPr>
        <w:t>know</w:t>
      </w:r>
      <w:r>
        <w:rPr>
          <w:spacing w:val="6"/>
          <w:sz w:val="22"/>
        </w:rPr>
        <w:t> </w:t>
      </w:r>
      <w:r>
        <w:rPr>
          <w:sz w:val="22"/>
        </w:rPr>
        <w:t>the</w:t>
      </w:r>
      <w:r>
        <w:rPr>
          <w:spacing w:val="11"/>
          <w:sz w:val="22"/>
        </w:rPr>
        <w:t> </w:t>
      </w:r>
      <w:r>
        <w:rPr>
          <w:sz w:val="22"/>
        </w:rPr>
        <w:t>theory</w:t>
      </w:r>
      <w:r>
        <w:rPr>
          <w:spacing w:val="3"/>
          <w:sz w:val="22"/>
        </w:rPr>
        <w:t> </w:t>
      </w:r>
      <w:r>
        <w:rPr>
          <w:sz w:val="22"/>
        </w:rPr>
        <w:t>and</w:t>
      </w:r>
      <w:r>
        <w:rPr>
          <w:spacing w:val="4"/>
          <w:sz w:val="22"/>
        </w:rPr>
        <w:t> </w:t>
      </w:r>
      <w:r>
        <w:rPr>
          <w:sz w:val="22"/>
        </w:rPr>
        <w:t>practices</w:t>
      </w:r>
      <w:r>
        <w:rPr>
          <w:spacing w:val="8"/>
          <w:sz w:val="22"/>
        </w:rPr>
        <w:t> </w:t>
      </w:r>
      <w:r>
        <w:rPr>
          <w:sz w:val="22"/>
        </w:rPr>
        <w:t>of</w:t>
      </w:r>
      <w:r>
        <w:rPr>
          <w:spacing w:val="7"/>
          <w:sz w:val="22"/>
        </w:rPr>
        <w:t> </w:t>
      </w:r>
      <w:r>
        <w:rPr>
          <w:sz w:val="22"/>
        </w:rPr>
        <w:t>finding</w:t>
      </w:r>
      <w:r>
        <w:rPr>
          <w:spacing w:val="7"/>
          <w:sz w:val="22"/>
        </w:rPr>
        <w:t> </w:t>
      </w:r>
      <w:r>
        <w:rPr>
          <w:sz w:val="22"/>
        </w:rPr>
        <w:t>the</w:t>
      </w:r>
      <w:r>
        <w:rPr>
          <w:spacing w:val="11"/>
          <w:sz w:val="22"/>
        </w:rPr>
        <w:t> </w:t>
      </w:r>
      <w:r>
        <w:rPr>
          <w:spacing w:val="-2"/>
          <w:sz w:val="22"/>
        </w:rPr>
        <w:t>vulnerabilities.</w:t>
      </w:r>
    </w:p>
    <w:p>
      <w:pPr>
        <w:pStyle w:val="ListParagraph"/>
        <w:numPr>
          <w:ilvl w:val="1"/>
          <w:numId w:val="75"/>
        </w:numPr>
        <w:tabs>
          <w:tab w:pos="1111" w:val="left" w:leader="none"/>
        </w:tabs>
        <w:spacing w:line="240" w:lineRule="auto" w:before="44" w:after="0"/>
        <w:ind w:left="1111" w:right="0" w:hanging="341"/>
        <w:jc w:val="left"/>
        <w:rPr>
          <w:sz w:val="22"/>
        </w:rPr>
      </w:pPr>
      <w:r>
        <w:rPr>
          <w:sz w:val="22"/>
        </w:rPr>
        <w:t>To</w:t>
      </w:r>
      <w:r>
        <w:rPr>
          <w:spacing w:val="9"/>
          <w:sz w:val="22"/>
        </w:rPr>
        <w:t> </w:t>
      </w:r>
      <w:r>
        <w:rPr>
          <w:sz w:val="22"/>
        </w:rPr>
        <w:t>find</w:t>
      </w:r>
      <w:r>
        <w:rPr>
          <w:spacing w:val="10"/>
          <w:sz w:val="22"/>
        </w:rPr>
        <w:t> </w:t>
      </w:r>
      <w:r>
        <w:rPr>
          <w:sz w:val="22"/>
        </w:rPr>
        <w:t>the</w:t>
      </w:r>
      <w:r>
        <w:rPr>
          <w:spacing w:val="11"/>
          <w:sz w:val="22"/>
        </w:rPr>
        <w:t> </w:t>
      </w:r>
      <w:r>
        <w:rPr>
          <w:sz w:val="22"/>
        </w:rPr>
        <w:t>different</w:t>
      </w:r>
      <w:r>
        <w:rPr>
          <w:spacing w:val="6"/>
          <w:sz w:val="22"/>
        </w:rPr>
        <w:t> </w:t>
      </w:r>
      <w:r>
        <w:rPr>
          <w:sz w:val="22"/>
        </w:rPr>
        <w:t>attacks</w:t>
      </w:r>
      <w:r>
        <w:rPr>
          <w:spacing w:val="9"/>
          <w:sz w:val="22"/>
        </w:rPr>
        <w:t> </w:t>
      </w:r>
      <w:r>
        <w:rPr>
          <w:sz w:val="22"/>
        </w:rPr>
        <w:t>and</w:t>
      </w:r>
      <w:r>
        <w:rPr>
          <w:spacing w:val="8"/>
          <w:sz w:val="22"/>
        </w:rPr>
        <w:t> </w:t>
      </w:r>
      <w:r>
        <w:rPr>
          <w:sz w:val="22"/>
        </w:rPr>
        <w:t>then</w:t>
      </w:r>
      <w:r>
        <w:rPr>
          <w:spacing w:val="9"/>
          <w:sz w:val="22"/>
        </w:rPr>
        <w:t> </w:t>
      </w:r>
      <w:r>
        <w:rPr>
          <w:sz w:val="22"/>
        </w:rPr>
        <w:t>defining</w:t>
      </w:r>
      <w:r>
        <w:rPr>
          <w:spacing w:val="8"/>
          <w:sz w:val="22"/>
        </w:rPr>
        <w:t> </w:t>
      </w:r>
      <w:r>
        <w:rPr>
          <w:sz w:val="22"/>
        </w:rPr>
        <w:t>the</w:t>
      </w:r>
      <w:r>
        <w:rPr>
          <w:spacing w:val="9"/>
          <w:sz w:val="22"/>
        </w:rPr>
        <w:t> </w:t>
      </w:r>
      <w:r>
        <w:rPr>
          <w:sz w:val="22"/>
        </w:rPr>
        <w:t>appropriate</w:t>
      </w:r>
      <w:r>
        <w:rPr>
          <w:spacing w:val="11"/>
          <w:sz w:val="22"/>
        </w:rPr>
        <w:t> </w:t>
      </w:r>
      <w:r>
        <w:rPr>
          <w:sz w:val="22"/>
        </w:rPr>
        <w:t>security</w:t>
      </w:r>
      <w:r>
        <w:rPr>
          <w:spacing w:val="7"/>
          <w:sz w:val="22"/>
        </w:rPr>
        <w:t> </w:t>
      </w:r>
      <w:r>
        <w:rPr>
          <w:spacing w:val="-2"/>
          <w:sz w:val="22"/>
        </w:rPr>
        <w:t>policy.</w:t>
      </w:r>
    </w:p>
    <w:p>
      <w:pPr>
        <w:pStyle w:val="ListParagraph"/>
        <w:numPr>
          <w:ilvl w:val="1"/>
          <w:numId w:val="75"/>
        </w:numPr>
        <w:tabs>
          <w:tab w:pos="1111" w:val="left" w:leader="none"/>
        </w:tabs>
        <w:spacing w:line="240" w:lineRule="auto" w:before="48" w:after="0"/>
        <w:ind w:left="1111" w:right="0" w:hanging="341"/>
        <w:jc w:val="left"/>
        <w:rPr>
          <w:sz w:val="22"/>
        </w:rPr>
      </w:pPr>
      <w:r>
        <w:rPr>
          <w:sz w:val="22"/>
        </w:rPr>
        <w:t>To</w:t>
      </w:r>
      <w:r>
        <w:rPr>
          <w:spacing w:val="7"/>
          <w:sz w:val="22"/>
        </w:rPr>
        <w:t> </w:t>
      </w:r>
      <w:r>
        <w:rPr>
          <w:sz w:val="22"/>
        </w:rPr>
        <w:t>take</w:t>
      </w:r>
      <w:r>
        <w:rPr>
          <w:spacing w:val="5"/>
          <w:sz w:val="22"/>
        </w:rPr>
        <w:t> </w:t>
      </w:r>
      <w:r>
        <w:rPr>
          <w:sz w:val="22"/>
        </w:rPr>
        <w:t>action</w:t>
      </w:r>
      <w:r>
        <w:rPr>
          <w:spacing w:val="7"/>
          <w:sz w:val="22"/>
        </w:rPr>
        <w:t> </w:t>
      </w:r>
      <w:r>
        <w:rPr>
          <w:sz w:val="22"/>
        </w:rPr>
        <w:t>to</w:t>
      </w:r>
      <w:r>
        <w:rPr>
          <w:spacing w:val="8"/>
          <w:sz w:val="22"/>
        </w:rPr>
        <w:t> </w:t>
      </w:r>
      <w:r>
        <w:rPr>
          <w:sz w:val="22"/>
        </w:rPr>
        <w:t>detect</w:t>
      </w:r>
      <w:r>
        <w:rPr>
          <w:spacing w:val="7"/>
          <w:sz w:val="22"/>
        </w:rPr>
        <w:t> </w:t>
      </w:r>
      <w:r>
        <w:rPr>
          <w:sz w:val="22"/>
        </w:rPr>
        <w:t>or</w:t>
      </w:r>
      <w:r>
        <w:rPr>
          <w:spacing w:val="6"/>
          <w:sz w:val="22"/>
        </w:rPr>
        <w:t> </w:t>
      </w:r>
      <w:r>
        <w:rPr>
          <w:sz w:val="22"/>
        </w:rPr>
        <w:t>prevent</w:t>
      </w:r>
      <w:r>
        <w:rPr>
          <w:spacing w:val="8"/>
          <w:sz w:val="22"/>
        </w:rPr>
        <w:t> </w:t>
      </w:r>
      <w:r>
        <w:rPr>
          <w:sz w:val="22"/>
        </w:rPr>
        <w:t>the</w:t>
      </w:r>
      <w:r>
        <w:rPr>
          <w:spacing w:val="8"/>
          <w:sz w:val="22"/>
        </w:rPr>
        <w:t> </w:t>
      </w:r>
      <w:r>
        <w:rPr>
          <w:sz w:val="22"/>
        </w:rPr>
        <w:t>attacks</w:t>
      </w:r>
      <w:r>
        <w:rPr>
          <w:spacing w:val="6"/>
          <w:sz w:val="22"/>
        </w:rPr>
        <w:t> </w:t>
      </w:r>
      <w:r>
        <w:rPr>
          <w:sz w:val="22"/>
        </w:rPr>
        <w:t>and</w:t>
      </w:r>
      <w:r>
        <w:rPr>
          <w:spacing w:val="5"/>
          <w:sz w:val="22"/>
        </w:rPr>
        <w:t> </w:t>
      </w:r>
      <w:r>
        <w:rPr>
          <w:sz w:val="22"/>
        </w:rPr>
        <w:t>thus</w:t>
      </w:r>
      <w:r>
        <w:rPr>
          <w:spacing w:val="9"/>
          <w:sz w:val="22"/>
        </w:rPr>
        <w:t> </w:t>
      </w:r>
      <w:r>
        <w:rPr>
          <w:sz w:val="22"/>
        </w:rPr>
        <w:t>reduce</w:t>
      </w:r>
      <w:r>
        <w:rPr>
          <w:spacing w:val="8"/>
          <w:sz w:val="22"/>
        </w:rPr>
        <w:t> </w:t>
      </w:r>
      <w:r>
        <w:rPr>
          <w:sz w:val="22"/>
        </w:rPr>
        <w:t>the</w:t>
      </w:r>
      <w:r>
        <w:rPr>
          <w:spacing w:val="9"/>
          <w:sz w:val="22"/>
        </w:rPr>
        <w:t> </w:t>
      </w:r>
      <w:r>
        <w:rPr>
          <w:spacing w:val="-2"/>
          <w:sz w:val="22"/>
        </w:rPr>
        <w:t>damages.</w:t>
      </w:r>
    </w:p>
    <w:p>
      <w:pPr>
        <w:pStyle w:val="ListParagraph"/>
        <w:numPr>
          <w:ilvl w:val="1"/>
          <w:numId w:val="75"/>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understand</w:t>
      </w:r>
      <w:r>
        <w:rPr>
          <w:spacing w:val="6"/>
          <w:sz w:val="22"/>
        </w:rPr>
        <w:t> </w:t>
      </w:r>
      <w:r>
        <w:rPr>
          <w:sz w:val="22"/>
        </w:rPr>
        <w:t>the</w:t>
      </w:r>
      <w:r>
        <w:rPr>
          <w:spacing w:val="7"/>
          <w:sz w:val="22"/>
        </w:rPr>
        <w:t> </w:t>
      </w:r>
      <w:r>
        <w:rPr>
          <w:sz w:val="22"/>
        </w:rPr>
        <w:t>concept</w:t>
      </w:r>
      <w:r>
        <w:rPr>
          <w:spacing w:val="9"/>
          <w:sz w:val="22"/>
        </w:rPr>
        <w:t> </w:t>
      </w:r>
      <w:r>
        <w:rPr>
          <w:sz w:val="22"/>
        </w:rPr>
        <w:t>of</w:t>
      </w:r>
      <w:r>
        <w:rPr>
          <w:spacing w:val="8"/>
          <w:sz w:val="22"/>
        </w:rPr>
        <w:t> </w:t>
      </w:r>
      <w:r>
        <w:rPr>
          <w:sz w:val="22"/>
        </w:rPr>
        <w:t>Web</w:t>
      </w:r>
      <w:r>
        <w:rPr>
          <w:spacing w:val="9"/>
          <w:sz w:val="22"/>
        </w:rPr>
        <w:t> </w:t>
      </w:r>
      <w:r>
        <w:rPr>
          <w:sz w:val="22"/>
        </w:rPr>
        <w:t>Server</w:t>
      </w:r>
      <w:r>
        <w:rPr>
          <w:spacing w:val="8"/>
          <w:sz w:val="22"/>
        </w:rPr>
        <w:t> </w:t>
      </w:r>
      <w:r>
        <w:rPr>
          <w:spacing w:val="-2"/>
          <w:sz w:val="22"/>
        </w:rPr>
        <w:t>Hacking.</w:t>
      </w:r>
    </w:p>
    <w:p>
      <w:pPr>
        <w:pStyle w:val="ListParagraph"/>
        <w:numPr>
          <w:ilvl w:val="1"/>
          <w:numId w:val="75"/>
        </w:numPr>
        <w:tabs>
          <w:tab w:pos="1111" w:val="left" w:leader="none"/>
        </w:tabs>
        <w:spacing w:line="240" w:lineRule="auto" w:before="47" w:after="0"/>
        <w:ind w:left="1111" w:right="0" w:hanging="341"/>
        <w:jc w:val="left"/>
        <w:rPr>
          <w:sz w:val="22"/>
        </w:rPr>
      </w:pPr>
      <w:r>
        <w:rPr>
          <w:sz w:val="22"/>
        </w:rPr>
        <w:t>To</w:t>
      </w:r>
      <w:r>
        <w:rPr>
          <w:spacing w:val="8"/>
          <w:sz w:val="22"/>
        </w:rPr>
        <w:t> </w:t>
      </w:r>
      <w:r>
        <w:rPr>
          <w:sz w:val="22"/>
        </w:rPr>
        <w:t>understand</w:t>
      </w:r>
      <w:r>
        <w:rPr>
          <w:spacing w:val="7"/>
          <w:sz w:val="22"/>
        </w:rPr>
        <w:t> </w:t>
      </w:r>
      <w:r>
        <w:rPr>
          <w:sz w:val="22"/>
        </w:rPr>
        <w:t>the</w:t>
      </w:r>
      <w:r>
        <w:rPr>
          <w:spacing w:val="6"/>
          <w:sz w:val="22"/>
        </w:rPr>
        <w:t> </w:t>
      </w:r>
      <w:r>
        <w:rPr>
          <w:sz w:val="22"/>
        </w:rPr>
        <w:t>concept</w:t>
      </w:r>
      <w:r>
        <w:rPr>
          <w:spacing w:val="9"/>
          <w:sz w:val="22"/>
        </w:rPr>
        <w:t> </w:t>
      </w:r>
      <w:r>
        <w:rPr>
          <w:sz w:val="22"/>
        </w:rPr>
        <w:t>of</w:t>
      </w:r>
      <w:r>
        <w:rPr>
          <w:spacing w:val="10"/>
          <w:sz w:val="22"/>
        </w:rPr>
        <w:t> </w:t>
      </w:r>
      <w:r>
        <w:rPr>
          <w:spacing w:val="-2"/>
          <w:sz w:val="22"/>
        </w:rPr>
        <w:t>Firewalls</w:t>
      </w:r>
    </w:p>
    <w:p>
      <w:pPr>
        <w:pStyle w:val="BodyText"/>
        <w:spacing w:before="95"/>
        <w:ind w:left="0"/>
      </w:pPr>
    </w:p>
    <w:p>
      <w:pPr>
        <w:pStyle w:val="Heading1"/>
        <w:spacing w:before="1"/>
      </w:pPr>
      <w:r>
        <w:rPr/>
        <w:t>COURSE</w:t>
      </w:r>
      <w:r>
        <w:rPr>
          <w:spacing w:val="16"/>
        </w:rPr>
        <w:t> </w:t>
      </w:r>
      <w:r>
        <w:rPr>
          <w:spacing w:val="-2"/>
        </w:rPr>
        <w:t>OUTCOMES:</w:t>
      </w:r>
    </w:p>
    <w:p>
      <w:pPr>
        <w:pStyle w:val="ListParagraph"/>
        <w:numPr>
          <w:ilvl w:val="1"/>
          <w:numId w:val="75"/>
        </w:numPr>
        <w:tabs>
          <w:tab w:pos="1111" w:val="left" w:leader="none"/>
        </w:tabs>
        <w:spacing w:line="240" w:lineRule="auto" w:before="38" w:after="0"/>
        <w:ind w:left="1111" w:right="0" w:hanging="341"/>
        <w:jc w:val="left"/>
        <w:rPr>
          <w:sz w:val="22"/>
        </w:rPr>
      </w:pPr>
      <w:r>
        <w:rPr>
          <w:sz w:val="22"/>
        </w:rPr>
        <w:t>To</w:t>
      </w:r>
      <w:r>
        <w:rPr>
          <w:spacing w:val="8"/>
          <w:sz w:val="22"/>
        </w:rPr>
        <w:t> </w:t>
      </w:r>
      <w:r>
        <w:rPr>
          <w:sz w:val="22"/>
        </w:rPr>
        <w:t>describe</w:t>
      </w:r>
      <w:r>
        <w:rPr>
          <w:spacing w:val="9"/>
          <w:sz w:val="22"/>
        </w:rPr>
        <w:t> </w:t>
      </w:r>
      <w:r>
        <w:rPr>
          <w:sz w:val="22"/>
        </w:rPr>
        <w:t>the</w:t>
      </w:r>
      <w:r>
        <w:rPr>
          <w:spacing w:val="9"/>
          <w:sz w:val="22"/>
        </w:rPr>
        <w:t> </w:t>
      </w:r>
      <w:r>
        <w:rPr>
          <w:sz w:val="22"/>
        </w:rPr>
        <w:t>basics</w:t>
      </w:r>
      <w:r>
        <w:rPr>
          <w:spacing w:val="7"/>
          <w:sz w:val="22"/>
        </w:rPr>
        <w:t> </w:t>
      </w:r>
      <w:r>
        <w:rPr>
          <w:sz w:val="22"/>
        </w:rPr>
        <w:t>of</w:t>
      </w:r>
      <w:r>
        <w:rPr>
          <w:spacing w:val="6"/>
          <w:sz w:val="22"/>
        </w:rPr>
        <w:t> </w:t>
      </w:r>
      <w:r>
        <w:rPr>
          <w:sz w:val="22"/>
        </w:rPr>
        <w:t>the</w:t>
      </w:r>
      <w:r>
        <w:rPr>
          <w:spacing w:val="6"/>
          <w:sz w:val="22"/>
        </w:rPr>
        <w:t> </w:t>
      </w:r>
      <w:r>
        <w:rPr>
          <w:sz w:val="22"/>
        </w:rPr>
        <w:t>ethical</w:t>
      </w:r>
      <w:r>
        <w:rPr>
          <w:spacing w:val="5"/>
          <w:sz w:val="22"/>
        </w:rPr>
        <w:t> </w:t>
      </w:r>
      <w:r>
        <w:rPr>
          <w:spacing w:val="-2"/>
          <w:sz w:val="22"/>
        </w:rPr>
        <w:t>hacking.</w:t>
      </w:r>
    </w:p>
    <w:p>
      <w:pPr>
        <w:pStyle w:val="ListParagraph"/>
        <w:numPr>
          <w:ilvl w:val="1"/>
          <w:numId w:val="75"/>
        </w:numPr>
        <w:tabs>
          <w:tab w:pos="1111" w:val="left" w:leader="none"/>
        </w:tabs>
        <w:spacing w:line="240" w:lineRule="auto" w:before="47" w:after="0"/>
        <w:ind w:left="1111" w:right="0" w:hanging="341"/>
        <w:jc w:val="left"/>
        <w:rPr>
          <w:sz w:val="22"/>
        </w:rPr>
      </w:pPr>
      <w:r>
        <w:rPr>
          <w:sz w:val="22"/>
        </w:rPr>
        <w:t>Ability</w:t>
      </w:r>
      <w:r>
        <w:rPr>
          <w:spacing w:val="8"/>
          <w:sz w:val="22"/>
        </w:rPr>
        <w:t> </w:t>
      </w:r>
      <w:r>
        <w:rPr>
          <w:sz w:val="22"/>
        </w:rPr>
        <w:t>to</w:t>
      </w:r>
      <w:r>
        <w:rPr>
          <w:spacing w:val="11"/>
          <w:sz w:val="22"/>
        </w:rPr>
        <w:t> </w:t>
      </w:r>
      <w:r>
        <w:rPr>
          <w:sz w:val="22"/>
        </w:rPr>
        <w:t>learn</w:t>
      </w:r>
      <w:r>
        <w:rPr>
          <w:spacing w:val="8"/>
          <w:sz w:val="22"/>
        </w:rPr>
        <w:t> </w:t>
      </w:r>
      <w:r>
        <w:rPr>
          <w:sz w:val="22"/>
        </w:rPr>
        <w:t>technical</w:t>
      </w:r>
      <w:r>
        <w:rPr>
          <w:spacing w:val="7"/>
          <w:sz w:val="22"/>
        </w:rPr>
        <w:t> </w:t>
      </w:r>
      <w:r>
        <w:rPr>
          <w:sz w:val="22"/>
        </w:rPr>
        <w:t>foundations</w:t>
      </w:r>
      <w:r>
        <w:rPr>
          <w:spacing w:val="10"/>
          <w:sz w:val="22"/>
        </w:rPr>
        <w:t> </w:t>
      </w:r>
      <w:r>
        <w:rPr>
          <w:sz w:val="22"/>
        </w:rPr>
        <w:t>of</w:t>
      </w:r>
      <w:r>
        <w:rPr>
          <w:spacing w:val="13"/>
          <w:sz w:val="22"/>
        </w:rPr>
        <w:t> </w:t>
      </w:r>
      <w:r>
        <w:rPr>
          <w:spacing w:val="-2"/>
          <w:sz w:val="22"/>
        </w:rPr>
        <w:t>hacking.</w:t>
      </w:r>
    </w:p>
    <w:p>
      <w:pPr>
        <w:pStyle w:val="ListParagraph"/>
        <w:numPr>
          <w:ilvl w:val="1"/>
          <w:numId w:val="75"/>
        </w:numPr>
        <w:tabs>
          <w:tab w:pos="1111" w:val="left" w:leader="none"/>
        </w:tabs>
        <w:spacing w:line="240" w:lineRule="auto" w:before="45" w:after="0"/>
        <w:ind w:left="1111" w:right="0" w:hanging="341"/>
        <w:jc w:val="left"/>
        <w:rPr>
          <w:sz w:val="22"/>
        </w:rPr>
      </w:pPr>
      <w:r>
        <w:rPr>
          <w:sz w:val="22"/>
        </w:rPr>
        <w:t>Able</w:t>
      </w:r>
      <w:r>
        <w:rPr>
          <w:spacing w:val="9"/>
          <w:sz w:val="22"/>
        </w:rPr>
        <w:t> </w:t>
      </w:r>
      <w:r>
        <w:rPr>
          <w:sz w:val="22"/>
        </w:rPr>
        <w:t>to</w:t>
      </w:r>
      <w:r>
        <w:rPr>
          <w:spacing w:val="8"/>
          <w:sz w:val="22"/>
        </w:rPr>
        <w:t> </w:t>
      </w:r>
      <w:r>
        <w:rPr>
          <w:sz w:val="22"/>
        </w:rPr>
        <w:t>perform</w:t>
      </w:r>
      <w:r>
        <w:rPr>
          <w:spacing w:val="7"/>
          <w:sz w:val="22"/>
        </w:rPr>
        <w:t> </w:t>
      </w:r>
      <w:r>
        <w:rPr>
          <w:sz w:val="22"/>
        </w:rPr>
        <w:t>the</w:t>
      </w:r>
      <w:r>
        <w:rPr>
          <w:spacing w:val="9"/>
          <w:sz w:val="22"/>
        </w:rPr>
        <w:t> </w:t>
      </w:r>
      <w:r>
        <w:rPr>
          <w:sz w:val="22"/>
        </w:rPr>
        <w:t>foot</w:t>
      </w:r>
      <w:r>
        <w:rPr>
          <w:spacing w:val="5"/>
          <w:sz w:val="22"/>
        </w:rPr>
        <w:t> </w:t>
      </w:r>
      <w:r>
        <w:rPr>
          <w:sz w:val="22"/>
        </w:rPr>
        <w:t>printing</w:t>
      </w:r>
      <w:r>
        <w:rPr>
          <w:spacing w:val="6"/>
          <w:sz w:val="22"/>
        </w:rPr>
        <w:t> </w:t>
      </w:r>
      <w:r>
        <w:rPr>
          <w:sz w:val="22"/>
        </w:rPr>
        <w:t>and</w:t>
      </w:r>
      <w:r>
        <w:rPr>
          <w:spacing w:val="5"/>
          <w:sz w:val="22"/>
        </w:rPr>
        <w:t> </w:t>
      </w:r>
      <w:r>
        <w:rPr>
          <w:spacing w:val="-2"/>
          <w:sz w:val="22"/>
        </w:rPr>
        <w:t>scanning.</w:t>
      </w:r>
    </w:p>
    <w:p>
      <w:pPr>
        <w:pStyle w:val="ListParagraph"/>
        <w:numPr>
          <w:ilvl w:val="1"/>
          <w:numId w:val="75"/>
        </w:numPr>
        <w:tabs>
          <w:tab w:pos="1111" w:val="left" w:leader="none"/>
        </w:tabs>
        <w:spacing w:line="240" w:lineRule="auto" w:before="47" w:after="0"/>
        <w:ind w:left="1111" w:right="0" w:hanging="341"/>
        <w:jc w:val="left"/>
        <w:rPr>
          <w:sz w:val="22"/>
        </w:rPr>
      </w:pPr>
      <w:r>
        <w:rPr>
          <w:sz w:val="22"/>
        </w:rPr>
        <w:t>Demonstrate</w:t>
      </w:r>
      <w:r>
        <w:rPr>
          <w:spacing w:val="12"/>
          <w:sz w:val="22"/>
        </w:rPr>
        <w:t> </w:t>
      </w:r>
      <w:r>
        <w:rPr>
          <w:sz w:val="22"/>
        </w:rPr>
        <w:t>the</w:t>
      </w:r>
      <w:r>
        <w:rPr>
          <w:spacing w:val="12"/>
          <w:sz w:val="22"/>
        </w:rPr>
        <w:t> </w:t>
      </w:r>
      <w:r>
        <w:rPr>
          <w:sz w:val="22"/>
        </w:rPr>
        <w:t>techniques</w:t>
      </w:r>
      <w:r>
        <w:rPr>
          <w:spacing w:val="10"/>
          <w:sz w:val="22"/>
        </w:rPr>
        <w:t> </w:t>
      </w:r>
      <w:r>
        <w:rPr>
          <w:sz w:val="22"/>
        </w:rPr>
        <w:t>for</w:t>
      </w:r>
      <w:r>
        <w:rPr>
          <w:spacing w:val="10"/>
          <w:sz w:val="22"/>
        </w:rPr>
        <w:t> </w:t>
      </w:r>
      <w:r>
        <w:rPr>
          <w:sz w:val="22"/>
        </w:rPr>
        <w:t>system</w:t>
      </w:r>
      <w:r>
        <w:rPr>
          <w:spacing w:val="11"/>
          <w:sz w:val="22"/>
        </w:rPr>
        <w:t> </w:t>
      </w:r>
      <w:r>
        <w:rPr>
          <w:spacing w:val="-2"/>
          <w:sz w:val="22"/>
        </w:rPr>
        <w:t>hacking.</w:t>
      </w:r>
    </w:p>
    <w:p>
      <w:pPr>
        <w:pStyle w:val="ListParagraph"/>
        <w:numPr>
          <w:ilvl w:val="1"/>
          <w:numId w:val="75"/>
        </w:numPr>
        <w:tabs>
          <w:tab w:pos="1111" w:val="left" w:leader="none"/>
        </w:tabs>
        <w:spacing w:line="240" w:lineRule="auto" w:before="45" w:after="0"/>
        <w:ind w:left="1111" w:right="0" w:hanging="341"/>
        <w:jc w:val="left"/>
        <w:rPr>
          <w:sz w:val="22"/>
        </w:rPr>
      </w:pPr>
      <w:r>
        <w:rPr>
          <w:sz w:val="22"/>
        </w:rPr>
        <w:t>Characterize</w:t>
      </w:r>
      <w:r>
        <w:rPr>
          <w:spacing w:val="11"/>
          <w:sz w:val="22"/>
        </w:rPr>
        <w:t> </w:t>
      </w:r>
      <w:r>
        <w:rPr>
          <w:sz w:val="22"/>
        </w:rPr>
        <w:t>the</w:t>
      </w:r>
      <w:r>
        <w:rPr>
          <w:spacing w:val="12"/>
          <w:sz w:val="22"/>
        </w:rPr>
        <w:t> </w:t>
      </w:r>
      <w:r>
        <w:rPr>
          <w:sz w:val="22"/>
        </w:rPr>
        <w:t>malware</w:t>
      </w:r>
      <w:r>
        <w:rPr>
          <w:spacing w:val="9"/>
          <w:sz w:val="22"/>
        </w:rPr>
        <w:t> </w:t>
      </w:r>
      <w:r>
        <w:rPr>
          <w:sz w:val="22"/>
        </w:rPr>
        <w:t>and</w:t>
      </w:r>
      <w:r>
        <w:rPr>
          <w:spacing w:val="10"/>
          <w:sz w:val="22"/>
        </w:rPr>
        <w:t> </w:t>
      </w:r>
      <w:r>
        <w:rPr>
          <w:sz w:val="22"/>
        </w:rPr>
        <w:t>their</w:t>
      </w:r>
      <w:r>
        <w:rPr>
          <w:spacing w:val="8"/>
          <w:sz w:val="22"/>
        </w:rPr>
        <w:t> </w:t>
      </w:r>
      <w:r>
        <w:rPr>
          <w:spacing w:val="-2"/>
          <w:sz w:val="22"/>
        </w:rPr>
        <w:t>attacks.</w:t>
      </w:r>
    </w:p>
    <w:p>
      <w:pPr>
        <w:pStyle w:val="BodyText"/>
        <w:spacing w:before="98"/>
        <w:ind w:left="0"/>
      </w:pPr>
    </w:p>
    <w:p>
      <w:pPr>
        <w:spacing w:before="0"/>
        <w:ind w:left="0" w:right="712" w:firstLine="0"/>
        <w:jc w:val="center"/>
        <w:rPr>
          <w:b/>
          <w:sz w:val="22"/>
        </w:rPr>
      </w:pPr>
      <w:r>
        <w:rPr>
          <w:b/>
          <w:spacing w:val="-2"/>
          <w:sz w:val="22"/>
          <w:u w:val="thick"/>
        </w:rPr>
        <w:t>SYLLABUS</w:t>
      </w:r>
    </w:p>
    <w:p>
      <w:pPr>
        <w:pStyle w:val="BodyText"/>
        <w:spacing w:before="92"/>
        <w:ind w:left="0"/>
        <w:rPr>
          <w:b/>
        </w:rPr>
      </w:pPr>
    </w:p>
    <w:p>
      <w:pPr>
        <w:pStyle w:val="Heading1"/>
        <w:tabs>
          <w:tab w:pos="1788" w:val="left" w:leader="none"/>
        </w:tabs>
      </w:pPr>
      <w:r>
        <w:rPr/>
        <w:t>UNIT</w:t>
      </w:r>
      <w:r>
        <w:rPr>
          <w:spacing w:val="8"/>
        </w:rPr>
        <w:t> </w:t>
      </w:r>
      <w:r>
        <w:rPr/>
        <w:t>–</w:t>
      </w:r>
      <w:r>
        <w:rPr>
          <w:spacing w:val="8"/>
        </w:rPr>
        <w:t> </w:t>
      </w:r>
      <w:r>
        <w:rPr>
          <w:spacing w:val="-10"/>
        </w:rPr>
        <w:t>I</w:t>
      </w:r>
      <w:r>
        <w:rPr/>
        <w:tab/>
        <w:t>INTRODUCTION</w:t>
      </w:r>
      <w:r>
        <w:rPr>
          <w:spacing w:val="18"/>
        </w:rPr>
        <w:t> </w:t>
      </w:r>
      <w:r>
        <w:rPr/>
        <w:t>TO</w:t>
      </w:r>
      <w:r>
        <w:rPr>
          <w:spacing w:val="20"/>
        </w:rPr>
        <w:t> </w:t>
      </w:r>
      <w:r>
        <w:rPr/>
        <w:t>ETHICAL</w:t>
      </w:r>
      <w:r>
        <w:rPr>
          <w:spacing w:val="22"/>
        </w:rPr>
        <w:t> </w:t>
      </w:r>
      <w:r>
        <w:rPr>
          <w:spacing w:val="-2"/>
        </w:rPr>
        <w:t>HACKING</w:t>
      </w:r>
    </w:p>
    <w:p>
      <w:pPr>
        <w:pStyle w:val="BodyText"/>
        <w:spacing w:line="283" w:lineRule="auto" w:before="40"/>
        <w:ind w:left="431" w:right="1138"/>
      </w:pPr>
      <w:r>
        <w:rPr/>
        <w:t>Security</w:t>
      </w:r>
      <w:r>
        <w:rPr>
          <w:spacing w:val="35"/>
        </w:rPr>
        <w:t> </w:t>
      </w:r>
      <w:r>
        <w:rPr/>
        <w:t>Fundamental</w:t>
      </w:r>
      <w:r>
        <w:rPr>
          <w:spacing w:val="35"/>
        </w:rPr>
        <w:t> </w:t>
      </w:r>
      <w:r>
        <w:rPr/>
        <w:t>-</w:t>
      </w:r>
      <w:r>
        <w:rPr>
          <w:spacing w:val="34"/>
        </w:rPr>
        <w:t> </w:t>
      </w:r>
      <w:r>
        <w:rPr/>
        <w:t>Security</w:t>
      </w:r>
      <w:r>
        <w:rPr>
          <w:spacing w:val="33"/>
        </w:rPr>
        <w:t> </w:t>
      </w:r>
      <w:r>
        <w:rPr/>
        <w:t>Testing</w:t>
      </w:r>
      <w:r>
        <w:rPr>
          <w:spacing w:val="32"/>
        </w:rPr>
        <w:t> </w:t>
      </w:r>
      <w:r>
        <w:rPr/>
        <w:t>-</w:t>
      </w:r>
      <w:r>
        <w:rPr>
          <w:spacing w:val="37"/>
        </w:rPr>
        <w:t> </w:t>
      </w:r>
      <w:r>
        <w:rPr/>
        <w:t>Hacker</w:t>
      </w:r>
      <w:r>
        <w:rPr>
          <w:spacing w:val="34"/>
        </w:rPr>
        <w:t> </w:t>
      </w:r>
      <w:r>
        <w:rPr/>
        <w:t>and</w:t>
      </w:r>
      <w:r>
        <w:rPr>
          <w:spacing w:val="35"/>
        </w:rPr>
        <w:t> </w:t>
      </w:r>
      <w:r>
        <w:rPr/>
        <w:t>Cracker</w:t>
      </w:r>
      <w:r>
        <w:rPr>
          <w:spacing w:val="34"/>
        </w:rPr>
        <w:t> </w:t>
      </w:r>
      <w:r>
        <w:rPr/>
        <w:t>–</w:t>
      </w:r>
      <w:r>
        <w:rPr>
          <w:spacing w:val="38"/>
        </w:rPr>
        <w:t> </w:t>
      </w:r>
      <w:r>
        <w:rPr/>
        <w:t>Descriptions</w:t>
      </w:r>
      <w:r>
        <w:rPr>
          <w:spacing w:val="36"/>
        </w:rPr>
        <w:t> </w:t>
      </w:r>
      <w:r>
        <w:rPr/>
        <w:t>-</w:t>
      </w:r>
      <w:r>
        <w:rPr>
          <w:spacing w:val="34"/>
        </w:rPr>
        <w:t> </w:t>
      </w:r>
      <w:r>
        <w:rPr/>
        <w:t>Test</w:t>
      </w:r>
      <w:r>
        <w:rPr>
          <w:spacing w:val="35"/>
        </w:rPr>
        <w:t> </w:t>
      </w:r>
      <w:r>
        <w:rPr/>
        <w:t>Plans- keeping it legal - Ethical and Legality- Process - The Ethical Hacker’s Process.</w:t>
      </w:r>
    </w:p>
    <w:p>
      <w:pPr>
        <w:spacing w:before="8"/>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w:t>
      </w:r>
      <w:r>
        <w:rPr/>
        <w:tab/>
        <w:t>FOOTPRINTING</w:t>
      </w:r>
      <w:r>
        <w:rPr>
          <w:spacing w:val="19"/>
        </w:rPr>
        <w:t> </w:t>
      </w:r>
      <w:r>
        <w:rPr/>
        <w:t>AND</w:t>
      </w:r>
      <w:r>
        <w:rPr>
          <w:spacing w:val="22"/>
        </w:rPr>
        <w:t> </w:t>
      </w:r>
      <w:r>
        <w:rPr>
          <w:spacing w:val="-2"/>
        </w:rPr>
        <w:t>SCANNING</w:t>
      </w:r>
    </w:p>
    <w:p>
      <w:pPr>
        <w:pStyle w:val="BodyText"/>
        <w:spacing w:line="288" w:lineRule="auto" w:before="38"/>
        <w:ind w:left="431" w:right="1138"/>
      </w:pPr>
      <w:r>
        <w:rPr/>
        <w:t>Information</w:t>
      </w:r>
      <w:r>
        <w:rPr>
          <w:spacing w:val="38"/>
        </w:rPr>
        <w:t> </w:t>
      </w:r>
      <w:r>
        <w:rPr/>
        <w:t>Gathering</w:t>
      </w:r>
      <w:r>
        <w:rPr>
          <w:spacing w:val="35"/>
        </w:rPr>
        <w:t> </w:t>
      </w:r>
      <w:r>
        <w:rPr/>
        <w:t>-</w:t>
      </w:r>
      <w:r>
        <w:rPr>
          <w:spacing w:val="40"/>
        </w:rPr>
        <w:t> </w:t>
      </w:r>
      <w:r>
        <w:rPr/>
        <w:t>Determining</w:t>
      </w:r>
      <w:r>
        <w:rPr>
          <w:spacing w:val="35"/>
        </w:rPr>
        <w:t> </w:t>
      </w:r>
      <w:r>
        <w:rPr/>
        <w:t>the</w:t>
      </w:r>
      <w:r>
        <w:rPr>
          <w:spacing w:val="38"/>
        </w:rPr>
        <w:t> </w:t>
      </w:r>
      <w:r>
        <w:rPr/>
        <w:t>Network</w:t>
      </w:r>
      <w:r>
        <w:rPr>
          <w:spacing w:val="38"/>
        </w:rPr>
        <w:t> </w:t>
      </w:r>
      <w:r>
        <w:rPr/>
        <w:t>Range</w:t>
      </w:r>
      <w:r>
        <w:rPr>
          <w:spacing w:val="40"/>
        </w:rPr>
        <w:t> </w:t>
      </w:r>
      <w:r>
        <w:rPr/>
        <w:t>-</w:t>
      </w:r>
      <w:r>
        <w:rPr>
          <w:spacing w:val="37"/>
        </w:rPr>
        <w:t> </w:t>
      </w:r>
      <w:r>
        <w:rPr/>
        <w:t>Finding</w:t>
      </w:r>
      <w:r>
        <w:rPr>
          <w:spacing w:val="38"/>
        </w:rPr>
        <w:t> </w:t>
      </w:r>
      <w:r>
        <w:rPr/>
        <w:t>Open</w:t>
      </w:r>
      <w:r>
        <w:rPr>
          <w:spacing w:val="38"/>
        </w:rPr>
        <w:t> </w:t>
      </w:r>
      <w:r>
        <w:rPr/>
        <w:t>Ports</w:t>
      </w:r>
      <w:r>
        <w:rPr>
          <w:spacing w:val="40"/>
        </w:rPr>
        <w:t> </w:t>
      </w:r>
      <w:r>
        <w:rPr/>
        <w:t>and</w:t>
      </w:r>
      <w:r>
        <w:rPr>
          <w:spacing w:val="38"/>
        </w:rPr>
        <w:t> </w:t>
      </w:r>
      <w:r>
        <w:rPr/>
        <w:t>Access Points - OS Fingerprinting Services - Mapping the Network Attack Surface.</w:t>
      </w:r>
    </w:p>
    <w:p>
      <w:pPr>
        <w:spacing w:before="0"/>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III</w:t>
      </w:r>
      <w:r>
        <w:rPr/>
        <w:tab/>
        <w:t>MALWARE</w:t>
      </w:r>
      <w:r>
        <w:rPr>
          <w:spacing w:val="20"/>
        </w:rPr>
        <w:t> </w:t>
      </w:r>
      <w:r>
        <w:rPr/>
        <w:t>THREATS</w:t>
      </w:r>
      <w:r>
        <w:rPr>
          <w:spacing w:val="15"/>
        </w:rPr>
        <w:t> </w:t>
      </w:r>
      <w:r>
        <w:rPr/>
        <w:t>AND</w:t>
      </w:r>
      <w:r>
        <w:rPr>
          <w:spacing w:val="19"/>
        </w:rPr>
        <w:t> </w:t>
      </w:r>
      <w:r>
        <w:rPr/>
        <w:t>SESSION</w:t>
      </w:r>
      <w:r>
        <w:rPr>
          <w:spacing w:val="17"/>
        </w:rPr>
        <w:t> </w:t>
      </w:r>
      <w:r>
        <w:rPr>
          <w:spacing w:val="-2"/>
        </w:rPr>
        <w:t>HIJACKING</w:t>
      </w:r>
    </w:p>
    <w:p>
      <w:pPr>
        <w:pStyle w:val="BodyText"/>
        <w:spacing w:line="288" w:lineRule="auto" w:before="38"/>
        <w:ind w:left="431" w:right="1138"/>
      </w:pPr>
      <w:r>
        <w:rPr/>
        <w:t>Viruses</w:t>
      </w:r>
      <w:r>
        <w:rPr>
          <w:spacing w:val="35"/>
        </w:rPr>
        <w:t> </w:t>
      </w:r>
      <w:r>
        <w:rPr/>
        <w:t>and</w:t>
      </w:r>
      <w:r>
        <w:rPr>
          <w:spacing w:val="33"/>
        </w:rPr>
        <w:t> </w:t>
      </w:r>
      <w:r>
        <w:rPr/>
        <w:t>Worms-</w:t>
      </w:r>
      <w:r>
        <w:rPr>
          <w:spacing w:val="32"/>
        </w:rPr>
        <w:t> </w:t>
      </w:r>
      <w:r>
        <w:rPr/>
        <w:t>Trojans</w:t>
      </w:r>
      <w:r>
        <w:rPr>
          <w:spacing w:val="35"/>
        </w:rPr>
        <w:t> </w:t>
      </w:r>
      <w:r>
        <w:rPr/>
        <w:t>-</w:t>
      </w:r>
      <w:r>
        <w:rPr>
          <w:spacing w:val="32"/>
        </w:rPr>
        <w:t> </w:t>
      </w:r>
      <w:r>
        <w:rPr/>
        <w:t>Covert</w:t>
      </w:r>
      <w:r>
        <w:rPr>
          <w:spacing w:val="32"/>
        </w:rPr>
        <w:t> </w:t>
      </w:r>
      <w:r>
        <w:rPr/>
        <w:t>Communication</w:t>
      </w:r>
      <w:r>
        <w:rPr>
          <w:spacing w:val="33"/>
        </w:rPr>
        <w:t> </w:t>
      </w:r>
      <w:r>
        <w:rPr/>
        <w:t>-</w:t>
      </w:r>
      <w:r>
        <w:rPr>
          <w:spacing w:val="32"/>
        </w:rPr>
        <w:t> </w:t>
      </w:r>
      <w:r>
        <w:rPr/>
        <w:t>Keystroke</w:t>
      </w:r>
      <w:r>
        <w:rPr>
          <w:spacing w:val="37"/>
        </w:rPr>
        <w:t> </w:t>
      </w:r>
      <w:r>
        <w:rPr/>
        <w:t>Logging</w:t>
      </w:r>
      <w:r>
        <w:rPr>
          <w:spacing w:val="30"/>
        </w:rPr>
        <w:t> </w:t>
      </w:r>
      <w:r>
        <w:rPr/>
        <w:t>and</w:t>
      </w:r>
      <w:r>
        <w:rPr>
          <w:spacing w:val="36"/>
        </w:rPr>
        <w:t> </w:t>
      </w:r>
      <w:r>
        <w:rPr/>
        <w:t>Spyware</w:t>
      </w:r>
      <w:r>
        <w:rPr>
          <w:spacing w:val="37"/>
        </w:rPr>
        <w:t> </w:t>
      </w:r>
      <w:r>
        <w:rPr/>
        <w:t>– Malware Counter Measures- Sniffers - Session Hijacking - Denial of Service.</w:t>
      </w:r>
    </w:p>
    <w:p>
      <w:pPr>
        <w:spacing w:before="0"/>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IV</w:t>
      </w:r>
      <w:r>
        <w:rPr/>
        <w:tab/>
        <w:t>WEB</w:t>
      </w:r>
      <w:r>
        <w:rPr>
          <w:spacing w:val="15"/>
        </w:rPr>
        <w:t> </w:t>
      </w:r>
      <w:r>
        <w:rPr/>
        <w:t>SERVER</w:t>
      </w:r>
      <w:r>
        <w:rPr>
          <w:spacing w:val="14"/>
        </w:rPr>
        <w:t> </w:t>
      </w:r>
      <w:r>
        <w:rPr/>
        <w:t>HACKING</w:t>
      </w:r>
      <w:r>
        <w:rPr>
          <w:spacing w:val="13"/>
        </w:rPr>
        <w:t> </w:t>
      </w:r>
      <w:r>
        <w:rPr/>
        <w:t>AND</w:t>
      </w:r>
      <w:r>
        <w:rPr>
          <w:spacing w:val="15"/>
        </w:rPr>
        <w:t> </w:t>
      </w:r>
      <w:r>
        <w:rPr>
          <w:spacing w:val="-2"/>
        </w:rPr>
        <w:t>ATTACKS</w:t>
      </w:r>
    </w:p>
    <w:p>
      <w:pPr>
        <w:pStyle w:val="BodyText"/>
        <w:spacing w:line="285" w:lineRule="auto" w:before="40"/>
        <w:ind w:left="431" w:right="1138"/>
      </w:pPr>
      <w:r>
        <w:rPr/>
        <w:t>Web</w:t>
      </w:r>
      <w:r>
        <w:rPr>
          <w:spacing w:val="80"/>
          <w:w w:val="150"/>
        </w:rPr>
        <w:t> </w:t>
      </w:r>
      <w:r>
        <w:rPr/>
        <w:t>Server</w:t>
      </w:r>
      <w:r>
        <w:rPr>
          <w:spacing w:val="80"/>
          <w:w w:val="150"/>
        </w:rPr>
        <w:t> </w:t>
      </w:r>
      <w:r>
        <w:rPr/>
        <w:t>Hacking</w:t>
      </w:r>
      <w:r>
        <w:rPr>
          <w:spacing w:val="80"/>
          <w:w w:val="150"/>
        </w:rPr>
        <w:t> </w:t>
      </w:r>
      <w:r>
        <w:rPr/>
        <w:t>-</w:t>
      </w:r>
      <w:r>
        <w:rPr>
          <w:spacing w:val="80"/>
          <w:w w:val="150"/>
        </w:rPr>
        <w:t> </w:t>
      </w:r>
      <w:r>
        <w:rPr/>
        <w:t>Web</w:t>
      </w:r>
      <w:r>
        <w:rPr>
          <w:spacing w:val="80"/>
          <w:w w:val="150"/>
        </w:rPr>
        <w:t> </w:t>
      </w:r>
      <w:r>
        <w:rPr/>
        <w:t>Application</w:t>
      </w:r>
      <w:r>
        <w:rPr>
          <w:spacing w:val="80"/>
          <w:w w:val="150"/>
        </w:rPr>
        <w:t> </w:t>
      </w:r>
      <w:r>
        <w:rPr/>
        <w:t>Hacking</w:t>
      </w:r>
      <w:r>
        <w:rPr>
          <w:spacing w:val="80"/>
          <w:w w:val="150"/>
        </w:rPr>
        <w:t> </w:t>
      </w:r>
      <w:r>
        <w:rPr/>
        <w:t>-</w:t>
      </w:r>
      <w:r>
        <w:rPr>
          <w:spacing w:val="80"/>
          <w:w w:val="150"/>
        </w:rPr>
        <w:t> </w:t>
      </w:r>
      <w:r>
        <w:rPr/>
        <w:t>Database</w:t>
      </w:r>
      <w:r>
        <w:rPr>
          <w:spacing w:val="80"/>
          <w:w w:val="150"/>
        </w:rPr>
        <w:t> </w:t>
      </w:r>
      <w:r>
        <w:rPr/>
        <w:t>Hacking</w:t>
      </w:r>
      <w:r>
        <w:rPr>
          <w:spacing w:val="80"/>
          <w:w w:val="150"/>
        </w:rPr>
        <w:t> </w:t>
      </w:r>
      <w:r>
        <w:rPr/>
        <w:t>-</w:t>
      </w:r>
      <w:r>
        <w:rPr>
          <w:spacing w:val="80"/>
          <w:w w:val="150"/>
        </w:rPr>
        <w:t> </w:t>
      </w:r>
      <w:r>
        <w:rPr/>
        <w:t>Wireless Technologies – Mobile Security and Attacks: Wireless Technologies – Wireless LANs.</w:t>
      </w:r>
    </w:p>
    <w:p>
      <w:pPr>
        <w:spacing w:before="3"/>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10"/>
        </w:rPr>
        <w:t>V</w:t>
      </w:r>
      <w:r>
        <w:rPr/>
        <w:tab/>
        <w:t>CASE</w:t>
      </w:r>
      <w:r>
        <w:rPr>
          <w:spacing w:val="10"/>
        </w:rPr>
        <w:t> </w:t>
      </w:r>
      <w:r>
        <w:rPr>
          <w:spacing w:val="-4"/>
        </w:rPr>
        <w:t>STUDY</w:t>
      </w:r>
    </w:p>
    <w:p>
      <w:pPr>
        <w:pStyle w:val="BodyText"/>
        <w:spacing w:line="285" w:lineRule="auto" w:before="39"/>
        <w:ind w:left="431" w:right="1138"/>
      </w:pPr>
      <w:r>
        <w:rPr/>
        <w:t>Intrusion</w:t>
      </w:r>
      <w:r>
        <w:rPr>
          <w:spacing w:val="19"/>
        </w:rPr>
        <w:t> </w:t>
      </w:r>
      <w:r>
        <w:rPr/>
        <w:t>Detection</w:t>
      </w:r>
      <w:r>
        <w:rPr>
          <w:spacing w:val="19"/>
        </w:rPr>
        <w:t> </w:t>
      </w:r>
      <w:r>
        <w:rPr/>
        <w:t>Systems</w:t>
      </w:r>
      <w:r>
        <w:rPr>
          <w:spacing w:val="20"/>
        </w:rPr>
        <w:t> </w:t>
      </w:r>
      <w:r>
        <w:rPr/>
        <w:t>-</w:t>
      </w:r>
      <w:r>
        <w:rPr>
          <w:spacing w:val="24"/>
        </w:rPr>
        <w:t> </w:t>
      </w:r>
      <w:r>
        <w:rPr/>
        <w:t>Firewalls</w:t>
      </w:r>
      <w:r>
        <w:rPr>
          <w:spacing w:val="20"/>
        </w:rPr>
        <w:t> </w:t>
      </w:r>
      <w:r>
        <w:rPr/>
        <w:t>-</w:t>
      </w:r>
      <w:r>
        <w:rPr>
          <w:spacing w:val="21"/>
        </w:rPr>
        <w:t> </w:t>
      </w:r>
      <w:r>
        <w:rPr/>
        <w:t>Honeypots</w:t>
      </w:r>
      <w:r>
        <w:rPr>
          <w:spacing w:val="21"/>
        </w:rPr>
        <w:t> </w:t>
      </w:r>
      <w:r>
        <w:rPr/>
        <w:t>-</w:t>
      </w:r>
      <w:r>
        <w:rPr>
          <w:spacing w:val="21"/>
        </w:rPr>
        <w:t> </w:t>
      </w:r>
      <w:r>
        <w:rPr/>
        <w:t>Physical</w:t>
      </w:r>
      <w:r>
        <w:rPr>
          <w:spacing w:val="21"/>
        </w:rPr>
        <w:t> </w:t>
      </w:r>
      <w:r>
        <w:rPr/>
        <w:t>Security</w:t>
      </w:r>
      <w:r>
        <w:rPr>
          <w:spacing w:val="19"/>
        </w:rPr>
        <w:t> </w:t>
      </w:r>
      <w:r>
        <w:rPr/>
        <w:t>-</w:t>
      </w:r>
      <w:r>
        <w:rPr>
          <w:spacing w:val="21"/>
        </w:rPr>
        <w:t> </w:t>
      </w:r>
      <w:r>
        <w:rPr/>
        <w:t>Social</w:t>
      </w:r>
      <w:r>
        <w:rPr>
          <w:spacing w:val="21"/>
        </w:rPr>
        <w:t> </w:t>
      </w:r>
      <w:r>
        <w:rPr/>
        <w:t>Engineering – Case Studies: Intrusion detection Real Secure Tripwire Dragon Snort.</w:t>
      </w:r>
    </w:p>
    <w:p>
      <w:pPr>
        <w:spacing w:before="3"/>
        <w:ind w:left="0" w:right="1145" w:firstLine="0"/>
        <w:jc w:val="right"/>
        <w:rPr>
          <w:b/>
          <w:sz w:val="22"/>
        </w:rPr>
      </w:pPr>
      <w:r>
        <w:rPr>
          <w:b/>
          <w:spacing w:val="-5"/>
          <w:sz w:val="22"/>
        </w:rPr>
        <w:t>12</w:t>
      </w:r>
    </w:p>
    <w:p>
      <w:pPr>
        <w:pStyle w:val="Heading1"/>
        <w:spacing w:before="45"/>
        <w:ind w:left="0" w:right="1142"/>
        <w:jc w:val="right"/>
      </w:pPr>
      <w:r>
        <w:rPr/>
        <w:t>TOTAL:</w:t>
      </w:r>
      <w:r>
        <w:rPr>
          <w:spacing w:val="16"/>
        </w:rPr>
        <w:t> </w:t>
      </w:r>
      <w:r>
        <w:rPr>
          <w:spacing w:val="-5"/>
        </w:rPr>
        <w:t>60</w:t>
      </w:r>
    </w:p>
    <w:p>
      <w:pPr>
        <w:pStyle w:val="Heading1"/>
        <w:spacing w:after="0"/>
        <w:jc w:val="right"/>
        <w:sectPr>
          <w:pgSz w:w="12240" w:h="15840"/>
          <w:pgMar w:header="0" w:footer="921" w:top="1340" w:bottom="1120" w:left="1440" w:right="720"/>
        </w:sectPr>
      </w:pPr>
    </w:p>
    <w:p>
      <w:pPr>
        <w:spacing w:before="82"/>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76"/>
        </w:numPr>
        <w:tabs>
          <w:tab w:pos="1109" w:val="left" w:leader="none"/>
          <w:tab w:pos="1111" w:val="left" w:leader="none"/>
        </w:tabs>
        <w:spacing w:line="283" w:lineRule="auto" w:before="37" w:after="0"/>
        <w:ind w:left="1111" w:right="1141" w:hanging="341"/>
        <w:jc w:val="left"/>
        <w:rPr>
          <w:sz w:val="22"/>
        </w:rPr>
      </w:pPr>
      <w:r>
        <w:rPr>
          <w:sz w:val="22"/>
        </w:rPr>
        <w:t>Michael</w:t>
      </w:r>
      <w:r>
        <w:rPr>
          <w:spacing w:val="74"/>
          <w:sz w:val="22"/>
        </w:rPr>
        <w:t> </w:t>
      </w:r>
      <w:r>
        <w:rPr>
          <w:sz w:val="22"/>
        </w:rPr>
        <w:t>Gregg,</w:t>
      </w:r>
      <w:r>
        <w:rPr>
          <w:spacing w:val="76"/>
          <w:sz w:val="22"/>
        </w:rPr>
        <w:t> </w:t>
      </w:r>
      <w:r>
        <w:rPr>
          <w:sz w:val="22"/>
        </w:rPr>
        <w:t>”Certified</w:t>
      </w:r>
      <w:r>
        <w:rPr>
          <w:spacing w:val="74"/>
          <w:sz w:val="22"/>
        </w:rPr>
        <w:t> </w:t>
      </w:r>
      <w:r>
        <w:rPr>
          <w:sz w:val="22"/>
        </w:rPr>
        <w:t>Ethical</w:t>
      </w:r>
      <w:r>
        <w:rPr>
          <w:spacing w:val="77"/>
          <w:sz w:val="22"/>
        </w:rPr>
        <w:t> </w:t>
      </w:r>
      <w:r>
        <w:rPr>
          <w:sz w:val="22"/>
        </w:rPr>
        <w:t>Hacker”,</w:t>
      </w:r>
      <w:r>
        <w:rPr>
          <w:spacing w:val="76"/>
          <w:sz w:val="22"/>
        </w:rPr>
        <w:t> </w:t>
      </w:r>
      <w:r>
        <w:rPr>
          <w:sz w:val="22"/>
        </w:rPr>
        <w:t>Pearson</w:t>
      </w:r>
      <w:r>
        <w:rPr>
          <w:spacing w:val="78"/>
          <w:sz w:val="22"/>
        </w:rPr>
        <w:t> </w:t>
      </w:r>
      <w:r>
        <w:rPr>
          <w:sz w:val="22"/>
        </w:rPr>
        <w:t>IT</w:t>
      </w:r>
      <w:r>
        <w:rPr>
          <w:spacing w:val="40"/>
          <w:sz w:val="22"/>
        </w:rPr>
        <w:t> </w:t>
      </w:r>
      <w:r>
        <w:rPr>
          <w:sz w:val="22"/>
        </w:rPr>
        <w:t>Certification,</w:t>
      </w:r>
      <w:r>
        <w:rPr>
          <w:spacing w:val="40"/>
          <w:sz w:val="22"/>
        </w:rPr>
        <w:t> </w:t>
      </w:r>
      <w:r>
        <w:rPr>
          <w:sz w:val="22"/>
        </w:rPr>
        <w:t>3</w:t>
      </w:r>
      <w:r>
        <w:rPr>
          <w:sz w:val="22"/>
          <w:vertAlign w:val="superscript"/>
        </w:rPr>
        <w:t>rd</w:t>
      </w:r>
      <w:r>
        <w:rPr>
          <w:spacing w:val="76"/>
          <w:sz w:val="22"/>
          <w:vertAlign w:val="baseline"/>
        </w:rPr>
        <w:t> </w:t>
      </w:r>
      <w:r>
        <w:rPr>
          <w:sz w:val="22"/>
          <w:vertAlign w:val="baseline"/>
        </w:rPr>
        <w:t>Edition, </w:t>
      </w:r>
      <w:r>
        <w:rPr>
          <w:spacing w:val="-2"/>
          <w:sz w:val="22"/>
          <w:vertAlign w:val="baseline"/>
        </w:rPr>
        <w:t>2019.</w:t>
      </w:r>
    </w:p>
    <w:p>
      <w:pPr>
        <w:pStyle w:val="ListParagraph"/>
        <w:numPr>
          <w:ilvl w:val="0"/>
          <w:numId w:val="76"/>
        </w:numPr>
        <w:tabs>
          <w:tab w:pos="1109" w:val="left" w:leader="none"/>
        </w:tabs>
        <w:spacing w:line="240" w:lineRule="auto" w:before="3" w:after="0"/>
        <w:ind w:left="1109" w:right="0" w:hanging="339"/>
        <w:jc w:val="left"/>
        <w:rPr>
          <w:sz w:val="22"/>
        </w:rPr>
      </w:pPr>
      <w:r>
        <w:rPr>
          <w:sz w:val="22"/>
        </w:rPr>
        <w:t>Roger</w:t>
      </w:r>
      <w:r>
        <w:rPr>
          <w:spacing w:val="9"/>
          <w:sz w:val="22"/>
        </w:rPr>
        <w:t> </w:t>
      </w:r>
      <w:r>
        <w:rPr>
          <w:sz w:val="22"/>
        </w:rPr>
        <w:t>Grimes</w:t>
      </w:r>
      <w:r>
        <w:rPr>
          <w:spacing w:val="9"/>
          <w:sz w:val="22"/>
        </w:rPr>
        <w:t> </w:t>
      </w:r>
      <w:r>
        <w:rPr>
          <w:sz w:val="22"/>
        </w:rPr>
        <w:t>,”Hacking</w:t>
      </w:r>
      <w:r>
        <w:rPr>
          <w:spacing w:val="8"/>
          <w:sz w:val="22"/>
        </w:rPr>
        <w:t> </w:t>
      </w:r>
      <w:r>
        <w:rPr>
          <w:sz w:val="22"/>
        </w:rPr>
        <w:t>the</w:t>
      </w:r>
      <w:r>
        <w:rPr>
          <w:spacing w:val="11"/>
          <w:sz w:val="22"/>
        </w:rPr>
        <w:t> </w:t>
      </w:r>
      <w:r>
        <w:rPr>
          <w:sz w:val="22"/>
        </w:rPr>
        <w:t>Hacker”</w:t>
      </w:r>
      <w:r>
        <w:rPr>
          <w:spacing w:val="12"/>
          <w:sz w:val="22"/>
        </w:rPr>
        <w:t> </w:t>
      </w:r>
      <w:r>
        <w:rPr>
          <w:sz w:val="22"/>
        </w:rPr>
        <w:t>,</w:t>
      </w:r>
      <w:r>
        <w:rPr>
          <w:spacing w:val="9"/>
          <w:sz w:val="22"/>
        </w:rPr>
        <w:t> </w:t>
      </w:r>
      <w:r>
        <w:rPr>
          <w:sz w:val="22"/>
        </w:rPr>
        <w:t>Wiley,</w:t>
      </w:r>
      <w:r>
        <w:rPr>
          <w:spacing w:val="9"/>
          <w:sz w:val="22"/>
        </w:rPr>
        <w:t> </w:t>
      </w:r>
      <w:r>
        <w:rPr>
          <w:sz w:val="22"/>
        </w:rPr>
        <w:t>1st</w:t>
      </w:r>
      <w:r>
        <w:rPr>
          <w:spacing w:val="7"/>
          <w:sz w:val="22"/>
        </w:rPr>
        <w:t> </w:t>
      </w:r>
      <w:r>
        <w:rPr>
          <w:sz w:val="22"/>
        </w:rPr>
        <w:t>Edition,</w:t>
      </w:r>
      <w:r>
        <w:rPr>
          <w:spacing w:val="9"/>
          <w:sz w:val="22"/>
        </w:rPr>
        <w:t> </w:t>
      </w:r>
      <w:r>
        <w:rPr>
          <w:spacing w:val="-4"/>
          <w:sz w:val="22"/>
        </w:rPr>
        <w:t>2017</w:t>
      </w:r>
    </w:p>
    <w:p>
      <w:pPr>
        <w:pStyle w:val="BodyText"/>
        <w:spacing w:before="96"/>
        <w:ind w:left="0"/>
      </w:pPr>
    </w:p>
    <w:p>
      <w:pPr>
        <w:pStyle w:val="Heading1"/>
      </w:pPr>
      <w:r>
        <w:rPr>
          <w:spacing w:val="-2"/>
        </w:rPr>
        <w:t>REFERENCES:</w:t>
      </w:r>
    </w:p>
    <w:p>
      <w:pPr>
        <w:pStyle w:val="ListParagraph"/>
        <w:numPr>
          <w:ilvl w:val="0"/>
          <w:numId w:val="77"/>
        </w:numPr>
        <w:tabs>
          <w:tab w:pos="1109" w:val="left" w:leader="none"/>
          <w:tab w:pos="1111" w:val="left" w:leader="none"/>
        </w:tabs>
        <w:spacing w:line="285" w:lineRule="auto" w:before="40" w:after="0"/>
        <w:ind w:left="1111" w:right="1142" w:hanging="341"/>
        <w:jc w:val="left"/>
        <w:rPr>
          <w:sz w:val="22"/>
        </w:rPr>
      </w:pPr>
      <w:r>
        <w:rPr>
          <w:sz w:val="22"/>
        </w:rPr>
        <w:t>Ankit</w:t>
      </w:r>
      <w:r>
        <w:rPr>
          <w:spacing w:val="40"/>
          <w:sz w:val="22"/>
        </w:rPr>
        <w:t> </w:t>
      </w:r>
      <w:r>
        <w:rPr>
          <w:sz w:val="22"/>
        </w:rPr>
        <w:t>Fadia,</w:t>
      </w:r>
      <w:r>
        <w:rPr>
          <w:spacing w:val="40"/>
          <w:sz w:val="22"/>
        </w:rPr>
        <w:t> </w:t>
      </w:r>
      <w:r>
        <w:rPr>
          <w:sz w:val="22"/>
        </w:rPr>
        <w:t>“The</w:t>
      </w:r>
      <w:r>
        <w:rPr>
          <w:spacing w:val="40"/>
          <w:sz w:val="22"/>
        </w:rPr>
        <w:t> </w:t>
      </w:r>
      <w:r>
        <w:rPr>
          <w:sz w:val="22"/>
        </w:rPr>
        <w:t>Unofficial</w:t>
      </w:r>
      <w:r>
        <w:rPr>
          <w:spacing w:val="40"/>
          <w:sz w:val="22"/>
        </w:rPr>
        <w:t> </w:t>
      </w:r>
      <w:r>
        <w:rPr>
          <w:sz w:val="22"/>
        </w:rPr>
        <w:t>Guide</w:t>
      </w:r>
      <w:r>
        <w:rPr>
          <w:spacing w:val="40"/>
          <w:sz w:val="22"/>
        </w:rPr>
        <w:t> </w:t>
      </w:r>
      <w:r>
        <w:rPr>
          <w:sz w:val="22"/>
        </w:rPr>
        <w:t>to</w:t>
      </w:r>
      <w:r>
        <w:rPr>
          <w:spacing w:val="40"/>
          <w:sz w:val="22"/>
        </w:rPr>
        <w:t> </w:t>
      </w:r>
      <w:r>
        <w:rPr>
          <w:sz w:val="22"/>
        </w:rPr>
        <w:t>Ethical</w:t>
      </w:r>
      <w:r>
        <w:rPr>
          <w:spacing w:val="40"/>
          <w:sz w:val="22"/>
        </w:rPr>
        <w:t> </w:t>
      </w:r>
      <w:r>
        <w:rPr>
          <w:sz w:val="22"/>
        </w:rPr>
        <w:t>Hacking”,</w:t>
      </w:r>
      <w:r>
        <w:rPr>
          <w:spacing w:val="40"/>
          <w:sz w:val="22"/>
        </w:rPr>
        <w:t> </w:t>
      </w:r>
      <w:r>
        <w:rPr>
          <w:sz w:val="22"/>
        </w:rPr>
        <w:t>Laxmi</w:t>
      </w:r>
      <w:r>
        <w:rPr>
          <w:spacing w:val="40"/>
          <w:sz w:val="22"/>
        </w:rPr>
        <w:t> </w:t>
      </w:r>
      <w:r>
        <w:rPr>
          <w:sz w:val="22"/>
        </w:rPr>
        <w:t>Publications,</w:t>
      </w:r>
      <w:r>
        <w:rPr>
          <w:spacing w:val="40"/>
          <w:sz w:val="22"/>
        </w:rPr>
        <w:t> </w:t>
      </w:r>
      <w:r>
        <w:rPr>
          <w:sz w:val="22"/>
        </w:rPr>
        <w:t>2nd Edition, 2006.</w:t>
      </w:r>
    </w:p>
    <w:p>
      <w:pPr>
        <w:pStyle w:val="ListParagraph"/>
        <w:numPr>
          <w:ilvl w:val="0"/>
          <w:numId w:val="77"/>
        </w:numPr>
        <w:tabs>
          <w:tab w:pos="1109" w:val="left" w:leader="none"/>
          <w:tab w:pos="1111" w:val="left" w:leader="none"/>
        </w:tabs>
        <w:spacing w:line="283" w:lineRule="auto" w:before="0" w:after="0"/>
        <w:ind w:left="1111" w:right="1142" w:hanging="341"/>
        <w:jc w:val="left"/>
        <w:rPr>
          <w:sz w:val="22"/>
        </w:rPr>
      </w:pPr>
      <w:r>
        <w:rPr>
          <w:sz w:val="22"/>
        </w:rPr>
        <w:t>Randy</w:t>
      </w:r>
      <w:r>
        <w:rPr>
          <w:spacing w:val="71"/>
          <w:sz w:val="22"/>
        </w:rPr>
        <w:t> </w:t>
      </w:r>
      <w:r>
        <w:rPr>
          <w:sz w:val="22"/>
        </w:rPr>
        <w:t>Weaver,</w:t>
      </w:r>
      <w:r>
        <w:rPr>
          <w:spacing w:val="75"/>
          <w:sz w:val="22"/>
        </w:rPr>
        <w:t> </w:t>
      </w:r>
      <w:r>
        <w:rPr>
          <w:sz w:val="22"/>
        </w:rPr>
        <w:t>Dawn</w:t>
      </w:r>
      <w:r>
        <w:rPr>
          <w:spacing w:val="74"/>
          <w:sz w:val="22"/>
        </w:rPr>
        <w:t> </w:t>
      </w:r>
      <w:r>
        <w:rPr>
          <w:sz w:val="22"/>
        </w:rPr>
        <w:t>Weaver,</w:t>
      </w:r>
      <w:r>
        <w:rPr>
          <w:spacing w:val="72"/>
          <w:sz w:val="22"/>
        </w:rPr>
        <w:t> </w:t>
      </w:r>
      <w:r>
        <w:rPr>
          <w:sz w:val="22"/>
        </w:rPr>
        <w:t>Dean</w:t>
      </w:r>
      <w:r>
        <w:rPr>
          <w:spacing w:val="74"/>
          <w:sz w:val="22"/>
        </w:rPr>
        <w:t> </w:t>
      </w:r>
      <w:r>
        <w:rPr>
          <w:sz w:val="22"/>
        </w:rPr>
        <w:t>Farwood,</w:t>
      </w:r>
      <w:r>
        <w:rPr>
          <w:spacing w:val="75"/>
          <w:sz w:val="22"/>
        </w:rPr>
        <w:t> </w:t>
      </w:r>
      <w:r>
        <w:rPr>
          <w:sz w:val="22"/>
        </w:rPr>
        <w:t>“Guide</w:t>
      </w:r>
      <w:r>
        <w:rPr>
          <w:spacing w:val="77"/>
          <w:sz w:val="22"/>
        </w:rPr>
        <w:t> </w:t>
      </w:r>
      <w:r>
        <w:rPr>
          <w:sz w:val="22"/>
        </w:rPr>
        <w:t>to</w:t>
      </w:r>
      <w:r>
        <w:rPr>
          <w:spacing w:val="74"/>
          <w:sz w:val="22"/>
        </w:rPr>
        <w:t> </w:t>
      </w:r>
      <w:r>
        <w:rPr>
          <w:sz w:val="22"/>
        </w:rPr>
        <w:t>Network</w:t>
      </w:r>
      <w:r>
        <w:rPr>
          <w:spacing w:val="74"/>
          <w:sz w:val="22"/>
        </w:rPr>
        <w:t> </w:t>
      </w:r>
      <w:r>
        <w:rPr>
          <w:sz w:val="22"/>
        </w:rPr>
        <w:t>Defense</w:t>
      </w:r>
      <w:r>
        <w:rPr>
          <w:spacing w:val="74"/>
          <w:sz w:val="22"/>
        </w:rPr>
        <w:t> </w:t>
      </w:r>
      <w:r>
        <w:rPr>
          <w:sz w:val="22"/>
        </w:rPr>
        <w:t>and Countermeasures”, Cengage Learning, Third edition, 2014.</w:t>
      </w:r>
    </w:p>
    <w:p>
      <w:pPr>
        <w:pStyle w:val="ListParagraph"/>
        <w:spacing w:after="0" w:line="283" w:lineRule="auto"/>
        <w:jc w:val="left"/>
        <w:rPr>
          <w:sz w:val="22"/>
        </w:rPr>
        <w:sectPr>
          <w:pgSz w:w="12240" w:h="15840"/>
          <w:pgMar w:header="0" w:footer="921" w:top="1280" w:bottom="1120" w:left="1440" w:right="720"/>
        </w:sectPr>
      </w:pPr>
    </w:p>
    <w:p>
      <w:pPr>
        <w:pStyle w:val="BodyText"/>
        <w:spacing w:before="6"/>
        <w:ind w:left="0"/>
        <w:rPr>
          <w:sz w:val="2"/>
        </w:r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9" w:hRule="atLeast"/>
        </w:trPr>
        <w:tc>
          <w:tcPr>
            <w:tcW w:w="1870" w:type="dxa"/>
            <w:vMerge w:val="restart"/>
          </w:tcPr>
          <w:p>
            <w:pPr>
              <w:pStyle w:val="TableParagraph"/>
              <w:spacing w:before="159"/>
              <w:ind w:left="330"/>
              <w:jc w:val="left"/>
              <w:rPr>
                <w:b/>
                <w:sz w:val="22"/>
              </w:rPr>
            </w:pPr>
            <w:r>
              <w:rPr>
                <w:b/>
                <w:spacing w:val="-2"/>
                <w:sz w:val="22"/>
              </w:rPr>
              <w:t>BCY233A05</w:t>
            </w:r>
          </w:p>
        </w:tc>
        <w:tc>
          <w:tcPr>
            <w:tcW w:w="5324" w:type="dxa"/>
            <w:vMerge w:val="restart"/>
          </w:tcPr>
          <w:p>
            <w:pPr>
              <w:pStyle w:val="TableParagraph"/>
              <w:spacing w:before="159"/>
              <w:ind w:left="1686"/>
              <w:jc w:val="left"/>
              <w:rPr>
                <w:b/>
                <w:sz w:val="22"/>
              </w:rPr>
            </w:pPr>
            <w:r>
              <w:rPr>
                <w:b/>
                <w:sz w:val="22"/>
              </w:rPr>
              <w:t>Applied</w:t>
            </w:r>
            <w:r>
              <w:rPr>
                <w:b/>
                <w:spacing w:val="8"/>
                <w:sz w:val="22"/>
              </w:rPr>
              <w:t> </w:t>
            </w:r>
            <w:r>
              <w:rPr>
                <w:b/>
                <w:sz w:val="22"/>
              </w:rPr>
              <w:t>Physics</w:t>
            </w:r>
            <w:r>
              <w:rPr>
                <w:b/>
                <w:spacing w:val="12"/>
                <w:sz w:val="22"/>
              </w:rPr>
              <w:t> </w:t>
            </w:r>
            <w:r>
              <w:rPr>
                <w:b/>
                <w:sz w:val="22"/>
              </w:rPr>
              <w:t>–</w:t>
            </w:r>
            <w:r>
              <w:rPr>
                <w:b/>
                <w:spacing w:val="8"/>
                <w:sz w:val="22"/>
              </w:rPr>
              <w:t> </w:t>
            </w:r>
            <w:r>
              <w:rPr>
                <w:b/>
                <w:spacing w:val="-10"/>
                <w:sz w:val="22"/>
              </w:rPr>
              <w:t>I</w:t>
            </w:r>
          </w:p>
        </w:tc>
        <w:tc>
          <w:tcPr>
            <w:tcW w:w="394" w:type="dxa"/>
          </w:tcPr>
          <w:p>
            <w:pPr>
              <w:pStyle w:val="TableParagraph"/>
              <w:spacing w:before="3"/>
              <w:ind w:left="42" w:right="136"/>
              <w:rPr>
                <w:b/>
                <w:sz w:val="22"/>
              </w:rPr>
            </w:pPr>
            <w:r>
              <w:rPr>
                <w:b/>
                <w:spacing w:val="-10"/>
                <w:sz w:val="22"/>
              </w:rPr>
              <w:t>L</w:t>
            </w:r>
          </w:p>
        </w:tc>
        <w:tc>
          <w:tcPr>
            <w:tcW w:w="408" w:type="dxa"/>
          </w:tcPr>
          <w:p>
            <w:pPr>
              <w:pStyle w:val="TableParagraph"/>
              <w:spacing w:before="3"/>
              <w:ind w:right="90"/>
              <w:rPr>
                <w:b/>
                <w:sz w:val="22"/>
              </w:rPr>
            </w:pPr>
            <w:r>
              <w:rPr>
                <w:b/>
                <w:spacing w:val="-10"/>
                <w:sz w:val="22"/>
              </w:rPr>
              <w:t>T</w:t>
            </w:r>
          </w:p>
        </w:tc>
        <w:tc>
          <w:tcPr>
            <w:tcW w:w="414" w:type="dxa"/>
          </w:tcPr>
          <w:p>
            <w:pPr>
              <w:pStyle w:val="TableParagraph"/>
              <w:spacing w:before="3"/>
              <w:ind w:right="89"/>
              <w:rPr>
                <w:b/>
                <w:sz w:val="22"/>
              </w:rPr>
            </w:pPr>
            <w:r>
              <w:rPr>
                <w:b/>
                <w:spacing w:val="-10"/>
                <w:sz w:val="22"/>
              </w:rPr>
              <w:t>P</w:t>
            </w:r>
          </w:p>
        </w:tc>
        <w:tc>
          <w:tcPr>
            <w:tcW w:w="366" w:type="dxa"/>
          </w:tcPr>
          <w:p>
            <w:pPr>
              <w:pStyle w:val="TableParagraph"/>
              <w:spacing w:before="3"/>
              <w:ind w:left="17" w:right="108"/>
              <w:rPr>
                <w:b/>
                <w:sz w:val="22"/>
              </w:rPr>
            </w:pPr>
            <w:r>
              <w:rPr>
                <w:b/>
                <w:spacing w:val="-10"/>
                <w:sz w:val="22"/>
              </w:rPr>
              <w:t>C</w:t>
            </w:r>
          </w:p>
        </w:tc>
      </w:tr>
      <w:tr>
        <w:trPr>
          <w:trHeight w:val="297"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spacing w:before="3"/>
              <w:ind w:left="42" w:right="131"/>
              <w:rPr>
                <w:b/>
                <w:sz w:val="22"/>
              </w:rPr>
            </w:pPr>
            <w:r>
              <w:rPr>
                <w:b/>
                <w:spacing w:val="-10"/>
                <w:sz w:val="22"/>
              </w:rPr>
              <w:t>3</w:t>
            </w:r>
          </w:p>
        </w:tc>
        <w:tc>
          <w:tcPr>
            <w:tcW w:w="408" w:type="dxa"/>
          </w:tcPr>
          <w:p>
            <w:pPr>
              <w:pStyle w:val="TableParagraph"/>
              <w:spacing w:before="3"/>
              <w:ind w:left="42" w:right="136"/>
              <w:rPr>
                <w:b/>
                <w:sz w:val="22"/>
              </w:rPr>
            </w:pPr>
            <w:r>
              <w:rPr>
                <w:b/>
                <w:spacing w:val="-10"/>
                <w:sz w:val="22"/>
              </w:rPr>
              <w:t>2</w:t>
            </w:r>
          </w:p>
        </w:tc>
        <w:tc>
          <w:tcPr>
            <w:tcW w:w="414" w:type="dxa"/>
          </w:tcPr>
          <w:p>
            <w:pPr>
              <w:pStyle w:val="TableParagraph"/>
              <w:spacing w:before="3"/>
              <w:ind w:right="86"/>
              <w:rPr>
                <w:b/>
                <w:sz w:val="22"/>
              </w:rPr>
            </w:pPr>
            <w:r>
              <w:rPr>
                <w:b/>
                <w:spacing w:val="-10"/>
                <w:sz w:val="22"/>
              </w:rPr>
              <w:t>0</w:t>
            </w:r>
          </w:p>
        </w:tc>
        <w:tc>
          <w:tcPr>
            <w:tcW w:w="366" w:type="dxa"/>
          </w:tcPr>
          <w:p>
            <w:pPr>
              <w:pStyle w:val="TableParagraph"/>
              <w:spacing w:before="3"/>
              <w:ind w:right="88"/>
              <w:rPr>
                <w:b/>
                <w:sz w:val="22"/>
              </w:rPr>
            </w:pPr>
            <w:r>
              <w:rPr>
                <w:b/>
                <w:spacing w:val="-10"/>
                <w:sz w:val="22"/>
              </w:rPr>
              <w:t>4</w:t>
            </w:r>
          </w:p>
        </w:tc>
      </w:tr>
    </w:tbl>
    <w:p>
      <w:pPr>
        <w:spacing w:before="4"/>
        <w:ind w:left="2467" w:right="0" w:firstLine="0"/>
        <w:jc w:val="left"/>
        <w:rPr>
          <w:b/>
          <w:sz w:val="22"/>
        </w:rPr>
      </w:pPr>
      <w:r>
        <w:rPr>
          <w:b/>
          <w:sz w:val="22"/>
        </w:rPr>
        <w:t>(For</w:t>
      </w:r>
      <w:r>
        <w:rPr>
          <w:b/>
          <w:spacing w:val="14"/>
          <w:sz w:val="22"/>
        </w:rPr>
        <w:t> </w:t>
      </w:r>
      <w:r>
        <w:rPr>
          <w:b/>
          <w:sz w:val="22"/>
        </w:rPr>
        <w:t>Students</w:t>
      </w:r>
      <w:r>
        <w:rPr>
          <w:b/>
          <w:spacing w:val="12"/>
          <w:sz w:val="22"/>
        </w:rPr>
        <w:t> </w:t>
      </w:r>
      <w:r>
        <w:rPr>
          <w:b/>
          <w:sz w:val="22"/>
        </w:rPr>
        <w:t>admitted</w:t>
      </w:r>
      <w:r>
        <w:rPr>
          <w:b/>
          <w:spacing w:val="12"/>
          <w:sz w:val="22"/>
        </w:rPr>
        <w:t> </w:t>
      </w:r>
      <w:r>
        <w:rPr>
          <w:b/>
          <w:sz w:val="22"/>
        </w:rPr>
        <w:t>from</w:t>
      </w:r>
      <w:r>
        <w:rPr>
          <w:b/>
          <w:spacing w:val="5"/>
          <w:sz w:val="22"/>
        </w:rPr>
        <w:t> </w:t>
      </w:r>
      <w:r>
        <w:rPr>
          <w:b/>
          <w:sz w:val="22"/>
        </w:rPr>
        <w:t>2024</w:t>
      </w:r>
      <w:r>
        <w:rPr>
          <w:b/>
          <w:spacing w:val="11"/>
          <w:sz w:val="22"/>
        </w:rPr>
        <w:t> </w:t>
      </w:r>
      <w:r>
        <w:rPr>
          <w:b/>
          <w:spacing w:val="-2"/>
          <w:sz w:val="22"/>
        </w:rPr>
        <w:t>onwards)</w:t>
      </w:r>
    </w:p>
    <w:p>
      <w:pPr>
        <w:pStyle w:val="BodyText"/>
        <w:spacing w:before="0"/>
        <w:ind w:left="0"/>
        <w:rPr>
          <w:b/>
        </w:rPr>
      </w:pPr>
    </w:p>
    <w:p>
      <w:pPr>
        <w:pStyle w:val="BodyText"/>
        <w:spacing w:before="139"/>
        <w:ind w:left="0"/>
        <w:rPr>
          <w:b/>
        </w:rPr>
      </w:pPr>
    </w:p>
    <w:p>
      <w:pPr>
        <w:pStyle w:val="Heading1"/>
      </w:pPr>
      <w:r>
        <w:rPr/>
        <w:t>COURSE</w:t>
      </w:r>
      <w:r>
        <w:rPr>
          <w:spacing w:val="16"/>
        </w:rPr>
        <w:t> </w:t>
      </w:r>
      <w:r>
        <w:rPr>
          <w:spacing w:val="-2"/>
        </w:rPr>
        <w:t>OBJECTIVES:</w:t>
      </w:r>
    </w:p>
    <w:p>
      <w:pPr>
        <w:pStyle w:val="ListParagraph"/>
        <w:numPr>
          <w:ilvl w:val="1"/>
          <w:numId w:val="77"/>
        </w:numPr>
        <w:tabs>
          <w:tab w:pos="1111" w:val="left" w:leader="none"/>
        </w:tabs>
        <w:spacing w:line="283" w:lineRule="auto" w:before="38" w:after="0"/>
        <w:ind w:left="1111" w:right="1144" w:hanging="341"/>
        <w:jc w:val="left"/>
        <w:rPr>
          <w:sz w:val="22"/>
        </w:rPr>
      </w:pPr>
      <w:r>
        <w:rPr>
          <w:sz w:val="22"/>
        </w:rPr>
        <w:t>Gain</w:t>
      </w:r>
      <w:r>
        <w:rPr>
          <w:spacing w:val="40"/>
          <w:sz w:val="22"/>
        </w:rPr>
        <w:t> </w:t>
      </w:r>
      <w:r>
        <w:rPr>
          <w:sz w:val="22"/>
        </w:rPr>
        <w:t>knowledge</w:t>
      </w:r>
      <w:r>
        <w:rPr>
          <w:spacing w:val="40"/>
          <w:sz w:val="22"/>
        </w:rPr>
        <w:t> </w:t>
      </w:r>
      <w:r>
        <w:rPr>
          <w:sz w:val="22"/>
        </w:rPr>
        <w:t>in</w:t>
      </w:r>
      <w:r>
        <w:rPr>
          <w:spacing w:val="40"/>
          <w:sz w:val="22"/>
        </w:rPr>
        <w:t> </w:t>
      </w:r>
      <w:r>
        <w:rPr>
          <w:sz w:val="22"/>
        </w:rPr>
        <w:t>the</w:t>
      </w:r>
      <w:r>
        <w:rPr>
          <w:spacing w:val="40"/>
          <w:sz w:val="22"/>
        </w:rPr>
        <w:t> </w:t>
      </w:r>
      <w:r>
        <w:rPr>
          <w:sz w:val="22"/>
        </w:rPr>
        <w:t>elastic</w:t>
      </w:r>
      <w:r>
        <w:rPr>
          <w:spacing w:val="40"/>
          <w:sz w:val="22"/>
        </w:rPr>
        <w:t> </w:t>
      </w:r>
      <w:r>
        <w:rPr>
          <w:sz w:val="22"/>
        </w:rPr>
        <w:t>behaviour</w:t>
      </w:r>
      <w:r>
        <w:rPr>
          <w:spacing w:val="40"/>
          <w:sz w:val="22"/>
        </w:rPr>
        <w:t> </w:t>
      </w:r>
      <w:r>
        <w:rPr>
          <w:sz w:val="22"/>
        </w:rPr>
        <w:t>of</w:t>
      </w:r>
      <w:r>
        <w:rPr>
          <w:spacing w:val="40"/>
          <w:sz w:val="22"/>
        </w:rPr>
        <w:t> </w:t>
      </w:r>
      <w:r>
        <w:rPr>
          <w:sz w:val="22"/>
        </w:rPr>
        <w:t>a</w:t>
      </w:r>
      <w:r>
        <w:rPr>
          <w:spacing w:val="40"/>
          <w:sz w:val="22"/>
        </w:rPr>
        <w:t> </w:t>
      </w:r>
      <w:r>
        <w:rPr>
          <w:sz w:val="22"/>
        </w:rPr>
        <w:t>material</w:t>
      </w:r>
      <w:r>
        <w:rPr>
          <w:spacing w:val="40"/>
          <w:sz w:val="22"/>
        </w:rPr>
        <w:t> </w:t>
      </w:r>
      <w:r>
        <w:rPr>
          <w:sz w:val="22"/>
        </w:rPr>
        <w:t>and</w:t>
      </w:r>
      <w:r>
        <w:rPr>
          <w:spacing w:val="40"/>
          <w:sz w:val="22"/>
        </w:rPr>
        <w:t> </w:t>
      </w:r>
      <w:r>
        <w:rPr>
          <w:sz w:val="22"/>
        </w:rPr>
        <w:t>bending</w:t>
      </w:r>
      <w:r>
        <w:rPr>
          <w:spacing w:val="40"/>
          <w:sz w:val="22"/>
        </w:rPr>
        <w:t> </w:t>
      </w:r>
      <w:r>
        <w:rPr>
          <w:sz w:val="22"/>
        </w:rPr>
        <w:t>behaviour</w:t>
      </w:r>
      <w:r>
        <w:rPr>
          <w:spacing w:val="40"/>
          <w:sz w:val="22"/>
        </w:rPr>
        <w:t> </w:t>
      </w:r>
      <w:r>
        <w:rPr>
          <w:sz w:val="22"/>
        </w:rPr>
        <w:t>of</w:t>
      </w:r>
      <w:r>
        <w:rPr>
          <w:spacing w:val="80"/>
          <w:sz w:val="22"/>
        </w:rPr>
        <w:t> </w:t>
      </w:r>
      <w:r>
        <w:rPr>
          <w:sz w:val="22"/>
        </w:rPr>
        <w:t>beams and analyse the expression for young's modulus.</w:t>
      </w:r>
    </w:p>
    <w:p>
      <w:pPr>
        <w:pStyle w:val="ListParagraph"/>
        <w:numPr>
          <w:ilvl w:val="1"/>
          <w:numId w:val="77"/>
        </w:numPr>
        <w:tabs>
          <w:tab w:pos="1111" w:val="left" w:leader="none"/>
        </w:tabs>
        <w:spacing w:line="280" w:lineRule="auto" w:before="0" w:after="0"/>
        <w:ind w:left="1111" w:right="1142" w:hanging="341"/>
        <w:jc w:val="left"/>
        <w:rPr>
          <w:sz w:val="22"/>
        </w:rPr>
      </w:pPr>
      <w:r>
        <w:rPr>
          <w:sz w:val="22"/>
        </w:rPr>
        <w:t>Analyse</w:t>
      </w:r>
      <w:r>
        <w:rPr>
          <w:spacing w:val="80"/>
          <w:sz w:val="22"/>
        </w:rPr>
        <w:t> </w:t>
      </w:r>
      <w:r>
        <w:rPr>
          <w:sz w:val="22"/>
        </w:rPr>
        <w:t>waves</w:t>
      </w:r>
      <w:r>
        <w:rPr>
          <w:spacing w:val="80"/>
          <w:sz w:val="22"/>
        </w:rPr>
        <w:t> </w:t>
      </w:r>
      <w:r>
        <w:rPr>
          <w:sz w:val="22"/>
        </w:rPr>
        <w:t>and</w:t>
      </w:r>
      <w:r>
        <w:rPr>
          <w:spacing w:val="80"/>
          <w:sz w:val="22"/>
        </w:rPr>
        <w:t> </w:t>
      </w:r>
      <w:r>
        <w:rPr>
          <w:sz w:val="22"/>
        </w:rPr>
        <w:t>oscillations.</w:t>
      </w:r>
      <w:r>
        <w:rPr>
          <w:spacing w:val="80"/>
          <w:sz w:val="22"/>
        </w:rPr>
        <w:t> </w:t>
      </w:r>
      <w:r>
        <w:rPr>
          <w:sz w:val="22"/>
        </w:rPr>
        <w:t>Study</w:t>
      </w:r>
      <w:r>
        <w:rPr>
          <w:spacing w:val="80"/>
          <w:sz w:val="22"/>
        </w:rPr>
        <w:t> </w:t>
      </w:r>
      <w:r>
        <w:rPr>
          <w:sz w:val="22"/>
        </w:rPr>
        <w:t>the</w:t>
      </w:r>
      <w:r>
        <w:rPr>
          <w:spacing w:val="80"/>
          <w:sz w:val="22"/>
        </w:rPr>
        <w:t> </w:t>
      </w:r>
      <w:r>
        <w:rPr>
          <w:sz w:val="22"/>
        </w:rPr>
        <w:t>basic</w:t>
      </w:r>
      <w:r>
        <w:rPr>
          <w:spacing w:val="80"/>
          <w:sz w:val="22"/>
        </w:rPr>
        <w:t> </w:t>
      </w:r>
      <w:r>
        <w:rPr>
          <w:sz w:val="22"/>
        </w:rPr>
        <w:t>properties</w:t>
      </w:r>
      <w:r>
        <w:rPr>
          <w:spacing w:val="80"/>
          <w:sz w:val="22"/>
        </w:rPr>
        <w:t> </w:t>
      </w:r>
      <w:r>
        <w:rPr>
          <w:sz w:val="22"/>
        </w:rPr>
        <w:t>and</w:t>
      </w:r>
      <w:r>
        <w:rPr>
          <w:spacing w:val="80"/>
          <w:sz w:val="22"/>
        </w:rPr>
        <w:t> </w:t>
      </w:r>
      <w:r>
        <w:rPr>
          <w:sz w:val="22"/>
        </w:rPr>
        <w:t>production</w:t>
      </w:r>
      <w:r>
        <w:rPr>
          <w:spacing w:val="80"/>
          <w:sz w:val="22"/>
        </w:rPr>
        <w:t> </w:t>
      </w:r>
      <w:r>
        <w:rPr>
          <w:sz w:val="22"/>
        </w:rPr>
        <w:t>of</w:t>
      </w:r>
      <w:r>
        <w:rPr>
          <w:spacing w:val="40"/>
          <w:sz w:val="22"/>
        </w:rPr>
        <w:t> </w:t>
      </w:r>
      <w:r>
        <w:rPr>
          <w:sz w:val="22"/>
        </w:rPr>
        <w:t>Ultrasonics by different methods.</w:t>
      </w:r>
    </w:p>
    <w:p>
      <w:pPr>
        <w:pStyle w:val="ListParagraph"/>
        <w:numPr>
          <w:ilvl w:val="1"/>
          <w:numId w:val="77"/>
        </w:numPr>
        <w:tabs>
          <w:tab w:pos="1111" w:val="left" w:leader="none"/>
        </w:tabs>
        <w:spacing w:line="280" w:lineRule="auto" w:before="1" w:after="0"/>
        <w:ind w:left="1111" w:right="1142" w:hanging="341"/>
        <w:jc w:val="left"/>
        <w:rPr>
          <w:sz w:val="22"/>
        </w:rPr>
      </w:pPr>
      <w:r>
        <w:rPr>
          <w:sz w:val="22"/>
        </w:rPr>
        <w:t>Understand</w:t>
      </w:r>
      <w:r>
        <w:rPr>
          <w:spacing w:val="40"/>
          <w:sz w:val="22"/>
        </w:rPr>
        <w:t> </w:t>
      </w:r>
      <w:r>
        <w:rPr>
          <w:sz w:val="22"/>
        </w:rPr>
        <w:t>the</w:t>
      </w:r>
      <w:r>
        <w:rPr>
          <w:spacing w:val="37"/>
          <w:sz w:val="22"/>
        </w:rPr>
        <w:t> </w:t>
      </w:r>
      <w:r>
        <w:rPr>
          <w:sz w:val="22"/>
        </w:rPr>
        <w:t>basic</w:t>
      </w:r>
      <w:r>
        <w:rPr>
          <w:spacing w:val="37"/>
          <w:sz w:val="22"/>
        </w:rPr>
        <w:t> </w:t>
      </w:r>
      <w:r>
        <w:rPr>
          <w:sz w:val="22"/>
        </w:rPr>
        <w:t>principle</w:t>
      </w:r>
      <w:r>
        <w:rPr>
          <w:spacing w:val="40"/>
          <w:sz w:val="22"/>
        </w:rPr>
        <w:t> </w:t>
      </w:r>
      <w:r>
        <w:rPr>
          <w:sz w:val="22"/>
        </w:rPr>
        <w:t>of</w:t>
      </w:r>
      <w:r>
        <w:rPr>
          <w:spacing w:val="38"/>
          <w:sz w:val="22"/>
        </w:rPr>
        <w:t> </w:t>
      </w:r>
      <w:r>
        <w:rPr>
          <w:sz w:val="22"/>
        </w:rPr>
        <w:t>laser</w:t>
      </w:r>
      <w:r>
        <w:rPr>
          <w:spacing w:val="32"/>
          <w:sz w:val="22"/>
        </w:rPr>
        <w:t> </w:t>
      </w:r>
      <w:r>
        <w:rPr>
          <w:sz w:val="22"/>
        </w:rPr>
        <w:t>and</w:t>
      </w:r>
      <w:r>
        <w:rPr>
          <w:spacing w:val="34"/>
          <w:sz w:val="22"/>
        </w:rPr>
        <w:t> </w:t>
      </w:r>
      <w:r>
        <w:rPr>
          <w:sz w:val="22"/>
        </w:rPr>
        <w:t>characteristics.</w:t>
      </w:r>
      <w:r>
        <w:rPr>
          <w:spacing w:val="35"/>
          <w:sz w:val="22"/>
        </w:rPr>
        <w:t> </w:t>
      </w:r>
      <w:r>
        <w:rPr>
          <w:sz w:val="22"/>
        </w:rPr>
        <w:t>Understand</w:t>
      </w:r>
      <w:r>
        <w:rPr>
          <w:spacing w:val="37"/>
          <w:sz w:val="22"/>
        </w:rPr>
        <w:t> </w:t>
      </w:r>
      <w:r>
        <w:rPr>
          <w:sz w:val="22"/>
        </w:rPr>
        <w:t>the</w:t>
      </w:r>
      <w:r>
        <w:rPr>
          <w:spacing w:val="37"/>
          <w:sz w:val="22"/>
        </w:rPr>
        <w:t> </w:t>
      </w:r>
      <w:r>
        <w:rPr>
          <w:sz w:val="22"/>
        </w:rPr>
        <w:t>theory</w:t>
      </w:r>
      <w:r>
        <w:rPr>
          <w:spacing w:val="34"/>
          <w:sz w:val="22"/>
        </w:rPr>
        <w:t> </w:t>
      </w:r>
      <w:r>
        <w:rPr>
          <w:sz w:val="22"/>
        </w:rPr>
        <w:t>of types of lasers.</w:t>
      </w:r>
    </w:p>
    <w:p>
      <w:pPr>
        <w:pStyle w:val="ListParagraph"/>
        <w:numPr>
          <w:ilvl w:val="1"/>
          <w:numId w:val="77"/>
        </w:numPr>
        <w:tabs>
          <w:tab w:pos="1111" w:val="left" w:leader="none"/>
        </w:tabs>
        <w:spacing w:line="280" w:lineRule="auto" w:before="3" w:after="0"/>
        <w:ind w:left="1111" w:right="1142" w:hanging="341"/>
        <w:jc w:val="left"/>
        <w:rPr>
          <w:sz w:val="22"/>
        </w:rPr>
      </w:pPr>
      <w:r>
        <w:rPr>
          <w:sz w:val="22"/>
        </w:rPr>
        <w:t>Understand</w:t>
      </w:r>
      <w:r>
        <w:rPr>
          <w:spacing w:val="40"/>
          <w:sz w:val="22"/>
        </w:rPr>
        <w:t> </w:t>
      </w:r>
      <w:r>
        <w:rPr>
          <w:sz w:val="22"/>
        </w:rPr>
        <w:t>the</w:t>
      </w:r>
      <w:r>
        <w:rPr>
          <w:spacing w:val="40"/>
          <w:sz w:val="22"/>
        </w:rPr>
        <w:t> </w:t>
      </w:r>
      <w:r>
        <w:rPr>
          <w:sz w:val="22"/>
        </w:rPr>
        <w:t>basic</w:t>
      </w:r>
      <w:r>
        <w:rPr>
          <w:spacing w:val="40"/>
          <w:sz w:val="22"/>
        </w:rPr>
        <w:t> </w:t>
      </w:r>
      <w:r>
        <w:rPr>
          <w:sz w:val="22"/>
        </w:rPr>
        <w:t>concepts</w:t>
      </w:r>
      <w:r>
        <w:rPr>
          <w:spacing w:val="40"/>
          <w:sz w:val="22"/>
        </w:rPr>
        <w:t> </w:t>
      </w:r>
      <w:r>
        <w:rPr>
          <w:sz w:val="22"/>
        </w:rPr>
        <w:t>of</w:t>
      </w:r>
      <w:r>
        <w:rPr>
          <w:spacing w:val="40"/>
          <w:sz w:val="22"/>
        </w:rPr>
        <w:t> </w:t>
      </w:r>
      <w:r>
        <w:rPr>
          <w:sz w:val="22"/>
        </w:rPr>
        <w:t>optical</w:t>
      </w:r>
      <w:r>
        <w:rPr>
          <w:spacing w:val="40"/>
          <w:sz w:val="22"/>
        </w:rPr>
        <w:t> </w:t>
      </w:r>
      <w:r>
        <w:rPr>
          <w:sz w:val="22"/>
        </w:rPr>
        <w:t>fibres.</w:t>
      </w:r>
      <w:r>
        <w:rPr>
          <w:spacing w:val="39"/>
          <w:sz w:val="22"/>
        </w:rPr>
        <w:t> </w:t>
      </w:r>
      <w:r>
        <w:rPr>
          <w:sz w:val="22"/>
        </w:rPr>
        <w:t>Understand</w:t>
      </w:r>
      <w:r>
        <w:rPr>
          <w:spacing w:val="40"/>
          <w:sz w:val="22"/>
        </w:rPr>
        <w:t> </w:t>
      </w:r>
      <w:r>
        <w:rPr>
          <w:sz w:val="22"/>
        </w:rPr>
        <w:t>the</w:t>
      </w:r>
      <w:r>
        <w:rPr>
          <w:spacing w:val="40"/>
          <w:sz w:val="22"/>
        </w:rPr>
        <w:t> </w:t>
      </w:r>
      <w:r>
        <w:rPr>
          <w:sz w:val="22"/>
        </w:rPr>
        <w:t>applications</w:t>
      </w:r>
      <w:r>
        <w:rPr>
          <w:spacing w:val="40"/>
          <w:sz w:val="22"/>
        </w:rPr>
        <w:t> </w:t>
      </w:r>
      <w:r>
        <w:rPr>
          <w:sz w:val="22"/>
        </w:rPr>
        <w:t>part</w:t>
      </w:r>
      <w:r>
        <w:rPr>
          <w:spacing w:val="40"/>
          <w:sz w:val="22"/>
        </w:rPr>
        <w:t> </w:t>
      </w:r>
      <w:r>
        <w:rPr>
          <w:sz w:val="22"/>
        </w:rPr>
        <w:t>of optical fibre into communications systems.</w:t>
      </w:r>
    </w:p>
    <w:p>
      <w:pPr>
        <w:pStyle w:val="ListParagraph"/>
        <w:numPr>
          <w:ilvl w:val="1"/>
          <w:numId w:val="77"/>
        </w:numPr>
        <w:tabs>
          <w:tab w:pos="1111" w:val="left" w:leader="none"/>
        </w:tabs>
        <w:spacing w:line="278" w:lineRule="auto" w:before="3" w:after="0"/>
        <w:ind w:left="1111" w:right="1142" w:hanging="341"/>
        <w:jc w:val="left"/>
        <w:rPr>
          <w:sz w:val="22"/>
        </w:rPr>
      </w:pPr>
      <w:r>
        <w:rPr>
          <w:sz w:val="22"/>
        </w:rPr>
        <w:t>Learn</w:t>
      </w:r>
      <w:r>
        <w:rPr>
          <w:spacing w:val="40"/>
          <w:sz w:val="22"/>
        </w:rPr>
        <w:t> </w:t>
      </w:r>
      <w:r>
        <w:rPr>
          <w:sz w:val="22"/>
        </w:rPr>
        <w:t>the</w:t>
      </w:r>
      <w:r>
        <w:rPr>
          <w:spacing w:val="40"/>
          <w:sz w:val="22"/>
        </w:rPr>
        <w:t> </w:t>
      </w:r>
      <w:r>
        <w:rPr>
          <w:sz w:val="22"/>
        </w:rPr>
        <w:t>basic</w:t>
      </w:r>
      <w:r>
        <w:rPr>
          <w:spacing w:val="40"/>
          <w:sz w:val="22"/>
        </w:rPr>
        <w:t> </w:t>
      </w:r>
      <w:r>
        <w:rPr>
          <w:sz w:val="22"/>
        </w:rPr>
        <w:t>knowledge</w:t>
      </w:r>
      <w:r>
        <w:rPr>
          <w:spacing w:val="40"/>
          <w:sz w:val="22"/>
        </w:rPr>
        <w:t> </w:t>
      </w:r>
      <w:r>
        <w:rPr>
          <w:sz w:val="22"/>
        </w:rPr>
        <w:t>on</w:t>
      </w:r>
      <w:r>
        <w:rPr>
          <w:spacing w:val="40"/>
          <w:sz w:val="22"/>
        </w:rPr>
        <w:t> </w:t>
      </w:r>
      <w:r>
        <w:rPr>
          <w:sz w:val="22"/>
        </w:rPr>
        <w:t>the</w:t>
      </w:r>
      <w:r>
        <w:rPr>
          <w:spacing w:val="40"/>
          <w:sz w:val="22"/>
        </w:rPr>
        <w:t> </w:t>
      </w:r>
      <w:r>
        <w:rPr>
          <w:sz w:val="22"/>
        </w:rPr>
        <w:t>working</w:t>
      </w:r>
      <w:r>
        <w:rPr>
          <w:spacing w:val="40"/>
          <w:sz w:val="22"/>
        </w:rPr>
        <w:t> </w:t>
      </w:r>
      <w:r>
        <w:rPr>
          <w:sz w:val="22"/>
        </w:rPr>
        <w:t>of</w:t>
      </w:r>
      <w:r>
        <w:rPr>
          <w:spacing w:val="40"/>
          <w:sz w:val="22"/>
        </w:rPr>
        <w:t> </w:t>
      </w:r>
      <w:r>
        <w:rPr>
          <w:sz w:val="22"/>
        </w:rPr>
        <w:t>various</w:t>
      </w:r>
      <w:r>
        <w:rPr>
          <w:spacing w:val="40"/>
          <w:sz w:val="22"/>
        </w:rPr>
        <w:t> </w:t>
      </w:r>
      <w:r>
        <w:rPr>
          <w:sz w:val="22"/>
        </w:rPr>
        <w:t>semi-conductor</w:t>
      </w:r>
      <w:r>
        <w:rPr>
          <w:spacing w:val="40"/>
          <w:sz w:val="22"/>
        </w:rPr>
        <w:t> </w:t>
      </w:r>
      <w:r>
        <w:rPr>
          <w:sz w:val="22"/>
        </w:rPr>
        <w:t>devices</w:t>
      </w:r>
      <w:r>
        <w:rPr>
          <w:spacing w:val="40"/>
          <w:sz w:val="22"/>
        </w:rPr>
        <w:t> </w:t>
      </w:r>
      <w:r>
        <w:rPr>
          <w:sz w:val="22"/>
        </w:rPr>
        <w:t>and knowledge on basic digital electronic gates</w:t>
      </w:r>
    </w:p>
    <w:p>
      <w:pPr>
        <w:pStyle w:val="BodyText"/>
        <w:spacing w:before="62"/>
        <w:ind w:left="0"/>
      </w:pPr>
    </w:p>
    <w:p>
      <w:pPr>
        <w:pStyle w:val="Heading1"/>
      </w:pPr>
      <w:r>
        <w:rPr/>
        <w:t>COURSE</w:t>
      </w:r>
      <w:r>
        <w:rPr>
          <w:spacing w:val="16"/>
        </w:rPr>
        <w:t> </w:t>
      </w:r>
      <w:r>
        <w:rPr>
          <w:spacing w:val="-2"/>
        </w:rPr>
        <w:t>OUTCOMES:</w:t>
      </w:r>
    </w:p>
    <w:p>
      <w:pPr>
        <w:pStyle w:val="ListParagraph"/>
        <w:numPr>
          <w:ilvl w:val="1"/>
          <w:numId w:val="77"/>
        </w:numPr>
        <w:tabs>
          <w:tab w:pos="1111" w:val="left" w:leader="none"/>
        </w:tabs>
        <w:spacing w:line="278" w:lineRule="auto" w:before="38" w:after="0"/>
        <w:ind w:left="1111" w:right="1142" w:hanging="341"/>
        <w:jc w:val="left"/>
        <w:rPr>
          <w:sz w:val="22"/>
        </w:rPr>
      </w:pPr>
      <w:r>
        <w:rPr>
          <w:color w:val="020202"/>
          <w:sz w:val="22"/>
        </w:rPr>
        <w:t>Understand</w:t>
      </w:r>
      <w:r>
        <w:rPr>
          <w:color w:val="020202"/>
          <w:spacing w:val="33"/>
          <w:sz w:val="22"/>
        </w:rPr>
        <w:t> </w:t>
      </w:r>
      <w:r>
        <w:rPr>
          <w:color w:val="020202"/>
          <w:sz w:val="22"/>
        </w:rPr>
        <w:t>the</w:t>
      </w:r>
      <w:r>
        <w:rPr>
          <w:color w:val="020202"/>
          <w:spacing w:val="34"/>
          <w:sz w:val="22"/>
        </w:rPr>
        <w:t> </w:t>
      </w:r>
      <w:r>
        <w:rPr>
          <w:color w:val="020202"/>
          <w:sz w:val="22"/>
        </w:rPr>
        <w:t>properties,</w:t>
      </w:r>
      <w:r>
        <w:rPr>
          <w:color w:val="020202"/>
          <w:spacing w:val="32"/>
          <w:sz w:val="22"/>
        </w:rPr>
        <w:t> </w:t>
      </w:r>
      <w:r>
        <w:rPr>
          <w:sz w:val="22"/>
        </w:rPr>
        <w:t>elastic</w:t>
      </w:r>
      <w:r>
        <w:rPr>
          <w:spacing w:val="31"/>
          <w:sz w:val="22"/>
        </w:rPr>
        <w:t> </w:t>
      </w:r>
      <w:r>
        <w:rPr>
          <w:sz w:val="22"/>
        </w:rPr>
        <w:t>behaviour</w:t>
      </w:r>
      <w:r>
        <w:rPr>
          <w:spacing w:val="29"/>
          <w:sz w:val="22"/>
        </w:rPr>
        <w:t> </w:t>
      </w:r>
      <w:r>
        <w:rPr>
          <w:sz w:val="22"/>
        </w:rPr>
        <w:t>of</w:t>
      </w:r>
      <w:r>
        <w:rPr>
          <w:spacing w:val="29"/>
          <w:sz w:val="22"/>
        </w:rPr>
        <w:t> </w:t>
      </w:r>
      <w:r>
        <w:rPr>
          <w:sz w:val="22"/>
        </w:rPr>
        <w:t>a</w:t>
      </w:r>
      <w:r>
        <w:rPr>
          <w:spacing w:val="31"/>
          <w:sz w:val="22"/>
        </w:rPr>
        <w:t> </w:t>
      </w:r>
      <w:r>
        <w:rPr>
          <w:sz w:val="22"/>
        </w:rPr>
        <w:t>material</w:t>
      </w:r>
      <w:r>
        <w:rPr>
          <w:spacing w:val="29"/>
          <w:sz w:val="22"/>
        </w:rPr>
        <w:t> </w:t>
      </w:r>
      <w:r>
        <w:rPr>
          <w:sz w:val="22"/>
        </w:rPr>
        <w:t>and</w:t>
      </w:r>
      <w:r>
        <w:rPr>
          <w:spacing w:val="31"/>
          <w:sz w:val="22"/>
        </w:rPr>
        <w:t> </w:t>
      </w:r>
      <w:r>
        <w:rPr>
          <w:sz w:val="22"/>
        </w:rPr>
        <w:t>bending</w:t>
      </w:r>
      <w:r>
        <w:rPr>
          <w:spacing w:val="31"/>
          <w:sz w:val="22"/>
        </w:rPr>
        <w:t> </w:t>
      </w:r>
      <w:r>
        <w:rPr>
          <w:sz w:val="22"/>
        </w:rPr>
        <w:t>of</w:t>
      </w:r>
      <w:r>
        <w:rPr>
          <w:spacing w:val="29"/>
          <w:sz w:val="22"/>
        </w:rPr>
        <w:t> </w:t>
      </w:r>
      <w:r>
        <w:rPr>
          <w:sz w:val="22"/>
        </w:rPr>
        <w:t>beams</w:t>
      </w:r>
      <w:r>
        <w:rPr>
          <w:spacing w:val="32"/>
          <w:sz w:val="22"/>
        </w:rPr>
        <w:t> </w:t>
      </w:r>
      <w:r>
        <w:rPr>
          <w:sz w:val="22"/>
        </w:rPr>
        <w:t>and analyse the expression for young's modulus.</w:t>
      </w:r>
    </w:p>
    <w:p>
      <w:pPr>
        <w:pStyle w:val="ListParagraph"/>
        <w:numPr>
          <w:ilvl w:val="1"/>
          <w:numId w:val="77"/>
        </w:numPr>
        <w:tabs>
          <w:tab w:pos="1111" w:val="left" w:leader="none"/>
        </w:tabs>
        <w:spacing w:line="278" w:lineRule="auto" w:before="9" w:after="0"/>
        <w:ind w:left="1111" w:right="1143" w:hanging="341"/>
        <w:jc w:val="left"/>
        <w:rPr>
          <w:sz w:val="22"/>
        </w:rPr>
      </w:pPr>
      <w:r>
        <w:rPr>
          <w:color w:val="020202"/>
          <w:sz w:val="22"/>
        </w:rPr>
        <w:t>Experience</w:t>
      </w:r>
      <w:r>
        <w:rPr>
          <w:color w:val="020202"/>
          <w:spacing w:val="40"/>
          <w:sz w:val="22"/>
        </w:rPr>
        <w:t> </w:t>
      </w:r>
      <w:r>
        <w:rPr>
          <w:color w:val="020202"/>
          <w:sz w:val="22"/>
        </w:rPr>
        <w:t>the</w:t>
      </w:r>
      <w:r>
        <w:rPr>
          <w:color w:val="020202"/>
          <w:spacing w:val="40"/>
          <w:sz w:val="22"/>
        </w:rPr>
        <w:t> </w:t>
      </w:r>
      <w:r>
        <w:rPr>
          <w:color w:val="020202"/>
          <w:sz w:val="22"/>
        </w:rPr>
        <w:t>diverse</w:t>
      </w:r>
      <w:r>
        <w:rPr>
          <w:color w:val="020202"/>
          <w:spacing w:val="40"/>
          <w:sz w:val="22"/>
        </w:rPr>
        <w:t> </w:t>
      </w:r>
      <w:r>
        <w:rPr>
          <w:color w:val="020202"/>
          <w:sz w:val="22"/>
        </w:rPr>
        <w:t>applications</w:t>
      </w:r>
      <w:r>
        <w:rPr>
          <w:color w:val="020202"/>
          <w:spacing w:val="40"/>
          <w:sz w:val="22"/>
        </w:rPr>
        <w:t> </w:t>
      </w:r>
      <w:r>
        <w:rPr>
          <w:color w:val="020202"/>
          <w:sz w:val="22"/>
        </w:rPr>
        <w:t>of</w:t>
      </w:r>
      <w:r>
        <w:rPr>
          <w:color w:val="020202"/>
          <w:spacing w:val="40"/>
          <w:sz w:val="22"/>
        </w:rPr>
        <w:t> </w:t>
      </w:r>
      <w:r>
        <w:rPr>
          <w:color w:val="020202"/>
          <w:sz w:val="22"/>
        </w:rPr>
        <w:t>acoustics</w:t>
      </w:r>
      <w:r>
        <w:rPr>
          <w:color w:val="020202"/>
          <w:spacing w:val="40"/>
          <w:sz w:val="22"/>
        </w:rPr>
        <w:t> </w:t>
      </w:r>
      <w:r>
        <w:rPr>
          <w:color w:val="020202"/>
          <w:sz w:val="22"/>
        </w:rPr>
        <w:t>and</w:t>
      </w:r>
      <w:r>
        <w:rPr>
          <w:color w:val="020202"/>
          <w:spacing w:val="40"/>
          <w:sz w:val="22"/>
        </w:rPr>
        <w:t> </w:t>
      </w:r>
      <w:r>
        <w:rPr>
          <w:color w:val="020202"/>
          <w:sz w:val="22"/>
        </w:rPr>
        <w:t>sound</w:t>
      </w:r>
      <w:r>
        <w:rPr>
          <w:color w:val="020202"/>
          <w:spacing w:val="40"/>
          <w:sz w:val="22"/>
        </w:rPr>
        <w:t> </w:t>
      </w:r>
      <w:r>
        <w:rPr>
          <w:color w:val="020202"/>
          <w:sz w:val="22"/>
        </w:rPr>
        <w:t>waves.</w:t>
      </w:r>
      <w:r>
        <w:rPr>
          <w:color w:val="020202"/>
          <w:spacing w:val="40"/>
          <w:sz w:val="22"/>
        </w:rPr>
        <w:t> </w:t>
      </w:r>
      <w:r>
        <w:rPr>
          <w:color w:val="020202"/>
          <w:sz w:val="22"/>
        </w:rPr>
        <w:t>Learn</w:t>
      </w:r>
      <w:r>
        <w:rPr>
          <w:color w:val="020202"/>
          <w:spacing w:val="40"/>
          <w:sz w:val="22"/>
        </w:rPr>
        <w:t> </w:t>
      </w:r>
      <w:r>
        <w:rPr>
          <w:color w:val="020202"/>
          <w:sz w:val="22"/>
        </w:rPr>
        <w:t>the</w:t>
      </w:r>
      <w:r>
        <w:rPr>
          <w:color w:val="020202"/>
          <w:spacing w:val="40"/>
          <w:sz w:val="22"/>
        </w:rPr>
        <w:t> </w:t>
      </w:r>
      <w:r>
        <w:rPr>
          <w:sz w:val="22"/>
        </w:rPr>
        <w:t>basic properties and production of ultrasonic’s by different methods.</w:t>
      </w:r>
    </w:p>
    <w:p>
      <w:pPr>
        <w:pStyle w:val="ListParagraph"/>
        <w:numPr>
          <w:ilvl w:val="1"/>
          <w:numId w:val="77"/>
        </w:numPr>
        <w:tabs>
          <w:tab w:pos="1111" w:val="left" w:leader="none"/>
        </w:tabs>
        <w:spacing w:line="240" w:lineRule="auto" w:before="5" w:after="0"/>
        <w:ind w:left="1111" w:right="0" w:hanging="341"/>
        <w:jc w:val="left"/>
        <w:rPr>
          <w:sz w:val="22"/>
        </w:rPr>
      </w:pPr>
      <w:r>
        <w:rPr>
          <w:color w:val="020202"/>
          <w:sz w:val="22"/>
        </w:rPr>
        <w:t>Have</w:t>
      </w:r>
      <w:r>
        <w:rPr>
          <w:color w:val="020202"/>
          <w:spacing w:val="12"/>
          <w:sz w:val="22"/>
        </w:rPr>
        <w:t> </w:t>
      </w:r>
      <w:r>
        <w:rPr>
          <w:color w:val="020202"/>
          <w:sz w:val="22"/>
        </w:rPr>
        <w:t>gained</w:t>
      </w:r>
      <w:r>
        <w:rPr>
          <w:color w:val="020202"/>
          <w:spacing w:val="10"/>
          <w:sz w:val="22"/>
        </w:rPr>
        <w:t> </w:t>
      </w:r>
      <w:r>
        <w:rPr>
          <w:color w:val="020202"/>
          <w:sz w:val="22"/>
        </w:rPr>
        <w:t>adequate</w:t>
      </w:r>
      <w:r>
        <w:rPr>
          <w:color w:val="020202"/>
          <w:spacing w:val="12"/>
          <w:sz w:val="22"/>
        </w:rPr>
        <w:t> </w:t>
      </w:r>
      <w:r>
        <w:rPr>
          <w:color w:val="020202"/>
          <w:sz w:val="22"/>
        </w:rPr>
        <w:t>knowledge</w:t>
      </w:r>
      <w:r>
        <w:rPr>
          <w:color w:val="020202"/>
          <w:spacing w:val="9"/>
          <w:sz w:val="22"/>
        </w:rPr>
        <w:t> </w:t>
      </w:r>
      <w:r>
        <w:rPr>
          <w:color w:val="020202"/>
          <w:sz w:val="22"/>
        </w:rPr>
        <w:t>on</w:t>
      </w:r>
      <w:r>
        <w:rPr>
          <w:color w:val="020202"/>
          <w:spacing w:val="9"/>
          <w:sz w:val="22"/>
        </w:rPr>
        <w:t> </w:t>
      </w:r>
      <w:r>
        <w:rPr>
          <w:color w:val="020202"/>
          <w:sz w:val="22"/>
        </w:rPr>
        <w:t>laser</w:t>
      </w:r>
      <w:r>
        <w:rPr>
          <w:color w:val="020202"/>
          <w:spacing w:val="9"/>
          <w:sz w:val="22"/>
        </w:rPr>
        <w:t> </w:t>
      </w:r>
      <w:r>
        <w:rPr>
          <w:color w:val="020202"/>
          <w:sz w:val="22"/>
        </w:rPr>
        <w:t>fundamentals</w:t>
      </w:r>
      <w:r>
        <w:rPr>
          <w:color w:val="020202"/>
          <w:spacing w:val="10"/>
          <w:sz w:val="22"/>
        </w:rPr>
        <w:t> </w:t>
      </w:r>
      <w:r>
        <w:rPr>
          <w:color w:val="020202"/>
          <w:sz w:val="22"/>
        </w:rPr>
        <w:t>types</w:t>
      </w:r>
      <w:r>
        <w:rPr>
          <w:color w:val="020202"/>
          <w:spacing w:val="10"/>
          <w:sz w:val="22"/>
        </w:rPr>
        <w:t> </w:t>
      </w:r>
      <w:r>
        <w:rPr>
          <w:color w:val="020202"/>
          <w:sz w:val="22"/>
        </w:rPr>
        <w:t>&amp;</w:t>
      </w:r>
      <w:r>
        <w:rPr>
          <w:color w:val="020202"/>
          <w:spacing w:val="10"/>
          <w:sz w:val="22"/>
        </w:rPr>
        <w:t> </w:t>
      </w:r>
      <w:r>
        <w:rPr>
          <w:color w:val="020202"/>
          <w:spacing w:val="-2"/>
          <w:sz w:val="22"/>
        </w:rPr>
        <w:t>applications</w:t>
      </w:r>
    </w:p>
    <w:p>
      <w:pPr>
        <w:pStyle w:val="ListParagraph"/>
        <w:numPr>
          <w:ilvl w:val="1"/>
          <w:numId w:val="77"/>
        </w:numPr>
        <w:tabs>
          <w:tab w:pos="1111" w:val="left" w:leader="none"/>
        </w:tabs>
        <w:spacing w:line="278" w:lineRule="auto" w:before="48" w:after="0"/>
        <w:ind w:left="1111" w:right="1144" w:hanging="341"/>
        <w:jc w:val="left"/>
        <w:rPr>
          <w:sz w:val="22"/>
        </w:rPr>
      </w:pPr>
      <w:r>
        <w:rPr>
          <w:sz w:val="22"/>
        </w:rPr>
        <w:t>Acquire basic knowledge on various types</w:t>
      </w:r>
      <w:r>
        <w:rPr>
          <w:spacing w:val="80"/>
          <w:sz w:val="22"/>
        </w:rPr>
        <w:t> </w:t>
      </w:r>
      <w:r>
        <w:rPr>
          <w:color w:val="020202"/>
          <w:sz w:val="22"/>
        </w:rPr>
        <w:t>fiber and signal propagation through fiber</w:t>
      </w:r>
      <w:r>
        <w:rPr>
          <w:color w:val="020202"/>
          <w:spacing w:val="40"/>
          <w:sz w:val="22"/>
        </w:rPr>
        <w:t> </w:t>
      </w:r>
      <w:r>
        <w:rPr>
          <w:color w:val="020202"/>
          <w:spacing w:val="-2"/>
          <w:sz w:val="22"/>
        </w:rPr>
        <w:t>optics.</w:t>
      </w:r>
    </w:p>
    <w:p>
      <w:pPr>
        <w:pStyle w:val="ListParagraph"/>
        <w:numPr>
          <w:ilvl w:val="1"/>
          <w:numId w:val="77"/>
        </w:numPr>
        <w:tabs>
          <w:tab w:pos="1111" w:val="left" w:leader="none"/>
        </w:tabs>
        <w:spacing w:line="280" w:lineRule="auto" w:before="6" w:after="0"/>
        <w:ind w:left="1111" w:right="1141" w:hanging="341"/>
        <w:jc w:val="left"/>
        <w:rPr>
          <w:sz w:val="22"/>
        </w:rPr>
      </w:pPr>
      <w:r>
        <w:rPr>
          <w:sz w:val="22"/>
        </w:rPr>
        <w:t>Understand</w:t>
      </w:r>
      <w:r>
        <w:rPr>
          <w:spacing w:val="40"/>
          <w:sz w:val="22"/>
        </w:rPr>
        <w:t> </w:t>
      </w:r>
      <w:r>
        <w:rPr>
          <w:sz w:val="22"/>
        </w:rPr>
        <w:t>the</w:t>
      </w:r>
      <w:r>
        <w:rPr>
          <w:spacing w:val="40"/>
          <w:sz w:val="22"/>
        </w:rPr>
        <w:t> </w:t>
      </w:r>
      <w:r>
        <w:rPr>
          <w:sz w:val="22"/>
        </w:rPr>
        <w:t>principles</w:t>
      </w:r>
      <w:r>
        <w:rPr>
          <w:spacing w:val="40"/>
          <w:sz w:val="22"/>
        </w:rPr>
        <w:t> </w:t>
      </w:r>
      <w:r>
        <w:rPr>
          <w:sz w:val="22"/>
        </w:rPr>
        <w:t>and</w:t>
      </w:r>
      <w:r>
        <w:rPr>
          <w:spacing w:val="40"/>
          <w:sz w:val="22"/>
        </w:rPr>
        <w:t> </w:t>
      </w:r>
      <w:r>
        <w:rPr>
          <w:color w:val="020202"/>
          <w:sz w:val="22"/>
        </w:rPr>
        <w:t>concepts</w:t>
      </w:r>
      <w:r>
        <w:rPr>
          <w:color w:val="020202"/>
          <w:spacing w:val="40"/>
          <w:sz w:val="22"/>
        </w:rPr>
        <w:t> </w:t>
      </w:r>
      <w:r>
        <w:rPr>
          <w:sz w:val="22"/>
        </w:rPr>
        <w:t>of</w:t>
      </w:r>
      <w:r>
        <w:rPr>
          <w:spacing w:val="40"/>
          <w:sz w:val="22"/>
        </w:rPr>
        <w:t> </w:t>
      </w:r>
      <w:r>
        <w:rPr>
          <w:sz w:val="22"/>
        </w:rPr>
        <w:t>Electronics,</w:t>
      </w:r>
      <w:r>
        <w:rPr>
          <w:spacing w:val="40"/>
          <w:sz w:val="22"/>
        </w:rPr>
        <w:t> </w:t>
      </w:r>
      <w:r>
        <w:rPr>
          <w:sz w:val="22"/>
        </w:rPr>
        <w:t>Electrical</w:t>
      </w:r>
      <w:r>
        <w:rPr>
          <w:spacing w:val="40"/>
          <w:sz w:val="22"/>
        </w:rPr>
        <w:t> </w:t>
      </w:r>
      <w:r>
        <w:rPr>
          <w:sz w:val="22"/>
        </w:rPr>
        <w:t>devices</w:t>
      </w:r>
      <w:r>
        <w:rPr>
          <w:spacing w:val="40"/>
          <w:sz w:val="22"/>
        </w:rPr>
        <w:t> </w:t>
      </w:r>
      <w:r>
        <w:rPr>
          <w:sz w:val="22"/>
        </w:rPr>
        <w:t>like</w:t>
      </w:r>
      <w:r>
        <w:rPr>
          <w:spacing w:val="40"/>
          <w:sz w:val="22"/>
        </w:rPr>
        <w:t> </w:t>
      </w:r>
      <w:r>
        <w:rPr>
          <w:sz w:val="22"/>
        </w:rPr>
        <w:t>PN</w:t>
      </w:r>
      <w:r>
        <w:rPr>
          <w:spacing w:val="80"/>
          <w:sz w:val="22"/>
        </w:rPr>
        <w:t> </w:t>
      </w:r>
      <w:r>
        <w:rPr>
          <w:sz w:val="22"/>
        </w:rPr>
        <w:t>Junction diodes, Zener diode as Peak Clipper and</w:t>
      </w:r>
      <w:r>
        <w:rPr>
          <w:spacing w:val="40"/>
          <w:sz w:val="22"/>
        </w:rPr>
        <w:t> </w:t>
      </w:r>
      <w:r>
        <w:rPr>
          <w:sz w:val="22"/>
        </w:rPr>
        <w:t>FET .</w:t>
      </w:r>
    </w:p>
    <w:p>
      <w:pPr>
        <w:pStyle w:val="BodyText"/>
        <w:spacing w:before="56"/>
        <w:ind w:left="0"/>
      </w:pPr>
    </w:p>
    <w:p>
      <w:pPr>
        <w:spacing w:before="0"/>
        <w:ind w:left="0" w:right="712" w:firstLine="0"/>
        <w:jc w:val="center"/>
        <w:rPr>
          <w:b/>
          <w:sz w:val="22"/>
        </w:rPr>
      </w:pPr>
      <w:r>
        <w:rPr>
          <w:b/>
          <w:spacing w:val="-2"/>
          <w:sz w:val="22"/>
          <w:u w:val="thick"/>
        </w:rPr>
        <w:t>SYLLABUS</w:t>
      </w:r>
    </w:p>
    <w:p>
      <w:pPr>
        <w:pStyle w:val="BodyText"/>
        <w:spacing w:before="91"/>
        <w:ind w:left="0"/>
        <w:rPr>
          <w:b/>
        </w:rPr>
      </w:pPr>
    </w:p>
    <w:p>
      <w:pPr>
        <w:pStyle w:val="Heading1"/>
        <w:spacing w:before="1"/>
        <w:jc w:val="both"/>
      </w:pPr>
      <w:r>
        <w:rPr/>
        <w:t>UNIT</w:t>
      </w:r>
      <w:r>
        <w:rPr>
          <w:spacing w:val="6"/>
        </w:rPr>
        <w:t> </w:t>
      </w:r>
      <w:r>
        <w:rPr/>
        <w:t>–</w:t>
      </w:r>
      <w:r>
        <w:rPr>
          <w:spacing w:val="6"/>
        </w:rPr>
        <w:t> </w:t>
      </w:r>
      <w:r>
        <w:rPr/>
        <w:t>I</w:t>
      </w:r>
      <w:r>
        <w:rPr>
          <w:spacing w:val="71"/>
        </w:rPr>
        <w:t>    </w:t>
      </w:r>
      <w:r>
        <w:rPr/>
        <w:t>PROPERTIES</w:t>
      </w:r>
      <w:r>
        <w:rPr>
          <w:spacing w:val="5"/>
        </w:rPr>
        <w:t> </w:t>
      </w:r>
      <w:r>
        <w:rPr/>
        <w:t>OF</w:t>
      </w:r>
      <w:r>
        <w:rPr>
          <w:spacing w:val="5"/>
        </w:rPr>
        <w:t> </w:t>
      </w:r>
      <w:r>
        <w:rPr>
          <w:spacing w:val="-2"/>
        </w:rPr>
        <w:t>MATTER</w:t>
      </w:r>
    </w:p>
    <w:p>
      <w:pPr>
        <w:pStyle w:val="BodyText"/>
        <w:spacing w:line="283" w:lineRule="auto" w:before="39"/>
        <w:ind w:left="431" w:right="1142"/>
        <w:jc w:val="both"/>
      </w:pPr>
      <w:r>
        <w:rPr/>
        <w:t>Elasticity - Stress – Strain – Hooke’s law –Moduli of elasticity- Poisson’s ratio- Elastic behaviour of Material – Factors affecting Elasticity – Young’s modulus by cantilever-Non - uniform Bending</w:t>
      </w:r>
    </w:p>
    <w:p>
      <w:pPr>
        <w:spacing w:before="7"/>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w:t>
      </w:r>
      <w:r>
        <w:rPr/>
        <w:tab/>
        <w:t>TECHNICAL</w:t>
      </w:r>
      <w:r>
        <w:rPr>
          <w:spacing w:val="25"/>
        </w:rPr>
        <w:t> </w:t>
      </w:r>
      <w:r>
        <w:rPr>
          <w:spacing w:val="-2"/>
        </w:rPr>
        <w:t>ACOUSTICS</w:t>
      </w:r>
    </w:p>
    <w:p>
      <w:pPr>
        <w:pStyle w:val="BodyText"/>
        <w:spacing w:line="283" w:lineRule="auto" w:before="38"/>
        <w:ind w:left="431" w:right="1142"/>
        <w:jc w:val="both"/>
      </w:pPr>
      <w:r>
        <w:rPr/>
        <w:t>Reverberation time - Acoustics of buildings – Reverberation, echo, creep, focusing, standing wave,</w:t>
      </w:r>
      <w:r>
        <w:rPr>
          <w:spacing w:val="22"/>
        </w:rPr>
        <w:t> </w:t>
      </w:r>
      <w:r>
        <w:rPr/>
        <w:t>Principles</w:t>
      </w:r>
      <w:r>
        <w:rPr>
          <w:spacing w:val="22"/>
        </w:rPr>
        <w:t> </w:t>
      </w:r>
      <w:r>
        <w:rPr/>
        <w:t>to</w:t>
      </w:r>
      <w:r>
        <w:rPr>
          <w:spacing w:val="21"/>
        </w:rPr>
        <w:t> </w:t>
      </w:r>
      <w:r>
        <w:rPr/>
        <w:t>be</w:t>
      </w:r>
      <w:r>
        <w:rPr>
          <w:spacing w:val="24"/>
        </w:rPr>
        <w:t> </w:t>
      </w:r>
      <w:r>
        <w:rPr/>
        <w:t>observed</w:t>
      </w:r>
      <w:r>
        <w:rPr>
          <w:spacing w:val="21"/>
        </w:rPr>
        <w:t> </w:t>
      </w:r>
      <w:r>
        <w:rPr/>
        <w:t>in</w:t>
      </w:r>
      <w:r>
        <w:rPr>
          <w:spacing w:val="21"/>
        </w:rPr>
        <w:t> </w:t>
      </w:r>
      <w:r>
        <w:rPr/>
        <w:t>the</w:t>
      </w:r>
      <w:r>
        <w:rPr>
          <w:spacing w:val="22"/>
        </w:rPr>
        <w:t> </w:t>
      </w:r>
      <w:r>
        <w:rPr/>
        <w:t>Acoustical</w:t>
      </w:r>
      <w:r>
        <w:rPr>
          <w:spacing w:val="23"/>
        </w:rPr>
        <w:t> </w:t>
      </w:r>
      <w:r>
        <w:rPr/>
        <w:t>design</w:t>
      </w:r>
      <w:r>
        <w:rPr>
          <w:spacing w:val="24"/>
        </w:rPr>
        <w:t> </w:t>
      </w:r>
      <w:r>
        <w:rPr/>
        <w:t>of</w:t>
      </w:r>
      <w:r>
        <w:rPr>
          <w:spacing w:val="23"/>
        </w:rPr>
        <w:t> </w:t>
      </w:r>
      <w:r>
        <w:rPr/>
        <w:t>an</w:t>
      </w:r>
      <w:r>
        <w:rPr>
          <w:spacing w:val="24"/>
        </w:rPr>
        <w:t> </w:t>
      </w:r>
      <w:r>
        <w:rPr/>
        <w:t>Auditorium</w:t>
      </w:r>
      <w:r>
        <w:rPr>
          <w:spacing w:val="23"/>
        </w:rPr>
        <w:t> </w:t>
      </w:r>
      <w:r>
        <w:rPr/>
        <w:t>–</w:t>
      </w:r>
      <w:r>
        <w:rPr>
          <w:spacing w:val="21"/>
        </w:rPr>
        <w:t> </w:t>
      </w:r>
      <w:r>
        <w:rPr/>
        <w:t>Noise</w:t>
      </w:r>
      <w:r>
        <w:rPr>
          <w:spacing w:val="24"/>
        </w:rPr>
        <w:t> </w:t>
      </w:r>
      <w:r>
        <w:rPr/>
        <w:t>Pollution – Absorption coefficient - Ultrasonics -Generation – Piezoelectric method –Applications of Ultrasonics in industries</w:t>
      </w:r>
    </w:p>
    <w:p>
      <w:pPr>
        <w:pStyle w:val="BodyText"/>
        <w:spacing w:before="52"/>
        <w:ind w:left="0"/>
      </w:pPr>
    </w:p>
    <w:p>
      <w:pPr>
        <w:spacing w:before="1"/>
        <w:ind w:left="0" w:right="1145" w:firstLine="0"/>
        <w:jc w:val="right"/>
        <w:rPr>
          <w:b/>
          <w:sz w:val="22"/>
        </w:rPr>
      </w:pPr>
      <w:r>
        <w:rPr>
          <w:b/>
          <w:spacing w:val="-5"/>
          <w:sz w:val="22"/>
        </w:rPr>
        <w:t>12</w:t>
      </w:r>
    </w:p>
    <w:p>
      <w:pPr>
        <w:spacing w:after="0"/>
        <w:jc w:val="right"/>
        <w:rPr>
          <w:b/>
          <w:sz w:val="22"/>
        </w:rPr>
        <w:sectPr>
          <w:pgSz w:w="12240" w:h="15840"/>
          <w:pgMar w:header="0" w:footer="921" w:top="1600" w:bottom="1120" w:left="1440" w:right="720"/>
        </w:sectPr>
      </w:pPr>
    </w:p>
    <w:p>
      <w:pPr>
        <w:pStyle w:val="Heading1"/>
        <w:spacing w:before="82"/>
        <w:jc w:val="both"/>
      </w:pPr>
      <w:r>
        <w:rPr/>
        <w:t>UNIT</w:t>
      </w:r>
      <w:r>
        <w:rPr>
          <w:spacing w:val="5"/>
        </w:rPr>
        <w:t> </w:t>
      </w:r>
      <w:r>
        <w:rPr/>
        <w:t>–</w:t>
      </w:r>
      <w:r>
        <w:rPr>
          <w:spacing w:val="3"/>
        </w:rPr>
        <w:t> </w:t>
      </w:r>
      <w:r>
        <w:rPr/>
        <w:t>III</w:t>
      </w:r>
      <w:r>
        <w:rPr>
          <w:spacing w:val="73"/>
          <w:w w:val="150"/>
        </w:rPr>
        <w:t>  </w:t>
      </w:r>
      <w:r>
        <w:rPr>
          <w:spacing w:val="-2"/>
        </w:rPr>
        <w:t>LASER</w:t>
      </w:r>
    </w:p>
    <w:p>
      <w:pPr>
        <w:pStyle w:val="BodyText"/>
        <w:spacing w:line="285" w:lineRule="auto" w:before="37"/>
        <w:ind w:left="431" w:right="1141"/>
        <w:jc w:val="both"/>
      </w:pPr>
      <w:r>
        <w:rPr/>
        <w:t>Principles – Einstein theory of spontaneous and stimulated emission – Population inversion - Nd:YAG</w:t>
      </w:r>
      <w:r>
        <w:rPr>
          <w:spacing w:val="40"/>
        </w:rPr>
        <w:t> </w:t>
      </w:r>
      <w:r>
        <w:rPr/>
        <w:t>laser</w:t>
      </w:r>
      <w:r>
        <w:rPr>
          <w:spacing w:val="40"/>
        </w:rPr>
        <w:t> </w:t>
      </w:r>
      <w:r>
        <w:rPr/>
        <w:t>,</w:t>
      </w:r>
      <w:r>
        <w:rPr>
          <w:spacing w:val="40"/>
        </w:rPr>
        <w:t> </w:t>
      </w:r>
      <w:r>
        <w:rPr/>
        <w:t>CO</w:t>
      </w:r>
      <w:r>
        <w:rPr>
          <w:vertAlign w:val="subscript"/>
        </w:rPr>
        <w:t>2</w:t>
      </w:r>
      <w:r>
        <w:rPr>
          <w:spacing w:val="80"/>
          <w:vertAlign w:val="baseline"/>
        </w:rPr>
        <w:t> </w:t>
      </w:r>
      <w:r>
        <w:rPr>
          <w:vertAlign w:val="baseline"/>
        </w:rPr>
        <w:t>laser</w:t>
      </w:r>
      <w:r>
        <w:rPr>
          <w:spacing w:val="40"/>
          <w:vertAlign w:val="baseline"/>
        </w:rPr>
        <w:t> </w:t>
      </w:r>
      <w:r>
        <w:rPr>
          <w:vertAlign w:val="baseline"/>
        </w:rPr>
        <w:t>–</w:t>
      </w:r>
      <w:r>
        <w:rPr>
          <w:spacing w:val="40"/>
          <w:vertAlign w:val="baseline"/>
        </w:rPr>
        <w:t> </w:t>
      </w:r>
      <w:r>
        <w:rPr>
          <w:vertAlign w:val="baseline"/>
        </w:rPr>
        <w:t>Applications</w:t>
      </w:r>
      <w:r>
        <w:rPr>
          <w:spacing w:val="40"/>
          <w:vertAlign w:val="baseline"/>
        </w:rPr>
        <w:t> </w:t>
      </w:r>
      <w:r>
        <w:rPr>
          <w:vertAlign w:val="baseline"/>
        </w:rPr>
        <w:t>of</w:t>
      </w:r>
      <w:r>
        <w:rPr>
          <w:spacing w:val="40"/>
          <w:vertAlign w:val="baseline"/>
        </w:rPr>
        <w:t> </w:t>
      </w:r>
      <w:r>
        <w:rPr>
          <w:vertAlign w:val="baseline"/>
        </w:rPr>
        <w:t>Lasers</w:t>
      </w:r>
      <w:r>
        <w:rPr>
          <w:spacing w:val="40"/>
          <w:vertAlign w:val="baseline"/>
        </w:rPr>
        <w:t> </w:t>
      </w:r>
      <w:r>
        <w:rPr>
          <w:vertAlign w:val="baseline"/>
        </w:rPr>
        <w:t>in</w:t>
      </w:r>
      <w:r>
        <w:rPr>
          <w:spacing w:val="40"/>
          <w:vertAlign w:val="baseline"/>
        </w:rPr>
        <w:t> </w:t>
      </w:r>
      <w:r>
        <w:rPr>
          <w:vertAlign w:val="baseline"/>
        </w:rPr>
        <w:t>3D</w:t>
      </w:r>
      <w:r>
        <w:rPr>
          <w:spacing w:val="40"/>
          <w:vertAlign w:val="baseline"/>
        </w:rPr>
        <w:t> </w:t>
      </w:r>
      <w:r>
        <w:rPr>
          <w:vertAlign w:val="baseline"/>
        </w:rPr>
        <w:t>profiling,</w:t>
      </w:r>
      <w:r>
        <w:rPr>
          <w:spacing w:val="40"/>
          <w:vertAlign w:val="baseline"/>
        </w:rPr>
        <w:t> </w:t>
      </w:r>
      <w:r>
        <w:rPr>
          <w:vertAlign w:val="baseline"/>
        </w:rPr>
        <w:t>computer</w:t>
      </w:r>
      <w:r>
        <w:rPr>
          <w:spacing w:val="39"/>
          <w:vertAlign w:val="baseline"/>
        </w:rPr>
        <w:t> </w:t>
      </w:r>
      <w:r>
        <w:rPr>
          <w:vertAlign w:val="baseline"/>
        </w:rPr>
        <w:t>peripherals such as CD-ROM.</w:t>
      </w:r>
    </w:p>
    <w:p>
      <w:pPr>
        <w:spacing w:before="2"/>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IV</w:t>
      </w:r>
      <w:r>
        <w:rPr/>
        <w:tab/>
        <w:t>FIBER</w:t>
      </w:r>
      <w:r>
        <w:rPr>
          <w:spacing w:val="13"/>
        </w:rPr>
        <w:t> </w:t>
      </w:r>
      <w:r>
        <w:rPr>
          <w:spacing w:val="-2"/>
        </w:rPr>
        <w:t>OPTICS</w:t>
      </w:r>
    </w:p>
    <w:p>
      <w:pPr>
        <w:pStyle w:val="BodyText"/>
        <w:spacing w:line="285" w:lineRule="auto" w:before="40"/>
        <w:ind w:left="431" w:right="1138"/>
      </w:pPr>
      <w:r>
        <w:rPr/>
        <w:t>Types</w:t>
      </w:r>
      <w:r>
        <w:rPr>
          <w:spacing w:val="40"/>
        </w:rPr>
        <w:t> </w:t>
      </w:r>
      <w:r>
        <w:rPr/>
        <w:t>of</w:t>
      </w:r>
      <w:r>
        <w:rPr>
          <w:spacing w:val="40"/>
        </w:rPr>
        <w:t> </w:t>
      </w:r>
      <w:r>
        <w:rPr/>
        <w:t>Optical</w:t>
      </w:r>
      <w:r>
        <w:rPr>
          <w:spacing w:val="40"/>
        </w:rPr>
        <w:t> </w:t>
      </w:r>
      <w:r>
        <w:rPr/>
        <w:t>Fibers</w:t>
      </w:r>
      <w:r>
        <w:rPr>
          <w:spacing w:val="36"/>
        </w:rPr>
        <w:t> </w:t>
      </w:r>
      <w:r>
        <w:rPr/>
        <w:t>–</w:t>
      </w:r>
      <w:r>
        <w:rPr>
          <w:spacing w:val="40"/>
        </w:rPr>
        <w:t> </w:t>
      </w:r>
      <w:r>
        <w:rPr/>
        <w:t>step</w:t>
      </w:r>
      <w:r>
        <w:rPr>
          <w:spacing w:val="37"/>
        </w:rPr>
        <w:t> </w:t>
      </w:r>
      <w:r>
        <w:rPr/>
        <w:t>index</w:t>
      </w:r>
      <w:r>
        <w:rPr>
          <w:spacing w:val="40"/>
        </w:rPr>
        <w:t> </w:t>
      </w:r>
      <w:r>
        <w:rPr/>
        <w:t>–</w:t>
      </w:r>
      <w:r>
        <w:rPr>
          <w:spacing w:val="40"/>
        </w:rPr>
        <w:t> </w:t>
      </w:r>
      <w:r>
        <w:rPr/>
        <w:t>graded</w:t>
      </w:r>
      <w:r>
        <w:rPr>
          <w:spacing w:val="40"/>
        </w:rPr>
        <w:t> </w:t>
      </w:r>
      <w:r>
        <w:rPr/>
        <w:t>index</w:t>
      </w:r>
      <w:r>
        <w:rPr>
          <w:spacing w:val="40"/>
        </w:rPr>
        <w:t> </w:t>
      </w:r>
      <w:r>
        <w:rPr/>
        <w:t>single</w:t>
      </w:r>
      <w:r>
        <w:rPr>
          <w:spacing w:val="40"/>
        </w:rPr>
        <w:t> </w:t>
      </w:r>
      <w:r>
        <w:rPr/>
        <w:t>mode</w:t>
      </w:r>
      <w:r>
        <w:rPr>
          <w:spacing w:val="40"/>
        </w:rPr>
        <w:t> </w:t>
      </w:r>
      <w:r>
        <w:rPr/>
        <w:t>–</w:t>
      </w:r>
      <w:r>
        <w:rPr>
          <w:spacing w:val="37"/>
        </w:rPr>
        <w:t> </w:t>
      </w:r>
      <w:r>
        <w:rPr/>
        <w:t>multiple</w:t>
      </w:r>
      <w:r>
        <w:rPr>
          <w:spacing w:val="39"/>
        </w:rPr>
        <w:t> </w:t>
      </w:r>
      <w:r>
        <w:rPr/>
        <w:t>mode</w:t>
      </w:r>
      <w:r>
        <w:rPr>
          <w:spacing w:val="40"/>
        </w:rPr>
        <w:t> </w:t>
      </w:r>
      <w:r>
        <w:rPr/>
        <w:t>fiber</w:t>
      </w:r>
      <w:r>
        <w:rPr>
          <w:spacing w:val="37"/>
        </w:rPr>
        <w:t> </w:t>
      </w:r>
      <w:r>
        <w:rPr/>
        <w:t>– acceptance angle – Numerical aperture – applications in engineering and medicine.</w:t>
      </w:r>
    </w:p>
    <w:p>
      <w:pPr>
        <w:spacing w:before="3"/>
        <w:ind w:left="0" w:right="1145" w:firstLine="0"/>
        <w:jc w:val="right"/>
        <w:rPr>
          <w:b/>
          <w:sz w:val="22"/>
        </w:rPr>
      </w:pPr>
      <w:r>
        <w:rPr>
          <w:b/>
          <w:spacing w:val="-5"/>
          <w:sz w:val="22"/>
        </w:rPr>
        <w:t>12</w:t>
      </w:r>
    </w:p>
    <w:p>
      <w:pPr>
        <w:pStyle w:val="Heading1"/>
        <w:tabs>
          <w:tab w:pos="1845" w:val="left" w:leader="none"/>
        </w:tabs>
        <w:spacing w:before="44"/>
      </w:pPr>
      <w:r>
        <w:rPr/>
        <w:t>UNIT</w:t>
      </w:r>
      <w:r>
        <w:rPr>
          <w:spacing w:val="8"/>
        </w:rPr>
        <w:t> </w:t>
      </w:r>
      <w:r>
        <w:rPr/>
        <w:t>–</w:t>
      </w:r>
      <w:r>
        <w:rPr>
          <w:spacing w:val="8"/>
        </w:rPr>
        <w:t> </w:t>
      </w:r>
      <w:r>
        <w:rPr>
          <w:spacing w:val="-10"/>
        </w:rPr>
        <w:t>V</w:t>
      </w:r>
      <w:r>
        <w:rPr/>
        <w:tab/>
      </w:r>
      <w:r>
        <w:rPr>
          <w:spacing w:val="-2"/>
        </w:rPr>
        <w:t>ELECTRONICS</w:t>
      </w:r>
    </w:p>
    <w:p>
      <w:pPr>
        <w:pStyle w:val="BodyText"/>
        <w:spacing w:line="283" w:lineRule="auto" w:before="40"/>
        <w:ind w:left="431" w:right="1141"/>
        <w:jc w:val="both"/>
      </w:pPr>
      <w:r>
        <w:rPr/>
        <w:t>P-N</w:t>
      </w:r>
      <w:r>
        <w:rPr>
          <w:spacing w:val="35"/>
        </w:rPr>
        <w:t> </w:t>
      </w:r>
      <w:r>
        <w:rPr/>
        <w:t>Junction</w:t>
      </w:r>
      <w:r>
        <w:rPr>
          <w:spacing w:val="35"/>
        </w:rPr>
        <w:t> </w:t>
      </w:r>
      <w:r>
        <w:rPr/>
        <w:t>and</w:t>
      </w:r>
      <w:r>
        <w:rPr>
          <w:spacing w:val="35"/>
        </w:rPr>
        <w:t> </w:t>
      </w:r>
      <w:r>
        <w:rPr/>
        <w:t>P-N</w:t>
      </w:r>
      <w:r>
        <w:rPr>
          <w:spacing w:val="35"/>
        </w:rPr>
        <w:t> </w:t>
      </w:r>
      <w:r>
        <w:rPr/>
        <w:t>Junction</w:t>
      </w:r>
      <w:r>
        <w:rPr>
          <w:spacing w:val="35"/>
        </w:rPr>
        <w:t> </w:t>
      </w:r>
      <w:r>
        <w:rPr/>
        <w:t>Diode</w:t>
      </w:r>
      <w:r>
        <w:rPr>
          <w:spacing w:val="38"/>
        </w:rPr>
        <w:t> </w:t>
      </w:r>
      <w:r>
        <w:rPr/>
        <w:t>-</w:t>
      </w:r>
      <w:r>
        <w:rPr>
          <w:spacing w:val="36"/>
        </w:rPr>
        <w:t> </w:t>
      </w:r>
      <w:r>
        <w:rPr/>
        <w:t>Zener Diode</w:t>
      </w:r>
      <w:r>
        <w:rPr>
          <w:spacing w:val="38"/>
        </w:rPr>
        <w:t> </w:t>
      </w:r>
      <w:r>
        <w:rPr/>
        <w:t>–</w:t>
      </w:r>
      <w:r>
        <w:rPr>
          <w:spacing w:val="35"/>
        </w:rPr>
        <w:t> </w:t>
      </w:r>
      <w:r>
        <w:rPr/>
        <w:t>V-I Characteristics</w:t>
      </w:r>
      <w:r>
        <w:rPr>
          <w:spacing w:val="36"/>
        </w:rPr>
        <w:t> </w:t>
      </w:r>
      <w:r>
        <w:rPr/>
        <w:t>–Zener diode</w:t>
      </w:r>
      <w:r>
        <w:rPr>
          <w:spacing w:val="35"/>
        </w:rPr>
        <w:t> </w:t>
      </w:r>
      <w:r>
        <w:rPr/>
        <w:t>as Peak</w:t>
      </w:r>
      <w:r>
        <w:rPr>
          <w:spacing w:val="40"/>
        </w:rPr>
        <w:t> </w:t>
      </w:r>
      <w:r>
        <w:rPr/>
        <w:t>Clipper-</w:t>
      </w:r>
      <w:r>
        <w:rPr>
          <w:spacing w:val="40"/>
        </w:rPr>
        <w:t> </w:t>
      </w:r>
      <w:r>
        <w:rPr/>
        <w:t>Field</w:t>
      </w:r>
      <w:r>
        <w:rPr>
          <w:spacing w:val="40"/>
        </w:rPr>
        <w:t> </w:t>
      </w:r>
      <w:r>
        <w:rPr/>
        <w:t>Effect</w:t>
      </w:r>
      <w:r>
        <w:rPr>
          <w:spacing w:val="40"/>
        </w:rPr>
        <w:t> </w:t>
      </w:r>
      <w:r>
        <w:rPr/>
        <w:t>Transistors</w:t>
      </w:r>
      <w:r>
        <w:rPr>
          <w:spacing w:val="40"/>
        </w:rPr>
        <w:t> </w:t>
      </w:r>
      <w:r>
        <w:rPr/>
        <w:t>(FET)</w:t>
      </w:r>
      <w:r>
        <w:rPr>
          <w:spacing w:val="40"/>
        </w:rPr>
        <w:t> </w:t>
      </w:r>
      <w:r>
        <w:rPr/>
        <w:t>–Types</w:t>
      </w:r>
      <w:r>
        <w:rPr>
          <w:spacing w:val="40"/>
        </w:rPr>
        <w:t> </w:t>
      </w:r>
      <w:r>
        <w:rPr/>
        <w:t>–</w:t>
      </w:r>
      <w:r>
        <w:rPr>
          <w:spacing w:val="40"/>
        </w:rPr>
        <w:t> </w:t>
      </w:r>
      <w:r>
        <w:rPr/>
        <w:t>Junction</w:t>
      </w:r>
      <w:r>
        <w:rPr>
          <w:spacing w:val="40"/>
        </w:rPr>
        <w:t> </w:t>
      </w:r>
      <w:r>
        <w:rPr/>
        <w:t>Field</w:t>
      </w:r>
      <w:r>
        <w:rPr>
          <w:spacing w:val="40"/>
        </w:rPr>
        <w:t> </w:t>
      </w:r>
      <w:r>
        <w:rPr/>
        <w:t>Effect</w:t>
      </w:r>
      <w:r>
        <w:rPr>
          <w:spacing w:val="40"/>
        </w:rPr>
        <w:t> </w:t>
      </w:r>
      <w:r>
        <w:rPr/>
        <w:t>Transistor (JFET)– Static and Transfer Characteristics.</w:t>
      </w:r>
    </w:p>
    <w:p>
      <w:pPr>
        <w:spacing w:before="7"/>
        <w:ind w:left="0" w:right="1145" w:firstLine="0"/>
        <w:jc w:val="right"/>
        <w:rPr>
          <w:b/>
          <w:sz w:val="22"/>
        </w:rPr>
      </w:pPr>
      <w:r>
        <w:rPr>
          <w:b/>
          <w:spacing w:val="-5"/>
          <w:sz w:val="22"/>
        </w:rPr>
        <w:t>12</w:t>
      </w:r>
    </w:p>
    <w:p>
      <w:pPr>
        <w:pStyle w:val="Heading1"/>
        <w:spacing w:before="47"/>
        <w:ind w:left="7785"/>
      </w:pPr>
      <w:r>
        <w:rPr/>
        <w:t>TOTAL:</w:t>
      </w:r>
      <w:r>
        <w:rPr>
          <w:spacing w:val="16"/>
        </w:rPr>
        <w:t> </w:t>
      </w:r>
      <w:r>
        <w:rPr>
          <w:spacing w:val="-5"/>
        </w:rPr>
        <w:t>60</w:t>
      </w:r>
    </w:p>
    <w:p>
      <w:pPr>
        <w:spacing w:before="47"/>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78"/>
        </w:numPr>
        <w:tabs>
          <w:tab w:pos="1109" w:val="left" w:leader="none"/>
          <w:tab w:pos="1111" w:val="left" w:leader="none"/>
        </w:tabs>
        <w:spacing w:line="285" w:lineRule="auto" w:before="38" w:after="0"/>
        <w:ind w:left="1111" w:right="1142" w:hanging="341"/>
        <w:jc w:val="left"/>
        <w:rPr>
          <w:sz w:val="22"/>
        </w:rPr>
      </w:pPr>
      <w:r>
        <w:rPr>
          <w:sz w:val="22"/>
        </w:rPr>
        <w:t>Venkatramanan,</w:t>
      </w:r>
      <w:r>
        <w:rPr>
          <w:spacing w:val="80"/>
          <w:sz w:val="22"/>
        </w:rPr>
        <w:t> </w:t>
      </w:r>
      <w:r>
        <w:rPr>
          <w:sz w:val="22"/>
        </w:rPr>
        <w:t>Raja,</w:t>
      </w:r>
      <w:r>
        <w:rPr>
          <w:spacing w:val="80"/>
          <w:sz w:val="22"/>
        </w:rPr>
        <w:t> </w:t>
      </w:r>
      <w:r>
        <w:rPr>
          <w:sz w:val="22"/>
        </w:rPr>
        <w:t>Sundarrajan,</w:t>
      </w:r>
      <w:r>
        <w:rPr>
          <w:spacing w:val="80"/>
          <w:sz w:val="22"/>
        </w:rPr>
        <w:t> </w:t>
      </w:r>
      <w:r>
        <w:rPr>
          <w:sz w:val="22"/>
        </w:rPr>
        <w:t>“Applied</w:t>
      </w:r>
      <w:r>
        <w:rPr>
          <w:spacing w:val="80"/>
          <w:sz w:val="22"/>
        </w:rPr>
        <w:t> </w:t>
      </w:r>
      <w:r>
        <w:rPr>
          <w:sz w:val="22"/>
        </w:rPr>
        <w:t>Physics</w:t>
      </w:r>
      <w:r>
        <w:rPr>
          <w:spacing w:val="80"/>
          <w:sz w:val="22"/>
        </w:rPr>
        <w:t> </w:t>
      </w:r>
      <w:r>
        <w:rPr>
          <w:sz w:val="22"/>
        </w:rPr>
        <w:t>for</w:t>
      </w:r>
      <w:r>
        <w:rPr>
          <w:spacing w:val="80"/>
          <w:sz w:val="22"/>
        </w:rPr>
        <w:t> </w:t>
      </w:r>
      <w:r>
        <w:rPr>
          <w:sz w:val="22"/>
        </w:rPr>
        <w:t>Engineers”,</w:t>
      </w:r>
      <w:r>
        <w:rPr>
          <w:spacing w:val="80"/>
          <w:sz w:val="22"/>
        </w:rPr>
        <w:t> </w:t>
      </w:r>
      <w:r>
        <w:rPr>
          <w:sz w:val="22"/>
        </w:rPr>
        <w:t>SCITECH Publishers, 2011</w:t>
      </w:r>
    </w:p>
    <w:p>
      <w:pPr>
        <w:pStyle w:val="ListParagraph"/>
        <w:numPr>
          <w:ilvl w:val="0"/>
          <w:numId w:val="78"/>
        </w:numPr>
        <w:tabs>
          <w:tab w:pos="1109" w:val="left" w:leader="none"/>
          <w:tab w:pos="1111" w:val="left" w:leader="none"/>
        </w:tabs>
        <w:spacing w:line="285" w:lineRule="auto" w:before="0" w:after="0"/>
        <w:ind w:left="1111" w:right="1141" w:hanging="341"/>
        <w:jc w:val="left"/>
        <w:rPr>
          <w:sz w:val="22"/>
        </w:rPr>
      </w:pPr>
      <w:r>
        <w:rPr>
          <w:sz w:val="22"/>
        </w:rPr>
        <w:t>R.K.Gaur</w:t>
      </w:r>
      <w:r>
        <w:rPr>
          <w:spacing w:val="40"/>
          <w:sz w:val="22"/>
        </w:rPr>
        <w:t> </w:t>
      </w:r>
      <w:r>
        <w:rPr>
          <w:sz w:val="22"/>
        </w:rPr>
        <w:t>&amp;</w:t>
      </w:r>
      <w:r>
        <w:rPr>
          <w:spacing w:val="40"/>
          <w:sz w:val="22"/>
        </w:rPr>
        <w:t> </w:t>
      </w:r>
      <w:r>
        <w:rPr>
          <w:sz w:val="22"/>
        </w:rPr>
        <w:t>S.L.Gupta</w:t>
      </w:r>
      <w:r>
        <w:rPr>
          <w:spacing w:val="40"/>
          <w:sz w:val="22"/>
        </w:rPr>
        <w:t> </w:t>
      </w:r>
      <w:r>
        <w:rPr>
          <w:sz w:val="22"/>
        </w:rPr>
        <w:t>,</w:t>
      </w:r>
      <w:r>
        <w:rPr>
          <w:spacing w:val="40"/>
          <w:sz w:val="22"/>
        </w:rPr>
        <w:t> </w:t>
      </w:r>
      <w:r>
        <w:rPr>
          <w:sz w:val="22"/>
        </w:rPr>
        <w:t>“Modern</w:t>
      </w:r>
      <w:r>
        <w:rPr>
          <w:spacing w:val="40"/>
          <w:sz w:val="22"/>
        </w:rPr>
        <w:t> </w:t>
      </w:r>
      <w:r>
        <w:rPr>
          <w:sz w:val="22"/>
        </w:rPr>
        <w:t>Engineering</w:t>
      </w:r>
      <w:r>
        <w:rPr>
          <w:spacing w:val="40"/>
          <w:sz w:val="22"/>
        </w:rPr>
        <w:t> </w:t>
      </w:r>
      <w:r>
        <w:rPr>
          <w:sz w:val="22"/>
        </w:rPr>
        <w:t>Physics”,</w:t>
      </w:r>
      <w:r>
        <w:rPr>
          <w:spacing w:val="40"/>
          <w:sz w:val="22"/>
        </w:rPr>
        <w:t> </w:t>
      </w:r>
      <w:r>
        <w:rPr>
          <w:sz w:val="22"/>
        </w:rPr>
        <w:t>Dhanpat</w:t>
      </w:r>
      <w:r>
        <w:rPr>
          <w:spacing w:val="40"/>
          <w:sz w:val="22"/>
        </w:rPr>
        <w:t> </w:t>
      </w:r>
      <w:r>
        <w:rPr>
          <w:sz w:val="22"/>
        </w:rPr>
        <w:t>Rai</w:t>
      </w:r>
      <w:r>
        <w:rPr>
          <w:spacing w:val="40"/>
          <w:sz w:val="22"/>
        </w:rPr>
        <w:t> </w:t>
      </w:r>
      <w:r>
        <w:rPr>
          <w:sz w:val="22"/>
        </w:rPr>
        <w:t>publications, </w:t>
      </w:r>
      <w:r>
        <w:rPr>
          <w:spacing w:val="-4"/>
          <w:sz w:val="22"/>
        </w:rPr>
        <w:t>2011</w:t>
      </w:r>
    </w:p>
    <w:p>
      <w:pPr>
        <w:pStyle w:val="ListParagraph"/>
        <w:numPr>
          <w:ilvl w:val="0"/>
          <w:numId w:val="78"/>
        </w:numPr>
        <w:tabs>
          <w:tab w:pos="1109" w:val="left" w:leader="none"/>
        </w:tabs>
        <w:spacing w:line="248" w:lineRule="exact" w:before="0" w:after="0"/>
        <w:ind w:left="1109" w:right="0" w:hanging="339"/>
        <w:jc w:val="left"/>
        <w:rPr>
          <w:sz w:val="22"/>
        </w:rPr>
      </w:pPr>
      <w:r>
        <w:rPr>
          <w:sz w:val="22"/>
        </w:rPr>
        <w:t>A.S.Vasudeva,</w:t>
      </w:r>
      <w:r>
        <w:rPr>
          <w:spacing w:val="12"/>
          <w:sz w:val="22"/>
        </w:rPr>
        <w:t> </w:t>
      </w:r>
      <w:r>
        <w:rPr>
          <w:sz w:val="22"/>
        </w:rPr>
        <w:t>“Modern</w:t>
      </w:r>
      <w:r>
        <w:rPr>
          <w:spacing w:val="11"/>
          <w:sz w:val="22"/>
        </w:rPr>
        <w:t> </w:t>
      </w:r>
      <w:r>
        <w:rPr>
          <w:sz w:val="22"/>
        </w:rPr>
        <w:t>Engineering</w:t>
      </w:r>
      <w:r>
        <w:rPr>
          <w:spacing w:val="11"/>
          <w:sz w:val="22"/>
        </w:rPr>
        <w:t> </w:t>
      </w:r>
      <w:r>
        <w:rPr>
          <w:sz w:val="22"/>
        </w:rPr>
        <w:t>Physics”,</w:t>
      </w:r>
      <w:r>
        <w:rPr>
          <w:spacing w:val="12"/>
          <w:sz w:val="22"/>
        </w:rPr>
        <w:t> </w:t>
      </w:r>
      <w:r>
        <w:rPr>
          <w:sz w:val="22"/>
        </w:rPr>
        <w:t>S.Chand</w:t>
      </w:r>
      <w:r>
        <w:rPr>
          <w:spacing w:val="14"/>
          <w:sz w:val="22"/>
        </w:rPr>
        <w:t> </w:t>
      </w:r>
      <w:r>
        <w:rPr>
          <w:sz w:val="22"/>
        </w:rPr>
        <w:t>&amp;</w:t>
      </w:r>
      <w:r>
        <w:rPr>
          <w:spacing w:val="12"/>
          <w:sz w:val="22"/>
        </w:rPr>
        <w:t> </w:t>
      </w:r>
      <w:r>
        <w:rPr>
          <w:sz w:val="22"/>
        </w:rPr>
        <w:t>Company</w:t>
      </w:r>
      <w:r>
        <w:rPr>
          <w:spacing w:val="14"/>
          <w:sz w:val="22"/>
        </w:rPr>
        <w:t> </w:t>
      </w:r>
      <w:r>
        <w:rPr>
          <w:sz w:val="22"/>
        </w:rPr>
        <w:t>Ltd.,</w:t>
      </w:r>
      <w:r>
        <w:rPr>
          <w:spacing w:val="15"/>
          <w:sz w:val="22"/>
        </w:rPr>
        <w:t> </w:t>
      </w:r>
      <w:r>
        <w:rPr>
          <w:spacing w:val="-4"/>
          <w:sz w:val="22"/>
        </w:rPr>
        <w:t>2013</w:t>
      </w:r>
    </w:p>
    <w:p>
      <w:pPr>
        <w:pStyle w:val="ListParagraph"/>
        <w:numPr>
          <w:ilvl w:val="0"/>
          <w:numId w:val="78"/>
        </w:numPr>
        <w:tabs>
          <w:tab w:pos="1109" w:val="left" w:leader="none"/>
        </w:tabs>
        <w:spacing w:line="240" w:lineRule="auto" w:before="42" w:after="0"/>
        <w:ind w:left="1109" w:right="0" w:hanging="339"/>
        <w:jc w:val="left"/>
        <w:rPr>
          <w:sz w:val="22"/>
        </w:rPr>
      </w:pPr>
      <w:r>
        <w:rPr>
          <w:sz w:val="22"/>
        </w:rPr>
        <w:t>Bhatacharya,</w:t>
      </w:r>
      <w:r>
        <w:rPr>
          <w:spacing w:val="17"/>
          <w:sz w:val="22"/>
        </w:rPr>
        <w:t> </w:t>
      </w:r>
      <w:r>
        <w:rPr>
          <w:sz w:val="22"/>
        </w:rPr>
        <w:t>Bhaskaran,</w:t>
      </w:r>
      <w:r>
        <w:rPr>
          <w:spacing w:val="14"/>
          <w:sz w:val="22"/>
        </w:rPr>
        <w:t> </w:t>
      </w:r>
      <w:r>
        <w:rPr>
          <w:sz w:val="22"/>
        </w:rPr>
        <w:t>“Engineering</w:t>
      </w:r>
      <w:r>
        <w:rPr>
          <w:spacing w:val="12"/>
          <w:sz w:val="22"/>
        </w:rPr>
        <w:t> </w:t>
      </w:r>
      <w:r>
        <w:rPr>
          <w:sz w:val="22"/>
        </w:rPr>
        <w:t>Physics”,</w:t>
      </w:r>
      <w:r>
        <w:rPr>
          <w:spacing w:val="14"/>
          <w:sz w:val="22"/>
        </w:rPr>
        <w:t> </w:t>
      </w:r>
      <w:r>
        <w:rPr>
          <w:sz w:val="22"/>
        </w:rPr>
        <w:t>Oxford</w:t>
      </w:r>
      <w:r>
        <w:rPr>
          <w:spacing w:val="18"/>
          <w:sz w:val="22"/>
        </w:rPr>
        <w:t> </w:t>
      </w:r>
      <w:r>
        <w:rPr>
          <w:sz w:val="22"/>
        </w:rPr>
        <w:t>Publications,</w:t>
      </w:r>
      <w:r>
        <w:rPr>
          <w:spacing w:val="18"/>
          <w:sz w:val="22"/>
        </w:rPr>
        <w:t> </w:t>
      </w:r>
      <w:r>
        <w:rPr>
          <w:spacing w:val="-4"/>
          <w:sz w:val="22"/>
        </w:rPr>
        <w:t>2010</w:t>
      </w:r>
    </w:p>
    <w:p>
      <w:pPr>
        <w:pStyle w:val="BodyText"/>
        <w:spacing w:before="96"/>
        <w:ind w:left="0"/>
      </w:pPr>
    </w:p>
    <w:p>
      <w:pPr>
        <w:pStyle w:val="Heading1"/>
      </w:pPr>
      <w:r>
        <w:rPr>
          <w:spacing w:val="-2"/>
        </w:rPr>
        <w:t>REFERENCES:</w:t>
      </w:r>
    </w:p>
    <w:p>
      <w:pPr>
        <w:pStyle w:val="ListParagraph"/>
        <w:numPr>
          <w:ilvl w:val="0"/>
          <w:numId w:val="79"/>
        </w:numPr>
        <w:tabs>
          <w:tab w:pos="1447" w:val="left" w:leader="none"/>
        </w:tabs>
        <w:spacing w:line="240" w:lineRule="auto" w:before="43" w:after="0"/>
        <w:ind w:left="1447" w:right="0" w:hanging="677"/>
        <w:jc w:val="left"/>
        <w:rPr>
          <w:sz w:val="22"/>
        </w:rPr>
      </w:pPr>
      <w:r>
        <w:rPr>
          <w:sz w:val="22"/>
        </w:rPr>
        <w:t>Properties</w:t>
      </w:r>
      <w:r>
        <w:rPr>
          <w:spacing w:val="10"/>
          <w:sz w:val="22"/>
        </w:rPr>
        <w:t> </w:t>
      </w:r>
      <w:r>
        <w:rPr>
          <w:sz w:val="22"/>
        </w:rPr>
        <w:t>of</w:t>
      </w:r>
      <w:r>
        <w:rPr>
          <w:spacing w:val="8"/>
          <w:sz w:val="22"/>
        </w:rPr>
        <w:t> </w:t>
      </w:r>
      <w:r>
        <w:rPr>
          <w:sz w:val="22"/>
        </w:rPr>
        <w:t>Matter</w:t>
      </w:r>
      <w:r>
        <w:rPr>
          <w:spacing w:val="6"/>
          <w:sz w:val="22"/>
        </w:rPr>
        <w:t> </w:t>
      </w:r>
      <w:r>
        <w:rPr>
          <w:sz w:val="22"/>
        </w:rPr>
        <w:t>-</w:t>
      </w:r>
      <w:r>
        <w:rPr>
          <w:spacing w:val="8"/>
          <w:sz w:val="22"/>
        </w:rPr>
        <w:t> </w:t>
      </w:r>
      <w:r>
        <w:rPr>
          <w:sz w:val="22"/>
        </w:rPr>
        <w:t>D.S.Mathur.</w:t>
      </w:r>
      <w:r>
        <w:rPr>
          <w:spacing w:val="10"/>
          <w:sz w:val="22"/>
        </w:rPr>
        <w:t> </w:t>
      </w:r>
      <w:r>
        <w:rPr>
          <w:sz w:val="22"/>
        </w:rPr>
        <w:t>(Unit</w:t>
      </w:r>
      <w:r>
        <w:rPr>
          <w:spacing w:val="9"/>
          <w:sz w:val="22"/>
        </w:rPr>
        <w:t> </w:t>
      </w:r>
      <w:r>
        <w:rPr>
          <w:sz w:val="22"/>
        </w:rPr>
        <w:t>I),</w:t>
      </w:r>
      <w:r>
        <w:rPr>
          <w:spacing w:val="8"/>
          <w:sz w:val="22"/>
        </w:rPr>
        <w:t> </w:t>
      </w:r>
      <w:r>
        <w:rPr>
          <w:spacing w:val="-4"/>
          <w:sz w:val="22"/>
        </w:rPr>
        <w:t>2010</w:t>
      </w:r>
    </w:p>
    <w:p>
      <w:pPr>
        <w:pStyle w:val="ListParagraph"/>
        <w:numPr>
          <w:ilvl w:val="0"/>
          <w:numId w:val="79"/>
        </w:numPr>
        <w:tabs>
          <w:tab w:pos="1447" w:val="left" w:leader="none"/>
        </w:tabs>
        <w:spacing w:line="240" w:lineRule="auto" w:before="44" w:after="0"/>
        <w:ind w:left="1447" w:right="0" w:hanging="677"/>
        <w:jc w:val="left"/>
        <w:rPr>
          <w:sz w:val="22"/>
        </w:rPr>
      </w:pPr>
      <w:r>
        <w:rPr>
          <w:sz w:val="22"/>
        </w:rPr>
        <w:t>Sound</w:t>
      </w:r>
      <w:r>
        <w:rPr>
          <w:spacing w:val="8"/>
          <w:sz w:val="22"/>
        </w:rPr>
        <w:t> </w:t>
      </w:r>
      <w:r>
        <w:rPr>
          <w:sz w:val="22"/>
        </w:rPr>
        <w:t>-</w:t>
      </w:r>
      <w:r>
        <w:rPr>
          <w:spacing w:val="5"/>
          <w:sz w:val="22"/>
        </w:rPr>
        <w:t> </w:t>
      </w:r>
      <w:r>
        <w:rPr>
          <w:sz w:val="22"/>
        </w:rPr>
        <w:t>Brijilal</w:t>
      </w:r>
      <w:r>
        <w:rPr>
          <w:spacing w:val="9"/>
          <w:sz w:val="22"/>
        </w:rPr>
        <w:t> </w:t>
      </w:r>
      <w:r>
        <w:rPr>
          <w:sz w:val="22"/>
        </w:rPr>
        <w:t>&amp;</w:t>
      </w:r>
      <w:r>
        <w:rPr>
          <w:spacing w:val="7"/>
          <w:sz w:val="22"/>
        </w:rPr>
        <w:t> </w:t>
      </w:r>
      <w:r>
        <w:rPr>
          <w:sz w:val="22"/>
        </w:rPr>
        <w:t>Subramanian.</w:t>
      </w:r>
      <w:r>
        <w:rPr>
          <w:spacing w:val="7"/>
          <w:sz w:val="22"/>
        </w:rPr>
        <w:t> </w:t>
      </w:r>
      <w:r>
        <w:rPr>
          <w:sz w:val="22"/>
        </w:rPr>
        <w:t>(Unit</w:t>
      </w:r>
      <w:r>
        <w:rPr>
          <w:spacing w:val="70"/>
          <w:sz w:val="22"/>
        </w:rPr>
        <w:t> </w:t>
      </w:r>
      <w:r>
        <w:rPr>
          <w:sz w:val="22"/>
        </w:rPr>
        <w:t>II),</w:t>
      </w:r>
      <w:r>
        <w:rPr>
          <w:spacing w:val="7"/>
          <w:sz w:val="22"/>
        </w:rPr>
        <w:t> </w:t>
      </w:r>
      <w:r>
        <w:rPr>
          <w:spacing w:val="-4"/>
          <w:sz w:val="22"/>
        </w:rPr>
        <w:t>2018</w:t>
      </w:r>
    </w:p>
    <w:p>
      <w:pPr>
        <w:pStyle w:val="ListParagraph"/>
        <w:numPr>
          <w:ilvl w:val="0"/>
          <w:numId w:val="79"/>
        </w:numPr>
        <w:tabs>
          <w:tab w:pos="1447" w:val="left" w:leader="none"/>
        </w:tabs>
        <w:spacing w:line="240" w:lineRule="auto" w:before="45" w:after="0"/>
        <w:ind w:left="1447" w:right="0" w:hanging="677"/>
        <w:jc w:val="left"/>
        <w:rPr>
          <w:sz w:val="22"/>
        </w:rPr>
      </w:pPr>
      <w:r>
        <w:rPr>
          <w:sz w:val="22"/>
        </w:rPr>
        <w:t>Engineering</w:t>
      </w:r>
      <w:r>
        <w:rPr>
          <w:spacing w:val="9"/>
          <w:sz w:val="22"/>
        </w:rPr>
        <w:t> </w:t>
      </w:r>
      <w:r>
        <w:rPr>
          <w:sz w:val="22"/>
        </w:rPr>
        <w:t>Physics</w:t>
      </w:r>
      <w:r>
        <w:rPr>
          <w:spacing w:val="14"/>
          <w:sz w:val="22"/>
        </w:rPr>
        <w:t> </w:t>
      </w:r>
      <w:r>
        <w:rPr>
          <w:sz w:val="22"/>
        </w:rPr>
        <w:t>-</w:t>
      </w:r>
      <w:r>
        <w:rPr>
          <w:spacing w:val="8"/>
          <w:sz w:val="22"/>
        </w:rPr>
        <w:t> </w:t>
      </w:r>
      <w:r>
        <w:rPr>
          <w:sz w:val="22"/>
        </w:rPr>
        <w:t>M.N.Avadhanulu.</w:t>
      </w:r>
      <w:r>
        <w:rPr>
          <w:spacing w:val="11"/>
          <w:sz w:val="22"/>
        </w:rPr>
        <w:t> </w:t>
      </w:r>
      <w:r>
        <w:rPr>
          <w:sz w:val="22"/>
        </w:rPr>
        <w:t>(Unit</w:t>
      </w:r>
      <w:r>
        <w:rPr>
          <w:spacing w:val="12"/>
          <w:sz w:val="22"/>
        </w:rPr>
        <w:t> </w:t>
      </w:r>
      <w:r>
        <w:rPr>
          <w:sz w:val="22"/>
        </w:rPr>
        <w:t>II</w:t>
      </w:r>
      <w:r>
        <w:rPr>
          <w:spacing w:val="11"/>
          <w:sz w:val="22"/>
        </w:rPr>
        <w:t> </w:t>
      </w:r>
      <w:r>
        <w:rPr>
          <w:sz w:val="22"/>
        </w:rPr>
        <w:t>&amp;III),</w:t>
      </w:r>
      <w:r>
        <w:rPr>
          <w:spacing w:val="11"/>
          <w:sz w:val="22"/>
        </w:rPr>
        <w:t> </w:t>
      </w:r>
      <w:r>
        <w:rPr>
          <w:spacing w:val="-4"/>
          <w:sz w:val="22"/>
        </w:rPr>
        <w:t>2018</w:t>
      </w:r>
    </w:p>
    <w:p>
      <w:pPr>
        <w:pStyle w:val="ListParagraph"/>
        <w:numPr>
          <w:ilvl w:val="0"/>
          <w:numId w:val="79"/>
        </w:numPr>
        <w:tabs>
          <w:tab w:pos="1447" w:val="left" w:leader="none"/>
        </w:tabs>
        <w:spacing w:line="240" w:lineRule="auto" w:before="47" w:after="0"/>
        <w:ind w:left="1447" w:right="0" w:hanging="677"/>
        <w:jc w:val="left"/>
        <w:rPr>
          <w:sz w:val="22"/>
        </w:rPr>
      </w:pPr>
      <w:r>
        <w:rPr>
          <w:sz w:val="22"/>
        </w:rPr>
        <w:t>Introduction</w:t>
      </w:r>
      <w:r>
        <w:rPr>
          <w:spacing w:val="9"/>
          <w:sz w:val="22"/>
        </w:rPr>
        <w:t> </w:t>
      </w:r>
      <w:r>
        <w:rPr>
          <w:sz w:val="22"/>
        </w:rPr>
        <w:t>to</w:t>
      </w:r>
      <w:r>
        <w:rPr>
          <w:spacing w:val="9"/>
          <w:sz w:val="22"/>
        </w:rPr>
        <w:t> </w:t>
      </w:r>
      <w:r>
        <w:rPr>
          <w:sz w:val="22"/>
        </w:rPr>
        <w:t>Fiber</w:t>
      </w:r>
      <w:r>
        <w:rPr>
          <w:spacing w:val="8"/>
          <w:sz w:val="22"/>
        </w:rPr>
        <w:t> </w:t>
      </w:r>
      <w:r>
        <w:rPr>
          <w:sz w:val="22"/>
        </w:rPr>
        <w:t>Optics</w:t>
      </w:r>
      <w:r>
        <w:rPr>
          <w:spacing w:val="8"/>
          <w:sz w:val="22"/>
        </w:rPr>
        <w:t> </w:t>
      </w:r>
      <w:r>
        <w:rPr>
          <w:sz w:val="22"/>
        </w:rPr>
        <w:t>-</w:t>
      </w:r>
      <w:r>
        <w:rPr>
          <w:spacing w:val="8"/>
          <w:sz w:val="22"/>
        </w:rPr>
        <w:t> </w:t>
      </w:r>
      <w:r>
        <w:rPr>
          <w:sz w:val="22"/>
        </w:rPr>
        <w:t>Ghatak.</w:t>
      </w:r>
      <w:r>
        <w:rPr>
          <w:spacing w:val="8"/>
          <w:sz w:val="22"/>
        </w:rPr>
        <w:t> </w:t>
      </w:r>
      <w:r>
        <w:rPr>
          <w:sz w:val="22"/>
        </w:rPr>
        <w:t>(Unit</w:t>
      </w:r>
      <w:r>
        <w:rPr>
          <w:spacing w:val="9"/>
          <w:sz w:val="22"/>
        </w:rPr>
        <w:t> </w:t>
      </w:r>
      <w:r>
        <w:rPr>
          <w:sz w:val="22"/>
        </w:rPr>
        <w:t>IV),</w:t>
      </w:r>
      <w:r>
        <w:rPr>
          <w:spacing w:val="8"/>
          <w:sz w:val="22"/>
        </w:rPr>
        <w:t> </w:t>
      </w:r>
      <w:r>
        <w:rPr>
          <w:spacing w:val="-4"/>
          <w:sz w:val="22"/>
        </w:rPr>
        <w:t>2002</w:t>
      </w:r>
    </w:p>
    <w:p>
      <w:pPr>
        <w:pStyle w:val="ListParagraph"/>
        <w:numPr>
          <w:ilvl w:val="0"/>
          <w:numId w:val="79"/>
        </w:numPr>
        <w:tabs>
          <w:tab w:pos="1447" w:val="left" w:leader="none"/>
        </w:tabs>
        <w:spacing w:line="240" w:lineRule="auto" w:before="47" w:after="0"/>
        <w:ind w:left="1447" w:right="0" w:hanging="677"/>
        <w:jc w:val="left"/>
        <w:rPr>
          <w:sz w:val="22"/>
        </w:rPr>
      </w:pPr>
      <w:r>
        <w:rPr>
          <w:sz w:val="22"/>
        </w:rPr>
        <w:t>Basic</w:t>
      </w:r>
      <w:r>
        <w:rPr>
          <w:spacing w:val="11"/>
          <w:sz w:val="22"/>
        </w:rPr>
        <w:t> </w:t>
      </w:r>
      <w:r>
        <w:rPr>
          <w:sz w:val="22"/>
        </w:rPr>
        <w:t>Electronics</w:t>
      </w:r>
      <w:r>
        <w:rPr>
          <w:spacing w:val="11"/>
          <w:sz w:val="22"/>
        </w:rPr>
        <w:t> </w:t>
      </w:r>
      <w:r>
        <w:rPr>
          <w:sz w:val="22"/>
        </w:rPr>
        <w:t>(Solid</w:t>
      </w:r>
      <w:r>
        <w:rPr>
          <w:spacing w:val="10"/>
          <w:sz w:val="22"/>
        </w:rPr>
        <w:t> </w:t>
      </w:r>
      <w:r>
        <w:rPr>
          <w:sz w:val="22"/>
        </w:rPr>
        <w:t>State)</w:t>
      </w:r>
      <w:r>
        <w:rPr>
          <w:spacing w:val="9"/>
          <w:sz w:val="22"/>
        </w:rPr>
        <w:t> </w:t>
      </w:r>
      <w:r>
        <w:rPr>
          <w:sz w:val="22"/>
        </w:rPr>
        <w:t>–</w:t>
      </w:r>
      <w:r>
        <w:rPr>
          <w:spacing w:val="7"/>
          <w:sz w:val="22"/>
        </w:rPr>
        <w:t> </w:t>
      </w:r>
      <w:r>
        <w:rPr>
          <w:sz w:val="22"/>
        </w:rPr>
        <w:t>B.L</w:t>
      </w:r>
      <w:r>
        <w:rPr>
          <w:spacing w:val="3"/>
          <w:sz w:val="22"/>
        </w:rPr>
        <w:t> </w:t>
      </w:r>
      <w:r>
        <w:rPr>
          <w:sz w:val="22"/>
        </w:rPr>
        <w:t>Thereja</w:t>
      </w:r>
      <w:r>
        <w:rPr>
          <w:spacing w:val="12"/>
          <w:sz w:val="22"/>
        </w:rPr>
        <w:t> </w:t>
      </w:r>
      <w:r>
        <w:rPr>
          <w:sz w:val="22"/>
        </w:rPr>
        <w:t>(Unit</w:t>
      </w:r>
      <w:r>
        <w:rPr>
          <w:spacing w:val="10"/>
          <w:sz w:val="22"/>
        </w:rPr>
        <w:t> </w:t>
      </w:r>
      <w:r>
        <w:rPr>
          <w:sz w:val="22"/>
        </w:rPr>
        <w:t>V),</w:t>
      </w:r>
      <w:r>
        <w:rPr>
          <w:spacing w:val="8"/>
          <w:sz w:val="22"/>
        </w:rPr>
        <w:t> </w:t>
      </w:r>
      <w:r>
        <w:rPr>
          <w:spacing w:val="-4"/>
          <w:sz w:val="22"/>
        </w:rPr>
        <w:t>2007</w:t>
      </w:r>
    </w:p>
    <w:p>
      <w:pPr>
        <w:pStyle w:val="ListParagraph"/>
        <w:spacing w:after="0" w:line="240" w:lineRule="auto"/>
        <w:jc w:val="left"/>
        <w:rPr>
          <w:sz w:val="22"/>
        </w:rPr>
        <w:sectPr>
          <w:pgSz w:w="12240" w:h="15840"/>
          <w:pgMar w:header="0" w:footer="921" w:top="12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2"/>
        <w:gridCol w:w="5006"/>
        <w:gridCol w:w="381"/>
        <w:gridCol w:w="395"/>
        <w:gridCol w:w="400"/>
        <w:gridCol w:w="344"/>
      </w:tblGrid>
      <w:tr>
        <w:trPr>
          <w:trHeight w:val="297" w:hRule="atLeast"/>
        </w:trPr>
        <w:tc>
          <w:tcPr>
            <w:tcW w:w="1982" w:type="dxa"/>
            <w:vMerge w:val="restart"/>
          </w:tcPr>
          <w:p>
            <w:pPr>
              <w:pStyle w:val="TableParagraph"/>
              <w:spacing w:before="157"/>
              <w:ind w:left="400"/>
              <w:jc w:val="left"/>
              <w:rPr>
                <w:b/>
                <w:sz w:val="22"/>
              </w:rPr>
            </w:pPr>
            <w:r>
              <w:rPr>
                <w:b/>
                <w:spacing w:val="-2"/>
                <w:sz w:val="22"/>
              </w:rPr>
              <w:t>BCY233P06</w:t>
            </w:r>
          </w:p>
        </w:tc>
        <w:tc>
          <w:tcPr>
            <w:tcW w:w="5006" w:type="dxa"/>
            <w:vMerge w:val="restart"/>
          </w:tcPr>
          <w:p>
            <w:pPr>
              <w:pStyle w:val="TableParagraph"/>
              <w:spacing w:before="157"/>
              <w:ind w:left="569"/>
              <w:jc w:val="left"/>
              <w:rPr>
                <w:b/>
                <w:sz w:val="22"/>
              </w:rPr>
            </w:pPr>
            <w:r>
              <w:rPr>
                <w:b/>
                <w:sz w:val="22"/>
              </w:rPr>
              <w:t>COMMUNICATION</w:t>
            </w:r>
            <w:r>
              <w:rPr>
                <w:b/>
                <w:spacing w:val="28"/>
                <w:sz w:val="22"/>
              </w:rPr>
              <w:t> </w:t>
            </w:r>
            <w:r>
              <w:rPr>
                <w:b/>
                <w:sz w:val="22"/>
              </w:rPr>
              <w:t>NETWORK</w:t>
            </w:r>
            <w:r>
              <w:rPr>
                <w:b/>
                <w:spacing w:val="30"/>
                <w:sz w:val="22"/>
              </w:rPr>
              <w:t> </w:t>
            </w:r>
            <w:r>
              <w:rPr>
                <w:b/>
                <w:spacing w:val="-5"/>
                <w:sz w:val="22"/>
              </w:rPr>
              <w:t>LAB</w:t>
            </w:r>
          </w:p>
        </w:tc>
        <w:tc>
          <w:tcPr>
            <w:tcW w:w="381" w:type="dxa"/>
          </w:tcPr>
          <w:p>
            <w:pPr>
              <w:pStyle w:val="TableParagraph"/>
              <w:spacing w:before="3"/>
              <w:ind w:left="11"/>
              <w:rPr>
                <w:b/>
                <w:sz w:val="22"/>
              </w:rPr>
            </w:pPr>
            <w:r>
              <w:rPr>
                <w:b/>
                <w:spacing w:val="-10"/>
                <w:sz w:val="22"/>
              </w:rPr>
              <w:t>L</w:t>
            </w:r>
          </w:p>
        </w:tc>
        <w:tc>
          <w:tcPr>
            <w:tcW w:w="395" w:type="dxa"/>
          </w:tcPr>
          <w:p>
            <w:pPr>
              <w:pStyle w:val="TableParagraph"/>
              <w:spacing w:before="3"/>
              <w:ind w:left="18" w:right="6"/>
              <w:rPr>
                <w:b/>
                <w:sz w:val="22"/>
              </w:rPr>
            </w:pPr>
            <w:r>
              <w:rPr>
                <w:b/>
                <w:spacing w:val="-10"/>
                <w:sz w:val="22"/>
              </w:rPr>
              <w:t>T</w:t>
            </w:r>
          </w:p>
        </w:tc>
        <w:tc>
          <w:tcPr>
            <w:tcW w:w="400" w:type="dxa"/>
          </w:tcPr>
          <w:p>
            <w:pPr>
              <w:pStyle w:val="TableParagraph"/>
              <w:spacing w:before="3"/>
              <w:ind w:left="15" w:right="4"/>
              <w:rPr>
                <w:b/>
                <w:sz w:val="22"/>
              </w:rPr>
            </w:pPr>
            <w:r>
              <w:rPr>
                <w:b/>
                <w:spacing w:val="-10"/>
                <w:sz w:val="22"/>
              </w:rPr>
              <w:t>P</w:t>
            </w:r>
          </w:p>
        </w:tc>
        <w:tc>
          <w:tcPr>
            <w:tcW w:w="344" w:type="dxa"/>
          </w:tcPr>
          <w:p>
            <w:pPr>
              <w:pStyle w:val="TableParagraph"/>
              <w:spacing w:before="3"/>
              <w:ind w:left="17"/>
              <w:rPr>
                <w:b/>
                <w:sz w:val="22"/>
              </w:rPr>
            </w:pPr>
            <w:r>
              <w:rPr>
                <w:b/>
                <w:spacing w:val="-10"/>
                <w:sz w:val="22"/>
              </w:rPr>
              <w:t>C</w:t>
            </w:r>
          </w:p>
        </w:tc>
      </w:tr>
      <w:tr>
        <w:trPr>
          <w:trHeight w:val="299" w:hRule="atLeast"/>
        </w:trPr>
        <w:tc>
          <w:tcPr>
            <w:tcW w:w="1982" w:type="dxa"/>
            <w:vMerge/>
            <w:tcBorders>
              <w:top w:val="nil"/>
            </w:tcBorders>
          </w:tcPr>
          <w:p>
            <w:pPr>
              <w:rPr>
                <w:sz w:val="2"/>
                <w:szCs w:val="2"/>
              </w:rPr>
            </w:pPr>
          </w:p>
        </w:tc>
        <w:tc>
          <w:tcPr>
            <w:tcW w:w="5006" w:type="dxa"/>
            <w:vMerge/>
            <w:tcBorders>
              <w:top w:val="nil"/>
            </w:tcBorders>
          </w:tcPr>
          <w:p>
            <w:pPr>
              <w:rPr>
                <w:sz w:val="2"/>
                <w:szCs w:val="2"/>
              </w:rPr>
            </w:pPr>
          </w:p>
        </w:tc>
        <w:tc>
          <w:tcPr>
            <w:tcW w:w="381" w:type="dxa"/>
          </w:tcPr>
          <w:p>
            <w:pPr>
              <w:pStyle w:val="TableParagraph"/>
              <w:ind w:left="11" w:right="4"/>
              <w:rPr>
                <w:b/>
                <w:sz w:val="22"/>
              </w:rPr>
            </w:pPr>
            <w:r>
              <w:rPr>
                <w:b/>
                <w:spacing w:val="-10"/>
                <w:sz w:val="22"/>
              </w:rPr>
              <w:t>0</w:t>
            </w:r>
          </w:p>
        </w:tc>
        <w:tc>
          <w:tcPr>
            <w:tcW w:w="395" w:type="dxa"/>
          </w:tcPr>
          <w:p>
            <w:pPr>
              <w:pStyle w:val="TableParagraph"/>
              <w:ind w:left="18" w:right="10"/>
              <w:rPr>
                <w:b/>
                <w:sz w:val="22"/>
              </w:rPr>
            </w:pPr>
            <w:r>
              <w:rPr>
                <w:b/>
                <w:spacing w:val="-10"/>
                <w:sz w:val="22"/>
              </w:rPr>
              <w:t>0</w:t>
            </w:r>
          </w:p>
        </w:tc>
        <w:tc>
          <w:tcPr>
            <w:tcW w:w="400" w:type="dxa"/>
          </w:tcPr>
          <w:p>
            <w:pPr>
              <w:pStyle w:val="TableParagraph"/>
              <w:ind w:left="15"/>
              <w:rPr>
                <w:b/>
                <w:sz w:val="22"/>
              </w:rPr>
            </w:pPr>
            <w:r>
              <w:rPr>
                <w:b/>
                <w:spacing w:val="-10"/>
                <w:sz w:val="22"/>
              </w:rPr>
              <w:t>6</w:t>
            </w:r>
          </w:p>
        </w:tc>
        <w:tc>
          <w:tcPr>
            <w:tcW w:w="344" w:type="dxa"/>
          </w:tcPr>
          <w:p>
            <w:pPr>
              <w:pStyle w:val="TableParagraph"/>
              <w:ind w:left="17" w:right="2"/>
              <w:rPr>
                <w:b/>
                <w:sz w:val="22"/>
              </w:rPr>
            </w:pPr>
            <w:r>
              <w:rPr>
                <w:b/>
                <w:spacing w:val="-10"/>
                <w:sz w:val="22"/>
              </w:rPr>
              <w:t>2</w:t>
            </w:r>
          </w:p>
        </w:tc>
      </w:tr>
    </w:tbl>
    <w:p>
      <w:pPr>
        <w:spacing w:before="21"/>
        <w:ind w:left="0" w:right="660" w:firstLine="0"/>
        <w:jc w:val="center"/>
        <w:rPr>
          <w:b/>
          <w:sz w:val="20"/>
        </w:rPr>
      </w:pPr>
      <w:r>
        <w:rPr>
          <w:b/>
          <w:sz w:val="20"/>
        </w:rPr>
        <w:t>(For</w:t>
      </w:r>
      <w:r>
        <w:rPr>
          <w:b/>
          <w:spacing w:val="17"/>
          <w:sz w:val="20"/>
        </w:rPr>
        <w:t> </w:t>
      </w:r>
      <w:r>
        <w:rPr>
          <w:b/>
          <w:sz w:val="20"/>
        </w:rPr>
        <w:t>Students</w:t>
      </w:r>
      <w:r>
        <w:rPr>
          <w:b/>
          <w:spacing w:val="13"/>
          <w:sz w:val="20"/>
        </w:rPr>
        <w:t> </w:t>
      </w:r>
      <w:r>
        <w:rPr>
          <w:b/>
          <w:sz w:val="20"/>
        </w:rPr>
        <w:t>admitted</w:t>
      </w:r>
      <w:r>
        <w:rPr>
          <w:b/>
          <w:spacing w:val="9"/>
          <w:sz w:val="20"/>
        </w:rPr>
        <w:t> </w:t>
      </w:r>
      <w:r>
        <w:rPr>
          <w:b/>
          <w:sz w:val="20"/>
        </w:rPr>
        <w:t>from</w:t>
      </w:r>
      <w:r>
        <w:rPr>
          <w:b/>
          <w:spacing w:val="12"/>
          <w:sz w:val="20"/>
        </w:rPr>
        <w:t> </w:t>
      </w:r>
      <w:r>
        <w:rPr>
          <w:b/>
          <w:sz w:val="20"/>
        </w:rPr>
        <w:t>2024</w:t>
      </w:r>
      <w:r>
        <w:rPr>
          <w:b/>
          <w:spacing w:val="15"/>
          <w:sz w:val="20"/>
        </w:rPr>
        <w:t> </w:t>
      </w:r>
      <w:r>
        <w:rPr>
          <w:b/>
          <w:spacing w:val="-2"/>
          <w:sz w:val="20"/>
        </w:rPr>
        <w:t>onwards)</w:t>
      </w:r>
    </w:p>
    <w:p>
      <w:pPr>
        <w:pStyle w:val="BodyText"/>
        <w:spacing w:before="112"/>
        <w:ind w:left="0"/>
        <w:rPr>
          <w:b/>
          <w:sz w:val="20"/>
        </w:rPr>
      </w:pPr>
    </w:p>
    <w:p>
      <w:pPr>
        <w:pStyle w:val="Heading1"/>
      </w:pPr>
      <w:r>
        <w:rPr/>
        <w:t>COURSE</w:t>
      </w:r>
      <w:r>
        <w:rPr>
          <w:spacing w:val="16"/>
        </w:rPr>
        <w:t> </w:t>
      </w:r>
      <w:r>
        <w:rPr>
          <w:spacing w:val="-2"/>
        </w:rPr>
        <w:t>OBJECTIVES</w:t>
      </w:r>
    </w:p>
    <w:p>
      <w:pPr>
        <w:pStyle w:val="ListParagraph"/>
        <w:numPr>
          <w:ilvl w:val="1"/>
          <w:numId w:val="79"/>
        </w:numPr>
        <w:tabs>
          <w:tab w:pos="1111" w:val="left" w:leader="none"/>
        </w:tabs>
        <w:spacing w:line="240" w:lineRule="auto" w:before="41" w:after="0"/>
        <w:ind w:left="1111" w:right="0" w:hanging="341"/>
        <w:jc w:val="left"/>
        <w:rPr>
          <w:sz w:val="22"/>
        </w:rPr>
      </w:pPr>
      <w:r>
        <w:rPr>
          <w:sz w:val="22"/>
        </w:rPr>
        <w:t>The</w:t>
      </w:r>
      <w:r>
        <w:rPr>
          <w:spacing w:val="11"/>
          <w:sz w:val="22"/>
        </w:rPr>
        <w:t> </w:t>
      </w:r>
      <w:r>
        <w:rPr>
          <w:sz w:val="22"/>
        </w:rPr>
        <w:t>student</w:t>
      </w:r>
      <w:r>
        <w:rPr>
          <w:spacing w:val="10"/>
          <w:sz w:val="22"/>
        </w:rPr>
        <w:t> </w:t>
      </w:r>
      <w:r>
        <w:rPr>
          <w:sz w:val="22"/>
        </w:rPr>
        <w:t>learns</w:t>
      </w:r>
      <w:r>
        <w:rPr>
          <w:spacing w:val="9"/>
          <w:sz w:val="22"/>
        </w:rPr>
        <w:t> </w:t>
      </w:r>
      <w:r>
        <w:rPr>
          <w:sz w:val="22"/>
        </w:rPr>
        <w:t>to</w:t>
      </w:r>
      <w:r>
        <w:rPr>
          <w:spacing w:val="8"/>
          <w:sz w:val="22"/>
        </w:rPr>
        <w:t> </w:t>
      </w:r>
      <w:r>
        <w:rPr>
          <w:sz w:val="22"/>
        </w:rPr>
        <w:t>work</w:t>
      </w:r>
      <w:r>
        <w:rPr>
          <w:spacing w:val="11"/>
          <w:sz w:val="22"/>
        </w:rPr>
        <w:t> </w:t>
      </w:r>
      <w:r>
        <w:rPr>
          <w:sz w:val="22"/>
        </w:rPr>
        <w:t>with</w:t>
      </w:r>
      <w:r>
        <w:rPr>
          <w:spacing w:val="10"/>
          <w:sz w:val="22"/>
        </w:rPr>
        <w:t> </w:t>
      </w:r>
      <w:r>
        <w:rPr>
          <w:sz w:val="22"/>
        </w:rPr>
        <w:t>various</w:t>
      </w:r>
      <w:r>
        <w:rPr>
          <w:spacing w:val="9"/>
          <w:sz w:val="22"/>
        </w:rPr>
        <w:t> </w:t>
      </w:r>
      <w:r>
        <w:rPr>
          <w:sz w:val="22"/>
        </w:rPr>
        <w:t>Redundancy</w:t>
      </w:r>
      <w:r>
        <w:rPr>
          <w:spacing w:val="8"/>
          <w:sz w:val="22"/>
        </w:rPr>
        <w:t> </w:t>
      </w:r>
      <w:r>
        <w:rPr>
          <w:sz w:val="22"/>
        </w:rPr>
        <w:t>Check</w:t>
      </w:r>
      <w:r>
        <w:rPr>
          <w:spacing w:val="8"/>
          <w:sz w:val="22"/>
        </w:rPr>
        <w:t> </w:t>
      </w:r>
      <w:r>
        <w:rPr>
          <w:spacing w:val="-2"/>
          <w:sz w:val="22"/>
        </w:rPr>
        <w:t>Algorithms.</w:t>
      </w:r>
    </w:p>
    <w:p>
      <w:pPr>
        <w:pStyle w:val="ListParagraph"/>
        <w:numPr>
          <w:ilvl w:val="1"/>
          <w:numId w:val="79"/>
        </w:numPr>
        <w:tabs>
          <w:tab w:pos="1111" w:val="left" w:leader="none"/>
        </w:tabs>
        <w:spacing w:line="240" w:lineRule="auto" w:before="45" w:after="0"/>
        <w:ind w:left="1111" w:right="0" w:hanging="341"/>
        <w:jc w:val="left"/>
        <w:rPr>
          <w:sz w:val="22"/>
        </w:rPr>
      </w:pPr>
      <w:r>
        <w:rPr>
          <w:sz w:val="22"/>
        </w:rPr>
        <w:t>To</w:t>
      </w:r>
      <w:r>
        <w:rPr>
          <w:spacing w:val="10"/>
          <w:sz w:val="22"/>
        </w:rPr>
        <w:t> </w:t>
      </w:r>
      <w:r>
        <w:rPr>
          <w:sz w:val="22"/>
        </w:rPr>
        <w:t>learn</w:t>
      </w:r>
      <w:r>
        <w:rPr>
          <w:spacing w:val="8"/>
          <w:sz w:val="22"/>
        </w:rPr>
        <w:t> </w:t>
      </w:r>
      <w:r>
        <w:rPr>
          <w:sz w:val="22"/>
        </w:rPr>
        <w:t>socket</w:t>
      </w:r>
      <w:r>
        <w:rPr>
          <w:spacing w:val="10"/>
          <w:sz w:val="22"/>
        </w:rPr>
        <w:t> </w:t>
      </w:r>
      <w:r>
        <w:rPr>
          <w:sz w:val="22"/>
        </w:rPr>
        <w:t>Programming</w:t>
      </w:r>
      <w:r>
        <w:rPr>
          <w:spacing w:val="8"/>
          <w:sz w:val="22"/>
        </w:rPr>
        <w:t> </w:t>
      </w:r>
      <w:r>
        <w:rPr>
          <w:sz w:val="22"/>
        </w:rPr>
        <w:t>in</w:t>
      </w:r>
      <w:r>
        <w:rPr>
          <w:spacing w:val="10"/>
          <w:sz w:val="22"/>
        </w:rPr>
        <w:t> </w:t>
      </w:r>
      <w:r>
        <w:rPr>
          <w:spacing w:val="-2"/>
          <w:sz w:val="22"/>
        </w:rPr>
        <w:t>communication.</w:t>
      </w:r>
    </w:p>
    <w:p>
      <w:pPr>
        <w:pStyle w:val="ListParagraph"/>
        <w:numPr>
          <w:ilvl w:val="1"/>
          <w:numId w:val="79"/>
        </w:numPr>
        <w:tabs>
          <w:tab w:pos="1111" w:val="left" w:leader="none"/>
        </w:tabs>
        <w:spacing w:line="240" w:lineRule="auto" w:before="45" w:after="0"/>
        <w:ind w:left="1111" w:right="0" w:hanging="341"/>
        <w:jc w:val="left"/>
        <w:rPr>
          <w:sz w:val="22"/>
        </w:rPr>
      </w:pPr>
      <w:r>
        <w:rPr>
          <w:sz w:val="22"/>
        </w:rPr>
        <w:t>To</w:t>
      </w:r>
      <w:r>
        <w:rPr>
          <w:spacing w:val="10"/>
          <w:sz w:val="22"/>
        </w:rPr>
        <w:t> </w:t>
      </w:r>
      <w:r>
        <w:rPr>
          <w:sz w:val="22"/>
        </w:rPr>
        <w:t>learn</w:t>
      </w:r>
      <w:r>
        <w:rPr>
          <w:spacing w:val="8"/>
          <w:sz w:val="22"/>
        </w:rPr>
        <w:t> </w:t>
      </w:r>
      <w:r>
        <w:rPr>
          <w:sz w:val="22"/>
        </w:rPr>
        <w:t>Sliding</w:t>
      </w:r>
      <w:r>
        <w:rPr>
          <w:spacing w:val="9"/>
          <w:sz w:val="22"/>
        </w:rPr>
        <w:t> </w:t>
      </w:r>
      <w:r>
        <w:rPr>
          <w:sz w:val="22"/>
        </w:rPr>
        <w:t>Window</w:t>
      </w:r>
      <w:r>
        <w:rPr>
          <w:spacing w:val="8"/>
          <w:sz w:val="22"/>
        </w:rPr>
        <w:t> </w:t>
      </w:r>
      <w:r>
        <w:rPr>
          <w:spacing w:val="-2"/>
          <w:sz w:val="22"/>
        </w:rPr>
        <w:t>Protocol.</w:t>
      </w:r>
    </w:p>
    <w:p>
      <w:pPr>
        <w:pStyle w:val="ListParagraph"/>
        <w:numPr>
          <w:ilvl w:val="1"/>
          <w:numId w:val="79"/>
        </w:numPr>
        <w:tabs>
          <w:tab w:pos="1111" w:val="left" w:leader="none"/>
        </w:tabs>
        <w:spacing w:line="240" w:lineRule="auto" w:before="45" w:after="0"/>
        <w:ind w:left="1111" w:right="0" w:hanging="341"/>
        <w:jc w:val="left"/>
        <w:rPr>
          <w:sz w:val="22"/>
        </w:rPr>
      </w:pPr>
      <w:r>
        <w:rPr>
          <w:sz w:val="22"/>
        </w:rPr>
        <w:t>To</w:t>
      </w:r>
      <w:r>
        <w:rPr>
          <w:spacing w:val="10"/>
          <w:sz w:val="22"/>
        </w:rPr>
        <w:t> </w:t>
      </w:r>
      <w:r>
        <w:rPr>
          <w:sz w:val="22"/>
        </w:rPr>
        <w:t>learn</w:t>
      </w:r>
      <w:r>
        <w:rPr>
          <w:spacing w:val="8"/>
          <w:sz w:val="22"/>
        </w:rPr>
        <w:t> </w:t>
      </w:r>
      <w:r>
        <w:rPr>
          <w:sz w:val="22"/>
        </w:rPr>
        <w:t>Routing</w:t>
      </w:r>
      <w:r>
        <w:rPr>
          <w:spacing w:val="5"/>
          <w:sz w:val="22"/>
        </w:rPr>
        <w:t> </w:t>
      </w:r>
      <w:r>
        <w:rPr>
          <w:spacing w:val="-2"/>
          <w:sz w:val="22"/>
        </w:rPr>
        <w:t>Algorithm.</w:t>
      </w:r>
    </w:p>
    <w:p>
      <w:pPr>
        <w:pStyle w:val="ListParagraph"/>
        <w:numPr>
          <w:ilvl w:val="1"/>
          <w:numId w:val="79"/>
        </w:numPr>
        <w:tabs>
          <w:tab w:pos="1111" w:val="left" w:leader="none"/>
        </w:tabs>
        <w:spacing w:line="240" w:lineRule="auto" w:before="44" w:after="0"/>
        <w:ind w:left="1111" w:right="0" w:hanging="341"/>
        <w:jc w:val="left"/>
        <w:rPr>
          <w:sz w:val="22"/>
        </w:rPr>
      </w:pPr>
      <w:r>
        <w:rPr>
          <w:sz w:val="22"/>
        </w:rPr>
        <w:t>To</w:t>
      </w:r>
      <w:r>
        <w:rPr>
          <w:spacing w:val="10"/>
          <w:sz w:val="22"/>
        </w:rPr>
        <w:t> </w:t>
      </w:r>
      <w:r>
        <w:rPr>
          <w:sz w:val="22"/>
        </w:rPr>
        <w:t>learn</w:t>
      </w:r>
      <w:r>
        <w:rPr>
          <w:spacing w:val="8"/>
          <w:sz w:val="22"/>
        </w:rPr>
        <w:t> </w:t>
      </w:r>
      <w:r>
        <w:rPr>
          <w:sz w:val="22"/>
        </w:rPr>
        <w:t>Subnetting</w:t>
      </w:r>
      <w:r>
        <w:rPr>
          <w:spacing w:val="8"/>
          <w:sz w:val="22"/>
        </w:rPr>
        <w:t> </w:t>
      </w:r>
      <w:r>
        <w:rPr>
          <w:spacing w:val="-2"/>
          <w:sz w:val="22"/>
        </w:rPr>
        <w:t>Procedures.</w:t>
      </w:r>
    </w:p>
    <w:p>
      <w:pPr>
        <w:pStyle w:val="BodyText"/>
        <w:spacing w:before="101"/>
        <w:ind w:left="0"/>
      </w:pPr>
    </w:p>
    <w:p>
      <w:pPr>
        <w:pStyle w:val="Heading1"/>
      </w:pPr>
      <w:r>
        <w:rPr/>
        <w:t>COURSE</w:t>
      </w:r>
      <w:r>
        <w:rPr>
          <w:spacing w:val="16"/>
        </w:rPr>
        <w:t> </w:t>
      </w:r>
      <w:r>
        <w:rPr>
          <w:spacing w:val="-2"/>
        </w:rPr>
        <w:t>OUTCOMES:</w:t>
      </w:r>
    </w:p>
    <w:p>
      <w:pPr>
        <w:pStyle w:val="ListParagraph"/>
        <w:numPr>
          <w:ilvl w:val="1"/>
          <w:numId w:val="79"/>
        </w:numPr>
        <w:tabs>
          <w:tab w:pos="1111" w:val="left" w:leader="none"/>
        </w:tabs>
        <w:spacing w:line="240" w:lineRule="auto" w:before="38" w:after="0"/>
        <w:ind w:left="1111" w:right="0" w:hanging="341"/>
        <w:jc w:val="left"/>
        <w:rPr>
          <w:sz w:val="22"/>
        </w:rPr>
      </w:pPr>
      <w:r>
        <w:rPr>
          <w:sz w:val="22"/>
        </w:rPr>
        <w:t>The</w:t>
      </w:r>
      <w:r>
        <w:rPr>
          <w:spacing w:val="12"/>
          <w:sz w:val="22"/>
        </w:rPr>
        <w:t> </w:t>
      </w:r>
      <w:r>
        <w:rPr>
          <w:sz w:val="22"/>
        </w:rPr>
        <w:t>students</w:t>
      </w:r>
      <w:r>
        <w:rPr>
          <w:spacing w:val="10"/>
          <w:sz w:val="22"/>
        </w:rPr>
        <w:t> </w:t>
      </w:r>
      <w:r>
        <w:rPr>
          <w:sz w:val="22"/>
        </w:rPr>
        <w:t>illustrate</w:t>
      </w:r>
      <w:r>
        <w:rPr>
          <w:spacing w:val="12"/>
          <w:sz w:val="22"/>
        </w:rPr>
        <w:t> </w:t>
      </w:r>
      <w:r>
        <w:rPr>
          <w:sz w:val="22"/>
        </w:rPr>
        <w:t>the</w:t>
      </w:r>
      <w:r>
        <w:rPr>
          <w:spacing w:val="13"/>
          <w:sz w:val="22"/>
        </w:rPr>
        <w:t> </w:t>
      </w:r>
      <w:r>
        <w:rPr>
          <w:sz w:val="22"/>
        </w:rPr>
        <w:t>various</w:t>
      </w:r>
      <w:r>
        <w:rPr>
          <w:spacing w:val="10"/>
          <w:sz w:val="22"/>
        </w:rPr>
        <w:t> </w:t>
      </w:r>
      <w:r>
        <w:rPr>
          <w:sz w:val="22"/>
        </w:rPr>
        <w:t>Redundancy</w:t>
      </w:r>
      <w:r>
        <w:rPr>
          <w:spacing w:val="9"/>
          <w:sz w:val="22"/>
        </w:rPr>
        <w:t> </w:t>
      </w:r>
      <w:r>
        <w:rPr>
          <w:sz w:val="22"/>
        </w:rPr>
        <w:t>Check</w:t>
      </w:r>
      <w:r>
        <w:rPr>
          <w:spacing w:val="9"/>
          <w:sz w:val="22"/>
        </w:rPr>
        <w:t> </w:t>
      </w:r>
      <w:r>
        <w:rPr>
          <w:spacing w:val="-2"/>
          <w:sz w:val="22"/>
        </w:rPr>
        <w:t>Algorithms.</w:t>
      </w:r>
    </w:p>
    <w:p>
      <w:pPr>
        <w:pStyle w:val="ListParagraph"/>
        <w:numPr>
          <w:ilvl w:val="1"/>
          <w:numId w:val="79"/>
        </w:numPr>
        <w:tabs>
          <w:tab w:pos="1111" w:val="left" w:leader="none"/>
        </w:tabs>
        <w:spacing w:line="240" w:lineRule="auto" w:before="45" w:after="0"/>
        <w:ind w:left="1111" w:right="0" w:hanging="341"/>
        <w:jc w:val="left"/>
        <w:rPr>
          <w:sz w:val="22"/>
        </w:rPr>
      </w:pPr>
      <w:r>
        <w:rPr>
          <w:sz w:val="22"/>
        </w:rPr>
        <w:t>To</w:t>
      </w:r>
      <w:r>
        <w:rPr>
          <w:spacing w:val="12"/>
          <w:sz w:val="22"/>
        </w:rPr>
        <w:t> </w:t>
      </w:r>
      <w:r>
        <w:rPr>
          <w:sz w:val="22"/>
        </w:rPr>
        <w:t>implement</w:t>
      </w:r>
      <w:r>
        <w:rPr>
          <w:spacing w:val="12"/>
          <w:sz w:val="22"/>
        </w:rPr>
        <w:t> </w:t>
      </w:r>
      <w:r>
        <w:rPr>
          <w:sz w:val="22"/>
        </w:rPr>
        <w:t>socket</w:t>
      </w:r>
      <w:r>
        <w:rPr>
          <w:spacing w:val="13"/>
          <w:sz w:val="22"/>
        </w:rPr>
        <w:t> </w:t>
      </w:r>
      <w:r>
        <w:rPr>
          <w:sz w:val="22"/>
        </w:rPr>
        <w:t>Programming</w:t>
      </w:r>
      <w:r>
        <w:rPr>
          <w:spacing w:val="6"/>
          <w:sz w:val="22"/>
        </w:rPr>
        <w:t> </w:t>
      </w:r>
      <w:r>
        <w:rPr>
          <w:sz w:val="22"/>
        </w:rPr>
        <w:t>in</w:t>
      </w:r>
      <w:r>
        <w:rPr>
          <w:spacing w:val="10"/>
          <w:sz w:val="22"/>
        </w:rPr>
        <w:t> </w:t>
      </w:r>
      <w:r>
        <w:rPr>
          <w:sz w:val="22"/>
        </w:rPr>
        <w:t>Network</w:t>
      </w:r>
      <w:r>
        <w:rPr>
          <w:spacing w:val="10"/>
          <w:sz w:val="22"/>
        </w:rPr>
        <w:t> </w:t>
      </w:r>
      <w:r>
        <w:rPr>
          <w:spacing w:val="-2"/>
          <w:sz w:val="22"/>
        </w:rPr>
        <w:t>communication.</w:t>
      </w:r>
    </w:p>
    <w:p>
      <w:pPr>
        <w:pStyle w:val="ListParagraph"/>
        <w:numPr>
          <w:ilvl w:val="1"/>
          <w:numId w:val="79"/>
        </w:numPr>
        <w:tabs>
          <w:tab w:pos="1111" w:val="left" w:leader="none"/>
        </w:tabs>
        <w:spacing w:line="240" w:lineRule="auto" w:before="45" w:after="0"/>
        <w:ind w:left="1111" w:right="0" w:hanging="341"/>
        <w:jc w:val="left"/>
        <w:rPr>
          <w:sz w:val="22"/>
        </w:rPr>
      </w:pPr>
      <w:r>
        <w:rPr>
          <w:sz w:val="22"/>
        </w:rPr>
        <w:t>To</w:t>
      </w:r>
      <w:r>
        <w:rPr>
          <w:spacing w:val="11"/>
          <w:sz w:val="22"/>
        </w:rPr>
        <w:t> </w:t>
      </w:r>
      <w:r>
        <w:rPr>
          <w:sz w:val="22"/>
        </w:rPr>
        <w:t>Illustrate</w:t>
      </w:r>
      <w:r>
        <w:rPr>
          <w:spacing w:val="9"/>
          <w:sz w:val="22"/>
        </w:rPr>
        <w:t> </w:t>
      </w:r>
      <w:r>
        <w:rPr>
          <w:sz w:val="22"/>
        </w:rPr>
        <w:t>the</w:t>
      </w:r>
      <w:r>
        <w:rPr>
          <w:spacing w:val="12"/>
          <w:sz w:val="22"/>
        </w:rPr>
        <w:t> </w:t>
      </w:r>
      <w:r>
        <w:rPr>
          <w:sz w:val="22"/>
        </w:rPr>
        <w:t>Sliding</w:t>
      </w:r>
      <w:r>
        <w:rPr>
          <w:spacing w:val="6"/>
          <w:sz w:val="22"/>
        </w:rPr>
        <w:t> </w:t>
      </w:r>
      <w:r>
        <w:rPr>
          <w:sz w:val="22"/>
        </w:rPr>
        <w:t>Window</w:t>
      </w:r>
      <w:r>
        <w:rPr>
          <w:spacing w:val="9"/>
          <w:sz w:val="22"/>
        </w:rPr>
        <w:t> </w:t>
      </w:r>
      <w:r>
        <w:rPr>
          <w:sz w:val="22"/>
        </w:rPr>
        <w:t>Protocol</w:t>
      </w:r>
      <w:r>
        <w:rPr>
          <w:spacing w:val="11"/>
          <w:sz w:val="22"/>
        </w:rPr>
        <w:t> </w:t>
      </w:r>
      <w:r>
        <w:rPr>
          <w:spacing w:val="-2"/>
          <w:sz w:val="22"/>
        </w:rPr>
        <w:t>Technique.</w:t>
      </w:r>
    </w:p>
    <w:p>
      <w:pPr>
        <w:pStyle w:val="ListParagraph"/>
        <w:numPr>
          <w:ilvl w:val="1"/>
          <w:numId w:val="79"/>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Illustrate</w:t>
      </w:r>
      <w:r>
        <w:rPr>
          <w:spacing w:val="8"/>
          <w:sz w:val="22"/>
        </w:rPr>
        <w:t> </w:t>
      </w:r>
      <w:r>
        <w:rPr>
          <w:sz w:val="22"/>
        </w:rPr>
        <w:t>the</w:t>
      </w:r>
      <w:r>
        <w:rPr>
          <w:spacing w:val="7"/>
          <w:sz w:val="22"/>
        </w:rPr>
        <w:t> </w:t>
      </w:r>
      <w:r>
        <w:rPr>
          <w:sz w:val="22"/>
        </w:rPr>
        <w:t>Routing</w:t>
      </w:r>
      <w:r>
        <w:rPr>
          <w:spacing w:val="8"/>
          <w:sz w:val="22"/>
        </w:rPr>
        <w:t> </w:t>
      </w:r>
      <w:r>
        <w:rPr>
          <w:spacing w:val="-2"/>
          <w:sz w:val="22"/>
        </w:rPr>
        <w:t>Algorithms.</w:t>
      </w:r>
    </w:p>
    <w:p>
      <w:pPr>
        <w:pStyle w:val="ListParagraph"/>
        <w:numPr>
          <w:ilvl w:val="1"/>
          <w:numId w:val="79"/>
        </w:numPr>
        <w:tabs>
          <w:tab w:pos="1111" w:val="left" w:leader="none"/>
        </w:tabs>
        <w:spacing w:line="240" w:lineRule="auto" w:before="47" w:after="0"/>
        <w:ind w:left="1111" w:right="0" w:hanging="341"/>
        <w:jc w:val="left"/>
        <w:rPr>
          <w:sz w:val="22"/>
        </w:rPr>
      </w:pPr>
      <w:r>
        <w:rPr>
          <w:sz w:val="22"/>
        </w:rPr>
        <w:t>To</w:t>
      </w:r>
      <w:r>
        <w:rPr>
          <w:spacing w:val="9"/>
          <w:sz w:val="22"/>
        </w:rPr>
        <w:t> </w:t>
      </w:r>
      <w:r>
        <w:rPr>
          <w:sz w:val="22"/>
        </w:rPr>
        <w:t>Illustrate</w:t>
      </w:r>
      <w:r>
        <w:rPr>
          <w:spacing w:val="6"/>
          <w:sz w:val="22"/>
        </w:rPr>
        <w:t> </w:t>
      </w:r>
      <w:r>
        <w:rPr>
          <w:sz w:val="22"/>
        </w:rPr>
        <w:t>the</w:t>
      </w:r>
      <w:r>
        <w:rPr>
          <w:spacing w:val="10"/>
          <w:sz w:val="22"/>
        </w:rPr>
        <w:t> </w:t>
      </w:r>
      <w:r>
        <w:rPr>
          <w:sz w:val="22"/>
        </w:rPr>
        <w:t>Subnetting</w:t>
      </w:r>
      <w:r>
        <w:rPr>
          <w:spacing w:val="9"/>
          <w:sz w:val="22"/>
        </w:rPr>
        <w:t> </w:t>
      </w:r>
      <w:r>
        <w:rPr>
          <w:spacing w:val="-2"/>
          <w:sz w:val="22"/>
        </w:rPr>
        <w:t>Procedures.</w:t>
      </w:r>
    </w:p>
    <w:p>
      <w:pPr>
        <w:pStyle w:val="BodyText"/>
        <w:spacing w:before="98"/>
        <w:ind w:left="0"/>
      </w:pPr>
    </w:p>
    <w:p>
      <w:pPr>
        <w:spacing w:before="0"/>
        <w:ind w:left="0" w:right="712" w:firstLine="0"/>
        <w:jc w:val="center"/>
        <w:rPr>
          <w:b/>
          <w:sz w:val="22"/>
        </w:rPr>
      </w:pPr>
      <w:r>
        <w:rPr>
          <w:b/>
          <w:sz w:val="22"/>
          <w:u w:val="thick"/>
        </w:rPr>
        <w:t>LIST</w:t>
      </w:r>
      <w:r>
        <w:rPr>
          <w:b/>
          <w:spacing w:val="8"/>
          <w:sz w:val="22"/>
          <w:u w:val="thick"/>
        </w:rPr>
        <w:t> </w:t>
      </w:r>
      <w:r>
        <w:rPr>
          <w:b/>
          <w:sz w:val="22"/>
          <w:u w:val="thick"/>
        </w:rPr>
        <w:t>OF</w:t>
      </w:r>
      <w:r>
        <w:rPr>
          <w:b/>
          <w:spacing w:val="9"/>
          <w:sz w:val="22"/>
          <w:u w:val="thick"/>
        </w:rPr>
        <w:t> </w:t>
      </w:r>
      <w:r>
        <w:rPr>
          <w:b/>
          <w:spacing w:val="-2"/>
          <w:sz w:val="22"/>
          <w:u w:val="thick"/>
        </w:rPr>
        <w:t>EXERCISES</w:t>
      </w:r>
    </w:p>
    <w:p>
      <w:pPr>
        <w:pStyle w:val="BodyText"/>
        <w:spacing w:before="85"/>
        <w:ind w:left="0"/>
        <w:rPr>
          <w:b/>
        </w:rPr>
      </w:pPr>
    </w:p>
    <w:p>
      <w:pPr>
        <w:pStyle w:val="ListParagraph"/>
        <w:numPr>
          <w:ilvl w:val="0"/>
          <w:numId w:val="80"/>
        </w:numPr>
        <w:tabs>
          <w:tab w:pos="1109" w:val="left" w:leader="none"/>
        </w:tabs>
        <w:spacing w:line="240" w:lineRule="auto" w:before="0" w:after="0"/>
        <w:ind w:left="1109" w:right="0" w:hanging="339"/>
        <w:jc w:val="left"/>
        <w:rPr>
          <w:sz w:val="22"/>
        </w:rPr>
      </w:pPr>
      <w:r>
        <w:rPr>
          <w:sz w:val="22"/>
        </w:rPr>
        <w:t>To</w:t>
      </w:r>
      <w:r>
        <w:rPr>
          <w:spacing w:val="11"/>
          <w:sz w:val="22"/>
        </w:rPr>
        <w:t> </w:t>
      </w:r>
      <w:r>
        <w:rPr>
          <w:sz w:val="22"/>
        </w:rPr>
        <w:t>detect</w:t>
      </w:r>
      <w:r>
        <w:rPr>
          <w:spacing w:val="11"/>
          <w:sz w:val="22"/>
        </w:rPr>
        <w:t> </w:t>
      </w:r>
      <w:r>
        <w:rPr>
          <w:sz w:val="22"/>
        </w:rPr>
        <w:t>Errors</w:t>
      </w:r>
      <w:r>
        <w:rPr>
          <w:spacing w:val="11"/>
          <w:sz w:val="22"/>
        </w:rPr>
        <w:t> </w:t>
      </w:r>
      <w:r>
        <w:rPr>
          <w:sz w:val="22"/>
        </w:rPr>
        <w:t>using</w:t>
      </w:r>
      <w:r>
        <w:rPr>
          <w:spacing w:val="9"/>
          <w:sz w:val="22"/>
        </w:rPr>
        <w:t> </w:t>
      </w:r>
      <w:r>
        <w:rPr>
          <w:sz w:val="22"/>
        </w:rPr>
        <w:t>Vertical</w:t>
      </w:r>
      <w:r>
        <w:rPr>
          <w:spacing w:val="11"/>
          <w:sz w:val="22"/>
        </w:rPr>
        <w:t> </w:t>
      </w:r>
      <w:r>
        <w:rPr>
          <w:sz w:val="22"/>
        </w:rPr>
        <w:t>Redundancy</w:t>
      </w:r>
      <w:r>
        <w:rPr>
          <w:spacing w:val="9"/>
          <w:sz w:val="22"/>
        </w:rPr>
        <w:t> </w:t>
      </w:r>
      <w:r>
        <w:rPr>
          <w:sz w:val="22"/>
        </w:rPr>
        <w:t>Check</w:t>
      </w:r>
      <w:r>
        <w:rPr>
          <w:spacing w:val="12"/>
          <w:sz w:val="22"/>
        </w:rPr>
        <w:t> </w:t>
      </w:r>
      <w:r>
        <w:rPr>
          <w:spacing w:val="-2"/>
          <w:sz w:val="22"/>
        </w:rPr>
        <w:t>(VRC).</w:t>
      </w:r>
    </w:p>
    <w:p>
      <w:pPr>
        <w:pStyle w:val="ListParagraph"/>
        <w:numPr>
          <w:ilvl w:val="0"/>
          <w:numId w:val="80"/>
        </w:numPr>
        <w:tabs>
          <w:tab w:pos="1109" w:val="left" w:leader="none"/>
        </w:tabs>
        <w:spacing w:line="240" w:lineRule="auto" w:before="47" w:after="0"/>
        <w:ind w:left="1109" w:right="0" w:hanging="339"/>
        <w:jc w:val="left"/>
        <w:rPr>
          <w:sz w:val="22"/>
        </w:rPr>
      </w:pPr>
      <w:r>
        <w:rPr>
          <w:sz w:val="22"/>
        </w:rPr>
        <w:t>To</w:t>
      </w:r>
      <w:r>
        <w:rPr>
          <w:spacing w:val="12"/>
          <w:sz w:val="22"/>
        </w:rPr>
        <w:t> </w:t>
      </w:r>
      <w:r>
        <w:rPr>
          <w:sz w:val="22"/>
        </w:rPr>
        <w:t>detect</w:t>
      </w:r>
      <w:r>
        <w:rPr>
          <w:spacing w:val="12"/>
          <w:sz w:val="22"/>
        </w:rPr>
        <w:t> </w:t>
      </w:r>
      <w:r>
        <w:rPr>
          <w:sz w:val="22"/>
        </w:rPr>
        <w:t>Errors</w:t>
      </w:r>
      <w:r>
        <w:rPr>
          <w:spacing w:val="11"/>
          <w:sz w:val="22"/>
        </w:rPr>
        <w:t> </w:t>
      </w:r>
      <w:r>
        <w:rPr>
          <w:sz w:val="22"/>
        </w:rPr>
        <w:t>using</w:t>
      </w:r>
      <w:r>
        <w:rPr>
          <w:spacing w:val="13"/>
          <w:sz w:val="22"/>
        </w:rPr>
        <w:t> </w:t>
      </w:r>
      <w:r>
        <w:rPr>
          <w:sz w:val="22"/>
        </w:rPr>
        <w:t>Longitudinal</w:t>
      </w:r>
      <w:r>
        <w:rPr>
          <w:spacing w:val="8"/>
          <w:sz w:val="22"/>
        </w:rPr>
        <w:t> </w:t>
      </w:r>
      <w:r>
        <w:rPr>
          <w:sz w:val="22"/>
        </w:rPr>
        <w:t>Redundancy</w:t>
      </w:r>
      <w:r>
        <w:rPr>
          <w:spacing w:val="10"/>
          <w:sz w:val="22"/>
        </w:rPr>
        <w:t> </w:t>
      </w:r>
      <w:r>
        <w:rPr>
          <w:sz w:val="22"/>
        </w:rPr>
        <w:t>Check</w:t>
      </w:r>
      <w:r>
        <w:rPr>
          <w:spacing w:val="10"/>
          <w:sz w:val="22"/>
        </w:rPr>
        <w:t> </w:t>
      </w:r>
      <w:r>
        <w:rPr>
          <w:spacing w:val="-2"/>
          <w:sz w:val="22"/>
        </w:rPr>
        <w:t>(LRC).</w:t>
      </w:r>
    </w:p>
    <w:p>
      <w:pPr>
        <w:pStyle w:val="ListParagraph"/>
        <w:numPr>
          <w:ilvl w:val="0"/>
          <w:numId w:val="80"/>
        </w:numPr>
        <w:tabs>
          <w:tab w:pos="1109" w:val="left" w:leader="none"/>
        </w:tabs>
        <w:spacing w:line="240" w:lineRule="auto" w:before="47" w:after="0"/>
        <w:ind w:left="1109" w:right="0" w:hanging="339"/>
        <w:jc w:val="left"/>
        <w:rPr>
          <w:sz w:val="22"/>
        </w:rPr>
      </w:pPr>
      <w:r>
        <w:rPr>
          <w:sz w:val="22"/>
        </w:rPr>
        <w:t>To</w:t>
      </w:r>
      <w:r>
        <w:rPr>
          <w:spacing w:val="11"/>
          <w:sz w:val="22"/>
        </w:rPr>
        <w:t> </w:t>
      </w:r>
      <w:r>
        <w:rPr>
          <w:sz w:val="22"/>
        </w:rPr>
        <w:t>detect</w:t>
      </w:r>
      <w:r>
        <w:rPr>
          <w:spacing w:val="11"/>
          <w:sz w:val="22"/>
        </w:rPr>
        <w:t> </w:t>
      </w:r>
      <w:r>
        <w:rPr>
          <w:sz w:val="22"/>
        </w:rPr>
        <w:t>Errors</w:t>
      </w:r>
      <w:r>
        <w:rPr>
          <w:spacing w:val="10"/>
          <w:sz w:val="22"/>
        </w:rPr>
        <w:t> </w:t>
      </w:r>
      <w:r>
        <w:rPr>
          <w:sz w:val="22"/>
        </w:rPr>
        <w:t>using</w:t>
      </w:r>
      <w:r>
        <w:rPr>
          <w:spacing w:val="9"/>
          <w:sz w:val="22"/>
        </w:rPr>
        <w:t> </w:t>
      </w:r>
      <w:r>
        <w:rPr>
          <w:sz w:val="22"/>
        </w:rPr>
        <w:t>Cyclic</w:t>
      </w:r>
      <w:r>
        <w:rPr>
          <w:spacing w:val="13"/>
          <w:sz w:val="22"/>
        </w:rPr>
        <w:t> </w:t>
      </w:r>
      <w:r>
        <w:rPr>
          <w:sz w:val="22"/>
        </w:rPr>
        <w:t>Redundancy</w:t>
      </w:r>
      <w:r>
        <w:rPr>
          <w:spacing w:val="9"/>
          <w:sz w:val="22"/>
        </w:rPr>
        <w:t> </w:t>
      </w:r>
      <w:r>
        <w:rPr>
          <w:sz w:val="22"/>
        </w:rPr>
        <w:t>Check</w:t>
      </w:r>
      <w:r>
        <w:rPr>
          <w:spacing w:val="5"/>
          <w:sz w:val="22"/>
        </w:rPr>
        <w:t> </w:t>
      </w:r>
      <w:r>
        <w:rPr>
          <w:spacing w:val="-2"/>
          <w:sz w:val="22"/>
        </w:rPr>
        <w:t>(CRC).</w:t>
      </w:r>
    </w:p>
    <w:p>
      <w:pPr>
        <w:pStyle w:val="ListParagraph"/>
        <w:numPr>
          <w:ilvl w:val="0"/>
          <w:numId w:val="80"/>
        </w:numPr>
        <w:tabs>
          <w:tab w:pos="1109" w:val="left" w:leader="none"/>
        </w:tabs>
        <w:spacing w:line="240" w:lineRule="auto" w:before="45" w:after="0"/>
        <w:ind w:left="1109" w:right="0" w:hanging="339"/>
        <w:jc w:val="left"/>
        <w:rPr>
          <w:sz w:val="22"/>
        </w:rPr>
      </w:pPr>
      <w:r>
        <w:rPr>
          <w:sz w:val="22"/>
        </w:rPr>
        <w:t>Socket</w:t>
      </w:r>
      <w:r>
        <w:rPr>
          <w:spacing w:val="13"/>
          <w:sz w:val="22"/>
        </w:rPr>
        <w:t> </w:t>
      </w:r>
      <w:r>
        <w:rPr>
          <w:sz w:val="22"/>
        </w:rPr>
        <w:t>programming</w:t>
      </w:r>
      <w:r>
        <w:rPr>
          <w:spacing w:val="11"/>
          <w:sz w:val="22"/>
        </w:rPr>
        <w:t> </w:t>
      </w:r>
      <w:r>
        <w:rPr>
          <w:sz w:val="22"/>
        </w:rPr>
        <w:t>to</w:t>
      </w:r>
      <w:r>
        <w:rPr>
          <w:spacing w:val="14"/>
          <w:sz w:val="22"/>
        </w:rPr>
        <w:t> </w:t>
      </w:r>
      <w:r>
        <w:rPr>
          <w:sz w:val="22"/>
        </w:rPr>
        <w:t>implement</w:t>
      </w:r>
      <w:r>
        <w:rPr>
          <w:spacing w:val="14"/>
          <w:sz w:val="22"/>
        </w:rPr>
        <w:t> </w:t>
      </w:r>
      <w:r>
        <w:rPr>
          <w:sz w:val="22"/>
        </w:rPr>
        <w:t>Asynchronous</w:t>
      </w:r>
      <w:r>
        <w:rPr>
          <w:spacing w:val="12"/>
          <w:sz w:val="22"/>
        </w:rPr>
        <w:t> </w:t>
      </w:r>
      <w:r>
        <w:rPr>
          <w:spacing w:val="-2"/>
          <w:sz w:val="22"/>
        </w:rPr>
        <w:t>Communication.</w:t>
      </w:r>
    </w:p>
    <w:p>
      <w:pPr>
        <w:pStyle w:val="ListParagraph"/>
        <w:numPr>
          <w:ilvl w:val="0"/>
          <w:numId w:val="80"/>
        </w:numPr>
        <w:tabs>
          <w:tab w:pos="1109" w:val="left" w:leader="none"/>
        </w:tabs>
        <w:spacing w:line="240" w:lineRule="auto" w:before="44" w:after="0"/>
        <w:ind w:left="1109" w:right="0" w:hanging="339"/>
        <w:jc w:val="left"/>
        <w:rPr>
          <w:sz w:val="22"/>
        </w:rPr>
      </w:pPr>
      <w:r>
        <w:rPr>
          <w:sz w:val="22"/>
        </w:rPr>
        <w:t>Socket</w:t>
      </w:r>
      <w:r>
        <w:rPr>
          <w:spacing w:val="13"/>
          <w:sz w:val="22"/>
        </w:rPr>
        <w:t> </w:t>
      </w:r>
      <w:r>
        <w:rPr>
          <w:sz w:val="22"/>
        </w:rPr>
        <w:t>programming</w:t>
      </w:r>
      <w:r>
        <w:rPr>
          <w:spacing w:val="10"/>
          <w:sz w:val="22"/>
        </w:rPr>
        <w:t> </w:t>
      </w:r>
      <w:r>
        <w:rPr>
          <w:sz w:val="22"/>
        </w:rPr>
        <w:t>to</w:t>
      </w:r>
      <w:r>
        <w:rPr>
          <w:spacing w:val="13"/>
          <w:sz w:val="22"/>
        </w:rPr>
        <w:t> </w:t>
      </w:r>
      <w:r>
        <w:rPr>
          <w:sz w:val="22"/>
        </w:rPr>
        <w:t>implement</w:t>
      </w:r>
      <w:r>
        <w:rPr>
          <w:spacing w:val="14"/>
          <w:sz w:val="22"/>
        </w:rPr>
        <w:t> </w:t>
      </w:r>
      <w:r>
        <w:rPr>
          <w:sz w:val="22"/>
        </w:rPr>
        <w:t>synchronous</w:t>
      </w:r>
      <w:r>
        <w:rPr>
          <w:spacing w:val="14"/>
          <w:sz w:val="22"/>
        </w:rPr>
        <w:t> </w:t>
      </w:r>
      <w:r>
        <w:rPr>
          <w:spacing w:val="-2"/>
          <w:sz w:val="22"/>
        </w:rPr>
        <w:t>Communication.</w:t>
      </w:r>
    </w:p>
    <w:p>
      <w:pPr>
        <w:pStyle w:val="ListParagraph"/>
        <w:numPr>
          <w:ilvl w:val="0"/>
          <w:numId w:val="80"/>
        </w:numPr>
        <w:tabs>
          <w:tab w:pos="1109" w:val="left" w:leader="none"/>
        </w:tabs>
        <w:spacing w:line="240" w:lineRule="auto" w:before="47" w:after="0"/>
        <w:ind w:left="1109" w:right="0" w:hanging="339"/>
        <w:jc w:val="left"/>
        <w:rPr>
          <w:sz w:val="22"/>
        </w:rPr>
      </w:pPr>
      <w:r>
        <w:rPr>
          <w:sz w:val="22"/>
        </w:rPr>
        <w:t>To</w:t>
      </w:r>
      <w:r>
        <w:rPr>
          <w:spacing w:val="8"/>
          <w:sz w:val="22"/>
        </w:rPr>
        <w:t> </w:t>
      </w:r>
      <w:r>
        <w:rPr>
          <w:sz w:val="22"/>
        </w:rPr>
        <w:t>implement</w:t>
      </w:r>
      <w:r>
        <w:rPr>
          <w:spacing w:val="9"/>
          <w:sz w:val="22"/>
        </w:rPr>
        <w:t> </w:t>
      </w:r>
      <w:r>
        <w:rPr>
          <w:sz w:val="22"/>
        </w:rPr>
        <w:t>Stop</w:t>
      </w:r>
      <w:r>
        <w:rPr>
          <w:spacing w:val="9"/>
          <w:sz w:val="22"/>
        </w:rPr>
        <w:t> </w:t>
      </w:r>
      <w:r>
        <w:rPr>
          <w:sz w:val="22"/>
        </w:rPr>
        <w:t>&amp;</w:t>
      </w:r>
      <w:r>
        <w:rPr>
          <w:spacing w:val="5"/>
          <w:sz w:val="22"/>
        </w:rPr>
        <w:t> </w:t>
      </w:r>
      <w:r>
        <w:rPr>
          <w:sz w:val="22"/>
        </w:rPr>
        <w:t>Wait</w:t>
      </w:r>
      <w:r>
        <w:rPr>
          <w:spacing w:val="9"/>
          <w:sz w:val="22"/>
        </w:rPr>
        <w:t> </w:t>
      </w:r>
      <w:r>
        <w:rPr>
          <w:spacing w:val="-2"/>
          <w:sz w:val="22"/>
        </w:rPr>
        <w:t>Protocol</w:t>
      </w:r>
    </w:p>
    <w:p>
      <w:pPr>
        <w:pStyle w:val="ListParagraph"/>
        <w:numPr>
          <w:ilvl w:val="0"/>
          <w:numId w:val="80"/>
        </w:numPr>
        <w:tabs>
          <w:tab w:pos="1109" w:val="left" w:leader="none"/>
        </w:tabs>
        <w:spacing w:line="240" w:lineRule="auto" w:before="45" w:after="0"/>
        <w:ind w:left="1109" w:right="0" w:hanging="339"/>
        <w:jc w:val="left"/>
        <w:rPr>
          <w:sz w:val="22"/>
        </w:rPr>
      </w:pPr>
      <w:r>
        <w:rPr>
          <w:sz w:val="22"/>
        </w:rPr>
        <w:t>To</w:t>
      </w:r>
      <w:r>
        <w:rPr>
          <w:spacing w:val="11"/>
          <w:sz w:val="22"/>
        </w:rPr>
        <w:t> </w:t>
      </w:r>
      <w:r>
        <w:rPr>
          <w:sz w:val="22"/>
        </w:rPr>
        <w:t>implement</w:t>
      </w:r>
      <w:r>
        <w:rPr>
          <w:spacing w:val="11"/>
          <w:sz w:val="22"/>
        </w:rPr>
        <w:t> </w:t>
      </w:r>
      <w:r>
        <w:rPr>
          <w:sz w:val="22"/>
        </w:rPr>
        <w:t>Sliding</w:t>
      </w:r>
      <w:r>
        <w:rPr>
          <w:spacing w:val="9"/>
          <w:sz w:val="22"/>
        </w:rPr>
        <w:t> </w:t>
      </w:r>
      <w:r>
        <w:rPr>
          <w:sz w:val="22"/>
        </w:rPr>
        <w:t>Window</w:t>
      </w:r>
      <w:r>
        <w:rPr>
          <w:spacing w:val="9"/>
          <w:sz w:val="22"/>
        </w:rPr>
        <w:t> </w:t>
      </w:r>
      <w:r>
        <w:rPr>
          <w:spacing w:val="-2"/>
          <w:sz w:val="22"/>
        </w:rPr>
        <w:t>Protocol.</w:t>
      </w:r>
    </w:p>
    <w:p>
      <w:pPr>
        <w:pStyle w:val="ListParagraph"/>
        <w:numPr>
          <w:ilvl w:val="0"/>
          <w:numId w:val="80"/>
        </w:numPr>
        <w:tabs>
          <w:tab w:pos="1109" w:val="left" w:leader="none"/>
        </w:tabs>
        <w:spacing w:line="240" w:lineRule="auto" w:before="47" w:after="0"/>
        <w:ind w:left="1109" w:right="0" w:hanging="339"/>
        <w:jc w:val="left"/>
        <w:rPr>
          <w:sz w:val="22"/>
        </w:rPr>
      </w:pPr>
      <w:r>
        <w:rPr>
          <w:sz w:val="22"/>
        </w:rPr>
        <w:t>To</w:t>
      </w:r>
      <w:r>
        <w:rPr>
          <w:spacing w:val="10"/>
          <w:sz w:val="22"/>
        </w:rPr>
        <w:t> </w:t>
      </w:r>
      <w:r>
        <w:rPr>
          <w:sz w:val="22"/>
        </w:rPr>
        <w:t>implement</w:t>
      </w:r>
      <w:r>
        <w:rPr>
          <w:spacing w:val="10"/>
          <w:sz w:val="22"/>
        </w:rPr>
        <w:t> </w:t>
      </w:r>
      <w:r>
        <w:rPr>
          <w:sz w:val="22"/>
        </w:rPr>
        <w:t>the</w:t>
      </w:r>
      <w:r>
        <w:rPr>
          <w:spacing w:val="11"/>
          <w:sz w:val="22"/>
        </w:rPr>
        <w:t> </w:t>
      </w:r>
      <w:r>
        <w:rPr>
          <w:sz w:val="22"/>
        </w:rPr>
        <w:t>Shortest</w:t>
      </w:r>
      <w:r>
        <w:rPr>
          <w:spacing w:val="11"/>
          <w:sz w:val="22"/>
        </w:rPr>
        <w:t> </w:t>
      </w:r>
      <w:r>
        <w:rPr>
          <w:sz w:val="22"/>
        </w:rPr>
        <w:t>Path</w:t>
      </w:r>
      <w:r>
        <w:rPr>
          <w:spacing w:val="7"/>
          <w:sz w:val="22"/>
        </w:rPr>
        <w:t> </w:t>
      </w:r>
      <w:r>
        <w:rPr>
          <w:sz w:val="22"/>
        </w:rPr>
        <w:t>Routing</w:t>
      </w:r>
      <w:r>
        <w:rPr>
          <w:spacing w:val="8"/>
          <w:sz w:val="22"/>
        </w:rPr>
        <w:t> </w:t>
      </w:r>
      <w:r>
        <w:rPr>
          <w:sz w:val="22"/>
        </w:rPr>
        <w:t>using</w:t>
      </w:r>
      <w:r>
        <w:rPr>
          <w:spacing w:val="8"/>
          <w:sz w:val="22"/>
        </w:rPr>
        <w:t> </w:t>
      </w:r>
      <w:r>
        <w:rPr>
          <w:sz w:val="22"/>
        </w:rPr>
        <w:t>Dijkstra</w:t>
      </w:r>
      <w:r>
        <w:rPr>
          <w:spacing w:val="12"/>
          <w:sz w:val="22"/>
        </w:rPr>
        <w:t> </w:t>
      </w:r>
      <w:r>
        <w:rPr>
          <w:spacing w:val="-2"/>
          <w:sz w:val="22"/>
        </w:rPr>
        <w:t>algorithm.</w:t>
      </w:r>
    </w:p>
    <w:p>
      <w:pPr>
        <w:pStyle w:val="ListParagraph"/>
        <w:numPr>
          <w:ilvl w:val="0"/>
          <w:numId w:val="80"/>
        </w:numPr>
        <w:tabs>
          <w:tab w:pos="1109" w:val="left" w:leader="none"/>
        </w:tabs>
        <w:spacing w:line="240" w:lineRule="auto" w:before="47" w:after="0"/>
        <w:ind w:left="1109" w:right="0" w:hanging="339"/>
        <w:jc w:val="left"/>
        <w:rPr>
          <w:sz w:val="22"/>
        </w:rPr>
      </w:pPr>
      <w:r>
        <w:rPr>
          <w:sz w:val="22"/>
        </w:rPr>
        <w:t>Socket</w:t>
      </w:r>
      <w:r>
        <w:rPr>
          <w:spacing w:val="9"/>
          <w:sz w:val="22"/>
        </w:rPr>
        <w:t> </w:t>
      </w:r>
      <w:r>
        <w:rPr>
          <w:sz w:val="22"/>
        </w:rPr>
        <w:t>Programming</w:t>
      </w:r>
      <w:r>
        <w:rPr>
          <w:spacing w:val="8"/>
          <w:sz w:val="22"/>
        </w:rPr>
        <w:t> </w:t>
      </w:r>
      <w:r>
        <w:rPr>
          <w:sz w:val="22"/>
        </w:rPr>
        <w:t>to</w:t>
      </w:r>
      <w:r>
        <w:rPr>
          <w:spacing w:val="12"/>
          <w:sz w:val="22"/>
        </w:rPr>
        <w:t> </w:t>
      </w:r>
      <w:r>
        <w:rPr>
          <w:sz w:val="22"/>
        </w:rPr>
        <w:t>Perform</w:t>
      </w:r>
      <w:r>
        <w:rPr>
          <w:spacing w:val="8"/>
          <w:sz w:val="22"/>
        </w:rPr>
        <w:t> </w:t>
      </w:r>
      <w:r>
        <w:rPr>
          <w:sz w:val="22"/>
        </w:rPr>
        <w:t>file</w:t>
      </w:r>
      <w:r>
        <w:rPr>
          <w:spacing w:val="11"/>
          <w:sz w:val="22"/>
        </w:rPr>
        <w:t> </w:t>
      </w:r>
      <w:r>
        <w:rPr>
          <w:sz w:val="22"/>
        </w:rPr>
        <w:t>transfer</w:t>
      </w:r>
      <w:r>
        <w:rPr>
          <w:spacing w:val="9"/>
          <w:sz w:val="22"/>
        </w:rPr>
        <w:t> </w:t>
      </w:r>
      <w:r>
        <w:rPr>
          <w:sz w:val="22"/>
        </w:rPr>
        <w:t>from</w:t>
      </w:r>
      <w:r>
        <w:rPr>
          <w:spacing w:val="8"/>
          <w:sz w:val="22"/>
        </w:rPr>
        <w:t> </w:t>
      </w:r>
      <w:r>
        <w:rPr>
          <w:sz w:val="22"/>
        </w:rPr>
        <w:t>Server</w:t>
      </w:r>
      <w:r>
        <w:rPr>
          <w:spacing w:val="7"/>
          <w:sz w:val="22"/>
        </w:rPr>
        <w:t> </w:t>
      </w:r>
      <w:r>
        <w:rPr>
          <w:sz w:val="22"/>
        </w:rPr>
        <w:t>to</w:t>
      </w:r>
      <w:r>
        <w:rPr>
          <w:spacing w:val="7"/>
          <w:sz w:val="22"/>
        </w:rPr>
        <w:t> </w:t>
      </w:r>
      <w:r>
        <w:rPr>
          <w:sz w:val="22"/>
        </w:rPr>
        <w:t>the</w:t>
      </w:r>
      <w:r>
        <w:rPr>
          <w:spacing w:val="8"/>
          <w:sz w:val="22"/>
        </w:rPr>
        <w:t> </w:t>
      </w:r>
      <w:r>
        <w:rPr>
          <w:spacing w:val="-2"/>
          <w:sz w:val="22"/>
        </w:rPr>
        <w:t>Client.</w:t>
      </w:r>
    </w:p>
    <w:p>
      <w:pPr>
        <w:pStyle w:val="ListParagraph"/>
        <w:numPr>
          <w:ilvl w:val="0"/>
          <w:numId w:val="80"/>
        </w:numPr>
        <w:tabs>
          <w:tab w:pos="1108" w:val="left" w:leader="none"/>
        </w:tabs>
        <w:spacing w:line="240" w:lineRule="auto" w:before="44" w:after="0"/>
        <w:ind w:left="1108" w:right="0" w:hanging="338"/>
        <w:jc w:val="left"/>
        <w:rPr>
          <w:sz w:val="22"/>
        </w:rPr>
      </w:pPr>
      <w:r>
        <w:rPr>
          <w:sz w:val="22"/>
        </w:rPr>
        <w:t>To</w:t>
      </w:r>
      <w:r>
        <w:rPr>
          <w:spacing w:val="9"/>
          <w:sz w:val="22"/>
        </w:rPr>
        <w:t> </w:t>
      </w:r>
      <w:r>
        <w:rPr>
          <w:sz w:val="22"/>
        </w:rPr>
        <w:t>implement</w:t>
      </w:r>
      <w:r>
        <w:rPr>
          <w:spacing w:val="10"/>
          <w:sz w:val="22"/>
        </w:rPr>
        <w:t> </w:t>
      </w:r>
      <w:r>
        <w:rPr>
          <w:sz w:val="22"/>
        </w:rPr>
        <w:t>Remote</w:t>
      </w:r>
      <w:r>
        <w:rPr>
          <w:spacing w:val="11"/>
          <w:sz w:val="22"/>
        </w:rPr>
        <w:t> </w:t>
      </w:r>
      <w:r>
        <w:rPr>
          <w:sz w:val="22"/>
        </w:rPr>
        <w:t>Procedure</w:t>
      </w:r>
      <w:r>
        <w:rPr>
          <w:spacing w:val="8"/>
          <w:sz w:val="22"/>
        </w:rPr>
        <w:t> </w:t>
      </w:r>
      <w:r>
        <w:rPr>
          <w:sz w:val="22"/>
        </w:rPr>
        <w:t>call</w:t>
      </w:r>
      <w:r>
        <w:rPr>
          <w:spacing w:val="9"/>
          <w:sz w:val="22"/>
        </w:rPr>
        <w:t> </w:t>
      </w:r>
      <w:r>
        <w:rPr>
          <w:sz w:val="22"/>
        </w:rPr>
        <w:t>under</w:t>
      </w:r>
      <w:r>
        <w:rPr>
          <w:spacing w:val="9"/>
          <w:sz w:val="22"/>
        </w:rPr>
        <w:t> </w:t>
      </w:r>
      <w:r>
        <w:rPr>
          <w:sz w:val="22"/>
        </w:rPr>
        <w:t>Client</w:t>
      </w:r>
      <w:r>
        <w:rPr>
          <w:spacing w:val="6"/>
          <w:sz w:val="22"/>
        </w:rPr>
        <w:t> </w:t>
      </w:r>
      <w:r>
        <w:rPr>
          <w:sz w:val="22"/>
        </w:rPr>
        <w:t>/</w:t>
      </w:r>
      <w:r>
        <w:rPr>
          <w:spacing w:val="10"/>
          <w:sz w:val="22"/>
        </w:rPr>
        <w:t> </w:t>
      </w:r>
      <w:r>
        <w:rPr>
          <w:sz w:val="22"/>
        </w:rPr>
        <w:t>Server</w:t>
      </w:r>
      <w:r>
        <w:rPr>
          <w:spacing w:val="7"/>
          <w:sz w:val="22"/>
        </w:rPr>
        <w:t> </w:t>
      </w:r>
      <w:r>
        <w:rPr>
          <w:spacing w:val="-2"/>
          <w:sz w:val="22"/>
        </w:rPr>
        <w:t>Environment.</w:t>
      </w:r>
    </w:p>
    <w:p>
      <w:pPr>
        <w:pStyle w:val="ListParagraph"/>
        <w:numPr>
          <w:ilvl w:val="0"/>
          <w:numId w:val="80"/>
        </w:numPr>
        <w:tabs>
          <w:tab w:pos="1108" w:val="left" w:leader="none"/>
        </w:tabs>
        <w:spacing w:line="240" w:lineRule="auto" w:before="45" w:after="0"/>
        <w:ind w:left="1108" w:right="0" w:hanging="338"/>
        <w:jc w:val="left"/>
        <w:rPr>
          <w:sz w:val="22"/>
        </w:rPr>
      </w:pPr>
      <w:r>
        <w:rPr>
          <w:sz w:val="22"/>
        </w:rPr>
        <w:t>Code</w:t>
      </w:r>
      <w:r>
        <w:rPr>
          <w:spacing w:val="14"/>
          <w:sz w:val="22"/>
        </w:rPr>
        <w:t> </w:t>
      </w:r>
      <w:r>
        <w:rPr>
          <w:sz w:val="22"/>
        </w:rPr>
        <w:t>simulating</w:t>
      </w:r>
      <w:r>
        <w:rPr>
          <w:spacing w:val="11"/>
          <w:sz w:val="22"/>
        </w:rPr>
        <w:t> </w:t>
      </w:r>
      <w:r>
        <w:rPr>
          <w:sz w:val="22"/>
        </w:rPr>
        <w:t>PING</w:t>
      </w:r>
      <w:r>
        <w:rPr>
          <w:spacing w:val="14"/>
          <w:sz w:val="22"/>
        </w:rPr>
        <w:t> </w:t>
      </w:r>
      <w:r>
        <w:rPr>
          <w:sz w:val="22"/>
        </w:rPr>
        <w:t>and</w:t>
      </w:r>
      <w:r>
        <w:rPr>
          <w:spacing w:val="14"/>
          <w:sz w:val="22"/>
        </w:rPr>
        <w:t> </w:t>
      </w:r>
      <w:r>
        <w:rPr>
          <w:sz w:val="22"/>
        </w:rPr>
        <w:t>TRACEROUTE</w:t>
      </w:r>
      <w:r>
        <w:rPr>
          <w:spacing w:val="12"/>
          <w:sz w:val="22"/>
        </w:rPr>
        <w:t> </w:t>
      </w:r>
      <w:r>
        <w:rPr>
          <w:spacing w:val="-2"/>
          <w:sz w:val="22"/>
        </w:rPr>
        <w:t>commands</w:t>
      </w:r>
    </w:p>
    <w:p>
      <w:pPr>
        <w:pStyle w:val="ListParagraph"/>
        <w:numPr>
          <w:ilvl w:val="0"/>
          <w:numId w:val="80"/>
        </w:numPr>
        <w:tabs>
          <w:tab w:pos="1108" w:val="left" w:leader="none"/>
        </w:tabs>
        <w:spacing w:line="240" w:lineRule="auto" w:before="47" w:after="0"/>
        <w:ind w:left="1108" w:right="0" w:hanging="338"/>
        <w:jc w:val="left"/>
        <w:rPr>
          <w:sz w:val="22"/>
        </w:rPr>
      </w:pPr>
      <w:r>
        <w:rPr>
          <w:sz w:val="22"/>
        </w:rPr>
        <w:t>Implementation</w:t>
      </w:r>
      <w:r>
        <w:rPr>
          <w:spacing w:val="12"/>
          <w:sz w:val="22"/>
        </w:rPr>
        <w:t> </w:t>
      </w:r>
      <w:r>
        <w:rPr>
          <w:sz w:val="22"/>
        </w:rPr>
        <w:t>of</w:t>
      </w:r>
      <w:r>
        <w:rPr>
          <w:spacing w:val="15"/>
          <w:sz w:val="22"/>
        </w:rPr>
        <w:t> </w:t>
      </w:r>
      <w:r>
        <w:rPr>
          <w:spacing w:val="-2"/>
          <w:sz w:val="22"/>
        </w:rPr>
        <w:t>Subnet.</w:t>
      </w:r>
    </w:p>
    <w:p>
      <w:pPr>
        <w:pStyle w:val="ListParagraph"/>
        <w:spacing w:after="0" w:line="240" w:lineRule="auto"/>
        <w:jc w:val="left"/>
        <w:rPr>
          <w:sz w:val="22"/>
        </w:rPr>
        <w:sectPr>
          <w:pgSz w:w="12240" w:h="15840"/>
          <w:pgMar w:header="0" w:footer="921" w:top="134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350"/>
              <w:jc w:val="left"/>
              <w:rPr>
                <w:b/>
                <w:sz w:val="22"/>
              </w:rPr>
            </w:pPr>
            <w:r>
              <w:rPr>
                <w:b/>
                <w:spacing w:val="-2"/>
                <w:sz w:val="22"/>
              </w:rPr>
              <w:t>BCY233V07</w:t>
            </w:r>
          </w:p>
        </w:tc>
        <w:tc>
          <w:tcPr>
            <w:tcW w:w="5083" w:type="dxa"/>
            <w:vMerge w:val="restart"/>
          </w:tcPr>
          <w:p>
            <w:pPr>
              <w:pStyle w:val="TableParagraph"/>
              <w:spacing w:before="157"/>
              <w:ind w:left="1651"/>
              <w:jc w:val="left"/>
              <w:rPr>
                <w:b/>
                <w:sz w:val="22"/>
              </w:rPr>
            </w:pPr>
            <w:r>
              <w:rPr>
                <w:b/>
                <w:sz w:val="22"/>
              </w:rPr>
              <w:t>SOFT</w:t>
            </w:r>
            <w:r>
              <w:rPr>
                <w:b/>
                <w:spacing w:val="11"/>
                <w:sz w:val="22"/>
              </w:rPr>
              <w:t> </w:t>
            </w:r>
            <w:r>
              <w:rPr>
                <w:b/>
                <w:sz w:val="22"/>
              </w:rPr>
              <w:t>SKILLS</w:t>
            </w:r>
            <w:r>
              <w:rPr>
                <w:b/>
                <w:spacing w:val="7"/>
                <w:sz w:val="22"/>
              </w:rPr>
              <w:t> </w:t>
            </w:r>
            <w:r>
              <w:rPr>
                <w:b/>
                <w:sz w:val="22"/>
              </w:rPr>
              <w:t>–</w:t>
            </w:r>
            <w:r>
              <w:rPr>
                <w:b/>
                <w:spacing w:val="10"/>
                <w:sz w:val="22"/>
              </w:rPr>
              <w:t> </w:t>
            </w:r>
            <w:r>
              <w:rPr>
                <w:b/>
                <w:spacing w:val="-10"/>
                <w:sz w:val="22"/>
              </w:rPr>
              <w:t>I</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0</w:t>
            </w:r>
          </w:p>
        </w:tc>
        <w:tc>
          <w:tcPr>
            <w:tcW w:w="395" w:type="dxa"/>
          </w:tcPr>
          <w:p>
            <w:pPr>
              <w:pStyle w:val="TableParagraph"/>
              <w:ind w:left="18" w:right="11"/>
              <w:rPr>
                <w:b/>
                <w:sz w:val="22"/>
              </w:rPr>
            </w:pPr>
            <w:r>
              <w:rPr>
                <w:b/>
                <w:spacing w:val="-10"/>
                <w:sz w:val="22"/>
              </w:rPr>
              <w:t>1</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1</w:t>
            </w:r>
          </w:p>
        </w:tc>
      </w:tr>
    </w:tbl>
    <w:p>
      <w:pPr>
        <w:spacing w:before="20"/>
        <w:ind w:left="2467" w:right="0" w:firstLine="0"/>
        <w:jc w:val="left"/>
        <w:rPr>
          <w:b/>
          <w:sz w:val="22"/>
        </w:rPr>
      </w:pPr>
      <w:r>
        <w:rPr>
          <w:b/>
          <w:sz w:val="22"/>
        </w:rPr>
        <w:t>(For</w:t>
      </w:r>
      <w:r>
        <w:rPr>
          <w:b/>
          <w:spacing w:val="14"/>
          <w:sz w:val="22"/>
        </w:rPr>
        <w:t> </w:t>
      </w:r>
      <w:r>
        <w:rPr>
          <w:b/>
          <w:sz w:val="22"/>
        </w:rPr>
        <w:t>Students</w:t>
      </w:r>
      <w:r>
        <w:rPr>
          <w:b/>
          <w:spacing w:val="12"/>
          <w:sz w:val="22"/>
        </w:rPr>
        <w:t> </w:t>
      </w:r>
      <w:r>
        <w:rPr>
          <w:b/>
          <w:sz w:val="22"/>
        </w:rPr>
        <w:t>admitted</w:t>
      </w:r>
      <w:r>
        <w:rPr>
          <w:b/>
          <w:spacing w:val="12"/>
          <w:sz w:val="22"/>
        </w:rPr>
        <w:t> </w:t>
      </w:r>
      <w:r>
        <w:rPr>
          <w:b/>
          <w:sz w:val="22"/>
        </w:rPr>
        <w:t>from</w:t>
      </w:r>
      <w:r>
        <w:rPr>
          <w:b/>
          <w:spacing w:val="5"/>
          <w:sz w:val="22"/>
        </w:rPr>
        <w:t> </w:t>
      </w:r>
      <w:r>
        <w:rPr>
          <w:b/>
          <w:sz w:val="22"/>
        </w:rPr>
        <w:t>2024</w:t>
      </w:r>
      <w:r>
        <w:rPr>
          <w:b/>
          <w:spacing w:val="11"/>
          <w:sz w:val="22"/>
        </w:rPr>
        <w:t> </w:t>
      </w:r>
      <w:r>
        <w:rPr>
          <w:b/>
          <w:spacing w:val="-2"/>
          <w:sz w:val="22"/>
        </w:rPr>
        <w:t>onwards)</w:t>
      </w:r>
    </w:p>
    <w:p>
      <w:pPr>
        <w:spacing w:before="47"/>
        <w:ind w:left="1787" w:right="0" w:firstLine="0"/>
        <w:jc w:val="left"/>
        <w:rPr>
          <w:b/>
          <w:sz w:val="22"/>
        </w:rPr>
      </w:pPr>
      <w:r>
        <w:rPr>
          <w:b/>
          <w:sz w:val="22"/>
        </w:rPr>
        <w:t>Common</w:t>
      </w:r>
      <w:r>
        <w:rPr>
          <w:b/>
          <w:spacing w:val="10"/>
          <w:sz w:val="22"/>
        </w:rPr>
        <w:t> </w:t>
      </w:r>
      <w:r>
        <w:rPr>
          <w:b/>
          <w:sz w:val="22"/>
        </w:rPr>
        <w:t>for</w:t>
      </w:r>
      <w:r>
        <w:rPr>
          <w:b/>
          <w:spacing w:val="13"/>
          <w:sz w:val="22"/>
        </w:rPr>
        <w:t> </w:t>
      </w:r>
      <w:r>
        <w:rPr>
          <w:b/>
          <w:sz w:val="22"/>
        </w:rPr>
        <w:t>B.Sc.</w:t>
      </w:r>
      <w:r>
        <w:rPr>
          <w:b/>
          <w:spacing w:val="13"/>
          <w:sz w:val="22"/>
        </w:rPr>
        <w:t> </w:t>
      </w:r>
      <w:r>
        <w:rPr>
          <w:b/>
          <w:sz w:val="22"/>
        </w:rPr>
        <w:t>(CS)</w:t>
      </w:r>
      <w:r>
        <w:rPr>
          <w:b/>
          <w:spacing w:val="14"/>
          <w:sz w:val="22"/>
        </w:rPr>
        <w:t> </w:t>
      </w:r>
      <w:r>
        <w:rPr>
          <w:b/>
          <w:sz w:val="22"/>
        </w:rPr>
        <w:t>/</w:t>
      </w:r>
      <w:r>
        <w:rPr>
          <w:b/>
          <w:spacing w:val="11"/>
          <w:sz w:val="22"/>
        </w:rPr>
        <w:t> </w:t>
      </w:r>
      <w:r>
        <w:rPr>
          <w:b/>
          <w:sz w:val="22"/>
        </w:rPr>
        <w:t>BCA/B.Sc.</w:t>
      </w:r>
      <w:r>
        <w:rPr>
          <w:b/>
          <w:spacing w:val="11"/>
          <w:sz w:val="22"/>
        </w:rPr>
        <w:t> </w:t>
      </w:r>
      <w:r>
        <w:rPr>
          <w:b/>
          <w:sz w:val="22"/>
        </w:rPr>
        <w:t>(Data</w:t>
      </w:r>
      <w:r>
        <w:rPr>
          <w:b/>
          <w:spacing w:val="9"/>
          <w:sz w:val="22"/>
        </w:rPr>
        <w:t> </w:t>
      </w:r>
      <w:r>
        <w:rPr>
          <w:b/>
          <w:sz w:val="22"/>
        </w:rPr>
        <w:t>Science)/B.Sc.</w:t>
      </w:r>
      <w:r>
        <w:rPr>
          <w:b/>
          <w:spacing w:val="11"/>
          <w:sz w:val="22"/>
        </w:rPr>
        <w:t> </w:t>
      </w:r>
      <w:r>
        <w:rPr>
          <w:b/>
          <w:sz w:val="22"/>
        </w:rPr>
        <w:t>(Cyber</w:t>
      </w:r>
      <w:r>
        <w:rPr>
          <w:b/>
          <w:spacing w:val="13"/>
          <w:sz w:val="22"/>
        </w:rPr>
        <w:t> </w:t>
      </w:r>
      <w:r>
        <w:rPr>
          <w:b/>
          <w:spacing w:val="-2"/>
          <w:sz w:val="22"/>
        </w:rPr>
        <w:t>security)</w:t>
      </w:r>
    </w:p>
    <w:p>
      <w:pPr>
        <w:pStyle w:val="BodyText"/>
        <w:spacing w:before="91"/>
        <w:ind w:left="0"/>
        <w:rPr>
          <w:b/>
        </w:rPr>
      </w:pPr>
    </w:p>
    <w:p>
      <w:pPr>
        <w:pStyle w:val="Heading1"/>
      </w:pPr>
      <w:r>
        <w:rPr/>
        <w:t>COURSE</w:t>
      </w:r>
      <w:r>
        <w:rPr>
          <w:spacing w:val="16"/>
        </w:rPr>
        <w:t> </w:t>
      </w:r>
      <w:r>
        <w:rPr>
          <w:spacing w:val="-2"/>
        </w:rPr>
        <w:t>OBJECTIVES</w:t>
      </w:r>
    </w:p>
    <w:p>
      <w:pPr>
        <w:pStyle w:val="ListParagraph"/>
        <w:numPr>
          <w:ilvl w:val="1"/>
          <w:numId w:val="80"/>
        </w:numPr>
        <w:tabs>
          <w:tab w:pos="1111" w:val="left" w:leader="none"/>
        </w:tabs>
        <w:spacing w:line="240" w:lineRule="auto" w:before="39" w:after="0"/>
        <w:ind w:left="1111" w:right="0" w:hanging="341"/>
        <w:jc w:val="left"/>
        <w:rPr>
          <w:sz w:val="22"/>
        </w:rPr>
      </w:pPr>
      <w:r>
        <w:rPr>
          <w:sz w:val="22"/>
        </w:rPr>
        <w:t>To</w:t>
      </w:r>
      <w:r>
        <w:rPr>
          <w:spacing w:val="11"/>
          <w:sz w:val="22"/>
        </w:rPr>
        <w:t> </w:t>
      </w:r>
      <w:r>
        <w:rPr>
          <w:sz w:val="22"/>
        </w:rPr>
        <w:t>understand</w:t>
      </w:r>
      <w:r>
        <w:rPr>
          <w:spacing w:val="8"/>
          <w:sz w:val="22"/>
        </w:rPr>
        <w:t> </w:t>
      </w:r>
      <w:r>
        <w:rPr>
          <w:sz w:val="22"/>
        </w:rPr>
        <w:t>the</w:t>
      </w:r>
      <w:r>
        <w:rPr>
          <w:spacing w:val="12"/>
          <w:sz w:val="22"/>
        </w:rPr>
        <w:t> </w:t>
      </w:r>
      <w:r>
        <w:rPr>
          <w:sz w:val="22"/>
        </w:rPr>
        <w:t>basic</w:t>
      </w:r>
      <w:r>
        <w:rPr>
          <w:spacing w:val="7"/>
          <w:sz w:val="22"/>
        </w:rPr>
        <w:t> </w:t>
      </w:r>
      <w:r>
        <w:rPr>
          <w:sz w:val="22"/>
        </w:rPr>
        <w:t>English</w:t>
      </w:r>
      <w:r>
        <w:rPr>
          <w:spacing w:val="9"/>
          <w:sz w:val="22"/>
        </w:rPr>
        <w:t> </w:t>
      </w:r>
      <w:r>
        <w:rPr>
          <w:sz w:val="22"/>
        </w:rPr>
        <w:t>Grammar</w:t>
      </w:r>
      <w:r>
        <w:rPr>
          <w:spacing w:val="7"/>
          <w:sz w:val="22"/>
        </w:rPr>
        <w:t> </w:t>
      </w:r>
      <w:r>
        <w:rPr>
          <w:sz w:val="22"/>
        </w:rPr>
        <w:t>usage</w:t>
      </w:r>
      <w:r>
        <w:rPr>
          <w:spacing w:val="9"/>
          <w:sz w:val="22"/>
        </w:rPr>
        <w:t> </w:t>
      </w:r>
      <w:r>
        <w:rPr>
          <w:sz w:val="22"/>
        </w:rPr>
        <w:t>and</w:t>
      </w:r>
      <w:r>
        <w:rPr>
          <w:spacing w:val="11"/>
          <w:sz w:val="22"/>
        </w:rPr>
        <w:t> </w:t>
      </w:r>
      <w:r>
        <w:rPr>
          <w:spacing w:val="-2"/>
          <w:sz w:val="22"/>
        </w:rPr>
        <w:t>Vocabulary.</w:t>
      </w:r>
    </w:p>
    <w:p>
      <w:pPr>
        <w:pStyle w:val="ListParagraph"/>
        <w:numPr>
          <w:ilvl w:val="1"/>
          <w:numId w:val="80"/>
        </w:numPr>
        <w:tabs>
          <w:tab w:pos="1111" w:val="left" w:leader="none"/>
        </w:tabs>
        <w:spacing w:line="280" w:lineRule="auto" w:before="44" w:after="0"/>
        <w:ind w:left="1111" w:right="1645" w:hanging="341"/>
        <w:jc w:val="left"/>
        <w:rPr>
          <w:sz w:val="22"/>
        </w:rPr>
      </w:pPr>
      <w:r>
        <w:rPr>
          <w:sz w:val="22"/>
        </w:rPr>
        <w:t>To sensitize students the significance of nonverbal communication and academic </w:t>
      </w:r>
      <w:r>
        <w:rPr>
          <w:spacing w:val="-2"/>
          <w:sz w:val="22"/>
        </w:rPr>
        <w:t>writing.</w:t>
      </w:r>
    </w:p>
    <w:p>
      <w:pPr>
        <w:pStyle w:val="ListParagraph"/>
        <w:numPr>
          <w:ilvl w:val="1"/>
          <w:numId w:val="80"/>
        </w:numPr>
        <w:tabs>
          <w:tab w:pos="1111" w:val="left" w:leader="none"/>
        </w:tabs>
        <w:spacing w:line="240" w:lineRule="auto" w:before="4" w:after="0"/>
        <w:ind w:left="1111" w:right="0" w:hanging="341"/>
        <w:jc w:val="left"/>
        <w:rPr>
          <w:sz w:val="22"/>
        </w:rPr>
      </w:pPr>
      <w:r>
        <w:rPr>
          <w:sz w:val="22"/>
        </w:rPr>
        <w:t>To</w:t>
      </w:r>
      <w:r>
        <w:rPr>
          <w:spacing w:val="9"/>
          <w:sz w:val="22"/>
        </w:rPr>
        <w:t> </w:t>
      </w:r>
      <w:r>
        <w:rPr>
          <w:sz w:val="22"/>
        </w:rPr>
        <w:t>improve</w:t>
      </w:r>
      <w:r>
        <w:rPr>
          <w:spacing w:val="11"/>
          <w:sz w:val="22"/>
        </w:rPr>
        <w:t> </w:t>
      </w:r>
      <w:r>
        <w:rPr>
          <w:sz w:val="22"/>
        </w:rPr>
        <w:t>students</w:t>
      </w:r>
      <w:r>
        <w:rPr>
          <w:spacing w:val="8"/>
          <w:sz w:val="22"/>
        </w:rPr>
        <w:t> </w:t>
      </w:r>
      <w:r>
        <w:rPr>
          <w:sz w:val="22"/>
        </w:rPr>
        <w:t>ability</w:t>
      </w:r>
      <w:r>
        <w:rPr>
          <w:spacing w:val="8"/>
          <w:sz w:val="22"/>
        </w:rPr>
        <w:t> </w:t>
      </w:r>
      <w:r>
        <w:rPr>
          <w:sz w:val="22"/>
        </w:rPr>
        <w:t>to</w:t>
      </w:r>
      <w:r>
        <w:rPr>
          <w:spacing w:val="9"/>
          <w:sz w:val="22"/>
        </w:rPr>
        <w:t> </w:t>
      </w:r>
      <w:r>
        <w:rPr>
          <w:sz w:val="22"/>
        </w:rPr>
        <w:t>speak</w:t>
      </w:r>
      <w:r>
        <w:rPr>
          <w:spacing w:val="8"/>
          <w:sz w:val="22"/>
        </w:rPr>
        <w:t> </w:t>
      </w:r>
      <w:r>
        <w:rPr>
          <w:sz w:val="22"/>
        </w:rPr>
        <w:t>fluently</w:t>
      </w:r>
      <w:r>
        <w:rPr>
          <w:spacing w:val="4"/>
          <w:sz w:val="22"/>
        </w:rPr>
        <w:t> </w:t>
      </w:r>
      <w:r>
        <w:rPr>
          <w:sz w:val="22"/>
        </w:rPr>
        <w:t>and</w:t>
      </w:r>
      <w:r>
        <w:rPr>
          <w:spacing w:val="9"/>
          <w:sz w:val="22"/>
        </w:rPr>
        <w:t> </w:t>
      </w:r>
      <w:r>
        <w:rPr>
          <w:spacing w:val="-2"/>
          <w:sz w:val="22"/>
        </w:rPr>
        <w:t>interactively.</w:t>
      </w:r>
    </w:p>
    <w:p>
      <w:pPr>
        <w:pStyle w:val="ListParagraph"/>
        <w:numPr>
          <w:ilvl w:val="1"/>
          <w:numId w:val="80"/>
        </w:numPr>
        <w:tabs>
          <w:tab w:pos="1111" w:val="left" w:leader="none"/>
        </w:tabs>
        <w:spacing w:line="240" w:lineRule="auto" w:before="44" w:after="0"/>
        <w:ind w:left="1111" w:right="0" w:hanging="341"/>
        <w:jc w:val="left"/>
        <w:rPr>
          <w:sz w:val="22"/>
        </w:rPr>
      </w:pPr>
      <w:r>
        <w:rPr>
          <w:sz w:val="22"/>
        </w:rPr>
        <w:t>To</w:t>
      </w:r>
      <w:r>
        <w:rPr>
          <w:spacing w:val="8"/>
          <w:sz w:val="22"/>
        </w:rPr>
        <w:t> </w:t>
      </w:r>
      <w:r>
        <w:rPr>
          <w:sz w:val="22"/>
        </w:rPr>
        <w:t>learn</w:t>
      </w:r>
      <w:r>
        <w:rPr>
          <w:spacing w:val="6"/>
          <w:sz w:val="22"/>
        </w:rPr>
        <w:t> </w:t>
      </w:r>
      <w:r>
        <w:rPr>
          <w:sz w:val="22"/>
        </w:rPr>
        <w:t>basic</w:t>
      </w:r>
      <w:r>
        <w:rPr>
          <w:spacing w:val="10"/>
          <w:sz w:val="22"/>
        </w:rPr>
        <w:t> </w:t>
      </w:r>
      <w:r>
        <w:rPr>
          <w:sz w:val="22"/>
        </w:rPr>
        <w:t>concepts</w:t>
      </w:r>
      <w:r>
        <w:rPr>
          <w:spacing w:val="7"/>
          <w:sz w:val="22"/>
        </w:rPr>
        <w:t> </w:t>
      </w:r>
      <w:r>
        <w:rPr>
          <w:sz w:val="22"/>
        </w:rPr>
        <w:t>of</w:t>
      </w:r>
      <w:r>
        <w:rPr>
          <w:spacing w:val="10"/>
          <w:sz w:val="22"/>
        </w:rPr>
        <w:t> </w:t>
      </w:r>
      <w:r>
        <w:rPr>
          <w:sz w:val="22"/>
        </w:rPr>
        <w:t>number</w:t>
      </w:r>
      <w:r>
        <w:rPr>
          <w:spacing w:val="8"/>
          <w:sz w:val="22"/>
        </w:rPr>
        <w:t> </w:t>
      </w:r>
      <w:r>
        <w:rPr>
          <w:spacing w:val="-2"/>
          <w:sz w:val="22"/>
        </w:rPr>
        <w:t>system</w:t>
      </w:r>
    </w:p>
    <w:p>
      <w:pPr>
        <w:pStyle w:val="ListParagraph"/>
        <w:numPr>
          <w:ilvl w:val="1"/>
          <w:numId w:val="80"/>
        </w:numPr>
        <w:tabs>
          <w:tab w:pos="1111" w:val="left" w:leader="none"/>
        </w:tabs>
        <w:spacing w:line="240" w:lineRule="auto" w:before="48" w:after="0"/>
        <w:ind w:left="1111" w:right="0" w:hanging="341"/>
        <w:jc w:val="left"/>
        <w:rPr>
          <w:sz w:val="22"/>
        </w:rPr>
      </w:pPr>
      <w:r>
        <w:rPr>
          <w:sz w:val="22"/>
        </w:rPr>
        <w:t>To</w:t>
      </w:r>
      <w:r>
        <w:rPr>
          <w:spacing w:val="10"/>
          <w:sz w:val="22"/>
        </w:rPr>
        <w:t> </w:t>
      </w:r>
      <w:r>
        <w:rPr>
          <w:sz w:val="22"/>
        </w:rPr>
        <w:t>understand</w:t>
      </w:r>
      <w:r>
        <w:rPr>
          <w:spacing w:val="8"/>
          <w:sz w:val="22"/>
        </w:rPr>
        <w:t> </w:t>
      </w:r>
      <w:r>
        <w:rPr>
          <w:sz w:val="22"/>
        </w:rPr>
        <w:t>basic</w:t>
      </w:r>
      <w:r>
        <w:rPr>
          <w:spacing w:val="11"/>
          <w:sz w:val="22"/>
        </w:rPr>
        <w:t> </w:t>
      </w:r>
      <w:r>
        <w:rPr>
          <w:sz w:val="22"/>
        </w:rPr>
        <w:t>idea</w:t>
      </w:r>
      <w:r>
        <w:rPr>
          <w:spacing w:val="9"/>
          <w:sz w:val="22"/>
        </w:rPr>
        <w:t> </w:t>
      </w:r>
      <w:r>
        <w:rPr>
          <w:sz w:val="22"/>
        </w:rPr>
        <w:t>about</w:t>
      </w:r>
      <w:r>
        <w:rPr>
          <w:spacing w:val="6"/>
          <w:sz w:val="22"/>
        </w:rPr>
        <w:t> </w:t>
      </w:r>
      <w:r>
        <w:rPr>
          <w:sz w:val="22"/>
        </w:rPr>
        <w:t>general</w:t>
      </w:r>
      <w:r>
        <w:rPr>
          <w:spacing w:val="11"/>
          <w:sz w:val="22"/>
        </w:rPr>
        <w:t> </w:t>
      </w:r>
      <w:r>
        <w:rPr>
          <w:spacing w:val="-2"/>
          <w:sz w:val="22"/>
        </w:rPr>
        <w:t>aptitude</w:t>
      </w:r>
    </w:p>
    <w:p>
      <w:pPr>
        <w:pStyle w:val="BodyText"/>
        <w:spacing w:before="98"/>
        <w:ind w:left="0"/>
      </w:pPr>
    </w:p>
    <w:p>
      <w:pPr>
        <w:pStyle w:val="Heading1"/>
      </w:pPr>
      <w:r>
        <w:rPr/>
        <w:t>COURSE</w:t>
      </w:r>
      <w:r>
        <w:rPr>
          <w:spacing w:val="16"/>
        </w:rPr>
        <w:t> </w:t>
      </w:r>
      <w:r>
        <w:rPr>
          <w:spacing w:val="-2"/>
        </w:rPr>
        <w:t>OUTCOMES</w:t>
      </w:r>
    </w:p>
    <w:p>
      <w:pPr>
        <w:pStyle w:val="ListParagraph"/>
        <w:numPr>
          <w:ilvl w:val="1"/>
          <w:numId w:val="80"/>
        </w:numPr>
        <w:tabs>
          <w:tab w:pos="1111" w:val="left" w:leader="none"/>
        </w:tabs>
        <w:spacing w:line="240" w:lineRule="auto" w:before="41" w:after="0"/>
        <w:ind w:left="1111" w:right="0" w:hanging="341"/>
        <w:jc w:val="left"/>
        <w:rPr>
          <w:sz w:val="22"/>
        </w:rPr>
      </w:pPr>
      <w:r>
        <w:rPr>
          <w:sz w:val="22"/>
        </w:rPr>
        <w:t>Use</w:t>
      </w:r>
      <w:r>
        <w:rPr>
          <w:spacing w:val="10"/>
          <w:sz w:val="22"/>
        </w:rPr>
        <w:t> </w:t>
      </w:r>
      <w:r>
        <w:rPr>
          <w:sz w:val="22"/>
        </w:rPr>
        <w:t>basic</w:t>
      </w:r>
      <w:r>
        <w:rPr>
          <w:spacing w:val="8"/>
          <w:sz w:val="22"/>
        </w:rPr>
        <w:t> </w:t>
      </w:r>
      <w:r>
        <w:rPr>
          <w:sz w:val="22"/>
        </w:rPr>
        <w:t>grammar</w:t>
      </w:r>
      <w:r>
        <w:rPr>
          <w:spacing w:val="9"/>
          <w:sz w:val="22"/>
        </w:rPr>
        <w:t> </w:t>
      </w:r>
      <w:r>
        <w:rPr>
          <w:sz w:val="22"/>
        </w:rPr>
        <w:t>in</w:t>
      </w:r>
      <w:r>
        <w:rPr>
          <w:spacing w:val="10"/>
          <w:sz w:val="22"/>
        </w:rPr>
        <w:t> </w:t>
      </w:r>
      <w:r>
        <w:rPr>
          <w:sz w:val="22"/>
        </w:rPr>
        <w:t>both</w:t>
      </w:r>
      <w:r>
        <w:rPr>
          <w:spacing w:val="7"/>
          <w:sz w:val="22"/>
        </w:rPr>
        <w:t> </w:t>
      </w:r>
      <w:r>
        <w:rPr>
          <w:sz w:val="22"/>
        </w:rPr>
        <w:t>short</w:t>
      </w:r>
      <w:r>
        <w:rPr>
          <w:spacing w:val="10"/>
          <w:sz w:val="22"/>
        </w:rPr>
        <w:t> </w:t>
      </w:r>
      <w:r>
        <w:rPr>
          <w:sz w:val="22"/>
        </w:rPr>
        <w:t>conversation</w:t>
      </w:r>
      <w:r>
        <w:rPr>
          <w:spacing w:val="8"/>
          <w:sz w:val="22"/>
        </w:rPr>
        <w:t> </w:t>
      </w:r>
      <w:r>
        <w:rPr>
          <w:sz w:val="22"/>
        </w:rPr>
        <w:t>and</w:t>
      </w:r>
      <w:r>
        <w:rPr>
          <w:spacing w:val="7"/>
          <w:sz w:val="22"/>
        </w:rPr>
        <w:t> </w:t>
      </w:r>
      <w:r>
        <w:rPr>
          <w:spacing w:val="-2"/>
          <w:sz w:val="22"/>
        </w:rPr>
        <w:t>writing.</w:t>
      </w:r>
    </w:p>
    <w:p>
      <w:pPr>
        <w:pStyle w:val="ListParagraph"/>
        <w:numPr>
          <w:ilvl w:val="1"/>
          <w:numId w:val="80"/>
        </w:numPr>
        <w:tabs>
          <w:tab w:pos="1111" w:val="left" w:leader="none"/>
        </w:tabs>
        <w:spacing w:line="240" w:lineRule="auto" w:before="42" w:after="0"/>
        <w:ind w:left="1111" w:right="0" w:hanging="341"/>
        <w:jc w:val="left"/>
        <w:rPr>
          <w:sz w:val="22"/>
        </w:rPr>
      </w:pPr>
      <w:r>
        <w:rPr>
          <w:sz w:val="22"/>
        </w:rPr>
        <w:t>Convey</w:t>
      </w:r>
      <w:r>
        <w:rPr>
          <w:spacing w:val="7"/>
          <w:sz w:val="22"/>
        </w:rPr>
        <w:t> </w:t>
      </w:r>
      <w:r>
        <w:rPr>
          <w:sz w:val="22"/>
        </w:rPr>
        <w:t>information</w:t>
      </w:r>
      <w:r>
        <w:rPr>
          <w:spacing w:val="10"/>
          <w:sz w:val="22"/>
        </w:rPr>
        <w:t> </w:t>
      </w:r>
      <w:r>
        <w:rPr>
          <w:sz w:val="22"/>
        </w:rPr>
        <w:t>and</w:t>
      </w:r>
      <w:r>
        <w:rPr>
          <w:spacing w:val="8"/>
          <w:sz w:val="22"/>
        </w:rPr>
        <w:t> </w:t>
      </w:r>
      <w:r>
        <w:rPr>
          <w:sz w:val="22"/>
        </w:rPr>
        <w:t>thoughts</w:t>
      </w:r>
      <w:r>
        <w:rPr>
          <w:spacing w:val="8"/>
          <w:sz w:val="22"/>
        </w:rPr>
        <w:t> </w:t>
      </w:r>
      <w:r>
        <w:rPr>
          <w:sz w:val="22"/>
        </w:rPr>
        <w:t>in</w:t>
      </w:r>
      <w:r>
        <w:rPr>
          <w:spacing w:val="8"/>
          <w:sz w:val="22"/>
        </w:rPr>
        <w:t> </w:t>
      </w:r>
      <w:r>
        <w:rPr>
          <w:sz w:val="22"/>
        </w:rPr>
        <w:t>a</w:t>
      </w:r>
      <w:r>
        <w:rPr>
          <w:spacing w:val="11"/>
          <w:sz w:val="22"/>
        </w:rPr>
        <w:t> </w:t>
      </w:r>
      <w:r>
        <w:rPr>
          <w:sz w:val="22"/>
        </w:rPr>
        <w:t>good</w:t>
      </w:r>
      <w:r>
        <w:rPr>
          <w:spacing w:val="8"/>
          <w:sz w:val="22"/>
        </w:rPr>
        <w:t> </w:t>
      </w:r>
      <w:r>
        <w:rPr>
          <w:spacing w:val="-2"/>
          <w:sz w:val="22"/>
        </w:rPr>
        <w:t>manner</w:t>
      </w:r>
    </w:p>
    <w:p>
      <w:pPr>
        <w:pStyle w:val="ListParagraph"/>
        <w:numPr>
          <w:ilvl w:val="1"/>
          <w:numId w:val="80"/>
        </w:numPr>
        <w:tabs>
          <w:tab w:pos="1111" w:val="left" w:leader="none"/>
        </w:tabs>
        <w:spacing w:line="240" w:lineRule="auto" w:before="47" w:after="0"/>
        <w:ind w:left="1111" w:right="0" w:hanging="341"/>
        <w:jc w:val="left"/>
        <w:rPr>
          <w:sz w:val="22"/>
        </w:rPr>
      </w:pPr>
      <w:r>
        <w:rPr>
          <w:sz w:val="22"/>
        </w:rPr>
        <w:t>Communicate</w:t>
      </w:r>
      <w:r>
        <w:rPr>
          <w:spacing w:val="17"/>
          <w:sz w:val="22"/>
        </w:rPr>
        <w:t> </w:t>
      </w:r>
      <w:r>
        <w:rPr>
          <w:spacing w:val="-2"/>
          <w:sz w:val="22"/>
        </w:rPr>
        <w:t>fluently.</w:t>
      </w:r>
    </w:p>
    <w:p>
      <w:pPr>
        <w:pStyle w:val="ListParagraph"/>
        <w:numPr>
          <w:ilvl w:val="1"/>
          <w:numId w:val="80"/>
        </w:numPr>
        <w:tabs>
          <w:tab w:pos="1111" w:val="left" w:leader="none"/>
        </w:tabs>
        <w:spacing w:line="240" w:lineRule="auto" w:before="45" w:after="0"/>
        <w:ind w:left="1111" w:right="0" w:hanging="341"/>
        <w:jc w:val="left"/>
        <w:rPr>
          <w:sz w:val="22"/>
        </w:rPr>
      </w:pPr>
      <w:r>
        <w:rPr>
          <w:sz w:val="22"/>
        </w:rPr>
        <w:t>Able</w:t>
      </w:r>
      <w:r>
        <w:rPr>
          <w:spacing w:val="8"/>
          <w:sz w:val="22"/>
        </w:rPr>
        <w:t> </w:t>
      </w:r>
      <w:r>
        <w:rPr>
          <w:sz w:val="22"/>
        </w:rPr>
        <w:t>to</w:t>
      </w:r>
      <w:r>
        <w:rPr>
          <w:spacing w:val="7"/>
          <w:sz w:val="22"/>
        </w:rPr>
        <w:t> </w:t>
      </w:r>
      <w:r>
        <w:rPr>
          <w:sz w:val="22"/>
        </w:rPr>
        <w:t>solve</w:t>
      </w:r>
      <w:r>
        <w:rPr>
          <w:spacing w:val="9"/>
          <w:sz w:val="22"/>
        </w:rPr>
        <w:t> </w:t>
      </w:r>
      <w:r>
        <w:rPr>
          <w:sz w:val="22"/>
        </w:rPr>
        <w:t>number</w:t>
      </w:r>
      <w:r>
        <w:rPr>
          <w:spacing w:val="6"/>
          <w:sz w:val="22"/>
        </w:rPr>
        <w:t> </w:t>
      </w:r>
      <w:r>
        <w:rPr>
          <w:spacing w:val="-2"/>
          <w:sz w:val="22"/>
        </w:rPr>
        <w:t>problems</w:t>
      </w:r>
    </w:p>
    <w:p>
      <w:pPr>
        <w:pStyle w:val="ListParagraph"/>
        <w:numPr>
          <w:ilvl w:val="1"/>
          <w:numId w:val="80"/>
        </w:numPr>
        <w:tabs>
          <w:tab w:pos="1111" w:val="left" w:leader="none"/>
        </w:tabs>
        <w:spacing w:line="240" w:lineRule="auto" w:before="45" w:after="0"/>
        <w:ind w:left="1111" w:right="0" w:hanging="341"/>
        <w:jc w:val="left"/>
        <w:rPr>
          <w:sz w:val="22"/>
        </w:rPr>
      </w:pPr>
      <w:r>
        <w:rPr>
          <w:sz w:val="22"/>
        </w:rPr>
        <w:t>Able</w:t>
      </w:r>
      <w:r>
        <w:rPr>
          <w:spacing w:val="11"/>
          <w:sz w:val="22"/>
        </w:rPr>
        <w:t> </w:t>
      </w:r>
      <w:r>
        <w:rPr>
          <w:sz w:val="22"/>
        </w:rPr>
        <w:t>to</w:t>
      </w:r>
      <w:r>
        <w:rPr>
          <w:spacing w:val="10"/>
          <w:sz w:val="22"/>
        </w:rPr>
        <w:t> </w:t>
      </w:r>
      <w:r>
        <w:rPr>
          <w:sz w:val="22"/>
        </w:rPr>
        <w:t>understand</w:t>
      </w:r>
      <w:r>
        <w:rPr>
          <w:spacing w:val="8"/>
          <w:sz w:val="22"/>
        </w:rPr>
        <w:t> </w:t>
      </w:r>
      <w:r>
        <w:rPr>
          <w:sz w:val="22"/>
        </w:rPr>
        <w:t>and</w:t>
      </w:r>
      <w:r>
        <w:rPr>
          <w:spacing w:val="10"/>
          <w:sz w:val="22"/>
        </w:rPr>
        <w:t> </w:t>
      </w:r>
      <w:r>
        <w:rPr>
          <w:sz w:val="22"/>
        </w:rPr>
        <w:t>solve</w:t>
      </w:r>
      <w:r>
        <w:rPr>
          <w:spacing w:val="12"/>
          <w:sz w:val="22"/>
        </w:rPr>
        <w:t> </w:t>
      </w:r>
      <w:r>
        <w:rPr>
          <w:sz w:val="22"/>
        </w:rPr>
        <w:t>different</w:t>
      </w:r>
      <w:r>
        <w:rPr>
          <w:spacing w:val="6"/>
          <w:sz w:val="22"/>
        </w:rPr>
        <w:t> </w:t>
      </w:r>
      <w:r>
        <w:rPr>
          <w:sz w:val="22"/>
        </w:rPr>
        <w:t>quantitative</w:t>
      </w:r>
      <w:r>
        <w:rPr>
          <w:spacing w:val="9"/>
          <w:sz w:val="22"/>
        </w:rPr>
        <w:t> </w:t>
      </w:r>
      <w:r>
        <w:rPr>
          <w:spacing w:val="-2"/>
          <w:sz w:val="22"/>
        </w:rPr>
        <w:t>problems</w:t>
      </w:r>
    </w:p>
    <w:p>
      <w:pPr>
        <w:pStyle w:val="BodyText"/>
        <w:spacing w:before="98"/>
        <w:ind w:left="0"/>
      </w:pPr>
    </w:p>
    <w:p>
      <w:pPr>
        <w:spacing w:before="0"/>
        <w:ind w:left="0" w:right="712" w:firstLine="0"/>
        <w:jc w:val="center"/>
        <w:rPr>
          <w:b/>
          <w:sz w:val="22"/>
        </w:rPr>
      </w:pPr>
      <w:r>
        <w:rPr>
          <w:b/>
          <w:spacing w:val="-2"/>
          <w:sz w:val="22"/>
          <w:u w:val="thick"/>
        </w:rPr>
        <w:t>SYLLABUS</w:t>
      </w:r>
    </w:p>
    <w:p>
      <w:pPr>
        <w:pStyle w:val="BodyText"/>
        <w:spacing w:before="94"/>
        <w:ind w:left="0"/>
        <w:rPr>
          <w:b/>
        </w:rPr>
      </w:pPr>
    </w:p>
    <w:p>
      <w:pPr>
        <w:pStyle w:val="Heading1"/>
        <w:tabs>
          <w:tab w:pos="1788" w:val="left" w:leader="none"/>
        </w:tabs>
      </w:pPr>
      <w:r>
        <w:rPr/>
        <w:t>UNIT</w:t>
      </w:r>
      <w:r>
        <w:rPr>
          <w:spacing w:val="8"/>
        </w:rPr>
        <w:t> </w:t>
      </w:r>
      <w:r>
        <w:rPr/>
        <w:t>–</w:t>
      </w:r>
      <w:r>
        <w:rPr>
          <w:spacing w:val="8"/>
        </w:rPr>
        <w:t> </w:t>
      </w:r>
      <w:r>
        <w:rPr>
          <w:spacing w:val="-10"/>
        </w:rPr>
        <w:t>I</w:t>
      </w:r>
      <w:r>
        <w:rPr/>
        <w:tab/>
        <w:t>GRAMMAR-</w:t>
      </w:r>
      <w:r>
        <w:rPr>
          <w:spacing w:val="-5"/>
        </w:rPr>
        <w:t>I:</w:t>
      </w:r>
    </w:p>
    <w:p>
      <w:pPr>
        <w:pStyle w:val="BodyText"/>
        <w:spacing w:line="285" w:lineRule="auto" w:before="38"/>
        <w:ind w:left="431" w:right="1142"/>
        <w:jc w:val="both"/>
      </w:pPr>
      <w:r>
        <w:rPr/>
        <w:t>Parts of Speech-Tenses-Modal Verbs-Vocabulary – One word substitution, Homophones and Homonyms, phrasal verbs</w:t>
      </w:r>
    </w:p>
    <w:p>
      <w:pPr>
        <w:pStyle w:val="BodyText"/>
        <w:spacing w:before="47"/>
        <w:ind w:left="0"/>
      </w:pPr>
    </w:p>
    <w:p>
      <w:pPr>
        <w:pStyle w:val="Heading1"/>
        <w:tabs>
          <w:tab w:pos="1788" w:val="left" w:leader="none"/>
        </w:tabs>
      </w:pPr>
      <w:r>
        <w:rPr/>
        <w:t>UNIT</w:t>
      </w:r>
      <w:r>
        <w:rPr>
          <w:spacing w:val="8"/>
        </w:rPr>
        <w:t> </w:t>
      </w:r>
      <w:r>
        <w:rPr/>
        <w:t>–</w:t>
      </w:r>
      <w:r>
        <w:rPr>
          <w:spacing w:val="8"/>
        </w:rPr>
        <w:t> </w:t>
      </w:r>
      <w:r>
        <w:rPr>
          <w:spacing w:val="-5"/>
        </w:rPr>
        <w:t>II</w:t>
      </w:r>
      <w:r>
        <w:rPr/>
        <w:tab/>
        <w:t>WRITING</w:t>
      </w:r>
      <w:r>
        <w:rPr>
          <w:spacing w:val="14"/>
        </w:rPr>
        <w:t> </w:t>
      </w:r>
      <w:r>
        <w:rPr/>
        <w:t>AND</w:t>
      </w:r>
      <w:r>
        <w:rPr>
          <w:spacing w:val="13"/>
        </w:rPr>
        <w:t> </w:t>
      </w:r>
      <w:r>
        <w:rPr>
          <w:spacing w:val="-2"/>
        </w:rPr>
        <w:t>COMMUNICATION:</w:t>
      </w:r>
    </w:p>
    <w:p>
      <w:pPr>
        <w:pStyle w:val="BodyText"/>
        <w:spacing w:line="283" w:lineRule="auto" w:before="42"/>
        <w:ind w:left="431" w:right="1142"/>
        <w:jc w:val="both"/>
      </w:pPr>
      <w:r>
        <w:rPr/>
        <w:t>Forms</w:t>
      </w:r>
      <w:r>
        <w:rPr>
          <w:spacing w:val="40"/>
        </w:rPr>
        <w:t> </w:t>
      </w:r>
      <w:r>
        <w:rPr/>
        <w:t>of</w:t>
      </w:r>
      <w:r>
        <w:rPr>
          <w:spacing w:val="40"/>
        </w:rPr>
        <w:t> </w:t>
      </w:r>
      <w:r>
        <w:rPr/>
        <w:t>Non-Verbal</w:t>
      </w:r>
      <w:r>
        <w:rPr>
          <w:spacing w:val="38"/>
        </w:rPr>
        <w:t> </w:t>
      </w:r>
      <w:r>
        <w:rPr/>
        <w:t>Communication</w:t>
      </w:r>
      <w:r>
        <w:rPr>
          <w:spacing w:val="38"/>
        </w:rPr>
        <w:t> </w:t>
      </w:r>
      <w:r>
        <w:rPr/>
        <w:t>–</w:t>
      </w:r>
      <w:r>
        <w:rPr>
          <w:spacing w:val="40"/>
        </w:rPr>
        <w:t> </w:t>
      </w:r>
      <w:r>
        <w:rPr/>
        <w:t>Kinesics,</w:t>
      </w:r>
      <w:r>
        <w:rPr>
          <w:spacing w:val="39"/>
        </w:rPr>
        <w:t> </w:t>
      </w:r>
      <w:r>
        <w:rPr/>
        <w:t>Proxemics,</w:t>
      </w:r>
      <w:r>
        <w:rPr>
          <w:spacing w:val="37"/>
        </w:rPr>
        <w:t> </w:t>
      </w:r>
      <w:r>
        <w:rPr/>
        <w:t>chronemics</w:t>
      </w:r>
      <w:r>
        <w:rPr>
          <w:spacing w:val="39"/>
        </w:rPr>
        <w:t> </w:t>
      </w:r>
      <w:r>
        <w:rPr/>
        <w:t>and</w:t>
      </w:r>
      <w:r>
        <w:rPr>
          <w:spacing w:val="38"/>
        </w:rPr>
        <w:t> </w:t>
      </w:r>
      <w:r>
        <w:rPr/>
        <w:t>effective</w:t>
      </w:r>
      <w:r>
        <w:rPr>
          <w:spacing w:val="40"/>
        </w:rPr>
        <w:t> </w:t>
      </w:r>
      <w:r>
        <w:rPr/>
        <w:t>use of Body language -Effective use of Audio-visual aides and modes of presentation-Note-</w:t>
      </w:r>
      <w:r>
        <w:rPr>
          <w:spacing w:val="40"/>
        </w:rPr>
        <w:t> </w:t>
      </w:r>
      <w:r>
        <w:rPr/>
        <w:t>making, Precise writing, structure of paragraph, Review a book/journal</w:t>
      </w:r>
    </w:p>
    <w:p>
      <w:pPr>
        <w:pStyle w:val="BodyText"/>
        <w:spacing w:before="54"/>
        <w:ind w:left="0"/>
      </w:pPr>
    </w:p>
    <w:p>
      <w:pPr>
        <w:pStyle w:val="Heading1"/>
        <w:tabs>
          <w:tab w:pos="1788" w:val="left" w:leader="none"/>
        </w:tabs>
      </w:pPr>
      <w:r>
        <w:rPr/>
        <w:t>UNIT</w:t>
      </w:r>
      <w:r>
        <w:rPr>
          <w:spacing w:val="8"/>
        </w:rPr>
        <w:t> </w:t>
      </w:r>
      <w:r>
        <w:rPr/>
        <w:t>–</w:t>
      </w:r>
      <w:r>
        <w:rPr>
          <w:spacing w:val="8"/>
        </w:rPr>
        <w:t> </w:t>
      </w:r>
      <w:r>
        <w:rPr>
          <w:spacing w:val="-5"/>
        </w:rPr>
        <w:t>III</w:t>
      </w:r>
      <w:r>
        <w:rPr/>
        <w:tab/>
      </w:r>
      <w:r>
        <w:rPr>
          <w:spacing w:val="-2"/>
        </w:rPr>
        <w:t>SPEAKING:</w:t>
      </w:r>
    </w:p>
    <w:p>
      <w:pPr>
        <w:pStyle w:val="BodyText"/>
        <w:spacing w:line="283" w:lineRule="auto" w:before="38"/>
        <w:ind w:left="431" w:right="1143"/>
        <w:jc w:val="both"/>
      </w:pPr>
      <w:r>
        <w:rPr/>
        <w:t>Introducing</w:t>
      </w:r>
      <w:r>
        <w:rPr>
          <w:spacing w:val="40"/>
        </w:rPr>
        <w:t> </w:t>
      </w:r>
      <w:r>
        <w:rPr/>
        <w:t>Oneself</w:t>
      </w:r>
      <w:r>
        <w:rPr>
          <w:spacing w:val="40"/>
        </w:rPr>
        <w:t> </w:t>
      </w:r>
      <w:r>
        <w:rPr/>
        <w:t>-Greetings</w:t>
      </w:r>
      <w:r>
        <w:rPr>
          <w:spacing w:val="40"/>
        </w:rPr>
        <w:t> </w:t>
      </w:r>
      <w:r>
        <w:rPr/>
        <w:t>and</w:t>
      </w:r>
      <w:r>
        <w:rPr>
          <w:spacing w:val="40"/>
        </w:rPr>
        <w:t> </w:t>
      </w:r>
      <w:r>
        <w:rPr/>
        <w:t>Introduction-Short</w:t>
      </w:r>
      <w:r>
        <w:rPr>
          <w:spacing w:val="40"/>
        </w:rPr>
        <w:t> </w:t>
      </w:r>
      <w:r>
        <w:rPr/>
        <w:t>Group</w:t>
      </w:r>
      <w:r>
        <w:rPr>
          <w:spacing w:val="40"/>
        </w:rPr>
        <w:t> </w:t>
      </w:r>
      <w:r>
        <w:rPr/>
        <w:t>Conversations-Extempore speech – Practice</w:t>
      </w:r>
    </w:p>
    <w:p>
      <w:pPr>
        <w:pStyle w:val="BodyText"/>
        <w:spacing w:before="54"/>
        <w:ind w:left="0"/>
      </w:pPr>
    </w:p>
    <w:p>
      <w:pPr>
        <w:pStyle w:val="Heading1"/>
        <w:tabs>
          <w:tab w:pos="1788" w:val="left" w:leader="none"/>
        </w:tabs>
      </w:pPr>
      <w:r>
        <w:rPr/>
        <w:t>UNIT</w:t>
      </w:r>
      <w:r>
        <w:rPr>
          <w:spacing w:val="8"/>
        </w:rPr>
        <w:t> </w:t>
      </w:r>
      <w:r>
        <w:rPr/>
        <w:t>–</w:t>
      </w:r>
      <w:r>
        <w:rPr>
          <w:spacing w:val="8"/>
        </w:rPr>
        <w:t> </w:t>
      </w:r>
      <w:r>
        <w:rPr>
          <w:spacing w:val="-5"/>
        </w:rPr>
        <w:t>IV</w:t>
      </w:r>
      <w:r>
        <w:rPr/>
        <w:tab/>
        <w:t>APTITUDE</w:t>
      </w:r>
      <w:r>
        <w:rPr>
          <w:spacing w:val="12"/>
        </w:rPr>
        <w:t> </w:t>
      </w:r>
      <w:r>
        <w:rPr/>
        <w:t>SKILLS</w:t>
      </w:r>
      <w:r>
        <w:rPr>
          <w:spacing w:val="12"/>
        </w:rPr>
        <w:t> </w:t>
      </w:r>
      <w:r>
        <w:rPr/>
        <w:t>–</w:t>
      </w:r>
      <w:r>
        <w:rPr>
          <w:spacing w:val="15"/>
        </w:rPr>
        <w:t> </w:t>
      </w:r>
      <w:r>
        <w:rPr>
          <w:spacing w:val="-5"/>
        </w:rPr>
        <w:t>I:</w:t>
      </w:r>
    </w:p>
    <w:p>
      <w:pPr>
        <w:pStyle w:val="BodyText"/>
        <w:spacing w:line="283" w:lineRule="auto" w:before="38"/>
        <w:ind w:left="431" w:right="1143"/>
        <w:jc w:val="both"/>
      </w:pPr>
      <w:r>
        <w:rPr/>
        <w:t>Numbers</w:t>
      </w:r>
      <w:r>
        <w:rPr>
          <w:spacing w:val="40"/>
        </w:rPr>
        <w:t> </w:t>
      </w:r>
      <w:r>
        <w:rPr/>
        <w:t>–</w:t>
      </w:r>
      <w:r>
        <w:rPr>
          <w:spacing w:val="40"/>
        </w:rPr>
        <w:t> </w:t>
      </w:r>
      <w:r>
        <w:rPr/>
        <w:t>H.C.F</w:t>
      </w:r>
      <w:r>
        <w:rPr>
          <w:spacing w:val="40"/>
        </w:rPr>
        <w:t> </w:t>
      </w:r>
      <w:r>
        <w:rPr/>
        <w:t>&amp;</w:t>
      </w:r>
      <w:r>
        <w:rPr>
          <w:spacing w:val="40"/>
        </w:rPr>
        <w:t> </w:t>
      </w:r>
      <w:r>
        <w:rPr/>
        <w:t>L.C.M</w:t>
      </w:r>
      <w:r>
        <w:rPr>
          <w:spacing w:val="40"/>
        </w:rPr>
        <w:t> </w:t>
      </w:r>
      <w:r>
        <w:rPr/>
        <w:t>–</w:t>
      </w:r>
      <w:r>
        <w:rPr>
          <w:spacing w:val="40"/>
        </w:rPr>
        <w:t> </w:t>
      </w:r>
      <w:r>
        <w:rPr/>
        <w:t>Decimal</w:t>
      </w:r>
      <w:r>
        <w:rPr>
          <w:spacing w:val="40"/>
        </w:rPr>
        <w:t> </w:t>
      </w:r>
      <w:r>
        <w:rPr/>
        <w:t>Fractions</w:t>
      </w:r>
      <w:r>
        <w:rPr>
          <w:spacing w:val="40"/>
        </w:rPr>
        <w:t> </w:t>
      </w:r>
      <w:r>
        <w:rPr/>
        <w:t>–</w:t>
      </w:r>
      <w:r>
        <w:rPr>
          <w:spacing w:val="40"/>
        </w:rPr>
        <w:t> </w:t>
      </w:r>
      <w:r>
        <w:rPr/>
        <w:t>Simplifications</w:t>
      </w:r>
      <w:r>
        <w:rPr>
          <w:spacing w:val="40"/>
        </w:rPr>
        <w:t> </w:t>
      </w:r>
      <w:r>
        <w:rPr/>
        <w:t>–</w:t>
      </w:r>
      <w:r>
        <w:rPr>
          <w:spacing w:val="40"/>
        </w:rPr>
        <w:t> </w:t>
      </w:r>
      <w:r>
        <w:rPr/>
        <w:t>Square</w:t>
      </w:r>
      <w:r>
        <w:rPr>
          <w:spacing w:val="40"/>
        </w:rPr>
        <w:t> </w:t>
      </w:r>
      <w:r>
        <w:rPr/>
        <w:t>root</w:t>
      </w:r>
      <w:r>
        <w:rPr>
          <w:spacing w:val="40"/>
        </w:rPr>
        <w:t> </w:t>
      </w:r>
      <w:r>
        <w:rPr/>
        <w:t>&amp;</w:t>
      </w:r>
      <w:r>
        <w:rPr>
          <w:spacing w:val="40"/>
        </w:rPr>
        <w:t> </w:t>
      </w:r>
      <w:r>
        <w:rPr/>
        <w:t>Cube </w:t>
      </w:r>
      <w:r>
        <w:rPr>
          <w:spacing w:val="-2"/>
        </w:rPr>
        <w:t>roots</w:t>
      </w:r>
    </w:p>
    <w:p>
      <w:pPr>
        <w:pStyle w:val="BodyText"/>
        <w:spacing w:before="54"/>
        <w:ind w:left="0"/>
      </w:pPr>
    </w:p>
    <w:p>
      <w:pPr>
        <w:pStyle w:val="Heading1"/>
        <w:tabs>
          <w:tab w:pos="1788" w:val="left" w:leader="none"/>
        </w:tabs>
        <w:spacing w:before="1"/>
      </w:pPr>
      <w:r>
        <w:rPr/>
        <w:t>UNIT</w:t>
      </w:r>
      <w:r>
        <w:rPr>
          <w:spacing w:val="8"/>
        </w:rPr>
        <w:t> </w:t>
      </w:r>
      <w:r>
        <w:rPr/>
        <w:t>–</w:t>
      </w:r>
      <w:r>
        <w:rPr>
          <w:spacing w:val="8"/>
        </w:rPr>
        <w:t> </w:t>
      </w:r>
      <w:r>
        <w:rPr>
          <w:spacing w:val="-10"/>
        </w:rPr>
        <w:t>V</w:t>
      </w:r>
      <w:r>
        <w:rPr/>
        <w:tab/>
        <w:t>APTITUDE</w:t>
      </w:r>
      <w:r>
        <w:rPr>
          <w:spacing w:val="12"/>
        </w:rPr>
        <w:t> </w:t>
      </w:r>
      <w:r>
        <w:rPr/>
        <w:t>SKILLS</w:t>
      </w:r>
      <w:r>
        <w:rPr>
          <w:spacing w:val="12"/>
        </w:rPr>
        <w:t> </w:t>
      </w:r>
      <w:r>
        <w:rPr/>
        <w:t>–</w:t>
      </w:r>
      <w:r>
        <w:rPr>
          <w:spacing w:val="15"/>
        </w:rPr>
        <w:t> </w:t>
      </w:r>
      <w:r>
        <w:rPr>
          <w:spacing w:val="-5"/>
        </w:rPr>
        <w:t>II:</w:t>
      </w:r>
    </w:p>
    <w:p>
      <w:pPr>
        <w:pStyle w:val="BodyText"/>
        <w:spacing w:before="37"/>
        <w:ind w:left="431"/>
        <w:jc w:val="both"/>
      </w:pPr>
      <w:r>
        <w:rPr/>
        <w:t>Problems</w:t>
      </w:r>
      <w:r>
        <w:rPr>
          <w:spacing w:val="9"/>
        </w:rPr>
        <w:t> </w:t>
      </w:r>
      <w:r>
        <w:rPr/>
        <w:t>on</w:t>
      </w:r>
      <w:r>
        <w:rPr>
          <w:spacing w:val="5"/>
        </w:rPr>
        <w:t> </w:t>
      </w:r>
      <w:r>
        <w:rPr/>
        <w:t>Ages</w:t>
      </w:r>
      <w:r>
        <w:rPr>
          <w:spacing w:val="7"/>
        </w:rPr>
        <w:t> </w:t>
      </w:r>
      <w:r>
        <w:rPr/>
        <w:t>–</w:t>
      </w:r>
      <w:r>
        <w:rPr>
          <w:spacing w:val="6"/>
        </w:rPr>
        <w:t> </w:t>
      </w:r>
      <w:r>
        <w:rPr/>
        <w:t>Percentage</w:t>
      </w:r>
      <w:r>
        <w:rPr>
          <w:spacing w:val="9"/>
        </w:rPr>
        <w:t> </w:t>
      </w:r>
      <w:r>
        <w:rPr/>
        <w:t>–</w:t>
      </w:r>
      <w:r>
        <w:rPr>
          <w:spacing w:val="8"/>
        </w:rPr>
        <w:t> </w:t>
      </w:r>
      <w:r>
        <w:rPr/>
        <w:t>Surds</w:t>
      </w:r>
      <w:r>
        <w:rPr>
          <w:spacing w:val="7"/>
        </w:rPr>
        <w:t> </w:t>
      </w:r>
      <w:r>
        <w:rPr/>
        <w:t>&amp;</w:t>
      </w:r>
      <w:r>
        <w:rPr>
          <w:spacing w:val="7"/>
        </w:rPr>
        <w:t> </w:t>
      </w:r>
      <w:r>
        <w:rPr/>
        <w:t>Indices</w:t>
      </w:r>
      <w:r>
        <w:rPr>
          <w:spacing w:val="4"/>
        </w:rPr>
        <w:t> </w:t>
      </w:r>
      <w:r>
        <w:rPr/>
        <w:t>–</w:t>
      </w:r>
      <w:r>
        <w:rPr>
          <w:spacing w:val="8"/>
        </w:rPr>
        <w:t> </w:t>
      </w:r>
      <w:r>
        <w:rPr/>
        <w:t>Profit</w:t>
      </w:r>
      <w:r>
        <w:rPr>
          <w:spacing w:val="8"/>
        </w:rPr>
        <w:t> </w:t>
      </w:r>
      <w:r>
        <w:rPr/>
        <w:t>&amp;</w:t>
      </w:r>
      <w:r>
        <w:rPr>
          <w:spacing w:val="10"/>
        </w:rPr>
        <w:t> </w:t>
      </w:r>
      <w:r>
        <w:rPr/>
        <w:t>Loss</w:t>
      </w:r>
      <w:r>
        <w:rPr>
          <w:spacing w:val="7"/>
        </w:rPr>
        <w:t> </w:t>
      </w:r>
      <w:r>
        <w:rPr/>
        <w:t>–</w:t>
      </w:r>
      <w:r>
        <w:rPr>
          <w:spacing w:val="8"/>
        </w:rPr>
        <w:t> </w:t>
      </w:r>
      <w:r>
        <w:rPr/>
        <w:t>Ratio</w:t>
      </w:r>
      <w:r>
        <w:rPr>
          <w:spacing w:val="6"/>
        </w:rPr>
        <w:t> </w:t>
      </w:r>
      <w:r>
        <w:rPr/>
        <w:t>&amp;</w:t>
      </w:r>
      <w:r>
        <w:rPr>
          <w:spacing w:val="7"/>
        </w:rPr>
        <w:t> </w:t>
      </w:r>
      <w:r>
        <w:rPr>
          <w:spacing w:val="-2"/>
        </w:rPr>
        <w:t>Proportion</w:t>
      </w:r>
    </w:p>
    <w:p>
      <w:pPr>
        <w:pStyle w:val="BodyText"/>
        <w:spacing w:after="0"/>
        <w:jc w:val="both"/>
        <w:sectPr>
          <w:pgSz w:w="12240" w:h="15840"/>
          <w:pgMar w:header="0" w:footer="921" w:top="1340" w:bottom="1120" w:left="1440" w:right="720"/>
        </w:sectPr>
      </w:pPr>
    </w:p>
    <w:p>
      <w:pPr>
        <w:pStyle w:val="Heading1"/>
        <w:spacing w:before="82"/>
      </w:pPr>
      <w:r>
        <w:rPr/>
        <w:t>TEXT</w:t>
      </w:r>
      <w:r>
        <w:rPr>
          <w:spacing w:val="11"/>
        </w:rPr>
        <w:t> </w:t>
      </w:r>
      <w:r>
        <w:rPr>
          <w:spacing w:val="-2"/>
        </w:rPr>
        <w:t>BOOKS:</w:t>
      </w:r>
    </w:p>
    <w:p>
      <w:pPr>
        <w:pStyle w:val="ListParagraph"/>
        <w:numPr>
          <w:ilvl w:val="0"/>
          <w:numId w:val="81"/>
        </w:numPr>
        <w:tabs>
          <w:tab w:pos="1109" w:val="left" w:leader="none"/>
        </w:tabs>
        <w:spacing w:line="240" w:lineRule="auto" w:before="37" w:after="0"/>
        <w:ind w:left="1109" w:right="0" w:hanging="339"/>
        <w:jc w:val="left"/>
        <w:rPr>
          <w:sz w:val="22"/>
        </w:rPr>
      </w:pPr>
      <w:r>
        <w:rPr>
          <w:sz w:val="22"/>
        </w:rPr>
        <w:t>Greenbaum,</w:t>
      </w:r>
      <w:r>
        <w:rPr>
          <w:spacing w:val="11"/>
          <w:sz w:val="22"/>
        </w:rPr>
        <w:t> </w:t>
      </w:r>
      <w:r>
        <w:rPr>
          <w:sz w:val="22"/>
        </w:rPr>
        <w:t>Sidney,</w:t>
      </w:r>
      <w:r>
        <w:rPr>
          <w:spacing w:val="12"/>
          <w:sz w:val="22"/>
        </w:rPr>
        <w:t> </w:t>
      </w:r>
      <w:r>
        <w:rPr>
          <w:sz w:val="22"/>
        </w:rPr>
        <w:t>“The</w:t>
      </w:r>
      <w:r>
        <w:rPr>
          <w:spacing w:val="15"/>
          <w:sz w:val="22"/>
        </w:rPr>
        <w:t> </w:t>
      </w:r>
      <w:r>
        <w:rPr>
          <w:sz w:val="22"/>
        </w:rPr>
        <w:t>Oxford</w:t>
      </w:r>
      <w:r>
        <w:rPr>
          <w:spacing w:val="13"/>
          <w:sz w:val="22"/>
        </w:rPr>
        <w:t> </w:t>
      </w:r>
      <w:r>
        <w:rPr>
          <w:sz w:val="22"/>
        </w:rPr>
        <w:t>English</w:t>
      </w:r>
      <w:r>
        <w:rPr>
          <w:spacing w:val="13"/>
          <w:sz w:val="22"/>
        </w:rPr>
        <w:t> </w:t>
      </w:r>
      <w:r>
        <w:rPr>
          <w:sz w:val="22"/>
        </w:rPr>
        <w:t>Grammar”,</w:t>
      </w:r>
      <w:r>
        <w:rPr>
          <w:spacing w:val="12"/>
          <w:sz w:val="22"/>
        </w:rPr>
        <w:t> </w:t>
      </w:r>
      <w:r>
        <w:rPr>
          <w:color w:val="0F1010"/>
          <w:sz w:val="22"/>
        </w:rPr>
        <w:t>Clarendon</w:t>
      </w:r>
      <w:r>
        <w:rPr>
          <w:color w:val="0F1010"/>
          <w:spacing w:val="13"/>
          <w:sz w:val="22"/>
        </w:rPr>
        <w:t> </w:t>
      </w:r>
      <w:r>
        <w:rPr>
          <w:color w:val="0F1010"/>
          <w:sz w:val="22"/>
        </w:rPr>
        <w:t>Press,</w:t>
      </w:r>
      <w:r>
        <w:rPr>
          <w:color w:val="0F1010"/>
          <w:spacing w:val="12"/>
          <w:sz w:val="22"/>
        </w:rPr>
        <w:t> </w:t>
      </w:r>
      <w:r>
        <w:rPr>
          <w:spacing w:val="-2"/>
          <w:sz w:val="22"/>
        </w:rPr>
        <w:t>1996.</w:t>
      </w:r>
    </w:p>
    <w:p>
      <w:pPr>
        <w:pStyle w:val="ListParagraph"/>
        <w:numPr>
          <w:ilvl w:val="0"/>
          <w:numId w:val="81"/>
        </w:numPr>
        <w:tabs>
          <w:tab w:pos="1109" w:val="left" w:leader="none"/>
        </w:tabs>
        <w:spacing w:line="240" w:lineRule="auto" w:before="45" w:after="0"/>
        <w:ind w:left="1109" w:right="0" w:hanging="339"/>
        <w:jc w:val="left"/>
        <w:rPr>
          <w:sz w:val="22"/>
        </w:rPr>
      </w:pPr>
      <w:r>
        <w:rPr>
          <w:sz w:val="22"/>
        </w:rPr>
        <w:t>Hartley</w:t>
      </w:r>
      <w:r>
        <w:rPr>
          <w:spacing w:val="12"/>
          <w:sz w:val="22"/>
        </w:rPr>
        <w:t> </w:t>
      </w:r>
      <w:r>
        <w:rPr>
          <w:sz w:val="22"/>
        </w:rPr>
        <w:t>and</w:t>
      </w:r>
      <w:r>
        <w:rPr>
          <w:spacing w:val="16"/>
          <w:sz w:val="22"/>
        </w:rPr>
        <w:t> </w:t>
      </w:r>
      <w:r>
        <w:rPr>
          <w:sz w:val="22"/>
        </w:rPr>
        <w:t>Bruckmann,</w:t>
      </w:r>
      <w:r>
        <w:rPr>
          <w:spacing w:val="14"/>
          <w:sz w:val="22"/>
        </w:rPr>
        <w:t> </w:t>
      </w:r>
      <w:r>
        <w:rPr>
          <w:sz w:val="22"/>
        </w:rPr>
        <w:t>“Business</w:t>
      </w:r>
      <w:r>
        <w:rPr>
          <w:spacing w:val="17"/>
          <w:sz w:val="22"/>
        </w:rPr>
        <w:t> </w:t>
      </w:r>
      <w:r>
        <w:rPr>
          <w:sz w:val="22"/>
        </w:rPr>
        <w:t>Communication”,</w:t>
      </w:r>
      <w:r>
        <w:rPr>
          <w:spacing w:val="14"/>
          <w:sz w:val="22"/>
        </w:rPr>
        <w:t> </w:t>
      </w:r>
      <w:r>
        <w:rPr>
          <w:sz w:val="22"/>
        </w:rPr>
        <w:t>Routledge,</w:t>
      </w:r>
      <w:r>
        <w:rPr>
          <w:spacing w:val="14"/>
          <w:sz w:val="22"/>
        </w:rPr>
        <w:t> </w:t>
      </w:r>
      <w:r>
        <w:rPr>
          <w:spacing w:val="-2"/>
          <w:sz w:val="22"/>
        </w:rPr>
        <w:t>2006.</w:t>
      </w:r>
    </w:p>
    <w:p>
      <w:pPr>
        <w:pStyle w:val="ListParagraph"/>
        <w:numPr>
          <w:ilvl w:val="0"/>
          <w:numId w:val="81"/>
        </w:numPr>
        <w:tabs>
          <w:tab w:pos="1109" w:val="left" w:leader="none"/>
          <w:tab w:pos="1111" w:val="left" w:leader="none"/>
        </w:tabs>
        <w:spacing w:line="283" w:lineRule="auto" w:before="49" w:after="0"/>
        <w:ind w:left="1111" w:right="1142" w:hanging="341"/>
        <w:jc w:val="left"/>
        <w:rPr>
          <w:sz w:val="22"/>
        </w:rPr>
      </w:pPr>
      <w:r>
        <w:rPr>
          <w:sz w:val="22"/>
        </w:rPr>
        <w:t>R</w:t>
      </w:r>
      <w:r>
        <w:rPr>
          <w:spacing w:val="80"/>
          <w:sz w:val="22"/>
        </w:rPr>
        <w:t> </w:t>
      </w:r>
      <w:r>
        <w:rPr>
          <w:sz w:val="22"/>
        </w:rPr>
        <w:t>S</w:t>
      </w:r>
      <w:r>
        <w:rPr>
          <w:spacing w:val="80"/>
          <w:sz w:val="22"/>
        </w:rPr>
        <w:t> </w:t>
      </w:r>
      <w:r>
        <w:rPr>
          <w:sz w:val="22"/>
        </w:rPr>
        <w:t>Aggarwal,</w:t>
      </w:r>
      <w:r>
        <w:rPr>
          <w:spacing w:val="80"/>
          <w:sz w:val="22"/>
        </w:rPr>
        <w:t> </w:t>
      </w:r>
      <w:r>
        <w:rPr>
          <w:sz w:val="22"/>
        </w:rPr>
        <w:t>“Quantitative</w:t>
      </w:r>
      <w:r>
        <w:rPr>
          <w:spacing w:val="80"/>
          <w:sz w:val="22"/>
        </w:rPr>
        <w:t> </w:t>
      </w:r>
      <w:r>
        <w:rPr>
          <w:sz w:val="22"/>
        </w:rPr>
        <w:t>Aptitude</w:t>
      </w:r>
      <w:r>
        <w:rPr>
          <w:spacing w:val="80"/>
          <w:sz w:val="22"/>
        </w:rPr>
        <w:t> </w:t>
      </w:r>
      <w:r>
        <w:rPr>
          <w:sz w:val="22"/>
        </w:rPr>
        <w:t>for</w:t>
      </w:r>
      <w:r>
        <w:rPr>
          <w:spacing w:val="80"/>
          <w:sz w:val="22"/>
        </w:rPr>
        <w:t> </w:t>
      </w:r>
      <w:r>
        <w:rPr>
          <w:sz w:val="22"/>
        </w:rPr>
        <w:t>Competitive</w:t>
      </w:r>
      <w:r>
        <w:rPr>
          <w:spacing w:val="80"/>
          <w:sz w:val="22"/>
        </w:rPr>
        <w:t> </w:t>
      </w:r>
      <w:r>
        <w:rPr>
          <w:sz w:val="22"/>
        </w:rPr>
        <w:t>Examinations”,</w:t>
      </w:r>
      <w:r>
        <w:rPr>
          <w:spacing w:val="80"/>
          <w:sz w:val="22"/>
        </w:rPr>
        <w:t> </w:t>
      </w:r>
      <w:r>
        <w:rPr>
          <w:sz w:val="22"/>
        </w:rPr>
        <w:t>S.Chand </w:t>
      </w:r>
      <w:r>
        <w:rPr>
          <w:spacing w:val="-2"/>
          <w:sz w:val="22"/>
        </w:rPr>
        <w:t>Publications,2017</w:t>
      </w:r>
    </w:p>
    <w:p>
      <w:pPr>
        <w:pStyle w:val="BodyText"/>
        <w:spacing w:before="50"/>
        <w:ind w:left="0"/>
      </w:pPr>
    </w:p>
    <w:p>
      <w:pPr>
        <w:pStyle w:val="Heading1"/>
      </w:pPr>
      <w:r>
        <w:rPr>
          <w:spacing w:val="-2"/>
        </w:rPr>
        <w:t>REFERENCES:</w:t>
      </w:r>
    </w:p>
    <w:p>
      <w:pPr>
        <w:pStyle w:val="ListParagraph"/>
        <w:numPr>
          <w:ilvl w:val="0"/>
          <w:numId w:val="82"/>
        </w:numPr>
        <w:tabs>
          <w:tab w:pos="1109" w:val="left" w:leader="none"/>
          <w:tab w:pos="1111" w:val="left" w:leader="none"/>
        </w:tabs>
        <w:spacing w:line="283" w:lineRule="auto" w:before="42" w:after="0"/>
        <w:ind w:left="1111" w:right="1142" w:hanging="341"/>
        <w:jc w:val="left"/>
        <w:rPr>
          <w:sz w:val="22"/>
        </w:rPr>
      </w:pPr>
      <w:r>
        <w:rPr>
          <w:sz w:val="22"/>
        </w:rPr>
        <w:t>R</w:t>
      </w:r>
      <w:r>
        <w:rPr>
          <w:spacing w:val="40"/>
          <w:sz w:val="22"/>
        </w:rPr>
        <w:t>  </w:t>
      </w:r>
      <w:r>
        <w:rPr>
          <w:sz w:val="22"/>
        </w:rPr>
        <w:t>S</w:t>
      </w:r>
      <w:r>
        <w:rPr>
          <w:spacing w:val="40"/>
          <w:sz w:val="22"/>
        </w:rPr>
        <w:t>  </w:t>
      </w:r>
      <w:r>
        <w:rPr>
          <w:sz w:val="22"/>
        </w:rPr>
        <w:t>Aggarwal,”A</w:t>
      </w:r>
      <w:r>
        <w:rPr>
          <w:spacing w:val="40"/>
          <w:sz w:val="22"/>
        </w:rPr>
        <w:t>  </w:t>
      </w:r>
      <w:r>
        <w:rPr>
          <w:sz w:val="22"/>
        </w:rPr>
        <w:t>Modern</w:t>
      </w:r>
      <w:r>
        <w:rPr>
          <w:spacing w:val="40"/>
          <w:sz w:val="22"/>
        </w:rPr>
        <w:t>  </w:t>
      </w:r>
      <w:r>
        <w:rPr>
          <w:sz w:val="22"/>
        </w:rPr>
        <w:t>Approach</w:t>
      </w:r>
      <w:r>
        <w:rPr>
          <w:spacing w:val="40"/>
          <w:sz w:val="22"/>
        </w:rPr>
        <w:t>  </w:t>
      </w:r>
      <w:r>
        <w:rPr>
          <w:sz w:val="22"/>
        </w:rPr>
        <w:t>to</w:t>
      </w:r>
      <w:r>
        <w:rPr>
          <w:spacing w:val="40"/>
          <w:sz w:val="22"/>
        </w:rPr>
        <w:t>  </w:t>
      </w:r>
      <w:r>
        <w:rPr>
          <w:sz w:val="22"/>
        </w:rPr>
        <w:t>Non-Verbal</w:t>
      </w:r>
      <w:r>
        <w:rPr>
          <w:spacing w:val="40"/>
          <w:sz w:val="22"/>
        </w:rPr>
        <w:t>  </w:t>
      </w:r>
      <w:r>
        <w:rPr>
          <w:sz w:val="22"/>
        </w:rPr>
        <w:t>Reasoning”,</w:t>
      </w:r>
      <w:r>
        <w:rPr>
          <w:spacing w:val="40"/>
          <w:sz w:val="22"/>
        </w:rPr>
        <w:t>  </w:t>
      </w:r>
      <w:r>
        <w:rPr>
          <w:sz w:val="22"/>
        </w:rPr>
        <w:t>S.Chand </w:t>
      </w:r>
      <w:r>
        <w:rPr>
          <w:spacing w:val="-2"/>
          <w:sz w:val="22"/>
        </w:rPr>
        <w:t>Publications,2017.</w:t>
      </w:r>
    </w:p>
    <w:p>
      <w:pPr>
        <w:pStyle w:val="ListParagraph"/>
        <w:spacing w:after="0" w:line="283" w:lineRule="auto"/>
        <w:jc w:val="left"/>
        <w:rPr>
          <w:sz w:val="22"/>
        </w:rPr>
        <w:sectPr>
          <w:pgSz w:w="12240" w:h="15840"/>
          <w:pgMar w:header="0" w:footer="921" w:top="12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97"/>
              <w:ind w:left="280"/>
              <w:jc w:val="left"/>
              <w:rPr>
                <w:b/>
                <w:sz w:val="22"/>
              </w:rPr>
            </w:pPr>
            <w:r>
              <w:rPr>
                <w:b/>
                <w:spacing w:val="-2"/>
                <w:sz w:val="22"/>
              </w:rPr>
              <w:t>BCY234LT01</w:t>
            </w:r>
          </w:p>
        </w:tc>
        <w:tc>
          <w:tcPr>
            <w:tcW w:w="5083" w:type="dxa"/>
            <w:vMerge w:val="restart"/>
          </w:tcPr>
          <w:p>
            <w:pPr>
              <w:pStyle w:val="TableParagraph"/>
              <w:spacing w:line="285" w:lineRule="auto" w:before="49"/>
              <w:ind w:left="1890" w:right="935" w:hanging="195"/>
              <w:jc w:val="left"/>
              <w:rPr>
                <w:b/>
                <w:sz w:val="22"/>
              </w:rPr>
            </w:pPr>
            <w:r>
              <w:rPr>
                <w:b/>
                <w:sz w:val="22"/>
              </w:rPr>
              <w:t>LANGUAGE -</w:t>
            </w:r>
            <w:r>
              <w:rPr>
                <w:b/>
                <w:sz w:val="22"/>
              </w:rPr>
              <w:t>IV (TAMIL -IV)</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381"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spacing w:before="46"/>
              <w:ind w:left="11" w:right="6"/>
              <w:rPr>
                <w:b/>
                <w:sz w:val="22"/>
              </w:rPr>
            </w:pPr>
            <w:r>
              <w:rPr>
                <w:b/>
                <w:spacing w:val="-10"/>
                <w:sz w:val="22"/>
              </w:rPr>
              <w:t>3</w:t>
            </w:r>
          </w:p>
        </w:tc>
        <w:tc>
          <w:tcPr>
            <w:tcW w:w="395" w:type="dxa"/>
          </w:tcPr>
          <w:p>
            <w:pPr>
              <w:pStyle w:val="TableParagraph"/>
              <w:spacing w:before="46"/>
              <w:ind w:left="18" w:right="11"/>
              <w:rPr>
                <w:b/>
                <w:sz w:val="22"/>
              </w:rPr>
            </w:pPr>
            <w:r>
              <w:rPr>
                <w:b/>
                <w:spacing w:val="-10"/>
                <w:sz w:val="22"/>
              </w:rPr>
              <w:t>1</w:t>
            </w:r>
          </w:p>
        </w:tc>
        <w:tc>
          <w:tcPr>
            <w:tcW w:w="400" w:type="dxa"/>
          </w:tcPr>
          <w:p>
            <w:pPr>
              <w:pStyle w:val="TableParagraph"/>
              <w:spacing w:before="46"/>
              <w:ind w:left="15" w:right="1"/>
              <w:rPr>
                <w:b/>
                <w:sz w:val="22"/>
              </w:rPr>
            </w:pPr>
            <w:r>
              <w:rPr>
                <w:b/>
                <w:spacing w:val="-10"/>
                <w:sz w:val="22"/>
              </w:rPr>
              <w:t>0</w:t>
            </w:r>
          </w:p>
        </w:tc>
        <w:tc>
          <w:tcPr>
            <w:tcW w:w="341" w:type="dxa"/>
          </w:tcPr>
          <w:p>
            <w:pPr>
              <w:pStyle w:val="TableParagraph"/>
              <w:spacing w:before="46"/>
              <w:ind w:left="15" w:right="3"/>
              <w:rPr>
                <w:b/>
                <w:sz w:val="22"/>
              </w:rPr>
            </w:pPr>
            <w:r>
              <w:rPr>
                <w:b/>
                <w:spacing w:val="-10"/>
                <w:sz w:val="22"/>
              </w:rPr>
              <w:t>3</w:t>
            </w:r>
          </w:p>
        </w:tc>
      </w:tr>
    </w:tbl>
    <w:p>
      <w:pPr>
        <w:spacing w:before="19"/>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218"/>
        <w:ind w:left="0"/>
        <w:rPr>
          <w:b/>
        </w:rPr>
      </w:pPr>
    </w:p>
    <w:p>
      <w:pPr>
        <w:spacing w:before="0"/>
        <w:ind w:left="431" w:right="0" w:firstLine="0"/>
        <w:jc w:val="left"/>
        <w:rPr>
          <w:rFonts w:ascii="Calibri" w:hAnsi="Calibri" w:cs="Calibri" w:eastAsia="Calibri"/>
          <w:b/>
          <w:bCs/>
          <w:sz w:val="17"/>
          <w:szCs w:val="17"/>
        </w:rPr>
      </w:pPr>
      <w:r>
        <w:rPr>
          <w:rFonts w:ascii="SimSun-ExtB" w:hAnsi="SimSun-ExtB" w:cs="SimSun-ExtB" w:eastAsia="SimSun-ExtB"/>
          <w:w w:val="85"/>
          <w:sz w:val="17"/>
          <w:szCs w:val="17"/>
        </w:rPr>
        <w:t>ேநா&amp;க</w:t>
      </w:r>
      <w:r>
        <w:rPr>
          <w:rFonts w:ascii="SimSun-ExtB" w:hAnsi="SimSun-ExtB" w:cs="SimSun-ExtB" w:eastAsia="SimSun-ExtB"/>
          <w:spacing w:val="54"/>
          <w:sz w:val="17"/>
          <w:szCs w:val="17"/>
        </w:rPr>
        <w:t> </w:t>
      </w:r>
      <w:r>
        <w:rPr>
          <w:rFonts w:ascii="Calibri" w:hAnsi="Calibri" w:cs="Calibri" w:eastAsia="Calibri"/>
          <w:b/>
          <w:bCs/>
          <w:spacing w:val="-10"/>
          <w:sz w:val="17"/>
          <w:szCs w:val="17"/>
        </w:rPr>
        <w:t>:</w:t>
      </w:r>
    </w:p>
    <w:p>
      <w:pPr>
        <w:pStyle w:val="ListParagraph"/>
        <w:numPr>
          <w:ilvl w:val="1"/>
          <w:numId w:val="82"/>
        </w:numPr>
        <w:tabs>
          <w:tab w:pos="1109" w:val="left" w:leader="none"/>
          <w:tab w:pos="1111" w:val="left" w:leader="none"/>
          <w:tab w:pos="3124" w:val="left" w:leader="none"/>
          <w:tab w:pos="4394" w:val="left" w:leader="none"/>
          <w:tab w:pos="5620" w:val="left" w:leader="none"/>
          <w:tab w:pos="7420" w:val="left" w:leader="none"/>
        </w:tabs>
        <w:spacing w:line="355" w:lineRule="auto" w:before="106" w:after="0"/>
        <w:ind w:left="1111" w:right="1141" w:hanging="341"/>
        <w:jc w:val="both"/>
        <w:rPr>
          <w:rFonts w:ascii="SimSun-ExtB" w:hAnsi="SimSun-ExtB" w:cs="SimSun-ExtB" w:eastAsia="SimSun-ExtB"/>
          <w:sz w:val="17"/>
          <w:szCs w:val="17"/>
        </w:rPr>
      </w:pPr>
      <w:r>
        <w:rPr>
          <w:rFonts w:ascii="SimSun-ExtB" w:hAnsi="SimSun-ExtB" w:cs="SimSun-ExtB" w:eastAsia="SimSun-ExtB"/>
          <w:sz w:val="17"/>
          <w:szCs w:val="17"/>
        </w:rPr>
        <w:t>ச</w:t>
      </w:r>
      <w:r>
        <w:rPr>
          <w:rFonts w:ascii="SimSun-ExtB" w:hAnsi="SimSun-ExtB" w:cs="SimSun-ExtB" w:eastAsia="SimSun-ExtB"/>
          <w:spacing w:val="-22"/>
          <w:sz w:val="17"/>
          <w:szCs w:val="17"/>
        </w:rPr>
        <w:t> </w:t>
      </w:r>
      <w:r>
        <w:rPr>
          <w:rFonts w:ascii="SimSun-ExtB" w:hAnsi="SimSun-ExtB" w:cs="SimSun-ExtB" w:eastAsia="SimSun-ExtB"/>
          <w:sz w:val="17"/>
          <w:szCs w:val="17"/>
        </w:rPr>
        <w:t>க</w:t>
      </w:r>
      <w:r>
        <w:rPr>
          <w:w w:val="110"/>
          <w:sz w:val="17"/>
          <w:szCs w:val="17"/>
        </w:rPr>
        <w:t> </w:t>
      </w:r>
      <w:r>
        <w:rPr>
          <w:rFonts w:ascii="SimSun-ExtB" w:hAnsi="SimSun-ExtB" w:cs="SimSun-ExtB" w:eastAsia="SimSun-ExtB"/>
          <w:w w:val="110"/>
          <w:sz w:val="17"/>
          <w:szCs w:val="17"/>
        </w:rPr>
        <w:t>இல&amp;கிய$தி"</w:t>
      </w:r>
      <w:r>
        <w:rPr>
          <w:w w:val="110"/>
          <w:sz w:val="17"/>
          <w:szCs w:val="17"/>
        </w:rPr>
        <w:t> </w:t>
      </w:r>
      <w:r>
        <w:rPr>
          <w:rFonts w:ascii="SimSun-ExtB" w:hAnsi="SimSun-ExtB" w:cs="SimSun-ExtB" w:eastAsia="SimSun-ExtB"/>
          <w:sz w:val="17"/>
          <w:szCs w:val="17"/>
        </w:rPr>
        <w:t>வாய,லாக</w:t>
      </w:r>
      <w:r>
        <w:rPr>
          <w:w w:val="110"/>
          <w:sz w:val="17"/>
          <w:szCs w:val="17"/>
        </w:rPr>
        <w:t> </w:t>
      </w:r>
      <w:r>
        <w:rPr>
          <w:rFonts w:ascii="SimSun-ExtB" w:hAnsi="SimSun-ExtB" w:cs="SimSun-ExtB" w:eastAsia="SimSun-ExtB"/>
          <w:w w:val="110"/>
          <w:sz w:val="17"/>
          <w:szCs w:val="17"/>
        </w:rPr>
        <w:t>அக</w:t>
      </w:r>
      <w:r>
        <w:rPr>
          <w:rFonts w:ascii="SimSun-ExtB" w:hAnsi="SimSun-ExtB" w:cs="SimSun-ExtB" w:eastAsia="SimSun-ExtB"/>
          <w:spacing w:val="-24"/>
          <w:w w:val="110"/>
          <w:sz w:val="17"/>
          <w:szCs w:val="17"/>
        </w:rPr>
        <w:t> </w:t>
      </w:r>
      <w:r>
        <w:rPr>
          <w:rFonts w:ascii="SimSun-ExtB" w:hAnsi="SimSun-ExtB" w:cs="SimSun-ExtB" w:eastAsia="SimSun-ExtB"/>
          <w:w w:val="110"/>
          <w:sz w:val="17"/>
          <w:szCs w:val="17"/>
        </w:rPr>
        <w:t>Цற&amp;</w:t>
      </w:r>
      <w:r>
        <w:rPr>
          <w:w w:val="110"/>
          <w:sz w:val="17"/>
          <w:szCs w:val="17"/>
        </w:rPr>
        <w:t> </w:t>
      </w:r>
      <w:r>
        <w:rPr>
          <w:rFonts w:ascii="SimSun-ExtB" w:hAnsi="SimSun-ExtB" w:cs="SimSun-ExtB" w:eastAsia="SimSun-ExtB"/>
          <w:w w:val="110"/>
          <w:sz w:val="17"/>
          <w:szCs w:val="17"/>
        </w:rPr>
        <w:t>ேகா*பா'கைள</w:t>
      </w:r>
      <w:r>
        <w:rPr>
          <w:w w:val="110"/>
          <w:sz w:val="17"/>
          <w:szCs w:val="17"/>
        </w:rPr>
        <w:t> </w:t>
      </w:r>
      <w:r>
        <w:rPr>
          <w:rFonts w:ascii="SimSun-ExtB" w:hAnsi="SimSun-ExtB" w:cs="SimSun-ExtB" w:eastAsia="SimSun-ExtB"/>
          <w:w w:val="110"/>
          <w:sz w:val="17"/>
          <w:szCs w:val="17"/>
        </w:rPr>
        <w:t>அறித(</w:t>
      </w:r>
      <w:r>
        <w:rPr>
          <w:rFonts w:ascii="Calibri" w:hAnsi="Calibri" w:cs="Calibri" w:eastAsia="Calibri"/>
          <w:w w:val="110"/>
          <w:sz w:val="17"/>
          <w:szCs w:val="17"/>
        </w:rPr>
        <w:t>-</w:t>
      </w:r>
      <w:r>
        <w:rPr>
          <w:spacing w:val="40"/>
          <w:w w:val="110"/>
          <w:sz w:val="17"/>
          <w:szCs w:val="17"/>
        </w:rPr>
        <w:t> </w:t>
      </w:r>
      <w:r>
        <w:rPr>
          <w:rFonts w:ascii="SimSun-ExtB" w:hAnsi="SimSun-ExtB" w:cs="SimSun-ExtB" w:eastAsia="SimSun-ExtB"/>
          <w:sz w:val="17"/>
          <w:szCs w:val="17"/>
        </w:rPr>
        <w:t>ப&amp;தி</w:t>
      </w:r>
      <w:r>
        <w:rPr>
          <w:sz w:val="17"/>
          <w:szCs w:val="17"/>
        </w:rPr>
        <w:t> </w:t>
      </w:r>
      <w:r>
        <w:rPr>
          <w:rFonts w:ascii="SimSun-ExtB" w:hAnsi="SimSun-ExtB" w:cs="SimSun-ExtB" w:eastAsia="SimSun-ExtB"/>
          <w:w w:val="110"/>
          <w:sz w:val="17"/>
          <w:szCs w:val="17"/>
        </w:rPr>
        <w:t>இல&amp;கிய</w:t>
      </w:r>
      <w:r>
        <w:rPr>
          <w:rFonts w:ascii="SimSun-ExtB" w:hAnsi="SimSun-ExtB" w:cs="SimSun-ExtB" w:eastAsia="SimSun-ExtB"/>
          <w:spacing w:val="-15"/>
          <w:w w:val="110"/>
          <w:sz w:val="17"/>
          <w:szCs w:val="17"/>
        </w:rPr>
        <w:t> </w:t>
      </w:r>
      <w:r>
        <w:rPr>
          <w:rFonts w:ascii="SimSun-ExtB" w:hAnsi="SimSun-ExtB" w:cs="SimSun-ExtB" w:eastAsia="SimSun-ExtB"/>
          <w:w w:val="110"/>
          <w:sz w:val="17"/>
          <w:szCs w:val="17"/>
        </w:rPr>
        <w:t>கள!"</w:t>
      </w:r>
      <w:r>
        <w:rPr>
          <w:w w:val="110"/>
          <w:sz w:val="17"/>
          <w:szCs w:val="17"/>
        </w:rPr>
        <w:t> </w:t>
      </w:r>
      <w:r>
        <w:rPr>
          <w:rFonts w:ascii="SimSun-ExtB" w:hAnsi="SimSun-ExtB" w:cs="SimSun-ExtB" w:eastAsia="SimSun-ExtB"/>
          <w:sz w:val="17"/>
          <w:szCs w:val="17"/>
        </w:rPr>
        <w:t>வாய,லாக</w:t>
      </w:r>
      <w:r>
        <w:rPr>
          <w:sz w:val="17"/>
          <w:szCs w:val="17"/>
        </w:rPr>
        <w:t> </w:t>
      </w:r>
      <w:r>
        <w:rPr>
          <w:rFonts w:ascii="SimSun-ExtB" w:hAnsi="SimSun-ExtB" w:cs="SimSun-ExtB" w:eastAsia="SimSun-ExtB"/>
          <w:w w:val="155"/>
          <w:sz w:val="17"/>
          <w:szCs w:val="17"/>
        </w:rPr>
        <w:t>ப&amp;பா*'&amp;</w:t>
      </w:r>
      <w:r>
        <w:rPr>
          <w:w w:val="155"/>
          <w:sz w:val="17"/>
          <w:szCs w:val="17"/>
        </w:rPr>
        <w:t> </w:t>
      </w:r>
      <w:r>
        <w:rPr>
          <w:rFonts w:ascii="SimSun-ExtB" w:hAnsi="SimSun-ExtB" w:cs="SimSun-ExtB" w:eastAsia="SimSun-ExtB"/>
          <w:sz w:val="17"/>
          <w:szCs w:val="17"/>
        </w:rPr>
        <w:t>கலா&amp;சார</w:t>
      </w:r>
      <w:r>
        <w:rPr>
          <w:spacing w:val="40"/>
          <w:w w:val="110"/>
          <w:sz w:val="17"/>
          <w:szCs w:val="17"/>
        </w:rPr>
        <w:t> </w:t>
      </w:r>
      <w:r>
        <w:rPr>
          <w:rFonts w:ascii="SimSun-ExtB" w:hAnsi="SimSun-ExtB" w:cs="SimSun-ExtB" w:eastAsia="SimSun-ExtB"/>
          <w:w w:val="110"/>
          <w:sz w:val="17"/>
          <w:szCs w:val="17"/>
        </w:rPr>
        <w:t>ேபா"ற</w:t>
      </w:r>
      <w:r>
        <w:rPr>
          <w:w w:val="110"/>
          <w:sz w:val="17"/>
          <w:szCs w:val="17"/>
        </w:rPr>
        <w:t> </w:t>
      </w:r>
      <w:r>
        <w:rPr>
          <w:rFonts w:ascii="SimSun-ExtB" w:hAnsi="SimSun-ExtB" w:cs="SimSun-ExtB" w:eastAsia="SimSun-ExtB"/>
          <w:w w:val="110"/>
          <w:sz w:val="17"/>
          <w:szCs w:val="17"/>
        </w:rPr>
        <w:t>வா2வ,ய(</w:t>
      </w:r>
      <w:r>
        <w:rPr>
          <w:w w:val="110"/>
          <w:sz w:val="17"/>
          <w:szCs w:val="17"/>
        </w:rPr>
        <w:t> </w:t>
      </w:r>
      <w:r>
        <w:rPr>
          <w:rFonts w:ascii="SimSun-ExtB" w:hAnsi="SimSun-ExtB" w:cs="SimSun-ExtB" w:eastAsia="SimSun-ExtB"/>
          <w:w w:val="110"/>
          <w:sz w:val="17"/>
          <w:szCs w:val="17"/>
        </w:rPr>
        <w:t>வ,4மிய கைள</w:t>
      </w:r>
      <w:r>
        <w:rPr>
          <w:spacing w:val="80"/>
          <w:w w:val="110"/>
          <w:sz w:val="17"/>
          <w:szCs w:val="17"/>
        </w:rPr>
        <w:t> </w:t>
      </w:r>
      <w:r>
        <w:rPr>
          <w:rFonts w:ascii="SimSun-ExtB" w:hAnsi="SimSun-ExtB" w:cs="SimSun-ExtB" w:eastAsia="SimSun-ExtB"/>
          <w:sz w:val="17"/>
          <w:szCs w:val="17"/>
        </w:rPr>
        <w:t>க</w:t>
      </w:r>
      <w:r>
        <w:rPr>
          <w:spacing w:val="80"/>
          <w:w w:val="110"/>
          <w:sz w:val="17"/>
          <w:szCs w:val="17"/>
        </w:rPr>
        <w:t>  </w:t>
      </w:r>
      <w:r>
        <w:rPr>
          <w:rFonts w:ascii="SimSun-ExtB" w:hAnsi="SimSun-ExtB" w:cs="SimSun-ExtB" w:eastAsia="SimSun-ExtB"/>
          <w:w w:val="110"/>
          <w:sz w:val="17"/>
          <w:szCs w:val="17"/>
        </w:rPr>
        <w:t>அறித(</w:t>
      </w:r>
      <w:r>
        <w:rPr>
          <w:rFonts w:ascii="Calibri" w:hAnsi="Calibri" w:cs="Calibri" w:eastAsia="Calibri"/>
          <w:w w:val="110"/>
          <w:sz w:val="17"/>
          <w:szCs w:val="17"/>
        </w:rPr>
        <w:t>-</w:t>
      </w:r>
      <w:r>
        <w:rPr>
          <w:spacing w:val="80"/>
          <w:w w:val="110"/>
          <w:sz w:val="17"/>
          <w:szCs w:val="17"/>
        </w:rPr>
        <w:t> </w:t>
      </w:r>
      <w:r>
        <w:rPr>
          <w:rFonts w:ascii="SimSun-ExtB" w:hAnsi="SimSun-ExtB" w:cs="SimSun-ExtB" w:eastAsia="SimSun-ExtB"/>
          <w:w w:val="110"/>
          <w:sz w:val="17"/>
          <w:szCs w:val="17"/>
        </w:rPr>
        <w:t>உைரநைட</w:t>
      </w:r>
      <w:r>
        <w:rPr>
          <w:spacing w:val="80"/>
          <w:w w:val="110"/>
          <w:sz w:val="17"/>
          <w:szCs w:val="17"/>
        </w:rPr>
        <w:t> </w:t>
      </w:r>
      <w:r>
        <w:rPr>
          <w:rFonts w:ascii="SimSun-ExtB" w:hAnsi="SimSun-ExtB" w:cs="SimSun-ExtB" w:eastAsia="SimSun-ExtB"/>
          <w:w w:val="110"/>
          <w:sz w:val="17"/>
          <w:szCs w:val="17"/>
        </w:rPr>
        <w:t>இல&amp;கிய கள!"</w:t>
      </w:r>
      <w:r>
        <w:rPr>
          <w:spacing w:val="80"/>
          <w:w w:val="110"/>
          <w:sz w:val="17"/>
          <w:szCs w:val="17"/>
        </w:rPr>
        <w:t> </w:t>
      </w:r>
      <w:r>
        <w:rPr>
          <w:rFonts w:ascii="SimSun-ExtB" w:hAnsi="SimSun-ExtB" w:cs="SimSun-ExtB" w:eastAsia="SimSun-ExtB"/>
          <w:sz w:val="17"/>
          <w:szCs w:val="17"/>
        </w:rPr>
        <w:t>வழியாக</w:t>
      </w:r>
      <w:r>
        <w:rPr>
          <w:sz w:val="17"/>
          <w:szCs w:val="17"/>
        </w:rPr>
        <w:t> </w:t>
      </w:r>
      <w:r>
        <w:rPr>
          <w:rFonts w:ascii="SimSun-ExtB" w:hAnsi="SimSun-ExtB" w:cs="SimSun-ExtB" w:eastAsia="SimSun-ExtB"/>
          <w:w w:val="110"/>
          <w:sz w:val="17"/>
          <w:szCs w:val="17"/>
        </w:rPr>
        <w:t>மாணவ </w:t>
      </w:r>
      <w:r>
        <w:rPr>
          <w:rFonts w:ascii="SimSun-ExtB" w:hAnsi="SimSun-ExtB" w:cs="SimSun-ExtB" w:eastAsia="SimSun-ExtB"/>
          <w:w w:val="155"/>
          <w:sz w:val="17"/>
          <w:szCs w:val="17"/>
        </w:rPr>
        <w:t>க9&amp;</w:t>
      </w:r>
      <w:r>
        <w:rPr>
          <w:sz w:val="17"/>
          <w:szCs w:val="17"/>
        </w:rPr>
        <w:tab/>
      </w:r>
      <w:r>
        <w:rPr>
          <w:rFonts w:ascii="SimSun-ExtB" w:hAnsi="SimSun-ExtB" w:cs="SimSun-ExtB" w:eastAsia="SimSun-ExtB"/>
          <w:spacing w:val="-4"/>
          <w:sz w:val="17"/>
          <w:szCs w:val="17"/>
        </w:rPr>
        <w:t>வாசி$</w:t>
      </w:r>
      <w:r>
        <w:rPr>
          <w:sz w:val="17"/>
          <w:szCs w:val="17"/>
        </w:rPr>
        <w:tab/>
      </w:r>
      <w:r>
        <w:rPr>
          <w:rFonts w:ascii="SimSun-ExtB" w:hAnsi="SimSun-ExtB" w:cs="SimSun-ExtB" w:eastAsia="SimSun-ExtB"/>
          <w:spacing w:val="-4"/>
          <w:sz w:val="17"/>
          <w:szCs w:val="17"/>
        </w:rPr>
        <w:t>திறைன</w:t>
      </w:r>
      <w:r>
        <w:rPr>
          <w:sz w:val="17"/>
          <w:szCs w:val="17"/>
        </w:rPr>
        <w:tab/>
      </w:r>
      <w:r>
        <w:rPr>
          <w:rFonts w:ascii="SimSun-ExtB" w:hAnsi="SimSun-ExtB" w:cs="SimSun-ExtB" w:eastAsia="SimSun-ExtB"/>
          <w:w w:val="155"/>
          <w:sz w:val="17"/>
          <w:szCs w:val="17"/>
        </w:rPr>
        <w:t>ஊ&amp; </w:t>
      </w:r>
      <w:r>
        <w:rPr>
          <w:rFonts w:ascii="SimSun-ExtB" w:hAnsi="SimSun-ExtB" w:cs="SimSun-ExtB" w:eastAsia="SimSun-ExtB"/>
          <w:w w:val="110"/>
          <w:sz w:val="17"/>
          <w:szCs w:val="17"/>
        </w:rPr>
        <w:t>வ,$த(</w:t>
      </w:r>
      <w:r>
        <w:rPr>
          <w:rFonts w:ascii="Calibri" w:hAnsi="Calibri" w:cs="Calibri" w:eastAsia="Calibri"/>
          <w:w w:val="110"/>
          <w:sz w:val="17"/>
          <w:szCs w:val="17"/>
        </w:rPr>
        <w:t>-</w:t>
      </w:r>
      <w:r>
        <w:rPr>
          <w:sz w:val="17"/>
          <w:szCs w:val="17"/>
        </w:rPr>
        <w:tab/>
      </w:r>
      <w:r>
        <w:rPr>
          <w:rFonts w:ascii="SimSun-ExtB" w:hAnsi="SimSun-ExtB" w:cs="SimSun-ExtB" w:eastAsia="SimSun-ExtB"/>
          <w:w w:val="110"/>
          <w:sz w:val="17"/>
          <w:szCs w:val="17"/>
        </w:rPr>
        <w:t>மாணவ </w:t>
      </w:r>
      <w:r>
        <w:rPr>
          <w:rFonts w:ascii="SimSun-ExtB" w:hAnsi="SimSun-ExtB" w:cs="SimSun-ExtB" w:eastAsia="SimSun-ExtB"/>
          <w:w w:val="155"/>
          <w:sz w:val="17"/>
          <w:szCs w:val="17"/>
        </w:rPr>
        <w:t>க9&amp; </w:t>
      </w:r>
      <w:r>
        <w:rPr>
          <w:rFonts w:ascii="SimSun-ExtB" w:hAnsi="SimSun-ExtB" w:cs="SimSun-ExtB" w:eastAsia="SimSun-ExtB"/>
          <w:w w:val="110"/>
          <w:sz w:val="17"/>
          <w:szCs w:val="17"/>
        </w:rPr>
        <w:t>பைட </w:t>
      </w:r>
      <w:r>
        <w:rPr>
          <w:rFonts w:ascii="SimSun-ExtB" w:hAnsi="SimSun-ExtB" w:cs="SimSun-ExtB" w:eastAsia="SimSun-ExtB"/>
          <w:sz w:val="17"/>
          <w:szCs w:val="17"/>
        </w:rPr>
        <w:t>பா</w:t>
      </w:r>
      <w:r>
        <w:rPr>
          <w:rFonts w:ascii="SimSun-ExtB" w:hAnsi="SimSun-ExtB" w:cs="SimSun-ExtB" w:eastAsia="SimSun-ExtB"/>
          <w:spacing w:val="40"/>
          <w:w w:val="110"/>
          <w:sz w:val="17"/>
          <w:szCs w:val="17"/>
        </w:rPr>
        <w:t> </w:t>
      </w:r>
      <w:r>
        <w:rPr>
          <w:rFonts w:ascii="SimSun-ExtB" w:hAnsi="SimSun-ExtB" w:cs="SimSun-ExtB" w:eastAsia="SimSun-ExtB"/>
          <w:w w:val="110"/>
          <w:sz w:val="17"/>
          <w:szCs w:val="17"/>
        </w:rPr>
        <w:t>றைல$</w:t>
      </w:r>
      <w:r>
        <w:rPr>
          <w:w w:val="195"/>
          <w:sz w:val="17"/>
          <w:szCs w:val="17"/>
        </w:rPr>
        <w:t> </w:t>
      </w:r>
      <w:r>
        <w:rPr>
          <w:rFonts w:ascii="SimSun-ExtB" w:hAnsi="SimSun-ExtB" w:cs="SimSun-ExtB" w:eastAsia="SimSun-ExtB"/>
          <w:w w:val="195"/>
          <w:sz w:val="17"/>
          <w:szCs w:val="17"/>
        </w:rPr>
        <w:t>%&amp;'த(</w:t>
      </w:r>
    </w:p>
    <w:p>
      <w:pPr>
        <w:pStyle w:val="ListParagraph"/>
        <w:numPr>
          <w:ilvl w:val="1"/>
          <w:numId w:val="82"/>
        </w:numPr>
        <w:tabs>
          <w:tab w:pos="1109" w:val="left" w:leader="none"/>
        </w:tabs>
        <w:spacing w:line="240" w:lineRule="auto" w:before="7" w:after="0"/>
        <w:ind w:left="1109" w:right="0" w:hanging="339"/>
        <w:jc w:val="both"/>
        <w:rPr>
          <w:rFonts w:ascii="SimSun-ExtB" w:hAnsi="SimSun-ExtB" w:cs="SimSun-ExtB" w:eastAsia="SimSun-ExtB"/>
          <w:sz w:val="17"/>
          <w:szCs w:val="17"/>
        </w:rPr>
      </w:pPr>
      <w:r>
        <w:rPr>
          <w:rFonts w:ascii="SimSun-ExtB" w:hAnsi="SimSun-ExtB" w:cs="SimSun-ExtB" w:eastAsia="SimSun-ExtB"/>
          <w:spacing w:val="-2"/>
          <w:sz w:val="17"/>
          <w:szCs w:val="17"/>
        </w:rPr>
        <w:t>தமிழ</w:t>
      </w:r>
      <w:r>
        <w:rPr>
          <w:rFonts w:ascii="SimSun-ExtB" w:hAnsi="SimSun-ExtB" w:cs="SimSun-ExtB" w:eastAsia="SimSun-ExtB"/>
          <w:spacing w:val="-17"/>
          <w:sz w:val="17"/>
          <w:szCs w:val="17"/>
        </w:rPr>
        <w:t> </w:t>
      </w:r>
      <w:r>
        <w:rPr>
          <w:rFonts w:ascii="SimSun-ExtB" w:hAnsi="SimSun-ExtB" w:cs="SimSun-ExtB" w:eastAsia="SimSun-ExtB"/>
          <w:spacing w:val="-2"/>
          <w:sz w:val="17"/>
          <w:szCs w:val="17"/>
        </w:rPr>
        <w:t>கள!"</w:t>
      </w:r>
      <w:r>
        <w:rPr>
          <w:spacing w:val="62"/>
          <w:w w:val="150"/>
          <w:sz w:val="17"/>
          <w:szCs w:val="17"/>
        </w:rPr>
        <w:t> </w:t>
      </w:r>
      <w:r>
        <w:rPr>
          <w:rFonts w:ascii="SimSun-ExtB" w:hAnsi="SimSun-ExtB" w:cs="SimSun-ExtB" w:eastAsia="SimSun-ExtB"/>
          <w:spacing w:val="-2"/>
          <w:sz w:val="17"/>
          <w:szCs w:val="17"/>
        </w:rPr>
        <w:t>அக Цற</w:t>
      </w:r>
      <w:r>
        <w:rPr>
          <w:spacing w:val="61"/>
          <w:w w:val="150"/>
          <w:sz w:val="17"/>
          <w:szCs w:val="17"/>
        </w:rPr>
        <w:t> </w:t>
      </w:r>
      <w:r>
        <w:rPr>
          <w:rFonts w:ascii="SimSun-ExtB" w:hAnsi="SimSun-ExtB" w:cs="SimSun-ExtB" w:eastAsia="SimSun-ExtB"/>
          <w:spacing w:val="-2"/>
          <w:sz w:val="17"/>
          <w:szCs w:val="17"/>
        </w:rPr>
        <w:t>ேகா*பா'கைள</w:t>
      </w:r>
      <w:r>
        <w:rPr>
          <w:spacing w:val="62"/>
          <w:w w:val="150"/>
          <w:sz w:val="17"/>
          <w:szCs w:val="17"/>
        </w:rPr>
        <w:t> </w:t>
      </w:r>
      <w:r>
        <w:rPr>
          <w:rFonts w:ascii="SimSun-ExtB" w:hAnsi="SimSun-ExtB" w:cs="SimSun-ExtB" w:eastAsia="SimSun-ExtB"/>
          <w:spacing w:val="-2"/>
          <w:sz w:val="17"/>
          <w:szCs w:val="17"/>
        </w:rPr>
        <w:t>ச</w:t>
      </w:r>
      <w:r>
        <w:rPr>
          <w:rFonts w:ascii="SimSun-ExtB" w:hAnsi="SimSun-ExtB" w:cs="SimSun-ExtB" w:eastAsia="SimSun-ExtB"/>
          <w:spacing w:val="30"/>
          <w:sz w:val="17"/>
          <w:szCs w:val="17"/>
        </w:rPr>
        <w:t> </w:t>
      </w:r>
      <w:r>
        <w:rPr>
          <w:rFonts w:ascii="SimSun-ExtB" w:hAnsi="SimSun-ExtB" w:cs="SimSun-ExtB" w:eastAsia="SimSun-ExtB"/>
          <w:spacing w:val="-2"/>
          <w:sz w:val="17"/>
          <w:szCs w:val="17"/>
        </w:rPr>
        <w:t>க</w:t>
      </w:r>
      <w:r>
        <w:rPr>
          <w:spacing w:val="63"/>
          <w:w w:val="150"/>
          <w:sz w:val="17"/>
          <w:szCs w:val="17"/>
        </w:rPr>
        <w:t> </w:t>
      </w:r>
      <w:r>
        <w:rPr>
          <w:rFonts w:ascii="SimSun-ExtB" w:hAnsi="SimSun-ExtB" w:cs="SimSun-ExtB" w:eastAsia="SimSun-ExtB"/>
          <w:spacing w:val="-2"/>
          <w:sz w:val="17"/>
          <w:szCs w:val="17"/>
        </w:rPr>
        <w:t>இல&amp;கிய$தி"</w:t>
      </w:r>
      <w:r>
        <w:rPr>
          <w:spacing w:val="62"/>
          <w:w w:val="150"/>
          <w:sz w:val="17"/>
          <w:szCs w:val="17"/>
        </w:rPr>
        <w:t> </w:t>
      </w:r>
      <w:r>
        <w:rPr>
          <w:rFonts w:ascii="SimSun-ExtB" w:hAnsi="SimSun-ExtB" w:cs="SimSun-ExtB" w:eastAsia="SimSun-ExtB"/>
          <w:spacing w:val="-2"/>
          <w:sz w:val="17"/>
          <w:szCs w:val="17"/>
        </w:rPr>
        <w:t>வாய,லாக</w:t>
      </w:r>
      <w:r>
        <w:rPr>
          <w:spacing w:val="62"/>
          <w:w w:val="150"/>
          <w:sz w:val="17"/>
          <w:szCs w:val="17"/>
        </w:rPr>
        <w:t> </w:t>
      </w:r>
      <w:r>
        <w:rPr>
          <w:rFonts w:ascii="SimSun-ExtB" w:hAnsi="SimSun-ExtB" w:cs="SimSun-ExtB" w:eastAsia="SimSun-ExtB"/>
          <w:spacing w:val="-2"/>
          <w:sz w:val="17"/>
          <w:szCs w:val="17"/>
        </w:rPr>
        <w:t>க</w:t>
      </w:r>
      <w:r>
        <w:rPr>
          <w:rFonts w:ascii="SimSun-ExtB" w:hAnsi="SimSun-ExtB" w:cs="SimSun-ExtB" w:eastAsia="SimSun-ExtB"/>
          <w:spacing w:val="32"/>
          <w:sz w:val="17"/>
          <w:szCs w:val="17"/>
        </w:rPr>
        <w:t>  </w:t>
      </w:r>
      <w:r>
        <w:rPr>
          <w:rFonts w:ascii="SimSun-ExtB" w:hAnsi="SimSun-ExtB" w:cs="SimSun-ExtB" w:eastAsia="SimSun-ExtB"/>
          <w:spacing w:val="-10"/>
          <w:sz w:val="17"/>
          <w:szCs w:val="17"/>
        </w:rPr>
        <w:t>&amp;</w:t>
      </w:r>
    </w:p>
    <w:p>
      <w:pPr>
        <w:spacing w:line="357" w:lineRule="auto" w:before="104"/>
        <w:ind w:left="1111" w:right="1142" w:firstLine="0"/>
        <w:jc w:val="both"/>
        <w:rPr>
          <w:rFonts w:ascii="SimSun-ExtB" w:hAnsi="SimSun-ExtB" w:cs="SimSun-ExtB" w:eastAsia="SimSun-ExtB"/>
          <w:sz w:val="17"/>
          <w:szCs w:val="17"/>
        </w:rPr>
      </w:pPr>
      <w:r>
        <w:rPr>
          <w:rFonts w:ascii="SimSun-ExtB" w:hAnsi="SimSun-ExtB" w:cs="SimSun-ExtB" w:eastAsia="SimSun-ExtB"/>
          <w:w w:val="105"/>
          <w:sz w:val="17"/>
          <w:szCs w:val="17"/>
        </w:rPr>
        <w:t>ெகா'$த(.</w:t>
      </w:r>
      <w:r>
        <w:rPr>
          <w:spacing w:val="40"/>
          <w:w w:val="105"/>
          <w:sz w:val="17"/>
          <w:szCs w:val="17"/>
        </w:rPr>
        <w:t> </w:t>
      </w:r>
      <w:r>
        <w:rPr>
          <w:rFonts w:ascii="SimSun-ExtB" w:hAnsi="SimSun-ExtB" w:cs="SimSun-ExtB" w:eastAsia="SimSun-ExtB"/>
          <w:sz w:val="17"/>
          <w:szCs w:val="17"/>
        </w:rPr>
        <w:t>தமிழ</w:t>
      </w:r>
      <w:r>
        <w:rPr>
          <w:rFonts w:ascii="SimSun-ExtB" w:hAnsi="SimSun-ExtB" w:cs="SimSun-ExtB" w:eastAsia="SimSun-ExtB"/>
          <w:spacing w:val="-6"/>
          <w:sz w:val="17"/>
          <w:szCs w:val="17"/>
        </w:rPr>
        <w:t> </w:t>
      </w:r>
      <w:r>
        <w:rPr>
          <w:rFonts w:ascii="SimSun-ExtB" w:hAnsi="SimSun-ExtB" w:cs="SimSun-ExtB" w:eastAsia="SimSun-ExtB"/>
          <w:w w:val="105"/>
          <w:sz w:val="17"/>
          <w:szCs w:val="17"/>
        </w:rPr>
        <w:t>கள!"</w:t>
      </w:r>
      <w:r>
        <w:rPr>
          <w:spacing w:val="40"/>
          <w:w w:val="105"/>
          <w:sz w:val="17"/>
          <w:szCs w:val="17"/>
        </w:rPr>
        <w:t> </w:t>
      </w:r>
      <w:r>
        <w:rPr>
          <w:rFonts w:ascii="SimSun-ExtB" w:hAnsi="SimSun-ExtB" w:cs="SimSun-ExtB" w:eastAsia="SimSun-ExtB"/>
          <w:spacing w:val="-79"/>
          <w:sz w:val="17"/>
          <w:szCs w:val="17"/>
        </w:rPr>
        <w:t>வரª</w:t>
      </w:r>
      <w:r>
        <w:rPr>
          <w:spacing w:val="80"/>
          <w:sz w:val="17"/>
          <w:szCs w:val="17"/>
        </w:rPr>
        <w:t>  </w:t>
      </w:r>
      <w:r>
        <w:rPr>
          <w:rFonts w:ascii="SimSun-ExtB" w:hAnsi="SimSun-ExtB" w:cs="SimSun-ExtB" w:eastAsia="SimSun-ExtB"/>
          <w:sz w:val="17"/>
          <w:szCs w:val="17"/>
        </w:rPr>
        <w:t>ெகாைட</w:t>
      </w:r>
      <w:r>
        <w:rPr>
          <w:spacing w:val="40"/>
          <w:w w:val="105"/>
          <w:sz w:val="17"/>
          <w:szCs w:val="17"/>
        </w:rPr>
        <w:t> </w:t>
      </w:r>
      <w:r>
        <w:rPr>
          <w:rFonts w:ascii="SimSun-ExtB" w:hAnsi="SimSun-ExtB" w:cs="SimSun-ExtB" w:eastAsia="SimSun-ExtB"/>
          <w:w w:val="105"/>
          <w:sz w:val="17"/>
          <w:szCs w:val="17"/>
        </w:rPr>
        <w:t>அற</w:t>
      </w:r>
      <w:r>
        <w:rPr>
          <w:spacing w:val="40"/>
          <w:w w:val="105"/>
          <w:sz w:val="17"/>
          <w:szCs w:val="17"/>
        </w:rPr>
        <w:t>  </w:t>
      </w:r>
      <w:r>
        <w:rPr>
          <w:rFonts w:ascii="SimSun-ExtB" w:hAnsi="SimSun-ExtB" w:cs="SimSun-ExtB" w:eastAsia="SimSun-ExtB"/>
          <w:sz w:val="17"/>
          <w:szCs w:val="17"/>
        </w:rPr>
        <w:t>சா</w:t>
      </w:r>
      <w:r>
        <w:rPr>
          <w:rFonts w:ascii="SimSun-ExtB" w:hAnsi="SimSun-ExtB" w:cs="SimSun-ExtB" w:eastAsia="SimSun-ExtB"/>
          <w:spacing w:val="-4"/>
          <w:sz w:val="17"/>
          <w:szCs w:val="17"/>
        </w:rPr>
        <w:t> </w:t>
      </w:r>
      <w:r>
        <w:rPr>
          <w:rFonts w:ascii="SimSun-ExtB" w:hAnsi="SimSun-ExtB" w:cs="SimSun-ExtB" w:eastAsia="SimSun-ExtB"/>
          <w:w w:val="105"/>
          <w:sz w:val="17"/>
          <w:szCs w:val="17"/>
        </w:rPr>
        <w:t>/த</w:t>
      </w:r>
      <w:r>
        <w:rPr>
          <w:spacing w:val="40"/>
          <w:w w:val="105"/>
          <w:sz w:val="17"/>
          <w:szCs w:val="17"/>
        </w:rPr>
        <w:t> </w:t>
      </w:r>
      <w:r>
        <w:rPr>
          <w:rFonts w:ascii="SimSun-ExtB" w:hAnsi="SimSun-ExtB" w:cs="SimSun-ExtB" w:eastAsia="SimSun-ExtB"/>
          <w:w w:val="105"/>
          <w:sz w:val="17"/>
          <w:szCs w:val="17"/>
        </w:rPr>
        <w:t>நிக25கைள</w:t>
      </w:r>
      <w:r>
        <w:rPr>
          <w:spacing w:val="40"/>
          <w:w w:val="105"/>
          <w:sz w:val="17"/>
          <w:szCs w:val="17"/>
        </w:rPr>
        <w:t> </w:t>
      </w:r>
      <w:r>
        <w:rPr>
          <w:rFonts w:ascii="SimSun-ExtB" w:hAnsi="SimSun-ExtB" w:cs="SimSun-ExtB" w:eastAsia="SimSun-ExtB"/>
          <w:w w:val="105"/>
          <w:sz w:val="17"/>
          <w:szCs w:val="17"/>
        </w:rPr>
        <w:t>ஊடக </w:t>
      </w:r>
      <w:r>
        <w:rPr>
          <w:rFonts w:ascii="SimSun-ExtB" w:hAnsi="SimSun-ExtB" w:cs="SimSun-ExtB" w:eastAsia="SimSun-ExtB"/>
          <w:sz w:val="17"/>
          <w:szCs w:val="17"/>
        </w:rPr>
        <w:t>க </w:t>
      </w:r>
      <w:r>
        <w:rPr>
          <w:rFonts w:ascii="SimSun-ExtB" w:hAnsi="SimSun-ExtB" w:cs="SimSun-ExtB" w:eastAsia="SimSun-ExtB"/>
          <w:spacing w:val="-2"/>
          <w:sz w:val="17"/>
          <w:szCs w:val="17"/>
        </w:rPr>
        <w:t>வழி</w:t>
      </w:r>
      <w:r>
        <w:rPr>
          <w:spacing w:val="20"/>
          <w:w w:val="105"/>
          <w:sz w:val="17"/>
          <w:szCs w:val="17"/>
        </w:rPr>
        <w:t> </w:t>
      </w:r>
      <w:r>
        <w:rPr>
          <w:rFonts w:ascii="SimSun-ExtB" w:hAnsi="SimSun-ExtB" w:cs="SimSun-ExtB" w:eastAsia="SimSun-ExtB"/>
          <w:spacing w:val="-2"/>
          <w:w w:val="105"/>
          <w:sz w:val="17"/>
          <w:szCs w:val="17"/>
        </w:rPr>
        <w:t>பதி5</w:t>
      </w:r>
      <w:r>
        <w:rPr>
          <w:spacing w:val="19"/>
          <w:w w:val="105"/>
          <w:sz w:val="17"/>
          <w:szCs w:val="17"/>
        </w:rPr>
        <w:t> </w:t>
      </w:r>
      <w:r>
        <w:rPr>
          <w:rFonts w:ascii="SimSun-ExtB" w:hAnsi="SimSun-ExtB" w:cs="SimSun-ExtB" w:eastAsia="SimSun-ExtB"/>
          <w:spacing w:val="-2"/>
          <w:sz w:val="17"/>
          <w:szCs w:val="17"/>
        </w:rPr>
        <w:t>ெச</w:t>
      </w:r>
      <w:r>
        <w:rPr>
          <w:rFonts w:ascii="SimSun-ExtB" w:hAnsi="SimSun-ExtB" w:cs="SimSun-ExtB" w:eastAsia="SimSun-ExtB"/>
          <w:spacing w:val="5"/>
          <w:w w:val="125"/>
          <w:sz w:val="17"/>
          <w:szCs w:val="17"/>
        </w:rPr>
        <w:t> </w:t>
      </w:r>
      <w:r>
        <w:rPr>
          <w:rFonts w:ascii="SimSun-ExtB" w:hAnsi="SimSun-ExtB" w:cs="SimSun-ExtB" w:eastAsia="SimSun-ExtB"/>
          <w:spacing w:val="-2"/>
          <w:w w:val="125"/>
          <w:sz w:val="17"/>
          <w:szCs w:val="17"/>
        </w:rPr>
        <w:t>த(</w:t>
      </w:r>
    </w:p>
    <w:p>
      <w:pPr>
        <w:pStyle w:val="ListParagraph"/>
        <w:numPr>
          <w:ilvl w:val="1"/>
          <w:numId w:val="82"/>
        </w:numPr>
        <w:tabs>
          <w:tab w:pos="1109" w:val="left" w:leader="none"/>
        </w:tabs>
        <w:spacing w:line="217" w:lineRule="exact" w:before="0" w:after="0"/>
        <w:ind w:left="1109" w:right="0" w:hanging="339"/>
        <w:jc w:val="both"/>
        <w:rPr>
          <w:rFonts w:ascii="SimSun-ExtB" w:hAnsi="SimSun-ExtB" w:cs="SimSun-ExtB" w:eastAsia="SimSun-ExtB"/>
          <w:sz w:val="17"/>
          <w:szCs w:val="17"/>
        </w:rPr>
      </w:pPr>
      <w:r>
        <w:rPr>
          <w:rFonts w:ascii="SimSun-ExtB" w:hAnsi="SimSun-ExtB" w:cs="SimSun-ExtB" w:eastAsia="SimSun-ExtB"/>
          <w:sz w:val="17"/>
          <w:szCs w:val="17"/>
        </w:rPr>
        <w:t>உைரநைட</w:t>
      </w:r>
      <w:r>
        <w:rPr>
          <w:spacing w:val="55"/>
          <w:sz w:val="17"/>
          <w:szCs w:val="17"/>
        </w:rPr>
        <w:t>   </w:t>
      </w:r>
      <w:r>
        <w:rPr>
          <w:rFonts w:ascii="SimSun-ExtB" w:hAnsi="SimSun-ExtB" w:cs="SimSun-ExtB" w:eastAsia="SimSun-ExtB"/>
          <w:sz w:val="17"/>
          <w:szCs w:val="17"/>
        </w:rPr>
        <w:t>இல&amp;கிய$தி"</w:t>
      </w:r>
      <w:r>
        <w:rPr>
          <w:spacing w:val="55"/>
          <w:sz w:val="17"/>
          <w:szCs w:val="17"/>
        </w:rPr>
        <w:t>   </w:t>
      </w:r>
      <w:r>
        <w:rPr>
          <w:rFonts w:ascii="SimSun-ExtB" w:hAnsi="SimSun-ExtB" w:cs="SimSun-ExtB" w:eastAsia="SimSun-ExtB"/>
          <w:sz w:val="17"/>
          <w:szCs w:val="17"/>
        </w:rPr>
        <w:t>வாய,லாக</w:t>
      </w:r>
      <w:r>
        <w:rPr>
          <w:spacing w:val="55"/>
          <w:sz w:val="17"/>
          <w:szCs w:val="17"/>
        </w:rPr>
        <w:t>   </w:t>
      </w:r>
      <w:r>
        <w:rPr>
          <w:rFonts w:ascii="SimSun-ExtB" w:hAnsi="SimSun-ExtB" w:cs="SimSun-ExtB" w:eastAsia="SimSun-ExtB"/>
          <w:sz w:val="17"/>
          <w:szCs w:val="17"/>
        </w:rPr>
        <w:t>மாணவ</w:t>
      </w:r>
      <w:r>
        <w:rPr>
          <w:rFonts w:ascii="SimSun-ExtB" w:hAnsi="SimSun-ExtB" w:cs="SimSun-ExtB" w:eastAsia="SimSun-ExtB"/>
          <w:spacing w:val="-7"/>
          <w:sz w:val="17"/>
          <w:szCs w:val="17"/>
        </w:rPr>
        <w:t> </w:t>
      </w:r>
      <w:r>
        <w:rPr>
          <w:rFonts w:ascii="SimSun-ExtB" w:hAnsi="SimSun-ExtB" w:cs="SimSun-ExtB" w:eastAsia="SimSun-ExtB"/>
          <w:sz w:val="17"/>
          <w:szCs w:val="17"/>
        </w:rPr>
        <w:t>கள!"</w:t>
      </w:r>
      <w:r>
        <w:rPr>
          <w:spacing w:val="55"/>
          <w:sz w:val="17"/>
          <w:szCs w:val="17"/>
        </w:rPr>
        <w:t>   </w:t>
      </w:r>
      <w:r>
        <w:rPr>
          <w:rFonts w:ascii="SimSun-ExtB" w:hAnsi="SimSun-ExtB" w:cs="SimSun-ExtB" w:eastAsia="SimSun-ExtB"/>
          <w:sz w:val="17"/>
          <w:szCs w:val="17"/>
        </w:rPr>
        <w:t>வாசி</w:t>
      </w:r>
      <w:r>
        <w:rPr>
          <w:rFonts w:ascii="SimSun-ExtB" w:hAnsi="SimSun-ExtB" w:cs="SimSun-ExtB" w:eastAsia="SimSun-ExtB"/>
          <w:spacing w:val="8"/>
          <w:sz w:val="17"/>
          <w:szCs w:val="17"/>
        </w:rPr>
        <w:t> </w:t>
      </w:r>
      <w:r>
        <w:rPr>
          <w:rFonts w:ascii="SimSun-ExtB" w:hAnsi="SimSun-ExtB" w:cs="SimSun-ExtB" w:eastAsia="SimSun-ExtB"/>
          <w:spacing w:val="-2"/>
          <w:sz w:val="17"/>
          <w:szCs w:val="17"/>
        </w:rPr>
        <w:t>Ц$திறைன</w:t>
      </w:r>
    </w:p>
    <w:p>
      <w:pPr>
        <w:spacing w:before="103"/>
        <w:ind w:left="1111" w:right="0" w:firstLine="0"/>
        <w:jc w:val="left"/>
        <w:rPr>
          <w:rFonts w:ascii="SimSun-ExtB" w:hAnsi="SimSun-ExtB" w:cs="SimSun-ExtB" w:eastAsia="SimSun-ExtB"/>
          <w:sz w:val="17"/>
          <w:szCs w:val="17"/>
        </w:rPr>
      </w:pPr>
      <w:r>
        <w:rPr>
          <w:rFonts w:ascii="SimSun-ExtB" w:hAnsi="SimSun-ExtB" w:cs="SimSun-ExtB" w:eastAsia="SimSun-ExtB"/>
          <w:w w:val="110"/>
          <w:sz w:val="17"/>
          <w:szCs w:val="17"/>
        </w:rPr>
        <w:t>ேம</w:t>
      </w:r>
      <w:r>
        <w:rPr>
          <w:rFonts w:ascii="SimSun-ExtB" w:hAnsi="SimSun-ExtB" w:cs="SimSun-ExtB" w:eastAsia="SimSun-ExtB"/>
          <w:spacing w:val="-12"/>
          <w:w w:val="140"/>
          <w:sz w:val="17"/>
          <w:szCs w:val="17"/>
        </w:rPr>
        <w:t> </w:t>
      </w:r>
      <w:r>
        <w:rPr>
          <w:rFonts w:ascii="SimSun-ExtB" w:hAnsi="SimSun-ExtB" w:cs="SimSun-ExtB" w:eastAsia="SimSun-ExtB"/>
          <w:w w:val="140"/>
          <w:sz w:val="17"/>
          <w:szCs w:val="17"/>
        </w:rPr>
        <w:t>ப'$</w:t>
      </w:r>
      <w:r>
        <w:rPr>
          <w:rFonts w:ascii="SimSun-ExtB" w:hAnsi="SimSun-ExtB" w:cs="SimSun-ExtB" w:eastAsia="SimSun-ExtB"/>
          <w:spacing w:val="1"/>
          <w:w w:val="140"/>
          <w:sz w:val="17"/>
          <w:szCs w:val="17"/>
        </w:rPr>
        <w:t> </w:t>
      </w:r>
      <w:r>
        <w:rPr>
          <w:rFonts w:ascii="SimSun-ExtB" w:hAnsi="SimSun-ExtB" w:cs="SimSun-ExtB" w:eastAsia="SimSun-ExtB"/>
          <w:spacing w:val="-5"/>
          <w:w w:val="140"/>
          <w:sz w:val="17"/>
          <w:szCs w:val="17"/>
        </w:rPr>
        <w:t>த(</w:t>
      </w:r>
    </w:p>
    <w:p>
      <w:pPr>
        <w:pStyle w:val="ListParagraph"/>
        <w:numPr>
          <w:ilvl w:val="1"/>
          <w:numId w:val="82"/>
        </w:numPr>
        <w:tabs>
          <w:tab w:pos="1111" w:val="left" w:leader="none"/>
        </w:tabs>
        <w:spacing w:line="240" w:lineRule="auto" w:before="108" w:after="0"/>
        <w:ind w:left="1111" w:right="0" w:hanging="341"/>
        <w:jc w:val="left"/>
        <w:rPr>
          <w:rFonts w:ascii="SimSun-ExtB" w:hAnsi="SimSun-ExtB" w:cs="SimSun-ExtB" w:eastAsia="SimSun-ExtB"/>
          <w:sz w:val="17"/>
          <w:szCs w:val="17"/>
        </w:rPr>
      </w:pPr>
      <w:r>
        <w:rPr>
          <w:rFonts w:ascii="SimSun-ExtB" w:hAnsi="SimSun-ExtB" w:cs="SimSun-ExtB" w:eastAsia="SimSun-ExtB"/>
          <w:sz w:val="17"/>
          <w:szCs w:val="17"/>
        </w:rPr>
        <w:t>சமய&amp;</w:t>
      </w:r>
      <w:r>
        <w:rPr>
          <w:spacing w:val="50"/>
          <w:sz w:val="17"/>
          <w:szCs w:val="17"/>
        </w:rPr>
        <w:t> </w:t>
      </w:r>
      <w:r>
        <w:rPr>
          <w:rFonts w:ascii="SimSun-ExtB" w:hAnsi="SimSun-ExtB" w:cs="SimSun-ExtB" w:eastAsia="SimSun-ExtB"/>
          <w:sz w:val="17"/>
          <w:szCs w:val="17"/>
        </w:rPr>
        <w:t>சா"ேறா</w:t>
      </w:r>
      <w:r>
        <w:rPr>
          <w:rFonts w:ascii="SimSun-ExtB" w:hAnsi="SimSun-ExtB" w:cs="SimSun-ExtB" w:eastAsia="SimSun-ExtB"/>
          <w:spacing w:val="13"/>
          <w:sz w:val="17"/>
          <w:szCs w:val="17"/>
        </w:rPr>
        <w:t> </w:t>
      </w:r>
      <w:r>
        <w:rPr>
          <w:rFonts w:ascii="SimSun-ExtB" w:hAnsi="SimSun-ExtB" w:cs="SimSun-ExtB" w:eastAsia="SimSun-ExtB"/>
          <w:sz w:val="17"/>
          <w:szCs w:val="17"/>
        </w:rPr>
        <w:t>கைளЦ</w:t>
      </w:r>
      <w:r>
        <w:rPr>
          <w:spacing w:val="63"/>
          <w:w w:val="150"/>
          <w:sz w:val="17"/>
          <w:szCs w:val="17"/>
        </w:rPr>
        <w:t>  </w:t>
      </w:r>
      <w:r>
        <w:rPr>
          <w:rFonts w:ascii="SimSun-ExtB" w:hAnsi="SimSun-ExtB" w:cs="SimSun-ExtB" w:eastAsia="SimSun-ExtB"/>
          <w:sz w:val="17"/>
          <w:szCs w:val="17"/>
        </w:rPr>
        <w:t>அவ</w:t>
      </w:r>
      <w:r>
        <w:rPr>
          <w:rFonts w:ascii="SimSun-ExtB" w:hAnsi="SimSun-ExtB" w:cs="SimSun-ExtB" w:eastAsia="SimSun-ExtB"/>
          <w:spacing w:val="14"/>
          <w:sz w:val="17"/>
          <w:szCs w:val="17"/>
        </w:rPr>
        <w:t> </w:t>
      </w:r>
      <w:r>
        <w:rPr>
          <w:rFonts w:ascii="SimSun-ExtB" w:hAnsi="SimSun-ExtB" w:cs="SimSun-ExtB" w:eastAsia="SimSun-ExtB"/>
          <w:sz w:val="17"/>
          <w:szCs w:val="17"/>
        </w:rPr>
        <w:t>கள!"</w:t>
      </w:r>
      <w:r>
        <w:rPr>
          <w:spacing w:val="51"/>
          <w:sz w:val="17"/>
          <w:szCs w:val="17"/>
        </w:rPr>
        <w:t> </w:t>
      </w:r>
      <w:r>
        <w:rPr>
          <w:rFonts w:ascii="SimSun-ExtB" w:hAnsi="SimSun-ExtB" w:cs="SimSun-ExtB" w:eastAsia="SimSun-ExtB"/>
          <w:sz w:val="17"/>
          <w:szCs w:val="17"/>
        </w:rPr>
        <w:t>பாட(கைளЦ</w:t>
      </w:r>
      <w:r>
        <w:rPr>
          <w:spacing w:val="61"/>
          <w:w w:val="150"/>
          <w:sz w:val="17"/>
          <w:szCs w:val="17"/>
        </w:rPr>
        <w:t>  </w:t>
      </w:r>
      <w:r>
        <w:rPr>
          <w:rFonts w:ascii="SimSun-ExtB" w:hAnsi="SimSun-ExtB" w:cs="SimSun-ExtB" w:eastAsia="SimSun-ExtB"/>
          <w:sz w:val="17"/>
          <w:szCs w:val="17"/>
        </w:rPr>
        <w:t>க</w:t>
      </w:r>
      <w:r>
        <w:rPr>
          <w:rFonts w:ascii="SimSun-ExtB" w:hAnsi="SimSun-ExtB" w:cs="SimSun-ExtB" w:eastAsia="SimSun-ExtB"/>
          <w:spacing w:val="42"/>
          <w:w w:val="150"/>
          <w:sz w:val="17"/>
          <w:szCs w:val="17"/>
        </w:rPr>
        <w:t>  </w:t>
      </w:r>
      <w:r>
        <w:rPr>
          <w:rFonts w:ascii="SimSun-ExtB" w:hAnsi="SimSun-ExtB" w:cs="SimSun-ExtB" w:eastAsia="SimSun-ExtB"/>
          <w:sz w:val="17"/>
          <w:szCs w:val="17"/>
        </w:rPr>
        <w:t>&amp;</w:t>
      </w:r>
      <w:r>
        <w:rPr>
          <w:spacing w:val="51"/>
          <w:sz w:val="17"/>
          <w:szCs w:val="17"/>
        </w:rPr>
        <w:t> </w:t>
      </w:r>
      <w:r>
        <w:rPr>
          <w:rFonts w:ascii="SimSun-ExtB" w:hAnsi="SimSun-ExtB" w:cs="SimSun-ExtB" w:eastAsia="SimSun-ExtB"/>
          <w:spacing w:val="-2"/>
          <w:sz w:val="17"/>
          <w:szCs w:val="17"/>
        </w:rPr>
        <w:t>ெகா'$த(</w:t>
      </w:r>
    </w:p>
    <w:p>
      <w:pPr>
        <w:pStyle w:val="ListParagraph"/>
        <w:numPr>
          <w:ilvl w:val="1"/>
          <w:numId w:val="82"/>
        </w:numPr>
        <w:tabs>
          <w:tab w:pos="1111" w:val="left" w:leader="none"/>
          <w:tab w:pos="1888" w:val="left" w:leader="none"/>
          <w:tab w:pos="3062" w:val="left" w:leader="none"/>
          <w:tab w:pos="4223" w:val="left" w:leader="none"/>
          <w:tab w:pos="4828" w:val="left" w:leader="none"/>
          <w:tab w:pos="5630" w:val="left" w:leader="none"/>
          <w:tab w:pos="6576" w:val="left" w:leader="none"/>
          <w:tab w:pos="8215" w:val="left" w:leader="none"/>
        </w:tabs>
        <w:spacing w:line="352" w:lineRule="auto" w:before="105" w:after="0"/>
        <w:ind w:left="1111" w:right="1142" w:hanging="341"/>
        <w:jc w:val="left"/>
        <w:rPr>
          <w:rFonts w:ascii="SimSun-ExtB" w:hAnsi="SimSun-ExtB" w:cs="SimSun-ExtB" w:eastAsia="SimSun-ExtB"/>
          <w:sz w:val="17"/>
          <w:szCs w:val="17"/>
        </w:rPr>
      </w:pPr>
      <w:r>
        <w:rPr>
          <w:rFonts w:ascii="SimSun-ExtB" w:hAnsi="SimSun-ExtB" w:cs="SimSun-ExtB" w:eastAsia="SimSun-ExtB"/>
          <w:spacing w:val="-4"/>
          <w:w w:val="110"/>
          <w:sz w:val="17"/>
          <w:szCs w:val="17"/>
        </w:rPr>
        <w:t>பயண</w:t>
      </w:r>
      <w:r>
        <w:rPr>
          <w:sz w:val="17"/>
          <w:szCs w:val="17"/>
        </w:rPr>
        <w:tab/>
      </w:r>
      <w:r>
        <w:rPr>
          <w:rFonts w:ascii="SimSun-ExtB" w:hAnsi="SimSun-ExtB" w:cs="SimSun-ExtB" w:eastAsia="SimSun-ExtB"/>
          <w:spacing w:val="-2"/>
          <w:w w:val="160"/>
          <w:sz w:val="17"/>
          <w:szCs w:val="17"/>
        </w:rPr>
        <w:t>M(கள!(</w:t>
      </w:r>
      <w:r>
        <w:rPr>
          <w:sz w:val="17"/>
          <w:szCs w:val="17"/>
        </w:rPr>
        <w:tab/>
      </w:r>
      <w:r>
        <w:rPr>
          <w:rFonts w:ascii="SimSun-ExtB" w:hAnsi="SimSun-ExtB" w:cs="SimSun-ExtB" w:eastAsia="SimSun-ExtB"/>
          <w:spacing w:val="-2"/>
          <w:w w:val="90"/>
          <w:sz w:val="17"/>
          <w:szCs w:val="17"/>
        </w:rPr>
        <w:t>வாய,லாக</w:t>
      </w:r>
      <w:r>
        <w:rPr>
          <w:sz w:val="17"/>
          <w:szCs w:val="17"/>
        </w:rPr>
        <w:tab/>
      </w:r>
      <w:r>
        <w:rPr>
          <w:rFonts w:ascii="SimSun-ExtB" w:hAnsi="SimSun-ExtB" w:cs="SimSun-ExtB" w:eastAsia="SimSun-ExtB"/>
          <w:spacing w:val="-6"/>
          <w:w w:val="160"/>
          <w:sz w:val="17"/>
          <w:szCs w:val="17"/>
        </w:rPr>
        <w:t>ஒ8</w:t>
      </w:r>
      <w:r>
        <w:rPr>
          <w:sz w:val="17"/>
          <w:szCs w:val="17"/>
        </w:rPr>
        <w:tab/>
      </w:r>
      <w:r>
        <w:rPr>
          <w:rFonts w:ascii="SimSun-ExtB" w:hAnsi="SimSun-ExtB" w:cs="SimSun-ExtB" w:eastAsia="SimSun-ExtB"/>
          <w:spacing w:val="-4"/>
          <w:w w:val="160"/>
          <w:sz w:val="17"/>
          <w:szCs w:val="17"/>
        </w:rPr>
        <w:t>ஊ1"</w:t>
      </w:r>
      <w:r>
        <w:rPr>
          <w:sz w:val="17"/>
          <w:szCs w:val="17"/>
        </w:rPr>
        <w:tab/>
      </w:r>
      <w:r>
        <w:rPr>
          <w:rFonts w:ascii="SimSun-ExtB" w:hAnsi="SimSun-ExtB" w:cs="SimSun-ExtB" w:eastAsia="SimSun-ExtB"/>
          <w:spacing w:val="-2"/>
          <w:w w:val="110"/>
          <w:sz w:val="17"/>
          <w:szCs w:val="17"/>
        </w:rPr>
        <w:t>Ј&amp;கிய</w:t>
      </w:r>
      <w:r>
        <w:rPr>
          <w:sz w:val="17"/>
          <w:szCs w:val="17"/>
        </w:rPr>
        <w:tab/>
      </w:r>
      <w:r>
        <w:rPr>
          <w:rFonts w:ascii="SimSun-ExtB" w:hAnsi="SimSun-ExtB" w:cs="SimSun-ExtB" w:eastAsia="SimSun-ExtB"/>
          <w:w w:val="95"/>
          <w:sz w:val="17"/>
          <w:szCs w:val="17"/>
        </w:rPr>
        <w:t>சிற </w:t>
      </w:r>
      <w:r>
        <w:rPr>
          <w:rFonts w:ascii="SimSun-ExtB" w:hAnsi="SimSun-ExtB" w:cs="SimSun-ExtB" w:eastAsia="SimSun-ExtB"/>
          <w:w w:val="110"/>
          <w:sz w:val="17"/>
          <w:szCs w:val="17"/>
        </w:rPr>
        <w:t>ЦகைளЦ</w:t>
      </w:r>
      <w:r>
        <w:rPr>
          <w:sz w:val="17"/>
          <w:szCs w:val="17"/>
        </w:rPr>
        <w:tab/>
      </w:r>
      <w:r>
        <w:rPr>
          <w:rFonts w:ascii="SimSun-ExtB" w:hAnsi="SimSun-ExtB" w:cs="SimSun-ExtB" w:eastAsia="SimSun-ExtB"/>
          <w:spacing w:val="-4"/>
          <w:w w:val="95"/>
          <w:sz w:val="17"/>
          <w:szCs w:val="17"/>
        </w:rPr>
        <w:t>Ј&amp;கிய</w:t>
      </w:r>
      <w:r>
        <w:rPr>
          <w:w w:val="95"/>
          <w:sz w:val="17"/>
          <w:szCs w:val="17"/>
        </w:rPr>
        <w:t> </w:t>
      </w:r>
      <w:r>
        <w:rPr>
          <w:rFonts w:ascii="SimSun-ExtB" w:hAnsi="SimSun-ExtB" w:cs="SimSun-ExtB" w:eastAsia="SimSun-ExtB"/>
          <w:w w:val="110"/>
          <w:sz w:val="17"/>
          <w:szCs w:val="17"/>
        </w:rPr>
        <w:t>இட</w:t>
      </w:r>
      <w:r>
        <w:rPr>
          <w:rFonts w:ascii="SimSun-ExtB" w:hAnsi="SimSun-ExtB" w:cs="SimSun-ExtB" w:eastAsia="SimSun-ExtB"/>
          <w:spacing w:val="40"/>
          <w:w w:val="110"/>
          <w:sz w:val="17"/>
          <w:szCs w:val="17"/>
        </w:rPr>
        <w:t> </w:t>
      </w:r>
      <w:r>
        <w:rPr>
          <w:rFonts w:ascii="SimSun-ExtB" w:hAnsi="SimSun-ExtB" w:cs="SimSun-ExtB" w:eastAsia="SimSun-ExtB"/>
          <w:w w:val="110"/>
          <w:sz w:val="17"/>
          <w:szCs w:val="17"/>
        </w:rPr>
        <w:t>கைளЦ</w:t>
      </w:r>
      <w:r>
        <w:rPr>
          <w:spacing w:val="40"/>
          <w:w w:val="110"/>
          <w:sz w:val="17"/>
          <w:szCs w:val="17"/>
        </w:rPr>
        <w:t>  </w:t>
      </w:r>
      <w:r>
        <w:rPr>
          <w:rFonts w:ascii="SimSun-ExtB" w:hAnsi="SimSun-ExtB" w:cs="SimSun-ExtB" w:eastAsia="SimSun-ExtB"/>
          <w:w w:val="110"/>
          <w:sz w:val="17"/>
          <w:szCs w:val="17"/>
        </w:rPr>
        <w:t>தைலவ</w:t>
      </w:r>
      <w:r>
        <w:rPr>
          <w:rFonts w:ascii="SimSun-ExtB" w:hAnsi="SimSun-ExtB" w:cs="SimSun-ExtB" w:eastAsia="SimSun-ExtB"/>
          <w:spacing w:val="-2"/>
          <w:w w:val="110"/>
          <w:sz w:val="17"/>
          <w:szCs w:val="17"/>
        </w:rPr>
        <w:t> </w:t>
      </w:r>
      <w:r>
        <w:rPr>
          <w:rFonts w:ascii="SimSun-ExtB" w:hAnsi="SimSun-ExtB" w:cs="SimSun-ExtB" w:eastAsia="SimSun-ExtB"/>
          <w:w w:val="110"/>
          <w:sz w:val="17"/>
          <w:szCs w:val="17"/>
        </w:rPr>
        <w:t>கைளЦ</w:t>
      </w:r>
      <w:r>
        <w:rPr>
          <w:spacing w:val="80"/>
          <w:w w:val="160"/>
          <w:sz w:val="17"/>
          <w:szCs w:val="17"/>
        </w:rPr>
        <w:t>  </w:t>
      </w:r>
      <w:r>
        <w:rPr>
          <w:rFonts w:ascii="SimSun-ExtB" w:hAnsi="SimSun-ExtB" w:cs="SimSun-ExtB" w:eastAsia="SimSun-ExtB"/>
          <w:w w:val="160"/>
          <w:sz w:val="17"/>
          <w:szCs w:val="17"/>
        </w:rPr>
        <w:t>எ'$ </w:t>
      </w:r>
      <w:r>
        <w:rPr>
          <w:rFonts w:ascii="SimSun-ExtB" w:hAnsi="SimSun-ExtB" w:cs="SimSun-ExtB" w:eastAsia="SimSun-ExtB"/>
          <w:w w:val="110"/>
          <w:sz w:val="17"/>
          <w:szCs w:val="17"/>
        </w:rPr>
        <w:t>ைர$தத(</w:t>
      </w:r>
    </w:p>
    <w:p>
      <w:pPr>
        <w:pStyle w:val="ListParagraph"/>
        <w:numPr>
          <w:ilvl w:val="1"/>
          <w:numId w:val="82"/>
        </w:numPr>
        <w:tabs>
          <w:tab w:pos="1111" w:val="left" w:leader="none"/>
          <w:tab w:pos="2181" w:val="left" w:leader="none"/>
          <w:tab w:pos="4053" w:val="left" w:leader="none"/>
          <w:tab w:pos="5323" w:val="left" w:leader="none"/>
          <w:tab w:pos="6801" w:val="left" w:leader="none"/>
          <w:tab w:pos="7802" w:val="left" w:leader="none"/>
        </w:tabs>
        <w:spacing w:line="357" w:lineRule="auto" w:before="5" w:after="0"/>
        <w:ind w:left="1111" w:right="1141" w:hanging="341"/>
        <w:jc w:val="left"/>
        <w:rPr>
          <w:rFonts w:ascii="SimSun-ExtB" w:hAnsi="SimSun-ExtB" w:cs="SimSun-ExtB" w:eastAsia="SimSun-ExtB"/>
          <w:sz w:val="17"/>
          <w:szCs w:val="17"/>
        </w:rPr>
      </w:pPr>
      <w:r>
        <w:rPr>
          <w:rFonts w:ascii="SimSun-ExtB" w:hAnsi="SimSun-ExtB" w:cs="SimSun-ExtB" w:eastAsia="SimSun-ExtB"/>
          <w:sz w:val="17"/>
          <w:szCs w:val="17"/>
        </w:rPr>
        <w:t>தன!</w:t>
      </w:r>
      <w:r>
        <w:rPr>
          <w:spacing w:val="33"/>
          <w:w w:val="125"/>
          <w:sz w:val="17"/>
          <w:szCs w:val="17"/>
        </w:rPr>
        <w:t> </w:t>
      </w:r>
      <w:r>
        <w:rPr>
          <w:rFonts w:ascii="SimSun-ExtB" w:hAnsi="SimSun-ExtB" w:cs="SimSun-ExtB" w:eastAsia="SimSun-ExtB"/>
          <w:w w:val="125"/>
          <w:sz w:val="17"/>
          <w:szCs w:val="17"/>
        </w:rPr>
        <w:t>மன!த"</w:t>
      </w:r>
      <w:r>
        <w:rPr>
          <w:spacing w:val="31"/>
          <w:w w:val="125"/>
          <w:sz w:val="17"/>
          <w:szCs w:val="17"/>
        </w:rPr>
        <w:t> </w:t>
      </w:r>
      <w:r>
        <w:rPr>
          <w:rFonts w:ascii="SimSun-ExtB" w:hAnsi="SimSun-ExtB" w:cs="SimSun-ExtB" w:eastAsia="SimSun-ExtB"/>
          <w:w w:val="125"/>
          <w:sz w:val="17"/>
          <w:szCs w:val="17"/>
        </w:rPr>
        <w:t>உ1ைமக</w:t>
      </w:r>
      <w:r>
        <w:rPr>
          <w:spacing w:val="48"/>
          <w:w w:val="125"/>
          <w:sz w:val="17"/>
          <w:szCs w:val="17"/>
        </w:rPr>
        <w:t>  </w:t>
      </w:r>
      <w:r>
        <w:rPr>
          <w:rFonts w:ascii="SimSun-ExtB" w:hAnsi="SimSun-ExtB" w:cs="SimSun-ExtB" w:eastAsia="SimSun-ExtB"/>
          <w:sz w:val="17"/>
          <w:szCs w:val="17"/>
        </w:rPr>
        <w:t>ப</w:t>
      </w:r>
      <w:r>
        <w:rPr>
          <w:rFonts w:ascii="SimSun-ExtB" w:hAnsi="SimSun-ExtB" w:cs="SimSun-ExtB" w:eastAsia="SimSun-ExtB"/>
          <w:spacing w:val="14"/>
          <w:sz w:val="17"/>
          <w:szCs w:val="17"/>
        </w:rPr>
        <w:t> </w:t>
      </w:r>
      <w:r>
        <w:rPr>
          <w:rFonts w:ascii="SimSun-ExtB" w:hAnsi="SimSun-ExtB" w:cs="SimSun-ExtB" w:eastAsia="SimSun-ExtB"/>
          <w:sz w:val="17"/>
          <w:szCs w:val="17"/>
        </w:rPr>
        <w:t>றிய</w:t>
      </w:r>
      <w:r>
        <w:rPr>
          <w:spacing w:val="42"/>
          <w:sz w:val="17"/>
          <w:szCs w:val="17"/>
        </w:rPr>
        <w:t> </w:t>
      </w:r>
      <w:r>
        <w:rPr>
          <w:rFonts w:ascii="SimSun-ExtB" w:hAnsi="SimSun-ExtB" w:cs="SimSun-ExtB" w:eastAsia="SimSun-ExtB"/>
          <w:sz w:val="17"/>
          <w:szCs w:val="17"/>
        </w:rPr>
        <w:t>மாணவ</w:t>
      </w:r>
      <w:r>
        <w:rPr>
          <w:rFonts w:ascii="SimSun-ExtB" w:hAnsi="SimSun-ExtB" w:cs="SimSun-ExtB" w:eastAsia="SimSun-ExtB"/>
          <w:spacing w:val="-19"/>
          <w:sz w:val="17"/>
          <w:szCs w:val="17"/>
        </w:rPr>
        <w:t> </w:t>
      </w:r>
      <w:r>
        <w:rPr>
          <w:rFonts w:ascii="SimSun-ExtB" w:hAnsi="SimSun-ExtB" w:cs="SimSun-ExtB" w:eastAsia="SimSun-ExtB"/>
          <w:sz w:val="17"/>
          <w:szCs w:val="17"/>
        </w:rPr>
        <w:t>கைள</w:t>
      </w:r>
      <w:r>
        <w:rPr>
          <w:spacing w:val="45"/>
          <w:sz w:val="17"/>
          <w:szCs w:val="17"/>
        </w:rPr>
        <w:t> </w:t>
      </w:r>
      <w:r>
        <w:rPr>
          <w:rFonts w:ascii="SimSun-ExtB" w:hAnsi="SimSun-ExtB" w:cs="SimSun-ExtB" w:eastAsia="SimSun-ExtB"/>
          <w:sz w:val="17"/>
          <w:szCs w:val="17"/>
        </w:rPr>
        <w:t>அறிய&amp;</w:t>
      </w:r>
      <w:r>
        <w:rPr>
          <w:spacing w:val="41"/>
          <w:sz w:val="17"/>
          <w:szCs w:val="17"/>
        </w:rPr>
        <w:t> </w:t>
      </w:r>
      <w:r>
        <w:rPr>
          <w:rFonts w:ascii="SimSun-ExtB" w:hAnsi="SimSun-ExtB" w:cs="SimSun-ExtB" w:eastAsia="SimSun-ExtB"/>
          <w:sz w:val="17"/>
          <w:szCs w:val="17"/>
        </w:rPr>
        <w:t>ெச</w:t>
      </w:r>
      <w:r>
        <w:rPr>
          <w:rFonts w:ascii="SimSun-ExtB" w:hAnsi="SimSun-ExtB" w:cs="SimSun-ExtB" w:eastAsia="SimSun-ExtB"/>
          <w:spacing w:val="-5"/>
          <w:w w:val="135"/>
          <w:sz w:val="17"/>
          <w:szCs w:val="17"/>
        </w:rPr>
        <w:t> </w:t>
      </w:r>
      <w:r>
        <w:rPr>
          <w:rFonts w:ascii="SimSun-ExtB" w:hAnsi="SimSun-ExtB" w:cs="SimSun-ExtB" w:eastAsia="SimSun-ExtB"/>
          <w:w w:val="135"/>
          <w:sz w:val="17"/>
          <w:szCs w:val="17"/>
        </w:rPr>
        <w:t>த(</w:t>
      </w:r>
      <w:r>
        <w:rPr>
          <w:spacing w:val="26"/>
          <w:w w:val="135"/>
          <w:sz w:val="17"/>
          <w:szCs w:val="17"/>
        </w:rPr>
        <w:t> </w:t>
      </w:r>
      <w:r>
        <w:rPr>
          <w:rFonts w:ascii="SimSun-ExtB" w:hAnsi="SimSun-ExtB" w:cs="SimSun-ExtB" w:eastAsia="SimSun-ExtB"/>
          <w:w w:val="135"/>
          <w:sz w:val="17"/>
          <w:szCs w:val="17"/>
        </w:rPr>
        <w:t>ெப&amp;W1ைம</w:t>
      </w:r>
      <w:r>
        <w:rPr>
          <w:w w:val="135"/>
          <w:sz w:val="17"/>
          <w:szCs w:val="17"/>
        </w:rPr>
        <w:t> </w:t>
      </w:r>
      <w:r>
        <w:rPr>
          <w:rFonts w:ascii="SimSun-ExtB" w:hAnsi="SimSun-ExtB" w:cs="SimSun-ExtB" w:eastAsia="SimSun-ExtB"/>
          <w:sz w:val="17"/>
          <w:szCs w:val="17"/>
        </w:rPr>
        <w:t>ப</w:t>
      </w:r>
      <w:r>
        <w:rPr>
          <w:rFonts w:ascii="SimSun-ExtB" w:hAnsi="SimSun-ExtB" w:cs="SimSun-ExtB" w:eastAsia="SimSun-ExtB"/>
          <w:spacing w:val="40"/>
          <w:sz w:val="17"/>
          <w:szCs w:val="17"/>
        </w:rPr>
        <w:t> </w:t>
      </w:r>
      <w:r>
        <w:rPr>
          <w:rFonts w:ascii="SimSun-ExtB" w:hAnsi="SimSun-ExtB" w:cs="SimSun-ExtB" w:eastAsia="SimSun-ExtB"/>
          <w:sz w:val="17"/>
          <w:szCs w:val="17"/>
        </w:rPr>
        <w:t>றிЦ</w:t>
      </w:r>
      <w:r>
        <w:rPr>
          <w:sz w:val="17"/>
          <w:szCs w:val="17"/>
        </w:rPr>
        <w:tab/>
      </w:r>
      <w:r>
        <w:rPr>
          <w:rFonts w:ascii="SimSun-ExtB" w:hAnsi="SimSun-ExtB" w:cs="SimSun-ExtB" w:eastAsia="SimSun-ExtB"/>
          <w:sz w:val="17"/>
          <w:szCs w:val="17"/>
        </w:rPr>
        <w:t>மன!த </w:t>
      </w:r>
      <w:r>
        <w:rPr>
          <w:rFonts w:ascii="SimSun-ExtB" w:hAnsi="SimSun-ExtB" w:cs="SimSun-ExtB" w:eastAsia="SimSun-ExtB"/>
          <w:w w:val="125"/>
          <w:sz w:val="17"/>
          <w:szCs w:val="17"/>
        </w:rPr>
        <w:t>க9&amp;கான</w:t>
      </w:r>
      <w:r>
        <w:rPr>
          <w:sz w:val="17"/>
          <w:szCs w:val="17"/>
        </w:rPr>
        <w:tab/>
      </w:r>
      <w:r>
        <w:rPr>
          <w:rFonts w:ascii="SimSun-ExtB" w:hAnsi="SimSun-ExtB" w:cs="SimSun-ExtB" w:eastAsia="SimSun-ExtB"/>
          <w:spacing w:val="-2"/>
          <w:w w:val="125"/>
          <w:sz w:val="17"/>
          <w:szCs w:val="17"/>
        </w:rPr>
        <w:t>ஒEெவா8</w:t>
      </w:r>
      <w:r>
        <w:rPr>
          <w:sz w:val="17"/>
          <w:szCs w:val="17"/>
        </w:rPr>
        <w:tab/>
      </w:r>
      <w:r>
        <w:rPr>
          <w:rFonts w:ascii="SimSun-ExtB" w:hAnsi="SimSun-ExtB" w:cs="SimSun-ExtB" w:eastAsia="SimSun-ExtB"/>
          <w:spacing w:val="-2"/>
          <w:w w:val="125"/>
          <w:sz w:val="17"/>
          <w:szCs w:val="17"/>
        </w:rPr>
        <w:t>உ1ைமகைள</w:t>
      </w:r>
      <w:r>
        <w:rPr>
          <w:sz w:val="17"/>
          <w:szCs w:val="17"/>
        </w:rPr>
        <w:tab/>
      </w:r>
      <w:r>
        <w:rPr>
          <w:rFonts w:ascii="SimSun-ExtB" w:hAnsi="SimSun-ExtB" w:cs="SimSun-ExtB" w:eastAsia="SimSun-ExtB"/>
          <w:spacing w:val="-4"/>
          <w:w w:val="125"/>
          <w:sz w:val="17"/>
          <w:szCs w:val="17"/>
        </w:rPr>
        <w:t>ெத1/</w:t>
      </w:r>
      <w:r>
        <w:rPr>
          <w:sz w:val="17"/>
          <w:szCs w:val="17"/>
        </w:rPr>
        <w:tab/>
      </w:r>
      <w:r>
        <w:rPr>
          <w:rFonts w:ascii="SimSun-ExtB" w:hAnsi="SimSun-ExtB" w:cs="SimSun-ExtB" w:eastAsia="SimSun-ExtB"/>
          <w:spacing w:val="-6"/>
          <w:sz w:val="17"/>
          <w:szCs w:val="17"/>
        </w:rPr>
        <w:t>ெகா</w:t>
      </w:r>
      <w:r>
        <w:rPr>
          <w:rFonts w:ascii="SimSun-ExtB" w:hAnsi="SimSun-ExtB" w:cs="SimSun-ExtB" w:eastAsia="SimSun-ExtB"/>
          <w:spacing w:val="-16"/>
          <w:w w:val="155"/>
          <w:sz w:val="17"/>
          <w:szCs w:val="17"/>
        </w:rPr>
        <w:t> </w:t>
      </w:r>
      <w:r>
        <w:rPr>
          <w:rFonts w:ascii="SimSun-ExtB" w:hAnsi="SimSun-ExtB" w:cs="SimSun-ExtB" w:eastAsia="SimSun-ExtB"/>
          <w:spacing w:val="-6"/>
          <w:w w:val="155"/>
          <w:sz w:val="17"/>
          <w:szCs w:val="17"/>
        </w:rPr>
        <w:t>9த(</w:t>
      </w:r>
    </w:p>
    <w:p>
      <w:pPr>
        <w:spacing w:line="214" w:lineRule="exact" w:before="0"/>
        <w:ind w:left="1111" w:right="0" w:firstLine="0"/>
        <w:jc w:val="left"/>
        <w:rPr>
          <w:rFonts w:ascii="SimSun-ExtB" w:hAnsi="SimSun-ExtB" w:cs="SimSun-ExtB" w:eastAsia="SimSun-ExtB"/>
          <w:sz w:val="17"/>
          <w:szCs w:val="17"/>
        </w:rPr>
      </w:pPr>
      <w:r>
        <w:rPr>
          <w:rFonts w:ascii="SimSun-ExtB" w:hAnsi="SimSun-ExtB" w:cs="SimSun-ExtB" w:eastAsia="SimSun-ExtB"/>
          <w:spacing w:val="-2"/>
          <w:w w:val="95"/>
          <w:sz w:val="17"/>
          <w:szCs w:val="17"/>
        </w:rPr>
        <w:t>ேநா&amp;கமா</w:t>
      </w:r>
      <w:r>
        <w:rPr>
          <w:rFonts w:ascii="SimSun-ExtB" w:hAnsi="SimSun-ExtB" w:cs="SimSun-ExtB" w:eastAsia="SimSun-ExtB"/>
          <w:spacing w:val="-2"/>
          <w:w w:val="95"/>
          <w:sz w:val="17"/>
          <w:szCs w:val="17"/>
        </w:rPr>
        <w:t> </w:t>
      </w:r>
    </w:p>
    <w:p>
      <w:pPr>
        <w:pStyle w:val="BodyText"/>
        <w:spacing w:before="0"/>
        <w:ind w:left="0"/>
        <w:rPr>
          <w:rFonts w:ascii="SimSun-ExtB"/>
          <w:sz w:val="17"/>
        </w:rPr>
      </w:pPr>
    </w:p>
    <w:p>
      <w:pPr>
        <w:pStyle w:val="BodyText"/>
        <w:spacing w:before="97"/>
        <w:ind w:left="0"/>
        <w:rPr>
          <w:rFonts w:ascii="SimSun-ExtB"/>
          <w:sz w:val="17"/>
        </w:rPr>
      </w:pPr>
    </w:p>
    <w:p>
      <w:pPr>
        <w:spacing w:before="1"/>
        <w:ind w:left="431" w:right="0" w:firstLine="0"/>
        <w:jc w:val="left"/>
        <w:rPr>
          <w:rFonts w:ascii="Calibri" w:hAnsi="Calibri" w:cs="Calibri" w:eastAsia="Calibri"/>
          <w:b/>
          <w:bCs/>
          <w:sz w:val="17"/>
          <w:szCs w:val="17"/>
        </w:rPr>
      </w:pPr>
      <w:r>
        <w:rPr>
          <w:rFonts w:ascii="SimSun-ExtB" w:hAnsi="SimSun-ExtB" w:cs="SimSun-ExtB" w:eastAsia="SimSun-ExtB"/>
          <w:spacing w:val="-4"/>
          <w:w w:val="125"/>
          <w:sz w:val="17"/>
          <w:szCs w:val="17"/>
        </w:rPr>
        <w:t>பய"</w:t>
      </w:r>
      <w:r>
        <w:rPr>
          <w:rFonts w:ascii="Calibri" w:hAnsi="Calibri" w:cs="Calibri" w:eastAsia="Calibri"/>
          <w:b/>
          <w:bCs/>
          <w:spacing w:val="-4"/>
          <w:w w:val="125"/>
          <w:sz w:val="17"/>
          <w:szCs w:val="17"/>
        </w:rPr>
        <w:t>:</w:t>
      </w:r>
    </w:p>
    <w:p>
      <w:pPr>
        <w:pStyle w:val="ListParagraph"/>
        <w:numPr>
          <w:ilvl w:val="1"/>
          <w:numId w:val="82"/>
        </w:numPr>
        <w:tabs>
          <w:tab w:pos="1109" w:val="left" w:leader="none"/>
          <w:tab w:pos="1111" w:val="left" w:leader="none"/>
        </w:tabs>
        <w:spacing w:line="357" w:lineRule="auto" w:before="105" w:after="0"/>
        <w:ind w:left="1111" w:right="1139" w:hanging="341"/>
        <w:jc w:val="both"/>
        <w:rPr>
          <w:rFonts w:ascii="SimSun-ExtB" w:hAnsi="SimSun-ExtB" w:cs="SimSun-ExtB" w:eastAsia="SimSun-ExtB"/>
          <w:sz w:val="17"/>
          <w:szCs w:val="17"/>
        </w:rPr>
      </w:pPr>
      <w:r>
        <w:rPr>
          <w:rFonts w:ascii="SimSun-ExtB" w:hAnsi="SimSun-ExtB" w:cs="SimSun-ExtB" w:eastAsia="SimSun-ExtB"/>
          <w:spacing w:val="-2"/>
          <w:sz w:val="17"/>
          <w:szCs w:val="17"/>
        </w:rPr>
        <w:t>ச</w:t>
      </w:r>
      <w:r>
        <w:rPr>
          <w:rFonts w:ascii="SimSun-ExtB" w:hAnsi="SimSun-ExtB" w:cs="SimSun-ExtB" w:eastAsia="SimSun-ExtB"/>
          <w:spacing w:val="-20"/>
          <w:sz w:val="17"/>
          <w:szCs w:val="17"/>
        </w:rPr>
        <w:t> </w:t>
      </w:r>
      <w:r>
        <w:rPr>
          <w:rFonts w:ascii="SimSun-ExtB" w:hAnsi="SimSun-ExtB" w:cs="SimSun-ExtB" w:eastAsia="SimSun-ExtB"/>
          <w:spacing w:val="-2"/>
          <w:sz w:val="17"/>
          <w:szCs w:val="17"/>
        </w:rPr>
        <w:t>க</w:t>
      </w:r>
      <w:r>
        <w:rPr>
          <w:spacing w:val="-8"/>
          <w:sz w:val="17"/>
          <w:szCs w:val="17"/>
        </w:rPr>
        <w:t> </w:t>
      </w:r>
      <w:r>
        <w:rPr>
          <w:rFonts w:ascii="SimSun-ExtB" w:hAnsi="SimSun-ExtB" w:cs="SimSun-ExtB" w:eastAsia="SimSun-ExtB"/>
          <w:spacing w:val="-2"/>
          <w:w w:val="115"/>
          <w:sz w:val="17"/>
          <w:szCs w:val="17"/>
        </w:rPr>
        <w:t>இல&amp;கிய$தி"</w:t>
      </w:r>
      <w:r>
        <w:rPr>
          <w:spacing w:val="-11"/>
          <w:w w:val="115"/>
          <w:sz w:val="17"/>
          <w:szCs w:val="17"/>
        </w:rPr>
        <w:t> </w:t>
      </w:r>
      <w:r>
        <w:rPr>
          <w:rFonts w:ascii="SimSun-ExtB" w:hAnsi="SimSun-ExtB" w:cs="SimSun-ExtB" w:eastAsia="SimSun-ExtB"/>
          <w:spacing w:val="-2"/>
          <w:sz w:val="17"/>
          <w:szCs w:val="17"/>
        </w:rPr>
        <w:t>வழி</w:t>
      </w:r>
      <w:r>
        <w:rPr>
          <w:spacing w:val="-8"/>
          <w:sz w:val="17"/>
          <w:szCs w:val="17"/>
        </w:rPr>
        <w:t> </w:t>
      </w:r>
      <w:r>
        <w:rPr>
          <w:rFonts w:ascii="SimSun-ExtB" w:hAnsi="SimSun-ExtB" w:cs="SimSun-ExtB" w:eastAsia="SimSun-ExtB"/>
          <w:spacing w:val="-2"/>
          <w:sz w:val="17"/>
          <w:szCs w:val="17"/>
        </w:rPr>
        <w:t>அக</w:t>
      </w:r>
      <w:r>
        <w:rPr>
          <w:rFonts w:ascii="SimSun-ExtB" w:hAnsi="SimSun-ExtB" w:cs="SimSun-ExtB" w:eastAsia="SimSun-ExtB"/>
          <w:spacing w:val="-19"/>
          <w:sz w:val="17"/>
          <w:szCs w:val="17"/>
        </w:rPr>
        <w:t> </w:t>
      </w:r>
      <w:r>
        <w:rPr>
          <w:rFonts w:ascii="SimSun-ExtB" w:hAnsi="SimSun-ExtB" w:cs="SimSun-ExtB" w:eastAsia="SimSun-ExtB"/>
          <w:spacing w:val="-2"/>
          <w:w w:val="115"/>
          <w:sz w:val="17"/>
          <w:szCs w:val="17"/>
        </w:rPr>
        <w:t>Цற&amp;</w:t>
      </w:r>
      <w:r>
        <w:rPr>
          <w:spacing w:val="-11"/>
          <w:w w:val="115"/>
          <w:sz w:val="17"/>
          <w:szCs w:val="17"/>
        </w:rPr>
        <w:t> </w:t>
      </w:r>
      <w:r>
        <w:rPr>
          <w:rFonts w:ascii="SimSun-ExtB" w:hAnsi="SimSun-ExtB" w:cs="SimSun-ExtB" w:eastAsia="SimSun-ExtB"/>
          <w:spacing w:val="-2"/>
          <w:w w:val="115"/>
          <w:sz w:val="17"/>
          <w:szCs w:val="17"/>
        </w:rPr>
        <w:t>ேகா*பா'கைள</w:t>
      </w:r>
      <w:r>
        <w:rPr>
          <w:spacing w:val="-10"/>
          <w:w w:val="115"/>
          <w:sz w:val="17"/>
          <w:szCs w:val="17"/>
        </w:rPr>
        <w:t> </w:t>
      </w:r>
      <w:r>
        <w:rPr>
          <w:rFonts w:ascii="SimSun-ExtB" w:hAnsi="SimSun-ExtB" w:cs="SimSun-ExtB" w:eastAsia="SimSun-ExtB"/>
          <w:spacing w:val="-2"/>
          <w:sz w:val="17"/>
          <w:szCs w:val="17"/>
        </w:rPr>
        <w:t>அறி/</w:t>
      </w:r>
      <w:r>
        <w:rPr>
          <w:spacing w:val="21"/>
          <w:sz w:val="17"/>
          <w:szCs w:val="17"/>
        </w:rPr>
        <w:t> </w:t>
      </w:r>
      <w:r>
        <w:rPr>
          <w:rFonts w:ascii="SimSun-ExtB" w:hAnsi="SimSun-ExtB" w:cs="SimSun-ExtB" w:eastAsia="SimSun-ExtB"/>
          <w:spacing w:val="-2"/>
          <w:sz w:val="17"/>
          <w:szCs w:val="17"/>
        </w:rPr>
        <w:t>ெகா</w:t>
      </w:r>
      <w:r>
        <w:rPr>
          <w:rFonts w:ascii="SimSun-ExtB" w:hAnsi="SimSun-ExtB" w:cs="SimSun-ExtB" w:eastAsia="SimSun-ExtB"/>
          <w:spacing w:val="-20"/>
          <w:sz w:val="17"/>
          <w:szCs w:val="17"/>
        </w:rPr>
        <w:t> </w:t>
      </w:r>
      <w:r>
        <w:rPr>
          <w:rFonts w:ascii="SimSun-ExtB" w:hAnsi="SimSun-ExtB" w:cs="SimSun-ExtB" w:eastAsia="SimSun-ExtB"/>
          <w:spacing w:val="-2"/>
          <w:w w:val="150"/>
          <w:sz w:val="17"/>
          <w:szCs w:val="17"/>
        </w:rPr>
        <w:t>9த(</w:t>
      </w:r>
      <w:r>
        <w:rPr>
          <w:rFonts w:ascii="Calibri" w:hAnsi="Calibri" w:cs="Calibri" w:eastAsia="Calibri"/>
          <w:spacing w:val="-2"/>
          <w:w w:val="150"/>
          <w:sz w:val="17"/>
          <w:szCs w:val="17"/>
        </w:rPr>
        <w:t>-</w:t>
      </w:r>
      <w:r>
        <w:rPr>
          <w:spacing w:val="-14"/>
          <w:w w:val="150"/>
          <w:sz w:val="17"/>
          <w:szCs w:val="17"/>
        </w:rPr>
        <w:t> </w:t>
      </w:r>
      <w:r>
        <w:rPr>
          <w:rFonts w:ascii="SimSun-ExtB" w:hAnsi="SimSun-ExtB" w:cs="SimSun-ExtB" w:eastAsia="SimSun-ExtB"/>
          <w:spacing w:val="-2"/>
          <w:sz w:val="17"/>
          <w:szCs w:val="17"/>
        </w:rPr>
        <w:t>ப&amp;தி</w:t>
      </w:r>
      <w:r>
        <w:rPr>
          <w:spacing w:val="-2"/>
          <w:sz w:val="17"/>
          <w:szCs w:val="17"/>
        </w:rPr>
        <w:t> </w:t>
      </w:r>
      <w:r>
        <w:rPr>
          <w:rFonts w:ascii="SimSun-ExtB" w:hAnsi="SimSun-ExtB" w:cs="SimSun-ExtB" w:eastAsia="SimSun-ExtB"/>
          <w:sz w:val="17"/>
          <w:szCs w:val="17"/>
        </w:rPr>
        <w:t>இல&amp;கிய</w:t>
      </w:r>
      <w:r>
        <w:rPr>
          <w:rFonts w:ascii="SimSun-ExtB" w:hAnsi="SimSun-ExtB" w:cs="SimSun-ExtB" w:eastAsia="SimSun-ExtB"/>
          <w:spacing w:val="-22"/>
          <w:sz w:val="17"/>
          <w:szCs w:val="17"/>
        </w:rPr>
        <w:t> </w:t>
      </w:r>
      <w:r>
        <w:rPr>
          <w:rFonts w:ascii="SimSun-ExtB" w:hAnsi="SimSun-ExtB" w:cs="SimSun-ExtB" w:eastAsia="SimSun-ExtB"/>
          <w:w w:val="115"/>
          <w:sz w:val="17"/>
          <w:szCs w:val="17"/>
        </w:rPr>
        <w:t>கள!"</w:t>
      </w:r>
      <w:r>
        <w:rPr>
          <w:spacing w:val="-12"/>
          <w:w w:val="115"/>
          <w:sz w:val="17"/>
          <w:szCs w:val="17"/>
        </w:rPr>
        <w:t> </w:t>
      </w:r>
      <w:r>
        <w:rPr>
          <w:rFonts w:ascii="SimSun-ExtB" w:hAnsi="SimSun-ExtB" w:cs="SimSun-ExtB" w:eastAsia="SimSun-ExtB"/>
          <w:sz w:val="17"/>
          <w:szCs w:val="17"/>
        </w:rPr>
        <w:t>வழி</w:t>
      </w:r>
      <w:r>
        <w:rPr>
          <w:spacing w:val="-11"/>
          <w:sz w:val="17"/>
          <w:szCs w:val="17"/>
        </w:rPr>
        <w:t> </w:t>
      </w:r>
      <w:r>
        <w:rPr>
          <w:rFonts w:ascii="SimSun-ExtB" w:hAnsi="SimSun-ExtB" w:cs="SimSun-ExtB" w:eastAsia="SimSun-ExtB"/>
          <w:w w:val="150"/>
          <w:sz w:val="17"/>
          <w:szCs w:val="17"/>
        </w:rPr>
        <w:t>ப&amp;பா'</w:t>
      </w:r>
      <w:r>
        <w:rPr>
          <w:spacing w:val="-16"/>
          <w:w w:val="150"/>
          <w:sz w:val="17"/>
          <w:szCs w:val="17"/>
        </w:rPr>
        <w:t> </w:t>
      </w:r>
      <w:r>
        <w:rPr>
          <w:rFonts w:ascii="SimSun-ExtB" w:hAnsi="SimSun-ExtB" w:cs="SimSun-ExtB" w:eastAsia="SimSun-ExtB"/>
          <w:sz w:val="17"/>
          <w:szCs w:val="17"/>
        </w:rPr>
        <w:t>கலா&amp;சார</w:t>
      </w:r>
      <w:r>
        <w:rPr>
          <w:spacing w:val="-10"/>
          <w:sz w:val="17"/>
          <w:szCs w:val="17"/>
        </w:rPr>
        <w:t> </w:t>
      </w:r>
      <w:r>
        <w:rPr>
          <w:rFonts w:ascii="SimSun-ExtB" w:hAnsi="SimSun-ExtB" w:cs="SimSun-ExtB" w:eastAsia="SimSun-ExtB"/>
          <w:w w:val="115"/>
          <w:sz w:val="17"/>
          <w:szCs w:val="17"/>
        </w:rPr>
        <w:t>வ,4மிய</w:t>
      </w:r>
      <w:r>
        <w:rPr>
          <w:rFonts w:ascii="SimSun-ExtB" w:hAnsi="SimSun-ExtB" w:cs="SimSun-ExtB" w:eastAsia="SimSun-ExtB"/>
          <w:spacing w:val="-25"/>
          <w:w w:val="115"/>
          <w:sz w:val="17"/>
          <w:szCs w:val="17"/>
        </w:rPr>
        <w:t> </w:t>
      </w:r>
      <w:r>
        <w:rPr>
          <w:rFonts w:ascii="SimSun-ExtB" w:hAnsi="SimSun-ExtB" w:cs="SimSun-ExtB" w:eastAsia="SimSun-ExtB"/>
          <w:w w:val="115"/>
          <w:sz w:val="17"/>
          <w:szCs w:val="17"/>
        </w:rPr>
        <w:t>கைள</w:t>
      </w:r>
      <w:r>
        <w:rPr>
          <w:spacing w:val="-12"/>
          <w:w w:val="115"/>
          <w:sz w:val="17"/>
          <w:szCs w:val="17"/>
        </w:rPr>
        <w:t> </w:t>
      </w:r>
      <w:r>
        <w:rPr>
          <w:rFonts w:ascii="SimSun-ExtB" w:hAnsi="SimSun-ExtB" w:cs="SimSun-ExtB" w:eastAsia="SimSun-ExtB"/>
          <w:sz w:val="17"/>
          <w:szCs w:val="17"/>
        </w:rPr>
        <w:t>அறி/</w:t>
      </w:r>
      <w:r>
        <w:rPr>
          <w:spacing w:val="-10"/>
          <w:sz w:val="17"/>
          <w:szCs w:val="17"/>
        </w:rPr>
        <w:t> </w:t>
      </w:r>
      <w:r>
        <w:rPr>
          <w:rFonts w:ascii="SimSun-ExtB" w:hAnsi="SimSun-ExtB" w:cs="SimSun-ExtB" w:eastAsia="SimSun-ExtB"/>
          <w:sz w:val="17"/>
          <w:szCs w:val="17"/>
        </w:rPr>
        <w:t>ெகா</w:t>
      </w:r>
      <w:r>
        <w:rPr>
          <w:rFonts w:ascii="SimSun-ExtB" w:hAnsi="SimSun-ExtB" w:cs="SimSun-ExtB" w:eastAsia="SimSun-ExtB"/>
          <w:spacing w:val="-22"/>
          <w:sz w:val="17"/>
          <w:szCs w:val="17"/>
        </w:rPr>
        <w:t> </w:t>
      </w:r>
      <w:r>
        <w:rPr>
          <w:rFonts w:ascii="SimSun-ExtB" w:hAnsi="SimSun-ExtB" w:cs="SimSun-ExtB" w:eastAsia="SimSun-ExtB"/>
          <w:w w:val="150"/>
          <w:sz w:val="17"/>
          <w:szCs w:val="17"/>
        </w:rPr>
        <w:t>9த(</w:t>
      </w:r>
      <w:r>
        <w:rPr>
          <w:rFonts w:ascii="Calibri" w:hAnsi="Calibri" w:cs="Calibri" w:eastAsia="Calibri"/>
          <w:w w:val="150"/>
          <w:sz w:val="17"/>
          <w:szCs w:val="17"/>
        </w:rPr>
        <w:t>,</w:t>
      </w:r>
      <w:r>
        <w:rPr>
          <w:w w:val="150"/>
          <w:sz w:val="17"/>
          <w:szCs w:val="17"/>
        </w:rPr>
        <w:t> </w:t>
      </w:r>
      <w:r>
        <w:rPr>
          <w:rFonts w:ascii="SimSun-ExtB" w:hAnsi="SimSun-ExtB" w:cs="SimSun-ExtB" w:eastAsia="SimSun-ExtB"/>
          <w:w w:val="95"/>
          <w:sz w:val="17"/>
          <w:szCs w:val="17"/>
        </w:rPr>
        <w:t>சிற/த</w:t>
      </w:r>
      <w:r>
        <w:rPr>
          <w:spacing w:val="29"/>
          <w:sz w:val="17"/>
          <w:szCs w:val="17"/>
        </w:rPr>
        <w:t> </w:t>
      </w:r>
      <w:r>
        <w:rPr>
          <w:rFonts w:ascii="SimSun-ExtB" w:hAnsi="SimSun-ExtB" w:cs="SimSun-ExtB" w:eastAsia="SimSun-ExtB"/>
          <w:w w:val="95"/>
          <w:sz w:val="17"/>
          <w:szCs w:val="17"/>
        </w:rPr>
        <w:t>பைட பாளராக</w:t>
      </w:r>
      <w:r>
        <w:rPr>
          <w:spacing w:val="31"/>
          <w:sz w:val="17"/>
          <w:szCs w:val="17"/>
        </w:rPr>
        <w:t> </w:t>
      </w:r>
      <w:r>
        <w:rPr>
          <w:rFonts w:ascii="SimSun-ExtB" w:hAnsi="SimSun-ExtB" w:cs="SimSun-ExtB" w:eastAsia="SimSun-ExtB"/>
          <w:w w:val="95"/>
          <w:sz w:val="17"/>
          <w:szCs w:val="17"/>
        </w:rPr>
        <w:t>ப"Јக$திற"</w:t>
      </w:r>
      <w:r>
        <w:rPr>
          <w:spacing w:val="28"/>
          <w:sz w:val="17"/>
          <w:szCs w:val="17"/>
        </w:rPr>
        <w:t> </w:t>
      </w:r>
      <w:r>
        <w:rPr>
          <w:rFonts w:ascii="SimSun-ExtB" w:hAnsi="SimSun-ExtB" w:cs="SimSun-ExtB" w:eastAsia="SimSun-ExtB"/>
          <w:w w:val="95"/>
          <w:sz w:val="17"/>
          <w:szCs w:val="17"/>
        </w:rPr>
        <w:t>பய,</w:t>
      </w:r>
      <w:r>
        <w:rPr>
          <w:rFonts w:ascii="SimSun-ExtB" w:hAnsi="SimSun-ExtB" w:cs="SimSun-ExtB" w:eastAsia="SimSun-ExtB"/>
          <w:spacing w:val="-7"/>
          <w:w w:val="95"/>
          <w:sz w:val="17"/>
          <w:szCs w:val="17"/>
        </w:rPr>
        <w:t> </w:t>
      </w:r>
      <w:r>
        <w:rPr>
          <w:rFonts w:ascii="SimSun-ExtB" w:hAnsi="SimSun-ExtB" w:cs="SimSun-ExtB" w:eastAsia="SimSun-ExtB"/>
          <w:w w:val="85"/>
          <w:sz w:val="17"/>
          <w:szCs w:val="17"/>
        </w:rPr>
        <w:t>சி</w:t>
      </w:r>
      <w:r>
        <w:rPr>
          <w:spacing w:val="27"/>
          <w:sz w:val="17"/>
          <w:szCs w:val="17"/>
        </w:rPr>
        <w:t> </w:t>
      </w:r>
      <w:r>
        <w:rPr>
          <w:rFonts w:ascii="SimSun-ExtB" w:hAnsi="SimSun-ExtB" w:cs="SimSun-ExtB" w:eastAsia="SimSun-ExtB"/>
          <w:w w:val="95"/>
          <w:sz w:val="17"/>
          <w:szCs w:val="17"/>
        </w:rPr>
        <w:t>ெப</w:t>
      </w:r>
      <w:r>
        <w:rPr>
          <w:spacing w:val="67"/>
          <w:sz w:val="17"/>
          <w:szCs w:val="17"/>
        </w:rPr>
        <w:t>   </w:t>
      </w:r>
      <w:r>
        <w:rPr>
          <w:rFonts w:ascii="SimSun-ExtB" w:hAnsi="SimSun-ExtB" w:cs="SimSun-ExtB" w:eastAsia="SimSun-ExtB"/>
          <w:w w:val="95"/>
          <w:sz w:val="17"/>
          <w:szCs w:val="17"/>
        </w:rPr>
        <w:t>ேத</w:t>
      </w:r>
      <w:r>
        <w:rPr>
          <w:rFonts w:ascii="SimSun-ExtB" w:hAnsi="SimSun-ExtB" w:cs="SimSun-ExtB" w:eastAsia="SimSun-ExtB"/>
          <w:spacing w:val="-4"/>
          <w:w w:val="95"/>
          <w:sz w:val="17"/>
          <w:szCs w:val="17"/>
        </w:rPr>
        <w:t> </w:t>
      </w:r>
      <w:r>
        <w:rPr>
          <w:rFonts w:ascii="SimSun-ExtB" w:hAnsi="SimSun-ExtB" w:cs="SimSun-ExtB" w:eastAsia="SimSun-ExtB"/>
          <w:w w:val="95"/>
          <w:sz w:val="17"/>
          <w:szCs w:val="17"/>
        </w:rPr>
        <w:t>&amp;சி</w:t>
      </w:r>
      <w:r>
        <w:rPr>
          <w:spacing w:val="27"/>
          <w:sz w:val="17"/>
          <w:szCs w:val="17"/>
        </w:rPr>
        <w:t> </w:t>
      </w:r>
      <w:r>
        <w:rPr>
          <w:rFonts w:ascii="SimSun-ExtB" w:hAnsi="SimSun-ExtB" w:cs="SimSun-ExtB" w:eastAsia="SimSun-ExtB"/>
          <w:w w:val="95"/>
          <w:sz w:val="17"/>
          <w:szCs w:val="17"/>
        </w:rPr>
        <w:t>ெப</w:t>
      </w:r>
      <w:r>
        <w:rPr>
          <w:rFonts w:ascii="SimSun-ExtB" w:hAnsi="SimSun-ExtB" w:cs="SimSun-ExtB" w:eastAsia="SimSun-ExtB"/>
          <w:spacing w:val="60"/>
          <w:sz w:val="17"/>
          <w:szCs w:val="17"/>
        </w:rPr>
        <w:t> </w:t>
      </w:r>
      <w:r>
        <w:rPr>
          <w:rFonts w:ascii="SimSun-ExtB" w:hAnsi="SimSun-ExtB" w:cs="SimSun-ExtB" w:eastAsia="SimSun-ExtB"/>
          <w:w w:val="95"/>
          <w:sz w:val="17"/>
          <w:szCs w:val="17"/>
        </w:rPr>
        <w:t>த(</w:t>
      </w:r>
    </w:p>
    <w:p>
      <w:pPr>
        <w:pStyle w:val="ListParagraph"/>
        <w:numPr>
          <w:ilvl w:val="1"/>
          <w:numId w:val="82"/>
        </w:numPr>
        <w:tabs>
          <w:tab w:pos="1109" w:val="left" w:leader="none"/>
          <w:tab w:pos="1111" w:val="left" w:leader="none"/>
        </w:tabs>
        <w:spacing w:line="357" w:lineRule="auto" w:before="0" w:after="0"/>
        <w:ind w:left="1111" w:right="1137" w:hanging="341"/>
        <w:jc w:val="both"/>
        <w:rPr>
          <w:rFonts w:ascii="SimSun-ExtB" w:hAnsi="SimSun-ExtB" w:cs="SimSun-ExtB" w:eastAsia="SimSun-ExtB"/>
          <w:sz w:val="17"/>
          <w:szCs w:val="17"/>
        </w:rPr>
      </w:pPr>
      <w:r>
        <w:rPr>
          <w:rFonts w:ascii="SimSun-ExtB" w:hAnsi="SimSun-ExtB" w:cs="SimSun-ExtB" w:eastAsia="SimSun-ExtB"/>
          <w:sz w:val="17"/>
          <w:szCs w:val="17"/>
        </w:rPr>
        <w:t>தமிழ</w:t>
      </w:r>
      <w:r>
        <w:rPr>
          <w:rFonts w:ascii="SimSun-ExtB" w:hAnsi="SimSun-ExtB" w:cs="SimSun-ExtB" w:eastAsia="SimSun-ExtB"/>
          <w:spacing w:val="-22"/>
          <w:sz w:val="17"/>
          <w:szCs w:val="17"/>
        </w:rPr>
        <w:t> </w:t>
      </w:r>
      <w:r>
        <w:rPr>
          <w:rFonts w:ascii="SimSun-ExtB" w:hAnsi="SimSun-ExtB" w:cs="SimSun-ExtB" w:eastAsia="SimSun-ExtB"/>
          <w:w w:val="115"/>
          <w:sz w:val="17"/>
          <w:szCs w:val="17"/>
        </w:rPr>
        <w:t>கள!"</w:t>
      </w:r>
      <w:r>
        <w:rPr>
          <w:w w:val="115"/>
          <w:sz w:val="17"/>
          <w:szCs w:val="17"/>
        </w:rPr>
        <w:t> </w:t>
      </w:r>
      <w:r>
        <w:rPr>
          <w:rFonts w:ascii="SimSun-ExtB" w:hAnsi="SimSun-ExtB" w:cs="SimSun-ExtB" w:eastAsia="SimSun-ExtB"/>
          <w:sz w:val="17"/>
          <w:szCs w:val="17"/>
        </w:rPr>
        <w:t>அக</w:t>
      </w:r>
      <w:r>
        <w:rPr>
          <w:rFonts w:ascii="SimSun-ExtB" w:hAnsi="SimSun-ExtB" w:cs="SimSun-ExtB" w:eastAsia="SimSun-ExtB"/>
          <w:spacing w:val="-9"/>
          <w:sz w:val="17"/>
          <w:szCs w:val="17"/>
        </w:rPr>
        <w:t> </w:t>
      </w:r>
      <w:r>
        <w:rPr>
          <w:rFonts w:ascii="SimSun-ExtB" w:hAnsi="SimSun-ExtB" w:cs="SimSun-ExtB" w:eastAsia="SimSun-ExtB"/>
          <w:w w:val="115"/>
          <w:sz w:val="17"/>
          <w:szCs w:val="17"/>
        </w:rPr>
        <w:t>Цற&amp;</w:t>
      </w:r>
      <w:r>
        <w:rPr>
          <w:w w:val="115"/>
          <w:sz w:val="17"/>
          <w:szCs w:val="17"/>
        </w:rPr>
        <w:t> </w:t>
      </w:r>
      <w:r>
        <w:rPr>
          <w:rFonts w:ascii="SimSun-ExtB" w:hAnsi="SimSun-ExtB" w:cs="SimSun-ExtB" w:eastAsia="SimSun-ExtB"/>
          <w:w w:val="115"/>
          <w:sz w:val="17"/>
          <w:szCs w:val="17"/>
        </w:rPr>
        <w:t>ேகா*பா'கைள</w:t>
      </w:r>
      <w:r>
        <w:rPr>
          <w:w w:val="115"/>
          <w:sz w:val="17"/>
          <w:szCs w:val="17"/>
        </w:rPr>
        <w:t> </w:t>
      </w:r>
      <w:r>
        <w:rPr>
          <w:rFonts w:ascii="SimSun-ExtB" w:hAnsi="SimSun-ExtB" w:cs="SimSun-ExtB" w:eastAsia="SimSun-ExtB"/>
          <w:sz w:val="17"/>
          <w:szCs w:val="17"/>
        </w:rPr>
        <w:t>அறி/</w:t>
      </w:r>
      <w:r>
        <w:rPr>
          <w:spacing w:val="40"/>
          <w:w w:val="140"/>
          <w:sz w:val="17"/>
          <w:szCs w:val="17"/>
        </w:rPr>
        <w:t> </w:t>
      </w:r>
      <w:r>
        <w:rPr>
          <w:rFonts w:ascii="SimSun-ExtB" w:hAnsi="SimSun-ExtB" w:cs="SimSun-ExtB" w:eastAsia="SimSun-ExtB"/>
          <w:w w:val="140"/>
          <w:sz w:val="17"/>
          <w:szCs w:val="17"/>
        </w:rPr>
        <w:t>ெகா&amp;'</w:t>
      </w:r>
      <w:r>
        <w:rPr>
          <w:w w:val="140"/>
          <w:sz w:val="17"/>
          <w:szCs w:val="17"/>
        </w:rPr>
        <w:t> </w:t>
      </w:r>
      <w:r>
        <w:rPr>
          <w:rFonts w:ascii="SimSun-ExtB" w:hAnsi="SimSun-ExtB" w:cs="SimSun-ExtB" w:eastAsia="SimSun-ExtB"/>
          <w:w w:val="115"/>
          <w:sz w:val="17"/>
          <w:szCs w:val="17"/>
        </w:rPr>
        <w:t>ஏேத;</w:t>
      </w:r>
      <w:r>
        <w:rPr>
          <w:spacing w:val="40"/>
          <w:w w:val="140"/>
          <w:sz w:val="17"/>
          <w:szCs w:val="17"/>
        </w:rPr>
        <w:t> </w:t>
      </w:r>
      <w:r>
        <w:rPr>
          <w:rFonts w:ascii="SimSun-ExtB" w:hAnsi="SimSun-ExtB" w:cs="SimSun-ExtB" w:eastAsia="SimSun-ExtB"/>
          <w:w w:val="140"/>
          <w:sz w:val="17"/>
          <w:szCs w:val="17"/>
        </w:rPr>
        <w:t>ஒ8</w:t>
      </w:r>
      <w:r>
        <w:rPr>
          <w:w w:val="140"/>
          <w:sz w:val="17"/>
          <w:szCs w:val="17"/>
        </w:rPr>
        <w:t> </w:t>
      </w:r>
      <w:r>
        <w:rPr>
          <w:rFonts w:ascii="SimSun-ExtB" w:hAnsi="SimSun-ExtB" w:cs="SimSun-ExtB" w:eastAsia="SimSun-ExtB"/>
          <w:w w:val="115"/>
          <w:sz w:val="17"/>
          <w:szCs w:val="17"/>
        </w:rPr>
        <w:t>ஊடக$தி"</w:t>
      </w:r>
      <w:r>
        <w:rPr>
          <w:spacing w:val="11"/>
          <w:w w:val="115"/>
          <w:sz w:val="17"/>
          <w:szCs w:val="17"/>
        </w:rPr>
        <w:t> </w:t>
      </w:r>
      <w:r>
        <w:rPr>
          <w:rFonts w:ascii="SimSun-ExtB" w:hAnsi="SimSun-ExtB" w:cs="SimSun-ExtB" w:eastAsia="SimSun-ExtB"/>
          <w:sz w:val="17"/>
          <w:szCs w:val="17"/>
        </w:rPr>
        <w:t>வழி</w:t>
      </w:r>
      <w:r>
        <w:rPr>
          <w:spacing w:val="16"/>
          <w:w w:val="115"/>
          <w:sz w:val="17"/>
          <w:szCs w:val="17"/>
        </w:rPr>
        <w:t> </w:t>
      </w:r>
      <w:r>
        <w:rPr>
          <w:rFonts w:ascii="SimSun-ExtB" w:hAnsi="SimSun-ExtB" w:cs="SimSun-ExtB" w:eastAsia="SimSun-ExtB"/>
          <w:w w:val="115"/>
          <w:sz w:val="17"/>
          <w:szCs w:val="17"/>
        </w:rPr>
        <w:t>தா"</w:t>
      </w:r>
      <w:r>
        <w:rPr>
          <w:spacing w:val="14"/>
          <w:w w:val="115"/>
          <w:sz w:val="17"/>
          <w:szCs w:val="17"/>
        </w:rPr>
        <w:t> </w:t>
      </w:r>
      <w:r>
        <w:rPr>
          <w:rFonts w:ascii="SimSun-ExtB" w:hAnsi="SimSun-ExtB" w:cs="SimSun-ExtB" w:eastAsia="SimSun-ExtB"/>
          <w:sz w:val="17"/>
          <w:szCs w:val="17"/>
        </w:rPr>
        <w:t>க</w:t>
      </w:r>
      <w:r>
        <w:rPr>
          <w:rFonts w:ascii="SimSun-ExtB" w:hAnsi="SimSun-ExtB" w:cs="SimSun-ExtB" w:eastAsia="SimSun-ExtB"/>
          <w:spacing w:val="3"/>
          <w:w w:val="115"/>
          <w:sz w:val="17"/>
          <w:szCs w:val="17"/>
        </w:rPr>
        <w:t> </w:t>
      </w:r>
      <w:r>
        <w:rPr>
          <w:rFonts w:ascii="SimSun-ExtB" w:hAnsi="SimSun-ExtB" w:cs="SimSun-ExtB" w:eastAsia="SimSun-ExtB"/>
          <w:w w:val="115"/>
          <w:sz w:val="17"/>
          <w:szCs w:val="17"/>
        </w:rPr>
        <w:t>றவ</w:t>
      </w:r>
      <w:r>
        <w:rPr>
          <w:rFonts w:ascii="SimSun-ExtB" w:hAnsi="SimSun-ExtB" w:cs="SimSun-ExtB" w:eastAsia="SimSun-ExtB"/>
          <w:spacing w:val="3"/>
          <w:w w:val="115"/>
          <w:sz w:val="17"/>
          <w:szCs w:val="17"/>
        </w:rPr>
        <w:t> </w:t>
      </w:r>
      <w:r>
        <w:rPr>
          <w:rFonts w:ascii="SimSun-ExtB" w:hAnsi="SimSun-ExtB" w:cs="SimSun-ExtB" w:eastAsia="SimSun-ExtB"/>
          <w:w w:val="115"/>
          <w:sz w:val="17"/>
          <w:szCs w:val="17"/>
        </w:rPr>
        <w:t>ைற</w:t>
      </w:r>
      <w:r>
        <w:rPr>
          <w:spacing w:val="14"/>
          <w:w w:val="115"/>
          <w:sz w:val="17"/>
          <w:szCs w:val="17"/>
        </w:rPr>
        <w:t> </w:t>
      </w:r>
      <w:r>
        <w:rPr>
          <w:rFonts w:ascii="SimSun-ExtB" w:hAnsi="SimSun-ExtB" w:cs="SimSun-ExtB" w:eastAsia="SimSun-ExtB"/>
          <w:sz w:val="17"/>
          <w:szCs w:val="17"/>
        </w:rPr>
        <w:t>ெவள!</w:t>
      </w:r>
      <w:r>
        <w:rPr>
          <w:rFonts w:ascii="SimSun-ExtB" w:hAnsi="SimSun-ExtB" w:cs="SimSun-ExtB" w:eastAsia="SimSun-ExtB"/>
          <w:spacing w:val="-5"/>
          <w:sz w:val="17"/>
          <w:szCs w:val="17"/>
        </w:rPr>
        <w:t> </w:t>
      </w:r>
      <w:r>
        <w:rPr>
          <w:rFonts w:ascii="SimSun-ExtB" w:hAnsi="SimSun-ExtB" w:cs="SimSun-ExtB" w:eastAsia="SimSun-ExtB"/>
          <w:w w:val="140"/>
          <w:sz w:val="17"/>
          <w:szCs w:val="17"/>
        </w:rPr>
        <w:t>ப'$</w:t>
      </w:r>
      <w:r>
        <w:rPr>
          <w:rFonts w:ascii="SimSun-ExtB" w:hAnsi="SimSun-ExtB" w:cs="SimSun-ExtB" w:eastAsia="SimSun-ExtB"/>
          <w:spacing w:val="-1"/>
          <w:w w:val="140"/>
          <w:sz w:val="17"/>
          <w:szCs w:val="17"/>
        </w:rPr>
        <w:t> </w:t>
      </w:r>
      <w:r>
        <w:rPr>
          <w:rFonts w:ascii="SimSun-ExtB" w:hAnsi="SimSun-ExtB" w:cs="SimSun-ExtB" w:eastAsia="SimSun-ExtB"/>
          <w:w w:val="140"/>
          <w:sz w:val="17"/>
          <w:szCs w:val="17"/>
        </w:rPr>
        <w:t>த(</w:t>
      </w:r>
    </w:p>
    <w:p>
      <w:pPr>
        <w:pStyle w:val="ListParagraph"/>
        <w:numPr>
          <w:ilvl w:val="1"/>
          <w:numId w:val="82"/>
        </w:numPr>
        <w:tabs>
          <w:tab w:pos="1109" w:val="left" w:leader="none"/>
          <w:tab w:pos="1111" w:val="left" w:leader="none"/>
        </w:tabs>
        <w:spacing w:line="357" w:lineRule="auto" w:before="0" w:after="0"/>
        <w:ind w:left="1111" w:right="1142" w:hanging="341"/>
        <w:jc w:val="both"/>
        <w:rPr>
          <w:rFonts w:ascii="SimSun-ExtB" w:hAnsi="SimSun-ExtB" w:cs="SimSun-ExtB" w:eastAsia="SimSun-ExtB"/>
          <w:sz w:val="17"/>
          <w:szCs w:val="17"/>
        </w:rPr>
      </w:pPr>
      <w:r>
        <w:rPr>
          <w:rFonts w:ascii="SimSun-ExtB" w:hAnsi="SimSun-ExtB" w:cs="SimSun-ExtB" w:eastAsia="SimSun-ExtB"/>
          <w:w w:val="105"/>
          <w:sz w:val="17"/>
          <w:szCs w:val="17"/>
        </w:rPr>
        <w:t>மாணவ</w:t>
      </w:r>
      <w:r>
        <w:rPr>
          <w:rFonts w:ascii="SimSun-ExtB" w:hAnsi="SimSun-ExtB" w:cs="SimSun-ExtB" w:eastAsia="SimSun-ExtB"/>
          <w:spacing w:val="-22"/>
          <w:w w:val="105"/>
          <w:sz w:val="17"/>
          <w:szCs w:val="17"/>
        </w:rPr>
        <w:t> </w:t>
      </w:r>
      <w:r>
        <w:rPr>
          <w:rFonts w:ascii="SimSun-ExtB" w:hAnsi="SimSun-ExtB" w:cs="SimSun-ExtB" w:eastAsia="SimSun-ExtB"/>
          <w:w w:val="95"/>
          <w:sz w:val="17"/>
          <w:szCs w:val="17"/>
        </w:rPr>
        <w:t>க</w:t>
      </w:r>
      <w:r>
        <w:rPr>
          <w:spacing w:val="80"/>
          <w:sz w:val="17"/>
          <w:szCs w:val="17"/>
        </w:rPr>
        <w:t> </w:t>
      </w:r>
      <w:r>
        <w:rPr>
          <w:rFonts w:ascii="SimSun-ExtB" w:hAnsi="SimSun-ExtB" w:cs="SimSun-ExtB" w:eastAsia="SimSun-ExtB"/>
          <w:w w:val="95"/>
          <w:sz w:val="17"/>
          <w:szCs w:val="17"/>
        </w:rPr>
        <w:t>த க</w:t>
      </w:r>
      <w:r>
        <w:rPr>
          <w:spacing w:val="80"/>
          <w:sz w:val="17"/>
          <w:szCs w:val="17"/>
        </w:rPr>
        <w:t> </w:t>
      </w:r>
      <w:r>
        <w:rPr>
          <w:rFonts w:ascii="SimSun-ExtB" w:hAnsi="SimSun-ExtB" w:cs="SimSun-ExtB" w:eastAsia="SimSun-ExtB"/>
          <w:w w:val="95"/>
          <w:sz w:val="17"/>
          <w:szCs w:val="17"/>
        </w:rPr>
        <w:t>வாசி Ц</w:t>
      </w:r>
      <w:r>
        <w:rPr>
          <w:spacing w:val="40"/>
          <w:sz w:val="17"/>
          <w:szCs w:val="17"/>
        </w:rPr>
        <w:t> </w:t>
      </w:r>
      <w:r>
        <w:rPr>
          <w:rFonts w:ascii="SimSun-ExtB" w:hAnsi="SimSun-ExtB" w:cs="SimSun-ExtB" w:eastAsia="SimSun-ExtB"/>
          <w:w w:val="95"/>
          <w:sz w:val="17"/>
          <w:szCs w:val="17"/>
        </w:rPr>
        <w:t>திறைன</w:t>
      </w:r>
      <w:r>
        <w:rPr>
          <w:spacing w:val="40"/>
          <w:sz w:val="17"/>
          <w:szCs w:val="17"/>
        </w:rPr>
        <w:t> </w:t>
      </w:r>
      <w:r>
        <w:rPr>
          <w:rFonts w:ascii="SimSun-ExtB" w:hAnsi="SimSun-ExtB" w:cs="SimSun-ExtB" w:eastAsia="SimSun-ExtB"/>
          <w:w w:val="95"/>
          <w:sz w:val="17"/>
          <w:szCs w:val="17"/>
        </w:rPr>
        <w:t>ேம </w:t>
      </w:r>
      <w:r>
        <w:rPr>
          <w:rFonts w:ascii="SimSun-ExtB" w:hAnsi="SimSun-ExtB" w:cs="SimSun-ExtB" w:eastAsia="SimSun-ExtB"/>
          <w:w w:val="105"/>
          <w:sz w:val="17"/>
          <w:szCs w:val="17"/>
        </w:rPr>
        <w:t>ப'$தி</w:t>
      </w:r>
      <w:r>
        <w:rPr>
          <w:w w:val="105"/>
          <w:sz w:val="17"/>
          <w:szCs w:val="17"/>
        </w:rPr>
        <w:t> </w:t>
      </w:r>
      <w:r>
        <w:rPr>
          <w:rFonts w:ascii="SimSun-ExtB" w:hAnsi="SimSun-ExtB" w:cs="SimSun-ExtB" w:eastAsia="SimSun-ExtB"/>
          <w:w w:val="95"/>
          <w:sz w:val="17"/>
          <w:szCs w:val="17"/>
        </w:rPr>
        <w:t>தமிழிைன</w:t>
      </w:r>
      <w:r>
        <w:rPr>
          <w:spacing w:val="40"/>
          <w:sz w:val="17"/>
          <w:szCs w:val="17"/>
        </w:rPr>
        <w:t> </w:t>
      </w:r>
      <w:r>
        <w:rPr>
          <w:rFonts w:ascii="SimSun-ExtB" w:hAnsi="SimSun-ExtB" w:cs="SimSun-ExtB" w:eastAsia="SimSun-ExtB"/>
          <w:w w:val="95"/>
          <w:sz w:val="17"/>
          <w:szCs w:val="17"/>
        </w:rPr>
        <w:t>த</w:t>
      </w:r>
      <w:r>
        <w:rPr>
          <w:spacing w:val="40"/>
          <w:sz w:val="17"/>
          <w:szCs w:val="17"/>
        </w:rPr>
        <w:t>  </w:t>
      </w:r>
      <w:r>
        <w:rPr>
          <w:rFonts w:ascii="SimSun-ExtB" w:hAnsi="SimSun-ExtB" w:cs="SimSun-ExtB" w:eastAsia="SimSun-ExtB"/>
          <w:w w:val="95"/>
          <w:sz w:val="17"/>
          <w:szCs w:val="17"/>
        </w:rPr>
        <w:t>தைட</w:t>
      </w:r>
      <w:r>
        <w:rPr>
          <w:w w:val="105"/>
          <w:sz w:val="17"/>
          <w:szCs w:val="17"/>
        </w:rPr>
        <w:t> </w:t>
      </w:r>
      <w:r>
        <w:rPr>
          <w:rFonts w:ascii="SimSun-ExtB" w:hAnsi="SimSun-ExtB" w:cs="SimSun-ExtB" w:eastAsia="SimSun-ExtB"/>
          <w:w w:val="105"/>
          <w:sz w:val="17"/>
          <w:szCs w:val="17"/>
        </w:rPr>
        <w:t>இ"றி</w:t>
      </w:r>
      <w:r>
        <w:rPr>
          <w:w w:val="105"/>
          <w:sz w:val="17"/>
          <w:szCs w:val="17"/>
        </w:rPr>
        <w:t> </w:t>
      </w:r>
      <w:r>
        <w:rPr>
          <w:rFonts w:ascii="SimSun-ExtB" w:hAnsi="SimSun-ExtB" w:cs="SimSun-ExtB" w:eastAsia="SimSun-ExtB"/>
          <w:spacing w:val="-2"/>
          <w:w w:val="105"/>
          <w:sz w:val="17"/>
          <w:szCs w:val="17"/>
        </w:rPr>
        <w:t>பЈ$த(</w:t>
      </w:r>
    </w:p>
    <w:p>
      <w:pPr>
        <w:pStyle w:val="ListParagraph"/>
        <w:numPr>
          <w:ilvl w:val="1"/>
          <w:numId w:val="82"/>
        </w:numPr>
        <w:tabs>
          <w:tab w:pos="1109" w:val="left" w:leader="none"/>
          <w:tab w:pos="1111" w:val="left" w:leader="none"/>
        </w:tabs>
        <w:spacing w:line="357" w:lineRule="auto" w:before="0" w:after="0"/>
        <w:ind w:left="1111" w:right="1141" w:hanging="341"/>
        <w:jc w:val="both"/>
        <w:rPr>
          <w:rFonts w:ascii="SimSun-ExtB" w:hAnsi="SimSun-ExtB" w:cs="SimSun-ExtB" w:eastAsia="SimSun-ExtB"/>
          <w:sz w:val="17"/>
          <w:szCs w:val="17"/>
        </w:rPr>
      </w:pPr>
      <w:r>
        <w:rPr>
          <w:rFonts w:ascii="SimSun-ExtB" w:hAnsi="SimSun-ExtB" w:cs="SimSun-ExtB" w:eastAsia="SimSun-ExtB"/>
          <w:w w:val="110"/>
          <w:sz w:val="17"/>
          <w:szCs w:val="17"/>
        </w:rPr>
        <w:t>சமய&amp;</w:t>
      </w:r>
      <w:r>
        <w:rPr>
          <w:spacing w:val="80"/>
          <w:w w:val="150"/>
          <w:sz w:val="17"/>
          <w:szCs w:val="17"/>
        </w:rPr>
        <w:t> </w:t>
      </w:r>
      <w:r>
        <w:rPr>
          <w:rFonts w:ascii="SimSun-ExtB" w:hAnsi="SimSun-ExtB" w:cs="SimSun-ExtB" w:eastAsia="SimSun-ExtB"/>
          <w:w w:val="110"/>
          <w:sz w:val="17"/>
          <w:szCs w:val="17"/>
        </w:rPr>
        <w:t>சா"ேறா</w:t>
      </w:r>
      <w:r>
        <w:rPr>
          <w:rFonts w:ascii="SimSun-ExtB" w:hAnsi="SimSun-ExtB" w:cs="SimSun-ExtB" w:eastAsia="SimSun-ExtB"/>
          <w:spacing w:val="-7"/>
          <w:w w:val="110"/>
          <w:sz w:val="17"/>
          <w:szCs w:val="17"/>
        </w:rPr>
        <w:t> </w:t>
      </w:r>
      <w:r>
        <w:rPr>
          <w:rFonts w:ascii="SimSun-ExtB" w:hAnsi="SimSun-ExtB" w:cs="SimSun-ExtB" w:eastAsia="SimSun-ExtB"/>
          <w:w w:val="110"/>
          <w:sz w:val="17"/>
          <w:szCs w:val="17"/>
        </w:rPr>
        <w:t>கள!"</w:t>
      </w:r>
      <w:r>
        <w:rPr>
          <w:spacing w:val="80"/>
          <w:w w:val="150"/>
          <w:sz w:val="17"/>
          <w:szCs w:val="17"/>
        </w:rPr>
        <w:t> </w:t>
      </w:r>
      <w:r>
        <w:rPr>
          <w:rFonts w:ascii="SimSun-ExtB" w:hAnsi="SimSun-ExtB" w:cs="SimSun-ExtB" w:eastAsia="SimSun-ExtB"/>
          <w:w w:val="110"/>
          <w:sz w:val="17"/>
          <w:szCs w:val="17"/>
        </w:rPr>
        <w:t>பாட(கைள</w:t>
      </w:r>
      <w:r>
        <w:rPr>
          <w:spacing w:val="80"/>
          <w:w w:val="110"/>
          <w:sz w:val="17"/>
          <w:szCs w:val="17"/>
        </w:rPr>
        <w:t>  </w:t>
      </w:r>
      <w:r>
        <w:rPr>
          <w:rFonts w:ascii="SimSun-ExtB" w:hAnsi="SimSun-ExtB" w:cs="SimSun-ExtB" w:eastAsia="SimSun-ExtB"/>
          <w:w w:val="110"/>
          <w:sz w:val="17"/>
          <w:szCs w:val="17"/>
        </w:rPr>
        <w:t>பЈ$</w:t>
      </w:r>
      <w:r>
        <w:rPr>
          <w:spacing w:val="80"/>
          <w:w w:val="110"/>
          <w:sz w:val="17"/>
          <w:szCs w:val="17"/>
        </w:rPr>
        <w:t>  </w:t>
      </w:r>
      <w:r>
        <w:rPr>
          <w:rFonts w:ascii="SimSun-ExtB" w:hAnsi="SimSun-ExtB" w:cs="SimSun-ExtB" w:eastAsia="SimSun-ExtB"/>
          <w:w w:val="110"/>
          <w:sz w:val="17"/>
          <w:szCs w:val="17"/>
        </w:rPr>
        <w:t>மனன</w:t>
      </w:r>
      <w:r>
        <w:rPr>
          <w:spacing w:val="80"/>
          <w:w w:val="110"/>
          <w:sz w:val="17"/>
          <w:szCs w:val="17"/>
        </w:rPr>
        <w:t>  </w:t>
      </w:r>
      <w:r>
        <w:rPr>
          <w:rFonts w:ascii="SimSun-ExtB" w:hAnsi="SimSun-ExtB" w:cs="SimSun-ExtB" w:eastAsia="SimSun-ExtB"/>
          <w:w w:val="105"/>
          <w:sz w:val="17"/>
          <w:szCs w:val="17"/>
        </w:rPr>
        <w:t>ெச</w:t>
      </w:r>
      <w:r>
        <w:rPr>
          <w:spacing w:val="80"/>
          <w:w w:val="150"/>
          <w:sz w:val="17"/>
          <w:szCs w:val="17"/>
        </w:rPr>
        <w:t>  </w:t>
      </w:r>
      <w:r>
        <w:rPr>
          <w:rFonts w:ascii="SimSun-ExtB" w:hAnsi="SimSun-ExtB" w:cs="SimSun-ExtB" w:eastAsia="SimSun-ExtB"/>
          <w:w w:val="105"/>
          <w:sz w:val="17"/>
          <w:szCs w:val="17"/>
        </w:rPr>
        <w:t>த க </w:t>
      </w:r>
      <w:r>
        <w:rPr>
          <w:rFonts w:ascii="SimSun-ExtB" w:hAnsi="SimSun-ExtB" w:cs="SimSun-ExtB" w:eastAsia="SimSun-ExtB"/>
          <w:w w:val="110"/>
          <w:sz w:val="17"/>
          <w:szCs w:val="17"/>
        </w:rPr>
        <w:t>வா2&amp;ைகய,"</w:t>
      </w:r>
      <w:r>
        <w:rPr>
          <w:spacing w:val="40"/>
          <w:w w:val="110"/>
          <w:sz w:val="17"/>
          <w:szCs w:val="17"/>
        </w:rPr>
        <w:t> </w:t>
      </w:r>
      <w:r>
        <w:rPr>
          <w:rFonts w:ascii="SimSun-ExtB" w:hAnsi="SimSun-ExtB" w:cs="SimSun-ExtB" w:eastAsia="SimSun-ExtB"/>
          <w:w w:val="110"/>
          <w:sz w:val="17"/>
          <w:szCs w:val="17"/>
        </w:rPr>
        <w:t>நிக25கள!(</w:t>
      </w:r>
      <w:r>
        <w:rPr>
          <w:spacing w:val="40"/>
          <w:w w:val="130"/>
          <w:sz w:val="17"/>
          <w:szCs w:val="17"/>
        </w:rPr>
        <w:t> </w:t>
      </w:r>
      <w:r>
        <w:rPr>
          <w:rFonts w:ascii="SimSun-ExtB" w:hAnsi="SimSun-ExtB" w:cs="SimSun-ExtB" w:eastAsia="SimSun-ExtB"/>
          <w:w w:val="130"/>
          <w:sz w:val="17"/>
          <w:szCs w:val="17"/>
        </w:rPr>
        <w:t>பய"ப'$</w:t>
      </w:r>
      <w:r>
        <w:rPr>
          <w:rFonts w:ascii="SimSun-ExtB" w:hAnsi="SimSun-ExtB" w:cs="SimSun-ExtB" w:eastAsia="SimSun-ExtB"/>
          <w:spacing w:val="40"/>
          <w:w w:val="130"/>
          <w:sz w:val="17"/>
          <w:szCs w:val="17"/>
        </w:rPr>
        <w:t> </w:t>
      </w:r>
      <w:r>
        <w:rPr>
          <w:rFonts w:ascii="SimSun-ExtB" w:hAnsi="SimSun-ExtB" w:cs="SimSun-ExtB" w:eastAsia="SimSun-ExtB"/>
          <w:w w:val="130"/>
          <w:sz w:val="17"/>
          <w:szCs w:val="17"/>
        </w:rPr>
        <w:t>த(</w:t>
      </w:r>
    </w:p>
    <w:p>
      <w:pPr>
        <w:pStyle w:val="ListParagraph"/>
        <w:numPr>
          <w:ilvl w:val="1"/>
          <w:numId w:val="82"/>
        </w:numPr>
        <w:tabs>
          <w:tab w:pos="1109" w:val="left" w:leader="none"/>
          <w:tab w:pos="1111" w:val="left" w:leader="none"/>
        </w:tabs>
        <w:spacing w:line="357" w:lineRule="auto" w:before="0" w:after="0"/>
        <w:ind w:left="1111" w:right="1143" w:hanging="341"/>
        <w:jc w:val="both"/>
        <w:rPr>
          <w:rFonts w:ascii="SimSun-ExtB" w:hAnsi="SimSun-ExtB" w:cs="SimSun-ExtB" w:eastAsia="SimSun-ExtB"/>
          <w:sz w:val="17"/>
          <w:szCs w:val="17"/>
        </w:rPr>
      </w:pPr>
      <w:r>
        <w:rPr>
          <w:rFonts w:ascii="SimSun-ExtB" w:hAnsi="SimSun-ExtB" w:cs="SimSun-ExtB" w:eastAsia="SimSun-ExtB"/>
          <w:w w:val="160"/>
          <w:sz w:val="17"/>
          <w:szCs w:val="17"/>
        </w:rPr>
        <w:t>ஒ8</w:t>
      </w:r>
      <w:r>
        <w:rPr>
          <w:spacing w:val="40"/>
          <w:w w:val="160"/>
          <w:sz w:val="17"/>
          <w:szCs w:val="17"/>
        </w:rPr>
        <w:t> </w:t>
      </w:r>
      <w:r>
        <w:rPr>
          <w:rFonts w:ascii="SimSun-ExtB" w:hAnsi="SimSun-ExtB" w:cs="SimSun-ExtB" w:eastAsia="SimSun-ExtB"/>
          <w:w w:val="160"/>
          <w:sz w:val="17"/>
          <w:szCs w:val="17"/>
        </w:rPr>
        <w:t>ஊ1"</w:t>
      </w:r>
      <w:r>
        <w:rPr>
          <w:spacing w:val="40"/>
          <w:w w:val="160"/>
          <w:sz w:val="17"/>
          <w:szCs w:val="17"/>
        </w:rPr>
        <w:t> </w:t>
      </w:r>
      <w:r>
        <w:rPr>
          <w:rFonts w:ascii="SimSun-ExtB" w:hAnsi="SimSun-ExtB" w:cs="SimSun-ExtB" w:eastAsia="SimSun-ExtB"/>
          <w:w w:val="105"/>
          <w:sz w:val="17"/>
          <w:szCs w:val="17"/>
        </w:rPr>
        <w:t>Ј&amp;கிய</w:t>
      </w:r>
      <w:r>
        <w:rPr>
          <w:spacing w:val="40"/>
          <w:w w:val="105"/>
          <w:sz w:val="17"/>
          <w:szCs w:val="17"/>
        </w:rPr>
        <w:t> </w:t>
      </w:r>
      <w:r>
        <w:rPr>
          <w:rFonts w:ascii="SimSun-ExtB" w:hAnsi="SimSun-ExtB" w:cs="SimSun-ExtB" w:eastAsia="SimSun-ExtB"/>
          <w:w w:val="90"/>
          <w:sz w:val="17"/>
          <w:szCs w:val="17"/>
        </w:rPr>
        <w:t>சிற </w:t>
      </w:r>
      <w:r>
        <w:rPr>
          <w:rFonts w:ascii="SimSun-ExtB" w:hAnsi="SimSun-ExtB" w:cs="SimSun-ExtB" w:eastAsia="SimSun-ExtB"/>
          <w:w w:val="105"/>
          <w:sz w:val="17"/>
          <w:szCs w:val="17"/>
        </w:rPr>
        <w:t>ЦகைளЦ</w:t>
      </w:r>
      <w:r>
        <w:rPr>
          <w:spacing w:val="40"/>
          <w:w w:val="105"/>
          <w:sz w:val="17"/>
          <w:szCs w:val="17"/>
        </w:rPr>
        <w:t>  </w:t>
      </w:r>
      <w:r>
        <w:rPr>
          <w:rFonts w:ascii="SimSun-ExtB" w:hAnsi="SimSun-ExtB" w:cs="SimSun-ExtB" w:eastAsia="SimSun-ExtB"/>
          <w:w w:val="105"/>
          <w:sz w:val="17"/>
          <w:szCs w:val="17"/>
        </w:rPr>
        <w:t>Ј&amp;கிய</w:t>
      </w:r>
      <w:r>
        <w:rPr>
          <w:spacing w:val="40"/>
          <w:w w:val="105"/>
          <w:sz w:val="17"/>
          <w:szCs w:val="17"/>
        </w:rPr>
        <w:t> </w:t>
      </w:r>
      <w:r>
        <w:rPr>
          <w:rFonts w:ascii="SimSun-ExtB" w:hAnsi="SimSun-ExtB" w:cs="SimSun-ExtB" w:eastAsia="SimSun-ExtB"/>
          <w:w w:val="105"/>
          <w:sz w:val="17"/>
          <w:szCs w:val="17"/>
        </w:rPr>
        <w:t>இட</w:t>
      </w:r>
      <w:r>
        <w:rPr>
          <w:rFonts w:ascii="SimSun-ExtB" w:hAnsi="SimSun-ExtB" w:cs="SimSun-ExtB" w:eastAsia="SimSun-ExtB"/>
          <w:spacing w:val="40"/>
          <w:w w:val="105"/>
          <w:sz w:val="17"/>
          <w:szCs w:val="17"/>
        </w:rPr>
        <w:t> </w:t>
      </w:r>
      <w:r>
        <w:rPr>
          <w:rFonts w:ascii="SimSun-ExtB" w:hAnsi="SimSun-ExtB" w:cs="SimSun-ExtB" w:eastAsia="SimSun-ExtB"/>
          <w:w w:val="105"/>
          <w:sz w:val="17"/>
          <w:szCs w:val="17"/>
        </w:rPr>
        <w:t>கைளЦ</w:t>
      </w:r>
      <w:r>
        <w:rPr>
          <w:spacing w:val="80"/>
          <w:w w:val="105"/>
          <w:sz w:val="17"/>
          <w:szCs w:val="17"/>
        </w:rPr>
        <w:t>  </w:t>
      </w:r>
      <w:r>
        <w:rPr>
          <w:rFonts w:ascii="SimSun-ExtB" w:hAnsi="SimSun-ExtB" w:cs="SimSun-ExtB" w:eastAsia="SimSun-ExtB"/>
          <w:w w:val="105"/>
          <w:sz w:val="17"/>
          <w:szCs w:val="17"/>
        </w:rPr>
        <w:t>தைலவ</w:t>
      </w:r>
      <w:r>
        <w:rPr>
          <w:rFonts w:ascii="SimSun-ExtB" w:hAnsi="SimSun-ExtB" w:cs="SimSun-ExtB" w:eastAsia="SimSun-ExtB"/>
          <w:spacing w:val="-3"/>
          <w:w w:val="105"/>
          <w:sz w:val="17"/>
          <w:szCs w:val="17"/>
        </w:rPr>
        <w:t> </w:t>
      </w:r>
      <w:r>
        <w:rPr>
          <w:rFonts w:ascii="SimSun-ExtB" w:hAnsi="SimSun-ExtB" w:cs="SimSun-ExtB" w:eastAsia="SimSun-ExtB"/>
          <w:w w:val="105"/>
          <w:sz w:val="17"/>
          <w:szCs w:val="17"/>
        </w:rPr>
        <w:t>கைளЦ </w:t>
      </w:r>
      <w:r>
        <w:rPr>
          <w:rFonts w:ascii="SimSun-ExtB" w:hAnsi="SimSun-ExtB" w:cs="SimSun-ExtB" w:eastAsia="SimSun-ExtB"/>
          <w:spacing w:val="-2"/>
          <w:w w:val="90"/>
          <w:sz w:val="17"/>
          <w:szCs w:val="17"/>
        </w:rPr>
        <w:t>சிற</w:t>
      </w:r>
      <w:r>
        <w:rPr>
          <w:rFonts w:ascii="SimSun-ExtB" w:hAnsi="SimSun-ExtB" w:cs="SimSun-ExtB" w:eastAsia="SimSun-ExtB"/>
          <w:spacing w:val="-9"/>
          <w:w w:val="105"/>
          <w:sz w:val="17"/>
          <w:szCs w:val="17"/>
        </w:rPr>
        <w:t> </w:t>
      </w:r>
      <w:r>
        <w:rPr>
          <w:rFonts w:ascii="SimSun-ExtB" w:hAnsi="SimSun-ExtB" w:cs="SimSun-ExtB" w:eastAsia="SimSun-ExtB"/>
          <w:spacing w:val="-2"/>
          <w:w w:val="105"/>
          <w:sz w:val="17"/>
          <w:szCs w:val="17"/>
        </w:rPr>
        <w:t>ப,ைன</w:t>
      </w:r>
      <w:r>
        <w:rPr>
          <w:spacing w:val="19"/>
          <w:w w:val="105"/>
          <w:sz w:val="17"/>
          <w:szCs w:val="17"/>
        </w:rPr>
        <w:t> </w:t>
      </w:r>
      <w:r>
        <w:rPr>
          <w:rFonts w:ascii="SimSun-ExtB" w:hAnsi="SimSun-ExtB" w:cs="SimSun-ExtB" w:eastAsia="SimSun-ExtB"/>
          <w:spacing w:val="-2"/>
          <w:w w:val="105"/>
          <w:sz w:val="17"/>
          <w:szCs w:val="17"/>
        </w:rPr>
        <w:t>அறி/</w:t>
      </w:r>
      <w:r>
        <w:rPr>
          <w:spacing w:val="47"/>
          <w:w w:val="105"/>
          <w:sz w:val="17"/>
          <w:szCs w:val="17"/>
        </w:rPr>
        <w:t>  </w:t>
      </w:r>
      <w:r>
        <w:rPr>
          <w:rFonts w:ascii="SimSun-ExtB" w:hAnsi="SimSun-ExtB" w:cs="SimSun-ExtB" w:eastAsia="SimSun-ExtB"/>
          <w:spacing w:val="-2"/>
          <w:w w:val="90"/>
          <w:sz w:val="17"/>
          <w:szCs w:val="17"/>
        </w:rPr>
        <w:t>ேபா</w:t>
      </w:r>
      <w:r>
        <w:rPr>
          <w:rFonts w:ascii="SimSun-ExtB" w:hAnsi="SimSun-ExtB" w:cs="SimSun-ExtB" w:eastAsia="SimSun-ExtB"/>
          <w:spacing w:val="-22"/>
          <w:w w:val="160"/>
          <w:sz w:val="17"/>
          <w:szCs w:val="17"/>
        </w:rPr>
        <w:t>  </w:t>
      </w:r>
      <w:r>
        <w:rPr>
          <w:rFonts w:ascii="SimSun-ExtB" w:hAnsi="SimSun-ExtB" w:cs="SimSun-ExtB" w:eastAsia="SimSun-ExtB"/>
          <w:spacing w:val="-2"/>
          <w:w w:val="160"/>
          <w:sz w:val="17"/>
          <w:szCs w:val="17"/>
        </w:rPr>
        <w:t>த(</w:t>
      </w:r>
    </w:p>
    <w:p>
      <w:pPr>
        <w:pStyle w:val="ListParagraph"/>
        <w:numPr>
          <w:ilvl w:val="1"/>
          <w:numId w:val="82"/>
        </w:numPr>
        <w:tabs>
          <w:tab w:pos="1109" w:val="left" w:leader="none"/>
          <w:tab w:pos="1111" w:val="left" w:leader="none"/>
        </w:tabs>
        <w:spacing w:line="352" w:lineRule="auto" w:before="0" w:after="0"/>
        <w:ind w:left="1111" w:right="1141" w:hanging="341"/>
        <w:jc w:val="both"/>
        <w:rPr>
          <w:rFonts w:ascii="SimSun-ExtB" w:hAnsi="SimSun-ExtB" w:cs="SimSun-ExtB" w:eastAsia="SimSun-ExtB"/>
          <w:sz w:val="17"/>
          <w:szCs w:val="17"/>
        </w:rPr>
      </w:pPr>
      <w:r>
        <w:rPr>
          <w:rFonts w:ascii="SimSun-ExtB" w:hAnsi="SimSun-ExtB" w:cs="SimSun-ExtB" w:eastAsia="SimSun-ExtB"/>
          <w:sz w:val="17"/>
          <w:szCs w:val="17"/>
        </w:rPr>
        <w:t>மன!த</w:t>
      </w:r>
      <w:r>
        <w:rPr>
          <w:spacing w:val="40"/>
          <w:w w:val="115"/>
          <w:sz w:val="17"/>
          <w:szCs w:val="17"/>
        </w:rPr>
        <w:t> </w:t>
      </w:r>
      <w:r>
        <w:rPr>
          <w:rFonts w:ascii="SimSun-ExtB" w:hAnsi="SimSun-ExtB" w:cs="SimSun-ExtB" w:eastAsia="SimSun-ExtB"/>
          <w:w w:val="115"/>
          <w:sz w:val="17"/>
          <w:szCs w:val="17"/>
        </w:rPr>
        <w:t>உ1ைம</w:t>
      </w:r>
      <w:r>
        <w:rPr>
          <w:spacing w:val="40"/>
          <w:w w:val="115"/>
          <w:sz w:val="17"/>
          <w:szCs w:val="17"/>
        </w:rPr>
        <w:t> </w:t>
      </w:r>
      <w:r>
        <w:rPr>
          <w:rFonts w:ascii="SimSun-ExtB" w:hAnsi="SimSun-ExtB" w:cs="SimSun-ExtB" w:eastAsia="SimSun-ExtB"/>
          <w:sz w:val="17"/>
          <w:szCs w:val="17"/>
        </w:rPr>
        <w:t>ப றிய</w:t>
      </w:r>
      <w:r>
        <w:rPr>
          <w:spacing w:val="40"/>
          <w:w w:val="125"/>
          <w:sz w:val="17"/>
          <w:szCs w:val="17"/>
        </w:rPr>
        <w:t> </w:t>
      </w:r>
      <w:r>
        <w:rPr>
          <w:rFonts w:ascii="SimSun-ExtB" w:hAnsi="SimSun-ExtB" w:cs="SimSun-ExtB" w:eastAsia="SimSun-ExtB"/>
          <w:w w:val="125"/>
          <w:sz w:val="17"/>
          <w:szCs w:val="17"/>
        </w:rPr>
        <w:t>Ц1த(</w:t>
      </w:r>
      <w:r>
        <w:rPr>
          <w:spacing w:val="40"/>
          <w:w w:val="125"/>
          <w:sz w:val="17"/>
          <w:szCs w:val="17"/>
        </w:rPr>
        <w:t> </w:t>
      </w:r>
      <w:r>
        <w:rPr>
          <w:rFonts w:ascii="SimSun-ExtB" w:hAnsi="SimSun-ExtB" w:cs="SimSun-ExtB" w:eastAsia="SimSun-ExtB"/>
          <w:sz w:val="17"/>
          <w:szCs w:val="17"/>
        </w:rPr>
        <w:t>மன!த</w:t>
      </w:r>
      <w:r>
        <w:rPr>
          <w:spacing w:val="40"/>
          <w:w w:val="115"/>
          <w:sz w:val="17"/>
          <w:szCs w:val="17"/>
        </w:rPr>
        <w:t> </w:t>
      </w:r>
      <w:r>
        <w:rPr>
          <w:rFonts w:ascii="SimSun-ExtB" w:hAnsi="SimSun-ExtB" w:cs="SimSun-ExtB" w:eastAsia="SimSun-ExtB"/>
          <w:w w:val="115"/>
          <w:sz w:val="17"/>
          <w:szCs w:val="17"/>
        </w:rPr>
        <w:t>உ1ைம</w:t>
      </w:r>
      <w:r>
        <w:rPr>
          <w:spacing w:val="40"/>
          <w:w w:val="115"/>
          <w:sz w:val="17"/>
          <w:szCs w:val="17"/>
        </w:rPr>
        <w:t> </w:t>
      </w:r>
      <w:r>
        <w:rPr>
          <w:rFonts w:ascii="SimSun-ExtB" w:hAnsi="SimSun-ExtB" w:cs="SimSun-ExtB" w:eastAsia="SimSun-ExtB"/>
          <w:w w:val="115"/>
          <w:sz w:val="17"/>
          <w:szCs w:val="17"/>
        </w:rPr>
        <w:t>ஆைணய</w:t>
      </w:r>
      <w:r>
        <w:rPr>
          <w:rFonts w:ascii="SimSun-ExtB" w:hAnsi="SimSun-ExtB" w:cs="SimSun-ExtB" w:eastAsia="SimSun-ExtB"/>
          <w:spacing w:val="80"/>
          <w:w w:val="115"/>
          <w:sz w:val="17"/>
          <w:szCs w:val="17"/>
        </w:rPr>
        <w:t> </w:t>
      </w:r>
      <w:r>
        <w:rPr>
          <w:rFonts w:ascii="SimSun-ExtB" w:hAnsi="SimSun-ExtB" w:cs="SimSun-ExtB" w:eastAsia="SimSun-ExtB"/>
          <w:sz w:val="17"/>
          <w:szCs w:val="17"/>
        </w:rPr>
        <w:t>றி$</w:t>
      </w:r>
      <w:r>
        <w:rPr>
          <w:spacing w:val="80"/>
          <w:w w:val="115"/>
          <w:sz w:val="17"/>
          <w:szCs w:val="17"/>
        </w:rPr>
        <w:t> </w:t>
      </w:r>
      <w:r>
        <w:rPr>
          <w:rFonts w:ascii="SimSun-ExtB" w:hAnsi="SimSun-ExtB" w:cs="SimSun-ExtB" w:eastAsia="SimSun-ExtB"/>
          <w:w w:val="115"/>
          <w:sz w:val="17"/>
          <w:szCs w:val="17"/>
        </w:rPr>
        <w:t>அறித(</w:t>
      </w:r>
      <w:r>
        <w:rPr>
          <w:w w:val="115"/>
          <w:sz w:val="17"/>
          <w:szCs w:val="17"/>
        </w:rPr>
        <w:t> </w:t>
      </w:r>
      <w:r>
        <w:rPr>
          <w:rFonts w:ascii="SimSun-ExtB" w:hAnsi="SimSun-ExtB" w:cs="SimSun-ExtB" w:eastAsia="SimSun-ExtB"/>
          <w:spacing w:val="-2"/>
          <w:w w:val="125"/>
          <w:sz w:val="17"/>
          <w:szCs w:val="17"/>
        </w:rPr>
        <w:t>ஒEெவா8</w:t>
      </w:r>
      <w:r>
        <w:rPr>
          <w:spacing w:val="12"/>
          <w:w w:val="125"/>
          <w:sz w:val="17"/>
          <w:szCs w:val="17"/>
        </w:rPr>
        <w:t> </w:t>
      </w:r>
      <w:r>
        <w:rPr>
          <w:rFonts w:ascii="SimSun-ExtB" w:hAnsi="SimSun-ExtB" w:cs="SimSun-ExtB" w:eastAsia="SimSun-ExtB"/>
          <w:spacing w:val="-2"/>
          <w:sz w:val="17"/>
          <w:szCs w:val="17"/>
        </w:rPr>
        <w:t>மன!த</w:t>
      </w:r>
      <w:r>
        <w:rPr>
          <w:rFonts w:ascii="SimSun-ExtB" w:hAnsi="SimSun-ExtB" w:cs="SimSun-ExtB" w:eastAsia="SimSun-ExtB"/>
          <w:spacing w:val="-15"/>
          <w:sz w:val="17"/>
          <w:szCs w:val="17"/>
        </w:rPr>
        <w:t> </w:t>
      </w:r>
      <w:r>
        <w:rPr>
          <w:rFonts w:ascii="SimSun-ExtB" w:hAnsi="SimSun-ExtB" w:cs="SimSun-ExtB" w:eastAsia="SimSun-ExtB"/>
          <w:spacing w:val="-2"/>
          <w:w w:val="175"/>
          <w:sz w:val="17"/>
          <w:szCs w:val="17"/>
        </w:rPr>
        <w:t>க9</w:t>
      </w:r>
      <w:r>
        <w:rPr>
          <w:spacing w:val="15"/>
          <w:w w:val="175"/>
          <w:sz w:val="17"/>
          <w:szCs w:val="17"/>
        </w:rPr>
        <w:t>  </w:t>
      </w:r>
      <w:r>
        <w:rPr>
          <w:rFonts w:ascii="SimSun-ExtB" w:hAnsi="SimSun-ExtB" w:cs="SimSun-ExtB" w:eastAsia="SimSun-ExtB"/>
          <w:spacing w:val="-2"/>
          <w:w w:val="115"/>
          <w:sz w:val="17"/>
          <w:szCs w:val="17"/>
        </w:rPr>
        <w:t>தன&amp;கான</w:t>
      </w:r>
      <w:r>
        <w:rPr>
          <w:spacing w:val="17"/>
          <w:w w:val="115"/>
          <w:sz w:val="17"/>
          <w:szCs w:val="17"/>
        </w:rPr>
        <w:t> </w:t>
      </w:r>
      <w:r>
        <w:rPr>
          <w:rFonts w:ascii="SimSun-ExtB" w:hAnsi="SimSun-ExtB" w:cs="SimSun-ExtB" w:eastAsia="SimSun-ExtB"/>
          <w:spacing w:val="-2"/>
          <w:w w:val="115"/>
          <w:sz w:val="17"/>
          <w:szCs w:val="17"/>
        </w:rPr>
        <w:t>உ1ைமைய</w:t>
      </w:r>
      <w:r>
        <w:rPr>
          <w:spacing w:val="14"/>
          <w:w w:val="115"/>
          <w:sz w:val="17"/>
          <w:szCs w:val="17"/>
        </w:rPr>
        <w:t> </w:t>
      </w:r>
      <w:r>
        <w:rPr>
          <w:rFonts w:ascii="SimSun-ExtB" w:hAnsi="SimSun-ExtB" w:cs="SimSun-ExtB" w:eastAsia="SimSun-ExtB"/>
          <w:spacing w:val="-2"/>
          <w:sz w:val="17"/>
          <w:szCs w:val="17"/>
        </w:rPr>
        <w:t>அறி/</w:t>
      </w:r>
      <w:r>
        <w:rPr>
          <w:spacing w:val="52"/>
          <w:sz w:val="17"/>
          <w:szCs w:val="17"/>
        </w:rPr>
        <w:t>  </w:t>
      </w:r>
      <w:r>
        <w:rPr>
          <w:rFonts w:ascii="SimSun-ExtB" w:hAnsi="SimSun-ExtB" w:cs="SimSun-ExtB" w:eastAsia="SimSun-ExtB"/>
          <w:spacing w:val="-2"/>
          <w:sz w:val="17"/>
          <w:szCs w:val="17"/>
        </w:rPr>
        <w:t>ெகா</w:t>
      </w:r>
      <w:r>
        <w:rPr>
          <w:rFonts w:ascii="SimSun-ExtB" w:hAnsi="SimSun-ExtB" w:cs="SimSun-ExtB" w:eastAsia="SimSun-ExtB"/>
          <w:spacing w:val="-27"/>
          <w:w w:val="175"/>
          <w:sz w:val="17"/>
          <w:szCs w:val="17"/>
        </w:rPr>
        <w:t> </w:t>
      </w:r>
      <w:r>
        <w:rPr>
          <w:rFonts w:ascii="SimSun-ExtB" w:hAnsi="SimSun-ExtB" w:cs="SimSun-ExtB" w:eastAsia="SimSun-ExtB"/>
          <w:spacing w:val="-2"/>
          <w:w w:val="175"/>
          <w:sz w:val="17"/>
          <w:szCs w:val="17"/>
        </w:rPr>
        <w:t>9த(</w:t>
      </w:r>
    </w:p>
    <w:p>
      <w:pPr>
        <w:pStyle w:val="ListParagraph"/>
        <w:spacing w:after="0" w:line="352" w:lineRule="auto"/>
        <w:jc w:val="both"/>
        <w:rPr>
          <w:rFonts w:ascii="SimSun-ExtB" w:hAnsi="SimSun-ExtB" w:cs="SimSun-ExtB" w:eastAsia="SimSun-ExtB"/>
          <w:sz w:val="17"/>
          <w:szCs w:val="17"/>
        </w:rPr>
        <w:sectPr>
          <w:pgSz w:w="12240" w:h="15840"/>
          <w:pgMar w:header="0" w:footer="921" w:top="1340" w:bottom="1120" w:left="1440" w:right="720"/>
        </w:sectPr>
      </w:pPr>
    </w:p>
    <w:p>
      <w:pPr>
        <w:spacing w:before="85"/>
        <w:ind w:left="0" w:right="712" w:firstLine="0"/>
        <w:jc w:val="center"/>
        <w:rPr>
          <w:rFonts w:ascii="SimSun-ExtB" w:hAnsi="SimSun-ExtB" w:cs="SimSun-ExtB" w:eastAsia="SimSun-ExtB"/>
          <w:sz w:val="20"/>
          <w:szCs w:val="20"/>
        </w:rPr>
      </w:pPr>
      <w:r>
        <w:rPr>
          <w:rFonts w:ascii="SimSun-ExtB" w:hAnsi="SimSun-ExtB" w:cs="SimSun-ExtB" w:eastAsia="SimSun-ExtB"/>
          <w:w w:val="90"/>
          <w:sz w:val="20"/>
          <w:szCs w:val="20"/>
          <w:u w:val="single"/>
        </w:rPr>
        <w:t>பாட$தி*ட</w:t>
      </w:r>
      <w:r>
        <w:rPr>
          <w:rFonts w:ascii="SimSun-ExtB" w:hAnsi="SimSun-ExtB" w:cs="SimSun-ExtB" w:eastAsia="SimSun-ExtB"/>
          <w:spacing w:val="36"/>
          <w:w w:val="150"/>
          <w:sz w:val="20"/>
          <w:szCs w:val="20"/>
          <w:u w:val="single"/>
        </w:rPr>
        <w:t> </w:t>
      </w:r>
      <w:r>
        <w:rPr>
          <w:rFonts w:ascii="SimSun-ExtB" w:hAnsi="SimSun-ExtB" w:cs="SimSun-ExtB" w:eastAsia="SimSun-ExtB"/>
          <w:spacing w:val="-10"/>
          <w:sz w:val="20"/>
          <w:szCs w:val="20"/>
          <w:u w:val="single"/>
        </w:rPr>
        <w:t>க</w:t>
      </w:r>
      <w:r>
        <w:rPr>
          <w:rFonts w:ascii="SimSun-ExtB" w:hAnsi="SimSun-ExtB" w:cs="SimSun-ExtB" w:eastAsia="SimSun-ExtB"/>
          <w:spacing w:val="80"/>
          <w:w w:val="150"/>
          <w:sz w:val="20"/>
          <w:szCs w:val="20"/>
          <w:u w:val="single"/>
        </w:rPr>
        <w:t> </w:t>
      </w:r>
    </w:p>
    <w:p>
      <w:pPr>
        <w:pStyle w:val="BodyText"/>
        <w:spacing w:before="91"/>
        <w:ind w:left="0"/>
        <w:rPr>
          <w:rFonts w:ascii="SimSun-ExtB"/>
          <w:sz w:val="17"/>
        </w:rPr>
      </w:pPr>
    </w:p>
    <w:p>
      <w:pPr>
        <w:tabs>
          <w:tab w:pos="1788" w:val="left" w:leader="none"/>
        </w:tabs>
        <w:spacing w:before="0"/>
        <w:ind w:left="431" w:right="0" w:firstLine="0"/>
        <w:jc w:val="both"/>
        <w:rPr>
          <w:rFonts w:ascii="SimSun-ExtB" w:hAnsi="SimSun-ExtB" w:cs="SimSun-ExtB" w:eastAsia="SimSun-ExtB"/>
          <w:sz w:val="17"/>
          <w:szCs w:val="17"/>
        </w:rPr>
      </w:pPr>
      <w:r>
        <w:rPr>
          <w:rFonts w:ascii="SimSun-ExtB" w:hAnsi="SimSun-ExtB" w:cs="SimSun-ExtB" w:eastAsia="SimSun-ExtB"/>
          <w:sz w:val="17"/>
          <w:szCs w:val="17"/>
        </w:rPr>
        <w:t>அல</w:t>
      </w:r>
      <w:r>
        <w:rPr>
          <w:spacing w:val="62"/>
          <w:w w:val="150"/>
          <w:sz w:val="17"/>
          <w:szCs w:val="17"/>
        </w:rPr>
        <w:t>  </w:t>
      </w:r>
      <w:r>
        <w:rPr>
          <w:rFonts w:ascii="SimSun-ExtB" w:hAnsi="SimSun-ExtB" w:cs="SimSun-ExtB" w:eastAsia="SimSun-ExtB"/>
          <w:w w:val="65"/>
          <w:sz w:val="17"/>
          <w:szCs w:val="17"/>
        </w:rPr>
        <w:t>–</w:t>
      </w:r>
      <w:r>
        <w:rPr>
          <w:spacing w:val="49"/>
          <w:sz w:val="17"/>
          <w:szCs w:val="17"/>
        </w:rPr>
        <w:t> </w:t>
      </w:r>
      <w:r>
        <w:rPr>
          <w:rFonts w:ascii="SimSun-ExtB" w:hAnsi="SimSun-ExtB" w:cs="SimSun-ExtB" w:eastAsia="SimSun-ExtB"/>
          <w:spacing w:val="-10"/>
          <w:w w:val="65"/>
          <w:sz w:val="17"/>
          <w:szCs w:val="17"/>
        </w:rPr>
        <w:t>I</w:t>
      </w:r>
      <w:r>
        <w:rPr>
          <w:sz w:val="17"/>
          <w:szCs w:val="17"/>
        </w:rPr>
        <w:tab/>
      </w:r>
      <w:r>
        <w:rPr>
          <w:rFonts w:ascii="SimSun-ExtB" w:hAnsi="SimSun-ExtB" w:cs="SimSun-ExtB" w:eastAsia="SimSun-ExtB"/>
          <w:sz w:val="17"/>
          <w:szCs w:val="17"/>
        </w:rPr>
        <w:t>ச</w:t>
      </w:r>
      <w:r>
        <w:rPr>
          <w:rFonts w:ascii="SimSun-ExtB" w:hAnsi="SimSun-ExtB" w:cs="SimSun-ExtB" w:eastAsia="SimSun-ExtB"/>
          <w:spacing w:val="37"/>
          <w:sz w:val="17"/>
          <w:szCs w:val="17"/>
        </w:rPr>
        <w:t> </w:t>
      </w:r>
      <w:r>
        <w:rPr>
          <w:rFonts w:ascii="SimSun-ExtB" w:hAnsi="SimSun-ExtB" w:cs="SimSun-ExtB" w:eastAsia="SimSun-ExtB"/>
          <w:sz w:val="17"/>
          <w:szCs w:val="17"/>
        </w:rPr>
        <w:t>க</w:t>
      </w:r>
      <w:r>
        <w:rPr>
          <w:spacing w:val="28"/>
          <w:sz w:val="17"/>
          <w:szCs w:val="17"/>
        </w:rPr>
        <w:t> </w:t>
      </w:r>
      <w:r>
        <w:rPr>
          <w:rFonts w:ascii="SimSun-ExtB" w:hAnsi="SimSun-ExtB" w:cs="SimSun-ExtB" w:eastAsia="SimSun-ExtB"/>
          <w:spacing w:val="-2"/>
          <w:sz w:val="17"/>
          <w:szCs w:val="17"/>
        </w:rPr>
        <w:t>இல&amp;கிய </w:t>
      </w:r>
    </w:p>
    <w:p>
      <w:pPr>
        <w:spacing w:line="355" w:lineRule="auto" w:before="107"/>
        <w:ind w:left="431" w:right="1141" w:firstLine="0"/>
        <w:jc w:val="both"/>
        <w:rPr>
          <w:rFonts w:ascii="Calibri" w:hAnsi="Calibri" w:cs="Calibri" w:eastAsia="Calibri"/>
          <w:sz w:val="17"/>
          <w:szCs w:val="17"/>
        </w:rPr>
      </w:pPr>
      <w:r>
        <w:rPr>
          <w:rFonts w:ascii="SimSun-ExtB" w:hAnsi="SimSun-ExtB" w:cs="SimSun-ExtB" w:eastAsia="SimSun-ExtB"/>
          <w:w w:val="105"/>
          <w:sz w:val="17"/>
          <w:szCs w:val="17"/>
        </w:rPr>
        <w:t>தமிழக$தி"</w:t>
      </w:r>
      <w:r>
        <w:rPr>
          <w:spacing w:val="40"/>
          <w:w w:val="105"/>
          <w:sz w:val="17"/>
          <w:szCs w:val="17"/>
        </w:rPr>
        <w:t>  </w:t>
      </w:r>
      <w:r>
        <w:rPr>
          <w:rFonts w:ascii="SimSun-ExtB" w:hAnsi="SimSun-ExtB" w:cs="SimSun-ExtB" w:eastAsia="SimSun-ExtB"/>
          <w:w w:val="95"/>
          <w:sz w:val="17"/>
          <w:szCs w:val="17"/>
        </w:rPr>
        <w:t>தாவர </w:t>
      </w:r>
      <w:r>
        <w:rPr>
          <w:rFonts w:ascii="SimSun-ExtB" w:hAnsi="SimSun-ExtB" w:cs="SimSun-ExtB" w:eastAsia="SimSun-ExtB"/>
          <w:w w:val="155"/>
          <w:sz w:val="17"/>
          <w:szCs w:val="17"/>
        </w:rPr>
        <w:t>க9&amp;</w:t>
      </w:r>
      <w:r>
        <w:rPr>
          <w:spacing w:val="80"/>
          <w:w w:val="155"/>
          <w:sz w:val="17"/>
          <w:szCs w:val="17"/>
        </w:rPr>
        <w:t>  </w:t>
      </w:r>
      <w:r>
        <w:rPr>
          <w:rFonts w:ascii="SimSun-ExtB" w:hAnsi="SimSun-ExtB" w:cs="SimSun-ExtB" w:eastAsia="SimSun-ExtB"/>
          <w:w w:val="105"/>
          <w:sz w:val="17"/>
          <w:szCs w:val="17"/>
        </w:rPr>
        <w:t>வ,ல</w:t>
      </w:r>
      <w:r>
        <w:rPr>
          <w:rFonts w:ascii="SimSun-ExtB" w:hAnsi="SimSun-ExtB" w:cs="SimSun-ExtB" w:eastAsia="SimSun-ExtB"/>
          <w:spacing w:val="40"/>
          <w:w w:val="155"/>
          <w:sz w:val="17"/>
          <w:szCs w:val="17"/>
        </w:rPr>
        <w:t> </w:t>
      </w:r>
      <w:r>
        <w:rPr>
          <w:rFonts w:ascii="SimSun-ExtB" w:hAnsi="SimSun-ExtB" w:cs="SimSun-ExtB" w:eastAsia="SimSun-ExtB"/>
          <w:w w:val="155"/>
          <w:sz w:val="17"/>
          <w:szCs w:val="17"/>
        </w:rPr>
        <w:t>க9</w:t>
      </w:r>
      <w:r>
        <w:rPr>
          <w:rFonts w:ascii="SimSun-ExtB" w:hAnsi="SimSun-ExtB" w:cs="SimSun-ExtB" w:eastAsia="SimSun-ExtB"/>
          <w:spacing w:val="-4"/>
          <w:w w:val="155"/>
          <w:sz w:val="17"/>
          <w:szCs w:val="17"/>
        </w:rPr>
        <w:t> </w:t>
      </w:r>
      <w:r>
        <w:rPr>
          <w:rFonts w:ascii="Calibri" w:hAnsi="Calibri" w:cs="Calibri" w:eastAsia="Calibri"/>
          <w:w w:val="105"/>
          <w:sz w:val="17"/>
          <w:szCs w:val="17"/>
        </w:rPr>
        <w:t>,</w:t>
      </w:r>
      <w:r>
        <w:rPr>
          <w:spacing w:val="40"/>
          <w:w w:val="105"/>
          <w:sz w:val="17"/>
          <w:szCs w:val="17"/>
        </w:rPr>
        <w:t>  </w:t>
      </w:r>
      <w:r>
        <w:rPr>
          <w:rFonts w:ascii="SimSun-ExtB" w:hAnsi="SimSun-ExtB" w:cs="SimSun-ExtB" w:eastAsia="SimSun-ExtB"/>
          <w:w w:val="105"/>
          <w:sz w:val="17"/>
          <w:szCs w:val="17"/>
        </w:rPr>
        <w:t>ெதா(கா </w:t>
      </w:r>
      <w:r>
        <w:rPr>
          <w:rFonts w:ascii="SimSun-ExtB" w:hAnsi="SimSun-ExtB" w:cs="SimSun-ExtB" w:eastAsia="SimSun-ExtB"/>
          <w:w w:val="95"/>
          <w:sz w:val="17"/>
          <w:szCs w:val="17"/>
        </w:rPr>
        <w:t>ப,ய</w:t>
      </w:r>
      <w:r>
        <w:rPr>
          <w:spacing w:val="80"/>
          <w:w w:val="105"/>
          <w:sz w:val="17"/>
          <w:szCs w:val="17"/>
        </w:rPr>
        <w:t>  </w:t>
      </w:r>
      <w:r>
        <w:rPr>
          <w:rFonts w:ascii="SimSun-ExtB" w:hAnsi="SimSun-ExtB" w:cs="SimSun-ExtB" w:eastAsia="SimSun-ExtB"/>
          <w:w w:val="105"/>
          <w:sz w:val="17"/>
          <w:szCs w:val="17"/>
        </w:rPr>
        <w:t>ம</w:t>
      </w:r>
      <w:r>
        <w:rPr>
          <w:spacing w:val="80"/>
          <w:w w:val="105"/>
          <w:sz w:val="17"/>
          <w:szCs w:val="17"/>
        </w:rPr>
        <w:t>   </w:t>
      </w:r>
      <w:r>
        <w:rPr>
          <w:rFonts w:ascii="SimSun-ExtB" w:hAnsi="SimSun-ExtB" w:cs="SimSun-ExtB" w:eastAsia="SimSun-ExtB"/>
          <w:w w:val="95"/>
          <w:sz w:val="17"/>
          <w:szCs w:val="17"/>
        </w:rPr>
        <w:t>ச க</w:t>
      </w:r>
      <w:r>
        <w:rPr>
          <w:w w:val="95"/>
          <w:sz w:val="17"/>
          <w:szCs w:val="17"/>
        </w:rPr>
        <w:t> </w:t>
      </w:r>
      <w:r>
        <w:rPr>
          <w:rFonts w:ascii="SimSun-ExtB" w:hAnsi="SimSun-ExtB" w:cs="SimSun-ExtB" w:eastAsia="SimSun-ExtB"/>
          <w:w w:val="105"/>
          <w:sz w:val="17"/>
          <w:szCs w:val="17"/>
        </w:rPr>
        <w:t>இல&amp;கிய$தி(</w:t>
      </w:r>
      <w:r>
        <w:rPr>
          <w:spacing w:val="37"/>
          <w:w w:val="105"/>
          <w:sz w:val="17"/>
          <w:szCs w:val="17"/>
        </w:rPr>
        <w:t> </w:t>
      </w:r>
      <w:r>
        <w:rPr>
          <w:rFonts w:ascii="SimSun-ExtB" w:hAnsi="SimSun-ExtB" w:cs="SimSun-ExtB" w:eastAsia="SimSun-ExtB"/>
          <w:w w:val="105"/>
          <w:sz w:val="17"/>
          <w:szCs w:val="17"/>
        </w:rPr>
        <w:t>அக</w:t>
      </w:r>
      <w:r>
        <w:rPr>
          <w:spacing w:val="40"/>
          <w:w w:val="105"/>
          <w:sz w:val="17"/>
          <w:szCs w:val="17"/>
        </w:rPr>
        <w:t>  </w:t>
      </w:r>
      <w:r>
        <w:rPr>
          <w:rFonts w:ascii="SimSun-ExtB" w:hAnsi="SimSun-ExtB" w:cs="SimSun-ExtB" w:eastAsia="SimSun-ExtB"/>
          <w:w w:val="105"/>
          <w:sz w:val="17"/>
          <w:szCs w:val="17"/>
        </w:rPr>
        <w:t>ம</w:t>
      </w:r>
      <w:r>
        <w:rPr>
          <w:spacing w:val="80"/>
          <w:w w:val="105"/>
          <w:sz w:val="17"/>
          <w:szCs w:val="17"/>
        </w:rPr>
        <w:t>   </w:t>
      </w:r>
      <w:r>
        <w:rPr>
          <w:rFonts w:ascii="SimSun-ExtB" w:hAnsi="SimSun-ExtB" w:cs="SimSun-ExtB" w:eastAsia="SimSun-ExtB"/>
          <w:w w:val="105"/>
          <w:sz w:val="17"/>
          <w:szCs w:val="17"/>
        </w:rPr>
        <w:t>Цற&amp;</w:t>
      </w:r>
      <w:r>
        <w:rPr>
          <w:spacing w:val="40"/>
          <w:w w:val="105"/>
          <w:sz w:val="17"/>
          <w:szCs w:val="17"/>
        </w:rPr>
        <w:t> </w:t>
      </w:r>
      <w:r>
        <w:rPr>
          <w:rFonts w:ascii="SimSun-ExtB" w:hAnsi="SimSun-ExtB" w:cs="SimSun-ExtB" w:eastAsia="SimSun-ExtB"/>
          <w:w w:val="105"/>
          <w:sz w:val="17"/>
          <w:szCs w:val="17"/>
        </w:rPr>
        <w:t>ேகா*பா'க </w:t>
      </w:r>
      <w:r>
        <w:rPr>
          <w:rFonts w:ascii="Calibri" w:hAnsi="Calibri" w:cs="Calibri" w:eastAsia="Calibri"/>
          <w:w w:val="105"/>
          <w:sz w:val="17"/>
          <w:szCs w:val="17"/>
        </w:rPr>
        <w:t>,</w:t>
      </w:r>
      <w:r>
        <w:rPr>
          <w:spacing w:val="39"/>
          <w:w w:val="105"/>
          <w:sz w:val="17"/>
          <w:szCs w:val="17"/>
        </w:rPr>
        <w:t> </w:t>
      </w:r>
      <w:r>
        <w:rPr>
          <w:rFonts w:ascii="SimSun-ExtB" w:hAnsi="SimSun-ExtB" w:cs="SimSun-ExtB" w:eastAsia="SimSun-ExtB"/>
          <w:w w:val="95"/>
          <w:sz w:val="17"/>
          <w:szCs w:val="17"/>
        </w:rPr>
        <w:t>தமிழ</w:t>
      </w:r>
      <w:r>
        <w:rPr>
          <w:rFonts w:ascii="SimSun-ExtB" w:hAnsi="SimSun-ExtB" w:cs="SimSun-ExtB" w:eastAsia="SimSun-ExtB"/>
          <w:spacing w:val="-17"/>
          <w:w w:val="95"/>
          <w:sz w:val="17"/>
          <w:szCs w:val="17"/>
        </w:rPr>
        <w:t> </w:t>
      </w:r>
      <w:r>
        <w:rPr>
          <w:rFonts w:ascii="SimSun-ExtB" w:hAnsi="SimSun-ExtB" w:cs="SimSun-ExtB" w:eastAsia="SimSun-ExtB"/>
          <w:w w:val="95"/>
          <w:sz w:val="17"/>
          <w:szCs w:val="17"/>
        </w:rPr>
        <w:t>க</w:t>
      </w:r>
      <w:r>
        <w:rPr>
          <w:spacing w:val="40"/>
          <w:sz w:val="17"/>
          <w:szCs w:val="17"/>
        </w:rPr>
        <w:t>  </w:t>
      </w:r>
      <w:r>
        <w:rPr>
          <w:rFonts w:ascii="SimSun-ExtB" w:hAnsi="SimSun-ExtB" w:cs="SimSun-ExtB" w:eastAsia="SimSun-ExtB"/>
          <w:w w:val="95"/>
          <w:sz w:val="17"/>
          <w:szCs w:val="17"/>
        </w:rPr>
        <w:t>ேபா றிய</w:t>
      </w:r>
      <w:r>
        <w:rPr>
          <w:spacing w:val="39"/>
          <w:w w:val="105"/>
          <w:sz w:val="17"/>
          <w:szCs w:val="17"/>
        </w:rPr>
        <w:t> </w:t>
      </w:r>
      <w:r>
        <w:rPr>
          <w:rFonts w:ascii="SimSun-ExtB" w:hAnsi="SimSun-ExtB" w:cs="SimSun-ExtB" w:eastAsia="SimSun-ExtB"/>
          <w:w w:val="105"/>
          <w:sz w:val="17"/>
          <w:szCs w:val="17"/>
        </w:rPr>
        <w:t>அற&amp;ேகா*பா'</w:t>
      </w:r>
      <w:r>
        <w:rPr>
          <w:rFonts w:ascii="Calibri" w:hAnsi="Calibri" w:cs="Calibri" w:eastAsia="Calibri"/>
          <w:w w:val="105"/>
          <w:sz w:val="17"/>
          <w:szCs w:val="17"/>
        </w:rPr>
        <w:t>,</w:t>
      </w:r>
      <w:r>
        <w:rPr>
          <w:w w:val="105"/>
          <w:sz w:val="17"/>
          <w:szCs w:val="17"/>
        </w:rPr>
        <w:t> </w:t>
      </w:r>
      <w:r>
        <w:rPr>
          <w:rFonts w:ascii="SimSun-ExtB" w:hAnsi="SimSun-ExtB" w:cs="SimSun-ExtB" w:eastAsia="SimSun-ExtB"/>
          <w:w w:val="95"/>
          <w:sz w:val="17"/>
          <w:szCs w:val="17"/>
        </w:rPr>
        <w:t>ச க</w:t>
      </w:r>
      <w:r>
        <w:rPr>
          <w:spacing w:val="40"/>
          <w:w w:val="105"/>
          <w:sz w:val="17"/>
          <w:szCs w:val="17"/>
        </w:rPr>
        <w:t> </w:t>
      </w:r>
      <w:r>
        <w:rPr>
          <w:rFonts w:ascii="SimSun-ExtB" w:hAnsi="SimSun-ExtB" w:cs="SimSun-ExtB" w:eastAsia="SimSun-ExtB"/>
          <w:w w:val="105"/>
          <w:sz w:val="17"/>
          <w:szCs w:val="17"/>
        </w:rPr>
        <w:t>கால$தி(</w:t>
      </w:r>
      <w:r>
        <w:rPr>
          <w:spacing w:val="40"/>
          <w:w w:val="105"/>
          <w:sz w:val="17"/>
          <w:szCs w:val="17"/>
        </w:rPr>
        <w:t> </w:t>
      </w:r>
      <w:r>
        <w:rPr>
          <w:rFonts w:ascii="SimSun-ExtB" w:hAnsi="SimSun-ExtB" w:cs="SimSun-ExtB" w:eastAsia="SimSun-ExtB"/>
          <w:w w:val="95"/>
          <w:sz w:val="17"/>
          <w:szCs w:val="17"/>
        </w:rPr>
        <w:t>ஏ</w:t>
      </w:r>
      <w:r>
        <w:rPr>
          <w:rFonts w:ascii="SimSun-ExtB" w:hAnsi="SimSun-ExtB" w:cs="SimSun-ExtB" w:eastAsia="SimSun-ExtB"/>
          <w:spacing w:val="80"/>
          <w:sz w:val="17"/>
          <w:szCs w:val="17"/>
        </w:rPr>
        <w:t> </w:t>
      </w:r>
      <w:r>
        <w:rPr>
          <w:rFonts w:ascii="SimSun-ExtB" w:hAnsi="SimSun-ExtB" w:cs="SimSun-ExtB" w:eastAsia="SimSun-ExtB"/>
          <w:w w:val="95"/>
          <w:sz w:val="17"/>
          <w:szCs w:val="17"/>
        </w:rPr>
        <w:t>மதி</w:t>
      </w:r>
      <w:r>
        <w:rPr>
          <w:spacing w:val="40"/>
          <w:w w:val="105"/>
          <w:sz w:val="17"/>
          <w:szCs w:val="17"/>
        </w:rPr>
        <w:t> </w:t>
      </w:r>
      <w:r>
        <w:rPr>
          <w:rFonts w:ascii="SimSun-ExtB" w:hAnsi="SimSun-ExtB" w:cs="SimSun-ExtB" w:eastAsia="SimSun-ExtB"/>
          <w:w w:val="105"/>
          <w:sz w:val="17"/>
          <w:szCs w:val="17"/>
        </w:rPr>
        <w:t>ம</w:t>
      </w:r>
      <w:r>
        <w:rPr>
          <w:spacing w:val="80"/>
          <w:w w:val="105"/>
          <w:sz w:val="17"/>
          <w:szCs w:val="17"/>
        </w:rPr>
        <w:t>  </w:t>
      </w:r>
      <w:r>
        <w:rPr>
          <w:rFonts w:ascii="SimSun-ExtB" w:hAnsi="SimSun-ExtB" w:cs="SimSun-ExtB" w:eastAsia="SimSun-ExtB"/>
          <w:w w:val="105"/>
          <w:sz w:val="17"/>
          <w:szCs w:val="17"/>
        </w:rPr>
        <w:t>இற&amp; </w:t>
      </w:r>
      <w:r>
        <w:rPr>
          <w:rFonts w:ascii="SimSun-ExtB" w:hAnsi="SimSun-ExtB" w:cs="SimSun-ExtB" w:eastAsia="SimSun-ExtB"/>
          <w:w w:val="95"/>
          <w:sz w:val="17"/>
          <w:szCs w:val="17"/>
        </w:rPr>
        <w:t>மதி</w:t>
      </w:r>
      <w:r>
        <w:rPr>
          <w:rFonts w:ascii="Calibri" w:hAnsi="Calibri" w:cs="Calibri" w:eastAsia="Calibri"/>
          <w:w w:val="95"/>
          <w:sz w:val="17"/>
          <w:szCs w:val="17"/>
        </w:rPr>
        <w:t>,</w:t>
      </w:r>
      <w:r>
        <w:rPr>
          <w:spacing w:val="40"/>
          <w:sz w:val="17"/>
          <w:szCs w:val="17"/>
        </w:rPr>
        <w:t> </w:t>
      </w:r>
      <w:r>
        <w:rPr>
          <w:rFonts w:ascii="SimSun-ExtB" w:hAnsi="SimSun-ExtB" w:cs="SimSun-ExtB" w:eastAsia="SimSun-ExtB"/>
          <w:w w:val="95"/>
          <w:sz w:val="17"/>
          <w:szCs w:val="17"/>
        </w:rPr>
        <w:t>ச </w:t>
      </w:r>
      <w:r>
        <w:rPr>
          <w:rFonts w:ascii="SimSun-ExtB" w:hAnsi="SimSun-ExtB" w:cs="SimSun-ExtB" w:eastAsia="SimSun-ExtB"/>
          <w:w w:val="105"/>
          <w:sz w:val="17"/>
          <w:szCs w:val="17"/>
        </w:rPr>
        <w:t>ககால$தி(</w:t>
      </w:r>
      <w:r>
        <w:rPr>
          <w:spacing w:val="40"/>
          <w:w w:val="105"/>
          <w:sz w:val="17"/>
          <w:szCs w:val="17"/>
        </w:rPr>
        <w:t> </w:t>
      </w:r>
      <w:r>
        <w:rPr>
          <w:rFonts w:ascii="SimSun-ExtB" w:hAnsi="SimSun-ExtB" w:cs="SimSun-ExtB" w:eastAsia="SimSun-ExtB"/>
          <w:w w:val="95"/>
          <w:sz w:val="17"/>
          <w:szCs w:val="17"/>
        </w:rPr>
        <w:t>தமிழ</w:t>
      </w:r>
      <w:r>
        <w:rPr>
          <w:rFonts w:ascii="SimSun-ExtB" w:hAnsi="SimSun-ExtB" w:cs="SimSun-ExtB" w:eastAsia="SimSun-ExtB"/>
          <w:spacing w:val="-8"/>
          <w:w w:val="95"/>
          <w:sz w:val="17"/>
          <w:szCs w:val="17"/>
        </w:rPr>
        <w:t> </w:t>
      </w:r>
      <w:r>
        <w:rPr>
          <w:rFonts w:ascii="SimSun-ExtB" w:hAnsi="SimSun-ExtB" w:cs="SimSun-ExtB" w:eastAsia="SimSun-ExtB"/>
          <w:w w:val="105"/>
          <w:sz w:val="17"/>
          <w:szCs w:val="17"/>
        </w:rPr>
        <w:t>கள!"</w:t>
      </w:r>
      <w:r>
        <w:rPr>
          <w:spacing w:val="40"/>
          <w:w w:val="110"/>
          <w:sz w:val="17"/>
          <w:szCs w:val="17"/>
        </w:rPr>
        <w:t> </w:t>
      </w:r>
      <w:r>
        <w:rPr>
          <w:rFonts w:ascii="SimSun-ExtB" w:hAnsi="SimSun-ExtB" w:cs="SimSun-ExtB" w:eastAsia="SimSun-ExtB"/>
          <w:w w:val="110"/>
          <w:sz w:val="17"/>
          <w:szCs w:val="17"/>
        </w:rPr>
        <w:t>எ4$தறி5 </w:t>
      </w:r>
      <w:r>
        <w:rPr>
          <w:rFonts w:ascii="SimSun-ExtB" w:hAnsi="SimSun-ExtB" w:cs="SimSun-ExtB" w:eastAsia="SimSun-ExtB"/>
          <w:w w:val="105"/>
          <w:sz w:val="17"/>
          <w:szCs w:val="17"/>
        </w:rPr>
        <w:t>க(வ,Ц</w:t>
      </w:r>
      <w:r>
        <w:rPr>
          <w:rFonts w:ascii="SimSun-ExtB" w:hAnsi="SimSun-ExtB" w:cs="SimSun-ExtB" w:eastAsia="SimSun-ExtB"/>
          <w:spacing w:val="23"/>
          <w:w w:val="105"/>
          <w:sz w:val="17"/>
          <w:szCs w:val="17"/>
        </w:rPr>
        <w:t> </w:t>
      </w:r>
      <w:r>
        <w:rPr>
          <w:rFonts w:ascii="Calibri" w:hAnsi="Calibri" w:cs="Calibri" w:eastAsia="Calibri"/>
          <w:w w:val="105"/>
          <w:sz w:val="17"/>
          <w:szCs w:val="17"/>
        </w:rPr>
        <w:t>,</w:t>
      </w:r>
      <w:r>
        <w:rPr>
          <w:spacing w:val="28"/>
          <w:w w:val="105"/>
          <w:sz w:val="17"/>
          <w:szCs w:val="17"/>
        </w:rPr>
        <w:t>  </w:t>
      </w:r>
      <w:r>
        <w:rPr>
          <w:rFonts w:ascii="SimSun-ExtB" w:hAnsi="SimSun-ExtB" w:cs="SimSun-ExtB" w:eastAsia="SimSun-ExtB"/>
          <w:spacing w:val="-80"/>
          <w:w w:val="105"/>
          <w:sz w:val="17"/>
          <w:szCs w:val="17"/>
        </w:rPr>
        <w:t>வரª</w:t>
      </w:r>
      <w:r>
        <w:rPr>
          <w:spacing w:val="56"/>
          <w:w w:val="105"/>
          <w:sz w:val="17"/>
          <w:szCs w:val="17"/>
        </w:rPr>
        <w:t>   </w:t>
      </w:r>
      <w:r>
        <w:rPr>
          <w:rFonts w:ascii="SimSun-ExtB" w:hAnsi="SimSun-ExtB" w:cs="SimSun-ExtB" w:eastAsia="SimSun-ExtB"/>
          <w:w w:val="95"/>
          <w:sz w:val="17"/>
          <w:szCs w:val="17"/>
        </w:rPr>
        <w:t>ெகாைட</w:t>
      </w:r>
      <w:r>
        <w:rPr>
          <w:spacing w:val="29"/>
          <w:w w:val="105"/>
          <w:sz w:val="17"/>
          <w:szCs w:val="17"/>
        </w:rPr>
        <w:t>  </w:t>
      </w:r>
      <w:r>
        <w:rPr>
          <w:rFonts w:ascii="SimSun-ExtB" w:hAnsi="SimSun-ExtB" w:cs="SimSun-ExtB" w:eastAsia="SimSun-ExtB"/>
          <w:w w:val="105"/>
          <w:sz w:val="17"/>
          <w:szCs w:val="17"/>
        </w:rPr>
        <w:t>அற</w:t>
      </w:r>
      <w:r>
        <w:rPr>
          <w:spacing w:val="65"/>
          <w:w w:val="150"/>
          <w:sz w:val="17"/>
          <w:szCs w:val="17"/>
        </w:rPr>
        <w:t>  </w:t>
      </w:r>
      <w:r>
        <w:rPr>
          <w:rFonts w:ascii="SimSun-ExtB" w:hAnsi="SimSun-ExtB" w:cs="SimSun-ExtB" w:eastAsia="SimSun-ExtB"/>
          <w:w w:val="95"/>
          <w:sz w:val="17"/>
          <w:szCs w:val="17"/>
        </w:rPr>
        <w:t>சா</w:t>
      </w:r>
      <w:r>
        <w:rPr>
          <w:rFonts w:ascii="SimSun-ExtB" w:hAnsi="SimSun-ExtB" w:cs="SimSun-ExtB" w:eastAsia="SimSun-ExtB"/>
          <w:spacing w:val="-7"/>
          <w:w w:val="95"/>
          <w:sz w:val="17"/>
          <w:szCs w:val="17"/>
        </w:rPr>
        <w:t> </w:t>
      </w:r>
      <w:r>
        <w:rPr>
          <w:rFonts w:ascii="SimSun-ExtB" w:hAnsi="SimSun-ExtB" w:cs="SimSun-ExtB" w:eastAsia="SimSun-ExtB"/>
          <w:w w:val="105"/>
          <w:sz w:val="17"/>
          <w:szCs w:val="17"/>
        </w:rPr>
        <w:t>/த</w:t>
      </w:r>
      <w:r>
        <w:rPr>
          <w:spacing w:val="28"/>
          <w:w w:val="105"/>
          <w:sz w:val="17"/>
          <w:szCs w:val="17"/>
        </w:rPr>
        <w:t>  </w:t>
      </w:r>
      <w:r>
        <w:rPr>
          <w:rFonts w:ascii="SimSun-ExtB" w:hAnsi="SimSun-ExtB" w:cs="SimSun-ExtB" w:eastAsia="SimSun-ExtB"/>
          <w:w w:val="105"/>
          <w:sz w:val="17"/>
          <w:szCs w:val="17"/>
        </w:rPr>
        <w:t>நிக25கள!"</w:t>
      </w:r>
      <w:r>
        <w:rPr>
          <w:spacing w:val="27"/>
          <w:w w:val="105"/>
          <w:sz w:val="17"/>
          <w:szCs w:val="17"/>
        </w:rPr>
        <w:t>  </w:t>
      </w:r>
      <w:r>
        <w:rPr>
          <w:rFonts w:ascii="SimSun-ExtB" w:hAnsi="SimSun-ExtB" w:cs="SimSun-ExtB" w:eastAsia="SimSun-ExtB"/>
          <w:w w:val="95"/>
          <w:sz w:val="17"/>
          <w:szCs w:val="17"/>
        </w:rPr>
        <w:t>கா*சி</w:t>
      </w:r>
      <w:r>
        <w:rPr>
          <w:spacing w:val="29"/>
          <w:w w:val="105"/>
          <w:sz w:val="17"/>
          <w:szCs w:val="17"/>
        </w:rPr>
        <w:t>  </w:t>
      </w:r>
      <w:r>
        <w:rPr>
          <w:rFonts w:ascii="SimSun-ExtB" w:hAnsi="SimSun-ExtB" w:cs="SimSun-ExtB" w:eastAsia="SimSun-ExtB"/>
          <w:w w:val="105"/>
          <w:sz w:val="17"/>
          <w:szCs w:val="17"/>
        </w:rPr>
        <w:t>பதி5</w:t>
      </w:r>
      <w:r>
        <w:rPr>
          <w:spacing w:val="28"/>
          <w:w w:val="105"/>
          <w:sz w:val="17"/>
          <w:szCs w:val="17"/>
        </w:rPr>
        <w:t>  </w:t>
      </w:r>
      <w:r>
        <w:rPr>
          <w:rFonts w:ascii="Calibri" w:hAnsi="Calibri" w:cs="Calibri" w:eastAsia="Calibri"/>
          <w:w w:val="105"/>
          <w:sz w:val="17"/>
          <w:szCs w:val="17"/>
        </w:rPr>
        <w:t>–</w:t>
      </w:r>
      <w:r>
        <w:rPr>
          <w:spacing w:val="59"/>
          <w:w w:val="105"/>
          <w:sz w:val="17"/>
          <w:szCs w:val="17"/>
        </w:rPr>
        <w:t> </w:t>
      </w:r>
      <w:r>
        <w:rPr>
          <w:rFonts w:ascii="SimSun-ExtB" w:hAnsi="SimSun-ExtB" w:cs="SimSun-ExtB" w:eastAsia="SimSun-ExtB"/>
          <w:w w:val="95"/>
          <w:sz w:val="17"/>
          <w:szCs w:val="17"/>
        </w:rPr>
        <w:t>திைர</w:t>
      </w:r>
      <w:r>
        <w:rPr>
          <w:rFonts w:ascii="SimSun-ExtB" w:hAnsi="SimSun-ExtB" w:cs="SimSun-ExtB" w:eastAsia="SimSun-ExtB"/>
          <w:sz w:val="17"/>
          <w:szCs w:val="17"/>
        </w:rPr>
        <w:t> </w:t>
      </w:r>
      <w:r>
        <w:rPr>
          <w:rFonts w:ascii="SimSun-ExtB" w:hAnsi="SimSun-ExtB" w:cs="SimSun-ExtB" w:eastAsia="SimSun-ExtB"/>
          <w:w w:val="95"/>
          <w:sz w:val="17"/>
          <w:szCs w:val="17"/>
        </w:rPr>
        <w:t>பட</w:t>
      </w:r>
      <w:r>
        <w:rPr>
          <w:rFonts w:ascii="SimSun-ExtB" w:hAnsi="SimSun-ExtB" w:cs="SimSun-ExtB" w:eastAsia="SimSun-ExtB"/>
          <w:spacing w:val="25"/>
          <w:w w:val="105"/>
          <w:sz w:val="17"/>
          <w:szCs w:val="17"/>
        </w:rPr>
        <w:t> </w:t>
      </w:r>
      <w:r>
        <w:rPr>
          <w:rFonts w:ascii="Calibri" w:hAnsi="Calibri" w:cs="Calibri" w:eastAsia="Calibri"/>
          <w:spacing w:val="-10"/>
          <w:w w:val="105"/>
          <w:sz w:val="17"/>
          <w:szCs w:val="17"/>
        </w:rPr>
        <w:t>,</w:t>
      </w:r>
    </w:p>
    <w:p>
      <w:pPr>
        <w:spacing w:before="4"/>
        <w:ind w:left="431" w:right="0" w:firstLine="0"/>
        <w:jc w:val="both"/>
        <w:rPr>
          <w:rFonts w:ascii="Calibri" w:hAnsi="Calibri" w:cs="Calibri" w:eastAsia="Calibri"/>
          <w:sz w:val="17"/>
          <w:szCs w:val="17"/>
        </w:rPr>
      </w:pPr>
      <w:r>
        <w:rPr>
          <w:rFonts w:ascii="SimSun-ExtB" w:hAnsi="SimSun-ExtB" w:cs="SimSun-ExtB" w:eastAsia="SimSun-ExtB"/>
          <w:w w:val="90"/>
          <w:sz w:val="17"/>
          <w:szCs w:val="17"/>
        </w:rPr>
        <w:t>ெதாைல&amp;கா*சி</w:t>
      </w:r>
      <w:r>
        <w:rPr>
          <w:rFonts w:ascii="Calibri" w:hAnsi="Calibri" w:cs="Calibri" w:eastAsia="Calibri"/>
          <w:w w:val="90"/>
          <w:sz w:val="17"/>
          <w:szCs w:val="17"/>
        </w:rPr>
        <w:t>,</w:t>
      </w:r>
      <w:r>
        <w:rPr>
          <w:spacing w:val="33"/>
          <w:sz w:val="17"/>
          <w:szCs w:val="17"/>
        </w:rPr>
        <w:t> </w:t>
      </w:r>
      <w:r>
        <w:rPr>
          <w:rFonts w:ascii="SimSun-ExtB" w:hAnsi="SimSun-ExtB" w:cs="SimSun-ExtB" w:eastAsia="SimSun-ExtB"/>
          <w:w w:val="90"/>
          <w:sz w:val="17"/>
          <w:szCs w:val="17"/>
        </w:rPr>
        <w:t>வாெனாலி</w:t>
      </w:r>
      <w:r>
        <w:rPr>
          <w:rFonts w:ascii="Calibri" w:hAnsi="Calibri" w:cs="Calibri" w:eastAsia="Calibri"/>
          <w:w w:val="90"/>
          <w:sz w:val="17"/>
          <w:szCs w:val="17"/>
        </w:rPr>
        <w:t>,</w:t>
      </w:r>
      <w:r>
        <w:rPr>
          <w:spacing w:val="34"/>
          <w:sz w:val="17"/>
          <w:szCs w:val="17"/>
        </w:rPr>
        <w:t> </w:t>
      </w:r>
      <w:r>
        <w:rPr>
          <w:rFonts w:ascii="SimSun-ExtB" w:hAnsi="SimSun-ExtB" w:cs="SimSun-ExtB" w:eastAsia="SimSun-ExtB"/>
          <w:w w:val="90"/>
          <w:sz w:val="17"/>
          <w:szCs w:val="17"/>
        </w:rPr>
        <w:t>இத2க</w:t>
      </w:r>
      <w:r>
        <w:rPr>
          <w:spacing w:val="64"/>
          <w:sz w:val="17"/>
          <w:szCs w:val="17"/>
        </w:rPr>
        <w:t>  </w:t>
      </w:r>
      <w:r>
        <w:rPr>
          <w:rFonts w:ascii="SimSun-ExtB" w:hAnsi="SimSun-ExtB" w:cs="SimSun-ExtB" w:eastAsia="SimSun-ExtB"/>
          <w:w w:val="90"/>
          <w:sz w:val="17"/>
          <w:szCs w:val="17"/>
        </w:rPr>
        <w:t>தி*ட</w:t>
      </w:r>
      <w:r>
        <w:rPr>
          <w:spacing w:val="58"/>
          <w:sz w:val="17"/>
          <w:szCs w:val="17"/>
        </w:rPr>
        <w:t>  </w:t>
      </w:r>
      <w:r>
        <w:rPr>
          <w:rFonts w:ascii="Calibri" w:hAnsi="Calibri" w:cs="Calibri" w:eastAsia="Calibri"/>
          <w:spacing w:val="-2"/>
          <w:w w:val="90"/>
          <w:sz w:val="17"/>
          <w:szCs w:val="17"/>
        </w:rPr>
        <w:t>(PROJECT)</w:t>
      </w:r>
    </w:p>
    <w:p>
      <w:pPr>
        <w:spacing w:before="73"/>
        <w:ind w:left="0" w:right="1143" w:firstLine="0"/>
        <w:jc w:val="right"/>
        <w:rPr>
          <w:rFonts w:ascii="Calibri"/>
          <w:b/>
          <w:sz w:val="17"/>
        </w:rPr>
      </w:pPr>
      <w:r>
        <w:rPr>
          <w:rFonts w:ascii="Calibri"/>
          <w:b/>
          <w:spacing w:val="-5"/>
          <w:sz w:val="17"/>
        </w:rPr>
        <w:t>12</w:t>
      </w:r>
    </w:p>
    <w:p>
      <w:pPr>
        <w:tabs>
          <w:tab w:pos="1787" w:val="left" w:leader="none"/>
        </w:tabs>
        <w:spacing w:before="63"/>
        <w:ind w:left="431" w:right="0" w:firstLine="0"/>
        <w:jc w:val="left"/>
        <w:rPr>
          <w:rFonts w:ascii="SimSun-ExtB" w:hAnsi="SimSun-ExtB" w:cs="SimSun-ExtB" w:eastAsia="SimSun-ExtB"/>
          <w:sz w:val="17"/>
          <w:szCs w:val="17"/>
        </w:rPr>
      </w:pPr>
      <w:r>
        <w:rPr>
          <w:rFonts w:ascii="SimSun-ExtB" w:hAnsi="SimSun-ExtB" w:cs="SimSun-ExtB" w:eastAsia="SimSun-ExtB"/>
          <w:sz w:val="17"/>
          <w:szCs w:val="17"/>
        </w:rPr>
        <w:t>அல</w:t>
      </w:r>
      <w:r>
        <w:rPr>
          <w:spacing w:val="62"/>
          <w:w w:val="150"/>
          <w:sz w:val="17"/>
          <w:szCs w:val="17"/>
        </w:rPr>
        <w:t>  </w:t>
      </w:r>
      <w:r>
        <w:rPr>
          <w:rFonts w:ascii="SimSun-ExtB" w:hAnsi="SimSun-ExtB" w:cs="SimSun-ExtB" w:eastAsia="SimSun-ExtB"/>
          <w:w w:val="65"/>
          <w:sz w:val="17"/>
          <w:szCs w:val="17"/>
        </w:rPr>
        <w:t>–</w:t>
      </w:r>
      <w:r>
        <w:rPr>
          <w:spacing w:val="49"/>
          <w:sz w:val="17"/>
          <w:szCs w:val="17"/>
        </w:rPr>
        <w:t> </w:t>
      </w:r>
      <w:r>
        <w:rPr>
          <w:rFonts w:ascii="SimSun-ExtB" w:hAnsi="SimSun-ExtB" w:cs="SimSun-ExtB" w:eastAsia="SimSun-ExtB"/>
          <w:spacing w:val="-5"/>
          <w:w w:val="65"/>
          <w:sz w:val="17"/>
          <w:szCs w:val="17"/>
        </w:rPr>
        <w:t>II</w:t>
      </w:r>
      <w:r>
        <w:rPr>
          <w:sz w:val="17"/>
          <w:szCs w:val="17"/>
        </w:rPr>
        <w:tab/>
      </w:r>
      <w:r>
        <w:rPr>
          <w:rFonts w:ascii="SimSun-ExtB" w:hAnsi="SimSun-ExtB" w:cs="SimSun-ExtB" w:eastAsia="SimSun-ExtB"/>
          <w:spacing w:val="-2"/>
          <w:sz w:val="17"/>
          <w:szCs w:val="17"/>
        </w:rPr>
        <w:t>உைரநைட</w:t>
      </w:r>
    </w:p>
    <w:p>
      <w:pPr>
        <w:spacing w:before="106"/>
        <w:ind w:left="431" w:right="0" w:firstLine="0"/>
        <w:jc w:val="left"/>
        <w:rPr>
          <w:rFonts w:ascii="SimSun-ExtB" w:hAnsi="SimSun-ExtB" w:cs="SimSun-ExtB" w:eastAsia="SimSun-ExtB"/>
          <w:sz w:val="17"/>
          <w:szCs w:val="17"/>
        </w:rPr>
      </w:pPr>
      <w:r>
        <w:rPr>
          <w:rFonts w:ascii="SimSun-ExtB" w:hAnsi="SimSun-ExtB" w:cs="SimSun-ExtB" w:eastAsia="SimSun-ExtB"/>
          <w:w w:val="95"/>
          <w:sz w:val="17"/>
          <w:szCs w:val="17"/>
        </w:rPr>
        <w:t>ச</w:t>
      </w:r>
      <w:r>
        <w:rPr>
          <w:rFonts w:ascii="SimSun-ExtB" w:hAnsi="SimSun-ExtB" w:cs="SimSun-ExtB" w:eastAsia="SimSun-ExtB"/>
          <w:spacing w:val="27"/>
          <w:sz w:val="17"/>
          <w:szCs w:val="17"/>
        </w:rPr>
        <w:t> </w:t>
      </w:r>
      <w:r>
        <w:rPr>
          <w:rFonts w:ascii="SimSun-ExtB" w:hAnsi="SimSun-ExtB" w:cs="SimSun-ExtB" w:eastAsia="SimSun-ExtB"/>
          <w:w w:val="95"/>
          <w:sz w:val="17"/>
          <w:szCs w:val="17"/>
        </w:rPr>
        <w:t>க</w:t>
      </w:r>
      <w:r>
        <w:rPr>
          <w:spacing w:val="56"/>
          <w:sz w:val="17"/>
          <w:szCs w:val="17"/>
        </w:rPr>
        <w:t> </w:t>
      </w:r>
      <w:r>
        <w:rPr>
          <w:rFonts w:ascii="SimSun-ExtB" w:hAnsi="SimSun-ExtB" w:cs="SimSun-ExtB" w:eastAsia="SimSun-ExtB"/>
          <w:w w:val="95"/>
          <w:sz w:val="17"/>
          <w:szCs w:val="17"/>
        </w:rPr>
        <w:t>ெநறிக</w:t>
      </w:r>
      <w:r>
        <w:rPr>
          <w:spacing w:val="58"/>
          <w:w w:val="110"/>
          <w:sz w:val="17"/>
          <w:szCs w:val="17"/>
        </w:rPr>
        <w:t>  </w:t>
      </w:r>
      <w:r>
        <w:rPr>
          <w:rFonts w:ascii="SimSun-ExtB" w:hAnsi="SimSun-ExtB" w:cs="SimSun-ExtB" w:eastAsia="SimSun-ExtB"/>
          <w:w w:val="110"/>
          <w:sz w:val="17"/>
          <w:szCs w:val="17"/>
        </w:rPr>
        <w:t>Јைனவ</w:t>
      </w:r>
      <w:r>
        <w:rPr>
          <w:spacing w:val="35"/>
          <w:w w:val="110"/>
          <w:sz w:val="17"/>
          <w:szCs w:val="17"/>
        </w:rPr>
        <w:t>  </w:t>
      </w:r>
      <w:r>
        <w:rPr>
          <w:rFonts w:ascii="SimSun-ExtB" w:hAnsi="SimSun-ExtB" w:cs="SimSun-ExtB" w:eastAsia="SimSun-ExtB"/>
          <w:w w:val="95"/>
          <w:sz w:val="17"/>
          <w:szCs w:val="17"/>
        </w:rPr>
        <w:t>வ.&amp;.ப</w:t>
      </w:r>
      <w:r>
        <w:rPr>
          <w:spacing w:val="49"/>
          <w:w w:val="110"/>
          <w:sz w:val="17"/>
          <w:szCs w:val="17"/>
        </w:rPr>
        <w:t> </w:t>
      </w:r>
      <w:r>
        <w:rPr>
          <w:rFonts w:ascii="SimSun-ExtB" w:hAnsi="SimSun-ExtB" w:cs="SimSun-ExtB" w:eastAsia="SimSun-ExtB"/>
          <w:w w:val="110"/>
          <w:sz w:val="17"/>
          <w:szCs w:val="17"/>
        </w:rPr>
        <w:t>மாண,&amp;க</w:t>
      </w:r>
      <w:r>
        <w:rPr>
          <w:spacing w:val="54"/>
          <w:w w:val="110"/>
          <w:sz w:val="17"/>
          <w:szCs w:val="17"/>
        </w:rPr>
        <w:t>  </w:t>
      </w:r>
      <w:r>
        <w:rPr>
          <w:rFonts w:ascii="Calibri" w:hAnsi="Calibri" w:cs="Calibri" w:eastAsia="Calibri"/>
          <w:w w:val="110"/>
          <w:sz w:val="17"/>
          <w:szCs w:val="17"/>
        </w:rPr>
        <w:t>-</w:t>
      </w:r>
      <w:r>
        <w:rPr>
          <w:spacing w:val="10"/>
          <w:w w:val="110"/>
          <w:sz w:val="17"/>
          <w:szCs w:val="17"/>
        </w:rPr>
        <w:t> </w:t>
      </w:r>
      <w:r>
        <w:rPr>
          <w:rFonts w:ascii="SimSun-ExtB" w:hAnsi="SimSun-ExtB" w:cs="SimSun-ExtB" w:eastAsia="SimSun-ExtB"/>
          <w:w w:val="95"/>
          <w:sz w:val="17"/>
          <w:szCs w:val="17"/>
        </w:rPr>
        <w:t>தமிழ</w:t>
      </w:r>
      <w:r>
        <w:rPr>
          <w:spacing w:val="19"/>
          <w:w w:val="150"/>
          <w:sz w:val="17"/>
          <w:szCs w:val="17"/>
        </w:rPr>
        <w:t>  </w:t>
      </w:r>
      <w:r>
        <w:rPr>
          <w:rFonts w:ascii="SimSun-ExtB" w:hAnsi="SimSun-ExtB" w:cs="SimSun-ExtB" w:eastAsia="SimSun-ExtB"/>
          <w:w w:val="150"/>
          <w:sz w:val="17"/>
          <w:szCs w:val="17"/>
        </w:rPr>
        <w:t>ப&amp;பா'</w:t>
      </w:r>
      <w:r>
        <w:rPr>
          <w:spacing w:val="30"/>
          <w:w w:val="150"/>
          <w:sz w:val="17"/>
          <w:szCs w:val="17"/>
        </w:rPr>
        <w:t> </w:t>
      </w:r>
      <w:r>
        <w:rPr>
          <w:rFonts w:ascii="SimSun-ExtB" w:hAnsi="SimSun-ExtB" w:cs="SimSun-ExtB" w:eastAsia="SimSun-ExtB"/>
          <w:w w:val="150"/>
          <w:sz w:val="17"/>
          <w:szCs w:val="17"/>
        </w:rPr>
        <w:t>ஒ8</w:t>
      </w:r>
      <w:r>
        <w:rPr>
          <w:spacing w:val="33"/>
          <w:w w:val="150"/>
          <w:sz w:val="17"/>
          <w:szCs w:val="17"/>
        </w:rPr>
        <w:t> </w:t>
      </w:r>
      <w:r>
        <w:rPr>
          <w:rFonts w:ascii="SimSun-ExtB" w:hAnsi="SimSun-ExtB" w:cs="SimSun-ExtB" w:eastAsia="SimSun-ExtB"/>
          <w:w w:val="110"/>
          <w:sz w:val="17"/>
          <w:szCs w:val="17"/>
        </w:rPr>
        <w:t>வ,ள&amp;க</w:t>
      </w:r>
      <w:r>
        <w:rPr>
          <w:spacing w:val="54"/>
          <w:w w:val="110"/>
          <w:sz w:val="17"/>
          <w:szCs w:val="17"/>
        </w:rPr>
        <w:t>  </w:t>
      </w:r>
      <w:r>
        <w:rPr>
          <w:rFonts w:ascii="Calibri" w:hAnsi="Calibri" w:cs="Calibri" w:eastAsia="Calibri"/>
          <w:w w:val="110"/>
          <w:sz w:val="17"/>
          <w:szCs w:val="17"/>
        </w:rPr>
        <w:t>-</w:t>
      </w:r>
      <w:r>
        <w:rPr>
          <w:rFonts w:ascii="SimSun-ExtB" w:hAnsi="SimSun-ExtB" w:cs="SimSun-ExtB" w:eastAsia="SimSun-ExtB"/>
          <w:spacing w:val="-4"/>
          <w:w w:val="110"/>
          <w:sz w:val="17"/>
          <w:szCs w:val="17"/>
        </w:rPr>
        <w:t>டா&amp;ட </w:t>
      </w:r>
    </w:p>
    <w:p>
      <w:pPr>
        <w:spacing w:before="106"/>
        <w:ind w:left="431" w:right="0" w:firstLine="0"/>
        <w:jc w:val="left"/>
        <w:rPr>
          <w:rFonts w:ascii="SimSun-ExtB" w:hAnsi="SimSun-ExtB" w:cs="SimSun-ExtB" w:eastAsia="SimSun-ExtB"/>
          <w:sz w:val="17"/>
          <w:szCs w:val="17"/>
        </w:rPr>
      </w:pPr>
      <w:r>
        <w:rPr>
          <w:rFonts w:ascii="SimSun-ExtB" w:hAnsi="SimSun-ExtB" w:cs="SimSun-ExtB" w:eastAsia="SimSun-ExtB"/>
          <w:spacing w:val="-2"/>
          <w:w w:val="90"/>
          <w:sz w:val="17"/>
          <w:szCs w:val="17"/>
        </w:rPr>
        <w:t>ேசா.</w:t>
      </w:r>
      <w:r>
        <w:rPr>
          <w:spacing w:val="24"/>
          <w:sz w:val="17"/>
          <w:szCs w:val="17"/>
        </w:rPr>
        <w:t> </w:t>
      </w:r>
      <w:r>
        <w:rPr>
          <w:rFonts w:ascii="SimSun-ExtB" w:hAnsi="SimSun-ExtB" w:cs="SimSun-ExtB" w:eastAsia="SimSun-ExtB"/>
          <w:spacing w:val="-2"/>
          <w:w w:val="90"/>
          <w:sz w:val="17"/>
          <w:szCs w:val="17"/>
        </w:rPr>
        <w:t>நா.</w:t>
      </w:r>
      <w:r>
        <w:rPr>
          <w:spacing w:val="22"/>
          <w:sz w:val="17"/>
          <w:szCs w:val="17"/>
        </w:rPr>
        <w:t> </w:t>
      </w:r>
      <w:r>
        <w:rPr>
          <w:rFonts w:ascii="SimSun-ExtB" w:hAnsi="SimSun-ExtB" w:cs="SimSun-ExtB" w:eastAsia="SimSun-ExtB"/>
          <w:spacing w:val="-2"/>
          <w:w w:val="90"/>
          <w:sz w:val="17"/>
          <w:szCs w:val="17"/>
        </w:rPr>
        <w:t>க/தசாமி</w:t>
      </w:r>
      <w:r>
        <w:rPr>
          <w:spacing w:val="23"/>
          <w:sz w:val="17"/>
          <w:szCs w:val="17"/>
        </w:rPr>
        <w:t> </w:t>
      </w:r>
      <w:r>
        <w:rPr>
          <w:rFonts w:ascii="SimSun-ExtB" w:hAnsi="SimSun-ExtB" w:cs="SimSun-ExtB" w:eastAsia="SimSun-ExtB"/>
          <w:spacing w:val="-2"/>
          <w:sz w:val="17"/>
          <w:szCs w:val="17"/>
        </w:rPr>
        <w:t>வ,8/ேதா</w:t>
      </w:r>
      <w:r>
        <w:rPr>
          <w:rFonts w:ascii="SimSun-ExtB" w:hAnsi="SimSun-ExtB" w:cs="SimSun-ExtB" w:eastAsia="SimSun-ExtB"/>
          <w:spacing w:val="31"/>
          <w:sz w:val="17"/>
          <w:szCs w:val="17"/>
        </w:rPr>
        <w:t> </w:t>
      </w:r>
      <w:r>
        <w:rPr>
          <w:rFonts w:ascii="SimSun-ExtB" w:hAnsi="SimSun-ExtB" w:cs="SimSun-ExtB" w:eastAsia="SimSun-ExtB"/>
          <w:spacing w:val="-2"/>
          <w:sz w:val="17"/>
          <w:szCs w:val="17"/>
        </w:rPr>
        <w:t>ப(</w:t>
      </w:r>
      <w:r>
        <w:rPr>
          <w:spacing w:val="25"/>
          <w:sz w:val="17"/>
          <w:szCs w:val="17"/>
        </w:rPr>
        <w:t> </w:t>
      </w:r>
      <w:r>
        <w:rPr>
          <w:rFonts w:ascii="SimSun-ExtB" w:hAnsi="SimSun-ExtB" w:cs="SimSun-ExtB" w:eastAsia="SimSun-ExtB"/>
          <w:spacing w:val="-2"/>
          <w:w w:val="90"/>
          <w:sz w:val="17"/>
          <w:szCs w:val="17"/>
        </w:rPr>
        <w:t>ேந</w:t>
      </w:r>
      <w:r>
        <w:rPr>
          <w:spacing w:val="61"/>
          <w:sz w:val="17"/>
          <w:szCs w:val="17"/>
        </w:rPr>
        <w:t>   </w:t>
      </w:r>
      <w:r>
        <w:rPr>
          <w:rFonts w:ascii="SimSun-ExtB" w:hAnsi="SimSun-ExtB" w:cs="SimSun-ExtB" w:eastAsia="SimSun-ExtB"/>
          <w:spacing w:val="-2"/>
          <w:sz w:val="17"/>
          <w:szCs w:val="17"/>
        </w:rPr>
        <w:t>இ"</w:t>
      </w:r>
      <w:r>
        <w:rPr>
          <w:spacing w:val="62"/>
          <w:sz w:val="17"/>
          <w:szCs w:val="17"/>
        </w:rPr>
        <w:t>  </w:t>
      </w:r>
      <w:r>
        <w:rPr>
          <w:rFonts w:ascii="SimSun-ExtB" w:hAnsi="SimSun-ExtB" w:cs="SimSun-ExtB" w:eastAsia="SimSun-ExtB"/>
          <w:spacing w:val="-2"/>
          <w:sz w:val="17"/>
          <w:szCs w:val="17"/>
        </w:rPr>
        <w:t>நாைள</w:t>
      </w:r>
      <w:r>
        <w:rPr>
          <w:spacing w:val="28"/>
          <w:sz w:val="17"/>
          <w:szCs w:val="17"/>
        </w:rPr>
        <w:t> </w:t>
      </w:r>
      <w:r>
        <w:rPr>
          <w:rFonts w:ascii="SimSun-ExtB" w:hAnsi="SimSun-ExtB" w:cs="SimSun-ExtB" w:eastAsia="SimSun-ExtB"/>
          <w:spacing w:val="-2"/>
          <w:w w:val="90"/>
          <w:sz w:val="17"/>
          <w:szCs w:val="17"/>
        </w:rPr>
        <w:t>சரளா</w:t>
      </w:r>
      <w:r>
        <w:rPr>
          <w:spacing w:val="24"/>
          <w:sz w:val="17"/>
          <w:szCs w:val="17"/>
        </w:rPr>
        <w:t> </w:t>
      </w:r>
      <w:r>
        <w:rPr>
          <w:rFonts w:ascii="SimSun-ExtB" w:hAnsi="SimSun-ExtB" w:cs="SimSun-ExtB" w:eastAsia="SimSun-ExtB"/>
          <w:spacing w:val="-2"/>
          <w:w w:val="90"/>
          <w:sz w:val="17"/>
          <w:szCs w:val="17"/>
        </w:rPr>
        <w:t>ராஜ</w:t>
      </w:r>
      <w:r>
        <w:rPr>
          <w:spacing w:val="24"/>
          <w:sz w:val="17"/>
          <w:szCs w:val="17"/>
        </w:rPr>
        <w:t> </w:t>
      </w:r>
      <w:r>
        <w:rPr>
          <w:rFonts w:ascii="SimSun-ExtB" w:hAnsi="SimSun-ExtB" w:cs="SimSun-ExtB" w:eastAsia="SimSun-ExtB"/>
          <w:spacing w:val="-2"/>
          <w:sz w:val="17"/>
          <w:szCs w:val="17"/>
        </w:rPr>
        <w:t>ேகாபால"</w:t>
      </w:r>
    </w:p>
    <w:p>
      <w:pPr>
        <w:spacing w:before="74"/>
        <w:ind w:left="0" w:right="1143" w:firstLine="0"/>
        <w:jc w:val="right"/>
        <w:rPr>
          <w:rFonts w:ascii="Calibri"/>
          <w:b/>
          <w:sz w:val="17"/>
        </w:rPr>
      </w:pPr>
      <w:r>
        <w:rPr>
          <w:rFonts w:ascii="Calibri"/>
          <w:b/>
          <w:spacing w:val="-5"/>
          <w:sz w:val="17"/>
        </w:rPr>
        <w:t>12</w:t>
      </w:r>
    </w:p>
    <w:p>
      <w:pPr>
        <w:tabs>
          <w:tab w:pos="1787" w:val="left" w:leader="none"/>
        </w:tabs>
        <w:spacing w:before="63"/>
        <w:ind w:left="431" w:right="0" w:firstLine="0"/>
        <w:jc w:val="left"/>
        <w:rPr>
          <w:rFonts w:ascii="SimSun-ExtB" w:hAnsi="SimSun-ExtB" w:cs="SimSun-ExtB" w:eastAsia="SimSun-ExtB"/>
          <w:sz w:val="17"/>
          <w:szCs w:val="17"/>
        </w:rPr>
      </w:pPr>
      <w:r>
        <w:rPr>
          <w:rFonts w:ascii="SimSun-ExtB" w:hAnsi="SimSun-ExtB" w:cs="SimSun-ExtB" w:eastAsia="SimSun-ExtB"/>
          <w:sz w:val="17"/>
          <w:szCs w:val="17"/>
        </w:rPr>
        <w:t>அல</w:t>
      </w:r>
      <w:r>
        <w:rPr>
          <w:spacing w:val="62"/>
          <w:w w:val="150"/>
          <w:sz w:val="17"/>
          <w:szCs w:val="17"/>
        </w:rPr>
        <w:t>  </w:t>
      </w:r>
      <w:r>
        <w:rPr>
          <w:rFonts w:ascii="SimSun-ExtB" w:hAnsi="SimSun-ExtB" w:cs="SimSun-ExtB" w:eastAsia="SimSun-ExtB"/>
          <w:w w:val="65"/>
          <w:sz w:val="17"/>
          <w:szCs w:val="17"/>
        </w:rPr>
        <w:t>–</w:t>
      </w:r>
      <w:r>
        <w:rPr>
          <w:spacing w:val="49"/>
          <w:sz w:val="17"/>
          <w:szCs w:val="17"/>
        </w:rPr>
        <w:t> </w:t>
      </w:r>
      <w:r>
        <w:rPr>
          <w:rFonts w:ascii="SimSun-ExtB" w:hAnsi="SimSun-ExtB" w:cs="SimSun-ExtB" w:eastAsia="SimSun-ExtB"/>
          <w:spacing w:val="-5"/>
          <w:w w:val="65"/>
          <w:sz w:val="17"/>
          <w:szCs w:val="17"/>
        </w:rPr>
        <w:t>III</w:t>
      </w:r>
      <w:r>
        <w:rPr>
          <w:sz w:val="17"/>
          <w:szCs w:val="17"/>
        </w:rPr>
        <w:tab/>
      </w:r>
      <w:r>
        <w:rPr>
          <w:rFonts w:ascii="SimSun-ExtB" w:hAnsi="SimSun-ExtB" w:cs="SimSun-ExtB" w:eastAsia="SimSun-ExtB"/>
          <w:w w:val="75"/>
          <w:sz w:val="17"/>
          <w:szCs w:val="17"/>
        </w:rPr>
        <w:t>ப&amp;தி</w:t>
      </w:r>
      <w:r>
        <w:rPr>
          <w:spacing w:val="37"/>
          <w:sz w:val="17"/>
          <w:szCs w:val="17"/>
        </w:rPr>
        <w:t> </w:t>
      </w:r>
      <w:r>
        <w:rPr>
          <w:rFonts w:ascii="SimSun-ExtB" w:hAnsi="SimSun-ExtB" w:cs="SimSun-ExtB" w:eastAsia="SimSun-ExtB"/>
          <w:spacing w:val="-2"/>
          <w:sz w:val="17"/>
          <w:szCs w:val="17"/>
        </w:rPr>
        <w:t>இல&amp;கிய </w:t>
      </w:r>
    </w:p>
    <w:p>
      <w:pPr>
        <w:spacing w:before="106"/>
        <w:ind w:left="431" w:right="0" w:firstLine="0"/>
        <w:jc w:val="left"/>
        <w:rPr>
          <w:rFonts w:ascii="Calibri" w:hAnsi="Calibri" w:cs="Calibri" w:eastAsia="Calibri"/>
          <w:sz w:val="17"/>
          <w:szCs w:val="17"/>
        </w:rPr>
      </w:pPr>
      <w:r>
        <w:rPr>
          <w:rFonts w:ascii="SimSun-ExtB" w:hAnsi="SimSun-ExtB" w:cs="SimSun-ExtB" w:eastAsia="SimSun-ExtB"/>
          <w:sz w:val="17"/>
          <w:szCs w:val="17"/>
        </w:rPr>
        <w:t>ெகௗமாரசமய</w:t>
      </w:r>
      <w:r>
        <w:rPr>
          <w:rFonts w:ascii="SimSun-ExtB" w:hAnsi="SimSun-ExtB" w:cs="SimSun-ExtB" w:eastAsia="SimSun-ExtB"/>
          <w:spacing w:val="28"/>
          <w:sz w:val="17"/>
          <w:szCs w:val="17"/>
        </w:rPr>
        <w:t> </w:t>
      </w:r>
      <w:r>
        <w:rPr>
          <w:rFonts w:ascii="Calibri" w:hAnsi="Calibri" w:cs="Calibri" w:eastAsia="Calibri"/>
          <w:sz w:val="17"/>
          <w:szCs w:val="17"/>
        </w:rPr>
        <w:t>-</w:t>
      </w:r>
      <w:r>
        <w:rPr>
          <w:spacing w:val="65"/>
          <w:w w:val="150"/>
          <w:sz w:val="17"/>
          <w:szCs w:val="17"/>
        </w:rPr>
        <w:t> </w:t>
      </w:r>
      <w:r>
        <w:rPr>
          <w:rFonts w:ascii="SimSun-ExtB" w:hAnsi="SimSun-ExtB" w:cs="SimSun-ExtB" w:eastAsia="SimSun-ExtB"/>
          <w:sz w:val="17"/>
          <w:szCs w:val="17"/>
        </w:rPr>
        <w:t>தி8</w:t>
      </w:r>
      <w:r>
        <w:rPr>
          <w:rFonts w:ascii="SimSun-ExtB" w:hAnsi="SimSun-ExtB" w:cs="SimSun-ExtB" w:eastAsia="SimSun-ExtB"/>
          <w:spacing w:val="2"/>
          <w:sz w:val="17"/>
          <w:szCs w:val="17"/>
        </w:rPr>
        <w:t> </w:t>
      </w:r>
      <w:r>
        <w:rPr>
          <w:rFonts w:ascii="SimSun-ExtB" w:hAnsi="SimSun-ExtB" w:cs="SimSun-ExtB" w:eastAsia="SimSun-ExtB"/>
          <w:sz w:val="17"/>
          <w:szCs w:val="17"/>
        </w:rPr>
        <w:t>Цக2</w:t>
      </w:r>
      <w:r>
        <w:rPr>
          <w:rFonts w:ascii="Calibri" w:hAnsi="Calibri" w:cs="Calibri" w:eastAsia="Calibri"/>
          <w:sz w:val="17"/>
          <w:szCs w:val="17"/>
        </w:rPr>
        <w:t>-</w:t>
      </w:r>
      <w:r>
        <w:rPr>
          <w:spacing w:val="67"/>
          <w:w w:val="150"/>
          <w:sz w:val="17"/>
          <w:szCs w:val="17"/>
        </w:rPr>
        <w:t> </w:t>
      </w:r>
      <w:r>
        <w:rPr>
          <w:rFonts w:ascii="SimSun-ExtB" w:hAnsi="SimSun-ExtB" w:cs="SimSun-ExtB" w:eastAsia="SimSun-ExtB"/>
          <w:sz w:val="17"/>
          <w:szCs w:val="17"/>
        </w:rPr>
        <w:t>அ8ணகி1நாத</w:t>
      </w:r>
      <w:r>
        <w:rPr>
          <w:rFonts w:ascii="SimSun-ExtB" w:hAnsi="SimSun-ExtB" w:cs="SimSun-ExtB" w:eastAsia="SimSun-ExtB"/>
          <w:spacing w:val="-13"/>
          <w:sz w:val="17"/>
          <w:szCs w:val="17"/>
        </w:rPr>
        <w:t> </w:t>
      </w:r>
      <w:r>
        <w:rPr>
          <w:rFonts w:ascii="Calibri" w:hAnsi="Calibri" w:cs="Calibri" w:eastAsia="Calibri"/>
          <w:sz w:val="17"/>
          <w:szCs w:val="17"/>
        </w:rPr>
        <w:t>-</w:t>
      </w:r>
      <w:r>
        <w:rPr>
          <w:spacing w:val="48"/>
          <w:sz w:val="17"/>
          <w:szCs w:val="17"/>
        </w:rPr>
        <w:t> </w:t>
      </w:r>
      <w:r>
        <w:rPr>
          <w:rFonts w:ascii="SimSun-ExtB" w:hAnsi="SimSun-ExtB" w:cs="SimSun-ExtB" w:eastAsia="SimSun-ExtB"/>
          <w:sz w:val="17"/>
          <w:szCs w:val="17"/>
        </w:rPr>
        <w:t>கணா</w:t>
      </w:r>
      <w:r>
        <w:rPr>
          <w:spacing w:val="71"/>
          <w:w w:val="150"/>
          <w:sz w:val="17"/>
          <w:szCs w:val="17"/>
        </w:rPr>
        <w:t> </w:t>
      </w:r>
      <w:r>
        <w:rPr>
          <w:rFonts w:ascii="SimSun-ExtB" w:hAnsi="SimSun-ExtB" w:cs="SimSun-ExtB" w:eastAsia="SimSun-ExtB"/>
          <w:sz w:val="17"/>
          <w:szCs w:val="17"/>
        </w:rPr>
        <w:t>ப$திய</w:t>
      </w:r>
      <w:r>
        <w:rPr>
          <w:rFonts w:ascii="SimSun-ExtB" w:hAnsi="SimSun-ExtB" w:cs="SimSun-ExtB" w:eastAsia="SimSun-ExtB"/>
          <w:spacing w:val="28"/>
          <w:sz w:val="17"/>
          <w:szCs w:val="17"/>
        </w:rPr>
        <w:t> </w:t>
      </w:r>
      <w:r>
        <w:rPr>
          <w:rFonts w:ascii="Calibri" w:hAnsi="Calibri" w:cs="Calibri" w:eastAsia="Calibri"/>
          <w:sz w:val="17"/>
          <w:szCs w:val="17"/>
        </w:rPr>
        <w:t>-</w:t>
      </w:r>
      <w:r>
        <w:rPr>
          <w:spacing w:val="69"/>
          <w:w w:val="150"/>
          <w:sz w:val="17"/>
          <w:szCs w:val="17"/>
        </w:rPr>
        <w:t> </w:t>
      </w:r>
      <w:r>
        <w:rPr>
          <w:rFonts w:ascii="SimSun-ExtB" w:hAnsi="SimSun-ExtB" w:cs="SimSun-ExtB" w:eastAsia="SimSun-ExtB"/>
          <w:sz w:val="17"/>
          <w:szCs w:val="17"/>
        </w:rPr>
        <w:t>வ,நாயக</w:t>
      </w:r>
      <w:r>
        <w:rPr>
          <w:spacing w:val="60"/>
          <w:sz w:val="17"/>
          <w:szCs w:val="17"/>
        </w:rPr>
        <w:t>  </w:t>
      </w:r>
      <w:r>
        <w:rPr>
          <w:rFonts w:ascii="SimSun-ExtB" w:hAnsi="SimSun-ExtB" w:cs="SimSun-ExtB" w:eastAsia="SimSun-ExtB"/>
          <w:sz w:val="17"/>
          <w:szCs w:val="17"/>
        </w:rPr>
        <w:t>அகவ(க</w:t>
      </w:r>
      <w:r>
        <w:rPr>
          <w:spacing w:val="63"/>
          <w:w w:val="150"/>
          <w:sz w:val="17"/>
          <w:szCs w:val="17"/>
        </w:rPr>
        <w:t>  </w:t>
      </w:r>
      <w:r>
        <w:rPr>
          <w:rFonts w:ascii="Calibri" w:hAnsi="Calibri" w:cs="Calibri" w:eastAsia="Calibri"/>
          <w:spacing w:val="-10"/>
          <w:sz w:val="17"/>
          <w:szCs w:val="17"/>
        </w:rPr>
        <w:t>-</w:t>
      </w:r>
    </w:p>
    <w:p>
      <w:pPr>
        <w:spacing w:before="106"/>
        <w:ind w:left="431" w:right="0" w:firstLine="0"/>
        <w:jc w:val="left"/>
        <w:rPr>
          <w:rFonts w:ascii="SimSun-ExtB" w:hAnsi="SimSun-ExtB" w:cs="SimSun-ExtB" w:eastAsia="SimSun-ExtB"/>
          <w:sz w:val="17"/>
          <w:szCs w:val="17"/>
        </w:rPr>
      </w:pPr>
      <w:r>
        <w:rPr>
          <w:rFonts w:ascii="SimSun-ExtB" w:hAnsi="SimSun-ExtB" w:cs="SimSun-ExtB" w:eastAsia="SimSun-ExtB"/>
          <w:w w:val="90"/>
          <w:sz w:val="17"/>
          <w:szCs w:val="17"/>
        </w:rPr>
        <w:t>சரSவதி</w:t>
      </w:r>
      <w:r>
        <w:rPr>
          <w:spacing w:val="22"/>
          <w:sz w:val="17"/>
          <w:szCs w:val="17"/>
        </w:rPr>
        <w:t> </w:t>
      </w:r>
      <w:r>
        <w:rPr>
          <w:rFonts w:ascii="SimSun-ExtB" w:hAnsi="SimSun-ExtB" w:cs="SimSun-ExtB" w:eastAsia="SimSun-ExtB"/>
          <w:w w:val="90"/>
          <w:sz w:val="17"/>
          <w:szCs w:val="17"/>
        </w:rPr>
        <w:t>அ/தாதி</w:t>
      </w:r>
      <w:r>
        <w:rPr>
          <w:spacing w:val="26"/>
          <w:sz w:val="17"/>
          <w:szCs w:val="17"/>
        </w:rPr>
        <w:t> </w:t>
      </w:r>
      <w:r>
        <w:rPr>
          <w:rFonts w:ascii="Calibri" w:hAnsi="Calibri" w:cs="Calibri" w:eastAsia="Calibri"/>
          <w:w w:val="90"/>
          <w:sz w:val="17"/>
          <w:szCs w:val="17"/>
        </w:rPr>
        <w:t>–</w:t>
      </w:r>
      <w:r>
        <w:rPr>
          <w:spacing w:val="-6"/>
          <w:w w:val="90"/>
          <w:sz w:val="17"/>
          <w:szCs w:val="17"/>
        </w:rPr>
        <w:t> </w:t>
      </w:r>
      <w:r>
        <w:rPr>
          <w:rFonts w:ascii="SimSun-ExtB" w:hAnsi="SimSun-ExtB" w:cs="SimSun-ExtB" w:eastAsia="SimSun-ExtB"/>
          <w:w w:val="90"/>
          <w:sz w:val="17"/>
          <w:szCs w:val="17"/>
        </w:rPr>
        <w:t>க</w:t>
      </w:r>
      <w:r>
        <w:rPr>
          <w:rFonts w:ascii="SimSun-ExtB" w:hAnsi="SimSun-ExtB" w:cs="SimSun-ExtB" w:eastAsia="SimSun-ExtB"/>
          <w:spacing w:val="32"/>
          <w:sz w:val="17"/>
          <w:szCs w:val="17"/>
        </w:rPr>
        <w:t> </w:t>
      </w:r>
      <w:r>
        <w:rPr>
          <w:rFonts w:ascii="SimSun-ExtB" w:hAnsi="SimSun-ExtB" w:cs="SimSun-ExtB" w:eastAsia="SimSun-ExtB"/>
          <w:spacing w:val="-10"/>
          <w:w w:val="90"/>
          <w:sz w:val="17"/>
          <w:szCs w:val="17"/>
        </w:rPr>
        <w:t>ப </w:t>
      </w:r>
    </w:p>
    <w:p>
      <w:pPr>
        <w:spacing w:before="71"/>
        <w:ind w:left="8762" w:right="0" w:firstLine="0"/>
        <w:jc w:val="left"/>
        <w:rPr>
          <w:rFonts w:ascii="Calibri"/>
          <w:b/>
          <w:sz w:val="17"/>
        </w:rPr>
      </w:pPr>
      <w:r>
        <w:rPr>
          <w:rFonts w:ascii="Calibri"/>
          <w:b/>
          <w:spacing w:val="-5"/>
          <w:sz w:val="17"/>
        </w:rPr>
        <w:t>12</w:t>
      </w:r>
    </w:p>
    <w:p>
      <w:pPr>
        <w:tabs>
          <w:tab w:pos="1788" w:val="left" w:leader="none"/>
        </w:tabs>
        <w:spacing w:before="63"/>
        <w:ind w:left="431" w:right="0" w:firstLine="0"/>
        <w:jc w:val="left"/>
        <w:rPr>
          <w:rFonts w:ascii="Calibri" w:hAnsi="Calibri" w:cs="Calibri" w:eastAsia="Calibri"/>
          <w:b/>
          <w:bCs/>
          <w:sz w:val="17"/>
          <w:szCs w:val="17"/>
        </w:rPr>
      </w:pPr>
      <w:r>
        <w:rPr>
          <w:rFonts w:ascii="SimSun-ExtB" w:hAnsi="SimSun-ExtB" w:cs="SimSun-ExtB" w:eastAsia="SimSun-ExtB"/>
          <w:sz w:val="17"/>
          <w:szCs w:val="17"/>
        </w:rPr>
        <w:t>அல</w:t>
      </w:r>
      <w:r>
        <w:rPr>
          <w:spacing w:val="62"/>
          <w:w w:val="150"/>
          <w:sz w:val="17"/>
          <w:szCs w:val="17"/>
        </w:rPr>
        <w:t>  </w:t>
      </w:r>
      <w:r>
        <w:rPr>
          <w:rFonts w:ascii="SimSun-ExtB" w:hAnsi="SimSun-ExtB" w:cs="SimSun-ExtB" w:eastAsia="SimSun-ExtB"/>
          <w:w w:val="65"/>
          <w:sz w:val="17"/>
          <w:szCs w:val="17"/>
        </w:rPr>
        <w:t>–</w:t>
      </w:r>
      <w:r>
        <w:rPr>
          <w:spacing w:val="49"/>
          <w:sz w:val="17"/>
          <w:szCs w:val="17"/>
        </w:rPr>
        <w:t> </w:t>
      </w:r>
      <w:r>
        <w:rPr>
          <w:rFonts w:ascii="SimSun-ExtB" w:hAnsi="SimSun-ExtB" w:cs="SimSun-ExtB" w:eastAsia="SimSun-ExtB"/>
          <w:spacing w:val="-5"/>
          <w:sz w:val="17"/>
          <w:szCs w:val="17"/>
        </w:rPr>
        <w:t>IV</w:t>
      </w:r>
      <w:r>
        <w:rPr>
          <w:sz w:val="17"/>
          <w:szCs w:val="17"/>
        </w:rPr>
        <w:tab/>
      </w:r>
      <w:r>
        <w:rPr>
          <w:rFonts w:ascii="SimSun-ExtB" w:hAnsi="SimSun-ExtB" w:cs="SimSun-ExtB" w:eastAsia="SimSun-ExtB"/>
          <w:sz w:val="17"/>
          <w:szCs w:val="17"/>
        </w:rPr>
        <w:t>பயண</w:t>
      </w:r>
      <w:r>
        <w:rPr>
          <w:spacing w:val="-10"/>
          <w:w w:val="220"/>
          <w:sz w:val="17"/>
          <w:szCs w:val="17"/>
        </w:rPr>
        <w:t> </w:t>
      </w:r>
      <w:r>
        <w:rPr>
          <w:rFonts w:ascii="SimSun-ExtB" w:hAnsi="SimSun-ExtB" w:cs="SimSun-ExtB" w:eastAsia="SimSun-ExtB"/>
          <w:w w:val="220"/>
          <w:sz w:val="17"/>
          <w:szCs w:val="17"/>
        </w:rPr>
        <w:t>M(</w:t>
      </w:r>
      <w:r>
        <w:rPr>
          <w:spacing w:val="-16"/>
          <w:w w:val="220"/>
          <w:sz w:val="17"/>
          <w:szCs w:val="17"/>
        </w:rPr>
        <w:t> </w:t>
      </w:r>
      <w:r>
        <w:rPr>
          <w:rFonts w:ascii="Calibri" w:hAnsi="Calibri" w:cs="Calibri" w:eastAsia="Calibri"/>
          <w:b/>
          <w:bCs/>
          <w:sz w:val="17"/>
          <w:szCs w:val="17"/>
        </w:rPr>
        <w:t>(</w:t>
      </w:r>
      <w:r>
        <w:rPr>
          <w:rFonts w:ascii="SimSun-ExtB" w:hAnsi="SimSun-ExtB" w:cs="SimSun-ExtB" w:eastAsia="SimSun-ExtB"/>
          <w:sz w:val="17"/>
          <w:szCs w:val="17"/>
        </w:rPr>
        <w:t>வழி</w:t>
      </w:r>
      <w:r>
        <w:rPr>
          <w:spacing w:val="38"/>
          <w:sz w:val="17"/>
          <w:szCs w:val="17"/>
        </w:rPr>
        <w:t> </w:t>
      </w:r>
      <w:r>
        <w:rPr>
          <w:rFonts w:ascii="SimSun-ExtB" w:hAnsi="SimSun-ExtB" w:cs="SimSun-ExtB" w:eastAsia="SimSun-ExtB"/>
          <w:spacing w:val="-4"/>
          <w:sz w:val="17"/>
          <w:szCs w:val="17"/>
        </w:rPr>
        <w:t>கா*Ј</w:t>
      </w:r>
      <w:r>
        <w:rPr>
          <w:rFonts w:ascii="Calibri" w:hAnsi="Calibri" w:cs="Calibri" w:eastAsia="Calibri"/>
          <w:b/>
          <w:bCs/>
          <w:spacing w:val="-4"/>
          <w:sz w:val="17"/>
          <w:szCs w:val="17"/>
        </w:rPr>
        <w:t>)</w:t>
      </w:r>
    </w:p>
    <w:p>
      <w:pPr>
        <w:spacing w:before="109"/>
        <w:ind w:left="431" w:right="0" w:firstLine="0"/>
        <w:jc w:val="left"/>
        <w:rPr>
          <w:rFonts w:ascii="SimSun-ExtB" w:hAnsi="SimSun-ExtB" w:cs="SimSun-ExtB" w:eastAsia="SimSun-ExtB"/>
          <w:sz w:val="17"/>
          <w:szCs w:val="17"/>
        </w:rPr>
      </w:pPr>
      <w:r>
        <w:rPr>
          <w:rFonts w:ascii="SimSun-ExtB" w:hAnsi="SimSun-ExtB" w:cs="SimSun-ExtB" w:eastAsia="SimSun-ExtB"/>
          <w:spacing w:val="-2"/>
          <w:sz w:val="17"/>
          <w:szCs w:val="17"/>
        </w:rPr>
        <w:t>காQசிЦர</w:t>
      </w:r>
      <w:r>
        <w:rPr>
          <w:spacing w:val="27"/>
          <w:w w:val="135"/>
          <w:sz w:val="17"/>
          <w:szCs w:val="17"/>
        </w:rPr>
        <w:t>  </w:t>
      </w:r>
      <w:r>
        <w:rPr>
          <w:rFonts w:ascii="SimSun-ExtB" w:hAnsi="SimSun-ExtB" w:cs="SimSun-ExtB" w:eastAsia="SimSun-ExtB"/>
          <w:spacing w:val="-2"/>
          <w:w w:val="135"/>
          <w:sz w:val="17"/>
          <w:szCs w:val="17"/>
        </w:rPr>
        <w:t>ஒ8</w:t>
      </w:r>
      <w:r>
        <w:rPr>
          <w:spacing w:val="7"/>
          <w:w w:val="135"/>
          <w:sz w:val="17"/>
          <w:szCs w:val="17"/>
        </w:rPr>
        <w:t> </w:t>
      </w:r>
      <w:r>
        <w:rPr>
          <w:rFonts w:ascii="SimSun-ExtB" w:hAnsi="SimSun-ExtB" w:cs="SimSun-ExtB" w:eastAsia="SimSun-ExtB"/>
          <w:spacing w:val="-2"/>
          <w:sz w:val="17"/>
          <w:szCs w:val="17"/>
        </w:rPr>
        <w:t>த1சன</w:t>
      </w:r>
      <w:r>
        <w:rPr>
          <w:spacing w:val="22"/>
          <w:sz w:val="17"/>
          <w:szCs w:val="17"/>
        </w:rPr>
        <w:t> </w:t>
      </w:r>
      <w:r>
        <w:rPr>
          <w:rFonts w:ascii="SimSun-ExtB" w:hAnsi="SimSun-ExtB" w:cs="SimSun-ExtB" w:eastAsia="SimSun-ExtB"/>
          <w:spacing w:val="-2"/>
          <w:sz w:val="17"/>
          <w:szCs w:val="17"/>
        </w:rPr>
        <w:t>வழிகா*Ј</w:t>
      </w:r>
      <w:r>
        <w:rPr>
          <w:spacing w:val="24"/>
          <w:sz w:val="17"/>
          <w:szCs w:val="17"/>
        </w:rPr>
        <w:t> </w:t>
      </w:r>
      <w:r>
        <w:rPr>
          <w:rFonts w:ascii="SimSun-ExtB" w:hAnsi="SimSun-ExtB" w:cs="SimSun-ExtB" w:eastAsia="SimSun-ExtB"/>
          <w:spacing w:val="-2"/>
          <w:sz w:val="17"/>
          <w:szCs w:val="17"/>
        </w:rPr>
        <w:t>ேகாவ,(க</w:t>
      </w:r>
      <w:r>
        <w:rPr>
          <w:spacing w:val="54"/>
          <w:sz w:val="17"/>
          <w:szCs w:val="17"/>
        </w:rPr>
        <w:t>  </w:t>
      </w:r>
      <w:r>
        <w:rPr>
          <w:rFonts w:ascii="Calibri" w:hAnsi="Calibri" w:cs="Calibri" w:eastAsia="Calibri"/>
          <w:spacing w:val="-2"/>
          <w:sz w:val="17"/>
          <w:szCs w:val="17"/>
        </w:rPr>
        <w:t>-</w:t>
      </w:r>
      <w:r>
        <w:rPr>
          <w:spacing w:val="-9"/>
          <w:sz w:val="17"/>
          <w:szCs w:val="17"/>
        </w:rPr>
        <w:t> </w:t>
      </w:r>
      <w:r>
        <w:rPr>
          <w:rFonts w:ascii="SimSun-ExtB" w:hAnsi="SimSun-ExtB" w:cs="SimSun-ExtB" w:eastAsia="SimSun-ExtB"/>
          <w:spacing w:val="-2"/>
          <w:sz w:val="17"/>
          <w:szCs w:val="17"/>
        </w:rPr>
        <w:t>மட</w:t>
      </w:r>
      <w:r>
        <w:rPr>
          <w:rFonts w:ascii="SimSun-ExtB" w:hAnsi="SimSun-ExtB" w:cs="SimSun-ExtB" w:eastAsia="SimSun-ExtB"/>
          <w:spacing w:val="36"/>
          <w:sz w:val="17"/>
          <w:szCs w:val="17"/>
        </w:rPr>
        <w:t> </w:t>
      </w:r>
      <w:r>
        <w:rPr>
          <w:rFonts w:ascii="SimSun-ExtB" w:hAnsi="SimSun-ExtB" w:cs="SimSun-ExtB" w:eastAsia="SimSun-ExtB"/>
          <w:spacing w:val="-2"/>
          <w:sz w:val="17"/>
          <w:szCs w:val="17"/>
        </w:rPr>
        <w:t>க</w:t>
      </w:r>
      <w:r>
        <w:rPr>
          <w:spacing w:val="52"/>
          <w:sz w:val="17"/>
          <w:szCs w:val="17"/>
        </w:rPr>
        <w:t>  </w:t>
      </w:r>
      <w:r>
        <w:rPr>
          <w:rFonts w:ascii="Calibri" w:hAnsi="Calibri" w:cs="Calibri" w:eastAsia="Calibri"/>
          <w:spacing w:val="-2"/>
          <w:sz w:val="17"/>
          <w:szCs w:val="17"/>
        </w:rPr>
        <w:t>-</w:t>
      </w:r>
      <w:r>
        <w:rPr>
          <w:spacing w:val="-7"/>
          <w:sz w:val="17"/>
          <w:szCs w:val="17"/>
        </w:rPr>
        <w:t> </w:t>
      </w:r>
      <w:r>
        <w:rPr>
          <w:rFonts w:ascii="SimSun-ExtB" w:hAnsi="SimSun-ExtB" w:cs="SimSun-ExtB" w:eastAsia="SimSun-ExtB"/>
          <w:spacing w:val="-2"/>
          <w:sz w:val="17"/>
          <w:szCs w:val="17"/>
        </w:rPr>
        <w:t>Цக2</w:t>
      </w:r>
      <w:r>
        <w:rPr>
          <w:spacing w:val="24"/>
          <w:sz w:val="17"/>
          <w:szCs w:val="17"/>
        </w:rPr>
        <w:t> </w:t>
      </w:r>
      <w:r>
        <w:rPr>
          <w:rFonts w:ascii="SimSun-ExtB" w:hAnsi="SimSun-ExtB" w:cs="SimSun-ExtB" w:eastAsia="SimSun-ExtB"/>
          <w:spacing w:val="-2"/>
          <w:sz w:val="17"/>
          <w:szCs w:val="17"/>
        </w:rPr>
        <w:t>ெப</w:t>
      </w:r>
      <w:r>
        <w:rPr>
          <w:rFonts w:ascii="SimSun-ExtB" w:hAnsi="SimSun-ExtB" w:cs="SimSun-ExtB" w:eastAsia="SimSun-ExtB"/>
          <w:spacing w:val="21"/>
          <w:sz w:val="17"/>
          <w:szCs w:val="17"/>
        </w:rPr>
        <w:t> </w:t>
      </w:r>
      <w:r>
        <w:rPr>
          <w:rFonts w:ascii="SimSun-ExtB" w:hAnsi="SimSun-ExtB" w:cs="SimSun-ExtB" w:eastAsia="SimSun-ExtB"/>
          <w:spacing w:val="-2"/>
          <w:sz w:val="17"/>
          <w:szCs w:val="17"/>
        </w:rPr>
        <w:t>ற</w:t>
      </w:r>
      <w:r>
        <w:rPr>
          <w:spacing w:val="23"/>
          <w:sz w:val="17"/>
          <w:szCs w:val="17"/>
        </w:rPr>
        <w:t> </w:t>
      </w:r>
      <w:r>
        <w:rPr>
          <w:rFonts w:ascii="SimSun-ExtB" w:hAnsi="SimSun-ExtB" w:cs="SimSun-ExtB" w:eastAsia="SimSun-ExtB"/>
          <w:spacing w:val="-2"/>
          <w:sz w:val="17"/>
          <w:szCs w:val="17"/>
        </w:rPr>
        <w:t>இட</w:t>
      </w:r>
      <w:r>
        <w:rPr>
          <w:rFonts w:ascii="SimSun-ExtB" w:hAnsi="SimSun-ExtB" w:cs="SimSun-ExtB" w:eastAsia="SimSun-ExtB"/>
          <w:spacing w:val="36"/>
          <w:sz w:val="17"/>
          <w:szCs w:val="17"/>
        </w:rPr>
        <w:t> </w:t>
      </w:r>
      <w:r>
        <w:rPr>
          <w:rFonts w:ascii="SimSun-ExtB" w:hAnsi="SimSun-ExtB" w:cs="SimSun-ExtB" w:eastAsia="SimSun-ExtB"/>
          <w:spacing w:val="-10"/>
          <w:sz w:val="17"/>
          <w:szCs w:val="17"/>
        </w:rPr>
        <w:t>க </w:t>
      </w:r>
    </w:p>
    <w:p>
      <w:pPr>
        <w:spacing w:before="71"/>
        <w:ind w:left="8762" w:right="0" w:firstLine="0"/>
        <w:jc w:val="left"/>
        <w:rPr>
          <w:rFonts w:ascii="Calibri"/>
          <w:b/>
          <w:sz w:val="17"/>
        </w:rPr>
      </w:pPr>
      <w:r>
        <w:rPr>
          <w:rFonts w:ascii="Calibri"/>
          <w:b/>
          <w:spacing w:val="-5"/>
          <w:sz w:val="17"/>
        </w:rPr>
        <w:t>12</w:t>
      </w:r>
    </w:p>
    <w:p>
      <w:pPr>
        <w:tabs>
          <w:tab w:pos="1788" w:val="left" w:leader="none"/>
        </w:tabs>
        <w:spacing w:before="62"/>
        <w:ind w:left="431" w:right="0" w:firstLine="0"/>
        <w:jc w:val="left"/>
        <w:rPr>
          <w:rFonts w:ascii="SimSun-ExtB" w:hAnsi="SimSun-ExtB" w:cs="SimSun-ExtB" w:eastAsia="SimSun-ExtB"/>
          <w:sz w:val="17"/>
          <w:szCs w:val="17"/>
        </w:rPr>
      </w:pPr>
      <w:r>
        <w:rPr>
          <w:rFonts w:ascii="SimSun-ExtB" w:hAnsi="SimSun-ExtB" w:cs="SimSun-ExtB" w:eastAsia="SimSun-ExtB"/>
          <w:w w:val="105"/>
          <w:sz w:val="17"/>
          <w:szCs w:val="17"/>
        </w:rPr>
        <w:t>அல</w:t>
      </w:r>
      <w:r>
        <w:rPr>
          <w:spacing w:val="75"/>
          <w:w w:val="105"/>
          <w:sz w:val="17"/>
          <w:szCs w:val="17"/>
        </w:rPr>
        <w:t>  </w:t>
      </w:r>
      <w:r>
        <w:rPr>
          <w:rFonts w:ascii="SimSun-ExtB" w:hAnsi="SimSun-ExtB" w:cs="SimSun-ExtB" w:eastAsia="SimSun-ExtB"/>
          <w:w w:val="65"/>
          <w:sz w:val="17"/>
          <w:szCs w:val="17"/>
        </w:rPr>
        <w:t>–</w:t>
      </w:r>
      <w:r>
        <w:rPr>
          <w:spacing w:val="42"/>
          <w:w w:val="105"/>
          <w:sz w:val="17"/>
          <w:szCs w:val="17"/>
        </w:rPr>
        <w:t> </w:t>
      </w:r>
      <w:r>
        <w:rPr>
          <w:rFonts w:ascii="SimSun-ExtB" w:hAnsi="SimSun-ExtB" w:cs="SimSun-ExtB" w:eastAsia="SimSun-ExtB"/>
          <w:spacing w:val="-10"/>
          <w:w w:val="105"/>
          <w:sz w:val="17"/>
          <w:szCs w:val="17"/>
        </w:rPr>
        <w:t>V</w:t>
      </w:r>
      <w:r>
        <w:rPr>
          <w:sz w:val="17"/>
          <w:szCs w:val="17"/>
        </w:rPr>
        <w:tab/>
      </w:r>
      <w:r>
        <w:rPr>
          <w:rFonts w:ascii="SimSun-ExtB" w:hAnsi="SimSun-ExtB" w:cs="SimSun-ExtB" w:eastAsia="SimSun-ExtB"/>
          <w:w w:val="95"/>
          <w:sz w:val="17"/>
          <w:szCs w:val="17"/>
        </w:rPr>
        <w:t>மன!த</w:t>
      </w:r>
      <w:r>
        <w:rPr>
          <w:spacing w:val="29"/>
          <w:w w:val="105"/>
          <w:sz w:val="17"/>
          <w:szCs w:val="17"/>
        </w:rPr>
        <w:t> </w:t>
      </w:r>
      <w:r>
        <w:rPr>
          <w:rFonts w:ascii="SimSun-ExtB" w:hAnsi="SimSun-ExtB" w:cs="SimSun-ExtB" w:eastAsia="SimSun-ExtB"/>
          <w:spacing w:val="-2"/>
          <w:w w:val="105"/>
          <w:sz w:val="17"/>
          <w:szCs w:val="17"/>
        </w:rPr>
        <w:t>உ1ைமக </w:t>
      </w:r>
    </w:p>
    <w:p>
      <w:pPr>
        <w:spacing w:line="357" w:lineRule="auto" w:before="107"/>
        <w:ind w:left="431" w:right="1135" w:firstLine="0"/>
        <w:jc w:val="left"/>
        <w:rPr>
          <w:rFonts w:ascii="Calibri" w:hAnsi="Calibri" w:cs="Calibri" w:eastAsia="Calibri"/>
          <w:sz w:val="17"/>
          <w:szCs w:val="17"/>
        </w:rPr>
      </w:pPr>
      <w:r>
        <w:rPr>
          <w:rFonts w:ascii="SimSun-ExtB" w:hAnsi="SimSun-ExtB" w:cs="SimSun-ExtB" w:eastAsia="SimSun-ExtB"/>
          <w:sz w:val="17"/>
          <w:szCs w:val="17"/>
        </w:rPr>
        <w:t>மன!த</w:t>
      </w:r>
      <w:r>
        <w:rPr>
          <w:spacing w:val="13"/>
          <w:w w:val="120"/>
          <w:sz w:val="17"/>
          <w:szCs w:val="17"/>
        </w:rPr>
        <w:t> </w:t>
      </w:r>
      <w:r>
        <w:rPr>
          <w:rFonts w:ascii="SimSun-ExtB" w:hAnsi="SimSun-ExtB" w:cs="SimSun-ExtB" w:eastAsia="SimSun-ExtB"/>
          <w:w w:val="120"/>
          <w:sz w:val="17"/>
          <w:szCs w:val="17"/>
        </w:rPr>
        <w:t>உ1ைம</w:t>
      </w:r>
      <w:r>
        <w:rPr>
          <w:spacing w:val="17"/>
          <w:w w:val="120"/>
          <w:sz w:val="17"/>
          <w:szCs w:val="17"/>
        </w:rPr>
        <w:t> </w:t>
      </w:r>
      <w:r>
        <w:rPr>
          <w:rFonts w:ascii="SimSun-ExtB" w:hAnsi="SimSun-ExtB" w:cs="SimSun-ExtB" w:eastAsia="SimSun-ExtB"/>
          <w:sz w:val="17"/>
          <w:szCs w:val="17"/>
        </w:rPr>
        <w:t>ப</w:t>
      </w:r>
      <w:r>
        <w:rPr>
          <w:rFonts w:ascii="SimSun-ExtB" w:hAnsi="SimSun-ExtB" w:cs="SimSun-ExtB" w:eastAsia="SimSun-ExtB"/>
          <w:spacing w:val="14"/>
          <w:sz w:val="17"/>
          <w:szCs w:val="17"/>
        </w:rPr>
        <w:t> </w:t>
      </w:r>
      <w:r>
        <w:rPr>
          <w:rFonts w:ascii="SimSun-ExtB" w:hAnsi="SimSun-ExtB" w:cs="SimSun-ExtB" w:eastAsia="SimSun-ExtB"/>
          <w:sz w:val="17"/>
          <w:szCs w:val="17"/>
        </w:rPr>
        <w:t>றிய</w:t>
      </w:r>
      <w:r>
        <w:rPr>
          <w:spacing w:val="16"/>
          <w:w w:val="120"/>
          <w:sz w:val="17"/>
          <w:szCs w:val="17"/>
        </w:rPr>
        <w:t> </w:t>
      </w:r>
      <w:r>
        <w:rPr>
          <w:rFonts w:ascii="SimSun-ExtB" w:hAnsi="SimSun-ExtB" w:cs="SimSun-ExtB" w:eastAsia="SimSun-ExtB"/>
          <w:w w:val="120"/>
          <w:sz w:val="17"/>
          <w:szCs w:val="17"/>
        </w:rPr>
        <w:t>Ц1த(</w:t>
      </w:r>
      <w:r>
        <w:rPr>
          <w:spacing w:val="-13"/>
          <w:w w:val="120"/>
          <w:sz w:val="17"/>
          <w:szCs w:val="17"/>
        </w:rPr>
        <w:t> </w:t>
      </w:r>
      <w:r>
        <w:rPr>
          <w:rFonts w:ascii="Calibri" w:hAnsi="Calibri" w:cs="Calibri" w:eastAsia="Calibri"/>
          <w:sz w:val="17"/>
          <w:szCs w:val="17"/>
        </w:rPr>
        <w:t>-</w:t>
      </w:r>
      <w:r>
        <w:rPr>
          <w:spacing w:val="53"/>
          <w:sz w:val="17"/>
          <w:szCs w:val="17"/>
        </w:rPr>
        <w:t> </w:t>
      </w:r>
      <w:r>
        <w:rPr>
          <w:rFonts w:ascii="SimSun-ExtB" w:hAnsi="SimSun-ExtB" w:cs="SimSun-ExtB" w:eastAsia="SimSun-ExtB"/>
          <w:sz w:val="17"/>
          <w:szCs w:val="17"/>
        </w:rPr>
        <w:t>மன!த</w:t>
      </w:r>
      <w:r>
        <w:rPr>
          <w:spacing w:val="16"/>
          <w:w w:val="120"/>
          <w:sz w:val="17"/>
          <w:szCs w:val="17"/>
        </w:rPr>
        <w:t> </w:t>
      </w:r>
      <w:r>
        <w:rPr>
          <w:rFonts w:ascii="SimSun-ExtB" w:hAnsi="SimSun-ExtB" w:cs="SimSun-ExtB" w:eastAsia="SimSun-ExtB"/>
          <w:w w:val="120"/>
          <w:sz w:val="17"/>
          <w:szCs w:val="17"/>
        </w:rPr>
        <w:t>உ1ைம</w:t>
      </w:r>
      <w:r>
        <w:rPr>
          <w:spacing w:val="15"/>
          <w:w w:val="120"/>
          <w:sz w:val="17"/>
          <w:szCs w:val="17"/>
        </w:rPr>
        <w:t> </w:t>
      </w:r>
      <w:r>
        <w:rPr>
          <w:rFonts w:ascii="SimSun-ExtB" w:hAnsi="SimSun-ExtB" w:cs="SimSun-ExtB" w:eastAsia="SimSun-ExtB"/>
          <w:sz w:val="17"/>
          <w:szCs w:val="17"/>
        </w:rPr>
        <w:t>வரலா</w:t>
      </w:r>
      <w:r>
        <w:rPr>
          <w:spacing w:val="38"/>
          <w:w w:val="140"/>
          <w:sz w:val="17"/>
          <w:szCs w:val="17"/>
        </w:rPr>
        <w:t>  </w:t>
      </w:r>
      <w:r>
        <w:rPr>
          <w:rFonts w:ascii="SimSun-ExtB" w:hAnsi="SimSun-ExtB" w:cs="SimSun-ExtB" w:eastAsia="SimSun-ExtB"/>
          <w:w w:val="140"/>
          <w:sz w:val="17"/>
          <w:szCs w:val="17"/>
        </w:rPr>
        <w:t>ப&amp;Цக9</w:t>
      </w:r>
      <w:r>
        <w:rPr>
          <w:spacing w:val="28"/>
          <w:w w:val="140"/>
          <w:sz w:val="17"/>
          <w:szCs w:val="17"/>
        </w:rPr>
        <w:t>  </w:t>
      </w:r>
      <w:r>
        <w:rPr>
          <w:rFonts w:ascii="SimSun-ExtB" w:hAnsi="SimSun-ExtB" w:cs="SimSun-ExtB" w:eastAsia="SimSun-ExtB"/>
          <w:sz w:val="17"/>
          <w:szCs w:val="17"/>
        </w:rPr>
        <w:t>அறித(</w:t>
      </w:r>
      <w:r>
        <w:rPr>
          <w:spacing w:val="-11"/>
          <w:sz w:val="17"/>
          <w:szCs w:val="17"/>
        </w:rPr>
        <w:t> </w:t>
      </w:r>
      <w:r>
        <w:rPr>
          <w:rFonts w:ascii="Calibri" w:hAnsi="Calibri" w:cs="Calibri" w:eastAsia="Calibri"/>
          <w:sz w:val="17"/>
          <w:szCs w:val="17"/>
        </w:rPr>
        <w:t>-</w:t>
      </w:r>
      <w:r>
        <w:rPr>
          <w:spacing w:val="45"/>
          <w:w w:val="120"/>
          <w:sz w:val="17"/>
          <w:szCs w:val="17"/>
        </w:rPr>
        <w:t> </w:t>
      </w:r>
      <w:r>
        <w:rPr>
          <w:rFonts w:ascii="SimSun-ExtB" w:hAnsi="SimSun-ExtB" w:cs="SimSun-ExtB" w:eastAsia="SimSun-ExtB"/>
          <w:w w:val="120"/>
          <w:sz w:val="17"/>
          <w:szCs w:val="17"/>
        </w:rPr>
        <w:t>ஒEெவா8</w:t>
      </w:r>
      <w:r>
        <w:rPr>
          <w:w w:val="120"/>
          <w:sz w:val="17"/>
          <w:szCs w:val="17"/>
        </w:rPr>
        <w:t> </w:t>
      </w:r>
      <w:r>
        <w:rPr>
          <w:rFonts w:ascii="SimSun-ExtB" w:hAnsi="SimSun-ExtB" w:cs="SimSun-ExtB" w:eastAsia="SimSun-ExtB"/>
          <w:sz w:val="17"/>
          <w:szCs w:val="17"/>
        </w:rPr>
        <w:t>மன!த</w:t>
      </w:r>
      <w:r>
        <w:rPr>
          <w:rFonts w:ascii="SimSun-ExtB" w:hAnsi="SimSun-ExtB" w:cs="SimSun-ExtB" w:eastAsia="SimSun-ExtB"/>
          <w:spacing w:val="-9"/>
          <w:sz w:val="17"/>
          <w:szCs w:val="17"/>
        </w:rPr>
        <w:t> </w:t>
      </w:r>
      <w:r>
        <w:rPr>
          <w:rFonts w:ascii="SimSun-ExtB" w:hAnsi="SimSun-ExtB" w:cs="SimSun-ExtB" w:eastAsia="SimSun-ExtB"/>
          <w:w w:val="155"/>
          <w:sz w:val="17"/>
          <w:szCs w:val="17"/>
        </w:rPr>
        <w:t>க9</w:t>
      </w:r>
      <w:r>
        <w:rPr>
          <w:spacing w:val="51"/>
          <w:w w:val="155"/>
          <w:sz w:val="17"/>
          <w:szCs w:val="17"/>
        </w:rPr>
        <w:t>  </w:t>
      </w:r>
      <w:r>
        <w:rPr>
          <w:rFonts w:ascii="SimSun-ExtB" w:hAnsi="SimSun-ExtB" w:cs="SimSun-ExtB" w:eastAsia="SimSun-ExtB"/>
          <w:sz w:val="17"/>
          <w:szCs w:val="17"/>
        </w:rPr>
        <w:t>உ</w:t>
      </w:r>
      <w:r>
        <w:rPr>
          <w:rFonts w:ascii="SimSun-ExtB" w:hAnsi="SimSun-ExtB" w:cs="SimSun-ExtB" w:eastAsia="SimSun-ExtB"/>
          <w:spacing w:val="48"/>
          <w:sz w:val="17"/>
          <w:szCs w:val="17"/>
        </w:rPr>
        <w:t> </w:t>
      </w:r>
      <w:r>
        <w:rPr>
          <w:rFonts w:ascii="SimSun-ExtB" w:hAnsi="SimSun-ExtB" w:cs="SimSun-ExtB" w:eastAsia="SimSun-ExtB"/>
          <w:sz w:val="17"/>
          <w:szCs w:val="17"/>
        </w:rPr>
        <w:t>ள</w:t>
      </w:r>
      <w:r>
        <w:rPr>
          <w:spacing w:val="61"/>
          <w:w w:val="120"/>
          <w:sz w:val="17"/>
          <w:szCs w:val="17"/>
        </w:rPr>
        <w:t> </w:t>
      </w:r>
      <w:r>
        <w:rPr>
          <w:rFonts w:ascii="SimSun-ExtB" w:hAnsi="SimSun-ExtB" w:cs="SimSun-ExtB" w:eastAsia="SimSun-ExtB"/>
          <w:w w:val="120"/>
          <w:sz w:val="17"/>
          <w:szCs w:val="17"/>
        </w:rPr>
        <w:t>உ1ைமகைள$</w:t>
      </w:r>
      <w:r>
        <w:rPr>
          <w:spacing w:val="62"/>
          <w:w w:val="120"/>
          <w:sz w:val="17"/>
          <w:szCs w:val="17"/>
        </w:rPr>
        <w:t> </w:t>
      </w:r>
      <w:r>
        <w:rPr>
          <w:rFonts w:ascii="SimSun-ExtB" w:hAnsi="SimSun-ExtB" w:cs="SimSun-ExtB" w:eastAsia="SimSun-ExtB"/>
          <w:w w:val="120"/>
          <w:sz w:val="17"/>
          <w:szCs w:val="17"/>
        </w:rPr>
        <w:t>ெத1/</w:t>
      </w:r>
      <w:r>
        <w:rPr>
          <w:spacing w:val="73"/>
          <w:w w:val="120"/>
          <w:sz w:val="17"/>
          <w:szCs w:val="17"/>
        </w:rPr>
        <w:t>  </w:t>
      </w:r>
      <w:r>
        <w:rPr>
          <w:rFonts w:ascii="SimSun-ExtB" w:hAnsi="SimSun-ExtB" w:cs="SimSun-ExtB" w:eastAsia="SimSun-ExtB"/>
          <w:sz w:val="17"/>
          <w:szCs w:val="17"/>
        </w:rPr>
        <w:t>ெகா</w:t>
      </w:r>
      <w:r>
        <w:rPr>
          <w:rFonts w:ascii="SimSun-ExtB" w:hAnsi="SimSun-ExtB" w:cs="SimSun-ExtB" w:eastAsia="SimSun-ExtB"/>
          <w:spacing w:val="3"/>
          <w:w w:val="155"/>
          <w:sz w:val="17"/>
          <w:szCs w:val="17"/>
        </w:rPr>
        <w:t> </w:t>
      </w:r>
      <w:r>
        <w:rPr>
          <w:rFonts w:ascii="SimSun-ExtB" w:hAnsi="SimSun-ExtB" w:cs="SimSun-ExtB" w:eastAsia="SimSun-ExtB"/>
          <w:w w:val="155"/>
          <w:sz w:val="17"/>
          <w:szCs w:val="17"/>
        </w:rPr>
        <w:t>9த(</w:t>
      </w:r>
      <w:r>
        <w:rPr>
          <w:rFonts w:ascii="Calibri" w:hAnsi="Calibri" w:cs="Calibri" w:eastAsia="Calibri"/>
          <w:w w:val="155"/>
          <w:sz w:val="17"/>
          <w:szCs w:val="17"/>
        </w:rPr>
        <w:t>-</w:t>
      </w:r>
      <w:r>
        <w:rPr>
          <w:rFonts w:ascii="SimSun-ExtB" w:hAnsi="SimSun-ExtB" w:cs="SimSun-ExtB" w:eastAsia="SimSun-ExtB"/>
          <w:spacing w:val="-8"/>
          <w:w w:val="155"/>
          <w:sz w:val="17"/>
          <w:szCs w:val="17"/>
        </w:rPr>
        <w:t>  </w:t>
      </w:r>
      <w:r>
        <w:rPr>
          <w:rFonts w:ascii="SimSun-ExtB" w:hAnsi="SimSun-ExtB" w:cs="SimSun-ExtB" w:eastAsia="SimSun-ExtB"/>
          <w:w w:val="120"/>
          <w:sz w:val="17"/>
          <w:szCs w:val="17"/>
        </w:rPr>
        <w:t>ழ/ைதகள!"</w:t>
      </w:r>
      <w:r>
        <w:rPr>
          <w:spacing w:val="62"/>
          <w:w w:val="120"/>
          <w:sz w:val="17"/>
          <w:szCs w:val="17"/>
        </w:rPr>
        <w:t> </w:t>
      </w:r>
      <w:r>
        <w:rPr>
          <w:rFonts w:ascii="SimSun-ExtB" w:hAnsi="SimSun-ExtB" w:cs="SimSun-ExtB" w:eastAsia="SimSun-ExtB"/>
          <w:w w:val="120"/>
          <w:sz w:val="17"/>
          <w:szCs w:val="17"/>
        </w:rPr>
        <w:t>உ1ைமக</w:t>
      </w:r>
      <w:r>
        <w:rPr>
          <w:spacing w:val="72"/>
          <w:w w:val="120"/>
          <w:sz w:val="17"/>
          <w:szCs w:val="17"/>
        </w:rPr>
        <w:t>  </w:t>
      </w:r>
      <w:r>
        <w:rPr>
          <w:rFonts w:ascii="Calibri" w:hAnsi="Calibri" w:cs="Calibri" w:eastAsia="Calibri"/>
          <w:spacing w:val="-10"/>
          <w:sz w:val="17"/>
          <w:szCs w:val="17"/>
        </w:rPr>
        <w:t>-</w:t>
      </w:r>
    </w:p>
    <w:p>
      <w:pPr>
        <w:spacing w:line="217" w:lineRule="exact" w:before="0"/>
        <w:ind w:left="431" w:right="0" w:firstLine="0"/>
        <w:jc w:val="left"/>
        <w:rPr>
          <w:rFonts w:ascii="SimSun-ExtB" w:hAnsi="SimSun-ExtB" w:cs="SimSun-ExtB" w:eastAsia="SimSun-ExtB"/>
          <w:sz w:val="17"/>
          <w:szCs w:val="17"/>
        </w:rPr>
      </w:pPr>
      <w:r>
        <w:rPr>
          <w:rFonts w:ascii="SimSun-ExtB" w:hAnsi="SimSun-ExtB" w:cs="SimSun-ExtB" w:eastAsia="SimSun-ExtB"/>
          <w:sz w:val="17"/>
          <w:szCs w:val="17"/>
        </w:rPr>
        <w:t>ெகா$தЈைமக</w:t>
      </w:r>
      <w:r>
        <w:rPr>
          <w:spacing w:val="61"/>
          <w:w w:val="150"/>
          <w:sz w:val="17"/>
          <w:szCs w:val="17"/>
        </w:rPr>
        <w:t>  </w:t>
      </w:r>
      <w:r>
        <w:rPr>
          <w:rFonts w:ascii="Calibri" w:hAnsi="Calibri" w:cs="Calibri" w:eastAsia="Calibri"/>
          <w:sz w:val="17"/>
          <w:szCs w:val="17"/>
        </w:rPr>
        <w:t>-</w:t>
      </w:r>
      <w:r>
        <w:rPr>
          <w:spacing w:val="-8"/>
          <w:sz w:val="17"/>
          <w:szCs w:val="17"/>
        </w:rPr>
        <w:t> </w:t>
      </w:r>
      <w:r>
        <w:rPr>
          <w:rFonts w:ascii="SimSun-ExtB" w:hAnsi="SimSun-ExtB" w:cs="SimSun-ExtB" w:eastAsia="SimSun-ExtB"/>
          <w:sz w:val="17"/>
          <w:szCs w:val="17"/>
        </w:rPr>
        <w:t>ெப&amp;</w:t>
      </w:r>
      <w:r>
        <w:rPr>
          <w:spacing w:val="46"/>
          <w:sz w:val="17"/>
          <w:szCs w:val="17"/>
        </w:rPr>
        <w:t> </w:t>
      </w:r>
      <w:r>
        <w:rPr>
          <w:rFonts w:ascii="SimSun-ExtB" w:hAnsi="SimSun-ExtB" w:cs="SimSun-ExtB" w:eastAsia="SimSun-ExtB"/>
          <w:spacing w:val="-4"/>
          <w:sz w:val="17"/>
          <w:szCs w:val="17"/>
        </w:rPr>
        <w:t>உ1ைம</w:t>
      </w:r>
    </w:p>
    <w:p>
      <w:pPr>
        <w:spacing w:after="0" w:line="217" w:lineRule="exact"/>
        <w:jc w:val="left"/>
        <w:rPr>
          <w:rFonts w:ascii="SimSun-ExtB" w:hAnsi="SimSun-ExtB" w:cs="SimSun-ExtB" w:eastAsia="SimSun-ExtB"/>
          <w:sz w:val="17"/>
          <w:szCs w:val="17"/>
        </w:rPr>
        <w:sectPr>
          <w:pgSz w:w="12240" w:h="15840"/>
          <w:pgMar w:header="0" w:footer="921" w:top="1320" w:bottom="1120" w:left="1440" w:right="720"/>
        </w:sectPr>
      </w:pPr>
    </w:p>
    <w:p>
      <w:pPr>
        <w:pStyle w:val="BodyText"/>
        <w:spacing w:before="0"/>
        <w:ind w:left="0"/>
        <w:rPr>
          <w:rFonts w:ascii="SimSun-ExtB"/>
          <w:sz w:val="17"/>
        </w:rPr>
      </w:pPr>
    </w:p>
    <w:p>
      <w:pPr>
        <w:pStyle w:val="BodyText"/>
        <w:spacing w:before="145"/>
        <w:ind w:left="0"/>
        <w:rPr>
          <w:rFonts w:ascii="SimSun-ExtB"/>
          <w:sz w:val="17"/>
        </w:rPr>
      </w:pPr>
    </w:p>
    <w:p>
      <w:pPr>
        <w:spacing w:before="0"/>
        <w:ind w:left="431" w:right="0" w:firstLine="0"/>
        <w:jc w:val="left"/>
        <w:rPr>
          <w:rFonts w:ascii="Calibri" w:hAnsi="Calibri" w:cs="Calibri" w:eastAsia="Calibri"/>
          <w:b/>
          <w:bCs/>
          <w:sz w:val="17"/>
          <w:szCs w:val="17"/>
        </w:rPr>
      </w:pPr>
      <w:r>
        <w:rPr>
          <w:rFonts w:ascii="SimSun-ExtB" w:hAnsi="SimSun-ExtB" w:cs="SimSun-ExtB" w:eastAsia="SimSun-ExtB"/>
          <w:w w:val="115"/>
          <w:sz w:val="17"/>
          <w:szCs w:val="17"/>
        </w:rPr>
        <w:t>பாடM(</w:t>
      </w:r>
      <w:r>
        <w:rPr>
          <w:spacing w:val="-3"/>
          <w:w w:val="115"/>
          <w:sz w:val="17"/>
          <w:szCs w:val="17"/>
        </w:rPr>
        <w:t> </w:t>
      </w:r>
      <w:r>
        <w:rPr>
          <w:rFonts w:ascii="Calibri" w:hAnsi="Calibri" w:cs="Calibri" w:eastAsia="Calibri"/>
          <w:b/>
          <w:bCs/>
          <w:spacing w:val="-5"/>
          <w:w w:val="125"/>
          <w:sz w:val="17"/>
          <w:szCs w:val="17"/>
        </w:rPr>
        <w:t>:-</w:t>
      </w:r>
    </w:p>
    <w:p>
      <w:pPr>
        <w:spacing w:before="73"/>
        <w:ind w:left="0" w:right="168" w:firstLine="0"/>
        <w:jc w:val="center"/>
        <w:rPr>
          <w:rFonts w:ascii="Calibri"/>
          <w:b/>
          <w:sz w:val="17"/>
        </w:rPr>
      </w:pPr>
      <w:r>
        <w:rPr/>
        <w:br w:type="column"/>
      </w:r>
      <w:r>
        <w:rPr>
          <w:rFonts w:ascii="Calibri"/>
          <w:b/>
          <w:spacing w:val="-5"/>
          <w:sz w:val="17"/>
        </w:rPr>
        <w:t>12</w:t>
      </w:r>
    </w:p>
    <w:p>
      <w:pPr>
        <w:spacing w:before="30"/>
        <w:ind w:left="431" w:right="0" w:firstLine="0"/>
        <w:jc w:val="left"/>
        <w:rPr>
          <w:rFonts w:ascii="Calibri"/>
          <w:b/>
          <w:sz w:val="17"/>
        </w:rPr>
      </w:pPr>
      <w:r>
        <w:rPr>
          <w:rFonts w:ascii="Calibri"/>
          <w:b/>
          <w:sz w:val="17"/>
        </w:rPr>
        <w:t>TOTAL:</w:t>
      </w:r>
      <w:r>
        <w:rPr>
          <w:spacing w:val="-9"/>
          <w:sz w:val="17"/>
        </w:rPr>
        <w:t> </w:t>
      </w:r>
      <w:r>
        <w:rPr>
          <w:rFonts w:ascii="Calibri"/>
          <w:b/>
          <w:spacing w:val="-5"/>
          <w:sz w:val="17"/>
        </w:rPr>
        <w:t>60</w:t>
      </w:r>
    </w:p>
    <w:p>
      <w:pPr>
        <w:spacing w:after="0"/>
        <w:jc w:val="left"/>
        <w:rPr>
          <w:rFonts w:ascii="Calibri"/>
          <w:b/>
          <w:sz w:val="17"/>
        </w:rPr>
        <w:sectPr>
          <w:type w:val="continuous"/>
          <w:pgSz w:w="12240" w:h="15840"/>
          <w:pgMar w:header="0" w:footer="921" w:top="1360" w:bottom="280" w:left="1440" w:right="720"/>
          <w:cols w:num="2" w:equalWidth="0">
            <w:col w:w="1408" w:space="6380"/>
            <w:col w:w="2292"/>
          </w:cols>
        </w:sectPr>
      </w:pPr>
    </w:p>
    <w:p>
      <w:pPr>
        <w:tabs>
          <w:tab w:pos="1111" w:val="left" w:leader="none"/>
        </w:tabs>
        <w:spacing w:line="357" w:lineRule="auto" w:before="107"/>
        <w:ind w:left="1111" w:right="1144" w:hanging="341"/>
        <w:jc w:val="left"/>
        <w:rPr>
          <w:rFonts w:ascii="SimSun-ExtB" w:hAnsi="SimSun-ExtB" w:cs="SimSun-ExtB" w:eastAsia="SimSun-ExtB"/>
          <w:sz w:val="17"/>
          <w:szCs w:val="17"/>
        </w:rPr>
      </w:pPr>
      <w:r>
        <w:rPr>
          <w:rFonts w:ascii="Calibri" w:hAnsi="Calibri" w:cs="Calibri" w:eastAsia="Calibri"/>
          <w:spacing w:val="-6"/>
          <w:w w:val="110"/>
          <w:sz w:val="17"/>
          <w:szCs w:val="17"/>
        </w:rPr>
        <w:t>1.</w:t>
      </w:r>
      <w:r>
        <w:rPr>
          <w:sz w:val="17"/>
          <w:szCs w:val="17"/>
        </w:rPr>
        <w:tab/>
      </w:r>
      <w:r>
        <w:rPr>
          <w:rFonts w:ascii="SimSun-ExtB" w:hAnsi="SimSun-ExtB" w:cs="SimSun-ExtB" w:eastAsia="SimSun-ExtB"/>
          <w:w w:val="95"/>
          <w:sz w:val="17"/>
          <w:szCs w:val="17"/>
        </w:rPr>
        <w:t>தமிழக</w:t>
      </w:r>
      <w:r>
        <w:rPr>
          <w:spacing w:val="68"/>
          <w:sz w:val="17"/>
          <w:szCs w:val="17"/>
        </w:rPr>
        <w:t> </w:t>
      </w:r>
      <w:r>
        <w:rPr>
          <w:rFonts w:ascii="SimSun-ExtB" w:hAnsi="SimSun-ExtB" w:cs="SimSun-ExtB" w:eastAsia="SimSun-ExtB"/>
          <w:w w:val="95"/>
          <w:sz w:val="17"/>
          <w:szCs w:val="17"/>
        </w:rPr>
        <w:t>வரலா</w:t>
      </w:r>
      <w:r>
        <w:rPr>
          <w:spacing w:val="72"/>
          <w:w w:val="110"/>
          <w:sz w:val="17"/>
          <w:szCs w:val="17"/>
        </w:rPr>
        <w:t>  </w:t>
      </w:r>
      <w:r>
        <w:rPr>
          <w:rFonts w:ascii="SimSun-ExtB" w:hAnsi="SimSun-ExtB" w:cs="SimSun-ExtB" w:eastAsia="SimSun-ExtB"/>
          <w:w w:val="110"/>
          <w:sz w:val="17"/>
          <w:szCs w:val="17"/>
        </w:rPr>
        <w:t>ம&amp;க</w:t>
      </w:r>
      <w:r>
        <w:rPr>
          <w:spacing w:val="61"/>
          <w:w w:val="125"/>
          <w:sz w:val="17"/>
          <w:szCs w:val="17"/>
        </w:rPr>
        <w:t>  </w:t>
      </w:r>
      <w:r>
        <w:rPr>
          <w:rFonts w:ascii="SimSun-ExtB" w:hAnsi="SimSun-ExtB" w:cs="SimSun-ExtB" w:eastAsia="SimSun-ExtB"/>
          <w:w w:val="125"/>
          <w:sz w:val="17"/>
          <w:szCs w:val="17"/>
        </w:rPr>
        <w:t>ப&amp;பா'</w:t>
      </w:r>
      <w:r>
        <w:rPr>
          <w:spacing w:val="56"/>
          <w:w w:val="125"/>
          <w:sz w:val="17"/>
          <w:szCs w:val="17"/>
        </w:rPr>
        <w:t> </w:t>
      </w:r>
      <w:r>
        <w:rPr>
          <w:rFonts w:ascii="SimSun-ExtB" w:hAnsi="SimSun-ExtB" w:cs="SimSun-ExtB" w:eastAsia="SimSun-ExtB"/>
          <w:w w:val="95"/>
          <w:sz w:val="17"/>
          <w:szCs w:val="17"/>
        </w:rPr>
        <w:t>ேகேக</w:t>
      </w:r>
      <w:r>
        <w:rPr>
          <w:spacing w:val="70"/>
          <w:sz w:val="17"/>
          <w:szCs w:val="17"/>
        </w:rPr>
        <w:t> </w:t>
      </w:r>
      <w:r>
        <w:rPr>
          <w:rFonts w:ascii="SimSun-ExtB" w:hAnsi="SimSun-ExtB" w:cs="SimSun-ExtB" w:eastAsia="SimSun-ExtB"/>
          <w:w w:val="95"/>
          <w:sz w:val="17"/>
          <w:szCs w:val="17"/>
        </w:rPr>
        <w:t>ப,</w:t>
      </w:r>
      <w:r>
        <w:rPr>
          <w:rFonts w:ascii="SimSun-ExtB" w:hAnsi="SimSun-ExtB" w:cs="SimSun-ExtB" w:eastAsia="SimSun-ExtB"/>
          <w:spacing w:val="23"/>
          <w:w w:val="110"/>
          <w:sz w:val="17"/>
          <w:szCs w:val="17"/>
        </w:rPr>
        <w:t> </w:t>
      </w:r>
      <w:r>
        <w:rPr>
          <w:rFonts w:ascii="SimSun-ExtB" w:hAnsi="SimSun-ExtB" w:cs="SimSun-ExtB" w:eastAsia="SimSun-ExtB"/>
          <w:w w:val="110"/>
          <w:sz w:val="17"/>
          <w:szCs w:val="17"/>
        </w:rPr>
        <w:t>ைள</w:t>
      </w:r>
      <w:r>
        <w:rPr>
          <w:spacing w:val="65"/>
          <w:w w:val="110"/>
          <w:sz w:val="17"/>
          <w:szCs w:val="17"/>
        </w:rPr>
        <w:t> </w:t>
      </w:r>
      <w:r>
        <w:rPr>
          <w:rFonts w:ascii="SimSun-ExtB" w:hAnsi="SimSun-ExtB" w:cs="SimSun-ExtB" w:eastAsia="SimSun-ExtB"/>
          <w:w w:val="110"/>
          <w:sz w:val="17"/>
          <w:szCs w:val="17"/>
        </w:rPr>
        <w:t>தமி2நா'</w:t>
      </w:r>
      <w:r>
        <w:rPr>
          <w:spacing w:val="58"/>
          <w:w w:val="125"/>
          <w:sz w:val="17"/>
          <w:szCs w:val="17"/>
        </w:rPr>
        <w:t> </w:t>
      </w:r>
      <w:r>
        <w:rPr>
          <w:rFonts w:ascii="SimSun-ExtB" w:hAnsi="SimSun-ExtB" w:cs="SimSun-ExtB" w:eastAsia="SimSun-ExtB"/>
          <w:w w:val="125"/>
          <w:sz w:val="17"/>
          <w:szCs w:val="17"/>
        </w:rPr>
        <w:t>பாடM(</w:t>
      </w:r>
      <w:r>
        <w:rPr>
          <w:spacing w:val="58"/>
          <w:w w:val="125"/>
          <w:sz w:val="17"/>
          <w:szCs w:val="17"/>
        </w:rPr>
        <w:t> </w:t>
      </w:r>
      <w:r>
        <w:rPr>
          <w:rFonts w:ascii="SimSun-ExtB" w:hAnsi="SimSun-ExtB" w:cs="SimSun-ExtB" w:eastAsia="SimSun-ExtB"/>
          <w:w w:val="110"/>
          <w:sz w:val="17"/>
          <w:szCs w:val="17"/>
        </w:rPr>
        <w:t>ம</w:t>
      </w:r>
      <w:r>
        <w:rPr>
          <w:rFonts w:ascii="SimSun-ExtB" w:hAnsi="SimSun-ExtB" w:cs="SimSun-ExtB" w:eastAsia="SimSun-ExtB"/>
          <w:w w:val="110"/>
          <w:sz w:val="17"/>
          <w:szCs w:val="17"/>
        </w:rPr>
        <w:t> க(வ,ய,ய(</w:t>
      </w:r>
      <w:r>
        <w:rPr>
          <w:spacing w:val="40"/>
          <w:w w:val="110"/>
          <w:sz w:val="17"/>
          <w:szCs w:val="17"/>
        </w:rPr>
        <w:t> </w:t>
      </w:r>
      <w:r>
        <w:rPr>
          <w:rFonts w:ascii="SimSun-ExtB" w:hAnsi="SimSun-ExtB" w:cs="SimSun-ExtB" w:eastAsia="SimSun-ExtB"/>
          <w:w w:val="95"/>
          <w:sz w:val="17"/>
          <w:szCs w:val="17"/>
        </w:rPr>
        <w:t>கழக </w:t>
      </w:r>
    </w:p>
    <w:p>
      <w:pPr>
        <w:pStyle w:val="ListParagraph"/>
        <w:numPr>
          <w:ilvl w:val="0"/>
          <w:numId w:val="74"/>
        </w:numPr>
        <w:tabs>
          <w:tab w:pos="1111" w:val="left" w:leader="none"/>
        </w:tabs>
        <w:spacing w:line="355" w:lineRule="auto" w:before="0" w:after="0"/>
        <w:ind w:left="1111" w:right="1144" w:hanging="341"/>
        <w:jc w:val="left"/>
        <w:rPr>
          <w:rFonts w:ascii="Calibri" w:hAnsi="Calibri" w:cs="Calibri" w:eastAsia="Calibri"/>
          <w:sz w:val="17"/>
          <w:szCs w:val="17"/>
        </w:rPr>
      </w:pPr>
      <w:r>
        <w:rPr>
          <w:rFonts w:ascii="SimSun-ExtB" w:hAnsi="SimSun-ExtB" w:cs="SimSun-ExtB" w:eastAsia="SimSun-ExtB"/>
          <w:spacing w:val="-2"/>
          <w:sz w:val="17"/>
          <w:szCs w:val="17"/>
        </w:rPr>
        <w:t>வைகைம</w:t>
      </w:r>
      <w:r>
        <w:rPr>
          <w:spacing w:val="64"/>
          <w:w w:val="150"/>
          <w:sz w:val="17"/>
          <w:szCs w:val="17"/>
        </w:rPr>
        <w:t> </w:t>
      </w:r>
      <w:r>
        <w:rPr>
          <w:rFonts w:ascii="SimSun-ExtB" w:hAnsi="SimSun-ExtB" w:cs="SimSun-ExtB" w:eastAsia="SimSun-ExtB"/>
          <w:spacing w:val="-2"/>
          <w:sz w:val="17"/>
          <w:szCs w:val="17"/>
        </w:rPr>
        <w:t>ேநா&amp;கி</w:t>
      </w:r>
      <w:r>
        <w:rPr>
          <w:spacing w:val="80"/>
          <w:sz w:val="17"/>
          <w:szCs w:val="17"/>
        </w:rPr>
        <w:t> </w:t>
      </w:r>
      <w:r>
        <w:rPr>
          <w:rFonts w:ascii="SimSun-ExtB" w:hAnsi="SimSun-ExtB" w:cs="SimSun-ExtB" w:eastAsia="SimSun-ExtB"/>
          <w:spacing w:val="-2"/>
          <w:sz w:val="17"/>
          <w:szCs w:val="17"/>
        </w:rPr>
        <w:t>தமி2</w:t>
      </w:r>
      <w:r>
        <w:rPr>
          <w:spacing w:val="80"/>
          <w:sz w:val="17"/>
          <w:szCs w:val="17"/>
        </w:rPr>
        <w:t> </w:t>
      </w:r>
      <w:r>
        <w:rPr>
          <w:rFonts w:ascii="SimSun-ExtB" w:hAnsi="SimSun-ExtB" w:cs="SimSun-ExtB" w:eastAsia="SimSun-ExtB"/>
          <w:spacing w:val="-2"/>
          <w:sz w:val="17"/>
          <w:szCs w:val="17"/>
        </w:rPr>
        <w:t>இல&amp;கிய</w:t>
      </w:r>
      <w:r>
        <w:rPr>
          <w:spacing w:val="80"/>
          <w:sz w:val="17"/>
          <w:szCs w:val="17"/>
        </w:rPr>
        <w:t> </w:t>
      </w:r>
      <w:r>
        <w:rPr>
          <w:rFonts w:ascii="SimSun-ExtB" w:hAnsi="SimSun-ExtB" w:cs="SimSun-ExtB" w:eastAsia="SimSun-ExtB"/>
          <w:spacing w:val="-2"/>
          <w:sz w:val="17"/>
          <w:szCs w:val="17"/>
        </w:rPr>
        <w:t>வரலா</w:t>
      </w:r>
      <w:r>
        <w:rPr>
          <w:rFonts w:ascii="SimSun-ExtB" w:hAnsi="SimSun-ExtB" w:cs="SimSun-ExtB" w:eastAsia="SimSun-ExtB"/>
          <w:spacing w:val="48"/>
          <w:sz w:val="17"/>
          <w:szCs w:val="17"/>
        </w:rPr>
        <w:t> </w:t>
      </w:r>
      <w:r>
        <w:rPr>
          <w:rFonts w:ascii="Calibri" w:hAnsi="Calibri" w:cs="Calibri" w:eastAsia="Calibri"/>
          <w:spacing w:val="-2"/>
          <w:sz w:val="17"/>
          <w:szCs w:val="17"/>
        </w:rPr>
        <w:t>,</w:t>
      </w:r>
      <w:r>
        <w:rPr>
          <w:spacing w:val="65"/>
          <w:w w:val="150"/>
          <w:sz w:val="17"/>
          <w:szCs w:val="17"/>
        </w:rPr>
        <w:t> </w:t>
      </w:r>
      <w:r>
        <w:rPr>
          <w:rFonts w:ascii="SimSun-ExtB" w:hAnsi="SimSun-ExtB" w:cs="SimSun-ExtB" w:eastAsia="SimSun-ExtB"/>
          <w:spacing w:val="-2"/>
          <w:sz w:val="17"/>
          <w:szCs w:val="17"/>
        </w:rPr>
        <w:t>பா&amp;கிய</w:t>
      </w:r>
      <w:r>
        <w:rPr>
          <w:spacing w:val="65"/>
          <w:w w:val="150"/>
          <w:sz w:val="17"/>
          <w:szCs w:val="17"/>
        </w:rPr>
        <w:t> </w:t>
      </w:r>
      <w:r>
        <w:rPr>
          <w:rFonts w:ascii="SimSun-ExtB" w:hAnsi="SimSun-ExtB" w:cs="SimSun-ExtB" w:eastAsia="SimSun-ExtB"/>
          <w:spacing w:val="-2"/>
          <w:sz w:val="17"/>
          <w:szCs w:val="17"/>
        </w:rPr>
        <w:t>ேம1</w:t>
      </w:r>
      <w:r>
        <w:rPr>
          <w:rFonts w:ascii="Calibri" w:hAnsi="Calibri" w:cs="Calibri" w:eastAsia="Calibri"/>
          <w:spacing w:val="-2"/>
          <w:sz w:val="17"/>
          <w:szCs w:val="17"/>
        </w:rPr>
        <w:t>,</w:t>
      </w:r>
      <w:r>
        <w:rPr>
          <w:rFonts w:ascii="SimSun-ExtB" w:hAnsi="SimSun-ExtB" w:cs="SimSun-ExtB" w:eastAsia="SimSun-ExtB"/>
          <w:spacing w:val="-2"/>
          <w:sz w:val="17"/>
          <w:szCs w:val="17"/>
        </w:rPr>
        <w:t>நிP</w:t>
      </w:r>
      <w:r>
        <w:rPr>
          <w:spacing w:val="65"/>
          <w:w w:val="150"/>
          <w:sz w:val="17"/>
          <w:szCs w:val="17"/>
        </w:rPr>
        <w:t> </w:t>
      </w:r>
      <w:r>
        <w:rPr>
          <w:rFonts w:ascii="SimSun-ExtB" w:hAnsi="SimSun-ExtB" w:cs="SimSun-ExtB" w:eastAsia="SimSun-ExtB"/>
          <w:spacing w:val="-2"/>
          <w:sz w:val="17"/>
          <w:szCs w:val="17"/>
        </w:rPr>
        <w:t>ெசQ&amp;1</w:t>
      </w:r>
      <w:r>
        <w:rPr>
          <w:spacing w:val="66"/>
          <w:w w:val="150"/>
          <w:sz w:val="17"/>
          <w:szCs w:val="17"/>
        </w:rPr>
        <w:t> </w:t>
      </w:r>
      <w:r>
        <w:rPr>
          <w:rFonts w:ascii="SimSun-ExtB" w:hAnsi="SimSun-ExtB" w:cs="SimSun-ExtB" w:eastAsia="SimSun-ExtB"/>
          <w:spacing w:val="-2"/>
          <w:sz w:val="17"/>
          <w:szCs w:val="17"/>
        </w:rPr>
        <w:t>Ц&amp;</w:t>
      </w:r>
      <w:r>
        <w:rPr>
          <w:spacing w:val="-2"/>
          <w:sz w:val="17"/>
          <w:szCs w:val="17"/>
        </w:rPr>
        <w:t> </w:t>
      </w:r>
      <w:r>
        <w:rPr>
          <w:rFonts w:ascii="SimSun-ExtB" w:hAnsi="SimSun-ExtB" w:cs="SimSun-ExtB" w:eastAsia="SimSun-ExtB"/>
          <w:w w:val="215"/>
          <w:sz w:val="17"/>
          <w:szCs w:val="17"/>
        </w:rPr>
        <w:t>ஹ5S</w:t>
      </w:r>
      <w:r>
        <w:rPr>
          <w:w w:val="215"/>
          <w:sz w:val="17"/>
          <w:szCs w:val="17"/>
        </w:rPr>
        <w:t> </w:t>
      </w:r>
      <w:r>
        <w:rPr>
          <w:rFonts w:ascii="SimSun-ExtB" w:hAnsi="SimSun-ExtB" w:cs="SimSun-ExtB" w:eastAsia="SimSun-ExtB"/>
          <w:w w:val="135"/>
          <w:sz w:val="17"/>
          <w:szCs w:val="17"/>
        </w:rPr>
        <w:t>ெச"ைன</w:t>
      </w:r>
    </w:p>
    <w:p>
      <w:pPr>
        <w:pStyle w:val="ListParagraph"/>
        <w:numPr>
          <w:ilvl w:val="0"/>
          <w:numId w:val="74"/>
        </w:numPr>
        <w:tabs>
          <w:tab w:pos="1111" w:val="left" w:leader="none"/>
        </w:tabs>
        <w:spacing w:line="240" w:lineRule="auto" w:before="0" w:after="0"/>
        <w:ind w:left="1111" w:right="0" w:hanging="341"/>
        <w:jc w:val="left"/>
        <w:rPr>
          <w:rFonts w:ascii="Calibri" w:hAnsi="Calibri" w:cs="Calibri" w:eastAsia="Calibri"/>
          <w:sz w:val="17"/>
          <w:szCs w:val="17"/>
        </w:rPr>
      </w:pPr>
      <w:r>
        <w:rPr>
          <w:rFonts w:ascii="SimSun-ExtB" w:hAnsi="SimSun-ExtB" w:cs="SimSun-ExtB" w:eastAsia="SimSun-ExtB"/>
          <w:sz w:val="17"/>
          <w:szCs w:val="17"/>
        </w:rPr>
        <w:t>ச</w:t>
      </w:r>
      <w:r>
        <w:rPr>
          <w:rFonts w:ascii="SimSun-ExtB" w:hAnsi="SimSun-ExtB" w:cs="SimSun-ExtB" w:eastAsia="SimSun-ExtB"/>
          <w:spacing w:val="31"/>
          <w:sz w:val="17"/>
          <w:szCs w:val="17"/>
        </w:rPr>
        <w:t> </w:t>
      </w:r>
      <w:r>
        <w:rPr>
          <w:rFonts w:ascii="SimSun-ExtB" w:hAnsi="SimSun-ExtB" w:cs="SimSun-ExtB" w:eastAsia="SimSun-ExtB"/>
          <w:sz w:val="17"/>
          <w:szCs w:val="17"/>
        </w:rPr>
        <w:t>க</w:t>
      </w:r>
      <w:r>
        <w:rPr>
          <w:spacing w:val="24"/>
          <w:sz w:val="17"/>
          <w:szCs w:val="17"/>
        </w:rPr>
        <w:t> </w:t>
      </w:r>
      <w:r>
        <w:rPr>
          <w:rFonts w:ascii="SimSun-ExtB" w:hAnsi="SimSun-ExtB" w:cs="SimSun-ExtB" w:eastAsia="SimSun-ExtB"/>
          <w:sz w:val="17"/>
          <w:szCs w:val="17"/>
        </w:rPr>
        <w:t>இல&amp;கிய</w:t>
      </w:r>
      <w:r>
        <w:rPr>
          <w:spacing w:val="44"/>
          <w:sz w:val="17"/>
          <w:szCs w:val="17"/>
        </w:rPr>
        <w:t>  </w:t>
      </w:r>
      <w:r>
        <w:rPr>
          <w:rFonts w:ascii="SimSun-ExtB" w:hAnsi="SimSun-ExtB" w:cs="SimSun-ExtB" w:eastAsia="SimSun-ExtB"/>
          <w:sz w:val="17"/>
          <w:szCs w:val="17"/>
        </w:rPr>
        <w:t>பா1நிைலЦ</w:t>
      </w:r>
      <w:r>
        <w:rPr>
          <w:spacing w:val="43"/>
          <w:w w:val="105"/>
          <w:sz w:val="17"/>
          <w:szCs w:val="17"/>
        </w:rPr>
        <w:t>  </w:t>
      </w:r>
      <w:r>
        <w:rPr>
          <w:rFonts w:ascii="SimSun-ExtB" w:hAnsi="SimSun-ExtB" w:cs="SimSun-ExtB" w:eastAsia="SimSun-ExtB"/>
          <w:w w:val="105"/>
          <w:sz w:val="17"/>
          <w:szCs w:val="17"/>
        </w:rPr>
        <w:t>ெச"ைன</w:t>
      </w:r>
      <w:r>
        <w:rPr>
          <w:spacing w:val="18"/>
          <w:w w:val="105"/>
          <w:sz w:val="17"/>
          <w:szCs w:val="17"/>
        </w:rPr>
        <w:t> </w:t>
      </w:r>
      <w:r>
        <w:rPr>
          <w:rFonts w:ascii="Calibri" w:hAnsi="Calibri" w:cs="Calibri" w:eastAsia="Calibri"/>
          <w:spacing w:val="-5"/>
          <w:sz w:val="17"/>
          <w:szCs w:val="17"/>
        </w:rPr>
        <w:t>108</w:t>
      </w:r>
    </w:p>
    <w:p>
      <w:pPr>
        <w:pStyle w:val="ListParagraph"/>
        <w:numPr>
          <w:ilvl w:val="0"/>
          <w:numId w:val="74"/>
        </w:numPr>
        <w:tabs>
          <w:tab w:pos="1111" w:val="left" w:leader="none"/>
        </w:tabs>
        <w:spacing w:line="240" w:lineRule="auto" w:before="106" w:after="0"/>
        <w:ind w:left="1111" w:right="0" w:hanging="341"/>
        <w:jc w:val="left"/>
        <w:rPr>
          <w:rFonts w:ascii="Calibri" w:hAnsi="Calibri" w:cs="Calibri" w:eastAsia="Calibri"/>
          <w:sz w:val="17"/>
          <w:szCs w:val="17"/>
        </w:rPr>
      </w:pPr>
      <w:r>
        <w:rPr>
          <w:rFonts w:ascii="SimSun-ExtB" w:hAnsi="SimSun-ExtB" w:cs="SimSun-ExtB" w:eastAsia="SimSun-ExtB"/>
          <w:w w:val="95"/>
          <w:sz w:val="17"/>
          <w:szCs w:val="17"/>
        </w:rPr>
        <w:t>காQசிЦர</w:t>
      </w:r>
      <w:r>
        <w:rPr>
          <w:spacing w:val="59"/>
          <w:sz w:val="17"/>
          <w:szCs w:val="17"/>
        </w:rPr>
        <w:t>  </w:t>
      </w:r>
      <w:r>
        <w:rPr>
          <w:rFonts w:ascii="SimSun-ExtB" w:hAnsi="SimSun-ExtB" w:cs="SimSun-ExtB" w:eastAsia="SimSun-ExtB"/>
          <w:w w:val="95"/>
          <w:sz w:val="17"/>
          <w:szCs w:val="17"/>
        </w:rPr>
        <w:t>ஒ8</w:t>
      </w:r>
      <w:r>
        <w:rPr>
          <w:spacing w:val="45"/>
          <w:sz w:val="17"/>
          <w:szCs w:val="17"/>
        </w:rPr>
        <w:t> </w:t>
      </w:r>
      <w:r>
        <w:rPr>
          <w:rFonts w:ascii="SimSun-ExtB" w:hAnsi="SimSun-ExtB" w:cs="SimSun-ExtB" w:eastAsia="SimSun-ExtB"/>
          <w:w w:val="95"/>
          <w:sz w:val="17"/>
          <w:szCs w:val="17"/>
        </w:rPr>
        <w:t>த1சன</w:t>
      </w:r>
      <w:r>
        <w:rPr>
          <w:spacing w:val="45"/>
          <w:sz w:val="17"/>
          <w:szCs w:val="17"/>
        </w:rPr>
        <w:t> </w:t>
      </w:r>
      <w:r>
        <w:rPr>
          <w:rFonts w:ascii="SimSun-ExtB" w:hAnsi="SimSun-ExtB" w:cs="SimSun-ExtB" w:eastAsia="SimSun-ExtB"/>
          <w:w w:val="95"/>
          <w:sz w:val="17"/>
          <w:szCs w:val="17"/>
        </w:rPr>
        <w:t>வழிகா*Ј</w:t>
      </w:r>
      <w:r>
        <w:rPr>
          <w:spacing w:val="42"/>
          <w:sz w:val="17"/>
          <w:szCs w:val="17"/>
        </w:rPr>
        <w:t> </w:t>
      </w:r>
      <w:r>
        <w:rPr>
          <w:rFonts w:ascii="SimSun-ExtB" w:hAnsi="SimSun-ExtB" w:cs="SimSun-ExtB" w:eastAsia="SimSun-ExtB"/>
          <w:w w:val="95"/>
          <w:sz w:val="17"/>
          <w:szCs w:val="17"/>
        </w:rPr>
        <w:t>த</w:t>
      </w:r>
      <w:r>
        <w:rPr>
          <w:rFonts w:ascii="SimSun-ExtB" w:hAnsi="SimSun-ExtB" w:cs="SimSun-ExtB" w:eastAsia="SimSun-ExtB"/>
          <w:spacing w:val="42"/>
          <w:sz w:val="17"/>
          <w:szCs w:val="17"/>
        </w:rPr>
        <w:t> </w:t>
      </w:r>
      <w:r>
        <w:rPr>
          <w:rFonts w:ascii="SimSun-ExtB" w:hAnsi="SimSun-ExtB" w:cs="SimSun-ExtB" w:eastAsia="SimSun-ExtB"/>
          <w:w w:val="95"/>
          <w:sz w:val="17"/>
          <w:szCs w:val="17"/>
        </w:rPr>
        <w:t>க$தாமைர</w:t>
      </w:r>
      <w:r>
        <w:rPr>
          <w:spacing w:val="45"/>
          <w:sz w:val="17"/>
          <w:szCs w:val="17"/>
        </w:rPr>
        <w:t> </w:t>
      </w:r>
      <w:r>
        <w:rPr>
          <w:rFonts w:ascii="SimSun-ExtB" w:hAnsi="SimSun-ExtB" w:cs="SimSun-ExtB" w:eastAsia="SimSun-ExtB"/>
          <w:w w:val="90"/>
          <w:sz w:val="17"/>
          <w:szCs w:val="17"/>
        </w:rPr>
        <w:t>பதி</w:t>
      </w:r>
      <w:r>
        <w:rPr>
          <w:rFonts w:ascii="SimSun-ExtB" w:hAnsi="SimSun-ExtB" w:cs="SimSun-ExtB" w:eastAsia="SimSun-ExtB"/>
          <w:spacing w:val="6"/>
          <w:sz w:val="17"/>
          <w:szCs w:val="17"/>
        </w:rPr>
        <w:t> </w:t>
      </w:r>
      <w:r>
        <w:rPr>
          <w:rFonts w:ascii="SimSun-ExtB" w:hAnsi="SimSun-ExtB" w:cs="SimSun-ExtB" w:eastAsia="SimSun-ExtB"/>
          <w:w w:val="90"/>
          <w:sz w:val="17"/>
          <w:szCs w:val="17"/>
        </w:rPr>
        <w:t>பக</w:t>
      </w:r>
      <w:r>
        <w:rPr>
          <w:spacing w:val="61"/>
          <w:sz w:val="17"/>
          <w:szCs w:val="17"/>
        </w:rPr>
        <w:t>  </w:t>
      </w:r>
      <w:r>
        <w:rPr>
          <w:rFonts w:ascii="SimSun-ExtB" w:hAnsi="SimSun-ExtB" w:cs="SimSun-ExtB" w:eastAsia="SimSun-ExtB"/>
          <w:w w:val="95"/>
          <w:sz w:val="17"/>
          <w:szCs w:val="17"/>
        </w:rPr>
        <w:t>அைடயா</w:t>
      </w:r>
      <w:r>
        <w:rPr>
          <w:spacing w:val="73"/>
          <w:sz w:val="17"/>
          <w:szCs w:val="17"/>
        </w:rPr>
        <w:t>  </w:t>
      </w:r>
      <w:r>
        <w:rPr>
          <w:rFonts w:ascii="SimSun-ExtB" w:hAnsi="SimSun-ExtB" w:cs="SimSun-ExtB" w:eastAsia="SimSun-ExtB"/>
          <w:spacing w:val="-4"/>
          <w:w w:val="95"/>
          <w:sz w:val="17"/>
          <w:szCs w:val="17"/>
        </w:rPr>
        <w:t>ெச"ைன</w:t>
      </w:r>
    </w:p>
    <w:p>
      <w:pPr>
        <w:spacing w:before="73"/>
        <w:ind w:left="1111" w:right="0" w:firstLine="0"/>
        <w:jc w:val="left"/>
        <w:rPr>
          <w:rFonts w:ascii="Calibri"/>
          <w:sz w:val="17"/>
        </w:rPr>
      </w:pPr>
      <w:r>
        <w:rPr>
          <w:rFonts w:ascii="Calibri"/>
          <w:spacing w:val="-5"/>
          <w:sz w:val="17"/>
        </w:rPr>
        <w:t>20</w:t>
      </w:r>
    </w:p>
    <w:p>
      <w:pPr>
        <w:pStyle w:val="ListParagraph"/>
        <w:numPr>
          <w:ilvl w:val="0"/>
          <w:numId w:val="74"/>
        </w:numPr>
        <w:tabs>
          <w:tab w:pos="1111" w:val="left" w:leader="none"/>
        </w:tabs>
        <w:spacing w:line="240" w:lineRule="auto" w:before="63" w:after="0"/>
        <w:ind w:left="1111" w:right="0" w:hanging="341"/>
        <w:jc w:val="left"/>
        <w:rPr>
          <w:rFonts w:ascii="Calibri" w:hAnsi="Calibri" w:cs="Calibri" w:eastAsia="Calibri"/>
          <w:sz w:val="17"/>
          <w:szCs w:val="17"/>
        </w:rPr>
      </w:pPr>
      <w:r>
        <w:rPr>
          <w:rFonts w:ascii="SimSun-ExtB" w:hAnsi="SimSun-ExtB" w:cs="SimSun-ExtB" w:eastAsia="SimSun-ExtB"/>
          <w:spacing w:val="-2"/>
          <w:sz w:val="17"/>
          <w:szCs w:val="17"/>
        </w:rPr>
        <w:t>கீழЈ</w:t>
      </w:r>
      <w:r>
        <w:rPr>
          <w:spacing w:val="21"/>
          <w:sz w:val="17"/>
          <w:szCs w:val="17"/>
        </w:rPr>
        <w:t> </w:t>
      </w:r>
      <w:r>
        <w:rPr>
          <w:rFonts w:ascii="SimSun-ExtB" w:hAnsi="SimSun-ExtB" w:cs="SimSun-ExtB" w:eastAsia="SimSun-ExtB"/>
          <w:spacing w:val="-2"/>
          <w:sz w:val="17"/>
          <w:szCs w:val="17"/>
        </w:rPr>
        <w:t>ைவைக</w:t>
      </w:r>
      <w:r>
        <w:rPr>
          <w:spacing w:val="24"/>
          <w:sz w:val="17"/>
          <w:szCs w:val="17"/>
        </w:rPr>
        <w:t> </w:t>
      </w:r>
      <w:r>
        <w:rPr>
          <w:rFonts w:ascii="SimSun-ExtB" w:hAnsi="SimSun-ExtB" w:cs="SimSun-ExtB" w:eastAsia="SimSun-ExtB"/>
          <w:spacing w:val="-2"/>
          <w:sz w:val="17"/>
          <w:szCs w:val="17"/>
        </w:rPr>
        <w:t>நதி&amp;கைரய,(</w:t>
      </w:r>
      <w:r>
        <w:rPr>
          <w:spacing w:val="24"/>
          <w:sz w:val="17"/>
          <w:szCs w:val="17"/>
        </w:rPr>
        <w:t> </w:t>
      </w:r>
      <w:r>
        <w:rPr>
          <w:rFonts w:ascii="SimSun-ExtB" w:hAnsi="SimSun-ExtB" w:cs="SimSun-ExtB" w:eastAsia="SimSun-ExtB"/>
          <w:spacing w:val="-2"/>
          <w:sz w:val="17"/>
          <w:szCs w:val="17"/>
        </w:rPr>
        <w:t>ச</w:t>
      </w:r>
      <w:r>
        <w:rPr>
          <w:rFonts w:ascii="SimSun-ExtB" w:hAnsi="SimSun-ExtB" w:cs="SimSun-ExtB" w:eastAsia="SimSun-ExtB"/>
          <w:spacing w:val="30"/>
          <w:sz w:val="17"/>
          <w:szCs w:val="17"/>
        </w:rPr>
        <w:t> </w:t>
      </w:r>
      <w:r>
        <w:rPr>
          <w:rFonts w:ascii="SimSun-ExtB" w:hAnsi="SimSun-ExtB" w:cs="SimSun-ExtB" w:eastAsia="SimSun-ExtB"/>
          <w:spacing w:val="-2"/>
          <w:sz w:val="17"/>
          <w:szCs w:val="17"/>
        </w:rPr>
        <w:t>க</w:t>
      </w:r>
      <w:r>
        <w:rPr>
          <w:spacing w:val="22"/>
          <w:sz w:val="17"/>
          <w:szCs w:val="17"/>
        </w:rPr>
        <w:t> </w:t>
      </w:r>
      <w:r>
        <w:rPr>
          <w:rFonts w:ascii="SimSun-ExtB" w:hAnsi="SimSun-ExtB" w:cs="SimSun-ExtB" w:eastAsia="SimSun-ExtB"/>
          <w:spacing w:val="-2"/>
          <w:sz w:val="17"/>
          <w:szCs w:val="17"/>
        </w:rPr>
        <w:t>கால</w:t>
      </w:r>
      <w:r>
        <w:rPr>
          <w:spacing w:val="20"/>
          <w:sz w:val="17"/>
          <w:szCs w:val="17"/>
        </w:rPr>
        <w:t> </w:t>
      </w:r>
      <w:r>
        <w:rPr>
          <w:rFonts w:ascii="SimSun-ExtB" w:hAnsi="SimSun-ExtB" w:cs="SimSun-ExtB" w:eastAsia="SimSun-ExtB"/>
          <w:spacing w:val="-2"/>
          <w:sz w:val="17"/>
          <w:szCs w:val="17"/>
        </w:rPr>
        <w:t>நாக1க</w:t>
      </w:r>
      <w:r>
        <w:rPr>
          <w:spacing w:val="44"/>
          <w:sz w:val="17"/>
          <w:szCs w:val="17"/>
        </w:rPr>
        <w:t>  </w:t>
      </w:r>
      <w:r>
        <w:rPr>
          <w:rFonts w:ascii="SimSun-ExtB" w:hAnsi="SimSun-ExtB" w:cs="SimSun-ExtB" w:eastAsia="SimSun-ExtB"/>
          <w:spacing w:val="-2"/>
          <w:sz w:val="17"/>
          <w:szCs w:val="17"/>
        </w:rPr>
        <w:t>ெதா(லிய(</w:t>
      </w:r>
      <w:r>
        <w:rPr>
          <w:rFonts w:ascii="SimSun-ExtB" w:hAnsi="SimSun-ExtB" w:cs="SimSun-ExtB" w:eastAsia="SimSun-ExtB"/>
          <w:spacing w:val="58"/>
          <w:w w:val="150"/>
          <w:sz w:val="17"/>
          <w:szCs w:val="17"/>
        </w:rPr>
        <w:t> </w:t>
      </w:r>
      <w:r>
        <w:rPr>
          <w:rFonts w:ascii="SimSun-ExtB" w:hAnsi="SimSun-ExtB" w:cs="SimSun-ExtB" w:eastAsia="SimSun-ExtB"/>
          <w:spacing w:val="-2"/>
          <w:sz w:val="17"/>
          <w:szCs w:val="17"/>
        </w:rPr>
        <w:t>ைற</w:t>
      </w:r>
      <w:r>
        <w:rPr>
          <w:spacing w:val="20"/>
          <w:sz w:val="17"/>
          <w:szCs w:val="17"/>
        </w:rPr>
        <w:t> </w:t>
      </w:r>
      <w:r>
        <w:rPr>
          <w:rFonts w:ascii="SimSun-ExtB" w:hAnsi="SimSun-ExtB" w:cs="SimSun-ExtB" w:eastAsia="SimSun-ExtB"/>
          <w:spacing w:val="-2"/>
          <w:sz w:val="17"/>
          <w:szCs w:val="17"/>
        </w:rPr>
        <w:t>ெவள!யO'</w:t>
      </w:r>
    </w:p>
    <w:p>
      <w:pPr>
        <w:pStyle w:val="ListParagraph"/>
        <w:numPr>
          <w:ilvl w:val="0"/>
          <w:numId w:val="74"/>
        </w:numPr>
        <w:tabs>
          <w:tab w:pos="1111" w:val="left" w:leader="none"/>
        </w:tabs>
        <w:spacing w:line="240" w:lineRule="auto" w:before="106" w:after="0"/>
        <w:ind w:left="1111" w:right="0" w:hanging="341"/>
        <w:jc w:val="left"/>
        <w:rPr>
          <w:rFonts w:ascii="Calibri" w:hAnsi="Calibri" w:cs="Calibri" w:eastAsia="Calibri"/>
          <w:sz w:val="17"/>
          <w:szCs w:val="17"/>
        </w:rPr>
      </w:pPr>
      <w:r>
        <w:rPr>
          <w:rFonts w:ascii="SimSun-ExtB" w:hAnsi="SimSun-ExtB" w:cs="SimSun-ExtB" w:eastAsia="SimSun-ExtB"/>
          <w:sz w:val="17"/>
          <w:szCs w:val="17"/>
        </w:rPr>
        <w:t>Јைனவ</w:t>
      </w:r>
      <w:r>
        <w:rPr>
          <w:spacing w:val="79"/>
          <w:w w:val="150"/>
          <w:sz w:val="17"/>
          <w:szCs w:val="17"/>
        </w:rPr>
        <w:t> </w:t>
      </w:r>
      <w:r>
        <w:rPr>
          <w:rFonts w:ascii="SimSun-ExtB" w:hAnsi="SimSun-ExtB" w:cs="SimSun-ExtB" w:eastAsia="SimSun-ExtB"/>
          <w:w w:val="80"/>
          <w:sz w:val="17"/>
          <w:szCs w:val="17"/>
        </w:rPr>
        <w:t>.</w:t>
      </w:r>
      <w:r>
        <w:rPr>
          <w:spacing w:val="24"/>
          <w:sz w:val="17"/>
          <w:szCs w:val="17"/>
        </w:rPr>
        <w:t> </w:t>
      </w:r>
      <w:r>
        <w:rPr>
          <w:rFonts w:ascii="SimSun-ExtB" w:hAnsi="SimSun-ExtB" w:cs="SimSun-ExtB" w:eastAsia="SimSun-ExtB"/>
          <w:w w:val="80"/>
          <w:sz w:val="17"/>
          <w:szCs w:val="17"/>
        </w:rPr>
        <w:t>ெஜ.</w:t>
      </w:r>
      <w:r>
        <w:rPr>
          <w:spacing w:val="24"/>
          <w:sz w:val="17"/>
          <w:szCs w:val="17"/>
        </w:rPr>
        <w:t> </w:t>
      </w:r>
      <w:r>
        <w:rPr>
          <w:rFonts w:ascii="SimSun-ExtB" w:hAnsi="SimSun-ExtB" w:cs="SimSun-ExtB" w:eastAsia="SimSun-ExtB"/>
          <w:sz w:val="17"/>
          <w:szCs w:val="17"/>
        </w:rPr>
        <w:t>தியாகராஜ"</w:t>
      </w:r>
      <w:r>
        <w:rPr>
          <w:spacing w:val="24"/>
          <w:sz w:val="17"/>
          <w:szCs w:val="17"/>
        </w:rPr>
        <w:t> </w:t>
      </w:r>
      <w:r>
        <w:rPr>
          <w:rFonts w:ascii="SimSun-ExtB" w:hAnsi="SimSun-ExtB" w:cs="SimSun-ExtB" w:eastAsia="SimSun-ExtB"/>
          <w:sz w:val="17"/>
          <w:szCs w:val="17"/>
        </w:rPr>
        <w:t>மன!த</w:t>
      </w:r>
      <w:r>
        <w:rPr>
          <w:spacing w:val="23"/>
          <w:sz w:val="17"/>
          <w:szCs w:val="17"/>
        </w:rPr>
        <w:t> </w:t>
      </w:r>
      <w:r>
        <w:rPr>
          <w:rFonts w:ascii="SimSun-ExtB" w:hAnsi="SimSun-ExtB" w:cs="SimSun-ExtB" w:eastAsia="SimSun-ExtB"/>
          <w:sz w:val="17"/>
          <w:szCs w:val="17"/>
        </w:rPr>
        <w:t>உ1ைமக</w:t>
      </w:r>
      <w:r>
        <w:rPr>
          <w:spacing w:val="55"/>
          <w:sz w:val="17"/>
          <w:szCs w:val="17"/>
        </w:rPr>
        <w:t>  </w:t>
      </w:r>
      <w:r>
        <w:rPr>
          <w:rFonts w:ascii="SimSun-ExtB" w:hAnsi="SimSun-ExtB" w:cs="SimSun-ExtB" w:eastAsia="SimSun-ExtB"/>
          <w:w w:val="80"/>
          <w:sz w:val="17"/>
          <w:szCs w:val="17"/>
        </w:rPr>
        <w:t>நி</w:t>
      </w:r>
      <w:r>
        <w:rPr>
          <w:rFonts w:ascii="SimSun-ExtB" w:hAnsi="SimSun-ExtB" w:cs="SimSun-ExtB" w:eastAsia="SimSun-ExtB"/>
          <w:spacing w:val="-15"/>
          <w:sz w:val="17"/>
          <w:szCs w:val="17"/>
        </w:rPr>
        <w:t> </w:t>
      </w:r>
      <w:r>
        <w:rPr>
          <w:rFonts w:ascii="SimSun-ExtB" w:hAnsi="SimSun-ExtB" w:cs="SimSun-ExtB" w:eastAsia="SimSun-ExtB"/>
          <w:sz w:val="17"/>
          <w:szCs w:val="17"/>
        </w:rPr>
        <w:t>மலா</w:t>
      </w:r>
      <w:r>
        <w:rPr>
          <w:spacing w:val="27"/>
          <w:sz w:val="17"/>
          <w:szCs w:val="17"/>
        </w:rPr>
        <w:t> </w:t>
      </w:r>
      <w:r>
        <w:rPr>
          <w:rFonts w:ascii="SimSun-ExtB" w:hAnsi="SimSun-ExtB" w:cs="SimSun-ExtB" w:eastAsia="SimSun-ExtB"/>
          <w:w w:val="80"/>
          <w:sz w:val="17"/>
          <w:szCs w:val="17"/>
        </w:rPr>
        <w:t>பதி</w:t>
      </w:r>
      <w:r>
        <w:rPr>
          <w:rFonts w:ascii="SimSun-ExtB" w:hAnsi="SimSun-ExtB" w:cs="SimSun-ExtB" w:eastAsia="SimSun-ExtB"/>
          <w:spacing w:val="2"/>
          <w:sz w:val="17"/>
          <w:szCs w:val="17"/>
        </w:rPr>
        <w:t> </w:t>
      </w:r>
      <w:r>
        <w:rPr>
          <w:rFonts w:ascii="SimSun-ExtB" w:hAnsi="SimSun-ExtB" w:cs="SimSun-ExtB" w:eastAsia="SimSun-ExtB"/>
          <w:w w:val="80"/>
          <w:sz w:val="17"/>
          <w:szCs w:val="17"/>
        </w:rPr>
        <w:t>பக</w:t>
      </w:r>
      <w:r>
        <w:rPr>
          <w:spacing w:val="49"/>
          <w:sz w:val="17"/>
          <w:szCs w:val="17"/>
        </w:rPr>
        <w:t>  </w:t>
      </w:r>
      <w:r>
        <w:rPr>
          <w:rFonts w:ascii="SimSun-ExtB" w:hAnsi="SimSun-ExtB" w:cs="SimSun-ExtB" w:eastAsia="SimSun-ExtB"/>
          <w:sz w:val="17"/>
          <w:szCs w:val="17"/>
        </w:rPr>
        <w:t>ம</w:t>
      </w:r>
      <w:r>
        <w:rPr>
          <w:rFonts w:ascii="SimSun-ExtB" w:hAnsi="SimSun-ExtB" w:cs="SimSun-ExtB" w:eastAsia="SimSun-ExtB"/>
          <w:spacing w:val="42"/>
          <w:sz w:val="17"/>
          <w:szCs w:val="17"/>
        </w:rPr>
        <w:t> </w:t>
      </w:r>
      <w:r>
        <w:rPr>
          <w:rFonts w:ascii="SimSun-ExtB" w:hAnsi="SimSun-ExtB" w:cs="SimSun-ExtB" w:eastAsia="SimSun-ExtB"/>
          <w:sz w:val="17"/>
          <w:szCs w:val="17"/>
        </w:rPr>
        <w:t>ைர</w:t>
      </w:r>
      <w:r>
        <w:rPr>
          <w:spacing w:val="25"/>
          <w:sz w:val="17"/>
          <w:szCs w:val="17"/>
        </w:rPr>
        <w:t> </w:t>
      </w:r>
      <w:r>
        <w:rPr>
          <w:rFonts w:ascii="SimSun-ExtB" w:hAnsi="SimSun-ExtB" w:cs="SimSun-ExtB" w:eastAsia="SimSun-ExtB"/>
          <w:w w:val="80"/>
          <w:sz w:val="17"/>
          <w:szCs w:val="17"/>
        </w:rPr>
        <w:t>-</w:t>
      </w:r>
      <w:r>
        <w:rPr>
          <w:rFonts w:ascii="Calibri" w:hAnsi="Calibri" w:cs="Calibri" w:eastAsia="Calibri"/>
          <w:spacing w:val="-10"/>
          <w:sz w:val="17"/>
          <w:szCs w:val="17"/>
        </w:rPr>
        <w:t>1</w:t>
      </w:r>
    </w:p>
    <w:p>
      <w:pPr>
        <w:pStyle w:val="BodyText"/>
        <w:spacing w:before="136"/>
        <w:ind w:left="0"/>
        <w:rPr>
          <w:rFonts w:ascii="Calibri"/>
          <w:sz w:val="17"/>
        </w:rPr>
      </w:pPr>
    </w:p>
    <w:p>
      <w:pPr>
        <w:spacing w:before="0"/>
        <w:ind w:left="431" w:right="0" w:firstLine="0"/>
        <w:jc w:val="left"/>
        <w:rPr>
          <w:rFonts w:ascii="Calibri" w:hAnsi="Calibri" w:cs="Calibri" w:eastAsia="Calibri"/>
          <w:b/>
          <w:bCs/>
          <w:sz w:val="17"/>
          <w:szCs w:val="17"/>
        </w:rPr>
      </w:pPr>
      <w:r>
        <w:rPr>
          <w:rFonts w:ascii="SimSun-ExtB" w:hAnsi="SimSun-ExtB" w:cs="SimSun-ExtB" w:eastAsia="SimSun-ExtB"/>
          <w:w w:val="95"/>
          <w:sz w:val="17"/>
          <w:szCs w:val="17"/>
        </w:rPr>
        <w:t>பா</w:t>
      </w:r>
      <w:r>
        <w:rPr>
          <w:rFonts w:ascii="SimSun-ExtB" w:hAnsi="SimSun-ExtB" w:cs="SimSun-ExtB" w:eastAsia="SimSun-ExtB"/>
          <w:spacing w:val="-13"/>
          <w:w w:val="95"/>
          <w:sz w:val="17"/>
          <w:szCs w:val="17"/>
        </w:rPr>
        <w:t> </w:t>
      </w:r>
      <w:r>
        <w:rPr>
          <w:rFonts w:ascii="SimSun-ExtB" w:hAnsi="SimSun-ExtB" w:cs="SimSun-ExtB" w:eastAsia="SimSun-ExtB"/>
          <w:w w:val="115"/>
          <w:sz w:val="17"/>
          <w:szCs w:val="17"/>
        </w:rPr>
        <w:t>ைவ</w:t>
      </w:r>
      <w:r>
        <w:rPr>
          <w:spacing w:val="-31"/>
          <w:w w:val="225"/>
          <w:sz w:val="17"/>
          <w:szCs w:val="17"/>
        </w:rPr>
        <w:t> </w:t>
      </w:r>
      <w:r>
        <w:rPr>
          <w:rFonts w:ascii="SimSun-ExtB" w:hAnsi="SimSun-ExtB" w:cs="SimSun-ExtB" w:eastAsia="SimSun-ExtB"/>
          <w:w w:val="225"/>
          <w:sz w:val="17"/>
          <w:szCs w:val="17"/>
        </w:rPr>
        <w:t>M(</w:t>
      </w:r>
      <w:r>
        <w:rPr>
          <w:spacing w:val="-60"/>
          <w:w w:val="225"/>
          <w:sz w:val="17"/>
          <w:szCs w:val="17"/>
        </w:rPr>
        <w:t> </w:t>
      </w:r>
      <w:r>
        <w:rPr>
          <w:rFonts w:ascii="Calibri" w:hAnsi="Calibri" w:cs="Calibri" w:eastAsia="Calibri"/>
          <w:b/>
          <w:bCs/>
          <w:spacing w:val="-5"/>
          <w:w w:val="115"/>
          <w:sz w:val="17"/>
          <w:szCs w:val="17"/>
        </w:rPr>
        <w:t>:-</w:t>
      </w:r>
    </w:p>
    <w:p>
      <w:pPr>
        <w:tabs>
          <w:tab w:pos="1111" w:val="left" w:leader="none"/>
        </w:tabs>
        <w:spacing w:before="106"/>
        <w:ind w:left="770" w:right="0" w:firstLine="0"/>
        <w:jc w:val="left"/>
        <w:rPr>
          <w:rFonts w:ascii="Calibri" w:hAnsi="Calibri" w:cs="Calibri" w:eastAsia="Calibri"/>
          <w:sz w:val="17"/>
          <w:szCs w:val="17"/>
        </w:rPr>
      </w:pPr>
      <w:r>
        <w:rPr>
          <w:rFonts w:ascii="Calibri" w:hAnsi="Calibri" w:cs="Calibri" w:eastAsia="Calibri"/>
          <w:spacing w:val="-5"/>
          <w:sz w:val="17"/>
          <w:szCs w:val="17"/>
        </w:rPr>
        <w:t>1.</w:t>
      </w:r>
      <w:r>
        <w:rPr>
          <w:sz w:val="17"/>
          <w:szCs w:val="17"/>
        </w:rPr>
        <w:tab/>
      </w:r>
      <w:r>
        <w:rPr>
          <w:rFonts w:ascii="SimSun-ExtB" w:hAnsi="SimSun-ExtB" w:cs="SimSun-ExtB" w:eastAsia="SimSun-ExtB"/>
          <w:spacing w:val="-6"/>
          <w:sz w:val="17"/>
          <w:szCs w:val="17"/>
        </w:rPr>
        <w:t>தமி2</w:t>
      </w:r>
      <w:r>
        <w:rPr>
          <w:spacing w:val="23"/>
          <w:sz w:val="17"/>
          <w:szCs w:val="17"/>
        </w:rPr>
        <w:t> </w:t>
      </w:r>
      <w:r>
        <w:rPr>
          <w:rFonts w:ascii="SimSun-ExtB" w:hAnsi="SimSun-ExtB" w:cs="SimSun-ExtB" w:eastAsia="SimSun-ExtB"/>
          <w:spacing w:val="-6"/>
          <w:sz w:val="17"/>
          <w:szCs w:val="17"/>
        </w:rPr>
        <w:t>இல&amp;கிய</w:t>
      </w:r>
      <w:r>
        <w:rPr>
          <w:rFonts w:ascii="SimSun-ExtB" w:hAnsi="SimSun-ExtB" w:cs="SimSun-ExtB" w:eastAsia="SimSun-ExtB"/>
          <w:spacing w:val="43"/>
          <w:sz w:val="17"/>
          <w:szCs w:val="17"/>
        </w:rPr>
        <w:t> </w:t>
      </w:r>
      <w:r>
        <w:rPr>
          <w:rFonts w:ascii="SimSun-ExtB" w:hAnsi="SimSun-ExtB" w:cs="SimSun-ExtB" w:eastAsia="SimSun-ExtB"/>
          <w:spacing w:val="-6"/>
          <w:sz w:val="17"/>
          <w:szCs w:val="17"/>
        </w:rPr>
        <w:t>கள!(</w:t>
      </w:r>
      <w:r>
        <w:rPr>
          <w:spacing w:val="24"/>
          <w:sz w:val="17"/>
          <w:szCs w:val="17"/>
        </w:rPr>
        <w:t> </w:t>
      </w:r>
      <w:r>
        <w:rPr>
          <w:rFonts w:ascii="SimSun-ExtB" w:hAnsi="SimSun-ExtB" w:cs="SimSun-ExtB" w:eastAsia="SimSun-ExtB"/>
          <w:spacing w:val="-6"/>
          <w:sz w:val="17"/>
          <w:szCs w:val="17"/>
        </w:rPr>
        <w:t>வா2வ,ய(</w:t>
      </w:r>
      <w:r>
        <w:rPr>
          <w:spacing w:val="31"/>
          <w:sz w:val="17"/>
          <w:szCs w:val="17"/>
        </w:rPr>
        <w:t> </w:t>
      </w:r>
      <w:r>
        <w:rPr>
          <w:rFonts w:ascii="SimSun-ExtB" w:hAnsi="SimSun-ExtB" w:cs="SimSun-ExtB" w:eastAsia="SimSun-ExtB"/>
          <w:spacing w:val="-6"/>
          <w:sz w:val="17"/>
          <w:szCs w:val="17"/>
        </w:rPr>
        <w:t>சி/தைனக</w:t>
      </w:r>
      <w:r>
        <w:rPr>
          <w:spacing w:val="57"/>
          <w:sz w:val="17"/>
          <w:szCs w:val="17"/>
        </w:rPr>
        <w:t>  </w:t>
      </w:r>
      <w:r>
        <w:rPr>
          <w:rFonts w:ascii="SimSun-ExtB" w:hAnsi="SimSun-ExtB" w:cs="SimSun-ExtB" w:eastAsia="SimSun-ExtB"/>
          <w:spacing w:val="-6"/>
          <w:sz w:val="17"/>
          <w:szCs w:val="17"/>
        </w:rPr>
        <w:t>ப(லவ,</w:t>
      </w:r>
      <w:r>
        <w:rPr>
          <w:spacing w:val="26"/>
          <w:sz w:val="17"/>
          <w:szCs w:val="17"/>
        </w:rPr>
        <w:t> </w:t>
      </w:r>
      <w:r>
        <w:rPr>
          <w:rFonts w:ascii="SimSun-ExtB" w:hAnsi="SimSun-ExtB" w:cs="SimSun-ExtB" w:eastAsia="SimSun-ExtB"/>
          <w:spacing w:val="-6"/>
          <w:sz w:val="17"/>
          <w:szCs w:val="17"/>
        </w:rPr>
        <w:t>பதி</w:t>
      </w:r>
      <w:r>
        <w:rPr>
          <w:rFonts w:ascii="SimSun-ExtB" w:hAnsi="SimSun-ExtB" w:cs="SimSun-ExtB" w:eastAsia="SimSun-ExtB"/>
          <w:spacing w:val="4"/>
          <w:sz w:val="17"/>
          <w:szCs w:val="17"/>
        </w:rPr>
        <w:t> </w:t>
      </w:r>
      <w:r>
        <w:rPr>
          <w:rFonts w:ascii="SimSun-ExtB" w:hAnsi="SimSun-ExtB" w:cs="SimSun-ExtB" w:eastAsia="SimSun-ExtB"/>
          <w:spacing w:val="-6"/>
          <w:sz w:val="17"/>
          <w:szCs w:val="17"/>
        </w:rPr>
        <w:t>பக</w:t>
      </w:r>
      <w:r>
        <w:rPr>
          <w:spacing w:val="51"/>
          <w:sz w:val="17"/>
          <w:szCs w:val="17"/>
        </w:rPr>
        <w:t>  </w:t>
      </w:r>
      <w:r>
        <w:rPr>
          <w:rFonts w:ascii="SimSun-ExtB" w:hAnsi="SimSun-ExtB" w:cs="SimSun-ExtB" w:eastAsia="SimSun-ExtB"/>
          <w:spacing w:val="-6"/>
          <w:sz w:val="17"/>
          <w:szCs w:val="17"/>
        </w:rPr>
        <w:t>ஈேரா'-</w:t>
      </w:r>
      <w:r>
        <w:rPr>
          <w:rFonts w:ascii="Calibri" w:hAnsi="Calibri" w:cs="Calibri" w:eastAsia="Calibri"/>
          <w:spacing w:val="-6"/>
          <w:sz w:val="17"/>
          <w:szCs w:val="17"/>
        </w:rPr>
        <w:t>11</w:t>
      </w:r>
    </w:p>
    <w:p>
      <w:pPr>
        <w:spacing w:after="0"/>
        <w:jc w:val="left"/>
        <w:rPr>
          <w:rFonts w:ascii="Calibri" w:hAnsi="Calibri" w:cs="Calibri" w:eastAsia="Calibri"/>
          <w:sz w:val="17"/>
          <w:szCs w:val="17"/>
        </w:rPr>
        <w:sectPr>
          <w:type w:val="continuous"/>
          <w:pgSz w:w="12240" w:h="15840"/>
          <w:pgMar w:header="0" w:footer="921" w:top="1360" w:bottom="28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9" w:hRule="atLeast"/>
        </w:trPr>
        <w:tc>
          <w:tcPr>
            <w:tcW w:w="1908" w:type="dxa"/>
            <w:vMerge w:val="restart"/>
          </w:tcPr>
          <w:p>
            <w:pPr>
              <w:pStyle w:val="TableParagraph"/>
              <w:spacing w:before="178"/>
              <w:ind w:left="268"/>
              <w:jc w:val="left"/>
              <w:rPr>
                <w:b/>
                <w:sz w:val="22"/>
              </w:rPr>
            </w:pPr>
            <w:r>
              <w:rPr>
                <w:b/>
                <w:spacing w:val="-2"/>
                <w:sz w:val="22"/>
              </w:rPr>
              <w:t>BCY234LH01</w:t>
            </w:r>
          </w:p>
        </w:tc>
        <w:tc>
          <w:tcPr>
            <w:tcW w:w="5083" w:type="dxa"/>
            <w:vMerge w:val="restart"/>
          </w:tcPr>
          <w:p>
            <w:pPr>
              <w:pStyle w:val="TableParagraph"/>
              <w:spacing w:line="283" w:lineRule="auto" w:before="29"/>
              <w:ind w:left="1914" w:right="1002" w:hanging="238"/>
              <w:jc w:val="left"/>
              <w:rPr>
                <w:b/>
                <w:sz w:val="22"/>
              </w:rPr>
            </w:pPr>
            <w:r>
              <w:rPr>
                <w:b/>
                <w:sz w:val="22"/>
              </w:rPr>
              <w:t>LANGUAGE </w:t>
            </w:r>
            <w:r>
              <w:rPr>
                <w:b/>
                <w:sz w:val="22"/>
              </w:rPr>
              <w:t>–IV (HINDI –IV)</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337"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spacing w:before="25"/>
              <w:ind w:left="11" w:right="6"/>
              <w:rPr>
                <w:b/>
                <w:sz w:val="22"/>
              </w:rPr>
            </w:pPr>
            <w:r>
              <w:rPr>
                <w:b/>
                <w:spacing w:val="-10"/>
                <w:sz w:val="22"/>
              </w:rPr>
              <w:t>3</w:t>
            </w:r>
          </w:p>
        </w:tc>
        <w:tc>
          <w:tcPr>
            <w:tcW w:w="395" w:type="dxa"/>
          </w:tcPr>
          <w:p>
            <w:pPr>
              <w:pStyle w:val="TableParagraph"/>
              <w:spacing w:before="25"/>
              <w:ind w:left="18" w:right="11"/>
              <w:rPr>
                <w:b/>
                <w:sz w:val="22"/>
              </w:rPr>
            </w:pPr>
            <w:r>
              <w:rPr>
                <w:b/>
                <w:spacing w:val="-10"/>
                <w:sz w:val="22"/>
              </w:rPr>
              <w:t>1</w:t>
            </w:r>
          </w:p>
        </w:tc>
        <w:tc>
          <w:tcPr>
            <w:tcW w:w="400" w:type="dxa"/>
          </w:tcPr>
          <w:p>
            <w:pPr>
              <w:pStyle w:val="TableParagraph"/>
              <w:spacing w:before="25"/>
              <w:ind w:left="15" w:right="1"/>
              <w:rPr>
                <w:b/>
                <w:sz w:val="22"/>
              </w:rPr>
            </w:pPr>
            <w:r>
              <w:rPr>
                <w:b/>
                <w:spacing w:val="-10"/>
                <w:sz w:val="22"/>
              </w:rPr>
              <w:t>0</w:t>
            </w:r>
          </w:p>
        </w:tc>
        <w:tc>
          <w:tcPr>
            <w:tcW w:w="341" w:type="dxa"/>
          </w:tcPr>
          <w:p>
            <w:pPr>
              <w:pStyle w:val="TableParagraph"/>
              <w:spacing w:before="25"/>
              <w:ind w:left="15" w:right="3"/>
              <w:rPr>
                <w:b/>
                <w:sz w:val="22"/>
              </w:rPr>
            </w:pPr>
            <w:r>
              <w:rPr>
                <w:b/>
                <w:spacing w:val="-10"/>
                <w:sz w:val="22"/>
              </w:rPr>
              <w:t>3</w:t>
            </w:r>
          </w:p>
        </w:tc>
      </w:tr>
    </w:tbl>
    <w:p>
      <w:pPr>
        <w:spacing w:before="18"/>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19"/>
        <w:ind w:left="0"/>
        <w:rPr>
          <w:b/>
        </w:rPr>
      </w:pPr>
    </w:p>
    <w:p>
      <w:pPr>
        <w:pStyle w:val="Heading1"/>
        <w:spacing w:before="1"/>
      </w:pPr>
      <w:r>
        <w:rPr/>
        <w:t>UNIT</w:t>
      </w:r>
      <w:r>
        <w:rPr>
          <w:spacing w:val="19"/>
        </w:rPr>
        <w:t> </w:t>
      </w:r>
      <w:r>
        <w:rPr/>
        <w:t>–I</w:t>
      </w:r>
      <w:r>
        <w:rPr>
          <w:spacing w:val="16"/>
        </w:rPr>
        <w:t> </w:t>
      </w:r>
      <w:r>
        <w:rPr/>
        <w:t>INTRODUCTION</w:t>
      </w:r>
      <w:r>
        <w:rPr>
          <w:spacing w:val="15"/>
        </w:rPr>
        <w:t> </w:t>
      </w:r>
      <w:r>
        <w:rPr/>
        <w:t>TO</w:t>
      </w:r>
      <w:r>
        <w:rPr>
          <w:spacing w:val="17"/>
        </w:rPr>
        <w:t> </w:t>
      </w:r>
      <w:r>
        <w:rPr/>
        <w:t>FUNCTIONAL</w:t>
      </w:r>
      <w:r>
        <w:rPr>
          <w:spacing w:val="19"/>
        </w:rPr>
        <w:t> </w:t>
      </w:r>
      <w:r>
        <w:rPr>
          <w:spacing w:val="-2"/>
        </w:rPr>
        <w:t>HINDI:</w:t>
      </w:r>
    </w:p>
    <w:p>
      <w:pPr>
        <w:pStyle w:val="ListParagraph"/>
        <w:numPr>
          <w:ilvl w:val="1"/>
          <w:numId w:val="74"/>
        </w:numPr>
        <w:tabs>
          <w:tab w:pos="1786" w:val="left" w:leader="none"/>
        </w:tabs>
        <w:spacing w:line="240" w:lineRule="auto" w:before="37" w:after="0"/>
        <w:ind w:left="1786" w:right="0" w:hanging="337"/>
        <w:jc w:val="left"/>
        <w:rPr>
          <w:sz w:val="22"/>
        </w:rPr>
      </w:pPr>
      <w:r>
        <w:rPr>
          <w:sz w:val="22"/>
        </w:rPr>
        <w:t>Raj</w:t>
      </w:r>
      <w:r>
        <w:rPr>
          <w:spacing w:val="10"/>
          <w:sz w:val="22"/>
        </w:rPr>
        <w:t> </w:t>
      </w:r>
      <w:r>
        <w:rPr>
          <w:sz w:val="22"/>
        </w:rPr>
        <w:t>Bhasha</w:t>
      </w:r>
      <w:r>
        <w:rPr>
          <w:spacing w:val="12"/>
          <w:sz w:val="22"/>
        </w:rPr>
        <w:t> </w:t>
      </w:r>
      <w:r>
        <w:rPr>
          <w:sz w:val="22"/>
        </w:rPr>
        <w:t>Rashtra</w:t>
      </w:r>
      <w:r>
        <w:rPr>
          <w:spacing w:val="8"/>
          <w:sz w:val="22"/>
        </w:rPr>
        <w:t> </w:t>
      </w:r>
      <w:r>
        <w:rPr>
          <w:sz w:val="22"/>
        </w:rPr>
        <w:t>Bhasha</w:t>
      </w:r>
      <w:r>
        <w:rPr>
          <w:spacing w:val="12"/>
          <w:sz w:val="22"/>
        </w:rPr>
        <w:t> </w:t>
      </w:r>
      <w:r>
        <w:rPr>
          <w:sz w:val="22"/>
        </w:rPr>
        <w:t>and</w:t>
      </w:r>
      <w:r>
        <w:rPr>
          <w:spacing w:val="10"/>
          <w:sz w:val="22"/>
        </w:rPr>
        <w:t> </w:t>
      </w:r>
      <w:r>
        <w:rPr>
          <w:sz w:val="22"/>
        </w:rPr>
        <w:t>Sampark</w:t>
      </w:r>
      <w:r>
        <w:rPr>
          <w:spacing w:val="11"/>
          <w:sz w:val="22"/>
        </w:rPr>
        <w:t> </w:t>
      </w:r>
      <w:r>
        <w:rPr>
          <w:spacing w:val="-2"/>
          <w:sz w:val="22"/>
        </w:rPr>
        <w:t>Bhasha</w:t>
      </w:r>
    </w:p>
    <w:p>
      <w:pPr>
        <w:pStyle w:val="ListParagraph"/>
        <w:numPr>
          <w:ilvl w:val="1"/>
          <w:numId w:val="74"/>
        </w:numPr>
        <w:tabs>
          <w:tab w:pos="1786" w:val="left" w:leader="none"/>
        </w:tabs>
        <w:spacing w:line="240" w:lineRule="auto" w:before="47" w:after="0"/>
        <w:ind w:left="1786" w:right="0" w:hanging="337"/>
        <w:jc w:val="left"/>
        <w:rPr>
          <w:sz w:val="22"/>
        </w:rPr>
      </w:pPr>
      <w:r>
        <w:rPr>
          <w:sz w:val="22"/>
        </w:rPr>
        <w:t>Functional</w:t>
      </w:r>
      <w:r>
        <w:rPr>
          <w:spacing w:val="13"/>
          <w:sz w:val="22"/>
        </w:rPr>
        <w:t> </w:t>
      </w:r>
      <w:r>
        <w:rPr>
          <w:sz w:val="22"/>
        </w:rPr>
        <w:t>Hindi-</w:t>
      </w:r>
      <w:r>
        <w:rPr>
          <w:spacing w:val="12"/>
          <w:sz w:val="22"/>
        </w:rPr>
        <w:t> </w:t>
      </w:r>
      <w:r>
        <w:rPr>
          <w:spacing w:val="-2"/>
          <w:sz w:val="22"/>
        </w:rPr>
        <w:t>Introduction</w:t>
      </w:r>
    </w:p>
    <w:p>
      <w:pPr>
        <w:pStyle w:val="BodyText"/>
        <w:spacing w:before="99"/>
        <w:ind w:left="0"/>
      </w:pPr>
    </w:p>
    <w:p>
      <w:pPr>
        <w:pStyle w:val="Heading1"/>
      </w:pPr>
      <w:r>
        <w:rPr/>
        <w:t>UNIT</w:t>
      </w:r>
      <w:r>
        <w:rPr>
          <w:spacing w:val="16"/>
        </w:rPr>
        <w:t> </w:t>
      </w:r>
      <w:r>
        <w:rPr/>
        <w:t>–</w:t>
      </w:r>
      <w:r>
        <w:rPr>
          <w:spacing w:val="15"/>
        </w:rPr>
        <w:t> </w:t>
      </w:r>
      <w:r>
        <w:rPr/>
        <w:t>II</w:t>
      </w:r>
      <w:r>
        <w:rPr>
          <w:spacing w:val="16"/>
        </w:rPr>
        <w:t> </w:t>
      </w:r>
      <w:r>
        <w:rPr/>
        <w:t>INTRODUCTION</w:t>
      </w:r>
      <w:r>
        <w:rPr>
          <w:spacing w:val="13"/>
        </w:rPr>
        <w:t> </w:t>
      </w:r>
      <w:r>
        <w:rPr/>
        <w:t>TO</w:t>
      </w:r>
      <w:r>
        <w:rPr>
          <w:spacing w:val="13"/>
        </w:rPr>
        <w:t> </w:t>
      </w:r>
      <w:r>
        <w:rPr/>
        <w:t>OFFICIAL</w:t>
      </w:r>
      <w:r>
        <w:rPr>
          <w:spacing w:val="13"/>
        </w:rPr>
        <w:t> </w:t>
      </w:r>
      <w:r>
        <w:rPr/>
        <w:t>LANGUAGE</w:t>
      </w:r>
      <w:r>
        <w:rPr>
          <w:spacing w:val="13"/>
        </w:rPr>
        <w:t> </w:t>
      </w:r>
      <w:r>
        <w:rPr>
          <w:spacing w:val="-2"/>
        </w:rPr>
        <w:t>TERMINOLOGY:</w:t>
      </w:r>
    </w:p>
    <w:p>
      <w:pPr>
        <w:pStyle w:val="ListParagraph"/>
        <w:numPr>
          <w:ilvl w:val="0"/>
          <w:numId w:val="83"/>
        </w:numPr>
        <w:tabs>
          <w:tab w:pos="1786" w:val="left" w:leader="none"/>
        </w:tabs>
        <w:spacing w:line="240" w:lineRule="auto" w:before="40" w:after="0"/>
        <w:ind w:left="1786" w:right="0" w:hanging="337"/>
        <w:jc w:val="left"/>
        <w:rPr>
          <w:sz w:val="22"/>
        </w:rPr>
      </w:pPr>
      <w:r>
        <w:rPr>
          <w:sz w:val="22"/>
        </w:rPr>
        <w:t>Technical</w:t>
      </w:r>
      <w:r>
        <w:rPr>
          <w:spacing w:val="10"/>
          <w:sz w:val="22"/>
        </w:rPr>
        <w:t> </w:t>
      </w:r>
      <w:r>
        <w:rPr>
          <w:sz w:val="22"/>
        </w:rPr>
        <w:t>usage</w:t>
      </w:r>
      <w:r>
        <w:rPr>
          <w:spacing w:val="11"/>
          <w:sz w:val="22"/>
        </w:rPr>
        <w:t> </w:t>
      </w:r>
      <w:r>
        <w:rPr>
          <w:sz w:val="22"/>
        </w:rPr>
        <w:t>of</w:t>
      </w:r>
      <w:r>
        <w:rPr>
          <w:spacing w:val="9"/>
          <w:sz w:val="22"/>
        </w:rPr>
        <w:t> </w:t>
      </w:r>
      <w:r>
        <w:rPr>
          <w:sz w:val="22"/>
        </w:rPr>
        <w:t>Official</w:t>
      </w:r>
      <w:r>
        <w:rPr>
          <w:spacing w:val="10"/>
          <w:sz w:val="22"/>
        </w:rPr>
        <w:t> </w:t>
      </w:r>
      <w:r>
        <w:rPr>
          <w:spacing w:val="-2"/>
          <w:sz w:val="22"/>
        </w:rPr>
        <w:t>Terminology</w:t>
      </w:r>
    </w:p>
    <w:p>
      <w:pPr>
        <w:pStyle w:val="ListParagraph"/>
        <w:numPr>
          <w:ilvl w:val="0"/>
          <w:numId w:val="83"/>
        </w:numPr>
        <w:tabs>
          <w:tab w:pos="1786" w:val="left" w:leader="none"/>
        </w:tabs>
        <w:spacing w:line="240" w:lineRule="auto" w:before="44" w:after="0"/>
        <w:ind w:left="1786" w:right="0" w:hanging="337"/>
        <w:jc w:val="left"/>
        <w:rPr>
          <w:sz w:val="22"/>
        </w:rPr>
      </w:pPr>
      <w:r>
        <w:rPr>
          <w:sz w:val="22"/>
        </w:rPr>
        <w:t>Introduction</w:t>
      </w:r>
      <w:r>
        <w:rPr>
          <w:spacing w:val="9"/>
          <w:sz w:val="22"/>
        </w:rPr>
        <w:t> </w:t>
      </w:r>
      <w:r>
        <w:rPr>
          <w:sz w:val="22"/>
        </w:rPr>
        <w:t>to</w:t>
      </w:r>
      <w:r>
        <w:rPr>
          <w:spacing w:val="10"/>
          <w:sz w:val="22"/>
        </w:rPr>
        <w:t> </w:t>
      </w:r>
      <w:r>
        <w:rPr>
          <w:sz w:val="22"/>
        </w:rPr>
        <w:t>Official</w:t>
      </w:r>
      <w:r>
        <w:rPr>
          <w:spacing w:val="10"/>
          <w:sz w:val="22"/>
        </w:rPr>
        <w:t> </w:t>
      </w:r>
      <w:r>
        <w:rPr>
          <w:sz w:val="22"/>
        </w:rPr>
        <w:t>Language</w:t>
      </w:r>
      <w:r>
        <w:rPr>
          <w:spacing w:val="10"/>
          <w:sz w:val="22"/>
        </w:rPr>
        <w:t> </w:t>
      </w:r>
      <w:r>
        <w:rPr>
          <w:sz w:val="22"/>
        </w:rPr>
        <w:t>–</w:t>
      </w:r>
      <w:r>
        <w:rPr>
          <w:spacing w:val="8"/>
          <w:sz w:val="22"/>
        </w:rPr>
        <w:t> </w:t>
      </w:r>
      <w:r>
        <w:rPr>
          <w:spacing w:val="-2"/>
          <w:sz w:val="22"/>
        </w:rPr>
        <w:t>Glossary</w:t>
      </w:r>
    </w:p>
    <w:p>
      <w:pPr>
        <w:pStyle w:val="BodyText"/>
        <w:spacing w:before="99"/>
        <w:ind w:left="0"/>
      </w:pPr>
    </w:p>
    <w:p>
      <w:pPr>
        <w:pStyle w:val="Heading1"/>
      </w:pPr>
      <w:r>
        <w:rPr/>
        <w:t>UNIT</w:t>
      </w:r>
      <w:r>
        <w:rPr>
          <w:spacing w:val="11"/>
        </w:rPr>
        <w:t> </w:t>
      </w:r>
      <w:r>
        <w:rPr/>
        <w:t>–</w:t>
      </w:r>
      <w:r>
        <w:rPr>
          <w:spacing w:val="10"/>
        </w:rPr>
        <w:t> </w:t>
      </w:r>
      <w:r>
        <w:rPr/>
        <w:t>III</w:t>
      </w:r>
      <w:r>
        <w:rPr>
          <w:spacing w:val="9"/>
        </w:rPr>
        <w:t> </w:t>
      </w:r>
      <w:r>
        <w:rPr/>
        <w:t>HISTORY</w:t>
      </w:r>
      <w:r>
        <w:rPr>
          <w:spacing w:val="8"/>
        </w:rPr>
        <w:t> </w:t>
      </w:r>
      <w:r>
        <w:rPr/>
        <w:t>OF</w:t>
      </w:r>
      <w:r>
        <w:rPr>
          <w:spacing w:val="9"/>
        </w:rPr>
        <w:t> </w:t>
      </w:r>
      <w:r>
        <w:rPr/>
        <w:t>HINDI</w:t>
      </w:r>
      <w:r>
        <w:rPr>
          <w:spacing w:val="9"/>
        </w:rPr>
        <w:t> </w:t>
      </w:r>
      <w:r>
        <w:rPr>
          <w:spacing w:val="-2"/>
        </w:rPr>
        <w:t>LITERATURE:</w:t>
      </w:r>
    </w:p>
    <w:p>
      <w:pPr>
        <w:pStyle w:val="ListParagraph"/>
        <w:numPr>
          <w:ilvl w:val="0"/>
          <w:numId w:val="84"/>
        </w:numPr>
        <w:tabs>
          <w:tab w:pos="1786" w:val="left" w:leader="none"/>
        </w:tabs>
        <w:spacing w:line="240" w:lineRule="auto" w:before="40" w:after="0"/>
        <w:ind w:left="1786" w:right="0" w:hanging="337"/>
        <w:jc w:val="left"/>
        <w:rPr>
          <w:sz w:val="22"/>
        </w:rPr>
      </w:pPr>
      <w:r>
        <w:rPr>
          <w:sz w:val="22"/>
        </w:rPr>
        <w:t>Introduction</w:t>
      </w:r>
      <w:r>
        <w:rPr>
          <w:spacing w:val="9"/>
          <w:sz w:val="22"/>
        </w:rPr>
        <w:t> </w:t>
      </w:r>
      <w:r>
        <w:rPr>
          <w:sz w:val="22"/>
        </w:rPr>
        <w:t>to</w:t>
      </w:r>
      <w:r>
        <w:rPr>
          <w:spacing w:val="10"/>
          <w:sz w:val="22"/>
        </w:rPr>
        <w:t> </w:t>
      </w:r>
      <w:r>
        <w:rPr>
          <w:sz w:val="22"/>
        </w:rPr>
        <w:t>History</w:t>
      </w:r>
      <w:r>
        <w:rPr>
          <w:spacing w:val="7"/>
          <w:sz w:val="22"/>
        </w:rPr>
        <w:t> </w:t>
      </w:r>
      <w:r>
        <w:rPr>
          <w:sz w:val="22"/>
        </w:rPr>
        <w:t>of</w:t>
      </w:r>
      <w:r>
        <w:rPr>
          <w:spacing w:val="9"/>
          <w:sz w:val="22"/>
        </w:rPr>
        <w:t> </w:t>
      </w:r>
      <w:r>
        <w:rPr>
          <w:sz w:val="22"/>
        </w:rPr>
        <w:t>Hindi</w:t>
      </w:r>
      <w:r>
        <w:rPr>
          <w:spacing w:val="10"/>
          <w:sz w:val="22"/>
        </w:rPr>
        <w:t> </w:t>
      </w:r>
      <w:r>
        <w:rPr>
          <w:spacing w:val="-2"/>
          <w:sz w:val="22"/>
        </w:rPr>
        <w:t>Literature</w:t>
      </w:r>
    </w:p>
    <w:p>
      <w:pPr>
        <w:pStyle w:val="ListParagraph"/>
        <w:numPr>
          <w:ilvl w:val="0"/>
          <w:numId w:val="84"/>
        </w:numPr>
        <w:tabs>
          <w:tab w:pos="1786" w:val="left" w:leader="none"/>
        </w:tabs>
        <w:spacing w:line="240" w:lineRule="auto" w:before="45" w:after="0"/>
        <w:ind w:left="1786" w:right="0" w:hanging="337"/>
        <w:jc w:val="left"/>
        <w:rPr>
          <w:sz w:val="22"/>
        </w:rPr>
      </w:pPr>
      <w:r>
        <w:rPr>
          <w:sz w:val="22"/>
        </w:rPr>
        <w:t>The</w:t>
      </w:r>
      <w:r>
        <w:rPr>
          <w:spacing w:val="6"/>
          <w:sz w:val="22"/>
        </w:rPr>
        <w:t> </w:t>
      </w:r>
      <w:r>
        <w:rPr>
          <w:sz w:val="22"/>
        </w:rPr>
        <w:t>different</w:t>
      </w:r>
      <w:r>
        <w:rPr>
          <w:spacing w:val="10"/>
          <w:sz w:val="22"/>
        </w:rPr>
        <w:t> </w:t>
      </w:r>
      <w:r>
        <w:rPr>
          <w:sz w:val="22"/>
        </w:rPr>
        <w:t>periods</w:t>
      </w:r>
      <w:r>
        <w:rPr>
          <w:spacing w:val="8"/>
          <w:sz w:val="22"/>
        </w:rPr>
        <w:t> </w:t>
      </w:r>
      <w:r>
        <w:rPr>
          <w:sz w:val="22"/>
        </w:rPr>
        <w:t>of</w:t>
      </w:r>
      <w:r>
        <w:rPr>
          <w:spacing w:val="8"/>
          <w:sz w:val="22"/>
        </w:rPr>
        <w:t> </w:t>
      </w:r>
      <w:r>
        <w:rPr>
          <w:sz w:val="22"/>
        </w:rPr>
        <w:t>Hindi</w:t>
      </w:r>
      <w:r>
        <w:rPr>
          <w:spacing w:val="11"/>
          <w:sz w:val="22"/>
        </w:rPr>
        <w:t> </w:t>
      </w:r>
      <w:r>
        <w:rPr>
          <w:sz w:val="22"/>
        </w:rPr>
        <w:t>Literature</w:t>
      </w:r>
      <w:r>
        <w:rPr>
          <w:spacing w:val="10"/>
          <w:sz w:val="22"/>
        </w:rPr>
        <w:t> </w:t>
      </w:r>
      <w:r>
        <w:rPr>
          <w:sz w:val="22"/>
        </w:rPr>
        <w:t>–</w:t>
      </w:r>
      <w:r>
        <w:rPr>
          <w:spacing w:val="4"/>
          <w:sz w:val="22"/>
        </w:rPr>
        <w:t> </w:t>
      </w:r>
      <w:r>
        <w:rPr>
          <w:sz w:val="22"/>
        </w:rPr>
        <w:t>an</w:t>
      </w:r>
      <w:r>
        <w:rPr>
          <w:spacing w:val="7"/>
          <w:sz w:val="22"/>
        </w:rPr>
        <w:t> </w:t>
      </w:r>
      <w:r>
        <w:rPr>
          <w:spacing w:val="-2"/>
          <w:sz w:val="22"/>
        </w:rPr>
        <w:t>Outlook</w:t>
      </w:r>
    </w:p>
    <w:p>
      <w:pPr>
        <w:pStyle w:val="ListParagraph"/>
        <w:numPr>
          <w:ilvl w:val="0"/>
          <w:numId w:val="84"/>
        </w:numPr>
        <w:tabs>
          <w:tab w:pos="1786" w:val="left" w:leader="none"/>
        </w:tabs>
        <w:spacing w:line="240" w:lineRule="auto" w:before="44" w:after="0"/>
        <w:ind w:left="1786" w:right="0" w:hanging="337"/>
        <w:jc w:val="left"/>
        <w:rPr>
          <w:sz w:val="22"/>
        </w:rPr>
      </w:pPr>
      <w:r>
        <w:rPr>
          <w:sz w:val="22"/>
        </w:rPr>
        <w:t>Pakshiyon</w:t>
      </w:r>
      <w:r>
        <w:rPr>
          <w:spacing w:val="6"/>
          <w:sz w:val="22"/>
        </w:rPr>
        <w:t> </w:t>
      </w:r>
      <w:r>
        <w:rPr>
          <w:sz w:val="22"/>
        </w:rPr>
        <w:t>se</w:t>
      </w:r>
      <w:r>
        <w:rPr>
          <w:spacing w:val="11"/>
          <w:sz w:val="22"/>
        </w:rPr>
        <w:t> </w:t>
      </w:r>
      <w:r>
        <w:rPr>
          <w:sz w:val="22"/>
        </w:rPr>
        <w:t>udnaa</w:t>
      </w:r>
      <w:r>
        <w:rPr>
          <w:spacing w:val="7"/>
          <w:sz w:val="22"/>
        </w:rPr>
        <w:t> </w:t>
      </w:r>
      <w:r>
        <w:rPr>
          <w:sz w:val="22"/>
        </w:rPr>
        <w:t>seekha</w:t>
      </w:r>
      <w:r>
        <w:rPr>
          <w:spacing w:val="10"/>
          <w:sz w:val="22"/>
        </w:rPr>
        <w:t> </w:t>
      </w:r>
      <w:r>
        <w:rPr>
          <w:sz w:val="22"/>
        </w:rPr>
        <w:t>:</w:t>
      </w:r>
      <w:r>
        <w:rPr>
          <w:spacing w:val="9"/>
          <w:sz w:val="22"/>
        </w:rPr>
        <w:t> </w:t>
      </w:r>
      <w:r>
        <w:rPr>
          <w:sz w:val="22"/>
        </w:rPr>
        <w:t>Abdul</w:t>
      </w:r>
      <w:r>
        <w:rPr>
          <w:spacing w:val="9"/>
          <w:sz w:val="22"/>
        </w:rPr>
        <w:t> </w:t>
      </w:r>
      <w:r>
        <w:rPr>
          <w:spacing w:val="-4"/>
          <w:sz w:val="22"/>
        </w:rPr>
        <w:t>Kalam</w:t>
      </w:r>
    </w:p>
    <w:p>
      <w:pPr>
        <w:pStyle w:val="BodyText"/>
        <w:spacing w:before="101"/>
        <w:ind w:left="0"/>
      </w:pPr>
    </w:p>
    <w:p>
      <w:pPr>
        <w:pStyle w:val="Heading1"/>
      </w:pPr>
      <w:r>
        <w:rPr/>
        <w:t>UNIT</w:t>
      </w:r>
      <w:r>
        <w:rPr>
          <w:spacing w:val="15"/>
        </w:rPr>
        <w:t> </w:t>
      </w:r>
      <w:r>
        <w:rPr/>
        <w:t>–</w:t>
      </w:r>
      <w:r>
        <w:rPr>
          <w:spacing w:val="13"/>
        </w:rPr>
        <w:t> </w:t>
      </w:r>
      <w:r>
        <w:rPr/>
        <w:t>IV</w:t>
      </w:r>
      <w:r>
        <w:rPr>
          <w:spacing w:val="14"/>
        </w:rPr>
        <w:t> </w:t>
      </w:r>
      <w:r>
        <w:rPr/>
        <w:t>HISTORY</w:t>
      </w:r>
      <w:r>
        <w:rPr>
          <w:spacing w:val="12"/>
        </w:rPr>
        <w:t> </w:t>
      </w:r>
      <w:r>
        <w:rPr/>
        <w:t>OF</w:t>
      </w:r>
      <w:r>
        <w:rPr>
          <w:spacing w:val="12"/>
        </w:rPr>
        <w:t> </w:t>
      </w:r>
      <w:r>
        <w:rPr/>
        <w:t>HINDI</w:t>
      </w:r>
      <w:r>
        <w:rPr>
          <w:spacing w:val="13"/>
        </w:rPr>
        <w:t> </w:t>
      </w:r>
      <w:r>
        <w:rPr/>
        <w:t>LITERATURE-</w:t>
      </w:r>
      <w:r>
        <w:rPr>
          <w:spacing w:val="13"/>
        </w:rPr>
        <w:t> </w:t>
      </w:r>
      <w:r>
        <w:rPr/>
        <w:t>FAMOUS</w:t>
      </w:r>
      <w:r>
        <w:rPr>
          <w:spacing w:val="10"/>
        </w:rPr>
        <w:t> </w:t>
      </w:r>
      <w:r>
        <w:rPr>
          <w:spacing w:val="-2"/>
        </w:rPr>
        <w:t>PERSONALITIES:</w:t>
      </w:r>
    </w:p>
    <w:p>
      <w:pPr>
        <w:pStyle w:val="ListParagraph"/>
        <w:numPr>
          <w:ilvl w:val="0"/>
          <w:numId w:val="85"/>
        </w:numPr>
        <w:tabs>
          <w:tab w:pos="1786" w:val="left" w:leader="none"/>
        </w:tabs>
        <w:spacing w:line="240" w:lineRule="auto" w:before="38" w:after="0"/>
        <w:ind w:left="1786" w:right="0" w:hanging="337"/>
        <w:jc w:val="left"/>
        <w:rPr>
          <w:sz w:val="22"/>
        </w:rPr>
      </w:pPr>
      <w:r>
        <w:rPr>
          <w:sz w:val="22"/>
        </w:rPr>
        <w:t>Famous</w:t>
      </w:r>
      <w:r>
        <w:rPr>
          <w:spacing w:val="10"/>
          <w:sz w:val="22"/>
        </w:rPr>
        <w:t> </w:t>
      </w:r>
      <w:r>
        <w:rPr>
          <w:sz w:val="22"/>
        </w:rPr>
        <w:t>Hindi</w:t>
      </w:r>
      <w:r>
        <w:rPr>
          <w:spacing w:val="11"/>
          <w:sz w:val="22"/>
        </w:rPr>
        <w:t> </w:t>
      </w:r>
      <w:r>
        <w:rPr>
          <w:spacing w:val="-4"/>
          <w:sz w:val="22"/>
        </w:rPr>
        <w:t>Poets</w:t>
      </w:r>
    </w:p>
    <w:p>
      <w:pPr>
        <w:pStyle w:val="ListParagraph"/>
        <w:numPr>
          <w:ilvl w:val="0"/>
          <w:numId w:val="85"/>
        </w:numPr>
        <w:tabs>
          <w:tab w:pos="1786" w:val="left" w:leader="none"/>
        </w:tabs>
        <w:spacing w:line="240" w:lineRule="auto" w:before="44" w:after="0"/>
        <w:ind w:left="1786" w:right="0" w:hanging="337"/>
        <w:jc w:val="left"/>
        <w:rPr>
          <w:sz w:val="22"/>
        </w:rPr>
      </w:pPr>
      <w:r>
        <w:rPr>
          <w:sz w:val="22"/>
        </w:rPr>
        <w:t>Famous</w:t>
      </w:r>
      <w:r>
        <w:rPr>
          <w:spacing w:val="9"/>
          <w:sz w:val="22"/>
        </w:rPr>
        <w:t> </w:t>
      </w:r>
      <w:r>
        <w:rPr>
          <w:sz w:val="22"/>
        </w:rPr>
        <w:t>Hindi</w:t>
      </w:r>
      <w:r>
        <w:rPr>
          <w:spacing w:val="11"/>
          <w:sz w:val="22"/>
        </w:rPr>
        <w:t> </w:t>
      </w:r>
      <w:r>
        <w:rPr>
          <w:sz w:val="22"/>
        </w:rPr>
        <w:t>Prose</w:t>
      </w:r>
      <w:r>
        <w:rPr>
          <w:spacing w:val="11"/>
          <w:sz w:val="22"/>
        </w:rPr>
        <w:t> </w:t>
      </w:r>
      <w:r>
        <w:rPr>
          <w:spacing w:val="-2"/>
          <w:sz w:val="22"/>
        </w:rPr>
        <w:t>Writers</w:t>
      </w:r>
    </w:p>
    <w:p>
      <w:pPr>
        <w:pStyle w:val="BodyText"/>
        <w:spacing w:before="102"/>
        <w:ind w:left="0"/>
      </w:pPr>
    </w:p>
    <w:p>
      <w:pPr>
        <w:pStyle w:val="Heading1"/>
      </w:pPr>
      <w:r>
        <w:rPr/>
        <w:t>UNIT</w:t>
      </w:r>
      <w:r>
        <w:rPr>
          <w:spacing w:val="11"/>
        </w:rPr>
        <w:t> </w:t>
      </w:r>
      <w:r>
        <w:rPr/>
        <w:t>–</w:t>
      </w:r>
      <w:r>
        <w:rPr>
          <w:spacing w:val="10"/>
        </w:rPr>
        <w:t> </w:t>
      </w:r>
      <w:r>
        <w:rPr/>
        <w:t>V</w:t>
      </w:r>
      <w:r>
        <w:rPr>
          <w:spacing w:val="8"/>
        </w:rPr>
        <w:t> </w:t>
      </w:r>
      <w:r>
        <w:rPr/>
        <w:t>LETTER</w:t>
      </w:r>
      <w:r>
        <w:rPr>
          <w:spacing w:val="10"/>
        </w:rPr>
        <w:t> </w:t>
      </w:r>
      <w:r>
        <w:rPr>
          <w:spacing w:val="-2"/>
        </w:rPr>
        <w:t>WRITING:</w:t>
      </w:r>
    </w:p>
    <w:p>
      <w:pPr>
        <w:pStyle w:val="ListParagraph"/>
        <w:numPr>
          <w:ilvl w:val="0"/>
          <w:numId w:val="86"/>
        </w:numPr>
        <w:tabs>
          <w:tab w:pos="1786" w:val="left" w:leader="none"/>
        </w:tabs>
        <w:spacing w:line="240" w:lineRule="auto" w:before="37" w:after="0"/>
        <w:ind w:left="1786" w:right="0" w:hanging="337"/>
        <w:jc w:val="left"/>
        <w:rPr>
          <w:sz w:val="22"/>
        </w:rPr>
      </w:pPr>
      <w:r>
        <w:rPr>
          <w:sz w:val="22"/>
        </w:rPr>
        <w:t>Different</w:t>
      </w:r>
      <w:r>
        <w:rPr>
          <w:spacing w:val="9"/>
          <w:sz w:val="22"/>
        </w:rPr>
        <w:t> </w:t>
      </w:r>
      <w:r>
        <w:rPr>
          <w:sz w:val="22"/>
        </w:rPr>
        <w:t>models</w:t>
      </w:r>
      <w:r>
        <w:rPr>
          <w:spacing w:val="8"/>
          <w:sz w:val="22"/>
        </w:rPr>
        <w:t> </w:t>
      </w:r>
      <w:r>
        <w:rPr>
          <w:sz w:val="22"/>
        </w:rPr>
        <w:t>of</w:t>
      </w:r>
      <w:r>
        <w:rPr>
          <w:spacing w:val="8"/>
          <w:sz w:val="22"/>
        </w:rPr>
        <w:t> </w:t>
      </w:r>
      <w:r>
        <w:rPr>
          <w:sz w:val="22"/>
        </w:rPr>
        <w:t>Letters</w:t>
      </w:r>
      <w:r>
        <w:rPr>
          <w:spacing w:val="8"/>
          <w:sz w:val="22"/>
        </w:rPr>
        <w:t> </w:t>
      </w:r>
      <w:r>
        <w:rPr>
          <w:sz w:val="22"/>
        </w:rPr>
        <w:t>–</w:t>
      </w:r>
      <w:r>
        <w:rPr>
          <w:spacing w:val="9"/>
          <w:sz w:val="22"/>
        </w:rPr>
        <w:t> </w:t>
      </w:r>
      <w:r>
        <w:rPr>
          <w:spacing w:val="-2"/>
          <w:sz w:val="22"/>
        </w:rPr>
        <w:t>Practice</w:t>
      </w:r>
    </w:p>
    <w:p>
      <w:pPr>
        <w:pStyle w:val="ListParagraph"/>
        <w:numPr>
          <w:ilvl w:val="0"/>
          <w:numId w:val="86"/>
        </w:numPr>
        <w:tabs>
          <w:tab w:pos="1786" w:val="left" w:leader="none"/>
        </w:tabs>
        <w:spacing w:line="240" w:lineRule="auto" w:before="47" w:after="0"/>
        <w:ind w:left="1786" w:right="0" w:hanging="337"/>
        <w:jc w:val="left"/>
        <w:rPr>
          <w:sz w:val="22"/>
        </w:rPr>
      </w:pPr>
      <w:r>
        <w:rPr>
          <w:sz w:val="22"/>
        </w:rPr>
        <w:t>Personal</w:t>
      </w:r>
      <w:r>
        <w:rPr>
          <w:spacing w:val="13"/>
          <w:sz w:val="22"/>
        </w:rPr>
        <w:t> </w:t>
      </w:r>
      <w:r>
        <w:rPr>
          <w:sz w:val="22"/>
        </w:rPr>
        <w:t>Letters-</w:t>
      </w:r>
      <w:r>
        <w:rPr>
          <w:spacing w:val="11"/>
          <w:sz w:val="22"/>
        </w:rPr>
        <w:t> </w:t>
      </w:r>
      <w:r>
        <w:rPr>
          <w:spacing w:val="-2"/>
          <w:sz w:val="22"/>
        </w:rPr>
        <w:t>Practice</w:t>
      </w:r>
    </w:p>
    <w:p>
      <w:pPr>
        <w:pStyle w:val="ListParagraph"/>
        <w:numPr>
          <w:ilvl w:val="0"/>
          <w:numId w:val="86"/>
        </w:numPr>
        <w:tabs>
          <w:tab w:pos="1786" w:val="left" w:leader="none"/>
        </w:tabs>
        <w:spacing w:line="240" w:lineRule="auto" w:before="45" w:after="0"/>
        <w:ind w:left="1786" w:right="0" w:hanging="337"/>
        <w:jc w:val="left"/>
        <w:rPr>
          <w:sz w:val="22"/>
        </w:rPr>
      </w:pPr>
      <w:r>
        <w:rPr>
          <w:sz w:val="22"/>
        </w:rPr>
        <w:t>Official</w:t>
      </w:r>
      <w:r>
        <w:rPr>
          <w:spacing w:val="8"/>
          <w:sz w:val="22"/>
        </w:rPr>
        <w:t> </w:t>
      </w:r>
      <w:r>
        <w:rPr>
          <w:sz w:val="22"/>
        </w:rPr>
        <w:t>Letters</w:t>
      </w:r>
      <w:r>
        <w:rPr>
          <w:spacing w:val="10"/>
          <w:sz w:val="22"/>
        </w:rPr>
        <w:t> </w:t>
      </w:r>
      <w:r>
        <w:rPr>
          <w:sz w:val="22"/>
        </w:rPr>
        <w:t>-</w:t>
      </w:r>
      <w:r>
        <w:rPr>
          <w:spacing w:val="6"/>
          <w:sz w:val="22"/>
        </w:rPr>
        <w:t> </w:t>
      </w:r>
      <w:r>
        <w:rPr>
          <w:spacing w:val="-2"/>
          <w:sz w:val="22"/>
        </w:rPr>
        <w:t>Practice</w:t>
      </w:r>
    </w:p>
    <w:p>
      <w:pPr>
        <w:pStyle w:val="BodyText"/>
        <w:spacing w:before="98"/>
        <w:ind w:left="0"/>
      </w:pPr>
    </w:p>
    <w:p>
      <w:pPr>
        <w:pStyle w:val="Heading1"/>
        <w:spacing w:before="1"/>
      </w:pPr>
      <w:r>
        <w:rPr/>
        <w:t>TEXT</w:t>
      </w:r>
      <w:r>
        <w:rPr>
          <w:spacing w:val="11"/>
        </w:rPr>
        <w:t> </w:t>
      </w:r>
      <w:r>
        <w:rPr>
          <w:spacing w:val="-2"/>
        </w:rPr>
        <w:t>BOOKS:</w:t>
      </w:r>
    </w:p>
    <w:p>
      <w:pPr>
        <w:pStyle w:val="ListParagraph"/>
        <w:numPr>
          <w:ilvl w:val="0"/>
          <w:numId w:val="87"/>
        </w:numPr>
        <w:tabs>
          <w:tab w:pos="1109" w:val="left" w:leader="none"/>
          <w:tab w:pos="1111" w:val="left" w:leader="none"/>
        </w:tabs>
        <w:spacing w:line="283" w:lineRule="auto" w:before="39" w:after="0"/>
        <w:ind w:left="1111" w:right="1439" w:hanging="341"/>
        <w:jc w:val="left"/>
        <w:rPr>
          <w:sz w:val="22"/>
        </w:rPr>
      </w:pPr>
      <w:r>
        <w:rPr>
          <w:b/>
          <w:sz w:val="22"/>
        </w:rPr>
        <w:t>HINDI SOURABH</w:t>
      </w:r>
      <w:r>
        <w:rPr>
          <w:b/>
          <w:spacing w:val="80"/>
          <w:w w:val="150"/>
          <w:sz w:val="22"/>
        </w:rPr>
        <w:t> </w:t>
      </w:r>
      <w:r>
        <w:rPr>
          <w:sz w:val="22"/>
        </w:rPr>
        <w:t>(Prepared by Department of Hindi, SCSVMV) &amp; material of Translation prepared by Department of Hindi.</w:t>
      </w:r>
    </w:p>
    <w:p>
      <w:pPr>
        <w:pStyle w:val="BodyText"/>
        <w:spacing w:before="0"/>
        <w:ind w:left="0"/>
      </w:pPr>
    </w:p>
    <w:p>
      <w:pPr>
        <w:pStyle w:val="BodyText"/>
        <w:spacing w:before="100"/>
        <w:ind w:left="0"/>
      </w:pPr>
    </w:p>
    <w:p>
      <w:pPr>
        <w:pStyle w:val="Heading1"/>
        <w:ind w:left="518"/>
      </w:pPr>
      <w:r>
        <w:rPr>
          <w:spacing w:val="-2"/>
        </w:rPr>
        <w:t>REFERENCES:</w:t>
      </w:r>
    </w:p>
    <w:p>
      <w:pPr>
        <w:pStyle w:val="ListParagraph"/>
        <w:numPr>
          <w:ilvl w:val="0"/>
          <w:numId w:val="88"/>
        </w:numPr>
        <w:tabs>
          <w:tab w:pos="1109" w:val="left" w:leader="none"/>
        </w:tabs>
        <w:spacing w:line="240" w:lineRule="auto" w:before="37" w:after="0"/>
        <w:ind w:left="1109" w:right="0" w:hanging="339"/>
        <w:jc w:val="left"/>
        <w:rPr>
          <w:sz w:val="22"/>
        </w:rPr>
      </w:pPr>
      <w:r>
        <w:rPr>
          <w:sz w:val="22"/>
        </w:rPr>
        <w:t>Hindi</w:t>
      </w:r>
      <w:r>
        <w:rPr>
          <w:spacing w:val="10"/>
          <w:sz w:val="22"/>
        </w:rPr>
        <w:t> </w:t>
      </w:r>
      <w:r>
        <w:rPr>
          <w:sz w:val="22"/>
        </w:rPr>
        <w:t>Sahitya</w:t>
      </w:r>
      <w:r>
        <w:rPr>
          <w:spacing w:val="11"/>
          <w:sz w:val="22"/>
        </w:rPr>
        <w:t> </w:t>
      </w:r>
      <w:r>
        <w:rPr>
          <w:sz w:val="22"/>
        </w:rPr>
        <w:t>ka</w:t>
      </w:r>
      <w:r>
        <w:rPr>
          <w:spacing w:val="12"/>
          <w:sz w:val="22"/>
        </w:rPr>
        <w:t> </w:t>
      </w:r>
      <w:r>
        <w:rPr>
          <w:sz w:val="22"/>
        </w:rPr>
        <w:t>naya</w:t>
      </w:r>
      <w:r>
        <w:rPr>
          <w:spacing w:val="11"/>
          <w:sz w:val="22"/>
        </w:rPr>
        <w:t> </w:t>
      </w:r>
      <w:r>
        <w:rPr>
          <w:sz w:val="22"/>
        </w:rPr>
        <w:t>Ithihas</w:t>
      </w:r>
      <w:r>
        <w:rPr>
          <w:spacing w:val="10"/>
          <w:sz w:val="22"/>
        </w:rPr>
        <w:t> </w:t>
      </w:r>
      <w:r>
        <w:rPr>
          <w:sz w:val="22"/>
        </w:rPr>
        <w:t>:</w:t>
      </w:r>
      <w:r>
        <w:rPr>
          <w:spacing w:val="10"/>
          <w:sz w:val="22"/>
        </w:rPr>
        <w:t> </w:t>
      </w:r>
      <w:r>
        <w:rPr>
          <w:sz w:val="22"/>
        </w:rPr>
        <w:t>Dr.</w:t>
      </w:r>
      <w:r>
        <w:rPr>
          <w:spacing w:val="9"/>
          <w:sz w:val="22"/>
        </w:rPr>
        <w:t> </w:t>
      </w:r>
      <w:r>
        <w:rPr>
          <w:sz w:val="22"/>
        </w:rPr>
        <w:t>Ramkumar</w:t>
      </w:r>
      <w:r>
        <w:rPr>
          <w:spacing w:val="9"/>
          <w:sz w:val="22"/>
        </w:rPr>
        <w:t> </w:t>
      </w:r>
      <w:r>
        <w:rPr>
          <w:sz w:val="22"/>
        </w:rPr>
        <w:t>Varma,</w:t>
      </w:r>
      <w:r>
        <w:rPr>
          <w:spacing w:val="10"/>
          <w:sz w:val="22"/>
        </w:rPr>
        <w:t> </w:t>
      </w:r>
      <w:r>
        <w:rPr>
          <w:sz w:val="22"/>
        </w:rPr>
        <w:t>Rajkamal</w:t>
      </w:r>
      <w:r>
        <w:rPr>
          <w:spacing w:val="10"/>
          <w:sz w:val="22"/>
        </w:rPr>
        <w:t> </w:t>
      </w:r>
      <w:r>
        <w:rPr>
          <w:sz w:val="22"/>
        </w:rPr>
        <w:t>Prakashan</w:t>
      </w:r>
      <w:r>
        <w:rPr>
          <w:spacing w:val="5"/>
          <w:sz w:val="22"/>
        </w:rPr>
        <w:t> </w:t>
      </w:r>
      <w:r>
        <w:rPr>
          <w:spacing w:val="-2"/>
          <w:sz w:val="22"/>
        </w:rPr>
        <w:t>1997.</w:t>
      </w:r>
    </w:p>
    <w:p>
      <w:pPr>
        <w:pStyle w:val="ListParagraph"/>
        <w:numPr>
          <w:ilvl w:val="0"/>
          <w:numId w:val="88"/>
        </w:numPr>
        <w:tabs>
          <w:tab w:pos="1109" w:val="left" w:leader="none"/>
          <w:tab w:pos="1111" w:val="left" w:leader="none"/>
        </w:tabs>
        <w:spacing w:line="285" w:lineRule="auto" w:before="47" w:after="0"/>
        <w:ind w:left="1111" w:right="1142" w:hanging="341"/>
        <w:jc w:val="left"/>
        <w:rPr>
          <w:sz w:val="22"/>
        </w:rPr>
      </w:pPr>
      <w:r>
        <w:rPr>
          <w:sz w:val="22"/>
        </w:rPr>
        <w:t>Pramukh Kala Jayi Hindi kavi : KrishnaDev Jhari, Hindi Sahitya Parishad, New Delhi </w:t>
      </w:r>
      <w:r>
        <w:rPr>
          <w:spacing w:val="-2"/>
          <w:sz w:val="22"/>
        </w:rPr>
        <w:t>2016.</w:t>
      </w:r>
    </w:p>
    <w:p>
      <w:pPr>
        <w:pStyle w:val="ListParagraph"/>
        <w:numPr>
          <w:ilvl w:val="0"/>
          <w:numId w:val="88"/>
        </w:numPr>
        <w:tabs>
          <w:tab w:pos="1109" w:val="left" w:leader="none"/>
          <w:tab w:pos="1111" w:val="left" w:leader="none"/>
        </w:tabs>
        <w:spacing w:line="283" w:lineRule="auto" w:before="0" w:after="0"/>
        <w:ind w:left="1111" w:right="1141" w:hanging="341"/>
        <w:jc w:val="left"/>
        <w:rPr>
          <w:sz w:val="22"/>
        </w:rPr>
      </w:pPr>
      <w:r>
        <w:rPr>
          <w:sz w:val="22"/>
        </w:rPr>
        <w:t>Aadhunik</w:t>
      </w:r>
      <w:r>
        <w:rPr>
          <w:spacing w:val="40"/>
          <w:sz w:val="22"/>
        </w:rPr>
        <w:t> </w:t>
      </w:r>
      <w:r>
        <w:rPr>
          <w:sz w:val="22"/>
        </w:rPr>
        <w:t>Hindi</w:t>
      </w:r>
      <w:r>
        <w:rPr>
          <w:spacing w:val="40"/>
          <w:sz w:val="22"/>
        </w:rPr>
        <w:t> </w:t>
      </w:r>
      <w:r>
        <w:rPr>
          <w:sz w:val="22"/>
        </w:rPr>
        <w:t>Kavitha</w:t>
      </w:r>
      <w:r>
        <w:rPr>
          <w:spacing w:val="40"/>
          <w:sz w:val="22"/>
        </w:rPr>
        <w:t> </w:t>
      </w:r>
      <w:r>
        <w:rPr>
          <w:sz w:val="22"/>
        </w:rPr>
        <w:t>:</w:t>
      </w:r>
      <w:r>
        <w:rPr>
          <w:spacing w:val="40"/>
          <w:sz w:val="22"/>
        </w:rPr>
        <w:t> </w:t>
      </w:r>
      <w:r>
        <w:rPr>
          <w:sz w:val="22"/>
        </w:rPr>
        <w:t>Dr.</w:t>
      </w:r>
      <w:r>
        <w:rPr>
          <w:spacing w:val="40"/>
          <w:sz w:val="22"/>
        </w:rPr>
        <w:t> </w:t>
      </w:r>
      <w:r>
        <w:rPr>
          <w:sz w:val="22"/>
        </w:rPr>
        <w:t>Jagadish</w:t>
      </w:r>
      <w:r>
        <w:rPr>
          <w:spacing w:val="40"/>
          <w:sz w:val="22"/>
        </w:rPr>
        <w:t> </w:t>
      </w:r>
      <w:r>
        <w:rPr>
          <w:sz w:val="22"/>
        </w:rPr>
        <w:t>Chandra</w:t>
      </w:r>
      <w:r>
        <w:rPr>
          <w:spacing w:val="40"/>
          <w:sz w:val="22"/>
        </w:rPr>
        <w:t> </w:t>
      </w:r>
      <w:r>
        <w:rPr>
          <w:sz w:val="22"/>
        </w:rPr>
        <w:t>Sharma,</w:t>
      </w:r>
      <w:r>
        <w:rPr>
          <w:spacing w:val="40"/>
          <w:sz w:val="22"/>
        </w:rPr>
        <w:t> </w:t>
      </w:r>
      <w:r>
        <w:rPr>
          <w:sz w:val="22"/>
        </w:rPr>
        <w:t>Hindi</w:t>
      </w:r>
      <w:r>
        <w:rPr>
          <w:spacing w:val="40"/>
          <w:sz w:val="22"/>
        </w:rPr>
        <w:t> </w:t>
      </w:r>
      <w:r>
        <w:rPr>
          <w:sz w:val="22"/>
        </w:rPr>
        <w:t>Sahitya</w:t>
      </w:r>
      <w:r>
        <w:rPr>
          <w:spacing w:val="40"/>
          <w:sz w:val="22"/>
        </w:rPr>
        <w:t> </w:t>
      </w:r>
      <w:r>
        <w:rPr>
          <w:sz w:val="22"/>
        </w:rPr>
        <w:t>parishad,</w:t>
      </w:r>
      <w:r>
        <w:rPr>
          <w:spacing w:val="40"/>
          <w:sz w:val="22"/>
        </w:rPr>
        <w:t> </w:t>
      </w:r>
      <w:r>
        <w:rPr>
          <w:sz w:val="22"/>
        </w:rPr>
        <w:t>New Delhi 2016.</w:t>
      </w:r>
    </w:p>
    <w:p>
      <w:pPr>
        <w:pStyle w:val="ListParagraph"/>
        <w:spacing w:after="0" w:line="283" w:lineRule="auto"/>
        <w:jc w:val="left"/>
        <w:rPr>
          <w:sz w:val="22"/>
        </w:rPr>
        <w:sectPr>
          <w:pgSz w:w="12240" w:h="15840"/>
          <w:pgMar w:header="0" w:footer="921" w:top="15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93"/>
              <w:ind w:left="294"/>
              <w:jc w:val="left"/>
              <w:rPr>
                <w:b/>
                <w:sz w:val="22"/>
              </w:rPr>
            </w:pPr>
            <w:r>
              <w:rPr>
                <w:b/>
                <w:spacing w:val="-2"/>
                <w:sz w:val="22"/>
              </w:rPr>
              <w:t>BCY234LS01</w:t>
            </w:r>
          </w:p>
        </w:tc>
        <w:tc>
          <w:tcPr>
            <w:tcW w:w="5083" w:type="dxa"/>
            <w:vMerge w:val="restart"/>
          </w:tcPr>
          <w:p>
            <w:pPr>
              <w:pStyle w:val="TableParagraph"/>
              <w:spacing w:line="285" w:lineRule="auto" w:before="41"/>
              <w:ind w:left="1677" w:right="1002"/>
              <w:jc w:val="left"/>
              <w:rPr>
                <w:b/>
                <w:sz w:val="22"/>
              </w:rPr>
            </w:pPr>
            <w:r>
              <w:rPr>
                <w:b/>
                <w:sz w:val="22"/>
              </w:rPr>
              <w:t>LANGUAGE </w:t>
            </w:r>
            <w:r>
              <w:rPr>
                <w:b/>
                <w:sz w:val="22"/>
              </w:rPr>
              <w:t>–IV (SANSKRIT</w:t>
            </w:r>
            <w:r>
              <w:rPr>
                <w:b/>
                <w:spacing w:val="18"/>
                <w:sz w:val="22"/>
              </w:rPr>
              <w:t> </w:t>
            </w:r>
            <w:r>
              <w:rPr>
                <w:b/>
                <w:spacing w:val="-4"/>
                <w:sz w:val="22"/>
              </w:rPr>
              <w:t>–IV)</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364"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spacing w:before="39"/>
              <w:ind w:left="11" w:right="6"/>
              <w:rPr>
                <w:b/>
                <w:sz w:val="22"/>
              </w:rPr>
            </w:pPr>
            <w:r>
              <w:rPr>
                <w:b/>
                <w:spacing w:val="-10"/>
                <w:sz w:val="22"/>
              </w:rPr>
              <w:t>3</w:t>
            </w:r>
          </w:p>
        </w:tc>
        <w:tc>
          <w:tcPr>
            <w:tcW w:w="395" w:type="dxa"/>
          </w:tcPr>
          <w:p>
            <w:pPr>
              <w:pStyle w:val="TableParagraph"/>
              <w:spacing w:before="39"/>
              <w:ind w:left="18" w:right="11"/>
              <w:rPr>
                <w:b/>
                <w:sz w:val="22"/>
              </w:rPr>
            </w:pPr>
            <w:r>
              <w:rPr>
                <w:b/>
                <w:spacing w:val="-10"/>
                <w:sz w:val="22"/>
              </w:rPr>
              <w:t>1</w:t>
            </w:r>
          </w:p>
        </w:tc>
        <w:tc>
          <w:tcPr>
            <w:tcW w:w="400" w:type="dxa"/>
          </w:tcPr>
          <w:p>
            <w:pPr>
              <w:pStyle w:val="TableParagraph"/>
              <w:spacing w:before="39"/>
              <w:ind w:left="15" w:right="1"/>
              <w:rPr>
                <w:b/>
                <w:sz w:val="22"/>
              </w:rPr>
            </w:pPr>
            <w:r>
              <w:rPr>
                <w:b/>
                <w:spacing w:val="-10"/>
                <w:sz w:val="22"/>
              </w:rPr>
              <w:t>0</w:t>
            </w:r>
          </w:p>
        </w:tc>
        <w:tc>
          <w:tcPr>
            <w:tcW w:w="341" w:type="dxa"/>
          </w:tcPr>
          <w:p>
            <w:pPr>
              <w:pStyle w:val="TableParagraph"/>
              <w:spacing w:before="39"/>
              <w:ind w:left="15" w:right="3"/>
              <w:rPr>
                <w:b/>
                <w:sz w:val="22"/>
              </w:rPr>
            </w:pPr>
            <w:r>
              <w:rPr>
                <w:b/>
                <w:spacing w:val="-10"/>
                <w:sz w:val="22"/>
              </w:rPr>
              <w:t>3</w:t>
            </w:r>
          </w:p>
        </w:tc>
      </w:tr>
    </w:tbl>
    <w:p>
      <w:pPr>
        <w:spacing w:before="22"/>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4"/>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0"/>
        <w:ind w:left="0"/>
        <w:rPr>
          <w:b/>
        </w:rPr>
      </w:pPr>
    </w:p>
    <w:p>
      <w:pPr>
        <w:pStyle w:val="BodyText"/>
        <w:spacing w:before="169"/>
        <w:ind w:left="0"/>
        <w:rPr>
          <w:b/>
        </w:rPr>
      </w:pPr>
    </w:p>
    <w:p>
      <w:pPr>
        <w:spacing w:before="0"/>
        <w:ind w:left="0" w:right="711" w:firstLine="0"/>
        <w:jc w:val="center"/>
        <w:rPr>
          <w:rFonts w:ascii="Nirmala UI" w:hAnsi="Nirmala UI" w:cs="Nirmala UI" w:eastAsia="Nirmala UI"/>
          <w:b/>
          <w:bCs/>
          <w:sz w:val="22"/>
          <w:szCs w:val="22"/>
        </w:rPr>
      </w:pPr>
      <w:r>
        <w:rPr>
          <w:b/>
          <w:bCs/>
          <w:sz w:val="22"/>
          <w:szCs w:val="22"/>
        </w:rPr>
        <w:t>Unit</w:t>
      </w:r>
      <w:r>
        <w:rPr>
          <w:b/>
          <w:bCs/>
          <w:spacing w:val="-2"/>
          <w:sz w:val="22"/>
          <w:szCs w:val="22"/>
        </w:rPr>
        <w:t> </w:t>
      </w:r>
      <w:r>
        <w:rPr>
          <w:b/>
          <w:bCs/>
          <w:sz w:val="22"/>
          <w:szCs w:val="22"/>
        </w:rPr>
        <w:t>- I</w:t>
      </w:r>
      <w:r>
        <w:rPr>
          <w:b/>
          <w:bCs/>
          <w:spacing w:val="3"/>
          <w:sz w:val="22"/>
          <w:szCs w:val="22"/>
        </w:rPr>
        <w:t> </w:t>
      </w:r>
      <w:r>
        <w:rPr>
          <w:rFonts w:ascii="Nirmala UI" w:hAnsi="Nirmala UI" w:cs="Nirmala UI" w:eastAsia="Nirmala UI"/>
          <w:b/>
          <w:bCs/>
          <w:sz w:val="22"/>
          <w:szCs w:val="22"/>
        </w:rPr>
        <w:t>भागः</w:t>
      </w:r>
      <w:r>
        <w:rPr>
          <w:spacing w:val="-2"/>
          <w:sz w:val="22"/>
          <w:szCs w:val="22"/>
        </w:rPr>
        <w:t> </w:t>
      </w:r>
      <w:r>
        <w:rPr>
          <w:b/>
          <w:bCs/>
          <w:sz w:val="22"/>
          <w:szCs w:val="22"/>
        </w:rPr>
        <w:t>-</w:t>
      </w:r>
      <w:r>
        <w:rPr>
          <w:b/>
          <w:bCs/>
          <w:spacing w:val="1"/>
          <w:sz w:val="22"/>
          <w:szCs w:val="22"/>
        </w:rPr>
        <w:t> </w:t>
      </w:r>
      <w:r>
        <w:rPr>
          <w:rFonts w:ascii="Nirmala UI" w:hAnsi="Nirmala UI" w:cs="Nirmala UI" w:eastAsia="Nirmala UI"/>
          <w:b/>
          <w:bCs/>
          <w:spacing w:val="-10"/>
          <w:sz w:val="22"/>
          <w:szCs w:val="22"/>
        </w:rPr>
        <w:t>क</w:t>
      </w:r>
    </w:p>
    <w:p>
      <w:pPr>
        <w:spacing w:before="107"/>
        <w:ind w:left="431" w:right="0" w:firstLine="0"/>
        <w:jc w:val="left"/>
        <w:rPr>
          <w:sz w:val="22"/>
        </w:rPr>
      </w:pPr>
      <w:r>
        <w:rPr>
          <w:b/>
          <w:sz w:val="22"/>
        </w:rPr>
        <w:t>Ramodantam</w:t>
      </w:r>
      <w:r>
        <w:rPr>
          <w:b/>
          <w:spacing w:val="12"/>
          <w:sz w:val="22"/>
        </w:rPr>
        <w:t> </w:t>
      </w:r>
      <w:r>
        <w:rPr>
          <w:sz w:val="22"/>
        </w:rPr>
        <w:t>-</w:t>
      </w:r>
      <w:r>
        <w:rPr>
          <w:spacing w:val="9"/>
          <w:sz w:val="22"/>
        </w:rPr>
        <w:t> </w:t>
      </w:r>
      <w:r>
        <w:rPr>
          <w:sz w:val="22"/>
        </w:rPr>
        <w:t>Balakanda</w:t>
      </w:r>
      <w:r>
        <w:rPr>
          <w:spacing w:val="15"/>
          <w:sz w:val="22"/>
        </w:rPr>
        <w:t> </w:t>
      </w:r>
      <w:r>
        <w:rPr>
          <w:sz w:val="22"/>
        </w:rPr>
        <w:t>1-20</w:t>
      </w:r>
      <w:r>
        <w:rPr>
          <w:spacing w:val="13"/>
          <w:sz w:val="22"/>
        </w:rPr>
        <w:t> </w:t>
      </w:r>
      <w:r>
        <w:rPr>
          <w:spacing w:val="-2"/>
          <w:sz w:val="22"/>
        </w:rPr>
        <w:t>Verses</w:t>
      </w:r>
    </w:p>
    <w:p>
      <w:pPr>
        <w:pStyle w:val="BodyText"/>
        <w:spacing w:before="129"/>
        <w:ind w:left="0"/>
      </w:pPr>
    </w:p>
    <w:p>
      <w:pPr>
        <w:spacing w:before="0"/>
        <w:ind w:left="0" w:right="711" w:firstLine="0"/>
        <w:jc w:val="center"/>
        <w:rPr>
          <w:rFonts w:ascii="Nirmala UI" w:hAnsi="Nirmala UI" w:cs="Nirmala UI" w:eastAsia="Nirmala UI"/>
          <w:b/>
          <w:bCs/>
          <w:sz w:val="22"/>
          <w:szCs w:val="22"/>
        </w:rPr>
      </w:pPr>
      <w:r>
        <w:rPr>
          <w:b/>
          <w:bCs/>
          <w:sz w:val="22"/>
          <w:szCs w:val="22"/>
        </w:rPr>
        <w:t>Unit</w:t>
      </w:r>
      <w:r>
        <w:rPr>
          <w:b/>
          <w:bCs/>
          <w:spacing w:val="1"/>
          <w:sz w:val="22"/>
          <w:szCs w:val="22"/>
        </w:rPr>
        <w:t> </w:t>
      </w:r>
      <w:r>
        <w:rPr>
          <w:b/>
          <w:bCs/>
          <w:sz w:val="22"/>
          <w:szCs w:val="22"/>
        </w:rPr>
        <w:t>-</w:t>
      </w:r>
      <w:r>
        <w:rPr>
          <w:b/>
          <w:bCs/>
          <w:spacing w:val="-1"/>
          <w:sz w:val="22"/>
          <w:szCs w:val="22"/>
        </w:rPr>
        <w:t> </w:t>
      </w:r>
      <w:r>
        <w:rPr>
          <w:b/>
          <w:bCs/>
          <w:sz w:val="22"/>
          <w:szCs w:val="22"/>
        </w:rPr>
        <w:t>II</w:t>
      </w:r>
      <w:r>
        <w:rPr>
          <w:b/>
          <w:bCs/>
          <w:spacing w:val="3"/>
          <w:sz w:val="22"/>
          <w:szCs w:val="22"/>
        </w:rPr>
        <w:t> </w:t>
      </w:r>
      <w:r>
        <w:rPr>
          <w:rFonts w:ascii="Nirmala UI" w:hAnsi="Nirmala UI" w:cs="Nirmala UI" w:eastAsia="Nirmala UI"/>
          <w:b/>
          <w:bCs/>
          <w:sz w:val="22"/>
          <w:szCs w:val="22"/>
        </w:rPr>
        <w:t>भागः</w:t>
      </w:r>
      <w:r>
        <w:rPr>
          <w:spacing w:val="-1"/>
          <w:sz w:val="22"/>
          <w:szCs w:val="22"/>
        </w:rPr>
        <w:t> </w:t>
      </w:r>
      <w:r>
        <w:rPr>
          <w:b/>
          <w:bCs/>
          <w:sz w:val="22"/>
          <w:szCs w:val="22"/>
        </w:rPr>
        <w:t>-</w:t>
      </w:r>
      <w:r>
        <w:rPr>
          <w:b/>
          <w:bCs/>
          <w:spacing w:val="1"/>
          <w:sz w:val="22"/>
          <w:szCs w:val="22"/>
        </w:rPr>
        <w:t> </w:t>
      </w:r>
      <w:r>
        <w:rPr>
          <w:rFonts w:ascii="Nirmala UI" w:hAnsi="Nirmala UI" w:cs="Nirmala UI" w:eastAsia="Nirmala UI"/>
          <w:b/>
          <w:bCs/>
          <w:spacing w:val="-10"/>
          <w:sz w:val="22"/>
          <w:szCs w:val="22"/>
        </w:rPr>
        <w:t>ख</w:t>
      </w:r>
    </w:p>
    <w:p>
      <w:pPr>
        <w:spacing w:before="104"/>
        <w:ind w:left="431" w:right="0" w:firstLine="0"/>
        <w:jc w:val="left"/>
        <w:rPr>
          <w:sz w:val="22"/>
        </w:rPr>
      </w:pPr>
      <w:r>
        <w:rPr>
          <w:b/>
          <w:sz w:val="22"/>
        </w:rPr>
        <w:t>Ramodantam</w:t>
      </w:r>
      <w:r>
        <w:rPr>
          <w:b/>
          <w:spacing w:val="12"/>
          <w:sz w:val="22"/>
        </w:rPr>
        <w:t> </w:t>
      </w:r>
      <w:r>
        <w:rPr>
          <w:sz w:val="22"/>
        </w:rPr>
        <w:t>-</w:t>
      </w:r>
      <w:r>
        <w:rPr>
          <w:spacing w:val="10"/>
          <w:sz w:val="22"/>
        </w:rPr>
        <w:t> </w:t>
      </w:r>
      <w:r>
        <w:rPr>
          <w:sz w:val="22"/>
        </w:rPr>
        <w:t>Balakanda</w:t>
      </w:r>
      <w:r>
        <w:rPr>
          <w:spacing w:val="15"/>
          <w:sz w:val="22"/>
        </w:rPr>
        <w:t> </w:t>
      </w:r>
      <w:r>
        <w:rPr>
          <w:sz w:val="22"/>
        </w:rPr>
        <w:t>21-30</w:t>
      </w:r>
      <w:r>
        <w:rPr>
          <w:spacing w:val="13"/>
          <w:sz w:val="22"/>
        </w:rPr>
        <w:t> </w:t>
      </w:r>
      <w:r>
        <w:rPr>
          <w:spacing w:val="-2"/>
          <w:sz w:val="22"/>
        </w:rPr>
        <w:t>Verses</w:t>
      </w:r>
    </w:p>
    <w:p>
      <w:pPr>
        <w:pStyle w:val="BodyText"/>
        <w:spacing w:before="132"/>
        <w:ind w:left="0"/>
      </w:pPr>
    </w:p>
    <w:p>
      <w:pPr>
        <w:spacing w:before="0"/>
        <w:ind w:left="0" w:right="714" w:firstLine="0"/>
        <w:jc w:val="center"/>
        <w:rPr>
          <w:rFonts w:ascii="Nirmala UI" w:hAnsi="Nirmala UI" w:cs="Nirmala UI" w:eastAsia="Nirmala UI"/>
          <w:b/>
          <w:bCs/>
          <w:sz w:val="22"/>
          <w:szCs w:val="22"/>
        </w:rPr>
      </w:pPr>
      <w:r>
        <w:rPr>
          <w:b/>
          <w:bCs/>
          <w:sz w:val="22"/>
          <w:szCs w:val="22"/>
        </w:rPr>
        <w:t>Unit</w:t>
      </w:r>
      <w:r>
        <w:rPr>
          <w:b/>
          <w:bCs/>
          <w:spacing w:val="-2"/>
          <w:sz w:val="22"/>
          <w:szCs w:val="22"/>
        </w:rPr>
        <w:t> </w:t>
      </w:r>
      <w:r>
        <w:rPr>
          <w:b/>
          <w:bCs/>
          <w:sz w:val="22"/>
          <w:szCs w:val="22"/>
        </w:rPr>
        <w:t>-</w:t>
      </w:r>
      <w:r>
        <w:rPr>
          <w:b/>
          <w:bCs/>
          <w:spacing w:val="1"/>
          <w:sz w:val="22"/>
          <w:szCs w:val="22"/>
        </w:rPr>
        <w:t> </w:t>
      </w:r>
      <w:r>
        <w:rPr>
          <w:b/>
          <w:bCs/>
          <w:sz w:val="22"/>
          <w:szCs w:val="22"/>
        </w:rPr>
        <w:t>III</w:t>
      </w:r>
      <w:r>
        <w:rPr>
          <w:b/>
          <w:bCs/>
          <w:spacing w:val="5"/>
          <w:sz w:val="22"/>
          <w:szCs w:val="22"/>
        </w:rPr>
        <w:t> </w:t>
      </w:r>
      <w:r>
        <w:rPr>
          <w:rFonts w:ascii="Nirmala UI" w:hAnsi="Nirmala UI" w:cs="Nirmala UI" w:eastAsia="Nirmala UI"/>
          <w:b/>
          <w:bCs/>
          <w:sz w:val="22"/>
          <w:szCs w:val="22"/>
        </w:rPr>
        <w:t>भागः</w:t>
      </w:r>
      <w:r>
        <w:rPr>
          <w:spacing w:val="-4"/>
          <w:sz w:val="22"/>
          <w:szCs w:val="22"/>
        </w:rPr>
        <w:t> </w:t>
      </w:r>
      <w:r>
        <w:rPr>
          <w:b/>
          <w:bCs/>
          <w:sz w:val="22"/>
          <w:szCs w:val="22"/>
        </w:rPr>
        <w:t>- </w:t>
      </w:r>
      <w:r>
        <w:rPr>
          <w:rFonts w:ascii="Nirmala UI" w:hAnsi="Nirmala UI" w:cs="Nirmala UI" w:eastAsia="Nirmala UI"/>
          <w:b/>
          <w:bCs/>
          <w:spacing w:val="-10"/>
          <w:sz w:val="22"/>
          <w:szCs w:val="22"/>
        </w:rPr>
        <w:t>ग</w:t>
      </w:r>
    </w:p>
    <w:p>
      <w:pPr>
        <w:spacing w:before="104"/>
        <w:ind w:left="431" w:right="0" w:firstLine="0"/>
        <w:jc w:val="left"/>
        <w:rPr>
          <w:sz w:val="22"/>
        </w:rPr>
      </w:pPr>
      <w:r>
        <w:rPr>
          <w:b/>
          <w:sz w:val="22"/>
        </w:rPr>
        <w:t>Vyasavacanabhagavatam</w:t>
      </w:r>
      <w:r>
        <w:rPr>
          <w:b/>
          <w:spacing w:val="18"/>
          <w:sz w:val="22"/>
        </w:rPr>
        <w:t> </w:t>
      </w:r>
      <w:r>
        <w:rPr>
          <w:sz w:val="22"/>
        </w:rPr>
        <w:t>(From</w:t>
      </w:r>
      <w:r>
        <w:rPr>
          <w:spacing w:val="23"/>
          <w:sz w:val="22"/>
        </w:rPr>
        <w:t> </w:t>
      </w:r>
      <w:r>
        <w:rPr>
          <w:sz w:val="22"/>
        </w:rPr>
        <w:t>Kathamukham</w:t>
      </w:r>
      <w:r>
        <w:rPr>
          <w:spacing w:val="16"/>
          <w:sz w:val="22"/>
        </w:rPr>
        <w:t> </w:t>
      </w:r>
      <w:r>
        <w:rPr>
          <w:sz w:val="22"/>
        </w:rPr>
        <w:t>to</w:t>
      </w:r>
      <w:r>
        <w:rPr>
          <w:spacing w:val="17"/>
          <w:sz w:val="22"/>
        </w:rPr>
        <w:t> </w:t>
      </w:r>
      <w:r>
        <w:rPr>
          <w:spacing w:val="-2"/>
          <w:sz w:val="22"/>
        </w:rPr>
        <w:t>Putanavadha)</w:t>
      </w:r>
    </w:p>
    <w:p>
      <w:pPr>
        <w:pStyle w:val="BodyText"/>
        <w:spacing w:before="129"/>
        <w:ind w:left="0"/>
      </w:pPr>
    </w:p>
    <w:p>
      <w:pPr>
        <w:spacing w:before="0"/>
        <w:ind w:left="0" w:right="713" w:firstLine="0"/>
        <w:jc w:val="center"/>
        <w:rPr>
          <w:rFonts w:ascii="Nirmala UI" w:hAnsi="Nirmala UI" w:cs="Nirmala UI" w:eastAsia="Nirmala UI"/>
          <w:b/>
          <w:bCs/>
          <w:sz w:val="22"/>
          <w:szCs w:val="22"/>
        </w:rPr>
      </w:pPr>
      <w:r>
        <w:rPr>
          <w:b/>
          <w:bCs/>
          <w:sz w:val="22"/>
          <w:szCs w:val="22"/>
        </w:rPr>
        <w:t>Unit -</w:t>
      </w:r>
      <w:r>
        <w:rPr>
          <w:b/>
          <w:bCs/>
          <w:spacing w:val="1"/>
          <w:sz w:val="22"/>
          <w:szCs w:val="22"/>
        </w:rPr>
        <w:t> </w:t>
      </w:r>
      <w:r>
        <w:rPr>
          <w:b/>
          <w:bCs/>
          <w:sz w:val="22"/>
          <w:szCs w:val="22"/>
        </w:rPr>
        <w:t>IV</w:t>
      </w:r>
      <w:r>
        <w:rPr>
          <w:b/>
          <w:bCs/>
          <w:spacing w:val="4"/>
          <w:sz w:val="22"/>
          <w:szCs w:val="22"/>
        </w:rPr>
        <w:t> </w:t>
      </w:r>
      <w:r>
        <w:rPr>
          <w:rFonts w:ascii="Nirmala UI" w:hAnsi="Nirmala UI" w:cs="Nirmala UI" w:eastAsia="Nirmala UI"/>
          <w:b/>
          <w:bCs/>
          <w:sz w:val="22"/>
          <w:szCs w:val="22"/>
        </w:rPr>
        <w:t>भागः</w:t>
      </w:r>
      <w:r>
        <w:rPr>
          <w:spacing w:val="-1"/>
          <w:sz w:val="22"/>
          <w:szCs w:val="22"/>
        </w:rPr>
        <w:t> </w:t>
      </w:r>
      <w:r>
        <w:rPr>
          <w:b/>
          <w:bCs/>
          <w:sz w:val="22"/>
          <w:szCs w:val="22"/>
        </w:rPr>
        <w:t>-</w:t>
      </w:r>
      <w:r>
        <w:rPr>
          <w:b/>
          <w:bCs/>
          <w:spacing w:val="1"/>
          <w:sz w:val="22"/>
          <w:szCs w:val="22"/>
        </w:rPr>
        <w:t> </w:t>
      </w:r>
      <w:r>
        <w:rPr>
          <w:rFonts w:ascii="Nirmala UI" w:hAnsi="Nirmala UI" w:cs="Nirmala UI" w:eastAsia="Nirmala UI"/>
          <w:b/>
          <w:bCs/>
          <w:spacing w:val="-10"/>
          <w:sz w:val="22"/>
          <w:szCs w:val="22"/>
        </w:rPr>
        <w:t>घ</w:t>
      </w:r>
    </w:p>
    <w:p>
      <w:pPr>
        <w:spacing w:before="109"/>
        <w:ind w:left="431" w:right="0" w:firstLine="0"/>
        <w:jc w:val="left"/>
        <w:rPr>
          <w:sz w:val="22"/>
        </w:rPr>
      </w:pPr>
      <w:r>
        <w:rPr>
          <w:b/>
          <w:sz w:val="22"/>
        </w:rPr>
        <w:t>Vyasavacanabhagavatam</w:t>
      </w:r>
      <w:r>
        <w:rPr>
          <w:b/>
          <w:spacing w:val="17"/>
          <w:sz w:val="22"/>
        </w:rPr>
        <w:t> </w:t>
      </w:r>
      <w:r>
        <w:rPr>
          <w:sz w:val="22"/>
        </w:rPr>
        <w:t>(From</w:t>
      </w:r>
      <w:r>
        <w:rPr>
          <w:spacing w:val="18"/>
          <w:sz w:val="22"/>
        </w:rPr>
        <w:t> </w:t>
      </w:r>
      <w:r>
        <w:rPr>
          <w:sz w:val="22"/>
        </w:rPr>
        <w:t>Sakatabhanga</w:t>
      </w:r>
      <w:r>
        <w:rPr>
          <w:spacing w:val="20"/>
          <w:sz w:val="22"/>
        </w:rPr>
        <w:t> </w:t>
      </w:r>
      <w:r>
        <w:rPr>
          <w:sz w:val="22"/>
        </w:rPr>
        <w:t>to</w:t>
      </w:r>
      <w:r>
        <w:rPr>
          <w:spacing w:val="16"/>
          <w:sz w:val="22"/>
        </w:rPr>
        <w:t> </w:t>
      </w:r>
      <w:r>
        <w:rPr>
          <w:sz w:val="22"/>
        </w:rPr>
        <w:t>Devendragarva</w:t>
      </w:r>
      <w:r>
        <w:rPr>
          <w:spacing w:val="20"/>
          <w:sz w:val="22"/>
        </w:rPr>
        <w:t> </w:t>
      </w:r>
      <w:r>
        <w:rPr>
          <w:spacing w:val="-2"/>
          <w:sz w:val="22"/>
        </w:rPr>
        <w:t>Bhanga)</w:t>
      </w:r>
    </w:p>
    <w:p>
      <w:pPr>
        <w:pStyle w:val="BodyText"/>
        <w:spacing w:before="130"/>
        <w:ind w:left="0"/>
      </w:pPr>
    </w:p>
    <w:p>
      <w:pPr>
        <w:spacing w:before="0"/>
        <w:ind w:left="0" w:right="4591" w:firstLine="0"/>
        <w:jc w:val="right"/>
        <w:rPr>
          <w:rFonts w:ascii="Nirmala UI" w:hAnsi="Nirmala UI" w:cs="Nirmala UI" w:eastAsia="Nirmala UI"/>
          <w:b/>
          <w:bCs/>
          <w:sz w:val="22"/>
          <w:szCs w:val="22"/>
        </w:rPr>
      </w:pPr>
      <w:r>
        <w:rPr>
          <w:b/>
          <w:bCs/>
          <w:sz w:val="22"/>
          <w:szCs w:val="22"/>
        </w:rPr>
        <w:t>Unit</w:t>
      </w:r>
      <w:r>
        <w:rPr>
          <w:b/>
          <w:bCs/>
          <w:spacing w:val="1"/>
          <w:sz w:val="22"/>
          <w:szCs w:val="22"/>
        </w:rPr>
        <w:t> </w:t>
      </w:r>
      <w:r>
        <w:rPr>
          <w:b/>
          <w:bCs/>
          <w:sz w:val="22"/>
          <w:szCs w:val="22"/>
        </w:rPr>
        <w:t>-</w:t>
      </w:r>
      <w:r>
        <w:rPr>
          <w:b/>
          <w:bCs/>
          <w:spacing w:val="-1"/>
          <w:sz w:val="22"/>
          <w:szCs w:val="22"/>
        </w:rPr>
        <w:t> </w:t>
      </w:r>
      <w:r>
        <w:rPr>
          <w:b/>
          <w:bCs/>
          <w:sz w:val="22"/>
          <w:szCs w:val="22"/>
        </w:rPr>
        <w:t>V</w:t>
      </w:r>
      <w:r>
        <w:rPr>
          <w:b/>
          <w:bCs/>
          <w:spacing w:val="3"/>
          <w:sz w:val="22"/>
          <w:szCs w:val="22"/>
        </w:rPr>
        <w:t> </w:t>
      </w:r>
      <w:r>
        <w:rPr>
          <w:rFonts w:ascii="Nirmala UI" w:hAnsi="Nirmala UI" w:cs="Nirmala UI" w:eastAsia="Nirmala UI"/>
          <w:b/>
          <w:bCs/>
          <w:sz w:val="22"/>
          <w:szCs w:val="22"/>
        </w:rPr>
        <w:t>भागः</w:t>
      </w:r>
      <w:r>
        <w:rPr>
          <w:spacing w:val="-1"/>
          <w:sz w:val="22"/>
          <w:szCs w:val="22"/>
        </w:rPr>
        <w:t> </w:t>
      </w:r>
      <w:r>
        <w:rPr>
          <w:b/>
          <w:bCs/>
          <w:sz w:val="22"/>
          <w:szCs w:val="22"/>
        </w:rPr>
        <w:t>-</w:t>
      </w:r>
      <w:r>
        <w:rPr>
          <w:b/>
          <w:bCs/>
          <w:spacing w:val="1"/>
          <w:sz w:val="22"/>
          <w:szCs w:val="22"/>
        </w:rPr>
        <w:t> </w:t>
      </w:r>
      <w:r>
        <w:rPr>
          <w:rFonts w:ascii="Nirmala UI" w:hAnsi="Nirmala UI" w:cs="Nirmala UI" w:eastAsia="Nirmala UI"/>
          <w:b/>
          <w:bCs/>
          <w:spacing w:val="-10"/>
          <w:sz w:val="22"/>
          <w:szCs w:val="22"/>
        </w:rPr>
        <w:t>ङ</w:t>
      </w:r>
    </w:p>
    <w:p>
      <w:pPr>
        <w:spacing w:before="104"/>
        <w:ind w:left="0" w:right="4552" w:firstLine="0"/>
        <w:jc w:val="right"/>
        <w:rPr>
          <w:sz w:val="22"/>
        </w:rPr>
      </w:pPr>
      <w:r>
        <w:rPr>
          <w:b/>
          <w:sz w:val="22"/>
        </w:rPr>
        <w:t>Poets</w:t>
      </w:r>
      <w:r>
        <w:rPr>
          <w:b/>
          <w:spacing w:val="9"/>
          <w:sz w:val="22"/>
        </w:rPr>
        <w:t> </w:t>
      </w:r>
      <w:r>
        <w:rPr>
          <w:b/>
          <w:sz w:val="22"/>
        </w:rPr>
        <w:t>of</w:t>
      </w:r>
      <w:r>
        <w:rPr>
          <w:b/>
          <w:spacing w:val="12"/>
          <w:sz w:val="22"/>
        </w:rPr>
        <w:t> </w:t>
      </w:r>
      <w:r>
        <w:rPr>
          <w:b/>
          <w:sz w:val="22"/>
        </w:rPr>
        <w:t>Sanskrit</w:t>
      </w:r>
      <w:r>
        <w:rPr>
          <w:b/>
          <w:spacing w:val="7"/>
          <w:sz w:val="22"/>
        </w:rPr>
        <w:t> </w:t>
      </w:r>
      <w:r>
        <w:rPr>
          <w:sz w:val="22"/>
        </w:rPr>
        <w:t>-</w:t>
      </w:r>
      <w:r>
        <w:rPr>
          <w:spacing w:val="13"/>
          <w:sz w:val="22"/>
        </w:rPr>
        <w:t> </w:t>
      </w:r>
      <w:r>
        <w:rPr>
          <w:sz w:val="22"/>
        </w:rPr>
        <w:t>Kalidasa,</w:t>
      </w:r>
      <w:r>
        <w:rPr>
          <w:spacing w:val="6"/>
          <w:sz w:val="22"/>
        </w:rPr>
        <w:t> </w:t>
      </w:r>
      <w:r>
        <w:rPr>
          <w:sz w:val="22"/>
        </w:rPr>
        <w:t>Bharavi,</w:t>
      </w:r>
      <w:r>
        <w:rPr>
          <w:spacing w:val="9"/>
          <w:sz w:val="22"/>
        </w:rPr>
        <w:t> </w:t>
      </w:r>
      <w:r>
        <w:rPr>
          <w:sz w:val="22"/>
        </w:rPr>
        <w:t>Magha,</w:t>
      </w:r>
      <w:r>
        <w:rPr>
          <w:spacing w:val="9"/>
          <w:sz w:val="22"/>
        </w:rPr>
        <w:t> </w:t>
      </w:r>
      <w:r>
        <w:rPr>
          <w:spacing w:val="-2"/>
          <w:sz w:val="22"/>
        </w:rPr>
        <w:t>Sriharsa.</w:t>
      </w:r>
    </w:p>
    <w:p>
      <w:pPr>
        <w:pStyle w:val="BodyText"/>
        <w:spacing w:before="0"/>
        <w:ind w:left="0"/>
      </w:pPr>
    </w:p>
    <w:p>
      <w:pPr>
        <w:pStyle w:val="BodyText"/>
        <w:spacing w:before="146"/>
        <w:ind w:left="0"/>
      </w:pPr>
    </w:p>
    <w:p>
      <w:pPr>
        <w:spacing w:before="0"/>
        <w:ind w:left="431" w:right="0" w:firstLine="0"/>
        <w:jc w:val="left"/>
        <w:rPr>
          <w:b/>
          <w:sz w:val="22"/>
        </w:rPr>
      </w:pPr>
      <w:r>
        <w:rPr>
          <w:b/>
          <w:sz w:val="22"/>
        </w:rPr>
        <w:t>Text</w:t>
      </w:r>
      <w:r>
        <w:rPr>
          <w:b/>
          <w:spacing w:val="9"/>
          <w:sz w:val="22"/>
        </w:rPr>
        <w:t> </w:t>
      </w:r>
      <w:r>
        <w:rPr>
          <w:b/>
          <w:spacing w:val="-2"/>
          <w:sz w:val="22"/>
        </w:rPr>
        <w:t>Books:</w:t>
      </w:r>
    </w:p>
    <w:p>
      <w:pPr>
        <w:pStyle w:val="ListParagraph"/>
        <w:numPr>
          <w:ilvl w:val="0"/>
          <w:numId w:val="89"/>
        </w:numPr>
        <w:tabs>
          <w:tab w:pos="1109" w:val="left" w:leader="none"/>
        </w:tabs>
        <w:spacing w:line="240" w:lineRule="auto" w:before="37" w:after="0"/>
        <w:ind w:left="1109" w:right="0" w:hanging="339"/>
        <w:jc w:val="left"/>
        <w:rPr>
          <w:sz w:val="22"/>
        </w:rPr>
      </w:pPr>
      <w:r>
        <w:rPr>
          <w:b/>
          <w:sz w:val="22"/>
        </w:rPr>
        <w:t>Ramodantam</w:t>
      </w:r>
      <w:r>
        <w:rPr>
          <w:b/>
          <w:spacing w:val="9"/>
          <w:sz w:val="22"/>
        </w:rPr>
        <w:t> </w:t>
      </w:r>
      <w:r>
        <w:rPr>
          <w:sz w:val="22"/>
        </w:rPr>
        <w:t>-</w:t>
      </w:r>
      <w:r>
        <w:rPr>
          <w:spacing w:val="8"/>
          <w:sz w:val="22"/>
        </w:rPr>
        <w:t> </w:t>
      </w:r>
      <w:r>
        <w:rPr>
          <w:sz w:val="22"/>
        </w:rPr>
        <w:t>R.S.</w:t>
      </w:r>
      <w:r>
        <w:rPr>
          <w:spacing w:val="9"/>
          <w:sz w:val="22"/>
        </w:rPr>
        <w:t> </w:t>
      </w:r>
      <w:r>
        <w:rPr>
          <w:sz w:val="22"/>
        </w:rPr>
        <w:t>Vadhyar</w:t>
      </w:r>
      <w:r>
        <w:rPr>
          <w:spacing w:val="9"/>
          <w:sz w:val="22"/>
        </w:rPr>
        <w:t> </w:t>
      </w:r>
      <w:r>
        <w:rPr>
          <w:sz w:val="22"/>
        </w:rPr>
        <w:t>&amp;</w:t>
      </w:r>
      <w:r>
        <w:rPr>
          <w:spacing w:val="9"/>
          <w:sz w:val="22"/>
        </w:rPr>
        <w:t> </w:t>
      </w:r>
      <w:r>
        <w:rPr>
          <w:sz w:val="22"/>
        </w:rPr>
        <w:t>Son,</w:t>
      </w:r>
      <w:r>
        <w:rPr>
          <w:spacing w:val="12"/>
          <w:sz w:val="22"/>
        </w:rPr>
        <w:t> </w:t>
      </w:r>
      <w:r>
        <w:rPr>
          <w:spacing w:val="-2"/>
          <w:sz w:val="22"/>
        </w:rPr>
        <w:t>Palaghat.</w:t>
      </w:r>
    </w:p>
    <w:p>
      <w:pPr>
        <w:pStyle w:val="ListParagraph"/>
        <w:numPr>
          <w:ilvl w:val="0"/>
          <w:numId w:val="89"/>
        </w:numPr>
        <w:tabs>
          <w:tab w:pos="1109" w:val="left" w:leader="none"/>
        </w:tabs>
        <w:spacing w:line="240" w:lineRule="auto" w:before="47" w:after="0"/>
        <w:ind w:left="1109" w:right="0" w:hanging="339"/>
        <w:jc w:val="left"/>
        <w:rPr>
          <w:sz w:val="22"/>
        </w:rPr>
      </w:pPr>
      <w:r>
        <w:rPr>
          <w:b/>
          <w:sz w:val="22"/>
        </w:rPr>
        <w:t>VyasavacanaBhagavatam</w:t>
      </w:r>
      <w:r>
        <w:rPr>
          <w:b/>
          <w:spacing w:val="11"/>
          <w:sz w:val="22"/>
        </w:rPr>
        <w:t> </w:t>
      </w:r>
      <w:r>
        <w:rPr>
          <w:sz w:val="22"/>
        </w:rPr>
        <w:t>-</w:t>
      </w:r>
      <w:r>
        <w:rPr>
          <w:spacing w:val="12"/>
          <w:sz w:val="22"/>
        </w:rPr>
        <w:t> </w:t>
      </w:r>
      <w:r>
        <w:rPr>
          <w:sz w:val="22"/>
        </w:rPr>
        <w:t>K.Srinivasacari,</w:t>
      </w:r>
      <w:r>
        <w:rPr>
          <w:spacing w:val="11"/>
          <w:sz w:val="22"/>
        </w:rPr>
        <w:t> </w:t>
      </w:r>
      <w:r>
        <w:rPr>
          <w:sz w:val="22"/>
        </w:rPr>
        <w:t>The</w:t>
      </w:r>
      <w:r>
        <w:rPr>
          <w:spacing w:val="11"/>
          <w:sz w:val="22"/>
        </w:rPr>
        <w:t> </w:t>
      </w:r>
      <w:r>
        <w:rPr>
          <w:sz w:val="22"/>
        </w:rPr>
        <w:t>little</w:t>
      </w:r>
      <w:r>
        <w:rPr>
          <w:spacing w:val="14"/>
          <w:sz w:val="22"/>
        </w:rPr>
        <w:t> </w:t>
      </w:r>
      <w:r>
        <w:rPr>
          <w:sz w:val="22"/>
        </w:rPr>
        <w:t>flower</w:t>
      </w:r>
      <w:r>
        <w:rPr>
          <w:spacing w:val="12"/>
          <w:sz w:val="22"/>
        </w:rPr>
        <w:t> </w:t>
      </w:r>
      <w:r>
        <w:rPr>
          <w:sz w:val="22"/>
        </w:rPr>
        <w:t>&amp;</w:t>
      </w:r>
      <w:r>
        <w:rPr>
          <w:spacing w:val="11"/>
          <w:sz w:val="22"/>
        </w:rPr>
        <w:t> </w:t>
      </w:r>
      <w:r>
        <w:rPr>
          <w:sz w:val="22"/>
        </w:rPr>
        <w:t>Co,</w:t>
      </w:r>
      <w:r>
        <w:rPr>
          <w:spacing w:val="12"/>
          <w:sz w:val="22"/>
        </w:rPr>
        <w:t> </w:t>
      </w:r>
      <w:r>
        <w:rPr>
          <w:spacing w:val="-2"/>
          <w:sz w:val="22"/>
        </w:rPr>
        <w:t>Madras.</w:t>
      </w:r>
    </w:p>
    <w:p>
      <w:pPr>
        <w:pStyle w:val="ListParagraph"/>
        <w:numPr>
          <w:ilvl w:val="0"/>
          <w:numId w:val="89"/>
        </w:numPr>
        <w:tabs>
          <w:tab w:pos="1109" w:val="left" w:leader="none"/>
        </w:tabs>
        <w:spacing w:line="240" w:lineRule="auto" w:before="54" w:after="0"/>
        <w:ind w:left="1109" w:right="0" w:hanging="339"/>
        <w:jc w:val="left"/>
        <w:rPr>
          <w:b/>
          <w:sz w:val="22"/>
        </w:rPr>
      </w:pPr>
      <w:r>
        <w:rPr>
          <w:b/>
          <w:sz w:val="22"/>
        </w:rPr>
        <w:t>History</w:t>
      </w:r>
      <w:r>
        <w:rPr>
          <w:b/>
          <w:spacing w:val="8"/>
          <w:sz w:val="22"/>
        </w:rPr>
        <w:t> </w:t>
      </w:r>
      <w:r>
        <w:rPr>
          <w:b/>
          <w:sz w:val="22"/>
        </w:rPr>
        <w:t>of</w:t>
      </w:r>
      <w:r>
        <w:rPr>
          <w:b/>
          <w:spacing w:val="13"/>
          <w:sz w:val="22"/>
        </w:rPr>
        <w:t> </w:t>
      </w:r>
      <w:r>
        <w:rPr>
          <w:b/>
          <w:sz w:val="22"/>
        </w:rPr>
        <w:t>Sanskrit</w:t>
      </w:r>
      <w:r>
        <w:rPr>
          <w:b/>
          <w:spacing w:val="7"/>
          <w:sz w:val="22"/>
        </w:rPr>
        <w:t> </w:t>
      </w:r>
      <w:r>
        <w:rPr>
          <w:b/>
          <w:spacing w:val="-2"/>
          <w:sz w:val="22"/>
        </w:rPr>
        <w:t>literature.</w:t>
      </w:r>
    </w:p>
    <w:p>
      <w:pPr>
        <w:pStyle w:val="ListParagraph"/>
        <w:spacing w:after="0" w:line="240" w:lineRule="auto"/>
        <w:jc w:val="left"/>
        <w:rPr>
          <w:b/>
          <w:sz w:val="22"/>
        </w:rPr>
        <w:sectPr>
          <w:pgSz w:w="12240" w:h="15840"/>
          <w:pgMar w:header="0" w:footer="921" w:top="134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23"/>
              <w:ind w:left="357"/>
              <w:jc w:val="left"/>
              <w:rPr>
                <w:b/>
                <w:sz w:val="22"/>
              </w:rPr>
            </w:pPr>
            <w:r>
              <w:rPr>
                <w:b/>
                <w:spacing w:val="-2"/>
                <w:sz w:val="22"/>
              </w:rPr>
              <w:t>BCY234E02</w:t>
            </w:r>
          </w:p>
        </w:tc>
        <w:tc>
          <w:tcPr>
            <w:tcW w:w="5083" w:type="dxa"/>
            <w:vMerge w:val="restart"/>
          </w:tcPr>
          <w:p>
            <w:pPr>
              <w:pStyle w:val="TableParagraph"/>
              <w:spacing w:before="157"/>
              <w:ind w:left="10" w:right="1"/>
              <w:rPr>
                <w:b/>
                <w:sz w:val="22"/>
              </w:rPr>
            </w:pPr>
            <w:r>
              <w:rPr>
                <w:b/>
                <w:sz w:val="22"/>
              </w:rPr>
              <w:t>ENGLISH</w:t>
            </w:r>
            <w:r>
              <w:rPr>
                <w:b/>
                <w:spacing w:val="17"/>
                <w:sz w:val="22"/>
              </w:rPr>
              <w:t> </w:t>
            </w:r>
            <w:r>
              <w:rPr>
                <w:b/>
                <w:sz w:val="22"/>
              </w:rPr>
              <w:t>-</w:t>
            </w:r>
            <w:r>
              <w:rPr>
                <w:b/>
                <w:spacing w:val="-7"/>
                <w:sz w:val="22"/>
              </w:rPr>
              <w:t>IV</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3</w:t>
            </w:r>
          </w:p>
        </w:tc>
        <w:tc>
          <w:tcPr>
            <w:tcW w:w="395" w:type="dxa"/>
          </w:tcPr>
          <w:p>
            <w:pPr>
              <w:pStyle w:val="TableParagraph"/>
              <w:ind w:left="18" w:right="11"/>
              <w:rPr>
                <w:b/>
                <w:sz w:val="22"/>
              </w:rPr>
            </w:pPr>
            <w:r>
              <w:rPr>
                <w:b/>
                <w:spacing w:val="-10"/>
                <w:sz w:val="22"/>
              </w:rPr>
              <w:t>1</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3</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91"/>
        <w:ind w:left="0"/>
        <w:rPr>
          <w:b/>
        </w:rPr>
      </w:pPr>
    </w:p>
    <w:p>
      <w:pPr>
        <w:pStyle w:val="Heading1"/>
      </w:pPr>
      <w:r>
        <w:rPr>
          <w:spacing w:val="-2"/>
        </w:rPr>
        <w:t>OBJECTIVES</w:t>
      </w:r>
    </w:p>
    <w:p>
      <w:pPr>
        <w:pStyle w:val="ListParagraph"/>
        <w:numPr>
          <w:ilvl w:val="1"/>
          <w:numId w:val="89"/>
        </w:numPr>
        <w:tabs>
          <w:tab w:pos="1111" w:val="left" w:leader="none"/>
        </w:tabs>
        <w:spacing w:line="240" w:lineRule="auto" w:before="39" w:after="0"/>
        <w:ind w:left="1111" w:right="0" w:hanging="341"/>
        <w:jc w:val="left"/>
        <w:rPr>
          <w:rFonts w:ascii="Symbol" w:hAnsi="Symbol"/>
          <w:color w:val="212121"/>
          <w:sz w:val="22"/>
        </w:rPr>
      </w:pPr>
      <w:r>
        <w:rPr>
          <w:color w:val="212121"/>
          <w:sz w:val="22"/>
        </w:rPr>
        <w:t>To</w:t>
      </w:r>
      <w:r>
        <w:rPr>
          <w:color w:val="212121"/>
          <w:spacing w:val="10"/>
          <w:sz w:val="22"/>
        </w:rPr>
        <w:t> </w:t>
      </w:r>
      <w:r>
        <w:rPr>
          <w:color w:val="212121"/>
          <w:sz w:val="22"/>
        </w:rPr>
        <w:t>comprehend</w:t>
      </w:r>
      <w:r>
        <w:rPr>
          <w:color w:val="212121"/>
          <w:spacing w:val="9"/>
          <w:sz w:val="22"/>
        </w:rPr>
        <w:t> </w:t>
      </w:r>
      <w:r>
        <w:rPr>
          <w:color w:val="212121"/>
          <w:sz w:val="22"/>
        </w:rPr>
        <w:t>the</w:t>
      </w:r>
      <w:r>
        <w:rPr>
          <w:color w:val="212121"/>
          <w:spacing w:val="8"/>
          <w:sz w:val="22"/>
        </w:rPr>
        <w:t> </w:t>
      </w:r>
      <w:r>
        <w:rPr>
          <w:color w:val="212121"/>
          <w:sz w:val="22"/>
        </w:rPr>
        <w:t>significance</w:t>
      </w:r>
      <w:r>
        <w:rPr>
          <w:color w:val="212121"/>
          <w:spacing w:val="12"/>
          <w:sz w:val="22"/>
        </w:rPr>
        <w:t> </w:t>
      </w:r>
      <w:r>
        <w:rPr>
          <w:color w:val="212121"/>
          <w:sz w:val="22"/>
        </w:rPr>
        <w:t>of</w:t>
      </w:r>
      <w:r>
        <w:rPr>
          <w:color w:val="212121"/>
          <w:spacing w:val="9"/>
          <w:sz w:val="22"/>
        </w:rPr>
        <w:t> </w:t>
      </w:r>
      <w:r>
        <w:rPr>
          <w:color w:val="212121"/>
          <w:sz w:val="22"/>
        </w:rPr>
        <w:t>communication</w:t>
      </w:r>
      <w:r>
        <w:rPr>
          <w:color w:val="212121"/>
          <w:spacing w:val="11"/>
          <w:sz w:val="22"/>
        </w:rPr>
        <w:t> </w:t>
      </w:r>
      <w:r>
        <w:rPr>
          <w:color w:val="212121"/>
          <w:sz w:val="22"/>
        </w:rPr>
        <w:t>and</w:t>
      </w:r>
      <w:r>
        <w:rPr>
          <w:color w:val="212121"/>
          <w:spacing w:val="12"/>
          <w:sz w:val="22"/>
        </w:rPr>
        <w:t> </w:t>
      </w:r>
      <w:r>
        <w:rPr>
          <w:color w:val="212121"/>
          <w:sz w:val="22"/>
        </w:rPr>
        <w:t>its</w:t>
      </w:r>
      <w:r>
        <w:rPr>
          <w:color w:val="212121"/>
          <w:spacing w:val="9"/>
          <w:sz w:val="22"/>
        </w:rPr>
        <w:t> </w:t>
      </w:r>
      <w:r>
        <w:rPr>
          <w:color w:val="212121"/>
          <w:spacing w:val="-2"/>
          <w:sz w:val="22"/>
        </w:rPr>
        <w:t>purpose</w:t>
      </w:r>
    </w:p>
    <w:p>
      <w:pPr>
        <w:pStyle w:val="ListParagraph"/>
        <w:numPr>
          <w:ilvl w:val="1"/>
          <w:numId w:val="89"/>
        </w:numPr>
        <w:tabs>
          <w:tab w:pos="1111" w:val="left" w:leader="none"/>
        </w:tabs>
        <w:spacing w:line="240" w:lineRule="auto" w:before="44" w:after="0"/>
        <w:ind w:left="1111" w:right="0" w:hanging="341"/>
        <w:jc w:val="left"/>
        <w:rPr>
          <w:rFonts w:ascii="Symbol" w:hAnsi="Symbol"/>
          <w:color w:val="212121"/>
          <w:sz w:val="22"/>
        </w:rPr>
      </w:pPr>
      <w:r>
        <w:rPr>
          <w:color w:val="212121"/>
          <w:sz w:val="22"/>
        </w:rPr>
        <w:t>To</w:t>
      </w:r>
      <w:r>
        <w:rPr>
          <w:color w:val="212121"/>
          <w:spacing w:val="10"/>
          <w:sz w:val="22"/>
        </w:rPr>
        <w:t> </w:t>
      </w:r>
      <w:r>
        <w:rPr>
          <w:color w:val="212121"/>
          <w:sz w:val="22"/>
        </w:rPr>
        <w:t>listen</w:t>
      </w:r>
      <w:r>
        <w:rPr>
          <w:color w:val="212121"/>
          <w:spacing w:val="6"/>
          <w:sz w:val="22"/>
        </w:rPr>
        <w:t> </w:t>
      </w:r>
      <w:r>
        <w:rPr>
          <w:color w:val="212121"/>
          <w:sz w:val="22"/>
        </w:rPr>
        <w:t>actively,</w:t>
      </w:r>
      <w:r>
        <w:rPr>
          <w:color w:val="212121"/>
          <w:spacing w:val="9"/>
          <w:sz w:val="22"/>
        </w:rPr>
        <w:t> </w:t>
      </w:r>
      <w:r>
        <w:rPr>
          <w:color w:val="212121"/>
          <w:sz w:val="22"/>
        </w:rPr>
        <w:t>speak</w:t>
      </w:r>
      <w:r>
        <w:rPr>
          <w:color w:val="212121"/>
          <w:spacing w:val="6"/>
          <w:sz w:val="22"/>
        </w:rPr>
        <w:t> </w:t>
      </w:r>
      <w:r>
        <w:rPr>
          <w:color w:val="212121"/>
          <w:sz w:val="22"/>
        </w:rPr>
        <w:t>clearly</w:t>
      </w:r>
      <w:r>
        <w:rPr>
          <w:color w:val="212121"/>
          <w:spacing w:val="8"/>
          <w:sz w:val="22"/>
        </w:rPr>
        <w:t> </w:t>
      </w:r>
      <w:r>
        <w:rPr>
          <w:color w:val="212121"/>
          <w:sz w:val="22"/>
        </w:rPr>
        <w:t>and</w:t>
      </w:r>
      <w:r>
        <w:rPr>
          <w:color w:val="212121"/>
          <w:spacing w:val="9"/>
          <w:sz w:val="22"/>
        </w:rPr>
        <w:t> </w:t>
      </w:r>
      <w:r>
        <w:rPr>
          <w:color w:val="212121"/>
          <w:sz w:val="22"/>
        </w:rPr>
        <w:t>using</w:t>
      </w:r>
      <w:r>
        <w:rPr>
          <w:color w:val="212121"/>
          <w:spacing w:val="9"/>
          <w:sz w:val="22"/>
        </w:rPr>
        <w:t> </w:t>
      </w:r>
      <w:r>
        <w:rPr>
          <w:color w:val="212121"/>
          <w:sz w:val="22"/>
        </w:rPr>
        <w:t>proper</w:t>
      </w:r>
      <w:r>
        <w:rPr>
          <w:color w:val="212121"/>
          <w:spacing w:val="7"/>
          <w:sz w:val="22"/>
        </w:rPr>
        <w:t> </w:t>
      </w:r>
      <w:r>
        <w:rPr>
          <w:color w:val="212121"/>
          <w:sz w:val="22"/>
        </w:rPr>
        <w:t>language</w:t>
      </w:r>
      <w:r>
        <w:rPr>
          <w:color w:val="212121"/>
          <w:spacing w:val="12"/>
          <w:sz w:val="22"/>
        </w:rPr>
        <w:t> </w:t>
      </w:r>
      <w:r>
        <w:rPr>
          <w:color w:val="212121"/>
          <w:sz w:val="22"/>
        </w:rPr>
        <w:t>in</w:t>
      </w:r>
      <w:r>
        <w:rPr>
          <w:color w:val="212121"/>
          <w:spacing w:val="11"/>
          <w:sz w:val="22"/>
        </w:rPr>
        <w:t> </w:t>
      </w:r>
      <w:r>
        <w:rPr>
          <w:color w:val="212121"/>
          <w:sz w:val="22"/>
        </w:rPr>
        <w:t>telephone</w:t>
      </w:r>
      <w:r>
        <w:rPr>
          <w:color w:val="212121"/>
          <w:spacing w:val="9"/>
          <w:sz w:val="22"/>
        </w:rPr>
        <w:t> </w:t>
      </w:r>
      <w:r>
        <w:rPr>
          <w:color w:val="212121"/>
          <w:spacing w:val="-2"/>
          <w:sz w:val="22"/>
        </w:rPr>
        <w:t>conversation.</w:t>
      </w:r>
    </w:p>
    <w:p>
      <w:pPr>
        <w:pStyle w:val="ListParagraph"/>
        <w:numPr>
          <w:ilvl w:val="1"/>
          <w:numId w:val="89"/>
        </w:numPr>
        <w:tabs>
          <w:tab w:pos="1111" w:val="left" w:leader="none"/>
        </w:tabs>
        <w:spacing w:line="278" w:lineRule="auto" w:before="48" w:after="0"/>
        <w:ind w:left="1111" w:right="1142" w:hanging="341"/>
        <w:jc w:val="left"/>
        <w:rPr>
          <w:rFonts w:ascii="Symbol" w:hAnsi="Symbol"/>
          <w:color w:val="212121"/>
          <w:sz w:val="22"/>
        </w:rPr>
      </w:pPr>
      <w:r>
        <w:rPr>
          <w:color w:val="212121"/>
          <w:sz w:val="22"/>
        </w:rPr>
        <w:t>To</w:t>
      </w:r>
      <w:r>
        <w:rPr>
          <w:color w:val="212121"/>
          <w:spacing w:val="70"/>
          <w:sz w:val="22"/>
        </w:rPr>
        <w:t> </w:t>
      </w:r>
      <w:r>
        <w:rPr>
          <w:color w:val="212121"/>
          <w:sz w:val="22"/>
        </w:rPr>
        <w:t>apply</w:t>
      </w:r>
      <w:r>
        <w:rPr>
          <w:color w:val="212121"/>
          <w:spacing w:val="67"/>
          <w:sz w:val="22"/>
        </w:rPr>
        <w:t> </w:t>
      </w:r>
      <w:r>
        <w:rPr>
          <w:color w:val="212121"/>
          <w:sz w:val="22"/>
        </w:rPr>
        <w:t>effective</w:t>
      </w:r>
      <w:r>
        <w:rPr>
          <w:color w:val="212121"/>
          <w:spacing w:val="71"/>
          <w:sz w:val="22"/>
        </w:rPr>
        <w:t> </w:t>
      </w:r>
      <w:r>
        <w:rPr>
          <w:color w:val="212121"/>
          <w:sz w:val="22"/>
        </w:rPr>
        <w:t>communication</w:t>
      </w:r>
      <w:r>
        <w:rPr>
          <w:color w:val="212121"/>
          <w:spacing w:val="70"/>
          <w:sz w:val="22"/>
        </w:rPr>
        <w:t> </w:t>
      </w:r>
      <w:r>
        <w:rPr>
          <w:color w:val="212121"/>
          <w:sz w:val="22"/>
        </w:rPr>
        <w:t>skills</w:t>
      </w:r>
      <w:r>
        <w:rPr>
          <w:color w:val="212121"/>
          <w:spacing w:val="68"/>
          <w:sz w:val="22"/>
        </w:rPr>
        <w:t> </w:t>
      </w:r>
      <w:r>
        <w:rPr>
          <w:color w:val="212121"/>
          <w:sz w:val="22"/>
        </w:rPr>
        <w:t>in</w:t>
      </w:r>
      <w:r>
        <w:rPr>
          <w:color w:val="212121"/>
          <w:spacing w:val="67"/>
          <w:sz w:val="22"/>
        </w:rPr>
        <w:t> </w:t>
      </w:r>
      <w:r>
        <w:rPr>
          <w:color w:val="212121"/>
          <w:sz w:val="22"/>
        </w:rPr>
        <w:t>a</w:t>
      </w:r>
      <w:r>
        <w:rPr>
          <w:color w:val="212121"/>
          <w:spacing w:val="71"/>
          <w:sz w:val="22"/>
        </w:rPr>
        <w:t> </w:t>
      </w:r>
      <w:r>
        <w:rPr>
          <w:color w:val="212121"/>
          <w:sz w:val="22"/>
        </w:rPr>
        <w:t>variety</w:t>
      </w:r>
      <w:r>
        <w:rPr>
          <w:color w:val="212121"/>
          <w:spacing w:val="70"/>
          <w:sz w:val="22"/>
        </w:rPr>
        <w:t> </w:t>
      </w:r>
      <w:r>
        <w:rPr>
          <w:color w:val="212121"/>
          <w:sz w:val="22"/>
        </w:rPr>
        <w:t>of</w:t>
      </w:r>
      <w:r>
        <w:rPr>
          <w:color w:val="212121"/>
          <w:spacing w:val="72"/>
          <w:sz w:val="22"/>
        </w:rPr>
        <w:t> </w:t>
      </w:r>
      <w:r>
        <w:rPr>
          <w:color w:val="212121"/>
          <w:sz w:val="22"/>
        </w:rPr>
        <w:t>public</w:t>
      </w:r>
      <w:r>
        <w:rPr>
          <w:color w:val="212121"/>
          <w:spacing w:val="67"/>
          <w:sz w:val="22"/>
        </w:rPr>
        <w:t> </w:t>
      </w:r>
      <w:r>
        <w:rPr>
          <w:color w:val="212121"/>
          <w:sz w:val="22"/>
        </w:rPr>
        <w:t>and</w:t>
      </w:r>
      <w:r>
        <w:rPr>
          <w:color w:val="212121"/>
          <w:spacing w:val="70"/>
          <w:sz w:val="22"/>
        </w:rPr>
        <w:t> </w:t>
      </w:r>
      <w:r>
        <w:rPr>
          <w:color w:val="212121"/>
          <w:sz w:val="22"/>
        </w:rPr>
        <w:t>interpersonal </w:t>
      </w:r>
      <w:r>
        <w:rPr>
          <w:color w:val="212121"/>
          <w:spacing w:val="-2"/>
          <w:sz w:val="22"/>
        </w:rPr>
        <w:t>settings</w:t>
      </w:r>
    </w:p>
    <w:p>
      <w:pPr>
        <w:pStyle w:val="ListParagraph"/>
        <w:numPr>
          <w:ilvl w:val="1"/>
          <w:numId w:val="89"/>
        </w:numPr>
        <w:tabs>
          <w:tab w:pos="1111" w:val="left" w:leader="none"/>
        </w:tabs>
        <w:spacing w:line="283" w:lineRule="auto" w:before="6" w:after="0"/>
        <w:ind w:left="1111" w:right="1142" w:hanging="341"/>
        <w:jc w:val="left"/>
        <w:rPr>
          <w:rFonts w:ascii="Symbol" w:hAnsi="Symbol"/>
          <w:color w:val="212121"/>
          <w:sz w:val="22"/>
        </w:rPr>
      </w:pPr>
      <w:r>
        <w:rPr>
          <w:color w:val="212121"/>
          <w:sz w:val="22"/>
        </w:rPr>
        <w:t>To</w:t>
      </w:r>
      <w:r>
        <w:rPr>
          <w:color w:val="212121"/>
          <w:spacing w:val="68"/>
          <w:sz w:val="22"/>
        </w:rPr>
        <w:t> </w:t>
      </w:r>
      <w:r>
        <w:rPr>
          <w:color w:val="212121"/>
          <w:sz w:val="22"/>
        </w:rPr>
        <w:t>build</w:t>
      </w:r>
      <w:r>
        <w:rPr>
          <w:color w:val="212121"/>
          <w:spacing w:val="68"/>
          <w:sz w:val="22"/>
        </w:rPr>
        <w:t> </w:t>
      </w:r>
      <w:r>
        <w:rPr>
          <w:color w:val="212121"/>
          <w:sz w:val="22"/>
        </w:rPr>
        <w:t>the</w:t>
      </w:r>
      <w:r>
        <w:rPr>
          <w:color w:val="212121"/>
          <w:spacing w:val="69"/>
          <w:sz w:val="22"/>
        </w:rPr>
        <w:t> </w:t>
      </w:r>
      <w:r>
        <w:rPr>
          <w:color w:val="212121"/>
          <w:sz w:val="22"/>
        </w:rPr>
        <w:t>professional</w:t>
      </w:r>
      <w:r>
        <w:rPr>
          <w:color w:val="212121"/>
          <w:spacing w:val="70"/>
          <w:sz w:val="22"/>
        </w:rPr>
        <w:t> </w:t>
      </w:r>
      <w:r>
        <w:rPr>
          <w:color w:val="212121"/>
          <w:sz w:val="22"/>
        </w:rPr>
        <w:t>skills</w:t>
      </w:r>
      <w:r>
        <w:rPr>
          <w:color w:val="212121"/>
          <w:spacing w:val="69"/>
          <w:sz w:val="22"/>
        </w:rPr>
        <w:t> </w:t>
      </w:r>
      <w:r>
        <w:rPr>
          <w:color w:val="212121"/>
          <w:sz w:val="22"/>
        </w:rPr>
        <w:t>needed</w:t>
      </w:r>
      <w:r>
        <w:rPr>
          <w:color w:val="212121"/>
          <w:spacing w:val="66"/>
          <w:sz w:val="22"/>
        </w:rPr>
        <w:t> </w:t>
      </w:r>
      <w:r>
        <w:rPr>
          <w:color w:val="212121"/>
          <w:sz w:val="22"/>
        </w:rPr>
        <w:t>for</w:t>
      </w:r>
      <w:r>
        <w:rPr>
          <w:color w:val="212121"/>
          <w:spacing w:val="40"/>
          <w:sz w:val="22"/>
        </w:rPr>
        <w:t> </w:t>
      </w:r>
      <w:r>
        <w:rPr>
          <w:color w:val="212121"/>
          <w:sz w:val="22"/>
        </w:rPr>
        <w:t>career</w:t>
      </w:r>
      <w:r>
        <w:rPr>
          <w:color w:val="212121"/>
          <w:spacing w:val="68"/>
          <w:sz w:val="22"/>
        </w:rPr>
        <w:t> </w:t>
      </w:r>
      <w:r>
        <w:rPr>
          <w:color w:val="212121"/>
          <w:sz w:val="22"/>
        </w:rPr>
        <w:t>development</w:t>
      </w:r>
      <w:r>
        <w:rPr>
          <w:color w:val="212121"/>
          <w:spacing w:val="40"/>
          <w:sz w:val="22"/>
        </w:rPr>
        <w:t> </w:t>
      </w:r>
      <w:r>
        <w:rPr>
          <w:color w:val="212121"/>
          <w:sz w:val="22"/>
        </w:rPr>
        <w:t>and</w:t>
      </w:r>
      <w:r>
        <w:rPr>
          <w:color w:val="212121"/>
          <w:spacing w:val="68"/>
          <w:sz w:val="22"/>
        </w:rPr>
        <w:t> </w:t>
      </w:r>
      <w:r>
        <w:rPr>
          <w:color w:val="212121"/>
          <w:sz w:val="22"/>
        </w:rPr>
        <w:t>to</w:t>
      </w:r>
      <w:r>
        <w:rPr>
          <w:color w:val="212121"/>
          <w:spacing w:val="68"/>
          <w:sz w:val="22"/>
        </w:rPr>
        <w:t> </w:t>
      </w:r>
      <w:r>
        <w:rPr>
          <w:color w:val="212121"/>
          <w:sz w:val="22"/>
        </w:rPr>
        <w:t>present</w:t>
      </w:r>
      <w:r>
        <w:rPr>
          <w:color w:val="212121"/>
          <w:spacing w:val="70"/>
          <w:sz w:val="22"/>
        </w:rPr>
        <w:t> </w:t>
      </w:r>
      <w:r>
        <w:rPr>
          <w:color w:val="212121"/>
          <w:sz w:val="22"/>
        </w:rPr>
        <w:t>it effectually and ethically.</w:t>
      </w:r>
    </w:p>
    <w:p>
      <w:pPr>
        <w:pStyle w:val="ListParagraph"/>
        <w:numPr>
          <w:ilvl w:val="1"/>
          <w:numId w:val="89"/>
        </w:numPr>
        <w:tabs>
          <w:tab w:pos="1111" w:val="left" w:leader="none"/>
        </w:tabs>
        <w:spacing w:line="280" w:lineRule="auto" w:before="0" w:after="0"/>
        <w:ind w:left="1111" w:right="1142" w:hanging="341"/>
        <w:jc w:val="left"/>
        <w:rPr>
          <w:rFonts w:ascii="Symbol" w:hAnsi="Symbol"/>
          <w:sz w:val="22"/>
        </w:rPr>
      </w:pPr>
      <w:r>
        <w:rPr>
          <w:color w:val="212121"/>
          <w:sz w:val="22"/>
        </w:rPr>
        <w:t>To</w:t>
      </w:r>
      <w:r>
        <w:rPr>
          <w:color w:val="212121"/>
          <w:spacing w:val="26"/>
          <w:sz w:val="22"/>
        </w:rPr>
        <w:t> </w:t>
      </w:r>
      <w:r>
        <w:rPr>
          <w:color w:val="212121"/>
          <w:sz w:val="22"/>
        </w:rPr>
        <w:t>utilize</w:t>
      </w:r>
      <w:r>
        <w:rPr>
          <w:color w:val="212121"/>
          <w:spacing w:val="27"/>
          <w:sz w:val="22"/>
        </w:rPr>
        <w:t> </w:t>
      </w:r>
      <w:r>
        <w:rPr>
          <w:color w:val="212121"/>
          <w:sz w:val="22"/>
        </w:rPr>
        <w:t>the</w:t>
      </w:r>
      <w:r>
        <w:rPr>
          <w:color w:val="212121"/>
          <w:spacing w:val="27"/>
          <w:sz w:val="22"/>
        </w:rPr>
        <w:t> </w:t>
      </w:r>
      <w:r>
        <w:rPr>
          <w:color w:val="212121"/>
          <w:sz w:val="22"/>
        </w:rPr>
        <w:t>strategies</w:t>
      </w:r>
      <w:r>
        <w:rPr>
          <w:color w:val="212121"/>
          <w:spacing w:val="25"/>
          <w:sz w:val="22"/>
        </w:rPr>
        <w:t> </w:t>
      </w:r>
      <w:r>
        <w:rPr>
          <w:color w:val="212121"/>
          <w:sz w:val="22"/>
        </w:rPr>
        <w:t>of</w:t>
      </w:r>
      <w:r>
        <w:rPr>
          <w:color w:val="212121"/>
          <w:spacing w:val="28"/>
          <w:sz w:val="22"/>
        </w:rPr>
        <w:t> </w:t>
      </w:r>
      <w:r>
        <w:rPr>
          <w:color w:val="212121"/>
          <w:sz w:val="22"/>
        </w:rPr>
        <w:t>Verbal</w:t>
      </w:r>
      <w:r>
        <w:rPr>
          <w:color w:val="212121"/>
          <w:spacing w:val="26"/>
          <w:sz w:val="22"/>
        </w:rPr>
        <w:t> </w:t>
      </w:r>
      <w:r>
        <w:rPr>
          <w:color w:val="212121"/>
          <w:sz w:val="22"/>
        </w:rPr>
        <w:t>and</w:t>
      </w:r>
      <w:r>
        <w:rPr>
          <w:color w:val="212121"/>
          <w:spacing w:val="28"/>
          <w:sz w:val="22"/>
        </w:rPr>
        <w:t> </w:t>
      </w:r>
      <w:r>
        <w:rPr>
          <w:color w:val="212121"/>
          <w:sz w:val="22"/>
        </w:rPr>
        <w:t>Nonverbal communication in</w:t>
      </w:r>
      <w:r>
        <w:rPr>
          <w:color w:val="212121"/>
          <w:spacing w:val="28"/>
          <w:sz w:val="22"/>
        </w:rPr>
        <w:t> </w:t>
      </w:r>
      <w:r>
        <w:rPr>
          <w:color w:val="212121"/>
          <w:sz w:val="22"/>
        </w:rPr>
        <w:t>various</w:t>
      </w:r>
      <w:r>
        <w:rPr>
          <w:color w:val="212121"/>
          <w:spacing w:val="27"/>
          <w:sz w:val="22"/>
        </w:rPr>
        <w:t> </w:t>
      </w:r>
      <w:r>
        <w:rPr>
          <w:color w:val="212121"/>
          <w:sz w:val="22"/>
        </w:rPr>
        <w:t>facets</w:t>
      </w:r>
      <w:r>
        <w:rPr>
          <w:color w:val="212121"/>
          <w:spacing w:val="25"/>
          <w:sz w:val="22"/>
        </w:rPr>
        <w:t> </w:t>
      </w:r>
      <w:r>
        <w:rPr>
          <w:color w:val="212121"/>
          <w:sz w:val="22"/>
        </w:rPr>
        <w:t>of </w:t>
      </w:r>
      <w:r>
        <w:rPr>
          <w:color w:val="212121"/>
          <w:spacing w:val="-2"/>
          <w:sz w:val="22"/>
        </w:rPr>
        <w:t>presentation</w:t>
      </w:r>
    </w:p>
    <w:p>
      <w:pPr>
        <w:pStyle w:val="BodyText"/>
        <w:spacing w:before="54"/>
        <w:ind w:left="0"/>
      </w:pPr>
    </w:p>
    <w:p>
      <w:pPr>
        <w:pStyle w:val="Heading1"/>
      </w:pPr>
      <w:r>
        <w:rPr>
          <w:spacing w:val="-2"/>
        </w:rPr>
        <w:t>OUTCOME</w:t>
      </w:r>
    </w:p>
    <w:p>
      <w:pPr>
        <w:pStyle w:val="ListParagraph"/>
        <w:numPr>
          <w:ilvl w:val="1"/>
          <w:numId w:val="89"/>
        </w:numPr>
        <w:tabs>
          <w:tab w:pos="1111" w:val="left" w:leader="none"/>
        </w:tabs>
        <w:spacing w:line="240" w:lineRule="auto" w:before="38" w:after="0"/>
        <w:ind w:left="1111" w:right="0" w:hanging="341"/>
        <w:jc w:val="left"/>
        <w:rPr>
          <w:rFonts w:ascii="Symbol" w:hAnsi="Symbol"/>
          <w:color w:val="212121"/>
          <w:sz w:val="22"/>
        </w:rPr>
      </w:pPr>
      <w:r>
        <w:rPr>
          <w:color w:val="212121"/>
          <w:sz w:val="22"/>
        </w:rPr>
        <w:t>Understand</w:t>
      </w:r>
      <w:r>
        <w:rPr>
          <w:color w:val="212121"/>
          <w:spacing w:val="8"/>
          <w:sz w:val="22"/>
        </w:rPr>
        <w:t> </w:t>
      </w:r>
      <w:r>
        <w:rPr>
          <w:color w:val="212121"/>
          <w:sz w:val="22"/>
        </w:rPr>
        <w:t>the</w:t>
      </w:r>
      <w:r>
        <w:rPr>
          <w:color w:val="212121"/>
          <w:spacing w:val="12"/>
          <w:sz w:val="22"/>
        </w:rPr>
        <w:t> </w:t>
      </w:r>
      <w:r>
        <w:rPr>
          <w:color w:val="212121"/>
          <w:sz w:val="22"/>
        </w:rPr>
        <w:t>importance</w:t>
      </w:r>
      <w:r>
        <w:rPr>
          <w:color w:val="212121"/>
          <w:spacing w:val="13"/>
          <w:sz w:val="22"/>
        </w:rPr>
        <w:t> </w:t>
      </w:r>
      <w:r>
        <w:rPr>
          <w:color w:val="212121"/>
          <w:sz w:val="22"/>
        </w:rPr>
        <w:t>of</w:t>
      </w:r>
      <w:r>
        <w:rPr>
          <w:color w:val="212121"/>
          <w:spacing w:val="9"/>
          <w:sz w:val="22"/>
        </w:rPr>
        <w:t> </w:t>
      </w:r>
      <w:r>
        <w:rPr>
          <w:color w:val="212121"/>
          <w:sz w:val="22"/>
        </w:rPr>
        <w:t>communication</w:t>
      </w:r>
      <w:r>
        <w:rPr>
          <w:color w:val="212121"/>
          <w:spacing w:val="11"/>
          <w:sz w:val="22"/>
        </w:rPr>
        <w:t> </w:t>
      </w:r>
      <w:r>
        <w:rPr>
          <w:color w:val="212121"/>
          <w:sz w:val="22"/>
        </w:rPr>
        <w:t>and</w:t>
      </w:r>
      <w:r>
        <w:rPr>
          <w:color w:val="212121"/>
          <w:spacing w:val="9"/>
          <w:sz w:val="22"/>
        </w:rPr>
        <w:t> </w:t>
      </w:r>
      <w:r>
        <w:rPr>
          <w:color w:val="212121"/>
          <w:sz w:val="22"/>
        </w:rPr>
        <w:t>its</w:t>
      </w:r>
      <w:r>
        <w:rPr>
          <w:color w:val="212121"/>
          <w:spacing w:val="10"/>
          <w:sz w:val="22"/>
        </w:rPr>
        <w:t> </w:t>
      </w:r>
      <w:r>
        <w:rPr>
          <w:color w:val="212121"/>
          <w:spacing w:val="-2"/>
          <w:sz w:val="22"/>
        </w:rPr>
        <w:t>techniques</w:t>
      </w:r>
    </w:p>
    <w:p>
      <w:pPr>
        <w:pStyle w:val="ListParagraph"/>
        <w:numPr>
          <w:ilvl w:val="1"/>
          <w:numId w:val="89"/>
        </w:numPr>
        <w:tabs>
          <w:tab w:pos="1111" w:val="left" w:leader="none"/>
        </w:tabs>
        <w:spacing w:line="240" w:lineRule="auto" w:before="48" w:after="0"/>
        <w:ind w:left="1111" w:right="0" w:hanging="341"/>
        <w:jc w:val="left"/>
        <w:rPr>
          <w:rFonts w:ascii="Symbol" w:hAnsi="Symbol"/>
          <w:color w:val="212121"/>
          <w:sz w:val="22"/>
        </w:rPr>
      </w:pPr>
      <w:r>
        <w:rPr>
          <w:color w:val="212121"/>
          <w:sz w:val="22"/>
        </w:rPr>
        <w:t>Use</w:t>
      </w:r>
      <w:r>
        <w:rPr>
          <w:color w:val="212121"/>
          <w:spacing w:val="12"/>
          <w:sz w:val="22"/>
        </w:rPr>
        <w:t> </w:t>
      </w:r>
      <w:r>
        <w:rPr>
          <w:color w:val="212121"/>
          <w:sz w:val="22"/>
        </w:rPr>
        <w:t>proper</w:t>
      </w:r>
      <w:r>
        <w:rPr>
          <w:color w:val="212121"/>
          <w:spacing w:val="7"/>
          <w:sz w:val="22"/>
        </w:rPr>
        <w:t> </w:t>
      </w:r>
      <w:r>
        <w:rPr>
          <w:color w:val="212121"/>
          <w:sz w:val="22"/>
        </w:rPr>
        <w:t>language</w:t>
      </w:r>
      <w:r>
        <w:rPr>
          <w:color w:val="212121"/>
          <w:spacing w:val="13"/>
          <w:sz w:val="22"/>
        </w:rPr>
        <w:t> </w:t>
      </w:r>
      <w:r>
        <w:rPr>
          <w:color w:val="212121"/>
          <w:sz w:val="22"/>
        </w:rPr>
        <w:t>and</w:t>
      </w:r>
      <w:r>
        <w:rPr>
          <w:color w:val="212121"/>
          <w:spacing w:val="9"/>
          <w:sz w:val="22"/>
        </w:rPr>
        <w:t> </w:t>
      </w:r>
      <w:r>
        <w:rPr>
          <w:color w:val="212121"/>
          <w:sz w:val="22"/>
        </w:rPr>
        <w:t>speak</w:t>
      </w:r>
      <w:r>
        <w:rPr>
          <w:color w:val="212121"/>
          <w:spacing w:val="8"/>
          <w:sz w:val="22"/>
        </w:rPr>
        <w:t> </w:t>
      </w:r>
      <w:r>
        <w:rPr>
          <w:color w:val="212121"/>
          <w:sz w:val="22"/>
        </w:rPr>
        <w:t>convincingly</w:t>
      </w:r>
      <w:r>
        <w:rPr>
          <w:color w:val="212121"/>
          <w:spacing w:val="6"/>
          <w:sz w:val="22"/>
        </w:rPr>
        <w:t> </w:t>
      </w:r>
      <w:r>
        <w:rPr>
          <w:color w:val="212121"/>
          <w:sz w:val="22"/>
        </w:rPr>
        <w:t>and</w:t>
      </w:r>
      <w:r>
        <w:rPr>
          <w:color w:val="212121"/>
          <w:spacing w:val="8"/>
          <w:sz w:val="22"/>
        </w:rPr>
        <w:t> </w:t>
      </w:r>
      <w:r>
        <w:rPr>
          <w:color w:val="212121"/>
          <w:spacing w:val="-2"/>
          <w:sz w:val="22"/>
        </w:rPr>
        <w:t>pleasingly.</w:t>
      </w:r>
    </w:p>
    <w:p>
      <w:pPr>
        <w:pStyle w:val="ListParagraph"/>
        <w:numPr>
          <w:ilvl w:val="1"/>
          <w:numId w:val="89"/>
        </w:numPr>
        <w:tabs>
          <w:tab w:pos="1111" w:val="left" w:leader="none"/>
        </w:tabs>
        <w:spacing w:line="240" w:lineRule="auto" w:before="44" w:after="0"/>
        <w:ind w:left="1111" w:right="0" w:hanging="341"/>
        <w:jc w:val="left"/>
        <w:rPr>
          <w:rFonts w:ascii="Symbol" w:hAnsi="Symbol"/>
          <w:color w:val="212121"/>
          <w:sz w:val="22"/>
        </w:rPr>
      </w:pPr>
      <w:r>
        <w:rPr>
          <w:color w:val="212121"/>
          <w:sz w:val="22"/>
        </w:rPr>
        <w:t>Interact</w:t>
      </w:r>
      <w:r>
        <w:rPr>
          <w:color w:val="212121"/>
          <w:spacing w:val="12"/>
          <w:sz w:val="22"/>
        </w:rPr>
        <w:t> </w:t>
      </w:r>
      <w:r>
        <w:rPr>
          <w:color w:val="212121"/>
          <w:sz w:val="22"/>
        </w:rPr>
        <w:t>proficiently</w:t>
      </w:r>
      <w:r>
        <w:rPr>
          <w:color w:val="212121"/>
          <w:spacing w:val="10"/>
          <w:sz w:val="22"/>
        </w:rPr>
        <w:t> </w:t>
      </w:r>
      <w:r>
        <w:rPr>
          <w:color w:val="212121"/>
          <w:sz w:val="22"/>
        </w:rPr>
        <w:t>and</w:t>
      </w:r>
      <w:r>
        <w:rPr>
          <w:color w:val="212121"/>
          <w:spacing w:val="10"/>
          <w:sz w:val="22"/>
        </w:rPr>
        <w:t> </w:t>
      </w:r>
      <w:r>
        <w:rPr>
          <w:color w:val="212121"/>
          <w:spacing w:val="-2"/>
          <w:sz w:val="22"/>
        </w:rPr>
        <w:t>ethically</w:t>
      </w:r>
    </w:p>
    <w:p>
      <w:pPr>
        <w:pStyle w:val="ListParagraph"/>
        <w:numPr>
          <w:ilvl w:val="1"/>
          <w:numId w:val="89"/>
        </w:numPr>
        <w:tabs>
          <w:tab w:pos="1111" w:val="left" w:leader="none"/>
        </w:tabs>
        <w:spacing w:line="240" w:lineRule="auto" w:before="45" w:after="0"/>
        <w:ind w:left="1111" w:right="0" w:hanging="341"/>
        <w:jc w:val="left"/>
        <w:rPr>
          <w:rFonts w:ascii="Symbol" w:hAnsi="Symbol"/>
          <w:color w:val="212121"/>
          <w:sz w:val="22"/>
        </w:rPr>
      </w:pPr>
      <w:r>
        <w:rPr>
          <w:color w:val="212121"/>
          <w:sz w:val="22"/>
        </w:rPr>
        <w:t>Present</w:t>
      </w:r>
      <w:r>
        <w:rPr>
          <w:color w:val="212121"/>
          <w:spacing w:val="10"/>
          <w:sz w:val="22"/>
        </w:rPr>
        <w:t> </w:t>
      </w:r>
      <w:r>
        <w:rPr>
          <w:color w:val="212121"/>
          <w:sz w:val="22"/>
        </w:rPr>
        <w:t>professional</w:t>
      </w:r>
      <w:r>
        <w:rPr>
          <w:color w:val="212121"/>
          <w:spacing w:val="11"/>
          <w:sz w:val="22"/>
        </w:rPr>
        <w:t> </w:t>
      </w:r>
      <w:r>
        <w:rPr>
          <w:color w:val="212121"/>
          <w:sz w:val="22"/>
        </w:rPr>
        <w:t>skills</w:t>
      </w:r>
      <w:r>
        <w:rPr>
          <w:color w:val="212121"/>
          <w:spacing w:val="9"/>
          <w:sz w:val="22"/>
        </w:rPr>
        <w:t> </w:t>
      </w:r>
      <w:r>
        <w:rPr>
          <w:color w:val="212121"/>
          <w:sz w:val="22"/>
        </w:rPr>
        <w:t>in</w:t>
      </w:r>
      <w:r>
        <w:rPr>
          <w:color w:val="212121"/>
          <w:spacing w:val="9"/>
          <w:sz w:val="22"/>
        </w:rPr>
        <w:t> </w:t>
      </w:r>
      <w:r>
        <w:rPr>
          <w:color w:val="212121"/>
          <w:sz w:val="22"/>
        </w:rPr>
        <w:t>an</w:t>
      </w:r>
      <w:r>
        <w:rPr>
          <w:color w:val="212121"/>
          <w:spacing w:val="5"/>
          <w:sz w:val="22"/>
        </w:rPr>
        <w:t> </w:t>
      </w:r>
      <w:r>
        <w:rPr>
          <w:color w:val="212121"/>
          <w:sz w:val="22"/>
        </w:rPr>
        <w:t>effectual</w:t>
      </w:r>
      <w:r>
        <w:rPr>
          <w:color w:val="212121"/>
          <w:spacing w:val="10"/>
          <w:sz w:val="22"/>
        </w:rPr>
        <w:t> </w:t>
      </w:r>
      <w:r>
        <w:rPr>
          <w:color w:val="212121"/>
          <w:spacing w:val="-4"/>
          <w:sz w:val="22"/>
        </w:rPr>
        <w:t>way.</w:t>
      </w:r>
    </w:p>
    <w:p>
      <w:pPr>
        <w:pStyle w:val="ListParagraph"/>
        <w:numPr>
          <w:ilvl w:val="1"/>
          <w:numId w:val="89"/>
        </w:numPr>
        <w:tabs>
          <w:tab w:pos="1111" w:val="left" w:leader="none"/>
        </w:tabs>
        <w:spacing w:line="240" w:lineRule="auto" w:before="48" w:after="0"/>
        <w:ind w:left="1111" w:right="0" w:hanging="341"/>
        <w:jc w:val="left"/>
        <w:rPr>
          <w:rFonts w:ascii="Symbol" w:hAnsi="Symbol"/>
          <w:color w:val="212121"/>
          <w:sz w:val="22"/>
        </w:rPr>
      </w:pPr>
      <w:r>
        <w:rPr>
          <w:color w:val="212121"/>
          <w:sz w:val="22"/>
        </w:rPr>
        <w:t>Apply</w:t>
      </w:r>
      <w:r>
        <w:rPr>
          <w:color w:val="212121"/>
          <w:spacing w:val="6"/>
          <w:sz w:val="22"/>
        </w:rPr>
        <w:t> </w:t>
      </w:r>
      <w:r>
        <w:rPr>
          <w:color w:val="212121"/>
          <w:sz w:val="22"/>
        </w:rPr>
        <w:t>the</w:t>
      </w:r>
      <w:r>
        <w:rPr>
          <w:color w:val="212121"/>
          <w:spacing w:val="11"/>
          <w:sz w:val="22"/>
        </w:rPr>
        <w:t> </w:t>
      </w:r>
      <w:r>
        <w:rPr>
          <w:color w:val="212121"/>
          <w:sz w:val="22"/>
        </w:rPr>
        <w:t>essential</w:t>
      </w:r>
      <w:r>
        <w:rPr>
          <w:color w:val="212121"/>
          <w:spacing w:val="5"/>
          <w:sz w:val="22"/>
        </w:rPr>
        <w:t> </w:t>
      </w:r>
      <w:r>
        <w:rPr>
          <w:color w:val="212121"/>
          <w:sz w:val="22"/>
        </w:rPr>
        <w:t>components</w:t>
      </w:r>
      <w:r>
        <w:rPr>
          <w:color w:val="212121"/>
          <w:spacing w:val="11"/>
          <w:sz w:val="22"/>
        </w:rPr>
        <w:t> </w:t>
      </w:r>
      <w:r>
        <w:rPr>
          <w:color w:val="212121"/>
          <w:sz w:val="22"/>
        </w:rPr>
        <w:t>of</w:t>
      </w:r>
      <w:r>
        <w:rPr>
          <w:color w:val="212121"/>
          <w:spacing w:val="8"/>
          <w:sz w:val="22"/>
        </w:rPr>
        <w:t> </w:t>
      </w:r>
      <w:r>
        <w:rPr>
          <w:color w:val="212121"/>
          <w:sz w:val="22"/>
        </w:rPr>
        <w:t>a</w:t>
      </w:r>
      <w:r>
        <w:rPr>
          <w:color w:val="212121"/>
          <w:spacing w:val="10"/>
          <w:sz w:val="22"/>
        </w:rPr>
        <w:t> </w:t>
      </w:r>
      <w:r>
        <w:rPr>
          <w:color w:val="212121"/>
          <w:spacing w:val="-2"/>
          <w:sz w:val="22"/>
        </w:rPr>
        <w:t>presentation.</w:t>
      </w:r>
    </w:p>
    <w:p>
      <w:pPr>
        <w:pStyle w:val="BodyText"/>
        <w:spacing w:before="97"/>
        <w:ind w:left="0"/>
      </w:pPr>
    </w:p>
    <w:p>
      <w:pPr>
        <w:spacing w:before="1"/>
        <w:ind w:left="0" w:right="712" w:firstLine="0"/>
        <w:jc w:val="center"/>
        <w:rPr>
          <w:b/>
          <w:sz w:val="22"/>
        </w:rPr>
      </w:pPr>
      <w:r>
        <w:rPr>
          <w:b/>
          <w:spacing w:val="-2"/>
          <w:sz w:val="22"/>
          <w:u w:val="thick"/>
        </w:rPr>
        <w:t>SYLLABUS</w:t>
      </w:r>
    </w:p>
    <w:p>
      <w:pPr>
        <w:pStyle w:val="BodyText"/>
        <w:spacing w:before="91"/>
        <w:ind w:left="0"/>
        <w:rPr>
          <w:b/>
        </w:rPr>
      </w:pPr>
    </w:p>
    <w:p>
      <w:pPr>
        <w:pStyle w:val="Heading1"/>
        <w:jc w:val="both"/>
      </w:pPr>
      <w:r>
        <w:rPr/>
        <w:t>UNIT</w:t>
      </w:r>
      <w:r>
        <w:rPr>
          <w:spacing w:val="4"/>
        </w:rPr>
        <w:t> </w:t>
      </w:r>
      <w:r>
        <w:rPr/>
        <w:t>–</w:t>
      </w:r>
      <w:r>
        <w:rPr>
          <w:spacing w:val="3"/>
        </w:rPr>
        <w:t> </w:t>
      </w:r>
      <w:r>
        <w:rPr/>
        <w:t>I</w:t>
      </w:r>
      <w:r>
        <w:rPr>
          <w:spacing w:val="79"/>
          <w:w w:val="150"/>
        </w:rPr>
        <w:t>   </w:t>
      </w:r>
      <w:r>
        <w:rPr>
          <w:spacing w:val="-2"/>
        </w:rPr>
        <w:t>COMMUNICATION</w:t>
      </w:r>
    </w:p>
    <w:p>
      <w:pPr>
        <w:pStyle w:val="BodyText"/>
        <w:spacing w:line="283" w:lineRule="auto" w:before="38"/>
        <w:ind w:left="431" w:right="1142"/>
        <w:jc w:val="both"/>
      </w:pPr>
      <w:r>
        <w:rPr/>
        <w:t>Communication: Meaning, Nature, Importance and Purpose of Communication - Types of Communication</w:t>
      </w:r>
      <w:r>
        <w:rPr>
          <w:spacing w:val="34"/>
        </w:rPr>
        <w:t> </w:t>
      </w:r>
      <w:r>
        <w:rPr/>
        <w:t>-</w:t>
      </w:r>
      <w:r>
        <w:rPr>
          <w:spacing w:val="30"/>
        </w:rPr>
        <w:t> </w:t>
      </w:r>
      <w:r>
        <w:rPr/>
        <w:t>Process</w:t>
      </w:r>
      <w:r>
        <w:rPr>
          <w:spacing w:val="33"/>
        </w:rPr>
        <w:t> </w:t>
      </w:r>
      <w:r>
        <w:rPr/>
        <w:t>of</w:t>
      </w:r>
      <w:r>
        <w:rPr>
          <w:spacing w:val="34"/>
        </w:rPr>
        <w:t> </w:t>
      </w:r>
      <w:r>
        <w:rPr/>
        <w:t>Communication</w:t>
      </w:r>
      <w:r>
        <w:rPr>
          <w:spacing w:val="32"/>
        </w:rPr>
        <w:t> </w:t>
      </w:r>
      <w:r>
        <w:rPr/>
        <w:t>–</w:t>
      </w:r>
      <w:r>
        <w:rPr>
          <w:spacing w:val="32"/>
        </w:rPr>
        <w:t> </w:t>
      </w:r>
      <w:r>
        <w:rPr/>
        <w:t>Communication</w:t>
      </w:r>
      <w:r>
        <w:rPr>
          <w:spacing w:val="32"/>
        </w:rPr>
        <w:t> </w:t>
      </w:r>
      <w:r>
        <w:rPr/>
        <w:t>Network</w:t>
      </w:r>
      <w:r>
        <w:rPr>
          <w:spacing w:val="34"/>
        </w:rPr>
        <w:t> </w:t>
      </w:r>
      <w:r>
        <w:rPr/>
        <w:t>in</w:t>
      </w:r>
      <w:r>
        <w:rPr>
          <w:spacing w:val="32"/>
        </w:rPr>
        <w:t> </w:t>
      </w:r>
      <w:r>
        <w:rPr/>
        <w:t>an</w:t>
      </w:r>
      <w:r>
        <w:rPr>
          <w:spacing w:val="32"/>
        </w:rPr>
        <w:t> </w:t>
      </w:r>
      <w:r>
        <w:rPr/>
        <w:t>Organization –</w:t>
      </w:r>
      <w:r>
        <w:rPr>
          <w:spacing w:val="40"/>
        </w:rPr>
        <w:t> </w:t>
      </w:r>
      <w:r>
        <w:rPr/>
        <w:t>Strategy</w:t>
      </w:r>
      <w:r>
        <w:rPr>
          <w:spacing w:val="40"/>
        </w:rPr>
        <w:t> </w:t>
      </w:r>
      <w:r>
        <w:rPr/>
        <w:t>for</w:t>
      </w:r>
      <w:r>
        <w:rPr>
          <w:spacing w:val="40"/>
        </w:rPr>
        <w:t> </w:t>
      </w:r>
      <w:r>
        <w:rPr/>
        <w:t>Effective</w:t>
      </w:r>
      <w:r>
        <w:rPr>
          <w:spacing w:val="40"/>
        </w:rPr>
        <w:t> </w:t>
      </w:r>
      <w:r>
        <w:rPr/>
        <w:t>Communication</w:t>
      </w:r>
      <w:r>
        <w:rPr>
          <w:spacing w:val="40"/>
        </w:rPr>
        <w:t> </w:t>
      </w:r>
      <w:r>
        <w:rPr/>
        <w:t>–</w:t>
      </w:r>
      <w:r>
        <w:rPr>
          <w:spacing w:val="40"/>
        </w:rPr>
        <w:t> </w:t>
      </w:r>
      <w:r>
        <w:rPr/>
        <w:t>Verbal</w:t>
      </w:r>
      <w:r>
        <w:rPr>
          <w:spacing w:val="40"/>
        </w:rPr>
        <w:t> </w:t>
      </w:r>
      <w:r>
        <w:rPr/>
        <w:t>and</w:t>
      </w:r>
      <w:r>
        <w:rPr>
          <w:spacing w:val="40"/>
        </w:rPr>
        <w:t> </w:t>
      </w:r>
      <w:r>
        <w:rPr/>
        <w:t>Non-</w:t>
      </w:r>
      <w:r>
        <w:rPr>
          <w:spacing w:val="40"/>
        </w:rPr>
        <w:t> </w:t>
      </w:r>
      <w:r>
        <w:rPr/>
        <w:t>Verbal</w:t>
      </w:r>
      <w:r>
        <w:rPr>
          <w:spacing w:val="40"/>
        </w:rPr>
        <w:t> </w:t>
      </w:r>
      <w:r>
        <w:rPr/>
        <w:t>Communication</w:t>
      </w:r>
      <w:r>
        <w:rPr>
          <w:spacing w:val="40"/>
        </w:rPr>
        <w:t> </w:t>
      </w:r>
      <w:r>
        <w:rPr/>
        <w:t>– Barriers to Communication – Essentials of Good Communication – Communication</w:t>
      </w:r>
      <w:r>
        <w:rPr>
          <w:spacing w:val="80"/>
        </w:rPr>
        <w:t> </w:t>
      </w:r>
      <w:r>
        <w:rPr>
          <w:spacing w:val="-2"/>
        </w:rPr>
        <w:t>Techniques.</w:t>
      </w:r>
    </w:p>
    <w:p>
      <w:pPr>
        <w:spacing w:before="7"/>
        <w:ind w:left="0" w:right="1145" w:firstLine="0"/>
        <w:jc w:val="right"/>
        <w:rPr>
          <w:b/>
          <w:sz w:val="22"/>
        </w:rPr>
      </w:pPr>
      <w:r>
        <w:rPr>
          <w:b/>
          <w:spacing w:val="-5"/>
          <w:sz w:val="22"/>
        </w:rPr>
        <w:t>12</w:t>
      </w:r>
    </w:p>
    <w:p>
      <w:pPr>
        <w:pStyle w:val="BodyText"/>
        <w:spacing w:before="94"/>
        <w:ind w:left="0"/>
        <w:rPr>
          <w:b/>
        </w:rPr>
      </w:pPr>
    </w:p>
    <w:p>
      <w:pPr>
        <w:pStyle w:val="Heading1"/>
        <w:jc w:val="both"/>
      </w:pPr>
      <w:r>
        <w:rPr/>
        <w:t>UNIT</w:t>
      </w:r>
      <w:r>
        <w:rPr>
          <w:spacing w:val="6"/>
        </w:rPr>
        <w:t> </w:t>
      </w:r>
      <w:r>
        <w:rPr/>
        <w:t>–</w:t>
      </w:r>
      <w:r>
        <w:rPr>
          <w:spacing w:val="6"/>
        </w:rPr>
        <w:t> </w:t>
      </w:r>
      <w:r>
        <w:rPr/>
        <w:t>II</w:t>
      </w:r>
      <w:r>
        <w:rPr>
          <w:spacing w:val="56"/>
          <w:w w:val="150"/>
        </w:rPr>
        <w:t>   </w:t>
      </w:r>
      <w:r>
        <w:rPr/>
        <w:t>TELEPHONIC</w:t>
      </w:r>
      <w:r>
        <w:rPr>
          <w:spacing w:val="6"/>
        </w:rPr>
        <w:t> </w:t>
      </w:r>
      <w:r>
        <w:rPr>
          <w:spacing w:val="-2"/>
        </w:rPr>
        <w:t>SKILLS</w:t>
      </w:r>
    </w:p>
    <w:p>
      <w:pPr>
        <w:pStyle w:val="BodyText"/>
        <w:spacing w:line="283" w:lineRule="auto" w:before="38"/>
        <w:ind w:left="431" w:right="1142"/>
        <w:jc w:val="both"/>
      </w:pPr>
      <w:r>
        <w:rPr/>
        <w:t>Basics of telephone communication – how to handle calls – telephone manners – leaving a message – making requests – greeting and leave taking over phone(etiquette) – asking for and giving</w:t>
      </w:r>
      <w:r>
        <w:rPr>
          <w:spacing w:val="25"/>
        </w:rPr>
        <w:t> </w:t>
      </w:r>
      <w:r>
        <w:rPr/>
        <w:t>information</w:t>
      </w:r>
      <w:r>
        <w:rPr>
          <w:spacing w:val="27"/>
        </w:rPr>
        <w:t> </w:t>
      </w:r>
      <w:r>
        <w:rPr/>
        <w:t>–</w:t>
      </w:r>
      <w:r>
        <w:rPr>
          <w:spacing w:val="27"/>
        </w:rPr>
        <w:t> </w:t>
      </w:r>
      <w:r>
        <w:rPr/>
        <w:t>giving</w:t>
      </w:r>
      <w:r>
        <w:rPr>
          <w:spacing w:val="25"/>
        </w:rPr>
        <w:t> </w:t>
      </w:r>
      <w:r>
        <w:rPr/>
        <w:t>instructions</w:t>
      </w:r>
      <w:r>
        <w:rPr>
          <w:spacing w:val="29"/>
        </w:rPr>
        <w:t> </w:t>
      </w:r>
      <w:r>
        <w:rPr/>
        <w:t>–</w:t>
      </w:r>
      <w:r>
        <w:rPr>
          <w:spacing w:val="27"/>
        </w:rPr>
        <w:t> </w:t>
      </w:r>
      <w:r>
        <w:rPr/>
        <w:t>listening</w:t>
      </w:r>
      <w:r>
        <w:rPr>
          <w:spacing w:val="27"/>
        </w:rPr>
        <w:t> </w:t>
      </w:r>
      <w:r>
        <w:rPr/>
        <w:t>for</w:t>
      </w:r>
      <w:r>
        <w:rPr>
          <w:spacing w:val="27"/>
        </w:rPr>
        <w:t> </w:t>
      </w:r>
      <w:r>
        <w:rPr/>
        <w:t>tone</w:t>
      </w:r>
      <w:r>
        <w:rPr>
          <w:spacing w:val="31"/>
        </w:rPr>
        <w:t> </w:t>
      </w:r>
      <w:r>
        <w:rPr/>
        <w:t>/</w:t>
      </w:r>
      <w:r>
        <w:rPr>
          <w:spacing w:val="27"/>
        </w:rPr>
        <w:t> </w:t>
      </w:r>
      <w:r>
        <w:rPr/>
        <w:t>mood</w:t>
      </w:r>
      <w:r>
        <w:rPr>
          <w:spacing w:val="27"/>
        </w:rPr>
        <w:t> </w:t>
      </w:r>
      <w:r>
        <w:rPr/>
        <w:t>and</w:t>
      </w:r>
      <w:r>
        <w:rPr>
          <w:spacing w:val="25"/>
        </w:rPr>
        <w:t> </w:t>
      </w:r>
      <w:r>
        <w:rPr/>
        <w:t>attitude</w:t>
      </w:r>
      <w:r>
        <w:rPr>
          <w:spacing w:val="29"/>
        </w:rPr>
        <w:t> </w:t>
      </w:r>
      <w:r>
        <w:rPr/>
        <w:t>at</w:t>
      </w:r>
      <w:r>
        <w:rPr>
          <w:spacing w:val="27"/>
        </w:rPr>
        <w:t> </w:t>
      </w:r>
      <w:r>
        <w:rPr/>
        <w:t>the</w:t>
      </w:r>
      <w:r>
        <w:rPr>
          <w:spacing w:val="29"/>
        </w:rPr>
        <w:t> </w:t>
      </w:r>
      <w:r>
        <w:rPr/>
        <w:t>other end handling the situations especially trouble shooting – teleconference handling – handling Tele interviews for Call Centres</w:t>
      </w:r>
    </w:p>
    <w:p>
      <w:pPr>
        <w:spacing w:before="9"/>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tabs>
          <w:tab w:pos="1788" w:val="left" w:leader="none"/>
        </w:tabs>
        <w:spacing w:before="82"/>
      </w:pPr>
      <w:r>
        <w:rPr/>
        <w:t>UNIT</w:t>
      </w:r>
      <w:r>
        <w:rPr>
          <w:spacing w:val="8"/>
        </w:rPr>
        <w:t> </w:t>
      </w:r>
      <w:r>
        <w:rPr/>
        <w:t>–</w:t>
      </w:r>
      <w:r>
        <w:rPr>
          <w:spacing w:val="8"/>
        </w:rPr>
        <w:t> </w:t>
      </w:r>
      <w:r>
        <w:rPr>
          <w:spacing w:val="-5"/>
        </w:rPr>
        <w:t>III</w:t>
      </w:r>
      <w:r>
        <w:rPr/>
        <w:tab/>
        <w:t>EFFECTIVE</w:t>
      </w:r>
      <w:r>
        <w:rPr>
          <w:spacing w:val="24"/>
        </w:rPr>
        <w:t> </w:t>
      </w:r>
      <w:r>
        <w:rPr>
          <w:spacing w:val="-2"/>
        </w:rPr>
        <w:t>COMMUNICATIONS</w:t>
      </w:r>
    </w:p>
    <w:p>
      <w:pPr>
        <w:pStyle w:val="BodyText"/>
        <w:spacing w:line="283" w:lineRule="auto" w:before="37"/>
        <w:ind w:left="431" w:right="1144"/>
      </w:pPr>
      <w:r>
        <w:rPr/>
        <w:t>Making</w:t>
      </w:r>
      <w:r>
        <w:rPr>
          <w:spacing w:val="34"/>
        </w:rPr>
        <w:t> </w:t>
      </w:r>
      <w:r>
        <w:rPr/>
        <w:t>enquiry</w:t>
      </w:r>
      <w:r>
        <w:rPr>
          <w:spacing w:val="34"/>
        </w:rPr>
        <w:t> </w:t>
      </w:r>
      <w:r>
        <w:rPr/>
        <w:t>&amp;</w:t>
      </w:r>
      <w:r>
        <w:rPr>
          <w:spacing w:val="37"/>
        </w:rPr>
        <w:t> </w:t>
      </w:r>
      <w:r>
        <w:rPr/>
        <w:t>requests</w:t>
      </w:r>
      <w:r>
        <w:rPr>
          <w:spacing w:val="36"/>
        </w:rPr>
        <w:t> </w:t>
      </w:r>
      <w:r>
        <w:rPr/>
        <w:t>–</w:t>
      </w:r>
      <w:r>
        <w:rPr>
          <w:spacing w:val="38"/>
        </w:rPr>
        <w:t> </w:t>
      </w:r>
      <w:r>
        <w:rPr/>
        <w:t>Answering</w:t>
      </w:r>
      <w:r>
        <w:rPr>
          <w:spacing w:val="34"/>
        </w:rPr>
        <w:t> </w:t>
      </w:r>
      <w:r>
        <w:rPr/>
        <w:t>general</w:t>
      </w:r>
      <w:r>
        <w:rPr>
          <w:spacing w:val="34"/>
        </w:rPr>
        <w:t> </w:t>
      </w:r>
      <w:r>
        <w:rPr/>
        <w:t>questions</w:t>
      </w:r>
      <w:r>
        <w:rPr>
          <w:spacing w:val="33"/>
        </w:rPr>
        <w:t> </w:t>
      </w:r>
      <w:r>
        <w:rPr/>
        <w:t>–</w:t>
      </w:r>
      <w:r>
        <w:rPr>
          <w:spacing w:val="38"/>
        </w:rPr>
        <w:t> </w:t>
      </w:r>
      <w:r>
        <w:rPr/>
        <w:t>railway</w:t>
      </w:r>
      <w:r>
        <w:rPr>
          <w:spacing w:val="34"/>
        </w:rPr>
        <w:t> </w:t>
      </w:r>
      <w:r>
        <w:rPr/>
        <w:t>enquiry</w:t>
      </w:r>
      <w:r>
        <w:rPr>
          <w:spacing w:val="34"/>
        </w:rPr>
        <w:t> </w:t>
      </w:r>
      <w:r>
        <w:rPr/>
        <w:t>–</w:t>
      </w:r>
      <w:r>
        <w:rPr>
          <w:spacing w:val="38"/>
        </w:rPr>
        <w:t> </w:t>
      </w:r>
      <w:r>
        <w:rPr/>
        <w:t>looking</w:t>
      </w:r>
      <w:r>
        <w:rPr>
          <w:spacing w:val="34"/>
        </w:rPr>
        <w:t> </w:t>
      </w:r>
      <w:r>
        <w:rPr/>
        <w:t>for accommodation – asking about a course – asking for / and giving directions.</w:t>
      </w:r>
    </w:p>
    <w:p>
      <w:pPr>
        <w:spacing w:before="8"/>
        <w:ind w:left="0" w:right="1145" w:firstLine="0"/>
        <w:jc w:val="right"/>
        <w:rPr>
          <w:b/>
          <w:sz w:val="22"/>
        </w:rPr>
      </w:pPr>
      <w:r>
        <w:rPr>
          <w:b/>
          <w:spacing w:val="-5"/>
          <w:sz w:val="22"/>
        </w:rPr>
        <w:t>12</w:t>
      </w:r>
    </w:p>
    <w:p>
      <w:pPr>
        <w:pStyle w:val="BodyText"/>
        <w:spacing w:before="91"/>
        <w:ind w:left="0"/>
        <w:rPr>
          <w:b/>
        </w:rPr>
      </w:pPr>
    </w:p>
    <w:p>
      <w:pPr>
        <w:pStyle w:val="Heading1"/>
        <w:jc w:val="both"/>
      </w:pPr>
      <w:r>
        <w:rPr/>
        <w:t>UNIT</w:t>
      </w:r>
      <w:r>
        <w:rPr>
          <w:spacing w:val="6"/>
        </w:rPr>
        <w:t> </w:t>
      </w:r>
      <w:r>
        <w:rPr/>
        <w:t>–</w:t>
      </w:r>
      <w:r>
        <w:rPr>
          <w:spacing w:val="6"/>
        </w:rPr>
        <w:t> </w:t>
      </w:r>
      <w:r>
        <w:rPr/>
        <w:t>IV</w:t>
      </w:r>
      <w:r>
        <w:rPr>
          <w:spacing w:val="56"/>
        </w:rPr>
        <w:t>   </w:t>
      </w:r>
      <w:r>
        <w:rPr/>
        <w:t>CAREER</w:t>
      </w:r>
      <w:r>
        <w:rPr>
          <w:spacing w:val="5"/>
        </w:rPr>
        <w:t> </w:t>
      </w:r>
      <w:r>
        <w:rPr>
          <w:spacing w:val="-2"/>
        </w:rPr>
        <w:t>SKILLS</w:t>
      </w:r>
    </w:p>
    <w:p>
      <w:pPr>
        <w:pStyle w:val="BodyText"/>
        <w:spacing w:line="283" w:lineRule="auto" w:before="40"/>
        <w:ind w:left="431" w:right="1142"/>
        <w:jc w:val="both"/>
      </w:pPr>
      <w:r>
        <w:rPr/>
        <w:t>Applying for job – Cover letters – Resume and Effective Profiling – Interviews – Group discussions.</w:t>
      </w:r>
      <w:r>
        <w:rPr>
          <w:spacing w:val="40"/>
        </w:rPr>
        <w:t> </w:t>
      </w:r>
      <w:r>
        <w:rPr/>
        <w:t>Importance</w:t>
      </w:r>
      <w:r>
        <w:rPr>
          <w:spacing w:val="40"/>
        </w:rPr>
        <w:t> </w:t>
      </w:r>
      <w:r>
        <w:rPr/>
        <w:t>and</w:t>
      </w:r>
      <w:r>
        <w:rPr>
          <w:spacing w:val="40"/>
        </w:rPr>
        <w:t> </w:t>
      </w:r>
      <w:r>
        <w:rPr/>
        <w:t>Factors</w:t>
      </w:r>
      <w:r>
        <w:rPr>
          <w:spacing w:val="40"/>
        </w:rPr>
        <w:t> </w:t>
      </w:r>
      <w:r>
        <w:rPr/>
        <w:t>Involving</w:t>
      </w:r>
      <w:r>
        <w:rPr>
          <w:spacing w:val="40"/>
        </w:rPr>
        <w:t> </w:t>
      </w:r>
      <w:r>
        <w:rPr/>
        <w:t>Job</w:t>
      </w:r>
      <w:r>
        <w:rPr>
          <w:spacing w:val="40"/>
        </w:rPr>
        <w:t> </w:t>
      </w:r>
      <w:r>
        <w:rPr/>
        <w:t>Interview</w:t>
      </w:r>
      <w:r>
        <w:rPr>
          <w:spacing w:val="40"/>
        </w:rPr>
        <w:t> </w:t>
      </w:r>
      <w:r>
        <w:rPr/>
        <w:t>–</w:t>
      </w:r>
      <w:r>
        <w:rPr>
          <w:spacing w:val="40"/>
        </w:rPr>
        <w:t> </w:t>
      </w:r>
      <w:r>
        <w:rPr/>
        <w:t>Characteristics</w:t>
      </w:r>
      <w:r>
        <w:rPr>
          <w:spacing w:val="40"/>
        </w:rPr>
        <w:t> </w:t>
      </w:r>
      <w:r>
        <w:rPr/>
        <w:t>of</w:t>
      </w:r>
      <w:r>
        <w:rPr>
          <w:spacing w:val="40"/>
        </w:rPr>
        <w:t> </w:t>
      </w:r>
      <w:r>
        <w:rPr/>
        <w:t>Job Interview – Job Interview Process – Job Interview Techniques – Manners and etiquettes to be maintained during an interview – Sample Questions Commonly asked During Interview.</w:t>
      </w:r>
    </w:p>
    <w:p>
      <w:pPr>
        <w:spacing w:before="6"/>
        <w:ind w:left="0" w:right="1145" w:firstLine="0"/>
        <w:jc w:val="right"/>
        <w:rPr>
          <w:b/>
          <w:sz w:val="22"/>
        </w:rPr>
      </w:pPr>
      <w:r>
        <w:rPr>
          <w:b/>
          <w:spacing w:val="-5"/>
          <w:sz w:val="22"/>
        </w:rPr>
        <w:t>12</w:t>
      </w:r>
    </w:p>
    <w:p>
      <w:pPr>
        <w:pStyle w:val="BodyText"/>
        <w:spacing w:before="94"/>
        <w:ind w:left="0"/>
        <w:rPr>
          <w:b/>
        </w:rPr>
      </w:pPr>
    </w:p>
    <w:p>
      <w:pPr>
        <w:pStyle w:val="Heading1"/>
        <w:tabs>
          <w:tab w:pos="1788" w:val="left" w:leader="none"/>
        </w:tabs>
      </w:pPr>
      <w:r>
        <w:rPr/>
        <w:t>UNIT</w:t>
      </w:r>
      <w:r>
        <w:rPr>
          <w:spacing w:val="8"/>
        </w:rPr>
        <w:t> </w:t>
      </w:r>
      <w:r>
        <w:rPr/>
        <w:t>–</w:t>
      </w:r>
      <w:r>
        <w:rPr>
          <w:spacing w:val="8"/>
        </w:rPr>
        <w:t> </w:t>
      </w:r>
      <w:r>
        <w:rPr>
          <w:spacing w:val="-10"/>
        </w:rPr>
        <w:t>V</w:t>
      </w:r>
      <w:r>
        <w:rPr/>
        <w:tab/>
        <w:t>PRESENTATION</w:t>
      </w:r>
      <w:r>
        <w:rPr>
          <w:spacing w:val="32"/>
        </w:rPr>
        <w:t> </w:t>
      </w:r>
      <w:r>
        <w:rPr>
          <w:spacing w:val="-2"/>
        </w:rPr>
        <w:t>SKILLS</w:t>
      </w:r>
    </w:p>
    <w:p>
      <w:pPr>
        <w:pStyle w:val="BodyText"/>
        <w:spacing w:line="283" w:lineRule="auto" w:before="40"/>
        <w:ind w:left="431" w:right="1138"/>
      </w:pPr>
      <w:r>
        <w:rPr/>
        <w:t>Presentation</w:t>
      </w:r>
      <w:r>
        <w:rPr>
          <w:spacing w:val="40"/>
        </w:rPr>
        <w:t> </w:t>
      </w:r>
      <w:r>
        <w:rPr/>
        <w:t>Skills</w:t>
      </w:r>
      <w:r>
        <w:rPr>
          <w:spacing w:val="40"/>
        </w:rPr>
        <w:t> </w:t>
      </w:r>
      <w:r>
        <w:rPr/>
        <w:t>–</w:t>
      </w:r>
      <w:r>
        <w:rPr>
          <w:spacing w:val="40"/>
        </w:rPr>
        <w:t> </w:t>
      </w:r>
      <w:r>
        <w:rPr/>
        <w:t>Interviews</w:t>
      </w:r>
      <w:r>
        <w:rPr>
          <w:spacing w:val="40"/>
        </w:rPr>
        <w:t> </w:t>
      </w:r>
      <w:r>
        <w:rPr/>
        <w:t>–</w:t>
      </w:r>
      <w:r>
        <w:rPr>
          <w:spacing w:val="40"/>
        </w:rPr>
        <w:t> </w:t>
      </w:r>
      <w:r>
        <w:rPr/>
        <w:t>Public</w:t>
      </w:r>
      <w:r>
        <w:rPr>
          <w:spacing w:val="40"/>
        </w:rPr>
        <w:t> </w:t>
      </w:r>
      <w:r>
        <w:rPr/>
        <w:t>Speaking</w:t>
      </w:r>
      <w:r>
        <w:rPr>
          <w:spacing w:val="40"/>
        </w:rPr>
        <w:t> </w:t>
      </w:r>
      <w:r>
        <w:rPr/>
        <w:t>–</w:t>
      </w:r>
      <w:r>
        <w:rPr>
          <w:spacing w:val="40"/>
        </w:rPr>
        <w:t> </w:t>
      </w:r>
      <w:r>
        <w:rPr/>
        <w:t>Preparing</w:t>
      </w:r>
      <w:r>
        <w:rPr>
          <w:spacing w:val="40"/>
        </w:rPr>
        <w:t> </w:t>
      </w:r>
      <w:r>
        <w:rPr/>
        <w:t>a</w:t>
      </w:r>
      <w:r>
        <w:rPr>
          <w:spacing w:val="40"/>
        </w:rPr>
        <w:t> </w:t>
      </w:r>
      <w:r>
        <w:rPr/>
        <w:t>Speech</w:t>
      </w:r>
      <w:r>
        <w:rPr>
          <w:spacing w:val="40"/>
        </w:rPr>
        <w:t> </w:t>
      </w:r>
      <w:r>
        <w:rPr/>
        <w:t>–</w:t>
      </w:r>
      <w:r>
        <w:rPr>
          <w:spacing w:val="40"/>
        </w:rPr>
        <w:t> </w:t>
      </w:r>
      <w:r>
        <w:rPr/>
        <w:t>Organising</w:t>
      </w:r>
      <w:r>
        <w:rPr>
          <w:spacing w:val="40"/>
        </w:rPr>
        <w:t> </w:t>
      </w:r>
      <w:r>
        <w:rPr/>
        <w:t>the Speech – Special Occasion Speeches – self-introduction.</w:t>
      </w:r>
    </w:p>
    <w:p>
      <w:pPr>
        <w:spacing w:before="8"/>
        <w:ind w:left="0" w:right="1145" w:firstLine="0"/>
        <w:jc w:val="right"/>
        <w:rPr>
          <w:b/>
          <w:sz w:val="22"/>
        </w:rPr>
      </w:pPr>
      <w:r>
        <w:rPr>
          <w:b/>
          <w:spacing w:val="-5"/>
          <w:sz w:val="22"/>
        </w:rPr>
        <w:t>12</w:t>
      </w:r>
    </w:p>
    <w:p>
      <w:pPr>
        <w:pStyle w:val="Heading1"/>
        <w:spacing w:before="44"/>
        <w:ind w:left="0" w:right="1142"/>
        <w:jc w:val="right"/>
      </w:pPr>
      <w:r>
        <w:rPr/>
        <w:t>TOTAL:</w:t>
      </w:r>
      <w:r>
        <w:rPr>
          <w:spacing w:val="16"/>
        </w:rPr>
        <w:t> </w:t>
      </w:r>
      <w:r>
        <w:rPr>
          <w:spacing w:val="-5"/>
        </w:rPr>
        <w:t>60</w:t>
      </w:r>
    </w:p>
    <w:p>
      <w:pPr>
        <w:pStyle w:val="BodyText"/>
        <w:spacing w:before="92"/>
        <w:ind w:left="0"/>
        <w:rPr>
          <w:b/>
        </w:rPr>
      </w:pPr>
    </w:p>
    <w:p>
      <w:pPr>
        <w:spacing w:before="0"/>
        <w:ind w:left="431" w:right="0" w:firstLine="0"/>
        <w:jc w:val="left"/>
        <w:rPr>
          <w:b/>
          <w:sz w:val="22"/>
        </w:rPr>
      </w:pPr>
      <w:r>
        <w:rPr>
          <w:b/>
          <w:sz w:val="22"/>
        </w:rPr>
        <w:t>TEXT</w:t>
      </w:r>
      <w:r>
        <w:rPr>
          <w:b/>
          <w:spacing w:val="11"/>
          <w:sz w:val="22"/>
        </w:rPr>
        <w:t> </w:t>
      </w:r>
      <w:r>
        <w:rPr>
          <w:b/>
          <w:spacing w:val="-2"/>
          <w:sz w:val="22"/>
        </w:rPr>
        <w:t>BOOK:</w:t>
      </w:r>
    </w:p>
    <w:p>
      <w:pPr>
        <w:pStyle w:val="ListParagraph"/>
        <w:numPr>
          <w:ilvl w:val="0"/>
          <w:numId w:val="90"/>
        </w:numPr>
        <w:tabs>
          <w:tab w:pos="1109" w:val="left" w:leader="none"/>
          <w:tab w:pos="1111" w:val="left" w:leader="none"/>
        </w:tabs>
        <w:spacing w:line="283" w:lineRule="auto" w:before="40" w:after="0"/>
        <w:ind w:left="1111" w:right="1142" w:hanging="341"/>
        <w:jc w:val="left"/>
        <w:rPr>
          <w:sz w:val="22"/>
        </w:rPr>
      </w:pPr>
      <w:r>
        <w:rPr>
          <w:sz w:val="22"/>
        </w:rPr>
        <w:t>Kavita Tyagi, Padma Misra. Professional Communication. New Delhi: PHI</w:t>
      </w:r>
      <w:r>
        <w:rPr>
          <w:spacing w:val="36"/>
          <w:sz w:val="22"/>
        </w:rPr>
        <w:t> </w:t>
      </w:r>
      <w:r>
        <w:rPr>
          <w:sz w:val="22"/>
        </w:rPr>
        <w:t>Learning</w:t>
      </w:r>
      <w:r>
        <w:rPr>
          <w:spacing w:val="80"/>
          <w:sz w:val="22"/>
        </w:rPr>
        <w:t> </w:t>
      </w:r>
      <w:r>
        <w:rPr>
          <w:sz w:val="22"/>
        </w:rPr>
        <w:t>Pvt. Ltd. 2011</w:t>
      </w:r>
    </w:p>
    <w:p>
      <w:pPr>
        <w:pStyle w:val="ListParagraph"/>
        <w:spacing w:after="0" w:line="283" w:lineRule="auto"/>
        <w:jc w:val="left"/>
        <w:rPr>
          <w:sz w:val="22"/>
        </w:rPr>
        <w:sectPr>
          <w:pgSz w:w="12240" w:h="15840"/>
          <w:pgMar w:header="0" w:footer="921" w:top="12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357"/>
              <w:jc w:val="left"/>
              <w:rPr>
                <w:b/>
                <w:sz w:val="22"/>
              </w:rPr>
            </w:pPr>
            <w:r>
              <w:rPr>
                <w:b/>
                <w:spacing w:val="-2"/>
                <w:sz w:val="22"/>
              </w:rPr>
              <w:t>BCY234T03</w:t>
            </w:r>
          </w:p>
        </w:tc>
        <w:tc>
          <w:tcPr>
            <w:tcW w:w="5083" w:type="dxa"/>
            <w:vMerge w:val="restart"/>
          </w:tcPr>
          <w:p>
            <w:pPr>
              <w:pStyle w:val="TableParagraph"/>
              <w:spacing w:before="157"/>
              <w:ind w:left="1281"/>
              <w:jc w:val="left"/>
              <w:rPr>
                <w:b/>
                <w:sz w:val="22"/>
              </w:rPr>
            </w:pPr>
            <w:r>
              <w:rPr>
                <w:b/>
                <w:sz w:val="22"/>
              </w:rPr>
              <w:t>JAVA</w:t>
            </w:r>
            <w:r>
              <w:rPr>
                <w:b/>
                <w:spacing w:val="36"/>
                <w:sz w:val="22"/>
              </w:rPr>
              <w:t> </w:t>
            </w:r>
            <w:r>
              <w:rPr>
                <w:b/>
                <w:spacing w:val="-2"/>
                <w:sz w:val="22"/>
              </w:rPr>
              <w:t>PROGRAMMING</w:t>
            </w:r>
          </w:p>
        </w:tc>
        <w:tc>
          <w:tcPr>
            <w:tcW w:w="381" w:type="dxa"/>
          </w:tcPr>
          <w:p>
            <w:pPr>
              <w:pStyle w:val="TableParagraph"/>
              <w:spacing w:before="3"/>
              <w:ind w:left="11" w:right="1"/>
              <w:rPr>
                <w:b/>
                <w:sz w:val="22"/>
              </w:rPr>
            </w:pPr>
            <w:r>
              <w:rPr>
                <w:b/>
                <w:spacing w:val="-10"/>
                <w:w w:val="105"/>
                <w:sz w:val="22"/>
              </w:rPr>
              <w:t>L</w:t>
            </w:r>
          </w:p>
        </w:tc>
        <w:tc>
          <w:tcPr>
            <w:tcW w:w="395" w:type="dxa"/>
          </w:tcPr>
          <w:p>
            <w:pPr>
              <w:pStyle w:val="TableParagraph"/>
              <w:spacing w:before="3"/>
              <w:ind w:left="18" w:right="7"/>
              <w:rPr>
                <w:b/>
                <w:sz w:val="22"/>
              </w:rPr>
            </w:pPr>
            <w:r>
              <w:rPr>
                <w:b/>
                <w:spacing w:val="-10"/>
                <w:w w:val="105"/>
                <w:sz w:val="22"/>
              </w:rPr>
              <w:t>T</w:t>
            </w:r>
          </w:p>
        </w:tc>
        <w:tc>
          <w:tcPr>
            <w:tcW w:w="400" w:type="dxa"/>
          </w:tcPr>
          <w:p>
            <w:pPr>
              <w:pStyle w:val="TableParagraph"/>
              <w:spacing w:before="3"/>
              <w:ind w:left="15" w:right="6"/>
              <w:rPr>
                <w:b/>
                <w:sz w:val="22"/>
              </w:rPr>
            </w:pPr>
            <w:r>
              <w:rPr>
                <w:b/>
                <w:spacing w:val="-10"/>
                <w:w w:val="105"/>
                <w:sz w:val="22"/>
              </w:rPr>
              <w:t>P</w:t>
            </w:r>
          </w:p>
        </w:tc>
        <w:tc>
          <w:tcPr>
            <w:tcW w:w="341" w:type="dxa"/>
          </w:tcPr>
          <w:p>
            <w:pPr>
              <w:pStyle w:val="TableParagraph"/>
              <w:spacing w:before="3"/>
              <w:ind w:left="15" w:right="1"/>
              <w:rPr>
                <w:b/>
                <w:sz w:val="22"/>
              </w:rPr>
            </w:pPr>
            <w:r>
              <w:rPr>
                <w:b/>
                <w:spacing w:val="-10"/>
                <w:w w:val="105"/>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2"/>
              <w:rPr>
                <w:b/>
                <w:sz w:val="22"/>
              </w:rPr>
            </w:pPr>
            <w:r>
              <w:rPr>
                <w:b/>
                <w:spacing w:val="-10"/>
                <w:w w:val="105"/>
                <w:sz w:val="22"/>
              </w:rPr>
              <w:t>3</w:t>
            </w:r>
          </w:p>
        </w:tc>
        <w:tc>
          <w:tcPr>
            <w:tcW w:w="395" w:type="dxa"/>
          </w:tcPr>
          <w:p>
            <w:pPr>
              <w:pStyle w:val="TableParagraph"/>
              <w:ind w:left="18" w:right="7"/>
              <w:rPr>
                <w:b/>
                <w:sz w:val="22"/>
              </w:rPr>
            </w:pPr>
            <w:r>
              <w:rPr>
                <w:b/>
                <w:spacing w:val="-10"/>
                <w:w w:val="105"/>
                <w:sz w:val="22"/>
              </w:rPr>
              <w:t>2</w:t>
            </w:r>
          </w:p>
        </w:tc>
        <w:tc>
          <w:tcPr>
            <w:tcW w:w="400" w:type="dxa"/>
          </w:tcPr>
          <w:p>
            <w:pPr>
              <w:pStyle w:val="TableParagraph"/>
              <w:ind w:left="15" w:right="3"/>
              <w:rPr>
                <w:b/>
                <w:sz w:val="22"/>
              </w:rPr>
            </w:pPr>
            <w:r>
              <w:rPr>
                <w:b/>
                <w:spacing w:val="-10"/>
                <w:w w:val="105"/>
                <w:sz w:val="22"/>
              </w:rPr>
              <w:t>0</w:t>
            </w:r>
          </w:p>
        </w:tc>
        <w:tc>
          <w:tcPr>
            <w:tcW w:w="341" w:type="dxa"/>
          </w:tcPr>
          <w:p>
            <w:pPr>
              <w:pStyle w:val="TableParagraph"/>
              <w:ind w:left="15"/>
              <w:rPr>
                <w:b/>
                <w:sz w:val="22"/>
              </w:rPr>
            </w:pPr>
            <w:r>
              <w:rPr>
                <w:b/>
                <w:spacing w:val="-10"/>
                <w:w w:val="105"/>
                <w:sz w:val="22"/>
              </w:rPr>
              <w:t>4</w:t>
            </w:r>
          </w:p>
        </w:tc>
      </w:tr>
    </w:tbl>
    <w:p>
      <w:pPr>
        <w:spacing w:line="283" w:lineRule="auto" w:before="16"/>
        <w:ind w:left="2049" w:right="2580" w:firstLine="506"/>
        <w:jc w:val="left"/>
        <w:rPr>
          <w:b/>
          <w:sz w:val="22"/>
        </w:rPr>
      </w:pPr>
      <w:r>
        <w:rPr>
          <w:b/>
          <w:sz w:val="22"/>
        </w:rPr>
        <w:t>(For Students admitted from 2024 onwards) Common for B.Sc. (CS) / BCA / B.Sc. (Cyber Security)</w:t>
      </w:r>
    </w:p>
    <w:p>
      <w:pPr>
        <w:pStyle w:val="Heading1"/>
        <w:spacing w:before="224"/>
      </w:pPr>
      <w:r>
        <w:rPr/>
        <w:t>COURSE</w:t>
      </w:r>
      <w:r>
        <w:rPr>
          <w:spacing w:val="16"/>
        </w:rPr>
        <w:t> </w:t>
      </w:r>
      <w:r>
        <w:rPr>
          <w:spacing w:val="-2"/>
        </w:rPr>
        <w:t>OBJECTIVES:</w:t>
      </w:r>
    </w:p>
    <w:p>
      <w:pPr>
        <w:pStyle w:val="ListParagraph"/>
        <w:numPr>
          <w:ilvl w:val="1"/>
          <w:numId w:val="90"/>
        </w:numPr>
        <w:tabs>
          <w:tab w:pos="1111" w:val="left" w:leader="none"/>
        </w:tabs>
        <w:spacing w:line="240" w:lineRule="auto" w:before="39" w:after="0"/>
        <w:ind w:left="1111" w:right="0" w:hanging="341"/>
        <w:jc w:val="left"/>
        <w:rPr>
          <w:rFonts w:ascii="Symbol" w:hAnsi="Symbol"/>
          <w:sz w:val="22"/>
        </w:rPr>
      </w:pPr>
      <w:r>
        <w:rPr>
          <w:sz w:val="22"/>
        </w:rPr>
        <w:t>To</w:t>
      </w:r>
      <w:r>
        <w:rPr>
          <w:spacing w:val="9"/>
          <w:sz w:val="22"/>
        </w:rPr>
        <w:t> </w:t>
      </w:r>
      <w:r>
        <w:rPr>
          <w:sz w:val="22"/>
        </w:rPr>
        <w:t>identify</w:t>
      </w:r>
      <w:r>
        <w:rPr>
          <w:spacing w:val="7"/>
          <w:sz w:val="22"/>
        </w:rPr>
        <w:t> </w:t>
      </w:r>
      <w:r>
        <w:rPr>
          <w:sz w:val="22"/>
        </w:rPr>
        <w:t>Java</w:t>
      </w:r>
      <w:r>
        <w:rPr>
          <w:spacing w:val="11"/>
          <w:sz w:val="22"/>
        </w:rPr>
        <w:t> </w:t>
      </w:r>
      <w:r>
        <w:rPr>
          <w:sz w:val="22"/>
        </w:rPr>
        <w:t>language</w:t>
      </w:r>
      <w:r>
        <w:rPr>
          <w:spacing w:val="11"/>
          <w:sz w:val="22"/>
        </w:rPr>
        <w:t> </w:t>
      </w:r>
      <w:r>
        <w:rPr>
          <w:sz w:val="22"/>
        </w:rPr>
        <w:t>components</w:t>
      </w:r>
      <w:r>
        <w:rPr>
          <w:spacing w:val="5"/>
          <w:sz w:val="22"/>
        </w:rPr>
        <w:t> </w:t>
      </w:r>
      <w:r>
        <w:rPr>
          <w:sz w:val="22"/>
        </w:rPr>
        <w:t>and</w:t>
      </w:r>
      <w:r>
        <w:rPr>
          <w:spacing w:val="9"/>
          <w:sz w:val="22"/>
        </w:rPr>
        <w:t> </w:t>
      </w:r>
      <w:r>
        <w:rPr>
          <w:sz w:val="22"/>
        </w:rPr>
        <w:t>how</w:t>
      </w:r>
      <w:r>
        <w:rPr>
          <w:spacing w:val="10"/>
          <w:sz w:val="22"/>
        </w:rPr>
        <w:t> </w:t>
      </w:r>
      <w:r>
        <w:rPr>
          <w:sz w:val="22"/>
        </w:rPr>
        <w:t>they</w:t>
      </w:r>
      <w:r>
        <w:rPr>
          <w:spacing w:val="7"/>
          <w:sz w:val="22"/>
        </w:rPr>
        <w:t> </w:t>
      </w:r>
      <w:r>
        <w:rPr>
          <w:sz w:val="22"/>
        </w:rPr>
        <w:t>work</w:t>
      </w:r>
      <w:r>
        <w:rPr>
          <w:spacing w:val="10"/>
          <w:sz w:val="22"/>
        </w:rPr>
        <w:t> </w:t>
      </w:r>
      <w:r>
        <w:rPr>
          <w:sz w:val="22"/>
        </w:rPr>
        <w:t>together</w:t>
      </w:r>
      <w:r>
        <w:rPr>
          <w:spacing w:val="8"/>
          <w:sz w:val="22"/>
        </w:rPr>
        <w:t> </w:t>
      </w:r>
      <w:r>
        <w:rPr>
          <w:sz w:val="22"/>
        </w:rPr>
        <w:t>in</w:t>
      </w:r>
      <w:r>
        <w:rPr>
          <w:spacing w:val="9"/>
          <w:sz w:val="22"/>
        </w:rPr>
        <w:t> </w:t>
      </w:r>
      <w:r>
        <w:rPr>
          <w:spacing w:val="-2"/>
          <w:sz w:val="22"/>
        </w:rPr>
        <w:t>applications</w:t>
      </w:r>
    </w:p>
    <w:p>
      <w:pPr>
        <w:pStyle w:val="ListParagraph"/>
        <w:numPr>
          <w:ilvl w:val="1"/>
          <w:numId w:val="90"/>
        </w:numPr>
        <w:tabs>
          <w:tab w:pos="1111" w:val="left" w:leader="none"/>
        </w:tabs>
        <w:spacing w:line="280" w:lineRule="auto" w:before="44" w:after="0"/>
        <w:ind w:left="1111" w:right="1140" w:hanging="341"/>
        <w:jc w:val="left"/>
        <w:rPr>
          <w:rFonts w:ascii="Symbol" w:hAnsi="Symbol"/>
          <w:sz w:val="22"/>
        </w:rPr>
      </w:pPr>
      <w:r>
        <w:rPr>
          <w:sz w:val="22"/>
        </w:rPr>
        <w:t>To learn the fundamentals of object-oriented programming in Java, including defining classes, invoking methods, using class libraries.</w:t>
      </w:r>
    </w:p>
    <w:p>
      <w:pPr>
        <w:pStyle w:val="ListParagraph"/>
        <w:numPr>
          <w:ilvl w:val="1"/>
          <w:numId w:val="90"/>
        </w:numPr>
        <w:tabs>
          <w:tab w:pos="1111" w:val="left" w:leader="none"/>
        </w:tabs>
        <w:spacing w:line="280" w:lineRule="auto" w:before="3" w:after="0"/>
        <w:ind w:left="1111" w:right="1145" w:hanging="341"/>
        <w:jc w:val="left"/>
        <w:rPr>
          <w:rFonts w:ascii="Symbol" w:hAnsi="Symbol"/>
          <w:sz w:val="22"/>
        </w:rPr>
      </w:pPr>
      <w:r>
        <w:rPr>
          <w:sz w:val="22"/>
        </w:rPr>
        <w:t>To learn how to extend Java classes with inheritance and dynamic binding and how to use exception handling in Java applications</w:t>
      </w:r>
    </w:p>
    <w:p>
      <w:pPr>
        <w:pStyle w:val="ListParagraph"/>
        <w:numPr>
          <w:ilvl w:val="1"/>
          <w:numId w:val="90"/>
        </w:numPr>
        <w:tabs>
          <w:tab w:pos="1111" w:val="left" w:leader="none"/>
        </w:tabs>
        <w:spacing w:line="240" w:lineRule="auto" w:before="6" w:after="0"/>
        <w:ind w:left="1111" w:right="0" w:hanging="341"/>
        <w:jc w:val="left"/>
        <w:rPr>
          <w:rFonts w:ascii="Symbol" w:hAnsi="Symbol"/>
          <w:sz w:val="22"/>
        </w:rPr>
      </w:pPr>
      <w:r>
        <w:rPr>
          <w:sz w:val="22"/>
        </w:rPr>
        <w:t>To</w:t>
      </w:r>
      <w:r>
        <w:rPr>
          <w:spacing w:val="9"/>
          <w:sz w:val="22"/>
        </w:rPr>
        <w:t> </w:t>
      </w:r>
      <w:r>
        <w:rPr>
          <w:sz w:val="22"/>
        </w:rPr>
        <w:t>understand</w:t>
      </w:r>
      <w:r>
        <w:rPr>
          <w:spacing w:val="7"/>
          <w:sz w:val="22"/>
        </w:rPr>
        <w:t> </w:t>
      </w:r>
      <w:r>
        <w:rPr>
          <w:sz w:val="22"/>
        </w:rPr>
        <w:t>how</w:t>
      </w:r>
      <w:r>
        <w:rPr>
          <w:spacing w:val="7"/>
          <w:sz w:val="22"/>
        </w:rPr>
        <w:t> </w:t>
      </w:r>
      <w:r>
        <w:rPr>
          <w:sz w:val="22"/>
        </w:rPr>
        <w:t>to</w:t>
      </w:r>
      <w:r>
        <w:rPr>
          <w:spacing w:val="10"/>
          <w:sz w:val="22"/>
        </w:rPr>
        <w:t> </w:t>
      </w:r>
      <w:r>
        <w:rPr>
          <w:sz w:val="22"/>
        </w:rPr>
        <w:t>design</w:t>
      </w:r>
      <w:r>
        <w:rPr>
          <w:spacing w:val="7"/>
          <w:sz w:val="22"/>
        </w:rPr>
        <w:t> </w:t>
      </w:r>
      <w:r>
        <w:rPr>
          <w:sz w:val="22"/>
        </w:rPr>
        <w:t>applications</w:t>
      </w:r>
      <w:r>
        <w:rPr>
          <w:spacing w:val="10"/>
          <w:sz w:val="22"/>
        </w:rPr>
        <w:t> </w:t>
      </w:r>
      <w:r>
        <w:rPr>
          <w:sz w:val="22"/>
        </w:rPr>
        <w:t>with</w:t>
      </w:r>
      <w:r>
        <w:rPr>
          <w:spacing w:val="10"/>
          <w:sz w:val="22"/>
        </w:rPr>
        <w:t> </w:t>
      </w:r>
      <w:r>
        <w:rPr>
          <w:sz w:val="22"/>
        </w:rPr>
        <w:t>threads</w:t>
      </w:r>
      <w:r>
        <w:rPr>
          <w:spacing w:val="8"/>
          <w:sz w:val="22"/>
        </w:rPr>
        <w:t> </w:t>
      </w:r>
      <w:r>
        <w:rPr>
          <w:sz w:val="22"/>
        </w:rPr>
        <w:t>in</w:t>
      </w:r>
      <w:r>
        <w:rPr>
          <w:spacing w:val="9"/>
          <w:sz w:val="22"/>
        </w:rPr>
        <w:t> </w:t>
      </w:r>
      <w:r>
        <w:rPr>
          <w:spacing w:val="-4"/>
          <w:sz w:val="22"/>
        </w:rPr>
        <w:t>Java</w:t>
      </w:r>
    </w:p>
    <w:p>
      <w:pPr>
        <w:pStyle w:val="ListParagraph"/>
        <w:numPr>
          <w:ilvl w:val="1"/>
          <w:numId w:val="90"/>
        </w:numPr>
        <w:tabs>
          <w:tab w:pos="1111" w:val="left" w:leader="none"/>
        </w:tabs>
        <w:spacing w:line="240" w:lineRule="auto" w:before="42" w:after="0"/>
        <w:ind w:left="1111" w:right="0" w:hanging="341"/>
        <w:jc w:val="left"/>
        <w:rPr>
          <w:rFonts w:ascii="Symbol" w:hAnsi="Symbol"/>
          <w:sz w:val="22"/>
        </w:rPr>
      </w:pPr>
      <w:r>
        <w:rPr>
          <w:sz w:val="22"/>
        </w:rPr>
        <w:t>To</w:t>
      </w:r>
      <w:r>
        <w:rPr>
          <w:spacing w:val="8"/>
          <w:sz w:val="22"/>
        </w:rPr>
        <w:t> </w:t>
      </w:r>
      <w:r>
        <w:rPr>
          <w:sz w:val="22"/>
        </w:rPr>
        <w:t>understand</w:t>
      </w:r>
      <w:r>
        <w:rPr>
          <w:spacing w:val="6"/>
          <w:sz w:val="22"/>
        </w:rPr>
        <w:t> </w:t>
      </w:r>
      <w:r>
        <w:rPr>
          <w:sz w:val="22"/>
        </w:rPr>
        <w:t>how</w:t>
      </w:r>
      <w:r>
        <w:rPr>
          <w:spacing w:val="6"/>
          <w:sz w:val="22"/>
        </w:rPr>
        <w:t> </w:t>
      </w:r>
      <w:r>
        <w:rPr>
          <w:sz w:val="22"/>
        </w:rPr>
        <w:t>to</w:t>
      </w:r>
      <w:r>
        <w:rPr>
          <w:spacing w:val="8"/>
          <w:sz w:val="22"/>
        </w:rPr>
        <w:t> </w:t>
      </w:r>
      <w:r>
        <w:rPr>
          <w:sz w:val="22"/>
        </w:rPr>
        <w:t>use</w:t>
      </w:r>
      <w:r>
        <w:rPr>
          <w:spacing w:val="10"/>
          <w:sz w:val="22"/>
        </w:rPr>
        <w:t> </w:t>
      </w:r>
      <w:r>
        <w:rPr>
          <w:sz w:val="22"/>
        </w:rPr>
        <w:t>Java</w:t>
      </w:r>
      <w:r>
        <w:rPr>
          <w:spacing w:val="9"/>
          <w:sz w:val="22"/>
        </w:rPr>
        <w:t> </w:t>
      </w:r>
      <w:r>
        <w:rPr>
          <w:sz w:val="22"/>
        </w:rPr>
        <w:t>APIs</w:t>
      </w:r>
      <w:r>
        <w:rPr>
          <w:spacing w:val="7"/>
          <w:sz w:val="22"/>
        </w:rPr>
        <w:t> </w:t>
      </w:r>
      <w:r>
        <w:rPr>
          <w:sz w:val="22"/>
        </w:rPr>
        <w:t>for</w:t>
      </w:r>
      <w:r>
        <w:rPr>
          <w:spacing w:val="8"/>
          <w:sz w:val="22"/>
        </w:rPr>
        <w:t> </w:t>
      </w:r>
      <w:r>
        <w:rPr>
          <w:sz w:val="22"/>
        </w:rPr>
        <w:t>program</w:t>
      </w:r>
      <w:r>
        <w:rPr>
          <w:spacing w:val="10"/>
          <w:sz w:val="22"/>
        </w:rPr>
        <w:t> </w:t>
      </w:r>
      <w:r>
        <w:rPr>
          <w:spacing w:val="-2"/>
          <w:sz w:val="22"/>
        </w:rPr>
        <w:t>development</w:t>
      </w:r>
    </w:p>
    <w:p>
      <w:pPr>
        <w:pStyle w:val="BodyText"/>
        <w:spacing w:before="101"/>
        <w:ind w:left="0"/>
      </w:pPr>
    </w:p>
    <w:p>
      <w:pPr>
        <w:pStyle w:val="Heading1"/>
      </w:pPr>
      <w:r>
        <w:rPr/>
        <w:t>COURSE</w:t>
      </w:r>
      <w:r>
        <w:rPr>
          <w:spacing w:val="16"/>
        </w:rPr>
        <w:t> </w:t>
      </w:r>
      <w:r>
        <w:rPr>
          <w:spacing w:val="-2"/>
        </w:rPr>
        <w:t>OUTCOMES:</w:t>
      </w:r>
    </w:p>
    <w:p>
      <w:pPr>
        <w:pStyle w:val="ListParagraph"/>
        <w:numPr>
          <w:ilvl w:val="1"/>
          <w:numId w:val="90"/>
        </w:numPr>
        <w:tabs>
          <w:tab w:pos="1111" w:val="left" w:leader="none"/>
        </w:tabs>
        <w:spacing w:line="285" w:lineRule="auto" w:before="37" w:after="0"/>
        <w:ind w:left="1111" w:right="1142" w:hanging="341"/>
        <w:jc w:val="left"/>
        <w:rPr>
          <w:rFonts w:ascii="Symbol" w:hAnsi="Symbol"/>
          <w:sz w:val="18"/>
        </w:rPr>
      </w:pPr>
      <w:r>
        <w:rPr>
          <w:sz w:val="22"/>
        </w:rPr>
        <w:t>Able</w:t>
      </w:r>
      <w:r>
        <w:rPr>
          <w:spacing w:val="35"/>
          <w:sz w:val="22"/>
        </w:rPr>
        <w:t> </w:t>
      </w:r>
      <w:r>
        <w:rPr>
          <w:sz w:val="22"/>
        </w:rPr>
        <w:t>to</w:t>
      </w:r>
      <w:r>
        <w:rPr>
          <w:spacing w:val="32"/>
          <w:sz w:val="22"/>
        </w:rPr>
        <w:t> </w:t>
      </w:r>
      <w:r>
        <w:rPr>
          <w:sz w:val="22"/>
        </w:rPr>
        <w:t>realize</w:t>
      </w:r>
      <w:r>
        <w:rPr>
          <w:spacing w:val="32"/>
          <w:sz w:val="22"/>
        </w:rPr>
        <w:t> </w:t>
      </w:r>
      <w:r>
        <w:rPr>
          <w:sz w:val="22"/>
        </w:rPr>
        <w:t>the</w:t>
      </w:r>
      <w:r>
        <w:rPr>
          <w:spacing w:val="32"/>
          <w:sz w:val="22"/>
        </w:rPr>
        <w:t> </w:t>
      </w:r>
      <w:r>
        <w:rPr>
          <w:sz w:val="22"/>
        </w:rPr>
        <w:t>concept</w:t>
      </w:r>
      <w:r>
        <w:rPr>
          <w:spacing w:val="34"/>
          <w:sz w:val="22"/>
        </w:rPr>
        <w:t> </w:t>
      </w:r>
      <w:r>
        <w:rPr>
          <w:sz w:val="22"/>
        </w:rPr>
        <w:t>of</w:t>
      </w:r>
      <w:r>
        <w:rPr>
          <w:spacing w:val="36"/>
          <w:sz w:val="22"/>
        </w:rPr>
        <w:t> </w:t>
      </w:r>
      <w:r>
        <w:rPr>
          <w:sz w:val="22"/>
        </w:rPr>
        <w:t>Object</w:t>
      </w:r>
      <w:r>
        <w:rPr>
          <w:spacing w:val="36"/>
          <w:sz w:val="22"/>
        </w:rPr>
        <w:t> </w:t>
      </w:r>
      <w:r>
        <w:rPr>
          <w:sz w:val="22"/>
        </w:rPr>
        <w:t>Oriented</w:t>
      </w:r>
      <w:r>
        <w:rPr>
          <w:spacing w:val="32"/>
          <w:sz w:val="22"/>
        </w:rPr>
        <w:t> </w:t>
      </w:r>
      <w:r>
        <w:rPr>
          <w:sz w:val="22"/>
        </w:rPr>
        <w:t>Programming</w:t>
      </w:r>
      <w:r>
        <w:rPr>
          <w:spacing w:val="32"/>
          <w:sz w:val="22"/>
        </w:rPr>
        <w:t> </w:t>
      </w:r>
      <w:r>
        <w:rPr>
          <w:sz w:val="22"/>
        </w:rPr>
        <w:t>and</w:t>
      </w:r>
      <w:r>
        <w:rPr>
          <w:spacing w:val="34"/>
          <w:sz w:val="22"/>
        </w:rPr>
        <w:t> </w:t>
      </w:r>
      <w:r>
        <w:rPr>
          <w:sz w:val="22"/>
        </w:rPr>
        <w:t>Java</w:t>
      </w:r>
      <w:r>
        <w:rPr>
          <w:spacing w:val="37"/>
          <w:sz w:val="22"/>
        </w:rPr>
        <w:t> </w:t>
      </w:r>
      <w:r>
        <w:rPr>
          <w:sz w:val="22"/>
        </w:rPr>
        <w:t>Programming </w:t>
      </w:r>
      <w:r>
        <w:rPr>
          <w:spacing w:val="-2"/>
          <w:sz w:val="22"/>
        </w:rPr>
        <w:t>Constructs</w:t>
      </w:r>
    </w:p>
    <w:p>
      <w:pPr>
        <w:pStyle w:val="ListParagraph"/>
        <w:numPr>
          <w:ilvl w:val="1"/>
          <w:numId w:val="90"/>
        </w:numPr>
        <w:tabs>
          <w:tab w:pos="1111" w:val="left" w:leader="none"/>
        </w:tabs>
        <w:spacing w:line="285" w:lineRule="auto" w:before="0" w:after="0"/>
        <w:ind w:left="1111" w:right="1141" w:hanging="341"/>
        <w:jc w:val="left"/>
        <w:rPr>
          <w:rFonts w:ascii="Symbol" w:hAnsi="Symbol"/>
          <w:sz w:val="18"/>
        </w:rPr>
      </w:pPr>
      <w:r>
        <w:rPr>
          <w:sz w:val="22"/>
        </w:rPr>
        <w:t>Able</w:t>
      </w:r>
      <w:r>
        <w:rPr>
          <w:spacing w:val="77"/>
          <w:sz w:val="22"/>
        </w:rPr>
        <w:t> </w:t>
      </w:r>
      <w:r>
        <w:rPr>
          <w:sz w:val="22"/>
        </w:rPr>
        <w:t>to</w:t>
      </w:r>
      <w:r>
        <w:rPr>
          <w:spacing w:val="74"/>
          <w:sz w:val="22"/>
        </w:rPr>
        <w:t> </w:t>
      </w:r>
      <w:r>
        <w:rPr>
          <w:sz w:val="22"/>
        </w:rPr>
        <w:t>describe</w:t>
      </w:r>
      <w:r>
        <w:rPr>
          <w:spacing w:val="75"/>
          <w:sz w:val="22"/>
        </w:rPr>
        <w:t> </w:t>
      </w:r>
      <w:r>
        <w:rPr>
          <w:sz w:val="22"/>
        </w:rPr>
        <w:t>the</w:t>
      </w:r>
      <w:r>
        <w:rPr>
          <w:spacing w:val="80"/>
          <w:sz w:val="22"/>
        </w:rPr>
        <w:t> </w:t>
      </w:r>
      <w:r>
        <w:rPr>
          <w:sz w:val="22"/>
        </w:rPr>
        <w:t>basic</w:t>
      </w:r>
      <w:r>
        <w:rPr>
          <w:spacing w:val="77"/>
          <w:sz w:val="22"/>
        </w:rPr>
        <w:t> </w:t>
      </w:r>
      <w:r>
        <w:rPr>
          <w:sz w:val="22"/>
        </w:rPr>
        <w:t>concepts</w:t>
      </w:r>
      <w:r>
        <w:rPr>
          <w:spacing w:val="78"/>
          <w:sz w:val="22"/>
        </w:rPr>
        <w:t> </w:t>
      </w:r>
      <w:r>
        <w:rPr>
          <w:sz w:val="22"/>
        </w:rPr>
        <w:t>of</w:t>
      </w:r>
      <w:r>
        <w:rPr>
          <w:spacing w:val="78"/>
          <w:sz w:val="22"/>
        </w:rPr>
        <w:t> </w:t>
      </w:r>
      <w:r>
        <w:rPr>
          <w:sz w:val="22"/>
        </w:rPr>
        <w:t>Java</w:t>
      </w:r>
      <w:r>
        <w:rPr>
          <w:spacing w:val="77"/>
          <w:sz w:val="22"/>
        </w:rPr>
        <w:t> </w:t>
      </w:r>
      <w:r>
        <w:rPr>
          <w:sz w:val="22"/>
        </w:rPr>
        <w:t>such</w:t>
      </w:r>
      <w:r>
        <w:rPr>
          <w:spacing w:val="74"/>
          <w:sz w:val="22"/>
        </w:rPr>
        <w:t> </w:t>
      </w:r>
      <w:r>
        <w:rPr>
          <w:sz w:val="22"/>
        </w:rPr>
        <w:t>as</w:t>
      </w:r>
      <w:r>
        <w:rPr>
          <w:spacing w:val="78"/>
          <w:sz w:val="22"/>
        </w:rPr>
        <w:t> </w:t>
      </w:r>
      <w:r>
        <w:rPr>
          <w:sz w:val="22"/>
        </w:rPr>
        <w:t>operators,</w:t>
      </w:r>
      <w:r>
        <w:rPr>
          <w:spacing w:val="73"/>
          <w:sz w:val="22"/>
        </w:rPr>
        <w:t> </w:t>
      </w:r>
      <w:r>
        <w:rPr>
          <w:sz w:val="22"/>
        </w:rPr>
        <w:t>classes,</w:t>
      </w:r>
      <w:r>
        <w:rPr>
          <w:spacing w:val="78"/>
          <w:sz w:val="22"/>
        </w:rPr>
        <w:t> </w:t>
      </w:r>
      <w:r>
        <w:rPr>
          <w:sz w:val="22"/>
        </w:rPr>
        <w:t>objects, inheritance, packages, Enumeration and various keywords</w:t>
      </w:r>
    </w:p>
    <w:p>
      <w:pPr>
        <w:pStyle w:val="ListParagraph"/>
        <w:numPr>
          <w:ilvl w:val="1"/>
          <w:numId w:val="90"/>
        </w:numPr>
        <w:tabs>
          <w:tab w:pos="1111" w:val="left" w:leader="none"/>
        </w:tabs>
        <w:spacing w:line="248" w:lineRule="exact" w:before="0" w:after="0"/>
        <w:ind w:left="1111" w:right="0" w:hanging="341"/>
        <w:jc w:val="left"/>
        <w:rPr>
          <w:rFonts w:ascii="Symbol" w:hAnsi="Symbol"/>
          <w:sz w:val="18"/>
        </w:rPr>
      </w:pPr>
      <w:r>
        <w:rPr>
          <w:sz w:val="22"/>
        </w:rPr>
        <w:t>Apply</w:t>
      </w:r>
      <w:r>
        <w:rPr>
          <w:spacing w:val="6"/>
          <w:sz w:val="22"/>
        </w:rPr>
        <w:t> </w:t>
      </w:r>
      <w:r>
        <w:rPr>
          <w:sz w:val="22"/>
        </w:rPr>
        <w:t>the</w:t>
      </w:r>
      <w:r>
        <w:rPr>
          <w:spacing w:val="11"/>
          <w:sz w:val="22"/>
        </w:rPr>
        <w:t> </w:t>
      </w:r>
      <w:r>
        <w:rPr>
          <w:sz w:val="22"/>
        </w:rPr>
        <w:t>concept</w:t>
      </w:r>
      <w:r>
        <w:rPr>
          <w:spacing w:val="9"/>
          <w:sz w:val="22"/>
        </w:rPr>
        <w:t> </w:t>
      </w:r>
      <w:r>
        <w:rPr>
          <w:sz w:val="22"/>
        </w:rPr>
        <w:t>of</w:t>
      </w:r>
      <w:r>
        <w:rPr>
          <w:spacing w:val="11"/>
          <w:sz w:val="22"/>
        </w:rPr>
        <w:t> </w:t>
      </w:r>
      <w:r>
        <w:rPr>
          <w:sz w:val="22"/>
        </w:rPr>
        <w:t>exception</w:t>
      </w:r>
      <w:r>
        <w:rPr>
          <w:spacing w:val="9"/>
          <w:sz w:val="22"/>
        </w:rPr>
        <w:t> </w:t>
      </w:r>
      <w:r>
        <w:rPr>
          <w:sz w:val="22"/>
        </w:rPr>
        <w:t>handling</w:t>
      </w:r>
      <w:r>
        <w:rPr>
          <w:spacing w:val="7"/>
          <w:sz w:val="22"/>
        </w:rPr>
        <w:t> </w:t>
      </w:r>
      <w:r>
        <w:rPr>
          <w:sz w:val="22"/>
        </w:rPr>
        <w:t>and</w:t>
      </w:r>
      <w:r>
        <w:rPr>
          <w:spacing w:val="10"/>
          <w:sz w:val="22"/>
        </w:rPr>
        <w:t> </w:t>
      </w:r>
      <w:r>
        <w:rPr>
          <w:sz w:val="22"/>
        </w:rPr>
        <w:t>Input/</w:t>
      </w:r>
      <w:r>
        <w:rPr>
          <w:spacing w:val="9"/>
          <w:sz w:val="22"/>
        </w:rPr>
        <w:t> </w:t>
      </w:r>
      <w:r>
        <w:rPr>
          <w:sz w:val="22"/>
        </w:rPr>
        <w:t>Output</w:t>
      </w:r>
      <w:r>
        <w:rPr>
          <w:spacing w:val="9"/>
          <w:sz w:val="22"/>
        </w:rPr>
        <w:t> </w:t>
      </w:r>
      <w:r>
        <w:rPr>
          <w:spacing w:val="-2"/>
          <w:sz w:val="22"/>
        </w:rPr>
        <w:t>operations</w:t>
      </w:r>
    </w:p>
    <w:p>
      <w:pPr>
        <w:pStyle w:val="ListParagraph"/>
        <w:numPr>
          <w:ilvl w:val="1"/>
          <w:numId w:val="90"/>
        </w:numPr>
        <w:tabs>
          <w:tab w:pos="1111" w:val="left" w:leader="none"/>
        </w:tabs>
        <w:spacing w:line="240" w:lineRule="auto" w:before="43" w:after="0"/>
        <w:ind w:left="1111" w:right="0" w:hanging="341"/>
        <w:jc w:val="left"/>
        <w:rPr>
          <w:rFonts w:ascii="Symbol" w:hAnsi="Symbol"/>
          <w:sz w:val="18"/>
        </w:rPr>
      </w:pPr>
      <w:r>
        <w:rPr>
          <w:sz w:val="22"/>
        </w:rPr>
        <w:t>Able</w:t>
      </w:r>
      <w:r>
        <w:rPr>
          <w:spacing w:val="8"/>
          <w:sz w:val="22"/>
        </w:rPr>
        <w:t> </w:t>
      </w:r>
      <w:r>
        <w:rPr>
          <w:sz w:val="22"/>
        </w:rPr>
        <w:t>to</w:t>
      </w:r>
      <w:r>
        <w:rPr>
          <w:spacing w:val="7"/>
          <w:sz w:val="22"/>
        </w:rPr>
        <w:t> </w:t>
      </w:r>
      <w:r>
        <w:rPr>
          <w:sz w:val="22"/>
        </w:rPr>
        <w:t>design</w:t>
      </w:r>
      <w:r>
        <w:rPr>
          <w:spacing w:val="8"/>
          <w:sz w:val="22"/>
        </w:rPr>
        <w:t> </w:t>
      </w:r>
      <w:r>
        <w:rPr>
          <w:sz w:val="22"/>
        </w:rPr>
        <w:t>the</w:t>
      </w:r>
      <w:r>
        <w:rPr>
          <w:spacing w:val="5"/>
          <w:sz w:val="22"/>
        </w:rPr>
        <w:t> </w:t>
      </w:r>
      <w:r>
        <w:rPr>
          <w:sz w:val="22"/>
        </w:rPr>
        <w:t>applications</w:t>
      </w:r>
      <w:r>
        <w:rPr>
          <w:spacing w:val="8"/>
          <w:sz w:val="22"/>
        </w:rPr>
        <w:t> </w:t>
      </w:r>
      <w:r>
        <w:rPr>
          <w:sz w:val="22"/>
        </w:rPr>
        <w:t>of</w:t>
      </w:r>
      <w:r>
        <w:rPr>
          <w:spacing w:val="6"/>
          <w:sz w:val="22"/>
        </w:rPr>
        <w:t> </w:t>
      </w:r>
      <w:r>
        <w:rPr>
          <w:sz w:val="22"/>
        </w:rPr>
        <w:t>Java</w:t>
      </w:r>
      <w:r>
        <w:rPr>
          <w:spacing w:val="9"/>
          <w:sz w:val="22"/>
        </w:rPr>
        <w:t> </w:t>
      </w:r>
      <w:r>
        <w:rPr>
          <w:sz w:val="22"/>
        </w:rPr>
        <w:t>&amp;</w:t>
      </w:r>
      <w:r>
        <w:rPr>
          <w:spacing w:val="6"/>
          <w:sz w:val="22"/>
        </w:rPr>
        <w:t> </w:t>
      </w:r>
      <w:r>
        <w:rPr>
          <w:sz w:val="22"/>
        </w:rPr>
        <w:t>Java</w:t>
      </w:r>
      <w:r>
        <w:rPr>
          <w:spacing w:val="8"/>
          <w:sz w:val="22"/>
        </w:rPr>
        <w:t> </w:t>
      </w:r>
      <w:r>
        <w:rPr>
          <w:spacing w:val="-2"/>
          <w:sz w:val="22"/>
        </w:rPr>
        <w:t>applet</w:t>
      </w:r>
    </w:p>
    <w:p>
      <w:pPr>
        <w:pStyle w:val="ListParagraph"/>
        <w:numPr>
          <w:ilvl w:val="1"/>
          <w:numId w:val="90"/>
        </w:numPr>
        <w:tabs>
          <w:tab w:pos="1111" w:val="left" w:leader="none"/>
        </w:tabs>
        <w:spacing w:line="285" w:lineRule="auto" w:before="44" w:after="0"/>
        <w:ind w:left="1111" w:right="1140" w:hanging="341"/>
        <w:jc w:val="left"/>
        <w:rPr>
          <w:rFonts w:ascii="Symbol" w:hAnsi="Symbol"/>
          <w:sz w:val="18"/>
        </w:rPr>
      </w:pPr>
      <w:r>
        <w:rPr>
          <w:sz w:val="22"/>
        </w:rPr>
        <w:t>Able</w:t>
      </w:r>
      <w:r>
        <w:rPr>
          <w:spacing w:val="40"/>
          <w:sz w:val="22"/>
        </w:rPr>
        <w:t> </w:t>
      </w:r>
      <w:r>
        <w:rPr>
          <w:sz w:val="22"/>
        </w:rPr>
        <w:t>to</w:t>
      </w:r>
      <w:r>
        <w:rPr>
          <w:spacing w:val="40"/>
          <w:sz w:val="22"/>
        </w:rPr>
        <w:t> </w:t>
      </w:r>
      <w:r>
        <w:rPr>
          <w:sz w:val="22"/>
        </w:rPr>
        <w:t>Analyze</w:t>
      </w:r>
      <w:r>
        <w:rPr>
          <w:spacing w:val="40"/>
          <w:sz w:val="22"/>
        </w:rPr>
        <w:t> </w:t>
      </w:r>
      <w:r>
        <w:rPr>
          <w:sz w:val="22"/>
        </w:rPr>
        <w:t>&amp;</w:t>
      </w:r>
      <w:r>
        <w:rPr>
          <w:spacing w:val="40"/>
          <w:sz w:val="22"/>
        </w:rPr>
        <w:t> </w:t>
      </w:r>
      <w:r>
        <w:rPr>
          <w:sz w:val="22"/>
        </w:rPr>
        <w:t>Design</w:t>
      </w:r>
      <w:r>
        <w:rPr>
          <w:spacing w:val="40"/>
          <w:sz w:val="22"/>
        </w:rPr>
        <w:t> </w:t>
      </w:r>
      <w:r>
        <w:rPr>
          <w:sz w:val="22"/>
        </w:rPr>
        <w:t>the</w:t>
      </w:r>
      <w:r>
        <w:rPr>
          <w:spacing w:val="40"/>
          <w:sz w:val="22"/>
        </w:rPr>
        <w:t> </w:t>
      </w:r>
      <w:r>
        <w:rPr>
          <w:sz w:val="22"/>
        </w:rPr>
        <w:t>concept</w:t>
      </w:r>
      <w:r>
        <w:rPr>
          <w:spacing w:val="40"/>
          <w:sz w:val="22"/>
        </w:rPr>
        <w:t> </w:t>
      </w:r>
      <w:r>
        <w:rPr>
          <w:sz w:val="22"/>
        </w:rPr>
        <w:t>of</w:t>
      </w:r>
      <w:r>
        <w:rPr>
          <w:spacing w:val="40"/>
          <w:sz w:val="22"/>
        </w:rPr>
        <w:t> </w:t>
      </w:r>
      <w:r>
        <w:rPr>
          <w:sz w:val="22"/>
        </w:rPr>
        <w:t>Event</w:t>
      </w:r>
      <w:r>
        <w:rPr>
          <w:spacing w:val="40"/>
          <w:sz w:val="22"/>
        </w:rPr>
        <w:t> </w:t>
      </w:r>
      <w:r>
        <w:rPr>
          <w:sz w:val="22"/>
        </w:rPr>
        <w:t>Handling</w:t>
      </w:r>
      <w:r>
        <w:rPr>
          <w:spacing w:val="40"/>
          <w:sz w:val="22"/>
        </w:rPr>
        <w:t> </w:t>
      </w:r>
      <w:r>
        <w:rPr>
          <w:sz w:val="22"/>
        </w:rPr>
        <w:t>and</w:t>
      </w:r>
      <w:r>
        <w:rPr>
          <w:spacing w:val="40"/>
          <w:sz w:val="22"/>
        </w:rPr>
        <w:t> </w:t>
      </w:r>
      <w:r>
        <w:rPr>
          <w:sz w:val="22"/>
        </w:rPr>
        <w:t>Abstract</w:t>
      </w:r>
      <w:r>
        <w:rPr>
          <w:spacing w:val="40"/>
          <w:sz w:val="22"/>
        </w:rPr>
        <w:t> </w:t>
      </w:r>
      <w:r>
        <w:rPr>
          <w:sz w:val="22"/>
        </w:rPr>
        <w:t>Window</w:t>
      </w:r>
      <w:r>
        <w:rPr>
          <w:spacing w:val="40"/>
          <w:sz w:val="22"/>
        </w:rPr>
        <w:t> </w:t>
      </w:r>
      <w:r>
        <w:rPr>
          <w:spacing w:val="-2"/>
          <w:sz w:val="22"/>
        </w:rPr>
        <w:t>Toolkit</w:t>
      </w:r>
    </w:p>
    <w:p>
      <w:pPr>
        <w:spacing w:before="178"/>
        <w:ind w:left="0" w:right="710" w:firstLine="0"/>
        <w:jc w:val="center"/>
        <w:rPr>
          <w:b/>
          <w:sz w:val="22"/>
        </w:rPr>
      </w:pPr>
      <w:r>
        <w:rPr>
          <w:b/>
          <w:spacing w:val="-2"/>
          <w:w w:val="110"/>
          <w:sz w:val="22"/>
          <w:u w:val="thick"/>
        </w:rPr>
        <w:t>SYLLABUS</w:t>
      </w:r>
    </w:p>
    <w:p>
      <w:pPr>
        <w:pStyle w:val="Heading1"/>
        <w:tabs>
          <w:tab w:pos="1356" w:val="left" w:leader="none"/>
        </w:tabs>
        <w:spacing w:before="45"/>
        <w:ind w:left="0" w:right="6318"/>
        <w:jc w:val="center"/>
      </w:pPr>
      <w:r>
        <w:rPr>
          <w:w w:val="110"/>
        </w:rPr>
        <w:t>UNIT</w:t>
      </w:r>
      <w:r>
        <w:rPr>
          <w:spacing w:val="-16"/>
          <w:w w:val="110"/>
        </w:rPr>
        <w:t> </w:t>
      </w:r>
      <w:r>
        <w:rPr>
          <w:w w:val="110"/>
        </w:rPr>
        <w:t>–</w:t>
      </w:r>
      <w:r>
        <w:rPr>
          <w:spacing w:val="-11"/>
          <w:w w:val="110"/>
        </w:rPr>
        <w:t> </w:t>
      </w:r>
      <w:r>
        <w:rPr>
          <w:spacing w:val="-10"/>
          <w:w w:val="110"/>
        </w:rPr>
        <w:t>I</w:t>
      </w:r>
      <w:r>
        <w:rPr/>
        <w:tab/>
      </w:r>
      <w:r>
        <w:rPr>
          <w:w w:val="105"/>
        </w:rPr>
        <w:t>JAVA</w:t>
      </w:r>
      <w:r>
        <w:rPr>
          <w:spacing w:val="1"/>
          <w:w w:val="110"/>
        </w:rPr>
        <w:t> </w:t>
      </w:r>
      <w:r>
        <w:rPr>
          <w:spacing w:val="-2"/>
          <w:w w:val="110"/>
        </w:rPr>
        <w:t>BASICS</w:t>
      </w:r>
    </w:p>
    <w:p>
      <w:pPr>
        <w:pStyle w:val="BodyText"/>
        <w:spacing w:line="283" w:lineRule="auto" w:before="42"/>
        <w:ind w:left="431" w:right="1145"/>
        <w:jc w:val="both"/>
      </w:pPr>
      <w:r>
        <w:rPr>
          <w:w w:val="105"/>
        </w:rPr>
        <w:t>The History and Evolution of Java - Overview of Java – Program Structure -Data Types, Variables,</w:t>
      </w:r>
      <w:r>
        <w:rPr>
          <w:w w:val="105"/>
        </w:rPr>
        <w:t> Arrays,</w:t>
      </w:r>
      <w:r>
        <w:rPr>
          <w:w w:val="105"/>
        </w:rPr>
        <w:t> Operators</w:t>
      </w:r>
      <w:r>
        <w:rPr>
          <w:w w:val="105"/>
        </w:rPr>
        <w:t> -Control</w:t>
      </w:r>
      <w:r>
        <w:rPr>
          <w:w w:val="105"/>
        </w:rPr>
        <w:t> Statements-</w:t>
      </w:r>
      <w:r>
        <w:rPr>
          <w:w w:val="105"/>
        </w:rPr>
        <w:t> Classes</w:t>
      </w:r>
      <w:r>
        <w:rPr>
          <w:w w:val="105"/>
        </w:rPr>
        <w:t> -</w:t>
      </w:r>
      <w:r>
        <w:rPr>
          <w:w w:val="105"/>
        </w:rPr>
        <w:t> Objects</w:t>
      </w:r>
      <w:r>
        <w:rPr>
          <w:w w:val="105"/>
        </w:rPr>
        <w:t> –</w:t>
      </w:r>
      <w:r>
        <w:rPr>
          <w:w w:val="105"/>
        </w:rPr>
        <w:t> Methods</w:t>
      </w:r>
      <w:r>
        <w:rPr>
          <w:w w:val="105"/>
        </w:rPr>
        <w:t> - Constructors-</w:t>
      </w:r>
      <w:r>
        <w:rPr>
          <w:w w:val="105"/>
        </w:rPr>
        <w:t> this</w:t>
      </w:r>
      <w:r>
        <w:rPr>
          <w:w w:val="105"/>
        </w:rPr>
        <w:t> keyword</w:t>
      </w:r>
      <w:r>
        <w:rPr>
          <w:w w:val="105"/>
        </w:rPr>
        <w:t> –</w:t>
      </w:r>
      <w:r>
        <w:rPr>
          <w:w w:val="105"/>
        </w:rPr>
        <w:t> finalize()</w:t>
      </w:r>
      <w:r>
        <w:rPr>
          <w:w w:val="105"/>
        </w:rPr>
        <w:t> method</w:t>
      </w:r>
      <w:r>
        <w:rPr>
          <w:w w:val="105"/>
        </w:rPr>
        <w:t> --</w:t>
      </w:r>
      <w:r>
        <w:rPr>
          <w:w w:val="105"/>
        </w:rPr>
        <w:t> Method</w:t>
      </w:r>
      <w:r>
        <w:rPr>
          <w:w w:val="105"/>
        </w:rPr>
        <w:t> Overloading</w:t>
      </w:r>
      <w:r>
        <w:rPr>
          <w:spacing w:val="40"/>
          <w:w w:val="105"/>
        </w:rPr>
        <w:t> </w:t>
      </w:r>
      <w:r>
        <w:rPr>
          <w:w w:val="105"/>
        </w:rPr>
        <w:t>-</w:t>
      </w:r>
      <w:r>
        <w:rPr>
          <w:w w:val="105"/>
        </w:rPr>
        <w:t> Constructor </w:t>
      </w:r>
      <w:r>
        <w:rPr>
          <w:spacing w:val="-2"/>
          <w:w w:val="105"/>
        </w:rPr>
        <w:t>Overloading.</w:t>
      </w:r>
    </w:p>
    <w:p>
      <w:pPr>
        <w:spacing w:before="6"/>
        <w:ind w:left="0" w:right="1141" w:firstLine="0"/>
        <w:jc w:val="right"/>
        <w:rPr>
          <w:b/>
          <w:sz w:val="22"/>
        </w:rPr>
      </w:pPr>
      <w:r>
        <w:rPr>
          <w:b/>
          <w:spacing w:val="-5"/>
          <w:w w:val="110"/>
          <w:sz w:val="22"/>
        </w:rPr>
        <w:t>12</w:t>
      </w:r>
    </w:p>
    <w:p>
      <w:pPr>
        <w:pStyle w:val="Heading1"/>
        <w:tabs>
          <w:tab w:pos="1787" w:val="left" w:leader="none"/>
        </w:tabs>
        <w:spacing w:before="47"/>
      </w:pPr>
      <w:r>
        <w:rPr/>
        <w:t>UNIT</w:t>
      </w:r>
      <w:r>
        <w:rPr>
          <w:spacing w:val="21"/>
        </w:rPr>
        <w:t> </w:t>
      </w:r>
      <w:r>
        <w:rPr/>
        <w:t>–</w:t>
      </w:r>
      <w:r>
        <w:rPr>
          <w:spacing w:val="27"/>
        </w:rPr>
        <w:t> </w:t>
      </w:r>
      <w:r>
        <w:rPr>
          <w:spacing w:val="-5"/>
        </w:rPr>
        <w:t>II</w:t>
      </w:r>
      <w:r>
        <w:rPr/>
        <w:tab/>
        <w:t>INHERITANCE,</w:t>
      </w:r>
      <w:r>
        <w:rPr>
          <w:spacing w:val="51"/>
        </w:rPr>
        <w:t> </w:t>
      </w:r>
      <w:r>
        <w:rPr/>
        <w:t>PACKAGES</w:t>
      </w:r>
      <w:r>
        <w:rPr>
          <w:spacing w:val="52"/>
        </w:rPr>
        <w:t> </w:t>
      </w:r>
      <w:r>
        <w:rPr/>
        <w:t>AND</w:t>
      </w:r>
      <w:r>
        <w:rPr>
          <w:spacing w:val="50"/>
        </w:rPr>
        <w:t> </w:t>
      </w:r>
      <w:r>
        <w:rPr>
          <w:spacing w:val="-2"/>
        </w:rPr>
        <w:t>INTERFACE</w:t>
      </w:r>
    </w:p>
    <w:p>
      <w:pPr>
        <w:pStyle w:val="BodyText"/>
        <w:spacing w:line="283" w:lineRule="auto" w:before="38"/>
        <w:ind w:left="431" w:right="1140"/>
        <w:jc w:val="both"/>
      </w:pPr>
      <w:r>
        <w:rPr>
          <w:b/>
          <w:w w:val="105"/>
        </w:rPr>
        <w:t>Inheritance:</w:t>
      </w:r>
      <w:r>
        <w:rPr>
          <w:b/>
          <w:spacing w:val="40"/>
          <w:w w:val="105"/>
        </w:rPr>
        <w:t> </w:t>
      </w:r>
      <w:r>
        <w:rPr>
          <w:w w:val="105"/>
        </w:rPr>
        <w:t>Member</w:t>
      </w:r>
      <w:r>
        <w:rPr>
          <w:spacing w:val="40"/>
          <w:w w:val="105"/>
        </w:rPr>
        <w:t> </w:t>
      </w:r>
      <w:r>
        <w:rPr>
          <w:w w:val="105"/>
        </w:rPr>
        <w:t>Access</w:t>
      </w:r>
      <w:r>
        <w:rPr>
          <w:spacing w:val="40"/>
          <w:w w:val="105"/>
        </w:rPr>
        <w:t> </w:t>
      </w:r>
      <w:r>
        <w:rPr>
          <w:w w:val="105"/>
        </w:rPr>
        <w:t>and</w:t>
      </w:r>
      <w:r>
        <w:rPr>
          <w:spacing w:val="40"/>
          <w:w w:val="105"/>
        </w:rPr>
        <w:t> </w:t>
      </w:r>
      <w:r>
        <w:rPr>
          <w:w w:val="105"/>
        </w:rPr>
        <w:t>Inheritance</w:t>
      </w:r>
      <w:r>
        <w:rPr>
          <w:spacing w:val="40"/>
          <w:w w:val="105"/>
        </w:rPr>
        <w:t> </w:t>
      </w:r>
      <w:r>
        <w:rPr>
          <w:w w:val="105"/>
        </w:rPr>
        <w:t>–</w:t>
      </w:r>
      <w:r>
        <w:rPr>
          <w:spacing w:val="40"/>
          <w:w w:val="105"/>
        </w:rPr>
        <w:t> </w:t>
      </w:r>
      <w:r>
        <w:rPr>
          <w:w w:val="105"/>
        </w:rPr>
        <w:t>Multilevel</w:t>
      </w:r>
      <w:r>
        <w:rPr>
          <w:spacing w:val="40"/>
          <w:w w:val="105"/>
        </w:rPr>
        <w:t> </w:t>
      </w:r>
      <w:r>
        <w:rPr>
          <w:w w:val="105"/>
        </w:rPr>
        <w:t>Hierarchy</w:t>
      </w:r>
      <w:r>
        <w:rPr>
          <w:spacing w:val="40"/>
          <w:w w:val="105"/>
        </w:rPr>
        <w:t> </w:t>
      </w:r>
      <w:r>
        <w:rPr>
          <w:w w:val="105"/>
        </w:rPr>
        <w:t>-</w:t>
      </w:r>
      <w:r>
        <w:rPr>
          <w:spacing w:val="40"/>
          <w:w w:val="105"/>
        </w:rPr>
        <w:t> </w:t>
      </w:r>
      <w:r>
        <w:rPr>
          <w:w w:val="105"/>
        </w:rPr>
        <w:t>Method Overriding – Dynamic</w:t>
      </w:r>
      <w:r>
        <w:rPr>
          <w:spacing w:val="-15"/>
          <w:w w:val="105"/>
        </w:rPr>
        <w:t> </w:t>
      </w:r>
      <w:r>
        <w:rPr>
          <w:w w:val="105"/>
        </w:rPr>
        <w:t>Method Dispatch - Keywords: Abstract – Super - Final – Static - </w:t>
      </w:r>
      <w:r>
        <w:rPr>
          <w:b/>
          <w:w w:val="105"/>
        </w:rPr>
        <w:t>Packages:</w:t>
      </w:r>
      <w:r>
        <w:rPr>
          <w:b/>
          <w:w w:val="105"/>
        </w:rPr>
        <w:t> </w:t>
      </w:r>
      <w:r>
        <w:rPr>
          <w:w w:val="105"/>
        </w:rPr>
        <w:t>Defining</w:t>
      </w:r>
      <w:r>
        <w:rPr>
          <w:w w:val="105"/>
        </w:rPr>
        <w:t> a</w:t>
      </w:r>
      <w:r>
        <w:rPr>
          <w:w w:val="105"/>
        </w:rPr>
        <w:t> Package</w:t>
      </w:r>
      <w:r>
        <w:rPr>
          <w:w w:val="105"/>
        </w:rPr>
        <w:t> -</w:t>
      </w:r>
      <w:r>
        <w:rPr>
          <w:w w:val="105"/>
        </w:rPr>
        <w:t> Access</w:t>
      </w:r>
      <w:r>
        <w:rPr>
          <w:w w:val="105"/>
        </w:rPr>
        <w:t> Protection</w:t>
      </w:r>
      <w:r>
        <w:rPr>
          <w:w w:val="105"/>
        </w:rPr>
        <w:t> -</w:t>
      </w:r>
      <w:r>
        <w:rPr>
          <w:w w:val="105"/>
        </w:rPr>
        <w:t> Importing</w:t>
      </w:r>
      <w:r>
        <w:rPr>
          <w:w w:val="105"/>
        </w:rPr>
        <w:t> Packages.</w:t>
      </w:r>
      <w:r>
        <w:rPr>
          <w:w w:val="105"/>
        </w:rPr>
        <w:t> </w:t>
      </w:r>
      <w:r>
        <w:rPr>
          <w:b/>
          <w:w w:val="105"/>
        </w:rPr>
        <w:t>Interfaces: </w:t>
      </w:r>
      <w:r>
        <w:rPr>
          <w:w w:val="105"/>
        </w:rPr>
        <w:t>Defining an Interface - Implementing Interfaces.</w:t>
      </w:r>
    </w:p>
    <w:p>
      <w:pPr>
        <w:spacing w:before="8"/>
        <w:ind w:left="0" w:right="1141" w:firstLine="0"/>
        <w:jc w:val="right"/>
        <w:rPr>
          <w:b/>
          <w:sz w:val="22"/>
        </w:rPr>
      </w:pPr>
      <w:r>
        <w:rPr>
          <w:b/>
          <w:spacing w:val="-5"/>
          <w:w w:val="110"/>
          <w:sz w:val="22"/>
        </w:rPr>
        <w:t>12</w:t>
      </w:r>
    </w:p>
    <w:p>
      <w:pPr>
        <w:pStyle w:val="Heading1"/>
        <w:tabs>
          <w:tab w:pos="1788" w:val="left" w:leader="none"/>
        </w:tabs>
        <w:spacing w:before="47"/>
      </w:pPr>
      <w:r>
        <w:rPr>
          <w:w w:val="110"/>
        </w:rPr>
        <w:t>UNIT</w:t>
      </w:r>
      <w:r>
        <w:rPr>
          <w:spacing w:val="-11"/>
          <w:w w:val="110"/>
        </w:rPr>
        <w:t> </w:t>
      </w:r>
      <w:r>
        <w:rPr>
          <w:w w:val="110"/>
        </w:rPr>
        <w:t>–</w:t>
      </w:r>
      <w:r>
        <w:rPr>
          <w:spacing w:val="-9"/>
          <w:w w:val="110"/>
        </w:rPr>
        <w:t> </w:t>
      </w:r>
      <w:r>
        <w:rPr>
          <w:spacing w:val="-5"/>
          <w:w w:val="110"/>
        </w:rPr>
        <w:t>III</w:t>
      </w:r>
      <w:r>
        <w:rPr/>
        <w:tab/>
      </w:r>
      <w:r>
        <w:rPr>
          <w:w w:val="105"/>
        </w:rPr>
        <w:t>EXCEPTION</w:t>
      </w:r>
      <w:r>
        <w:rPr>
          <w:spacing w:val="21"/>
          <w:w w:val="105"/>
        </w:rPr>
        <w:t> </w:t>
      </w:r>
      <w:r>
        <w:rPr>
          <w:w w:val="105"/>
        </w:rPr>
        <w:t>HANDLING</w:t>
      </w:r>
      <w:r>
        <w:rPr>
          <w:spacing w:val="23"/>
          <w:w w:val="105"/>
        </w:rPr>
        <w:t> </w:t>
      </w:r>
      <w:r>
        <w:rPr>
          <w:w w:val="105"/>
        </w:rPr>
        <w:t>AND</w:t>
      </w:r>
      <w:r>
        <w:rPr>
          <w:spacing w:val="22"/>
          <w:w w:val="105"/>
        </w:rPr>
        <w:t> </w:t>
      </w:r>
      <w:r>
        <w:rPr>
          <w:w w:val="105"/>
        </w:rPr>
        <w:t>STRING</w:t>
      </w:r>
      <w:r>
        <w:rPr>
          <w:spacing w:val="23"/>
          <w:w w:val="105"/>
        </w:rPr>
        <w:t> </w:t>
      </w:r>
      <w:r>
        <w:rPr>
          <w:spacing w:val="-2"/>
          <w:w w:val="105"/>
        </w:rPr>
        <w:t>HANDLING</w:t>
      </w:r>
    </w:p>
    <w:p>
      <w:pPr>
        <w:pStyle w:val="BodyText"/>
        <w:spacing w:line="285" w:lineRule="auto" w:before="37"/>
        <w:ind w:left="431" w:right="1143"/>
        <w:jc w:val="both"/>
      </w:pPr>
      <w:r>
        <w:rPr>
          <w:b/>
        </w:rPr>
        <w:t>Exception</w:t>
      </w:r>
      <w:r>
        <w:rPr>
          <w:b/>
          <w:spacing w:val="40"/>
        </w:rPr>
        <w:t> </w:t>
      </w:r>
      <w:r>
        <w:rPr>
          <w:b/>
        </w:rPr>
        <w:t>Handling</w:t>
      </w:r>
      <w:r>
        <w:rPr>
          <w:b/>
          <w:spacing w:val="40"/>
        </w:rPr>
        <w:t> </w:t>
      </w:r>
      <w:r>
        <w:rPr/>
        <w:t>–</w:t>
      </w:r>
      <w:r>
        <w:rPr>
          <w:spacing w:val="40"/>
        </w:rPr>
        <w:t> </w:t>
      </w:r>
      <w:r>
        <w:rPr/>
        <w:t>Concepts</w:t>
      </w:r>
      <w:r>
        <w:rPr>
          <w:spacing w:val="40"/>
        </w:rPr>
        <w:t> </w:t>
      </w:r>
      <w:r>
        <w:rPr/>
        <w:t>of</w:t>
      </w:r>
      <w:r>
        <w:rPr>
          <w:spacing w:val="40"/>
        </w:rPr>
        <w:t> </w:t>
      </w:r>
      <w:r>
        <w:rPr/>
        <w:t>exception</w:t>
      </w:r>
      <w:r>
        <w:rPr>
          <w:spacing w:val="40"/>
        </w:rPr>
        <w:t> </w:t>
      </w:r>
      <w:r>
        <w:rPr/>
        <w:t>handling,</w:t>
      </w:r>
      <w:r>
        <w:rPr>
          <w:spacing w:val="40"/>
        </w:rPr>
        <w:t> </w:t>
      </w:r>
      <w:r>
        <w:rPr/>
        <w:t>Exception</w:t>
      </w:r>
      <w:r>
        <w:rPr>
          <w:spacing w:val="40"/>
        </w:rPr>
        <w:t> </w:t>
      </w:r>
      <w:r>
        <w:rPr/>
        <w:t>types,</w:t>
      </w:r>
      <w:r>
        <w:rPr>
          <w:spacing w:val="40"/>
        </w:rPr>
        <w:t> </w:t>
      </w:r>
      <w:r>
        <w:rPr/>
        <w:t>uncaught exceptions, usage of try, catch, throw, throws and finally, built in exceptions, creating own exception sub classes.</w:t>
      </w:r>
    </w:p>
    <w:p>
      <w:pPr>
        <w:pStyle w:val="BodyText"/>
        <w:spacing w:line="283" w:lineRule="auto" w:before="0"/>
        <w:ind w:left="431" w:right="1141"/>
        <w:jc w:val="both"/>
      </w:pPr>
      <w:r>
        <w:rPr>
          <w:b/>
        </w:rPr>
        <w:t>String Handling </w:t>
      </w:r>
      <w:r>
        <w:rPr/>
        <w:t>– Special String operations, Character Extraction, String Comparison, Modifying a string and String Buffer.</w:t>
      </w:r>
    </w:p>
    <w:p>
      <w:pPr>
        <w:spacing w:before="3"/>
        <w:ind w:left="0" w:right="1141" w:firstLine="0"/>
        <w:jc w:val="right"/>
        <w:rPr>
          <w:b/>
          <w:sz w:val="22"/>
        </w:rPr>
      </w:pPr>
      <w:r>
        <w:rPr>
          <w:b/>
          <w:spacing w:val="-5"/>
          <w:w w:val="110"/>
          <w:sz w:val="22"/>
        </w:rPr>
        <w:t>12</w:t>
      </w:r>
    </w:p>
    <w:p>
      <w:pPr>
        <w:spacing w:after="0"/>
        <w:jc w:val="right"/>
        <w:rPr>
          <w:b/>
          <w:sz w:val="22"/>
        </w:rPr>
        <w:sectPr>
          <w:pgSz w:w="12240" w:h="15840"/>
          <w:pgMar w:header="0" w:footer="921" w:top="1420" w:bottom="1120" w:left="1440" w:right="720"/>
        </w:sectPr>
      </w:pPr>
    </w:p>
    <w:p>
      <w:pPr>
        <w:pStyle w:val="Heading1"/>
        <w:tabs>
          <w:tab w:pos="1787" w:val="left" w:leader="none"/>
        </w:tabs>
        <w:spacing w:before="130"/>
        <w:rPr>
          <w:b w:val="0"/>
        </w:rPr>
      </w:pPr>
      <w:r>
        <w:rPr>
          <w:w w:val="105"/>
        </w:rPr>
        <w:t>UNIT</w:t>
      </w:r>
      <w:r>
        <w:rPr>
          <w:spacing w:val="-11"/>
          <w:w w:val="105"/>
        </w:rPr>
        <w:t> </w:t>
      </w:r>
      <w:r>
        <w:rPr>
          <w:w w:val="105"/>
        </w:rPr>
        <w:t>–</w:t>
      </w:r>
      <w:r>
        <w:rPr>
          <w:spacing w:val="-12"/>
          <w:w w:val="105"/>
        </w:rPr>
        <w:t> </w:t>
      </w:r>
      <w:r>
        <w:rPr>
          <w:spacing w:val="-5"/>
          <w:w w:val="105"/>
        </w:rPr>
        <w:t>IV</w:t>
      </w:r>
      <w:r>
        <w:rPr/>
        <w:tab/>
      </w:r>
      <w:r>
        <w:rPr>
          <w:w w:val="105"/>
        </w:rPr>
        <w:t>MULTI</w:t>
      </w:r>
      <w:r>
        <w:rPr>
          <w:spacing w:val="9"/>
          <w:w w:val="105"/>
        </w:rPr>
        <w:t> </w:t>
      </w:r>
      <w:r>
        <w:rPr>
          <w:w w:val="105"/>
        </w:rPr>
        <w:t>THREADING</w:t>
      </w:r>
      <w:r>
        <w:rPr>
          <w:spacing w:val="11"/>
          <w:w w:val="105"/>
        </w:rPr>
        <w:t> </w:t>
      </w:r>
      <w:r>
        <w:rPr>
          <w:w w:val="105"/>
        </w:rPr>
        <w:t>AND</w:t>
      </w:r>
      <w:r>
        <w:rPr>
          <w:spacing w:val="29"/>
          <w:w w:val="105"/>
        </w:rPr>
        <w:t>  </w:t>
      </w:r>
      <w:r>
        <w:rPr>
          <w:w w:val="105"/>
        </w:rPr>
        <w:t>I/O</w:t>
      </w:r>
      <w:r>
        <w:rPr>
          <w:spacing w:val="31"/>
          <w:w w:val="105"/>
        </w:rPr>
        <w:t>  </w:t>
      </w:r>
      <w:r>
        <w:rPr>
          <w:spacing w:val="-2"/>
          <w:w w:val="105"/>
        </w:rPr>
        <w:t>PACKAGES</w:t>
      </w:r>
      <w:r>
        <w:rPr>
          <w:b w:val="0"/>
          <w:spacing w:val="-2"/>
          <w:w w:val="105"/>
        </w:rPr>
        <w:t>:</w:t>
      </w:r>
    </w:p>
    <w:p>
      <w:pPr>
        <w:pStyle w:val="BodyText"/>
        <w:spacing w:line="283" w:lineRule="auto" w:before="49"/>
        <w:ind w:left="431"/>
      </w:pPr>
      <w:r>
        <w:rPr>
          <w:b/>
          <w:w w:val="105"/>
        </w:rPr>
        <w:t>Multithreading</w:t>
      </w:r>
      <w:r>
        <w:rPr>
          <w:b/>
          <w:spacing w:val="-15"/>
          <w:w w:val="105"/>
        </w:rPr>
        <w:t> </w:t>
      </w:r>
      <w:r>
        <w:rPr>
          <w:w w:val="105"/>
        </w:rPr>
        <w:t>–</w:t>
      </w:r>
      <w:r>
        <w:rPr>
          <w:spacing w:val="-14"/>
          <w:w w:val="105"/>
        </w:rPr>
        <w:t> </w:t>
      </w:r>
      <w:r>
        <w:rPr>
          <w:w w:val="105"/>
        </w:rPr>
        <w:t>Java</w:t>
      </w:r>
      <w:r>
        <w:rPr>
          <w:spacing w:val="-15"/>
          <w:w w:val="105"/>
        </w:rPr>
        <w:t> </w:t>
      </w:r>
      <w:r>
        <w:rPr>
          <w:w w:val="105"/>
        </w:rPr>
        <w:t>thread</w:t>
      </w:r>
      <w:r>
        <w:rPr>
          <w:spacing w:val="-14"/>
          <w:w w:val="105"/>
        </w:rPr>
        <w:t> </w:t>
      </w:r>
      <w:r>
        <w:rPr>
          <w:w w:val="105"/>
        </w:rPr>
        <w:t>model,</w:t>
      </w:r>
      <w:r>
        <w:rPr>
          <w:spacing w:val="-15"/>
          <w:w w:val="105"/>
        </w:rPr>
        <w:t> </w:t>
      </w:r>
      <w:r>
        <w:rPr>
          <w:w w:val="105"/>
        </w:rPr>
        <w:t>creating</w:t>
      </w:r>
      <w:r>
        <w:rPr>
          <w:spacing w:val="-14"/>
          <w:w w:val="105"/>
        </w:rPr>
        <w:t> </w:t>
      </w:r>
      <w:r>
        <w:rPr>
          <w:w w:val="105"/>
        </w:rPr>
        <w:t>threads,</w:t>
      </w:r>
      <w:r>
        <w:rPr>
          <w:spacing w:val="-15"/>
          <w:w w:val="105"/>
        </w:rPr>
        <w:t> </w:t>
      </w:r>
      <w:r>
        <w:rPr>
          <w:w w:val="105"/>
        </w:rPr>
        <w:t>creating</w:t>
      </w:r>
      <w:r>
        <w:rPr>
          <w:spacing w:val="-14"/>
          <w:w w:val="105"/>
        </w:rPr>
        <w:t> </w:t>
      </w:r>
      <w:r>
        <w:rPr>
          <w:w w:val="105"/>
        </w:rPr>
        <w:t>multiple</w:t>
      </w:r>
      <w:r>
        <w:rPr>
          <w:spacing w:val="-14"/>
          <w:w w:val="105"/>
        </w:rPr>
        <w:t> </w:t>
      </w:r>
      <w:r>
        <w:rPr>
          <w:w w:val="105"/>
        </w:rPr>
        <w:t>threads,</w:t>
      </w:r>
      <w:r>
        <w:rPr>
          <w:spacing w:val="-15"/>
          <w:w w:val="105"/>
        </w:rPr>
        <w:t> </w:t>
      </w:r>
      <w:r>
        <w:rPr>
          <w:w w:val="105"/>
        </w:rPr>
        <w:t>inter-thread communication Thread Priorities – Synchronization – Deadlock</w:t>
      </w:r>
    </w:p>
    <w:p>
      <w:pPr>
        <w:pStyle w:val="BodyText"/>
        <w:spacing w:line="285" w:lineRule="auto" w:before="0"/>
        <w:ind w:left="431" w:right="1144"/>
      </w:pPr>
      <w:r>
        <w:rPr>
          <w:b/>
        </w:rPr>
        <w:t>Java I/O Streams </w:t>
      </w:r>
      <w:r>
        <w:rPr/>
        <w:t>– Stream classes, Byte Streams, Character Streams, and Exploring Java.io. package - Java Scanner Class, Wrapper Classes.</w:t>
      </w:r>
    </w:p>
    <w:p>
      <w:pPr>
        <w:spacing w:before="3"/>
        <w:ind w:left="0" w:right="1141" w:firstLine="0"/>
        <w:jc w:val="right"/>
        <w:rPr>
          <w:b/>
          <w:sz w:val="22"/>
        </w:rPr>
      </w:pPr>
      <w:r>
        <w:rPr>
          <w:b/>
          <w:spacing w:val="-5"/>
          <w:w w:val="110"/>
          <w:sz w:val="22"/>
        </w:rPr>
        <w:t>12</w:t>
      </w:r>
    </w:p>
    <w:p>
      <w:pPr>
        <w:pStyle w:val="Heading1"/>
        <w:tabs>
          <w:tab w:pos="1787" w:val="left" w:leader="none"/>
        </w:tabs>
        <w:spacing w:before="45"/>
      </w:pPr>
      <w:r>
        <w:rPr>
          <w:w w:val="105"/>
        </w:rPr>
        <w:t>UNIT</w:t>
      </w:r>
      <w:r>
        <w:rPr>
          <w:spacing w:val="-14"/>
          <w:w w:val="105"/>
        </w:rPr>
        <w:t> </w:t>
      </w:r>
      <w:r>
        <w:rPr>
          <w:w w:val="105"/>
        </w:rPr>
        <w:t>–</w:t>
      </w:r>
      <w:r>
        <w:rPr>
          <w:spacing w:val="-14"/>
          <w:w w:val="105"/>
        </w:rPr>
        <w:t> </w:t>
      </w:r>
      <w:r>
        <w:rPr>
          <w:spacing w:val="-10"/>
          <w:w w:val="105"/>
        </w:rPr>
        <w:t>V</w:t>
      </w:r>
      <w:r>
        <w:rPr/>
        <w:tab/>
      </w:r>
      <w:r>
        <w:rPr>
          <w:w w:val="105"/>
        </w:rPr>
        <w:t>APPLETS</w:t>
      </w:r>
      <w:r>
        <w:rPr>
          <w:spacing w:val="5"/>
          <w:w w:val="105"/>
        </w:rPr>
        <w:t> </w:t>
      </w:r>
      <w:r>
        <w:rPr>
          <w:w w:val="105"/>
        </w:rPr>
        <w:t>AND</w:t>
      </w:r>
      <w:r>
        <w:rPr>
          <w:spacing w:val="6"/>
          <w:w w:val="105"/>
        </w:rPr>
        <w:t> </w:t>
      </w:r>
      <w:r>
        <w:rPr>
          <w:w w:val="105"/>
        </w:rPr>
        <w:t>EVENT</w:t>
      </w:r>
      <w:r>
        <w:rPr>
          <w:spacing w:val="5"/>
          <w:w w:val="105"/>
        </w:rPr>
        <w:t> </w:t>
      </w:r>
      <w:r>
        <w:rPr>
          <w:spacing w:val="-2"/>
          <w:w w:val="105"/>
        </w:rPr>
        <w:t>HANDLING</w:t>
      </w:r>
    </w:p>
    <w:p>
      <w:pPr>
        <w:pStyle w:val="BodyText"/>
        <w:spacing w:line="283" w:lineRule="auto" w:before="37"/>
        <w:ind w:left="431" w:right="1140"/>
        <w:jc w:val="both"/>
      </w:pPr>
      <w:r>
        <w:rPr>
          <w:b/>
          <w:w w:val="105"/>
        </w:rPr>
        <w:t>Applets</w:t>
      </w:r>
      <w:r>
        <w:rPr>
          <w:b/>
          <w:w w:val="105"/>
        </w:rPr>
        <w:t> </w:t>
      </w:r>
      <w:r>
        <w:rPr>
          <w:w w:val="105"/>
        </w:rPr>
        <w:t>–</w:t>
      </w:r>
      <w:r>
        <w:rPr>
          <w:w w:val="105"/>
        </w:rPr>
        <w:t> Applet</w:t>
      </w:r>
      <w:r>
        <w:rPr>
          <w:w w:val="105"/>
        </w:rPr>
        <w:t> Basics,</w:t>
      </w:r>
      <w:r>
        <w:rPr>
          <w:w w:val="105"/>
        </w:rPr>
        <w:t> Applet</w:t>
      </w:r>
      <w:r>
        <w:rPr>
          <w:w w:val="105"/>
        </w:rPr>
        <w:t> architecture,</w:t>
      </w:r>
      <w:r>
        <w:rPr>
          <w:w w:val="105"/>
        </w:rPr>
        <w:t> Applet</w:t>
      </w:r>
      <w:r>
        <w:rPr>
          <w:w w:val="105"/>
        </w:rPr>
        <w:t> skeleton,</w:t>
      </w:r>
      <w:r>
        <w:rPr>
          <w:w w:val="105"/>
        </w:rPr>
        <w:t> Applet</w:t>
      </w:r>
      <w:r>
        <w:rPr>
          <w:spacing w:val="-15"/>
          <w:w w:val="105"/>
        </w:rPr>
        <w:t> </w:t>
      </w:r>
      <w:r>
        <w:rPr>
          <w:w w:val="105"/>
        </w:rPr>
        <w:t>initialization</w:t>
      </w:r>
      <w:r>
        <w:rPr>
          <w:w w:val="105"/>
        </w:rPr>
        <w:t> and termination,</w:t>
      </w:r>
      <w:r>
        <w:rPr>
          <w:w w:val="105"/>
        </w:rPr>
        <w:t> simple</w:t>
      </w:r>
      <w:r>
        <w:rPr>
          <w:w w:val="105"/>
        </w:rPr>
        <w:t> applet</w:t>
      </w:r>
      <w:r>
        <w:rPr>
          <w:w w:val="105"/>
        </w:rPr>
        <w:t> display methods,</w:t>
      </w:r>
      <w:r>
        <w:rPr>
          <w:w w:val="105"/>
        </w:rPr>
        <w:t> simple</w:t>
      </w:r>
      <w:r>
        <w:rPr>
          <w:w w:val="105"/>
        </w:rPr>
        <w:t> banner</w:t>
      </w:r>
      <w:r>
        <w:rPr>
          <w:w w:val="105"/>
        </w:rPr>
        <w:t> applet,</w:t>
      </w:r>
      <w:r>
        <w:rPr>
          <w:w w:val="105"/>
        </w:rPr>
        <w:t> creating</w:t>
      </w:r>
      <w:r>
        <w:rPr>
          <w:w w:val="105"/>
        </w:rPr>
        <w:t> applets,</w:t>
      </w:r>
      <w:r>
        <w:rPr>
          <w:w w:val="105"/>
        </w:rPr>
        <w:t> passing parameters to applets. AWT – Working with Windows,</w:t>
      </w:r>
      <w:r>
        <w:rPr>
          <w:spacing w:val="-15"/>
          <w:w w:val="105"/>
        </w:rPr>
        <w:t> </w:t>
      </w:r>
      <w:r>
        <w:rPr>
          <w:w w:val="105"/>
        </w:rPr>
        <w:t>Graphics and Text – Using AWT Controls – Layout Managers.</w:t>
      </w:r>
    </w:p>
    <w:p>
      <w:pPr>
        <w:pStyle w:val="BodyText"/>
        <w:spacing w:line="283" w:lineRule="auto" w:before="4"/>
        <w:ind w:left="431" w:right="1141"/>
        <w:jc w:val="both"/>
      </w:pPr>
      <w:r>
        <w:rPr>
          <w:b/>
        </w:rPr>
        <w:t>Event Handling </w:t>
      </w:r>
      <w:r>
        <w:rPr/>
        <w:t>- Event sources, Event classes, Event Listeners, Delegation event model, handling mouse and keyboard events, Adapter classes, innerclasses.</w:t>
      </w:r>
    </w:p>
    <w:p>
      <w:pPr>
        <w:pStyle w:val="BodyText"/>
        <w:spacing w:after="0" w:line="283" w:lineRule="auto"/>
        <w:jc w:val="both"/>
        <w:sectPr>
          <w:pgSz w:w="12240" w:h="15840"/>
          <w:pgMar w:header="0" w:footer="921" w:top="1820" w:bottom="1120" w:left="1440" w:right="720"/>
        </w:sectPr>
      </w:pPr>
    </w:p>
    <w:p>
      <w:pPr>
        <w:pStyle w:val="BodyText"/>
        <w:spacing w:before="0"/>
        <w:ind w:left="0"/>
      </w:pPr>
    </w:p>
    <w:p>
      <w:pPr>
        <w:pStyle w:val="BodyText"/>
        <w:spacing w:before="97"/>
        <w:ind w:left="0"/>
      </w:pPr>
    </w:p>
    <w:p>
      <w:pPr>
        <w:pStyle w:val="Heading1"/>
      </w:pPr>
      <w:r>
        <w:rPr>
          <w:spacing w:val="-2"/>
          <w:w w:val="110"/>
        </w:rPr>
        <w:t>TEXT</w:t>
      </w:r>
      <w:r>
        <w:rPr>
          <w:spacing w:val="-8"/>
          <w:w w:val="110"/>
        </w:rPr>
        <w:t> </w:t>
      </w:r>
      <w:r>
        <w:rPr>
          <w:spacing w:val="-2"/>
          <w:w w:val="110"/>
        </w:rPr>
        <w:t>BOOKS:</w:t>
      </w:r>
    </w:p>
    <w:p>
      <w:pPr>
        <w:pStyle w:val="ListParagraph"/>
        <w:numPr>
          <w:ilvl w:val="0"/>
          <w:numId w:val="91"/>
        </w:numPr>
        <w:tabs>
          <w:tab w:pos="1109" w:val="left" w:leader="none"/>
        </w:tabs>
        <w:spacing w:line="240" w:lineRule="auto" w:before="40" w:after="0"/>
        <w:ind w:left="1109" w:right="0" w:hanging="339"/>
        <w:jc w:val="left"/>
        <w:rPr>
          <w:sz w:val="22"/>
        </w:rPr>
      </w:pPr>
      <w:r>
        <w:rPr>
          <w:sz w:val="22"/>
        </w:rPr>
        <w:t>Java</w:t>
      </w:r>
      <w:r>
        <w:rPr>
          <w:spacing w:val="12"/>
          <w:sz w:val="22"/>
        </w:rPr>
        <w:t> </w:t>
      </w:r>
      <w:r>
        <w:rPr>
          <w:sz w:val="22"/>
        </w:rPr>
        <w:t>the</w:t>
      </w:r>
      <w:r>
        <w:rPr>
          <w:spacing w:val="9"/>
          <w:sz w:val="22"/>
        </w:rPr>
        <w:t> </w:t>
      </w:r>
      <w:r>
        <w:rPr>
          <w:sz w:val="22"/>
        </w:rPr>
        <w:t>complete</w:t>
      </w:r>
      <w:r>
        <w:rPr>
          <w:spacing w:val="13"/>
          <w:sz w:val="22"/>
        </w:rPr>
        <w:t> </w:t>
      </w:r>
      <w:r>
        <w:rPr>
          <w:sz w:val="22"/>
        </w:rPr>
        <w:t>reference,</w:t>
      </w:r>
      <w:r>
        <w:rPr>
          <w:spacing w:val="10"/>
          <w:sz w:val="22"/>
        </w:rPr>
        <w:t> </w:t>
      </w:r>
      <w:r>
        <w:rPr>
          <w:sz w:val="22"/>
        </w:rPr>
        <w:t>7</w:t>
      </w:r>
      <w:r>
        <w:rPr>
          <w:sz w:val="22"/>
          <w:vertAlign w:val="superscript"/>
        </w:rPr>
        <w:t>th</w:t>
      </w:r>
      <w:r>
        <w:rPr>
          <w:spacing w:val="7"/>
          <w:sz w:val="22"/>
          <w:vertAlign w:val="baseline"/>
        </w:rPr>
        <w:t> </w:t>
      </w:r>
      <w:r>
        <w:rPr>
          <w:sz w:val="22"/>
          <w:vertAlign w:val="baseline"/>
        </w:rPr>
        <w:t>edition,</w:t>
      </w:r>
      <w:r>
        <w:rPr>
          <w:spacing w:val="10"/>
          <w:sz w:val="22"/>
          <w:vertAlign w:val="baseline"/>
        </w:rPr>
        <w:t> </w:t>
      </w:r>
      <w:r>
        <w:rPr>
          <w:sz w:val="22"/>
          <w:vertAlign w:val="baseline"/>
        </w:rPr>
        <w:t>Herbert</w:t>
      </w:r>
      <w:r>
        <w:rPr>
          <w:spacing w:val="12"/>
          <w:sz w:val="22"/>
          <w:vertAlign w:val="baseline"/>
        </w:rPr>
        <w:t> </w:t>
      </w:r>
      <w:r>
        <w:rPr>
          <w:sz w:val="22"/>
          <w:vertAlign w:val="baseline"/>
        </w:rPr>
        <w:t>schildt,</w:t>
      </w:r>
      <w:r>
        <w:rPr>
          <w:spacing w:val="10"/>
          <w:sz w:val="22"/>
          <w:vertAlign w:val="baseline"/>
        </w:rPr>
        <w:t> </w:t>
      </w:r>
      <w:r>
        <w:rPr>
          <w:spacing w:val="-4"/>
          <w:sz w:val="22"/>
          <w:vertAlign w:val="baseline"/>
        </w:rPr>
        <w:t>TMH.</w:t>
      </w:r>
    </w:p>
    <w:p>
      <w:pPr>
        <w:spacing w:before="8"/>
        <w:ind w:left="255" w:right="0" w:firstLine="0"/>
        <w:jc w:val="center"/>
        <w:rPr>
          <w:b/>
          <w:sz w:val="22"/>
        </w:rPr>
      </w:pPr>
      <w:r>
        <w:rPr/>
        <w:br w:type="column"/>
      </w:r>
      <w:r>
        <w:rPr>
          <w:b/>
          <w:spacing w:val="-5"/>
          <w:w w:val="110"/>
          <w:sz w:val="22"/>
        </w:rPr>
        <w:t>12</w:t>
      </w:r>
    </w:p>
    <w:p>
      <w:pPr>
        <w:pStyle w:val="Heading1"/>
        <w:spacing w:before="44"/>
      </w:pPr>
      <w:r>
        <w:rPr>
          <w:w w:val="105"/>
        </w:rPr>
        <w:t>TOTAL:</w:t>
      </w:r>
      <w:r>
        <w:rPr>
          <w:spacing w:val="17"/>
          <w:w w:val="110"/>
        </w:rPr>
        <w:t> </w:t>
      </w:r>
      <w:r>
        <w:rPr>
          <w:spacing w:val="-5"/>
          <w:w w:val="110"/>
        </w:rPr>
        <w:t>60</w:t>
      </w:r>
    </w:p>
    <w:p>
      <w:pPr>
        <w:pStyle w:val="Heading1"/>
        <w:spacing w:after="0"/>
        <w:sectPr>
          <w:type w:val="continuous"/>
          <w:pgSz w:w="12240" w:h="15840"/>
          <w:pgMar w:header="0" w:footer="921" w:top="1360" w:bottom="280" w:left="1440" w:right="720"/>
          <w:cols w:num="2" w:equalWidth="0">
            <w:col w:w="6829" w:space="470"/>
            <w:col w:w="2781"/>
          </w:cols>
        </w:sectPr>
      </w:pPr>
    </w:p>
    <w:p>
      <w:pPr>
        <w:pStyle w:val="ListParagraph"/>
        <w:numPr>
          <w:ilvl w:val="0"/>
          <w:numId w:val="91"/>
        </w:numPr>
        <w:tabs>
          <w:tab w:pos="1109" w:val="left" w:leader="none"/>
        </w:tabs>
        <w:spacing w:line="240" w:lineRule="auto" w:before="47" w:after="0"/>
        <w:ind w:left="1109" w:right="0" w:hanging="339"/>
        <w:jc w:val="left"/>
        <w:rPr>
          <w:sz w:val="22"/>
        </w:rPr>
      </w:pPr>
      <w:r>
        <w:rPr>
          <w:sz w:val="22"/>
        </w:rPr>
        <w:t>Understanding</w:t>
      </w:r>
      <w:r>
        <w:rPr>
          <w:spacing w:val="9"/>
          <w:sz w:val="22"/>
        </w:rPr>
        <w:t> </w:t>
      </w:r>
      <w:r>
        <w:rPr>
          <w:sz w:val="22"/>
        </w:rPr>
        <w:t>OOP</w:t>
      </w:r>
      <w:r>
        <w:rPr>
          <w:spacing w:val="10"/>
          <w:sz w:val="22"/>
        </w:rPr>
        <w:t> </w:t>
      </w:r>
      <w:r>
        <w:rPr>
          <w:sz w:val="22"/>
        </w:rPr>
        <w:t>with</w:t>
      </w:r>
      <w:r>
        <w:rPr>
          <w:spacing w:val="14"/>
          <w:sz w:val="22"/>
        </w:rPr>
        <w:t> </w:t>
      </w:r>
      <w:r>
        <w:rPr>
          <w:sz w:val="22"/>
        </w:rPr>
        <w:t>Java,</w:t>
      </w:r>
      <w:r>
        <w:rPr>
          <w:spacing w:val="11"/>
          <w:sz w:val="22"/>
        </w:rPr>
        <w:t> </w:t>
      </w:r>
      <w:r>
        <w:rPr>
          <w:sz w:val="22"/>
        </w:rPr>
        <w:t>updated</w:t>
      </w:r>
      <w:r>
        <w:rPr>
          <w:spacing w:val="9"/>
          <w:sz w:val="22"/>
        </w:rPr>
        <w:t> </w:t>
      </w:r>
      <w:r>
        <w:rPr>
          <w:sz w:val="22"/>
        </w:rPr>
        <w:t>edition,</w:t>
      </w:r>
      <w:r>
        <w:rPr>
          <w:spacing w:val="11"/>
          <w:sz w:val="22"/>
        </w:rPr>
        <w:t> </w:t>
      </w:r>
      <w:r>
        <w:rPr>
          <w:sz w:val="22"/>
        </w:rPr>
        <w:t>T.</w:t>
      </w:r>
      <w:r>
        <w:rPr>
          <w:spacing w:val="7"/>
          <w:sz w:val="22"/>
        </w:rPr>
        <w:t> </w:t>
      </w:r>
      <w:r>
        <w:rPr>
          <w:sz w:val="22"/>
        </w:rPr>
        <w:t>Budd,</w:t>
      </w:r>
      <w:r>
        <w:rPr>
          <w:spacing w:val="10"/>
          <w:sz w:val="22"/>
        </w:rPr>
        <w:t> </w:t>
      </w:r>
      <w:r>
        <w:rPr>
          <w:sz w:val="22"/>
        </w:rPr>
        <w:t>Pearson</w:t>
      </w:r>
      <w:r>
        <w:rPr>
          <w:spacing w:val="10"/>
          <w:sz w:val="22"/>
        </w:rPr>
        <w:t> </w:t>
      </w:r>
      <w:r>
        <w:rPr>
          <w:spacing w:val="-2"/>
          <w:sz w:val="22"/>
        </w:rPr>
        <w:t>education.</w:t>
      </w:r>
    </w:p>
    <w:p>
      <w:pPr>
        <w:pStyle w:val="BodyText"/>
        <w:spacing w:before="98"/>
        <w:ind w:left="0"/>
      </w:pPr>
    </w:p>
    <w:p>
      <w:pPr>
        <w:pStyle w:val="Heading1"/>
      </w:pPr>
      <w:r>
        <w:rPr>
          <w:spacing w:val="-2"/>
          <w:w w:val="110"/>
        </w:rPr>
        <w:t>REFERENCES:</w:t>
      </w:r>
    </w:p>
    <w:p>
      <w:pPr>
        <w:pStyle w:val="ListParagraph"/>
        <w:numPr>
          <w:ilvl w:val="0"/>
          <w:numId w:val="92"/>
        </w:numPr>
        <w:tabs>
          <w:tab w:pos="1109" w:val="left" w:leader="none"/>
          <w:tab w:pos="1111" w:val="left" w:leader="none"/>
        </w:tabs>
        <w:spacing w:line="283" w:lineRule="auto" w:before="38" w:after="0"/>
        <w:ind w:left="1111" w:right="1140" w:hanging="341"/>
        <w:jc w:val="both"/>
        <w:rPr>
          <w:sz w:val="22"/>
        </w:rPr>
      </w:pPr>
      <w:r>
        <w:rPr>
          <w:sz w:val="22"/>
        </w:rPr>
        <w:t>HerberSchildt “Java : A Beginner’s Guide“, 7</w:t>
      </w:r>
      <w:r>
        <w:rPr>
          <w:sz w:val="22"/>
          <w:vertAlign w:val="superscript"/>
        </w:rPr>
        <w:t>th</w:t>
      </w:r>
      <w:r>
        <w:rPr>
          <w:spacing w:val="40"/>
          <w:sz w:val="22"/>
          <w:vertAlign w:val="baseline"/>
        </w:rPr>
        <w:t> </w:t>
      </w:r>
      <w:r>
        <w:rPr>
          <w:sz w:val="22"/>
          <w:vertAlign w:val="baseline"/>
        </w:rPr>
        <w:t>Edition, Oracle Press, Tata McGraw Hill, Education, 2017</w:t>
      </w:r>
    </w:p>
    <w:p>
      <w:pPr>
        <w:pStyle w:val="ListParagraph"/>
        <w:numPr>
          <w:ilvl w:val="0"/>
          <w:numId w:val="92"/>
        </w:numPr>
        <w:tabs>
          <w:tab w:pos="1109" w:val="left" w:leader="none"/>
          <w:tab w:pos="1111" w:val="left" w:leader="none"/>
        </w:tabs>
        <w:spacing w:line="283" w:lineRule="auto" w:before="3" w:after="0"/>
        <w:ind w:left="1111" w:right="1141" w:hanging="341"/>
        <w:jc w:val="both"/>
        <w:rPr>
          <w:sz w:val="22"/>
        </w:rPr>
      </w:pPr>
      <w:r>
        <w:rPr>
          <w:sz w:val="22"/>
        </w:rPr>
        <w:t>Cay S.Horstmann, “Core java volume 1- Fundamentals”, 10</w:t>
      </w:r>
      <w:r>
        <w:rPr>
          <w:sz w:val="22"/>
          <w:vertAlign w:val="superscript"/>
        </w:rPr>
        <w:t>th</w:t>
      </w:r>
      <w:r>
        <w:rPr>
          <w:sz w:val="22"/>
          <w:vertAlign w:val="baseline"/>
        </w:rPr>
        <w:t> Edition Prentice Hall, </w:t>
      </w:r>
      <w:r>
        <w:rPr>
          <w:spacing w:val="-2"/>
          <w:sz w:val="22"/>
          <w:vertAlign w:val="baseline"/>
        </w:rPr>
        <w:t>2016.</w:t>
      </w:r>
    </w:p>
    <w:p>
      <w:pPr>
        <w:pStyle w:val="ListParagraph"/>
        <w:numPr>
          <w:ilvl w:val="0"/>
          <w:numId w:val="92"/>
        </w:numPr>
        <w:tabs>
          <w:tab w:pos="1109" w:val="left" w:leader="none"/>
          <w:tab w:pos="1111" w:val="left" w:leader="none"/>
        </w:tabs>
        <w:spacing w:line="285" w:lineRule="auto" w:before="0" w:after="0"/>
        <w:ind w:left="1111" w:right="1142" w:hanging="341"/>
        <w:jc w:val="both"/>
        <w:rPr>
          <w:sz w:val="22"/>
        </w:rPr>
      </w:pPr>
      <w:r>
        <w:rPr>
          <w:sz w:val="22"/>
        </w:rPr>
        <w:t>RajkumarBuyya,</w:t>
      </w:r>
      <w:r>
        <w:rPr>
          <w:spacing w:val="40"/>
          <w:sz w:val="22"/>
        </w:rPr>
        <w:t> </w:t>
      </w:r>
      <w:r>
        <w:rPr>
          <w:sz w:val="22"/>
        </w:rPr>
        <w:t>ThamaraiSelvi</w:t>
      </w:r>
      <w:r>
        <w:rPr>
          <w:spacing w:val="40"/>
          <w:sz w:val="22"/>
        </w:rPr>
        <w:t> </w:t>
      </w:r>
      <w:r>
        <w:rPr>
          <w:sz w:val="22"/>
        </w:rPr>
        <w:t>S.</w:t>
      </w:r>
      <w:r>
        <w:rPr>
          <w:spacing w:val="40"/>
          <w:sz w:val="22"/>
        </w:rPr>
        <w:t> </w:t>
      </w:r>
      <w:r>
        <w:rPr>
          <w:sz w:val="22"/>
        </w:rPr>
        <w:t>and</w:t>
      </w:r>
      <w:r>
        <w:rPr>
          <w:spacing w:val="40"/>
          <w:sz w:val="22"/>
        </w:rPr>
        <w:t> </w:t>
      </w:r>
      <w:r>
        <w:rPr>
          <w:sz w:val="22"/>
        </w:rPr>
        <w:t>Xingchen</w:t>
      </w:r>
      <w:r>
        <w:rPr>
          <w:spacing w:val="40"/>
          <w:sz w:val="22"/>
        </w:rPr>
        <w:t> </w:t>
      </w:r>
      <w:r>
        <w:rPr>
          <w:sz w:val="22"/>
        </w:rPr>
        <w:t>Chu,</w:t>
      </w:r>
      <w:r>
        <w:rPr>
          <w:spacing w:val="40"/>
          <w:sz w:val="22"/>
        </w:rPr>
        <w:t> </w:t>
      </w:r>
      <w:r>
        <w:rPr>
          <w:sz w:val="22"/>
        </w:rPr>
        <w:t>“Object</w:t>
      </w:r>
      <w:r>
        <w:rPr>
          <w:spacing w:val="40"/>
          <w:sz w:val="22"/>
        </w:rPr>
        <w:t> </w:t>
      </w:r>
      <w:r>
        <w:rPr>
          <w:sz w:val="22"/>
        </w:rPr>
        <w:t>Oriented Programming with Java Essentials and Applications”, Tata McGraw Hill Publishing Company, New Delhi, 2011.</w:t>
      </w:r>
    </w:p>
    <w:p>
      <w:pPr>
        <w:pStyle w:val="ListParagraph"/>
        <w:numPr>
          <w:ilvl w:val="0"/>
          <w:numId w:val="92"/>
        </w:numPr>
        <w:tabs>
          <w:tab w:pos="1109" w:val="left" w:leader="none"/>
          <w:tab w:pos="1111" w:val="left" w:leader="none"/>
        </w:tabs>
        <w:spacing w:line="283" w:lineRule="auto" w:before="0" w:after="0"/>
        <w:ind w:left="1111" w:right="1143" w:hanging="341"/>
        <w:jc w:val="both"/>
        <w:rPr>
          <w:sz w:val="22"/>
        </w:rPr>
      </w:pPr>
      <w:r>
        <w:rPr>
          <w:sz w:val="22"/>
        </w:rPr>
        <w:t>HerberSchildt “The Complete Reference – Java 2“, 11</w:t>
      </w:r>
      <w:r>
        <w:rPr>
          <w:sz w:val="22"/>
          <w:vertAlign w:val="superscript"/>
        </w:rPr>
        <w:t>th</w:t>
      </w:r>
      <w:r>
        <w:rPr>
          <w:sz w:val="22"/>
          <w:vertAlign w:val="baseline"/>
        </w:rPr>
        <w:t> Edition, Oracle press, Tata McGraw Hill,Education , 2019.</w:t>
      </w:r>
    </w:p>
    <w:p>
      <w:pPr>
        <w:pStyle w:val="ListParagraph"/>
        <w:numPr>
          <w:ilvl w:val="0"/>
          <w:numId w:val="92"/>
        </w:numPr>
        <w:tabs>
          <w:tab w:pos="1109" w:val="left" w:leader="none"/>
          <w:tab w:pos="1111" w:val="left" w:leader="none"/>
        </w:tabs>
        <w:spacing w:line="285" w:lineRule="auto" w:before="0" w:after="0"/>
        <w:ind w:left="1111" w:right="1144" w:hanging="341"/>
        <w:jc w:val="both"/>
        <w:rPr>
          <w:sz w:val="22"/>
        </w:rPr>
      </w:pPr>
      <w:r>
        <w:rPr>
          <w:sz w:val="22"/>
        </w:rPr>
        <w:t>Somasundaram. K,”Programming in Java2”, 10</w:t>
      </w:r>
      <w:r>
        <w:rPr>
          <w:sz w:val="22"/>
          <w:vertAlign w:val="superscript"/>
        </w:rPr>
        <w:t>th</w:t>
      </w:r>
      <w:r>
        <w:rPr>
          <w:sz w:val="22"/>
          <w:vertAlign w:val="baseline"/>
        </w:rPr>
        <w:t> Edition, Jaico Publishing House, Mumbai, 2010.</w:t>
      </w:r>
    </w:p>
    <w:p>
      <w:pPr>
        <w:pStyle w:val="ListParagraph"/>
        <w:spacing w:after="0" w:line="285" w:lineRule="auto"/>
        <w:jc w:val="both"/>
        <w:rPr>
          <w:sz w:val="22"/>
        </w:rPr>
        <w:sectPr>
          <w:type w:val="continuous"/>
          <w:pgSz w:w="12240" w:h="15840"/>
          <w:pgMar w:header="0" w:footer="921" w:top="1360" w:bottom="28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357"/>
              <w:jc w:val="left"/>
              <w:rPr>
                <w:b/>
                <w:sz w:val="22"/>
              </w:rPr>
            </w:pPr>
            <w:r>
              <w:rPr>
                <w:b/>
                <w:spacing w:val="-2"/>
                <w:sz w:val="22"/>
              </w:rPr>
              <w:t>BCY234T04</w:t>
            </w:r>
          </w:p>
        </w:tc>
        <w:tc>
          <w:tcPr>
            <w:tcW w:w="5083" w:type="dxa"/>
            <w:vMerge w:val="restart"/>
          </w:tcPr>
          <w:p>
            <w:pPr>
              <w:pStyle w:val="TableParagraph"/>
              <w:spacing w:before="157"/>
              <w:ind w:left="1048"/>
              <w:jc w:val="left"/>
              <w:rPr>
                <w:b/>
                <w:sz w:val="22"/>
              </w:rPr>
            </w:pPr>
            <w:r>
              <w:rPr>
                <w:b/>
                <w:sz w:val="22"/>
              </w:rPr>
              <w:t>Operating</w:t>
            </w:r>
            <w:r>
              <w:rPr>
                <w:b/>
                <w:spacing w:val="12"/>
                <w:sz w:val="22"/>
              </w:rPr>
              <w:t> </w:t>
            </w:r>
            <w:r>
              <w:rPr>
                <w:b/>
                <w:sz w:val="22"/>
              </w:rPr>
              <w:t>system</w:t>
            </w:r>
            <w:r>
              <w:rPr>
                <w:b/>
                <w:spacing w:val="9"/>
                <w:sz w:val="22"/>
              </w:rPr>
              <w:t> </w:t>
            </w:r>
            <w:r>
              <w:rPr>
                <w:b/>
                <w:sz w:val="22"/>
              </w:rPr>
              <w:t>and</w:t>
            </w:r>
            <w:r>
              <w:rPr>
                <w:b/>
                <w:spacing w:val="15"/>
                <w:sz w:val="22"/>
              </w:rPr>
              <w:t> </w:t>
            </w:r>
            <w:r>
              <w:rPr>
                <w:b/>
                <w:spacing w:val="-2"/>
                <w:sz w:val="22"/>
              </w:rPr>
              <w:t>Security</w:t>
            </w:r>
          </w:p>
        </w:tc>
        <w:tc>
          <w:tcPr>
            <w:tcW w:w="381" w:type="dxa"/>
          </w:tcPr>
          <w:p>
            <w:pPr>
              <w:pStyle w:val="TableParagraph"/>
              <w:spacing w:before="3"/>
              <w:ind w:left="11" w:right="1"/>
              <w:rPr>
                <w:b/>
                <w:sz w:val="22"/>
              </w:rPr>
            </w:pPr>
            <w:r>
              <w:rPr>
                <w:b/>
                <w:spacing w:val="-10"/>
                <w:w w:val="105"/>
                <w:sz w:val="22"/>
              </w:rPr>
              <w:t>L</w:t>
            </w:r>
          </w:p>
        </w:tc>
        <w:tc>
          <w:tcPr>
            <w:tcW w:w="395" w:type="dxa"/>
          </w:tcPr>
          <w:p>
            <w:pPr>
              <w:pStyle w:val="TableParagraph"/>
              <w:spacing w:before="3"/>
              <w:ind w:left="18" w:right="7"/>
              <w:rPr>
                <w:b/>
                <w:sz w:val="22"/>
              </w:rPr>
            </w:pPr>
            <w:r>
              <w:rPr>
                <w:b/>
                <w:spacing w:val="-10"/>
                <w:w w:val="105"/>
                <w:sz w:val="22"/>
              </w:rPr>
              <w:t>T</w:t>
            </w:r>
          </w:p>
        </w:tc>
        <w:tc>
          <w:tcPr>
            <w:tcW w:w="400" w:type="dxa"/>
          </w:tcPr>
          <w:p>
            <w:pPr>
              <w:pStyle w:val="TableParagraph"/>
              <w:spacing w:before="3"/>
              <w:ind w:left="15" w:right="6"/>
              <w:rPr>
                <w:b/>
                <w:sz w:val="22"/>
              </w:rPr>
            </w:pPr>
            <w:r>
              <w:rPr>
                <w:b/>
                <w:spacing w:val="-10"/>
                <w:w w:val="105"/>
                <w:sz w:val="22"/>
              </w:rPr>
              <w:t>P</w:t>
            </w:r>
          </w:p>
        </w:tc>
        <w:tc>
          <w:tcPr>
            <w:tcW w:w="341" w:type="dxa"/>
          </w:tcPr>
          <w:p>
            <w:pPr>
              <w:pStyle w:val="TableParagraph"/>
              <w:spacing w:before="3"/>
              <w:ind w:left="15" w:right="1"/>
              <w:rPr>
                <w:b/>
                <w:sz w:val="22"/>
              </w:rPr>
            </w:pPr>
            <w:r>
              <w:rPr>
                <w:b/>
                <w:spacing w:val="-10"/>
                <w:w w:val="105"/>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2"/>
              <w:rPr>
                <w:b/>
                <w:sz w:val="22"/>
              </w:rPr>
            </w:pPr>
            <w:r>
              <w:rPr>
                <w:b/>
                <w:spacing w:val="-10"/>
                <w:w w:val="105"/>
                <w:sz w:val="22"/>
              </w:rPr>
              <w:t>3</w:t>
            </w:r>
          </w:p>
        </w:tc>
        <w:tc>
          <w:tcPr>
            <w:tcW w:w="395" w:type="dxa"/>
          </w:tcPr>
          <w:p>
            <w:pPr>
              <w:pStyle w:val="TableParagraph"/>
              <w:ind w:left="18" w:right="7"/>
              <w:rPr>
                <w:b/>
                <w:sz w:val="22"/>
              </w:rPr>
            </w:pPr>
            <w:r>
              <w:rPr>
                <w:b/>
                <w:spacing w:val="-10"/>
                <w:w w:val="105"/>
                <w:sz w:val="22"/>
              </w:rPr>
              <w:t>2</w:t>
            </w:r>
          </w:p>
        </w:tc>
        <w:tc>
          <w:tcPr>
            <w:tcW w:w="400" w:type="dxa"/>
          </w:tcPr>
          <w:p>
            <w:pPr>
              <w:pStyle w:val="TableParagraph"/>
              <w:ind w:left="15" w:right="3"/>
              <w:rPr>
                <w:b/>
                <w:sz w:val="22"/>
              </w:rPr>
            </w:pPr>
            <w:r>
              <w:rPr>
                <w:b/>
                <w:spacing w:val="-10"/>
                <w:w w:val="105"/>
                <w:sz w:val="22"/>
              </w:rPr>
              <w:t>0</w:t>
            </w:r>
          </w:p>
        </w:tc>
        <w:tc>
          <w:tcPr>
            <w:tcW w:w="341" w:type="dxa"/>
          </w:tcPr>
          <w:p>
            <w:pPr>
              <w:pStyle w:val="TableParagraph"/>
              <w:ind w:left="15"/>
              <w:rPr>
                <w:b/>
                <w:sz w:val="22"/>
              </w:rPr>
            </w:pPr>
            <w:r>
              <w:rPr>
                <w:b/>
                <w:spacing w:val="-10"/>
                <w:w w:val="105"/>
                <w:sz w:val="22"/>
              </w:rPr>
              <w:t>4</w:t>
            </w:r>
          </w:p>
        </w:tc>
      </w:tr>
    </w:tbl>
    <w:p>
      <w:pPr>
        <w:spacing w:before="20"/>
        <w:ind w:left="2467" w:right="0" w:firstLine="0"/>
        <w:jc w:val="left"/>
        <w:rPr>
          <w:b/>
          <w:sz w:val="22"/>
        </w:rPr>
      </w:pPr>
      <w:r>
        <w:rPr>
          <w:b/>
          <w:sz w:val="22"/>
        </w:rPr>
        <w:t>(For</w:t>
      </w:r>
      <w:r>
        <w:rPr>
          <w:b/>
          <w:spacing w:val="14"/>
          <w:sz w:val="22"/>
        </w:rPr>
        <w:t> </w:t>
      </w:r>
      <w:r>
        <w:rPr>
          <w:b/>
          <w:sz w:val="22"/>
        </w:rPr>
        <w:t>Students</w:t>
      </w:r>
      <w:r>
        <w:rPr>
          <w:b/>
          <w:spacing w:val="12"/>
          <w:sz w:val="22"/>
        </w:rPr>
        <w:t> </w:t>
      </w:r>
      <w:r>
        <w:rPr>
          <w:b/>
          <w:sz w:val="22"/>
        </w:rPr>
        <w:t>admitted</w:t>
      </w:r>
      <w:r>
        <w:rPr>
          <w:b/>
          <w:spacing w:val="12"/>
          <w:sz w:val="22"/>
        </w:rPr>
        <w:t> </w:t>
      </w:r>
      <w:r>
        <w:rPr>
          <w:b/>
          <w:sz w:val="22"/>
        </w:rPr>
        <w:t>from</w:t>
      </w:r>
      <w:r>
        <w:rPr>
          <w:b/>
          <w:spacing w:val="5"/>
          <w:sz w:val="22"/>
        </w:rPr>
        <w:t> </w:t>
      </w:r>
      <w:r>
        <w:rPr>
          <w:b/>
          <w:sz w:val="22"/>
        </w:rPr>
        <w:t>2024</w:t>
      </w:r>
      <w:r>
        <w:rPr>
          <w:b/>
          <w:spacing w:val="11"/>
          <w:sz w:val="22"/>
        </w:rPr>
        <w:t> </w:t>
      </w:r>
      <w:r>
        <w:rPr>
          <w:b/>
          <w:spacing w:val="-2"/>
          <w:sz w:val="22"/>
        </w:rPr>
        <w:t>onwards)</w:t>
      </w:r>
    </w:p>
    <w:p>
      <w:pPr>
        <w:pStyle w:val="BodyText"/>
        <w:spacing w:before="33"/>
        <w:ind w:left="0"/>
        <w:rPr>
          <w:b/>
        </w:rPr>
      </w:pPr>
    </w:p>
    <w:p>
      <w:pPr>
        <w:spacing w:before="0"/>
        <w:ind w:left="431" w:right="0" w:firstLine="0"/>
        <w:jc w:val="left"/>
        <w:rPr>
          <w:b/>
          <w:sz w:val="20"/>
        </w:rPr>
      </w:pPr>
      <w:r>
        <w:rPr>
          <w:b/>
          <w:sz w:val="20"/>
        </w:rPr>
        <w:t>COURSE</w:t>
      </w:r>
      <w:r>
        <w:rPr>
          <w:b/>
          <w:spacing w:val="21"/>
          <w:sz w:val="20"/>
        </w:rPr>
        <w:t> </w:t>
      </w:r>
      <w:r>
        <w:rPr>
          <w:b/>
          <w:spacing w:val="-2"/>
          <w:sz w:val="20"/>
        </w:rPr>
        <w:t>OBJECTIVES:</w:t>
      </w:r>
    </w:p>
    <w:p>
      <w:pPr>
        <w:pStyle w:val="ListParagraph"/>
        <w:numPr>
          <w:ilvl w:val="1"/>
          <w:numId w:val="92"/>
        </w:numPr>
        <w:tabs>
          <w:tab w:pos="1111" w:val="left" w:leader="none"/>
        </w:tabs>
        <w:spacing w:line="240" w:lineRule="auto" w:before="39" w:after="0"/>
        <w:ind w:left="1111" w:right="0" w:hanging="341"/>
        <w:jc w:val="left"/>
        <w:rPr>
          <w:sz w:val="20"/>
        </w:rPr>
      </w:pPr>
      <w:r>
        <w:rPr>
          <w:spacing w:val="-2"/>
          <w:w w:val="105"/>
          <w:sz w:val="20"/>
        </w:rPr>
        <w:t>To</w:t>
      </w:r>
      <w:r>
        <w:rPr>
          <w:spacing w:val="-4"/>
          <w:w w:val="105"/>
          <w:sz w:val="20"/>
        </w:rPr>
        <w:t> </w:t>
      </w:r>
      <w:r>
        <w:rPr>
          <w:spacing w:val="-2"/>
          <w:w w:val="105"/>
          <w:sz w:val="20"/>
        </w:rPr>
        <w:t>understand the</w:t>
      </w:r>
      <w:r>
        <w:rPr>
          <w:spacing w:val="-4"/>
          <w:w w:val="105"/>
          <w:sz w:val="20"/>
        </w:rPr>
        <w:t> </w:t>
      </w:r>
      <w:r>
        <w:rPr>
          <w:spacing w:val="-2"/>
          <w:w w:val="105"/>
          <w:sz w:val="20"/>
        </w:rPr>
        <w:t>basic</w:t>
      </w:r>
      <w:r>
        <w:rPr>
          <w:spacing w:val="-4"/>
          <w:w w:val="105"/>
          <w:sz w:val="20"/>
        </w:rPr>
        <w:t> </w:t>
      </w:r>
      <w:r>
        <w:rPr>
          <w:spacing w:val="-2"/>
          <w:w w:val="105"/>
          <w:sz w:val="20"/>
        </w:rPr>
        <w:t>concepts</w:t>
      </w:r>
      <w:r>
        <w:rPr>
          <w:spacing w:val="-8"/>
          <w:w w:val="105"/>
          <w:sz w:val="20"/>
        </w:rPr>
        <w:t> </w:t>
      </w:r>
      <w:r>
        <w:rPr>
          <w:spacing w:val="-2"/>
          <w:w w:val="105"/>
          <w:sz w:val="20"/>
        </w:rPr>
        <w:t>of Operating</w:t>
      </w:r>
      <w:r>
        <w:rPr>
          <w:spacing w:val="-6"/>
          <w:w w:val="105"/>
          <w:sz w:val="20"/>
        </w:rPr>
        <w:t> </w:t>
      </w:r>
      <w:r>
        <w:rPr>
          <w:spacing w:val="-2"/>
          <w:w w:val="105"/>
          <w:sz w:val="20"/>
        </w:rPr>
        <w:t>Systems.</w:t>
      </w:r>
    </w:p>
    <w:p>
      <w:pPr>
        <w:pStyle w:val="ListParagraph"/>
        <w:numPr>
          <w:ilvl w:val="1"/>
          <w:numId w:val="92"/>
        </w:numPr>
        <w:tabs>
          <w:tab w:pos="1111" w:val="left" w:leader="none"/>
        </w:tabs>
        <w:spacing w:line="285" w:lineRule="auto" w:before="45" w:after="0"/>
        <w:ind w:left="1111" w:right="1189" w:hanging="341"/>
        <w:jc w:val="left"/>
        <w:rPr>
          <w:sz w:val="20"/>
        </w:rPr>
      </w:pPr>
      <w:r>
        <w:rPr>
          <w:w w:val="105"/>
          <w:sz w:val="20"/>
        </w:rPr>
        <w:t>To</w:t>
      </w:r>
      <w:r>
        <w:rPr>
          <w:spacing w:val="-14"/>
          <w:w w:val="105"/>
          <w:sz w:val="20"/>
        </w:rPr>
        <w:t> </w:t>
      </w:r>
      <w:r>
        <w:rPr>
          <w:w w:val="105"/>
          <w:sz w:val="20"/>
        </w:rPr>
        <w:t>explore</w:t>
      </w:r>
      <w:r>
        <w:rPr>
          <w:spacing w:val="-13"/>
          <w:w w:val="105"/>
          <w:sz w:val="20"/>
        </w:rPr>
        <w:t> </w:t>
      </w:r>
      <w:r>
        <w:rPr>
          <w:w w:val="105"/>
          <w:sz w:val="20"/>
        </w:rPr>
        <w:t>the</w:t>
      </w:r>
      <w:r>
        <w:rPr>
          <w:spacing w:val="-13"/>
          <w:w w:val="105"/>
          <w:sz w:val="20"/>
        </w:rPr>
        <w:t> </w:t>
      </w:r>
      <w:r>
        <w:rPr>
          <w:w w:val="105"/>
          <w:sz w:val="20"/>
        </w:rPr>
        <w:t>process</w:t>
      </w:r>
      <w:r>
        <w:rPr>
          <w:spacing w:val="-13"/>
          <w:w w:val="105"/>
          <w:sz w:val="20"/>
        </w:rPr>
        <w:t> </w:t>
      </w:r>
      <w:r>
        <w:rPr>
          <w:w w:val="105"/>
          <w:sz w:val="20"/>
        </w:rPr>
        <w:t>management</w:t>
      </w:r>
      <w:r>
        <w:rPr>
          <w:spacing w:val="-13"/>
          <w:w w:val="105"/>
          <w:sz w:val="20"/>
        </w:rPr>
        <w:t> </w:t>
      </w:r>
      <w:r>
        <w:rPr>
          <w:w w:val="105"/>
          <w:sz w:val="20"/>
        </w:rPr>
        <w:t>concepts</w:t>
      </w:r>
      <w:r>
        <w:rPr>
          <w:spacing w:val="-13"/>
          <w:w w:val="105"/>
          <w:sz w:val="20"/>
        </w:rPr>
        <w:t> </w:t>
      </w:r>
      <w:r>
        <w:rPr>
          <w:w w:val="105"/>
          <w:sz w:val="20"/>
        </w:rPr>
        <w:t>including</w:t>
      </w:r>
      <w:r>
        <w:rPr>
          <w:spacing w:val="-13"/>
          <w:w w:val="105"/>
          <w:sz w:val="20"/>
        </w:rPr>
        <w:t> </w:t>
      </w:r>
      <w:r>
        <w:rPr>
          <w:w w:val="105"/>
          <w:sz w:val="20"/>
        </w:rPr>
        <w:t>scheduling,</w:t>
      </w:r>
      <w:r>
        <w:rPr>
          <w:spacing w:val="-13"/>
          <w:w w:val="105"/>
          <w:sz w:val="20"/>
        </w:rPr>
        <w:t> </w:t>
      </w:r>
      <w:r>
        <w:rPr>
          <w:w w:val="105"/>
          <w:sz w:val="20"/>
        </w:rPr>
        <w:t>synchronization,</w:t>
      </w:r>
      <w:r>
        <w:rPr>
          <w:rFonts w:ascii="Symbol" w:hAnsi="Symbol"/>
          <w:w w:val="105"/>
          <w:sz w:val="20"/>
        </w:rPr>
        <w:t></w:t>
      </w:r>
      <w:r>
        <w:rPr>
          <w:spacing w:val="-14"/>
          <w:w w:val="105"/>
          <w:sz w:val="20"/>
        </w:rPr>
        <w:t> </w:t>
      </w:r>
      <w:r>
        <w:rPr>
          <w:w w:val="105"/>
          <w:sz w:val="20"/>
        </w:rPr>
        <w:t>threads and deadlock.</w:t>
      </w:r>
    </w:p>
    <w:p>
      <w:pPr>
        <w:pStyle w:val="ListParagraph"/>
        <w:numPr>
          <w:ilvl w:val="1"/>
          <w:numId w:val="92"/>
        </w:numPr>
        <w:tabs>
          <w:tab w:pos="1111" w:val="left" w:leader="none"/>
        </w:tabs>
        <w:spacing w:line="244" w:lineRule="exact" w:before="0" w:after="0"/>
        <w:ind w:left="1111" w:right="0" w:hanging="341"/>
        <w:jc w:val="left"/>
        <w:rPr>
          <w:sz w:val="20"/>
        </w:rPr>
      </w:pPr>
      <w:r>
        <w:rPr>
          <w:spacing w:val="-2"/>
          <w:w w:val="105"/>
          <w:sz w:val="20"/>
        </w:rPr>
        <w:t>To</w:t>
      </w:r>
      <w:r>
        <w:rPr>
          <w:spacing w:val="-5"/>
          <w:w w:val="105"/>
          <w:sz w:val="20"/>
        </w:rPr>
        <w:t> </w:t>
      </w:r>
      <w:r>
        <w:rPr>
          <w:spacing w:val="-2"/>
          <w:w w:val="105"/>
          <w:sz w:val="20"/>
        </w:rPr>
        <w:t>understand</w:t>
      </w:r>
      <w:r>
        <w:rPr>
          <w:spacing w:val="-3"/>
          <w:w w:val="105"/>
          <w:sz w:val="20"/>
        </w:rPr>
        <w:t> </w:t>
      </w:r>
      <w:r>
        <w:rPr>
          <w:spacing w:val="-2"/>
          <w:w w:val="105"/>
          <w:sz w:val="20"/>
        </w:rPr>
        <w:t>the memory,</w:t>
      </w:r>
      <w:r>
        <w:rPr>
          <w:spacing w:val="-6"/>
          <w:w w:val="105"/>
          <w:sz w:val="20"/>
        </w:rPr>
        <w:t> </w:t>
      </w:r>
      <w:r>
        <w:rPr>
          <w:spacing w:val="-2"/>
          <w:w w:val="105"/>
          <w:sz w:val="20"/>
        </w:rPr>
        <w:t>file and</w:t>
      </w:r>
      <w:r>
        <w:rPr>
          <w:spacing w:val="-5"/>
          <w:w w:val="105"/>
          <w:sz w:val="20"/>
        </w:rPr>
        <w:t> </w:t>
      </w:r>
      <w:r>
        <w:rPr>
          <w:spacing w:val="-2"/>
          <w:w w:val="105"/>
          <w:sz w:val="20"/>
        </w:rPr>
        <w:t>I/O</w:t>
      </w:r>
      <w:r>
        <w:rPr>
          <w:spacing w:val="-3"/>
          <w:w w:val="105"/>
          <w:sz w:val="20"/>
        </w:rPr>
        <w:t> </w:t>
      </w:r>
      <w:r>
        <w:rPr>
          <w:spacing w:val="-2"/>
          <w:w w:val="105"/>
          <w:sz w:val="20"/>
        </w:rPr>
        <w:t>management</w:t>
      </w:r>
      <w:r>
        <w:rPr>
          <w:spacing w:val="-6"/>
          <w:w w:val="105"/>
          <w:sz w:val="20"/>
        </w:rPr>
        <w:t> </w:t>
      </w:r>
      <w:r>
        <w:rPr>
          <w:spacing w:val="-2"/>
          <w:w w:val="105"/>
          <w:sz w:val="20"/>
        </w:rPr>
        <w:t>activities</w:t>
      </w:r>
      <w:r>
        <w:rPr>
          <w:spacing w:val="-4"/>
          <w:w w:val="105"/>
          <w:sz w:val="20"/>
        </w:rPr>
        <w:t> </w:t>
      </w:r>
      <w:r>
        <w:rPr>
          <w:spacing w:val="-2"/>
          <w:w w:val="105"/>
          <w:sz w:val="20"/>
        </w:rPr>
        <w:t>of</w:t>
      </w:r>
      <w:r>
        <w:rPr>
          <w:spacing w:val="-6"/>
          <w:w w:val="105"/>
          <w:sz w:val="20"/>
        </w:rPr>
        <w:t> </w:t>
      </w:r>
      <w:r>
        <w:rPr>
          <w:spacing w:val="-5"/>
          <w:w w:val="105"/>
          <w:sz w:val="20"/>
        </w:rPr>
        <w:t>OS</w:t>
      </w:r>
    </w:p>
    <w:p>
      <w:pPr>
        <w:pStyle w:val="ListParagraph"/>
        <w:numPr>
          <w:ilvl w:val="1"/>
          <w:numId w:val="92"/>
        </w:numPr>
        <w:tabs>
          <w:tab w:pos="1161" w:val="left" w:leader="none"/>
        </w:tabs>
        <w:spacing w:line="240" w:lineRule="auto" w:before="43" w:after="0"/>
        <w:ind w:left="1161" w:right="0" w:hanging="391"/>
        <w:jc w:val="left"/>
        <w:rPr>
          <w:sz w:val="20"/>
        </w:rPr>
      </w:pPr>
      <w:r>
        <w:rPr>
          <w:w w:val="105"/>
          <w:sz w:val="20"/>
        </w:rPr>
        <w:t>To</w:t>
      </w:r>
      <w:r>
        <w:rPr>
          <w:spacing w:val="-14"/>
          <w:w w:val="105"/>
          <w:sz w:val="20"/>
        </w:rPr>
        <w:t> </w:t>
      </w:r>
      <w:r>
        <w:rPr>
          <w:w w:val="105"/>
          <w:sz w:val="20"/>
        </w:rPr>
        <w:t>understand</w:t>
      </w:r>
      <w:r>
        <w:rPr>
          <w:spacing w:val="-13"/>
          <w:w w:val="105"/>
          <w:sz w:val="20"/>
        </w:rPr>
        <w:t> </w:t>
      </w:r>
      <w:r>
        <w:rPr>
          <w:w w:val="105"/>
          <w:sz w:val="20"/>
        </w:rPr>
        <w:t>the</w:t>
      </w:r>
      <w:r>
        <w:rPr>
          <w:spacing w:val="-13"/>
          <w:w w:val="105"/>
          <w:sz w:val="20"/>
        </w:rPr>
        <w:t> </w:t>
      </w:r>
      <w:r>
        <w:rPr>
          <w:w w:val="105"/>
          <w:sz w:val="20"/>
        </w:rPr>
        <w:t>requirements</w:t>
      </w:r>
      <w:r>
        <w:rPr>
          <w:spacing w:val="-13"/>
          <w:w w:val="105"/>
          <w:sz w:val="20"/>
        </w:rPr>
        <w:t> </w:t>
      </w:r>
      <w:r>
        <w:rPr>
          <w:w w:val="105"/>
          <w:sz w:val="20"/>
        </w:rPr>
        <w:t>of</w:t>
      </w:r>
      <w:r>
        <w:rPr>
          <w:spacing w:val="-13"/>
          <w:w w:val="105"/>
          <w:sz w:val="20"/>
        </w:rPr>
        <w:t> </w:t>
      </w:r>
      <w:r>
        <w:rPr>
          <w:w w:val="105"/>
          <w:sz w:val="20"/>
        </w:rPr>
        <w:t>a</w:t>
      </w:r>
      <w:r>
        <w:rPr>
          <w:spacing w:val="-13"/>
          <w:w w:val="105"/>
          <w:sz w:val="20"/>
        </w:rPr>
        <w:t> </w:t>
      </w:r>
      <w:r>
        <w:rPr>
          <w:w w:val="105"/>
          <w:sz w:val="20"/>
        </w:rPr>
        <w:t>trust</w:t>
      </w:r>
      <w:r>
        <w:rPr>
          <w:spacing w:val="-13"/>
          <w:w w:val="105"/>
          <w:sz w:val="20"/>
        </w:rPr>
        <w:t> </w:t>
      </w:r>
      <w:r>
        <w:rPr>
          <w:spacing w:val="-2"/>
          <w:w w:val="105"/>
          <w:sz w:val="20"/>
        </w:rPr>
        <w:t>model.</w:t>
      </w:r>
    </w:p>
    <w:p>
      <w:pPr>
        <w:pStyle w:val="ListParagraph"/>
        <w:numPr>
          <w:ilvl w:val="1"/>
          <w:numId w:val="92"/>
        </w:numPr>
        <w:tabs>
          <w:tab w:pos="1111" w:val="left" w:leader="none"/>
        </w:tabs>
        <w:spacing w:line="240" w:lineRule="auto" w:before="46" w:after="0"/>
        <w:ind w:left="1111" w:right="0" w:hanging="341"/>
        <w:jc w:val="left"/>
        <w:rPr>
          <w:sz w:val="20"/>
        </w:rPr>
      </w:pPr>
      <w:r>
        <w:rPr>
          <w:spacing w:val="-2"/>
          <w:w w:val="105"/>
          <w:sz w:val="20"/>
        </w:rPr>
        <w:t>To</w:t>
      </w:r>
      <w:r>
        <w:rPr>
          <w:spacing w:val="-3"/>
          <w:w w:val="105"/>
          <w:sz w:val="20"/>
        </w:rPr>
        <w:t> </w:t>
      </w:r>
      <w:r>
        <w:rPr>
          <w:spacing w:val="-2"/>
          <w:w w:val="105"/>
          <w:sz w:val="20"/>
        </w:rPr>
        <w:t>learn</w:t>
      </w:r>
      <w:r>
        <w:rPr>
          <w:spacing w:val="-4"/>
          <w:w w:val="105"/>
          <w:sz w:val="20"/>
        </w:rPr>
        <w:t> </w:t>
      </w:r>
      <w:r>
        <w:rPr>
          <w:spacing w:val="-2"/>
          <w:w w:val="105"/>
          <w:sz w:val="20"/>
        </w:rPr>
        <w:t>how</w:t>
      </w:r>
      <w:r>
        <w:rPr>
          <w:spacing w:val="-5"/>
          <w:w w:val="105"/>
          <w:sz w:val="20"/>
        </w:rPr>
        <w:t> </w:t>
      </w:r>
      <w:r>
        <w:rPr>
          <w:spacing w:val="-2"/>
          <w:w w:val="105"/>
          <w:sz w:val="20"/>
        </w:rPr>
        <w:t>security</w:t>
      </w:r>
      <w:r>
        <w:rPr>
          <w:spacing w:val="-7"/>
          <w:w w:val="105"/>
          <w:sz w:val="20"/>
        </w:rPr>
        <w:t> </w:t>
      </w:r>
      <w:r>
        <w:rPr>
          <w:spacing w:val="-2"/>
          <w:w w:val="105"/>
          <w:sz w:val="20"/>
        </w:rPr>
        <w:t>is</w:t>
      </w:r>
      <w:r>
        <w:rPr>
          <w:spacing w:val="-3"/>
          <w:w w:val="105"/>
          <w:sz w:val="20"/>
        </w:rPr>
        <w:t> </w:t>
      </w:r>
      <w:r>
        <w:rPr>
          <w:spacing w:val="-2"/>
          <w:w w:val="105"/>
          <w:sz w:val="20"/>
        </w:rPr>
        <w:t>implemented in</w:t>
      </w:r>
      <w:r>
        <w:rPr>
          <w:spacing w:val="-3"/>
          <w:w w:val="105"/>
          <w:sz w:val="20"/>
        </w:rPr>
        <w:t> </w:t>
      </w:r>
      <w:r>
        <w:rPr>
          <w:spacing w:val="-2"/>
          <w:w w:val="105"/>
          <w:sz w:val="20"/>
        </w:rPr>
        <w:t>various</w:t>
      </w:r>
      <w:r>
        <w:rPr>
          <w:spacing w:val="-5"/>
          <w:w w:val="105"/>
          <w:sz w:val="20"/>
        </w:rPr>
        <w:t> </w:t>
      </w:r>
      <w:r>
        <w:rPr>
          <w:spacing w:val="-2"/>
          <w:w w:val="105"/>
          <w:sz w:val="20"/>
        </w:rPr>
        <w:t>operating</w:t>
      </w:r>
      <w:r>
        <w:rPr>
          <w:spacing w:val="-7"/>
          <w:w w:val="105"/>
          <w:sz w:val="20"/>
        </w:rPr>
        <w:t> </w:t>
      </w:r>
      <w:r>
        <w:rPr>
          <w:spacing w:val="-2"/>
          <w:w w:val="105"/>
          <w:sz w:val="20"/>
        </w:rPr>
        <w:t>systems.</w:t>
      </w:r>
    </w:p>
    <w:p>
      <w:pPr>
        <w:pStyle w:val="BodyText"/>
        <w:spacing w:before="91"/>
        <w:ind w:left="0"/>
        <w:rPr>
          <w:sz w:val="20"/>
        </w:rPr>
      </w:pPr>
    </w:p>
    <w:p>
      <w:pPr>
        <w:spacing w:before="0"/>
        <w:ind w:left="431" w:right="0" w:firstLine="0"/>
        <w:jc w:val="left"/>
        <w:rPr>
          <w:b/>
          <w:sz w:val="20"/>
        </w:rPr>
      </w:pPr>
      <w:r>
        <w:rPr>
          <w:b/>
          <w:sz w:val="20"/>
        </w:rPr>
        <w:t>COURSE</w:t>
      </w:r>
      <w:r>
        <w:rPr>
          <w:b/>
          <w:spacing w:val="21"/>
          <w:sz w:val="20"/>
        </w:rPr>
        <w:t> </w:t>
      </w:r>
      <w:r>
        <w:rPr>
          <w:b/>
          <w:spacing w:val="-2"/>
          <w:sz w:val="20"/>
        </w:rPr>
        <w:t>OUTCOMES:</w:t>
      </w:r>
    </w:p>
    <w:p>
      <w:pPr>
        <w:pStyle w:val="ListParagraph"/>
        <w:numPr>
          <w:ilvl w:val="1"/>
          <w:numId w:val="92"/>
        </w:numPr>
        <w:tabs>
          <w:tab w:pos="1111" w:val="left" w:leader="none"/>
        </w:tabs>
        <w:spacing w:line="240" w:lineRule="auto" w:before="39" w:after="0"/>
        <w:ind w:left="1111" w:right="0" w:hanging="341"/>
        <w:jc w:val="left"/>
        <w:rPr>
          <w:sz w:val="20"/>
        </w:rPr>
      </w:pPr>
      <w:r>
        <w:rPr>
          <w:spacing w:val="-2"/>
          <w:w w:val="105"/>
          <w:sz w:val="20"/>
        </w:rPr>
        <w:t>To gain</w:t>
      </w:r>
      <w:r>
        <w:rPr>
          <w:spacing w:val="-3"/>
          <w:w w:val="105"/>
          <w:sz w:val="20"/>
        </w:rPr>
        <w:t> </w:t>
      </w:r>
      <w:r>
        <w:rPr>
          <w:spacing w:val="-2"/>
          <w:w w:val="105"/>
          <w:sz w:val="20"/>
        </w:rPr>
        <w:t>understanding</w:t>
      </w:r>
      <w:r>
        <w:rPr>
          <w:spacing w:val="-6"/>
          <w:w w:val="105"/>
          <w:sz w:val="20"/>
        </w:rPr>
        <w:t> </w:t>
      </w:r>
      <w:r>
        <w:rPr>
          <w:spacing w:val="-2"/>
          <w:w w:val="105"/>
          <w:sz w:val="20"/>
        </w:rPr>
        <w:t>on</w:t>
      </w:r>
      <w:r>
        <w:rPr>
          <w:spacing w:val="-3"/>
          <w:w w:val="105"/>
          <w:sz w:val="20"/>
        </w:rPr>
        <w:t> </w:t>
      </w:r>
      <w:r>
        <w:rPr>
          <w:spacing w:val="-2"/>
          <w:w w:val="105"/>
          <w:sz w:val="20"/>
        </w:rPr>
        <w:t>the</w:t>
      </w:r>
      <w:r>
        <w:rPr>
          <w:spacing w:val="-6"/>
          <w:w w:val="105"/>
          <w:sz w:val="20"/>
        </w:rPr>
        <w:t> </w:t>
      </w:r>
      <w:r>
        <w:rPr>
          <w:spacing w:val="-2"/>
          <w:w w:val="105"/>
          <w:sz w:val="20"/>
        </w:rPr>
        <w:t>concepts</w:t>
      </w:r>
      <w:r>
        <w:rPr>
          <w:spacing w:val="-7"/>
          <w:w w:val="105"/>
          <w:sz w:val="20"/>
        </w:rPr>
        <w:t> </w:t>
      </w:r>
      <w:r>
        <w:rPr>
          <w:spacing w:val="-2"/>
          <w:w w:val="105"/>
          <w:sz w:val="20"/>
        </w:rPr>
        <w:t>of Operating</w:t>
      </w:r>
      <w:r>
        <w:rPr>
          <w:spacing w:val="-5"/>
          <w:w w:val="105"/>
          <w:sz w:val="20"/>
        </w:rPr>
        <w:t> </w:t>
      </w:r>
      <w:r>
        <w:rPr>
          <w:spacing w:val="-2"/>
          <w:w w:val="105"/>
          <w:sz w:val="20"/>
        </w:rPr>
        <w:t>Systems.</w:t>
      </w:r>
    </w:p>
    <w:p>
      <w:pPr>
        <w:pStyle w:val="ListParagraph"/>
        <w:numPr>
          <w:ilvl w:val="1"/>
          <w:numId w:val="92"/>
        </w:numPr>
        <w:tabs>
          <w:tab w:pos="1111" w:val="left" w:leader="none"/>
        </w:tabs>
        <w:spacing w:line="283" w:lineRule="auto" w:before="45" w:after="0"/>
        <w:ind w:left="1111" w:right="2459" w:hanging="341"/>
        <w:jc w:val="left"/>
        <w:rPr>
          <w:sz w:val="20"/>
        </w:rPr>
      </w:pPr>
      <w:r>
        <w:rPr>
          <w:w w:val="105"/>
          <w:sz w:val="20"/>
        </w:rPr>
        <w:t>To</w:t>
      </w:r>
      <w:r>
        <w:rPr>
          <w:spacing w:val="-14"/>
          <w:w w:val="105"/>
          <w:sz w:val="20"/>
        </w:rPr>
        <w:t> </w:t>
      </w:r>
      <w:r>
        <w:rPr>
          <w:w w:val="105"/>
          <w:sz w:val="20"/>
        </w:rPr>
        <w:t>acquire</w:t>
      </w:r>
      <w:r>
        <w:rPr>
          <w:spacing w:val="-13"/>
          <w:w w:val="105"/>
          <w:sz w:val="20"/>
        </w:rPr>
        <w:t> </w:t>
      </w:r>
      <w:r>
        <w:rPr>
          <w:w w:val="105"/>
          <w:sz w:val="20"/>
        </w:rPr>
        <w:t>knowledge</w:t>
      </w:r>
      <w:r>
        <w:rPr>
          <w:spacing w:val="-13"/>
          <w:w w:val="105"/>
          <w:sz w:val="20"/>
        </w:rPr>
        <w:t> </w:t>
      </w:r>
      <w:r>
        <w:rPr>
          <w:w w:val="105"/>
          <w:sz w:val="20"/>
        </w:rPr>
        <w:t>on</w:t>
      </w:r>
      <w:r>
        <w:rPr>
          <w:spacing w:val="-13"/>
          <w:w w:val="105"/>
          <w:sz w:val="20"/>
        </w:rPr>
        <w:t> </w:t>
      </w:r>
      <w:r>
        <w:rPr>
          <w:w w:val="105"/>
          <w:sz w:val="20"/>
        </w:rPr>
        <w:t>process</w:t>
      </w:r>
      <w:r>
        <w:rPr>
          <w:spacing w:val="-13"/>
          <w:w w:val="105"/>
          <w:sz w:val="20"/>
        </w:rPr>
        <w:t> </w:t>
      </w:r>
      <w:r>
        <w:rPr>
          <w:w w:val="105"/>
          <w:sz w:val="20"/>
        </w:rPr>
        <w:t>management</w:t>
      </w:r>
      <w:r>
        <w:rPr>
          <w:spacing w:val="-13"/>
          <w:w w:val="105"/>
          <w:sz w:val="20"/>
        </w:rPr>
        <w:t> </w:t>
      </w:r>
      <w:r>
        <w:rPr>
          <w:w w:val="105"/>
          <w:sz w:val="20"/>
        </w:rPr>
        <w:t>concepts</w:t>
      </w:r>
      <w:r>
        <w:rPr>
          <w:spacing w:val="-13"/>
          <w:w w:val="105"/>
          <w:sz w:val="20"/>
        </w:rPr>
        <w:t> </w:t>
      </w:r>
      <w:r>
        <w:rPr>
          <w:w w:val="105"/>
          <w:sz w:val="20"/>
        </w:rPr>
        <w:t>including</w:t>
      </w:r>
      <w:r>
        <w:rPr>
          <w:spacing w:val="-13"/>
          <w:w w:val="105"/>
          <w:sz w:val="20"/>
        </w:rPr>
        <w:t> </w:t>
      </w:r>
      <w:r>
        <w:rPr>
          <w:w w:val="105"/>
          <w:sz w:val="20"/>
        </w:rPr>
        <w:t>scheduling, synchronization, threads and deadlock.</w:t>
      </w:r>
    </w:p>
    <w:p>
      <w:pPr>
        <w:pStyle w:val="ListParagraph"/>
        <w:numPr>
          <w:ilvl w:val="1"/>
          <w:numId w:val="92"/>
        </w:numPr>
        <w:tabs>
          <w:tab w:pos="1111" w:val="left" w:leader="none"/>
        </w:tabs>
        <w:spacing w:line="240" w:lineRule="auto" w:before="1" w:after="0"/>
        <w:ind w:left="1111" w:right="0" w:hanging="341"/>
        <w:jc w:val="left"/>
        <w:rPr>
          <w:sz w:val="20"/>
        </w:rPr>
      </w:pPr>
      <w:r>
        <w:rPr>
          <w:spacing w:val="-2"/>
          <w:w w:val="105"/>
          <w:sz w:val="20"/>
        </w:rPr>
        <w:t>To</w:t>
      </w:r>
      <w:r>
        <w:rPr>
          <w:spacing w:val="-4"/>
          <w:w w:val="105"/>
          <w:sz w:val="20"/>
        </w:rPr>
        <w:t> </w:t>
      </w:r>
      <w:r>
        <w:rPr>
          <w:spacing w:val="-2"/>
          <w:w w:val="105"/>
          <w:sz w:val="20"/>
        </w:rPr>
        <w:t>have</w:t>
      </w:r>
      <w:r>
        <w:rPr>
          <w:spacing w:val="-4"/>
          <w:w w:val="105"/>
          <w:sz w:val="20"/>
        </w:rPr>
        <w:t> </w:t>
      </w:r>
      <w:r>
        <w:rPr>
          <w:spacing w:val="-2"/>
          <w:w w:val="105"/>
          <w:sz w:val="20"/>
        </w:rPr>
        <w:t>understanding</w:t>
      </w:r>
      <w:r>
        <w:rPr>
          <w:spacing w:val="-7"/>
          <w:w w:val="105"/>
          <w:sz w:val="20"/>
        </w:rPr>
        <w:t> </w:t>
      </w:r>
      <w:r>
        <w:rPr>
          <w:spacing w:val="-2"/>
          <w:w w:val="105"/>
          <w:sz w:val="20"/>
        </w:rPr>
        <w:t>on</w:t>
      </w:r>
      <w:r>
        <w:rPr>
          <w:spacing w:val="-6"/>
          <w:w w:val="105"/>
          <w:sz w:val="20"/>
        </w:rPr>
        <w:t> </w:t>
      </w:r>
      <w:r>
        <w:rPr>
          <w:spacing w:val="-2"/>
          <w:w w:val="105"/>
          <w:sz w:val="20"/>
        </w:rPr>
        <w:t>memory,</w:t>
      </w:r>
      <w:r>
        <w:rPr>
          <w:spacing w:val="-4"/>
          <w:w w:val="105"/>
          <w:sz w:val="20"/>
        </w:rPr>
        <w:t> </w:t>
      </w:r>
      <w:r>
        <w:rPr>
          <w:spacing w:val="-2"/>
          <w:w w:val="105"/>
          <w:sz w:val="20"/>
        </w:rPr>
        <w:t>file</w:t>
      </w:r>
      <w:r>
        <w:rPr>
          <w:spacing w:val="-5"/>
          <w:w w:val="105"/>
          <w:sz w:val="20"/>
        </w:rPr>
        <w:t> </w:t>
      </w:r>
      <w:r>
        <w:rPr>
          <w:spacing w:val="-2"/>
          <w:w w:val="105"/>
          <w:sz w:val="20"/>
        </w:rPr>
        <w:t>and</w:t>
      </w:r>
      <w:r>
        <w:rPr>
          <w:spacing w:val="-1"/>
          <w:w w:val="105"/>
          <w:sz w:val="20"/>
        </w:rPr>
        <w:t> </w:t>
      </w:r>
      <w:r>
        <w:rPr>
          <w:spacing w:val="-2"/>
          <w:w w:val="105"/>
          <w:sz w:val="20"/>
        </w:rPr>
        <w:t>I/O</w:t>
      </w:r>
      <w:r>
        <w:rPr>
          <w:spacing w:val="-3"/>
          <w:w w:val="105"/>
          <w:sz w:val="20"/>
        </w:rPr>
        <w:t> </w:t>
      </w:r>
      <w:r>
        <w:rPr>
          <w:spacing w:val="-2"/>
          <w:w w:val="105"/>
          <w:sz w:val="20"/>
        </w:rPr>
        <w:t>management</w:t>
      </w:r>
      <w:r>
        <w:rPr>
          <w:spacing w:val="-5"/>
          <w:w w:val="105"/>
          <w:sz w:val="20"/>
        </w:rPr>
        <w:t> </w:t>
      </w:r>
      <w:r>
        <w:rPr>
          <w:spacing w:val="-2"/>
          <w:w w:val="105"/>
          <w:sz w:val="20"/>
        </w:rPr>
        <w:t>activities of</w:t>
      </w:r>
      <w:r>
        <w:rPr>
          <w:spacing w:val="-6"/>
          <w:w w:val="105"/>
          <w:sz w:val="20"/>
        </w:rPr>
        <w:t> </w:t>
      </w:r>
      <w:r>
        <w:rPr>
          <w:spacing w:val="-5"/>
          <w:w w:val="105"/>
          <w:sz w:val="20"/>
        </w:rPr>
        <w:t>OS.</w:t>
      </w:r>
    </w:p>
    <w:p>
      <w:pPr>
        <w:pStyle w:val="ListParagraph"/>
        <w:numPr>
          <w:ilvl w:val="1"/>
          <w:numId w:val="92"/>
        </w:numPr>
        <w:tabs>
          <w:tab w:pos="1111" w:val="left" w:leader="none"/>
        </w:tabs>
        <w:spacing w:line="285" w:lineRule="auto" w:before="43" w:after="0"/>
        <w:ind w:left="1111" w:right="1766" w:hanging="341"/>
        <w:jc w:val="left"/>
        <w:rPr>
          <w:sz w:val="20"/>
        </w:rPr>
      </w:pPr>
      <w:r>
        <w:rPr>
          <w:w w:val="105"/>
          <w:sz w:val="20"/>
        </w:rPr>
        <w:t>To</w:t>
      </w:r>
      <w:r>
        <w:rPr>
          <w:spacing w:val="-12"/>
          <w:w w:val="105"/>
          <w:sz w:val="20"/>
        </w:rPr>
        <w:t> </w:t>
      </w:r>
      <w:r>
        <w:rPr>
          <w:w w:val="105"/>
          <w:sz w:val="20"/>
        </w:rPr>
        <w:t>understand</w:t>
      </w:r>
      <w:r>
        <w:rPr>
          <w:spacing w:val="-10"/>
          <w:w w:val="105"/>
          <w:sz w:val="20"/>
        </w:rPr>
        <w:t> </w:t>
      </w:r>
      <w:r>
        <w:rPr>
          <w:w w:val="105"/>
          <w:sz w:val="20"/>
        </w:rPr>
        <w:t>security</w:t>
      </w:r>
      <w:r>
        <w:rPr>
          <w:spacing w:val="-14"/>
          <w:w w:val="105"/>
          <w:sz w:val="20"/>
        </w:rPr>
        <w:t> </w:t>
      </w:r>
      <w:r>
        <w:rPr>
          <w:w w:val="105"/>
          <w:sz w:val="20"/>
        </w:rPr>
        <w:t>issues</w:t>
      </w:r>
      <w:r>
        <w:rPr>
          <w:spacing w:val="-10"/>
          <w:w w:val="105"/>
          <w:sz w:val="20"/>
        </w:rPr>
        <w:t> </w:t>
      </w:r>
      <w:r>
        <w:rPr>
          <w:w w:val="105"/>
          <w:sz w:val="20"/>
        </w:rPr>
        <w:t>in</w:t>
      </w:r>
      <w:r>
        <w:rPr>
          <w:spacing w:val="-12"/>
          <w:w w:val="105"/>
          <w:sz w:val="20"/>
        </w:rPr>
        <w:t> </w:t>
      </w:r>
      <w:r>
        <w:rPr>
          <w:w w:val="105"/>
          <w:sz w:val="20"/>
        </w:rPr>
        <w:t>operating</w:t>
      </w:r>
      <w:r>
        <w:rPr>
          <w:spacing w:val="-14"/>
          <w:w w:val="105"/>
          <w:sz w:val="20"/>
        </w:rPr>
        <w:t> </w:t>
      </w:r>
      <w:r>
        <w:rPr>
          <w:w w:val="105"/>
          <w:sz w:val="20"/>
        </w:rPr>
        <w:t>systems</w:t>
      </w:r>
      <w:r>
        <w:rPr>
          <w:spacing w:val="-10"/>
          <w:w w:val="105"/>
          <w:sz w:val="20"/>
        </w:rPr>
        <w:t> </w:t>
      </w:r>
      <w:r>
        <w:rPr>
          <w:w w:val="105"/>
          <w:sz w:val="20"/>
        </w:rPr>
        <w:t>and</w:t>
      </w:r>
      <w:r>
        <w:rPr>
          <w:spacing w:val="-12"/>
          <w:w w:val="105"/>
          <w:sz w:val="20"/>
        </w:rPr>
        <w:t> </w:t>
      </w:r>
      <w:r>
        <w:rPr>
          <w:w w:val="105"/>
          <w:sz w:val="20"/>
        </w:rPr>
        <w:t>appreciate</w:t>
      </w:r>
      <w:r>
        <w:rPr>
          <w:spacing w:val="-12"/>
          <w:w w:val="105"/>
          <w:sz w:val="20"/>
        </w:rPr>
        <w:t> </w:t>
      </w:r>
      <w:r>
        <w:rPr>
          <w:w w:val="105"/>
          <w:sz w:val="20"/>
        </w:rPr>
        <w:t>the</w:t>
      </w:r>
      <w:r>
        <w:rPr>
          <w:spacing w:val="-12"/>
          <w:w w:val="105"/>
          <w:sz w:val="20"/>
        </w:rPr>
        <w:t> </w:t>
      </w:r>
      <w:r>
        <w:rPr>
          <w:w w:val="105"/>
          <w:sz w:val="20"/>
        </w:rPr>
        <w:t>need</w:t>
      </w:r>
      <w:r>
        <w:rPr>
          <w:spacing w:val="-12"/>
          <w:w w:val="105"/>
          <w:sz w:val="20"/>
        </w:rPr>
        <w:t> </w:t>
      </w:r>
      <w:r>
        <w:rPr>
          <w:w w:val="105"/>
          <w:sz w:val="20"/>
        </w:rPr>
        <w:t>for</w:t>
      </w:r>
      <w:r>
        <w:rPr>
          <w:spacing w:val="-13"/>
          <w:w w:val="105"/>
          <w:sz w:val="20"/>
        </w:rPr>
        <w:t> </w:t>
      </w:r>
      <w:r>
        <w:rPr>
          <w:w w:val="105"/>
          <w:sz w:val="20"/>
        </w:rPr>
        <w:t>security </w:t>
      </w:r>
      <w:r>
        <w:rPr>
          <w:spacing w:val="-2"/>
          <w:w w:val="105"/>
          <w:sz w:val="20"/>
        </w:rPr>
        <w:t>models</w:t>
      </w:r>
    </w:p>
    <w:p>
      <w:pPr>
        <w:pStyle w:val="ListParagraph"/>
        <w:numPr>
          <w:ilvl w:val="1"/>
          <w:numId w:val="92"/>
        </w:numPr>
        <w:tabs>
          <w:tab w:pos="1111" w:val="left" w:leader="none"/>
        </w:tabs>
        <w:spacing w:line="241" w:lineRule="exact" w:before="0" w:after="0"/>
        <w:ind w:left="1111" w:right="0" w:hanging="341"/>
        <w:jc w:val="left"/>
        <w:rPr>
          <w:sz w:val="20"/>
        </w:rPr>
      </w:pPr>
      <w:r>
        <w:rPr>
          <w:spacing w:val="-2"/>
          <w:w w:val="105"/>
          <w:sz w:val="20"/>
        </w:rPr>
        <w:t>To gain</w:t>
      </w:r>
      <w:r>
        <w:rPr>
          <w:spacing w:val="-4"/>
          <w:w w:val="105"/>
          <w:sz w:val="20"/>
        </w:rPr>
        <w:t> </w:t>
      </w:r>
      <w:r>
        <w:rPr>
          <w:spacing w:val="-2"/>
          <w:w w:val="105"/>
          <w:sz w:val="20"/>
        </w:rPr>
        <w:t>exposure</w:t>
      </w:r>
      <w:r>
        <w:rPr>
          <w:spacing w:val="-5"/>
          <w:w w:val="105"/>
          <w:sz w:val="20"/>
        </w:rPr>
        <w:t> </w:t>
      </w:r>
      <w:r>
        <w:rPr>
          <w:spacing w:val="-2"/>
          <w:w w:val="105"/>
          <w:sz w:val="20"/>
        </w:rPr>
        <w:t>to</w:t>
      </w:r>
      <w:r>
        <w:rPr>
          <w:spacing w:val="-3"/>
          <w:w w:val="105"/>
          <w:sz w:val="20"/>
        </w:rPr>
        <w:t> </w:t>
      </w:r>
      <w:r>
        <w:rPr>
          <w:spacing w:val="-2"/>
          <w:w w:val="105"/>
          <w:sz w:val="20"/>
        </w:rPr>
        <w:t>the</w:t>
      </w:r>
      <w:r>
        <w:rPr>
          <w:spacing w:val="-7"/>
          <w:w w:val="105"/>
          <w:sz w:val="20"/>
        </w:rPr>
        <w:t> </w:t>
      </w:r>
      <w:r>
        <w:rPr>
          <w:spacing w:val="-2"/>
          <w:w w:val="105"/>
          <w:sz w:val="20"/>
        </w:rPr>
        <w:t>operating</w:t>
      </w:r>
      <w:r>
        <w:rPr>
          <w:spacing w:val="-6"/>
          <w:w w:val="105"/>
          <w:sz w:val="20"/>
        </w:rPr>
        <w:t> </w:t>
      </w:r>
      <w:r>
        <w:rPr>
          <w:spacing w:val="-2"/>
          <w:w w:val="105"/>
          <w:sz w:val="20"/>
        </w:rPr>
        <w:t>systems</w:t>
      </w:r>
      <w:r>
        <w:rPr>
          <w:spacing w:val="-3"/>
          <w:w w:val="105"/>
          <w:sz w:val="20"/>
        </w:rPr>
        <w:t> </w:t>
      </w:r>
      <w:r>
        <w:rPr>
          <w:spacing w:val="-2"/>
          <w:w w:val="105"/>
          <w:sz w:val="20"/>
        </w:rPr>
        <w:t>security</w:t>
      </w:r>
      <w:r>
        <w:rPr>
          <w:spacing w:val="-6"/>
          <w:w w:val="105"/>
          <w:sz w:val="20"/>
        </w:rPr>
        <w:t> </w:t>
      </w:r>
      <w:r>
        <w:rPr>
          <w:spacing w:val="-2"/>
          <w:w w:val="105"/>
          <w:sz w:val="20"/>
        </w:rPr>
        <w:t>models</w:t>
      </w:r>
      <w:r>
        <w:rPr>
          <w:spacing w:val="-4"/>
          <w:w w:val="105"/>
          <w:sz w:val="20"/>
        </w:rPr>
        <w:t> </w:t>
      </w:r>
      <w:r>
        <w:rPr>
          <w:spacing w:val="-2"/>
          <w:w w:val="105"/>
          <w:sz w:val="20"/>
        </w:rPr>
        <w:t>of</w:t>
      </w:r>
      <w:r>
        <w:rPr>
          <w:spacing w:val="-3"/>
          <w:w w:val="105"/>
          <w:sz w:val="20"/>
        </w:rPr>
        <w:t> </w:t>
      </w:r>
      <w:r>
        <w:rPr>
          <w:spacing w:val="-2"/>
          <w:w w:val="105"/>
          <w:sz w:val="20"/>
        </w:rPr>
        <w:t>WINDOWS</w:t>
      </w:r>
      <w:r>
        <w:rPr>
          <w:spacing w:val="-6"/>
          <w:w w:val="105"/>
          <w:sz w:val="20"/>
        </w:rPr>
        <w:t> </w:t>
      </w:r>
      <w:r>
        <w:rPr>
          <w:spacing w:val="-2"/>
          <w:w w:val="105"/>
          <w:sz w:val="20"/>
        </w:rPr>
        <w:t>and</w:t>
      </w:r>
      <w:r>
        <w:rPr>
          <w:spacing w:val="-6"/>
          <w:w w:val="105"/>
          <w:sz w:val="20"/>
        </w:rPr>
        <w:t> </w:t>
      </w:r>
      <w:r>
        <w:rPr>
          <w:spacing w:val="-2"/>
          <w:w w:val="105"/>
          <w:sz w:val="20"/>
        </w:rPr>
        <w:t>UNIX</w:t>
      </w:r>
      <w:r>
        <w:rPr>
          <w:spacing w:val="-5"/>
          <w:w w:val="105"/>
          <w:sz w:val="20"/>
        </w:rPr>
        <w:t> OS.</w:t>
      </w:r>
    </w:p>
    <w:p>
      <w:pPr>
        <w:pStyle w:val="BodyText"/>
        <w:spacing w:before="94"/>
        <w:ind w:left="0"/>
        <w:rPr>
          <w:sz w:val="20"/>
        </w:rPr>
      </w:pPr>
    </w:p>
    <w:p>
      <w:pPr>
        <w:spacing w:before="1"/>
        <w:ind w:left="0" w:right="710" w:firstLine="0"/>
        <w:jc w:val="center"/>
        <w:rPr>
          <w:b/>
          <w:sz w:val="22"/>
        </w:rPr>
      </w:pPr>
      <w:r>
        <w:rPr>
          <w:b/>
          <w:spacing w:val="-2"/>
          <w:w w:val="110"/>
          <w:sz w:val="22"/>
          <w:u w:val="thick"/>
        </w:rPr>
        <w:t>SYLLABUS</w:t>
      </w:r>
    </w:p>
    <w:p>
      <w:pPr>
        <w:pStyle w:val="BodyText"/>
        <w:spacing w:before="90"/>
        <w:ind w:left="0"/>
        <w:rPr>
          <w:b/>
          <w:sz w:val="20"/>
        </w:rPr>
      </w:pPr>
    </w:p>
    <w:p>
      <w:pPr>
        <w:tabs>
          <w:tab w:pos="1788" w:val="left" w:leader="none"/>
        </w:tabs>
        <w:spacing w:before="0"/>
        <w:ind w:left="431" w:right="0" w:firstLine="0"/>
        <w:jc w:val="both"/>
        <w:rPr>
          <w:b/>
          <w:sz w:val="20"/>
        </w:rPr>
      </w:pPr>
      <w:r>
        <w:rPr>
          <w:b/>
          <w:sz w:val="20"/>
        </w:rPr>
        <w:t>UNIT</w:t>
      </w:r>
      <w:r>
        <w:rPr>
          <w:b/>
          <w:spacing w:val="15"/>
          <w:sz w:val="20"/>
        </w:rPr>
        <w:t> </w:t>
      </w:r>
      <w:r>
        <w:rPr>
          <w:b/>
          <w:spacing w:val="-12"/>
          <w:sz w:val="20"/>
        </w:rPr>
        <w:t>I</w:t>
      </w:r>
      <w:r>
        <w:rPr>
          <w:b/>
          <w:sz w:val="20"/>
        </w:rPr>
        <w:tab/>
        <w:t>OPERATING</w:t>
      </w:r>
      <w:r>
        <w:rPr>
          <w:b/>
          <w:spacing w:val="25"/>
          <w:sz w:val="20"/>
        </w:rPr>
        <w:t> </w:t>
      </w:r>
      <w:r>
        <w:rPr>
          <w:b/>
          <w:sz w:val="20"/>
        </w:rPr>
        <w:t>SYSTEM</w:t>
      </w:r>
      <w:r>
        <w:rPr>
          <w:b/>
          <w:spacing w:val="24"/>
          <w:sz w:val="20"/>
        </w:rPr>
        <w:t> </w:t>
      </w:r>
      <w:r>
        <w:rPr>
          <w:b/>
          <w:spacing w:val="-2"/>
          <w:sz w:val="20"/>
        </w:rPr>
        <w:t>OVERVIEW</w:t>
      </w:r>
    </w:p>
    <w:p>
      <w:pPr>
        <w:spacing w:line="285" w:lineRule="auto" w:before="42"/>
        <w:ind w:left="431" w:right="1142" w:firstLine="0"/>
        <w:jc w:val="both"/>
        <w:rPr>
          <w:sz w:val="20"/>
        </w:rPr>
      </w:pPr>
      <w:r>
        <w:rPr>
          <w:w w:val="105"/>
          <w:sz w:val="20"/>
        </w:rPr>
        <w:t>Computer-System</w:t>
      </w:r>
      <w:r>
        <w:rPr>
          <w:w w:val="105"/>
          <w:sz w:val="20"/>
        </w:rPr>
        <w:t> </w:t>
      </w:r>
      <w:r>
        <w:rPr>
          <w:rFonts w:ascii="Calibri" w:hAnsi="Calibri"/>
          <w:w w:val="105"/>
          <w:sz w:val="20"/>
        </w:rPr>
        <w:t>Organization</w:t>
      </w:r>
      <w:r>
        <w:rPr>
          <w:w w:val="105"/>
          <w:sz w:val="20"/>
        </w:rPr>
        <w:t> </w:t>
      </w:r>
      <w:r>
        <w:rPr>
          <w:rFonts w:ascii="Calibri" w:hAnsi="Calibri"/>
          <w:w w:val="105"/>
          <w:sz w:val="20"/>
        </w:rPr>
        <w:t>–</w:t>
      </w:r>
      <w:r>
        <w:rPr>
          <w:w w:val="105"/>
          <w:sz w:val="20"/>
        </w:rPr>
        <w:t> Architecture</w:t>
      </w:r>
      <w:r>
        <w:rPr>
          <w:w w:val="105"/>
          <w:sz w:val="20"/>
        </w:rPr>
        <w:t> –</w:t>
      </w:r>
      <w:r>
        <w:rPr>
          <w:w w:val="105"/>
          <w:sz w:val="20"/>
        </w:rPr>
        <w:t> Operating-System</w:t>
      </w:r>
      <w:r>
        <w:rPr>
          <w:w w:val="105"/>
          <w:sz w:val="20"/>
        </w:rPr>
        <w:t> Operations</w:t>
      </w:r>
      <w:r>
        <w:rPr>
          <w:spacing w:val="40"/>
          <w:w w:val="105"/>
          <w:sz w:val="20"/>
        </w:rPr>
        <w:t> </w:t>
      </w:r>
      <w:r>
        <w:rPr>
          <w:w w:val="105"/>
          <w:sz w:val="20"/>
        </w:rPr>
        <w:t>–</w:t>
      </w:r>
      <w:r>
        <w:rPr>
          <w:w w:val="105"/>
          <w:sz w:val="20"/>
        </w:rPr>
        <w:t> Security</w:t>
      </w:r>
      <w:r>
        <w:rPr>
          <w:w w:val="105"/>
          <w:sz w:val="20"/>
        </w:rPr>
        <w:t> and Protection</w:t>
      </w:r>
      <w:r>
        <w:rPr>
          <w:w w:val="105"/>
          <w:sz w:val="20"/>
        </w:rPr>
        <w:t> –</w:t>
      </w:r>
      <w:r>
        <w:rPr>
          <w:w w:val="105"/>
          <w:sz w:val="20"/>
        </w:rPr>
        <w:t> Distributed</w:t>
      </w:r>
      <w:r>
        <w:rPr>
          <w:w w:val="105"/>
          <w:sz w:val="20"/>
        </w:rPr>
        <w:t> Systems</w:t>
      </w:r>
      <w:r>
        <w:rPr>
          <w:w w:val="105"/>
          <w:sz w:val="20"/>
        </w:rPr>
        <w:t> –</w:t>
      </w:r>
      <w:r>
        <w:rPr>
          <w:w w:val="105"/>
          <w:sz w:val="20"/>
        </w:rPr>
        <w:t> Kernel</w:t>
      </w:r>
      <w:r>
        <w:rPr>
          <w:w w:val="105"/>
          <w:sz w:val="20"/>
        </w:rPr>
        <w:t> Data</w:t>
      </w:r>
      <w:r>
        <w:rPr>
          <w:w w:val="105"/>
          <w:sz w:val="20"/>
        </w:rPr>
        <w:t> Structures</w:t>
      </w:r>
      <w:r>
        <w:rPr>
          <w:w w:val="105"/>
          <w:sz w:val="20"/>
        </w:rPr>
        <w:t> –</w:t>
      </w:r>
      <w:r>
        <w:rPr>
          <w:w w:val="105"/>
          <w:sz w:val="20"/>
        </w:rPr>
        <w:t> Operating-System</w:t>
      </w:r>
      <w:r>
        <w:rPr>
          <w:w w:val="105"/>
          <w:sz w:val="20"/>
        </w:rPr>
        <w:t> Services</w:t>
      </w:r>
      <w:r>
        <w:rPr>
          <w:w w:val="105"/>
          <w:sz w:val="20"/>
        </w:rPr>
        <w:t> –</w:t>
      </w:r>
      <w:r>
        <w:rPr>
          <w:w w:val="105"/>
          <w:sz w:val="20"/>
        </w:rPr>
        <w:t> System Calls – System Services – Operating-System Structure .</w:t>
      </w:r>
    </w:p>
    <w:p>
      <w:pPr>
        <w:spacing w:before="1"/>
        <w:ind w:left="0" w:right="1144" w:firstLine="0"/>
        <w:jc w:val="right"/>
        <w:rPr>
          <w:b/>
          <w:sz w:val="20"/>
        </w:rPr>
      </w:pPr>
      <w:r>
        <w:rPr>
          <w:b/>
          <w:spacing w:val="-5"/>
          <w:w w:val="105"/>
          <w:sz w:val="20"/>
        </w:rPr>
        <w:t>12</w:t>
      </w:r>
    </w:p>
    <w:p>
      <w:pPr>
        <w:tabs>
          <w:tab w:pos="1788" w:val="left" w:leader="none"/>
        </w:tabs>
        <w:spacing w:before="46"/>
        <w:ind w:left="431" w:right="0" w:firstLine="0"/>
        <w:jc w:val="left"/>
        <w:rPr>
          <w:b/>
          <w:sz w:val="20"/>
        </w:rPr>
      </w:pPr>
      <w:r>
        <w:rPr>
          <w:b/>
          <w:sz w:val="20"/>
        </w:rPr>
        <w:t>UNIT</w:t>
      </w:r>
      <w:r>
        <w:rPr>
          <w:b/>
          <w:spacing w:val="15"/>
          <w:sz w:val="20"/>
        </w:rPr>
        <w:t> </w:t>
      </w:r>
      <w:r>
        <w:rPr>
          <w:b/>
          <w:spacing w:val="-7"/>
          <w:sz w:val="20"/>
        </w:rPr>
        <w:t>II</w:t>
      </w:r>
      <w:r>
        <w:rPr>
          <w:b/>
          <w:sz w:val="20"/>
        </w:rPr>
        <w:tab/>
        <w:t>PROCESS</w:t>
      </w:r>
      <w:r>
        <w:rPr>
          <w:b/>
          <w:spacing w:val="24"/>
          <w:sz w:val="20"/>
        </w:rPr>
        <w:t> </w:t>
      </w:r>
      <w:r>
        <w:rPr>
          <w:b/>
          <w:spacing w:val="-2"/>
          <w:sz w:val="20"/>
        </w:rPr>
        <w:t>MANAGEMENT</w:t>
      </w:r>
    </w:p>
    <w:p>
      <w:pPr>
        <w:spacing w:line="285" w:lineRule="auto" w:before="39"/>
        <w:ind w:left="431" w:right="1141" w:firstLine="0"/>
        <w:jc w:val="both"/>
        <w:rPr>
          <w:sz w:val="20"/>
        </w:rPr>
      </w:pPr>
      <w:r>
        <w:rPr>
          <w:w w:val="105"/>
          <w:sz w:val="20"/>
        </w:rPr>
        <w:t>Process</w:t>
      </w:r>
      <w:r>
        <w:rPr>
          <w:w w:val="105"/>
          <w:sz w:val="20"/>
        </w:rPr>
        <w:t> Concept</w:t>
      </w:r>
      <w:r>
        <w:rPr>
          <w:w w:val="105"/>
          <w:sz w:val="20"/>
        </w:rPr>
        <w:t> – Process</w:t>
      </w:r>
      <w:r>
        <w:rPr>
          <w:w w:val="105"/>
          <w:sz w:val="20"/>
        </w:rPr>
        <w:t> Scheduling</w:t>
      </w:r>
      <w:r>
        <w:rPr>
          <w:w w:val="105"/>
          <w:sz w:val="20"/>
        </w:rPr>
        <w:t> –</w:t>
      </w:r>
      <w:r>
        <w:rPr>
          <w:w w:val="105"/>
          <w:sz w:val="20"/>
        </w:rPr>
        <w:t> Inter-process</w:t>
      </w:r>
      <w:r>
        <w:rPr>
          <w:w w:val="105"/>
          <w:sz w:val="20"/>
        </w:rPr>
        <w:t> Communication –</w:t>
      </w:r>
      <w:r>
        <w:rPr>
          <w:w w:val="105"/>
          <w:sz w:val="20"/>
        </w:rPr>
        <w:t> Threads</w:t>
      </w:r>
      <w:r>
        <w:rPr>
          <w:w w:val="105"/>
          <w:sz w:val="20"/>
        </w:rPr>
        <w:t> – Overview</w:t>
      </w:r>
      <w:r>
        <w:rPr>
          <w:w w:val="105"/>
          <w:sz w:val="20"/>
        </w:rPr>
        <w:t> – Multithreading</w:t>
      </w:r>
      <w:r>
        <w:rPr>
          <w:w w:val="105"/>
          <w:sz w:val="20"/>
        </w:rPr>
        <w:t> models</w:t>
      </w:r>
      <w:r>
        <w:rPr>
          <w:w w:val="105"/>
          <w:sz w:val="20"/>
        </w:rPr>
        <w:t> –</w:t>
      </w:r>
      <w:r>
        <w:rPr>
          <w:w w:val="105"/>
          <w:sz w:val="20"/>
        </w:rPr>
        <w:t> Threading</w:t>
      </w:r>
      <w:r>
        <w:rPr>
          <w:w w:val="105"/>
          <w:sz w:val="20"/>
        </w:rPr>
        <w:t> issues;</w:t>
      </w:r>
      <w:r>
        <w:rPr>
          <w:w w:val="105"/>
          <w:sz w:val="20"/>
        </w:rPr>
        <w:t> CPU</w:t>
      </w:r>
      <w:r>
        <w:rPr>
          <w:w w:val="105"/>
          <w:sz w:val="20"/>
        </w:rPr>
        <w:t> Scheduling</w:t>
      </w:r>
      <w:r>
        <w:rPr>
          <w:w w:val="105"/>
          <w:sz w:val="20"/>
        </w:rPr>
        <w:t> –</w:t>
      </w:r>
      <w:r>
        <w:rPr>
          <w:w w:val="105"/>
          <w:sz w:val="20"/>
        </w:rPr>
        <w:t> Scheduling</w:t>
      </w:r>
      <w:r>
        <w:rPr>
          <w:w w:val="105"/>
          <w:sz w:val="20"/>
        </w:rPr>
        <w:t> criteria,</w:t>
      </w:r>
      <w:r>
        <w:rPr>
          <w:w w:val="105"/>
          <w:sz w:val="20"/>
        </w:rPr>
        <w:t> Scheduling algorithms;</w:t>
      </w:r>
      <w:r>
        <w:rPr>
          <w:spacing w:val="-6"/>
          <w:w w:val="105"/>
          <w:sz w:val="20"/>
        </w:rPr>
        <w:t> </w:t>
      </w:r>
      <w:r>
        <w:rPr>
          <w:w w:val="105"/>
          <w:sz w:val="20"/>
        </w:rPr>
        <w:t>Process</w:t>
      </w:r>
      <w:r>
        <w:rPr>
          <w:spacing w:val="-6"/>
          <w:w w:val="105"/>
          <w:sz w:val="20"/>
        </w:rPr>
        <w:t> </w:t>
      </w:r>
      <w:r>
        <w:rPr>
          <w:w w:val="105"/>
          <w:sz w:val="20"/>
        </w:rPr>
        <w:t>Synchronization</w:t>
      </w:r>
      <w:r>
        <w:rPr>
          <w:spacing w:val="-6"/>
          <w:w w:val="105"/>
          <w:sz w:val="20"/>
        </w:rPr>
        <w:t> </w:t>
      </w:r>
      <w:r>
        <w:rPr>
          <w:w w:val="105"/>
          <w:sz w:val="20"/>
        </w:rPr>
        <w:t>–</w:t>
      </w:r>
      <w:r>
        <w:rPr>
          <w:spacing w:val="-5"/>
          <w:w w:val="105"/>
          <w:sz w:val="20"/>
        </w:rPr>
        <w:t> </w:t>
      </w:r>
      <w:r>
        <w:rPr>
          <w:w w:val="105"/>
          <w:sz w:val="20"/>
        </w:rPr>
        <w:t>critical-section</w:t>
      </w:r>
      <w:r>
        <w:rPr>
          <w:spacing w:val="-8"/>
          <w:w w:val="105"/>
          <w:sz w:val="20"/>
        </w:rPr>
        <w:t> </w:t>
      </w:r>
      <w:r>
        <w:rPr>
          <w:w w:val="105"/>
          <w:sz w:val="20"/>
        </w:rPr>
        <w:t>problem,</w:t>
      </w:r>
      <w:r>
        <w:rPr>
          <w:spacing w:val="-6"/>
          <w:w w:val="105"/>
          <w:sz w:val="20"/>
        </w:rPr>
        <w:t> </w:t>
      </w:r>
      <w:r>
        <w:rPr>
          <w:w w:val="105"/>
          <w:sz w:val="20"/>
        </w:rPr>
        <w:t>Synchronization</w:t>
      </w:r>
      <w:r>
        <w:rPr>
          <w:spacing w:val="-6"/>
          <w:w w:val="105"/>
          <w:sz w:val="20"/>
        </w:rPr>
        <w:t> </w:t>
      </w:r>
      <w:r>
        <w:rPr>
          <w:w w:val="105"/>
          <w:sz w:val="20"/>
        </w:rPr>
        <w:t>hardware,</w:t>
      </w:r>
      <w:r>
        <w:rPr>
          <w:spacing w:val="-7"/>
          <w:w w:val="105"/>
          <w:sz w:val="20"/>
        </w:rPr>
        <w:t> </w:t>
      </w:r>
      <w:r>
        <w:rPr>
          <w:w w:val="105"/>
          <w:sz w:val="20"/>
        </w:rPr>
        <w:t>Deadlock –</w:t>
      </w:r>
      <w:r>
        <w:rPr>
          <w:w w:val="105"/>
          <w:sz w:val="20"/>
        </w:rPr>
        <w:t> System</w:t>
      </w:r>
      <w:r>
        <w:rPr>
          <w:w w:val="105"/>
          <w:sz w:val="20"/>
        </w:rPr>
        <w:t> model,</w:t>
      </w:r>
      <w:r>
        <w:rPr>
          <w:w w:val="105"/>
          <w:sz w:val="20"/>
        </w:rPr>
        <w:t> Deadlock</w:t>
      </w:r>
      <w:r>
        <w:rPr>
          <w:w w:val="105"/>
          <w:sz w:val="20"/>
        </w:rPr>
        <w:t> characterization,</w:t>
      </w:r>
      <w:r>
        <w:rPr>
          <w:w w:val="105"/>
          <w:sz w:val="20"/>
        </w:rPr>
        <w:t> Deadlock</w:t>
      </w:r>
      <w:r>
        <w:rPr>
          <w:w w:val="105"/>
          <w:sz w:val="20"/>
        </w:rPr>
        <w:t> prevention,</w:t>
      </w:r>
      <w:r>
        <w:rPr>
          <w:w w:val="105"/>
          <w:sz w:val="20"/>
        </w:rPr>
        <w:t> Deadlock</w:t>
      </w:r>
      <w:r>
        <w:rPr>
          <w:w w:val="105"/>
          <w:sz w:val="20"/>
        </w:rPr>
        <w:t> avoidance,</w:t>
      </w:r>
      <w:r>
        <w:rPr>
          <w:w w:val="105"/>
          <w:sz w:val="20"/>
        </w:rPr>
        <w:t> Detection, </w:t>
      </w:r>
      <w:r>
        <w:rPr>
          <w:spacing w:val="-2"/>
          <w:w w:val="105"/>
          <w:sz w:val="20"/>
        </w:rPr>
        <w:t>Recovery.</w:t>
      </w:r>
    </w:p>
    <w:p>
      <w:pPr>
        <w:spacing w:before="7"/>
        <w:ind w:left="0" w:right="1144" w:firstLine="0"/>
        <w:jc w:val="right"/>
        <w:rPr>
          <w:b/>
          <w:sz w:val="20"/>
        </w:rPr>
      </w:pPr>
      <w:r>
        <w:rPr>
          <w:b/>
          <w:spacing w:val="-5"/>
          <w:w w:val="105"/>
          <w:sz w:val="20"/>
        </w:rPr>
        <w:t>12</w:t>
      </w:r>
    </w:p>
    <w:p>
      <w:pPr>
        <w:tabs>
          <w:tab w:pos="1788" w:val="left" w:leader="none"/>
        </w:tabs>
        <w:spacing w:before="43"/>
        <w:ind w:left="431" w:right="0" w:firstLine="0"/>
        <w:jc w:val="left"/>
        <w:rPr>
          <w:b/>
          <w:sz w:val="20"/>
        </w:rPr>
      </w:pPr>
      <w:r>
        <w:rPr>
          <w:b/>
          <w:sz w:val="20"/>
        </w:rPr>
        <w:t>UNIT</w:t>
      </w:r>
      <w:r>
        <w:rPr>
          <w:b/>
          <w:spacing w:val="15"/>
          <w:sz w:val="20"/>
        </w:rPr>
        <w:t> </w:t>
      </w:r>
      <w:r>
        <w:rPr>
          <w:b/>
          <w:spacing w:val="-5"/>
          <w:sz w:val="20"/>
        </w:rPr>
        <w:t>III</w:t>
      </w:r>
      <w:r>
        <w:rPr>
          <w:b/>
          <w:sz w:val="20"/>
        </w:rPr>
        <w:tab/>
        <w:t>MEMORY</w:t>
      </w:r>
      <w:r>
        <w:rPr>
          <w:b/>
          <w:spacing w:val="19"/>
          <w:sz w:val="20"/>
        </w:rPr>
        <w:t> </w:t>
      </w:r>
      <w:r>
        <w:rPr>
          <w:b/>
          <w:sz w:val="20"/>
        </w:rPr>
        <w:t>MANAGEMENT</w:t>
      </w:r>
      <w:r>
        <w:rPr>
          <w:b/>
          <w:spacing w:val="24"/>
          <w:sz w:val="20"/>
        </w:rPr>
        <w:t> </w:t>
      </w:r>
      <w:r>
        <w:rPr>
          <w:b/>
          <w:sz w:val="20"/>
        </w:rPr>
        <w:t>AND</w:t>
      </w:r>
      <w:r>
        <w:rPr>
          <w:b/>
          <w:spacing w:val="21"/>
          <w:sz w:val="20"/>
        </w:rPr>
        <w:t> </w:t>
      </w:r>
      <w:r>
        <w:rPr>
          <w:b/>
          <w:sz w:val="20"/>
        </w:rPr>
        <w:t>FILE</w:t>
      </w:r>
      <w:r>
        <w:rPr>
          <w:b/>
          <w:spacing w:val="24"/>
          <w:sz w:val="20"/>
        </w:rPr>
        <w:t> </w:t>
      </w:r>
      <w:r>
        <w:rPr>
          <w:b/>
          <w:spacing w:val="-2"/>
          <w:sz w:val="20"/>
        </w:rPr>
        <w:t>SYSTEMS</w:t>
      </w:r>
    </w:p>
    <w:p>
      <w:pPr>
        <w:spacing w:line="285" w:lineRule="auto" w:before="39"/>
        <w:ind w:left="431" w:right="1141" w:firstLine="0"/>
        <w:jc w:val="both"/>
        <w:rPr>
          <w:sz w:val="20"/>
        </w:rPr>
      </w:pPr>
      <w:r>
        <w:rPr>
          <w:w w:val="105"/>
          <w:sz w:val="20"/>
        </w:rPr>
        <w:t>Main</w:t>
      </w:r>
      <w:r>
        <w:rPr>
          <w:w w:val="105"/>
          <w:sz w:val="20"/>
        </w:rPr>
        <w:t> Memory</w:t>
      </w:r>
      <w:r>
        <w:rPr>
          <w:w w:val="105"/>
          <w:sz w:val="20"/>
        </w:rPr>
        <w:t> –</w:t>
      </w:r>
      <w:r>
        <w:rPr>
          <w:w w:val="105"/>
          <w:sz w:val="20"/>
        </w:rPr>
        <w:t> Background,</w:t>
      </w:r>
      <w:r>
        <w:rPr>
          <w:w w:val="105"/>
          <w:sz w:val="20"/>
        </w:rPr>
        <w:t> Swapping,</w:t>
      </w:r>
      <w:r>
        <w:rPr>
          <w:w w:val="105"/>
          <w:sz w:val="20"/>
        </w:rPr>
        <w:t> Contiguous</w:t>
      </w:r>
      <w:r>
        <w:rPr>
          <w:w w:val="105"/>
          <w:sz w:val="20"/>
        </w:rPr>
        <w:t> Memory</w:t>
      </w:r>
      <w:r>
        <w:rPr>
          <w:w w:val="105"/>
          <w:sz w:val="20"/>
        </w:rPr>
        <w:t> Allocation,</w:t>
      </w:r>
      <w:r>
        <w:rPr>
          <w:w w:val="105"/>
          <w:sz w:val="20"/>
        </w:rPr>
        <w:t> Paging,</w:t>
      </w:r>
      <w:r>
        <w:rPr>
          <w:w w:val="105"/>
          <w:sz w:val="20"/>
        </w:rPr>
        <w:t> Segmentation</w:t>
      </w:r>
      <w:r>
        <w:rPr>
          <w:w w:val="105"/>
          <w:sz w:val="20"/>
        </w:rPr>
        <w:t> – Virtual Memory – Demand Paging,</w:t>
      </w:r>
      <w:r>
        <w:rPr>
          <w:w w:val="105"/>
          <w:sz w:val="20"/>
        </w:rPr>
        <w:t> Page</w:t>
      </w:r>
      <w:r>
        <w:rPr>
          <w:w w:val="105"/>
          <w:sz w:val="20"/>
        </w:rPr>
        <w:t> Replacement, Allocation, Thrashing.</w:t>
      </w:r>
      <w:r>
        <w:rPr>
          <w:w w:val="105"/>
          <w:sz w:val="20"/>
        </w:rPr>
        <w:t> File</w:t>
      </w:r>
      <w:r>
        <w:rPr>
          <w:w w:val="105"/>
          <w:sz w:val="20"/>
        </w:rPr>
        <w:t> concept, Access methods, Directory Structure, Sharing and Protection; File System Structure.</w:t>
      </w:r>
    </w:p>
    <w:p>
      <w:pPr>
        <w:spacing w:before="7"/>
        <w:ind w:left="0" w:right="1144" w:firstLine="0"/>
        <w:jc w:val="right"/>
        <w:rPr>
          <w:b/>
          <w:sz w:val="20"/>
        </w:rPr>
      </w:pPr>
      <w:r>
        <w:rPr>
          <w:b/>
          <w:spacing w:val="-5"/>
          <w:w w:val="105"/>
          <w:sz w:val="20"/>
        </w:rPr>
        <w:t>12</w:t>
      </w:r>
    </w:p>
    <w:p>
      <w:pPr>
        <w:tabs>
          <w:tab w:pos="1788" w:val="left" w:leader="none"/>
        </w:tabs>
        <w:spacing w:before="44"/>
        <w:ind w:left="431" w:right="0" w:firstLine="0"/>
        <w:jc w:val="left"/>
        <w:rPr>
          <w:b/>
          <w:sz w:val="20"/>
        </w:rPr>
      </w:pPr>
      <w:r>
        <w:rPr>
          <w:b/>
          <w:sz w:val="20"/>
        </w:rPr>
        <w:t>UNIT</w:t>
      </w:r>
      <w:r>
        <w:rPr>
          <w:b/>
          <w:spacing w:val="15"/>
          <w:sz w:val="20"/>
        </w:rPr>
        <w:t> </w:t>
      </w:r>
      <w:r>
        <w:rPr>
          <w:b/>
          <w:spacing w:val="-7"/>
          <w:sz w:val="20"/>
        </w:rPr>
        <w:t>IV</w:t>
      </w:r>
      <w:r>
        <w:rPr>
          <w:b/>
          <w:sz w:val="20"/>
        </w:rPr>
        <w:tab/>
        <w:t>SECURE</w:t>
      </w:r>
      <w:r>
        <w:rPr>
          <w:b/>
          <w:spacing w:val="23"/>
          <w:sz w:val="20"/>
        </w:rPr>
        <w:t> </w:t>
      </w:r>
      <w:r>
        <w:rPr>
          <w:b/>
          <w:sz w:val="20"/>
        </w:rPr>
        <w:t>SYSTEMS</w:t>
      </w:r>
      <w:r>
        <w:rPr>
          <w:b/>
          <w:spacing w:val="20"/>
          <w:sz w:val="20"/>
        </w:rPr>
        <w:t> </w:t>
      </w:r>
      <w:r>
        <w:rPr>
          <w:b/>
          <w:sz w:val="20"/>
        </w:rPr>
        <w:t>AND</w:t>
      </w:r>
      <w:r>
        <w:rPr>
          <w:b/>
          <w:spacing w:val="21"/>
          <w:sz w:val="20"/>
        </w:rPr>
        <w:t> </w:t>
      </w:r>
      <w:r>
        <w:rPr>
          <w:b/>
          <w:sz w:val="20"/>
        </w:rPr>
        <w:t>VERIFIABLE</w:t>
      </w:r>
      <w:r>
        <w:rPr>
          <w:b/>
          <w:spacing w:val="24"/>
          <w:sz w:val="20"/>
        </w:rPr>
        <w:t> </w:t>
      </w:r>
      <w:r>
        <w:rPr>
          <w:b/>
          <w:sz w:val="20"/>
        </w:rPr>
        <w:t>SECURITY</w:t>
      </w:r>
      <w:r>
        <w:rPr>
          <w:b/>
          <w:spacing w:val="21"/>
          <w:sz w:val="20"/>
        </w:rPr>
        <w:t> </w:t>
      </w:r>
      <w:r>
        <w:rPr>
          <w:b/>
          <w:spacing w:val="-2"/>
          <w:sz w:val="20"/>
        </w:rPr>
        <w:t>GOALS</w:t>
      </w:r>
    </w:p>
    <w:p>
      <w:pPr>
        <w:spacing w:line="285" w:lineRule="auto" w:before="39"/>
        <w:ind w:left="431" w:right="1144" w:firstLine="0"/>
        <w:jc w:val="both"/>
        <w:rPr>
          <w:sz w:val="20"/>
        </w:rPr>
      </w:pPr>
      <w:r>
        <w:rPr>
          <w:w w:val="105"/>
          <w:sz w:val="20"/>
        </w:rPr>
        <w:t>Security</w:t>
      </w:r>
      <w:r>
        <w:rPr>
          <w:w w:val="105"/>
          <w:sz w:val="20"/>
        </w:rPr>
        <w:t> Goals</w:t>
      </w:r>
      <w:r>
        <w:rPr>
          <w:w w:val="105"/>
          <w:sz w:val="20"/>
        </w:rPr>
        <w:t> –</w:t>
      </w:r>
      <w:r>
        <w:rPr>
          <w:w w:val="105"/>
          <w:sz w:val="20"/>
        </w:rPr>
        <w:t> Trust</w:t>
      </w:r>
      <w:r>
        <w:rPr>
          <w:w w:val="105"/>
          <w:sz w:val="20"/>
        </w:rPr>
        <w:t> and</w:t>
      </w:r>
      <w:r>
        <w:rPr>
          <w:w w:val="105"/>
          <w:sz w:val="20"/>
        </w:rPr>
        <w:t> Threat</w:t>
      </w:r>
      <w:r>
        <w:rPr>
          <w:w w:val="105"/>
          <w:sz w:val="20"/>
        </w:rPr>
        <w:t> Model</w:t>
      </w:r>
      <w:r>
        <w:rPr>
          <w:w w:val="105"/>
          <w:sz w:val="20"/>
        </w:rPr>
        <w:t> –</w:t>
      </w:r>
      <w:r>
        <w:rPr>
          <w:w w:val="105"/>
          <w:sz w:val="20"/>
        </w:rPr>
        <w:t> Access</w:t>
      </w:r>
      <w:r>
        <w:rPr>
          <w:w w:val="105"/>
          <w:sz w:val="20"/>
        </w:rPr>
        <w:t> Control</w:t>
      </w:r>
      <w:r>
        <w:rPr>
          <w:w w:val="105"/>
          <w:sz w:val="20"/>
        </w:rPr>
        <w:t> Fundamentals</w:t>
      </w:r>
      <w:r>
        <w:rPr>
          <w:w w:val="105"/>
          <w:sz w:val="20"/>
        </w:rPr>
        <w:t> –</w:t>
      </w:r>
      <w:r>
        <w:rPr>
          <w:w w:val="105"/>
          <w:sz w:val="20"/>
        </w:rPr>
        <w:t> Protection</w:t>
      </w:r>
      <w:r>
        <w:rPr>
          <w:w w:val="105"/>
          <w:sz w:val="20"/>
        </w:rPr>
        <w:t> System</w:t>
      </w:r>
      <w:r>
        <w:rPr>
          <w:w w:val="105"/>
          <w:sz w:val="20"/>
        </w:rPr>
        <w:t> – Reference</w:t>
      </w:r>
      <w:r>
        <w:rPr>
          <w:spacing w:val="-2"/>
          <w:w w:val="105"/>
          <w:sz w:val="20"/>
        </w:rPr>
        <w:t> </w:t>
      </w:r>
      <w:r>
        <w:rPr>
          <w:w w:val="105"/>
          <w:sz w:val="20"/>
        </w:rPr>
        <w:t>Monitor</w:t>
      </w:r>
      <w:r>
        <w:rPr>
          <w:spacing w:val="-3"/>
          <w:w w:val="105"/>
          <w:sz w:val="20"/>
        </w:rPr>
        <w:t> </w:t>
      </w:r>
      <w:r>
        <w:rPr>
          <w:w w:val="105"/>
          <w:sz w:val="20"/>
        </w:rPr>
        <w:t>–</w:t>
      </w:r>
      <w:r>
        <w:rPr>
          <w:spacing w:val="-2"/>
          <w:w w:val="105"/>
          <w:sz w:val="20"/>
        </w:rPr>
        <w:t> </w:t>
      </w:r>
      <w:r>
        <w:rPr>
          <w:w w:val="105"/>
          <w:sz w:val="20"/>
        </w:rPr>
        <w:t>Secure</w:t>
      </w:r>
      <w:r>
        <w:rPr>
          <w:spacing w:val="-2"/>
          <w:w w:val="105"/>
          <w:sz w:val="20"/>
        </w:rPr>
        <w:t> </w:t>
      </w:r>
      <w:r>
        <w:rPr>
          <w:w w:val="105"/>
          <w:sz w:val="20"/>
        </w:rPr>
        <w:t>Operating</w:t>
      </w:r>
      <w:r>
        <w:rPr>
          <w:spacing w:val="-6"/>
          <w:w w:val="105"/>
          <w:sz w:val="20"/>
        </w:rPr>
        <w:t> </w:t>
      </w:r>
      <w:r>
        <w:rPr>
          <w:w w:val="105"/>
          <w:sz w:val="20"/>
        </w:rPr>
        <w:t>System</w:t>
      </w:r>
      <w:r>
        <w:rPr>
          <w:spacing w:val="-4"/>
          <w:w w:val="105"/>
          <w:sz w:val="20"/>
        </w:rPr>
        <w:t> </w:t>
      </w:r>
      <w:r>
        <w:rPr>
          <w:w w:val="105"/>
          <w:sz w:val="20"/>
        </w:rPr>
        <w:t>Definition</w:t>
      </w:r>
      <w:r>
        <w:rPr>
          <w:spacing w:val="-4"/>
          <w:w w:val="105"/>
          <w:sz w:val="20"/>
        </w:rPr>
        <w:t> </w:t>
      </w:r>
      <w:r>
        <w:rPr>
          <w:w w:val="105"/>
          <w:sz w:val="20"/>
        </w:rPr>
        <w:t>–</w:t>
      </w:r>
      <w:r>
        <w:rPr>
          <w:spacing w:val="-2"/>
          <w:w w:val="105"/>
          <w:sz w:val="20"/>
        </w:rPr>
        <w:t> </w:t>
      </w:r>
      <w:r>
        <w:rPr>
          <w:w w:val="105"/>
          <w:sz w:val="20"/>
        </w:rPr>
        <w:t>Assessment</w:t>
      </w:r>
      <w:r>
        <w:rPr>
          <w:spacing w:val="-6"/>
          <w:w w:val="105"/>
          <w:sz w:val="20"/>
        </w:rPr>
        <w:t> </w:t>
      </w:r>
      <w:r>
        <w:rPr>
          <w:w w:val="105"/>
          <w:sz w:val="20"/>
        </w:rPr>
        <w:t>Criteria</w:t>
      </w:r>
      <w:r>
        <w:rPr>
          <w:spacing w:val="40"/>
          <w:w w:val="105"/>
          <w:sz w:val="20"/>
        </w:rPr>
        <w:t> </w:t>
      </w:r>
      <w:r>
        <w:rPr>
          <w:w w:val="105"/>
          <w:sz w:val="20"/>
        </w:rPr>
        <w:t>– Information</w:t>
      </w:r>
      <w:r>
        <w:rPr>
          <w:spacing w:val="-2"/>
          <w:w w:val="105"/>
          <w:sz w:val="20"/>
        </w:rPr>
        <w:t> </w:t>
      </w:r>
      <w:r>
        <w:rPr>
          <w:w w:val="105"/>
          <w:sz w:val="20"/>
        </w:rPr>
        <w:t>Flow Secrecy Models.</w:t>
      </w:r>
    </w:p>
    <w:p>
      <w:pPr>
        <w:spacing w:before="4"/>
        <w:ind w:left="0" w:right="1144" w:firstLine="0"/>
        <w:jc w:val="right"/>
        <w:rPr>
          <w:b/>
          <w:sz w:val="20"/>
        </w:rPr>
      </w:pPr>
      <w:r>
        <w:rPr>
          <w:b/>
          <w:spacing w:val="-5"/>
          <w:w w:val="105"/>
          <w:sz w:val="20"/>
        </w:rPr>
        <w:t>12</w:t>
      </w:r>
    </w:p>
    <w:p>
      <w:pPr>
        <w:spacing w:after="0"/>
        <w:jc w:val="right"/>
        <w:rPr>
          <w:b/>
          <w:sz w:val="20"/>
        </w:rPr>
        <w:sectPr>
          <w:pgSz w:w="12240" w:h="15840"/>
          <w:pgMar w:header="0" w:footer="921" w:top="1340" w:bottom="1120" w:left="1440" w:right="720"/>
        </w:sectPr>
      </w:pPr>
    </w:p>
    <w:p>
      <w:pPr>
        <w:pStyle w:val="Heading1"/>
        <w:spacing w:before="82"/>
        <w:jc w:val="both"/>
      </w:pPr>
      <w:r>
        <w:rPr/>
        <w:t>UNIT</w:t>
      </w:r>
      <w:r>
        <w:rPr>
          <w:spacing w:val="7"/>
        </w:rPr>
        <w:t> </w:t>
      </w:r>
      <w:r>
        <w:rPr/>
        <w:t>V</w:t>
      </w:r>
      <w:r>
        <w:rPr>
          <w:spacing w:val="71"/>
          <w:w w:val="150"/>
        </w:rPr>
        <w:t>    </w:t>
      </w:r>
      <w:r>
        <w:rPr/>
        <w:t>SECURITY</w:t>
      </w:r>
      <w:r>
        <w:rPr>
          <w:spacing w:val="5"/>
        </w:rPr>
        <w:t> </w:t>
      </w:r>
      <w:r>
        <w:rPr/>
        <w:t>IN</w:t>
      </w:r>
      <w:r>
        <w:rPr>
          <w:spacing w:val="7"/>
        </w:rPr>
        <w:t> </w:t>
      </w:r>
      <w:r>
        <w:rPr/>
        <w:t>OPERATING</w:t>
      </w:r>
      <w:r>
        <w:rPr>
          <w:spacing w:val="5"/>
        </w:rPr>
        <w:t> </w:t>
      </w:r>
      <w:r>
        <w:rPr>
          <w:spacing w:val="-2"/>
        </w:rPr>
        <w:t>SYSTEMS</w:t>
      </w:r>
    </w:p>
    <w:p>
      <w:pPr>
        <w:pStyle w:val="BodyText"/>
        <w:spacing w:line="285" w:lineRule="auto" w:before="37"/>
        <w:ind w:left="431" w:right="1141"/>
        <w:jc w:val="both"/>
      </w:pPr>
      <w:r>
        <w:rPr/>
        <w:t>UNIX</w:t>
      </w:r>
      <w:r>
        <w:rPr>
          <w:spacing w:val="21"/>
        </w:rPr>
        <w:t> </w:t>
      </w:r>
      <w:r>
        <w:rPr/>
        <w:t>Security</w:t>
      </w:r>
      <w:r>
        <w:rPr>
          <w:spacing w:val="21"/>
        </w:rPr>
        <w:t> </w:t>
      </w:r>
      <w:r>
        <w:rPr/>
        <w:t>–</w:t>
      </w:r>
      <w:r>
        <w:rPr>
          <w:spacing w:val="21"/>
        </w:rPr>
        <w:t> </w:t>
      </w:r>
      <w:r>
        <w:rPr/>
        <w:t>UNIX</w:t>
      </w:r>
      <w:r>
        <w:rPr>
          <w:spacing w:val="24"/>
        </w:rPr>
        <w:t> </w:t>
      </w:r>
      <w:r>
        <w:rPr/>
        <w:t>Protection</w:t>
      </w:r>
      <w:r>
        <w:rPr>
          <w:spacing w:val="21"/>
        </w:rPr>
        <w:t> </w:t>
      </w:r>
      <w:r>
        <w:rPr/>
        <w:t>System</w:t>
      </w:r>
      <w:r>
        <w:rPr>
          <w:spacing w:val="24"/>
        </w:rPr>
        <w:t> </w:t>
      </w:r>
      <w:r>
        <w:rPr/>
        <w:t>–</w:t>
      </w:r>
      <w:r>
        <w:rPr>
          <w:spacing w:val="21"/>
        </w:rPr>
        <w:t> </w:t>
      </w:r>
      <w:r>
        <w:rPr/>
        <w:t>UNIX</w:t>
      </w:r>
      <w:r>
        <w:rPr>
          <w:spacing w:val="21"/>
        </w:rPr>
        <w:t> </w:t>
      </w:r>
      <w:r>
        <w:rPr/>
        <w:t>Authorization</w:t>
      </w:r>
      <w:r>
        <w:rPr>
          <w:spacing w:val="24"/>
        </w:rPr>
        <w:t> </w:t>
      </w:r>
      <w:r>
        <w:rPr/>
        <w:t>–</w:t>
      </w:r>
      <w:r>
        <w:rPr>
          <w:spacing w:val="21"/>
        </w:rPr>
        <w:t> </w:t>
      </w:r>
      <w:r>
        <w:rPr/>
        <w:t>UNIX</w:t>
      </w:r>
      <w:r>
        <w:rPr>
          <w:spacing w:val="21"/>
        </w:rPr>
        <w:t> </w:t>
      </w:r>
      <w:r>
        <w:rPr/>
        <w:t>Security</w:t>
      </w:r>
      <w:r>
        <w:rPr>
          <w:spacing w:val="21"/>
        </w:rPr>
        <w:t> </w:t>
      </w:r>
      <w:r>
        <w:rPr/>
        <w:t>Analysis – UNIX Vulnerabilities – Windows Security – Windows Protection System – Windows Authorization – Windows Vulnerabilities.</w:t>
      </w:r>
    </w:p>
    <w:p>
      <w:pPr>
        <w:pStyle w:val="BodyText"/>
        <w:spacing w:after="0" w:line="285" w:lineRule="auto"/>
        <w:jc w:val="both"/>
        <w:sectPr>
          <w:pgSz w:w="12240" w:h="15840"/>
          <w:pgMar w:header="0" w:footer="921" w:top="1280" w:bottom="1120" w:left="1440" w:right="720"/>
        </w:sectPr>
      </w:pPr>
    </w:p>
    <w:p>
      <w:pPr>
        <w:pStyle w:val="BodyText"/>
        <w:spacing w:before="0"/>
        <w:ind w:left="0"/>
      </w:pPr>
    </w:p>
    <w:p>
      <w:pPr>
        <w:pStyle w:val="BodyText"/>
        <w:spacing w:before="91"/>
        <w:ind w:left="0"/>
      </w:pPr>
    </w:p>
    <w:p>
      <w:pPr>
        <w:pStyle w:val="Heading1"/>
      </w:pPr>
      <w:r>
        <w:rPr/>
        <w:t>TEXT</w:t>
      </w:r>
      <w:r>
        <w:rPr>
          <w:spacing w:val="15"/>
        </w:rPr>
        <w:t> </w:t>
      </w:r>
      <w:r>
        <w:rPr/>
        <w:t>BOOKS</w:t>
      </w:r>
      <w:r>
        <w:rPr>
          <w:spacing w:val="10"/>
        </w:rPr>
        <w:t> </w:t>
      </w:r>
      <w:r>
        <w:rPr>
          <w:spacing w:val="-10"/>
        </w:rPr>
        <w:t>:</w:t>
      </w:r>
    </w:p>
    <w:p>
      <w:pPr>
        <w:spacing w:before="2"/>
        <w:ind w:left="206" w:right="0" w:firstLine="0"/>
        <w:jc w:val="center"/>
        <w:rPr>
          <w:b/>
          <w:sz w:val="22"/>
        </w:rPr>
      </w:pPr>
      <w:r>
        <w:rPr/>
        <w:br w:type="column"/>
      </w:r>
      <w:r>
        <w:rPr>
          <w:b/>
          <w:spacing w:val="-5"/>
          <w:sz w:val="22"/>
        </w:rPr>
        <w:t>12</w:t>
      </w:r>
    </w:p>
    <w:p>
      <w:pPr>
        <w:pStyle w:val="Heading1"/>
        <w:spacing w:before="44"/>
      </w:pPr>
      <w:r>
        <w:rPr/>
        <w:t>TOTAL:</w:t>
      </w:r>
      <w:r>
        <w:rPr>
          <w:spacing w:val="16"/>
        </w:rPr>
        <w:t> </w:t>
      </w:r>
      <w:r>
        <w:rPr>
          <w:spacing w:val="-5"/>
        </w:rPr>
        <w:t>60</w:t>
      </w:r>
    </w:p>
    <w:p>
      <w:pPr>
        <w:pStyle w:val="Heading1"/>
        <w:spacing w:after="0"/>
        <w:sectPr>
          <w:type w:val="continuous"/>
          <w:pgSz w:w="12240" w:h="15840"/>
          <w:pgMar w:header="0" w:footer="921" w:top="1360" w:bottom="280" w:left="1440" w:right="720"/>
          <w:cols w:num="2" w:equalWidth="0">
            <w:col w:w="2079" w:space="5275"/>
            <w:col w:w="2726"/>
          </w:cols>
        </w:sectPr>
      </w:pPr>
    </w:p>
    <w:p>
      <w:pPr>
        <w:pStyle w:val="ListParagraph"/>
        <w:numPr>
          <w:ilvl w:val="0"/>
          <w:numId w:val="93"/>
        </w:numPr>
        <w:tabs>
          <w:tab w:pos="938" w:val="left" w:leader="none"/>
          <w:tab w:pos="940" w:val="left" w:leader="none"/>
        </w:tabs>
        <w:spacing w:line="283" w:lineRule="auto" w:before="42" w:after="0"/>
        <w:ind w:left="940" w:right="1142" w:hanging="339"/>
        <w:jc w:val="left"/>
        <w:rPr>
          <w:sz w:val="22"/>
        </w:rPr>
      </w:pPr>
      <w:r>
        <w:rPr>
          <w:sz w:val="22"/>
        </w:rPr>
        <w:t>Abraham</w:t>
      </w:r>
      <w:r>
        <w:rPr>
          <w:spacing w:val="80"/>
          <w:w w:val="150"/>
          <w:sz w:val="22"/>
        </w:rPr>
        <w:t> </w:t>
      </w:r>
      <w:r>
        <w:rPr>
          <w:sz w:val="22"/>
        </w:rPr>
        <w:t>Silberschatz,</w:t>
      </w:r>
      <w:r>
        <w:rPr>
          <w:spacing w:val="80"/>
          <w:w w:val="150"/>
          <w:sz w:val="22"/>
        </w:rPr>
        <w:t> </w:t>
      </w:r>
      <w:r>
        <w:rPr>
          <w:sz w:val="22"/>
        </w:rPr>
        <w:t>Peter</w:t>
      </w:r>
      <w:r>
        <w:rPr>
          <w:spacing w:val="80"/>
          <w:w w:val="150"/>
          <w:sz w:val="22"/>
        </w:rPr>
        <w:t> </w:t>
      </w:r>
      <w:r>
        <w:rPr>
          <w:sz w:val="22"/>
        </w:rPr>
        <w:t>Baer</w:t>
      </w:r>
      <w:r>
        <w:rPr>
          <w:spacing w:val="80"/>
          <w:w w:val="150"/>
          <w:sz w:val="22"/>
        </w:rPr>
        <w:t> </w:t>
      </w:r>
      <w:r>
        <w:rPr>
          <w:sz w:val="22"/>
        </w:rPr>
        <w:t>Galvin</w:t>
      </w:r>
      <w:r>
        <w:rPr>
          <w:spacing w:val="80"/>
          <w:w w:val="150"/>
          <w:sz w:val="22"/>
        </w:rPr>
        <w:t> </w:t>
      </w:r>
      <w:r>
        <w:rPr>
          <w:sz w:val="22"/>
        </w:rPr>
        <w:t>and</w:t>
      </w:r>
      <w:r>
        <w:rPr>
          <w:spacing w:val="80"/>
          <w:w w:val="150"/>
          <w:sz w:val="22"/>
        </w:rPr>
        <w:t> </w:t>
      </w:r>
      <w:r>
        <w:rPr>
          <w:sz w:val="22"/>
        </w:rPr>
        <w:t>Greg</w:t>
      </w:r>
      <w:r>
        <w:rPr>
          <w:spacing w:val="80"/>
          <w:w w:val="150"/>
          <w:sz w:val="22"/>
        </w:rPr>
        <w:t> </w:t>
      </w:r>
      <w:r>
        <w:rPr>
          <w:sz w:val="22"/>
        </w:rPr>
        <w:t>Gagne,</w:t>
      </w:r>
      <w:r>
        <w:rPr>
          <w:spacing w:val="80"/>
          <w:w w:val="150"/>
          <w:sz w:val="22"/>
        </w:rPr>
        <w:t> </w:t>
      </w:r>
      <w:r>
        <w:rPr>
          <w:sz w:val="22"/>
        </w:rPr>
        <w:t>“Operating</w:t>
      </w:r>
      <w:r>
        <w:rPr>
          <w:spacing w:val="80"/>
          <w:w w:val="150"/>
          <w:sz w:val="22"/>
        </w:rPr>
        <w:t> </w:t>
      </w:r>
      <w:r>
        <w:rPr>
          <w:sz w:val="22"/>
        </w:rPr>
        <w:t>System Concepts”, John Wiley &amp; Sons, Inc., 10th Edition, 2021.</w:t>
      </w:r>
    </w:p>
    <w:p>
      <w:pPr>
        <w:pStyle w:val="ListParagraph"/>
        <w:numPr>
          <w:ilvl w:val="0"/>
          <w:numId w:val="93"/>
        </w:numPr>
        <w:tabs>
          <w:tab w:pos="939" w:val="left" w:leader="none"/>
        </w:tabs>
        <w:spacing w:line="251" w:lineRule="exact" w:before="0" w:after="0"/>
        <w:ind w:left="939" w:right="0" w:hanging="337"/>
        <w:jc w:val="left"/>
        <w:rPr>
          <w:sz w:val="22"/>
        </w:rPr>
      </w:pPr>
      <w:r>
        <w:rPr>
          <w:sz w:val="22"/>
        </w:rPr>
        <w:t>Trent</w:t>
      </w:r>
      <w:r>
        <w:rPr>
          <w:spacing w:val="12"/>
          <w:sz w:val="22"/>
        </w:rPr>
        <w:t> </w:t>
      </w:r>
      <w:r>
        <w:rPr>
          <w:sz w:val="22"/>
        </w:rPr>
        <w:t>Jaeger,</w:t>
      </w:r>
      <w:r>
        <w:rPr>
          <w:spacing w:val="11"/>
          <w:sz w:val="22"/>
        </w:rPr>
        <w:t> </w:t>
      </w:r>
      <w:r>
        <w:rPr>
          <w:sz w:val="22"/>
        </w:rPr>
        <w:t>Operating</w:t>
      </w:r>
      <w:r>
        <w:rPr>
          <w:spacing w:val="7"/>
          <w:sz w:val="22"/>
        </w:rPr>
        <w:t> </w:t>
      </w:r>
      <w:r>
        <w:rPr>
          <w:sz w:val="22"/>
        </w:rPr>
        <w:t>System</w:t>
      </w:r>
      <w:r>
        <w:rPr>
          <w:spacing w:val="11"/>
          <w:sz w:val="22"/>
        </w:rPr>
        <w:t> </w:t>
      </w:r>
      <w:r>
        <w:rPr>
          <w:sz w:val="22"/>
        </w:rPr>
        <w:t>Security,</w:t>
      </w:r>
      <w:r>
        <w:rPr>
          <w:spacing w:val="12"/>
          <w:sz w:val="22"/>
        </w:rPr>
        <w:t> </w:t>
      </w:r>
      <w:r>
        <w:rPr>
          <w:sz w:val="22"/>
        </w:rPr>
        <w:t>Morgan</w:t>
      </w:r>
      <w:r>
        <w:rPr>
          <w:spacing w:val="10"/>
          <w:sz w:val="22"/>
        </w:rPr>
        <w:t> </w:t>
      </w:r>
      <w:r>
        <w:rPr>
          <w:sz w:val="22"/>
        </w:rPr>
        <w:t>&amp;</w:t>
      </w:r>
      <w:r>
        <w:rPr>
          <w:spacing w:val="11"/>
          <w:sz w:val="22"/>
        </w:rPr>
        <w:t> </w:t>
      </w:r>
      <w:r>
        <w:rPr>
          <w:sz w:val="22"/>
        </w:rPr>
        <w:t>Claypool</w:t>
      </w:r>
      <w:r>
        <w:rPr>
          <w:spacing w:val="9"/>
          <w:sz w:val="22"/>
        </w:rPr>
        <w:t> </w:t>
      </w:r>
      <w:r>
        <w:rPr>
          <w:sz w:val="22"/>
        </w:rPr>
        <w:t>Publishers</w:t>
      </w:r>
      <w:r>
        <w:rPr>
          <w:spacing w:val="14"/>
          <w:sz w:val="22"/>
        </w:rPr>
        <w:t> </w:t>
      </w:r>
      <w:r>
        <w:rPr>
          <w:sz w:val="22"/>
        </w:rPr>
        <w:t>series,</w:t>
      </w:r>
      <w:r>
        <w:rPr>
          <w:spacing w:val="12"/>
          <w:sz w:val="22"/>
        </w:rPr>
        <w:t> </w:t>
      </w:r>
      <w:r>
        <w:rPr>
          <w:spacing w:val="-2"/>
          <w:sz w:val="22"/>
        </w:rPr>
        <w:t>2008.</w:t>
      </w:r>
    </w:p>
    <w:p>
      <w:pPr>
        <w:pStyle w:val="BodyText"/>
        <w:spacing w:before="101"/>
        <w:ind w:left="0"/>
      </w:pPr>
    </w:p>
    <w:p>
      <w:pPr>
        <w:pStyle w:val="Heading1"/>
      </w:pPr>
      <w:r>
        <w:rPr>
          <w:spacing w:val="-2"/>
        </w:rPr>
        <w:t>REFERENCES:</w:t>
      </w:r>
    </w:p>
    <w:p>
      <w:pPr>
        <w:pStyle w:val="ListParagraph"/>
        <w:numPr>
          <w:ilvl w:val="0"/>
          <w:numId w:val="94"/>
        </w:numPr>
        <w:tabs>
          <w:tab w:pos="938" w:val="left" w:leader="none"/>
          <w:tab w:pos="940" w:val="left" w:leader="none"/>
        </w:tabs>
        <w:spacing w:line="285" w:lineRule="auto" w:before="38" w:after="0"/>
        <w:ind w:left="940" w:right="1140" w:hanging="339"/>
        <w:jc w:val="left"/>
        <w:rPr>
          <w:sz w:val="22"/>
        </w:rPr>
      </w:pPr>
      <w:r>
        <w:rPr>
          <w:sz w:val="22"/>
        </w:rPr>
        <w:t>Morrie</w:t>
      </w:r>
      <w:r>
        <w:rPr>
          <w:spacing w:val="40"/>
          <w:sz w:val="22"/>
        </w:rPr>
        <w:t> </w:t>
      </w:r>
      <w:r>
        <w:rPr>
          <w:sz w:val="22"/>
        </w:rPr>
        <w:t>Gasser,</w:t>
      </w:r>
      <w:r>
        <w:rPr>
          <w:spacing w:val="35"/>
          <w:sz w:val="22"/>
        </w:rPr>
        <w:t> </w:t>
      </w:r>
      <w:r>
        <w:rPr>
          <w:sz w:val="22"/>
        </w:rPr>
        <w:t>“Building</w:t>
      </w:r>
      <w:r>
        <w:rPr>
          <w:spacing w:val="36"/>
          <w:sz w:val="22"/>
        </w:rPr>
        <w:t> </w:t>
      </w:r>
      <w:r>
        <w:rPr>
          <w:sz w:val="22"/>
        </w:rPr>
        <w:t>A</w:t>
      </w:r>
      <w:r>
        <w:rPr>
          <w:spacing w:val="40"/>
          <w:sz w:val="22"/>
        </w:rPr>
        <w:t> </w:t>
      </w:r>
      <w:r>
        <w:rPr>
          <w:sz w:val="22"/>
        </w:rPr>
        <w:t>Secure</w:t>
      </w:r>
      <w:r>
        <w:rPr>
          <w:spacing w:val="40"/>
          <w:sz w:val="22"/>
        </w:rPr>
        <w:t> </w:t>
      </w:r>
      <w:r>
        <w:rPr>
          <w:sz w:val="22"/>
        </w:rPr>
        <w:t>Computer</w:t>
      </w:r>
      <w:r>
        <w:rPr>
          <w:spacing w:val="39"/>
          <w:sz w:val="22"/>
        </w:rPr>
        <w:t> </w:t>
      </w:r>
      <w:r>
        <w:rPr>
          <w:sz w:val="22"/>
        </w:rPr>
        <w:t>System”,</w:t>
      </w:r>
      <w:r>
        <w:rPr>
          <w:spacing w:val="40"/>
          <w:sz w:val="22"/>
        </w:rPr>
        <w:t> </w:t>
      </w:r>
      <w:r>
        <w:rPr>
          <w:sz w:val="22"/>
        </w:rPr>
        <w:t>Van</w:t>
      </w:r>
      <w:r>
        <w:rPr>
          <w:spacing w:val="40"/>
          <w:sz w:val="22"/>
        </w:rPr>
        <w:t> </w:t>
      </w:r>
      <w:r>
        <w:rPr>
          <w:sz w:val="22"/>
        </w:rPr>
        <w:t>Nostrand</w:t>
      </w:r>
      <w:r>
        <w:rPr>
          <w:spacing w:val="36"/>
          <w:sz w:val="22"/>
        </w:rPr>
        <w:t> </w:t>
      </w:r>
      <w:r>
        <w:rPr>
          <w:sz w:val="22"/>
        </w:rPr>
        <w:t>Reinhold,</w:t>
      </w:r>
      <w:r>
        <w:rPr>
          <w:spacing w:val="37"/>
          <w:sz w:val="22"/>
        </w:rPr>
        <w:t> </w:t>
      </w:r>
      <w:r>
        <w:rPr>
          <w:sz w:val="22"/>
        </w:rPr>
        <w:t>New York, 1988.</w:t>
      </w:r>
    </w:p>
    <w:p>
      <w:pPr>
        <w:pStyle w:val="ListParagraph"/>
        <w:numPr>
          <w:ilvl w:val="0"/>
          <w:numId w:val="94"/>
        </w:numPr>
        <w:tabs>
          <w:tab w:pos="938" w:val="left" w:leader="none"/>
          <w:tab w:pos="940" w:val="left" w:leader="none"/>
        </w:tabs>
        <w:spacing w:line="285" w:lineRule="auto" w:before="0" w:after="0"/>
        <w:ind w:left="940" w:right="1145" w:hanging="339"/>
        <w:jc w:val="left"/>
        <w:rPr>
          <w:sz w:val="22"/>
        </w:rPr>
      </w:pPr>
      <w:r>
        <w:rPr>
          <w:sz w:val="22"/>
        </w:rPr>
        <w:t>Charles</w:t>
      </w:r>
      <w:r>
        <w:rPr>
          <w:spacing w:val="40"/>
          <w:sz w:val="22"/>
        </w:rPr>
        <w:t> </w:t>
      </w:r>
      <w:r>
        <w:rPr>
          <w:sz w:val="22"/>
        </w:rPr>
        <w:t>Pfleeger,</w:t>
      </w:r>
      <w:r>
        <w:rPr>
          <w:spacing w:val="40"/>
          <w:sz w:val="22"/>
        </w:rPr>
        <w:t> </w:t>
      </w:r>
      <w:r>
        <w:rPr>
          <w:sz w:val="22"/>
        </w:rPr>
        <w:t>Shari</w:t>
      </w:r>
      <w:r>
        <w:rPr>
          <w:spacing w:val="40"/>
          <w:sz w:val="22"/>
        </w:rPr>
        <w:t> </w:t>
      </w:r>
      <w:r>
        <w:rPr>
          <w:sz w:val="22"/>
        </w:rPr>
        <w:t>Pfleeger,</w:t>
      </w:r>
      <w:r>
        <w:rPr>
          <w:spacing w:val="40"/>
          <w:sz w:val="22"/>
        </w:rPr>
        <w:t> </w:t>
      </w:r>
      <w:r>
        <w:rPr>
          <w:sz w:val="22"/>
        </w:rPr>
        <w:t>Jonathan</w:t>
      </w:r>
      <w:r>
        <w:rPr>
          <w:spacing w:val="40"/>
          <w:sz w:val="22"/>
        </w:rPr>
        <w:t> </w:t>
      </w:r>
      <w:r>
        <w:rPr>
          <w:sz w:val="22"/>
        </w:rPr>
        <w:t>Margulies,</w:t>
      </w:r>
      <w:r>
        <w:rPr>
          <w:spacing w:val="40"/>
          <w:sz w:val="22"/>
        </w:rPr>
        <w:t> </w:t>
      </w:r>
      <w:r>
        <w:rPr>
          <w:sz w:val="22"/>
        </w:rPr>
        <w:t>"Security</w:t>
      </w:r>
      <w:r>
        <w:rPr>
          <w:spacing w:val="40"/>
          <w:sz w:val="22"/>
        </w:rPr>
        <w:t> </w:t>
      </w:r>
      <w:r>
        <w:rPr>
          <w:sz w:val="22"/>
        </w:rPr>
        <w:t>in</w:t>
      </w:r>
      <w:r>
        <w:rPr>
          <w:spacing w:val="40"/>
          <w:sz w:val="22"/>
        </w:rPr>
        <w:t> </w:t>
      </w:r>
      <w:r>
        <w:rPr>
          <w:sz w:val="22"/>
        </w:rPr>
        <w:t>Computing",</w:t>
      </w:r>
      <w:r>
        <w:rPr>
          <w:spacing w:val="40"/>
          <w:sz w:val="22"/>
        </w:rPr>
        <w:t> </w:t>
      </w:r>
      <w:r>
        <w:rPr>
          <w:sz w:val="22"/>
        </w:rPr>
        <w:t>Fifth Edition, Prentice Hall, New Delhi, 2015.</w:t>
      </w:r>
    </w:p>
    <w:p>
      <w:pPr>
        <w:pStyle w:val="ListParagraph"/>
        <w:numPr>
          <w:ilvl w:val="0"/>
          <w:numId w:val="94"/>
        </w:numPr>
        <w:tabs>
          <w:tab w:pos="938" w:val="left" w:leader="none"/>
          <w:tab w:pos="940" w:val="left" w:leader="none"/>
        </w:tabs>
        <w:spacing w:line="285" w:lineRule="auto" w:before="0" w:after="0"/>
        <w:ind w:left="940" w:right="1141" w:hanging="339"/>
        <w:jc w:val="left"/>
        <w:rPr>
          <w:sz w:val="22"/>
        </w:rPr>
      </w:pPr>
      <w:r>
        <w:rPr>
          <w:sz w:val="22"/>
        </w:rPr>
        <w:t>William</w:t>
      </w:r>
      <w:r>
        <w:rPr>
          <w:spacing w:val="33"/>
          <w:sz w:val="22"/>
        </w:rPr>
        <w:t> </w:t>
      </w:r>
      <w:r>
        <w:rPr>
          <w:sz w:val="22"/>
        </w:rPr>
        <w:t>Stallings, “Operating Systems</w:t>
      </w:r>
      <w:r>
        <w:rPr>
          <w:spacing w:val="32"/>
          <w:sz w:val="22"/>
        </w:rPr>
        <w:t> </w:t>
      </w:r>
      <w:r>
        <w:rPr>
          <w:sz w:val="22"/>
        </w:rPr>
        <w:t>– Internals</w:t>
      </w:r>
      <w:r>
        <w:rPr>
          <w:spacing w:val="32"/>
          <w:sz w:val="22"/>
        </w:rPr>
        <w:t> </w:t>
      </w:r>
      <w:r>
        <w:rPr>
          <w:sz w:val="22"/>
        </w:rPr>
        <w:t>and Design</w:t>
      </w:r>
      <w:r>
        <w:rPr>
          <w:spacing w:val="33"/>
          <w:sz w:val="22"/>
        </w:rPr>
        <w:t> </w:t>
      </w:r>
      <w:r>
        <w:rPr>
          <w:sz w:val="22"/>
        </w:rPr>
        <w:t>Principles”, 9th Edition, Pearson, 2017.</w:t>
      </w:r>
    </w:p>
    <w:p>
      <w:pPr>
        <w:pStyle w:val="ListParagraph"/>
        <w:numPr>
          <w:ilvl w:val="0"/>
          <w:numId w:val="94"/>
        </w:numPr>
        <w:tabs>
          <w:tab w:pos="938" w:val="left" w:leader="none"/>
          <w:tab w:pos="940" w:val="left" w:leader="none"/>
        </w:tabs>
        <w:spacing w:line="285" w:lineRule="auto" w:before="0" w:after="0"/>
        <w:ind w:left="940" w:right="1145" w:hanging="339"/>
        <w:jc w:val="left"/>
        <w:rPr>
          <w:sz w:val="22"/>
        </w:rPr>
      </w:pPr>
      <w:r>
        <w:rPr>
          <w:sz w:val="22"/>
        </w:rPr>
        <w:t>Michael</w:t>
      </w:r>
      <w:r>
        <w:rPr>
          <w:spacing w:val="80"/>
          <w:sz w:val="22"/>
        </w:rPr>
        <w:t> </w:t>
      </w:r>
      <w:r>
        <w:rPr>
          <w:sz w:val="22"/>
        </w:rPr>
        <w:t>Palmer,</w:t>
      </w:r>
      <w:r>
        <w:rPr>
          <w:spacing w:val="80"/>
          <w:sz w:val="22"/>
        </w:rPr>
        <w:t> </w:t>
      </w:r>
      <w:r>
        <w:rPr>
          <w:sz w:val="22"/>
        </w:rPr>
        <w:t>“Guide</w:t>
      </w:r>
      <w:r>
        <w:rPr>
          <w:spacing w:val="80"/>
          <w:sz w:val="22"/>
        </w:rPr>
        <w:t> </w:t>
      </w:r>
      <w:r>
        <w:rPr>
          <w:sz w:val="22"/>
        </w:rPr>
        <w:t>to</w:t>
      </w:r>
      <w:r>
        <w:rPr>
          <w:spacing w:val="80"/>
          <w:sz w:val="22"/>
        </w:rPr>
        <w:t> </w:t>
      </w:r>
      <w:r>
        <w:rPr>
          <w:sz w:val="22"/>
        </w:rPr>
        <w:t>Operating</w:t>
      </w:r>
      <w:r>
        <w:rPr>
          <w:spacing w:val="80"/>
          <w:sz w:val="22"/>
        </w:rPr>
        <w:t> </w:t>
      </w:r>
      <w:r>
        <w:rPr>
          <w:sz w:val="22"/>
        </w:rPr>
        <w:t>Systems</w:t>
      </w:r>
      <w:r>
        <w:rPr>
          <w:spacing w:val="80"/>
          <w:sz w:val="22"/>
        </w:rPr>
        <w:t> </w:t>
      </w:r>
      <w:r>
        <w:rPr>
          <w:sz w:val="22"/>
        </w:rPr>
        <w:t>Security”,</w:t>
      </w:r>
      <w:r>
        <w:rPr>
          <w:spacing w:val="80"/>
          <w:sz w:val="22"/>
        </w:rPr>
        <w:t> </w:t>
      </w:r>
      <w:r>
        <w:rPr>
          <w:sz w:val="22"/>
        </w:rPr>
        <w:t>Course</w:t>
      </w:r>
      <w:r>
        <w:rPr>
          <w:spacing w:val="80"/>
          <w:sz w:val="22"/>
        </w:rPr>
        <w:t> </w:t>
      </w:r>
      <w:r>
        <w:rPr>
          <w:sz w:val="22"/>
        </w:rPr>
        <w:t>Technology</w:t>
      </w:r>
      <w:r>
        <w:rPr>
          <w:spacing w:val="80"/>
          <w:sz w:val="22"/>
        </w:rPr>
        <w:t> </w:t>
      </w:r>
      <w:r>
        <w:rPr>
          <w:sz w:val="22"/>
        </w:rPr>
        <w:t>–</w:t>
      </w:r>
      <w:r>
        <w:rPr>
          <w:spacing w:val="40"/>
          <w:sz w:val="22"/>
        </w:rPr>
        <w:t> </w:t>
      </w:r>
      <w:r>
        <w:rPr>
          <w:sz w:val="22"/>
        </w:rPr>
        <w:t>Cengage Learning, New Delhi, 2008.</w:t>
      </w:r>
    </w:p>
    <w:p>
      <w:pPr>
        <w:pStyle w:val="ListParagraph"/>
        <w:spacing w:after="0" w:line="285" w:lineRule="auto"/>
        <w:jc w:val="left"/>
        <w:rPr>
          <w:sz w:val="22"/>
        </w:rPr>
        <w:sectPr>
          <w:type w:val="continuous"/>
          <w:pgSz w:w="12240" w:h="15840"/>
          <w:pgMar w:header="0" w:footer="921" w:top="1360" w:bottom="280" w:left="1440" w:right="720"/>
        </w:sectPr>
      </w:pPr>
    </w:p>
    <w:p>
      <w:pPr>
        <w:pStyle w:val="BodyText"/>
        <w:spacing w:before="55"/>
        <w:ind w:left="0"/>
      </w:pPr>
    </w:p>
    <w:p>
      <w:pPr>
        <w:spacing w:line="590" w:lineRule="atLeast" w:before="1"/>
        <w:ind w:left="431" w:right="2580" w:firstLine="2035"/>
        <w:jc w:val="left"/>
        <w:rPr>
          <w:b/>
          <w:sz w:val="22"/>
        </w:rPr>
      </w:pPr>
      <w:r>
        <w:rPr>
          <w:b/>
          <w:sz w:val="22"/>
        </w:rPr>
        <mc:AlternateContent>
          <mc:Choice Requires="wps">
            <w:drawing>
              <wp:anchor distT="0" distB="0" distL="0" distR="0" allowOverlap="1" layoutInCell="1" locked="0" behindDoc="0" simplePos="0" relativeHeight="15733248">
                <wp:simplePos x="0" y="0"/>
                <wp:positionH relativeFrom="page">
                  <wp:posOffset>1083563</wp:posOffset>
                </wp:positionH>
                <wp:positionV relativeFrom="paragraph">
                  <wp:posOffset>-186930</wp:posOffset>
                </wp:positionV>
                <wp:extent cx="5654040" cy="397509"/>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654040"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9" w:hRule="atLeast"/>
                              </w:trPr>
                              <w:tc>
                                <w:tcPr>
                                  <w:tcW w:w="1870" w:type="dxa"/>
                                  <w:vMerge w:val="restart"/>
                                </w:tcPr>
                                <w:p>
                                  <w:pPr>
                                    <w:pStyle w:val="TableParagraph"/>
                                    <w:spacing w:before="161"/>
                                    <w:ind w:left="330"/>
                                    <w:jc w:val="left"/>
                                    <w:rPr>
                                      <w:b/>
                                      <w:sz w:val="22"/>
                                    </w:rPr>
                                  </w:pPr>
                                  <w:r>
                                    <w:rPr>
                                      <w:b/>
                                      <w:spacing w:val="-2"/>
                                      <w:sz w:val="22"/>
                                    </w:rPr>
                                    <w:t>BCY234A05</w:t>
                                  </w:r>
                                </w:p>
                              </w:tc>
                              <w:tc>
                                <w:tcPr>
                                  <w:tcW w:w="5324" w:type="dxa"/>
                                  <w:vMerge w:val="restart"/>
                                </w:tcPr>
                                <w:p>
                                  <w:pPr>
                                    <w:pStyle w:val="TableParagraph"/>
                                    <w:spacing w:before="161"/>
                                    <w:ind w:left="1641"/>
                                    <w:jc w:val="left"/>
                                    <w:rPr>
                                      <w:b/>
                                      <w:sz w:val="22"/>
                                    </w:rPr>
                                  </w:pPr>
                                  <w:r>
                                    <w:rPr>
                                      <w:b/>
                                      <w:sz w:val="22"/>
                                    </w:rPr>
                                    <w:t>Applied</w:t>
                                  </w:r>
                                  <w:r>
                                    <w:rPr>
                                      <w:b/>
                                      <w:spacing w:val="8"/>
                                      <w:sz w:val="22"/>
                                    </w:rPr>
                                    <w:t> </w:t>
                                  </w:r>
                                  <w:r>
                                    <w:rPr>
                                      <w:b/>
                                      <w:sz w:val="22"/>
                                    </w:rPr>
                                    <w:t>Physics</w:t>
                                  </w:r>
                                  <w:r>
                                    <w:rPr>
                                      <w:b/>
                                      <w:spacing w:val="10"/>
                                      <w:sz w:val="22"/>
                                    </w:rPr>
                                    <w:t> </w:t>
                                  </w:r>
                                  <w:r>
                                    <w:rPr>
                                      <w:b/>
                                      <w:sz w:val="22"/>
                                    </w:rPr>
                                    <w:t>–</w:t>
                                  </w:r>
                                  <w:r>
                                    <w:rPr>
                                      <w:b/>
                                      <w:spacing w:val="10"/>
                                      <w:sz w:val="22"/>
                                    </w:rPr>
                                    <w:t> </w:t>
                                  </w:r>
                                  <w:r>
                                    <w:rPr>
                                      <w:b/>
                                      <w:spacing w:val="-5"/>
                                      <w:sz w:val="22"/>
                                    </w:rPr>
                                    <w:t>II</w:t>
                                  </w:r>
                                </w:p>
                              </w:tc>
                              <w:tc>
                                <w:tcPr>
                                  <w:tcW w:w="394" w:type="dxa"/>
                                </w:tcPr>
                                <w:p>
                                  <w:pPr>
                                    <w:pStyle w:val="TableParagraph"/>
                                    <w:ind w:left="42" w:right="136"/>
                                    <w:rPr>
                                      <w:b/>
                                      <w:sz w:val="22"/>
                                    </w:rPr>
                                  </w:pPr>
                                  <w:r>
                                    <w:rPr>
                                      <w:b/>
                                      <w:spacing w:val="-10"/>
                                      <w:sz w:val="22"/>
                                    </w:rPr>
                                    <w:t>L</w:t>
                                  </w:r>
                                </w:p>
                              </w:tc>
                              <w:tc>
                                <w:tcPr>
                                  <w:tcW w:w="408" w:type="dxa"/>
                                </w:tcPr>
                                <w:p>
                                  <w:pPr>
                                    <w:pStyle w:val="TableParagraph"/>
                                    <w:ind w:right="90"/>
                                    <w:rPr>
                                      <w:b/>
                                      <w:sz w:val="22"/>
                                    </w:rPr>
                                  </w:pPr>
                                  <w:r>
                                    <w:rPr>
                                      <w:b/>
                                      <w:spacing w:val="-10"/>
                                      <w:sz w:val="22"/>
                                    </w:rPr>
                                    <w:t>T</w:t>
                                  </w:r>
                                </w:p>
                              </w:tc>
                              <w:tc>
                                <w:tcPr>
                                  <w:tcW w:w="414" w:type="dxa"/>
                                </w:tcPr>
                                <w:p>
                                  <w:pPr>
                                    <w:pStyle w:val="TableParagraph"/>
                                    <w:ind w:right="89"/>
                                    <w:rPr>
                                      <w:b/>
                                      <w:sz w:val="22"/>
                                    </w:rPr>
                                  </w:pPr>
                                  <w:r>
                                    <w:rPr>
                                      <w:b/>
                                      <w:spacing w:val="-10"/>
                                      <w:sz w:val="22"/>
                                    </w:rPr>
                                    <w:t>P</w:t>
                                  </w:r>
                                </w:p>
                              </w:tc>
                              <w:tc>
                                <w:tcPr>
                                  <w:tcW w:w="366" w:type="dxa"/>
                                </w:tcPr>
                                <w:p>
                                  <w:pPr>
                                    <w:pStyle w:val="TableParagraph"/>
                                    <w:ind w:left="17" w:right="108"/>
                                    <w:rPr>
                                      <w:b/>
                                      <w:sz w:val="22"/>
                                    </w:rPr>
                                  </w:pPr>
                                  <w:r>
                                    <w:rPr>
                                      <w:b/>
                                      <w:spacing w:val="-10"/>
                                      <w:sz w:val="22"/>
                                    </w:rPr>
                                    <w:t>C</w:t>
                                  </w:r>
                                </w:p>
                              </w:tc>
                            </w:tr>
                            <w:tr>
                              <w:trPr>
                                <w:trHeight w:val="297"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left="42" w:right="131"/>
                                    <w:rPr>
                                      <w:b/>
                                      <w:sz w:val="22"/>
                                    </w:rPr>
                                  </w:pPr>
                                  <w:r>
                                    <w:rPr>
                                      <w:b/>
                                      <w:spacing w:val="-10"/>
                                      <w:sz w:val="22"/>
                                    </w:rPr>
                                    <w:t>3</w:t>
                                  </w:r>
                                </w:p>
                              </w:tc>
                              <w:tc>
                                <w:tcPr>
                                  <w:tcW w:w="408" w:type="dxa"/>
                                </w:tcPr>
                                <w:p>
                                  <w:pPr>
                                    <w:pStyle w:val="TableParagraph"/>
                                    <w:ind w:left="42" w:right="136"/>
                                    <w:rPr>
                                      <w:b/>
                                      <w:sz w:val="22"/>
                                    </w:rPr>
                                  </w:pPr>
                                  <w:r>
                                    <w:rPr>
                                      <w:b/>
                                      <w:spacing w:val="-10"/>
                                      <w:sz w:val="22"/>
                                    </w:rPr>
                                    <w:t>2</w:t>
                                  </w:r>
                                </w:p>
                              </w:tc>
                              <w:tc>
                                <w:tcPr>
                                  <w:tcW w:w="414" w:type="dxa"/>
                                </w:tcPr>
                                <w:p>
                                  <w:pPr>
                                    <w:pStyle w:val="TableParagraph"/>
                                    <w:ind w:right="86"/>
                                    <w:rPr>
                                      <w:b/>
                                      <w:sz w:val="22"/>
                                    </w:rPr>
                                  </w:pPr>
                                  <w:r>
                                    <w:rPr>
                                      <w:b/>
                                      <w:spacing w:val="-10"/>
                                      <w:sz w:val="22"/>
                                    </w:rPr>
                                    <w:t>0</w:t>
                                  </w:r>
                                </w:p>
                              </w:tc>
                              <w:tc>
                                <w:tcPr>
                                  <w:tcW w:w="366" w:type="dxa"/>
                                </w:tcPr>
                                <w:p>
                                  <w:pPr>
                                    <w:pStyle w:val="TableParagraph"/>
                                    <w:ind w:right="88"/>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5.32pt;margin-top:-14.71891pt;width:445.2pt;height:31.3pt;mso-position-horizontal-relative:page;mso-position-vertical-relative:paragraph;z-index:15733248"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9" w:hRule="atLeast"/>
                        </w:trPr>
                        <w:tc>
                          <w:tcPr>
                            <w:tcW w:w="1870" w:type="dxa"/>
                            <w:vMerge w:val="restart"/>
                          </w:tcPr>
                          <w:p>
                            <w:pPr>
                              <w:pStyle w:val="TableParagraph"/>
                              <w:spacing w:before="161"/>
                              <w:ind w:left="330"/>
                              <w:jc w:val="left"/>
                              <w:rPr>
                                <w:b/>
                                <w:sz w:val="22"/>
                              </w:rPr>
                            </w:pPr>
                            <w:r>
                              <w:rPr>
                                <w:b/>
                                <w:spacing w:val="-2"/>
                                <w:sz w:val="22"/>
                              </w:rPr>
                              <w:t>BCY234A05</w:t>
                            </w:r>
                          </w:p>
                        </w:tc>
                        <w:tc>
                          <w:tcPr>
                            <w:tcW w:w="5324" w:type="dxa"/>
                            <w:vMerge w:val="restart"/>
                          </w:tcPr>
                          <w:p>
                            <w:pPr>
                              <w:pStyle w:val="TableParagraph"/>
                              <w:spacing w:before="161"/>
                              <w:ind w:left="1641"/>
                              <w:jc w:val="left"/>
                              <w:rPr>
                                <w:b/>
                                <w:sz w:val="22"/>
                              </w:rPr>
                            </w:pPr>
                            <w:r>
                              <w:rPr>
                                <w:b/>
                                <w:sz w:val="22"/>
                              </w:rPr>
                              <w:t>Applied</w:t>
                            </w:r>
                            <w:r>
                              <w:rPr>
                                <w:b/>
                                <w:spacing w:val="8"/>
                                <w:sz w:val="22"/>
                              </w:rPr>
                              <w:t> </w:t>
                            </w:r>
                            <w:r>
                              <w:rPr>
                                <w:b/>
                                <w:sz w:val="22"/>
                              </w:rPr>
                              <w:t>Physics</w:t>
                            </w:r>
                            <w:r>
                              <w:rPr>
                                <w:b/>
                                <w:spacing w:val="10"/>
                                <w:sz w:val="22"/>
                              </w:rPr>
                              <w:t> </w:t>
                            </w:r>
                            <w:r>
                              <w:rPr>
                                <w:b/>
                                <w:sz w:val="22"/>
                              </w:rPr>
                              <w:t>–</w:t>
                            </w:r>
                            <w:r>
                              <w:rPr>
                                <w:b/>
                                <w:spacing w:val="10"/>
                                <w:sz w:val="22"/>
                              </w:rPr>
                              <w:t> </w:t>
                            </w:r>
                            <w:r>
                              <w:rPr>
                                <w:b/>
                                <w:spacing w:val="-5"/>
                                <w:sz w:val="22"/>
                              </w:rPr>
                              <w:t>II</w:t>
                            </w:r>
                          </w:p>
                        </w:tc>
                        <w:tc>
                          <w:tcPr>
                            <w:tcW w:w="394" w:type="dxa"/>
                          </w:tcPr>
                          <w:p>
                            <w:pPr>
                              <w:pStyle w:val="TableParagraph"/>
                              <w:ind w:left="42" w:right="136"/>
                              <w:rPr>
                                <w:b/>
                                <w:sz w:val="22"/>
                              </w:rPr>
                            </w:pPr>
                            <w:r>
                              <w:rPr>
                                <w:b/>
                                <w:spacing w:val="-10"/>
                                <w:sz w:val="22"/>
                              </w:rPr>
                              <w:t>L</w:t>
                            </w:r>
                          </w:p>
                        </w:tc>
                        <w:tc>
                          <w:tcPr>
                            <w:tcW w:w="408" w:type="dxa"/>
                          </w:tcPr>
                          <w:p>
                            <w:pPr>
                              <w:pStyle w:val="TableParagraph"/>
                              <w:ind w:right="90"/>
                              <w:rPr>
                                <w:b/>
                                <w:sz w:val="22"/>
                              </w:rPr>
                            </w:pPr>
                            <w:r>
                              <w:rPr>
                                <w:b/>
                                <w:spacing w:val="-10"/>
                                <w:sz w:val="22"/>
                              </w:rPr>
                              <w:t>T</w:t>
                            </w:r>
                          </w:p>
                        </w:tc>
                        <w:tc>
                          <w:tcPr>
                            <w:tcW w:w="414" w:type="dxa"/>
                          </w:tcPr>
                          <w:p>
                            <w:pPr>
                              <w:pStyle w:val="TableParagraph"/>
                              <w:ind w:right="89"/>
                              <w:rPr>
                                <w:b/>
                                <w:sz w:val="22"/>
                              </w:rPr>
                            </w:pPr>
                            <w:r>
                              <w:rPr>
                                <w:b/>
                                <w:spacing w:val="-10"/>
                                <w:sz w:val="22"/>
                              </w:rPr>
                              <w:t>P</w:t>
                            </w:r>
                          </w:p>
                        </w:tc>
                        <w:tc>
                          <w:tcPr>
                            <w:tcW w:w="366" w:type="dxa"/>
                          </w:tcPr>
                          <w:p>
                            <w:pPr>
                              <w:pStyle w:val="TableParagraph"/>
                              <w:ind w:left="17" w:right="108"/>
                              <w:rPr>
                                <w:b/>
                                <w:sz w:val="22"/>
                              </w:rPr>
                            </w:pPr>
                            <w:r>
                              <w:rPr>
                                <w:b/>
                                <w:spacing w:val="-10"/>
                                <w:sz w:val="22"/>
                              </w:rPr>
                              <w:t>C</w:t>
                            </w:r>
                          </w:p>
                        </w:tc>
                      </w:tr>
                      <w:tr>
                        <w:trPr>
                          <w:trHeight w:val="297"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left="42" w:right="131"/>
                              <w:rPr>
                                <w:b/>
                                <w:sz w:val="22"/>
                              </w:rPr>
                            </w:pPr>
                            <w:r>
                              <w:rPr>
                                <w:b/>
                                <w:spacing w:val="-10"/>
                                <w:sz w:val="22"/>
                              </w:rPr>
                              <w:t>3</w:t>
                            </w:r>
                          </w:p>
                        </w:tc>
                        <w:tc>
                          <w:tcPr>
                            <w:tcW w:w="408" w:type="dxa"/>
                          </w:tcPr>
                          <w:p>
                            <w:pPr>
                              <w:pStyle w:val="TableParagraph"/>
                              <w:ind w:left="42" w:right="136"/>
                              <w:rPr>
                                <w:b/>
                                <w:sz w:val="22"/>
                              </w:rPr>
                            </w:pPr>
                            <w:r>
                              <w:rPr>
                                <w:b/>
                                <w:spacing w:val="-10"/>
                                <w:sz w:val="22"/>
                              </w:rPr>
                              <w:t>2</w:t>
                            </w:r>
                          </w:p>
                        </w:tc>
                        <w:tc>
                          <w:tcPr>
                            <w:tcW w:w="414" w:type="dxa"/>
                          </w:tcPr>
                          <w:p>
                            <w:pPr>
                              <w:pStyle w:val="TableParagraph"/>
                              <w:ind w:right="86"/>
                              <w:rPr>
                                <w:b/>
                                <w:sz w:val="22"/>
                              </w:rPr>
                            </w:pPr>
                            <w:r>
                              <w:rPr>
                                <w:b/>
                                <w:spacing w:val="-10"/>
                                <w:sz w:val="22"/>
                              </w:rPr>
                              <w:t>0</w:t>
                            </w:r>
                          </w:p>
                        </w:tc>
                        <w:tc>
                          <w:tcPr>
                            <w:tcW w:w="366" w:type="dxa"/>
                          </w:tcPr>
                          <w:p>
                            <w:pPr>
                              <w:pStyle w:val="TableParagraph"/>
                              <w:ind w:right="88"/>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94"/>
        </w:numPr>
        <w:tabs>
          <w:tab w:pos="1111" w:val="left" w:leader="none"/>
        </w:tabs>
        <w:spacing w:line="240" w:lineRule="auto" w:before="46" w:after="0"/>
        <w:ind w:left="1111" w:right="0" w:hanging="341"/>
        <w:jc w:val="left"/>
        <w:rPr>
          <w:sz w:val="22"/>
        </w:rPr>
      </w:pPr>
      <w:r>
        <w:rPr>
          <w:sz w:val="22"/>
        </w:rPr>
        <w:t>Properties</w:t>
      </w:r>
      <w:r>
        <w:rPr>
          <w:spacing w:val="7"/>
          <w:sz w:val="22"/>
        </w:rPr>
        <w:t> </w:t>
      </w:r>
      <w:r>
        <w:rPr>
          <w:sz w:val="22"/>
        </w:rPr>
        <w:t>and</w:t>
      </w:r>
      <w:r>
        <w:rPr>
          <w:spacing w:val="8"/>
          <w:sz w:val="22"/>
        </w:rPr>
        <w:t> </w:t>
      </w:r>
      <w:r>
        <w:rPr>
          <w:sz w:val="22"/>
        </w:rPr>
        <w:t>synthesis</w:t>
      </w:r>
      <w:r>
        <w:rPr>
          <w:spacing w:val="10"/>
          <w:sz w:val="22"/>
        </w:rPr>
        <w:t> </w:t>
      </w:r>
      <w:r>
        <w:rPr>
          <w:sz w:val="22"/>
        </w:rPr>
        <w:t>of</w:t>
      </w:r>
      <w:r>
        <w:rPr>
          <w:spacing w:val="10"/>
          <w:sz w:val="22"/>
        </w:rPr>
        <w:t> </w:t>
      </w:r>
      <w:r>
        <w:rPr>
          <w:spacing w:val="-2"/>
          <w:sz w:val="22"/>
        </w:rPr>
        <w:t>Nanomaterials</w:t>
      </w:r>
    </w:p>
    <w:p>
      <w:pPr>
        <w:pStyle w:val="ListParagraph"/>
        <w:numPr>
          <w:ilvl w:val="1"/>
          <w:numId w:val="94"/>
        </w:numPr>
        <w:tabs>
          <w:tab w:pos="1111" w:val="left" w:leader="none"/>
        </w:tabs>
        <w:spacing w:line="240" w:lineRule="auto" w:before="44" w:after="0"/>
        <w:ind w:left="1111" w:right="0" w:hanging="341"/>
        <w:jc w:val="left"/>
        <w:rPr>
          <w:sz w:val="22"/>
        </w:rPr>
      </w:pPr>
      <w:r>
        <w:rPr>
          <w:sz w:val="22"/>
        </w:rPr>
        <w:t>Properties</w:t>
      </w:r>
      <w:r>
        <w:rPr>
          <w:spacing w:val="8"/>
          <w:sz w:val="22"/>
        </w:rPr>
        <w:t> </w:t>
      </w:r>
      <w:r>
        <w:rPr>
          <w:sz w:val="22"/>
        </w:rPr>
        <w:t>of</w:t>
      </w:r>
      <w:r>
        <w:rPr>
          <w:spacing w:val="12"/>
          <w:sz w:val="22"/>
        </w:rPr>
        <w:t> </w:t>
      </w:r>
      <w:r>
        <w:rPr>
          <w:sz w:val="22"/>
        </w:rPr>
        <w:t>para,</w:t>
      </w:r>
      <w:r>
        <w:rPr>
          <w:spacing w:val="9"/>
          <w:sz w:val="22"/>
        </w:rPr>
        <w:t> </w:t>
      </w:r>
      <w:r>
        <w:rPr>
          <w:sz w:val="22"/>
        </w:rPr>
        <w:t>dia,</w:t>
      </w:r>
      <w:r>
        <w:rPr>
          <w:spacing w:val="5"/>
          <w:sz w:val="22"/>
        </w:rPr>
        <w:t> </w:t>
      </w:r>
      <w:r>
        <w:rPr>
          <w:sz w:val="22"/>
        </w:rPr>
        <w:t>ferro,</w:t>
      </w:r>
      <w:r>
        <w:rPr>
          <w:spacing w:val="9"/>
          <w:sz w:val="22"/>
        </w:rPr>
        <w:t> </w:t>
      </w:r>
      <w:r>
        <w:rPr>
          <w:sz w:val="22"/>
        </w:rPr>
        <w:t>Ferri</w:t>
      </w:r>
      <w:r>
        <w:rPr>
          <w:spacing w:val="10"/>
          <w:sz w:val="22"/>
        </w:rPr>
        <w:t> </w:t>
      </w:r>
      <w:r>
        <w:rPr>
          <w:sz w:val="22"/>
        </w:rPr>
        <w:t>and</w:t>
      </w:r>
      <w:r>
        <w:rPr>
          <w:spacing w:val="7"/>
          <w:sz w:val="22"/>
        </w:rPr>
        <w:t> </w:t>
      </w:r>
      <w:r>
        <w:rPr>
          <w:sz w:val="22"/>
        </w:rPr>
        <w:t>antiferro</w:t>
      </w:r>
      <w:r>
        <w:rPr>
          <w:spacing w:val="10"/>
          <w:sz w:val="22"/>
        </w:rPr>
        <w:t> </w:t>
      </w:r>
      <w:r>
        <w:rPr>
          <w:spacing w:val="-2"/>
          <w:sz w:val="22"/>
        </w:rPr>
        <w:t>magnetism</w:t>
      </w:r>
    </w:p>
    <w:p>
      <w:pPr>
        <w:pStyle w:val="ListParagraph"/>
        <w:numPr>
          <w:ilvl w:val="1"/>
          <w:numId w:val="94"/>
        </w:numPr>
        <w:tabs>
          <w:tab w:pos="1111" w:val="left" w:leader="none"/>
        </w:tabs>
        <w:spacing w:line="240" w:lineRule="auto" w:before="48" w:after="0"/>
        <w:ind w:left="1111" w:right="0" w:hanging="341"/>
        <w:jc w:val="left"/>
        <w:rPr>
          <w:sz w:val="22"/>
        </w:rPr>
      </w:pPr>
      <w:r>
        <w:rPr>
          <w:sz w:val="22"/>
        </w:rPr>
        <w:t>Preparation,</w:t>
      </w:r>
      <w:r>
        <w:rPr>
          <w:spacing w:val="9"/>
          <w:sz w:val="22"/>
        </w:rPr>
        <w:t> </w:t>
      </w:r>
      <w:r>
        <w:rPr>
          <w:sz w:val="22"/>
        </w:rPr>
        <w:t>properties</w:t>
      </w:r>
      <w:r>
        <w:rPr>
          <w:spacing w:val="6"/>
          <w:sz w:val="22"/>
        </w:rPr>
        <w:t> </w:t>
      </w:r>
      <w:r>
        <w:rPr>
          <w:sz w:val="22"/>
        </w:rPr>
        <w:t>and</w:t>
      </w:r>
      <w:r>
        <w:rPr>
          <w:spacing w:val="11"/>
          <w:sz w:val="22"/>
        </w:rPr>
        <w:t> </w:t>
      </w:r>
      <w:r>
        <w:rPr>
          <w:sz w:val="22"/>
        </w:rPr>
        <w:t>applications</w:t>
      </w:r>
      <w:r>
        <w:rPr>
          <w:spacing w:val="10"/>
          <w:sz w:val="22"/>
        </w:rPr>
        <w:t> </w:t>
      </w:r>
      <w:r>
        <w:rPr>
          <w:sz w:val="22"/>
        </w:rPr>
        <w:t>of</w:t>
      </w:r>
      <w:r>
        <w:rPr>
          <w:spacing w:val="13"/>
          <w:sz w:val="22"/>
        </w:rPr>
        <w:t> </w:t>
      </w:r>
      <w:r>
        <w:rPr>
          <w:sz w:val="22"/>
        </w:rPr>
        <w:t>SMA,</w:t>
      </w:r>
      <w:r>
        <w:rPr>
          <w:spacing w:val="10"/>
          <w:sz w:val="22"/>
        </w:rPr>
        <w:t> </w:t>
      </w:r>
      <w:r>
        <w:rPr>
          <w:sz w:val="22"/>
        </w:rPr>
        <w:t>Metallic</w:t>
      </w:r>
      <w:r>
        <w:rPr>
          <w:spacing w:val="12"/>
          <w:sz w:val="22"/>
        </w:rPr>
        <w:t> </w:t>
      </w:r>
      <w:r>
        <w:rPr>
          <w:sz w:val="22"/>
        </w:rPr>
        <w:t>glasses</w:t>
      </w:r>
      <w:r>
        <w:rPr>
          <w:spacing w:val="10"/>
          <w:sz w:val="22"/>
        </w:rPr>
        <w:t> </w:t>
      </w:r>
      <w:r>
        <w:rPr>
          <w:sz w:val="22"/>
        </w:rPr>
        <w:t>and</w:t>
      </w:r>
      <w:r>
        <w:rPr>
          <w:spacing w:val="11"/>
          <w:sz w:val="22"/>
        </w:rPr>
        <w:t> </w:t>
      </w:r>
      <w:r>
        <w:rPr>
          <w:sz w:val="22"/>
        </w:rPr>
        <w:t>Bio</w:t>
      </w:r>
      <w:r>
        <w:rPr>
          <w:spacing w:val="8"/>
          <w:sz w:val="22"/>
        </w:rPr>
        <w:t> </w:t>
      </w:r>
      <w:r>
        <w:rPr>
          <w:spacing w:val="-2"/>
          <w:sz w:val="22"/>
        </w:rPr>
        <w:t>materials.</w:t>
      </w:r>
    </w:p>
    <w:p>
      <w:pPr>
        <w:pStyle w:val="ListParagraph"/>
        <w:numPr>
          <w:ilvl w:val="1"/>
          <w:numId w:val="94"/>
        </w:numPr>
        <w:tabs>
          <w:tab w:pos="1111" w:val="left" w:leader="none"/>
        </w:tabs>
        <w:spacing w:line="240" w:lineRule="auto" w:before="45" w:after="0"/>
        <w:ind w:left="1111" w:right="0" w:hanging="341"/>
        <w:jc w:val="left"/>
        <w:rPr>
          <w:sz w:val="22"/>
        </w:rPr>
      </w:pPr>
      <w:r>
        <w:rPr>
          <w:sz w:val="22"/>
        </w:rPr>
        <w:t>Characteristics</w:t>
      </w:r>
      <w:r>
        <w:rPr>
          <w:spacing w:val="9"/>
          <w:sz w:val="22"/>
        </w:rPr>
        <w:t> </w:t>
      </w:r>
      <w:r>
        <w:rPr>
          <w:sz w:val="22"/>
        </w:rPr>
        <w:t>of</w:t>
      </w:r>
      <w:r>
        <w:rPr>
          <w:spacing w:val="10"/>
          <w:sz w:val="22"/>
        </w:rPr>
        <w:t> </w:t>
      </w:r>
      <w:r>
        <w:rPr>
          <w:sz w:val="22"/>
        </w:rPr>
        <w:t>special</w:t>
      </w:r>
      <w:r>
        <w:rPr>
          <w:spacing w:val="8"/>
          <w:sz w:val="22"/>
        </w:rPr>
        <w:t> </w:t>
      </w:r>
      <w:r>
        <w:rPr>
          <w:sz w:val="22"/>
        </w:rPr>
        <w:t>purpose</w:t>
      </w:r>
      <w:r>
        <w:rPr>
          <w:spacing w:val="9"/>
          <w:sz w:val="22"/>
        </w:rPr>
        <w:t> </w:t>
      </w:r>
      <w:r>
        <w:rPr>
          <w:sz w:val="22"/>
        </w:rPr>
        <w:t>diodes</w:t>
      </w:r>
      <w:r>
        <w:rPr>
          <w:spacing w:val="10"/>
          <w:sz w:val="22"/>
        </w:rPr>
        <w:t> </w:t>
      </w:r>
      <w:r>
        <w:rPr>
          <w:sz w:val="22"/>
        </w:rPr>
        <w:t>[PIN</w:t>
      </w:r>
      <w:r>
        <w:rPr>
          <w:spacing w:val="9"/>
          <w:sz w:val="22"/>
        </w:rPr>
        <w:t> </w:t>
      </w:r>
      <w:r>
        <w:rPr>
          <w:sz w:val="22"/>
        </w:rPr>
        <w:t>diode,</w:t>
      </w:r>
      <w:r>
        <w:rPr>
          <w:spacing w:val="10"/>
          <w:sz w:val="22"/>
        </w:rPr>
        <w:t> </w:t>
      </w:r>
      <w:r>
        <w:rPr>
          <w:sz w:val="22"/>
        </w:rPr>
        <w:t>Photo</w:t>
      </w:r>
      <w:r>
        <w:rPr>
          <w:spacing w:val="11"/>
          <w:sz w:val="22"/>
        </w:rPr>
        <w:t> </w:t>
      </w:r>
      <w:r>
        <w:rPr>
          <w:sz w:val="22"/>
        </w:rPr>
        <w:t>diode,</w:t>
      </w:r>
      <w:r>
        <w:rPr>
          <w:spacing w:val="10"/>
          <w:sz w:val="22"/>
        </w:rPr>
        <w:t> </w:t>
      </w:r>
      <w:r>
        <w:rPr>
          <w:sz w:val="22"/>
        </w:rPr>
        <w:t>LCD</w:t>
      </w:r>
      <w:r>
        <w:rPr>
          <w:spacing w:val="9"/>
          <w:sz w:val="22"/>
        </w:rPr>
        <w:t> </w:t>
      </w:r>
      <w:r>
        <w:rPr>
          <w:sz w:val="22"/>
        </w:rPr>
        <w:t>and</w:t>
      </w:r>
      <w:r>
        <w:rPr>
          <w:spacing w:val="11"/>
          <w:sz w:val="22"/>
        </w:rPr>
        <w:t> </w:t>
      </w:r>
      <w:r>
        <w:rPr>
          <w:spacing w:val="-4"/>
          <w:sz w:val="22"/>
        </w:rPr>
        <w:t>LCD]</w:t>
      </w:r>
    </w:p>
    <w:p>
      <w:pPr>
        <w:pStyle w:val="ListParagraph"/>
        <w:numPr>
          <w:ilvl w:val="1"/>
          <w:numId w:val="94"/>
        </w:numPr>
        <w:tabs>
          <w:tab w:pos="1111" w:val="left" w:leader="none"/>
        </w:tabs>
        <w:spacing w:line="240" w:lineRule="auto" w:before="47" w:after="0"/>
        <w:ind w:left="1111" w:right="0" w:hanging="341"/>
        <w:jc w:val="left"/>
        <w:rPr>
          <w:sz w:val="22"/>
        </w:rPr>
      </w:pPr>
      <w:r>
        <w:rPr>
          <w:sz w:val="22"/>
        </w:rPr>
        <w:t>IC</w:t>
      </w:r>
      <w:r>
        <w:rPr>
          <w:spacing w:val="8"/>
          <w:sz w:val="22"/>
        </w:rPr>
        <w:t> </w:t>
      </w:r>
      <w:r>
        <w:rPr>
          <w:sz w:val="22"/>
        </w:rPr>
        <w:t>Fabrication</w:t>
      </w:r>
      <w:r>
        <w:rPr>
          <w:spacing w:val="8"/>
          <w:sz w:val="22"/>
        </w:rPr>
        <w:t> </w:t>
      </w:r>
      <w:r>
        <w:rPr>
          <w:sz w:val="22"/>
        </w:rPr>
        <w:t>and</w:t>
      </w:r>
      <w:r>
        <w:rPr>
          <w:spacing w:val="8"/>
          <w:sz w:val="22"/>
        </w:rPr>
        <w:t> </w:t>
      </w:r>
      <w:r>
        <w:rPr>
          <w:sz w:val="22"/>
        </w:rPr>
        <w:t>Logic</w:t>
      </w:r>
      <w:r>
        <w:rPr>
          <w:spacing w:val="12"/>
          <w:sz w:val="22"/>
        </w:rPr>
        <w:t> </w:t>
      </w:r>
      <w:r>
        <w:rPr>
          <w:spacing w:val="-4"/>
          <w:sz w:val="22"/>
        </w:rPr>
        <w:t>gates</w:t>
      </w:r>
    </w:p>
    <w:p>
      <w:pPr>
        <w:pStyle w:val="BodyText"/>
        <w:spacing w:before="95"/>
        <w:ind w:left="0"/>
      </w:pPr>
    </w:p>
    <w:p>
      <w:pPr>
        <w:pStyle w:val="Heading1"/>
        <w:spacing w:before="1"/>
      </w:pPr>
      <w:r>
        <w:rPr/>
        <w:t>COURSE</w:t>
      </w:r>
      <w:r>
        <w:rPr>
          <w:spacing w:val="16"/>
        </w:rPr>
        <w:t> </w:t>
      </w:r>
      <w:r>
        <w:rPr>
          <w:spacing w:val="-2"/>
        </w:rPr>
        <w:t>OUTCOMES:</w:t>
      </w:r>
    </w:p>
    <w:p>
      <w:pPr>
        <w:pStyle w:val="ListParagraph"/>
        <w:numPr>
          <w:ilvl w:val="1"/>
          <w:numId w:val="94"/>
        </w:numPr>
        <w:tabs>
          <w:tab w:pos="1111" w:val="left" w:leader="none"/>
        </w:tabs>
        <w:spacing w:line="283" w:lineRule="auto" w:before="38" w:after="0"/>
        <w:ind w:left="1111" w:right="1143" w:hanging="341"/>
        <w:jc w:val="left"/>
        <w:rPr>
          <w:sz w:val="22"/>
        </w:rPr>
      </w:pPr>
      <w:r>
        <w:rPr>
          <w:color w:val="020202"/>
          <w:sz w:val="22"/>
        </w:rPr>
        <w:t>Understand the properties, </w:t>
      </w:r>
      <w:r>
        <w:rPr>
          <w:sz w:val="22"/>
        </w:rPr>
        <w:t>Synthesis of nano materials and bending of beams, analyse Physical vapour deposition method and applications of nano materials</w:t>
      </w:r>
    </w:p>
    <w:p>
      <w:pPr>
        <w:pStyle w:val="ListParagraph"/>
        <w:numPr>
          <w:ilvl w:val="1"/>
          <w:numId w:val="94"/>
        </w:numPr>
        <w:tabs>
          <w:tab w:pos="1111" w:val="left" w:leader="none"/>
        </w:tabs>
        <w:spacing w:line="283" w:lineRule="auto" w:before="0" w:after="0"/>
        <w:ind w:left="1111" w:right="1143" w:hanging="341"/>
        <w:jc w:val="left"/>
        <w:rPr>
          <w:sz w:val="22"/>
        </w:rPr>
      </w:pPr>
      <w:r>
        <w:rPr>
          <w:color w:val="020202"/>
          <w:sz w:val="22"/>
        </w:rPr>
        <w:t>Experience</w:t>
      </w:r>
      <w:r>
        <w:rPr>
          <w:color w:val="020202"/>
          <w:spacing w:val="40"/>
          <w:sz w:val="22"/>
        </w:rPr>
        <w:t> </w:t>
      </w:r>
      <w:r>
        <w:rPr>
          <w:color w:val="020202"/>
          <w:sz w:val="22"/>
        </w:rPr>
        <w:t>the</w:t>
      </w:r>
      <w:r>
        <w:rPr>
          <w:color w:val="020202"/>
          <w:spacing w:val="40"/>
          <w:sz w:val="22"/>
        </w:rPr>
        <w:t> </w:t>
      </w:r>
      <w:r>
        <w:rPr>
          <w:color w:val="020202"/>
          <w:sz w:val="22"/>
        </w:rPr>
        <w:t>diverse</w:t>
      </w:r>
      <w:r>
        <w:rPr>
          <w:color w:val="020202"/>
          <w:spacing w:val="40"/>
          <w:sz w:val="22"/>
        </w:rPr>
        <w:t> </w:t>
      </w:r>
      <w:r>
        <w:rPr>
          <w:color w:val="020202"/>
          <w:sz w:val="22"/>
        </w:rPr>
        <w:t>applications</w:t>
      </w:r>
      <w:r>
        <w:rPr>
          <w:color w:val="020202"/>
          <w:spacing w:val="40"/>
          <w:sz w:val="22"/>
        </w:rPr>
        <w:t> </w:t>
      </w:r>
      <w:r>
        <w:rPr>
          <w:color w:val="020202"/>
          <w:sz w:val="22"/>
        </w:rPr>
        <w:t>of</w:t>
      </w:r>
      <w:r>
        <w:rPr>
          <w:color w:val="020202"/>
          <w:spacing w:val="40"/>
          <w:sz w:val="22"/>
        </w:rPr>
        <w:t> </w:t>
      </w:r>
      <w:r>
        <w:rPr>
          <w:sz w:val="22"/>
        </w:rPr>
        <w:t>Magnetic</w:t>
      </w:r>
      <w:r>
        <w:rPr>
          <w:spacing w:val="40"/>
          <w:sz w:val="22"/>
        </w:rPr>
        <w:t> </w:t>
      </w:r>
      <w:r>
        <w:rPr>
          <w:sz w:val="22"/>
        </w:rPr>
        <w:t>materials</w:t>
      </w:r>
      <w:r>
        <w:rPr>
          <w:spacing w:val="40"/>
          <w:sz w:val="22"/>
        </w:rPr>
        <w:t> </w:t>
      </w:r>
      <w:r>
        <w:rPr>
          <w:color w:val="020202"/>
          <w:sz w:val="22"/>
        </w:rPr>
        <w:t>and</w:t>
      </w:r>
      <w:r>
        <w:rPr>
          <w:color w:val="020202"/>
          <w:spacing w:val="40"/>
          <w:sz w:val="22"/>
        </w:rPr>
        <w:t> </w:t>
      </w:r>
      <w:r>
        <w:rPr>
          <w:color w:val="020202"/>
          <w:sz w:val="22"/>
        </w:rPr>
        <w:t>properties.</w:t>
      </w:r>
      <w:r>
        <w:rPr>
          <w:color w:val="020202"/>
          <w:spacing w:val="40"/>
          <w:sz w:val="22"/>
        </w:rPr>
        <w:t> </w:t>
      </w:r>
      <w:r>
        <w:rPr>
          <w:color w:val="020202"/>
          <w:sz w:val="22"/>
        </w:rPr>
        <w:t>Learn</w:t>
      </w:r>
      <w:r>
        <w:rPr>
          <w:color w:val="020202"/>
          <w:spacing w:val="40"/>
          <w:sz w:val="22"/>
        </w:rPr>
        <w:t> </w:t>
      </w:r>
      <w:r>
        <w:rPr>
          <w:color w:val="020202"/>
          <w:sz w:val="22"/>
        </w:rPr>
        <w:t>the </w:t>
      </w:r>
      <w:r>
        <w:rPr>
          <w:sz w:val="22"/>
        </w:rPr>
        <w:t>basic properties</w:t>
      </w:r>
      <w:r>
        <w:rPr>
          <w:spacing w:val="40"/>
          <w:sz w:val="22"/>
        </w:rPr>
        <w:t> </w:t>
      </w:r>
      <w:r>
        <w:rPr>
          <w:sz w:val="22"/>
        </w:rPr>
        <w:t>of </w:t>
      </w:r>
      <w:r>
        <w:rPr>
          <w:color w:val="020202"/>
          <w:sz w:val="22"/>
        </w:rPr>
        <w:t>dielectric materials</w:t>
      </w:r>
    </w:p>
    <w:p>
      <w:pPr>
        <w:pStyle w:val="ListParagraph"/>
        <w:numPr>
          <w:ilvl w:val="1"/>
          <w:numId w:val="94"/>
        </w:numPr>
        <w:tabs>
          <w:tab w:pos="1111" w:val="left" w:leader="none"/>
        </w:tabs>
        <w:spacing w:line="240" w:lineRule="auto" w:before="0" w:after="0"/>
        <w:ind w:left="1111" w:right="0" w:hanging="341"/>
        <w:jc w:val="left"/>
        <w:rPr>
          <w:sz w:val="22"/>
        </w:rPr>
      </w:pPr>
      <w:r>
        <w:rPr>
          <w:color w:val="020202"/>
          <w:sz w:val="22"/>
        </w:rPr>
        <w:t>Adequate</w:t>
      </w:r>
      <w:r>
        <w:rPr>
          <w:color w:val="020202"/>
          <w:spacing w:val="13"/>
          <w:sz w:val="22"/>
        </w:rPr>
        <w:t> </w:t>
      </w:r>
      <w:r>
        <w:rPr>
          <w:color w:val="020202"/>
          <w:sz w:val="22"/>
        </w:rPr>
        <w:t>knowledge</w:t>
      </w:r>
      <w:r>
        <w:rPr>
          <w:color w:val="020202"/>
          <w:spacing w:val="13"/>
          <w:sz w:val="22"/>
        </w:rPr>
        <w:t> </w:t>
      </w:r>
      <w:r>
        <w:rPr>
          <w:color w:val="020202"/>
          <w:sz w:val="22"/>
        </w:rPr>
        <w:t>on</w:t>
      </w:r>
      <w:r>
        <w:rPr>
          <w:color w:val="020202"/>
          <w:spacing w:val="6"/>
          <w:sz w:val="22"/>
        </w:rPr>
        <w:t> </w:t>
      </w:r>
      <w:r>
        <w:rPr>
          <w:color w:val="020202"/>
          <w:sz w:val="22"/>
        </w:rPr>
        <w:t>engineering</w:t>
      </w:r>
      <w:r>
        <w:rPr>
          <w:color w:val="020202"/>
          <w:spacing w:val="6"/>
          <w:sz w:val="22"/>
        </w:rPr>
        <w:t> </w:t>
      </w:r>
      <w:r>
        <w:rPr>
          <w:color w:val="020202"/>
          <w:sz w:val="22"/>
        </w:rPr>
        <w:t>materials,</w:t>
      </w:r>
      <w:r>
        <w:rPr>
          <w:color w:val="020202"/>
          <w:spacing w:val="8"/>
          <w:sz w:val="22"/>
        </w:rPr>
        <w:t> </w:t>
      </w:r>
      <w:r>
        <w:rPr>
          <w:color w:val="020202"/>
          <w:sz w:val="22"/>
        </w:rPr>
        <w:t>metallic</w:t>
      </w:r>
      <w:r>
        <w:rPr>
          <w:color w:val="020202"/>
          <w:spacing w:val="78"/>
          <w:sz w:val="22"/>
        </w:rPr>
        <w:t> </w:t>
      </w:r>
      <w:r>
        <w:rPr>
          <w:color w:val="020202"/>
          <w:sz w:val="22"/>
        </w:rPr>
        <w:t>glasses</w:t>
      </w:r>
      <w:r>
        <w:rPr>
          <w:color w:val="020202"/>
          <w:spacing w:val="7"/>
          <w:sz w:val="22"/>
        </w:rPr>
        <w:t> </w:t>
      </w:r>
      <w:r>
        <w:rPr>
          <w:color w:val="020202"/>
          <w:sz w:val="22"/>
        </w:rPr>
        <w:t>&amp;</w:t>
      </w:r>
      <w:r>
        <w:rPr>
          <w:color w:val="020202"/>
          <w:spacing w:val="11"/>
          <w:sz w:val="22"/>
        </w:rPr>
        <w:t> </w:t>
      </w:r>
      <w:r>
        <w:rPr>
          <w:color w:val="020202"/>
          <w:spacing w:val="-2"/>
          <w:sz w:val="22"/>
        </w:rPr>
        <w:t>superconductors</w:t>
      </w:r>
    </w:p>
    <w:p>
      <w:pPr>
        <w:pStyle w:val="ListParagraph"/>
        <w:numPr>
          <w:ilvl w:val="1"/>
          <w:numId w:val="94"/>
        </w:numPr>
        <w:tabs>
          <w:tab w:pos="1111" w:val="left" w:leader="none"/>
        </w:tabs>
        <w:spacing w:line="240" w:lineRule="auto" w:before="41" w:after="0"/>
        <w:ind w:left="1111" w:right="0" w:hanging="341"/>
        <w:jc w:val="left"/>
        <w:rPr>
          <w:sz w:val="22"/>
        </w:rPr>
      </w:pPr>
      <w:r>
        <w:rPr>
          <w:sz w:val="22"/>
        </w:rPr>
        <w:t>Basic</w:t>
      </w:r>
      <w:r>
        <w:rPr>
          <w:spacing w:val="9"/>
          <w:sz w:val="22"/>
        </w:rPr>
        <w:t> </w:t>
      </w:r>
      <w:r>
        <w:rPr>
          <w:sz w:val="22"/>
        </w:rPr>
        <w:t>knowledge</w:t>
      </w:r>
      <w:r>
        <w:rPr>
          <w:spacing w:val="10"/>
          <w:sz w:val="22"/>
        </w:rPr>
        <w:t> </w:t>
      </w:r>
      <w:r>
        <w:rPr>
          <w:sz w:val="22"/>
        </w:rPr>
        <w:t>on</w:t>
      </w:r>
      <w:r>
        <w:rPr>
          <w:spacing w:val="9"/>
          <w:sz w:val="22"/>
        </w:rPr>
        <w:t> </w:t>
      </w:r>
      <w:r>
        <w:rPr>
          <w:sz w:val="22"/>
        </w:rPr>
        <w:t>various</w:t>
      </w:r>
      <w:r>
        <w:rPr>
          <w:spacing w:val="7"/>
          <w:sz w:val="22"/>
        </w:rPr>
        <w:t> </w:t>
      </w:r>
      <w:r>
        <w:rPr>
          <w:sz w:val="22"/>
        </w:rPr>
        <w:t>types</w:t>
      </w:r>
      <w:r>
        <w:rPr>
          <w:spacing w:val="72"/>
          <w:sz w:val="22"/>
        </w:rPr>
        <w:t> </w:t>
      </w:r>
      <w:r>
        <w:rPr>
          <w:color w:val="020202"/>
          <w:sz w:val="22"/>
        </w:rPr>
        <w:t>of</w:t>
      </w:r>
      <w:r>
        <w:rPr>
          <w:color w:val="020202"/>
          <w:spacing w:val="11"/>
          <w:sz w:val="22"/>
        </w:rPr>
        <w:t> </w:t>
      </w:r>
      <w:r>
        <w:rPr>
          <w:color w:val="020202"/>
          <w:sz w:val="22"/>
        </w:rPr>
        <w:t>optoelectronic</w:t>
      </w:r>
      <w:r>
        <w:rPr>
          <w:color w:val="020202"/>
          <w:spacing w:val="9"/>
          <w:sz w:val="22"/>
        </w:rPr>
        <w:t> </w:t>
      </w:r>
      <w:r>
        <w:rPr>
          <w:color w:val="020202"/>
          <w:sz w:val="22"/>
        </w:rPr>
        <w:t>devices</w:t>
      </w:r>
      <w:r>
        <w:rPr>
          <w:color w:val="020202"/>
          <w:spacing w:val="8"/>
          <w:sz w:val="22"/>
        </w:rPr>
        <w:t> </w:t>
      </w:r>
      <w:r>
        <w:rPr>
          <w:color w:val="020202"/>
          <w:sz w:val="22"/>
        </w:rPr>
        <w:t>and</w:t>
      </w:r>
      <w:r>
        <w:rPr>
          <w:color w:val="020202"/>
          <w:spacing w:val="9"/>
          <w:sz w:val="22"/>
        </w:rPr>
        <w:t> </w:t>
      </w:r>
      <w:r>
        <w:rPr>
          <w:color w:val="020202"/>
          <w:spacing w:val="-2"/>
          <w:sz w:val="22"/>
        </w:rPr>
        <w:t>applications</w:t>
      </w:r>
    </w:p>
    <w:p>
      <w:pPr>
        <w:pStyle w:val="ListParagraph"/>
        <w:numPr>
          <w:ilvl w:val="1"/>
          <w:numId w:val="94"/>
        </w:numPr>
        <w:tabs>
          <w:tab w:pos="1109" w:val="left" w:leader="none"/>
          <w:tab w:pos="1111" w:val="left" w:leader="none"/>
        </w:tabs>
        <w:spacing w:line="280" w:lineRule="auto" w:before="47" w:after="0"/>
        <w:ind w:left="1111" w:right="1142" w:hanging="341"/>
        <w:jc w:val="both"/>
        <w:rPr>
          <w:sz w:val="22"/>
        </w:rPr>
      </w:pPr>
      <w:r>
        <w:rPr>
          <w:sz w:val="22"/>
        </w:rPr>
        <w:t>Knowledge</w:t>
      </w:r>
      <w:r>
        <w:rPr>
          <w:spacing w:val="40"/>
          <w:sz w:val="22"/>
        </w:rPr>
        <w:t> </w:t>
      </w:r>
      <w:r>
        <w:rPr>
          <w:sz w:val="22"/>
        </w:rPr>
        <w:t>on</w:t>
      </w:r>
      <w:r>
        <w:rPr>
          <w:spacing w:val="80"/>
          <w:sz w:val="22"/>
        </w:rPr>
        <w:t> </w:t>
      </w:r>
      <w:r>
        <w:rPr>
          <w:sz w:val="22"/>
        </w:rPr>
        <w:t>the</w:t>
      </w:r>
      <w:r>
        <w:rPr>
          <w:spacing w:val="40"/>
          <w:sz w:val="22"/>
        </w:rPr>
        <w:t> </w:t>
      </w:r>
      <w:r>
        <w:rPr>
          <w:sz w:val="22"/>
        </w:rPr>
        <w:t>principles</w:t>
      </w:r>
      <w:r>
        <w:rPr>
          <w:spacing w:val="40"/>
          <w:sz w:val="22"/>
        </w:rPr>
        <w:t> </w:t>
      </w:r>
      <w:r>
        <w:rPr>
          <w:sz w:val="22"/>
        </w:rPr>
        <w:t>and</w:t>
      </w:r>
      <w:r>
        <w:rPr>
          <w:spacing w:val="40"/>
          <w:sz w:val="22"/>
        </w:rPr>
        <w:t> </w:t>
      </w:r>
      <w:r>
        <w:rPr>
          <w:color w:val="020202"/>
          <w:sz w:val="22"/>
        </w:rPr>
        <w:t>concepts</w:t>
      </w:r>
      <w:r>
        <w:rPr>
          <w:color w:val="020202"/>
          <w:spacing w:val="40"/>
          <w:sz w:val="22"/>
        </w:rPr>
        <w:t> </w:t>
      </w:r>
      <w:r>
        <w:rPr>
          <w:sz w:val="22"/>
        </w:rPr>
        <w:t>of</w:t>
      </w:r>
      <w:r>
        <w:rPr>
          <w:spacing w:val="40"/>
          <w:sz w:val="22"/>
        </w:rPr>
        <w:t> </w:t>
      </w:r>
      <w:r>
        <w:rPr>
          <w:sz w:val="22"/>
        </w:rPr>
        <w:t>Integrated</w:t>
      </w:r>
      <w:r>
        <w:rPr>
          <w:spacing w:val="40"/>
          <w:sz w:val="22"/>
        </w:rPr>
        <w:t> </w:t>
      </w:r>
      <w:r>
        <w:rPr>
          <w:sz w:val="22"/>
        </w:rPr>
        <w:t>circuits,</w:t>
      </w:r>
      <w:r>
        <w:rPr>
          <w:spacing w:val="40"/>
          <w:sz w:val="22"/>
        </w:rPr>
        <w:t> </w:t>
      </w:r>
      <w:r>
        <w:rPr>
          <w:sz w:val="22"/>
        </w:rPr>
        <w:t>Classification</w:t>
      </w:r>
      <w:r>
        <w:rPr>
          <w:spacing w:val="40"/>
          <w:sz w:val="22"/>
        </w:rPr>
        <w:t> </w:t>
      </w:r>
      <w:r>
        <w:rPr>
          <w:sz w:val="22"/>
        </w:rPr>
        <w:t>of IC’s by Structure and function, linear and digital integrated circuits, fabrication of IC </w:t>
      </w:r>
      <w:r>
        <w:rPr>
          <w:spacing w:val="-2"/>
          <w:sz w:val="22"/>
        </w:rPr>
        <w:t>components</w:t>
      </w:r>
    </w:p>
    <w:p>
      <w:pPr>
        <w:pStyle w:val="BodyText"/>
        <w:spacing w:before="58"/>
        <w:ind w:left="0"/>
      </w:pPr>
    </w:p>
    <w:p>
      <w:pPr>
        <w:spacing w:before="0"/>
        <w:ind w:left="0" w:right="712" w:firstLine="0"/>
        <w:jc w:val="center"/>
        <w:rPr>
          <w:b/>
          <w:sz w:val="22"/>
        </w:rPr>
      </w:pPr>
      <w:r>
        <w:rPr>
          <w:b/>
          <w:spacing w:val="-2"/>
          <w:sz w:val="22"/>
          <w:u w:val="thick"/>
        </w:rPr>
        <w:t>SYLLABUS</w:t>
      </w:r>
    </w:p>
    <w:p>
      <w:pPr>
        <w:pStyle w:val="Heading1"/>
        <w:tabs>
          <w:tab w:pos="1468" w:val="left" w:leader="none"/>
        </w:tabs>
        <w:spacing w:before="47"/>
        <w:ind w:left="0" w:right="6044"/>
        <w:jc w:val="center"/>
      </w:pPr>
      <w:r>
        <w:rPr/>
        <w:t>UNIT</w:t>
      </w:r>
      <w:r>
        <w:rPr>
          <w:spacing w:val="8"/>
        </w:rPr>
        <w:t> </w:t>
      </w:r>
      <w:r>
        <w:rPr/>
        <w:t>–</w:t>
      </w:r>
      <w:r>
        <w:rPr>
          <w:spacing w:val="8"/>
        </w:rPr>
        <w:t> </w:t>
      </w:r>
      <w:r>
        <w:rPr>
          <w:spacing w:val="-10"/>
        </w:rPr>
        <w:t>I</w:t>
      </w:r>
      <w:r>
        <w:rPr/>
        <w:tab/>
        <w:t>NANO</w:t>
      </w:r>
      <w:r>
        <w:rPr>
          <w:spacing w:val="10"/>
        </w:rPr>
        <w:t> </w:t>
      </w:r>
      <w:r>
        <w:rPr>
          <w:spacing w:val="-2"/>
        </w:rPr>
        <w:t>PHYSICS</w:t>
      </w:r>
    </w:p>
    <w:p>
      <w:pPr>
        <w:pStyle w:val="BodyText"/>
        <w:spacing w:line="285" w:lineRule="auto" w:before="37"/>
        <w:ind w:left="431" w:right="1142"/>
        <w:jc w:val="both"/>
      </w:pPr>
      <w:r>
        <w:rPr/>
        <w:t>Introduction to Nano materials - Quantum confinement – Properties of nano materials – Synthesis of nano materials – Top down and bottom up approach – Ball milling and Physical vapour deposition method – applications of nano materials – CNTs</w:t>
      </w:r>
    </w:p>
    <w:p>
      <w:pPr>
        <w:spacing w:before="2"/>
        <w:ind w:left="0" w:right="1145" w:firstLine="0"/>
        <w:jc w:val="right"/>
        <w:rPr>
          <w:b/>
          <w:sz w:val="22"/>
        </w:rPr>
      </w:pPr>
      <w:r>
        <w:rPr>
          <w:b/>
          <w:spacing w:val="-5"/>
          <w:sz w:val="22"/>
        </w:rPr>
        <w:t>12</w:t>
      </w:r>
    </w:p>
    <w:p>
      <w:pPr>
        <w:pStyle w:val="Heading1"/>
        <w:tabs>
          <w:tab w:pos="1845" w:val="left" w:leader="none"/>
        </w:tabs>
        <w:spacing w:before="44"/>
      </w:pPr>
      <w:r>
        <w:rPr/>
        <w:t>UNIT</w:t>
      </w:r>
      <w:r>
        <w:rPr>
          <w:spacing w:val="8"/>
        </w:rPr>
        <w:t> </w:t>
      </w:r>
      <w:r>
        <w:rPr/>
        <w:t>–</w:t>
      </w:r>
      <w:r>
        <w:rPr>
          <w:spacing w:val="8"/>
        </w:rPr>
        <w:t> </w:t>
      </w:r>
      <w:r>
        <w:rPr>
          <w:spacing w:val="-5"/>
        </w:rPr>
        <w:t>II</w:t>
      </w:r>
      <w:r>
        <w:rPr/>
        <w:tab/>
        <w:t>MAGNETISM</w:t>
      </w:r>
      <w:r>
        <w:rPr>
          <w:spacing w:val="17"/>
        </w:rPr>
        <w:t> </w:t>
      </w:r>
      <w:r>
        <w:rPr/>
        <w:t>&amp;</w:t>
      </w:r>
      <w:r>
        <w:rPr>
          <w:spacing w:val="15"/>
        </w:rPr>
        <w:t> </w:t>
      </w:r>
      <w:r>
        <w:rPr>
          <w:spacing w:val="-2"/>
        </w:rPr>
        <w:t>DIELECTRICS</w:t>
      </w:r>
    </w:p>
    <w:p>
      <w:pPr>
        <w:pStyle w:val="BodyText"/>
        <w:spacing w:line="285" w:lineRule="auto" w:before="38"/>
        <w:ind w:left="431" w:right="1142"/>
        <w:jc w:val="both"/>
      </w:pPr>
      <w:r>
        <w:rPr/>
        <w:t>Types of Magnetic materials (Dia, Para and Ferro)– properties – Application- Floppy Disc - Dielectrics- Basic Definitions –Dielectric Breakdown – Dielectric loss– Internal field –</w:t>
      </w:r>
      <w:r>
        <w:rPr>
          <w:spacing w:val="40"/>
        </w:rPr>
        <w:t> </w:t>
      </w:r>
      <w:r>
        <w:rPr/>
        <w:t>Classius- Mossotti relation. Application of Dielectric materials</w:t>
      </w:r>
    </w:p>
    <w:p>
      <w:pPr>
        <w:spacing w:before="2"/>
        <w:ind w:left="0" w:right="1145" w:firstLine="0"/>
        <w:jc w:val="right"/>
        <w:rPr>
          <w:b/>
          <w:sz w:val="22"/>
        </w:rPr>
      </w:pPr>
      <w:r>
        <w:rPr>
          <w:b/>
          <w:spacing w:val="-5"/>
          <w:sz w:val="22"/>
        </w:rPr>
        <w:t>12</w:t>
      </w:r>
    </w:p>
    <w:p>
      <w:pPr>
        <w:pStyle w:val="Heading1"/>
        <w:tabs>
          <w:tab w:pos="1845" w:val="left" w:leader="none"/>
        </w:tabs>
        <w:spacing w:before="44"/>
      </w:pPr>
      <w:r>
        <w:rPr/>
        <w:t>UNIT</w:t>
      </w:r>
      <w:r>
        <w:rPr>
          <w:spacing w:val="8"/>
        </w:rPr>
        <w:t> </w:t>
      </w:r>
      <w:r>
        <w:rPr/>
        <w:t>–</w:t>
      </w:r>
      <w:r>
        <w:rPr>
          <w:spacing w:val="8"/>
        </w:rPr>
        <w:t> </w:t>
      </w:r>
      <w:r>
        <w:rPr>
          <w:spacing w:val="-5"/>
        </w:rPr>
        <w:t>III</w:t>
      </w:r>
      <w:r>
        <w:rPr/>
        <w:tab/>
        <w:t>ENGINEERING</w:t>
      </w:r>
      <w:r>
        <w:rPr>
          <w:spacing w:val="26"/>
        </w:rPr>
        <w:t> </w:t>
      </w:r>
      <w:r>
        <w:rPr>
          <w:spacing w:val="-2"/>
        </w:rPr>
        <w:t>MATERIALS</w:t>
      </w:r>
    </w:p>
    <w:p>
      <w:pPr>
        <w:pStyle w:val="BodyText"/>
        <w:spacing w:line="283" w:lineRule="auto" w:before="42"/>
        <w:ind w:left="431" w:right="1142"/>
        <w:jc w:val="both"/>
      </w:pPr>
      <w:r>
        <w:rPr/>
        <w:t>Introduction and Properties of Metallic glasses – Shape memory alloys – Bio materials - Superconductors- Introduction – Meissner effect – Type I &amp; Type II superconductors –</w:t>
      </w:r>
      <w:r>
        <w:rPr>
          <w:spacing w:val="80"/>
        </w:rPr>
        <w:t> </w:t>
      </w:r>
      <w:r>
        <w:rPr/>
        <w:t>High</w:t>
      </w:r>
      <w:r>
        <w:rPr>
          <w:spacing w:val="40"/>
        </w:rPr>
        <w:t> </w:t>
      </w:r>
      <w:r>
        <w:rPr/>
        <w:t>Tc Superconductors</w:t>
      </w:r>
    </w:p>
    <w:p>
      <w:pPr>
        <w:spacing w:before="7"/>
        <w:ind w:left="0" w:right="1145" w:firstLine="0"/>
        <w:jc w:val="right"/>
        <w:rPr>
          <w:b/>
          <w:sz w:val="22"/>
        </w:rPr>
      </w:pPr>
      <w:r>
        <w:rPr>
          <w:b/>
          <w:spacing w:val="-5"/>
          <w:sz w:val="22"/>
        </w:rPr>
        <w:t>12</w:t>
      </w:r>
    </w:p>
    <w:p>
      <w:pPr>
        <w:pStyle w:val="Heading1"/>
        <w:tabs>
          <w:tab w:pos="1845" w:val="left" w:leader="none"/>
        </w:tabs>
        <w:spacing w:before="47"/>
      </w:pPr>
      <w:r>
        <w:rPr/>
        <w:t>UNIT</w:t>
      </w:r>
      <w:r>
        <w:rPr>
          <w:spacing w:val="8"/>
        </w:rPr>
        <w:t> </w:t>
      </w:r>
      <w:r>
        <w:rPr/>
        <w:t>–</w:t>
      </w:r>
      <w:r>
        <w:rPr>
          <w:spacing w:val="8"/>
        </w:rPr>
        <w:t> </w:t>
      </w:r>
      <w:r>
        <w:rPr>
          <w:spacing w:val="-5"/>
        </w:rPr>
        <w:t>IV</w:t>
      </w:r>
      <w:r>
        <w:rPr/>
        <w:tab/>
        <w:t>OPTOELECTRONIC</w:t>
      </w:r>
      <w:r>
        <w:rPr>
          <w:spacing w:val="36"/>
        </w:rPr>
        <w:t> </w:t>
      </w:r>
      <w:r>
        <w:rPr>
          <w:spacing w:val="-2"/>
        </w:rPr>
        <w:t>DEVICES</w:t>
      </w:r>
    </w:p>
    <w:p>
      <w:pPr>
        <w:pStyle w:val="BodyText"/>
        <w:spacing w:line="285" w:lineRule="auto" w:before="38"/>
        <w:ind w:left="0" w:right="1142"/>
        <w:jc w:val="right"/>
      </w:pPr>
      <w:r>
        <w:rPr/>
        <w:t>Photomultiplier Tube –Photo Conductive cells – P-N junction Photodiode – PIN Photodiode-</w:t>
      </w:r>
      <w:r>
        <w:rPr>
          <w:spacing w:val="40"/>
        </w:rPr>
        <w:t> </w:t>
      </w:r>
      <w:r>
        <w:rPr/>
        <w:t>Avalanche</w:t>
      </w:r>
      <w:r>
        <w:rPr>
          <w:spacing w:val="67"/>
        </w:rPr>
        <w:t> </w:t>
      </w:r>
      <w:r>
        <w:rPr/>
        <w:t>Photodiodes</w:t>
      </w:r>
      <w:r>
        <w:rPr>
          <w:spacing w:val="71"/>
        </w:rPr>
        <w:t> </w:t>
      </w:r>
      <w:r>
        <w:rPr/>
        <w:t>-</w:t>
      </w:r>
      <w:r>
        <w:rPr>
          <w:spacing w:val="74"/>
        </w:rPr>
        <w:t> </w:t>
      </w:r>
      <w:r>
        <w:rPr/>
        <w:t>Light</w:t>
      </w:r>
      <w:r>
        <w:rPr>
          <w:spacing w:val="73"/>
        </w:rPr>
        <w:t> </w:t>
      </w:r>
      <w:r>
        <w:rPr/>
        <w:t>Emitting</w:t>
      </w:r>
      <w:r>
        <w:rPr>
          <w:spacing w:val="70"/>
        </w:rPr>
        <w:t> </w:t>
      </w:r>
      <w:r>
        <w:rPr/>
        <w:t>Diode</w:t>
      </w:r>
      <w:r>
        <w:rPr>
          <w:spacing w:val="75"/>
        </w:rPr>
        <w:t> </w:t>
      </w:r>
      <w:r>
        <w:rPr/>
        <w:t>(LED)</w:t>
      </w:r>
      <w:r>
        <w:rPr>
          <w:spacing w:val="72"/>
        </w:rPr>
        <w:t> </w:t>
      </w:r>
      <w:r>
        <w:rPr/>
        <w:t>–-Liquid</w:t>
      </w:r>
      <w:r>
        <w:rPr>
          <w:spacing w:val="71"/>
        </w:rPr>
        <w:t> </w:t>
      </w:r>
      <w:r>
        <w:rPr/>
        <w:t>Crystal</w:t>
      </w:r>
      <w:r>
        <w:rPr>
          <w:spacing w:val="72"/>
        </w:rPr>
        <w:t> </w:t>
      </w:r>
      <w:r>
        <w:rPr/>
        <w:t>Display</w:t>
      </w:r>
      <w:r>
        <w:rPr>
          <w:spacing w:val="70"/>
        </w:rPr>
        <w:t> </w:t>
      </w:r>
      <w:r>
        <w:rPr>
          <w:spacing w:val="-2"/>
        </w:rPr>
        <w:t>(LCD)</w:t>
      </w:r>
    </w:p>
    <w:p>
      <w:pPr>
        <w:spacing w:before="2"/>
        <w:ind w:left="0" w:right="1171" w:firstLine="0"/>
        <w:jc w:val="right"/>
        <w:rPr>
          <w:b/>
          <w:sz w:val="22"/>
        </w:rPr>
      </w:pPr>
      <w:r>
        <w:rPr>
          <w:b/>
          <w:spacing w:val="-5"/>
          <w:sz w:val="22"/>
        </w:rPr>
        <w:t>12</w:t>
      </w:r>
    </w:p>
    <w:p>
      <w:pPr>
        <w:spacing w:after="0"/>
        <w:jc w:val="right"/>
        <w:rPr>
          <w:b/>
          <w:sz w:val="22"/>
        </w:rPr>
        <w:sectPr>
          <w:pgSz w:w="12240" w:h="15840"/>
          <w:pgMar w:header="0" w:footer="921" w:top="1640" w:bottom="1120" w:left="1440" w:right="720"/>
        </w:sectPr>
      </w:pPr>
    </w:p>
    <w:p>
      <w:pPr>
        <w:pStyle w:val="Heading1"/>
        <w:spacing w:before="79"/>
        <w:jc w:val="both"/>
      </w:pPr>
      <w:r>
        <w:rPr/>
        <w:t>UNIT</w:t>
      </w:r>
      <w:r>
        <w:rPr>
          <w:spacing w:val="8"/>
        </w:rPr>
        <w:t> </w:t>
      </w:r>
      <w:r>
        <w:rPr/>
        <w:t>–</w:t>
      </w:r>
      <w:r>
        <w:rPr>
          <w:spacing w:val="7"/>
        </w:rPr>
        <w:t> </w:t>
      </w:r>
      <w:r>
        <w:rPr/>
        <w:t>V</w:t>
      </w:r>
      <w:r>
        <w:rPr>
          <w:spacing w:val="58"/>
          <w:w w:val="150"/>
        </w:rPr>
        <w:t>    </w:t>
      </w:r>
      <w:r>
        <w:rPr/>
        <w:t>INTEGRATED</w:t>
      </w:r>
      <w:r>
        <w:rPr>
          <w:spacing w:val="5"/>
        </w:rPr>
        <w:t> </w:t>
      </w:r>
      <w:r>
        <w:rPr/>
        <w:t>CIRCUITS</w:t>
      </w:r>
      <w:r>
        <w:rPr>
          <w:spacing w:val="4"/>
        </w:rPr>
        <w:t> </w:t>
      </w:r>
      <w:r>
        <w:rPr/>
        <w:t>&amp;</w:t>
      </w:r>
      <w:r>
        <w:rPr>
          <w:spacing w:val="6"/>
        </w:rPr>
        <w:t> </w:t>
      </w:r>
      <w:r>
        <w:rPr/>
        <w:t>LOGIC</w:t>
      </w:r>
      <w:r>
        <w:rPr>
          <w:spacing w:val="5"/>
        </w:rPr>
        <w:t> </w:t>
      </w:r>
      <w:r>
        <w:rPr>
          <w:spacing w:val="-2"/>
        </w:rPr>
        <w:t>GATES</w:t>
      </w:r>
    </w:p>
    <w:p>
      <w:pPr>
        <w:pStyle w:val="BodyText"/>
        <w:spacing w:line="283" w:lineRule="auto" w:before="38"/>
        <w:ind w:left="431" w:right="1141"/>
        <w:jc w:val="both"/>
      </w:pPr>
      <w:r>
        <w:rPr/>
        <w:t>Introduction –Scale of Integration - Classification of IC’s by Structure and function – Linear</w:t>
      </w:r>
      <w:r>
        <w:rPr>
          <w:spacing w:val="40"/>
        </w:rPr>
        <w:t> </w:t>
      </w:r>
      <w:r>
        <w:rPr/>
        <w:t>and Digital Integrated Circuits- Fabrication of IC Components – Logic Gates- Positive and Negative</w:t>
      </w:r>
      <w:r>
        <w:rPr>
          <w:spacing w:val="22"/>
        </w:rPr>
        <w:t> </w:t>
      </w:r>
      <w:r>
        <w:rPr/>
        <w:t>Logic-</w:t>
      </w:r>
      <w:r>
        <w:rPr>
          <w:spacing w:val="17"/>
        </w:rPr>
        <w:t> </w:t>
      </w:r>
      <w:r>
        <w:rPr/>
        <w:t>The</w:t>
      </w:r>
      <w:r>
        <w:rPr>
          <w:spacing w:val="18"/>
        </w:rPr>
        <w:t> </w:t>
      </w:r>
      <w:r>
        <w:rPr/>
        <w:t>OR,</w:t>
      </w:r>
      <w:r>
        <w:rPr>
          <w:spacing w:val="20"/>
        </w:rPr>
        <w:t> </w:t>
      </w:r>
      <w:r>
        <w:rPr/>
        <w:t>AND,</w:t>
      </w:r>
      <w:r>
        <w:rPr>
          <w:spacing w:val="20"/>
        </w:rPr>
        <w:t> </w:t>
      </w:r>
      <w:r>
        <w:rPr/>
        <w:t>NOT</w:t>
      </w:r>
      <w:r>
        <w:rPr>
          <w:spacing w:val="20"/>
        </w:rPr>
        <w:t> </w:t>
      </w:r>
      <w:r>
        <w:rPr/>
        <w:t>Gates</w:t>
      </w:r>
      <w:r>
        <w:rPr>
          <w:spacing w:val="20"/>
        </w:rPr>
        <w:t> </w:t>
      </w:r>
      <w:r>
        <w:rPr/>
        <w:t>–</w:t>
      </w:r>
      <w:r>
        <w:rPr>
          <w:spacing w:val="18"/>
        </w:rPr>
        <w:t> </w:t>
      </w:r>
      <w:r>
        <w:rPr/>
        <w:t>Symbols</w:t>
      </w:r>
      <w:r>
        <w:rPr>
          <w:spacing w:val="20"/>
        </w:rPr>
        <w:t> </w:t>
      </w:r>
      <w:r>
        <w:rPr/>
        <w:t>and</w:t>
      </w:r>
      <w:r>
        <w:rPr>
          <w:spacing w:val="18"/>
        </w:rPr>
        <w:t> </w:t>
      </w:r>
      <w:r>
        <w:rPr/>
        <w:t>Truth</w:t>
      </w:r>
      <w:r>
        <w:rPr>
          <w:spacing w:val="21"/>
        </w:rPr>
        <w:t> </w:t>
      </w:r>
      <w:r>
        <w:rPr/>
        <w:t>table</w:t>
      </w:r>
      <w:r>
        <w:rPr>
          <w:spacing w:val="18"/>
        </w:rPr>
        <w:t> </w:t>
      </w:r>
      <w:r>
        <w:rPr/>
        <w:t>for</w:t>
      </w:r>
      <w:r>
        <w:rPr>
          <w:spacing w:val="20"/>
        </w:rPr>
        <w:t> </w:t>
      </w:r>
      <w:r>
        <w:rPr/>
        <w:t>Logic</w:t>
      </w:r>
      <w:r>
        <w:rPr>
          <w:spacing w:val="22"/>
        </w:rPr>
        <w:t> </w:t>
      </w:r>
      <w:r>
        <w:rPr/>
        <w:t>Operations –</w:t>
      </w:r>
      <w:r>
        <w:rPr>
          <w:spacing w:val="40"/>
        </w:rPr>
        <w:t> </w:t>
      </w:r>
      <w:r>
        <w:rPr/>
        <w:t>Universal</w:t>
      </w:r>
      <w:r>
        <w:rPr>
          <w:spacing w:val="40"/>
        </w:rPr>
        <w:t> </w:t>
      </w:r>
      <w:r>
        <w:rPr/>
        <w:t>Gates</w:t>
      </w:r>
      <w:r>
        <w:rPr>
          <w:spacing w:val="40"/>
        </w:rPr>
        <w:t> </w:t>
      </w:r>
      <w:r>
        <w:rPr/>
        <w:t>–</w:t>
      </w:r>
      <w:r>
        <w:rPr>
          <w:spacing w:val="40"/>
        </w:rPr>
        <w:t> </w:t>
      </w:r>
      <w:r>
        <w:rPr/>
        <w:t>The</w:t>
      </w:r>
      <w:r>
        <w:rPr>
          <w:spacing w:val="40"/>
        </w:rPr>
        <w:t> </w:t>
      </w:r>
      <w:r>
        <w:rPr/>
        <w:t>NAND</w:t>
      </w:r>
      <w:r>
        <w:rPr>
          <w:spacing w:val="40"/>
        </w:rPr>
        <w:t> </w:t>
      </w:r>
      <w:r>
        <w:rPr/>
        <w:t>&amp;</w:t>
      </w:r>
      <w:r>
        <w:rPr>
          <w:spacing w:val="40"/>
        </w:rPr>
        <w:t> </w:t>
      </w:r>
      <w:r>
        <w:rPr/>
        <w:t>NOR</w:t>
      </w:r>
      <w:r>
        <w:rPr>
          <w:spacing w:val="40"/>
        </w:rPr>
        <w:t> </w:t>
      </w:r>
      <w:r>
        <w:rPr/>
        <w:t>gates</w:t>
      </w:r>
      <w:r>
        <w:rPr>
          <w:spacing w:val="40"/>
        </w:rPr>
        <w:t> </w:t>
      </w:r>
      <w:r>
        <w:rPr/>
        <w:t>–</w:t>
      </w:r>
      <w:r>
        <w:rPr>
          <w:spacing w:val="40"/>
        </w:rPr>
        <w:t> </w:t>
      </w:r>
      <w:r>
        <w:rPr/>
        <w:t>Symbols</w:t>
      </w:r>
      <w:r>
        <w:rPr>
          <w:spacing w:val="40"/>
        </w:rPr>
        <w:t> </w:t>
      </w:r>
      <w:r>
        <w:rPr/>
        <w:t>and</w:t>
      </w:r>
      <w:r>
        <w:rPr>
          <w:spacing w:val="40"/>
        </w:rPr>
        <w:t> </w:t>
      </w:r>
      <w:r>
        <w:rPr/>
        <w:t>Truth</w:t>
      </w:r>
      <w:r>
        <w:rPr>
          <w:spacing w:val="40"/>
        </w:rPr>
        <w:t> </w:t>
      </w:r>
      <w:r>
        <w:rPr/>
        <w:t>Table</w:t>
      </w:r>
      <w:r>
        <w:rPr>
          <w:spacing w:val="40"/>
        </w:rPr>
        <w:t> </w:t>
      </w:r>
      <w:r>
        <w:rPr/>
        <w:t>for</w:t>
      </w:r>
      <w:r>
        <w:rPr>
          <w:spacing w:val="40"/>
        </w:rPr>
        <w:t> </w:t>
      </w:r>
      <w:r>
        <w:rPr/>
        <w:t>Logic </w:t>
      </w:r>
      <w:r>
        <w:rPr>
          <w:spacing w:val="-2"/>
        </w:rPr>
        <w:t>operations.</w:t>
      </w:r>
    </w:p>
    <w:p>
      <w:pPr>
        <w:spacing w:before="12"/>
        <w:ind w:left="0" w:right="1145" w:firstLine="0"/>
        <w:jc w:val="right"/>
        <w:rPr>
          <w:b/>
          <w:sz w:val="22"/>
        </w:rPr>
      </w:pPr>
      <w:r>
        <w:rPr>
          <w:b/>
          <w:spacing w:val="-5"/>
          <w:sz w:val="22"/>
        </w:rPr>
        <w:t>12</w:t>
      </w:r>
    </w:p>
    <w:p>
      <w:pPr>
        <w:pStyle w:val="Heading1"/>
        <w:spacing w:before="44"/>
        <w:ind w:left="0" w:right="1142"/>
        <w:jc w:val="right"/>
      </w:pPr>
      <w:r>
        <w:rPr/>
        <w:t>TOTAL:</w:t>
      </w:r>
      <w:r>
        <w:rPr>
          <w:spacing w:val="16"/>
        </w:rPr>
        <w:t> </w:t>
      </w:r>
      <w:r>
        <w:rPr>
          <w:spacing w:val="-5"/>
        </w:rPr>
        <w:t>60</w:t>
      </w:r>
    </w:p>
    <w:p>
      <w:pPr>
        <w:pStyle w:val="BodyText"/>
        <w:spacing w:before="89"/>
        <w:ind w:left="0"/>
        <w:rPr>
          <w:b/>
        </w:rPr>
      </w:pPr>
    </w:p>
    <w:p>
      <w:pPr>
        <w:spacing w:before="1"/>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95"/>
        </w:numPr>
        <w:tabs>
          <w:tab w:pos="1109" w:val="left" w:leader="none"/>
          <w:tab w:pos="1111" w:val="left" w:leader="none"/>
        </w:tabs>
        <w:spacing w:line="283" w:lineRule="auto" w:before="42" w:after="0"/>
        <w:ind w:left="1111" w:right="1141" w:hanging="341"/>
        <w:jc w:val="left"/>
        <w:rPr>
          <w:sz w:val="22"/>
        </w:rPr>
      </w:pPr>
      <w:r>
        <w:rPr>
          <w:sz w:val="22"/>
        </w:rPr>
        <w:t>R.K.Gaur&amp;S.L.Gupta,</w:t>
      </w:r>
      <w:r>
        <w:rPr>
          <w:spacing w:val="80"/>
          <w:sz w:val="22"/>
        </w:rPr>
        <w:t> </w:t>
      </w:r>
      <w:r>
        <w:rPr>
          <w:sz w:val="22"/>
        </w:rPr>
        <w:t>“Modern</w:t>
      </w:r>
      <w:r>
        <w:rPr>
          <w:spacing w:val="80"/>
          <w:sz w:val="22"/>
        </w:rPr>
        <w:t> </w:t>
      </w:r>
      <w:r>
        <w:rPr>
          <w:sz w:val="22"/>
        </w:rPr>
        <w:t>Engineering</w:t>
      </w:r>
      <w:r>
        <w:rPr>
          <w:spacing w:val="80"/>
          <w:sz w:val="22"/>
        </w:rPr>
        <w:t> </w:t>
      </w:r>
      <w:r>
        <w:rPr>
          <w:sz w:val="22"/>
        </w:rPr>
        <w:t>Physics”,</w:t>
      </w:r>
      <w:r>
        <w:rPr>
          <w:spacing w:val="80"/>
          <w:sz w:val="22"/>
        </w:rPr>
        <w:t> </w:t>
      </w:r>
      <w:r>
        <w:rPr>
          <w:sz w:val="22"/>
        </w:rPr>
        <w:t>DhanpatRai</w:t>
      </w:r>
      <w:r>
        <w:rPr>
          <w:spacing w:val="80"/>
          <w:sz w:val="22"/>
        </w:rPr>
        <w:t> </w:t>
      </w:r>
      <w:r>
        <w:rPr>
          <w:sz w:val="22"/>
        </w:rPr>
        <w:t>publications,</w:t>
      </w:r>
      <w:r>
        <w:rPr>
          <w:spacing w:val="40"/>
          <w:sz w:val="22"/>
        </w:rPr>
        <w:t> </w:t>
      </w:r>
      <w:r>
        <w:rPr>
          <w:spacing w:val="-4"/>
          <w:sz w:val="22"/>
        </w:rPr>
        <w:t>2019</w:t>
      </w:r>
    </w:p>
    <w:p>
      <w:pPr>
        <w:pStyle w:val="ListParagraph"/>
        <w:numPr>
          <w:ilvl w:val="0"/>
          <w:numId w:val="95"/>
        </w:numPr>
        <w:tabs>
          <w:tab w:pos="1166" w:val="left" w:leader="none"/>
        </w:tabs>
        <w:spacing w:line="240" w:lineRule="auto" w:before="0" w:after="0"/>
        <w:ind w:left="1166" w:right="0" w:hanging="396"/>
        <w:jc w:val="left"/>
        <w:rPr>
          <w:sz w:val="22"/>
        </w:rPr>
      </w:pPr>
      <w:r>
        <w:rPr>
          <w:sz w:val="22"/>
        </w:rPr>
        <w:t>A.S.Vasudeva</w:t>
      </w:r>
      <w:r>
        <w:rPr>
          <w:spacing w:val="13"/>
          <w:sz w:val="22"/>
        </w:rPr>
        <w:t> </w:t>
      </w:r>
      <w:r>
        <w:rPr>
          <w:sz w:val="22"/>
        </w:rPr>
        <w:t>,</w:t>
      </w:r>
      <w:r>
        <w:rPr>
          <w:spacing w:val="11"/>
          <w:sz w:val="22"/>
        </w:rPr>
        <w:t> </w:t>
      </w:r>
      <w:r>
        <w:rPr>
          <w:sz w:val="22"/>
        </w:rPr>
        <w:t>“Modern</w:t>
      </w:r>
      <w:r>
        <w:rPr>
          <w:spacing w:val="12"/>
          <w:sz w:val="22"/>
        </w:rPr>
        <w:t> </w:t>
      </w:r>
      <w:r>
        <w:rPr>
          <w:sz w:val="22"/>
        </w:rPr>
        <w:t>Engineering</w:t>
      </w:r>
      <w:r>
        <w:rPr>
          <w:spacing w:val="9"/>
          <w:sz w:val="22"/>
        </w:rPr>
        <w:t> </w:t>
      </w:r>
      <w:r>
        <w:rPr>
          <w:sz w:val="22"/>
        </w:rPr>
        <w:t>Physics”,</w:t>
      </w:r>
      <w:r>
        <w:rPr>
          <w:spacing w:val="14"/>
          <w:sz w:val="22"/>
        </w:rPr>
        <w:t> </w:t>
      </w:r>
      <w:r>
        <w:rPr>
          <w:sz w:val="22"/>
        </w:rPr>
        <w:t>S.Chand</w:t>
      </w:r>
      <w:r>
        <w:rPr>
          <w:spacing w:val="12"/>
          <w:sz w:val="22"/>
        </w:rPr>
        <w:t> </w:t>
      </w:r>
      <w:r>
        <w:rPr>
          <w:sz w:val="22"/>
        </w:rPr>
        <w:t>&amp;</w:t>
      </w:r>
      <w:r>
        <w:rPr>
          <w:spacing w:val="11"/>
          <w:sz w:val="22"/>
        </w:rPr>
        <w:t> </w:t>
      </w:r>
      <w:r>
        <w:rPr>
          <w:sz w:val="22"/>
        </w:rPr>
        <w:t>Company</w:t>
      </w:r>
      <w:r>
        <w:rPr>
          <w:spacing w:val="12"/>
          <w:sz w:val="22"/>
        </w:rPr>
        <w:t> </w:t>
      </w:r>
      <w:r>
        <w:rPr>
          <w:sz w:val="22"/>
        </w:rPr>
        <w:t>Ltd.</w:t>
      </w:r>
      <w:r>
        <w:rPr>
          <w:spacing w:val="10"/>
          <w:sz w:val="22"/>
        </w:rPr>
        <w:t> </w:t>
      </w:r>
      <w:r>
        <w:rPr>
          <w:spacing w:val="-4"/>
          <w:sz w:val="22"/>
        </w:rPr>
        <w:t>1999</w:t>
      </w:r>
    </w:p>
    <w:p>
      <w:pPr>
        <w:pStyle w:val="ListParagraph"/>
        <w:numPr>
          <w:ilvl w:val="0"/>
          <w:numId w:val="95"/>
        </w:numPr>
        <w:tabs>
          <w:tab w:pos="1166" w:val="left" w:leader="none"/>
        </w:tabs>
        <w:spacing w:line="240" w:lineRule="auto" w:before="45" w:after="0"/>
        <w:ind w:left="1166" w:right="0" w:hanging="396"/>
        <w:jc w:val="left"/>
        <w:rPr>
          <w:sz w:val="22"/>
        </w:rPr>
      </w:pPr>
      <w:r>
        <w:rPr>
          <w:sz w:val="22"/>
        </w:rPr>
        <w:t>Bhatacharya,</w:t>
      </w:r>
      <w:r>
        <w:rPr>
          <w:spacing w:val="16"/>
          <w:sz w:val="22"/>
        </w:rPr>
        <w:t> </w:t>
      </w:r>
      <w:r>
        <w:rPr>
          <w:sz w:val="22"/>
        </w:rPr>
        <w:t>Bhaskaran,</w:t>
      </w:r>
      <w:r>
        <w:rPr>
          <w:spacing w:val="13"/>
          <w:sz w:val="22"/>
        </w:rPr>
        <w:t> </w:t>
      </w:r>
      <w:r>
        <w:rPr>
          <w:sz w:val="22"/>
        </w:rPr>
        <w:t>“Engineering</w:t>
      </w:r>
      <w:r>
        <w:rPr>
          <w:spacing w:val="15"/>
          <w:sz w:val="22"/>
        </w:rPr>
        <w:t> </w:t>
      </w:r>
      <w:r>
        <w:rPr>
          <w:sz w:val="22"/>
        </w:rPr>
        <w:t>Physics”,</w:t>
      </w:r>
      <w:r>
        <w:rPr>
          <w:spacing w:val="17"/>
          <w:sz w:val="22"/>
        </w:rPr>
        <w:t> </w:t>
      </w:r>
      <w:r>
        <w:rPr>
          <w:sz w:val="22"/>
        </w:rPr>
        <w:t>Oxford</w:t>
      </w:r>
      <w:r>
        <w:rPr>
          <w:spacing w:val="15"/>
          <w:sz w:val="22"/>
        </w:rPr>
        <w:t> </w:t>
      </w:r>
      <w:r>
        <w:rPr>
          <w:sz w:val="22"/>
        </w:rPr>
        <w:t>Publications,</w:t>
      </w:r>
      <w:r>
        <w:rPr>
          <w:spacing w:val="17"/>
          <w:sz w:val="22"/>
        </w:rPr>
        <w:t> </w:t>
      </w:r>
      <w:r>
        <w:rPr>
          <w:spacing w:val="-4"/>
          <w:sz w:val="22"/>
        </w:rPr>
        <w:t>2013</w:t>
      </w:r>
    </w:p>
    <w:p>
      <w:pPr>
        <w:pStyle w:val="ListParagraph"/>
        <w:numPr>
          <w:ilvl w:val="0"/>
          <w:numId w:val="95"/>
        </w:numPr>
        <w:tabs>
          <w:tab w:pos="1111" w:val="left" w:leader="none"/>
          <w:tab w:pos="1166" w:val="left" w:leader="none"/>
        </w:tabs>
        <w:spacing w:line="283" w:lineRule="auto" w:before="47" w:after="0"/>
        <w:ind w:left="1111" w:right="1146" w:hanging="341"/>
        <w:jc w:val="left"/>
        <w:rPr>
          <w:sz w:val="22"/>
        </w:rPr>
      </w:pPr>
      <w:r>
        <w:rPr>
          <w:sz w:val="22"/>
        </w:rPr>
        <w:t>Venkatramanan,</w:t>
      </w:r>
      <w:r>
        <w:rPr>
          <w:spacing w:val="80"/>
          <w:w w:val="150"/>
          <w:sz w:val="22"/>
        </w:rPr>
        <w:t> </w:t>
      </w:r>
      <w:r>
        <w:rPr>
          <w:sz w:val="22"/>
        </w:rPr>
        <w:t>Raja,</w:t>
      </w:r>
      <w:r>
        <w:rPr>
          <w:spacing w:val="80"/>
          <w:sz w:val="22"/>
        </w:rPr>
        <w:t> </w:t>
      </w:r>
      <w:r>
        <w:rPr>
          <w:sz w:val="22"/>
        </w:rPr>
        <w:t>Sundarrajan,</w:t>
      </w:r>
      <w:r>
        <w:rPr>
          <w:spacing w:val="80"/>
          <w:sz w:val="22"/>
        </w:rPr>
        <w:t> </w:t>
      </w:r>
      <w:r>
        <w:rPr>
          <w:sz w:val="22"/>
        </w:rPr>
        <w:t>“Applied</w:t>
      </w:r>
      <w:r>
        <w:rPr>
          <w:spacing w:val="40"/>
          <w:sz w:val="22"/>
        </w:rPr>
        <w:t> </w:t>
      </w:r>
      <w:r>
        <w:rPr>
          <w:sz w:val="22"/>
        </w:rPr>
        <w:t>Physics</w:t>
      </w:r>
      <w:r>
        <w:rPr>
          <w:spacing w:val="80"/>
          <w:sz w:val="22"/>
        </w:rPr>
        <w:t> </w:t>
      </w:r>
      <w:r>
        <w:rPr>
          <w:sz w:val="22"/>
        </w:rPr>
        <w:t>for</w:t>
      </w:r>
      <w:r>
        <w:rPr>
          <w:spacing w:val="80"/>
          <w:sz w:val="22"/>
        </w:rPr>
        <w:t> </w:t>
      </w:r>
      <w:r>
        <w:rPr>
          <w:sz w:val="22"/>
        </w:rPr>
        <w:t>Engineers”,</w:t>
      </w:r>
      <w:r>
        <w:rPr>
          <w:spacing w:val="40"/>
          <w:sz w:val="22"/>
        </w:rPr>
        <w:t> </w:t>
      </w:r>
      <w:r>
        <w:rPr>
          <w:sz w:val="22"/>
        </w:rPr>
        <w:t>SCITECH, </w:t>
      </w:r>
      <w:r>
        <w:rPr>
          <w:spacing w:val="-4"/>
          <w:sz w:val="22"/>
        </w:rPr>
        <w:t>2011</w:t>
      </w:r>
    </w:p>
    <w:p>
      <w:pPr>
        <w:pStyle w:val="BodyText"/>
        <w:spacing w:before="52"/>
        <w:ind w:left="0"/>
      </w:pPr>
    </w:p>
    <w:p>
      <w:pPr>
        <w:pStyle w:val="Heading1"/>
      </w:pPr>
      <w:r>
        <w:rPr>
          <w:spacing w:val="-2"/>
        </w:rPr>
        <w:t>REFERENCES:</w:t>
      </w:r>
    </w:p>
    <w:p>
      <w:pPr>
        <w:pStyle w:val="ListParagraph"/>
        <w:numPr>
          <w:ilvl w:val="0"/>
          <w:numId w:val="96"/>
        </w:numPr>
        <w:tabs>
          <w:tab w:pos="1109" w:val="left" w:leader="none"/>
        </w:tabs>
        <w:spacing w:line="240" w:lineRule="auto" w:before="40" w:after="0"/>
        <w:ind w:left="1109" w:right="0" w:hanging="339"/>
        <w:jc w:val="left"/>
        <w:rPr>
          <w:sz w:val="22"/>
        </w:rPr>
      </w:pPr>
      <w:r>
        <w:rPr>
          <w:sz w:val="22"/>
        </w:rPr>
        <w:t>R.Murugesan,</w:t>
      </w:r>
      <w:r>
        <w:rPr>
          <w:spacing w:val="9"/>
          <w:sz w:val="22"/>
        </w:rPr>
        <w:t> </w:t>
      </w:r>
      <w:r>
        <w:rPr>
          <w:sz w:val="22"/>
        </w:rPr>
        <w:t>“Modern</w:t>
      </w:r>
      <w:r>
        <w:rPr>
          <w:spacing w:val="9"/>
          <w:sz w:val="22"/>
        </w:rPr>
        <w:t> </w:t>
      </w:r>
      <w:r>
        <w:rPr>
          <w:sz w:val="22"/>
        </w:rPr>
        <w:t>Physics”,</w:t>
      </w:r>
      <w:r>
        <w:rPr>
          <w:spacing w:val="10"/>
          <w:sz w:val="22"/>
        </w:rPr>
        <w:t> </w:t>
      </w:r>
      <w:r>
        <w:rPr>
          <w:sz w:val="22"/>
        </w:rPr>
        <w:t>S.</w:t>
      </w:r>
      <w:r>
        <w:rPr>
          <w:spacing w:val="10"/>
          <w:sz w:val="22"/>
        </w:rPr>
        <w:t> </w:t>
      </w:r>
      <w:r>
        <w:rPr>
          <w:sz w:val="22"/>
        </w:rPr>
        <w:t>Chand</w:t>
      </w:r>
      <w:r>
        <w:rPr>
          <w:spacing w:val="9"/>
          <w:sz w:val="22"/>
        </w:rPr>
        <w:t> </w:t>
      </w:r>
      <w:r>
        <w:rPr>
          <w:sz w:val="22"/>
        </w:rPr>
        <w:t>(Unit</w:t>
      </w:r>
      <w:r>
        <w:rPr>
          <w:spacing w:val="7"/>
          <w:sz w:val="22"/>
        </w:rPr>
        <w:t> </w:t>
      </w:r>
      <w:r>
        <w:rPr>
          <w:sz w:val="22"/>
        </w:rPr>
        <w:t>I),</w:t>
      </w:r>
      <w:r>
        <w:rPr>
          <w:spacing w:val="74"/>
          <w:sz w:val="22"/>
        </w:rPr>
        <w:t> </w:t>
      </w:r>
      <w:r>
        <w:rPr>
          <w:spacing w:val="-4"/>
          <w:sz w:val="22"/>
        </w:rPr>
        <w:t>2019</w:t>
      </w:r>
    </w:p>
    <w:p>
      <w:pPr>
        <w:pStyle w:val="ListParagraph"/>
        <w:numPr>
          <w:ilvl w:val="0"/>
          <w:numId w:val="96"/>
        </w:numPr>
        <w:tabs>
          <w:tab w:pos="1109" w:val="left" w:leader="none"/>
        </w:tabs>
        <w:spacing w:line="240" w:lineRule="auto" w:before="45" w:after="0"/>
        <w:ind w:left="1109" w:right="0" w:hanging="339"/>
        <w:jc w:val="left"/>
        <w:rPr>
          <w:sz w:val="22"/>
        </w:rPr>
      </w:pPr>
      <w:r>
        <w:rPr>
          <w:sz w:val="22"/>
        </w:rPr>
        <w:t>M.N.Avadhanulu,</w:t>
      </w:r>
      <w:r>
        <w:rPr>
          <w:spacing w:val="11"/>
          <w:sz w:val="22"/>
        </w:rPr>
        <w:t> </w:t>
      </w:r>
      <w:r>
        <w:rPr>
          <w:sz w:val="22"/>
        </w:rPr>
        <w:t>“Engineering</w:t>
      </w:r>
      <w:r>
        <w:rPr>
          <w:spacing w:val="7"/>
          <w:sz w:val="22"/>
        </w:rPr>
        <w:t> </w:t>
      </w:r>
      <w:r>
        <w:rPr>
          <w:sz w:val="22"/>
        </w:rPr>
        <w:t>Physics”,</w:t>
      </w:r>
      <w:r>
        <w:rPr>
          <w:spacing w:val="12"/>
          <w:sz w:val="22"/>
        </w:rPr>
        <w:t> </w:t>
      </w:r>
      <w:r>
        <w:rPr>
          <w:sz w:val="22"/>
        </w:rPr>
        <w:t>S.</w:t>
      </w:r>
      <w:r>
        <w:rPr>
          <w:spacing w:val="11"/>
          <w:sz w:val="22"/>
        </w:rPr>
        <w:t> </w:t>
      </w:r>
      <w:r>
        <w:rPr>
          <w:sz w:val="22"/>
        </w:rPr>
        <w:t>Chand</w:t>
      </w:r>
      <w:r>
        <w:rPr>
          <w:spacing w:val="13"/>
          <w:sz w:val="22"/>
        </w:rPr>
        <w:t> </w:t>
      </w:r>
      <w:r>
        <w:rPr>
          <w:sz w:val="22"/>
        </w:rPr>
        <w:t>(Unit</w:t>
      </w:r>
      <w:r>
        <w:rPr>
          <w:spacing w:val="13"/>
          <w:sz w:val="22"/>
        </w:rPr>
        <w:t> </w:t>
      </w:r>
      <w:r>
        <w:rPr>
          <w:sz w:val="22"/>
        </w:rPr>
        <w:t>II&amp;III</w:t>
      </w:r>
      <w:r>
        <w:rPr>
          <w:spacing w:val="15"/>
          <w:sz w:val="22"/>
        </w:rPr>
        <w:t> </w:t>
      </w:r>
      <w:r>
        <w:rPr>
          <w:sz w:val="22"/>
        </w:rPr>
        <w:t>),</w:t>
      </w:r>
      <w:r>
        <w:rPr>
          <w:spacing w:val="12"/>
          <w:sz w:val="22"/>
        </w:rPr>
        <w:t> </w:t>
      </w:r>
      <w:r>
        <w:rPr>
          <w:spacing w:val="-4"/>
          <w:sz w:val="22"/>
        </w:rPr>
        <w:t>2018</w:t>
      </w:r>
    </w:p>
    <w:p>
      <w:pPr>
        <w:pStyle w:val="ListParagraph"/>
        <w:numPr>
          <w:ilvl w:val="0"/>
          <w:numId w:val="96"/>
        </w:numPr>
        <w:tabs>
          <w:tab w:pos="1109" w:val="left" w:leader="none"/>
        </w:tabs>
        <w:spacing w:line="240" w:lineRule="auto" w:before="47" w:after="0"/>
        <w:ind w:left="1109" w:right="0" w:hanging="339"/>
        <w:jc w:val="left"/>
        <w:rPr>
          <w:sz w:val="22"/>
        </w:rPr>
      </w:pPr>
      <w:r>
        <w:rPr>
          <w:sz w:val="22"/>
        </w:rPr>
        <w:t>P.K.Palanisamy,</w:t>
      </w:r>
      <w:r>
        <w:rPr>
          <w:spacing w:val="11"/>
          <w:sz w:val="22"/>
        </w:rPr>
        <w:t> </w:t>
      </w:r>
      <w:r>
        <w:rPr>
          <w:sz w:val="22"/>
        </w:rPr>
        <w:t>“Engineering</w:t>
      </w:r>
      <w:r>
        <w:rPr>
          <w:spacing w:val="10"/>
          <w:sz w:val="22"/>
        </w:rPr>
        <w:t> </w:t>
      </w:r>
      <w:r>
        <w:rPr>
          <w:sz w:val="22"/>
        </w:rPr>
        <w:t>Physics”,</w:t>
      </w:r>
      <w:r>
        <w:rPr>
          <w:spacing w:val="12"/>
          <w:sz w:val="22"/>
        </w:rPr>
        <w:t> </w:t>
      </w:r>
      <w:r>
        <w:rPr>
          <w:sz w:val="22"/>
        </w:rPr>
        <w:t>Scitech</w:t>
      </w:r>
      <w:r>
        <w:rPr>
          <w:spacing w:val="12"/>
          <w:sz w:val="22"/>
        </w:rPr>
        <w:t> </w:t>
      </w:r>
      <w:r>
        <w:rPr>
          <w:sz w:val="22"/>
        </w:rPr>
        <w:t>Publications</w:t>
      </w:r>
      <w:r>
        <w:rPr>
          <w:spacing w:val="12"/>
          <w:sz w:val="22"/>
        </w:rPr>
        <w:t> </w:t>
      </w:r>
      <w:r>
        <w:rPr>
          <w:sz w:val="22"/>
        </w:rPr>
        <w:t>(Unit</w:t>
      </w:r>
      <w:r>
        <w:rPr>
          <w:spacing w:val="13"/>
          <w:sz w:val="22"/>
        </w:rPr>
        <w:t> </w:t>
      </w:r>
      <w:r>
        <w:rPr>
          <w:sz w:val="22"/>
        </w:rPr>
        <w:t>II</w:t>
      </w:r>
      <w:r>
        <w:rPr>
          <w:spacing w:val="9"/>
          <w:sz w:val="22"/>
        </w:rPr>
        <w:t> </w:t>
      </w:r>
      <w:r>
        <w:rPr>
          <w:sz w:val="22"/>
        </w:rPr>
        <w:t>&amp;III),</w:t>
      </w:r>
      <w:r>
        <w:rPr>
          <w:spacing w:val="79"/>
          <w:sz w:val="22"/>
        </w:rPr>
        <w:t> </w:t>
      </w:r>
      <w:r>
        <w:rPr>
          <w:spacing w:val="-4"/>
          <w:sz w:val="22"/>
        </w:rPr>
        <w:t>2010</w:t>
      </w:r>
    </w:p>
    <w:p>
      <w:pPr>
        <w:pStyle w:val="ListParagraph"/>
        <w:numPr>
          <w:ilvl w:val="0"/>
          <w:numId w:val="96"/>
        </w:numPr>
        <w:tabs>
          <w:tab w:pos="1109" w:val="left" w:leader="none"/>
        </w:tabs>
        <w:spacing w:line="240" w:lineRule="auto" w:before="45" w:after="0"/>
        <w:ind w:left="1109" w:right="0" w:hanging="339"/>
        <w:jc w:val="left"/>
        <w:rPr>
          <w:sz w:val="22"/>
        </w:rPr>
      </w:pPr>
      <w:r>
        <w:rPr>
          <w:sz w:val="22"/>
        </w:rPr>
        <w:t>B.L</w:t>
      </w:r>
      <w:r>
        <w:rPr>
          <w:spacing w:val="2"/>
          <w:sz w:val="22"/>
        </w:rPr>
        <w:t> </w:t>
      </w:r>
      <w:r>
        <w:rPr>
          <w:sz w:val="22"/>
        </w:rPr>
        <w:t>Thereja,</w:t>
      </w:r>
      <w:r>
        <w:rPr>
          <w:spacing w:val="9"/>
          <w:sz w:val="22"/>
        </w:rPr>
        <w:t> </w:t>
      </w:r>
      <w:r>
        <w:rPr>
          <w:sz w:val="22"/>
        </w:rPr>
        <w:t>“Basic</w:t>
      </w:r>
      <w:r>
        <w:rPr>
          <w:spacing w:val="10"/>
          <w:sz w:val="22"/>
        </w:rPr>
        <w:t> </w:t>
      </w:r>
      <w:r>
        <w:rPr>
          <w:sz w:val="22"/>
        </w:rPr>
        <w:t>Electronics</w:t>
      </w:r>
      <w:r>
        <w:rPr>
          <w:spacing w:val="11"/>
          <w:sz w:val="22"/>
        </w:rPr>
        <w:t> </w:t>
      </w:r>
      <w:r>
        <w:rPr>
          <w:sz w:val="22"/>
        </w:rPr>
        <w:t>(Solid</w:t>
      </w:r>
      <w:r>
        <w:rPr>
          <w:spacing w:val="9"/>
          <w:sz w:val="22"/>
        </w:rPr>
        <w:t> </w:t>
      </w:r>
      <w:r>
        <w:rPr>
          <w:sz w:val="22"/>
        </w:rPr>
        <w:t>State)”,</w:t>
      </w:r>
      <w:r>
        <w:rPr>
          <w:spacing w:val="9"/>
          <w:sz w:val="22"/>
        </w:rPr>
        <w:t> </w:t>
      </w:r>
      <w:r>
        <w:rPr>
          <w:sz w:val="22"/>
        </w:rPr>
        <w:t>S.</w:t>
      </w:r>
      <w:r>
        <w:rPr>
          <w:spacing w:val="8"/>
          <w:sz w:val="22"/>
        </w:rPr>
        <w:t> </w:t>
      </w:r>
      <w:r>
        <w:rPr>
          <w:sz w:val="22"/>
        </w:rPr>
        <w:t>Chand</w:t>
      </w:r>
      <w:r>
        <w:rPr>
          <w:spacing w:val="10"/>
          <w:sz w:val="22"/>
        </w:rPr>
        <w:t> </w:t>
      </w:r>
      <w:r>
        <w:rPr>
          <w:sz w:val="22"/>
        </w:rPr>
        <w:t>(Unit</w:t>
      </w:r>
      <w:r>
        <w:rPr>
          <w:spacing w:val="9"/>
          <w:sz w:val="22"/>
        </w:rPr>
        <w:t> </w:t>
      </w:r>
      <w:r>
        <w:rPr>
          <w:sz w:val="22"/>
        </w:rPr>
        <w:t>IV</w:t>
      </w:r>
      <w:r>
        <w:rPr>
          <w:spacing w:val="10"/>
          <w:sz w:val="22"/>
        </w:rPr>
        <w:t> </w:t>
      </w:r>
      <w:r>
        <w:rPr>
          <w:sz w:val="22"/>
        </w:rPr>
        <w:t>&amp;</w:t>
      </w:r>
      <w:r>
        <w:rPr>
          <w:spacing w:val="8"/>
          <w:sz w:val="22"/>
        </w:rPr>
        <w:t> </w:t>
      </w:r>
      <w:r>
        <w:rPr>
          <w:sz w:val="22"/>
        </w:rPr>
        <w:t>V),</w:t>
      </w:r>
      <w:r>
        <w:rPr>
          <w:spacing w:val="8"/>
          <w:sz w:val="22"/>
        </w:rPr>
        <w:t> </w:t>
      </w:r>
      <w:r>
        <w:rPr>
          <w:spacing w:val="-4"/>
          <w:sz w:val="22"/>
        </w:rPr>
        <w:t>2007</w:t>
      </w:r>
    </w:p>
    <w:p>
      <w:pPr>
        <w:pStyle w:val="ListParagraph"/>
        <w:spacing w:after="0" w:line="240" w:lineRule="auto"/>
        <w:jc w:val="left"/>
        <w:rPr>
          <w:sz w:val="22"/>
        </w:rPr>
        <w:sectPr>
          <w:pgSz w:w="12240" w:h="15840"/>
          <w:pgMar w:header="0" w:footer="921" w:top="15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2"/>
        <w:gridCol w:w="5006"/>
        <w:gridCol w:w="381"/>
        <w:gridCol w:w="395"/>
        <w:gridCol w:w="400"/>
        <w:gridCol w:w="344"/>
      </w:tblGrid>
      <w:tr>
        <w:trPr>
          <w:trHeight w:val="297" w:hRule="atLeast"/>
        </w:trPr>
        <w:tc>
          <w:tcPr>
            <w:tcW w:w="1982" w:type="dxa"/>
            <w:vMerge w:val="restart"/>
          </w:tcPr>
          <w:p>
            <w:pPr>
              <w:pStyle w:val="TableParagraph"/>
              <w:spacing w:before="157"/>
              <w:ind w:left="400"/>
              <w:jc w:val="left"/>
              <w:rPr>
                <w:b/>
                <w:sz w:val="22"/>
              </w:rPr>
            </w:pPr>
            <w:r>
              <w:rPr>
                <w:b/>
                <w:spacing w:val="-2"/>
                <w:sz w:val="22"/>
              </w:rPr>
              <w:t>BCY234P06</w:t>
            </w:r>
          </w:p>
        </w:tc>
        <w:tc>
          <w:tcPr>
            <w:tcW w:w="5006" w:type="dxa"/>
            <w:vMerge w:val="restart"/>
          </w:tcPr>
          <w:p>
            <w:pPr>
              <w:pStyle w:val="TableParagraph"/>
              <w:spacing w:before="157"/>
              <w:ind w:left="928"/>
              <w:jc w:val="left"/>
              <w:rPr>
                <w:b/>
                <w:sz w:val="22"/>
              </w:rPr>
            </w:pPr>
            <w:r>
              <w:rPr>
                <w:b/>
                <w:spacing w:val="4"/>
                <w:sz w:val="22"/>
              </w:rPr>
              <w:t>JAVA</w:t>
            </w:r>
            <w:r>
              <w:rPr>
                <w:b/>
                <w:spacing w:val="51"/>
                <w:sz w:val="22"/>
              </w:rPr>
              <w:t> </w:t>
            </w:r>
            <w:r>
              <w:rPr>
                <w:b/>
                <w:spacing w:val="4"/>
                <w:sz w:val="22"/>
              </w:rPr>
              <w:t>PROGRAMMING</w:t>
            </w:r>
            <w:r>
              <w:rPr>
                <w:b/>
                <w:spacing w:val="50"/>
                <w:sz w:val="22"/>
              </w:rPr>
              <w:t> </w:t>
            </w:r>
            <w:r>
              <w:rPr>
                <w:b/>
                <w:spacing w:val="-5"/>
                <w:sz w:val="22"/>
              </w:rPr>
              <w:t>LAB</w:t>
            </w:r>
          </w:p>
        </w:tc>
        <w:tc>
          <w:tcPr>
            <w:tcW w:w="381" w:type="dxa"/>
          </w:tcPr>
          <w:p>
            <w:pPr>
              <w:pStyle w:val="TableParagraph"/>
              <w:spacing w:before="3"/>
              <w:ind w:left="11"/>
              <w:rPr>
                <w:b/>
                <w:sz w:val="22"/>
              </w:rPr>
            </w:pPr>
            <w:r>
              <w:rPr>
                <w:b/>
                <w:spacing w:val="-10"/>
                <w:w w:val="105"/>
                <w:sz w:val="22"/>
              </w:rPr>
              <w:t>L</w:t>
            </w:r>
          </w:p>
        </w:tc>
        <w:tc>
          <w:tcPr>
            <w:tcW w:w="395" w:type="dxa"/>
          </w:tcPr>
          <w:p>
            <w:pPr>
              <w:pStyle w:val="TableParagraph"/>
              <w:spacing w:before="3"/>
              <w:ind w:left="18" w:right="6"/>
              <w:rPr>
                <w:b/>
                <w:sz w:val="22"/>
              </w:rPr>
            </w:pPr>
            <w:r>
              <w:rPr>
                <w:b/>
                <w:spacing w:val="-10"/>
                <w:w w:val="105"/>
                <w:sz w:val="22"/>
              </w:rPr>
              <w:t>T</w:t>
            </w:r>
          </w:p>
        </w:tc>
        <w:tc>
          <w:tcPr>
            <w:tcW w:w="400" w:type="dxa"/>
          </w:tcPr>
          <w:p>
            <w:pPr>
              <w:pStyle w:val="TableParagraph"/>
              <w:spacing w:before="3"/>
              <w:ind w:left="15" w:right="4"/>
              <w:rPr>
                <w:b/>
                <w:sz w:val="22"/>
              </w:rPr>
            </w:pPr>
            <w:r>
              <w:rPr>
                <w:b/>
                <w:spacing w:val="-10"/>
                <w:w w:val="105"/>
                <w:sz w:val="22"/>
              </w:rPr>
              <w:t>P</w:t>
            </w:r>
          </w:p>
        </w:tc>
        <w:tc>
          <w:tcPr>
            <w:tcW w:w="344" w:type="dxa"/>
          </w:tcPr>
          <w:p>
            <w:pPr>
              <w:pStyle w:val="TableParagraph"/>
              <w:spacing w:before="3"/>
              <w:ind w:left="17"/>
              <w:rPr>
                <w:b/>
                <w:sz w:val="22"/>
              </w:rPr>
            </w:pPr>
            <w:r>
              <w:rPr>
                <w:b/>
                <w:spacing w:val="-10"/>
                <w:w w:val="105"/>
                <w:sz w:val="22"/>
              </w:rPr>
              <w:t>C</w:t>
            </w:r>
          </w:p>
        </w:tc>
      </w:tr>
      <w:tr>
        <w:trPr>
          <w:trHeight w:val="299" w:hRule="atLeast"/>
        </w:trPr>
        <w:tc>
          <w:tcPr>
            <w:tcW w:w="1982" w:type="dxa"/>
            <w:vMerge/>
            <w:tcBorders>
              <w:top w:val="nil"/>
            </w:tcBorders>
          </w:tcPr>
          <w:p>
            <w:pPr>
              <w:rPr>
                <w:sz w:val="2"/>
                <w:szCs w:val="2"/>
              </w:rPr>
            </w:pPr>
          </w:p>
        </w:tc>
        <w:tc>
          <w:tcPr>
            <w:tcW w:w="5006" w:type="dxa"/>
            <w:vMerge/>
            <w:tcBorders>
              <w:top w:val="nil"/>
            </w:tcBorders>
          </w:tcPr>
          <w:p>
            <w:pPr>
              <w:rPr>
                <w:sz w:val="2"/>
                <w:szCs w:val="2"/>
              </w:rPr>
            </w:pPr>
          </w:p>
        </w:tc>
        <w:tc>
          <w:tcPr>
            <w:tcW w:w="381" w:type="dxa"/>
          </w:tcPr>
          <w:p>
            <w:pPr>
              <w:pStyle w:val="TableParagraph"/>
              <w:ind w:left="11" w:right="1"/>
              <w:rPr>
                <w:b/>
                <w:sz w:val="22"/>
              </w:rPr>
            </w:pPr>
            <w:r>
              <w:rPr>
                <w:b/>
                <w:spacing w:val="-10"/>
                <w:w w:val="105"/>
                <w:sz w:val="22"/>
              </w:rPr>
              <w:t>0</w:t>
            </w:r>
          </w:p>
        </w:tc>
        <w:tc>
          <w:tcPr>
            <w:tcW w:w="395" w:type="dxa"/>
          </w:tcPr>
          <w:p>
            <w:pPr>
              <w:pStyle w:val="TableParagraph"/>
              <w:ind w:left="18" w:right="6"/>
              <w:rPr>
                <w:b/>
                <w:sz w:val="22"/>
              </w:rPr>
            </w:pPr>
            <w:r>
              <w:rPr>
                <w:b/>
                <w:spacing w:val="-10"/>
                <w:w w:val="105"/>
                <w:sz w:val="22"/>
              </w:rPr>
              <w:t>0</w:t>
            </w:r>
          </w:p>
        </w:tc>
        <w:tc>
          <w:tcPr>
            <w:tcW w:w="400" w:type="dxa"/>
          </w:tcPr>
          <w:p>
            <w:pPr>
              <w:pStyle w:val="TableParagraph"/>
              <w:ind w:left="15" w:right="1"/>
              <w:rPr>
                <w:b/>
                <w:sz w:val="22"/>
              </w:rPr>
            </w:pPr>
            <w:r>
              <w:rPr>
                <w:b/>
                <w:spacing w:val="-10"/>
                <w:w w:val="105"/>
                <w:sz w:val="22"/>
              </w:rPr>
              <w:t>6</w:t>
            </w:r>
          </w:p>
        </w:tc>
        <w:tc>
          <w:tcPr>
            <w:tcW w:w="344" w:type="dxa"/>
          </w:tcPr>
          <w:p>
            <w:pPr>
              <w:pStyle w:val="TableParagraph"/>
              <w:ind w:left="17" w:right="3"/>
              <w:rPr>
                <w:b/>
                <w:sz w:val="22"/>
              </w:rPr>
            </w:pPr>
            <w:r>
              <w:rPr>
                <w:b/>
                <w:spacing w:val="-10"/>
                <w:w w:val="105"/>
                <w:sz w:val="22"/>
              </w:rPr>
              <w:t>2</w:t>
            </w:r>
          </w:p>
        </w:tc>
      </w:tr>
    </w:tbl>
    <w:p>
      <w:pPr>
        <w:spacing w:line="285" w:lineRule="auto" w:before="20"/>
        <w:ind w:left="2049" w:right="2580" w:firstLine="506"/>
        <w:jc w:val="left"/>
        <w:rPr>
          <w:b/>
          <w:sz w:val="22"/>
        </w:rPr>
      </w:pPr>
      <w:r>
        <w:rPr>
          <w:b/>
          <w:sz w:val="22"/>
        </w:rPr>
        <w:t>(For Students admitted from 2024 onwards) Common for B.Sc. (CS) / BCA / B.Sc. (Cyber Security)</w:t>
      </w:r>
    </w:p>
    <w:p>
      <w:pPr>
        <w:pStyle w:val="BodyText"/>
        <w:spacing w:before="42"/>
        <w:ind w:left="0"/>
        <w:rPr>
          <w:b/>
        </w:rPr>
      </w:pPr>
    </w:p>
    <w:p>
      <w:pPr>
        <w:pStyle w:val="Heading1"/>
      </w:pPr>
      <w:r>
        <w:rPr>
          <w:spacing w:val="2"/>
        </w:rPr>
        <w:t>COURSE</w:t>
      </w:r>
      <w:r>
        <w:rPr>
          <w:spacing w:val="51"/>
        </w:rPr>
        <w:t> </w:t>
      </w:r>
      <w:r>
        <w:rPr>
          <w:spacing w:val="-2"/>
        </w:rPr>
        <w:t>OBJECTIVES:</w:t>
      </w:r>
    </w:p>
    <w:p>
      <w:pPr>
        <w:pStyle w:val="ListParagraph"/>
        <w:numPr>
          <w:ilvl w:val="1"/>
          <w:numId w:val="96"/>
        </w:numPr>
        <w:tabs>
          <w:tab w:pos="1111" w:val="left" w:leader="none"/>
        </w:tabs>
        <w:spacing w:line="240" w:lineRule="auto" w:before="38" w:after="0"/>
        <w:ind w:left="1111" w:right="0" w:hanging="341"/>
        <w:jc w:val="left"/>
        <w:rPr>
          <w:sz w:val="22"/>
        </w:rPr>
      </w:pPr>
      <w:r>
        <w:rPr>
          <w:sz w:val="22"/>
        </w:rPr>
        <w:t>To</w:t>
      </w:r>
      <w:r>
        <w:rPr>
          <w:spacing w:val="9"/>
          <w:sz w:val="22"/>
        </w:rPr>
        <w:t> </w:t>
      </w:r>
      <w:r>
        <w:rPr>
          <w:sz w:val="22"/>
        </w:rPr>
        <w:t>develop</w:t>
      </w:r>
      <w:r>
        <w:rPr>
          <w:spacing w:val="10"/>
          <w:sz w:val="22"/>
        </w:rPr>
        <w:t> </w:t>
      </w:r>
      <w:r>
        <w:rPr>
          <w:sz w:val="22"/>
        </w:rPr>
        <w:t>programs</w:t>
      </w:r>
      <w:r>
        <w:rPr>
          <w:spacing w:val="8"/>
          <w:sz w:val="22"/>
        </w:rPr>
        <w:t> </w:t>
      </w:r>
      <w:r>
        <w:rPr>
          <w:sz w:val="22"/>
        </w:rPr>
        <w:t>using</w:t>
      </w:r>
      <w:r>
        <w:rPr>
          <w:spacing w:val="7"/>
          <w:sz w:val="22"/>
        </w:rPr>
        <w:t> </w:t>
      </w:r>
      <w:r>
        <w:rPr>
          <w:sz w:val="22"/>
        </w:rPr>
        <w:t>core</w:t>
      </w:r>
      <w:r>
        <w:rPr>
          <w:spacing w:val="11"/>
          <w:sz w:val="22"/>
        </w:rPr>
        <w:t> </w:t>
      </w:r>
      <w:r>
        <w:rPr>
          <w:spacing w:val="-4"/>
          <w:sz w:val="22"/>
        </w:rPr>
        <w:t>java.</w:t>
      </w:r>
    </w:p>
    <w:p>
      <w:pPr>
        <w:pStyle w:val="ListParagraph"/>
        <w:numPr>
          <w:ilvl w:val="1"/>
          <w:numId w:val="96"/>
        </w:numPr>
        <w:tabs>
          <w:tab w:pos="1111" w:val="left" w:leader="none"/>
        </w:tabs>
        <w:spacing w:line="240" w:lineRule="auto" w:before="45" w:after="0"/>
        <w:ind w:left="1111" w:right="0" w:hanging="341"/>
        <w:jc w:val="left"/>
        <w:rPr>
          <w:sz w:val="22"/>
        </w:rPr>
      </w:pPr>
      <w:r>
        <w:rPr>
          <w:sz w:val="22"/>
        </w:rPr>
        <w:t>To</w:t>
      </w:r>
      <w:r>
        <w:rPr>
          <w:spacing w:val="11"/>
          <w:sz w:val="22"/>
        </w:rPr>
        <w:t> </w:t>
      </w:r>
      <w:r>
        <w:rPr>
          <w:sz w:val="22"/>
        </w:rPr>
        <w:t>develop</w:t>
      </w:r>
      <w:r>
        <w:rPr>
          <w:spacing w:val="11"/>
          <w:sz w:val="22"/>
        </w:rPr>
        <w:t> </w:t>
      </w:r>
      <w:r>
        <w:rPr>
          <w:sz w:val="22"/>
        </w:rPr>
        <w:t>programs</w:t>
      </w:r>
      <w:r>
        <w:rPr>
          <w:spacing w:val="10"/>
          <w:sz w:val="22"/>
        </w:rPr>
        <w:t> </w:t>
      </w:r>
      <w:r>
        <w:rPr>
          <w:sz w:val="22"/>
        </w:rPr>
        <w:t>using</w:t>
      </w:r>
      <w:r>
        <w:rPr>
          <w:spacing w:val="9"/>
          <w:sz w:val="22"/>
        </w:rPr>
        <w:t> </w:t>
      </w:r>
      <w:r>
        <w:rPr>
          <w:sz w:val="22"/>
        </w:rPr>
        <w:t>Inheritance</w:t>
      </w:r>
      <w:r>
        <w:rPr>
          <w:spacing w:val="9"/>
          <w:sz w:val="22"/>
        </w:rPr>
        <w:t> </w:t>
      </w:r>
      <w:r>
        <w:rPr>
          <w:sz w:val="22"/>
        </w:rPr>
        <w:t>and</w:t>
      </w:r>
      <w:r>
        <w:rPr>
          <w:spacing w:val="9"/>
          <w:sz w:val="22"/>
        </w:rPr>
        <w:t> </w:t>
      </w:r>
      <w:r>
        <w:rPr>
          <w:spacing w:val="-2"/>
          <w:sz w:val="22"/>
        </w:rPr>
        <w:t>Interfaces.</w:t>
      </w:r>
    </w:p>
    <w:p>
      <w:pPr>
        <w:pStyle w:val="ListParagraph"/>
        <w:numPr>
          <w:ilvl w:val="1"/>
          <w:numId w:val="96"/>
        </w:numPr>
        <w:tabs>
          <w:tab w:pos="1111" w:val="left" w:leader="none"/>
        </w:tabs>
        <w:spacing w:line="240" w:lineRule="auto" w:before="48" w:after="0"/>
        <w:ind w:left="1111" w:right="0" w:hanging="341"/>
        <w:jc w:val="left"/>
        <w:rPr>
          <w:sz w:val="22"/>
        </w:rPr>
      </w:pPr>
      <w:r>
        <w:rPr>
          <w:sz w:val="22"/>
        </w:rPr>
        <w:t>To</w:t>
      </w:r>
      <w:r>
        <w:rPr>
          <w:spacing w:val="11"/>
          <w:sz w:val="22"/>
        </w:rPr>
        <w:t> </w:t>
      </w:r>
      <w:r>
        <w:rPr>
          <w:sz w:val="22"/>
        </w:rPr>
        <w:t>develop</w:t>
      </w:r>
      <w:r>
        <w:rPr>
          <w:spacing w:val="11"/>
          <w:sz w:val="22"/>
        </w:rPr>
        <w:t> </w:t>
      </w:r>
      <w:r>
        <w:rPr>
          <w:sz w:val="22"/>
        </w:rPr>
        <w:t>programs</w:t>
      </w:r>
      <w:r>
        <w:rPr>
          <w:spacing w:val="10"/>
          <w:sz w:val="22"/>
        </w:rPr>
        <w:t> </w:t>
      </w:r>
      <w:r>
        <w:rPr>
          <w:sz w:val="22"/>
        </w:rPr>
        <w:t>using</w:t>
      </w:r>
      <w:r>
        <w:rPr>
          <w:spacing w:val="9"/>
          <w:sz w:val="22"/>
        </w:rPr>
        <w:t> </w:t>
      </w:r>
      <w:r>
        <w:rPr>
          <w:sz w:val="22"/>
        </w:rPr>
        <w:t>exception</w:t>
      </w:r>
      <w:r>
        <w:rPr>
          <w:spacing w:val="12"/>
          <w:sz w:val="22"/>
        </w:rPr>
        <w:t> </w:t>
      </w:r>
      <w:r>
        <w:rPr>
          <w:spacing w:val="-2"/>
          <w:sz w:val="22"/>
        </w:rPr>
        <w:t>handling.</w:t>
      </w:r>
    </w:p>
    <w:p>
      <w:pPr>
        <w:pStyle w:val="ListParagraph"/>
        <w:numPr>
          <w:ilvl w:val="1"/>
          <w:numId w:val="96"/>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implement</w:t>
      </w:r>
      <w:r>
        <w:rPr>
          <w:spacing w:val="9"/>
          <w:sz w:val="22"/>
        </w:rPr>
        <w:t> </w:t>
      </w:r>
      <w:r>
        <w:rPr>
          <w:sz w:val="22"/>
        </w:rPr>
        <w:t>the</w:t>
      </w:r>
      <w:r>
        <w:rPr>
          <w:spacing w:val="11"/>
          <w:sz w:val="22"/>
        </w:rPr>
        <w:t> </w:t>
      </w:r>
      <w:r>
        <w:rPr>
          <w:sz w:val="22"/>
        </w:rPr>
        <w:t>Thread</w:t>
      </w:r>
      <w:r>
        <w:rPr>
          <w:spacing w:val="7"/>
          <w:sz w:val="22"/>
        </w:rPr>
        <w:t> </w:t>
      </w:r>
      <w:r>
        <w:rPr>
          <w:spacing w:val="-2"/>
          <w:sz w:val="22"/>
        </w:rPr>
        <w:t>concepts.</w:t>
      </w:r>
    </w:p>
    <w:p>
      <w:pPr>
        <w:pStyle w:val="ListParagraph"/>
        <w:numPr>
          <w:ilvl w:val="1"/>
          <w:numId w:val="96"/>
        </w:numPr>
        <w:tabs>
          <w:tab w:pos="1111" w:val="left" w:leader="none"/>
        </w:tabs>
        <w:spacing w:line="240" w:lineRule="auto" w:before="47" w:after="0"/>
        <w:ind w:left="1111" w:right="0" w:hanging="341"/>
        <w:jc w:val="left"/>
        <w:rPr>
          <w:sz w:val="22"/>
        </w:rPr>
      </w:pPr>
      <w:r>
        <w:rPr>
          <w:sz w:val="22"/>
        </w:rPr>
        <w:t>To</w:t>
      </w:r>
      <w:r>
        <w:rPr>
          <w:spacing w:val="9"/>
          <w:sz w:val="22"/>
        </w:rPr>
        <w:t> </w:t>
      </w:r>
      <w:r>
        <w:rPr>
          <w:sz w:val="22"/>
        </w:rPr>
        <w:t>develop</w:t>
      </w:r>
      <w:r>
        <w:rPr>
          <w:spacing w:val="9"/>
          <w:sz w:val="22"/>
        </w:rPr>
        <w:t> </w:t>
      </w:r>
      <w:r>
        <w:rPr>
          <w:sz w:val="22"/>
        </w:rPr>
        <w:t>a</w:t>
      </w:r>
      <w:r>
        <w:rPr>
          <w:spacing w:val="10"/>
          <w:sz w:val="22"/>
        </w:rPr>
        <w:t> </w:t>
      </w:r>
      <w:r>
        <w:rPr>
          <w:sz w:val="22"/>
        </w:rPr>
        <w:t>web</w:t>
      </w:r>
      <w:r>
        <w:rPr>
          <w:spacing w:val="4"/>
          <w:sz w:val="22"/>
        </w:rPr>
        <w:t> </w:t>
      </w:r>
      <w:r>
        <w:rPr>
          <w:sz w:val="22"/>
        </w:rPr>
        <w:t>application</w:t>
      </w:r>
      <w:r>
        <w:rPr>
          <w:spacing w:val="9"/>
          <w:sz w:val="22"/>
        </w:rPr>
        <w:t> </w:t>
      </w:r>
      <w:r>
        <w:rPr>
          <w:sz w:val="22"/>
        </w:rPr>
        <w:t>using</w:t>
      </w:r>
      <w:r>
        <w:rPr>
          <w:spacing w:val="7"/>
          <w:sz w:val="22"/>
        </w:rPr>
        <w:t> </w:t>
      </w:r>
      <w:r>
        <w:rPr>
          <w:spacing w:val="-2"/>
          <w:sz w:val="22"/>
        </w:rPr>
        <w:t>Applet.</w:t>
      </w:r>
    </w:p>
    <w:p>
      <w:pPr>
        <w:pStyle w:val="BodyText"/>
        <w:spacing w:before="95"/>
        <w:ind w:left="0"/>
      </w:pPr>
    </w:p>
    <w:p>
      <w:pPr>
        <w:pStyle w:val="Heading1"/>
      </w:pPr>
      <w:r>
        <w:rPr>
          <w:spacing w:val="2"/>
        </w:rPr>
        <w:t>COURSE</w:t>
      </w:r>
      <w:r>
        <w:rPr>
          <w:spacing w:val="51"/>
        </w:rPr>
        <w:t> </w:t>
      </w:r>
      <w:r>
        <w:rPr>
          <w:spacing w:val="-2"/>
        </w:rPr>
        <w:t>OUTCOMES:</w:t>
      </w:r>
    </w:p>
    <w:p>
      <w:pPr>
        <w:pStyle w:val="ListParagraph"/>
        <w:numPr>
          <w:ilvl w:val="1"/>
          <w:numId w:val="96"/>
        </w:numPr>
        <w:tabs>
          <w:tab w:pos="1111" w:val="left" w:leader="none"/>
          <w:tab w:pos="2301" w:val="left" w:leader="none"/>
          <w:tab w:pos="2786" w:val="left" w:leader="none"/>
          <w:tab w:pos="3460" w:val="left" w:leader="none"/>
          <w:tab w:pos="4048" w:val="left" w:leader="none"/>
          <w:tab w:pos="5485" w:val="left" w:leader="none"/>
          <w:tab w:pos="6397" w:val="left" w:leader="none"/>
          <w:tab w:pos="6935" w:val="left" w:leader="none"/>
          <w:tab w:pos="7684" w:val="left" w:leader="none"/>
          <w:tab w:pos="8596" w:val="left" w:leader="none"/>
        </w:tabs>
        <w:spacing w:line="283" w:lineRule="auto" w:before="39" w:after="0"/>
        <w:ind w:left="1111" w:right="1143" w:hanging="341"/>
        <w:jc w:val="left"/>
        <w:rPr>
          <w:sz w:val="22"/>
        </w:rPr>
      </w:pPr>
      <w:r>
        <w:rPr>
          <w:spacing w:val="-2"/>
          <w:sz w:val="22"/>
        </w:rPr>
        <w:t>Implement</w:t>
      </w:r>
      <w:r>
        <w:rPr>
          <w:sz w:val="22"/>
        </w:rPr>
        <w:tab/>
      </w:r>
      <w:r>
        <w:rPr>
          <w:spacing w:val="-4"/>
          <w:sz w:val="22"/>
        </w:rPr>
        <w:t>the</w:t>
      </w:r>
      <w:r>
        <w:rPr>
          <w:sz w:val="22"/>
        </w:rPr>
        <w:tab/>
      </w:r>
      <w:r>
        <w:rPr>
          <w:spacing w:val="-4"/>
          <w:sz w:val="22"/>
        </w:rPr>
        <w:t>basic</w:t>
      </w:r>
      <w:r>
        <w:rPr>
          <w:sz w:val="22"/>
        </w:rPr>
        <w:tab/>
      </w:r>
      <w:r>
        <w:rPr>
          <w:spacing w:val="-4"/>
          <w:sz w:val="22"/>
        </w:rPr>
        <w:t>java</w:t>
      </w:r>
      <w:r>
        <w:rPr>
          <w:sz w:val="22"/>
        </w:rPr>
        <w:tab/>
      </w:r>
      <w:r>
        <w:rPr>
          <w:spacing w:val="-2"/>
          <w:sz w:val="22"/>
        </w:rPr>
        <w:t>programming</w:t>
      </w:r>
      <w:r>
        <w:rPr>
          <w:sz w:val="22"/>
        </w:rPr>
        <w:tab/>
      </w:r>
      <w:r>
        <w:rPr>
          <w:spacing w:val="-2"/>
          <w:sz w:val="22"/>
        </w:rPr>
        <w:t>concept</w:t>
      </w:r>
      <w:r>
        <w:rPr>
          <w:sz w:val="22"/>
        </w:rPr>
        <w:tab/>
      </w:r>
      <w:r>
        <w:rPr>
          <w:spacing w:val="-4"/>
          <w:sz w:val="22"/>
        </w:rPr>
        <w:t>and</w:t>
      </w:r>
      <w:r>
        <w:rPr>
          <w:sz w:val="22"/>
        </w:rPr>
        <w:tab/>
      </w:r>
      <w:r>
        <w:rPr>
          <w:spacing w:val="-4"/>
          <w:sz w:val="22"/>
        </w:rPr>
        <w:t>OOPs</w:t>
      </w:r>
      <w:r>
        <w:rPr>
          <w:sz w:val="22"/>
        </w:rPr>
        <w:tab/>
      </w:r>
      <w:r>
        <w:rPr>
          <w:spacing w:val="-2"/>
          <w:sz w:val="22"/>
        </w:rPr>
        <w:t>concept</w:t>
      </w:r>
      <w:r>
        <w:rPr>
          <w:sz w:val="22"/>
        </w:rPr>
        <w:tab/>
      </w:r>
      <w:r>
        <w:rPr>
          <w:spacing w:val="-4"/>
          <w:sz w:val="22"/>
        </w:rPr>
        <w:t>like </w:t>
      </w:r>
      <w:r>
        <w:rPr>
          <w:sz w:val="22"/>
        </w:rPr>
        <w:t>Encapsulation, Polymorphism and inheritance.</w:t>
      </w:r>
    </w:p>
    <w:p>
      <w:pPr>
        <w:pStyle w:val="ListParagraph"/>
        <w:numPr>
          <w:ilvl w:val="1"/>
          <w:numId w:val="96"/>
        </w:numPr>
        <w:tabs>
          <w:tab w:pos="1111" w:val="left" w:leader="none"/>
        </w:tabs>
        <w:spacing w:line="267" w:lineRule="exact" w:before="0" w:after="0"/>
        <w:ind w:left="1111" w:right="0" w:hanging="341"/>
        <w:jc w:val="left"/>
        <w:rPr>
          <w:sz w:val="22"/>
        </w:rPr>
      </w:pPr>
      <w:r>
        <w:rPr>
          <w:sz w:val="22"/>
        </w:rPr>
        <w:t>Applying</w:t>
      </w:r>
      <w:r>
        <w:rPr>
          <w:spacing w:val="8"/>
          <w:sz w:val="22"/>
        </w:rPr>
        <w:t> </w:t>
      </w:r>
      <w:r>
        <w:rPr>
          <w:sz w:val="22"/>
        </w:rPr>
        <w:t>an</w:t>
      </w:r>
      <w:r>
        <w:rPr>
          <w:spacing w:val="11"/>
          <w:sz w:val="22"/>
        </w:rPr>
        <w:t> </w:t>
      </w:r>
      <w:r>
        <w:rPr>
          <w:sz w:val="22"/>
        </w:rPr>
        <w:t>interface,</w:t>
      </w:r>
      <w:r>
        <w:rPr>
          <w:spacing w:val="6"/>
          <w:sz w:val="22"/>
        </w:rPr>
        <w:t> </w:t>
      </w:r>
      <w:r>
        <w:rPr>
          <w:sz w:val="22"/>
        </w:rPr>
        <w:t>exception</w:t>
      </w:r>
      <w:r>
        <w:rPr>
          <w:spacing w:val="11"/>
          <w:sz w:val="22"/>
        </w:rPr>
        <w:t> </w:t>
      </w:r>
      <w:r>
        <w:rPr>
          <w:sz w:val="22"/>
        </w:rPr>
        <w:t>and</w:t>
      </w:r>
      <w:r>
        <w:rPr>
          <w:spacing w:val="10"/>
          <w:sz w:val="22"/>
        </w:rPr>
        <w:t> </w:t>
      </w:r>
      <w:r>
        <w:rPr>
          <w:sz w:val="22"/>
        </w:rPr>
        <w:t>user</w:t>
      </w:r>
      <w:r>
        <w:rPr>
          <w:spacing w:val="10"/>
          <w:sz w:val="22"/>
        </w:rPr>
        <w:t> </w:t>
      </w:r>
      <w:r>
        <w:rPr>
          <w:sz w:val="22"/>
        </w:rPr>
        <w:t>define</w:t>
      </w:r>
      <w:r>
        <w:rPr>
          <w:spacing w:val="9"/>
          <w:sz w:val="22"/>
        </w:rPr>
        <w:t> </w:t>
      </w:r>
      <w:r>
        <w:rPr>
          <w:spacing w:val="-2"/>
          <w:sz w:val="22"/>
        </w:rPr>
        <w:t>packages.</w:t>
      </w:r>
    </w:p>
    <w:p>
      <w:pPr>
        <w:pStyle w:val="ListParagraph"/>
        <w:numPr>
          <w:ilvl w:val="1"/>
          <w:numId w:val="96"/>
        </w:numPr>
        <w:tabs>
          <w:tab w:pos="1111" w:val="left" w:leader="none"/>
        </w:tabs>
        <w:spacing w:line="240" w:lineRule="auto" w:before="47" w:after="0"/>
        <w:ind w:left="1111" w:right="0" w:hanging="341"/>
        <w:jc w:val="left"/>
        <w:rPr>
          <w:sz w:val="22"/>
        </w:rPr>
      </w:pPr>
      <w:r>
        <w:rPr>
          <w:sz w:val="22"/>
        </w:rPr>
        <w:t>Implement</w:t>
      </w:r>
      <w:r>
        <w:rPr>
          <w:spacing w:val="10"/>
          <w:sz w:val="22"/>
        </w:rPr>
        <w:t> </w:t>
      </w:r>
      <w:r>
        <w:rPr>
          <w:sz w:val="22"/>
        </w:rPr>
        <w:t>the</w:t>
      </w:r>
      <w:r>
        <w:rPr>
          <w:spacing w:val="11"/>
          <w:sz w:val="22"/>
        </w:rPr>
        <w:t> </w:t>
      </w:r>
      <w:r>
        <w:rPr>
          <w:sz w:val="22"/>
        </w:rPr>
        <w:t>String</w:t>
      </w:r>
      <w:r>
        <w:rPr>
          <w:spacing w:val="9"/>
          <w:sz w:val="22"/>
        </w:rPr>
        <w:t> </w:t>
      </w:r>
      <w:r>
        <w:rPr>
          <w:sz w:val="22"/>
        </w:rPr>
        <w:t>and</w:t>
      </w:r>
      <w:r>
        <w:rPr>
          <w:spacing w:val="10"/>
          <w:sz w:val="22"/>
        </w:rPr>
        <w:t> </w:t>
      </w:r>
      <w:r>
        <w:rPr>
          <w:sz w:val="22"/>
        </w:rPr>
        <w:t>String</w:t>
      </w:r>
      <w:r>
        <w:rPr>
          <w:spacing w:val="8"/>
          <w:sz w:val="22"/>
        </w:rPr>
        <w:t> </w:t>
      </w:r>
      <w:r>
        <w:rPr>
          <w:sz w:val="22"/>
        </w:rPr>
        <w:t>buffer</w:t>
      </w:r>
      <w:r>
        <w:rPr>
          <w:spacing w:val="4"/>
          <w:sz w:val="22"/>
        </w:rPr>
        <w:t> </w:t>
      </w:r>
      <w:r>
        <w:rPr>
          <w:spacing w:val="-2"/>
          <w:sz w:val="22"/>
        </w:rPr>
        <w:t>classes.</w:t>
      </w:r>
    </w:p>
    <w:p>
      <w:pPr>
        <w:pStyle w:val="ListParagraph"/>
        <w:numPr>
          <w:ilvl w:val="1"/>
          <w:numId w:val="96"/>
        </w:numPr>
        <w:tabs>
          <w:tab w:pos="1111" w:val="left" w:leader="none"/>
        </w:tabs>
        <w:spacing w:line="240" w:lineRule="auto" w:before="45" w:after="0"/>
        <w:ind w:left="1111" w:right="0" w:hanging="341"/>
        <w:jc w:val="left"/>
        <w:rPr>
          <w:sz w:val="22"/>
        </w:rPr>
      </w:pPr>
      <w:r>
        <w:rPr>
          <w:sz w:val="22"/>
        </w:rPr>
        <w:t>Implement</w:t>
      </w:r>
      <w:r>
        <w:rPr>
          <w:spacing w:val="11"/>
          <w:sz w:val="22"/>
        </w:rPr>
        <w:t> </w:t>
      </w:r>
      <w:r>
        <w:rPr>
          <w:sz w:val="22"/>
        </w:rPr>
        <w:t>the</w:t>
      </w:r>
      <w:r>
        <w:rPr>
          <w:spacing w:val="12"/>
          <w:sz w:val="22"/>
        </w:rPr>
        <w:t> </w:t>
      </w:r>
      <w:r>
        <w:rPr>
          <w:sz w:val="22"/>
        </w:rPr>
        <w:t>Interthread</w:t>
      </w:r>
      <w:r>
        <w:rPr>
          <w:spacing w:val="10"/>
          <w:sz w:val="22"/>
        </w:rPr>
        <w:t> </w:t>
      </w:r>
      <w:r>
        <w:rPr>
          <w:sz w:val="22"/>
        </w:rPr>
        <w:t>concept</w:t>
      </w:r>
      <w:r>
        <w:rPr>
          <w:spacing w:val="11"/>
          <w:sz w:val="22"/>
        </w:rPr>
        <w:t> </w:t>
      </w:r>
      <w:r>
        <w:rPr>
          <w:sz w:val="22"/>
        </w:rPr>
        <w:t>using</w:t>
      </w:r>
      <w:r>
        <w:rPr>
          <w:spacing w:val="6"/>
          <w:sz w:val="22"/>
        </w:rPr>
        <w:t> </w:t>
      </w:r>
      <w:r>
        <w:rPr>
          <w:sz w:val="22"/>
        </w:rPr>
        <w:t>an</w:t>
      </w:r>
      <w:r>
        <w:rPr>
          <w:spacing w:val="9"/>
          <w:sz w:val="22"/>
        </w:rPr>
        <w:t> </w:t>
      </w:r>
      <w:r>
        <w:rPr>
          <w:spacing w:val="-2"/>
          <w:sz w:val="22"/>
        </w:rPr>
        <w:t>Applet.</w:t>
      </w:r>
    </w:p>
    <w:p>
      <w:pPr>
        <w:pStyle w:val="ListParagraph"/>
        <w:numPr>
          <w:ilvl w:val="1"/>
          <w:numId w:val="96"/>
        </w:numPr>
        <w:tabs>
          <w:tab w:pos="1111" w:val="left" w:leader="none"/>
        </w:tabs>
        <w:spacing w:line="240" w:lineRule="auto" w:before="45" w:after="0"/>
        <w:ind w:left="1111" w:right="0" w:hanging="341"/>
        <w:jc w:val="left"/>
        <w:rPr>
          <w:sz w:val="22"/>
        </w:rPr>
      </w:pPr>
      <w:r>
        <w:rPr>
          <w:sz w:val="22"/>
        </w:rPr>
        <w:t>Develop</w:t>
      </w:r>
      <w:r>
        <w:rPr>
          <w:spacing w:val="7"/>
          <w:sz w:val="22"/>
        </w:rPr>
        <w:t> </w:t>
      </w:r>
      <w:r>
        <w:rPr>
          <w:sz w:val="22"/>
        </w:rPr>
        <w:t>a</w:t>
      </w:r>
      <w:r>
        <w:rPr>
          <w:spacing w:val="11"/>
          <w:sz w:val="22"/>
        </w:rPr>
        <w:t> </w:t>
      </w:r>
      <w:r>
        <w:rPr>
          <w:sz w:val="22"/>
        </w:rPr>
        <w:t>web</w:t>
      </w:r>
      <w:r>
        <w:rPr>
          <w:spacing w:val="7"/>
          <w:sz w:val="22"/>
        </w:rPr>
        <w:t> </w:t>
      </w:r>
      <w:r>
        <w:rPr>
          <w:sz w:val="22"/>
        </w:rPr>
        <w:t>application</w:t>
      </w:r>
      <w:r>
        <w:rPr>
          <w:spacing w:val="10"/>
          <w:sz w:val="22"/>
        </w:rPr>
        <w:t> </w:t>
      </w:r>
      <w:r>
        <w:rPr>
          <w:sz w:val="22"/>
        </w:rPr>
        <w:t>using</w:t>
      </w:r>
      <w:r>
        <w:rPr>
          <w:spacing w:val="7"/>
          <w:sz w:val="22"/>
        </w:rPr>
        <w:t> </w:t>
      </w:r>
      <w:r>
        <w:rPr>
          <w:sz w:val="22"/>
        </w:rPr>
        <w:t>an</w:t>
      </w:r>
      <w:r>
        <w:rPr>
          <w:spacing w:val="10"/>
          <w:sz w:val="22"/>
        </w:rPr>
        <w:t> </w:t>
      </w:r>
      <w:r>
        <w:rPr>
          <w:sz w:val="22"/>
        </w:rPr>
        <w:t>Applet</w:t>
      </w:r>
      <w:r>
        <w:rPr>
          <w:spacing w:val="10"/>
          <w:sz w:val="22"/>
        </w:rPr>
        <w:t> </w:t>
      </w:r>
      <w:r>
        <w:rPr>
          <w:sz w:val="22"/>
        </w:rPr>
        <w:t>and</w:t>
      </w:r>
      <w:r>
        <w:rPr>
          <w:spacing w:val="7"/>
          <w:sz w:val="22"/>
        </w:rPr>
        <w:t> </w:t>
      </w:r>
      <w:r>
        <w:rPr>
          <w:spacing w:val="-2"/>
          <w:sz w:val="22"/>
        </w:rPr>
        <w:t>Events.</w:t>
      </w:r>
    </w:p>
    <w:p>
      <w:pPr>
        <w:pStyle w:val="BodyText"/>
        <w:spacing w:before="98"/>
        <w:ind w:left="0"/>
      </w:pPr>
    </w:p>
    <w:p>
      <w:pPr>
        <w:spacing w:before="0"/>
        <w:ind w:left="0" w:right="712" w:firstLine="0"/>
        <w:jc w:val="center"/>
        <w:rPr>
          <w:b/>
          <w:sz w:val="22"/>
        </w:rPr>
      </w:pPr>
      <w:r>
        <w:rPr>
          <w:b/>
          <w:sz w:val="22"/>
          <w:u w:val="thick"/>
        </w:rPr>
        <w:t>LIST</w:t>
      </w:r>
      <w:r>
        <w:rPr>
          <w:b/>
          <w:spacing w:val="8"/>
          <w:sz w:val="22"/>
          <w:u w:val="thick"/>
        </w:rPr>
        <w:t> </w:t>
      </w:r>
      <w:r>
        <w:rPr>
          <w:b/>
          <w:sz w:val="22"/>
          <w:u w:val="thick"/>
        </w:rPr>
        <w:t>OF</w:t>
      </w:r>
      <w:r>
        <w:rPr>
          <w:b/>
          <w:spacing w:val="9"/>
          <w:sz w:val="22"/>
          <w:u w:val="thick"/>
        </w:rPr>
        <w:t> </w:t>
      </w:r>
      <w:r>
        <w:rPr>
          <w:b/>
          <w:spacing w:val="-2"/>
          <w:sz w:val="22"/>
          <w:u w:val="thick"/>
        </w:rPr>
        <w:t>EXERCISES</w:t>
      </w:r>
    </w:p>
    <w:p>
      <w:pPr>
        <w:pStyle w:val="BodyText"/>
        <w:spacing w:before="87"/>
        <w:ind w:left="0"/>
        <w:rPr>
          <w:b/>
        </w:rPr>
      </w:pPr>
    </w:p>
    <w:p>
      <w:pPr>
        <w:pStyle w:val="ListParagraph"/>
        <w:numPr>
          <w:ilvl w:val="0"/>
          <w:numId w:val="97"/>
        </w:numPr>
        <w:tabs>
          <w:tab w:pos="1109" w:val="left" w:leader="none"/>
        </w:tabs>
        <w:spacing w:line="240" w:lineRule="auto" w:before="0" w:after="0"/>
        <w:ind w:left="1109" w:right="0" w:hanging="339"/>
        <w:jc w:val="left"/>
        <w:rPr>
          <w:sz w:val="22"/>
        </w:rPr>
      </w:pPr>
      <w:r>
        <w:rPr>
          <w:sz w:val="22"/>
        </w:rPr>
        <w:t>Program</w:t>
      </w:r>
      <w:r>
        <w:rPr>
          <w:spacing w:val="7"/>
          <w:sz w:val="22"/>
        </w:rPr>
        <w:t> </w:t>
      </w:r>
      <w:r>
        <w:rPr>
          <w:sz w:val="22"/>
        </w:rPr>
        <w:t>to</w:t>
      </w:r>
      <w:r>
        <w:rPr>
          <w:spacing w:val="8"/>
          <w:sz w:val="22"/>
        </w:rPr>
        <w:t> </w:t>
      </w:r>
      <w:r>
        <w:rPr>
          <w:sz w:val="22"/>
        </w:rPr>
        <w:t>illustrate</w:t>
      </w:r>
      <w:r>
        <w:rPr>
          <w:spacing w:val="9"/>
          <w:sz w:val="22"/>
        </w:rPr>
        <w:t> </w:t>
      </w:r>
      <w:r>
        <w:rPr>
          <w:sz w:val="22"/>
        </w:rPr>
        <w:t>the</w:t>
      </w:r>
      <w:r>
        <w:rPr>
          <w:spacing w:val="6"/>
          <w:sz w:val="22"/>
        </w:rPr>
        <w:t> </w:t>
      </w:r>
      <w:r>
        <w:rPr>
          <w:sz w:val="22"/>
        </w:rPr>
        <w:t>concept</w:t>
      </w:r>
      <w:r>
        <w:rPr>
          <w:spacing w:val="8"/>
          <w:sz w:val="22"/>
        </w:rPr>
        <w:t> </w:t>
      </w:r>
      <w:r>
        <w:rPr>
          <w:sz w:val="22"/>
        </w:rPr>
        <w:t>of</w:t>
      </w:r>
      <w:r>
        <w:rPr>
          <w:spacing w:val="11"/>
          <w:sz w:val="22"/>
        </w:rPr>
        <w:t> </w:t>
      </w:r>
      <w:r>
        <w:rPr>
          <w:sz w:val="22"/>
        </w:rPr>
        <w:t>Class</w:t>
      </w:r>
      <w:r>
        <w:rPr>
          <w:spacing w:val="7"/>
          <w:sz w:val="22"/>
        </w:rPr>
        <w:t> </w:t>
      </w:r>
      <w:r>
        <w:rPr>
          <w:sz w:val="22"/>
        </w:rPr>
        <w:t>and</w:t>
      </w:r>
      <w:r>
        <w:rPr>
          <w:spacing w:val="8"/>
          <w:sz w:val="22"/>
        </w:rPr>
        <w:t> </w:t>
      </w:r>
      <w:r>
        <w:rPr>
          <w:spacing w:val="-2"/>
          <w:sz w:val="22"/>
        </w:rPr>
        <w:t>Objects.</w:t>
      </w:r>
    </w:p>
    <w:p>
      <w:pPr>
        <w:pStyle w:val="ListParagraph"/>
        <w:numPr>
          <w:ilvl w:val="0"/>
          <w:numId w:val="97"/>
        </w:numPr>
        <w:tabs>
          <w:tab w:pos="1109" w:val="left" w:leader="none"/>
        </w:tabs>
        <w:spacing w:line="240" w:lineRule="auto" w:before="45" w:after="0"/>
        <w:ind w:left="1109" w:right="0" w:hanging="339"/>
        <w:jc w:val="left"/>
        <w:rPr>
          <w:sz w:val="22"/>
        </w:rPr>
      </w:pPr>
      <w:r>
        <w:rPr>
          <w:sz w:val="22"/>
        </w:rPr>
        <w:t>Program</w:t>
      </w:r>
      <w:r>
        <w:rPr>
          <w:spacing w:val="7"/>
          <w:sz w:val="22"/>
        </w:rPr>
        <w:t> </w:t>
      </w:r>
      <w:r>
        <w:rPr>
          <w:sz w:val="22"/>
        </w:rPr>
        <w:t>to</w:t>
      </w:r>
      <w:r>
        <w:rPr>
          <w:spacing w:val="9"/>
          <w:sz w:val="22"/>
        </w:rPr>
        <w:t> </w:t>
      </w:r>
      <w:r>
        <w:rPr>
          <w:sz w:val="22"/>
        </w:rPr>
        <w:t>illustrate</w:t>
      </w:r>
      <w:r>
        <w:rPr>
          <w:spacing w:val="9"/>
          <w:sz w:val="22"/>
        </w:rPr>
        <w:t> </w:t>
      </w:r>
      <w:r>
        <w:rPr>
          <w:sz w:val="22"/>
        </w:rPr>
        <w:t>the</w:t>
      </w:r>
      <w:r>
        <w:rPr>
          <w:spacing w:val="7"/>
          <w:sz w:val="22"/>
        </w:rPr>
        <w:t> </w:t>
      </w:r>
      <w:r>
        <w:rPr>
          <w:sz w:val="22"/>
        </w:rPr>
        <w:t>concept</w:t>
      </w:r>
      <w:r>
        <w:rPr>
          <w:spacing w:val="8"/>
          <w:sz w:val="22"/>
        </w:rPr>
        <w:t> </w:t>
      </w:r>
      <w:r>
        <w:rPr>
          <w:sz w:val="22"/>
        </w:rPr>
        <w:t>of</w:t>
      </w:r>
      <w:r>
        <w:rPr>
          <w:spacing w:val="11"/>
          <w:sz w:val="22"/>
        </w:rPr>
        <w:t> </w:t>
      </w:r>
      <w:r>
        <w:rPr>
          <w:sz w:val="22"/>
        </w:rPr>
        <w:t>Method</w:t>
      </w:r>
      <w:r>
        <w:rPr>
          <w:spacing w:val="9"/>
          <w:sz w:val="22"/>
        </w:rPr>
        <w:t> </w:t>
      </w:r>
      <w:r>
        <w:rPr>
          <w:spacing w:val="-2"/>
          <w:sz w:val="22"/>
        </w:rPr>
        <w:t>overloading.</w:t>
      </w:r>
    </w:p>
    <w:p>
      <w:pPr>
        <w:pStyle w:val="ListParagraph"/>
        <w:numPr>
          <w:ilvl w:val="0"/>
          <w:numId w:val="97"/>
        </w:numPr>
        <w:tabs>
          <w:tab w:pos="1109" w:val="left" w:leader="none"/>
        </w:tabs>
        <w:spacing w:line="240" w:lineRule="auto" w:before="47" w:after="0"/>
        <w:ind w:left="1109" w:right="0" w:hanging="339"/>
        <w:jc w:val="left"/>
        <w:rPr>
          <w:sz w:val="22"/>
        </w:rPr>
      </w:pPr>
      <w:r>
        <w:rPr>
          <w:sz w:val="22"/>
        </w:rPr>
        <w:t>Program</w:t>
      </w:r>
      <w:r>
        <w:rPr>
          <w:spacing w:val="8"/>
          <w:sz w:val="22"/>
        </w:rPr>
        <w:t> </w:t>
      </w:r>
      <w:r>
        <w:rPr>
          <w:sz w:val="22"/>
        </w:rPr>
        <w:t>to</w:t>
      </w:r>
      <w:r>
        <w:rPr>
          <w:spacing w:val="9"/>
          <w:sz w:val="22"/>
        </w:rPr>
        <w:t> </w:t>
      </w:r>
      <w:r>
        <w:rPr>
          <w:sz w:val="22"/>
        </w:rPr>
        <w:t>illustrate</w:t>
      </w:r>
      <w:r>
        <w:rPr>
          <w:spacing w:val="11"/>
          <w:sz w:val="22"/>
        </w:rPr>
        <w:t> </w:t>
      </w:r>
      <w:r>
        <w:rPr>
          <w:sz w:val="22"/>
        </w:rPr>
        <w:t>the</w:t>
      </w:r>
      <w:r>
        <w:rPr>
          <w:spacing w:val="7"/>
          <w:sz w:val="22"/>
        </w:rPr>
        <w:t> </w:t>
      </w:r>
      <w:r>
        <w:rPr>
          <w:sz w:val="22"/>
        </w:rPr>
        <w:t>concept</w:t>
      </w:r>
      <w:r>
        <w:rPr>
          <w:spacing w:val="9"/>
          <w:sz w:val="22"/>
        </w:rPr>
        <w:t> </w:t>
      </w:r>
      <w:r>
        <w:rPr>
          <w:sz w:val="22"/>
        </w:rPr>
        <w:t>of</w:t>
      </w:r>
      <w:r>
        <w:rPr>
          <w:spacing w:val="12"/>
          <w:sz w:val="22"/>
        </w:rPr>
        <w:t> </w:t>
      </w:r>
      <w:r>
        <w:rPr>
          <w:sz w:val="22"/>
        </w:rPr>
        <w:t>Constructor</w:t>
      </w:r>
      <w:r>
        <w:rPr>
          <w:spacing w:val="8"/>
          <w:sz w:val="22"/>
        </w:rPr>
        <w:t> </w:t>
      </w:r>
      <w:r>
        <w:rPr>
          <w:spacing w:val="-2"/>
          <w:sz w:val="22"/>
        </w:rPr>
        <w:t>overloading.</w:t>
      </w:r>
    </w:p>
    <w:p>
      <w:pPr>
        <w:pStyle w:val="ListParagraph"/>
        <w:numPr>
          <w:ilvl w:val="0"/>
          <w:numId w:val="97"/>
        </w:numPr>
        <w:tabs>
          <w:tab w:pos="1109" w:val="left" w:leader="none"/>
        </w:tabs>
        <w:spacing w:line="240" w:lineRule="auto" w:before="44" w:after="0"/>
        <w:ind w:left="1109" w:right="0" w:hanging="339"/>
        <w:jc w:val="left"/>
        <w:rPr>
          <w:sz w:val="22"/>
        </w:rPr>
      </w:pPr>
      <w:r>
        <w:rPr>
          <w:sz w:val="22"/>
        </w:rPr>
        <w:t>Program</w:t>
      </w:r>
      <w:r>
        <w:rPr>
          <w:spacing w:val="8"/>
          <w:sz w:val="22"/>
        </w:rPr>
        <w:t> </w:t>
      </w:r>
      <w:r>
        <w:rPr>
          <w:sz w:val="22"/>
        </w:rPr>
        <w:t>to</w:t>
      </w:r>
      <w:r>
        <w:rPr>
          <w:spacing w:val="9"/>
          <w:sz w:val="22"/>
        </w:rPr>
        <w:t> </w:t>
      </w:r>
      <w:r>
        <w:rPr>
          <w:sz w:val="22"/>
        </w:rPr>
        <w:t>illustrate</w:t>
      </w:r>
      <w:r>
        <w:rPr>
          <w:spacing w:val="11"/>
          <w:sz w:val="22"/>
        </w:rPr>
        <w:t> </w:t>
      </w:r>
      <w:r>
        <w:rPr>
          <w:sz w:val="22"/>
        </w:rPr>
        <w:t>the</w:t>
      </w:r>
      <w:r>
        <w:rPr>
          <w:spacing w:val="7"/>
          <w:sz w:val="22"/>
        </w:rPr>
        <w:t> </w:t>
      </w:r>
      <w:r>
        <w:rPr>
          <w:sz w:val="22"/>
        </w:rPr>
        <w:t>concept</w:t>
      </w:r>
      <w:r>
        <w:rPr>
          <w:spacing w:val="9"/>
          <w:sz w:val="22"/>
        </w:rPr>
        <w:t> </w:t>
      </w:r>
      <w:r>
        <w:rPr>
          <w:sz w:val="22"/>
        </w:rPr>
        <w:t>of</w:t>
      </w:r>
      <w:r>
        <w:rPr>
          <w:spacing w:val="12"/>
          <w:sz w:val="22"/>
        </w:rPr>
        <w:t> </w:t>
      </w:r>
      <w:r>
        <w:rPr>
          <w:sz w:val="22"/>
        </w:rPr>
        <w:t>Multiple</w:t>
      </w:r>
      <w:r>
        <w:rPr>
          <w:spacing w:val="10"/>
          <w:sz w:val="22"/>
        </w:rPr>
        <w:t> </w:t>
      </w:r>
      <w:r>
        <w:rPr>
          <w:sz w:val="22"/>
        </w:rPr>
        <w:t>Inheritance</w:t>
      </w:r>
      <w:r>
        <w:rPr>
          <w:spacing w:val="11"/>
          <w:sz w:val="22"/>
        </w:rPr>
        <w:t> </w:t>
      </w:r>
      <w:r>
        <w:rPr>
          <w:sz w:val="22"/>
        </w:rPr>
        <w:t>using</w:t>
      </w:r>
      <w:r>
        <w:rPr>
          <w:spacing w:val="4"/>
          <w:sz w:val="22"/>
        </w:rPr>
        <w:t> </w:t>
      </w:r>
      <w:r>
        <w:rPr>
          <w:spacing w:val="-2"/>
          <w:sz w:val="22"/>
        </w:rPr>
        <w:t>interface.</w:t>
      </w:r>
    </w:p>
    <w:p>
      <w:pPr>
        <w:pStyle w:val="ListParagraph"/>
        <w:numPr>
          <w:ilvl w:val="0"/>
          <w:numId w:val="97"/>
        </w:numPr>
        <w:tabs>
          <w:tab w:pos="1109" w:val="left" w:leader="none"/>
        </w:tabs>
        <w:spacing w:line="240" w:lineRule="auto" w:before="45" w:after="0"/>
        <w:ind w:left="1109" w:right="0" w:hanging="339"/>
        <w:jc w:val="left"/>
        <w:rPr>
          <w:sz w:val="22"/>
        </w:rPr>
      </w:pPr>
      <w:r>
        <w:rPr>
          <w:sz w:val="22"/>
        </w:rPr>
        <w:t>Program</w:t>
      </w:r>
      <w:r>
        <w:rPr>
          <w:spacing w:val="8"/>
          <w:sz w:val="22"/>
        </w:rPr>
        <w:t> </w:t>
      </w:r>
      <w:r>
        <w:rPr>
          <w:sz w:val="22"/>
        </w:rPr>
        <w:t>to</w:t>
      </w:r>
      <w:r>
        <w:rPr>
          <w:spacing w:val="9"/>
          <w:sz w:val="22"/>
        </w:rPr>
        <w:t> </w:t>
      </w:r>
      <w:r>
        <w:rPr>
          <w:sz w:val="22"/>
        </w:rPr>
        <w:t>illustrate</w:t>
      </w:r>
      <w:r>
        <w:rPr>
          <w:spacing w:val="10"/>
          <w:sz w:val="22"/>
        </w:rPr>
        <w:t> </w:t>
      </w:r>
      <w:r>
        <w:rPr>
          <w:sz w:val="22"/>
        </w:rPr>
        <w:t>the</w:t>
      </w:r>
      <w:r>
        <w:rPr>
          <w:spacing w:val="7"/>
          <w:sz w:val="22"/>
        </w:rPr>
        <w:t> </w:t>
      </w:r>
      <w:r>
        <w:rPr>
          <w:sz w:val="22"/>
        </w:rPr>
        <w:t>concept</w:t>
      </w:r>
      <w:r>
        <w:rPr>
          <w:spacing w:val="10"/>
          <w:sz w:val="22"/>
        </w:rPr>
        <w:t> </w:t>
      </w:r>
      <w:r>
        <w:rPr>
          <w:sz w:val="22"/>
        </w:rPr>
        <w:t>of</w:t>
      </w:r>
      <w:r>
        <w:rPr>
          <w:spacing w:val="11"/>
          <w:sz w:val="22"/>
        </w:rPr>
        <w:t> </w:t>
      </w:r>
      <w:r>
        <w:rPr>
          <w:sz w:val="22"/>
        </w:rPr>
        <w:t>Exception</w:t>
      </w:r>
      <w:r>
        <w:rPr>
          <w:spacing w:val="7"/>
          <w:sz w:val="22"/>
        </w:rPr>
        <w:t> </w:t>
      </w:r>
      <w:r>
        <w:rPr>
          <w:spacing w:val="-2"/>
          <w:sz w:val="22"/>
        </w:rPr>
        <w:t>handling.</w:t>
      </w:r>
    </w:p>
    <w:p>
      <w:pPr>
        <w:pStyle w:val="ListParagraph"/>
        <w:numPr>
          <w:ilvl w:val="0"/>
          <w:numId w:val="97"/>
        </w:numPr>
        <w:tabs>
          <w:tab w:pos="1109" w:val="left" w:leader="none"/>
        </w:tabs>
        <w:spacing w:line="240" w:lineRule="auto" w:before="49" w:after="0"/>
        <w:ind w:left="1109" w:right="0" w:hanging="339"/>
        <w:jc w:val="left"/>
        <w:rPr>
          <w:sz w:val="22"/>
        </w:rPr>
      </w:pPr>
      <w:r>
        <w:rPr>
          <w:sz w:val="22"/>
        </w:rPr>
        <w:t>Program</w:t>
      </w:r>
      <w:r>
        <w:rPr>
          <w:spacing w:val="7"/>
          <w:sz w:val="22"/>
        </w:rPr>
        <w:t> </w:t>
      </w:r>
      <w:r>
        <w:rPr>
          <w:sz w:val="22"/>
        </w:rPr>
        <w:t>to</w:t>
      </w:r>
      <w:r>
        <w:rPr>
          <w:spacing w:val="8"/>
          <w:sz w:val="22"/>
        </w:rPr>
        <w:t> </w:t>
      </w:r>
      <w:r>
        <w:rPr>
          <w:sz w:val="22"/>
        </w:rPr>
        <w:t>illustrate</w:t>
      </w:r>
      <w:r>
        <w:rPr>
          <w:spacing w:val="9"/>
          <w:sz w:val="22"/>
        </w:rPr>
        <w:t> </w:t>
      </w:r>
      <w:r>
        <w:rPr>
          <w:sz w:val="22"/>
        </w:rPr>
        <w:t>the</w:t>
      </w:r>
      <w:r>
        <w:rPr>
          <w:spacing w:val="6"/>
          <w:sz w:val="22"/>
        </w:rPr>
        <w:t> </w:t>
      </w:r>
      <w:r>
        <w:rPr>
          <w:sz w:val="22"/>
        </w:rPr>
        <w:t>concept</w:t>
      </w:r>
      <w:r>
        <w:rPr>
          <w:spacing w:val="9"/>
          <w:sz w:val="22"/>
        </w:rPr>
        <w:t> </w:t>
      </w:r>
      <w:r>
        <w:rPr>
          <w:sz w:val="22"/>
        </w:rPr>
        <w:t>of</w:t>
      </w:r>
      <w:r>
        <w:rPr>
          <w:spacing w:val="10"/>
          <w:sz w:val="22"/>
        </w:rPr>
        <w:t> </w:t>
      </w:r>
      <w:r>
        <w:rPr>
          <w:spacing w:val="-2"/>
          <w:sz w:val="22"/>
        </w:rPr>
        <w:t>Packages.</w:t>
      </w:r>
    </w:p>
    <w:p>
      <w:pPr>
        <w:pStyle w:val="ListParagraph"/>
        <w:numPr>
          <w:ilvl w:val="0"/>
          <w:numId w:val="97"/>
        </w:numPr>
        <w:tabs>
          <w:tab w:pos="1109" w:val="left" w:leader="none"/>
        </w:tabs>
        <w:spacing w:line="240" w:lineRule="auto" w:before="45" w:after="0"/>
        <w:ind w:left="1109" w:right="0" w:hanging="339"/>
        <w:jc w:val="left"/>
        <w:rPr>
          <w:sz w:val="22"/>
        </w:rPr>
      </w:pPr>
      <w:r>
        <w:rPr>
          <w:sz w:val="22"/>
        </w:rPr>
        <w:t>Program</w:t>
      </w:r>
      <w:r>
        <w:rPr>
          <w:spacing w:val="7"/>
          <w:sz w:val="22"/>
        </w:rPr>
        <w:t> </w:t>
      </w:r>
      <w:r>
        <w:rPr>
          <w:sz w:val="22"/>
        </w:rPr>
        <w:t>to</w:t>
      </w:r>
      <w:r>
        <w:rPr>
          <w:spacing w:val="8"/>
          <w:sz w:val="22"/>
        </w:rPr>
        <w:t> </w:t>
      </w:r>
      <w:r>
        <w:rPr>
          <w:sz w:val="22"/>
        </w:rPr>
        <w:t>illustrate</w:t>
      </w:r>
      <w:r>
        <w:rPr>
          <w:spacing w:val="9"/>
          <w:sz w:val="22"/>
        </w:rPr>
        <w:t> </w:t>
      </w:r>
      <w:r>
        <w:rPr>
          <w:sz w:val="22"/>
        </w:rPr>
        <w:t>the</w:t>
      </w:r>
      <w:r>
        <w:rPr>
          <w:spacing w:val="6"/>
          <w:sz w:val="22"/>
        </w:rPr>
        <w:t> </w:t>
      </w:r>
      <w:r>
        <w:rPr>
          <w:sz w:val="22"/>
        </w:rPr>
        <w:t>concept</w:t>
      </w:r>
      <w:r>
        <w:rPr>
          <w:spacing w:val="9"/>
          <w:sz w:val="22"/>
        </w:rPr>
        <w:t> </w:t>
      </w:r>
      <w:r>
        <w:rPr>
          <w:sz w:val="22"/>
        </w:rPr>
        <w:t>of</w:t>
      </w:r>
      <w:r>
        <w:rPr>
          <w:spacing w:val="10"/>
          <w:sz w:val="22"/>
        </w:rPr>
        <w:t> </w:t>
      </w:r>
      <w:r>
        <w:rPr>
          <w:spacing w:val="-2"/>
          <w:sz w:val="22"/>
        </w:rPr>
        <w:t>Multithreading.</w:t>
      </w:r>
    </w:p>
    <w:p>
      <w:pPr>
        <w:pStyle w:val="ListParagraph"/>
        <w:numPr>
          <w:ilvl w:val="0"/>
          <w:numId w:val="97"/>
        </w:numPr>
        <w:tabs>
          <w:tab w:pos="1109" w:val="left" w:leader="none"/>
        </w:tabs>
        <w:spacing w:line="240" w:lineRule="auto" w:before="44" w:after="0"/>
        <w:ind w:left="1109" w:right="0" w:hanging="339"/>
        <w:jc w:val="left"/>
        <w:rPr>
          <w:sz w:val="22"/>
        </w:rPr>
      </w:pPr>
      <w:r>
        <w:rPr>
          <w:sz w:val="22"/>
        </w:rPr>
        <w:t>Program</w:t>
      </w:r>
      <w:r>
        <w:rPr>
          <w:spacing w:val="7"/>
          <w:sz w:val="22"/>
        </w:rPr>
        <w:t> </w:t>
      </w:r>
      <w:r>
        <w:rPr>
          <w:sz w:val="22"/>
        </w:rPr>
        <w:t>to</w:t>
      </w:r>
      <w:r>
        <w:rPr>
          <w:spacing w:val="9"/>
          <w:sz w:val="22"/>
        </w:rPr>
        <w:t> </w:t>
      </w:r>
      <w:r>
        <w:rPr>
          <w:sz w:val="22"/>
        </w:rPr>
        <w:t>illustrate</w:t>
      </w:r>
      <w:r>
        <w:rPr>
          <w:spacing w:val="9"/>
          <w:sz w:val="22"/>
        </w:rPr>
        <w:t> </w:t>
      </w:r>
      <w:r>
        <w:rPr>
          <w:sz w:val="22"/>
        </w:rPr>
        <w:t>the</w:t>
      </w:r>
      <w:r>
        <w:rPr>
          <w:spacing w:val="7"/>
          <w:sz w:val="22"/>
        </w:rPr>
        <w:t> </w:t>
      </w:r>
      <w:r>
        <w:rPr>
          <w:sz w:val="22"/>
        </w:rPr>
        <w:t>concept</w:t>
      </w:r>
      <w:r>
        <w:rPr>
          <w:spacing w:val="8"/>
          <w:sz w:val="22"/>
        </w:rPr>
        <w:t> </w:t>
      </w:r>
      <w:r>
        <w:rPr>
          <w:sz w:val="22"/>
        </w:rPr>
        <w:t>of</w:t>
      </w:r>
      <w:r>
        <w:rPr>
          <w:spacing w:val="11"/>
          <w:sz w:val="22"/>
        </w:rPr>
        <w:t> </w:t>
      </w:r>
      <w:r>
        <w:rPr>
          <w:sz w:val="22"/>
        </w:rPr>
        <w:t>String</w:t>
      </w:r>
      <w:r>
        <w:rPr>
          <w:spacing w:val="6"/>
          <w:sz w:val="22"/>
        </w:rPr>
        <w:t> </w:t>
      </w:r>
      <w:r>
        <w:rPr>
          <w:sz w:val="22"/>
        </w:rPr>
        <w:t>and</w:t>
      </w:r>
      <w:r>
        <w:rPr>
          <w:spacing w:val="9"/>
          <w:sz w:val="22"/>
        </w:rPr>
        <w:t> </w:t>
      </w:r>
      <w:r>
        <w:rPr>
          <w:sz w:val="22"/>
        </w:rPr>
        <w:t>String</w:t>
      </w:r>
      <w:r>
        <w:rPr>
          <w:spacing w:val="3"/>
          <w:sz w:val="22"/>
        </w:rPr>
        <w:t> </w:t>
      </w:r>
      <w:r>
        <w:rPr>
          <w:spacing w:val="-2"/>
          <w:sz w:val="22"/>
        </w:rPr>
        <w:t>Buffer.</w:t>
      </w:r>
    </w:p>
    <w:p>
      <w:pPr>
        <w:pStyle w:val="ListParagraph"/>
        <w:numPr>
          <w:ilvl w:val="0"/>
          <w:numId w:val="97"/>
        </w:numPr>
        <w:tabs>
          <w:tab w:pos="1109" w:val="left" w:leader="none"/>
        </w:tabs>
        <w:spacing w:line="240" w:lineRule="auto" w:before="45" w:after="0"/>
        <w:ind w:left="1109" w:right="0" w:hanging="339"/>
        <w:jc w:val="left"/>
        <w:rPr>
          <w:sz w:val="22"/>
        </w:rPr>
      </w:pPr>
      <w:r>
        <w:rPr>
          <w:sz w:val="22"/>
        </w:rPr>
        <w:t>Program</w:t>
      </w:r>
      <w:r>
        <w:rPr>
          <w:spacing w:val="8"/>
          <w:sz w:val="22"/>
        </w:rPr>
        <w:t> </w:t>
      </w:r>
      <w:r>
        <w:rPr>
          <w:sz w:val="22"/>
        </w:rPr>
        <w:t>to</w:t>
      </w:r>
      <w:r>
        <w:rPr>
          <w:spacing w:val="9"/>
          <w:sz w:val="22"/>
        </w:rPr>
        <w:t> </w:t>
      </w:r>
      <w:r>
        <w:rPr>
          <w:sz w:val="22"/>
        </w:rPr>
        <w:t>illustrate</w:t>
      </w:r>
      <w:r>
        <w:rPr>
          <w:spacing w:val="10"/>
          <w:sz w:val="22"/>
        </w:rPr>
        <w:t> </w:t>
      </w:r>
      <w:r>
        <w:rPr>
          <w:sz w:val="22"/>
        </w:rPr>
        <w:t>the</w:t>
      </w:r>
      <w:r>
        <w:rPr>
          <w:spacing w:val="8"/>
          <w:sz w:val="22"/>
        </w:rPr>
        <w:t> </w:t>
      </w:r>
      <w:r>
        <w:rPr>
          <w:sz w:val="22"/>
        </w:rPr>
        <w:t>concept</w:t>
      </w:r>
      <w:r>
        <w:rPr>
          <w:spacing w:val="9"/>
          <w:sz w:val="22"/>
        </w:rPr>
        <w:t> </w:t>
      </w:r>
      <w:r>
        <w:rPr>
          <w:sz w:val="22"/>
        </w:rPr>
        <w:t>of</w:t>
      </w:r>
      <w:r>
        <w:rPr>
          <w:spacing w:val="11"/>
          <w:sz w:val="22"/>
        </w:rPr>
        <w:t> </w:t>
      </w:r>
      <w:r>
        <w:rPr>
          <w:sz w:val="22"/>
        </w:rPr>
        <w:t>Graphic</w:t>
      </w:r>
      <w:r>
        <w:rPr>
          <w:spacing w:val="11"/>
          <w:sz w:val="22"/>
        </w:rPr>
        <w:t> </w:t>
      </w:r>
      <w:r>
        <w:rPr>
          <w:sz w:val="22"/>
        </w:rPr>
        <w:t>function</w:t>
      </w:r>
      <w:r>
        <w:rPr>
          <w:spacing w:val="7"/>
          <w:sz w:val="22"/>
        </w:rPr>
        <w:t> </w:t>
      </w:r>
      <w:r>
        <w:rPr>
          <w:sz w:val="22"/>
        </w:rPr>
        <w:t>using</w:t>
      </w:r>
      <w:r>
        <w:rPr>
          <w:spacing w:val="4"/>
          <w:sz w:val="22"/>
        </w:rPr>
        <w:t> </w:t>
      </w:r>
      <w:r>
        <w:rPr>
          <w:sz w:val="22"/>
        </w:rPr>
        <w:t>an</w:t>
      </w:r>
      <w:r>
        <w:rPr>
          <w:spacing w:val="7"/>
          <w:sz w:val="22"/>
        </w:rPr>
        <w:t> </w:t>
      </w:r>
      <w:r>
        <w:rPr>
          <w:spacing w:val="-2"/>
          <w:sz w:val="22"/>
        </w:rPr>
        <w:t>Applet.</w:t>
      </w:r>
    </w:p>
    <w:p>
      <w:pPr>
        <w:pStyle w:val="ListParagraph"/>
        <w:numPr>
          <w:ilvl w:val="0"/>
          <w:numId w:val="97"/>
        </w:numPr>
        <w:tabs>
          <w:tab w:pos="1108" w:val="left" w:leader="none"/>
        </w:tabs>
        <w:spacing w:line="240" w:lineRule="auto" w:before="49" w:after="0"/>
        <w:ind w:left="1108" w:right="0" w:hanging="338"/>
        <w:jc w:val="left"/>
        <w:rPr>
          <w:sz w:val="22"/>
        </w:rPr>
      </w:pPr>
      <w:r>
        <w:rPr>
          <w:sz w:val="22"/>
        </w:rPr>
        <w:t>Program</w:t>
      </w:r>
      <w:r>
        <w:rPr>
          <w:spacing w:val="8"/>
          <w:sz w:val="22"/>
        </w:rPr>
        <w:t> </w:t>
      </w:r>
      <w:r>
        <w:rPr>
          <w:sz w:val="22"/>
        </w:rPr>
        <w:t>to</w:t>
      </w:r>
      <w:r>
        <w:rPr>
          <w:spacing w:val="9"/>
          <w:sz w:val="22"/>
        </w:rPr>
        <w:t> </w:t>
      </w:r>
      <w:r>
        <w:rPr>
          <w:sz w:val="22"/>
        </w:rPr>
        <w:t>perform</w:t>
      </w:r>
      <w:r>
        <w:rPr>
          <w:spacing w:val="9"/>
          <w:sz w:val="22"/>
        </w:rPr>
        <w:t> </w:t>
      </w:r>
      <w:r>
        <w:rPr>
          <w:sz w:val="22"/>
        </w:rPr>
        <w:t>the</w:t>
      </w:r>
      <w:r>
        <w:rPr>
          <w:spacing w:val="10"/>
          <w:sz w:val="22"/>
        </w:rPr>
        <w:t> </w:t>
      </w:r>
      <w:r>
        <w:rPr>
          <w:sz w:val="22"/>
        </w:rPr>
        <w:t>basic</w:t>
      </w:r>
      <w:r>
        <w:rPr>
          <w:spacing w:val="11"/>
          <w:sz w:val="22"/>
        </w:rPr>
        <w:t> </w:t>
      </w:r>
      <w:r>
        <w:rPr>
          <w:sz w:val="22"/>
        </w:rPr>
        <w:t>arithmetic</w:t>
      </w:r>
      <w:r>
        <w:rPr>
          <w:spacing w:val="10"/>
          <w:sz w:val="22"/>
        </w:rPr>
        <w:t> </w:t>
      </w:r>
      <w:r>
        <w:rPr>
          <w:sz w:val="22"/>
        </w:rPr>
        <w:t>operation</w:t>
      </w:r>
      <w:r>
        <w:rPr>
          <w:spacing w:val="7"/>
          <w:sz w:val="22"/>
        </w:rPr>
        <w:t> </w:t>
      </w:r>
      <w:r>
        <w:rPr>
          <w:sz w:val="22"/>
        </w:rPr>
        <w:t>using</w:t>
      </w:r>
      <w:r>
        <w:rPr>
          <w:spacing w:val="7"/>
          <w:sz w:val="22"/>
        </w:rPr>
        <w:t> </w:t>
      </w:r>
      <w:r>
        <w:rPr>
          <w:sz w:val="22"/>
        </w:rPr>
        <w:t>Event</w:t>
      </w:r>
      <w:r>
        <w:rPr>
          <w:spacing w:val="10"/>
          <w:sz w:val="22"/>
        </w:rPr>
        <w:t> </w:t>
      </w:r>
      <w:r>
        <w:rPr>
          <w:sz w:val="22"/>
        </w:rPr>
        <w:t>handling</w:t>
      </w:r>
      <w:r>
        <w:rPr>
          <w:spacing w:val="7"/>
          <w:sz w:val="22"/>
        </w:rPr>
        <w:t> </w:t>
      </w:r>
      <w:r>
        <w:rPr>
          <w:sz w:val="22"/>
        </w:rPr>
        <w:t>in</w:t>
      </w:r>
      <w:r>
        <w:rPr>
          <w:spacing w:val="9"/>
          <w:sz w:val="22"/>
        </w:rPr>
        <w:t> </w:t>
      </w:r>
      <w:r>
        <w:rPr>
          <w:sz w:val="22"/>
        </w:rPr>
        <w:t>an</w:t>
      </w:r>
      <w:r>
        <w:rPr>
          <w:spacing w:val="10"/>
          <w:sz w:val="22"/>
        </w:rPr>
        <w:t> </w:t>
      </w:r>
      <w:r>
        <w:rPr>
          <w:spacing w:val="-2"/>
          <w:sz w:val="22"/>
        </w:rPr>
        <w:t>Applet.</w:t>
      </w:r>
    </w:p>
    <w:p>
      <w:pPr>
        <w:pStyle w:val="ListParagraph"/>
        <w:spacing w:after="0" w:line="240" w:lineRule="auto"/>
        <w:jc w:val="left"/>
        <w:rPr>
          <w:sz w:val="22"/>
        </w:rPr>
        <w:sectPr>
          <w:pgSz w:w="12240" w:h="15840"/>
          <w:pgMar w:header="0" w:footer="921" w:top="134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350"/>
              <w:jc w:val="left"/>
              <w:rPr>
                <w:b/>
                <w:sz w:val="22"/>
              </w:rPr>
            </w:pPr>
            <w:r>
              <w:rPr>
                <w:b/>
                <w:spacing w:val="-2"/>
                <w:sz w:val="22"/>
              </w:rPr>
              <w:t>BCY234V07</w:t>
            </w:r>
          </w:p>
        </w:tc>
        <w:tc>
          <w:tcPr>
            <w:tcW w:w="5083" w:type="dxa"/>
            <w:vMerge w:val="restart"/>
          </w:tcPr>
          <w:p>
            <w:pPr>
              <w:pStyle w:val="TableParagraph"/>
              <w:spacing w:before="157"/>
              <w:ind w:left="1607"/>
              <w:jc w:val="left"/>
              <w:rPr>
                <w:b/>
                <w:sz w:val="22"/>
              </w:rPr>
            </w:pPr>
            <w:r>
              <w:rPr>
                <w:b/>
                <w:sz w:val="22"/>
              </w:rPr>
              <w:t>SOFT</w:t>
            </w:r>
            <w:r>
              <w:rPr>
                <w:b/>
                <w:spacing w:val="11"/>
                <w:sz w:val="22"/>
              </w:rPr>
              <w:t> </w:t>
            </w:r>
            <w:r>
              <w:rPr>
                <w:b/>
                <w:sz w:val="22"/>
              </w:rPr>
              <w:t>SKILLS</w:t>
            </w:r>
            <w:r>
              <w:rPr>
                <w:b/>
                <w:spacing w:val="7"/>
                <w:sz w:val="22"/>
              </w:rPr>
              <w:t> </w:t>
            </w:r>
            <w:r>
              <w:rPr>
                <w:b/>
                <w:sz w:val="22"/>
              </w:rPr>
              <w:t>–</w:t>
            </w:r>
            <w:r>
              <w:rPr>
                <w:b/>
                <w:spacing w:val="11"/>
                <w:sz w:val="22"/>
              </w:rPr>
              <w:t> </w:t>
            </w:r>
            <w:r>
              <w:rPr>
                <w:b/>
                <w:spacing w:val="-5"/>
                <w:sz w:val="22"/>
              </w:rPr>
              <w:t>II</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0</w:t>
            </w:r>
          </w:p>
        </w:tc>
        <w:tc>
          <w:tcPr>
            <w:tcW w:w="395" w:type="dxa"/>
          </w:tcPr>
          <w:p>
            <w:pPr>
              <w:pStyle w:val="TableParagraph"/>
              <w:ind w:left="18" w:right="11"/>
              <w:rPr>
                <w:b/>
                <w:sz w:val="22"/>
              </w:rPr>
            </w:pPr>
            <w:r>
              <w:rPr>
                <w:b/>
                <w:spacing w:val="-10"/>
                <w:sz w:val="22"/>
              </w:rPr>
              <w:t>1</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1</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2023</w:t>
      </w:r>
      <w:r>
        <w:rPr>
          <w:b/>
          <w:spacing w:val="11"/>
          <w:sz w:val="22"/>
        </w:rPr>
        <w:t> </w:t>
      </w:r>
      <w:r>
        <w:rPr>
          <w:b/>
          <w:spacing w:val="-2"/>
          <w:sz w:val="22"/>
        </w:rPr>
        <w:t>onwards)</w:t>
      </w:r>
    </w:p>
    <w:p>
      <w:pPr>
        <w:spacing w:before="47"/>
        <w:ind w:left="575" w:right="1280"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9"/>
          <w:sz w:val="22"/>
        </w:rPr>
        <w:t> </w:t>
      </w:r>
      <w:r>
        <w:rPr>
          <w:b/>
          <w:sz w:val="22"/>
        </w:rPr>
        <w:t>BCA</w:t>
      </w:r>
      <w:r>
        <w:rPr>
          <w:b/>
          <w:spacing w:val="8"/>
          <w:sz w:val="22"/>
        </w:rPr>
        <w:t> </w:t>
      </w:r>
      <w:r>
        <w:rPr>
          <w:b/>
          <w:sz w:val="22"/>
        </w:rPr>
        <w:t>/</w:t>
      </w:r>
      <w:r>
        <w:rPr>
          <w:b/>
          <w:spacing w:val="9"/>
          <w:sz w:val="22"/>
        </w:rPr>
        <w:t> </w:t>
      </w:r>
      <w:r>
        <w:rPr>
          <w:b/>
          <w:sz w:val="22"/>
        </w:rPr>
        <w:t>B.Sc.</w:t>
      </w:r>
      <w:r>
        <w:rPr>
          <w:b/>
          <w:spacing w:val="8"/>
          <w:sz w:val="22"/>
        </w:rPr>
        <w:t> </w:t>
      </w:r>
      <w:r>
        <w:rPr>
          <w:b/>
          <w:sz w:val="22"/>
        </w:rPr>
        <w:t>(Data</w:t>
      </w:r>
      <w:r>
        <w:rPr>
          <w:b/>
          <w:spacing w:val="10"/>
          <w:sz w:val="22"/>
        </w:rPr>
        <w:t> </w:t>
      </w:r>
      <w:r>
        <w:rPr>
          <w:b/>
          <w:sz w:val="22"/>
        </w:rPr>
        <w:t>Science)</w:t>
      </w:r>
      <w:r>
        <w:rPr>
          <w:b/>
          <w:spacing w:val="8"/>
          <w:sz w:val="22"/>
        </w:rPr>
        <w:t> </w:t>
      </w:r>
      <w:r>
        <w:rPr>
          <w:b/>
          <w:sz w:val="22"/>
        </w:rPr>
        <w:t>/</w:t>
      </w:r>
      <w:r>
        <w:rPr>
          <w:b/>
          <w:spacing w:val="10"/>
          <w:sz w:val="22"/>
        </w:rPr>
        <w:t> </w:t>
      </w:r>
      <w:r>
        <w:rPr>
          <w:b/>
          <w:sz w:val="22"/>
        </w:rPr>
        <w:t>B.Sc.</w:t>
      </w:r>
      <w:r>
        <w:rPr>
          <w:b/>
          <w:spacing w:val="8"/>
          <w:sz w:val="22"/>
        </w:rPr>
        <w:t> </w:t>
      </w:r>
      <w:r>
        <w:rPr>
          <w:b/>
          <w:sz w:val="22"/>
        </w:rPr>
        <w:t>(Cyber</w:t>
      </w:r>
      <w:r>
        <w:rPr>
          <w:b/>
          <w:spacing w:val="11"/>
          <w:sz w:val="22"/>
        </w:rPr>
        <w:t> </w:t>
      </w:r>
      <w:r>
        <w:rPr>
          <w:b/>
          <w:spacing w:val="-2"/>
          <w:sz w:val="22"/>
        </w:rPr>
        <w:t>Security)</w:t>
      </w:r>
    </w:p>
    <w:p>
      <w:pPr>
        <w:pStyle w:val="BodyText"/>
        <w:spacing w:before="91"/>
        <w:ind w:left="0"/>
        <w:rPr>
          <w:b/>
        </w:rPr>
      </w:pPr>
    </w:p>
    <w:p>
      <w:pPr>
        <w:pStyle w:val="Heading1"/>
      </w:pPr>
      <w:r>
        <w:rPr/>
        <w:t>COURSE</w:t>
      </w:r>
      <w:r>
        <w:rPr>
          <w:spacing w:val="16"/>
        </w:rPr>
        <w:t> </w:t>
      </w:r>
      <w:r>
        <w:rPr>
          <w:spacing w:val="-2"/>
        </w:rPr>
        <w:t>OBJECTIVES</w:t>
      </w:r>
    </w:p>
    <w:p>
      <w:pPr>
        <w:pStyle w:val="ListParagraph"/>
        <w:numPr>
          <w:ilvl w:val="1"/>
          <w:numId w:val="97"/>
        </w:numPr>
        <w:tabs>
          <w:tab w:pos="1111" w:val="left" w:leader="none"/>
        </w:tabs>
        <w:spacing w:line="280" w:lineRule="auto" w:before="39" w:after="0"/>
        <w:ind w:left="1111" w:right="1142" w:hanging="341"/>
        <w:jc w:val="left"/>
        <w:rPr>
          <w:sz w:val="22"/>
        </w:rPr>
      </w:pPr>
      <w:r>
        <w:rPr>
          <w:sz w:val="22"/>
        </w:rPr>
        <w:t>To</w:t>
      </w:r>
      <w:r>
        <w:rPr>
          <w:spacing w:val="80"/>
          <w:sz w:val="22"/>
        </w:rPr>
        <w:t> </w:t>
      </w:r>
      <w:r>
        <w:rPr>
          <w:sz w:val="22"/>
        </w:rPr>
        <w:t>familiarize</w:t>
      </w:r>
      <w:r>
        <w:rPr>
          <w:spacing w:val="80"/>
          <w:sz w:val="22"/>
        </w:rPr>
        <w:t> </w:t>
      </w:r>
      <w:r>
        <w:rPr>
          <w:sz w:val="22"/>
        </w:rPr>
        <w:t>students</w:t>
      </w:r>
      <w:r>
        <w:rPr>
          <w:spacing w:val="80"/>
          <w:sz w:val="22"/>
        </w:rPr>
        <w:t> </w:t>
      </w:r>
      <w:r>
        <w:rPr>
          <w:sz w:val="22"/>
        </w:rPr>
        <w:t>the</w:t>
      </w:r>
      <w:r>
        <w:rPr>
          <w:spacing w:val="80"/>
          <w:sz w:val="22"/>
        </w:rPr>
        <w:t> </w:t>
      </w:r>
      <w:r>
        <w:rPr>
          <w:sz w:val="22"/>
        </w:rPr>
        <w:t>importance</w:t>
      </w:r>
      <w:r>
        <w:rPr>
          <w:spacing w:val="80"/>
          <w:sz w:val="22"/>
        </w:rPr>
        <w:t> </w:t>
      </w:r>
      <w:r>
        <w:rPr>
          <w:sz w:val="22"/>
        </w:rPr>
        <w:t>and</w:t>
      </w:r>
      <w:r>
        <w:rPr>
          <w:spacing w:val="80"/>
          <w:sz w:val="22"/>
        </w:rPr>
        <w:t> </w:t>
      </w:r>
      <w:r>
        <w:rPr>
          <w:sz w:val="22"/>
        </w:rPr>
        <w:t>appropriate</w:t>
      </w:r>
      <w:r>
        <w:rPr>
          <w:spacing w:val="80"/>
          <w:w w:val="150"/>
          <w:sz w:val="22"/>
        </w:rPr>
        <w:t> </w:t>
      </w:r>
      <w:r>
        <w:rPr>
          <w:sz w:val="22"/>
        </w:rPr>
        <w:t>usage</w:t>
      </w:r>
      <w:r>
        <w:rPr>
          <w:spacing w:val="80"/>
          <w:sz w:val="22"/>
        </w:rPr>
        <w:t> </w:t>
      </w:r>
      <w:r>
        <w:rPr>
          <w:sz w:val="22"/>
        </w:rPr>
        <w:t>of</w:t>
      </w:r>
      <w:r>
        <w:rPr>
          <w:spacing w:val="80"/>
          <w:sz w:val="22"/>
        </w:rPr>
        <w:t> </w:t>
      </w:r>
      <w:r>
        <w:rPr>
          <w:sz w:val="22"/>
        </w:rPr>
        <w:t>grammatical</w:t>
      </w:r>
      <w:r>
        <w:rPr>
          <w:spacing w:val="80"/>
          <w:sz w:val="22"/>
        </w:rPr>
        <w:t> </w:t>
      </w:r>
      <w:r>
        <w:rPr>
          <w:spacing w:val="-2"/>
          <w:sz w:val="22"/>
        </w:rPr>
        <w:t>structures.</w:t>
      </w:r>
    </w:p>
    <w:p>
      <w:pPr>
        <w:pStyle w:val="ListParagraph"/>
        <w:numPr>
          <w:ilvl w:val="1"/>
          <w:numId w:val="97"/>
        </w:numPr>
        <w:tabs>
          <w:tab w:pos="1111" w:val="left" w:leader="none"/>
        </w:tabs>
        <w:spacing w:line="280" w:lineRule="auto" w:before="3" w:after="0"/>
        <w:ind w:left="1111" w:right="1143" w:hanging="341"/>
        <w:jc w:val="left"/>
        <w:rPr>
          <w:sz w:val="22"/>
        </w:rPr>
      </w:pPr>
      <w:r>
        <w:rPr>
          <w:sz w:val="22"/>
        </w:rPr>
        <w:t>To</w:t>
      </w:r>
      <w:r>
        <w:rPr>
          <w:spacing w:val="35"/>
          <w:sz w:val="22"/>
        </w:rPr>
        <w:t> </w:t>
      </w:r>
      <w:r>
        <w:rPr>
          <w:sz w:val="22"/>
        </w:rPr>
        <w:t>impart</w:t>
      </w:r>
      <w:r>
        <w:rPr>
          <w:spacing w:val="38"/>
          <w:sz w:val="22"/>
        </w:rPr>
        <w:t> </w:t>
      </w:r>
      <w:r>
        <w:rPr>
          <w:sz w:val="22"/>
        </w:rPr>
        <w:t>knowledge</w:t>
      </w:r>
      <w:r>
        <w:rPr>
          <w:spacing w:val="35"/>
          <w:sz w:val="22"/>
        </w:rPr>
        <w:t> </w:t>
      </w:r>
      <w:r>
        <w:rPr>
          <w:sz w:val="22"/>
        </w:rPr>
        <w:t>on</w:t>
      </w:r>
      <w:r>
        <w:rPr>
          <w:spacing w:val="38"/>
          <w:sz w:val="22"/>
        </w:rPr>
        <w:t> </w:t>
      </w:r>
      <w:r>
        <w:rPr>
          <w:sz w:val="22"/>
        </w:rPr>
        <w:t>various</w:t>
      </w:r>
      <w:r>
        <w:rPr>
          <w:spacing w:val="37"/>
          <w:sz w:val="22"/>
        </w:rPr>
        <w:t> </w:t>
      </w:r>
      <w:r>
        <w:rPr>
          <w:sz w:val="22"/>
        </w:rPr>
        <w:t>interpersonal,</w:t>
      </w:r>
      <w:r>
        <w:rPr>
          <w:spacing w:val="37"/>
          <w:sz w:val="22"/>
        </w:rPr>
        <w:t> </w:t>
      </w:r>
      <w:r>
        <w:rPr>
          <w:sz w:val="22"/>
        </w:rPr>
        <w:t>intrapersonal</w:t>
      </w:r>
      <w:r>
        <w:rPr>
          <w:spacing w:val="34"/>
          <w:sz w:val="22"/>
        </w:rPr>
        <w:t> </w:t>
      </w:r>
      <w:r>
        <w:rPr>
          <w:sz w:val="22"/>
        </w:rPr>
        <w:t>communication</w:t>
      </w:r>
      <w:r>
        <w:rPr>
          <w:spacing w:val="35"/>
          <w:sz w:val="22"/>
        </w:rPr>
        <w:t> </w:t>
      </w:r>
      <w:r>
        <w:rPr>
          <w:sz w:val="22"/>
        </w:rPr>
        <w:t>and</w:t>
      </w:r>
      <w:r>
        <w:rPr>
          <w:spacing w:val="38"/>
          <w:sz w:val="22"/>
        </w:rPr>
        <w:t> </w:t>
      </w:r>
      <w:r>
        <w:rPr>
          <w:sz w:val="22"/>
        </w:rPr>
        <w:t>the qualities of leadership.</w:t>
      </w:r>
    </w:p>
    <w:p>
      <w:pPr>
        <w:pStyle w:val="ListParagraph"/>
        <w:numPr>
          <w:ilvl w:val="1"/>
          <w:numId w:val="97"/>
        </w:numPr>
        <w:tabs>
          <w:tab w:pos="1111" w:val="left" w:leader="none"/>
        </w:tabs>
        <w:spacing w:line="280" w:lineRule="auto" w:before="3" w:after="0"/>
        <w:ind w:left="1111" w:right="1143" w:hanging="341"/>
        <w:jc w:val="left"/>
        <w:rPr>
          <w:sz w:val="22"/>
        </w:rPr>
      </w:pPr>
      <w:r>
        <w:rPr>
          <w:sz w:val="22"/>
        </w:rPr>
        <w:t>To</w:t>
      </w:r>
      <w:r>
        <w:rPr>
          <w:spacing w:val="80"/>
          <w:sz w:val="22"/>
        </w:rPr>
        <w:t> </w:t>
      </w:r>
      <w:r>
        <w:rPr>
          <w:sz w:val="22"/>
        </w:rPr>
        <w:t>introduce</w:t>
      </w:r>
      <w:r>
        <w:rPr>
          <w:spacing w:val="80"/>
          <w:sz w:val="22"/>
        </w:rPr>
        <w:t> </w:t>
      </w:r>
      <w:r>
        <w:rPr>
          <w:sz w:val="22"/>
        </w:rPr>
        <w:t>students</w:t>
      </w:r>
      <w:r>
        <w:rPr>
          <w:spacing w:val="80"/>
          <w:sz w:val="22"/>
        </w:rPr>
        <w:t> </w:t>
      </w:r>
      <w:r>
        <w:rPr>
          <w:sz w:val="22"/>
        </w:rPr>
        <w:t>to</w:t>
      </w:r>
      <w:r>
        <w:rPr>
          <w:spacing w:val="80"/>
          <w:sz w:val="22"/>
        </w:rPr>
        <w:t> </w:t>
      </w:r>
      <w:r>
        <w:rPr>
          <w:sz w:val="22"/>
        </w:rPr>
        <w:t>various</w:t>
      </w:r>
      <w:r>
        <w:rPr>
          <w:spacing w:val="80"/>
          <w:sz w:val="22"/>
        </w:rPr>
        <w:t> </w:t>
      </w:r>
      <w:r>
        <w:rPr>
          <w:sz w:val="22"/>
        </w:rPr>
        <w:t>technologies</w:t>
      </w:r>
      <w:r>
        <w:rPr>
          <w:spacing w:val="80"/>
          <w:sz w:val="22"/>
        </w:rPr>
        <w:t> </w:t>
      </w:r>
      <w:r>
        <w:rPr>
          <w:sz w:val="22"/>
        </w:rPr>
        <w:t>that</w:t>
      </w:r>
      <w:r>
        <w:rPr>
          <w:spacing w:val="80"/>
          <w:sz w:val="22"/>
        </w:rPr>
        <w:t> </w:t>
      </w:r>
      <w:r>
        <w:rPr>
          <w:sz w:val="22"/>
        </w:rPr>
        <w:t>influence</w:t>
      </w:r>
      <w:r>
        <w:rPr>
          <w:spacing w:val="80"/>
          <w:sz w:val="22"/>
        </w:rPr>
        <w:t> </w:t>
      </w:r>
      <w:r>
        <w:rPr>
          <w:sz w:val="22"/>
        </w:rPr>
        <w:t>our</w:t>
      </w:r>
      <w:r>
        <w:rPr>
          <w:spacing w:val="80"/>
          <w:sz w:val="22"/>
        </w:rPr>
        <w:t> </w:t>
      </w:r>
      <w:r>
        <w:rPr>
          <w:sz w:val="22"/>
        </w:rPr>
        <w:t>communication conduct in order to achieve targeted communication goals and objectives.</w:t>
      </w:r>
    </w:p>
    <w:p>
      <w:pPr>
        <w:pStyle w:val="ListParagraph"/>
        <w:numPr>
          <w:ilvl w:val="1"/>
          <w:numId w:val="97"/>
        </w:numPr>
        <w:tabs>
          <w:tab w:pos="1111" w:val="left" w:leader="none"/>
        </w:tabs>
        <w:spacing w:line="278" w:lineRule="auto" w:before="3" w:after="0"/>
        <w:ind w:left="1111" w:right="1142" w:hanging="341"/>
        <w:jc w:val="left"/>
        <w:rPr>
          <w:sz w:val="22"/>
        </w:rPr>
      </w:pPr>
      <w:r>
        <w:rPr>
          <w:sz w:val="22"/>
        </w:rPr>
        <w:t>Effort</w:t>
      </w:r>
      <w:r>
        <w:rPr>
          <w:spacing w:val="40"/>
          <w:sz w:val="22"/>
        </w:rPr>
        <w:t> </w:t>
      </w:r>
      <w:r>
        <w:rPr>
          <w:sz w:val="22"/>
        </w:rPr>
        <w:t>has</w:t>
      </w:r>
      <w:r>
        <w:rPr>
          <w:spacing w:val="40"/>
          <w:sz w:val="22"/>
        </w:rPr>
        <w:t> </w:t>
      </w:r>
      <w:r>
        <w:rPr>
          <w:sz w:val="22"/>
        </w:rPr>
        <w:t>been</w:t>
      </w:r>
      <w:r>
        <w:rPr>
          <w:spacing w:val="40"/>
          <w:sz w:val="22"/>
        </w:rPr>
        <w:t> </w:t>
      </w:r>
      <w:r>
        <w:rPr>
          <w:sz w:val="22"/>
        </w:rPr>
        <w:t>made</w:t>
      </w:r>
      <w:r>
        <w:rPr>
          <w:spacing w:val="40"/>
          <w:sz w:val="22"/>
        </w:rPr>
        <w:t> </w:t>
      </w:r>
      <w:r>
        <w:rPr>
          <w:sz w:val="22"/>
        </w:rPr>
        <w:t>to</w:t>
      </w:r>
      <w:r>
        <w:rPr>
          <w:spacing w:val="40"/>
          <w:sz w:val="22"/>
        </w:rPr>
        <w:t> </w:t>
      </w:r>
      <w:r>
        <w:rPr>
          <w:sz w:val="22"/>
        </w:rPr>
        <w:t>accommodate</w:t>
      </w:r>
      <w:r>
        <w:rPr>
          <w:spacing w:val="40"/>
          <w:sz w:val="22"/>
        </w:rPr>
        <w:t> </w:t>
      </w:r>
      <w:r>
        <w:rPr>
          <w:sz w:val="22"/>
        </w:rPr>
        <w:t>fundamental,</w:t>
      </w:r>
      <w:r>
        <w:rPr>
          <w:spacing w:val="40"/>
          <w:sz w:val="22"/>
        </w:rPr>
        <w:t> </w:t>
      </w:r>
      <w:r>
        <w:rPr>
          <w:sz w:val="22"/>
        </w:rPr>
        <w:t>mathematical</w:t>
      </w:r>
      <w:r>
        <w:rPr>
          <w:spacing w:val="40"/>
          <w:sz w:val="22"/>
        </w:rPr>
        <w:t> </w:t>
      </w:r>
      <w:r>
        <w:rPr>
          <w:sz w:val="22"/>
        </w:rPr>
        <w:t>aspects</w:t>
      </w:r>
      <w:r>
        <w:rPr>
          <w:spacing w:val="40"/>
          <w:sz w:val="22"/>
        </w:rPr>
        <w:t> </w:t>
      </w:r>
      <w:r>
        <w:rPr>
          <w:sz w:val="22"/>
        </w:rPr>
        <w:t>to</w:t>
      </w:r>
      <w:r>
        <w:rPr>
          <w:spacing w:val="40"/>
          <w:sz w:val="22"/>
        </w:rPr>
        <w:t> </w:t>
      </w:r>
      <w:r>
        <w:rPr>
          <w:sz w:val="22"/>
        </w:rPr>
        <w:t>instil confidence among students</w:t>
      </w:r>
    </w:p>
    <w:p>
      <w:pPr>
        <w:pStyle w:val="ListParagraph"/>
        <w:numPr>
          <w:ilvl w:val="1"/>
          <w:numId w:val="97"/>
        </w:numPr>
        <w:tabs>
          <w:tab w:pos="1111" w:val="left" w:leader="none"/>
        </w:tabs>
        <w:spacing w:line="278" w:lineRule="auto" w:before="8" w:after="0"/>
        <w:ind w:left="1111" w:right="1143" w:hanging="341"/>
        <w:jc w:val="left"/>
        <w:rPr>
          <w:sz w:val="22"/>
        </w:rPr>
      </w:pPr>
      <w:r>
        <w:rPr>
          <w:sz w:val="22"/>
        </w:rPr>
        <w:t>To</w:t>
      </w:r>
      <w:r>
        <w:rPr>
          <w:spacing w:val="40"/>
          <w:sz w:val="22"/>
        </w:rPr>
        <w:t> </w:t>
      </w:r>
      <w:r>
        <w:rPr>
          <w:sz w:val="22"/>
        </w:rPr>
        <w:t>demonstrate</w:t>
      </w:r>
      <w:r>
        <w:rPr>
          <w:spacing w:val="40"/>
          <w:sz w:val="22"/>
        </w:rPr>
        <w:t> </w:t>
      </w:r>
      <w:r>
        <w:rPr>
          <w:sz w:val="22"/>
        </w:rPr>
        <w:t>various</w:t>
      </w:r>
      <w:r>
        <w:rPr>
          <w:spacing w:val="40"/>
          <w:sz w:val="22"/>
        </w:rPr>
        <w:t> </w:t>
      </w:r>
      <w:r>
        <w:rPr>
          <w:sz w:val="22"/>
        </w:rPr>
        <w:t>principles</w:t>
      </w:r>
      <w:r>
        <w:rPr>
          <w:spacing w:val="40"/>
          <w:sz w:val="22"/>
        </w:rPr>
        <w:t> </w:t>
      </w:r>
      <w:r>
        <w:rPr>
          <w:sz w:val="22"/>
        </w:rPr>
        <w:t>involved</w:t>
      </w:r>
      <w:r>
        <w:rPr>
          <w:spacing w:val="40"/>
          <w:sz w:val="22"/>
        </w:rPr>
        <w:t> </w:t>
      </w:r>
      <w:r>
        <w:rPr>
          <w:sz w:val="22"/>
        </w:rPr>
        <w:t>in</w:t>
      </w:r>
      <w:r>
        <w:rPr>
          <w:spacing w:val="40"/>
          <w:sz w:val="22"/>
        </w:rPr>
        <w:t> </w:t>
      </w:r>
      <w:r>
        <w:rPr>
          <w:sz w:val="22"/>
        </w:rPr>
        <w:t>solving</w:t>
      </w:r>
      <w:r>
        <w:rPr>
          <w:spacing w:val="40"/>
          <w:sz w:val="22"/>
        </w:rPr>
        <w:t> </w:t>
      </w:r>
      <w:r>
        <w:rPr>
          <w:sz w:val="22"/>
        </w:rPr>
        <w:t>mathematical</w:t>
      </w:r>
      <w:r>
        <w:rPr>
          <w:spacing w:val="40"/>
          <w:sz w:val="22"/>
        </w:rPr>
        <w:t> </w:t>
      </w:r>
      <w:r>
        <w:rPr>
          <w:sz w:val="22"/>
        </w:rPr>
        <w:t>problems</w:t>
      </w:r>
      <w:r>
        <w:rPr>
          <w:spacing w:val="40"/>
          <w:sz w:val="22"/>
        </w:rPr>
        <w:t> </w:t>
      </w:r>
      <w:r>
        <w:rPr>
          <w:sz w:val="22"/>
        </w:rPr>
        <w:t>and thereby reducing the time taken for performing job functions</w:t>
      </w:r>
    </w:p>
    <w:p>
      <w:pPr>
        <w:pStyle w:val="BodyText"/>
        <w:spacing w:before="59"/>
        <w:ind w:left="0"/>
      </w:pPr>
    </w:p>
    <w:p>
      <w:pPr>
        <w:pStyle w:val="Heading1"/>
      </w:pPr>
      <w:r>
        <w:rPr/>
        <w:t>COURSE</w:t>
      </w:r>
      <w:r>
        <w:rPr>
          <w:spacing w:val="16"/>
        </w:rPr>
        <w:t> </w:t>
      </w:r>
      <w:r>
        <w:rPr>
          <w:spacing w:val="-2"/>
        </w:rPr>
        <w:t>OUTCOMES</w:t>
      </w:r>
    </w:p>
    <w:p>
      <w:pPr>
        <w:pStyle w:val="ListParagraph"/>
        <w:numPr>
          <w:ilvl w:val="1"/>
          <w:numId w:val="97"/>
        </w:numPr>
        <w:tabs>
          <w:tab w:pos="1111" w:val="left" w:leader="none"/>
        </w:tabs>
        <w:spacing w:line="240" w:lineRule="auto" w:before="41" w:after="0"/>
        <w:ind w:left="1111" w:right="0" w:hanging="341"/>
        <w:jc w:val="left"/>
        <w:rPr>
          <w:sz w:val="22"/>
        </w:rPr>
      </w:pPr>
      <w:r>
        <w:rPr>
          <w:sz w:val="22"/>
        </w:rPr>
        <w:t>Use</w:t>
      </w:r>
      <w:r>
        <w:rPr>
          <w:spacing w:val="14"/>
          <w:sz w:val="22"/>
        </w:rPr>
        <w:t> </w:t>
      </w:r>
      <w:r>
        <w:rPr>
          <w:sz w:val="22"/>
        </w:rPr>
        <w:t>grammatical</w:t>
      </w:r>
      <w:r>
        <w:rPr>
          <w:spacing w:val="13"/>
          <w:sz w:val="22"/>
        </w:rPr>
        <w:t> </w:t>
      </w:r>
      <w:r>
        <w:rPr>
          <w:sz w:val="22"/>
        </w:rPr>
        <w:t>structures</w:t>
      </w:r>
      <w:r>
        <w:rPr>
          <w:spacing w:val="12"/>
          <w:sz w:val="22"/>
        </w:rPr>
        <w:t> </w:t>
      </w:r>
      <w:r>
        <w:rPr>
          <w:sz w:val="22"/>
        </w:rPr>
        <w:t>in</w:t>
      </w:r>
      <w:r>
        <w:rPr>
          <w:spacing w:val="8"/>
          <w:sz w:val="22"/>
        </w:rPr>
        <w:t> </w:t>
      </w:r>
      <w:r>
        <w:rPr>
          <w:sz w:val="22"/>
        </w:rPr>
        <w:t>extended</w:t>
      </w:r>
      <w:r>
        <w:rPr>
          <w:spacing w:val="10"/>
          <w:sz w:val="22"/>
        </w:rPr>
        <w:t> </w:t>
      </w:r>
      <w:r>
        <w:rPr>
          <w:sz w:val="22"/>
        </w:rPr>
        <w:t>conversations</w:t>
      </w:r>
      <w:r>
        <w:rPr>
          <w:spacing w:val="12"/>
          <w:sz w:val="22"/>
        </w:rPr>
        <w:t> </w:t>
      </w:r>
      <w:r>
        <w:rPr>
          <w:sz w:val="22"/>
        </w:rPr>
        <w:t>and</w:t>
      </w:r>
      <w:r>
        <w:rPr>
          <w:spacing w:val="11"/>
          <w:sz w:val="22"/>
        </w:rPr>
        <w:t> </w:t>
      </w:r>
      <w:r>
        <w:rPr>
          <w:spacing w:val="-2"/>
          <w:sz w:val="22"/>
        </w:rPr>
        <w:t>discussions</w:t>
      </w:r>
    </w:p>
    <w:p>
      <w:pPr>
        <w:pStyle w:val="ListParagraph"/>
        <w:numPr>
          <w:ilvl w:val="1"/>
          <w:numId w:val="97"/>
        </w:numPr>
        <w:tabs>
          <w:tab w:pos="1111" w:val="left" w:leader="none"/>
        </w:tabs>
        <w:spacing w:line="240" w:lineRule="auto" w:before="45" w:after="0"/>
        <w:ind w:left="1111" w:right="0" w:hanging="341"/>
        <w:jc w:val="left"/>
        <w:rPr>
          <w:sz w:val="22"/>
        </w:rPr>
      </w:pPr>
      <w:r>
        <w:rPr>
          <w:sz w:val="22"/>
        </w:rPr>
        <w:t>Comprehend</w:t>
      </w:r>
      <w:r>
        <w:rPr>
          <w:spacing w:val="8"/>
          <w:sz w:val="22"/>
        </w:rPr>
        <w:t> </w:t>
      </w:r>
      <w:r>
        <w:rPr>
          <w:sz w:val="22"/>
        </w:rPr>
        <w:t>the</w:t>
      </w:r>
      <w:r>
        <w:rPr>
          <w:spacing w:val="12"/>
          <w:sz w:val="22"/>
        </w:rPr>
        <w:t> </w:t>
      </w:r>
      <w:r>
        <w:rPr>
          <w:sz w:val="22"/>
        </w:rPr>
        <w:t>significance</w:t>
      </w:r>
      <w:r>
        <w:rPr>
          <w:spacing w:val="11"/>
          <w:sz w:val="22"/>
        </w:rPr>
        <w:t> </w:t>
      </w:r>
      <w:r>
        <w:rPr>
          <w:sz w:val="22"/>
        </w:rPr>
        <w:t>of</w:t>
      </w:r>
      <w:r>
        <w:rPr>
          <w:spacing w:val="10"/>
          <w:sz w:val="22"/>
        </w:rPr>
        <w:t> </w:t>
      </w:r>
      <w:r>
        <w:rPr>
          <w:sz w:val="22"/>
        </w:rPr>
        <w:t>various</w:t>
      </w:r>
      <w:r>
        <w:rPr>
          <w:spacing w:val="12"/>
          <w:sz w:val="22"/>
        </w:rPr>
        <w:t> </w:t>
      </w:r>
      <w:r>
        <w:rPr>
          <w:sz w:val="22"/>
        </w:rPr>
        <w:t>types</w:t>
      </w:r>
      <w:r>
        <w:rPr>
          <w:spacing w:val="9"/>
          <w:sz w:val="22"/>
        </w:rPr>
        <w:t> </w:t>
      </w:r>
      <w:r>
        <w:rPr>
          <w:sz w:val="22"/>
        </w:rPr>
        <w:t>of</w:t>
      </w:r>
      <w:r>
        <w:rPr>
          <w:spacing w:val="9"/>
          <w:sz w:val="22"/>
        </w:rPr>
        <w:t> </w:t>
      </w:r>
      <w:r>
        <w:rPr>
          <w:sz w:val="22"/>
        </w:rPr>
        <w:t>communication</w:t>
      </w:r>
      <w:r>
        <w:rPr>
          <w:spacing w:val="11"/>
          <w:sz w:val="22"/>
        </w:rPr>
        <w:t> </w:t>
      </w:r>
      <w:r>
        <w:rPr>
          <w:sz w:val="22"/>
        </w:rPr>
        <w:t>and</w:t>
      </w:r>
      <w:r>
        <w:rPr>
          <w:spacing w:val="8"/>
          <w:sz w:val="22"/>
        </w:rPr>
        <w:t> </w:t>
      </w:r>
      <w:r>
        <w:rPr>
          <w:sz w:val="22"/>
        </w:rPr>
        <w:t>its</w:t>
      </w:r>
      <w:r>
        <w:rPr>
          <w:spacing w:val="6"/>
          <w:sz w:val="22"/>
        </w:rPr>
        <w:t> </w:t>
      </w:r>
      <w:r>
        <w:rPr>
          <w:spacing w:val="-2"/>
          <w:sz w:val="22"/>
        </w:rPr>
        <w:t>application.</w:t>
      </w:r>
    </w:p>
    <w:p>
      <w:pPr>
        <w:pStyle w:val="ListParagraph"/>
        <w:numPr>
          <w:ilvl w:val="1"/>
          <w:numId w:val="97"/>
        </w:numPr>
        <w:tabs>
          <w:tab w:pos="1111" w:val="left" w:leader="none"/>
        </w:tabs>
        <w:spacing w:line="240" w:lineRule="auto" w:before="45" w:after="0"/>
        <w:ind w:left="1111" w:right="0" w:hanging="341"/>
        <w:jc w:val="left"/>
        <w:rPr>
          <w:sz w:val="22"/>
        </w:rPr>
      </w:pPr>
      <w:r>
        <w:rPr>
          <w:sz w:val="22"/>
        </w:rPr>
        <w:t>Interact</w:t>
      </w:r>
      <w:r>
        <w:rPr>
          <w:spacing w:val="11"/>
          <w:sz w:val="22"/>
        </w:rPr>
        <w:t> </w:t>
      </w:r>
      <w:r>
        <w:rPr>
          <w:sz w:val="22"/>
        </w:rPr>
        <w:t>effectively</w:t>
      </w:r>
      <w:r>
        <w:rPr>
          <w:spacing w:val="10"/>
          <w:sz w:val="22"/>
        </w:rPr>
        <w:t> </w:t>
      </w:r>
      <w:r>
        <w:rPr>
          <w:sz w:val="22"/>
        </w:rPr>
        <w:t>and</w:t>
      </w:r>
      <w:r>
        <w:rPr>
          <w:spacing w:val="12"/>
          <w:sz w:val="22"/>
        </w:rPr>
        <w:t> </w:t>
      </w:r>
      <w:r>
        <w:rPr>
          <w:spacing w:val="-2"/>
          <w:sz w:val="22"/>
        </w:rPr>
        <w:t>uprightly.</w:t>
      </w:r>
    </w:p>
    <w:p>
      <w:pPr>
        <w:pStyle w:val="ListParagraph"/>
        <w:numPr>
          <w:ilvl w:val="1"/>
          <w:numId w:val="97"/>
        </w:numPr>
        <w:tabs>
          <w:tab w:pos="1111" w:val="left" w:leader="none"/>
        </w:tabs>
        <w:spacing w:line="240" w:lineRule="auto" w:before="45" w:after="0"/>
        <w:ind w:left="1111" w:right="0" w:hanging="341"/>
        <w:jc w:val="left"/>
        <w:rPr>
          <w:sz w:val="22"/>
        </w:rPr>
      </w:pPr>
      <w:r>
        <w:rPr>
          <w:sz w:val="22"/>
        </w:rPr>
        <w:t>Use</w:t>
      </w:r>
      <w:r>
        <w:rPr>
          <w:spacing w:val="10"/>
          <w:sz w:val="22"/>
        </w:rPr>
        <w:t> </w:t>
      </w:r>
      <w:r>
        <w:rPr>
          <w:sz w:val="22"/>
        </w:rPr>
        <w:t>their</w:t>
      </w:r>
      <w:r>
        <w:rPr>
          <w:spacing w:val="9"/>
          <w:sz w:val="22"/>
        </w:rPr>
        <w:t> </w:t>
      </w:r>
      <w:r>
        <w:rPr>
          <w:sz w:val="22"/>
        </w:rPr>
        <w:t>logical</w:t>
      </w:r>
      <w:r>
        <w:rPr>
          <w:spacing w:val="6"/>
          <w:sz w:val="22"/>
        </w:rPr>
        <w:t> </w:t>
      </w:r>
      <w:r>
        <w:rPr>
          <w:sz w:val="22"/>
        </w:rPr>
        <w:t>thinking</w:t>
      </w:r>
      <w:r>
        <w:rPr>
          <w:spacing w:val="7"/>
          <w:sz w:val="22"/>
        </w:rPr>
        <w:t> </w:t>
      </w:r>
      <w:r>
        <w:rPr>
          <w:sz w:val="22"/>
        </w:rPr>
        <w:t>and</w:t>
      </w:r>
      <w:r>
        <w:rPr>
          <w:spacing w:val="10"/>
          <w:sz w:val="22"/>
        </w:rPr>
        <w:t> </w:t>
      </w:r>
      <w:r>
        <w:rPr>
          <w:sz w:val="22"/>
        </w:rPr>
        <w:t>analytical</w:t>
      </w:r>
      <w:r>
        <w:rPr>
          <w:spacing w:val="9"/>
          <w:sz w:val="22"/>
        </w:rPr>
        <w:t> </w:t>
      </w:r>
      <w:r>
        <w:rPr>
          <w:sz w:val="22"/>
        </w:rPr>
        <w:t>thinking</w:t>
      </w:r>
      <w:r>
        <w:rPr>
          <w:spacing w:val="8"/>
          <w:sz w:val="22"/>
        </w:rPr>
        <w:t> </w:t>
      </w:r>
      <w:r>
        <w:rPr>
          <w:sz w:val="22"/>
        </w:rPr>
        <w:t>to</w:t>
      </w:r>
      <w:r>
        <w:rPr>
          <w:spacing w:val="9"/>
          <w:sz w:val="22"/>
        </w:rPr>
        <w:t> </w:t>
      </w:r>
      <w:r>
        <w:rPr>
          <w:sz w:val="22"/>
        </w:rPr>
        <w:t>solve</w:t>
      </w:r>
      <w:r>
        <w:rPr>
          <w:spacing w:val="11"/>
          <w:sz w:val="22"/>
        </w:rPr>
        <w:t> </w:t>
      </w:r>
      <w:r>
        <w:rPr>
          <w:sz w:val="22"/>
        </w:rPr>
        <w:t>quantitative</w:t>
      </w:r>
      <w:r>
        <w:rPr>
          <w:spacing w:val="11"/>
          <w:sz w:val="22"/>
        </w:rPr>
        <w:t> </w:t>
      </w:r>
      <w:r>
        <w:rPr>
          <w:spacing w:val="-2"/>
          <w:sz w:val="22"/>
        </w:rPr>
        <w:t>questions</w:t>
      </w:r>
    </w:p>
    <w:p>
      <w:pPr>
        <w:pStyle w:val="ListParagraph"/>
        <w:numPr>
          <w:ilvl w:val="1"/>
          <w:numId w:val="97"/>
        </w:numPr>
        <w:tabs>
          <w:tab w:pos="1111" w:val="left" w:leader="none"/>
        </w:tabs>
        <w:spacing w:line="240" w:lineRule="auto" w:before="45" w:after="0"/>
        <w:ind w:left="1111" w:right="0" w:hanging="341"/>
        <w:jc w:val="left"/>
        <w:rPr>
          <w:sz w:val="22"/>
        </w:rPr>
      </w:pPr>
      <w:r>
        <w:rPr>
          <w:sz w:val="22"/>
        </w:rPr>
        <w:t>Enhance</w:t>
      </w:r>
      <w:r>
        <w:rPr>
          <w:spacing w:val="11"/>
          <w:sz w:val="22"/>
        </w:rPr>
        <w:t> </w:t>
      </w:r>
      <w:r>
        <w:rPr>
          <w:sz w:val="22"/>
        </w:rPr>
        <w:t>the</w:t>
      </w:r>
      <w:r>
        <w:rPr>
          <w:spacing w:val="11"/>
          <w:sz w:val="22"/>
        </w:rPr>
        <w:t> </w:t>
      </w:r>
      <w:r>
        <w:rPr>
          <w:sz w:val="22"/>
        </w:rPr>
        <w:t>aptitude</w:t>
      </w:r>
      <w:r>
        <w:rPr>
          <w:spacing w:val="12"/>
          <w:sz w:val="22"/>
        </w:rPr>
        <w:t> </w:t>
      </w:r>
      <w:r>
        <w:rPr>
          <w:sz w:val="22"/>
        </w:rPr>
        <w:t>round</w:t>
      </w:r>
      <w:r>
        <w:rPr>
          <w:spacing w:val="10"/>
          <w:sz w:val="22"/>
        </w:rPr>
        <w:t> </w:t>
      </w:r>
      <w:r>
        <w:rPr>
          <w:sz w:val="22"/>
        </w:rPr>
        <w:t>clearing</w:t>
      </w:r>
      <w:r>
        <w:rPr>
          <w:spacing w:val="8"/>
          <w:sz w:val="22"/>
        </w:rPr>
        <w:t> </w:t>
      </w:r>
      <w:r>
        <w:rPr>
          <w:sz w:val="22"/>
        </w:rPr>
        <w:t>ability</w:t>
      </w:r>
      <w:r>
        <w:rPr>
          <w:spacing w:val="4"/>
          <w:sz w:val="22"/>
        </w:rPr>
        <w:t> </w:t>
      </w:r>
      <w:r>
        <w:rPr>
          <w:sz w:val="22"/>
        </w:rPr>
        <w:t>in</w:t>
      </w:r>
      <w:r>
        <w:rPr>
          <w:spacing w:val="8"/>
          <w:sz w:val="22"/>
        </w:rPr>
        <w:t> </w:t>
      </w:r>
      <w:r>
        <w:rPr>
          <w:sz w:val="22"/>
        </w:rPr>
        <w:t>interview</w:t>
      </w:r>
      <w:r>
        <w:rPr>
          <w:spacing w:val="8"/>
          <w:sz w:val="22"/>
        </w:rPr>
        <w:t> </w:t>
      </w:r>
      <w:r>
        <w:rPr>
          <w:spacing w:val="-2"/>
          <w:sz w:val="22"/>
        </w:rPr>
        <w:t>process</w:t>
      </w:r>
    </w:p>
    <w:p>
      <w:pPr>
        <w:pStyle w:val="BodyText"/>
        <w:spacing w:before="100"/>
        <w:ind w:left="0"/>
      </w:pPr>
    </w:p>
    <w:p>
      <w:pPr>
        <w:spacing w:before="0"/>
        <w:ind w:left="0" w:right="712" w:firstLine="0"/>
        <w:jc w:val="center"/>
        <w:rPr>
          <w:b/>
          <w:sz w:val="22"/>
        </w:rPr>
      </w:pPr>
      <w:r>
        <w:rPr>
          <w:b/>
          <w:spacing w:val="-2"/>
          <w:sz w:val="22"/>
          <w:u w:val="thick"/>
        </w:rPr>
        <w:t>SYLLABUS</w:t>
      </w:r>
    </w:p>
    <w:p>
      <w:pPr>
        <w:pStyle w:val="BodyText"/>
        <w:spacing w:before="89"/>
        <w:ind w:left="0"/>
        <w:rPr>
          <w:b/>
        </w:rPr>
      </w:pPr>
    </w:p>
    <w:p>
      <w:pPr>
        <w:pStyle w:val="Heading1"/>
        <w:tabs>
          <w:tab w:pos="1788" w:val="left" w:leader="none"/>
        </w:tabs>
      </w:pPr>
      <w:r>
        <w:rPr/>
        <w:t>UNIT</w:t>
      </w:r>
      <w:r>
        <w:rPr>
          <w:spacing w:val="8"/>
        </w:rPr>
        <w:t> </w:t>
      </w:r>
      <w:r>
        <w:rPr/>
        <w:t>–</w:t>
      </w:r>
      <w:r>
        <w:rPr>
          <w:spacing w:val="8"/>
        </w:rPr>
        <w:t> </w:t>
      </w:r>
      <w:r>
        <w:rPr>
          <w:spacing w:val="-10"/>
        </w:rPr>
        <w:t>I</w:t>
      </w:r>
      <w:r>
        <w:rPr/>
        <w:tab/>
        <w:t>REMEDIAL</w:t>
      </w:r>
      <w:r>
        <w:rPr>
          <w:spacing w:val="17"/>
        </w:rPr>
        <w:t> </w:t>
      </w:r>
      <w:r>
        <w:rPr/>
        <w:t>ENGLISH</w:t>
      </w:r>
      <w:r>
        <w:rPr>
          <w:spacing w:val="18"/>
        </w:rPr>
        <w:t> </w:t>
      </w:r>
      <w:r>
        <w:rPr/>
        <w:t>GRAMMAR</w:t>
      </w:r>
      <w:r>
        <w:rPr>
          <w:spacing w:val="20"/>
        </w:rPr>
        <w:t> </w:t>
      </w:r>
      <w:r>
        <w:rPr/>
        <w:t>AND</w:t>
      </w:r>
      <w:r>
        <w:rPr>
          <w:spacing w:val="17"/>
        </w:rPr>
        <w:t> </w:t>
      </w:r>
      <w:r>
        <w:rPr>
          <w:spacing w:val="-2"/>
        </w:rPr>
        <w:t>USAGE:</w:t>
      </w:r>
    </w:p>
    <w:p>
      <w:pPr>
        <w:pStyle w:val="BodyText"/>
        <w:spacing w:line="283" w:lineRule="auto" w:before="43"/>
        <w:ind w:left="431" w:right="1140"/>
        <w:jc w:val="both"/>
      </w:pPr>
      <w:r>
        <w:rPr/>
        <w:t>Prepositions and words followed by prepositions-Concord (Agreement of the Verb with the Subject)</w:t>
      </w:r>
      <w:r>
        <w:rPr>
          <w:spacing w:val="40"/>
        </w:rPr>
        <w:t> </w:t>
      </w:r>
      <w:r>
        <w:rPr/>
        <w:t>-</w:t>
      </w:r>
      <w:r>
        <w:rPr>
          <w:spacing w:val="40"/>
        </w:rPr>
        <w:t> </w:t>
      </w:r>
      <w:r>
        <w:rPr/>
        <w:t>Error</w:t>
      </w:r>
      <w:r>
        <w:rPr>
          <w:spacing w:val="40"/>
        </w:rPr>
        <w:t> </w:t>
      </w:r>
      <w:r>
        <w:rPr/>
        <w:t>Analysis</w:t>
      </w:r>
      <w:r>
        <w:rPr>
          <w:spacing w:val="40"/>
        </w:rPr>
        <w:t> </w:t>
      </w:r>
      <w:r>
        <w:rPr/>
        <w:t>(Correction</w:t>
      </w:r>
      <w:r>
        <w:rPr>
          <w:spacing w:val="40"/>
        </w:rPr>
        <w:t> </w:t>
      </w:r>
      <w:r>
        <w:rPr/>
        <w:t>of</w:t>
      </w:r>
      <w:r>
        <w:rPr>
          <w:spacing w:val="40"/>
        </w:rPr>
        <w:t> </w:t>
      </w:r>
      <w:r>
        <w:rPr/>
        <w:t>Errors</w:t>
      </w:r>
      <w:r>
        <w:rPr>
          <w:spacing w:val="40"/>
        </w:rPr>
        <w:t> </w:t>
      </w:r>
      <w:r>
        <w:rPr/>
        <w:t>in</w:t>
      </w:r>
      <w:r>
        <w:rPr>
          <w:spacing w:val="40"/>
        </w:rPr>
        <w:t> </w:t>
      </w:r>
      <w:r>
        <w:rPr/>
        <w:t>a</w:t>
      </w:r>
      <w:r>
        <w:rPr>
          <w:spacing w:val="40"/>
        </w:rPr>
        <w:t> </w:t>
      </w:r>
      <w:r>
        <w:rPr/>
        <w:t>given</w:t>
      </w:r>
      <w:r>
        <w:rPr>
          <w:spacing w:val="40"/>
        </w:rPr>
        <w:t> </w:t>
      </w:r>
      <w:r>
        <w:rPr/>
        <w:t>sentence</w:t>
      </w:r>
      <w:r>
        <w:rPr>
          <w:spacing w:val="40"/>
        </w:rPr>
        <w:t> </w:t>
      </w:r>
      <w:r>
        <w:rPr/>
        <w:t>-</w:t>
      </w:r>
      <w:r>
        <w:rPr>
          <w:spacing w:val="40"/>
        </w:rPr>
        <w:t> </w:t>
      </w:r>
      <w:r>
        <w:rPr/>
        <w:t>errors</w:t>
      </w:r>
      <w:r>
        <w:rPr>
          <w:spacing w:val="40"/>
        </w:rPr>
        <w:t> </w:t>
      </w:r>
      <w:r>
        <w:rPr/>
        <w:t>in</w:t>
      </w:r>
      <w:r>
        <w:rPr>
          <w:spacing w:val="40"/>
        </w:rPr>
        <w:t> </w:t>
      </w:r>
      <w:r>
        <w:rPr/>
        <w:t>the</w:t>
      </w:r>
      <w:r>
        <w:rPr>
          <w:spacing w:val="40"/>
        </w:rPr>
        <w:t> </w:t>
      </w:r>
      <w:r>
        <w:rPr/>
        <w:t>use</w:t>
      </w:r>
      <w:r>
        <w:rPr>
          <w:spacing w:val="40"/>
        </w:rPr>
        <w:t> </w:t>
      </w:r>
      <w:r>
        <w:rPr/>
        <w:t>of words</w:t>
      </w:r>
      <w:r>
        <w:rPr>
          <w:spacing w:val="40"/>
        </w:rPr>
        <w:t> </w:t>
      </w:r>
      <w:r>
        <w:rPr/>
        <w:t>-Errors</w:t>
      </w:r>
      <w:r>
        <w:rPr>
          <w:spacing w:val="40"/>
        </w:rPr>
        <w:t> </w:t>
      </w:r>
      <w:r>
        <w:rPr/>
        <w:t>of</w:t>
      </w:r>
      <w:r>
        <w:rPr>
          <w:spacing w:val="40"/>
        </w:rPr>
        <w:t> </w:t>
      </w:r>
      <w:r>
        <w:rPr/>
        <w:t>Indianisms</w:t>
      </w:r>
      <w:r>
        <w:rPr>
          <w:spacing w:val="40"/>
        </w:rPr>
        <w:t> </w:t>
      </w:r>
      <w:r>
        <w:rPr/>
        <w:t>-</w:t>
      </w:r>
      <w:r>
        <w:rPr>
          <w:spacing w:val="40"/>
        </w:rPr>
        <w:t> </w:t>
      </w:r>
      <w:r>
        <w:rPr/>
        <w:t>use</w:t>
      </w:r>
      <w:r>
        <w:rPr>
          <w:spacing w:val="40"/>
        </w:rPr>
        <w:t> </w:t>
      </w:r>
      <w:r>
        <w:rPr/>
        <w:t>of</w:t>
      </w:r>
      <w:r>
        <w:rPr>
          <w:spacing w:val="40"/>
        </w:rPr>
        <w:t> </w:t>
      </w:r>
      <w:r>
        <w:rPr/>
        <w:t>slang</w:t>
      </w:r>
      <w:r>
        <w:rPr>
          <w:spacing w:val="40"/>
        </w:rPr>
        <w:t> </w:t>
      </w:r>
      <w:r>
        <w:rPr/>
        <w:t>-</w:t>
      </w:r>
      <w:r>
        <w:rPr>
          <w:spacing w:val="40"/>
        </w:rPr>
        <w:t> </w:t>
      </w:r>
      <w:r>
        <w:rPr/>
        <w:t>errors</w:t>
      </w:r>
      <w:r>
        <w:rPr>
          <w:spacing w:val="40"/>
        </w:rPr>
        <w:t> </w:t>
      </w:r>
      <w:r>
        <w:rPr/>
        <w:t>in</w:t>
      </w:r>
      <w:r>
        <w:rPr>
          <w:spacing w:val="40"/>
        </w:rPr>
        <w:t> </w:t>
      </w:r>
      <w:r>
        <w:rPr/>
        <w:t>punctuation)-Words</w:t>
      </w:r>
      <w:r>
        <w:rPr>
          <w:spacing w:val="40"/>
        </w:rPr>
        <w:t> </w:t>
      </w:r>
      <w:r>
        <w:rPr/>
        <w:t>commonly misspelt-Often confused words</w:t>
      </w:r>
    </w:p>
    <w:p>
      <w:pPr>
        <w:pStyle w:val="BodyText"/>
        <w:spacing w:before="52"/>
        <w:ind w:left="0"/>
      </w:pPr>
    </w:p>
    <w:p>
      <w:pPr>
        <w:pStyle w:val="Heading1"/>
        <w:tabs>
          <w:tab w:pos="1788" w:val="left" w:leader="none"/>
        </w:tabs>
        <w:spacing w:before="1"/>
      </w:pPr>
      <w:r>
        <w:rPr/>
        <w:t>UNIT</w:t>
      </w:r>
      <w:r>
        <w:rPr>
          <w:spacing w:val="8"/>
        </w:rPr>
        <w:t> </w:t>
      </w:r>
      <w:r>
        <w:rPr/>
        <w:t>–</w:t>
      </w:r>
      <w:r>
        <w:rPr>
          <w:spacing w:val="8"/>
        </w:rPr>
        <w:t> </w:t>
      </w:r>
      <w:r>
        <w:rPr>
          <w:spacing w:val="-5"/>
        </w:rPr>
        <w:t>II</w:t>
      </w:r>
      <w:r>
        <w:rPr/>
        <w:tab/>
        <w:t>SOFT</w:t>
      </w:r>
      <w:r>
        <w:rPr>
          <w:spacing w:val="13"/>
        </w:rPr>
        <w:t> </w:t>
      </w:r>
      <w:r>
        <w:rPr/>
        <w:t>SKILLS</w:t>
      </w:r>
      <w:r>
        <w:rPr>
          <w:spacing w:val="14"/>
        </w:rPr>
        <w:t> </w:t>
      </w:r>
      <w:r>
        <w:rPr/>
        <w:t>FOR</w:t>
      </w:r>
      <w:r>
        <w:rPr>
          <w:spacing w:val="14"/>
        </w:rPr>
        <w:t> </w:t>
      </w:r>
      <w:r>
        <w:rPr/>
        <w:t>LEADERSHIP</w:t>
      </w:r>
      <w:r>
        <w:rPr>
          <w:spacing w:val="14"/>
        </w:rPr>
        <w:t> </w:t>
      </w:r>
      <w:r>
        <w:rPr/>
        <w:t>AND</w:t>
      </w:r>
      <w:r>
        <w:rPr>
          <w:spacing w:val="16"/>
        </w:rPr>
        <w:t> </w:t>
      </w:r>
      <w:r>
        <w:rPr/>
        <w:t>TEAM</w:t>
      </w:r>
      <w:r>
        <w:rPr>
          <w:spacing w:val="16"/>
        </w:rPr>
        <w:t> </w:t>
      </w:r>
      <w:r>
        <w:rPr>
          <w:spacing w:val="-2"/>
        </w:rPr>
        <w:t>MANAGEMENT:</w:t>
      </w:r>
    </w:p>
    <w:p>
      <w:pPr>
        <w:pStyle w:val="BodyText"/>
        <w:spacing w:line="285" w:lineRule="auto" w:before="37"/>
        <w:ind w:left="431" w:right="1141" w:firstLine="57"/>
        <w:jc w:val="both"/>
      </w:pPr>
      <w:r>
        <w:rPr/>
        <w:t>Qualities of a Good Leader - Decision Making- Intrapersonal skills - Interpersonal skills Problem solving - Critical thinking -</w:t>
      </w:r>
      <w:r>
        <w:rPr>
          <w:spacing w:val="40"/>
        </w:rPr>
        <w:t> </w:t>
      </w:r>
      <w:r>
        <w:rPr/>
        <w:t>Negotiation skills</w:t>
      </w:r>
    </w:p>
    <w:p>
      <w:pPr>
        <w:pStyle w:val="BodyText"/>
        <w:spacing w:before="49"/>
        <w:ind w:left="0"/>
      </w:pPr>
    </w:p>
    <w:p>
      <w:pPr>
        <w:pStyle w:val="Heading1"/>
        <w:tabs>
          <w:tab w:pos="1788" w:val="left" w:leader="none"/>
        </w:tabs>
        <w:spacing w:before="1"/>
      </w:pPr>
      <w:r>
        <w:rPr/>
        <w:t>UNIT</w:t>
      </w:r>
      <w:r>
        <w:rPr>
          <w:spacing w:val="8"/>
        </w:rPr>
        <w:t> </w:t>
      </w:r>
      <w:r>
        <w:rPr/>
        <w:t>–</w:t>
      </w:r>
      <w:r>
        <w:rPr>
          <w:spacing w:val="8"/>
        </w:rPr>
        <w:t> </w:t>
      </w:r>
      <w:r>
        <w:rPr>
          <w:spacing w:val="-5"/>
        </w:rPr>
        <w:t>III</w:t>
      </w:r>
      <w:r>
        <w:rPr/>
        <w:tab/>
        <w:t>ELECTRONIC</w:t>
      </w:r>
      <w:r>
        <w:rPr>
          <w:spacing w:val="28"/>
        </w:rPr>
        <w:t> </w:t>
      </w:r>
      <w:r>
        <w:rPr>
          <w:spacing w:val="-2"/>
        </w:rPr>
        <w:t>COMMUNICATION:</w:t>
      </w:r>
    </w:p>
    <w:p>
      <w:pPr>
        <w:pStyle w:val="BodyText"/>
        <w:spacing w:line="285" w:lineRule="auto" w:before="37"/>
        <w:ind w:left="431" w:right="1143"/>
        <w:jc w:val="both"/>
      </w:pPr>
      <w:r>
        <w:rPr/>
        <w:t>Internet, e-mail - Video conferencing - Blogging and Websites - Phone calls and Voice messages - Text Messages</w:t>
      </w:r>
    </w:p>
    <w:p>
      <w:pPr>
        <w:pStyle w:val="BodyText"/>
        <w:spacing w:after="0" w:line="285" w:lineRule="auto"/>
        <w:jc w:val="both"/>
        <w:sectPr>
          <w:pgSz w:w="12240" w:h="15840"/>
          <w:pgMar w:header="0" w:footer="921" w:top="1340" w:bottom="1120" w:left="1440" w:right="720"/>
        </w:sectPr>
      </w:pPr>
    </w:p>
    <w:p>
      <w:pPr>
        <w:pStyle w:val="Heading1"/>
        <w:tabs>
          <w:tab w:pos="1788" w:val="left" w:leader="none"/>
        </w:tabs>
        <w:spacing w:before="82"/>
      </w:pPr>
      <w:r>
        <w:rPr/>
        <w:t>UNIT</w:t>
      </w:r>
      <w:r>
        <w:rPr>
          <w:spacing w:val="8"/>
        </w:rPr>
        <w:t> </w:t>
      </w:r>
      <w:r>
        <w:rPr/>
        <w:t>–</w:t>
      </w:r>
      <w:r>
        <w:rPr>
          <w:spacing w:val="8"/>
        </w:rPr>
        <w:t> </w:t>
      </w:r>
      <w:r>
        <w:rPr>
          <w:spacing w:val="-5"/>
        </w:rPr>
        <w:t>IV</w:t>
      </w:r>
      <w:r>
        <w:rPr/>
        <w:tab/>
        <w:t>APTITUDE</w:t>
      </w:r>
      <w:r>
        <w:rPr>
          <w:spacing w:val="12"/>
        </w:rPr>
        <w:t> </w:t>
      </w:r>
      <w:r>
        <w:rPr/>
        <w:t>SKILLS</w:t>
      </w:r>
      <w:r>
        <w:rPr>
          <w:spacing w:val="12"/>
        </w:rPr>
        <w:t> </w:t>
      </w:r>
      <w:r>
        <w:rPr/>
        <w:t>–</w:t>
      </w:r>
      <w:r>
        <w:rPr>
          <w:spacing w:val="15"/>
        </w:rPr>
        <w:t> </w:t>
      </w:r>
      <w:r>
        <w:rPr>
          <w:spacing w:val="-4"/>
        </w:rPr>
        <w:t>III:</w:t>
      </w:r>
    </w:p>
    <w:p>
      <w:pPr>
        <w:pStyle w:val="BodyText"/>
        <w:spacing w:line="283" w:lineRule="auto" w:before="37"/>
        <w:ind w:left="431" w:right="1138"/>
      </w:pPr>
      <w:r>
        <w:rPr/>
        <w:t>Problems</w:t>
      </w:r>
      <w:r>
        <w:rPr>
          <w:spacing w:val="40"/>
        </w:rPr>
        <w:t> </w:t>
      </w:r>
      <w:r>
        <w:rPr/>
        <w:t>on</w:t>
      </w:r>
      <w:r>
        <w:rPr>
          <w:spacing w:val="40"/>
        </w:rPr>
        <w:t> </w:t>
      </w:r>
      <w:r>
        <w:rPr/>
        <w:t>Numbers</w:t>
      </w:r>
      <w:r>
        <w:rPr>
          <w:spacing w:val="40"/>
        </w:rPr>
        <w:t> </w:t>
      </w:r>
      <w:r>
        <w:rPr/>
        <w:t>–</w:t>
      </w:r>
      <w:r>
        <w:rPr>
          <w:spacing w:val="40"/>
        </w:rPr>
        <w:t> </w:t>
      </w:r>
      <w:r>
        <w:rPr/>
        <w:t>Partnership</w:t>
      </w:r>
      <w:r>
        <w:rPr>
          <w:spacing w:val="40"/>
        </w:rPr>
        <w:t> </w:t>
      </w:r>
      <w:r>
        <w:rPr/>
        <w:t>–</w:t>
      </w:r>
      <w:r>
        <w:rPr>
          <w:spacing w:val="40"/>
        </w:rPr>
        <w:t> </w:t>
      </w:r>
      <w:r>
        <w:rPr/>
        <w:t>Time</w:t>
      </w:r>
      <w:r>
        <w:rPr>
          <w:spacing w:val="40"/>
        </w:rPr>
        <w:t> </w:t>
      </w:r>
      <w:r>
        <w:rPr/>
        <w:t>&amp;</w:t>
      </w:r>
      <w:r>
        <w:rPr>
          <w:spacing w:val="40"/>
        </w:rPr>
        <w:t> </w:t>
      </w:r>
      <w:r>
        <w:rPr/>
        <w:t>Work</w:t>
      </w:r>
      <w:r>
        <w:rPr>
          <w:spacing w:val="40"/>
        </w:rPr>
        <w:t> </w:t>
      </w:r>
      <w:r>
        <w:rPr/>
        <w:t>–</w:t>
      </w:r>
      <w:r>
        <w:rPr>
          <w:spacing w:val="40"/>
        </w:rPr>
        <w:t> </w:t>
      </w:r>
      <w:r>
        <w:rPr/>
        <w:t>Time</w:t>
      </w:r>
      <w:r>
        <w:rPr>
          <w:spacing w:val="40"/>
        </w:rPr>
        <w:t> </w:t>
      </w:r>
      <w:r>
        <w:rPr/>
        <w:t>&amp;</w:t>
      </w:r>
      <w:r>
        <w:rPr>
          <w:spacing w:val="40"/>
        </w:rPr>
        <w:t> </w:t>
      </w:r>
      <w:r>
        <w:rPr/>
        <w:t>Distance</w:t>
      </w:r>
      <w:r>
        <w:rPr>
          <w:spacing w:val="40"/>
        </w:rPr>
        <w:t> </w:t>
      </w:r>
      <w:r>
        <w:rPr/>
        <w:t>–</w:t>
      </w:r>
      <w:r>
        <w:rPr>
          <w:spacing w:val="40"/>
        </w:rPr>
        <w:t> </w:t>
      </w:r>
      <w:r>
        <w:rPr/>
        <w:t>Problems</w:t>
      </w:r>
      <w:r>
        <w:rPr>
          <w:spacing w:val="40"/>
        </w:rPr>
        <w:t> </w:t>
      </w:r>
      <w:r>
        <w:rPr/>
        <w:t>on </w:t>
      </w:r>
      <w:r>
        <w:rPr>
          <w:spacing w:val="-2"/>
        </w:rPr>
        <w:t>Trains</w:t>
      </w:r>
    </w:p>
    <w:p>
      <w:pPr>
        <w:pStyle w:val="BodyText"/>
        <w:spacing w:before="55"/>
        <w:ind w:left="0"/>
      </w:pPr>
    </w:p>
    <w:p>
      <w:pPr>
        <w:pStyle w:val="Heading1"/>
        <w:tabs>
          <w:tab w:pos="1788" w:val="left" w:leader="none"/>
        </w:tabs>
      </w:pPr>
      <w:r>
        <w:rPr/>
        <w:t>UNIT</w:t>
      </w:r>
      <w:r>
        <w:rPr>
          <w:spacing w:val="8"/>
        </w:rPr>
        <w:t> </w:t>
      </w:r>
      <w:r>
        <w:rPr/>
        <w:t>–</w:t>
      </w:r>
      <w:r>
        <w:rPr>
          <w:spacing w:val="8"/>
        </w:rPr>
        <w:t> </w:t>
      </w:r>
      <w:r>
        <w:rPr>
          <w:spacing w:val="-10"/>
        </w:rPr>
        <w:t>V</w:t>
      </w:r>
      <w:r>
        <w:rPr/>
        <w:tab/>
        <w:t>APTITUDE</w:t>
      </w:r>
      <w:r>
        <w:rPr>
          <w:spacing w:val="12"/>
        </w:rPr>
        <w:t> </w:t>
      </w:r>
      <w:r>
        <w:rPr/>
        <w:t>SKILLS</w:t>
      </w:r>
      <w:r>
        <w:rPr>
          <w:spacing w:val="12"/>
        </w:rPr>
        <w:t> </w:t>
      </w:r>
      <w:r>
        <w:rPr/>
        <w:t>–</w:t>
      </w:r>
      <w:r>
        <w:rPr>
          <w:spacing w:val="15"/>
        </w:rPr>
        <w:t> </w:t>
      </w:r>
      <w:r>
        <w:rPr>
          <w:spacing w:val="-5"/>
        </w:rPr>
        <w:t>IV:</w:t>
      </w:r>
    </w:p>
    <w:p>
      <w:pPr>
        <w:pStyle w:val="BodyText"/>
        <w:spacing w:line="285" w:lineRule="auto" w:before="37"/>
        <w:ind w:left="431" w:right="1191"/>
      </w:pPr>
      <w:r>
        <w:rPr/>
        <w:t>Permutation &amp; Combination – Probability – True Discounts – Banker’s Discount – Odd Man</w:t>
      </w:r>
      <w:r>
        <w:rPr>
          <w:spacing w:val="80"/>
        </w:rPr>
        <w:t> </w:t>
      </w:r>
      <w:r>
        <w:rPr/>
        <w:t>out &amp; Series</w:t>
      </w:r>
    </w:p>
    <w:p>
      <w:pPr>
        <w:pStyle w:val="BodyText"/>
        <w:spacing w:before="50"/>
        <w:ind w:left="0"/>
      </w:pPr>
    </w:p>
    <w:p>
      <w:pPr>
        <w:pStyle w:val="Heading1"/>
      </w:pPr>
      <w:r>
        <w:rPr/>
        <w:t>TEXT</w:t>
      </w:r>
      <w:r>
        <w:rPr>
          <w:spacing w:val="11"/>
        </w:rPr>
        <w:t> </w:t>
      </w:r>
      <w:r>
        <w:rPr>
          <w:spacing w:val="-2"/>
        </w:rPr>
        <w:t>BOOKS:</w:t>
      </w:r>
    </w:p>
    <w:p>
      <w:pPr>
        <w:pStyle w:val="ListParagraph"/>
        <w:numPr>
          <w:ilvl w:val="0"/>
          <w:numId w:val="98"/>
        </w:numPr>
        <w:tabs>
          <w:tab w:pos="1109" w:val="left" w:leader="none"/>
          <w:tab w:pos="1111" w:val="left" w:leader="none"/>
        </w:tabs>
        <w:spacing w:line="285" w:lineRule="auto" w:before="37" w:after="0"/>
        <w:ind w:left="1111" w:right="1141" w:hanging="341"/>
        <w:jc w:val="left"/>
        <w:rPr>
          <w:sz w:val="22"/>
        </w:rPr>
      </w:pPr>
      <w:r>
        <w:rPr>
          <w:sz w:val="22"/>
        </w:rPr>
        <w:t>Raman</w:t>
      </w:r>
      <w:r>
        <w:rPr>
          <w:spacing w:val="80"/>
          <w:sz w:val="22"/>
        </w:rPr>
        <w:t> </w:t>
      </w:r>
      <w:r>
        <w:rPr>
          <w:sz w:val="22"/>
        </w:rPr>
        <w:t>Meenakshi</w:t>
      </w:r>
      <w:r>
        <w:rPr>
          <w:spacing w:val="80"/>
          <w:sz w:val="22"/>
        </w:rPr>
        <w:t> </w:t>
      </w:r>
      <w:r>
        <w:rPr>
          <w:sz w:val="22"/>
        </w:rPr>
        <w:t>and</w:t>
      </w:r>
      <w:r>
        <w:rPr>
          <w:spacing w:val="80"/>
          <w:sz w:val="22"/>
        </w:rPr>
        <w:t> </w:t>
      </w:r>
      <w:r>
        <w:rPr>
          <w:sz w:val="22"/>
        </w:rPr>
        <w:t>Prakash</w:t>
      </w:r>
      <w:r>
        <w:rPr>
          <w:spacing w:val="80"/>
          <w:sz w:val="22"/>
        </w:rPr>
        <w:t> </w:t>
      </w:r>
      <w:r>
        <w:rPr>
          <w:sz w:val="22"/>
        </w:rPr>
        <w:t>Singh,</w:t>
      </w:r>
      <w:r>
        <w:rPr>
          <w:spacing w:val="80"/>
          <w:sz w:val="22"/>
        </w:rPr>
        <w:t> </w:t>
      </w:r>
      <w:r>
        <w:rPr>
          <w:sz w:val="22"/>
        </w:rPr>
        <w:t>“Business</w:t>
      </w:r>
      <w:r>
        <w:rPr>
          <w:spacing w:val="80"/>
          <w:sz w:val="22"/>
        </w:rPr>
        <w:t> </w:t>
      </w:r>
      <w:r>
        <w:rPr>
          <w:sz w:val="22"/>
        </w:rPr>
        <w:t>Communication”,</w:t>
      </w:r>
      <w:r>
        <w:rPr>
          <w:spacing w:val="80"/>
          <w:sz w:val="22"/>
        </w:rPr>
        <w:t> </w:t>
      </w:r>
      <w:r>
        <w:rPr>
          <w:sz w:val="22"/>
        </w:rPr>
        <w:t>2</w:t>
      </w:r>
      <w:r>
        <w:rPr>
          <w:sz w:val="22"/>
          <w:vertAlign w:val="superscript"/>
        </w:rPr>
        <w:t>nd</w:t>
      </w:r>
      <w:r>
        <w:rPr>
          <w:spacing w:val="80"/>
          <w:sz w:val="22"/>
          <w:vertAlign w:val="baseline"/>
        </w:rPr>
        <w:t> </w:t>
      </w:r>
      <w:r>
        <w:rPr>
          <w:sz w:val="22"/>
          <w:vertAlign w:val="baseline"/>
        </w:rPr>
        <w:t>Edition, Oxford Press, 2012.</w:t>
      </w:r>
    </w:p>
    <w:p>
      <w:pPr>
        <w:pStyle w:val="ListParagraph"/>
        <w:numPr>
          <w:ilvl w:val="0"/>
          <w:numId w:val="98"/>
        </w:numPr>
        <w:tabs>
          <w:tab w:pos="1109" w:val="left" w:leader="none"/>
          <w:tab w:pos="1111" w:val="left" w:leader="none"/>
        </w:tabs>
        <w:spacing w:line="283" w:lineRule="auto" w:before="0" w:after="0"/>
        <w:ind w:left="1111" w:right="1145" w:hanging="341"/>
        <w:jc w:val="left"/>
        <w:rPr>
          <w:sz w:val="22"/>
        </w:rPr>
      </w:pPr>
      <w:r>
        <w:rPr>
          <w:sz w:val="22"/>
        </w:rPr>
        <w:t>Simon</w:t>
      </w:r>
      <w:r>
        <w:rPr>
          <w:spacing w:val="80"/>
          <w:sz w:val="22"/>
        </w:rPr>
        <w:t> </w:t>
      </w:r>
      <w:r>
        <w:rPr>
          <w:sz w:val="22"/>
        </w:rPr>
        <w:t>Sweeney,</w:t>
      </w:r>
      <w:r>
        <w:rPr>
          <w:spacing w:val="80"/>
          <w:sz w:val="22"/>
        </w:rPr>
        <w:t> </w:t>
      </w:r>
      <w:r>
        <w:rPr>
          <w:sz w:val="22"/>
        </w:rPr>
        <w:t>“English</w:t>
      </w:r>
      <w:r>
        <w:rPr>
          <w:spacing w:val="80"/>
          <w:sz w:val="22"/>
        </w:rPr>
        <w:t> </w:t>
      </w:r>
      <w:r>
        <w:rPr>
          <w:sz w:val="22"/>
        </w:rPr>
        <w:t>for</w:t>
      </w:r>
      <w:r>
        <w:rPr>
          <w:spacing w:val="80"/>
          <w:sz w:val="22"/>
        </w:rPr>
        <w:t> </w:t>
      </w:r>
      <w:r>
        <w:rPr>
          <w:sz w:val="22"/>
        </w:rPr>
        <w:t>Business</w:t>
      </w:r>
      <w:r>
        <w:rPr>
          <w:spacing w:val="80"/>
          <w:sz w:val="22"/>
        </w:rPr>
        <w:t> </w:t>
      </w:r>
      <w:r>
        <w:rPr>
          <w:sz w:val="22"/>
        </w:rPr>
        <w:t>Communication”,</w:t>
      </w:r>
      <w:r>
        <w:rPr>
          <w:spacing w:val="80"/>
          <w:sz w:val="22"/>
        </w:rPr>
        <w:t> </w:t>
      </w:r>
      <w:r>
        <w:rPr>
          <w:sz w:val="22"/>
        </w:rPr>
        <w:t>Cambridge</w:t>
      </w:r>
      <w:r>
        <w:rPr>
          <w:spacing w:val="80"/>
          <w:sz w:val="22"/>
        </w:rPr>
        <w:t> </w:t>
      </w:r>
      <w:r>
        <w:rPr>
          <w:sz w:val="22"/>
        </w:rPr>
        <w:t>University Press, 2003.</w:t>
      </w:r>
    </w:p>
    <w:p>
      <w:pPr>
        <w:pStyle w:val="ListParagraph"/>
        <w:numPr>
          <w:ilvl w:val="0"/>
          <w:numId w:val="98"/>
        </w:numPr>
        <w:tabs>
          <w:tab w:pos="1109" w:val="left" w:leader="none"/>
          <w:tab w:pos="1111" w:val="left" w:leader="none"/>
        </w:tabs>
        <w:spacing w:line="283" w:lineRule="auto" w:before="0" w:after="0"/>
        <w:ind w:left="1111" w:right="1142" w:hanging="341"/>
        <w:jc w:val="left"/>
        <w:rPr>
          <w:sz w:val="22"/>
        </w:rPr>
      </w:pPr>
      <w:r>
        <w:rPr>
          <w:sz w:val="22"/>
        </w:rPr>
        <mc:AlternateContent>
          <mc:Choice Requires="wps">
            <w:drawing>
              <wp:anchor distT="0" distB="0" distL="0" distR="0" allowOverlap="1" layoutInCell="1" locked="0" behindDoc="0" simplePos="0" relativeHeight="15733760">
                <wp:simplePos x="0" y="0"/>
                <wp:positionH relativeFrom="page">
                  <wp:posOffset>2485644</wp:posOffset>
                </wp:positionH>
                <wp:positionV relativeFrom="paragraph">
                  <wp:posOffset>145079</wp:posOffset>
                </wp:positionV>
                <wp:extent cx="41275" cy="762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1275" cy="7620"/>
                        </a:xfrm>
                        <a:custGeom>
                          <a:avLst/>
                          <a:gdLst/>
                          <a:ahLst/>
                          <a:cxnLst/>
                          <a:rect l="l" t="t" r="r" b="b"/>
                          <a:pathLst>
                            <a:path w="41275" h="7620">
                              <a:moveTo>
                                <a:pt x="41147" y="0"/>
                              </a:moveTo>
                              <a:lnTo>
                                <a:pt x="0" y="0"/>
                              </a:lnTo>
                              <a:lnTo>
                                <a:pt x="0" y="7619"/>
                              </a:lnTo>
                              <a:lnTo>
                                <a:pt x="41147" y="7619"/>
                              </a:lnTo>
                              <a:lnTo>
                                <a:pt x="411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5.720001pt;margin-top:11.423566pt;width:3.24pt;height:.6pt;mso-position-horizontal-relative:page;mso-position-vertical-relative:paragraph;z-index:15733760" id="docshape12" filled="true" fillcolor="#000000" stroked="false">
                <v:fill type="solid"/>
                <w10:wrap type="none"/>
              </v:rect>
            </w:pict>
          </mc:Fallback>
        </mc:AlternateContent>
      </w:r>
      <w:r>
        <w:rPr>
          <w:sz w:val="22"/>
        </w:rPr>
        <w:t>R</w:t>
      </w:r>
      <w:r>
        <w:rPr>
          <w:spacing w:val="80"/>
          <w:sz w:val="22"/>
        </w:rPr>
        <w:t> </w:t>
      </w:r>
      <w:r>
        <w:rPr>
          <w:sz w:val="22"/>
        </w:rPr>
        <w:t>S</w:t>
      </w:r>
      <w:r>
        <w:rPr>
          <w:spacing w:val="80"/>
          <w:sz w:val="22"/>
        </w:rPr>
        <w:t> </w:t>
      </w:r>
      <w:r>
        <w:rPr>
          <w:sz w:val="22"/>
        </w:rPr>
        <w:t>Aggarwal,</w:t>
      </w:r>
      <w:r>
        <w:rPr>
          <w:spacing w:val="80"/>
          <w:sz w:val="22"/>
        </w:rPr>
        <w:t> </w:t>
      </w:r>
      <w:r>
        <w:rPr>
          <w:sz w:val="22"/>
        </w:rPr>
        <w:t>“Quantitative</w:t>
      </w:r>
      <w:r>
        <w:rPr>
          <w:spacing w:val="80"/>
          <w:sz w:val="22"/>
        </w:rPr>
        <w:t> </w:t>
      </w:r>
      <w:r>
        <w:rPr>
          <w:sz w:val="22"/>
        </w:rPr>
        <w:t>Aptitude</w:t>
      </w:r>
      <w:r>
        <w:rPr>
          <w:spacing w:val="80"/>
          <w:sz w:val="22"/>
        </w:rPr>
        <w:t> </w:t>
      </w:r>
      <w:r>
        <w:rPr>
          <w:sz w:val="22"/>
        </w:rPr>
        <w:t>for</w:t>
      </w:r>
      <w:r>
        <w:rPr>
          <w:spacing w:val="80"/>
          <w:sz w:val="22"/>
        </w:rPr>
        <w:t> </w:t>
      </w:r>
      <w:r>
        <w:rPr>
          <w:sz w:val="22"/>
        </w:rPr>
        <w:t>Competitive</w:t>
      </w:r>
      <w:r>
        <w:rPr>
          <w:spacing w:val="80"/>
          <w:sz w:val="22"/>
        </w:rPr>
        <w:t> </w:t>
      </w:r>
      <w:r>
        <w:rPr>
          <w:sz w:val="22"/>
        </w:rPr>
        <w:t>Examinations”,</w:t>
      </w:r>
      <w:r>
        <w:rPr>
          <w:spacing w:val="80"/>
          <w:sz w:val="22"/>
        </w:rPr>
        <w:t> </w:t>
      </w:r>
      <w:r>
        <w:rPr>
          <w:sz w:val="22"/>
        </w:rPr>
        <w:t>S.Chand Publications, 2017</w:t>
      </w:r>
    </w:p>
    <w:p>
      <w:pPr>
        <w:pStyle w:val="BodyText"/>
        <w:spacing w:before="233"/>
        <w:ind w:left="0"/>
      </w:pPr>
    </w:p>
    <w:p>
      <w:pPr>
        <w:pStyle w:val="Heading1"/>
        <w:spacing w:before="1"/>
      </w:pPr>
      <w:r>
        <w:rPr>
          <w:spacing w:val="-2"/>
        </w:rPr>
        <w:t>REFERENCES:</w:t>
      </w:r>
    </w:p>
    <w:p>
      <w:pPr>
        <w:pStyle w:val="ListParagraph"/>
        <w:numPr>
          <w:ilvl w:val="0"/>
          <w:numId w:val="99"/>
        </w:numPr>
        <w:tabs>
          <w:tab w:pos="1109" w:val="left" w:leader="none"/>
        </w:tabs>
        <w:spacing w:line="240" w:lineRule="auto" w:before="37" w:after="0"/>
        <w:ind w:left="1109" w:right="0" w:hanging="339"/>
        <w:jc w:val="left"/>
        <w:rPr>
          <w:sz w:val="22"/>
        </w:rPr>
      </w:pPr>
      <w:r>
        <w:rPr>
          <w:sz w:val="22"/>
          <w:u w:val="single"/>
        </w:rPr>
        <w:t>Jaggan</w:t>
      </w:r>
      <w:r>
        <w:rPr>
          <w:spacing w:val="12"/>
          <w:sz w:val="22"/>
          <w:u w:val="single"/>
        </w:rPr>
        <w:t> </w:t>
      </w:r>
      <w:r>
        <w:rPr>
          <w:sz w:val="22"/>
          <w:u w:val="single"/>
        </w:rPr>
        <w:t>Saneja</w:t>
      </w:r>
      <w:r>
        <w:rPr>
          <w:sz w:val="22"/>
        </w:rPr>
        <w:t>,</w:t>
      </w:r>
      <w:r>
        <w:rPr>
          <w:spacing w:val="11"/>
          <w:sz w:val="22"/>
        </w:rPr>
        <w:t> </w:t>
      </w:r>
      <w:r>
        <w:rPr>
          <w:sz w:val="22"/>
        </w:rPr>
        <w:t>“Quantitative</w:t>
      </w:r>
      <w:r>
        <w:rPr>
          <w:spacing w:val="13"/>
          <w:sz w:val="22"/>
        </w:rPr>
        <w:t> </w:t>
      </w:r>
      <w:r>
        <w:rPr>
          <w:sz w:val="22"/>
        </w:rPr>
        <w:t>Aptitude</w:t>
      </w:r>
      <w:r>
        <w:rPr>
          <w:spacing w:val="13"/>
          <w:sz w:val="22"/>
        </w:rPr>
        <w:t> </w:t>
      </w:r>
      <w:r>
        <w:rPr>
          <w:sz w:val="22"/>
        </w:rPr>
        <w:t>Simplified”,</w:t>
      </w:r>
      <w:r>
        <w:rPr>
          <w:spacing w:val="11"/>
          <w:sz w:val="22"/>
        </w:rPr>
        <w:t> </w:t>
      </w:r>
      <w:r>
        <w:rPr>
          <w:sz w:val="22"/>
        </w:rPr>
        <w:t>1</w:t>
      </w:r>
      <w:r>
        <w:rPr>
          <w:sz w:val="22"/>
          <w:vertAlign w:val="superscript"/>
        </w:rPr>
        <w:t>st</w:t>
      </w:r>
      <w:r>
        <w:rPr>
          <w:spacing w:val="11"/>
          <w:sz w:val="22"/>
          <w:vertAlign w:val="baseline"/>
        </w:rPr>
        <w:t> </w:t>
      </w:r>
      <w:r>
        <w:rPr>
          <w:sz w:val="22"/>
          <w:vertAlign w:val="baseline"/>
        </w:rPr>
        <w:t>Edition,</w:t>
      </w:r>
      <w:r>
        <w:rPr>
          <w:spacing w:val="11"/>
          <w:sz w:val="22"/>
          <w:vertAlign w:val="baseline"/>
        </w:rPr>
        <w:t> </w:t>
      </w:r>
      <w:r>
        <w:rPr>
          <w:sz w:val="22"/>
          <w:vertAlign w:val="baseline"/>
        </w:rPr>
        <w:t>Notion</w:t>
      </w:r>
      <w:r>
        <w:rPr>
          <w:spacing w:val="12"/>
          <w:sz w:val="22"/>
          <w:vertAlign w:val="baseline"/>
        </w:rPr>
        <w:t> </w:t>
      </w:r>
      <w:r>
        <w:rPr>
          <w:sz w:val="22"/>
          <w:vertAlign w:val="baseline"/>
        </w:rPr>
        <w:t>Press,</w:t>
      </w:r>
      <w:r>
        <w:rPr>
          <w:spacing w:val="14"/>
          <w:sz w:val="22"/>
          <w:vertAlign w:val="baseline"/>
        </w:rPr>
        <w:t> </w:t>
      </w:r>
      <w:r>
        <w:rPr>
          <w:spacing w:val="-2"/>
          <w:sz w:val="22"/>
          <w:vertAlign w:val="baseline"/>
        </w:rPr>
        <w:t>2017.</w:t>
      </w:r>
    </w:p>
    <w:p>
      <w:pPr>
        <w:pStyle w:val="ListParagraph"/>
        <w:spacing w:after="0" w:line="240" w:lineRule="auto"/>
        <w:jc w:val="left"/>
        <w:rPr>
          <w:sz w:val="22"/>
        </w:rPr>
        <w:sectPr>
          <w:pgSz w:w="12240" w:h="15840"/>
          <w:pgMar w:header="0" w:footer="921" w:top="1280" w:bottom="1120" w:left="1440" w:right="720"/>
        </w:sect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7" w:hRule="atLeast"/>
        </w:trPr>
        <w:tc>
          <w:tcPr>
            <w:tcW w:w="1870" w:type="dxa"/>
            <w:vMerge w:val="restart"/>
          </w:tcPr>
          <w:p>
            <w:pPr>
              <w:pStyle w:val="TableParagraph"/>
              <w:spacing w:before="157"/>
              <w:ind w:left="338"/>
              <w:jc w:val="left"/>
              <w:rPr>
                <w:b/>
                <w:sz w:val="22"/>
              </w:rPr>
            </w:pPr>
            <w:r>
              <w:rPr>
                <w:b/>
                <w:spacing w:val="-2"/>
                <w:sz w:val="22"/>
              </w:rPr>
              <w:t>BCY235T01</w:t>
            </w:r>
          </w:p>
        </w:tc>
        <w:tc>
          <w:tcPr>
            <w:tcW w:w="5324" w:type="dxa"/>
            <w:vMerge w:val="restart"/>
          </w:tcPr>
          <w:p>
            <w:pPr>
              <w:pStyle w:val="TableParagraph"/>
              <w:spacing w:before="157"/>
              <w:ind w:left="1137"/>
              <w:jc w:val="left"/>
              <w:rPr>
                <w:b/>
                <w:sz w:val="22"/>
              </w:rPr>
            </w:pPr>
            <w:r>
              <w:rPr>
                <w:b/>
                <w:sz w:val="22"/>
              </w:rPr>
              <w:t>INTERNET</w:t>
            </w:r>
            <w:r>
              <w:rPr>
                <w:b/>
                <w:spacing w:val="17"/>
                <w:sz w:val="22"/>
              </w:rPr>
              <w:t> </w:t>
            </w:r>
            <w:r>
              <w:rPr>
                <w:b/>
                <w:sz w:val="22"/>
              </w:rPr>
              <w:t>OF</w:t>
            </w:r>
            <w:r>
              <w:rPr>
                <w:b/>
                <w:spacing w:val="11"/>
                <w:sz w:val="22"/>
              </w:rPr>
              <w:t> </w:t>
            </w:r>
            <w:r>
              <w:rPr>
                <w:b/>
                <w:sz w:val="22"/>
              </w:rPr>
              <w:t>THINGS</w:t>
            </w:r>
            <w:r>
              <w:rPr>
                <w:b/>
                <w:spacing w:val="13"/>
                <w:sz w:val="22"/>
              </w:rPr>
              <w:t> </w:t>
            </w:r>
            <w:r>
              <w:rPr>
                <w:b/>
                <w:spacing w:val="-4"/>
                <w:sz w:val="22"/>
              </w:rPr>
              <w:t>(IoT)</w:t>
            </w:r>
          </w:p>
        </w:tc>
        <w:tc>
          <w:tcPr>
            <w:tcW w:w="394" w:type="dxa"/>
          </w:tcPr>
          <w:p>
            <w:pPr>
              <w:pStyle w:val="TableParagraph"/>
              <w:spacing w:before="3"/>
              <w:ind w:left="3"/>
              <w:rPr>
                <w:b/>
                <w:sz w:val="22"/>
              </w:rPr>
            </w:pPr>
            <w:r>
              <w:rPr>
                <w:b/>
                <w:spacing w:val="-10"/>
                <w:sz w:val="22"/>
              </w:rPr>
              <w:t>L</w:t>
            </w:r>
          </w:p>
        </w:tc>
        <w:tc>
          <w:tcPr>
            <w:tcW w:w="408" w:type="dxa"/>
          </w:tcPr>
          <w:p>
            <w:pPr>
              <w:pStyle w:val="TableParagraph"/>
              <w:spacing w:before="3"/>
              <w:ind w:left="3"/>
              <w:rPr>
                <w:b/>
                <w:sz w:val="22"/>
              </w:rPr>
            </w:pPr>
            <w:r>
              <w:rPr>
                <w:b/>
                <w:spacing w:val="-10"/>
                <w:sz w:val="22"/>
              </w:rPr>
              <w:t>T</w:t>
            </w:r>
          </w:p>
        </w:tc>
        <w:tc>
          <w:tcPr>
            <w:tcW w:w="414" w:type="dxa"/>
          </w:tcPr>
          <w:p>
            <w:pPr>
              <w:pStyle w:val="TableParagraph"/>
              <w:spacing w:before="3"/>
              <w:ind w:left="8"/>
              <w:rPr>
                <w:b/>
                <w:sz w:val="22"/>
              </w:rPr>
            </w:pPr>
            <w:r>
              <w:rPr>
                <w:b/>
                <w:spacing w:val="-10"/>
                <w:sz w:val="22"/>
              </w:rPr>
              <w:t>P</w:t>
            </w:r>
          </w:p>
        </w:tc>
        <w:tc>
          <w:tcPr>
            <w:tcW w:w="366" w:type="dxa"/>
          </w:tcPr>
          <w:p>
            <w:pPr>
              <w:pStyle w:val="TableParagraph"/>
              <w:spacing w:before="3"/>
              <w:ind w:left="52" w:right="45"/>
              <w:rPr>
                <w:b/>
                <w:sz w:val="22"/>
              </w:rPr>
            </w:pPr>
            <w:r>
              <w:rPr>
                <w:b/>
                <w:spacing w:val="-10"/>
                <w:sz w:val="22"/>
              </w:rPr>
              <w:t>C</w:t>
            </w:r>
          </w:p>
        </w:tc>
      </w:tr>
      <w:tr>
        <w:trPr>
          <w:trHeight w:val="299"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rPr>
                <w:b/>
                <w:sz w:val="22"/>
              </w:rPr>
            </w:pPr>
            <w:r>
              <w:rPr>
                <w:b/>
                <w:spacing w:val="-10"/>
                <w:sz w:val="22"/>
              </w:rPr>
              <w:t>3</w:t>
            </w:r>
          </w:p>
        </w:tc>
        <w:tc>
          <w:tcPr>
            <w:tcW w:w="408" w:type="dxa"/>
          </w:tcPr>
          <w:p>
            <w:pPr>
              <w:pStyle w:val="TableParagraph"/>
              <w:ind w:left="4"/>
              <w:rPr>
                <w:b/>
                <w:sz w:val="22"/>
              </w:rPr>
            </w:pPr>
            <w:r>
              <w:rPr>
                <w:b/>
                <w:spacing w:val="-10"/>
                <w:sz w:val="22"/>
              </w:rPr>
              <w:t>1</w:t>
            </w:r>
          </w:p>
        </w:tc>
        <w:tc>
          <w:tcPr>
            <w:tcW w:w="414" w:type="dxa"/>
          </w:tcPr>
          <w:p>
            <w:pPr>
              <w:pStyle w:val="TableParagraph"/>
              <w:ind w:left="2"/>
              <w:rPr>
                <w:b/>
                <w:sz w:val="22"/>
              </w:rPr>
            </w:pPr>
            <w:r>
              <w:rPr>
                <w:b/>
                <w:spacing w:val="-10"/>
                <w:sz w:val="22"/>
              </w:rPr>
              <w:t>0</w:t>
            </w:r>
          </w:p>
        </w:tc>
        <w:tc>
          <w:tcPr>
            <w:tcW w:w="366" w:type="dxa"/>
          </w:tcPr>
          <w:p>
            <w:pPr>
              <w:pStyle w:val="TableParagraph"/>
              <w:ind w:left="50" w:right="45"/>
              <w:rPr>
                <w:b/>
                <w:sz w:val="22"/>
              </w:rPr>
            </w:pPr>
            <w:r>
              <w:rPr>
                <w:b/>
                <w:spacing w:val="-10"/>
                <w:sz w:val="22"/>
              </w:rPr>
              <w:t>4</w:t>
            </w:r>
          </w:p>
        </w:tc>
      </w:tr>
    </w:tbl>
    <w:p>
      <w:pPr>
        <w:spacing w:before="20"/>
        <w:ind w:left="2555" w:right="0" w:firstLine="0"/>
        <w:jc w:val="left"/>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1111" w:right="0" w:firstLine="0"/>
        <w:jc w:val="left"/>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8"/>
          <w:sz w:val="22"/>
        </w:rPr>
        <w:t> </w:t>
      </w:r>
      <w:r>
        <w:rPr>
          <w:b/>
          <w:sz w:val="22"/>
        </w:rPr>
        <w:t>/</w:t>
      </w:r>
      <w:r>
        <w:rPr>
          <w:b/>
          <w:spacing w:val="10"/>
          <w:sz w:val="22"/>
        </w:rPr>
        <w:t> </w:t>
      </w:r>
      <w:r>
        <w:rPr>
          <w:b/>
          <w:sz w:val="22"/>
        </w:rPr>
        <w:t>BCA</w:t>
      </w:r>
      <w:r>
        <w:rPr>
          <w:b/>
          <w:spacing w:val="7"/>
          <w:sz w:val="22"/>
        </w:rPr>
        <w:t> </w:t>
      </w:r>
      <w:r>
        <w:rPr>
          <w:b/>
          <w:sz w:val="22"/>
        </w:rPr>
        <w:t>/</w:t>
      </w:r>
      <w:r>
        <w:rPr>
          <w:b/>
          <w:spacing w:val="9"/>
          <w:sz w:val="22"/>
        </w:rPr>
        <w:t> </w:t>
      </w:r>
      <w:r>
        <w:rPr>
          <w:b/>
          <w:sz w:val="22"/>
        </w:rPr>
        <w:t>B.Sc.</w:t>
      </w:r>
      <w:r>
        <w:rPr>
          <w:b/>
          <w:spacing w:val="9"/>
          <w:sz w:val="22"/>
        </w:rPr>
        <w:t> </w:t>
      </w:r>
      <w:r>
        <w:rPr>
          <w:b/>
          <w:sz w:val="22"/>
        </w:rPr>
        <w:t>(Data</w:t>
      </w:r>
      <w:r>
        <w:rPr>
          <w:b/>
          <w:spacing w:val="9"/>
          <w:sz w:val="22"/>
        </w:rPr>
        <w:t> </w:t>
      </w:r>
      <w:r>
        <w:rPr>
          <w:b/>
          <w:sz w:val="22"/>
        </w:rPr>
        <w:t>Science)</w:t>
      </w:r>
      <w:r>
        <w:rPr>
          <w:b/>
          <w:spacing w:val="9"/>
          <w:sz w:val="22"/>
        </w:rPr>
        <w:t> </w:t>
      </w:r>
      <w:r>
        <w:rPr>
          <w:b/>
          <w:sz w:val="22"/>
        </w:rPr>
        <w:t>/</w:t>
      </w:r>
      <w:r>
        <w:rPr>
          <w:b/>
          <w:spacing w:val="9"/>
          <w:sz w:val="22"/>
        </w:rPr>
        <w:t> </w:t>
      </w:r>
      <w:r>
        <w:rPr>
          <w:b/>
          <w:sz w:val="22"/>
        </w:rPr>
        <w:t>B.Sc.</w:t>
      </w:r>
      <w:r>
        <w:rPr>
          <w:b/>
          <w:spacing w:val="8"/>
          <w:sz w:val="22"/>
        </w:rPr>
        <w:t> </w:t>
      </w:r>
      <w:r>
        <w:rPr>
          <w:b/>
          <w:sz w:val="22"/>
        </w:rPr>
        <w:t>(Cyber</w:t>
      </w:r>
      <w:r>
        <w:rPr>
          <w:b/>
          <w:spacing w:val="8"/>
          <w:sz w:val="22"/>
        </w:rPr>
        <w:t> </w:t>
      </w:r>
      <w:r>
        <w:rPr>
          <w:b/>
          <w:spacing w:val="-2"/>
          <w:sz w:val="22"/>
        </w:rPr>
        <w:t>security)</w:t>
      </w:r>
    </w:p>
    <w:p>
      <w:pPr>
        <w:pStyle w:val="BodyText"/>
        <w:spacing w:before="91"/>
        <w:ind w:left="0"/>
        <w:rPr>
          <w:b/>
        </w:rPr>
      </w:pPr>
    </w:p>
    <w:p>
      <w:pPr>
        <w:pStyle w:val="Heading1"/>
      </w:pPr>
      <w:r>
        <w:rPr/>
        <w:t>COURSE</w:t>
      </w:r>
      <w:r>
        <w:rPr>
          <w:spacing w:val="16"/>
        </w:rPr>
        <w:t> </w:t>
      </w:r>
      <w:r>
        <w:rPr>
          <w:spacing w:val="-2"/>
        </w:rPr>
        <w:t>OBJECTIVES:</w:t>
      </w:r>
    </w:p>
    <w:p>
      <w:pPr>
        <w:pStyle w:val="ListParagraph"/>
        <w:numPr>
          <w:ilvl w:val="1"/>
          <w:numId w:val="99"/>
        </w:numPr>
        <w:tabs>
          <w:tab w:pos="1111" w:val="left" w:leader="none"/>
        </w:tabs>
        <w:spacing w:line="240" w:lineRule="auto" w:before="39" w:after="0"/>
        <w:ind w:left="1111" w:right="0" w:hanging="341"/>
        <w:jc w:val="left"/>
        <w:rPr>
          <w:sz w:val="22"/>
        </w:rPr>
      </w:pPr>
      <w:r>
        <w:rPr>
          <w:sz w:val="22"/>
        </w:rPr>
        <w:t>To</w:t>
      </w:r>
      <w:r>
        <w:rPr>
          <w:spacing w:val="8"/>
          <w:sz w:val="22"/>
        </w:rPr>
        <w:t> </w:t>
      </w:r>
      <w:r>
        <w:rPr>
          <w:sz w:val="22"/>
        </w:rPr>
        <w:t>understand</w:t>
      </w:r>
      <w:r>
        <w:rPr>
          <w:spacing w:val="6"/>
          <w:sz w:val="22"/>
        </w:rPr>
        <w:t> </w:t>
      </w:r>
      <w:r>
        <w:rPr>
          <w:sz w:val="22"/>
        </w:rPr>
        <w:t>the</w:t>
      </w:r>
      <w:r>
        <w:rPr>
          <w:spacing w:val="6"/>
          <w:sz w:val="22"/>
        </w:rPr>
        <w:t> </w:t>
      </w:r>
      <w:r>
        <w:rPr>
          <w:sz w:val="22"/>
        </w:rPr>
        <w:t>concepts</w:t>
      </w:r>
      <w:r>
        <w:rPr>
          <w:spacing w:val="8"/>
          <w:sz w:val="22"/>
        </w:rPr>
        <w:t> </w:t>
      </w:r>
      <w:r>
        <w:rPr>
          <w:sz w:val="22"/>
        </w:rPr>
        <w:t>of</w:t>
      </w:r>
      <w:r>
        <w:rPr>
          <w:spacing w:val="10"/>
          <w:sz w:val="22"/>
        </w:rPr>
        <w:t> </w:t>
      </w:r>
      <w:r>
        <w:rPr>
          <w:sz w:val="22"/>
        </w:rPr>
        <w:t>Internet</w:t>
      </w:r>
      <w:r>
        <w:rPr>
          <w:spacing w:val="9"/>
          <w:sz w:val="22"/>
        </w:rPr>
        <w:t> </w:t>
      </w:r>
      <w:r>
        <w:rPr>
          <w:sz w:val="22"/>
        </w:rPr>
        <w:t>of</w:t>
      </w:r>
      <w:r>
        <w:rPr>
          <w:spacing w:val="10"/>
          <w:sz w:val="22"/>
        </w:rPr>
        <w:t> </w:t>
      </w:r>
      <w:r>
        <w:rPr>
          <w:spacing w:val="-2"/>
          <w:sz w:val="22"/>
        </w:rPr>
        <w:t>Things</w:t>
      </w:r>
    </w:p>
    <w:p>
      <w:pPr>
        <w:pStyle w:val="ListParagraph"/>
        <w:numPr>
          <w:ilvl w:val="1"/>
          <w:numId w:val="99"/>
        </w:numPr>
        <w:tabs>
          <w:tab w:pos="1111" w:val="left" w:leader="none"/>
        </w:tabs>
        <w:spacing w:line="240" w:lineRule="auto" w:before="44" w:after="0"/>
        <w:ind w:left="1111" w:right="0" w:hanging="341"/>
        <w:jc w:val="left"/>
        <w:rPr>
          <w:sz w:val="22"/>
        </w:rPr>
      </w:pPr>
      <w:r>
        <w:rPr>
          <w:sz w:val="22"/>
        </w:rPr>
        <w:t>To</w:t>
      </w:r>
      <w:r>
        <w:rPr>
          <w:spacing w:val="8"/>
          <w:sz w:val="22"/>
        </w:rPr>
        <w:t> </w:t>
      </w:r>
      <w:r>
        <w:rPr>
          <w:sz w:val="22"/>
        </w:rPr>
        <w:t>identify</w:t>
      </w:r>
      <w:r>
        <w:rPr>
          <w:spacing w:val="6"/>
          <w:sz w:val="22"/>
        </w:rPr>
        <w:t> </w:t>
      </w:r>
      <w:r>
        <w:rPr>
          <w:sz w:val="22"/>
        </w:rPr>
        <w:t>the</w:t>
      </w:r>
      <w:r>
        <w:rPr>
          <w:spacing w:val="9"/>
          <w:sz w:val="22"/>
        </w:rPr>
        <w:t> </w:t>
      </w:r>
      <w:r>
        <w:rPr>
          <w:sz w:val="22"/>
        </w:rPr>
        <w:t>various</w:t>
      </w:r>
      <w:r>
        <w:rPr>
          <w:spacing w:val="10"/>
          <w:sz w:val="22"/>
        </w:rPr>
        <w:t> </w:t>
      </w:r>
      <w:r>
        <w:rPr>
          <w:sz w:val="22"/>
        </w:rPr>
        <w:t>elements</w:t>
      </w:r>
      <w:r>
        <w:rPr>
          <w:spacing w:val="9"/>
          <w:sz w:val="22"/>
        </w:rPr>
        <w:t> </w:t>
      </w:r>
      <w:r>
        <w:rPr>
          <w:sz w:val="22"/>
        </w:rPr>
        <w:t>of</w:t>
      </w:r>
      <w:r>
        <w:rPr>
          <w:spacing w:val="5"/>
          <w:sz w:val="22"/>
        </w:rPr>
        <w:t> </w:t>
      </w:r>
      <w:r>
        <w:rPr>
          <w:sz w:val="22"/>
        </w:rPr>
        <w:t>an</w:t>
      </w:r>
      <w:r>
        <w:rPr>
          <w:spacing w:val="6"/>
          <w:sz w:val="22"/>
        </w:rPr>
        <w:t> </w:t>
      </w:r>
      <w:r>
        <w:rPr>
          <w:sz w:val="22"/>
        </w:rPr>
        <w:t>IoT</w:t>
      </w:r>
      <w:r>
        <w:rPr>
          <w:spacing w:val="7"/>
          <w:sz w:val="22"/>
        </w:rPr>
        <w:t> </w:t>
      </w:r>
      <w:r>
        <w:rPr>
          <w:spacing w:val="-2"/>
          <w:sz w:val="22"/>
        </w:rPr>
        <w:t>System.</w:t>
      </w:r>
    </w:p>
    <w:p>
      <w:pPr>
        <w:pStyle w:val="ListParagraph"/>
        <w:numPr>
          <w:ilvl w:val="1"/>
          <w:numId w:val="99"/>
        </w:numPr>
        <w:tabs>
          <w:tab w:pos="1111" w:val="left" w:leader="none"/>
        </w:tabs>
        <w:spacing w:line="278" w:lineRule="auto" w:before="48" w:after="0"/>
        <w:ind w:left="1111" w:right="1142" w:hanging="341"/>
        <w:jc w:val="left"/>
        <w:rPr>
          <w:sz w:val="22"/>
        </w:rPr>
      </w:pPr>
      <w:r>
        <w:rPr>
          <w:sz w:val="22"/>
        </w:rPr>
        <w:t>To</w:t>
      </w:r>
      <w:r>
        <w:rPr>
          <w:spacing w:val="36"/>
          <w:sz w:val="22"/>
        </w:rPr>
        <w:t> </w:t>
      </w:r>
      <w:r>
        <w:rPr>
          <w:sz w:val="22"/>
        </w:rPr>
        <w:t>understand</w:t>
      </w:r>
      <w:r>
        <w:rPr>
          <w:spacing w:val="32"/>
          <w:sz w:val="22"/>
        </w:rPr>
        <w:t> </w:t>
      </w:r>
      <w:r>
        <w:rPr>
          <w:sz w:val="22"/>
        </w:rPr>
        <w:t>the</w:t>
      </w:r>
      <w:r>
        <w:rPr>
          <w:spacing w:val="36"/>
          <w:sz w:val="22"/>
        </w:rPr>
        <w:t> </w:t>
      </w:r>
      <w:r>
        <w:rPr>
          <w:sz w:val="22"/>
        </w:rPr>
        <w:t>various</w:t>
      </w:r>
      <w:r>
        <w:rPr>
          <w:spacing w:val="37"/>
          <w:sz w:val="22"/>
        </w:rPr>
        <w:t> </w:t>
      </w:r>
      <w:r>
        <w:rPr>
          <w:sz w:val="22"/>
        </w:rPr>
        <w:t>means</w:t>
      </w:r>
      <w:r>
        <w:rPr>
          <w:spacing w:val="37"/>
          <w:sz w:val="22"/>
        </w:rPr>
        <w:t> </w:t>
      </w:r>
      <w:r>
        <w:rPr>
          <w:sz w:val="22"/>
        </w:rPr>
        <w:t>of</w:t>
      </w:r>
      <w:r>
        <w:rPr>
          <w:spacing w:val="37"/>
          <w:sz w:val="22"/>
        </w:rPr>
        <w:t> </w:t>
      </w:r>
      <w:r>
        <w:rPr>
          <w:sz w:val="22"/>
        </w:rPr>
        <w:t>communication</w:t>
      </w:r>
      <w:r>
        <w:rPr>
          <w:spacing w:val="36"/>
          <w:sz w:val="22"/>
        </w:rPr>
        <w:t> </w:t>
      </w:r>
      <w:r>
        <w:rPr>
          <w:sz w:val="22"/>
        </w:rPr>
        <w:t>from</w:t>
      </w:r>
      <w:r>
        <w:rPr>
          <w:spacing w:val="34"/>
          <w:sz w:val="22"/>
        </w:rPr>
        <w:t> </w:t>
      </w:r>
      <w:r>
        <w:rPr>
          <w:sz w:val="22"/>
        </w:rPr>
        <w:t>Node</w:t>
      </w:r>
      <w:r>
        <w:rPr>
          <w:spacing w:val="39"/>
          <w:sz w:val="22"/>
        </w:rPr>
        <w:t> </w:t>
      </w:r>
      <w:r>
        <w:rPr>
          <w:sz w:val="22"/>
        </w:rPr>
        <w:t>/</w:t>
      </w:r>
      <w:r>
        <w:rPr>
          <w:spacing w:val="34"/>
          <w:sz w:val="22"/>
        </w:rPr>
        <w:t> </w:t>
      </w:r>
      <w:r>
        <w:rPr>
          <w:sz w:val="22"/>
        </w:rPr>
        <w:t>Gateway</w:t>
      </w:r>
      <w:r>
        <w:rPr>
          <w:spacing w:val="32"/>
          <w:sz w:val="22"/>
        </w:rPr>
        <w:t> </w:t>
      </w:r>
      <w:r>
        <w:rPr>
          <w:sz w:val="22"/>
        </w:rPr>
        <w:t>to</w:t>
      </w:r>
      <w:r>
        <w:rPr>
          <w:spacing w:val="36"/>
          <w:sz w:val="22"/>
        </w:rPr>
        <w:t> </w:t>
      </w:r>
      <w:r>
        <w:rPr>
          <w:sz w:val="22"/>
        </w:rPr>
        <w:t>Cloud </w:t>
      </w:r>
      <w:r>
        <w:rPr>
          <w:spacing w:val="-2"/>
          <w:sz w:val="22"/>
        </w:rPr>
        <w:t>Platforms.</w:t>
      </w:r>
    </w:p>
    <w:p>
      <w:pPr>
        <w:pStyle w:val="ListParagraph"/>
        <w:numPr>
          <w:ilvl w:val="1"/>
          <w:numId w:val="99"/>
        </w:numPr>
        <w:tabs>
          <w:tab w:pos="1111" w:val="left" w:leader="none"/>
        </w:tabs>
        <w:spacing w:line="240" w:lineRule="auto" w:before="6" w:after="0"/>
        <w:ind w:left="1111" w:right="0" w:hanging="341"/>
        <w:jc w:val="left"/>
        <w:rPr>
          <w:sz w:val="22"/>
        </w:rPr>
      </w:pPr>
      <w:r>
        <w:rPr>
          <w:sz w:val="22"/>
        </w:rPr>
        <w:t>To</w:t>
      </w:r>
      <w:r>
        <w:rPr>
          <w:spacing w:val="9"/>
          <w:sz w:val="22"/>
        </w:rPr>
        <w:t> </w:t>
      </w:r>
      <w:r>
        <w:rPr>
          <w:sz w:val="22"/>
        </w:rPr>
        <w:t>transfer</w:t>
      </w:r>
      <w:r>
        <w:rPr>
          <w:spacing w:val="7"/>
          <w:sz w:val="22"/>
        </w:rPr>
        <w:t> </w:t>
      </w:r>
      <w:r>
        <w:rPr>
          <w:sz w:val="22"/>
        </w:rPr>
        <w:t>data</w:t>
      </w:r>
      <w:r>
        <w:rPr>
          <w:spacing w:val="8"/>
          <w:sz w:val="22"/>
        </w:rPr>
        <w:t> </w:t>
      </w:r>
      <w:r>
        <w:rPr>
          <w:sz w:val="22"/>
        </w:rPr>
        <w:t>from</w:t>
      </w:r>
      <w:r>
        <w:rPr>
          <w:spacing w:val="8"/>
          <w:sz w:val="22"/>
        </w:rPr>
        <w:t> </w:t>
      </w:r>
      <w:r>
        <w:rPr>
          <w:sz w:val="22"/>
        </w:rPr>
        <w:t>IoT</w:t>
      </w:r>
      <w:r>
        <w:rPr>
          <w:spacing w:val="9"/>
          <w:sz w:val="22"/>
        </w:rPr>
        <w:t> </w:t>
      </w:r>
      <w:r>
        <w:rPr>
          <w:sz w:val="22"/>
        </w:rPr>
        <w:t>devices</w:t>
      </w:r>
      <w:r>
        <w:rPr>
          <w:spacing w:val="9"/>
          <w:sz w:val="22"/>
        </w:rPr>
        <w:t> </w:t>
      </w:r>
      <w:r>
        <w:rPr>
          <w:sz w:val="22"/>
        </w:rPr>
        <w:t>to</w:t>
      </w:r>
      <w:r>
        <w:rPr>
          <w:spacing w:val="8"/>
          <w:sz w:val="22"/>
        </w:rPr>
        <w:t> </w:t>
      </w:r>
      <w:r>
        <w:rPr>
          <w:sz w:val="22"/>
        </w:rPr>
        <w:t>various</w:t>
      </w:r>
      <w:r>
        <w:rPr>
          <w:spacing w:val="5"/>
          <w:sz w:val="22"/>
        </w:rPr>
        <w:t> </w:t>
      </w:r>
      <w:r>
        <w:rPr>
          <w:sz w:val="22"/>
        </w:rPr>
        <w:t>cloud</w:t>
      </w:r>
      <w:r>
        <w:rPr>
          <w:spacing w:val="5"/>
          <w:sz w:val="22"/>
        </w:rPr>
        <w:t> </w:t>
      </w:r>
      <w:r>
        <w:rPr>
          <w:spacing w:val="-2"/>
          <w:sz w:val="22"/>
        </w:rPr>
        <w:t>providers.</w:t>
      </w:r>
    </w:p>
    <w:p>
      <w:pPr>
        <w:pStyle w:val="ListParagraph"/>
        <w:numPr>
          <w:ilvl w:val="1"/>
          <w:numId w:val="99"/>
        </w:numPr>
        <w:tabs>
          <w:tab w:pos="1111" w:val="left" w:leader="none"/>
        </w:tabs>
        <w:spacing w:line="278" w:lineRule="auto" w:before="47" w:after="0"/>
        <w:ind w:left="1111" w:right="1146" w:hanging="341"/>
        <w:jc w:val="left"/>
        <w:rPr>
          <w:sz w:val="22"/>
        </w:rPr>
      </w:pPr>
      <w:r>
        <w:rPr>
          <w:sz w:val="22"/>
        </w:rPr>
        <w:t>To make students aware of various domain specific applications and challenges while</w:t>
      </w:r>
      <w:r>
        <w:rPr>
          <w:spacing w:val="40"/>
          <w:sz w:val="22"/>
        </w:rPr>
        <w:t> </w:t>
      </w:r>
      <w:r>
        <w:rPr>
          <w:sz w:val="22"/>
        </w:rPr>
        <w:t>implementing IoT solutions.</w:t>
      </w:r>
    </w:p>
    <w:p>
      <w:pPr>
        <w:pStyle w:val="BodyText"/>
        <w:spacing w:before="61"/>
        <w:ind w:left="0"/>
      </w:pPr>
    </w:p>
    <w:p>
      <w:pPr>
        <w:pStyle w:val="Heading1"/>
      </w:pPr>
      <w:r>
        <w:rPr/>
        <w:t>COURSE</w:t>
      </w:r>
      <w:r>
        <w:rPr>
          <w:spacing w:val="16"/>
        </w:rPr>
        <w:t> </w:t>
      </w:r>
      <w:r>
        <w:rPr>
          <w:spacing w:val="-2"/>
        </w:rPr>
        <w:t>OUTCOMES:</w:t>
      </w:r>
    </w:p>
    <w:p>
      <w:pPr>
        <w:pStyle w:val="ListParagraph"/>
        <w:numPr>
          <w:ilvl w:val="1"/>
          <w:numId w:val="99"/>
        </w:numPr>
        <w:tabs>
          <w:tab w:pos="1111" w:val="left" w:leader="none"/>
        </w:tabs>
        <w:spacing w:line="240" w:lineRule="auto" w:before="39" w:after="0"/>
        <w:ind w:left="1111" w:right="0" w:hanging="341"/>
        <w:jc w:val="left"/>
        <w:rPr>
          <w:sz w:val="22"/>
        </w:rPr>
      </w:pPr>
      <w:r>
        <w:rPr>
          <w:sz w:val="22"/>
        </w:rPr>
        <w:t>Understand</w:t>
      </w:r>
      <w:r>
        <w:rPr>
          <w:spacing w:val="9"/>
          <w:sz w:val="22"/>
        </w:rPr>
        <w:t> </w:t>
      </w:r>
      <w:r>
        <w:rPr>
          <w:sz w:val="22"/>
        </w:rPr>
        <w:t>general</w:t>
      </w:r>
      <w:r>
        <w:rPr>
          <w:spacing w:val="10"/>
          <w:sz w:val="22"/>
        </w:rPr>
        <w:t> </w:t>
      </w:r>
      <w:r>
        <w:rPr>
          <w:sz w:val="22"/>
        </w:rPr>
        <w:t>concepts</w:t>
      </w:r>
      <w:r>
        <w:rPr>
          <w:spacing w:val="11"/>
          <w:sz w:val="22"/>
        </w:rPr>
        <w:t> </w:t>
      </w:r>
      <w:r>
        <w:rPr>
          <w:sz w:val="22"/>
        </w:rPr>
        <w:t>of</w:t>
      </w:r>
      <w:r>
        <w:rPr>
          <w:spacing w:val="9"/>
          <w:sz w:val="22"/>
        </w:rPr>
        <w:t> </w:t>
      </w:r>
      <w:r>
        <w:rPr>
          <w:sz w:val="22"/>
        </w:rPr>
        <w:t>Internet</w:t>
      </w:r>
      <w:r>
        <w:rPr>
          <w:spacing w:val="10"/>
          <w:sz w:val="22"/>
        </w:rPr>
        <w:t> </w:t>
      </w:r>
      <w:r>
        <w:rPr>
          <w:sz w:val="22"/>
        </w:rPr>
        <w:t>of</w:t>
      </w:r>
      <w:r>
        <w:rPr>
          <w:spacing w:val="9"/>
          <w:sz w:val="22"/>
        </w:rPr>
        <w:t> </w:t>
      </w:r>
      <w:r>
        <w:rPr>
          <w:sz w:val="22"/>
        </w:rPr>
        <w:t>Things</w:t>
      </w:r>
      <w:r>
        <w:rPr>
          <w:spacing w:val="8"/>
          <w:sz w:val="22"/>
        </w:rPr>
        <w:t> </w:t>
      </w:r>
      <w:r>
        <w:rPr>
          <w:spacing w:val="-2"/>
          <w:sz w:val="22"/>
        </w:rPr>
        <w:t>(IoT)</w:t>
      </w:r>
    </w:p>
    <w:p>
      <w:pPr>
        <w:pStyle w:val="ListParagraph"/>
        <w:numPr>
          <w:ilvl w:val="1"/>
          <w:numId w:val="99"/>
        </w:numPr>
        <w:tabs>
          <w:tab w:pos="1111" w:val="left" w:leader="none"/>
        </w:tabs>
        <w:spacing w:line="240" w:lineRule="auto" w:before="45" w:after="0"/>
        <w:ind w:left="1111" w:right="0" w:hanging="341"/>
        <w:jc w:val="left"/>
        <w:rPr>
          <w:sz w:val="22"/>
        </w:rPr>
      </w:pPr>
      <w:r>
        <w:rPr>
          <w:sz w:val="22"/>
        </w:rPr>
        <w:t>Recognize</w:t>
      </w:r>
      <w:r>
        <w:rPr>
          <w:spacing w:val="10"/>
          <w:sz w:val="22"/>
        </w:rPr>
        <w:t> </w:t>
      </w:r>
      <w:r>
        <w:rPr>
          <w:sz w:val="22"/>
        </w:rPr>
        <w:t>various</w:t>
      </w:r>
      <w:r>
        <w:rPr>
          <w:spacing w:val="11"/>
          <w:sz w:val="22"/>
        </w:rPr>
        <w:t> </w:t>
      </w:r>
      <w:r>
        <w:rPr>
          <w:sz w:val="22"/>
        </w:rPr>
        <w:t>devices,</w:t>
      </w:r>
      <w:r>
        <w:rPr>
          <w:spacing w:val="12"/>
          <w:sz w:val="22"/>
        </w:rPr>
        <w:t> </w:t>
      </w:r>
      <w:r>
        <w:rPr>
          <w:sz w:val="22"/>
        </w:rPr>
        <w:t>sensors</w:t>
      </w:r>
      <w:r>
        <w:rPr>
          <w:spacing w:val="11"/>
          <w:sz w:val="22"/>
        </w:rPr>
        <w:t> </w:t>
      </w:r>
      <w:r>
        <w:rPr>
          <w:sz w:val="22"/>
        </w:rPr>
        <w:t>and</w:t>
      </w:r>
      <w:r>
        <w:rPr>
          <w:spacing w:val="13"/>
          <w:sz w:val="22"/>
        </w:rPr>
        <w:t> </w:t>
      </w:r>
      <w:r>
        <w:rPr>
          <w:spacing w:val="-2"/>
          <w:sz w:val="22"/>
        </w:rPr>
        <w:t>applications</w:t>
      </w:r>
    </w:p>
    <w:p>
      <w:pPr>
        <w:pStyle w:val="ListParagraph"/>
        <w:numPr>
          <w:ilvl w:val="1"/>
          <w:numId w:val="99"/>
        </w:numPr>
        <w:tabs>
          <w:tab w:pos="1111" w:val="left" w:leader="none"/>
        </w:tabs>
        <w:spacing w:line="240" w:lineRule="auto" w:before="47" w:after="0"/>
        <w:ind w:left="1111" w:right="0" w:hanging="341"/>
        <w:jc w:val="left"/>
        <w:rPr>
          <w:sz w:val="22"/>
        </w:rPr>
      </w:pPr>
      <w:r>
        <w:rPr>
          <w:sz w:val="22"/>
        </w:rPr>
        <w:t>Apply</w:t>
      </w:r>
      <w:r>
        <w:rPr>
          <w:spacing w:val="7"/>
          <w:sz w:val="22"/>
        </w:rPr>
        <w:t> </w:t>
      </w:r>
      <w:r>
        <w:rPr>
          <w:sz w:val="22"/>
        </w:rPr>
        <w:t>design</w:t>
      </w:r>
      <w:r>
        <w:rPr>
          <w:spacing w:val="9"/>
          <w:sz w:val="22"/>
        </w:rPr>
        <w:t> </w:t>
      </w:r>
      <w:r>
        <w:rPr>
          <w:sz w:val="22"/>
        </w:rPr>
        <w:t>concept</w:t>
      </w:r>
      <w:r>
        <w:rPr>
          <w:spacing w:val="6"/>
          <w:sz w:val="22"/>
        </w:rPr>
        <w:t> </w:t>
      </w:r>
      <w:r>
        <w:rPr>
          <w:sz w:val="22"/>
        </w:rPr>
        <w:t>as</w:t>
      </w:r>
      <w:r>
        <w:rPr>
          <w:spacing w:val="5"/>
          <w:sz w:val="22"/>
        </w:rPr>
        <w:t> </w:t>
      </w:r>
      <w:r>
        <w:rPr>
          <w:sz w:val="22"/>
        </w:rPr>
        <w:t>IoT</w:t>
      </w:r>
      <w:r>
        <w:rPr>
          <w:spacing w:val="9"/>
          <w:sz w:val="22"/>
        </w:rPr>
        <w:t> </w:t>
      </w:r>
      <w:r>
        <w:rPr>
          <w:spacing w:val="-2"/>
          <w:sz w:val="22"/>
        </w:rPr>
        <w:t>solutions</w:t>
      </w:r>
    </w:p>
    <w:p>
      <w:pPr>
        <w:pStyle w:val="ListParagraph"/>
        <w:numPr>
          <w:ilvl w:val="1"/>
          <w:numId w:val="99"/>
        </w:numPr>
        <w:tabs>
          <w:tab w:pos="1111" w:val="left" w:leader="none"/>
        </w:tabs>
        <w:spacing w:line="240" w:lineRule="auto" w:before="43" w:after="0"/>
        <w:ind w:left="1111" w:right="0" w:hanging="341"/>
        <w:jc w:val="left"/>
        <w:rPr>
          <w:sz w:val="22"/>
        </w:rPr>
      </w:pPr>
      <w:r>
        <w:rPr>
          <w:sz w:val="22"/>
        </w:rPr>
        <w:t>Analyze</w:t>
      </w:r>
      <w:r>
        <w:rPr>
          <w:spacing w:val="11"/>
          <w:sz w:val="22"/>
        </w:rPr>
        <w:t> </w:t>
      </w:r>
      <w:r>
        <w:rPr>
          <w:sz w:val="22"/>
        </w:rPr>
        <w:t>various</w:t>
      </w:r>
      <w:r>
        <w:rPr>
          <w:spacing w:val="9"/>
          <w:sz w:val="22"/>
        </w:rPr>
        <w:t> </w:t>
      </w:r>
      <w:r>
        <w:rPr>
          <w:sz w:val="22"/>
        </w:rPr>
        <w:t>M2M</w:t>
      </w:r>
      <w:r>
        <w:rPr>
          <w:spacing w:val="8"/>
          <w:sz w:val="22"/>
        </w:rPr>
        <w:t> </w:t>
      </w:r>
      <w:r>
        <w:rPr>
          <w:sz w:val="22"/>
        </w:rPr>
        <w:t>and</w:t>
      </w:r>
      <w:r>
        <w:rPr>
          <w:spacing w:val="8"/>
          <w:sz w:val="22"/>
        </w:rPr>
        <w:t> </w:t>
      </w:r>
      <w:r>
        <w:rPr>
          <w:sz w:val="22"/>
        </w:rPr>
        <w:t>IoT</w:t>
      </w:r>
      <w:r>
        <w:rPr>
          <w:spacing w:val="9"/>
          <w:sz w:val="22"/>
        </w:rPr>
        <w:t> </w:t>
      </w:r>
      <w:r>
        <w:rPr>
          <w:spacing w:val="-2"/>
          <w:sz w:val="22"/>
        </w:rPr>
        <w:t>architectures</w:t>
      </w:r>
    </w:p>
    <w:p>
      <w:pPr>
        <w:pStyle w:val="ListParagraph"/>
        <w:numPr>
          <w:ilvl w:val="1"/>
          <w:numId w:val="99"/>
        </w:numPr>
        <w:tabs>
          <w:tab w:pos="1111" w:val="left" w:leader="none"/>
        </w:tabs>
        <w:spacing w:line="240" w:lineRule="auto" w:before="47" w:after="0"/>
        <w:ind w:left="1111" w:right="0" w:hanging="341"/>
        <w:jc w:val="left"/>
        <w:rPr>
          <w:sz w:val="22"/>
        </w:rPr>
      </w:pPr>
      <w:r>
        <w:rPr>
          <w:sz w:val="22"/>
        </w:rPr>
        <w:t>Evaluate</w:t>
      </w:r>
      <w:r>
        <w:rPr>
          <w:spacing w:val="9"/>
          <w:sz w:val="22"/>
        </w:rPr>
        <w:t> </w:t>
      </w:r>
      <w:r>
        <w:rPr>
          <w:sz w:val="22"/>
        </w:rPr>
        <w:t>design</w:t>
      </w:r>
      <w:r>
        <w:rPr>
          <w:spacing w:val="8"/>
          <w:sz w:val="22"/>
        </w:rPr>
        <w:t> </w:t>
      </w:r>
      <w:r>
        <w:rPr>
          <w:sz w:val="22"/>
        </w:rPr>
        <w:t>issues</w:t>
      </w:r>
      <w:r>
        <w:rPr>
          <w:spacing w:val="9"/>
          <w:sz w:val="22"/>
        </w:rPr>
        <w:t> </w:t>
      </w:r>
      <w:r>
        <w:rPr>
          <w:sz w:val="22"/>
        </w:rPr>
        <w:t>in</w:t>
      </w:r>
      <w:r>
        <w:rPr>
          <w:spacing w:val="7"/>
          <w:sz w:val="22"/>
        </w:rPr>
        <w:t> </w:t>
      </w:r>
      <w:r>
        <w:rPr>
          <w:sz w:val="22"/>
        </w:rPr>
        <w:t>IoT</w:t>
      </w:r>
      <w:r>
        <w:rPr>
          <w:spacing w:val="7"/>
          <w:sz w:val="22"/>
        </w:rPr>
        <w:t> </w:t>
      </w:r>
      <w:r>
        <w:rPr>
          <w:spacing w:val="-2"/>
          <w:sz w:val="22"/>
        </w:rPr>
        <w:t>applications</w:t>
      </w:r>
    </w:p>
    <w:p>
      <w:pPr>
        <w:pStyle w:val="BodyText"/>
        <w:spacing w:before="98"/>
        <w:ind w:left="0"/>
      </w:pPr>
    </w:p>
    <w:p>
      <w:pPr>
        <w:tabs>
          <w:tab w:pos="1787" w:val="left" w:leader="none"/>
        </w:tabs>
        <w:spacing w:line="285" w:lineRule="auto" w:before="0"/>
        <w:ind w:left="431" w:right="4799" w:firstLine="3655"/>
        <w:jc w:val="left"/>
        <w:rPr>
          <w:b/>
          <w:sz w:val="22"/>
        </w:rPr>
      </w:pPr>
      <w:r>
        <w:rPr>
          <w:b/>
          <w:spacing w:val="-2"/>
          <w:sz w:val="22"/>
          <w:u w:val="thick"/>
        </w:rPr>
        <w:t>SYLLABUS</w:t>
      </w:r>
      <w:r>
        <w:rPr>
          <w:b/>
          <w:spacing w:val="-2"/>
          <w:sz w:val="22"/>
        </w:rPr>
        <w:t> UNIT–I</w:t>
      </w:r>
      <w:r>
        <w:rPr>
          <w:b/>
          <w:sz w:val="22"/>
        </w:rPr>
        <w:tab/>
        <w:t>INTRODUCTION TO IoT</w:t>
      </w:r>
    </w:p>
    <w:p>
      <w:pPr>
        <w:pStyle w:val="BodyText"/>
        <w:spacing w:line="283" w:lineRule="auto" w:before="0"/>
        <w:ind w:left="431" w:right="1142"/>
        <w:jc w:val="both"/>
      </w:pPr>
      <w:r>
        <w:rPr/>
        <w:t>Introduction to IoT, Current technological trends and future prospects- Evolution of IoT - IoT Devices</w:t>
      </w:r>
      <w:r>
        <w:rPr>
          <w:spacing w:val="31"/>
        </w:rPr>
        <w:t> </w:t>
      </w:r>
      <w:r>
        <w:rPr/>
        <w:t>-</w:t>
      </w:r>
      <w:r>
        <w:rPr>
          <w:spacing w:val="29"/>
        </w:rPr>
        <w:t> </w:t>
      </w:r>
      <w:r>
        <w:rPr/>
        <w:t>IoT</w:t>
      </w:r>
      <w:r>
        <w:rPr>
          <w:spacing w:val="29"/>
        </w:rPr>
        <w:t> </w:t>
      </w:r>
      <w:r>
        <w:rPr/>
        <w:t>Devices</w:t>
      </w:r>
      <w:r>
        <w:rPr>
          <w:spacing w:val="28"/>
        </w:rPr>
        <w:t> </w:t>
      </w:r>
      <w:r>
        <w:rPr/>
        <w:t>vs.Computers</w:t>
      </w:r>
      <w:r>
        <w:rPr>
          <w:spacing w:val="31"/>
        </w:rPr>
        <w:t> </w:t>
      </w:r>
      <w:r>
        <w:rPr/>
        <w:t>-</w:t>
      </w:r>
      <w:r>
        <w:rPr>
          <w:spacing w:val="29"/>
        </w:rPr>
        <w:t> </w:t>
      </w:r>
      <w:r>
        <w:rPr/>
        <w:t>Trends</w:t>
      </w:r>
      <w:r>
        <w:rPr>
          <w:spacing w:val="31"/>
        </w:rPr>
        <w:t> </w:t>
      </w:r>
      <w:r>
        <w:rPr/>
        <w:t>in</w:t>
      </w:r>
      <w:r>
        <w:rPr>
          <w:spacing w:val="30"/>
        </w:rPr>
        <w:t> </w:t>
      </w:r>
      <w:r>
        <w:rPr/>
        <w:t>the</w:t>
      </w:r>
      <w:r>
        <w:rPr>
          <w:spacing w:val="34"/>
        </w:rPr>
        <w:t> </w:t>
      </w:r>
      <w:r>
        <w:rPr/>
        <w:t>Adoption</w:t>
      </w:r>
      <w:r>
        <w:rPr>
          <w:spacing w:val="32"/>
        </w:rPr>
        <w:t> </w:t>
      </w:r>
      <w:r>
        <w:rPr/>
        <w:t>of</w:t>
      </w:r>
      <w:r>
        <w:rPr>
          <w:spacing w:val="31"/>
        </w:rPr>
        <w:t> </w:t>
      </w:r>
      <w:r>
        <w:rPr/>
        <w:t>IoT</w:t>
      </w:r>
      <w:r>
        <w:rPr>
          <w:spacing w:val="29"/>
        </w:rPr>
        <w:t> </w:t>
      </w:r>
      <w:r>
        <w:rPr/>
        <w:t>-</w:t>
      </w:r>
      <w:r>
        <w:rPr>
          <w:spacing w:val="31"/>
        </w:rPr>
        <w:t> </w:t>
      </w:r>
      <w:r>
        <w:rPr/>
        <w:t>Societal</w:t>
      </w:r>
      <w:r>
        <w:rPr>
          <w:spacing w:val="32"/>
        </w:rPr>
        <w:t> </w:t>
      </w:r>
      <w:r>
        <w:rPr/>
        <w:t>Benefits</w:t>
      </w:r>
      <w:r>
        <w:rPr>
          <w:spacing w:val="28"/>
        </w:rPr>
        <w:t> </w:t>
      </w:r>
      <w:r>
        <w:rPr/>
        <w:t>of </w:t>
      </w:r>
      <w:r>
        <w:rPr>
          <w:spacing w:val="-4"/>
        </w:rPr>
        <w:t>IoT.</w:t>
      </w:r>
    </w:p>
    <w:p>
      <w:pPr>
        <w:spacing w:line="248" w:lineRule="exact" w:before="0"/>
        <w:ind w:left="0" w:right="1145" w:firstLine="0"/>
        <w:jc w:val="right"/>
        <w:rPr>
          <w:b/>
          <w:sz w:val="22"/>
        </w:rPr>
      </w:pPr>
      <w:r>
        <w:rPr>
          <w:b/>
          <w:spacing w:val="-5"/>
          <w:sz w:val="22"/>
        </w:rPr>
        <w:t>12</w:t>
      </w:r>
    </w:p>
    <w:p>
      <w:pPr>
        <w:tabs>
          <w:tab w:pos="1788" w:val="left" w:leader="none"/>
        </w:tabs>
        <w:spacing w:before="47"/>
        <w:ind w:left="431" w:right="0" w:firstLine="0"/>
        <w:jc w:val="left"/>
        <w:rPr>
          <w:b/>
          <w:sz w:val="22"/>
        </w:rPr>
      </w:pPr>
      <w:r>
        <w:rPr>
          <w:b/>
          <w:spacing w:val="-2"/>
          <w:sz w:val="22"/>
        </w:rPr>
        <w:t>UNIT–II</w:t>
      </w:r>
      <w:r>
        <w:rPr>
          <w:b/>
          <w:sz w:val="22"/>
        </w:rPr>
        <w:tab/>
        <w:t>ELEMENTS</w:t>
      </w:r>
      <w:r>
        <w:rPr>
          <w:b/>
          <w:spacing w:val="14"/>
          <w:sz w:val="22"/>
        </w:rPr>
        <w:t> </w:t>
      </w:r>
      <w:r>
        <w:rPr>
          <w:b/>
          <w:sz w:val="22"/>
        </w:rPr>
        <w:t>OF</w:t>
      </w:r>
      <w:r>
        <w:rPr>
          <w:b/>
          <w:spacing w:val="17"/>
          <w:sz w:val="22"/>
        </w:rPr>
        <w:t> </w:t>
      </w:r>
      <w:r>
        <w:rPr>
          <w:b/>
          <w:spacing w:val="-5"/>
          <w:sz w:val="22"/>
        </w:rPr>
        <w:t>IoT</w:t>
      </w:r>
    </w:p>
    <w:p>
      <w:pPr>
        <w:pStyle w:val="BodyText"/>
        <w:spacing w:line="283" w:lineRule="auto" w:before="40"/>
        <w:ind w:left="431" w:right="1142"/>
        <w:jc w:val="both"/>
      </w:pPr>
      <w:r>
        <w:rPr/>
        <w:t>Application Sensors &amp; Actuators - Edge Networking (WSN) Gateways - IoT Communication Model</w:t>
      </w:r>
      <w:r>
        <w:rPr>
          <w:spacing w:val="36"/>
        </w:rPr>
        <w:t> </w:t>
      </w:r>
      <w:r>
        <w:rPr/>
        <w:t>WPAN</w:t>
      </w:r>
      <w:r>
        <w:rPr>
          <w:spacing w:val="35"/>
        </w:rPr>
        <w:t> </w:t>
      </w:r>
      <w:r>
        <w:rPr/>
        <w:t>&amp;LPWA,Overview</w:t>
      </w:r>
      <w:r>
        <w:rPr>
          <w:spacing w:val="31"/>
        </w:rPr>
        <w:t> </w:t>
      </w:r>
      <w:r>
        <w:rPr/>
        <w:t>of</w:t>
      </w:r>
      <w:r>
        <w:rPr>
          <w:spacing w:val="36"/>
        </w:rPr>
        <w:t> </w:t>
      </w:r>
      <w:r>
        <w:rPr/>
        <w:t>IoT</w:t>
      </w:r>
      <w:r>
        <w:rPr>
          <w:spacing w:val="32"/>
        </w:rPr>
        <w:t> </w:t>
      </w:r>
      <w:r>
        <w:rPr/>
        <w:t>supported</w:t>
      </w:r>
      <w:r>
        <w:rPr>
          <w:spacing w:val="37"/>
        </w:rPr>
        <w:t> </w:t>
      </w:r>
      <w:r>
        <w:rPr/>
        <w:t>Hardware</w:t>
      </w:r>
      <w:r>
        <w:rPr>
          <w:spacing w:val="37"/>
        </w:rPr>
        <w:t> </w:t>
      </w:r>
      <w:r>
        <w:rPr/>
        <w:t>platforms</w:t>
      </w:r>
      <w:r>
        <w:rPr>
          <w:spacing w:val="32"/>
        </w:rPr>
        <w:t> </w:t>
      </w:r>
      <w:r>
        <w:rPr/>
        <w:t>such</w:t>
      </w:r>
      <w:r>
        <w:rPr>
          <w:spacing w:val="33"/>
        </w:rPr>
        <w:t> </w:t>
      </w:r>
      <w:r>
        <w:rPr/>
        <w:t>as:</w:t>
      </w:r>
      <w:r>
        <w:rPr>
          <w:spacing w:val="33"/>
        </w:rPr>
        <w:t> </w:t>
      </w:r>
      <w:r>
        <w:rPr/>
        <w:t>Raspberry pi, ARM Cortex</w:t>
      </w:r>
    </w:p>
    <w:p>
      <w:pPr>
        <w:spacing w:before="9"/>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III</w:t>
      </w:r>
      <w:r>
        <w:rPr/>
        <w:tab/>
        <w:t>COMMUNICATION</w:t>
      </w:r>
      <w:r>
        <w:rPr>
          <w:spacing w:val="24"/>
        </w:rPr>
        <w:t> </w:t>
      </w:r>
      <w:r>
        <w:rPr/>
        <w:t>AND</w:t>
      </w:r>
      <w:r>
        <w:rPr>
          <w:spacing w:val="24"/>
        </w:rPr>
        <w:t> </w:t>
      </w:r>
      <w:r>
        <w:rPr/>
        <w:t>CONNECTIVE</w:t>
      </w:r>
      <w:r>
        <w:rPr>
          <w:spacing w:val="25"/>
        </w:rPr>
        <w:t> </w:t>
      </w:r>
      <w:r>
        <w:rPr>
          <w:spacing w:val="-2"/>
        </w:rPr>
        <w:t>TECHNOLOGIES</w:t>
      </w:r>
    </w:p>
    <w:p>
      <w:pPr>
        <w:pStyle w:val="BodyText"/>
        <w:spacing w:line="285" w:lineRule="auto" w:before="38"/>
        <w:ind w:left="431" w:right="1141"/>
        <w:jc w:val="both"/>
      </w:pPr>
      <w:r>
        <w:rPr/>
        <w:t>IoT Communication Model - Wireless medium access issues - Data aggregation &amp; dissemination. Communication technologies, Long-range Wireless Protocols:LoRa WAN, </w:t>
      </w:r>
      <w:r>
        <w:rPr>
          <w:spacing w:val="-2"/>
        </w:rPr>
        <w:t>Ingenu</w:t>
      </w:r>
    </w:p>
    <w:p>
      <w:pPr>
        <w:spacing w:before="2"/>
        <w:ind w:left="0" w:right="1145" w:firstLine="0"/>
        <w:jc w:val="right"/>
        <w:rPr>
          <w:b/>
          <w:sz w:val="22"/>
        </w:rPr>
      </w:pPr>
      <w:r>
        <w:rPr>
          <w:b/>
          <w:spacing w:val="-5"/>
          <w:sz w:val="22"/>
        </w:rPr>
        <w:t>12</w:t>
      </w:r>
    </w:p>
    <w:p>
      <w:pPr>
        <w:tabs>
          <w:tab w:pos="1788" w:val="left" w:leader="none"/>
        </w:tabs>
        <w:spacing w:before="44"/>
        <w:ind w:left="431" w:right="0" w:firstLine="0"/>
        <w:jc w:val="left"/>
        <w:rPr>
          <w:b/>
          <w:sz w:val="22"/>
        </w:rPr>
      </w:pPr>
      <w:r>
        <w:rPr>
          <w:b/>
          <w:sz w:val="22"/>
        </w:rPr>
        <w:t>UNIT</w:t>
      </w:r>
      <w:r>
        <w:rPr>
          <w:b/>
          <w:spacing w:val="8"/>
          <w:sz w:val="22"/>
        </w:rPr>
        <w:t> </w:t>
      </w:r>
      <w:r>
        <w:rPr>
          <w:b/>
          <w:sz w:val="22"/>
        </w:rPr>
        <w:t>–</w:t>
      </w:r>
      <w:r>
        <w:rPr>
          <w:b/>
          <w:spacing w:val="8"/>
          <w:sz w:val="22"/>
        </w:rPr>
        <w:t> </w:t>
      </w:r>
      <w:r>
        <w:rPr>
          <w:b/>
          <w:spacing w:val="-5"/>
          <w:sz w:val="22"/>
        </w:rPr>
        <w:t>IV</w:t>
      </w:r>
      <w:r>
        <w:rPr>
          <w:b/>
          <w:sz w:val="22"/>
        </w:rPr>
        <w:tab/>
        <w:t>IoT</w:t>
      </w:r>
      <w:r>
        <w:rPr>
          <w:b/>
          <w:spacing w:val="7"/>
          <w:sz w:val="22"/>
        </w:rPr>
        <w:t> </w:t>
      </w:r>
      <w:r>
        <w:rPr>
          <w:b/>
          <w:sz w:val="22"/>
        </w:rPr>
        <w:t>AND</w:t>
      </w:r>
      <w:r>
        <w:rPr>
          <w:b/>
          <w:spacing w:val="8"/>
          <w:sz w:val="22"/>
        </w:rPr>
        <w:t> </w:t>
      </w:r>
      <w:r>
        <w:rPr>
          <w:b/>
          <w:spacing w:val="-2"/>
          <w:sz w:val="22"/>
        </w:rPr>
        <w:t>CLOUD</w:t>
      </w:r>
    </w:p>
    <w:p>
      <w:pPr>
        <w:pStyle w:val="BodyText"/>
        <w:spacing w:line="285" w:lineRule="auto" w:before="40"/>
        <w:ind w:left="431" w:right="1138"/>
      </w:pPr>
      <w:r>
        <w:rPr/>
        <w:t>Interoperability</w:t>
      </w:r>
      <w:r>
        <w:rPr>
          <w:spacing w:val="35"/>
        </w:rPr>
        <w:t> </w:t>
      </w:r>
      <w:r>
        <w:rPr/>
        <w:t>in</w:t>
      </w:r>
      <w:r>
        <w:rPr>
          <w:spacing w:val="38"/>
        </w:rPr>
        <w:t> </w:t>
      </w:r>
      <w:r>
        <w:rPr/>
        <w:t>IoT</w:t>
      </w:r>
      <w:r>
        <w:rPr>
          <w:spacing w:val="39"/>
        </w:rPr>
        <w:t> </w:t>
      </w:r>
      <w:r>
        <w:rPr/>
        <w:t>-</w:t>
      </w:r>
      <w:r>
        <w:rPr>
          <w:spacing w:val="37"/>
        </w:rPr>
        <w:t> </w:t>
      </w:r>
      <w:r>
        <w:rPr/>
        <w:t>Introduction</w:t>
      </w:r>
      <w:r>
        <w:rPr>
          <w:spacing w:val="38"/>
        </w:rPr>
        <w:t> </w:t>
      </w:r>
      <w:r>
        <w:rPr/>
        <w:t>to</w:t>
      </w:r>
      <w:r>
        <w:rPr>
          <w:spacing w:val="38"/>
        </w:rPr>
        <w:t> </w:t>
      </w:r>
      <w:r>
        <w:rPr/>
        <w:t>Arduino</w:t>
      </w:r>
      <w:r>
        <w:rPr>
          <w:spacing w:val="35"/>
        </w:rPr>
        <w:t> </w:t>
      </w:r>
      <w:r>
        <w:rPr/>
        <w:t>Programming</w:t>
      </w:r>
      <w:r>
        <w:rPr>
          <w:spacing w:val="35"/>
        </w:rPr>
        <w:t> </w:t>
      </w:r>
      <w:r>
        <w:rPr/>
        <w:t>-</w:t>
      </w:r>
      <w:r>
        <w:rPr>
          <w:spacing w:val="37"/>
        </w:rPr>
        <w:t> </w:t>
      </w:r>
      <w:r>
        <w:rPr/>
        <w:t>Integration</w:t>
      </w:r>
      <w:r>
        <w:rPr>
          <w:spacing w:val="38"/>
        </w:rPr>
        <w:t> </w:t>
      </w:r>
      <w:r>
        <w:rPr/>
        <w:t>of</w:t>
      </w:r>
      <w:r>
        <w:rPr>
          <w:spacing w:val="39"/>
        </w:rPr>
        <w:t> </w:t>
      </w:r>
      <w:r>
        <w:rPr/>
        <w:t>Sensors</w:t>
      </w:r>
      <w:r>
        <w:rPr>
          <w:spacing w:val="36"/>
        </w:rPr>
        <w:t> </w:t>
      </w:r>
      <w:r>
        <w:rPr/>
        <w:t>and Actuators with Arduino – Cloud computing in IoT, IoT in cloud architecture.</w:t>
      </w:r>
    </w:p>
    <w:p>
      <w:pPr>
        <w:spacing w:before="3"/>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tabs>
          <w:tab w:pos="1788" w:val="left" w:leader="none"/>
        </w:tabs>
        <w:spacing w:before="79"/>
        <w:ind w:left="431" w:right="0" w:firstLine="0"/>
        <w:jc w:val="left"/>
        <w:rPr>
          <w:b/>
          <w:sz w:val="22"/>
        </w:rPr>
      </w:pPr>
      <w:r>
        <w:rPr>
          <w:b/>
          <w:sz w:val="22"/>
        </w:rPr>
        <w:t>UNIT</w:t>
      </w:r>
      <w:r>
        <w:rPr>
          <w:b/>
          <w:spacing w:val="8"/>
          <w:sz w:val="22"/>
        </w:rPr>
        <w:t> </w:t>
      </w:r>
      <w:r>
        <w:rPr>
          <w:b/>
          <w:sz w:val="22"/>
        </w:rPr>
        <w:t>–</w:t>
      </w:r>
      <w:r>
        <w:rPr>
          <w:b/>
          <w:spacing w:val="8"/>
          <w:sz w:val="22"/>
        </w:rPr>
        <w:t> </w:t>
      </w:r>
      <w:r>
        <w:rPr>
          <w:b/>
          <w:spacing w:val="-10"/>
          <w:sz w:val="22"/>
        </w:rPr>
        <w:t>V</w:t>
      </w:r>
      <w:r>
        <w:rPr>
          <w:b/>
          <w:sz w:val="22"/>
        </w:rPr>
        <w:tab/>
        <w:t>DOMAIN</w:t>
      </w:r>
      <w:r>
        <w:rPr>
          <w:b/>
          <w:spacing w:val="20"/>
          <w:sz w:val="22"/>
        </w:rPr>
        <w:t> </w:t>
      </w:r>
      <w:r>
        <w:rPr>
          <w:b/>
          <w:sz w:val="22"/>
        </w:rPr>
        <w:t>SPECIFIC</w:t>
      </w:r>
      <w:r>
        <w:rPr>
          <w:b/>
          <w:spacing w:val="18"/>
          <w:sz w:val="22"/>
        </w:rPr>
        <w:t> </w:t>
      </w:r>
      <w:r>
        <w:rPr>
          <w:b/>
          <w:sz w:val="22"/>
        </w:rPr>
        <w:t>APPLICATIONS</w:t>
      </w:r>
      <w:r>
        <w:rPr>
          <w:b/>
          <w:spacing w:val="17"/>
          <w:sz w:val="22"/>
        </w:rPr>
        <w:t> </w:t>
      </w:r>
      <w:r>
        <w:rPr>
          <w:b/>
          <w:sz w:val="22"/>
        </w:rPr>
        <w:t>OF</w:t>
      </w:r>
      <w:r>
        <w:rPr>
          <w:b/>
          <w:spacing w:val="19"/>
          <w:sz w:val="22"/>
        </w:rPr>
        <w:t> </w:t>
      </w:r>
      <w:r>
        <w:rPr>
          <w:b/>
          <w:spacing w:val="-5"/>
          <w:sz w:val="22"/>
        </w:rPr>
        <w:t>IoT</w:t>
      </w:r>
    </w:p>
    <w:p>
      <w:pPr>
        <w:pStyle w:val="BodyText"/>
        <w:spacing w:line="283" w:lineRule="auto" w:before="174"/>
        <w:ind w:left="431" w:right="1138"/>
      </w:pPr>
      <w:r>
        <w:rPr/>
        <w:t>Home</w:t>
      </w:r>
      <w:r>
        <w:rPr>
          <w:spacing w:val="40"/>
        </w:rPr>
        <w:t> </w:t>
      </w:r>
      <w:r>
        <w:rPr/>
        <w:t>automation,</w:t>
      </w:r>
      <w:r>
        <w:rPr>
          <w:spacing w:val="40"/>
        </w:rPr>
        <w:t> </w:t>
      </w:r>
      <w:r>
        <w:rPr/>
        <w:t>Industry</w:t>
      </w:r>
      <w:r>
        <w:rPr>
          <w:spacing w:val="39"/>
        </w:rPr>
        <w:t> </w:t>
      </w:r>
      <w:r>
        <w:rPr/>
        <w:t>applications,</w:t>
      </w:r>
      <w:r>
        <w:rPr>
          <w:spacing w:val="40"/>
        </w:rPr>
        <w:t> </w:t>
      </w:r>
      <w:r>
        <w:rPr/>
        <w:t>Surveillance</w:t>
      </w:r>
      <w:r>
        <w:rPr>
          <w:spacing w:val="39"/>
        </w:rPr>
        <w:t> </w:t>
      </w:r>
      <w:r>
        <w:rPr/>
        <w:t>applications,</w:t>
      </w:r>
      <w:r>
        <w:rPr>
          <w:spacing w:val="40"/>
        </w:rPr>
        <w:t> </w:t>
      </w:r>
      <w:r>
        <w:rPr/>
        <w:t>Other</w:t>
      </w:r>
      <w:r>
        <w:rPr>
          <w:spacing w:val="37"/>
        </w:rPr>
        <w:t> </w:t>
      </w:r>
      <w:r>
        <w:rPr/>
        <w:t>IoT</w:t>
      </w:r>
      <w:r>
        <w:rPr>
          <w:spacing w:val="40"/>
        </w:rPr>
        <w:t> </w:t>
      </w:r>
      <w:r>
        <w:rPr/>
        <w:t>applications</w:t>
      </w:r>
      <w:r>
        <w:rPr>
          <w:spacing w:val="40"/>
        </w:rPr>
        <w:t> </w:t>
      </w:r>
      <w:r>
        <w:rPr/>
        <w:t>- Introduction to different IoT tools, developing applications through IoT tools</w:t>
      </w:r>
    </w:p>
    <w:p>
      <w:pPr>
        <w:spacing w:before="6"/>
        <w:ind w:left="0" w:right="1145" w:firstLine="0"/>
        <w:jc w:val="right"/>
        <w:rPr>
          <w:b/>
          <w:sz w:val="22"/>
        </w:rPr>
      </w:pPr>
      <w:r>
        <w:rPr>
          <w:b/>
          <w:spacing w:val="-5"/>
          <w:sz w:val="22"/>
        </w:rPr>
        <w:t>12</w:t>
      </w:r>
    </w:p>
    <w:p>
      <w:pPr>
        <w:pStyle w:val="Heading1"/>
        <w:spacing w:before="44"/>
        <w:ind w:left="0" w:right="1142"/>
        <w:jc w:val="right"/>
      </w:pPr>
      <w:r>
        <w:rPr/>
        <w:t>TOTAL:</w:t>
      </w:r>
      <w:r>
        <w:rPr>
          <w:spacing w:val="16"/>
        </w:rPr>
        <w:t> </w:t>
      </w:r>
      <w:r>
        <w:rPr>
          <w:spacing w:val="-5"/>
        </w:rPr>
        <w:t>60</w:t>
      </w:r>
    </w:p>
    <w:p>
      <w:pPr>
        <w:pStyle w:val="BodyText"/>
        <w:spacing w:before="94"/>
        <w:ind w:left="0"/>
        <w:rPr>
          <w:b/>
        </w:rPr>
      </w:pPr>
    </w:p>
    <w:p>
      <w:pPr>
        <w:spacing w:before="0"/>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00"/>
        </w:numPr>
        <w:tabs>
          <w:tab w:pos="1109" w:val="left" w:leader="none"/>
          <w:tab w:pos="1111" w:val="left" w:leader="none"/>
        </w:tabs>
        <w:spacing w:line="285" w:lineRule="auto" w:before="38" w:after="0"/>
        <w:ind w:left="1111" w:right="1144" w:hanging="341"/>
        <w:jc w:val="left"/>
        <w:rPr>
          <w:sz w:val="22"/>
        </w:rPr>
      </w:pPr>
      <w:r>
        <w:rPr>
          <w:sz w:val="22"/>
        </w:rPr>
        <w:t>Boswarthick,OmarElloumi.,</w:t>
      </w:r>
      <w:r>
        <w:rPr>
          <w:spacing w:val="80"/>
          <w:sz w:val="22"/>
        </w:rPr>
        <w:t> </w:t>
      </w:r>
      <w:r>
        <w:rPr>
          <w:sz w:val="22"/>
        </w:rPr>
        <w:t>The</w:t>
      </w:r>
      <w:r>
        <w:rPr>
          <w:spacing w:val="80"/>
          <w:sz w:val="22"/>
        </w:rPr>
        <w:t> </w:t>
      </w:r>
      <w:r>
        <w:rPr>
          <w:sz w:val="22"/>
        </w:rPr>
        <w:t>Internet</w:t>
      </w:r>
      <w:r>
        <w:rPr>
          <w:spacing w:val="80"/>
          <w:sz w:val="22"/>
        </w:rPr>
        <w:t> </w:t>
      </w:r>
      <w:r>
        <w:rPr>
          <w:sz w:val="22"/>
        </w:rPr>
        <w:t>of</w:t>
      </w:r>
      <w:r>
        <w:rPr>
          <w:spacing w:val="80"/>
          <w:sz w:val="22"/>
        </w:rPr>
        <w:t> </w:t>
      </w:r>
      <w:r>
        <w:rPr>
          <w:sz w:val="22"/>
        </w:rPr>
        <w:t>Things:</w:t>
      </w:r>
      <w:r>
        <w:rPr>
          <w:spacing w:val="80"/>
          <w:sz w:val="22"/>
        </w:rPr>
        <w:t> </w:t>
      </w:r>
      <w:r>
        <w:rPr>
          <w:sz w:val="22"/>
        </w:rPr>
        <w:t>Applications</w:t>
      </w:r>
      <w:r>
        <w:rPr>
          <w:spacing w:val="80"/>
          <w:sz w:val="22"/>
        </w:rPr>
        <w:t> </w:t>
      </w:r>
      <w:r>
        <w:rPr>
          <w:sz w:val="22"/>
        </w:rPr>
        <w:t>and</w:t>
      </w:r>
      <w:r>
        <w:rPr>
          <w:spacing w:val="80"/>
          <w:sz w:val="22"/>
        </w:rPr>
        <w:t> </w:t>
      </w:r>
      <w:r>
        <w:rPr>
          <w:sz w:val="22"/>
        </w:rPr>
        <w:t>Protocols, Wiley publications., 2012</w:t>
      </w:r>
    </w:p>
    <w:p>
      <w:pPr>
        <w:pStyle w:val="ListParagraph"/>
        <w:numPr>
          <w:ilvl w:val="0"/>
          <w:numId w:val="100"/>
        </w:numPr>
        <w:tabs>
          <w:tab w:pos="1109" w:val="left" w:leader="none"/>
          <w:tab w:pos="1111" w:val="left" w:leader="none"/>
        </w:tabs>
        <w:spacing w:line="283" w:lineRule="auto" w:before="0" w:after="0"/>
        <w:ind w:left="1111" w:right="1142" w:hanging="341"/>
        <w:jc w:val="left"/>
        <w:rPr>
          <w:sz w:val="22"/>
        </w:rPr>
      </w:pPr>
      <w:r>
        <w:rPr>
          <w:sz w:val="22"/>
        </w:rPr>
        <w:t>Dieter</w:t>
      </w:r>
      <w:r>
        <w:rPr>
          <w:spacing w:val="34"/>
          <w:sz w:val="22"/>
        </w:rPr>
        <w:t> </w:t>
      </w:r>
      <w:r>
        <w:rPr>
          <w:sz w:val="22"/>
        </w:rPr>
        <w:t>Uckelmann,</w:t>
      </w:r>
      <w:r>
        <w:rPr>
          <w:spacing w:val="37"/>
          <w:sz w:val="22"/>
        </w:rPr>
        <w:t> </w:t>
      </w:r>
      <w:r>
        <w:rPr>
          <w:sz w:val="22"/>
        </w:rPr>
        <w:t>Mark Harrison,</w:t>
      </w:r>
      <w:r>
        <w:rPr>
          <w:spacing w:val="37"/>
          <w:sz w:val="22"/>
        </w:rPr>
        <w:t> </w:t>
      </w:r>
      <w:r>
        <w:rPr>
          <w:sz w:val="22"/>
        </w:rPr>
        <w:t>Florian</w:t>
      </w:r>
      <w:r>
        <w:rPr>
          <w:spacing w:val="34"/>
          <w:sz w:val="22"/>
        </w:rPr>
        <w:t> </w:t>
      </w:r>
      <w:r>
        <w:rPr>
          <w:sz w:val="22"/>
        </w:rPr>
        <w:t>Michahelles.,</w:t>
      </w:r>
      <w:r>
        <w:rPr>
          <w:spacing w:val="37"/>
          <w:sz w:val="22"/>
        </w:rPr>
        <w:t> </w:t>
      </w:r>
      <w:r>
        <w:rPr>
          <w:sz w:val="22"/>
        </w:rPr>
        <w:t>Architecting</w:t>
      </w:r>
      <w:r>
        <w:rPr>
          <w:spacing w:val="34"/>
          <w:sz w:val="22"/>
        </w:rPr>
        <w:t> </w:t>
      </w:r>
      <w:r>
        <w:rPr>
          <w:sz w:val="22"/>
        </w:rPr>
        <w:t>the</w:t>
      </w:r>
      <w:r>
        <w:rPr>
          <w:spacing w:val="35"/>
          <w:sz w:val="22"/>
        </w:rPr>
        <w:t> </w:t>
      </w:r>
      <w:r>
        <w:rPr>
          <w:sz w:val="22"/>
        </w:rPr>
        <w:t>Internet</w:t>
      </w:r>
      <w:r>
        <w:rPr>
          <w:spacing w:val="34"/>
          <w:sz w:val="22"/>
        </w:rPr>
        <w:t> </w:t>
      </w:r>
      <w:r>
        <w:rPr>
          <w:sz w:val="22"/>
        </w:rPr>
        <w:t>of Things, Springerpublications.2011.</w:t>
      </w:r>
    </w:p>
    <w:p>
      <w:pPr>
        <w:pStyle w:val="BodyText"/>
        <w:spacing w:before="50"/>
        <w:ind w:left="0"/>
      </w:pPr>
    </w:p>
    <w:p>
      <w:pPr>
        <w:pStyle w:val="Heading1"/>
      </w:pPr>
      <w:r>
        <w:rPr>
          <w:spacing w:val="-2"/>
        </w:rPr>
        <w:t>REFERENCES</w:t>
      </w:r>
    </w:p>
    <w:p>
      <w:pPr>
        <w:pStyle w:val="ListParagraph"/>
        <w:numPr>
          <w:ilvl w:val="0"/>
          <w:numId w:val="101"/>
        </w:numPr>
        <w:tabs>
          <w:tab w:pos="1109" w:val="left" w:leader="none"/>
        </w:tabs>
        <w:spacing w:line="240" w:lineRule="auto" w:before="40" w:after="0"/>
        <w:ind w:left="1109" w:right="0" w:hanging="339"/>
        <w:jc w:val="left"/>
        <w:rPr>
          <w:sz w:val="22"/>
        </w:rPr>
      </w:pPr>
      <w:r>
        <w:rPr>
          <w:sz w:val="22"/>
        </w:rPr>
        <w:t>Marco</w:t>
      </w:r>
      <w:r>
        <w:rPr>
          <w:spacing w:val="11"/>
          <w:sz w:val="22"/>
        </w:rPr>
        <w:t> </w:t>
      </w:r>
      <w:r>
        <w:rPr>
          <w:sz w:val="22"/>
        </w:rPr>
        <w:t>Schwatrz</w:t>
      </w:r>
      <w:r>
        <w:rPr>
          <w:spacing w:val="10"/>
          <w:sz w:val="22"/>
        </w:rPr>
        <w:t> </w:t>
      </w:r>
      <w:r>
        <w:rPr>
          <w:sz w:val="22"/>
        </w:rPr>
        <w:t>Internet</w:t>
      </w:r>
      <w:r>
        <w:rPr>
          <w:spacing w:val="9"/>
          <w:sz w:val="22"/>
        </w:rPr>
        <w:t> </w:t>
      </w:r>
      <w:r>
        <w:rPr>
          <w:sz w:val="22"/>
        </w:rPr>
        <w:t>of</w:t>
      </w:r>
      <w:r>
        <w:rPr>
          <w:spacing w:val="14"/>
          <w:sz w:val="22"/>
        </w:rPr>
        <w:t> </w:t>
      </w:r>
      <w:r>
        <w:rPr>
          <w:sz w:val="22"/>
        </w:rPr>
        <w:t>Things</w:t>
      </w:r>
      <w:r>
        <w:rPr>
          <w:spacing w:val="11"/>
          <w:sz w:val="22"/>
        </w:rPr>
        <w:t> </w:t>
      </w:r>
      <w:r>
        <w:rPr>
          <w:sz w:val="22"/>
        </w:rPr>
        <w:t>with</w:t>
      </w:r>
      <w:r>
        <w:rPr>
          <w:spacing w:val="9"/>
          <w:sz w:val="22"/>
        </w:rPr>
        <w:t> </w:t>
      </w:r>
      <w:r>
        <w:rPr>
          <w:sz w:val="22"/>
        </w:rPr>
        <w:t>Arduino</w:t>
      </w:r>
      <w:r>
        <w:rPr>
          <w:spacing w:val="10"/>
          <w:sz w:val="22"/>
        </w:rPr>
        <w:t> </w:t>
      </w:r>
      <w:r>
        <w:rPr>
          <w:sz w:val="22"/>
        </w:rPr>
        <w:t>Cookbook,</w:t>
      </w:r>
      <w:r>
        <w:rPr>
          <w:spacing w:val="11"/>
          <w:sz w:val="22"/>
        </w:rPr>
        <w:t> </w:t>
      </w:r>
      <w:r>
        <w:rPr>
          <w:sz w:val="22"/>
        </w:rPr>
        <w:t>Packt</w:t>
      </w:r>
      <w:r>
        <w:rPr>
          <w:spacing w:val="12"/>
          <w:sz w:val="22"/>
        </w:rPr>
        <w:t> </w:t>
      </w:r>
      <w:r>
        <w:rPr>
          <w:spacing w:val="-2"/>
          <w:sz w:val="22"/>
        </w:rPr>
        <w:t>Publications.</w:t>
      </w:r>
    </w:p>
    <w:p>
      <w:pPr>
        <w:pStyle w:val="ListParagraph"/>
        <w:numPr>
          <w:ilvl w:val="0"/>
          <w:numId w:val="101"/>
        </w:numPr>
        <w:tabs>
          <w:tab w:pos="1109" w:val="left" w:leader="none"/>
          <w:tab w:pos="1111" w:val="left" w:leader="none"/>
        </w:tabs>
        <w:spacing w:line="285" w:lineRule="auto" w:before="45" w:after="0"/>
        <w:ind w:left="1111" w:right="1141" w:hanging="341"/>
        <w:jc w:val="left"/>
        <w:rPr>
          <w:sz w:val="22"/>
        </w:rPr>
      </w:pPr>
      <w:r>
        <w:rPr>
          <w:sz w:val="22"/>
        </w:rPr>
        <w:t>Peter</w:t>
      </w:r>
      <w:r>
        <w:rPr>
          <w:spacing w:val="80"/>
          <w:sz w:val="22"/>
        </w:rPr>
        <w:t> </w:t>
      </w:r>
      <w:r>
        <w:rPr>
          <w:sz w:val="22"/>
        </w:rPr>
        <w:t>Waher,</w:t>
      </w:r>
      <w:r>
        <w:rPr>
          <w:spacing w:val="80"/>
          <w:sz w:val="22"/>
        </w:rPr>
        <w:t> </w:t>
      </w:r>
      <w:r>
        <w:rPr>
          <w:sz w:val="22"/>
        </w:rPr>
        <w:t>“Learning</w:t>
      </w:r>
      <w:r>
        <w:rPr>
          <w:spacing w:val="80"/>
          <w:sz w:val="22"/>
        </w:rPr>
        <w:t> </w:t>
      </w:r>
      <w:r>
        <w:rPr>
          <w:sz w:val="22"/>
        </w:rPr>
        <w:t>Internet</w:t>
      </w:r>
      <w:r>
        <w:rPr>
          <w:spacing w:val="80"/>
          <w:sz w:val="22"/>
        </w:rPr>
        <w:t> </w:t>
      </w:r>
      <w:r>
        <w:rPr>
          <w:sz w:val="22"/>
        </w:rPr>
        <w:t>of</w:t>
      </w:r>
      <w:r>
        <w:rPr>
          <w:spacing w:val="80"/>
          <w:sz w:val="22"/>
        </w:rPr>
        <w:t> </w:t>
      </w:r>
      <w:r>
        <w:rPr>
          <w:sz w:val="22"/>
        </w:rPr>
        <w:t>Things”,</w:t>
      </w:r>
      <w:r>
        <w:rPr>
          <w:spacing w:val="80"/>
          <w:sz w:val="22"/>
        </w:rPr>
        <w:t> </w:t>
      </w:r>
      <w:r>
        <w:rPr>
          <w:sz w:val="22"/>
        </w:rPr>
        <w:t>PACKT</w:t>
      </w:r>
      <w:r>
        <w:rPr>
          <w:spacing w:val="80"/>
          <w:sz w:val="22"/>
        </w:rPr>
        <w:t> </w:t>
      </w:r>
      <w:r>
        <w:rPr>
          <w:sz w:val="22"/>
        </w:rPr>
        <w:t>publishing,</w:t>
      </w:r>
      <w:r>
        <w:rPr>
          <w:spacing w:val="80"/>
          <w:sz w:val="22"/>
        </w:rPr>
        <w:t> </w:t>
      </w:r>
      <w:r>
        <w:rPr>
          <w:sz w:val="22"/>
        </w:rPr>
        <w:t>Birmingham,</w:t>
      </w:r>
      <w:r>
        <w:rPr>
          <w:spacing w:val="40"/>
          <w:sz w:val="22"/>
        </w:rPr>
        <w:t> </w:t>
      </w:r>
      <w:r>
        <w:rPr>
          <w:sz w:val="22"/>
        </w:rPr>
        <w:t>Mumbai, 2005.</w:t>
      </w:r>
    </w:p>
    <w:p>
      <w:pPr>
        <w:pStyle w:val="ListParagraph"/>
        <w:spacing w:after="0" w:line="285" w:lineRule="auto"/>
        <w:jc w:val="left"/>
        <w:rPr>
          <w:sz w:val="22"/>
        </w:rPr>
        <w:sectPr>
          <w:pgSz w:w="12240" w:h="15840"/>
          <w:pgMar w:header="0" w:footer="921" w:top="1280" w:bottom="1120" w:left="1440" w:right="720"/>
        </w:sectPr>
      </w:pPr>
    </w:p>
    <w:p>
      <w:pPr>
        <w:pStyle w:val="BodyText"/>
        <w:spacing w:before="55"/>
        <w:ind w:left="0"/>
      </w:pPr>
    </w:p>
    <w:p>
      <w:pPr>
        <w:spacing w:line="590" w:lineRule="atLeast" w:before="1"/>
        <w:ind w:left="431" w:right="2580" w:firstLine="2152"/>
        <w:jc w:val="left"/>
        <w:rPr>
          <w:b/>
          <w:sz w:val="22"/>
        </w:rPr>
      </w:pPr>
      <w:r>
        <w:rPr>
          <w:b/>
          <w:sz w:val="22"/>
        </w:rPr>
        <mc:AlternateContent>
          <mc:Choice Requires="wps">
            <w:drawing>
              <wp:anchor distT="0" distB="0" distL="0" distR="0" allowOverlap="1" layoutInCell="1" locked="0" behindDoc="0" simplePos="0" relativeHeight="15734272">
                <wp:simplePos x="0" y="0"/>
                <wp:positionH relativeFrom="page">
                  <wp:posOffset>1083563</wp:posOffset>
                </wp:positionH>
                <wp:positionV relativeFrom="paragraph">
                  <wp:posOffset>-185406</wp:posOffset>
                </wp:positionV>
                <wp:extent cx="5654040" cy="39750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654040"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7" w:hRule="atLeast"/>
                              </w:trPr>
                              <w:tc>
                                <w:tcPr>
                                  <w:tcW w:w="1870" w:type="dxa"/>
                                  <w:vMerge w:val="restart"/>
                                </w:tcPr>
                                <w:p>
                                  <w:pPr>
                                    <w:pStyle w:val="TableParagraph"/>
                                    <w:spacing w:before="157"/>
                                    <w:ind w:left="292"/>
                                    <w:jc w:val="left"/>
                                    <w:rPr>
                                      <w:b/>
                                      <w:sz w:val="22"/>
                                    </w:rPr>
                                  </w:pPr>
                                  <w:r>
                                    <w:rPr>
                                      <w:b/>
                                      <w:spacing w:val="-2"/>
                                      <w:sz w:val="22"/>
                                    </w:rPr>
                                    <w:t>BCY235T02</w:t>
                                  </w:r>
                                </w:p>
                              </w:tc>
                              <w:tc>
                                <w:tcPr>
                                  <w:tcW w:w="5324" w:type="dxa"/>
                                  <w:vMerge w:val="restart"/>
                                </w:tcPr>
                                <w:p>
                                  <w:pPr>
                                    <w:pStyle w:val="TableParagraph"/>
                                    <w:spacing w:before="157"/>
                                    <w:ind w:left="1607"/>
                                    <w:jc w:val="left"/>
                                    <w:rPr>
                                      <w:b/>
                                      <w:sz w:val="22"/>
                                    </w:rPr>
                                  </w:pPr>
                                  <w:r>
                                    <w:rPr>
                                      <w:b/>
                                      <w:sz w:val="22"/>
                                    </w:rPr>
                                    <w:t>CYBER</w:t>
                                  </w:r>
                                  <w:r>
                                    <w:rPr>
                                      <w:b/>
                                      <w:spacing w:val="15"/>
                                      <w:sz w:val="22"/>
                                    </w:rPr>
                                    <w:t> </w:t>
                                  </w:r>
                                  <w:r>
                                    <w:rPr>
                                      <w:b/>
                                      <w:spacing w:val="-2"/>
                                      <w:sz w:val="22"/>
                                    </w:rPr>
                                    <w:t>SECURITY</w:t>
                                  </w:r>
                                </w:p>
                              </w:tc>
                              <w:tc>
                                <w:tcPr>
                                  <w:tcW w:w="394" w:type="dxa"/>
                                </w:tcPr>
                                <w:p>
                                  <w:pPr>
                                    <w:pStyle w:val="TableParagraph"/>
                                    <w:spacing w:before="3"/>
                                    <w:ind w:right="85"/>
                                    <w:rPr>
                                      <w:b/>
                                      <w:sz w:val="22"/>
                                    </w:rPr>
                                  </w:pPr>
                                  <w:r>
                                    <w:rPr>
                                      <w:b/>
                                      <w:spacing w:val="-10"/>
                                      <w:sz w:val="22"/>
                                    </w:rPr>
                                    <w:t>L</w:t>
                                  </w:r>
                                </w:p>
                              </w:tc>
                              <w:tc>
                                <w:tcPr>
                                  <w:tcW w:w="408" w:type="dxa"/>
                                </w:tcPr>
                                <w:p>
                                  <w:pPr>
                                    <w:pStyle w:val="TableParagraph"/>
                                    <w:spacing w:before="3"/>
                                    <w:ind w:right="85"/>
                                    <w:rPr>
                                      <w:b/>
                                      <w:sz w:val="22"/>
                                    </w:rPr>
                                  </w:pPr>
                                  <w:r>
                                    <w:rPr>
                                      <w:b/>
                                      <w:spacing w:val="-10"/>
                                      <w:sz w:val="22"/>
                                    </w:rPr>
                                    <w:t>T</w:t>
                                  </w:r>
                                </w:p>
                              </w:tc>
                              <w:tc>
                                <w:tcPr>
                                  <w:tcW w:w="414" w:type="dxa"/>
                                </w:tcPr>
                                <w:p>
                                  <w:pPr>
                                    <w:pStyle w:val="TableParagraph"/>
                                    <w:spacing w:before="3"/>
                                    <w:ind w:right="80"/>
                                    <w:rPr>
                                      <w:b/>
                                      <w:sz w:val="22"/>
                                    </w:rPr>
                                  </w:pPr>
                                  <w:r>
                                    <w:rPr>
                                      <w:b/>
                                      <w:spacing w:val="-10"/>
                                      <w:sz w:val="22"/>
                                    </w:rPr>
                                    <w:t>P</w:t>
                                  </w:r>
                                </w:p>
                              </w:tc>
                              <w:tc>
                                <w:tcPr>
                                  <w:tcW w:w="366" w:type="dxa"/>
                                </w:tcPr>
                                <w:p>
                                  <w:pPr>
                                    <w:pStyle w:val="TableParagraph"/>
                                    <w:spacing w:before="3"/>
                                    <w:ind w:left="27" w:right="108"/>
                                    <w:rPr>
                                      <w:b/>
                                      <w:sz w:val="22"/>
                                    </w:rPr>
                                  </w:pPr>
                                  <w:r>
                                    <w:rPr>
                                      <w:b/>
                                      <w:spacing w:val="-10"/>
                                      <w:sz w:val="22"/>
                                    </w:rPr>
                                    <w:t>C</w:t>
                                  </w:r>
                                </w:p>
                              </w:tc>
                            </w:tr>
                            <w:tr>
                              <w:trPr>
                                <w:trHeight w:val="299"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right="84"/>
                                    <w:rPr>
                                      <w:b/>
                                      <w:sz w:val="22"/>
                                    </w:rPr>
                                  </w:pPr>
                                  <w:r>
                                    <w:rPr>
                                      <w:b/>
                                      <w:spacing w:val="-10"/>
                                      <w:sz w:val="22"/>
                                    </w:rPr>
                                    <w:t>3</w:t>
                                  </w:r>
                                </w:p>
                              </w:tc>
                              <w:tc>
                                <w:tcPr>
                                  <w:tcW w:w="408" w:type="dxa"/>
                                </w:tcPr>
                                <w:p>
                                  <w:pPr>
                                    <w:pStyle w:val="TableParagraph"/>
                                    <w:ind w:right="85"/>
                                    <w:rPr>
                                      <w:b/>
                                      <w:sz w:val="22"/>
                                    </w:rPr>
                                  </w:pPr>
                                  <w:r>
                                    <w:rPr>
                                      <w:b/>
                                      <w:spacing w:val="-10"/>
                                      <w:sz w:val="22"/>
                                    </w:rPr>
                                    <w:t>2</w:t>
                                  </w:r>
                                </w:p>
                              </w:tc>
                              <w:tc>
                                <w:tcPr>
                                  <w:tcW w:w="414" w:type="dxa"/>
                                </w:tcPr>
                                <w:p>
                                  <w:pPr>
                                    <w:pStyle w:val="TableParagraph"/>
                                    <w:ind w:right="81"/>
                                    <w:rPr>
                                      <w:b/>
                                      <w:sz w:val="22"/>
                                    </w:rPr>
                                  </w:pPr>
                                  <w:r>
                                    <w:rPr>
                                      <w:b/>
                                      <w:spacing w:val="-10"/>
                                      <w:sz w:val="22"/>
                                    </w:rPr>
                                    <w:t>0</w:t>
                                  </w:r>
                                </w:p>
                              </w:tc>
                              <w:tc>
                                <w:tcPr>
                                  <w:tcW w:w="366" w:type="dxa"/>
                                </w:tcPr>
                                <w:p>
                                  <w:pPr>
                                    <w:pStyle w:val="TableParagraph"/>
                                    <w:ind w:right="83"/>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5.32pt;margin-top:-14.598909pt;width:445.2pt;height:31.3pt;mso-position-horizontal-relative:page;mso-position-vertical-relative:paragraph;z-index:15734272"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7" w:hRule="atLeast"/>
                        </w:trPr>
                        <w:tc>
                          <w:tcPr>
                            <w:tcW w:w="1870" w:type="dxa"/>
                            <w:vMerge w:val="restart"/>
                          </w:tcPr>
                          <w:p>
                            <w:pPr>
                              <w:pStyle w:val="TableParagraph"/>
                              <w:spacing w:before="157"/>
                              <w:ind w:left="292"/>
                              <w:jc w:val="left"/>
                              <w:rPr>
                                <w:b/>
                                <w:sz w:val="22"/>
                              </w:rPr>
                            </w:pPr>
                            <w:r>
                              <w:rPr>
                                <w:b/>
                                <w:spacing w:val="-2"/>
                                <w:sz w:val="22"/>
                              </w:rPr>
                              <w:t>BCY235T02</w:t>
                            </w:r>
                          </w:p>
                        </w:tc>
                        <w:tc>
                          <w:tcPr>
                            <w:tcW w:w="5324" w:type="dxa"/>
                            <w:vMerge w:val="restart"/>
                          </w:tcPr>
                          <w:p>
                            <w:pPr>
                              <w:pStyle w:val="TableParagraph"/>
                              <w:spacing w:before="157"/>
                              <w:ind w:left="1607"/>
                              <w:jc w:val="left"/>
                              <w:rPr>
                                <w:b/>
                                <w:sz w:val="22"/>
                              </w:rPr>
                            </w:pPr>
                            <w:r>
                              <w:rPr>
                                <w:b/>
                                <w:sz w:val="22"/>
                              </w:rPr>
                              <w:t>CYBER</w:t>
                            </w:r>
                            <w:r>
                              <w:rPr>
                                <w:b/>
                                <w:spacing w:val="15"/>
                                <w:sz w:val="22"/>
                              </w:rPr>
                              <w:t> </w:t>
                            </w:r>
                            <w:r>
                              <w:rPr>
                                <w:b/>
                                <w:spacing w:val="-2"/>
                                <w:sz w:val="22"/>
                              </w:rPr>
                              <w:t>SECURITY</w:t>
                            </w:r>
                          </w:p>
                        </w:tc>
                        <w:tc>
                          <w:tcPr>
                            <w:tcW w:w="394" w:type="dxa"/>
                          </w:tcPr>
                          <w:p>
                            <w:pPr>
                              <w:pStyle w:val="TableParagraph"/>
                              <w:spacing w:before="3"/>
                              <w:ind w:right="85"/>
                              <w:rPr>
                                <w:b/>
                                <w:sz w:val="22"/>
                              </w:rPr>
                            </w:pPr>
                            <w:r>
                              <w:rPr>
                                <w:b/>
                                <w:spacing w:val="-10"/>
                                <w:sz w:val="22"/>
                              </w:rPr>
                              <w:t>L</w:t>
                            </w:r>
                          </w:p>
                        </w:tc>
                        <w:tc>
                          <w:tcPr>
                            <w:tcW w:w="408" w:type="dxa"/>
                          </w:tcPr>
                          <w:p>
                            <w:pPr>
                              <w:pStyle w:val="TableParagraph"/>
                              <w:spacing w:before="3"/>
                              <w:ind w:right="85"/>
                              <w:rPr>
                                <w:b/>
                                <w:sz w:val="22"/>
                              </w:rPr>
                            </w:pPr>
                            <w:r>
                              <w:rPr>
                                <w:b/>
                                <w:spacing w:val="-10"/>
                                <w:sz w:val="22"/>
                              </w:rPr>
                              <w:t>T</w:t>
                            </w:r>
                          </w:p>
                        </w:tc>
                        <w:tc>
                          <w:tcPr>
                            <w:tcW w:w="414" w:type="dxa"/>
                          </w:tcPr>
                          <w:p>
                            <w:pPr>
                              <w:pStyle w:val="TableParagraph"/>
                              <w:spacing w:before="3"/>
                              <w:ind w:right="80"/>
                              <w:rPr>
                                <w:b/>
                                <w:sz w:val="22"/>
                              </w:rPr>
                            </w:pPr>
                            <w:r>
                              <w:rPr>
                                <w:b/>
                                <w:spacing w:val="-10"/>
                                <w:sz w:val="22"/>
                              </w:rPr>
                              <w:t>P</w:t>
                            </w:r>
                          </w:p>
                        </w:tc>
                        <w:tc>
                          <w:tcPr>
                            <w:tcW w:w="366" w:type="dxa"/>
                          </w:tcPr>
                          <w:p>
                            <w:pPr>
                              <w:pStyle w:val="TableParagraph"/>
                              <w:spacing w:before="3"/>
                              <w:ind w:left="27" w:right="108"/>
                              <w:rPr>
                                <w:b/>
                                <w:sz w:val="22"/>
                              </w:rPr>
                            </w:pPr>
                            <w:r>
                              <w:rPr>
                                <w:b/>
                                <w:spacing w:val="-10"/>
                                <w:sz w:val="22"/>
                              </w:rPr>
                              <w:t>C</w:t>
                            </w:r>
                          </w:p>
                        </w:tc>
                      </w:tr>
                      <w:tr>
                        <w:trPr>
                          <w:trHeight w:val="299"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right="84"/>
                              <w:rPr>
                                <w:b/>
                                <w:sz w:val="22"/>
                              </w:rPr>
                            </w:pPr>
                            <w:r>
                              <w:rPr>
                                <w:b/>
                                <w:spacing w:val="-10"/>
                                <w:sz w:val="22"/>
                              </w:rPr>
                              <w:t>3</w:t>
                            </w:r>
                          </w:p>
                        </w:tc>
                        <w:tc>
                          <w:tcPr>
                            <w:tcW w:w="408" w:type="dxa"/>
                          </w:tcPr>
                          <w:p>
                            <w:pPr>
                              <w:pStyle w:val="TableParagraph"/>
                              <w:ind w:right="85"/>
                              <w:rPr>
                                <w:b/>
                                <w:sz w:val="22"/>
                              </w:rPr>
                            </w:pPr>
                            <w:r>
                              <w:rPr>
                                <w:b/>
                                <w:spacing w:val="-10"/>
                                <w:sz w:val="22"/>
                              </w:rPr>
                              <w:t>2</w:t>
                            </w:r>
                          </w:p>
                        </w:tc>
                        <w:tc>
                          <w:tcPr>
                            <w:tcW w:w="414" w:type="dxa"/>
                          </w:tcPr>
                          <w:p>
                            <w:pPr>
                              <w:pStyle w:val="TableParagraph"/>
                              <w:ind w:right="81"/>
                              <w:rPr>
                                <w:b/>
                                <w:sz w:val="22"/>
                              </w:rPr>
                            </w:pPr>
                            <w:r>
                              <w:rPr>
                                <w:b/>
                                <w:spacing w:val="-10"/>
                                <w:sz w:val="22"/>
                              </w:rPr>
                              <w:t>0</w:t>
                            </w:r>
                          </w:p>
                        </w:tc>
                        <w:tc>
                          <w:tcPr>
                            <w:tcW w:w="366" w:type="dxa"/>
                          </w:tcPr>
                          <w:p>
                            <w:pPr>
                              <w:pStyle w:val="TableParagraph"/>
                              <w:ind w:right="83"/>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01"/>
        </w:numPr>
        <w:tabs>
          <w:tab w:pos="1111" w:val="left" w:leader="none"/>
        </w:tabs>
        <w:spacing w:line="240" w:lineRule="auto" w:before="48" w:after="0"/>
        <w:ind w:left="1111" w:right="0" w:hanging="341"/>
        <w:jc w:val="left"/>
        <w:rPr>
          <w:sz w:val="22"/>
        </w:rPr>
      </w:pPr>
      <w:r>
        <w:rPr>
          <w:sz w:val="22"/>
        </w:rPr>
        <w:t>To</w:t>
      </w:r>
      <w:r>
        <w:rPr>
          <w:spacing w:val="8"/>
          <w:sz w:val="22"/>
        </w:rPr>
        <w:t> </w:t>
      </w:r>
      <w:r>
        <w:rPr>
          <w:sz w:val="22"/>
        </w:rPr>
        <w:t>introduce</w:t>
      </w:r>
      <w:r>
        <w:rPr>
          <w:spacing w:val="10"/>
          <w:sz w:val="22"/>
        </w:rPr>
        <w:t> </w:t>
      </w:r>
      <w:r>
        <w:rPr>
          <w:sz w:val="22"/>
        </w:rPr>
        <w:t>the</w:t>
      </w:r>
      <w:r>
        <w:rPr>
          <w:spacing w:val="6"/>
          <w:sz w:val="22"/>
        </w:rPr>
        <w:t> </w:t>
      </w:r>
      <w:r>
        <w:rPr>
          <w:sz w:val="22"/>
        </w:rPr>
        <w:t>basic</w:t>
      </w:r>
      <w:r>
        <w:rPr>
          <w:spacing w:val="10"/>
          <w:sz w:val="22"/>
        </w:rPr>
        <w:t> </w:t>
      </w:r>
      <w:r>
        <w:rPr>
          <w:sz w:val="22"/>
        </w:rPr>
        <w:t>concepts</w:t>
      </w:r>
      <w:r>
        <w:rPr>
          <w:spacing w:val="7"/>
          <w:sz w:val="22"/>
        </w:rPr>
        <w:t> </w:t>
      </w:r>
      <w:r>
        <w:rPr>
          <w:sz w:val="22"/>
        </w:rPr>
        <w:t>of</w:t>
      </w:r>
      <w:r>
        <w:rPr>
          <w:spacing w:val="8"/>
          <w:sz w:val="22"/>
        </w:rPr>
        <w:t> </w:t>
      </w:r>
      <w:r>
        <w:rPr>
          <w:sz w:val="22"/>
        </w:rPr>
        <w:t>cyber</w:t>
      </w:r>
      <w:r>
        <w:rPr>
          <w:spacing w:val="5"/>
          <w:sz w:val="22"/>
        </w:rPr>
        <w:t> </w:t>
      </w:r>
      <w:r>
        <w:rPr>
          <w:spacing w:val="-2"/>
          <w:sz w:val="22"/>
        </w:rPr>
        <w:t>security</w:t>
      </w:r>
    </w:p>
    <w:p>
      <w:pPr>
        <w:pStyle w:val="ListParagraph"/>
        <w:numPr>
          <w:ilvl w:val="1"/>
          <w:numId w:val="101"/>
        </w:numPr>
        <w:tabs>
          <w:tab w:pos="1111" w:val="left" w:leader="none"/>
        </w:tabs>
        <w:spacing w:line="240" w:lineRule="auto" w:before="45" w:after="0"/>
        <w:ind w:left="1111" w:right="0" w:hanging="341"/>
        <w:jc w:val="left"/>
        <w:rPr>
          <w:sz w:val="22"/>
        </w:rPr>
      </w:pPr>
      <w:r>
        <w:rPr>
          <w:sz w:val="22"/>
        </w:rPr>
        <w:t>To</w:t>
      </w:r>
      <w:r>
        <w:rPr>
          <w:spacing w:val="10"/>
          <w:sz w:val="22"/>
        </w:rPr>
        <w:t> </w:t>
      </w:r>
      <w:r>
        <w:rPr>
          <w:sz w:val="22"/>
        </w:rPr>
        <w:t>acquire</w:t>
      </w:r>
      <w:r>
        <w:rPr>
          <w:spacing w:val="11"/>
          <w:sz w:val="22"/>
        </w:rPr>
        <w:t> </w:t>
      </w:r>
      <w:r>
        <w:rPr>
          <w:sz w:val="22"/>
        </w:rPr>
        <w:t>knowledge</w:t>
      </w:r>
      <w:r>
        <w:rPr>
          <w:spacing w:val="11"/>
          <w:sz w:val="22"/>
        </w:rPr>
        <w:t> </w:t>
      </w:r>
      <w:r>
        <w:rPr>
          <w:sz w:val="22"/>
        </w:rPr>
        <w:t>on</w:t>
      </w:r>
      <w:r>
        <w:rPr>
          <w:spacing w:val="8"/>
          <w:sz w:val="22"/>
        </w:rPr>
        <w:t> </w:t>
      </w:r>
      <w:r>
        <w:rPr>
          <w:sz w:val="22"/>
        </w:rPr>
        <w:t>cyber</w:t>
      </w:r>
      <w:r>
        <w:rPr>
          <w:spacing w:val="7"/>
          <w:sz w:val="22"/>
        </w:rPr>
        <w:t> </w:t>
      </w:r>
      <w:r>
        <w:rPr>
          <w:sz w:val="22"/>
        </w:rPr>
        <w:t>threats</w:t>
      </w:r>
      <w:r>
        <w:rPr>
          <w:spacing w:val="5"/>
          <w:sz w:val="22"/>
        </w:rPr>
        <w:t> </w:t>
      </w:r>
      <w:r>
        <w:rPr>
          <w:sz w:val="22"/>
        </w:rPr>
        <w:t>and</w:t>
      </w:r>
      <w:r>
        <w:rPr>
          <w:spacing w:val="5"/>
          <w:sz w:val="22"/>
        </w:rPr>
        <w:t> </w:t>
      </w:r>
      <w:r>
        <w:rPr>
          <w:spacing w:val="-2"/>
          <w:sz w:val="22"/>
        </w:rPr>
        <w:t>attacks</w:t>
      </w:r>
    </w:p>
    <w:p>
      <w:pPr>
        <w:pStyle w:val="ListParagraph"/>
        <w:numPr>
          <w:ilvl w:val="1"/>
          <w:numId w:val="101"/>
        </w:numPr>
        <w:tabs>
          <w:tab w:pos="1111" w:val="left" w:leader="none"/>
        </w:tabs>
        <w:spacing w:line="240" w:lineRule="auto" w:before="47" w:after="0"/>
        <w:ind w:left="1111" w:right="0" w:hanging="341"/>
        <w:jc w:val="left"/>
        <w:rPr>
          <w:sz w:val="22"/>
        </w:rPr>
      </w:pPr>
      <w:r>
        <w:rPr>
          <w:sz w:val="22"/>
        </w:rPr>
        <w:t>To</w:t>
      </w:r>
      <w:r>
        <w:rPr>
          <w:spacing w:val="11"/>
          <w:sz w:val="22"/>
        </w:rPr>
        <w:t> </w:t>
      </w:r>
      <w:r>
        <w:rPr>
          <w:sz w:val="22"/>
        </w:rPr>
        <w:t>become</w:t>
      </w:r>
      <w:r>
        <w:rPr>
          <w:spacing w:val="10"/>
          <w:sz w:val="22"/>
        </w:rPr>
        <w:t> </w:t>
      </w:r>
      <w:r>
        <w:rPr>
          <w:sz w:val="22"/>
        </w:rPr>
        <w:t>aware</w:t>
      </w:r>
      <w:r>
        <w:rPr>
          <w:spacing w:val="13"/>
          <w:sz w:val="22"/>
        </w:rPr>
        <w:t> </w:t>
      </w:r>
      <w:r>
        <w:rPr>
          <w:sz w:val="22"/>
        </w:rPr>
        <w:t>of</w:t>
      </w:r>
      <w:r>
        <w:rPr>
          <w:spacing w:val="10"/>
          <w:sz w:val="22"/>
        </w:rPr>
        <w:t> </w:t>
      </w:r>
      <w:r>
        <w:rPr>
          <w:sz w:val="22"/>
        </w:rPr>
        <w:t>significant</w:t>
      </w:r>
      <w:r>
        <w:rPr>
          <w:spacing w:val="12"/>
          <w:sz w:val="22"/>
        </w:rPr>
        <w:t> </w:t>
      </w:r>
      <w:r>
        <w:rPr>
          <w:sz w:val="22"/>
        </w:rPr>
        <w:t>security</w:t>
      </w:r>
      <w:r>
        <w:rPr>
          <w:spacing w:val="6"/>
          <w:sz w:val="22"/>
        </w:rPr>
        <w:t> </w:t>
      </w:r>
      <w:r>
        <w:rPr>
          <w:sz w:val="22"/>
        </w:rPr>
        <w:t>technologies</w:t>
      </w:r>
      <w:r>
        <w:rPr>
          <w:spacing w:val="7"/>
          <w:sz w:val="22"/>
        </w:rPr>
        <w:t> </w:t>
      </w:r>
      <w:r>
        <w:rPr>
          <w:sz w:val="22"/>
        </w:rPr>
        <w:t>and</w:t>
      </w:r>
      <w:r>
        <w:rPr>
          <w:spacing w:val="9"/>
          <w:sz w:val="22"/>
        </w:rPr>
        <w:t> </w:t>
      </w:r>
      <w:r>
        <w:rPr>
          <w:spacing w:val="-2"/>
          <w:sz w:val="22"/>
        </w:rPr>
        <w:t>tools</w:t>
      </w:r>
    </w:p>
    <w:p>
      <w:pPr>
        <w:pStyle w:val="ListParagraph"/>
        <w:numPr>
          <w:ilvl w:val="1"/>
          <w:numId w:val="101"/>
        </w:numPr>
        <w:tabs>
          <w:tab w:pos="1111" w:val="left" w:leader="none"/>
        </w:tabs>
        <w:spacing w:line="240" w:lineRule="auto" w:before="45" w:after="0"/>
        <w:ind w:left="1111" w:right="0" w:hanging="341"/>
        <w:jc w:val="left"/>
        <w:rPr>
          <w:sz w:val="22"/>
        </w:rPr>
      </w:pPr>
      <w:r>
        <w:rPr>
          <w:sz w:val="22"/>
        </w:rPr>
        <w:t>To</w:t>
      </w:r>
      <w:r>
        <w:rPr>
          <w:spacing w:val="11"/>
          <w:sz w:val="22"/>
        </w:rPr>
        <w:t> </w:t>
      </w:r>
      <w:r>
        <w:rPr>
          <w:sz w:val="22"/>
        </w:rPr>
        <w:t>impart</w:t>
      </w:r>
      <w:r>
        <w:rPr>
          <w:spacing w:val="12"/>
          <w:sz w:val="22"/>
        </w:rPr>
        <w:t> </w:t>
      </w:r>
      <w:r>
        <w:rPr>
          <w:sz w:val="22"/>
        </w:rPr>
        <w:t>knowledge</w:t>
      </w:r>
      <w:r>
        <w:rPr>
          <w:spacing w:val="13"/>
          <w:sz w:val="22"/>
        </w:rPr>
        <w:t> </w:t>
      </w:r>
      <w:r>
        <w:rPr>
          <w:sz w:val="22"/>
        </w:rPr>
        <w:t>on</w:t>
      </w:r>
      <w:r>
        <w:rPr>
          <w:spacing w:val="9"/>
          <w:sz w:val="22"/>
        </w:rPr>
        <w:t> </w:t>
      </w:r>
      <w:r>
        <w:rPr>
          <w:sz w:val="22"/>
        </w:rPr>
        <w:t>cipher</w:t>
      </w:r>
      <w:r>
        <w:rPr>
          <w:spacing w:val="8"/>
          <w:sz w:val="22"/>
        </w:rPr>
        <w:t> </w:t>
      </w:r>
      <w:r>
        <w:rPr>
          <w:sz w:val="22"/>
        </w:rPr>
        <w:t>methods</w:t>
      </w:r>
      <w:r>
        <w:rPr>
          <w:spacing w:val="7"/>
          <w:sz w:val="22"/>
        </w:rPr>
        <w:t> </w:t>
      </w:r>
      <w:r>
        <w:rPr>
          <w:sz w:val="22"/>
        </w:rPr>
        <w:t>and</w:t>
      </w:r>
      <w:r>
        <w:rPr>
          <w:spacing w:val="9"/>
          <w:sz w:val="22"/>
        </w:rPr>
        <w:t> </w:t>
      </w:r>
      <w:r>
        <w:rPr>
          <w:sz w:val="22"/>
        </w:rPr>
        <w:t>cryptographic</w:t>
      </w:r>
      <w:r>
        <w:rPr>
          <w:spacing w:val="13"/>
          <w:sz w:val="22"/>
        </w:rPr>
        <w:t> </w:t>
      </w:r>
      <w:r>
        <w:rPr>
          <w:spacing w:val="-2"/>
          <w:sz w:val="22"/>
        </w:rPr>
        <w:t>algorithms</w:t>
      </w:r>
    </w:p>
    <w:p>
      <w:pPr>
        <w:pStyle w:val="ListParagraph"/>
        <w:numPr>
          <w:ilvl w:val="1"/>
          <w:numId w:val="101"/>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explore</w:t>
      </w:r>
      <w:r>
        <w:rPr>
          <w:spacing w:val="12"/>
          <w:sz w:val="22"/>
        </w:rPr>
        <w:t> </w:t>
      </w:r>
      <w:r>
        <w:rPr>
          <w:sz w:val="22"/>
        </w:rPr>
        <w:t>various</w:t>
      </w:r>
      <w:r>
        <w:rPr>
          <w:spacing w:val="11"/>
          <w:sz w:val="22"/>
        </w:rPr>
        <w:t> </w:t>
      </w:r>
      <w:r>
        <w:rPr>
          <w:sz w:val="22"/>
        </w:rPr>
        <w:t>protocols</w:t>
      </w:r>
      <w:r>
        <w:rPr>
          <w:spacing w:val="6"/>
          <w:sz w:val="22"/>
        </w:rPr>
        <w:t> </w:t>
      </w:r>
      <w:r>
        <w:rPr>
          <w:sz w:val="22"/>
        </w:rPr>
        <w:t>for</w:t>
      </w:r>
      <w:r>
        <w:rPr>
          <w:spacing w:val="11"/>
          <w:sz w:val="22"/>
        </w:rPr>
        <w:t> </w:t>
      </w:r>
      <w:r>
        <w:rPr>
          <w:sz w:val="22"/>
        </w:rPr>
        <w:t>establishing</w:t>
      </w:r>
      <w:r>
        <w:rPr>
          <w:spacing w:val="5"/>
          <w:sz w:val="22"/>
        </w:rPr>
        <w:t> </w:t>
      </w:r>
      <w:r>
        <w:rPr>
          <w:sz w:val="22"/>
        </w:rPr>
        <w:t>secured</w:t>
      </w:r>
      <w:r>
        <w:rPr>
          <w:spacing w:val="12"/>
          <w:sz w:val="22"/>
        </w:rPr>
        <w:t> </w:t>
      </w:r>
      <w:r>
        <w:rPr>
          <w:spacing w:val="-2"/>
          <w:sz w:val="22"/>
        </w:rPr>
        <w:t>communication</w:t>
      </w:r>
    </w:p>
    <w:p>
      <w:pPr>
        <w:pStyle w:val="BodyText"/>
        <w:spacing w:before="98"/>
        <w:ind w:left="0"/>
      </w:pPr>
    </w:p>
    <w:p>
      <w:pPr>
        <w:pStyle w:val="Heading1"/>
      </w:pPr>
      <w:r>
        <w:rPr/>
        <w:t>COURSE</w:t>
      </w:r>
      <w:r>
        <w:rPr>
          <w:spacing w:val="16"/>
        </w:rPr>
        <w:t> </w:t>
      </w:r>
      <w:r>
        <w:rPr>
          <w:spacing w:val="-2"/>
        </w:rPr>
        <w:t>OUTCOMES</w:t>
      </w:r>
    </w:p>
    <w:p>
      <w:pPr>
        <w:pStyle w:val="ListParagraph"/>
        <w:numPr>
          <w:ilvl w:val="1"/>
          <w:numId w:val="101"/>
        </w:numPr>
        <w:tabs>
          <w:tab w:pos="1111" w:val="left" w:leader="none"/>
        </w:tabs>
        <w:spacing w:line="280" w:lineRule="auto" w:before="38" w:after="0"/>
        <w:ind w:left="1111" w:right="1142" w:hanging="341"/>
        <w:jc w:val="left"/>
        <w:rPr>
          <w:sz w:val="22"/>
        </w:rPr>
      </w:pPr>
      <w:r>
        <w:rPr>
          <w:sz w:val="22"/>
        </w:rPr>
        <w:t>Understand</w:t>
      </w:r>
      <w:r>
        <w:rPr>
          <w:spacing w:val="80"/>
          <w:sz w:val="22"/>
        </w:rPr>
        <w:t> </w:t>
      </w:r>
      <w:r>
        <w:rPr>
          <w:sz w:val="22"/>
        </w:rPr>
        <w:t>the</w:t>
      </w:r>
      <w:r>
        <w:rPr>
          <w:spacing w:val="80"/>
          <w:sz w:val="22"/>
        </w:rPr>
        <w:t> </w:t>
      </w:r>
      <w:r>
        <w:rPr>
          <w:sz w:val="22"/>
        </w:rPr>
        <w:t>basic</w:t>
      </w:r>
      <w:r>
        <w:rPr>
          <w:spacing w:val="80"/>
          <w:sz w:val="22"/>
        </w:rPr>
        <w:t> </w:t>
      </w:r>
      <w:r>
        <w:rPr>
          <w:sz w:val="22"/>
        </w:rPr>
        <w:t>concepts,</w:t>
      </w:r>
      <w:r>
        <w:rPr>
          <w:spacing w:val="80"/>
          <w:sz w:val="22"/>
        </w:rPr>
        <w:t> </w:t>
      </w:r>
      <w:r>
        <w:rPr>
          <w:sz w:val="22"/>
        </w:rPr>
        <w:t>need,</w:t>
      </w:r>
      <w:r>
        <w:rPr>
          <w:spacing w:val="80"/>
          <w:sz w:val="22"/>
        </w:rPr>
        <w:t> </w:t>
      </w:r>
      <w:r>
        <w:rPr>
          <w:sz w:val="22"/>
        </w:rPr>
        <w:t>approaches,</w:t>
      </w:r>
      <w:r>
        <w:rPr>
          <w:spacing w:val="80"/>
          <w:sz w:val="22"/>
        </w:rPr>
        <w:t> </w:t>
      </w:r>
      <w:r>
        <w:rPr>
          <w:sz w:val="22"/>
        </w:rPr>
        <w:t>principles</w:t>
      </w:r>
      <w:r>
        <w:rPr>
          <w:spacing w:val="80"/>
          <w:sz w:val="22"/>
        </w:rPr>
        <w:t> </w:t>
      </w:r>
      <w:r>
        <w:rPr>
          <w:sz w:val="22"/>
        </w:rPr>
        <w:t>and</w:t>
      </w:r>
      <w:r>
        <w:rPr>
          <w:spacing w:val="80"/>
          <w:sz w:val="22"/>
        </w:rPr>
        <w:t> </w:t>
      </w:r>
      <w:r>
        <w:rPr>
          <w:sz w:val="22"/>
        </w:rPr>
        <w:t>components</w:t>
      </w:r>
      <w:r>
        <w:rPr>
          <w:spacing w:val="80"/>
          <w:sz w:val="22"/>
        </w:rPr>
        <w:t> </w:t>
      </w:r>
      <w:r>
        <w:rPr>
          <w:sz w:val="22"/>
        </w:rPr>
        <w:t>of </w:t>
      </w:r>
      <w:r>
        <w:rPr>
          <w:spacing w:val="-2"/>
          <w:sz w:val="22"/>
        </w:rPr>
        <w:t>security.</w:t>
      </w:r>
    </w:p>
    <w:p>
      <w:pPr>
        <w:pStyle w:val="ListParagraph"/>
        <w:numPr>
          <w:ilvl w:val="1"/>
          <w:numId w:val="101"/>
        </w:numPr>
        <w:tabs>
          <w:tab w:pos="1111" w:val="left" w:leader="none"/>
        </w:tabs>
        <w:spacing w:line="240" w:lineRule="auto" w:before="3" w:after="0"/>
        <w:ind w:left="1111" w:right="0" w:hanging="341"/>
        <w:jc w:val="left"/>
        <w:rPr>
          <w:sz w:val="22"/>
        </w:rPr>
      </w:pPr>
      <w:r>
        <w:rPr>
          <w:sz w:val="22"/>
        </w:rPr>
        <w:t>Explain</w:t>
      </w:r>
      <w:r>
        <w:rPr>
          <w:spacing w:val="9"/>
          <w:sz w:val="22"/>
        </w:rPr>
        <w:t> </w:t>
      </w:r>
      <w:r>
        <w:rPr>
          <w:sz w:val="22"/>
        </w:rPr>
        <w:t>the</w:t>
      </w:r>
      <w:r>
        <w:rPr>
          <w:spacing w:val="11"/>
          <w:sz w:val="22"/>
        </w:rPr>
        <w:t> </w:t>
      </w:r>
      <w:r>
        <w:rPr>
          <w:sz w:val="22"/>
        </w:rPr>
        <w:t>various</w:t>
      </w:r>
      <w:r>
        <w:rPr>
          <w:spacing w:val="10"/>
          <w:sz w:val="22"/>
        </w:rPr>
        <w:t> </w:t>
      </w:r>
      <w:r>
        <w:rPr>
          <w:sz w:val="22"/>
        </w:rPr>
        <w:t>cyber</w:t>
      </w:r>
      <w:r>
        <w:rPr>
          <w:spacing w:val="6"/>
          <w:sz w:val="22"/>
        </w:rPr>
        <w:t> </w:t>
      </w:r>
      <w:r>
        <w:rPr>
          <w:sz w:val="22"/>
        </w:rPr>
        <w:t>threats</w:t>
      </w:r>
      <w:r>
        <w:rPr>
          <w:spacing w:val="5"/>
          <w:sz w:val="22"/>
        </w:rPr>
        <w:t> </w:t>
      </w:r>
      <w:r>
        <w:rPr>
          <w:sz w:val="22"/>
        </w:rPr>
        <w:t>and</w:t>
      </w:r>
      <w:r>
        <w:rPr>
          <w:spacing w:val="7"/>
          <w:sz w:val="22"/>
        </w:rPr>
        <w:t> </w:t>
      </w:r>
      <w:r>
        <w:rPr>
          <w:spacing w:val="-2"/>
          <w:sz w:val="22"/>
        </w:rPr>
        <w:t>attacks.</w:t>
      </w:r>
    </w:p>
    <w:p>
      <w:pPr>
        <w:pStyle w:val="ListParagraph"/>
        <w:numPr>
          <w:ilvl w:val="1"/>
          <w:numId w:val="101"/>
        </w:numPr>
        <w:tabs>
          <w:tab w:pos="1111" w:val="left" w:leader="none"/>
        </w:tabs>
        <w:spacing w:line="240" w:lineRule="auto" w:before="45" w:after="0"/>
        <w:ind w:left="1111" w:right="0" w:hanging="341"/>
        <w:jc w:val="left"/>
        <w:rPr>
          <w:sz w:val="22"/>
        </w:rPr>
      </w:pPr>
      <w:r>
        <w:rPr>
          <w:sz w:val="22"/>
        </w:rPr>
        <w:t>Describe</w:t>
      </w:r>
      <w:r>
        <w:rPr>
          <w:spacing w:val="13"/>
          <w:sz w:val="22"/>
        </w:rPr>
        <w:t> </w:t>
      </w:r>
      <w:r>
        <w:rPr>
          <w:sz w:val="22"/>
        </w:rPr>
        <w:t>the</w:t>
      </w:r>
      <w:r>
        <w:rPr>
          <w:spacing w:val="14"/>
          <w:sz w:val="22"/>
        </w:rPr>
        <w:t> </w:t>
      </w:r>
      <w:r>
        <w:rPr>
          <w:sz w:val="22"/>
        </w:rPr>
        <w:t>various</w:t>
      </w:r>
      <w:r>
        <w:rPr>
          <w:spacing w:val="11"/>
          <w:sz w:val="22"/>
        </w:rPr>
        <w:t> </w:t>
      </w:r>
      <w:r>
        <w:rPr>
          <w:sz w:val="22"/>
        </w:rPr>
        <w:t>Security</w:t>
      </w:r>
      <w:r>
        <w:rPr>
          <w:spacing w:val="6"/>
          <w:sz w:val="22"/>
        </w:rPr>
        <w:t> </w:t>
      </w:r>
      <w:r>
        <w:rPr>
          <w:sz w:val="22"/>
        </w:rPr>
        <w:t>Technologies</w:t>
      </w:r>
      <w:r>
        <w:rPr>
          <w:spacing w:val="11"/>
          <w:sz w:val="22"/>
        </w:rPr>
        <w:t> </w:t>
      </w:r>
      <w:r>
        <w:rPr>
          <w:sz w:val="22"/>
        </w:rPr>
        <w:t>and</w:t>
      </w:r>
      <w:r>
        <w:rPr>
          <w:spacing w:val="10"/>
          <w:sz w:val="22"/>
        </w:rPr>
        <w:t> </w:t>
      </w:r>
      <w:r>
        <w:rPr>
          <w:spacing w:val="-2"/>
          <w:sz w:val="22"/>
        </w:rPr>
        <w:t>Tools.</w:t>
      </w:r>
    </w:p>
    <w:p>
      <w:pPr>
        <w:pStyle w:val="ListParagraph"/>
        <w:numPr>
          <w:ilvl w:val="1"/>
          <w:numId w:val="101"/>
        </w:numPr>
        <w:tabs>
          <w:tab w:pos="1111" w:val="left" w:leader="none"/>
        </w:tabs>
        <w:spacing w:line="240" w:lineRule="auto" w:before="48" w:after="0"/>
        <w:ind w:left="1111" w:right="0" w:hanging="341"/>
        <w:jc w:val="left"/>
        <w:rPr>
          <w:sz w:val="22"/>
        </w:rPr>
      </w:pPr>
      <w:r>
        <w:rPr>
          <w:sz w:val="22"/>
        </w:rPr>
        <w:t>Explain</w:t>
      </w:r>
      <w:r>
        <w:rPr>
          <w:spacing w:val="9"/>
          <w:sz w:val="22"/>
        </w:rPr>
        <w:t> </w:t>
      </w:r>
      <w:r>
        <w:rPr>
          <w:sz w:val="22"/>
        </w:rPr>
        <w:t>the</w:t>
      </w:r>
      <w:r>
        <w:rPr>
          <w:spacing w:val="11"/>
          <w:sz w:val="22"/>
        </w:rPr>
        <w:t> </w:t>
      </w:r>
      <w:r>
        <w:rPr>
          <w:sz w:val="22"/>
        </w:rPr>
        <w:t>basic</w:t>
      </w:r>
      <w:r>
        <w:rPr>
          <w:spacing w:val="11"/>
          <w:sz w:val="22"/>
        </w:rPr>
        <w:t> </w:t>
      </w:r>
      <w:r>
        <w:rPr>
          <w:sz w:val="22"/>
        </w:rPr>
        <w:t>principles</w:t>
      </w:r>
      <w:r>
        <w:rPr>
          <w:spacing w:val="9"/>
          <w:sz w:val="22"/>
        </w:rPr>
        <w:t> </w:t>
      </w:r>
      <w:r>
        <w:rPr>
          <w:sz w:val="22"/>
        </w:rPr>
        <w:t>of</w:t>
      </w:r>
      <w:r>
        <w:rPr>
          <w:spacing w:val="8"/>
          <w:sz w:val="22"/>
        </w:rPr>
        <w:t> </w:t>
      </w:r>
      <w:r>
        <w:rPr>
          <w:sz w:val="22"/>
        </w:rPr>
        <w:t>cryptography</w:t>
      </w:r>
      <w:r>
        <w:rPr>
          <w:spacing w:val="8"/>
          <w:sz w:val="22"/>
        </w:rPr>
        <w:t> </w:t>
      </w:r>
      <w:r>
        <w:rPr>
          <w:sz w:val="22"/>
        </w:rPr>
        <w:t>and</w:t>
      </w:r>
      <w:r>
        <w:rPr>
          <w:spacing w:val="9"/>
          <w:sz w:val="22"/>
        </w:rPr>
        <w:t> </w:t>
      </w:r>
      <w:r>
        <w:rPr>
          <w:spacing w:val="-2"/>
          <w:sz w:val="22"/>
        </w:rPr>
        <w:t>algorithms.</w:t>
      </w:r>
    </w:p>
    <w:p>
      <w:pPr>
        <w:pStyle w:val="ListParagraph"/>
        <w:numPr>
          <w:ilvl w:val="1"/>
          <w:numId w:val="101"/>
        </w:numPr>
        <w:tabs>
          <w:tab w:pos="1111" w:val="left" w:leader="none"/>
        </w:tabs>
        <w:spacing w:line="240" w:lineRule="auto" w:before="44" w:after="0"/>
        <w:ind w:left="1111" w:right="0" w:hanging="341"/>
        <w:jc w:val="left"/>
        <w:rPr>
          <w:sz w:val="22"/>
        </w:rPr>
      </w:pPr>
      <w:r>
        <w:rPr>
          <w:sz w:val="22"/>
        </w:rPr>
        <w:t>Examine</w:t>
      </w:r>
      <w:r>
        <w:rPr>
          <w:spacing w:val="11"/>
          <w:sz w:val="22"/>
        </w:rPr>
        <w:t> </w:t>
      </w:r>
      <w:r>
        <w:rPr>
          <w:sz w:val="22"/>
        </w:rPr>
        <w:t>the</w:t>
      </w:r>
      <w:r>
        <w:rPr>
          <w:spacing w:val="11"/>
          <w:sz w:val="22"/>
        </w:rPr>
        <w:t> </w:t>
      </w:r>
      <w:r>
        <w:rPr>
          <w:sz w:val="22"/>
        </w:rPr>
        <w:t>various</w:t>
      </w:r>
      <w:r>
        <w:rPr>
          <w:spacing w:val="8"/>
          <w:sz w:val="22"/>
        </w:rPr>
        <w:t> </w:t>
      </w:r>
      <w:r>
        <w:rPr>
          <w:sz w:val="22"/>
        </w:rPr>
        <w:t>protocols</w:t>
      </w:r>
      <w:r>
        <w:rPr>
          <w:spacing w:val="6"/>
          <w:sz w:val="22"/>
        </w:rPr>
        <w:t> </w:t>
      </w:r>
      <w:r>
        <w:rPr>
          <w:sz w:val="22"/>
        </w:rPr>
        <w:t>for</w:t>
      </w:r>
      <w:r>
        <w:rPr>
          <w:spacing w:val="9"/>
          <w:sz w:val="22"/>
        </w:rPr>
        <w:t> </w:t>
      </w:r>
      <w:r>
        <w:rPr>
          <w:sz w:val="22"/>
        </w:rPr>
        <w:t>secure</w:t>
      </w:r>
      <w:r>
        <w:rPr>
          <w:spacing w:val="7"/>
          <w:sz w:val="22"/>
        </w:rPr>
        <w:t> </w:t>
      </w:r>
      <w:r>
        <w:rPr>
          <w:spacing w:val="-2"/>
          <w:sz w:val="22"/>
        </w:rPr>
        <w:t>communication.</w:t>
      </w:r>
    </w:p>
    <w:p>
      <w:pPr>
        <w:pStyle w:val="BodyText"/>
        <w:spacing w:before="98"/>
        <w:ind w:left="0"/>
      </w:pPr>
    </w:p>
    <w:p>
      <w:pPr>
        <w:spacing w:before="1"/>
        <w:ind w:left="0" w:right="712" w:firstLine="0"/>
        <w:jc w:val="center"/>
        <w:rPr>
          <w:b/>
          <w:sz w:val="22"/>
        </w:rPr>
      </w:pPr>
      <w:r>
        <w:rPr>
          <w:b/>
          <w:spacing w:val="-2"/>
          <w:sz w:val="22"/>
          <w:u w:val="thick"/>
        </w:rPr>
        <w:t>SYLLABUS</w:t>
      </w:r>
    </w:p>
    <w:p>
      <w:pPr>
        <w:pStyle w:val="BodyText"/>
        <w:spacing w:before="91"/>
        <w:ind w:left="0"/>
        <w:rPr>
          <w:b/>
        </w:rPr>
      </w:pPr>
    </w:p>
    <w:p>
      <w:pPr>
        <w:pStyle w:val="Heading1"/>
        <w:tabs>
          <w:tab w:pos="1788" w:val="left" w:leader="none"/>
        </w:tabs>
      </w:pPr>
      <w:r>
        <w:rPr/>
        <w:t>UNIT</w:t>
      </w:r>
      <w:r>
        <w:rPr>
          <w:spacing w:val="8"/>
        </w:rPr>
        <w:t> </w:t>
      </w:r>
      <w:r>
        <w:rPr/>
        <w:t>–</w:t>
      </w:r>
      <w:r>
        <w:rPr>
          <w:spacing w:val="8"/>
        </w:rPr>
        <w:t> </w:t>
      </w:r>
      <w:r>
        <w:rPr>
          <w:spacing w:val="-10"/>
        </w:rPr>
        <w:t>I</w:t>
      </w:r>
      <w:r>
        <w:rPr/>
        <w:tab/>
        <w:t>INTRODUCTION</w:t>
      </w:r>
      <w:r>
        <w:rPr>
          <w:spacing w:val="18"/>
        </w:rPr>
        <w:t> </w:t>
      </w:r>
      <w:r>
        <w:rPr/>
        <w:t>TO</w:t>
      </w:r>
      <w:r>
        <w:rPr>
          <w:spacing w:val="20"/>
        </w:rPr>
        <w:t> </w:t>
      </w:r>
      <w:r>
        <w:rPr>
          <w:spacing w:val="-2"/>
        </w:rPr>
        <w:t>CYBERSECURITY</w:t>
      </w:r>
    </w:p>
    <w:p>
      <w:pPr>
        <w:pStyle w:val="BodyText"/>
        <w:spacing w:line="283" w:lineRule="auto" w:before="40"/>
        <w:ind w:left="431" w:right="1138"/>
      </w:pPr>
      <w:r>
        <w:rPr/>
        <w:t>Introduction</w:t>
      </w:r>
      <w:r>
        <w:rPr>
          <w:spacing w:val="80"/>
        </w:rPr>
        <w:t> </w:t>
      </w:r>
      <w:r>
        <w:rPr/>
        <w:t>–</w:t>
      </w:r>
      <w:r>
        <w:rPr>
          <w:spacing w:val="80"/>
          <w:w w:val="150"/>
        </w:rPr>
        <w:t> </w:t>
      </w:r>
      <w:r>
        <w:rPr/>
        <w:t>Need</w:t>
      </w:r>
      <w:r>
        <w:rPr>
          <w:spacing w:val="80"/>
        </w:rPr>
        <w:t> </w:t>
      </w:r>
      <w:r>
        <w:rPr/>
        <w:t>for</w:t>
      </w:r>
      <w:r>
        <w:rPr>
          <w:spacing w:val="80"/>
        </w:rPr>
        <w:t> </w:t>
      </w:r>
      <w:r>
        <w:rPr/>
        <w:t>Security</w:t>
      </w:r>
      <w:r>
        <w:rPr>
          <w:spacing w:val="80"/>
        </w:rPr>
        <w:t> </w:t>
      </w:r>
      <w:r>
        <w:rPr/>
        <w:t>–</w:t>
      </w:r>
      <w:r>
        <w:rPr>
          <w:spacing w:val="80"/>
        </w:rPr>
        <w:t> </w:t>
      </w:r>
      <w:r>
        <w:rPr/>
        <w:t>Principles</w:t>
      </w:r>
      <w:r>
        <w:rPr>
          <w:spacing w:val="80"/>
        </w:rPr>
        <w:t> </w:t>
      </w:r>
      <w:r>
        <w:rPr/>
        <w:t>of</w:t>
      </w:r>
      <w:r>
        <w:rPr>
          <w:spacing w:val="80"/>
        </w:rPr>
        <w:t> </w:t>
      </w:r>
      <w:r>
        <w:rPr/>
        <w:t>Security</w:t>
      </w:r>
      <w:r>
        <w:rPr>
          <w:spacing w:val="80"/>
        </w:rPr>
        <w:t> </w:t>
      </w:r>
      <w:r>
        <w:rPr/>
        <w:t>–</w:t>
      </w:r>
      <w:r>
        <w:rPr>
          <w:spacing w:val="80"/>
        </w:rPr>
        <w:t> </w:t>
      </w:r>
      <w:r>
        <w:rPr/>
        <w:t>Components–</w:t>
      </w:r>
      <w:r>
        <w:rPr>
          <w:spacing w:val="80"/>
          <w:w w:val="150"/>
        </w:rPr>
        <w:t> </w:t>
      </w:r>
      <w:r>
        <w:rPr/>
        <w:t>Software</w:t>
      </w:r>
      <w:r>
        <w:rPr>
          <w:spacing w:val="40"/>
        </w:rPr>
        <w:t> </w:t>
      </w:r>
      <w:r>
        <w:rPr/>
        <w:t>Development Life Cycle – Security Systems Development Life Cycle.</w:t>
      </w:r>
    </w:p>
    <w:p>
      <w:pPr>
        <w:spacing w:before="8"/>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w:t>
      </w:r>
      <w:r>
        <w:rPr/>
        <w:tab/>
        <w:t>CYBERSECURITY</w:t>
      </w:r>
      <w:r>
        <w:rPr>
          <w:spacing w:val="14"/>
        </w:rPr>
        <w:t> </w:t>
      </w:r>
      <w:r>
        <w:rPr/>
        <w:t>–</w:t>
      </w:r>
      <w:r>
        <w:rPr>
          <w:spacing w:val="20"/>
        </w:rPr>
        <w:t> </w:t>
      </w:r>
      <w:r>
        <w:rPr/>
        <w:t>THREATS</w:t>
      </w:r>
      <w:r>
        <w:rPr>
          <w:spacing w:val="14"/>
        </w:rPr>
        <w:t> </w:t>
      </w:r>
      <w:r>
        <w:rPr/>
        <w:t>&amp;</w:t>
      </w:r>
      <w:r>
        <w:rPr>
          <w:spacing w:val="16"/>
        </w:rPr>
        <w:t> </w:t>
      </w:r>
      <w:r>
        <w:rPr>
          <w:spacing w:val="-2"/>
        </w:rPr>
        <w:t>ATTACKS</w:t>
      </w:r>
    </w:p>
    <w:p>
      <w:pPr>
        <w:pStyle w:val="BodyText"/>
        <w:spacing w:line="285" w:lineRule="auto" w:before="38"/>
        <w:ind w:left="431" w:right="1141"/>
        <w:jc w:val="both"/>
      </w:pPr>
      <w:r>
        <w:rPr/>
        <w:t>Threats:</w:t>
      </w:r>
      <w:r>
        <w:rPr>
          <w:spacing w:val="40"/>
        </w:rPr>
        <w:t> </w:t>
      </w:r>
      <w:r>
        <w:rPr/>
        <w:t>Intellectual</w:t>
      </w:r>
      <w:r>
        <w:rPr>
          <w:spacing w:val="40"/>
        </w:rPr>
        <w:t> </w:t>
      </w:r>
      <w:r>
        <w:rPr/>
        <w:t>Property</w:t>
      </w:r>
      <w:r>
        <w:rPr>
          <w:spacing w:val="40"/>
        </w:rPr>
        <w:t> </w:t>
      </w:r>
      <w:r>
        <w:rPr/>
        <w:t>-</w:t>
      </w:r>
      <w:r>
        <w:rPr>
          <w:spacing w:val="40"/>
        </w:rPr>
        <w:t> </w:t>
      </w:r>
      <w:r>
        <w:rPr/>
        <w:t>Software</w:t>
      </w:r>
      <w:r>
        <w:rPr>
          <w:spacing w:val="40"/>
        </w:rPr>
        <w:t> </w:t>
      </w:r>
      <w:r>
        <w:rPr/>
        <w:t>Attacks</w:t>
      </w:r>
      <w:r>
        <w:rPr>
          <w:spacing w:val="40"/>
        </w:rPr>
        <w:t> </w:t>
      </w:r>
      <w:r>
        <w:rPr/>
        <w:t>–</w:t>
      </w:r>
      <w:r>
        <w:rPr>
          <w:spacing w:val="40"/>
        </w:rPr>
        <w:t> </w:t>
      </w:r>
      <w:r>
        <w:rPr/>
        <w:t>Missing,</w:t>
      </w:r>
      <w:r>
        <w:rPr>
          <w:spacing w:val="40"/>
        </w:rPr>
        <w:t> </w:t>
      </w:r>
      <w:r>
        <w:rPr/>
        <w:t>inadequate</w:t>
      </w:r>
      <w:r>
        <w:rPr>
          <w:spacing w:val="40"/>
        </w:rPr>
        <w:t> </w:t>
      </w:r>
      <w:r>
        <w:rPr/>
        <w:t>or</w:t>
      </w:r>
      <w:r>
        <w:rPr>
          <w:spacing w:val="40"/>
        </w:rPr>
        <w:t> </w:t>
      </w:r>
      <w:r>
        <w:rPr/>
        <w:t>incomplete controls</w:t>
      </w:r>
      <w:r>
        <w:rPr>
          <w:spacing w:val="23"/>
        </w:rPr>
        <w:t> </w:t>
      </w:r>
      <w:r>
        <w:rPr/>
        <w:t>–</w:t>
      </w:r>
      <w:r>
        <w:rPr>
          <w:spacing w:val="26"/>
        </w:rPr>
        <w:t> </w:t>
      </w:r>
      <w:r>
        <w:rPr/>
        <w:t>Theft</w:t>
      </w:r>
      <w:r>
        <w:rPr>
          <w:spacing w:val="24"/>
        </w:rPr>
        <w:t> </w:t>
      </w:r>
      <w:r>
        <w:rPr/>
        <w:t>–</w:t>
      </w:r>
      <w:r>
        <w:rPr>
          <w:spacing w:val="22"/>
        </w:rPr>
        <w:t> </w:t>
      </w:r>
      <w:r>
        <w:rPr/>
        <w:t>Hardware</w:t>
      </w:r>
      <w:r>
        <w:rPr>
          <w:spacing w:val="26"/>
        </w:rPr>
        <w:t> </w:t>
      </w:r>
      <w:r>
        <w:rPr/>
        <w:t>Failures</w:t>
      </w:r>
      <w:r>
        <w:rPr>
          <w:spacing w:val="23"/>
        </w:rPr>
        <w:t> </w:t>
      </w:r>
      <w:r>
        <w:rPr/>
        <w:t>–</w:t>
      </w:r>
      <w:r>
        <w:rPr>
          <w:spacing w:val="22"/>
        </w:rPr>
        <w:t> </w:t>
      </w:r>
      <w:r>
        <w:rPr/>
        <w:t>Software</w:t>
      </w:r>
      <w:r>
        <w:rPr>
          <w:spacing w:val="20"/>
        </w:rPr>
        <w:t> </w:t>
      </w:r>
      <w:r>
        <w:rPr/>
        <w:t>Failures</w:t>
      </w:r>
      <w:r>
        <w:rPr>
          <w:spacing w:val="23"/>
        </w:rPr>
        <w:t> </w:t>
      </w:r>
      <w:r>
        <w:rPr/>
        <w:t>Attacks:</w:t>
      </w:r>
      <w:r>
        <w:rPr>
          <w:spacing w:val="24"/>
        </w:rPr>
        <w:t> </w:t>
      </w:r>
      <w:r>
        <w:rPr/>
        <w:t>Malicious</w:t>
      </w:r>
      <w:r>
        <w:rPr>
          <w:spacing w:val="23"/>
        </w:rPr>
        <w:t> </w:t>
      </w:r>
      <w:r>
        <w:rPr/>
        <w:t>Code</w:t>
      </w:r>
      <w:r>
        <w:rPr>
          <w:spacing w:val="26"/>
        </w:rPr>
        <w:t> </w:t>
      </w:r>
      <w:r>
        <w:rPr/>
        <w:t>–</w:t>
      </w:r>
      <w:r>
        <w:rPr>
          <w:spacing w:val="22"/>
        </w:rPr>
        <w:t> </w:t>
      </w:r>
      <w:r>
        <w:rPr/>
        <w:t>Hoaxes – Back Doors.</w:t>
      </w:r>
    </w:p>
    <w:p>
      <w:pPr>
        <w:spacing w:before="2"/>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III</w:t>
      </w:r>
      <w:r>
        <w:rPr/>
        <w:tab/>
        <w:t>SECURITY</w:t>
      </w:r>
      <w:r>
        <w:rPr>
          <w:spacing w:val="13"/>
        </w:rPr>
        <w:t> </w:t>
      </w:r>
      <w:r>
        <w:rPr/>
        <w:t>TOOLS</w:t>
      </w:r>
      <w:r>
        <w:rPr>
          <w:spacing w:val="11"/>
        </w:rPr>
        <w:t> </w:t>
      </w:r>
      <w:r>
        <w:rPr/>
        <w:t>&amp;</w:t>
      </w:r>
      <w:r>
        <w:rPr>
          <w:spacing w:val="17"/>
        </w:rPr>
        <w:t> </w:t>
      </w:r>
      <w:r>
        <w:rPr>
          <w:spacing w:val="-2"/>
        </w:rPr>
        <w:t>TECHNOLOGIES</w:t>
      </w:r>
    </w:p>
    <w:p>
      <w:pPr>
        <w:pStyle w:val="BodyText"/>
        <w:spacing w:line="283" w:lineRule="auto" w:before="42"/>
        <w:ind w:left="431" w:right="1142"/>
        <w:jc w:val="both"/>
      </w:pPr>
      <w:r>
        <w:rPr/>
        <w:t>Firewall and VPNs – Intrusion Detection and Prevention Systems – Other Security Tools - Access Control – Firewalls – Honeypots, Honeynets , Security Tools: Comodo, OpenVAS, Nexpose, Nikto, Burp Suite, Snort, N-Stalker ,GMER etc.</w:t>
      </w:r>
    </w:p>
    <w:p>
      <w:pPr>
        <w:spacing w:line="253" w:lineRule="exact" w:before="0"/>
        <w:ind w:left="431" w:right="0" w:firstLine="0"/>
        <w:jc w:val="left"/>
        <w:rPr>
          <w:sz w:val="22"/>
        </w:rPr>
      </w:pPr>
      <w:r>
        <w:rPr>
          <w:spacing w:val="-10"/>
          <w:sz w:val="22"/>
        </w:rPr>
        <w:t>.</w:t>
      </w:r>
    </w:p>
    <w:p>
      <w:pPr>
        <w:spacing w:before="55"/>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IV</w:t>
      </w:r>
      <w:r>
        <w:rPr/>
        <w:tab/>
      </w:r>
      <w:r>
        <w:rPr>
          <w:spacing w:val="-2"/>
        </w:rPr>
        <w:t>CYRPTOGRAPHY</w:t>
      </w:r>
    </w:p>
    <w:p>
      <w:pPr>
        <w:pStyle w:val="BodyText"/>
        <w:spacing w:line="285" w:lineRule="auto" w:before="38"/>
        <w:ind w:left="431" w:right="1138"/>
      </w:pPr>
      <w:r>
        <w:rPr/>
        <w:t>Cryptology</w:t>
      </w:r>
      <w:r>
        <w:rPr>
          <w:spacing w:val="40"/>
        </w:rPr>
        <w:t> </w:t>
      </w:r>
      <w:r>
        <w:rPr/>
        <w:t>Terminology</w:t>
      </w:r>
      <w:r>
        <w:rPr>
          <w:spacing w:val="40"/>
        </w:rPr>
        <w:t> </w:t>
      </w:r>
      <w:r>
        <w:rPr/>
        <w:t>-</w:t>
      </w:r>
      <w:r>
        <w:rPr>
          <w:spacing w:val="40"/>
        </w:rPr>
        <w:t> </w:t>
      </w:r>
      <w:r>
        <w:rPr/>
        <w:t>Cipher</w:t>
      </w:r>
      <w:r>
        <w:rPr>
          <w:spacing w:val="40"/>
        </w:rPr>
        <w:t> </w:t>
      </w:r>
      <w:r>
        <w:rPr/>
        <w:t>methods</w:t>
      </w:r>
      <w:r>
        <w:rPr>
          <w:spacing w:val="40"/>
        </w:rPr>
        <w:t> </w:t>
      </w:r>
      <w:r>
        <w:rPr/>
        <w:t>–</w:t>
      </w:r>
      <w:r>
        <w:rPr>
          <w:spacing w:val="40"/>
        </w:rPr>
        <w:t> </w:t>
      </w:r>
      <w:r>
        <w:rPr/>
        <w:t>Cryptographic</w:t>
      </w:r>
      <w:r>
        <w:rPr>
          <w:spacing w:val="40"/>
        </w:rPr>
        <w:t> </w:t>
      </w:r>
      <w:r>
        <w:rPr/>
        <w:t>Algorithms</w:t>
      </w:r>
      <w:r>
        <w:rPr>
          <w:spacing w:val="40"/>
        </w:rPr>
        <w:t> </w:t>
      </w:r>
      <w:r>
        <w:rPr/>
        <w:t>–</w:t>
      </w:r>
      <w:r>
        <w:rPr>
          <w:spacing w:val="40"/>
        </w:rPr>
        <w:t> </w:t>
      </w:r>
      <w:r>
        <w:rPr/>
        <w:t>Cryptographic</w:t>
      </w:r>
      <w:r>
        <w:rPr>
          <w:spacing w:val="80"/>
        </w:rPr>
        <w:t> </w:t>
      </w:r>
      <w:r>
        <w:rPr/>
        <w:t>tools –Attacks on cryptosystems - Physical Security.</w:t>
      </w:r>
    </w:p>
    <w:p>
      <w:pPr>
        <w:spacing w:before="5"/>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tabs>
          <w:tab w:pos="1788" w:val="left" w:leader="none"/>
        </w:tabs>
        <w:spacing w:before="82"/>
      </w:pPr>
      <w:r>
        <w:rPr/>
        <w:t>UNIT</w:t>
      </w:r>
      <w:r>
        <w:rPr>
          <w:spacing w:val="8"/>
        </w:rPr>
        <w:t> </w:t>
      </w:r>
      <w:r>
        <w:rPr/>
        <w:t>–</w:t>
      </w:r>
      <w:r>
        <w:rPr>
          <w:spacing w:val="8"/>
        </w:rPr>
        <w:t> </w:t>
      </w:r>
      <w:r>
        <w:rPr>
          <w:spacing w:val="-10"/>
        </w:rPr>
        <w:t>V</w:t>
      </w:r>
      <w:r>
        <w:rPr/>
        <w:tab/>
        <w:t>PROTOCOLS</w:t>
      </w:r>
      <w:r>
        <w:rPr>
          <w:spacing w:val="14"/>
        </w:rPr>
        <w:t> </w:t>
      </w:r>
      <w:r>
        <w:rPr/>
        <w:t>FOR</w:t>
      </w:r>
      <w:r>
        <w:rPr>
          <w:spacing w:val="16"/>
        </w:rPr>
        <w:t> </w:t>
      </w:r>
      <w:r>
        <w:rPr/>
        <w:t>SECURE</w:t>
      </w:r>
      <w:r>
        <w:rPr>
          <w:spacing w:val="20"/>
        </w:rPr>
        <w:t> </w:t>
      </w:r>
      <w:r>
        <w:rPr>
          <w:spacing w:val="-2"/>
        </w:rPr>
        <w:t>COMMUNICATION</w:t>
      </w:r>
    </w:p>
    <w:p>
      <w:pPr>
        <w:pStyle w:val="BodyText"/>
        <w:spacing w:before="37"/>
        <w:ind w:left="431"/>
      </w:pPr>
      <w:r>
        <w:rPr/>
        <w:t>Basic</w:t>
      </w:r>
      <w:r>
        <w:rPr>
          <w:spacing w:val="9"/>
        </w:rPr>
        <w:t> </w:t>
      </w:r>
      <w:r>
        <w:rPr/>
        <w:t>Concepts</w:t>
      </w:r>
      <w:r>
        <w:rPr>
          <w:spacing w:val="8"/>
        </w:rPr>
        <w:t> </w:t>
      </w:r>
      <w:r>
        <w:rPr/>
        <w:t>–</w:t>
      </w:r>
      <w:r>
        <w:rPr>
          <w:spacing w:val="9"/>
        </w:rPr>
        <w:t> </w:t>
      </w:r>
      <w:r>
        <w:rPr/>
        <w:t>SHTTP,</w:t>
      </w:r>
      <w:r>
        <w:rPr>
          <w:spacing w:val="8"/>
        </w:rPr>
        <w:t> </w:t>
      </w:r>
      <w:r>
        <w:rPr/>
        <w:t>SSL</w:t>
      </w:r>
      <w:r>
        <w:rPr>
          <w:spacing w:val="4"/>
        </w:rPr>
        <w:t> </w:t>
      </w:r>
      <w:r>
        <w:rPr/>
        <w:t>&amp;</w:t>
      </w:r>
      <w:r>
        <w:rPr>
          <w:spacing w:val="8"/>
        </w:rPr>
        <w:t> </w:t>
      </w:r>
      <w:r>
        <w:rPr/>
        <w:t>SET</w:t>
      </w:r>
      <w:r>
        <w:rPr>
          <w:spacing w:val="7"/>
        </w:rPr>
        <w:t> </w:t>
      </w:r>
      <w:r>
        <w:rPr/>
        <w:t>–</w:t>
      </w:r>
      <w:r>
        <w:rPr>
          <w:spacing w:val="9"/>
        </w:rPr>
        <w:t> </w:t>
      </w:r>
      <w:r>
        <w:rPr/>
        <w:t>S/MIME,</w:t>
      </w:r>
      <w:r>
        <w:rPr>
          <w:spacing w:val="8"/>
        </w:rPr>
        <w:t> </w:t>
      </w:r>
      <w:r>
        <w:rPr/>
        <w:t>PEM</w:t>
      </w:r>
      <w:r>
        <w:rPr>
          <w:spacing w:val="10"/>
        </w:rPr>
        <w:t> </w:t>
      </w:r>
      <w:r>
        <w:rPr/>
        <w:t>&amp;</w:t>
      </w:r>
      <w:r>
        <w:rPr>
          <w:spacing w:val="7"/>
        </w:rPr>
        <w:t> </w:t>
      </w:r>
      <w:r>
        <w:rPr/>
        <w:t>PGP</w:t>
      </w:r>
      <w:r>
        <w:rPr>
          <w:spacing w:val="6"/>
        </w:rPr>
        <w:t> </w:t>
      </w:r>
      <w:r>
        <w:rPr/>
        <w:t>–</w:t>
      </w:r>
      <w:r>
        <w:rPr>
          <w:spacing w:val="8"/>
        </w:rPr>
        <w:t> </w:t>
      </w:r>
      <w:r>
        <w:rPr/>
        <w:t>WEP,</w:t>
      </w:r>
      <w:r>
        <w:rPr>
          <w:spacing w:val="10"/>
        </w:rPr>
        <w:t> </w:t>
      </w:r>
      <w:r>
        <w:rPr/>
        <w:t>WPA</w:t>
      </w:r>
      <w:r>
        <w:rPr>
          <w:spacing w:val="7"/>
        </w:rPr>
        <w:t> </w:t>
      </w:r>
      <w:r>
        <w:rPr/>
        <w:t>&amp;</w:t>
      </w:r>
      <w:r>
        <w:rPr>
          <w:spacing w:val="8"/>
        </w:rPr>
        <w:t> </w:t>
      </w:r>
      <w:r>
        <w:rPr>
          <w:spacing w:val="-2"/>
        </w:rPr>
        <w:t>WPA2.</w:t>
      </w:r>
    </w:p>
    <w:p>
      <w:pPr>
        <w:spacing w:before="52"/>
        <w:ind w:left="0" w:right="1145" w:firstLine="0"/>
        <w:jc w:val="right"/>
        <w:rPr>
          <w:b/>
          <w:sz w:val="22"/>
        </w:rPr>
      </w:pPr>
      <w:r>
        <w:rPr>
          <w:b/>
          <w:spacing w:val="-5"/>
          <w:sz w:val="22"/>
        </w:rPr>
        <w:t>12</w:t>
      </w:r>
    </w:p>
    <w:p>
      <w:pPr>
        <w:pStyle w:val="Heading1"/>
        <w:spacing w:before="47"/>
        <w:ind w:left="0" w:right="1142"/>
        <w:jc w:val="right"/>
      </w:pPr>
      <w:r>
        <w:rPr/>
        <w:t>TOTAL</w:t>
      </w:r>
      <w:r>
        <w:rPr>
          <w:spacing w:val="11"/>
        </w:rPr>
        <w:t> </w:t>
      </w:r>
      <w:r>
        <w:rPr/>
        <w:t>:</w:t>
      </w:r>
      <w:r>
        <w:rPr>
          <w:spacing w:val="6"/>
        </w:rPr>
        <w:t> </w:t>
      </w:r>
      <w:r>
        <w:rPr>
          <w:spacing w:val="-7"/>
        </w:rPr>
        <w:t>60</w:t>
      </w:r>
    </w:p>
    <w:p>
      <w:pPr>
        <w:pStyle w:val="BodyText"/>
        <w:spacing w:before="0"/>
        <w:ind w:left="0"/>
        <w:rPr>
          <w:b/>
        </w:rPr>
      </w:pPr>
    </w:p>
    <w:p>
      <w:pPr>
        <w:pStyle w:val="BodyText"/>
        <w:spacing w:before="136"/>
        <w:ind w:left="0"/>
        <w:rPr>
          <w:b/>
        </w:rPr>
      </w:pPr>
    </w:p>
    <w:p>
      <w:pPr>
        <w:spacing w:before="0"/>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02"/>
        </w:numPr>
        <w:tabs>
          <w:tab w:pos="1109" w:val="left" w:leader="none"/>
          <w:tab w:pos="1111" w:val="left" w:leader="none"/>
        </w:tabs>
        <w:spacing w:line="283" w:lineRule="auto" w:before="42" w:after="0"/>
        <w:ind w:left="1111" w:right="1141" w:hanging="341"/>
        <w:jc w:val="left"/>
        <w:rPr>
          <w:sz w:val="22"/>
        </w:rPr>
      </w:pPr>
      <w:r>
        <w:rPr>
          <w:sz w:val="22"/>
        </w:rPr>
        <w:t>Michael</w:t>
      </w:r>
      <w:r>
        <w:rPr>
          <w:spacing w:val="80"/>
          <w:sz w:val="22"/>
        </w:rPr>
        <w:t> </w:t>
      </w:r>
      <w:r>
        <w:rPr>
          <w:sz w:val="22"/>
        </w:rPr>
        <w:t>E.</w:t>
      </w:r>
      <w:r>
        <w:rPr>
          <w:spacing w:val="80"/>
          <w:sz w:val="22"/>
        </w:rPr>
        <w:t> </w:t>
      </w:r>
      <w:r>
        <w:rPr>
          <w:sz w:val="22"/>
        </w:rPr>
        <w:t>Whitman,</w:t>
      </w:r>
      <w:r>
        <w:rPr>
          <w:spacing w:val="80"/>
          <w:sz w:val="22"/>
        </w:rPr>
        <w:t> </w:t>
      </w:r>
      <w:r>
        <w:rPr>
          <w:sz w:val="22"/>
        </w:rPr>
        <w:t>Herbert</w:t>
      </w:r>
      <w:r>
        <w:rPr>
          <w:spacing w:val="80"/>
          <w:sz w:val="22"/>
        </w:rPr>
        <w:t> </w:t>
      </w:r>
      <w:r>
        <w:rPr>
          <w:sz w:val="22"/>
        </w:rPr>
        <w:t>J.</w:t>
      </w:r>
      <w:r>
        <w:rPr>
          <w:spacing w:val="80"/>
          <w:sz w:val="22"/>
        </w:rPr>
        <w:t> </w:t>
      </w:r>
      <w:r>
        <w:rPr>
          <w:sz w:val="22"/>
        </w:rPr>
        <w:t>Mattord,”</w:t>
      </w:r>
      <w:r>
        <w:rPr>
          <w:spacing w:val="80"/>
          <w:sz w:val="22"/>
        </w:rPr>
        <w:t> </w:t>
      </w:r>
      <w:r>
        <w:rPr>
          <w:sz w:val="22"/>
        </w:rPr>
        <w:t>Principles</w:t>
      </w:r>
      <w:r>
        <w:rPr>
          <w:spacing w:val="80"/>
          <w:sz w:val="22"/>
        </w:rPr>
        <w:t> </w:t>
      </w:r>
      <w:r>
        <w:rPr>
          <w:sz w:val="22"/>
        </w:rPr>
        <w:t>of</w:t>
      </w:r>
      <w:r>
        <w:rPr>
          <w:spacing w:val="80"/>
          <w:sz w:val="22"/>
        </w:rPr>
        <w:t> </w:t>
      </w:r>
      <w:r>
        <w:rPr>
          <w:sz w:val="22"/>
        </w:rPr>
        <w:t>Information</w:t>
      </w:r>
      <w:r>
        <w:rPr>
          <w:spacing w:val="80"/>
          <w:sz w:val="22"/>
        </w:rPr>
        <w:t> </w:t>
      </w:r>
      <w:r>
        <w:rPr>
          <w:sz w:val="22"/>
        </w:rPr>
        <w:t>Security”, CENGAGE Learning, 4</w:t>
      </w:r>
      <w:r>
        <w:rPr>
          <w:sz w:val="22"/>
          <w:vertAlign w:val="superscript"/>
        </w:rPr>
        <w:t>th</w:t>
      </w:r>
      <w:r>
        <w:rPr>
          <w:sz w:val="22"/>
          <w:vertAlign w:val="baseline"/>
        </w:rPr>
        <w:t> Edition.</w:t>
      </w:r>
    </w:p>
    <w:p>
      <w:pPr>
        <w:pStyle w:val="ListParagraph"/>
        <w:numPr>
          <w:ilvl w:val="0"/>
          <w:numId w:val="102"/>
        </w:numPr>
        <w:tabs>
          <w:tab w:pos="1109" w:val="left" w:leader="none"/>
          <w:tab w:pos="1111" w:val="left" w:leader="none"/>
        </w:tabs>
        <w:spacing w:line="285" w:lineRule="auto" w:before="0" w:after="0"/>
        <w:ind w:left="1111" w:right="1141" w:hanging="341"/>
        <w:jc w:val="left"/>
        <w:rPr>
          <w:sz w:val="22"/>
        </w:rPr>
      </w:pPr>
      <w:r>
        <w:rPr>
          <w:sz w:val="22"/>
        </w:rPr>
        <w:t>William</w:t>
      </w:r>
      <w:r>
        <w:rPr>
          <w:spacing w:val="40"/>
          <w:sz w:val="22"/>
        </w:rPr>
        <w:t> </w:t>
      </w:r>
      <w:r>
        <w:rPr>
          <w:sz w:val="22"/>
        </w:rPr>
        <w:t>Stallings,”</w:t>
      </w:r>
      <w:r>
        <w:rPr>
          <w:spacing w:val="40"/>
          <w:sz w:val="22"/>
        </w:rPr>
        <w:t> </w:t>
      </w:r>
      <w:r>
        <w:rPr>
          <w:sz w:val="22"/>
        </w:rPr>
        <w:t>Cryptography</w:t>
      </w:r>
      <w:r>
        <w:rPr>
          <w:spacing w:val="40"/>
          <w:sz w:val="22"/>
        </w:rPr>
        <w:t> </w:t>
      </w:r>
      <w:r>
        <w:rPr>
          <w:sz w:val="22"/>
        </w:rPr>
        <w:t>and</w:t>
      </w:r>
      <w:r>
        <w:rPr>
          <w:spacing w:val="40"/>
          <w:sz w:val="22"/>
        </w:rPr>
        <w:t> </w:t>
      </w:r>
      <w:r>
        <w:rPr>
          <w:sz w:val="22"/>
        </w:rPr>
        <w:t>Network</w:t>
      </w:r>
      <w:r>
        <w:rPr>
          <w:spacing w:val="40"/>
          <w:sz w:val="22"/>
        </w:rPr>
        <w:t> </w:t>
      </w:r>
      <w:r>
        <w:rPr>
          <w:sz w:val="22"/>
        </w:rPr>
        <w:t>Security</w:t>
      </w:r>
      <w:r>
        <w:rPr>
          <w:spacing w:val="40"/>
          <w:sz w:val="22"/>
        </w:rPr>
        <w:t> </w:t>
      </w:r>
      <w:r>
        <w:rPr>
          <w:sz w:val="22"/>
        </w:rPr>
        <w:t>–</w:t>
      </w:r>
      <w:r>
        <w:rPr>
          <w:spacing w:val="40"/>
          <w:sz w:val="22"/>
        </w:rPr>
        <w:t> </w:t>
      </w:r>
      <w:r>
        <w:rPr>
          <w:sz w:val="22"/>
        </w:rPr>
        <w:t>Principles</w:t>
      </w:r>
      <w:r>
        <w:rPr>
          <w:spacing w:val="40"/>
          <w:sz w:val="22"/>
        </w:rPr>
        <w:t> </w:t>
      </w:r>
      <w:r>
        <w:rPr>
          <w:sz w:val="22"/>
        </w:rPr>
        <w:t>and</w:t>
      </w:r>
      <w:r>
        <w:rPr>
          <w:spacing w:val="40"/>
          <w:sz w:val="22"/>
        </w:rPr>
        <w:t> </w:t>
      </w:r>
      <w:r>
        <w:rPr>
          <w:sz w:val="22"/>
        </w:rPr>
        <w:t>Practice”, Pearson Education, 7</w:t>
      </w:r>
      <w:r>
        <w:rPr>
          <w:sz w:val="22"/>
          <w:vertAlign w:val="superscript"/>
        </w:rPr>
        <w:t>th</w:t>
      </w:r>
      <w:r>
        <w:rPr>
          <w:sz w:val="22"/>
          <w:vertAlign w:val="baseline"/>
        </w:rPr>
        <w:t> Edition.</w:t>
      </w:r>
    </w:p>
    <w:p>
      <w:pPr>
        <w:pStyle w:val="BodyText"/>
        <w:spacing w:before="48"/>
        <w:ind w:left="0"/>
      </w:pPr>
    </w:p>
    <w:p>
      <w:pPr>
        <w:pStyle w:val="Heading1"/>
      </w:pPr>
      <w:r>
        <w:rPr>
          <w:spacing w:val="-2"/>
        </w:rPr>
        <w:t>REFERENCES:</w:t>
      </w:r>
    </w:p>
    <w:p>
      <w:pPr>
        <w:pStyle w:val="ListParagraph"/>
        <w:numPr>
          <w:ilvl w:val="0"/>
          <w:numId w:val="103"/>
        </w:numPr>
        <w:tabs>
          <w:tab w:pos="1109" w:val="left" w:leader="none"/>
        </w:tabs>
        <w:spacing w:line="240" w:lineRule="auto" w:before="40" w:after="0"/>
        <w:ind w:left="1109" w:right="0" w:hanging="339"/>
        <w:jc w:val="left"/>
        <w:rPr>
          <w:sz w:val="22"/>
        </w:rPr>
      </w:pPr>
      <w:r>
        <w:rPr>
          <w:sz w:val="22"/>
        </w:rPr>
        <w:t>Atul</w:t>
      </w:r>
      <w:r>
        <w:rPr>
          <w:spacing w:val="11"/>
          <w:sz w:val="22"/>
        </w:rPr>
        <w:t> </w:t>
      </w:r>
      <w:r>
        <w:rPr>
          <w:sz w:val="22"/>
        </w:rPr>
        <w:t>Kahate,”</w:t>
      </w:r>
      <w:r>
        <w:rPr>
          <w:spacing w:val="13"/>
          <w:sz w:val="22"/>
        </w:rPr>
        <w:t> </w:t>
      </w:r>
      <w:r>
        <w:rPr>
          <w:sz w:val="22"/>
        </w:rPr>
        <w:t>Cryptography</w:t>
      </w:r>
      <w:r>
        <w:rPr>
          <w:spacing w:val="9"/>
          <w:sz w:val="22"/>
        </w:rPr>
        <w:t> </w:t>
      </w:r>
      <w:r>
        <w:rPr>
          <w:sz w:val="22"/>
        </w:rPr>
        <w:t>and</w:t>
      </w:r>
      <w:r>
        <w:rPr>
          <w:spacing w:val="11"/>
          <w:sz w:val="22"/>
        </w:rPr>
        <w:t> </w:t>
      </w:r>
      <w:r>
        <w:rPr>
          <w:sz w:val="22"/>
        </w:rPr>
        <w:t>Network</w:t>
      </w:r>
      <w:r>
        <w:rPr>
          <w:spacing w:val="12"/>
          <w:sz w:val="22"/>
        </w:rPr>
        <w:t> </w:t>
      </w:r>
      <w:r>
        <w:rPr>
          <w:sz w:val="22"/>
        </w:rPr>
        <w:t>Security”,</w:t>
      </w:r>
      <w:r>
        <w:rPr>
          <w:spacing w:val="10"/>
          <w:sz w:val="22"/>
        </w:rPr>
        <w:t> </w:t>
      </w:r>
      <w:r>
        <w:rPr>
          <w:sz w:val="22"/>
        </w:rPr>
        <w:t>Mc</w:t>
      </w:r>
      <w:r>
        <w:rPr>
          <w:spacing w:val="12"/>
          <w:sz w:val="22"/>
        </w:rPr>
        <w:t> </w:t>
      </w:r>
      <w:r>
        <w:rPr>
          <w:sz w:val="22"/>
        </w:rPr>
        <w:t>Graw</w:t>
      </w:r>
      <w:r>
        <w:rPr>
          <w:spacing w:val="9"/>
          <w:sz w:val="22"/>
        </w:rPr>
        <w:t> </w:t>
      </w:r>
      <w:r>
        <w:rPr>
          <w:sz w:val="22"/>
        </w:rPr>
        <w:t>Hill,</w:t>
      </w:r>
      <w:r>
        <w:rPr>
          <w:spacing w:val="11"/>
          <w:sz w:val="22"/>
        </w:rPr>
        <w:t> </w:t>
      </w:r>
      <w:r>
        <w:rPr>
          <w:sz w:val="22"/>
        </w:rPr>
        <w:t>4</w:t>
      </w:r>
      <w:r>
        <w:rPr>
          <w:sz w:val="22"/>
          <w:vertAlign w:val="superscript"/>
        </w:rPr>
        <w:t>th</w:t>
      </w:r>
      <w:r>
        <w:rPr>
          <w:spacing w:val="12"/>
          <w:sz w:val="22"/>
          <w:vertAlign w:val="baseline"/>
        </w:rPr>
        <w:t> </w:t>
      </w:r>
      <w:r>
        <w:rPr>
          <w:spacing w:val="-2"/>
          <w:sz w:val="22"/>
          <w:vertAlign w:val="baseline"/>
        </w:rPr>
        <w:t>Edition.</w:t>
      </w:r>
    </w:p>
    <w:p>
      <w:pPr>
        <w:pStyle w:val="ListParagraph"/>
        <w:numPr>
          <w:ilvl w:val="0"/>
          <w:numId w:val="103"/>
        </w:numPr>
        <w:tabs>
          <w:tab w:pos="1109" w:val="left" w:leader="none"/>
        </w:tabs>
        <w:spacing w:line="240" w:lineRule="auto" w:before="45" w:after="0"/>
        <w:ind w:left="1109" w:right="0" w:hanging="339"/>
        <w:jc w:val="left"/>
        <w:rPr>
          <w:sz w:val="22"/>
        </w:rPr>
      </w:pPr>
      <w:r>
        <w:rPr>
          <w:sz w:val="22"/>
        </w:rPr>
        <w:t>Nina</w:t>
      </w:r>
      <w:r>
        <w:rPr>
          <w:spacing w:val="13"/>
          <w:sz w:val="22"/>
        </w:rPr>
        <w:t> </w:t>
      </w:r>
      <w:r>
        <w:rPr>
          <w:sz w:val="22"/>
        </w:rPr>
        <w:t>Godbole,</w:t>
      </w:r>
      <w:r>
        <w:rPr>
          <w:spacing w:val="12"/>
          <w:sz w:val="22"/>
        </w:rPr>
        <w:t> </w:t>
      </w:r>
      <w:r>
        <w:rPr>
          <w:sz w:val="22"/>
        </w:rPr>
        <w:t>Sumit</w:t>
      </w:r>
      <w:r>
        <w:rPr>
          <w:spacing w:val="13"/>
          <w:sz w:val="22"/>
        </w:rPr>
        <w:t> </w:t>
      </w:r>
      <w:r>
        <w:rPr>
          <w:sz w:val="22"/>
        </w:rPr>
        <w:t>Belapure,</w:t>
      </w:r>
      <w:r>
        <w:rPr>
          <w:spacing w:val="8"/>
          <w:sz w:val="22"/>
        </w:rPr>
        <w:t> </w:t>
      </w:r>
      <w:r>
        <w:rPr>
          <w:sz w:val="22"/>
        </w:rPr>
        <w:t>“Cyber</w:t>
      </w:r>
      <w:r>
        <w:rPr>
          <w:spacing w:val="11"/>
          <w:sz w:val="22"/>
        </w:rPr>
        <w:t> </w:t>
      </w:r>
      <w:r>
        <w:rPr>
          <w:sz w:val="22"/>
        </w:rPr>
        <w:t>Security”,</w:t>
      </w:r>
      <w:r>
        <w:rPr>
          <w:spacing w:val="12"/>
          <w:sz w:val="22"/>
        </w:rPr>
        <w:t> </w:t>
      </w:r>
      <w:r>
        <w:rPr>
          <w:sz w:val="22"/>
        </w:rPr>
        <w:t>Willey,</w:t>
      </w:r>
      <w:r>
        <w:rPr>
          <w:spacing w:val="11"/>
          <w:sz w:val="22"/>
        </w:rPr>
        <w:t> </w:t>
      </w:r>
      <w:r>
        <w:rPr>
          <w:sz w:val="22"/>
        </w:rPr>
        <w:t>4</w:t>
      </w:r>
      <w:r>
        <w:rPr>
          <w:sz w:val="22"/>
          <w:vertAlign w:val="superscript"/>
        </w:rPr>
        <w:t>th</w:t>
      </w:r>
      <w:r>
        <w:rPr>
          <w:spacing w:val="14"/>
          <w:sz w:val="22"/>
          <w:vertAlign w:val="baseline"/>
        </w:rPr>
        <w:t> </w:t>
      </w:r>
      <w:r>
        <w:rPr>
          <w:spacing w:val="-2"/>
          <w:sz w:val="22"/>
          <w:vertAlign w:val="baseline"/>
        </w:rPr>
        <w:t>Edition.</w:t>
      </w:r>
    </w:p>
    <w:p>
      <w:pPr>
        <w:pStyle w:val="ListParagraph"/>
        <w:spacing w:after="0" w:line="240" w:lineRule="auto"/>
        <w:jc w:val="left"/>
        <w:rPr>
          <w:sz w:val="22"/>
        </w:rPr>
        <w:sectPr>
          <w:pgSz w:w="12240" w:h="15840"/>
          <w:pgMar w:header="0" w:footer="921" w:top="1280" w:bottom="1120" w:left="1440" w:right="720"/>
        </w:sectPr>
      </w:pPr>
    </w:p>
    <w:p>
      <w:pPr>
        <w:pStyle w:val="BodyText"/>
        <w:spacing w:before="55"/>
        <w:ind w:left="0"/>
      </w:pPr>
    </w:p>
    <w:p>
      <w:pPr>
        <w:spacing w:line="590" w:lineRule="atLeast" w:before="1"/>
        <w:ind w:left="431" w:right="2580" w:firstLine="2124"/>
        <w:jc w:val="left"/>
        <w:rPr>
          <w:b/>
          <w:sz w:val="22"/>
        </w:rPr>
      </w:pPr>
      <w:r>
        <w:rPr>
          <w:b/>
          <w:sz w:val="22"/>
        </w:rPr>
        <mc:AlternateContent>
          <mc:Choice Requires="wps">
            <w:drawing>
              <wp:anchor distT="0" distB="0" distL="0" distR="0" allowOverlap="1" layoutInCell="1" locked="0" behindDoc="0" simplePos="0" relativeHeight="15734784">
                <wp:simplePos x="0" y="0"/>
                <wp:positionH relativeFrom="page">
                  <wp:posOffset>1083563</wp:posOffset>
                </wp:positionH>
                <wp:positionV relativeFrom="paragraph">
                  <wp:posOffset>-185406</wp:posOffset>
                </wp:positionV>
                <wp:extent cx="5654040" cy="397509"/>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654040"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7" w:hRule="atLeast"/>
                              </w:trPr>
                              <w:tc>
                                <w:tcPr>
                                  <w:tcW w:w="1870" w:type="dxa"/>
                                  <w:vMerge w:val="restart"/>
                                </w:tcPr>
                                <w:p>
                                  <w:pPr>
                                    <w:pStyle w:val="TableParagraph"/>
                                    <w:spacing w:before="157"/>
                                    <w:ind w:left="311"/>
                                    <w:jc w:val="left"/>
                                    <w:rPr>
                                      <w:b/>
                                      <w:sz w:val="22"/>
                                    </w:rPr>
                                  </w:pPr>
                                  <w:r>
                                    <w:rPr>
                                      <w:b/>
                                      <w:spacing w:val="-2"/>
                                      <w:sz w:val="22"/>
                                    </w:rPr>
                                    <w:t>BCY235T03</w:t>
                                  </w:r>
                                </w:p>
                              </w:tc>
                              <w:tc>
                                <w:tcPr>
                                  <w:tcW w:w="5324" w:type="dxa"/>
                                  <w:vMerge w:val="restart"/>
                                </w:tcPr>
                                <w:p>
                                  <w:pPr>
                                    <w:pStyle w:val="TableParagraph"/>
                                    <w:spacing w:before="8"/>
                                    <w:ind w:left="45" w:right="92"/>
                                    <w:rPr>
                                      <w:b/>
                                      <w:sz w:val="22"/>
                                    </w:rPr>
                                  </w:pPr>
                                  <w:r>
                                    <w:rPr>
                                      <w:b/>
                                      <w:sz w:val="22"/>
                                    </w:rPr>
                                    <w:t>CYBER</w:t>
                                  </w:r>
                                  <w:r>
                                    <w:rPr>
                                      <w:b/>
                                      <w:spacing w:val="16"/>
                                      <w:sz w:val="22"/>
                                    </w:rPr>
                                    <w:t> </w:t>
                                  </w:r>
                                  <w:r>
                                    <w:rPr>
                                      <w:b/>
                                      <w:sz w:val="22"/>
                                    </w:rPr>
                                    <w:t>CRIME</w:t>
                                  </w:r>
                                  <w:r>
                                    <w:rPr>
                                      <w:b/>
                                      <w:spacing w:val="20"/>
                                      <w:sz w:val="22"/>
                                    </w:rPr>
                                    <w:t> </w:t>
                                  </w:r>
                                  <w:r>
                                    <w:rPr>
                                      <w:b/>
                                      <w:sz w:val="22"/>
                                    </w:rPr>
                                    <w:t>INVESTIGATION</w:t>
                                  </w:r>
                                  <w:r>
                                    <w:rPr>
                                      <w:b/>
                                      <w:spacing w:val="19"/>
                                      <w:sz w:val="22"/>
                                    </w:rPr>
                                    <w:t> </w:t>
                                  </w:r>
                                  <w:r>
                                    <w:rPr>
                                      <w:b/>
                                      <w:sz w:val="22"/>
                                    </w:rPr>
                                    <w:t>AND</w:t>
                                  </w:r>
                                  <w:r>
                                    <w:rPr>
                                      <w:b/>
                                      <w:spacing w:val="19"/>
                                      <w:sz w:val="22"/>
                                    </w:rPr>
                                    <w:t> </w:t>
                                  </w:r>
                                  <w:r>
                                    <w:rPr>
                                      <w:b/>
                                      <w:spacing w:val="-2"/>
                                      <w:sz w:val="22"/>
                                    </w:rPr>
                                    <w:t>DIGITAL</w:t>
                                  </w:r>
                                </w:p>
                                <w:p>
                                  <w:pPr>
                                    <w:pStyle w:val="TableParagraph"/>
                                    <w:spacing w:before="47"/>
                                    <w:ind w:left="45" w:right="120"/>
                                    <w:rPr>
                                      <w:b/>
                                      <w:sz w:val="22"/>
                                    </w:rPr>
                                  </w:pPr>
                                  <w:r>
                                    <w:rPr>
                                      <w:b/>
                                      <w:spacing w:val="-2"/>
                                      <w:sz w:val="22"/>
                                    </w:rPr>
                                    <w:t>FORENSICS</w:t>
                                  </w:r>
                                </w:p>
                              </w:tc>
                              <w:tc>
                                <w:tcPr>
                                  <w:tcW w:w="394" w:type="dxa"/>
                                </w:tcPr>
                                <w:p>
                                  <w:pPr>
                                    <w:pStyle w:val="TableParagraph"/>
                                    <w:spacing w:before="3"/>
                                    <w:ind w:right="46"/>
                                    <w:rPr>
                                      <w:b/>
                                      <w:sz w:val="22"/>
                                    </w:rPr>
                                  </w:pPr>
                                  <w:r>
                                    <w:rPr>
                                      <w:b/>
                                      <w:spacing w:val="-10"/>
                                      <w:sz w:val="22"/>
                                    </w:rPr>
                                    <w:t>L</w:t>
                                  </w:r>
                                </w:p>
                              </w:tc>
                              <w:tc>
                                <w:tcPr>
                                  <w:tcW w:w="408" w:type="dxa"/>
                                </w:tcPr>
                                <w:p>
                                  <w:pPr>
                                    <w:pStyle w:val="TableParagraph"/>
                                    <w:spacing w:before="3"/>
                                    <w:ind w:right="52"/>
                                    <w:rPr>
                                      <w:b/>
                                      <w:sz w:val="22"/>
                                    </w:rPr>
                                  </w:pPr>
                                  <w:r>
                                    <w:rPr>
                                      <w:b/>
                                      <w:spacing w:val="-10"/>
                                      <w:sz w:val="22"/>
                                    </w:rPr>
                                    <w:t>T</w:t>
                                  </w:r>
                                </w:p>
                              </w:tc>
                              <w:tc>
                                <w:tcPr>
                                  <w:tcW w:w="414" w:type="dxa"/>
                                </w:tcPr>
                                <w:p>
                                  <w:pPr>
                                    <w:pStyle w:val="TableParagraph"/>
                                    <w:spacing w:before="3"/>
                                    <w:ind w:right="46"/>
                                    <w:rPr>
                                      <w:b/>
                                      <w:sz w:val="22"/>
                                    </w:rPr>
                                  </w:pPr>
                                  <w:r>
                                    <w:rPr>
                                      <w:b/>
                                      <w:spacing w:val="-10"/>
                                      <w:sz w:val="22"/>
                                    </w:rPr>
                                    <w:t>P</w:t>
                                  </w:r>
                                </w:p>
                              </w:tc>
                              <w:tc>
                                <w:tcPr>
                                  <w:tcW w:w="366" w:type="dxa"/>
                                </w:tcPr>
                                <w:p>
                                  <w:pPr>
                                    <w:pStyle w:val="TableParagraph"/>
                                    <w:spacing w:before="3"/>
                                    <w:ind w:right="43"/>
                                    <w:rPr>
                                      <w:b/>
                                      <w:sz w:val="22"/>
                                    </w:rPr>
                                  </w:pPr>
                                  <w:r>
                                    <w:rPr>
                                      <w:b/>
                                      <w:spacing w:val="-10"/>
                                      <w:sz w:val="22"/>
                                    </w:rPr>
                                    <w:t>C</w:t>
                                  </w:r>
                                </w:p>
                              </w:tc>
                            </w:tr>
                            <w:tr>
                              <w:trPr>
                                <w:trHeight w:val="299"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right="51"/>
                                    <w:rPr>
                                      <w:b/>
                                      <w:sz w:val="22"/>
                                    </w:rPr>
                                  </w:pPr>
                                  <w:r>
                                    <w:rPr>
                                      <w:b/>
                                      <w:spacing w:val="-10"/>
                                      <w:sz w:val="22"/>
                                    </w:rPr>
                                    <w:t>3</w:t>
                                  </w:r>
                                </w:p>
                              </w:tc>
                              <w:tc>
                                <w:tcPr>
                                  <w:tcW w:w="408" w:type="dxa"/>
                                </w:tcPr>
                                <w:p>
                                  <w:pPr>
                                    <w:pStyle w:val="TableParagraph"/>
                                    <w:ind w:left="44" w:right="90"/>
                                    <w:rPr>
                                      <w:b/>
                                      <w:sz w:val="22"/>
                                    </w:rPr>
                                  </w:pPr>
                                  <w:r>
                                    <w:rPr>
                                      <w:b/>
                                      <w:spacing w:val="-10"/>
                                      <w:sz w:val="22"/>
                                    </w:rPr>
                                    <w:t>2</w:t>
                                  </w:r>
                                </w:p>
                              </w:tc>
                              <w:tc>
                                <w:tcPr>
                                  <w:tcW w:w="414" w:type="dxa"/>
                                </w:tcPr>
                                <w:p>
                                  <w:pPr>
                                    <w:pStyle w:val="TableParagraph"/>
                                    <w:ind w:right="47"/>
                                    <w:rPr>
                                      <w:b/>
                                      <w:sz w:val="22"/>
                                    </w:rPr>
                                  </w:pPr>
                                  <w:r>
                                    <w:rPr>
                                      <w:b/>
                                      <w:spacing w:val="-10"/>
                                      <w:sz w:val="22"/>
                                    </w:rPr>
                                    <w:t>0</w:t>
                                  </w:r>
                                </w:p>
                              </w:tc>
                              <w:tc>
                                <w:tcPr>
                                  <w:tcW w:w="366" w:type="dxa"/>
                                </w:tcPr>
                                <w:p>
                                  <w:pPr>
                                    <w:pStyle w:val="TableParagraph"/>
                                    <w:ind w:right="45"/>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5.32pt;margin-top:-14.598909pt;width:445.2pt;height:31.3pt;mso-position-horizontal-relative:page;mso-position-vertical-relative:paragraph;z-index:15734784" type="#_x0000_t202" id="docshape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7" w:hRule="atLeast"/>
                        </w:trPr>
                        <w:tc>
                          <w:tcPr>
                            <w:tcW w:w="1870" w:type="dxa"/>
                            <w:vMerge w:val="restart"/>
                          </w:tcPr>
                          <w:p>
                            <w:pPr>
                              <w:pStyle w:val="TableParagraph"/>
                              <w:spacing w:before="157"/>
                              <w:ind w:left="311"/>
                              <w:jc w:val="left"/>
                              <w:rPr>
                                <w:b/>
                                <w:sz w:val="22"/>
                              </w:rPr>
                            </w:pPr>
                            <w:r>
                              <w:rPr>
                                <w:b/>
                                <w:spacing w:val="-2"/>
                                <w:sz w:val="22"/>
                              </w:rPr>
                              <w:t>BCY235T03</w:t>
                            </w:r>
                          </w:p>
                        </w:tc>
                        <w:tc>
                          <w:tcPr>
                            <w:tcW w:w="5324" w:type="dxa"/>
                            <w:vMerge w:val="restart"/>
                          </w:tcPr>
                          <w:p>
                            <w:pPr>
                              <w:pStyle w:val="TableParagraph"/>
                              <w:spacing w:before="8"/>
                              <w:ind w:left="45" w:right="92"/>
                              <w:rPr>
                                <w:b/>
                                <w:sz w:val="22"/>
                              </w:rPr>
                            </w:pPr>
                            <w:r>
                              <w:rPr>
                                <w:b/>
                                <w:sz w:val="22"/>
                              </w:rPr>
                              <w:t>CYBER</w:t>
                            </w:r>
                            <w:r>
                              <w:rPr>
                                <w:b/>
                                <w:spacing w:val="16"/>
                                <w:sz w:val="22"/>
                              </w:rPr>
                              <w:t> </w:t>
                            </w:r>
                            <w:r>
                              <w:rPr>
                                <w:b/>
                                <w:sz w:val="22"/>
                              </w:rPr>
                              <w:t>CRIME</w:t>
                            </w:r>
                            <w:r>
                              <w:rPr>
                                <w:b/>
                                <w:spacing w:val="20"/>
                                <w:sz w:val="22"/>
                              </w:rPr>
                              <w:t> </w:t>
                            </w:r>
                            <w:r>
                              <w:rPr>
                                <w:b/>
                                <w:sz w:val="22"/>
                              </w:rPr>
                              <w:t>INVESTIGATION</w:t>
                            </w:r>
                            <w:r>
                              <w:rPr>
                                <w:b/>
                                <w:spacing w:val="19"/>
                                <w:sz w:val="22"/>
                              </w:rPr>
                              <w:t> </w:t>
                            </w:r>
                            <w:r>
                              <w:rPr>
                                <w:b/>
                                <w:sz w:val="22"/>
                              </w:rPr>
                              <w:t>AND</w:t>
                            </w:r>
                            <w:r>
                              <w:rPr>
                                <w:b/>
                                <w:spacing w:val="19"/>
                                <w:sz w:val="22"/>
                              </w:rPr>
                              <w:t> </w:t>
                            </w:r>
                            <w:r>
                              <w:rPr>
                                <w:b/>
                                <w:spacing w:val="-2"/>
                                <w:sz w:val="22"/>
                              </w:rPr>
                              <w:t>DIGITAL</w:t>
                            </w:r>
                          </w:p>
                          <w:p>
                            <w:pPr>
                              <w:pStyle w:val="TableParagraph"/>
                              <w:spacing w:before="47"/>
                              <w:ind w:left="45" w:right="120"/>
                              <w:rPr>
                                <w:b/>
                                <w:sz w:val="22"/>
                              </w:rPr>
                            </w:pPr>
                            <w:r>
                              <w:rPr>
                                <w:b/>
                                <w:spacing w:val="-2"/>
                                <w:sz w:val="22"/>
                              </w:rPr>
                              <w:t>FORENSICS</w:t>
                            </w:r>
                          </w:p>
                        </w:tc>
                        <w:tc>
                          <w:tcPr>
                            <w:tcW w:w="394" w:type="dxa"/>
                          </w:tcPr>
                          <w:p>
                            <w:pPr>
                              <w:pStyle w:val="TableParagraph"/>
                              <w:spacing w:before="3"/>
                              <w:ind w:right="46"/>
                              <w:rPr>
                                <w:b/>
                                <w:sz w:val="22"/>
                              </w:rPr>
                            </w:pPr>
                            <w:r>
                              <w:rPr>
                                <w:b/>
                                <w:spacing w:val="-10"/>
                                <w:sz w:val="22"/>
                              </w:rPr>
                              <w:t>L</w:t>
                            </w:r>
                          </w:p>
                        </w:tc>
                        <w:tc>
                          <w:tcPr>
                            <w:tcW w:w="408" w:type="dxa"/>
                          </w:tcPr>
                          <w:p>
                            <w:pPr>
                              <w:pStyle w:val="TableParagraph"/>
                              <w:spacing w:before="3"/>
                              <w:ind w:right="52"/>
                              <w:rPr>
                                <w:b/>
                                <w:sz w:val="22"/>
                              </w:rPr>
                            </w:pPr>
                            <w:r>
                              <w:rPr>
                                <w:b/>
                                <w:spacing w:val="-10"/>
                                <w:sz w:val="22"/>
                              </w:rPr>
                              <w:t>T</w:t>
                            </w:r>
                          </w:p>
                        </w:tc>
                        <w:tc>
                          <w:tcPr>
                            <w:tcW w:w="414" w:type="dxa"/>
                          </w:tcPr>
                          <w:p>
                            <w:pPr>
                              <w:pStyle w:val="TableParagraph"/>
                              <w:spacing w:before="3"/>
                              <w:ind w:right="46"/>
                              <w:rPr>
                                <w:b/>
                                <w:sz w:val="22"/>
                              </w:rPr>
                            </w:pPr>
                            <w:r>
                              <w:rPr>
                                <w:b/>
                                <w:spacing w:val="-10"/>
                                <w:sz w:val="22"/>
                              </w:rPr>
                              <w:t>P</w:t>
                            </w:r>
                          </w:p>
                        </w:tc>
                        <w:tc>
                          <w:tcPr>
                            <w:tcW w:w="366" w:type="dxa"/>
                          </w:tcPr>
                          <w:p>
                            <w:pPr>
                              <w:pStyle w:val="TableParagraph"/>
                              <w:spacing w:before="3"/>
                              <w:ind w:right="43"/>
                              <w:rPr>
                                <w:b/>
                                <w:sz w:val="22"/>
                              </w:rPr>
                            </w:pPr>
                            <w:r>
                              <w:rPr>
                                <w:b/>
                                <w:spacing w:val="-10"/>
                                <w:sz w:val="22"/>
                              </w:rPr>
                              <w:t>C</w:t>
                            </w:r>
                          </w:p>
                        </w:tc>
                      </w:tr>
                      <w:tr>
                        <w:trPr>
                          <w:trHeight w:val="299"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right="51"/>
                              <w:rPr>
                                <w:b/>
                                <w:sz w:val="22"/>
                              </w:rPr>
                            </w:pPr>
                            <w:r>
                              <w:rPr>
                                <w:b/>
                                <w:spacing w:val="-10"/>
                                <w:sz w:val="22"/>
                              </w:rPr>
                              <w:t>3</w:t>
                            </w:r>
                          </w:p>
                        </w:tc>
                        <w:tc>
                          <w:tcPr>
                            <w:tcW w:w="408" w:type="dxa"/>
                          </w:tcPr>
                          <w:p>
                            <w:pPr>
                              <w:pStyle w:val="TableParagraph"/>
                              <w:ind w:left="44" w:right="90"/>
                              <w:rPr>
                                <w:b/>
                                <w:sz w:val="22"/>
                              </w:rPr>
                            </w:pPr>
                            <w:r>
                              <w:rPr>
                                <w:b/>
                                <w:spacing w:val="-10"/>
                                <w:sz w:val="22"/>
                              </w:rPr>
                              <w:t>2</w:t>
                            </w:r>
                          </w:p>
                        </w:tc>
                        <w:tc>
                          <w:tcPr>
                            <w:tcW w:w="414" w:type="dxa"/>
                          </w:tcPr>
                          <w:p>
                            <w:pPr>
                              <w:pStyle w:val="TableParagraph"/>
                              <w:ind w:right="47"/>
                              <w:rPr>
                                <w:b/>
                                <w:sz w:val="22"/>
                              </w:rPr>
                            </w:pPr>
                            <w:r>
                              <w:rPr>
                                <w:b/>
                                <w:spacing w:val="-10"/>
                                <w:sz w:val="22"/>
                              </w:rPr>
                              <w:t>0</w:t>
                            </w:r>
                          </w:p>
                        </w:tc>
                        <w:tc>
                          <w:tcPr>
                            <w:tcW w:w="366" w:type="dxa"/>
                          </w:tcPr>
                          <w:p>
                            <w:pPr>
                              <w:pStyle w:val="TableParagraph"/>
                              <w:ind w:right="45"/>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03"/>
        </w:numPr>
        <w:tabs>
          <w:tab w:pos="1111" w:val="left" w:leader="none"/>
        </w:tabs>
        <w:spacing w:line="240" w:lineRule="auto" w:before="48" w:after="0"/>
        <w:ind w:left="1111" w:right="0" w:hanging="341"/>
        <w:jc w:val="left"/>
        <w:rPr>
          <w:sz w:val="22"/>
        </w:rPr>
      </w:pPr>
      <w:r>
        <w:rPr>
          <w:sz w:val="22"/>
        </w:rPr>
        <w:t>To</w:t>
      </w:r>
      <w:r>
        <w:rPr>
          <w:spacing w:val="10"/>
          <w:sz w:val="22"/>
        </w:rPr>
        <w:t> </w:t>
      </w:r>
      <w:r>
        <w:rPr>
          <w:sz w:val="22"/>
        </w:rPr>
        <w:t>understand</w:t>
      </w:r>
      <w:r>
        <w:rPr>
          <w:spacing w:val="7"/>
          <w:sz w:val="22"/>
        </w:rPr>
        <w:t> </w:t>
      </w:r>
      <w:r>
        <w:rPr>
          <w:sz w:val="22"/>
        </w:rPr>
        <w:t>the</w:t>
      </w:r>
      <w:r>
        <w:rPr>
          <w:spacing w:val="12"/>
          <w:sz w:val="22"/>
        </w:rPr>
        <w:t> </w:t>
      </w:r>
      <w:r>
        <w:rPr>
          <w:sz w:val="22"/>
        </w:rPr>
        <w:t>basic</w:t>
      </w:r>
      <w:r>
        <w:rPr>
          <w:spacing w:val="5"/>
          <w:sz w:val="22"/>
        </w:rPr>
        <w:t> </w:t>
      </w:r>
      <w:r>
        <w:rPr>
          <w:sz w:val="22"/>
        </w:rPr>
        <w:t>concepts</w:t>
      </w:r>
      <w:r>
        <w:rPr>
          <w:spacing w:val="12"/>
          <w:sz w:val="22"/>
        </w:rPr>
        <w:t> </w:t>
      </w:r>
      <w:r>
        <w:rPr>
          <w:sz w:val="22"/>
        </w:rPr>
        <w:t>of</w:t>
      </w:r>
      <w:r>
        <w:rPr>
          <w:spacing w:val="6"/>
          <w:sz w:val="22"/>
        </w:rPr>
        <w:t> </w:t>
      </w:r>
      <w:r>
        <w:rPr>
          <w:sz w:val="22"/>
        </w:rPr>
        <w:t>cybercrime</w:t>
      </w:r>
      <w:r>
        <w:rPr>
          <w:spacing w:val="8"/>
          <w:sz w:val="22"/>
        </w:rPr>
        <w:t> </w:t>
      </w:r>
      <w:r>
        <w:rPr>
          <w:sz w:val="22"/>
        </w:rPr>
        <w:t>and</w:t>
      </w:r>
      <w:r>
        <w:rPr>
          <w:spacing w:val="11"/>
          <w:sz w:val="22"/>
        </w:rPr>
        <w:t> </w:t>
      </w:r>
      <w:r>
        <w:rPr>
          <w:spacing w:val="-2"/>
          <w:sz w:val="22"/>
        </w:rPr>
        <w:t>forensics,</w:t>
      </w:r>
    </w:p>
    <w:p>
      <w:pPr>
        <w:pStyle w:val="ListParagraph"/>
        <w:numPr>
          <w:ilvl w:val="1"/>
          <w:numId w:val="103"/>
        </w:numPr>
        <w:tabs>
          <w:tab w:pos="1111" w:val="left" w:leader="none"/>
        </w:tabs>
        <w:spacing w:line="240" w:lineRule="auto" w:before="45" w:after="0"/>
        <w:ind w:left="1111" w:right="0" w:hanging="341"/>
        <w:jc w:val="left"/>
        <w:rPr>
          <w:sz w:val="22"/>
        </w:rPr>
      </w:pPr>
      <w:r>
        <w:rPr>
          <w:sz w:val="22"/>
        </w:rPr>
        <w:t>To</w:t>
      </w:r>
      <w:r>
        <w:rPr>
          <w:spacing w:val="10"/>
          <w:sz w:val="22"/>
        </w:rPr>
        <w:t> </w:t>
      </w:r>
      <w:r>
        <w:rPr>
          <w:sz w:val="22"/>
        </w:rPr>
        <w:t>understand</w:t>
      </w:r>
      <w:r>
        <w:rPr>
          <w:spacing w:val="7"/>
          <w:sz w:val="22"/>
        </w:rPr>
        <w:t> </w:t>
      </w:r>
      <w:r>
        <w:rPr>
          <w:sz w:val="22"/>
        </w:rPr>
        <w:t>the</w:t>
      </w:r>
      <w:r>
        <w:rPr>
          <w:spacing w:val="11"/>
          <w:sz w:val="22"/>
        </w:rPr>
        <w:t> </w:t>
      </w:r>
      <w:r>
        <w:rPr>
          <w:sz w:val="22"/>
        </w:rPr>
        <w:t>basic</w:t>
      </w:r>
      <w:r>
        <w:rPr>
          <w:spacing w:val="6"/>
          <w:sz w:val="22"/>
        </w:rPr>
        <w:t> </w:t>
      </w:r>
      <w:r>
        <w:rPr>
          <w:sz w:val="22"/>
        </w:rPr>
        <w:t>concepts</w:t>
      </w:r>
      <w:r>
        <w:rPr>
          <w:spacing w:val="11"/>
          <w:sz w:val="22"/>
        </w:rPr>
        <w:t> </w:t>
      </w:r>
      <w:r>
        <w:rPr>
          <w:sz w:val="22"/>
        </w:rPr>
        <w:t>of</w:t>
      </w:r>
      <w:r>
        <w:rPr>
          <w:spacing w:val="9"/>
          <w:sz w:val="22"/>
        </w:rPr>
        <w:t> </w:t>
      </w:r>
      <w:r>
        <w:rPr>
          <w:sz w:val="22"/>
        </w:rPr>
        <w:t>Computer</w:t>
      </w:r>
      <w:r>
        <w:rPr>
          <w:spacing w:val="9"/>
          <w:sz w:val="22"/>
        </w:rPr>
        <w:t> </w:t>
      </w:r>
      <w:r>
        <w:rPr>
          <w:spacing w:val="-2"/>
          <w:sz w:val="22"/>
        </w:rPr>
        <w:t>Crime</w:t>
      </w:r>
    </w:p>
    <w:p>
      <w:pPr>
        <w:pStyle w:val="ListParagraph"/>
        <w:numPr>
          <w:ilvl w:val="1"/>
          <w:numId w:val="103"/>
        </w:numPr>
        <w:tabs>
          <w:tab w:pos="1111" w:val="left" w:leader="none"/>
        </w:tabs>
        <w:spacing w:line="240" w:lineRule="auto" w:before="47" w:after="0"/>
        <w:ind w:left="1111" w:right="0" w:hanging="341"/>
        <w:jc w:val="left"/>
        <w:rPr>
          <w:sz w:val="22"/>
        </w:rPr>
      </w:pPr>
      <w:r>
        <w:rPr>
          <w:sz w:val="22"/>
        </w:rPr>
        <w:t>To</w:t>
      </w:r>
      <w:r>
        <w:rPr>
          <w:spacing w:val="9"/>
          <w:sz w:val="22"/>
        </w:rPr>
        <w:t> </w:t>
      </w:r>
      <w:r>
        <w:rPr>
          <w:sz w:val="22"/>
        </w:rPr>
        <w:t>create</w:t>
      </w:r>
      <w:r>
        <w:rPr>
          <w:spacing w:val="11"/>
          <w:sz w:val="22"/>
        </w:rPr>
        <w:t> </w:t>
      </w:r>
      <w:r>
        <w:rPr>
          <w:sz w:val="22"/>
        </w:rPr>
        <w:t>the</w:t>
      </w:r>
      <w:r>
        <w:rPr>
          <w:spacing w:val="8"/>
          <w:sz w:val="22"/>
        </w:rPr>
        <w:t> </w:t>
      </w:r>
      <w:r>
        <w:rPr>
          <w:sz w:val="22"/>
        </w:rPr>
        <w:t>awareness</w:t>
      </w:r>
      <w:r>
        <w:rPr>
          <w:spacing w:val="9"/>
          <w:sz w:val="22"/>
        </w:rPr>
        <w:t> </w:t>
      </w:r>
      <w:r>
        <w:rPr>
          <w:sz w:val="22"/>
        </w:rPr>
        <w:t>through</w:t>
      </w:r>
      <w:r>
        <w:rPr>
          <w:spacing w:val="9"/>
          <w:sz w:val="22"/>
        </w:rPr>
        <w:t> </w:t>
      </w:r>
      <w:r>
        <w:rPr>
          <w:sz w:val="22"/>
        </w:rPr>
        <w:t>simple</w:t>
      </w:r>
      <w:r>
        <w:rPr>
          <w:spacing w:val="11"/>
          <w:sz w:val="22"/>
        </w:rPr>
        <w:t> </w:t>
      </w:r>
      <w:r>
        <w:rPr>
          <w:sz w:val="22"/>
        </w:rPr>
        <w:t>practical</w:t>
      </w:r>
      <w:r>
        <w:rPr>
          <w:spacing w:val="10"/>
          <w:sz w:val="22"/>
        </w:rPr>
        <w:t> </w:t>
      </w:r>
      <w:r>
        <w:rPr>
          <w:sz w:val="22"/>
        </w:rPr>
        <w:t>tips</w:t>
      </w:r>
      <w:r>
        <w:rPr>
          <w:spacing w:val="9"/>
          <w:sz w:val="22"/>
        </w:rPr>
        <w:t> </w:t>
      </w:r>
      <w:r>
        <w:rPr>
          <w:sz w:val="22"/>
        </w:rPr>
        <w:t>and</w:t>
      </w:r>
      <w:r>
        <w:rPr>
          <w:spacing w:val="8"/>
          <w:sz w:val="22"/>
        </w:rPr>
        <w:t> </w:t>
      </w:r>
      <w:r>
        <w:rPr>
          <w:spacing w:val="-2"/>
          <w:sz w:val="22"/>
        </w:rPr>
        <w:t>tricks.</w:t>
      </w:r>
    </w:p>
    <w:p>
      <w:pPr>
        <w:pStyle w:val="ListParagraph"/>
        <w:numPr>
          <w:ilvl w:val="1"/>
          <w:numId w:val="103"/>
        </w:numPr>
        <w:tabs>
          <w:tab w:pos="1111" w:val="left" w:leader="none"/>
        </w:tabs>
        <w:spacing w:line="240" w:lineRule="auto" w:before="45" w:after="0"/>
        <w:ind w:left="1111" w:right="0" w:hanging="341"/>
        <w:jc w:val="left"/>
        <w:rPr>
          <w:sz w:val="22"/>
        </w:rPr>
      </w:pPr>
      <w:r>
        <w:rPr>
          <w:sz w:val="22"/>
        </w:rPr>
        <w:t>The</w:t>
      </w:r>
      <w:r>
        <w:rPr>
          <w:spacing w:val="10"/>
          <w:sz w:val="22"/>
        </w:rPr>
        <w:t> </w:t>
      </w:r>
      <w:r>
        <w:rPr>
          <w:sz w:val="22"/>
        </w:rPr>
        <w:t>students</w:t>
      </w:r>
      <w:r>
        <w:rPr>
          <w:spacing w:val="7"/>
          <w:sz w:val="22"/>
        </w:rPr>
        <w:t> </w:t>
      </w:r>
      <w:r>
        <w:rPr>
          <w:sz w:val="22"/>
        </w:rPr>
        <w:t>to</w:t>
      </w:r>
      <w:r>
        <w:rPr>
          <w:spacing w:val="7"/>
          <w:sz w:val="22"/>
        </w:rPr>
        <w:t> </w:t>
      </w:r>
      <w:r>
        <w:rPr>
          <w:sz w:val="22"/>
        </w:rPr>
        <w:t>learn</w:t>
      </w:r>
      <w:r>
        <w:rPr>
          <w:spacing w:val="7"/>
          <w:sz w:val="22"/>
        </w:rPr>
        <w:t> </w:t>
      </w:r>
      <w:r>
        <w:rPr>
          <w:sz w:val="22"/>
        </w:rPr>
        <w:t>how</w:t>
      </w:r>
      <w:r>
        <w:rPr>
          <w:spacing w:val="9"/>
          <w:sz w:val="22"/>
        </w:rPr>
        <w:t> </w:t>
      </w:r>
      <w:r>
        <w:rPr>
          <w:sz w:val="22"/>
        </w:rPr>
        <w:t>to</w:t>
      </w:r>
      <w:r>
        <w:rPr>
          <w:spacing w:val="9"/>
          <w:sz w:val="22"/>
        </w:rPr>
        <w:t> </w:t>
      </w:r>
      <w:r>
        <w:rPr>
          <w:sz w:val="22"/>
        </w:rPr>
        <w:t>avoid</w:t>
      </w:r>
      <w:r>
        <w:rPr>
          <w:spacing w:val="6"/>
          <w:sz w:val="22"/>
        </w:rPr>
        <w:t> </w:t>
      </w:r>
      <w:r>
        <w:rPr>
          <w:sz w:val="22"/>
        </w:rPr>
        <w:t>becoming</w:t>
      </w:r>
      <w:r>
        <w:rPr>
          <w:spacing w:val="7"/>
          <w:sz w:val="22"/>
        </w:rPr>
        <w:t> </w:t>
      </w:r>
      <w:r>
        <w:rPr>
          <w:sz w:val="22"/>
        </w:rPr>
        <w:t>victims</w:t>
      </w:r>
      <w:r>
        <w:rPr>
          <w:spacing w:val="8"/>
          <w:sz w:val="22"/>
        </w:rPr>
        <w:t> </w:t>
      </w:r>
      <w:r>
        <w:rPr>
          <w:sz w:val="22"/>
        </w:rPr>
        <w:t>of</w:t>
      </w:r>
      <w:r>
        <w:rPr>
          <w:spacing w:val="8"/>
          <w:sz w:val="22"/>
        </w:rPr>
        <w:t> </w:t>
      </w:r>
      <w:r>
        <w:rPr>
          <w:spacing w:val="-2"/>
          <w:sz w:val="22"/>
        </w:rPr>
        <w:t>cybercrimes.</w:t>
      </w:r>
    </w:p>
    <w:p>
      <w:pPr>
        <w:pStyle w:val="ListParagraph"/>
        <w:numPr>
          <w:ilvl w:val="1"/>
          <w:numId w:val="103"/>
        </w:numPr>
        <w:tabs>
          <w:tab w:pos="1111" w:val="left" w:leader="none"/>
        </w:tabs>
        <w:spacing w:line="280" w:lineRule="auto" w:before="45" w:after="0"/>
        <w:ind w:left="1111" w:right="1141" w:hanging="341"/>
        <w:jc w:val="left"/>
        <w:rPr>
          <w:sz w:val="22"/>
        </w:rPr>
      </w:pPr>
      <w:r>
        <w:rPr>
          <w:sz w:val="22"/>
        </w:rPr>
        <w:t>They</w:t>
      </w:r>
      <w:r>
        <w:rPr>
          <w:spacing w:val="40"/>
          <w:sz w:val="22"/>
        </w:rPr>
        <w:t> </w:t>
      </w:r>
      <w:r>
        <w:rPr>
          <w:sz w:val="22"/>
        </w:rPr>
        <w:t>have</w:t>
      </w:r>
      <w:r>
        <w:rPr>
          <w:spacing w:val="40"/>
          <w:sz w:val="22"/>
        </w:rPr>
        <w:t> </w:t>
      </w:r>
      <w:r>
        <w:rPr>
          <w:sz w:val="22"/>
        </w:rPr>
        <w:t>familiar</w:t>
      </w:r>
      <w:r>
        <w:rPr>
          <w:spacing w:val="40"/>
          <w:sz w:val="22"/>
        </w:rPr>
        <w:t> </w:t>
      </w:r>
      <w:r>
        <w:rPr>
          <w:sz w:val="22"/>
        </w:rPr>
        <w:t>with</w:t>
      </w:r>
      <w:r>
        <w:rPr>
          <w:spacing w:val="40"/>
          <w:sz w:val="22"/>
        </w:rPr>
        <w:t> </w:t>
      </w:r>
      <w:r>
        <w:rPr>
          <w:sz w:val="22"/>
        </w:rPr>
        <w:t>forensics</w:t>
      </w:r>
      <w:r>
        <w:rPr>
          <w:spacing w:val="40"/>
          <w:sz w:val="22"/>
        </w:rPr>
        <w:t> </w:t>
      </w:r>
      <w:r>
        <w:rPr>
          <w:sz w:val="22"/>
        </w:rPr>
        <w:t>tools</w:t>
      </w:r>
      <w:r>
        <w:rPr>
          <w:spacing w:val="40"/>
          <w:sz w:val="22"/>
        </w:rPr>
        <w:t> </w:t>
      </w:r>
      <w:r>
        <w:rPr>
          <w:sz w:val="22"/>
        </w:rPr>
        <w:t>and</w:t>
      </w:r>
      <w:r>
        <w:rPr>
          <w:spacing w:val="40"/>
          <w:sz w:val="22"/>
        </w:rPr>
        <w:t> </w:t>
      </w:r>
      <w:r>
        <w:rPr>
          <w:sz w:val="22"/>
        </w:rPr>
        <w:t>learn</w:t>
      </w:r>
      <w:r>
        <w:rPr>
          <w:spacing w:val="40"/>
          <w:sz w:val="22"/>
        </w:rPr>
        <w:t> </w:t>
      </w:r>
      <w:r>
        <w:rPr>
          <w:sz w:val="22"/>
        </w:rPr>
        <w:t>to</w:t>
      </w:r>
      <w:r>
        <w:rPr>
          <w:spacing w:val="40"/>
          <w:sz w:val="22"/>
        </w:rPr>
        <w:t> </w:t>
      </w:r>
      <w:r>
        <w:rPr>
          <w:sz w:val="22"/>
        </w:rPr>
        <w:t>analyze</w:t>
      </w:r>
      <w:r>
        <w:rPr>
          <w:spacing w:val="40"/>
          <w:sz w:val="22"/>
        </w:rPr>
        <w:t> </w:t>
      </w:r>
      <w:r>
        <w:rPr>
          <w:sz w:val="22"/>
        </w:rPr>
        <w:t>and</w:t>
      </w:r>
      <w:r>
        <w:rPr>
          <w:spacing w:val="40"/>
          <w:sz w:val="22"/>
        </w:rPr>
        <w:t> </w:t>
      </w:r>
      <w:r>
        <w:rPr>
          <w:sz w:val="22"/>
        </w:rPr>
        <w:t>validate</w:t>
      </w:r>
      <w:r>
        <w:rPr>
          <w:spacing w:val="40"/>
          <w:sz w:val="22"/>
        </w:rPr>
        <w:t> </w:t>
      </w:r>
      <w:r>
        <w:rPr>
          <w:sz w:val="22"/>
        </w:rPr>
        <w:t>forensics </w:t>
      </w:r>
      <w:r>
        <w:rPr>
          <w:spacing w:val="-2"/>
          <w:sz w:val="22"/>
        </w:rPr>
        <w:t>data.</w:t>
      </w:r>
    </w:p>
    <w:p>
      <w:pPr>
        <w:pStyle w:val="BodyText"/>
        <w:spacing w:before="54"/>
        <w:ind w:left="0"/>
      </w:pPr>
    </w:p>
    <w:p>
      <w:pPr>
        <w:pStyle w:val="Heading1"/>
      </w:pPr>
      <w:r>
        <w:rPr/>
        <w:t>COURSE</w:t>
      </w:r>
      <w:r>
        <w:rPr>
          <w:spacing w:val="16"/>
        </w:rPr>
        <w:t> </w:t>
      </w:r>
      <w:r>
        <w:rPr>
          <w:spacing w:val="-2"/>
        </w:rPr>
        <w:t>OUTCOMES:</w:t>
      </w:r>
    </w:p>
    <w:p>
      <w:pPr>
        <w:pStyle w:val="ListParagraph"/>
        <w:numPr>
          <w:ilvl w:val="1"/>
          <w:numId w:val="103"/>
        </w:numPr>
        <w:tabs>
          <w:tab w:pos="1111" w:val="left" w:leader="none"/>
        </w:tabs>
        <w:spacing w:line="240" w:lineRule="auto" w:before="38" w:after="0"/>
        <w:ind w:left="1111" w:right="0" w:hanging="341"/>
        <w:jc w:val="left"/>
        <w:rPr>
          <w:sz w:val="22"/>
        </w:rPr>
      </w:pPr>
      <w:r>
        <w:rPr>
          <w:sz w:val="22"/>
        </w:rPr>
        <w:t>Understand</w:t>
      </w:r>
      <w:r>
        <w:rPr>
          <w:spacing w:val="10"/>
          <w:sz w:val="22"/>
        </w:rPr>
        <w:t> </w:t>
      </w:r>
      <w:r>
        <w:rPr>
          <w:sz w:val="22"/>
        </w:rPr>
        <w:t>the</w:t>
      </w:r>
      <w:r>
        <w:rPr>
          <w:spacing w:val="11"/>
          <w:sz w:val="22"/>
        </w:rPr>
        <w:t> </w:t>
      </w:r>
      <w:r>
        <w:rPr>
          <w:sz w:val="22"/>
        </w:rPr>
        <w:t>types</w:t>
      </w:r>
      <w:r>
        <w:rPr>
          <w:spacing w:val="9"/>
          <w:sz w:val="22"/>
        </w:rPr>
        <w:t> </w:t>
      </w:r>
      <w:r>
        <w:rPr>
          <w:sz w:val="22"/>
        </w:rPr>
        <w:t>of</w:t>
      </w:r>
      <w:r>
        <w:rPr>
          <w:spacing w:val="6"/>
          <w:sz w:val="22"/>
        </w:rPr>
        <w:t> </w:t>
      </w:r>
      <w:r>
        <w:rPr>
          <w:sz w:val="22"/>
        </w:rPr>
        <w:t>cybercrime</w:t>
      </w:r>
      <w:r>
        <w:rPr>
          <w:spacing w:val="11"/>
          <w:sz w:val="22"/>
        </w:rPr>
        <w:t> </w:t>
      </w:r>
      <w:r>
        <w:rPr>
          <w:sz w:val="22"/>
        </w:rPr>
        <w:t>and</w:t>
      </w:r>
      <w:r>
        <w:rPr>
          <w:spacing w:val="8"/>
          <w:sz w:val="22"/>
        </w:rPr>
        <w:t> </w:t>
      </w:r>
      <w:r>
        <w:rPr>
          <w:spacing w:val="-2"/>
          <w:sz w:val="22"/>
        </w:rPr>
        <w:t>fundamentals.</w:t>
      </w:r>
    </w:p>
    <w:p>
      <w:pPr>
        <w:pStyle w:val="ListParagraph"/>
        <w:numPr>
          <w:ilvl w:val="1"/>
          <w:numId w:val="103"/>
        </w:numPr>
        <w:tabs>
          <w:tab w:pos="1111" w:val="left" w:leader="none"/>
        </w:tabs>
        <w:spacing w:line="240" w:lineRule="auto" w:before="47" w:after="0"/>
        <w:ind w:left="1111" w:right="0" w:hanging="341"/>
        <w:jc w:val="left"/>
        <w:rPr>
          <w:sz w:val="22"/>
        </w:rPr>
      </w:pPr>
      <w:r>
        <w:rPr>
          <w:sz w:val="22"/>
        </w:rPr>
        <w:t>Illustrate</w:t>
      </w:r>
      <w:r>
        <w:rPr>
          <w:spacing w:val="10"/>
          <w:sz w:val="22"/>
        </w:rPr>
        <w:t> </w:t>
      </w:r>
      <w:r>
        <w:rPr>
          <w:sz w:val="22"/>
        </w:rPr>
        <w:t>the</w:t>
      </w:r>
      <w:r>
        <w:rPr>
          <w:spacing w:val="8"/>
          <w:sz w:val="22"/>
        </w:rPr>
        <w:t> </w:t>
      </w:r>
      <w:r>
        <w:rPr>
          <w:sz w:val="22"/>
        </w:rPr>
        <w:t>concepts</w:t>
      </w:r>
      <w:r>
        <w:rPr>
          <w:spacing w:val="9"/>
          <w:sz w:val="22"/>
        </w:rPr>
        <w:t> </w:t>
      </w:r>
      <w:r>
        <w:rPr>
          <w:sz w:val="22"/>
        </w:rPr>
        <w:t>of</w:t>
      </w:r>
      <w:r>
        <w:rPr>
          <w:spacing w:val="8"/>
          <w:sz w:val="22"/>
        </w:rPr>
        <w:t> </w:t>
      </w:r>
      <w:r>
        <w:rPr>
          <w:sz w:val="22"/>
        </w:rPr>
        <w:t>Internet</w:t>
      </w:r>
      <w:r>
        <w:rPr>
          <w:spacing w:val="10"/>
          <w:sz w:val="22"/>
        </w:rPr>
        <w:t> </w:t>
      </w:r>
      <w:r>
        <w:rPr>
          <w:spacing w:val="-2"/>
          <w:sz w:val="22"/>
        </w:rPr>
        <w:t>theft.</w:t>
      </w:r>
    </w:p>
    <w:p>
      <w:pPr>
        <w:pStyle w:val="ListParagraph"/>
        <w:numPr>
          <w:ilvl w:val="1"/>
          <w:numId w:val="103"/>
        </w:numPr>
        <w:tabs>
          <w:tab w:pos="1111" w:val="left" w:leader="none"/>
        </w:tabs>
        <w:spacing w:line="240" w:lineRule="auto" w:before="45" w:after="0"/>
        <w:ind w:left="1111" w:right="0" w:hanging="341"/>
        <w:jc w:val="left"/>
        <w:rPr>
          <w:sz w:val="22"/>
        </w:rPr>
      </w:pPr>
      <w:r>
        <w:rPr>
          <w:sz w:val="22"/>
        </w:rPr>
        <w:t>Describe</w:t>
      </w:r>
      <w:r>
        <w:rPr>
          <w:spacing w:val="11"/>
          <w:sz w:val="22"/>
        </w:rPr>
        <w:t> </w:t>
      </w:r>
      <w:r>
        <w:rPr>
          <w:sz w:val="22"/>
        </w:rPr>
        <w:t>the</w:t>
      </w:r>
      <w:r>
        <w:rPr>
          <w:spacing w:val="8"/>
          <w:sz w:val="22"/>
        </w:rPr>
        <w:t> </w:t>
      </w:r>
      <w:r>
        <w:rPr>
          <w:sz w:val="22"/>
        </w:rPr>
        <w:t>types</w:t>
      </w:r>
      <w:r>
        <w:rPr>
          <w:spacing w:val="10"/>
          <w:sz w:val="22"/>
        </w:rPr>
        <w:t> </w:t>
      </w:r>
      <w:r>
        <w:rPr>
          <w:sz w:val="22"/>
        </w:rPr>
        <w:t>of</w:t>
      </w:r>
      <w:r>
        <w:rPr>
          <w:spacing w:val="9"/>
          <w:sz w:val="22"/>
        </w:rPr>
        <w:t> </w:t>
      </w:r>
      <w:r>
        <w:rPr>
          <w:sz w:val="22"/>
        </w:rPr>
        <w:t>cybercrime</w:t>
      </w:r>
      <w:r>
        <w:rPr>
          <w:spacing w:val="12"/>
          <w:sz w:val="22"/>
        </w:rPr>
        <w:t> </w:t>
      </w:r>
      <w:r>
        <w:rPr>
          <w:sz w:val="22"/>
        </w:rPr>
        <w:t>offenses</w:t>
      </w:r>
      <w:r>
        <w:rPr>
          <w:spacing w:val="6"/>
          <w:sz w:val="22"/>
        </w:rPr>
        <w:t> </w:t>
      </w:r>
      <w:r>
        <w:rPr>
          <w:sz w:val="22"/>
        </w:rPr>
        <w:t>and</w:t>
      </w:r>
      <w:r>
        <w:rPr>
          <w:spacing w:val="4"/>
          <w:sz w:val="22"/>
        </w:rPr>
        <w:t> </w:t>
      </w:r>
      <w:r>
        <w:rPr>
          <w:spacing w:val="-2"/>
          <w:sz w:val="22"/>
        </w:rPr>
        <w:t>attacks.</w:t>
      </w:r>
    </w:p>
    <w:p>
      <w:pPr>
        <w:pStyle w:val="ListParagraph"/>
        <w:numPr>
          <w:ilvl w:val="1"/>
          <w:numId w:val="103"/>
        </w:numPr>
        <w:tabs>
          <w:tab w:pos="1111" w:val="left" w:leader="none"/>
        </w:tabs>
        <w:spacing w:line="240" w:lineRule="auto" w:before="48" w:after="0"/>
        <w:ind w:left="1111" w:right="0" w:hanging="341"/>
        <w:jc w:val="left"/>
        <w:rPr>
          <w:sz w:val="22"/>
        </w:rPr>
      </w:pPr>
      <w:r>
        <w:rPr>
          <w:sz w:val="22"/>
        </w:rPr>
        <w:t>Design</w:t>
      </w:r>
      <w:r>
        <w:rPr>
          <w:spacing w:val="9"/>
          <w:sz w:val="22"/>
        </w:rPr>
        <w:t> </w:t>
      </w:r>
      <w:r>
        <w:rPr>
          <w:sz w:val="22"/>
        </w:rPr>
        <w:t>an</w:t>
      </w:r>
      <w:r>
        <w:rPr>
          <w:spacing w:val="10"/>
          <w:sz w:val="22"/>
        </w:rPr>
        <w:t> </w:t>
      </w:r>
      <w:r>
        <w:rPr>
          <w:sz w:val="22"/>
        </w:rPr>
        <w:t>approach</w:t>
      </w:r>
      <w:r>
        <w:rPr>
          <w:spacing w:val="9"/>
          <w:sz w:val="22"/>
        </w:rPr>
        <w:t> </w:t>
      </w:r>
      <w:r>
        <w:rPr>
          <w:sz w:val="22"/>
        </w:rPr>
        <w:t>to</w:t>
      </w:r>
      <w:r>
        <w:rPr>
          <w:spacing w:val="10"/>
          <w:sz w:val="22"/>
        </w:rPr>
        <w:t> </w:t>
      </w:r>
      <w:r>
        <w:rPr>
          <w:sz w:val="22"/>
        </w:rPr>
        <w:t>prevent</w:t>
      </w:r>
      <w:r>
        <w:rPr>
          <w:spacing w:val="9"/>
          <w:sz w:val="22"/>
        </w:rPr>
        <w:t> </w:t>
      </w:r>
      <w:r>
        <w:rPr>
          <w:sz w:val="22"/>
        </w:rPr>
        <w:t>cybercrime</w:t>
      </w:r>
      <w:r>
        <w:rPr>
          <w:spacing w:val="11"/>
          <w:sz w:val="22"/>
        </w:rPr>
        <w:t> </w:t>
      </w:r>
      <w:r>
        <w:rPr>
          <w:spacing w:val="-2"/>
          <w:sz w:val="22"/>
        </w:rPr>
        <w:t>offenses.</w:t>
      </w:r>
    </w:p>
    <w:p>
      <w:pPr>
        <w:pStyle w:val="ListParagraph"/>
        <w:numPr>
          <w:ilvl w:val="1"/>
          <w:numId w:val="103"/>
        </w:numPr>
        <w:tabs>
          <w:tab w:pos="1111" w:val="left" w:leader="none"/>
        </w:tabs>
        <w:spacing w:line="240" w:lineRule="auto" w:before="44" w:after="0"/>
        <w:ind w:left="1111" w:right="0" w:hanging="341"/>
        <w:jc w:val="left"/>
        <w:rPr>
          <w:sz w:val="22"/>
        </w:rPr>
      </w:pPr>
      <w:r>
        <w:rPr>
          <w:sz w:val="22"/>
        </w:rPr>
        <w:t>Assess</w:t>
      </w:r>
      <w:r>
        <w:rPr>
          <w:spacing w:val="7"/>
          <w:sz w:val="22"/>
        </w:rPr>
        <w:t> </w:t>
      </w:r>
      <w:r>
        <w:rPr>
          <w:sz w:val="22"/>
        </w:rPr>
        <w:t>the</w:t>
      </w:r>
      <w:r>
        <w:rPr>
          <w:spacing w:val="10"/>
          <w:sz w:val="22"/>
        </w:rPr>
        <w:t> </w:t>
      </w:r>
      <w:r>
        <w:rPr>
          <w:sz w:val="22"/>
        </w:rPr>
        <w:t>methods</w:t>
      </w:r>
      <w:r>
        <w:rPr>
          <w:spacing w:val="7"/>
          <w:sz w:val="22"/>
        </w:rPr>
        <w:t> </w:t>
      </w:r>
      <w:r>
        <w:rPr>
          <w:sz w:val="22"/>
        </w:rPr>
        <w:t>and</w:t>
      </w:r>
      <w:r>
        <w:rPr>
          <w:spacing w:val="7"/>
          <w:sz w:val="22"/>
        </w:rPr>
        <w:t> </w:t>
      </w:r>
      <w:r>
        <w:rPr>
          <w:sz w:val="22"/>
        </w:rPr>
        <w:t>tools</w:t>
      </w:r>
      <w:r>
        <w:rPr>
          <w:spacing w:val="10"/>
          <w:sz w:val="22"/>
        </w:rPr>
        <w:t> </w:t>
      </w:r>
      <w:r>
        <w:rPr>
          <w:sz w:val="22"/>
        </w:rPr>
        <w:t>used</w:t>
      </w:r>
      <w:r>
        <w:rPr>
          <w:spacing w:val="6"/>
          <w:sz w:val="22"/>
        </w:rPr>
        <w:t> </w:t>
      </w:r>
      <w:r>
        <w:rPr>
          <w:sz w:val="22"/>
        </w:rPr>
        <w:t>in</w:t>
      </w:r>
      <w:r>
        <w:rPr>
          <w:spacing w:val="7"/>
          <w:sz w:val="22"/>
        </w:rPr>
        <w:t> </w:t>
      </w:r>
      <w:r>
        <w:rPr>
          <w:sz w:val="22"/>
        </w:rPr>
        <w:t>digital</w:t>
      </w:r>
      <w:r>
        <w:rPr>
          <w:spacing w:val="8"/>
          <w:sz w:val="22"/>
        </w:rPr>
        <w:t> </w:t>
      </w:r>
      <w:r>
        <w:rPr>
          <w:spacing w:val="-2"/>
          <w:sz w:val="22"/>
        </w:rPr>
        <w:t>forensics.</w:t>
      </w:r>
    </w:p>
    <w:p>
      <w:pPr>
        <w:pStyle w:val="BodyText"/>
        <w:spacing w:before="98"/>
        <w:ind w:left="0"/>
      </w:pPr>
    </w:p>
    <w:p>
      <w:pPr>
        <w:spacing w:before="1"/>
        <w:ind w:left="0" w:right="712" w:firstLine="0"/>
        <w:jc w:val="center"/>
        <w:rPr>
          <w:b/>
          <w:sz w:val="22"/>
        </w:rPr>
      </w:pPr>
      <w:r>
        <w:rPr>
          <w:b/>
          <w:spacing w:val="-2"/>
          <w:sz w:val="22"/>
          <w:u w:val="thick"/>
        </w:rPr>
        <w:t>SYLLABUS</w:t>
      </w:r>
    </w:p>
    <w:p>
      <w:pPr>
        <w:pStyle w:val="BodyText"/>
        <w:spacing w:before="91"/>
        <w:ind w:left="0"/>
        <w:rPr>
          <w:b/>
        </w:rPr>
      </w:pPr>
    </w:p>
    <w:p>
      <w:pPr>
        <w:pStyle w:val="Heading1"/>
        <w:tabs>
          <w:tab w:pos="1788" w:val="left" w:leader="none"/>
        </w:tabs>
      </w:pPr>
      <w:r>
        <w:rPr/>
        <w:t>UNIT</w:t>
      </w:r>
      <w:r>
        <w:rPr>
          <w:spacing w:val="8"/>
        </w:rPr>
        <w:t> </w:t>
      </w:r>
      <w:r>
        <w:rPr/>
        <w:t>–</w:t>
      </w:r>
      <w:r>
        <w:rPr>
          <w:spacing w:val="8"/>
        </w:rPr>
        <w:t> </w:t>
      </w:r>
      <w:r>
        <w:rPr>
          <w:spacing w:val="-10"/>
        </w:rPr>
        <w:t>I</w:t>
      </w:r>
      <w:r>
        <w:rPr/>
        <w:tab/>
        <w:t>INTRODUCTION</w:t>
      </w:r>
      <w:r>
        <w:rPr>
          <w:spacing w:val="18"/>
        </w:rPr>
        <w:t> </w:t>
      </w:r>
      <w:r>
        <w:rPr/>
        <w:t>TO</w:t>
      </w:r>
      <w:r>
        <w:rPr>
          <w:spacing w:val="20"/>
        </w:rPr>
        <w:t> </w:t>
      </w:r>
      <w:r>
        <w:rPr>
          <w:spacing w:val="-2"/>
        </w:rPr>
        <w:t>CYBERCRIME</w:t>
      </w:r>
    </w:p>
    <w:p>
      <w:pPr>
        <w:pStyle w:val="BodyText"/>
        <w:spacing w:line="283" w:lineRule="auto" w:before="40"/>
        <w:ind w:left="431" w:right="1138"/>
      </w:pPr>
      <w:r>
        <w:rPr/>
        <w:t>Introduction-Classifications of Cybercrimes: E-Mail Spoofing-Spamming-Cyber defamation-</w:t>
      </w:r>
      <w:r>
        <w:rPr>
          <w:spacing w:val="40"/>
        </w:rPr>
        <w:t> </w:t>
      </w:r>
      <w:r>
        <w:rPr/>
        <w:t>Internet Time Theft-Newsgroup Spam-Crimes from Usenet Newsgroup-Industrial Spying.</w:t>
      </w:r>
    </w:p>
    <w:p>
      <w:pPr>
        <w:spacing w:before="8"/>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w:t>
      </w:r>
      <w:r>
        <w:rPr/>
        <w:tab/>
        <w:t>CYBER</w:t>
      </w:r>
      <w:r>
        <w:rPr>
          <w:spacing w:val="15"/>
        </w:rPr>
        <w:t> </w:t>
      </w:r>
      <w:r>
        <w:rPr>
          <w:spacing w:val="-2"/>
        </w:rPr>
        <w:t>OFFENSES</w:t>
      </w:r>
    </w:p>
    <w:p>
      <w:pPr>
        <w:pStyle w:val="BodyText"/>
        <w:spacing w:line="285" w:lineRule="auto" w:before="38"/>
        <w:ind w:left="431" w:right="1141"/>
        <w:jc w:val="both"/>
      </w:pPr>
      <w:r>
        <w:rPr/>
        <w:t>Cyber offenses: How Criminals Plan that attack-Categories of Cybercrime, Passive Attack, Active</w:t>
      </w:r>
      <w:r>
        <w:rPr>
          <w:spacing w:val="40"/>
        </w:rPr>
        <w:t> </w:t>
      </w:r>
      <w:r>
        <w:rPr/>
        <w:t>AttacksScanning/Scrutinizing</w:t>
      </w:r>
      <w:r>
        <w:rPr>
          <w:spacing w:val="40"/>
        </w:rPr>
        <w:t> </w:t>
      </w:r>
      <w:r>
        <w:rPr/>
        <w:t>gathered</w:t>
      </w:r>
      <w:r>
        <w:rPr>
          <w:spacing w:val="40"/>
        </w:rPr>
        <w:t> </w:t>
      </w:r>
      <w:r>
        <w:rPr/>
        <w:t>Information-Attack</w:t>
      </w:r>
      <w:r>
        <w:rPr>
          <w:spacing w:val="40"/>
        </w:rPr>
        <w:t> </w:t>
      </w:r>
      <w:r>
        <w:rPr/>
        <w:t>on</w:t>
      </w:r>
      <w:r>
        <w:rPr>
          <w:spacing w:val="40"/>
        </w:rPr>
        <w:t> </w:t>
      </w:r>
      <w:r>
        <w:rPr/>
        <w:t>Gaining</w:t>
      </w:r>
      <w:r>
        <w:rPr>
          <w:spacing w:val="40"/>
        </w:rPr>
        <w:t> </w:t>
      </w:r>
      <w:r>
        <w:rPr/>
        <w:t>and Maintaining the System Access.</w:t>
      </w:r>
    </w:p>
    <w:p>
      <w:pPr>
        <w:spacing w:before="2"/>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III</w:t>
      </w:r>
      <w:r>
        <w:rPr/>
        <w:tab/>
        <w:t>INTRODUCTION</w:t>
      </w:r>
      <w:r>
        <w:rPr>
          <w:spacing w:val="20"/>
        </w:rPr>
        <w:t> </w:t>
      </w:r>
      <w:r>
        <w:rPr/>
        <w:t>TO</w:t>
      </w:r>
      <w:r>
        <w:rPr>
          <w:spacing w:val="22"/>
        </w:rPr>
        <w:t> </w:t>
      </w:r>
      <w:r>
        <w:rPr/>
        <w:t>COMPUTER</w:t>
      </w:r>
      <w:r>
        <w:rPr>
          <w:spacing w:val="21"/>
        </w:rPr>
        <w:t> </w:t>
      </w:r>
      <w:r>
        <w:rPr>
          <w:spacing w:val="-2"/>
        </w:rPr>
        <w:t>FORENSICS</w:t>
      </w:r>
    </w:p>
    <w:p>
      <w:pPr>
        <w:pStyle w:val="BodyText"/>
        <w:spacing w:line="283" w:lineRule="auto" w:before="42"/>
        <w:ind w:left="431" w:right="1142"/>
        <w:jc w:val="both"/>
      </w:pPr>
      <w:r>
        <w:rPr/>
        <w:t>Introduction to Traditional Computer Crime, Traditional problems associated with Computer Crime.</w:t>
      </w:r>
      <w:r>
        <w:rPr>
          <w:spacing w:val="40"/>
        </w:rPr>
        <w:t> </w:t>
      </w:r>
      <w:r>
        <w:rPr/>
        <w:t>Introduction</w:t>
      </w:r>
      <w:r>
        <w:rPr>
          <w:spacing w:val="40"/>
        </w:rPr>
        <w:t> </w:t>
      </w:r>
      <w:r>
        <w:rPr/>
        <w:t>to</w:t>
      </w:r>
      <w:r>
        <w:rPr>
          <w:spacing w:val="40"/>
        </w:rPr>
        <w:t> </w:t>
      </w:r>
      <w:r>
        <w:rPr/>
        <w:t>Identity</w:t>
      </w:r>
      <w:r>
        <w:rPr>
          <w:spacing w:val="39"/>
        </w:rPr>
        <w:t> </w:t>
      </w:r>
      <w:r>
        <w:rPr/>
        <w:t>Theft</w:t>
      </w:r>
      <w:r>
        <w:rPr>
          <w:spacing w:val="40"/>
        </w:rPr>
        <w:t> </w:t>
      </w:r>
      <w:r>
        <w:rPr/>
        <w:t>&amp;</w:t>
      </w:r>
      <w:r>
        <w:rPr>
          <w:spacing w:val="40"/>
        </w:rPr>
        <w:t> </w:t>
      </w:r>
      <w:r>
        <w:rPr/>
        <w:t>Identity</w:t>
      </w:r>
      <w:r>
        <w:rPr>
          <w:spacing w:val="39"/>
        </w:rPr>
        <w:t> </w:t>
      </w:r>
      <w:r>
        <w:rPr/>
        <w:t>Fraud.</w:t>
      </w:r>
      <w:r>
        <w:rPr>
          <w:spacing w:val="40"/>
        </w:rPr>
        <w:t> </w:t>
      </w:r>
      <w:r>
        <w:rPr/>
        <w:t>Types</w:t>
      </w:r>
      <w:r>
        <w:rPr>
          <w:spacing w:val="40"/>
        </w:rPr>
        <w:t> </w:t>
      </w:r>
      <w:r>
        <w:rPr/>
        <w:t>of</w:t>
      </w:r>
      <w:r>
        <w:rPr>
          <w:spacing w:val="40"/>
        </w:rPr>
        <w:t> </w:t>
      </w:r>
      <w:r>
        <w:rPr/>
        <w:t>CF</w:t>
      </w:r>
      <w:r>
        <w:rPr>
          <w:spacing w:val="40"/>
        </w:rPr>
        <w:t> </w:t>
      </w:r>
      <w:r>
        <w:rPr/>
        <w:t>techniques</w:t>
      </w:r>
      <w:r>
        <w:rPr>
          <w:spacing w:val="40"/>
        </w:rPr>
        <w:t> </w:t>
      </w:r>
      <w:r>
        <w:rPr/>
        <w:t>–</w:t>
      </w:r>
      <w:r>
        <w:rPr>
          <w:spacing w:val="40"/>
        </w:rPr>
        <w:t> </w:t>
      </w:r>
      <w:r>
        <w:rPr/>
        <w:t>Incident and incident response methodology.</w:t>
      </w:r>
    </w:p>
    <w:p>
      <w:pPr>
        <w:spacing w:before="5"/>
        <w:ind w:left="0" w:right="1145" w:firstLine="0"/>
        <w:jc w:val="right"/>
        <w:rPr>
          <w:b/>
          <w:sz w:val="22"/>
        </w:rPr>
      </w:pPr>
      <w:r>
        <w:rPr>
          <w:b/>
          <w:spacing w:val="-5"/>
          <w:sz w:val="22"/>
        </w:rPr>
        <w:t>12</w:t>
      </w:r>
    </w:p>
    <w:p>
      <w:pPr>
        <w:pStyle w:val="Heading1"/>
        <w:tabs>
          <w:tab w:pos="1788" w:val="left" w:leader="none"/>
        </w:tabs>
        <w:spacing w:before="49"/>
      </w:pPr>
      <w:r>
        <w:rPr/>
        <w:t>UNIT</w:t>
      </w:r>
      <w:r>
        <w:rPr>
          <w:spacing w:val="8"/>
        </w:rPr>
        <w:t> </w:t>
      </w:r>
      <w:r>
        <w:rPr/>
        <w:t>–</w:t>
      </w:r>
      <w:r>
        <w:rPr>
          <w:spacing w:val="8"/>
        </w:rPr>
        <w:t> </w:t>
      </w:r>
      <w:r>
        <w:rPr>
          <w:spacing w:val="-5"/>
        </w:rPr>
        <w:t>IV</w:t>
      </w:r>
      <w:r>
        <w:rPr/>
        <w:tab/>
        <w:t>DIGITAL</w:t>
      </w:r>
      <w:r>
        <w:rPr>
          <w:spacing w:val="18"/>
        </w:rPr>
        <w:t> </w:t>
      </w:r>
      <w:r>
        <w:rPr>
          <w:spacing w:val="-2"/>
        </w:rPr>
        <w:t>FORENSICS</w:t>
      </w:r>
    </w:p>
    <w:p>
      <w:pPr>
        <w:pStyle w:val="BodyText"/>
        <w:spacing w:line="283" w:lineRule="auto" w:before="48"/>
        <w:ind w:left="431" w:right="1141"/>
        <w:jc w:val="both"/>
      </w:pPr>
      <w:r>
        <w:rPr/>
        <w:t>Introduction to Digital Forensics </w:t>
      </w:r>
      <w:r>
        <w:rPr>
          <w:rFonts w:ascii="Calibri"/>
        </w:rPr>
        <w:t>-</w:t>
      </w:r>
      <w:r>
        <w:rPr/>
        <w:t> Forensic Software and Hardware </w:t>
      </w:r>
      <w:r>
        <w:rPr>
          <w:rFonts w:ascii="Calibri"/>
        </w:rPr>
        <w:t>-</w:t>
      </w:r>
      <w:r>
        <w:rPr/>
        <w:t> Analysis and Advanced Tools </w:t>
      </w:r>
      <w:r>
        <w:rPr>
          <w:rFonts w:ascii="Calibri"/>
        </w:rPr>
        <w:t>-</w:t>
      </w:r>
      <w:r>
        <w:rPr/>
        <w:t> Forensic Technology and Practices </w:t>
      </w:r>
      <w:r>
        <w:rPr>
          <w:rFonts w:ascii="Calibri"/>
        </w:rPr>
        <w:t>-</w:t>
      </w:r>
      <w:r>
        <w:rPr/>
        <w:t> Forensic Ballistics and Photography </w:t>
      </w:r>
      <w:r>
        <w:rPr>
          <w:rFonts w:ascii="Calibri"/>
        </w:rPr>
        <w:t>-</w:t>
      </w:r>
      <w:r>
        <w:rPr>
          <w:spacing w:val="31"/>
        </w:rPr>
        <w:t> </w:t>
      </w:r>
      <w:r>
        <w:rPr/>
        <w:t>Face, Iris</w:t>
      </w:r>
      <w:r>
        <w:rPr>
          <w:spacing w:val="40"/>
        </w:rPr>
        <w:t> </w:t>
      </w:r>
      <w:r>
        <w:rPr/>
        <w:t>and Fingerprint Recognition </w:t>
      </w:r>
      <w:r>
        <w:rPr>
          <w:rFonts w:ascii="Calibri"/>
        </w:rPr>
        <w:t>-</w:t>
      </w:r>
      <w:r>
        <w:rPr/>
        <w:t> Audio Video Analysis.</w:t>
      </w:r>
    </w:p>
    <w:p>
      <w:pPr>
        <w:spacing w:line="250" w:lineRule="exact" w:before="0"/>
        <w:ind w:left="0" w:right="1145" w:firstLine="0"/>
        <w:jc w:val="right"/>
        <w:rPr>
          <w:b/>
          <w:sz w:val="22"/>
        </w:rPr>
      </w:pPr>
      <w:r>
        <w:rPr>
          <w:b/>
          <w:spacing w:val="-5"/>
          <w:sz w:val="22"/>
        </w:rPr>
        <w:t>12</w:t>
      </w:r>
    </w:p>
    <w:p>
      <w:pPr>
        <w:spacing w:after="0" w:line="250" w:lineRule="exact"/>
        <w:jc w:val="right"/>
        <w:rPr>
          <w:b/>
          <w:sz w:val="22"/>
        </w:rPr>
        <w:sectPr>
          <w:pgSz w:w="12240" w:h="15840"/>
          <w:pgMar w:header="0" w:footer="921" w:top="1340" w:bottom="1120" w:left="1440" w:right="720"/>
        </w:sectPr>
      </w:pPr>
    </w:p>
    <w:p>
      <w:pPr>
        <w:pStyle w:val="Heading1"/>
        <w:spacing w:before="82"/>
        <w:jc w:val="both"/>
      </w:pPr>
      <w:r>
        <w:rPr/>
        <w:t>UNIT</w:t>
      </w:r>
      <w:r>
        <w:rPr>
          <w:spacing w:val="7"/>
        </w:rPr>
        <w:t> </w:t>
      </w:r>
      <w:r>
        <w:rPr/>
        <w:t>–</w:t>
      </w:r>
      <w:r>
        <w:rPr>
          <w:spacing w:val="6"/>
        </w:rPr>
        <w:t> </w:t>
      </w:r>
      <w:r>
        <w:rPr/>
        <w:t>V</w:t>
      </w:r>
      <w:r>
        <w:rPr>
          <w:spacing w:val="60"/>
          <w:w w:val="150"/>
        </w:rPr>
        <w:t>   </w:t>
      </w:r>
      <w:r>
        <w:rPr/>
        <w:t>LAWS</w:t>
      </w:r>
      <w:r>
        <w:rPr>
          <w:spacing w:val="4"/>
        </w:rPr>
        <w:t> </w:t>
      </w:r>
      <w:r>
        <w:rPr/>
        <w:t>AND</w:t>
      </w:r>
      <w:r>
        <w:rPr>
          <w:spacing w:val="3"/>
        </w:rPr>
        <w:t> </w:t>
      </w:r>
      <w:r>
        <w:rPr/>
        <w:t>CASE</w:t>
      </w:r>
      <w:r>
        <w:rPr>
          <w:spacing w:val="8"/>
        </w:rPr>
        <w:t> </w:t>
      </w:r>
      <w:r>
        <w:rPr>
          <w:spacing w:val="-2"/>
        </w:rPr>
        <w:t>STUDY</w:t>
      </w:r>
    </w:p>
    <w:p>
      <w:pPr>
        <w:pStyle w:val="BodyText"/>
        <w:spacing w:line="278" w:lineRule="auto" w:before="47"/>
        <w:ind w:left="431" w:right="1144"/>
        <w:jc w:val="both"/>
      </w:pPr>
      <w:r>
        <w:rPr/>
        <w:t>Laws</w:t>
      </w:r>
      <w:r>
        <w:rPr>
          <w:spacing w:val="40"/>
        </w:rPr>
        <w:t> </w:t>
      </w:r>
      <w:r>
        <w:rPr/>
        <w:t>and</w:t>
      </w:r>
      <w:r>
        <w:rPr>
          <w:spacing w:val="40"/>
        </w:rPr>
        <w:t> </w:t>
      </w:r>
      <w:r>
        <w:rPr/>
        <w:t>Ethics </w:t>
      </w:r>
      <w:r>
        <w:rPr>
          <w:rFonts w:ascii="Calibri"/>
        </w:rPr>
        <w:t>-</w:t>
      </w:r>
      <w:r>
        <w:rPr>
          <w:spacing w:val="40"/>
        </w:rPr>
        <w:t> </w:t>
      </w:r>
      <w:r>
        <w:rPr/>
        <w:t>Digital</w:t>
      </w:r>
      <w:r>
        <w:rPr>
          <w:spacing w:val="40"/>
        </w:rPr>
        <w:t> </w:t>
      </w:r>
      <w:r>
        <w:rPr/>
        <w:t>Evidence</w:t>
      </w:r>
      <w:r>
        <w:rPr>
          <w:spacing w:val="40"/>
        </w:rPr>
        <w:t> </w:t>
      </w:r>
      <w:r>
        <w:rPr/>
        <w:t>Controls</w:t>
      </w:r>
      <w:r>
        <w:rPr>
          <w:spacing w:val="40"/>
        </w:rPr>
        <w:t> </w:t>
      </w:r>
      <w:r>
        <w:rPr>
          <w:rFonts w:ascii="Calibri"/>
        </w:rPr>
        <w:t>-</w:t>
      </w:r>
      <w:r>
        <w:rPr>
          <w:spacing w:val="40"/>
        </w:rPr>
        <w:t> </w:t>
      </w:r>
      <w:r>
        <w:rPr/>
        <w:t>Evidence</w:t>
      </w:r>
      <w:r>
        <w:rPr>
          <w:spacing w:val="40"/>
        </w:rPr>
        <w:t> </w:t>
      </w:r>
      <w:r>
        <w:rPr/>
        <w:t>Handling</w:t>
      </w:r>
      <w:r>
        <w:rPr>
          <w:spacing w:val="40"/>
        </w:rPr>
        <w:t> </w:t>
      </w:r>
      <w:r>
        <w:rPr/>
        <w:t>Procedures</w:t>
      </w:r>
      <w:r>
        <w:rPr>
          <w:spacing w:val="40"/>
        </w:rPr>
        <w:t> </w:t>
      </w:r>
      <w:r>
        <w:rPr>
          <w:rFonts w:ascii="Calibri"/>
        </w:rPr>
        <w:t>-</w:t>
      </w:r>
      <w:r>
        <w:rPr>
          <w:spacing w:val="40"/>
        </w:rPr>
        <w:t> </w:t>
      </w:r>
      <w:r>
        <w:rPr/>
        <w:t>Basics</w:t>
      </w:r>
      <w:r>
        <w:rPr>
          <w:spacing w:val="40"/>
        </w:rPr>
        <w:t> </w:t>
      </w:r>
      <w:r>
        <w:rPr/>
        <w:t>of Indian</w:t>
      </w:r>
      <w:r>
        <w:rPr>
          <w:spacing w:val="40"/>
        </w:rPr>
        <w:t> </w:t>
      </w:r>
      <w:r>
        <w:rPr/>
        <w:t>Evidence</w:t>
      </w:r>
      <w:r>
        <w:rPr>
          <w:spacing w:val="40"/>
        </w:rPr>
        <w:t> </w:t>
      </w:r>
      <w:r>
        <w:rPr/>
        <w:t>ACT</w:t>
      </w:r>
      <w:r>
        <w:rPr>
          <w:spacing w:val="40"/>
        </w:rPr>
        <w:t> </w:t>
      </w:r>
      <w:r>
        <w:rPr/>
        <w:t>IPC</w:t>
      </w:r>
      <w:r>
        <w:rPr>
          <w:spacing w:val="40"/>
        </w:rPr>
        <w:t> </w:t>
      </w:r>
      <w:r>
        <w:rPr/>
        <w:t>and</w:t>
      </w:r>
      <w:r>
        <w:rPr>
          <w:spacing w:val="40"/>
        </w:rPr>
        <w:t> </w:t>
      </w:r>
      <w:r>
        <w:rPr/>
        <w:t>CrPC</w:t>
      </w:r>
      <w:r>
        <w:rPr>
          <w:rFonts w:ascii="Calibri"/>
        </w:rPr>
        <w:t>-</w:t>
      </w:r>
      <w:r>
        <w:rPr>
          <w:spacing w:val="40"/>
        </w:rPr>
        <w:t> </w:t>
      </w:r>
      <w:r>
        <w:rPr/>
        <w:t>Electronic</w:t>
      </w:r>
      <w:r>
        <w:rPr>
          <w:spacing w:val="40"/>
        </w:rPr>
        <w:t> </w:t>
      </w:r>
      <w:r>
        <w:rPr/>
        <w:t>Communication</w:t>
      </w:r>
      <w:r>
        <w:rPr>
          <w:spacing w:val="40"/>
        </w:rPr>
        <w:t> </w:t>
      </w:r>
      <w:r>
        <w:rPr/>
        <w:t>Privacy ACT</w:t>
      </w:r>
      <w:r>
        <w:rPr>
          <w:spacing w:val="40"/>
        </w:rPr>
        <w:t> </w:t>
      </w:r>
      <w:r>
        <w:rPr>
          <w:rFonts w:ascii="Calibri"/>
        </w:rPr>
        <w:t>-</w:t>
      </w:r>
      <w:r>
        <w:rPr>
          <w:spacing w:val="40"/>
        </w:rPr>
        <w:t> </w:t>
      </w:r>
      <w:r>
        <w:rPr/>
        <w:t>Legal </w:t>
      </w:r>
      <w:r>
        <w:rPr>
          <w:spacing w:val="-2"/>
        </w:rPr>
        <w:t>Policies.</w:t>
      </w:r>
    </w:p>
    <w:p>
      <w:pPr>
        <w:spacing w:before="14"/>
        <w:ind w:left="0" w:right="1145" w:firstLine="0"/>
        <w:jc w:val="right"/>
        <w:rPr>
          <w:b/>
          <w:sz w:val="22"/>
        </w:rPr>
      </w:pPr>
      <w:r>
        <w:rPr>
          <w:b/>
          <w:spacing w:val="-5"/>
          <w:sz w:val="22"/>
        </w:rPr>
        <w:t>12</w:t>
      </w:r>
    </w:p>
    <w:p>
      <w:pPr>
        <w:pStyle w:val="Heading1"/>
        <w:spacing w:before="45"/>
        <w:ind w:left="7785"/>
      </w:pPr>
      <w:r>
        <w:rPr/>
        <w:t>TOTAL:</w:t>
      </w:r>
      <w:r>
        <w:rPr>
          <w:spacing w:val="16"/>
        </w:rPr>
        <w:t> </w:t>
      </w:r>
      <w:r>
        <w:rPr>
          <w:spacing w:val="-5"/>
        </w:rPr>
        <w:t>60</w:t>
      </w:r>
    </w:p>
    <w:p>
      <w:pPr>
        <w:spacing w:before="47"/>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04"/>
        </w:numPr>
        <w:tabs>
          <w:tab w:pos="1109" w:val="left" w:leader="none"/>
          <w:tab w:pos="1111" w:val="left" w:leader="none"/>
        </w:tabs>
        <w:spacing w:line="283" w:lineRule="auto" w:before="40" w:after="0"/>
        <w:ind w:left="1111" w:right="1141" w:hanging="341"/>
        <w:jc w:val="left"/>
        <w:rPr>
          <w:sz w:val="22"/>
        </w:rPr>
      </w:pPr>
      <w:r>
        <w:rPr>
          <w:sz w:val="22"/>
        </w:rPr>
        <w:t>Nina</w:t>
      </w:r>
      <w:r>
        <w:rPr>
          <w:spacing w:val="80"/>
          <w:w w:val="150"/>
          <w:sz w:val="22"/>
        </w:rPr>
        <w:t> </w:t>
      </w:r>
      <w:r>
        <w:rPr>
          <w:sz w:val="22"/>
        </w:rPr>
        <w:t>Godbole,</w:t>
      </w:r>
      <w:r>
        <w:rPr>
          <w:spacing w:val="80"/>
          <w:w w:val="150"/>
          <w:sz w:val="22"/>
        </w:rPr>
        <w:t> </w:t>
      </w:r>
      <w:r>
        <w:rPr>
          <w:sz w:val="22"/>
        </w:rPr>
        <w:t>SunitBelapur,</w:t>
      </w:r>
      <w:r>
        <w:rPr>
          <w:spacing w:val="80"/>
          <w:w w:val="150"/>
          <w:sz w:val="22"/>
        </w:rPr>
        <w:t> </w:t>
      </w:r>
      <w:r>
        <w:rPr>
          <w:sz w:val="22"/>
        </w:rPr>
        <w:t>“Cyber</w:t>
      </w:r>
      <w:r>
        <w:rPr>
          <w:spacing w:val="80"/>
          <w:w w:val="150"/>
          <w:sz w:val="22"/>
        </w:rPr>
        <w:t> </w:t>
      </w:r>
      <w:r>
        <w:rPr>
          <w:sz w:val="22"/>
        </w:rPr>
        <w:t>Security</w:t>
      </w:r>
      <w:r>
        <w:rPr>
          <w:spacing w:val="80"/>
          <w:w w:val="150"/>
          <w:sz w:val="22"/>
        </w:rPr>
        <w:t> </w:t>
      </w:r>
      <w:r>
        <w:rPr>
          <w:sz w:val="22"/>
        </w:rPr>
        <w:t>Understanding</w:t>
      </w:r>
      <w:r>
        <w:rPr>
          <w:spacing w:val="80"/>
          <w:w w:val="150"/>
          <w:sz w:val="22"/>
        </w:rPr>
        <w:t> </w:t>
      </w:r>
      <w:r>
        <w:rPr>
          <w:sz w:val="22"/>
        </w:rPr>
        <w:t>Cyber</w:t>
      </w:r>
      <w:r>
        <w:rPr>
          <w:spacing w:val="80"/>
          <w:w w:val="150"/>
          <w:sz w:val="22"/>
        </w:rPr>
        <w:t> </w:t>
      </w:r>
      <w:r>
        <w:rPr>
          <w:sz w:val="22"/>
        </w:rPr>
        <w:t>Crimes,</w:t>
      </w:r>
      <w:r>
        <w:rPr>
          <w:spacing w:val="80"/>
          <w:w w:val="150"/>
          <w:sz w:val="22"/>
        </w:rPr>
        <w:t> </w:t>
      </w:r>
      <w:r>
        <w:rPr>
          <w:sz w:val="22"/>
        </w:rPr>
        <w:t>Computer Forensics and Legal Perspectives”, Wiley India Publications, April, 2011.</w:t>
      </w:r>
    </w:p>
    <w:p>
      <w:pPr>
        <w:pStyle w:val="ListParagraph"/>
        <w:numPr>
          <w:ilvl w:val="0"/>
          <w:numId w:val="104"/>
        </w:numPr>
        <w:tabs>
          <w:tab w:pos="1109" w:val="left" w:leader="none"/>
          <w:tab w:pos="1111" w:val="left" w:leader="none"/>
        </w:tabs>
        <w:spacing w:line="288" w:lineRule="auto" w:before="0" w:after="0"/>
        <w:ind w:left="1111" w:right="1141" w:hanging="341"/>
        <w:jc w:val="left"/>
        <w:rPr>
          <w:sz w:val="22"/>
        </w:rPr>
      </w:pPr>
      <w:r>
        <w:rPr>
          <w:sz w:val="22"/>
        </w:rPr>
        <w:t>James Graham, RicharHoward,Ryan Olson, “Cyber Security Essentials”, CRC Press,</w:t>
      </w:r>
      <w:r>
        <w:rPr>
          <w:spacing w:val="80"/>
          <w:sz w:val="22"/>
        </w:rPr>
        <w:t> </w:t>
      </w:r>
      <w:r>
        <w:rPr>
          <w:sz w:val="22"/>
        </w:rPr>
        <w:t>Tailor and Francis Group, 2011.</w:t>
      </w:r>
    </w:p>
    <w:p>
      <w:pPr>
        <w:pStyle w:val="ListParagraph"/>
        <w:numPr>
          <w:ilvl w:val="0"/>
          <w:numId w:val="104"/>
        </w:numPr>
        <w:tabs>
          <w:tab w:pos="1109" w:val="left" w:leader="none"/>
          <w:tab w:pos="1111" w:val="left" w:leader="none"/>
        </w:tabs>
        <w:spacing w:line="283" w:lineRule="auto" w:before="0" w:after="0"/>
        <w:ind w:left="1111" w:right="1141" w:hanging="341"/>
        <w:jc w:val="left"/>
        <w:rPr>
          <w:sz w:val="22"/>
        </w:rPr>
      </w:pPr>
      <w:r>
        <w:rPr>
          <w:sz w:val="22"/>
        </w:rPr>
        <w:t>Robert Jones, “Internet Forensics: Using Digital Evidence to Solve Computer Crime”, O’Reilly Media, October, 2005.</w:t>
      </w:r>
    </w:p>
    <w:p>
      <w:pPr>
        <w:pStyle w:val="BodyText"/>
        <w:ind w:left="0"/>
      </w:pPr>
    </w:p>
    <w:p>
      <w:pPr>
        <w:pStyle w:val="Heading1"/>
        <w:spacing w:before="1"/>
      </w:pPr>
      <w:r>
        <w:rPr>
          <w:spacing w:val="-2"/>
        </w:rPr>
        <w:t>REFERENCES:</w:t>
      </w:r>
    </w:p>
    <w:p>
      <w:pPr>
        <w:pStyle w:val="ListParagraph"/>
        <w:numPr>
          <w:ilvl w:val="0"/>
          <w:numId w:val="105"/>
        </w:numPr>
        <w:tabs>
          <w:tab w:pos="1109" w:val="left" w:leader="none"/>
          <w:tab w:pos="1111" w:val="left" w:leader="none"/>
        </w:tabs>
        <w:spacing w:line="283" w:lineRule="auto" w:before="37" w:after="0"/>
        <w:ind w:left="1111" w:right="1142" w:hanging="341"/>
        <w:jc w:val="left"/>
        <w:rPr>
          <w:sz w:val="22"/>
        </w:rPr>
      </w:pPr>
      <w:r>
        <w:rPr>
          <w:sz w:val="22"/>
        </w:rPr>
        <w:t>Chad Steel, “Windows Forensics:</w:t>
      </w:r>
      <w:r>
        <w:rPr>
          <w:spacing w:val="31"/>
          <w:sz w:val="22"/>
        </w:rPr>
        <w:t> </w:t>
      </w:r>
      <w:r>
        <w:rPr>
          <w:sz w:val="22"/>
        </w:rPr>
        <w:t>The field</w:t>
      </w:r>
      <w:r>
        <w:rPr>
          <w:spacing w:val="31"/>
          <w:sz w:val="22"/>
        </w:rPr>
        <w:t> </w:t>
      </w:r>
      <w:r>
        <w:rPr>
          <w:sz w:val="22"/>
        </w:rPr>
        <w:t>guide</w:t>
      </w:r>
      <w:r>
        <w:rPr>
          <w:spacing w:val="33"/>
          <w:sz w:val="22"/>
        </w:rPr>
        <w:t> </w:t>
      </w:r>
      <w:r>
        <w:rPr>
          <w:sz w:val="22"/>
        </w:rPr>
        <w:t>for conducting corporate</w:t>
      </w:r>
      <w:r>
        <w:rPr>
          <w:spacing w:val="33"/>
          <w:sz w:val="22"/>
        </w:rPr>
        <w:t> </w:t>
      </w:r>
      <w:r>
        <w:rPr>
          <w:sz w:val="22"/>
        </w:rPr>
        <w:t>computer investigations”, Wiley India Publications, December, 2006.</w:t>
      </w:r>
    </w:p>
    <w:p>
      <w:pPr>
        <w:pStyle w:val="ListParagraph"/>
        <w:numPr>
          <w:ilvl w:val="0"/>
          <w:numId w:val="105"/>
        </w:numPr>
        <w:tabs>
          <w:tab w:pos="1109" w:val="left" w:leader="none"/>
          <w:tab w:pos="1111" w:val="left" w:leader="none"/>
        </w:tabs>
        <w:spacing w:line="285" w:lineRule="auto" w:before="1" w:after="0"/>
        <w:ind w:left="1111" w:right="1141" w:hanging="341"/>
        <w:jc w:val="left"/>
        <w:rPr>
          <w:sz w:val="22"/>
        </w:rPr>
      </w:pPr>
      <w:r>
        <w:rPr>
          <w:sz w:val="22"/>
        </w:rPr>
        <w:t>Nelson</w:t>
      </w:r>
      <w:r>
        <w:rPr>
          <w:spacing w:val="80"/>
          <w:sz w:val="22"/>
        </w:rPr>
        <w:t> </w:t>
      </w:r>
      <w:r>
        <w:rPr>
          <w:sz w:val="22"/>
        </w:rPr>
        <w:t>Phillips</w:t>
      </w:r>
      <w:r>
        <w:rPr>
          <w:spacing w:val="80"/>
          <w:sz w:val="22"/>
        </w:rPr>
        <w:t> </w:t>
      </w:r>
      <w:r>
        <w:rPr>
          <w:sz w:val="22"/>
        </w:rPr>
        <w:t>and</w:t>
      </w:r>
      <w:r>
        <w:rPr>
          <w:spacing w:val="80"/>
          <w:sz w:val="22"/>
        </w:rPr>
        <w:t> </w:t>
      </w:r>
      <w:r>
        <w:rPr>
          <w:sz w:val="22"/>
        </w:rPr>
        <w:t>EnfingerSteuart,</w:t>
      </w:r>
      <w:r>
        <w:rPr>
          <w:spacing w:val="80"/>
          <w:sz w:val="22"/>
        </w:rPr>
        <w:t> </w:t>
      </w:r>
      <w:r>
        <w:rPr>
          <w:sz w:val="22"/>
        </w:rPr>
        <w:t>“Computer</w:t>
      </w:r>
      <w:r>
        <w:rPr>
          <w:spacing w:val="80"/>
          <w:sz w:val="22"/>
        </w:rPr>
        <w:t> </w:t>
      </w:r>
      <w:r>
        <w:rPr>
          <w:sz w:val="22"/>
        </w:rPr>
        <w:t>Forensics</w:t>
      </w:r>
      <w:r>
        <w:rPr>
          <w:spacing w:val="80"/>
          <w:sz w:val="22"/>
        </w:rPr>
        <w:t> </w:t>
      </w:r>
      <w:r>
        <w:rPr>
          <w:sz w:val="22"/>
        </w:rPr>
        <w:t>and</w:t>
      </w:r>
      <w:r>
        <w:rPr>
          <w:spacing w:val="80"/>
          <w:sz w:val="22"/>
        </w:rPr>
        <w:t> </w:t>
      </w:r>
      <w:r>
        <w:rPr>
          <w:sz w:val="22"/>
        </w:rPr>
        <w:t>Investigations”,</w:t>
      </w:r>
      <w:r>
        <w:rPr>
          <w:spacing w:val="40"/>
          <w:sz w:val="22"/>
        </w:rPr>
        <w:t> </w:t>
      </w:r>
      <w:r>
        <w:rPr>
          <w:sz w:val="22"/>
        </w:rPr>
        <w:t>Cengage Learning, New Delhi, 2009.</w:t>
      </w:r>
    </w:p>
    <w:p>
      <w:pPr>
        <w:pStyle w:val="ListParagraph"/>
        <w:spacing w:after="0" w:line="285" w:lineRule="auto"/>
        <w:jc w:val="left"/>
        <w:rPr>
          <w:sz w:val="22"/>
        </w:rPr>
        <w:sectPr>
          <w:pgSz w:w="12240" w:h="15840"/>
          <w:pgMar w:header="0" w:footer="921" w:top="1280" w:bottom="1120" w:left="1440" w:right="720"/>
        </w:sectPr>
      </w:pPr>
    </w:p>
    <w:p>
      <w:pPr>
        <w:pStyle w:val="BodyText"/>
        <w:spacing w:before="118"/>
        <w:ind w:left="0"/>
      </w:pPr>
    </w:p>
    <w:p>
      <w:pPr>
        <w:spacing w:line="590" w:lineRule="atLeast" w:before="0"/>
        <w:ind w:left="770" w:right="2580" w:firstLine="1785"/>
        <w:jc w:val="left"/>
        <w:rPr>
          <w:b/>
          <w:sz w:val="22"/>
        </w:rPr>
      </w:pPr>
      <w:r>
        <w:rPr>
          <w:b/>
          <w:sz w:val="22"/>
        </w:rPr>
        <mc:AlternateContent>
          <mc:Choice Requires="wps">
            <w:drawing>
              <wp:anchor distT="0" distB="0" distL="0" distR="0" allowOverlap="1" layoutInCell="1" locked="0" behindDoc="0" simplePos="0" relativeHeight="15735296">
                <wp:simplePos x="0" y="0"/>
                <wp:positionH relativeFrom="page">
                  <wp:posOffset>1214627</wp:posOffset>
                </wp:positionH>
                <wp:positionV relativeFrom="paragraph">
                  <wp:posOffset>-225411</wp:posOffset>
                </wp:positionV>
                <wp:extent cx="5655945" cy="4362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655945" cy="43624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4"/>
                              <w:gridCol w:w="5208"/>
                              <w:gridCol w:w="396"/>
                              <w:gridCol w:w="406"/>
                              <w:gridCol w:w="414"/>
                              <w:gridCol w:w="340"/>
                            </w:tblGrid>
                            <w:tr>
                              <w:trPr>
                                <w:trHeight w:val="297" w:hRule="atLeast"/>
                              </w:trPr>
                              <w:tc>
                                <w:tcPr>
                                  <w:tcW w:w="2014" w:type="dxa"/>
                                  <w:vMerge w:val="restart"/>
                                </w:tcPr>
                                <w:p>
                                  <w:pPr>
                                    <w:pStyle w:val="TableParagraph"/>
                                    <w:spacing w:before="190"/>
                                    <w:ind w:left="218"/>
                                    <w:jc w:val="left"/>
                                    <w:rPr>
                                      <w:b/>
                                      <w:sz w:val="22"/>
                                    </w:rPr>
                                  </w:pPr>
                                  <w:r>
                                    <w:rPr>
                                      <w:b/>
                                      <w:spacing w:val="-2"/>
                                      <w:sz w:val="22"/>
                                    </w:rPr>
                                    <w:t>BCY235TE04A</w:t>
                                  </w:r>
                                </w:p>
                              </w:tc>
                              <w:tc>
                                <w:tcPr>
                                  <w:tcW w:w="5208" w:type="dxa"/>
                                  <w:vMerge w:val="restart"/>
                                </w:tcPr>
                                <w:p>
                                  <w:pPr>
                                    <w:pStyle w:val="TableParagraph"/>
                                    <w:spacing w:line="285" w:lineRule="auto" w:before="39"/>
                                    <w:ind w:left="1381" w:hanging="1114"/>
                                    <w:jc w:val="left"/>
                                    <w:rPr>
                                      <w:b/>
                                      <w:sz w:val="22"/>
                                    </w:rPr>
                                  </w:pPr>
                                  <w:r>
                                    <w:rPr>
                                      <w:b/>
                                      <w:sz w:val="22"/>
                                    </w:rPr>
                                    <w:t>SOFTWARE PROJECT MANAGEMENT AND QUALITY ASSURANCE</w:t>
                                  </w:r>
                                </w:p>
                              </w:tc>
                              <w:tc>
                                <w:tcPr>
                                  <w:tcW w:w="396" w:type="dxa"/>
                                </w:tcPr>
                                <w:p>
                                  <w:pPr>
                                    <w:pStyle w:val="TableParagraph"/>
                                    <w:spacing w:before="3"/>
                                    <w:ind w:left="56" w:right="5"/>
                                    <w:rPr>
                                      <w:b/>
                                      <w:sz w:val="22"/>
                                    </w:rPr>
                                  </w:pPr>
                                  <w:r>
                                    <w:rPr>
                                      <w:b/>
                                      <w:spacing w:val="-10"/>
                                      <w:sz w:val="22"/>
                                    </w:rPr>
                                    <w:t>L</w:t>
                                  </w:r>
                                </w:p>
                              </w:tc>
                              <w:tc>
                                <w:tcPr>
                                  <w:tcW w:w="406" w:type="dxa"/>
                                </w:tcPr>
                                <w:p>
                                  <w:pPr>
                                    <w:pStyle w:val="TableParagraph"/>
                                    <w:spacing w:before="3"/>
                                    <w:ind w:left="55"/>
                                    <w:rPr>
                                      <w:b/>
                                      <w:sz w:val="22"/>
                                    </w:rPr>
                                  </w:pPr>
                                  <w:r>
                                    <w:rPr>
                                      <w:b/>
                                      <w:spacing w:val="-10"/>
                                      <w:sz w:val="22"/>
                                    </w:rPr>
                                    <w:t>T</w:t>
                                  </w:r>
                                </w:p>
                              </w:tc>
                              <w:tc>
                                <w:tcPr>
                                  <w:tcW w:w="414" w:type="dxa"/>
                                </w:tcPr>
                                <w:p>
                                  <w:pPr>
                                    <w:pStyle w:val="TableParagraph"/>
                                    <w:spacing w:before="3"/>
                                    <w:ind w:left="53"/>
                                    <w:rPr>
                                      <w:b/>
                                      <w:sz w:val="22"/>
                                    </w:rPr>
                                  </w:pPr>
                                  <w:r>
                                    <w:rPr>
                                      <w:b/>
                                      <w:spacing w:val="-10"/>
                                      <w:sz w:val="22"/>
                                    </w:rPr>
                                    <w:t>P</w:t>
                                  </w:r>
                                </w:p>
                              </w:tc>
                              <w:tc>
                                <w:tcPr>
                                  <w:tcW w:w="340" w:type="dxa"/>
                                </w:tcPr>
                                <w:p>
                                  <w:pPr>
                                    <w:pStyle w:val="TableParagraph"/>
                                    <w:spacing w:before="3"/>
                                    <w:ind w:left="54"/>
                                    <w:rPr>
                                      <w:b/>
                                      <w:sz w:val="22"/>
                                    </w:rPr>
                                  </w:pPr>
                                  <w:r>
                                    <w:rPr>
                                      <w:b/>
                                      <w:spacing w:val="-10"/>
                                      <w:sz w:val="22"/>
                                    </w:rPr>
                                    <w:t>C</w:t>
                                  </w:r>
                                </w:p>
                              </w:tc>
                            </w:tr>
                            <w:tr>
                              <w:trPr>
                                <w:trHeight w:val="360" w:hRule="atLeast"/>
                              </w:trPr>
                              <w:tc>
                                <w:tcPr>
                                  <w:tcW w:w="2014" w:type="dxa"/>
                                  <w:vMerge/>
                                  <w:tcBorders>
                                    <w:top w:val="nil"/>
                                  </w:tcBorders>
                                </w:tcPr>
                                <w:p>
                                  <w:pPr>
                                    <w:rPr>
                                      <w:sz w:val="2"/>
                                      <w:szCs w:val="2"/>
                                    </w:rPr>
                                  </w:pPr>
                                </w:p>
                              </w:tc>
                              <w:tc>
                                <w:tcPr>
                                  <w:tcW w:w="5208" w:type="dxa"/>
                                  <w:vMerge/>
                                  <w:tcBorders>
                                    <w:top w:val="nil"/>
                                  </w:tcBorders>
                                </w:tcPr>
                                <w:p>
                                  <w:pPr>
                                    <w:rPr>
                                      <w:sz w:val="2"/>
                                      <w:szCs w:val="2"/>
                                    </w:rPr>
                                  </w:pPr>
                                </w:p>
                              </w:tc>
                              <w:tc>
                                <w:tcPr>
                                  <w:tcW w:w="396" w:type="dxa"/>
                                </w:tcPr>
                                <w:p>
                                  <w:pPr>
                                    <w:pStyle w:val="TableParagraph"/>
                                    <w:spacing w:before="37"/>
                                    <w:ind w:left="56"/>
                                    <w:rPr>
                                      <w:b/>
                                      <w:sz w:val="22"/>
                                    </w:rPr>
                                  </w:pPr>
                                  <w:r>
                                    <w:rPr>
                                      <w:b/>
                                      <w:spacing w:val="-10"/>
                                      <w:sz w:val="22"/>
                                    </w:rPr>
                                    <w:t>3</w:t>
                                  </w:r>
                                </w:p>
                              </w:tc>
                              <w:tc>
                                <w:tcPr>
                                  <w:tcW w:w="406" w:type="dxa"/>
                                </w:tcPr>
                                <w:p>
                                  <w:pPr>
                                    <w:pStyle w:val="TableParagraph"/>
                                    <w:spacing w:before="37"/>
                                    <w:ind w:left="51"/>
                                    <w:rPr>
                                      <w:b/>
                                      <w:sz w:val="22"/>
                                    </w:rPr>
                                  </w:pPr>
                                  <w:r>
                                    <w:rPr>
                                      <w:b/>
                                      <w:spacing w:val="-10"/>
                                      <w:sz w:val="22"/>
                                    </w:rPr>
                                    <w:t>1</w:t>
                                  </w:r>
                                </w:p>
                              </w:tc>
                              <w:tc>
                                <w:tcPr>
                                  <w:tcW w:w="414" w:type="dxa"/>
                                </w:tcPr>
                                <w:p>
                                  <w:pPr>
                                    <w:pStyle w:val="TableParagraph"/>
                                    <w:spacing w:before="37"/>
                                    <w:ind w:left="57"/>
                                    <w:rPr>
                                      <w:b/>
                                      <w:sz w:val="22"/>
                                    </w:rPr>
                                  </w:pPr>
                                  <w:r>
                                    <w:rPr>
                                      <w:b/>
                                      <w:spacing w:val="-10"/>
                                      <w:sz w:val="22"/>
                                    </w:rPr>
                                    <w:t>0</w:t>
                                  </w:r>
                                </w:p>
                              </w:tc>
                              <w:tc>
                                <w:tcPr>
                                  <w:tcW w:w="340" w:type="dxa"/>
                                </w:tcPr>
                                <w:p>
                                  <w:pPr>
                                    <w:pStyle w:val="TableParagraph"/>
                                    <w:spacing w:before="37"/>
                                    <w:ind w:left="54" w:right="2"/>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95.639999pt;margin-top:-17.748909pt;width:445.35pt;height:34.35pt;mso-position-horizontal-relative:page;mso-position-vertical-relative:paragraph;z-index:15735296" type="#_x0000_t202" id="docshape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4"/>
                        <w:gridCol w:w="5208"/>
                        <w:gridCol w:w="396"/>
                        <w:gridCol w:w="406"/>
                        <w:gridCol w:w="414"/>
                        <w:gridCol w:w="340"/>
                      </w:tblGrid>
                      <w:tr>
                        <w:trPr>
                          <w:trHeight w:val="297" w:hRule="atLeast"/>
                        </w:trPr>
                        <w:tc>
                          <w:tcPr>
                            <w:tcW w:w="2014" w:type="dxa"/>
                            <w:vMerge w:val="restart"/>
                          </w:tcPr>
                          <w:p>
                            <w:pPr>
                              <w:pStyle w:val="TableParagraph"/>
                              <w:spacing w:before="190"/>
                              <w:ind w:left="218"/>
                              <w:jc w:val="left"/>
                              <w:rPr>
                                <w:b/>
                                <w:sz w:val="22"/>
                              </w:rPr>
                            </w:pPr>
                            <w:r>
                              <w:rPr>
                                <w:b/>
                                <w:spacing w:val="-2"/>
                                <w:sz w:val="22"/>
                              </w:rPr>
                              <w:t>BCY235TE04A</w:t>
                            </w:r>
                          </w:p>
                        </w:tc>
                        <w:tc>
                          <w:tcPr>
                            <w:tcW w:w="5208" w:type="dxa"/>
                            <w:vMerge w:val="restart"/>
                          </w:tcPr>
                          <w:p>
                            <w:pPr>
                              <w:pStyle w:val="TableParagraph"/>
                              <w:spacing w:line="285" w:lineRule="auto" w:before="39"/>
                              <w:ind w:left="1381" w:hanging="1114"/>
                              <w:jc w:val="left"/>
                              <w:rPr>
                                <w:b/>
                                <w:sz w:val="22"/>
                              </w:rPr>
                            </w:pPr>
                            <w:r>
                              <w:rPr>
                                <w:b/>
                                <w:sz w:val="22"/>
                              </w:rPr>
                              <w:t>SOFTWARE PROJECT MANAGEMENT AND QUALITY ASSURANCE</w:t>
                            </w:r>
                          </w:p>
                        </w:tc>
                        <w:tc>
                          <w:tcPr>
                            <w:tcW w:w="396" w:type="dxa"/>
                          </w:tcPr>
                          <w:p>
                            <w:pPr>
                              <w:pStyle w:val="TableParagraph"/>
                              <w:spacing w:before="3"/>
                              <w:ind w:left="56" w:right="5"/>
                              <w:rPr>
                                <w:b/>
                                <w:sz w:val="22"/>
                              </w:rPr>
                            </w:pPr>
                            <w:r>
                              <w:rPr>
                                <w:b/>
                                <w:spacing w:val="-10"/>
                                <w:sz w:val="22"/>
                              </w:rPr>
                              <w:t>L</w:t>
                            </w:r>
                          </w:p>
                        </w:tc>
                        <w:tc>
                          <w:tcPr>
                            <w:tcW w:w="406" w:type="dxa"/>
                          </w:tcPr>
                          <w:p>
                            <w:pPr>
                              <w:pStyle w:val="TableParagraph"/>
                              <w:spacing w:before="3"/>
                              <w:ind w:left="55"/>
                              <w:rPr>
                                <w:b/>
                                <w:sz w:val="22"/>
                              </w:rPr>
                            </w:pPr>
                            <w:r>
                              <w:rPr>
                                <w:b/>
                                <w:spacing w:val="-10"/>
                                <w:sz w:val="22"/>
                              </w:rPr>
                              <w:t>T</w:t>
                            </w:r>
                          </w:p>
                        </w:tc>
                        <w:tc>
                          <w:tcPr>
                            <w:tcW w:w="414" w:type="dxa"/>
                          </w:tcPr>
                          <w:p>
                            <w:pPr>
                              <w:pStyle w:val="TableParagraph"/>
                              <w:spacing w:before="3"/>
                              <w:ind w:left="53"/>
                              <w:rPr>
                                <w:b/>
                                <w:sz w:val="22"/>
                              </w:rPr>
                            </w:pPr>
                            <w:r>
                              <w:rPr>
                                <w:b/>
                                <w:spacing w:val="-10"/>
                                <w:sz w:val="22"/>
                              </w:rPr>
                              <w:t>P</w:t>
                            </w:r>
                          </w:p>
                        </w:tc>
                        <w:tc>
                          <w:tcPr>
                            <w:tcW w:w="340" w:type="dxa"/>
                          </w:tcPr>
                          <w:p>
                            <w:pPr>
                              <w:pStyle w:val="TableParagraph"/>
                              <w:spacing w:before="3"/>
                              <w:ind w:left="54"/>
                              <w:rPr>
                                <w:b/>
                                <w:sz w:val="22"/>
                              </w:rPr>
                            </w:pPr>
                            <w:r>
                              <w:rPr>
                                <w:b/>
                                <w:spacing w:val="-10"/>
                                <w:sz w:val="22"/>
                              </w:rPr>
                              <w:t>C</w:t>
                            </w:r>
                          </w:p>
                        </w:tc>
                      </w:tr>
                      <w:tr>
                        <w:trPr>
                          <w:trHeight w:val="360" w:hRule="atLeast"/>
                        </w:trPr>
                        <w:tc>
                          <w:tcPr>
                            <w:tcW w:w="2014" w:type="dxa"/>
                            <w:vMerge/>
                            <w:tcBorders>
                              <w:top w:val="nil"/>
                            </w:tcBorders>
                          </w:tcPr>
                          <w:p>
                            <w:pPr>
                              <w:rPr>
                                <w:sz w:val="2"/>
                                <w:szCs w:val="2"/>
                              </w:rPr>
                            </w:pPr>
                          </w:p>
                        </w:tc>
                        <w:tc>
                          <w:tcPr>
                            <w:tcW w:w="5208" w:type="dxa"/>
                            <w:vMerge/>
                            <w:tcBorders>
                              <w:top w:val="nil"/>
                            </w:tcBorders>
                          </w:tcPr>
                          <w:p>
                            <w:pPr>
                              <w:rPr>
                                <w:sz w:val="2"/>
                                <w:szCs w:val="2"/>
                              </w:rPr>
                            </w:pPr>
                          </w:p>
                        </w:tc>
                        <w:tc>
                          <w:tcPr>
                            <w:tcW w:w="396" w:type="dxa"/>
                          </w:tcPr>
                          <w:p>
                            <w:pPr>
                              <w:pStyle w:val="TableParagraph"/>
                              <w:spacing w:before="37"/>
                              <w:ind w:left="56"/>
                              <w:rPr>
                                <w:b/>
                                <w:sz w:val="22"/>
                              </w:rPr>
                            </w:pPr>
                            <w:r>
                              <w:rPr>
                                <w:b/>
                                <w:spacing w:val="-10"/>
                                <w:sz w:val="22"/>
                              </w:rPr>
                              <w:t>3</w:t>
                            </w:r>
                          </w:p>
                        </w:tc>
                        <w:tc>
                          <w:tcPr>
                            <w:tcW w:w="406" w:type="dxa"/>
                          </w:tcPr>
                          <w:p>
                            <w:pPr>
                              <w:pStyle w:val="TableParagraph"/>
                              <w:spacing w:before="37"/>
                              <w:ind w:left="51"/>
                              <w:rPr>
                                <w:b/>
                                <w:sz w:val="22"/>
                              </w:rPr>
                            </w:pPr>
                            <w:r>
                              <w:rPr>
                                <w:b/>
                                <w:spacing w:val="-10"/>
                                <w:sz w:val="22"/>
                              </w:rPr>
                              <w:t>1</w:t>
                            </w:r>
                          </w:p>
                        </w:tc>
                        <w:tc>
                          <w:tcPr>
                            <w:tcW w:w="414" w:type="dxa"/>
                          </w:tcPr>
                          <w:p>
                            <w:pPr>
                              <w:pStyle w:val="TableParagraph"/>
                              <w:spacing w:before="37"/>
                              <w:ind w:left="57"/>
                              <w:rPr>
                                <w:b/>
                                <w:sz w:val="22"/>
                              </w:rPr>
                            </w:pPr>
                            <w:r>
                              <w:rPr>
                                <w:b/>
                                <w:spacing w:val="-10"/>
                                <w:sz w:val="22"/>
                              </w:rPr>
                              <w:t>0</w:t>
                            </w:r>
                          </w:p>
                        </w:tc>
                        <w:tc>
                          <w:tcPr>
                            <w:tcW w:w="340" w:type="dxa"/>
                          </w:tcPr>
                          <w:p>
                            <w:pPr>
                              <w:pStyle w:val="TableParagraph"/>
                              <w:spacing w:before="37"/>
                              <w:ind w:left="54" w:right="2"/>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05"/>
        </w:numPr>
        <w:tabs>
          <w:tab w:pos="1111" w:val="left" w:leader="none"/>
        </w:tabs>
        <w:spacing w:line="240" w:lineRule="auto" w:before="46" w:after="0"/>
        <w:ind w:left="1111" w:right="0" w:hanging="341"/>
        <w:jc w:val="left"/>
        <w:rPr>
          <w:sz w:val="22"/>
        </w:rPr>
      </w:pPr>
      <w:r>
        <w:rPr>
          <w:sz w:val="22"/>
        </w:rPr>
        <w:t>To</w:t>
      </w:r>
      <w:r>
        <w:rPr>
          <w:spacing w:val="11"/>
          <w:sz w:val="22"/>
        </w:rPr>
        <w:t> </w:t>
      </w:r>
      <w:r>
        <w:rPr>
          <w:sz w:val="22"/>
        </w:rPr>
        <w:t>understand</w:t>
      </w:r>
      <w:r>
        <w:rPr>
          <w:spacing w:val="9"/>
          <w:sz w:val="22"/>
        </w:rPr>
        <w:t> </w:t>
      </w:r>
      <w:r>
        <w:rPr>
          <w:sz w:val="22"/>
        </w:rPr>
        <w:t>the</w:t>
      </w:r>
      <w:r>
        <w:rPr>
          <w:spacing w:val="9"/>
          <w:sz w:val="22"/>
        </w:rPr>
        <w:t> </w:t>
      </w:r>
      <w:r>
        <w:rPr>
          <w:sz w:val="22"/>
        </w:rPr>
        <w:t>fundamental</w:t>
      </w:r>
      <w:r>
        <w:rPr>
          <w:spacing w:val="12"/>
          <w:sz w:val="22"/>
        </w:rPr>
        <w:t> </w:t>
      </w:r>
      <w:r>
        <w:rPr>
          <w:sz w:val="22"/>
        </w:rPr>
        <w:t>principles</w:t>
      </w:r>
      <w:r>
        <w:rPr>
          <w:spacing w:val="10"/>
          <w:sz w:val="22"/>
        </w:rPr>
        <w:t> </w:t>
      </w:r>
      <w:r>
        <w:rPr>
          <w:sz w:val="22"/>
        </w:rPr>
        <w:t>of</w:t>
      </w:r>
      <w:r>
        <w:rPr>
          <w:spacing w:val="10"/>
          <w:sz w:val="22"/>
        </w:rPr>
        <w:t> </w:t>
      </w:r>
      <w:r>
        <w:rPr>
          <w:sz w:val="22"/>
        </w:rPr>
        <w:t>software</w:t>
      </w:r>
      <w:r>
        <w:rPr>
          <w:spacing w:val="13"/>
          <w:sz w:val="22"/>
        </w:rPr>
        <w:t> </w:t>
      </w:r>
      <w:r>
        <w:rPr>
          <w:sz w:val="22"/>
        </w:rPr>
        <w:t>project</w:t>
      </w:r>
      <w:r>
        <w:rPr>
          <w:spacing w:val="11"/>
          <w:sz w:val="22"/>
        </w:rPr>
        <w:t> </w:t>
      </w:r>
      <w:r>
        <w:rPr>
          <w:spacing w:val="-2"/>
          <w:sz w:val="22"/>
        </w:rPr>
        <w:t>management</w:t>
      </w:r>
    </w:p>
    <w:p>
      <w:pPr>
        <w:pStyle w:val="ListParagraph"/>
        <w:numPr>
          <w:ilvl w:val="1"/>
          <w:numId w:val="105"/>
        </w:numPr>
        <w:tabs>
          <w:tab w:pos="1111" w:val="left" w:leader="none"/>
        </w:tabs>
        <w:spacing w:line="240" w:lineRule="auto" w:before="45" w:after="0"/>
        <w:ind w:left="1111" w:right="0" w:hanging="341"/>
        <w:jc w:val="left"/>
        <w:rPr>
          <w:sz w:val="22"/>
        </w:rPr>
      </w:pPr>
      <w:r>
        <w:rPr>
          <w:sz w:val="22"/>
        </w:rPr>
        <w:t>To</w:t>
      </w:r>
      <w:r>
        <w:rPr>
          <w:spacing w:val="8"/>
          <w:sz w:val="22"/>
        </w:rPr>
        <w:t> </w:t>
      </w:r>
      <w:r>
        <w:rPr>
          <w:sz w:val="22"/>
        </w:rPr>
        <w:t>estimate</w:t>
      </w:r>
      <w:r>
        <w:rPr>
          <w:spacing w:val="10"/>
          <w:sz w:val="22"/>
        </w:rPr>
        <w:t> </w:t>
      </w:r>
      <w:r>
        <w:rPr>
          <w:sz w:val="22"/>
        </w:rPr>
        <w:t>the</w:t>
      </w:r>
      <w:r>
        <w:rPr>
          <w:spacing w:val="7"/>
          <w:sz w:val="22"/>
        </w:rPr>
        <w:t> </w:t>
      </w:r>
      <w:r>
        <w:rPr>
          <w:sz w:val="22"/>
        </w:rPr>
        <w:t>cost</w:t>
      </w:r>
      <w:r>
        <w:rPr>
          <w:spacing w:val="5"/>
          <w:sz w:val="22"/>
        </w:rPr>
        <w:t> </w:t>
      </w:r>
      <w:r>
        <w:rPr>
          <w:sz w:val="22"/>
        </w:rPr>
        <w:t>associated</w:t>
      </w:r>
      <w:r>
        <w:rPr>
          <w:spacing w:val="9"/>
          <w:sz w:val="22"/>
        </w:rPr>
        <w:t> </w:t>
      </w:r>
      <w:r>
        <w:rPr>
          <w:sz w:val="22"/>
        </w:rPr>
        <w:t>with</w:t>
      </w:r>
      <w:r>
        <w:rPr>
          <w:spacing w:val="6"/>
          <w:sz w:val="22"/>
        </w:rPr>
        <w:t> </w:t>
      </w:r>
      <w:r>
        <w:rPr>
          <w:sz w:val="22"/>
        </w:rPr>
        <w:t>a</w:t>
      </w:r>
      <w:r>
        <w:rPr>
          <w:spacing w:val="10"/>
          <w:sz w:val="22"/>
        </w:rPr>
        <w:t> </w:t>
      </w:r>
      <w:r>
        <w:rPr>
          <w:spacing w:val="-2"/>
          <w:sz w:val="22"/>
        </w:rPr>
        <w:t>project</w:t>
      </w:r>
    </w:p>
    <w:p>
      <w:pPr>
        <w:pStyle w:val="ListParagraph"/>
        <w:numPr>
          <w:ilvl w:val="1"/>
          <w:numId w:val="105"/>
        </w:numPr>
        <w:tabs>
          <w:tab w:pos="1111" w:val="left" w:leader="none"/>
        </w:tabs>
        <w:spacing w:line="240" w:lineRule="auto" w:before="47" w:after="0"/>
        <w:ind w:left="1111" w:right="0" w:hanging="341"/>
        <w:jc w:val="left"/>
        <w:rPr>
          <w:sz w:val="22"/>
        </w:rPr>
      </w:pPr>
      <w:r>
        <w:rPr>
          <w:sz w:val="22"/>
        </w:rPr>
        <w:t>To</w:t>
      </w:r>
      <w:r>
        <w:rPr>
          <w:spacing w:val="10"/>
          <w:sz w:val="22"/>
        </w:rPr>
        <w:t> </w:t>
      </w:r>
      <w:r>
        <w:rPr>
          <w:sz w:val="22"/>
        </w:rPr>
        <w:t>learn</w:t>
      </w:r>
      <w:r>
        <w:rPr>
          <w:spacing w:val="8"/>
          <w:sz w:val="22"/>
        </w:rPr>
        <w:t> </w:t>
      </w:r>
      <w:r>
        <w:rPr>
          <w:sz w:val="22"/>
        </w:rPr>
        <w:t>various</w:t>
      </w:r>
      <w:r>
        <w:rPr>
          <w:spacing w:val="10"/>
          <w:sz w:val="22"/>
        </w:rPr>
        <w:t> </w:t>
      </w:r>
      <w:r>
        <w:rPr>
          <w:sz w:val="22"/>
        </w:rPr>
        <w:t>software</w:t>
      </w:r>
      <w:r>
        <w:rPr>
          <w:spacing w:val="11"/>
          <w:sz w:val="22"/>
        </w:rPr>
        <w:t> </w:t>
      </w:r>
      <w:r>
        <w:rPr>
          <w:sz w:val="22"/>
        </w:rPr>
        <w:t>process</w:t>
      </w:r>
      <w:r>
        <w:rPr>
          <w:spacing w:val="9"/>
          <w:sz w:val="22"/>
        </w:rPr>
        <w:t> </w:t>
      </w:r>
      <w:r>
        <w:rPr>
          <w:spacing w:val="-2"/>
          <w:sz w:val="22"/>
        </w:rPr>
        <w:t>models</w:t>
      </w:r>
    </w:p>
    <w:p>
      <w:pPr>
        <w:pStyle w:val="ListParagraph"/>
        <w:numPr>
          <w:ilvl w:val="1"/>
          <w:numId w:val="105"/>
        </w:numPr>
        <w:tabs>
          <w:tab w:pos="1111" w:val="left" w:leader="none"/>
        </w:tabs>
        <w:spacing w:line="240" w:lineRule="auto" w:before="45" w:after="0"/>
        <w:ind w:left="1111" w:right="0" w:hanging="341"/>
        <w:jc w:val="left"/>
        <w:rPr>
          <w:sz w:val="22"/>
        </w:rPr>
      </w:pPr>
      <w:r>
        <w:rPr>
          <w:sz w:val="22"/>
        </w:rPr>
        <w:t>To</w:t>
      </w:r>
      <w:r>
        <w:rPr>
          <w:spacing w:val="11"/>
          <w:sz w:val="22"/>
        </w:rPr>
        <w:t> </w:t>
      </w:r>
      <w:r>
        <w:rPr>
          <w:sz w:val="22"/>
        </w:rPr>
        <w:t>study</w:t>
      </w:r>
      <w:r>
        <w:rPr>
          <w:spacing w:val="9"/>
          <w:sz w:val="22"/>
        </w:rPr>
        <w:t> </w:t>
      </w:r>
      <w:r>
        <w:rPr>
          <w:sz w:val="22"/>
        </w:rPr>
        <w:t>software</w:t>
      </w:r>
      <w:r>
        <w:rPr>
          <w:spacing w:val="12"/>
          <w:sz w:val="22"/>
        </w:rPr>
        <w:t> </w:t>
      </w:r>
      <w:r>
        <w:rPr>
          <w:sz w:val="22"/>
        </w:rPr>
        <w:t>effort</w:t>
      </w:r>
      <w:r>
        <w:rPr>
          <w:spacing w:val="8"/>
          <w:sz w:val="22"/>
        </w:rPr>
        <w:t> </w:t>
      </w:r>
      <w:r>
        <w:rPr>
          <w:sz w:val="22"/>
        </w:rPr>
        <w:t>estimation</w:t>
      </w:r>
      <w:r>
        <w:rPr>
          <w:spacing w:val="9"/>
          <w:sz w:val="22"/>
        </w:rPr>
        <w:t> </w:t>
      </w:r>
      <w:r>
        <w:rPr>
          <w:spacing w:val="-2"/>
          <w:sz w:val="22"/>
        </w:rPr>
        <w:t>techniques</w:t>
      </w:r>
    </w:p>
    <w:p>
      <w:pPr>
        <w:pStyle w:val="ListParagraph"/>
        <w:numPr>
          <w:ilvl w:val="1"/>
          <w:numId w:val="105"/>
        </w:numPr>
        <w:tabs>
          <w:tab w:pos="1111" w:val="left" w:leader="none"/>
        </w:tabs>
        <w:spacing w:line="240" w:lineRule="auto" w:before="47" w:after="0"/>
        <w:ind w:left="1111" w:right="0" w:hanging="341"/>
        <w:jc w:val="left"/>
        <w:rPr>
          <w:sz w:val="22"/>
        </w:rPr>
      </w:pPr>
      <w:r>
        <w:rPr>
          <w:sz w:val="22"/>
        </w:rPr>
        <w:t>To</w:t>
      </w:r>
      <w:r>
        <w:rPr>
          <w:spacing w:val="10"/>
          <w:sz w:val="22"/>
        </w:rPr>
        <w:t> </w:t>
      </w:r>
      <w:r>
        <w:rPr>
          <w:sz w:val="22"/>
        </w:rPr>
        <w:t>learn</w:t>
      </w:r>
      <w:r>
        <w:rPr>
          <w:spacing w:val="9"/>
          <w:sz w:val="22"/>
        </w:rPr>
        <w:t> </w:t>
      </w:r>
      <w:r>
        <w:rPr>
          <w:sz w:val="22"/>
        </w:rPr>
        <w:t>the</w:t>
      </w:r>
      <w:r>
        <w:rPr>
          <w:spacing w:val="8"/>
          <w:sz w:val="22"/>
        </w:rPr>
        <w:t> </w:t>
      </w:r>
      <w:r>
        <w:rPr>
          <w:sz w:val="22"/>
        </w:rPr>
        <w:t>fundamental</w:t>
      </w:r>
      <w:r>
        <w:rPr>
          <w:spacing w:val="7"/>
          <w:sz w:val="22"/>
        </w:rPr>
        <w:t> </w:t>
      </w:r>
      <w:r>
        <w:rPr>
          <w:sz w:val="22"/>
        </w:rPr>
        <w:t>concepts</w:t>
      </w:r>
      <w:r>
        <w:rPr>
          <w:spacing w:val="10"/>
          <w:sz w:val="22"/>
        </w:rPr>
        <w:t> </w:t>
      </w:r>
      <w:r>
        <w:rPr>
          <w:sz w:val="22"/>
        </w:rPr>
        <w:t>of</w:t>
      </w:r>
      <w:r>
        <w:rPr>
          <w:spacing w:val="13"/>
          <w:sz w:val="22"/>
        </w:rPr>
        <w:t> </w:t>
      </w:r>
      <w:r>
        <w:rPr>
          <w:sz w:val="22"/>
        </w:rPr>
        <w:t>software</w:t>
      </w:r>
      <w:r>
        <w:rPr>
          <w:spacing w:val="9"/>
          <w:sz w:val="22"/>
        </w:rPr>
        <w:t> </w:t>
      </w:r>
      <w:r>
        <w:rPr>
          <w:sz w:val="22"/>
        </w:rPr>
        <w:t>quality</w:t>
      </w:r>
      <w:r>
        <w:rPr>
          <w:spacing w:val="8"/>
          <w:sz w:val="22"/>
        </w:rPr>
        <w:t> </w:t>
      </w:r>
      <w:r>
        <w:rPr>
          <w:spacing w:val="-2"/>
          <w:sz w:val="22"/>
        </w:rPr>
        <w:t>assurance</w:t>
      </w:r>
    </w:p>
    <w:p>
      <w:pPr>
        <w:pStyle w:val="BodyText"/>
        <w:spacing w:before="96"/>
        <w:ind w:left="0"/>
      </w:pPr>
    </w:p>
    <w:p>
      <w:pPr>
        <w:pStyle w:val="Heading1"/>
        <w:ind w:left="770"/>
      </w:pPr>
      <w:r>
        <w:rPr/>
        <w:t>COURSE</w:t>
      </w:r>
      <w:r>
        <w:rPr>
          <w:spacing w:val="18"/>
        </w:rPr>
        <w:t> </w:t>
      </w:r>
      <w:r>
        <w:rPr>
          <w:spacing w:val="-2"/>
        </w:rPr>
        <w:t>OUTCOMES:</w:t>
      </w:r>
    </w:p>
    <w:p>
      <w:pPr>
        <w:pStyle w:val="ListParagraph"/>
        <w:numPr>
          <w:ilvl w:val="1"/>
          <w:numId w:val="105"/>
        </w:numPr>
        <w:tabs>
          <w:tab w:pos="1111" w:val="left" w:leader="none"/>
        </w:tabs>
        <w:spacing w:line="240" w:lineRule="auto" w:before="41" w:after="0"/>
        <w:ind w:left="1111" w:right="0" w:hanging="341"/>
        <w:jc w:val="left"/>
        <w:rPr>
          <w:sz w:val="22"/>
        </w:rPr>
      </w:pPr>
      <w:r>
        <w:rPr>
          <w:sz w:val="22"/>
        </w:rPr>
        <w:t>Apply</w:t>
      </w:r>
      <w:r>
        <w:rPr>
          <w:spacing w:val="8"/>
          <w:sz w:val="22"/>
        </w:rPr>
        <w:t> </w:t>
      </w:r>
      <w:r>
        <w:rPr>
          <w:sz w:val="22"/>
        </w:rPr>
        <w:t>project</w:t>
      </w:r>
      <w:r>
        <w:rPr>
          <w:spacing w:val="8"/>
          <w:sz w:val="22"/>
        </w:rPr>
        <w:t> </w:t>
      </w:r>
      <w:r>
        <w:rPr>
          <w:sz w:val="22"/>
        </w:rPr>
        <w:t>management</w:t>
      </w:r>
      <w:r>
        <w:rPr>
          <w:spacing w:val="11"/>
          <w:sz w:val="22"/>
        </w:rPr>
        <w:t> </w:t>
      </w:r>
      <w:r>
        <w:rPr>
          <w:sz w:val="22"/>
        </w:rPr>
        <w:t>concepts</w:t>
      </w:r>
      <w:r>
        <w:rPr>
          <w:spacing w:val="10"/>
          <w:sz w:val="22"/>
        </w:rPr>
        <w:t> </w:t>
      </w:r>
      <w:r>
        <w:rPr>
          <w:sz w:val="22"/>
        </w:rPr>
        <w:t>and</w:t>
      </w:r>
      <w:r>
        <w:rPr>
          <w:spacing w:val="12"/>
          <w:sz w:val="22"/>
        </w:rPr>
        <w:t> </w:t>
      </w:r>
      <w:r>
        <w:rPr>
          <w:sz w:val="22"/>
        </w:rPr>
        <w:t>techniques</w:t>
      </w:r>
      <w:r>
        <w:rPr>
          <w:spacing w:val="10"/>
          <w:sz w:val="22"/>
        </w:rPr>
        <w:t> </w:t>
      </w:r>
      <w:r>
        <w:rPr>
          <w:sz w:val="22"/>
        </w:rPr>
        <w:t>to</w:t>
      </w:r>
      <w:r>
        <w:rPr>
          <w:spacing w:val="6"/>
          <w:sz w:val="22"/>
        </w:rPr>
        <w:t> </w:t>
      </w:r>
      <w:r>
        <w:rPr>
          <w:sz w:val="22"/>
        </w:rPr>
        <w:t>an</w:t>
      </w:r>
      <w:r>
        <w:rPr>
          <w:spacing w:val="9"/>
          <w:sz w:val="22"/>
        </w:rPr>
        <w:t> </w:t>
      </w:r>
      <w:r>
        <w:rPr>
          <w:sz w:val="22"/>
        </w:rPr>
        <w:t>IT</w:t>
      </w:r>
      <w:r>
        <w:rPr>
          <w:spacing w:val="6"/>
          <w:sz w:val="22"/>
        </w:rPr>
        <w:t> </w:t>
      </w:r>
      <w:r>
        <w:rPr>
          <w:spacing w:val="-2"/>
          <w:sz w:val="22"/>
        </w:rPr>
        <w:t>project</w:t>
      </w:r>
    </w:p>
    <w:p>
      <w:pPr>
        <w:pStyle w:val="ListParagraph"/>
        <w:numPr>
          <w:ilvl w:val="1"/>
          <w:numId w:val="105"/>
        </w:numPr>
        <w:tabs>
          <w:tab w:pos="1111" w:val="left" w:leader="none"/>
        </w:tabs>
        <w:spacing w:line="240" w:lineRule="auto" w:before="45" w:after="0"/>
        <w:ind w:left="1111" w:right="0" w:hanging="341"/>
        <w:jc w:val="left"/>
        <w:rPr>
          <w:sz w:val="22"/>
        </w:rPr>
      </w:pPr>
      <w:r>
        <w:rPr>
          <w:sz w:val="22"/>
        </w:rPr>
        <w:t>Able</w:t>
      </w:r>
      <w:r>
        <w:rPr>
          <w:spacing w:val="11"/>
          <w:sz w:val="22"/>
        </w:rPr>
        <w:t> </w:t>
      </w:r>
      <w:r>
        <w:rPr>
          <w:sz w:val="22"/>
        </w:rPr>
        <w:t>to</w:t>
      </w:r>
      <w:r>
        <w:rPr>
          <w:spacing w:val="11"/>
          <w:sz w:val="22"/>
        </w:rPr>
        <w:t> </w:t>
      </w:r>
      <w:r>
        <w:rPr>
          <w:sz w:val="22"/>
        </w:rPr>
        <w:t>analyze</w:t>
      </w:r>
      <w:r>
        <w:rPr>
          <w:spacing w:val="9"/>
          <w:sz w:val="22"/>
        </w:rPr>
        <w:t> </w:t>
      </w:r>
      <w:r>
        <w:rPr>
          <w:sz w:val="22"/>
        </w:rPr>
        <w:t>cost</w:t>
      </w:r>
      <w:r>
        <w:rPr>
          <w:spacing w:val="10"/>
          <w:sz w:val="22"/>
        </w:rPr>
        <w:t> </w:t>
      </w:r>
      <w:r>
        <w:rPr>
          <w:sz w:val="22"/>
        </w:rPr>
        <w:t>benefits</w:t>
      </w:r>
      <w:r>
        <w:rPr>
          <w:spacing w:val="12"/>
          <w:sz w:val="22"/>
        </w:rPr>
        <w:t> </w:t>
      </w:r>
      <w:r>
        <w:rPr>
          <w:sz w:val="22"/>
        </w:rPr>
        <w:t>techniques</w:t>
      </w:r>
      <w:r>
        <w:rPr>
          <w:spacing w:val="7"/>
          <w:sz w:val="22"/>
        </w:rPr>
        <w:t> </w:t>
      </w:r>
      <w:r>
        <w:rPr>
          <w:sz w:val="22"/>
        </w:rPr>
        <w:t>and</w:t>
      </w:r>
      <w:r>
        <w:rPr>
          <w:spacing w:val="8"/>
          <w:sz w:val="22"/>
        </w:rPr>
        <w:t> </w:t>
      </w:r>
      <w:r>
        <w:rPr>
          <w:sz w:val="22"/>
        </w:rPr>
        <w:t>risk</w:t>
      </w:r>
      <w:r>
        <w:rPr>
          <w:spacing w:val="5"/>
          <w:sz w:val="22"/>
        </w:rPr>
        <w:t> </w:t>
      </w:r>
      <w:r>
        <w:rPr>
          <w:sz w:val="22"/>
        </w:rPr>
        <w:t>evaluation</w:t>
      </w:r>
      <w:r>
        <w:rPr>
          <w:spacing w:val="5"/>
          <w:sz w:val="22"/>
        </w:rPr>
        <w:t> </w:t>
      </w:r>
      <w:r>
        <w:rPr>
          <w:spacing w:val="-2"/>
          <w:sz w:val="22"/>
        </w:rPr>
        <w:t>methods</w:t>
      </w:r>
    </w:p>
    <w:p>
      <w:pPr>
        <w:pStyle w:val="ListParagraph"/>
        <w:numPr>
          <w:ilvl w:val="1"/>
          <w:numId w:val="105"/>
        </w:numPr>
        <w:tabs>
          <w:tab w:pos="1111" w:val="left" w:leader="none"/>
        </w:tabs>
        <w:spacing w:line="280" w:lineRule="auto" w:before="45" w:after="0"/>
        <w:ind w:left="1111" w:right="1141" w:hanging="341"/>
        <w:jc w:val="left"/>
        <w:rPr>
          <w:sz w:val="22"/>
        </w:rPr>
      </w:pPr>
      <w:r>
        <w:rPr>
          <w:sz w:val="22"/>
        </w:rPr>
        <w:t>Able</w:t>
      </w:r>
      <w:r>
        <w:rPr>
          <w:spacing w:val="80"/>
          <w:w w:val="150"/>
          <w:sz w:val="22"/>
        </w:rPr>
        <w:t> </w:t>
      </w:r>
      <w:r>
        <w:rPr>
          <w:sz w:val="22"/>
        </w:rPr>
        <w:t>to</w:t>
      </w:r>
      <w:r>
        <w:rPr>
          <w:spacing w:val="80"/>
          <w:w w:val="150"/>
          <w:sz w:val="22"/>
        </w:rPr>
        <w:t> </w:t>
      </w:r>
      <w:r>
        <w:rPr>
          <w:sz w:val="22"/>
        </w:rPr>
        <w:t>know</w:t>
      </w:r>
      <w:r>
        <w:rPr>
          <w:spacing w:val="80"/>
          <w:w w:val="150"/>
          <w:sz w:val="22"/>
        </w:rPr>
        <w:t> </w:t>
      </w:r>
      <w:r>
        <w:rPr>
          <w:sz w:val="22"/>
        </w:rPr>
        <w:t>and</w:t>
      </w:r>
      <w:r>
        <w:rPr>
          <w:spacing w:val="80"/>
          <w:w w:val="150"/>
          <w:sz w:val="22"/>
        </w:rPr>
        <w:t> </w:t>
      </w:r>
      <w:r>
        <w:rPr>
          <w:sz w:val="22"/>
        </w:rPr>
        <w:t>apply</w:t>
      </w:r>
      <w:r>
        <w:rPr>
          <w:spacing w:val="80"/>
          <w:w w:val="150"/>
          <w:sz w:val="22"/>
        </w:rPr>
        <w:t> </w:t>
      </w:r>
      <w:r>
        <w:rPr>
          <w:sz w:val="22"/>
        </w:rPr>
        <w:t>various</w:t>
      </w:r>
      <w:r>
        <w:rPr>
          <w:spacing w:val="80"/>
          <w:w w:val="150"/>
          <w:sz w:val="22"/>
        </w:rPr>
        <w:t> </w:t>
      </w:r>
      <w:r>
        <w:rPr>
          <w:sz w:val="22"/>
        </w:rPr>
        <w:t>life</w:t>
      </w:r>
      <w:r>
        <w:rPr>
          <w:spacing w:val="80"/>
          <w:w w:val="150"/>
          <w:sz w:val="22"/>
        </w:rPr>
        <w:t> </w:t>
      </w:r>
      <w:r>
        <w:rPr>
          <w:sz w:val="22"/>
        </w:rPr>
        <w:t>cycle</w:t>
      </w:r>
      <w:r>
        <w:rPr>
          <w:spacing w:val="80"/>
          <w:w w:val="150"/>
          <w:sz w:val="22"/>
        </w:rPr>
        <w:t> </w:t>
      </w:r>
      <w:r>
        <w:rPr>
          <w:sz w:val="22"/>
        </w:rPr>
        <w:t>activities</w:t>
      </w:r>
      <w:r>
        <w:rPr>
          <w:spacing w:val="80"/>
          <w:w w:val="150"/>
          <w:sz w:val="22"/>
        </w:rPr>
        <w:t> </w:t>
      </w:r>
      <w:r>
        <w:rPr>
          <w:sz w:val="22"/>
        </w:rPr>
        <w:t>like</w:t>
      </w:r>
      <w:r>
        <w:rPr>
          <w:spacing w:val="80"/>
          <w:w w:val="150"/>
          <w:sz w:val="22"/>
        </w:rPr>
        <w:t> </w:t>
      </w:r>
      <w:r>
        <w:rPr>
          <w:sz w:val="22"/>
        </w:rPr>
        <w:t>Analysis,</w:t>
      </w:r>
      <w:r>
        <w:rPr>
          <w:spacing w:val="80"/>
          <w:w w:val="150"/>
          <w:sz w:val="22"/>
        </w:rPr>
        <w:t> </w:t>
      </w:r>
      <w:r>
        <w:rPr>
          <w:sz w:val="22"/>
        </w:rPr>
        <w:t>Design, Implementation, Testing and Maintenance in software processes</w:t>
      </w:r>
    </w:p>
    <w:p>
      <w:pPr>
        <w:pStyle w:val="ListParagraph"/>
        <w:numPr>
          <w:ilvl w:val="1"/>
          <w:numId w:val="105"/>
        </w:numPr>
        <w:tabs>
          <w:tab w:pos="1111" w:val="left" w:leader="none"/>
        </w:tabs>
        <w:spacing w:line="240" w:lineRule="auto" w:before="3" w:after="0"/>
        <w:ind w:left="1111" w:right="0" w:hanging="341"/>
        <w:jc w:val="left"/>
        <w:rPr>
          <w:sz w:val="22"/>
        </w:rPr>
      </w:pPr>
      <w:r>
        <w:rPr>
          <w:sz w:val="22"/>
        </w:rPr>
        <w:t>Interpret</w:t>
      </w:r>
      <w:r>
        <w:rPr>
          <w:spacing w:val="11"/>
          <w:sz w:val="22"/>
        </w:rPr>
        <w:t> </w:t>
      </w:r>
      <w:r>
        <w:rPr>
          <w:sz w:val="22"/>
        </w:rPr>
        <w:t>and</w:t>
      </w:r>
      <w:r>
        <w:rPr>
          <w:spacing w:val="9"/>
          <w:sz w:val="22"/>
        </w:rPr>
        <w:t> </w:t>
      </w:r>
      <w:r>
        <w:rPr>
          <w:sz w:val="22"/>
        </w:rPr>
        <w:t>apply</w:t>
      </w:r>
      <w:r>
        <w:rPr>
          <w:spacing w:val="9"/>
          <w:sz w:val="22"/>
        </w:rPr>
        <w:t> </w:t>
      </w:r>
      <w:r>
        <w:rPr>
          <w:sz w:val="22"/>
        </w:rPr>
        <w:t>various</w:t>
      </w:r>
      <w:r>
        <w:rPr>
          <w:spacing w:val="10"/>
          <w:sz w:val="22"/>
        </w:rPr>
        <w:t> </w:t>
      </w:r>
      <w:r>
        <w:rPr>
          <w:sz w:val="22"/>
        </w:rPr>
        <w:t>software</w:t>
      </w:r>
      <w:r>
        <w:rPr>
          <w:spacing w:val="9"/>
          <w:sz w:val="22"/>
        </w:rPr>
        <w:t> </w:t>
      </w:r>
      <w:r>
        <w:rPr>
          <w:sz w:val="22"/>
        </w:rPr>
        <w:t>cost</w:t>
      </w:r>
      <w:r>
        <w:rPr>
          <w:spacing w:val="11"/>
          <w:sz w:val="22"/>
        </w:rPr>
        <w:t> </w:t>
      </w:r>
      <w:r>
        <w:rPr>
          <w:sz w:val="22"/>
        </w:rPr>
        <w:t>estimation</w:t>
      </w:r>
      <w:r>
        <w:rPr>
          <w:spacing w:val="11"/>
          <w:sz w:val="22"/>
        </w:rPr>
        <w:t> </w:t>
      </w:r>
      <w:r>
        <w:rPr>
          <w:spacing w:val="-2"/>
          <w:sz w:val="22"/>
        </w:rPr>
        <w:t>techniques</w:t>
      </w:r>
    </w:p>
    <w:p>
      <w:pPr>
        <w:pStyle w:val="ListParagraph"/>
        <w:numPr>
          <w:ilvl w:val="1"/>
          <w:numId w:val="105"/>
        </w:numPr>
        <w:tabs>
          <w:tab w:pos="1111" w:val="left" w:leader="none"/>
        </w:tabs>
        <w:spacing w:line="278" w:lineRule="auto" w:before="47" w:after="0"/>
        <w:ind w:left="1111" w:right="1142" w:hanging="341"/>
        <w:jc w:val="left"/>
        <w:rPr>
          <w:sz w:val="22"/>
        </w:rPr>
      </w:pPr>
      <w:r>
        <w:rPr>
          <w:sz w:val="22"/>
        </w:rPr>
        <w:t>Discuss the role of software quality assurance in improving the software development</w:t>
      </w:r>
      <w:r>
        <w:rPr>
          <w:spacing w:val="40"/>
          <w:sz w:val="22"/>
        </w:rPr>
        <w:t> </w:t>
      </w:r>
      <w:r>
        <w:rPr>
          <w:spacing w:val="-2"/>
          <w:sz w:val="22"/>
        </w:rPr>
        <w:t>process</w:t>
      </w:r>
    </w:p>
    <w:p>
      <w:pPr>
        <w:pStyle w:val="BodyText"/>
        <w:spacing w:before="59"/>
        <w:ind w:left="0"/>
      </w:pPr>
    </w:p>
    <w:p>
      <w:pPr>
        <w:spacing w:before="0"/>
        <w:ind w:left="0" w:right="712" w:firstLine="0"/>
        <w:jc w:val="center"/>
        <w:rPr>
          <w:b/>
          <w:sz w:val="22"/>
        </w:rPr>
      </w:pPr>
      <w:r>
        <w:rPr>
          <w:b/>
          <w:spacing w:val="-2"/>
          <w:sz w:val="22"/>
          <w:u w:val="thick"/>
        </w:rPr>
        <w:t>SYLLABUS</w:t>
      </w:r>
    </w:p>
    <w:p>
      <w:pPr>
        <w:pStyle w:val="BodyText"/>
        <w:spacing w:before="91"/>
        <w:ind w:left="0"/>
        <w:rPr>
          <w:b/>
        </w:rPr>
      </w:pPr>
    </w:p>
    <w:p>
      <w:pPr>
        <w:pStyle w:val="Heading1"/>
        <w:spacing w:before="1"/>
        <w:jc w:val="both"/>
      </w:pPr>
      <w:r>
        <w:rPr/>
        <w:t>UNIT</w:t>
      </w:r>
      <w:r>
        <w:rPr>
          <w:spacing w:val="9"/>
        </w:rPr>
        <w:t> </w:t>
      </w:r>
      <w:r>
        <w:rPr/>
        <w:t>–</w:t>
      </w:r>
      <w:r>
        <w:rPr>
          <w:spacing w:val="9"/>
        </w:rPr>
        <w:t> </w:t>
      </w:r>
      <w:r>
        <w:rPr/>
        <w:t>I</w:t>
      </w:r>
      <w:r>
        <w:rPr>
          <w:spacing w:val="77"/>
        </w:rPr>
        <w:t>    </w:t>
      </w:r>
      <w:r>
        <w:rPr/>
        <w:t>INTRODUCTION</w:t>
      </w:r>
      <w:r>
        <w:rPr>
          <w:spacing w:val="8"/>
        </w:rPr>
        <w:t> </w:t>
      </w:r>
      <w:r>
        <w:rPr/>
        <w:t>TO</w:t>
      </w:r>
      <w:r>
        <w:rPr>
          <w:spacing w:val="7"/>
        </w:rPr>
        <w:t> </w:t>
      </w:r>
      <w:r>
        <w:rPr/>
        <w:t>SOFTWARE</w:t>
      </w:r>
      <w:r>
        <w:rPr>
          <w:spacing w:val="6"/>
        </w:rPr>
        <w:t> </w:t>
      </w:r>
      <w:r>
        <w:rPr/>
        <w:t>PROJECT</w:t>
      </w:r>
      <w:r>
        <w:rPr>
          <w:spacing w:val="7"/>
        </w:rPr>
        <w:t> </w:t>
      </w:r>
      <w:r>
        <w:rPr>
          <w:spacing w:val="-2"/>
        </w:rPr>
        <w:t>MANAGEMENT</w:t>
      </w:r>
    </w:p>
    <w:p>
      <w:pPr>
        <w:pStyle w:val="BodyText"/>
        <w:spacing w:line="283" w:lineRule="auto" w:before="39"/>
        <w:ind w:left="431" w:right="1141"/>
        <w:jc w:val="both"/>
      </w:pPr>
      <w:r>
        <w:rPr/>
        <w:t>Why is Software</w:t>
      </w:r>
      <w:r>
        <w:rPr>
          <w:spacing w:val="23"/>
        </w:rPr>
        <w:t> </w:t>
      </w:r>
      <w:r>
        <w:rPr/>
        <w:t>Project Management Important?</w:t>
      </w:r>
      <w:r>
        <w:rPr>
          <w:spacing w:val="23"/>
        </w:rPr>
        <w:t> </w:t>
      </w:r>
      <w:r>
        <w:rPr/>
        <w:t>– Project-Software Projects Vs</w:t>
      </w:r>
      <w:r>
        <w:rPr>
          <w:spacing w:val="25"/>
        </w:rPr>
        <w:t> </w:t>
      </w:r>
      <w:r>
        <w:rPr/>
        <w:t>Other types</w:t>
      </w:r>
      <w:r>
        <w:rPr>
          <w:spacing w:val="40"/>
        </w:rPr>
        <w:t> </w:t>
      </w:r>
      <w:r>
        <w:rPr/>
        <w:t>of Project – Activities Covered by Software Project Management – Plans, Methods and Methodologies – Some ways of Categorizing Software Projects – Management and</w:t>
      </w:r>
      <w:r>
        <w:rPr>
          <w:spacing w:val="40"/>
        </w:rPr>
        <w:t> </w:t>
      </w:r>
      <w:r>
        <w:rPr/>
        <w:t>Management Control – Traditional Vs Modern Project Management Practices</w:t>
      </w:r>
    </w:p>
    <w:p>
      <w:pPr>
        <w:spacing w:before="9"/>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w:t>
      </w:r>
      <w:r>
        <w:rPr/>
        <w:tab/>
        <w:t>PROJECT</w:t>
      </w:r>
      <w:r>
        <w:rPr>
          <w:spacing w:val="22"/>
        </w:rPr>
        <w:t> </w:t>
      </w:r>
      <w:r>
        <w:rPr/>
        <w:t>EVALUATION</w:t>
      </w:r>
      <w:r>
        <w:rPr>
          <w:spacing w:val="22"/>
        </w:rPr>
        <w:t> </w:t>
      </w:r>
      <w:r>
        <w:rPr/>
        <w:t>AND</w:t>
      </w:r>
      <w:r>
        <w:rPr>
          <w:spacing w:val="22"/>
        </w:rPr>
        <w:t> </w:t>
      </w:r>
      <w:r>
        <w:rPr/>
        <w:t>PROGRAMME</w:t>
      </w:r>
      <w:r>
        <w:rPr>
          <w:spacing w:val="22"/>
        </w:rPr>
        <w:t> </w:t>
      </w:r>
      <w:r>
        <w:rPr>
          <w:spacing w:val="-2"/>
        </w:rPr>
        <w:t>MANAGEMENT</w:t>
      </w:r>
    </w:p>
    <w:p>
      <w:pPr>
        <w:pStyle w:val="BodyText"/>
        <w:spacing w:line="283" w:lineRule="auto" w:before="43"/>
        <w:ind w:left="431" w:right="1141"/>
        <w:jc w:val="both"/>
      </w:pPr>
      <w:r>
        <w:rPr/>
        <w:t>Introduction – Evaluation of Individual Projects – Cost Benefit Evaluation Techniques – Risk Evaluation</w:t>
      </w:r>
      <w:r>
        <w:rPr>
          <w:spacing w:val="40"/>
        </w:rPr>
        <w:t> </w:t>
      </w:r>
      <w:r>
        <w:rPr/>
        <w:t>–</w:t>
      </w:r>
      <w:r>
        <w:rPr>
          <w:spacing w:val="40"/>
        </w:rPr>
        <w:t> </w:t>
      </w:r>
      <w:r>
        <w:rPr/>
        <w:t>Creating</w:t>
      </w:r>
      <w:r>
        <w:rPr>
          <w:spacing w:val="40"/>
        </w:rPr>
        <w:t> </w:t>
      </w:r>
      <w:r>
        <w:rPr/>
        <w:t>a</w:t>
      </w:r>
      <w:r>
        <w:rPr>
          <w:spacing w:val="40"/>
        </w:rPr>
        <w:t> </w:t>
      </w:r>
      <w:r>
        <w:rPr/>
        <w:t>Programme</w:t>
      </w:r>
      <w:r>
        <w:rPr>
          <w:spacing w:val="40"/>
        </w:rPr>
        <w:t> </w:t>
      </w:r>
      <w:r>
        <w:rPr/>
        <w:t>-</w:t>
      </w:r>
      <w:r>
        <w:rPr>
          <w:spacing w:val="40"/>
        </w:rPr>
        <w:t> </w:t>
      </w:r>
      <w:r>
        <w:rPr/>
        <w:t>Aids</w:t>
      </w:r>
      <w:r>
        <w:rPr>
          <w:spacing w:val="40"/>
        </w:rPr>
        <w:t> </w:t>
      </w:r>
      <w:r>
        <w:rPr/>
        <w:t>to</w:t>
      </w:r>
      <w:r>
        <w:rPr>
          <w:spacing w:val="40"/>
        </w:rPr>
        <w:t> </w:t>
      </w:r>
      <w:r>
        <w:rPr/>
        <w:t>Programme</w:t>
      </w:r>
      <w:r>
        <w:rPr>
          <w:spacing w:val="40"/>
        </w:rPr>
        <w:t> </w:t>
      </w:r>
      <w:r>
        <w:rPr/>
        <w:t>Management</w:t>
      </w:r>
      <w:r>
        <w:rPr>
          <w:spacing w:val="40"/>
        </w:rPr>
        <w:t> </w:t>
      </w:r>
      <w:r>
        <w:rPr/>
        <w:t>–</w:t>
      </w:r>
      <w:r>
        <w:rPr>
          <w:spacing w:val="40"/>
        </w:rPr>
        <w:t> </w:t>
      </w:r>
      <w:r>
        <w:rPr/>
        <w:t>Benefits </w:t>
      </w:r>
      <w:r>
        <w:rPr>
          <w:spacing w:val="-2"/>
        </w:rPr>
        <w:t>Management</w:t>
      </w:r>
    </w:p>
    <w:p>
      <w:pPr>
        <w:spacing w:before="4"/>
        <w:ind w:left="0" w:right="1145" w:firstLine="0"/>
        <w:jc w:val="right"/>
        <w:rPr>
          <w:b/>
          <w:sz w:val="22"/>
        </w:rPr>
      </w:pPr>
      <w:r>
        <w:rPr>
          <w:b/>
          <w:spacing w:val="-5"/>
          <w:sz w:val="22"/>
        </w:rPr>
        <w:t>12</w:t>
      </w:r>
    </w:p>
    <w:p>
      <w:pPr>
        <w:pStyle w:val="Heading1"/>
        <w:spacing w:line="283" w:lineRule="auto" w:before="50"/>
        <w:ind w:right="1143"/>
        <w:jc w:val="both"/>
      </w:pPr>
      <w:r>
        <w:rPr/>
        <w:t>UNIT – III</w:t>
      </w:r>
      <w:r>
        <w:rPr>
          <w:spacing w:val="40"/>
        </w:rPr>
        <w:t> </w:t>
      </w:r>
      <w:r>
        <w:rPr/>
        <w:t>PROJECT PLANNING AND SELECTION OF AN APPROPRIATE PROJECT APPROACH</w:t>
      </w:r>
    </w:p>
    <w:p>
      <w:pPr>
        <w:pStyle w:val="BodyText"/>
        <w:spacing w:line="283" w:lineRule="auto" w:before="0"/>
        <w:ind w:left="431" w:right="1142"/>
        <w:jc w:val="both"/>
      </w:pPr>
      <w:r>
        <w:rPr/>
        <w:t>Overview of Project Planning – Build or Buy – Choosing Methodologies and Technologies – Software Process Models: Waterfall Model, Prototype Model, Spiral Model, Incremental</w:t>
      </w:r>
      <w:r>
        <w:rPr>
          <w:spacing w:val="40"/>
        </w:rPr>
        <w:t> </w:t>
      </w:r>
      <w:r>
        <w:rPr/>
        <w:t>Model, RAD Model, Win Win Model, Agile Model</w:t>
      </w:r>
    </w:p>
    <w:p>
      <w:pPr>
        <w:spacing w:before="0"/>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82"/>
        <w:jc w:val="both"/>
      </w:pPr>
      <w:r>
        <w:rPr/>
        <w:t>UNIT</w:t>
      </w:r>
      <w:r>
        <w:rPr>
          <w:spacing w:val="11"/>
        </w:rPr>
        <w:t> </w:t>
      </w:r>
      <w:r>
        <w:rPr/>
        <w:t>–</w:t>
      </w:r>
      <w:r>
        <w:rPr>
          <w:spacing w:val="10"/>
        </w:rPr>
        <w:t> </w:t>
      </w:r>
      <w:r>
        <w:rPr/>
        <w:t>IV</w:t>
      </w:r>
      <w:r>
        <w:rPr>
          <w:spacing w:val="65"/>
        </w:rPr>
        <w:t>   </w:t>
      </w:r>
      <w:r>
        <w:rPr/>
        <w:t>SOFTWARE</w:t>
      </w:r>
      <w:r>
        <w:rPr>
          <w:spacing w:val="8"/>
        </w:rPr>
        <w:t> </w:t>
      </w:r>
      <w:r>
        <w:rPr/>
        <w:t>EFFORT</w:t>
      </w:r>
      <w:r>
        <w:rPr>
          <w:spacing w:val="12"/>
        </w:rPr>
        <w:t> </w:t>
      </w:r>
      <w:r>
        <w:rPr/>
        <w:t>ESTIMATION</w:t>
      </w:r>
      <w:r>
        <w:rPr>
          <w:spacing w:val="10"/>
        </w:rPr>
        <w:t> </w:t>
      </w:r>
      <w:r>
        <w:rPr/>
        <w:t>AND</w:t>
      </w:r>
      <w:r>
        <w:rPr>
          <w:spacing w:val="11"/>
        </w:rPr>
        <w:t> </w:t>
      </w:r>
      <w:r>
        <w:rPr/>
        <w:t>ACTIVITY</w:t>
      </w:r>
      <w:r>
        <w:rPr>
          <w:spacing w:val="8"/>
        </w:rPr>
        <w:t> </w:t>
      </w:r>
      <w:r>
        <w:rPr>
          <w:spacing w:val="-2"/>
        </w:rPr>
        <w:t>PLANNING</w:t>
      </w:r>
    </w:p>
    <w:p>
      <w:pPr>
        <w:pStyle w:val="BodyText"/>
        <w:spacing w:line="285" w:lineRule="auto" w:before="37"/>
        <w:ind w:left="431" w:right="1141"/>
        <w:jc w:val="both"/>
      </w:pPr>
      <w:r>
        <w:rPr/>
        <w:t>Introduction – Where are Estimates done? – Basis for Software Estimating – Software Effort Estimation Techniques: Bottom Up Estimating, Top Down Approach and Parametric Models, Expert Judgment, Function Point Mark II,</w:t>
      </w:r>
      <w:r>
        <w:rPr>
          <w:spacing w:val="29"/>
        </w:rPr>
        <w:t> </w:t>
      </w:r>
      <w:r>
        <w:rPr/>
        <w:t>COCOMO II- Project Schedules – CPM – PERT</w:t>
      </w:r>
    </w:p>
    <w:p>
      <w:pPr>
        <w:spacing w:before="2"/>
        <w:ind w:left="0" w:right="1145" w:firstLine="0"/>
        <w:jc w:val="right"/>
        <w:rPr>
          <w:b/>
          <w:sz w:val="22"/>
        </w:rPr>
      </w:pPr>
      <w:r>
        <w:rPr>
          <w:b/>
          <w:spacing w:val="-5"/>
          <w:sz w:val="22"/>
        </w:rPr>
        <w:t>12</w:t>
      </w:r>
    </w:p>
    <w:p>
      <w:pPr>
        <w:pStyle w:val="Heading1"/>
        <w:spacing w:before="44"/>
        <w:jc w:val="both"/>
      </w:pPr>
      <w:r>
        <w:rPr/>
        <w:t>UNIT</w:t>
      </w:r>
      <w:r>
        <w:rPr>
          <w:spacing w:val="6"/>
        </w:rPr>
        <w:t> </w:t>
      </w:r>
      <w:r>
        <w:rPr/>
        <w:t>–</w:t>
      </w:r>
      <w:r>
        <w:rPr>
          <w:spacing w:val="6"/>
        </w:rPr>
        <w:t> </w:t>
      </w:r>
      <w:r>
        <w:rPr/>
        <w:t>V</w:t>
      </w:r>
      <w:r>
        <w:rPr>
          <w:spacing w:val="59"/>
          <w:w w:val="150"/>
        </w:rPr>
        <w:t>   </w:t>
      </w:r>
      <w:r>
        <w:rPr/>
        <w:t>SOFTWARE</w:t>
      </w:r>
      <w:r>
        <w:rPr>
          <w:spacing w:val="6"/>
        </w:rPr>
        <w:t> </w:t>
      </w:r>
      <w:r>
        <w:rPr>
          <w:spacing w:val="-2"/>
        </w:rPr>
        <w:t>QUALITY</w:t>
      </w:r>
    </w:p>
    <w:p>
      <w:pPr>
        <w:pStyle w:val="BodyText"/>
        <w:spacing w:line="283" w:lineRule="auto" w:before="40"/>
        <w:ind w:left="431" w:right="1142"/>
        <w:jc w:val="both"/>
      </w:pPr>
      <w:r>
        <w:rPr/>
        <w:t>Introduction – The Place of Software Quality in Project Planning – Importance of Software Quality – ISO 9126 – Product and Process Metrics – Process Capability Models: CMM, ISO 15504 Process Assessment</w:t>
      </w:r>
    </w:p>
    <w:p>
      <w:pPr>
        <w:spacing w:before="7"/>
        <w:ind w:left="0" w:right="1145" w:firstLine="0"/>
        <w:jc w:val="right"/>
        <w:rPr>
          <w:b/>
          <w:sz w:val="22"/>
        </w:rPr>
      </w:pPr>
      <w:r>
        <w:rPr>
          <w:b/>
          <w:spacing w:val="-5"/>
          <w:sz w:val="22"/>
        </w:rPr>
        <w:t>12</w:t>
      </w:r>
    </w:p>
    <w:p>
      <w:pPr>
        <w:pStyle w:val="Heading1"/>
        <w:spacing w:before="45"/>
        <w:ind w:left="0" w:right="1142"/>
        <w:jc w:val="right"/>
      </w:pPr>
      <w:r>
        <w:rPr/>
        <w:t>TOTAL:</w:t>
      </w:r>
      <w:r>
        <w:rPr>
          <w:spacing w:val="16"/>
        </w:rPr>
        <w:t> </w:t>
      </w:r>
      <w:r>
        <w:rPr>
          <w:spacing w:val="-5"/>
        </w:rPr>
        <w:t>60</w:t>
      </w:r>
    </w:p>
    <w:p>
      <w:pPr>
        <w:pStyle w:val="BodyText"/>
        <w:spacing w:before="93"/>
        <w:ind w:left="0"/>
        <w:rPr>
          <w:b/>
        </w:rPr>
      </w:pPr>
    </w:p>
    <w:p>
      <w:pPr>
        <w:spacing w:before="1"/>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06"/>
        </w:numPr>
        <w:tabs>
          <w:tab w:pos="1109" w:val="left" w:leader="none"/>
          <w:tab w:pos="1111" w:val="left" w:leader="none"/>
        </w:tabs>
        <w:spacing w:line="283" w:lineRule="auto" w:before="39" w:after="0"/>
        <w:ind w:left="1111" w:right="1143" w:hanging="341"/>
        <w:jc w:val="left"/>
        <w:rPr>
          <w:sz w:val="22"/>
        </w:rPr>
      </w:pPr>
      <w:r>
        <w:rPr>
          <w:sz w:val="22"/>
        </w:rPr>
        <w:t>Bob</w:t>
      </w:r>
      <w:r>
        <w:rPr>
          <w:spacing w:val="72"/>
          <w:sz w:val="22"/>
        </w:rPr>
        <w:t> </w:t>
      </w:r>
      <w:r>
        <w:rPr>
          <w:sz w:val="22"/>
        </w:rPr>
        <w:t>Huges,</w:t>
      </w:r>
      <w:r>
        <w:rPr>
          <w:spacing w:val="73"/>
          <w:sz w:val="22"/>
        </w:rPr>
        <w:t> </w:t>
      </w:r>
      <w:r>
        <w:rPr>
          <w:sz w:val="22"/>
        </w:rPr>
        <w:t>Mike</w:t>
      </w:r>
      <w:r>
        <w:rPr>
          <w:spacing w:val="70"/>
          <w:sz w:val="22"/>
        </w:rPr>
        <w:t> </w:t>
      </w:r>
      <w:r>
        <w:rPr>
          <w:sz w:val="22"/>
        </w:rPr>
        <w:t>Cotterell</w:t>
      </w:r>
      <w:r>
        <w:rPr>
          <w:spacing w:val="40"/>
          <w:sz w:val="22"/>
        </w:rPr>
        <w:t> </w:t>
      </w:r>
      <w:r>
        <w:rPr>
          <w:sz w:val="22"/>
        </w:rPr>
        <w:t>and</w:t>
      </w:r>
      <w:r>
        <w:rPr>
          <w:spacing w:val="70"/>
          <w:sz w:val="22"/>
        </w:rPr>
        <w:t> </w:t>
      </w:r>
      <w:r>
        <w:rPr>
          <w:sz w:val="22"/>
        </w:rPr>
        <w:t>Rajib</w:t>
      </w:r>
      <w:r>
        <w:rPr>
          <w:spacing w:val="72"/>
          <w:sz w:val="22"/>
        </w:rPr>
        <w:t> </w:t>
      </w:r>
      <w:r>
        <w:rPr>
          <w:sz w:val="22"/>
        </w:rPr>
        <w:t>Mall,</w:t>
      </w:r>
      <w:r>
        <w:rPr>
          <w:spacing w:val="71"/>
          <w:sz w:val="22"/>
        </w:rPr>
        <w:t> </w:t>
      </w:r>
      <w:r>
        <w:rPr>
          <w:sz w:val="22"/>
        </w:rPr>
        <w:t>“Software</w:t>
      </w:r>
      <w:r>
        <w:rPr>
          <w:spacing w:val="73"/>
          <w:sz w:val="22"/>
        </w:rPr>
        <w:t> </w:t>
      </w:r>
      <w:r>
        <w:rPr>
          <w:sz w:val="22"/>
        </w:rPr>
        <w:t>Project</w:t>
      </w:r>
      <w:r>
        <w:rPr>
          <w:spacing w:val="75"/>
          <w:sz w:val="22"/>
        </w:rPr>
        <w:t> </w:t>
      </w:r>
      <w:r>
        <w:rPr>
          <w:sz w:val="22"/>
        </w:rPr>
        <w:t>Management”,</w:t>
      </w:r>
      <w:r>
        <w:rPr>
          <w:spacing w:val="40"/>
          <w:sz w:val="22"/>
        </w:rPr>
        <w:t> </w:t>
      </w:r>
      <w:r>
        <w:rPr>
          <w:sz w:val="22"/>
        </w:rPr>
        <w:t>5</w:t>
      </w:r>
      <w:r>
        <w:rPr>
          <w:sz w:val="22"/>
          <w:vertAlign w:val="superscript"/>
        </w:rPr>
        <w:t>th</w:t>
      </w:r>
      <w:r>
        <w:rPr>
          <w:sz w:val="22"/>
          <w:vertAlign w:val="baseline"/>
        </w:rPr>
        <w:t> Edition, 2011, Tata McGraw Hill Education Pvt Ltd.</w:t>
      </w:r>
    </w:p>
    <w:p>
      <w:pPr>
        <w:pStyle w:val="BodyText"/>
        <w:spacing w:before="53"/>
        <w:ind w:left="0"/>
      </w:pPr>
    </w:p>
    <w:p>
      <w:pPr>
        <w:pStyle w:val="Heading1"/>
      </w:pPr>
      <w:r>
        <w:rPr>
          <w:spacing w:val="-2"/>
        </w:rPr>
        <w:t>REFERENCES:</w:t>
      </w:r>
    </w:p>
    <w:p>
      <w:pPr>
        <w:pStyle w:val="ListParagraph"/>
        <w:numPr>
          <w:ilvl w:val="0"/>
          <w:numId w:val="107"/>
        </w:numPr>
        <w:tabs>
          <w:tab w:pos="1109" w:val="left" w:leader="none"/>
        </w:tabs>
        <w:spacing w:line="240" w:lineRule="auto" w:before="40" w:after="0"/>
        <w:ind w:left="1109" w:right="0" w:hanging="339"/>
        <w:jc w:val="left"/>
        <w:rPr>
          <w:sz w:val="22"/>
        </w:rPr>
      </w:pPr>
      <w:r>
        <w:rPr>
          <w:sz w:val="22"/>
        </w:rPr>
        <w:t>Sanjay</w:t>
      </w:r>
      <w:r>
        <w:rPr>
          <w:spacing w:val="8"/>
          <w:sz w:val="22"/>
        </w:rPr>
        <w:t> </w:t>
      </w:r>
      <w:r>
        <w:rPr>
          <w:sz w:val="22"/>
        </w:rPr>
        <w:t>Mohapatra,</w:t>
      </w:r>
      <w:r>
        <w:rPr>
          <w:spacing w:val="13"/>
          <w:sz w:val="22"/>
        </w:rPr>
        <w:t> </w:t>
      </w:r>
      <w:r>
        <w:rPr>
          <w:sz w:val="22"/>
        </w:rPr>
        <w:t>“Software</w:t>
      </w:r>
      <w:r>
        <w:rPr>
          <w:spacing w:val="16"/>
          <w:sz w:val="22"/>
        </w:rPr>
        <w:t> </w:t>
      </w:r>
      <w:r>
        <w:rPr>
          <w:sz w:val="22"/>
        </w:rPr>
        <w:t>Project</w:t>
      </w:r>
      <w:r>
        <w:rPr>
          <w:spacing w:val="15"/>
          <w:sz w:val="22"/>
        </w:rPr>
        <w:t> </w:t>
      </w:r>
      <w:r>
        <w:rPr>
          <w:sz w:val="22"/>
        </w:rPr>
        <w:t>Management”,</w:t>
      </w:r>
      <w:r>
        <w:rPr>
          <w:spacing w:val="13"/>
          <w:sz w:val="22"/>
        </w:rPr>
        <w:t> </w:t>
      </w:r>
      <w:r>
        <w:rPr>
          <w:sz w:val="22"/>
        </w:rPr>
        <w:t>2011,</w:t>
      </w:r>
      <w:r>
        <w:rPr>
          <w:spacing w:val="13"/>
          <w:sz w:val="22"/>
        </w:rPr>
        <w:t> </w:t>
      </w:r>
      <w:r>
        <w:rPr>
          <w:sz w:val="22"/>
        </w:rPr>
        <w:t>Cengage</w:t>
      </w:r>
      <w:r>
        <w:rPr>
          <w:spacing w:val="16"/>
          <w:sz w:val="22"/>
        </w:rPr>
        <w:t> </w:t>
      </w:r>
      <w:r>
        <w:rPr>
          <w:spacing w:val="-2"/>
          <w:sz w:val="22"/>
        </w:rPr>
        <w:t>Learning.</w:t>
      </w:r>
    </w:p>
    <w:p>
      <w:pPr>
        <w:pStyle w:val="ListParagraph"/>
        <w:numPr>
          <w:ilvl w:val="0"/>
          <w:numId w:val="107"/>
        </w:numPr>
        <w:tabs>
          <w:tab w:pos="1109" w:val="left" w:leader="none"/>
        </w:tabs>
        <w:spacing w:line="240" w:lineRule="auto" w:before="44" w:after="0"/>
        <w:ind w:left="1109" w:right="0" w:hanging="339"/>
        <w:jc w:val="left"/>
        <w:rPr>
          <w:sz w:val="22"/>
        </w:rPr>
      </w:pPr>
      <w:r>
        <w:rPr>
          <w:sz w:val="22"/>
        </w:rPr>
        <w:t>Pankaj</w:t>
      </w:r>
      <w:r>
        <w:rPr>
          <w:spacing w:val="16"/>
          <w:sz w:val="22"/>
        </w:rPr>
        <w:t> </w:t>
      </w:r>
      <w:r>
        <w:rPr>
          <w:sz w:val="22"/>
        </w:rPr>
        <w:t>Jalote,</w:t>
      </w:r>
      <w:r>
        <w:rPr>
          <w:spacing w:val="12"/>
          <w:sz w:val="22"/>
        </w:rPr>
        <w:t> </w:t>
      </w:r>
      <w:r>
        <w:rPr>
          <w:sz w:val="22"/>
        </w:rPr>
        <w:t>“Software</w:t>
      </w:r>
      <w:r>
        <w:rPr>
          <w:spacing w:val="11"/>
          <w:sz w:val="22"/>
        </w:rPr>
        <w:t> </w:t>
      </w:r>
      <w:r>
        <w:rPr>
          <w:sz w:val="22"/>
        </w:rPr>
        <w:t>Project</w:t>
      </w:r>
      <w:r>
        <w:rPr>
          <w:spacing w:val="14"/>
          <w:sz w:val="22"/>
        </w:rPr>
        <w:t> </w:t>
      </w:r>
      <w:r>
        <w:rPr>
          <w:sz w:val="22"/>
        </w:rPr>
        <w:t>Manangement</w:t>
      </w:r>
      <w:r>
        <w:rPr>
          <w:spacing w:val="14"/>
          <w:sz w:val="22"/>
        </w:rPr>
        <w:t> </w:t>
      </w:r>
      <w:r>
        <w:rPr>
          <w:sz w:val="22"/>
        </w:rPr>
        <w:t>in</w:t>
      </w:r>
      <w:r>
        <w:rPr>
          <w:spacing w:val="11"/>
          <w:sz w:val="22"/>
        </w:rPr>
        <w:t> </w:t>
      </w:r>
      <w:r>
        <w:rPr>
          <w:sz w:val="22"/>
        </w:rPr>
        <w:t>Practive”,</w:t>
      </w:r>
      <w:r>
        <w:rPr>
          <w:spacing w:val="12"/>
          <w:sz w:val="22"/>
        </w:rPr>
        <w:t> </w:t>
      </w:r>
      <w:r>
        <w:rPr>
          <w:sz w:val="22"/>
        </w:rPr>
        <w:t>Pearson</w:t>
      </w:r>
      <w:r>
        <w:rPr>
          <w:spacing w:val="12"/>
          <w:sz w:val="22"/>
        </w:rPr>
        <w:t> </w:t>
      </w:r>
      <w:r>
        <w:rPr>
          <w:sz w:val="22"/>
        </w:rPr>
        <w:t>Education,</w:t>
      </w:r>
      <w:r>
        <w:rPr>
          <w:spacing w:val="12"/>
          <w:sz w:val="22"/>
        </w:rPr>
        <w:t> </w:t>
      </w:r>
      <w:r>
        <w:rPr>
          <w:spacing w:val="-4"/>
          <w:sz w:val="22"/>
        </w:rPr>
        <w:t>2002</w:t>
      </w:r>
    </w:p>
    <w:p>
      <w:pPr>
        <w:pStyle w:val="ListParagraph"/>
        <w:spacing w:after="0" w:line="240" w:lineRule="auto"/>
        <w:jc w:val="left"/>
        <w:rPr>
          <w:sz w:val="22"/>
        </w:rPr>
        <w:sectPr>
          <w:pgSz w:w="12240" w:h="15840"/>
          <w:pgMar w:header="0" w:footer="921" w:top="1280" w:bottom="1120" w:left="1440" w:right="720"/>
        </w:sect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4"/>
        <w:gridCol w:w="5318"/>
        <w:gridCol w:w="393"/>
        <w:gridCol w:w="407"/>
        <w:gridCol w:w="413"/>
        <w:gridCol w:w="365"/>
      </w:tblGrid>
      <w:tr>
        <w:trPr>
          <w:trHeight w:val="297" w:hRule="atLeast"/>
        </w:trPr>
        <w:tc>
          <w:tcPr>
            <w:tcW w:w="1874" w:type="dxa"/>
            <w:vMerge w:val="restart"/>
          </w:tcPr>
          <w:p>
            <w:pPr>
              <w:pStyle w:val="TableParagraph"/>
              <w:spacing w:before="157"/>
              <w:ind w:left="189"/>
              <w:jc w:val="left"/>
              <w:rPr>
                <w:b/>
                <w:sz w:val="22"/>
              </w:rPr>
            </w:pPr>
            <w:r>
              <w:rPr>
                <w:b/>
                <w:spacing w:val="-2"/>
                <w:sz w:val="22"/>
              </w:rPr>
              <w:t>BCY235TE04B</w:t>
            </w:r>
          </w:p>
        </w:tc>
        <w:tc>
          <w:tcPr>
            <w:tcW w:w="5318" w:type="dxa"/>
            <w:vMerge w:val="restart"/>
          </w:tcPr>
          <w:p>
            <w:pPr>
              <w:pStyle w:val="TableParagraph"/>
              <w:spacing w:before="157"/>
              <w:ind w:left="1166"/>
              <w:jc w:val="left"/>
              <w:rPr>
                <w:b/>
                <w:sz w:val="22"/>
              </w:rPr>
            </w:pPr>
            <w:r>
              <w:rPr>
                <w:b/>
                <w:sz w:val="22"/>
              </w:rPr>
              <w:t>SOFTWARE</w:t>
            </w:r>
            <w:r>
              <w:rPr>
                <w:b/>
                <w:spacing w:val="23"/>
                <w:sz w:val="22"/>
              </w:rPr>
              <w:t> </w:t>
            </w:r>
            <w:r>
              <w:rPr>
                <w:b/>
                <w:spacing w:val="-2"/>
                <w:sz w:val="22"/>
              </w:rPr>
              <w:t>ENGINEERING</w:t>
            </w:r>
          </w:p>
        </w:tc>
        <w:tc>
          <w:tcPr>
            <w:tcW w:w="393" w:type="dxa"/>
          </w:tcPr>
          <w:p>
            <w:pPr>
              <w:pStyle w:val="TableParagraph"/>
              <w:spacing w:before="3"/>
              <w:ind w:left="8"/>
              <w:rPr>
                <w:b/>
                <w:sz w:val="22"/>
              </w:rPr>
            </w:pPr>
            <w:r>
              <w:rPr>
                <w:b/>
                <w:spacing w:val="-10"/>
                <w:sz w:val="22"/>
              </w:rPr>
              <w:t>L</w:t>
            </w:r>
          </w:p>
        </w:tc>
        <w:tc>
          <w:tcPr>
            <w:tcW w:w="407" w:type="dxa"/>
          </w:tcPr>
          <w:p>
            <w:pPr>
              <w:pStyle w:val="TableParagraph"/>
              <w:spacing w:before="3"/>
              <w:ind w:left="11" w:right="1"/>
              <w:rPr>
                <w:b/>
                <w:sz w:val="22"/>
              </w:rPr>
            </w:pPr>
            <w:r>
              <w:rPr>
                <w:b/>
                <w:spacing w:val="-10"/>
                <w:sz w:val="22"/>
              </w:rPr>
              <w:t>T</w:t>
            </w:r>
          </w:p>
        </w:tc>
        <w:tc>
          <w:tcPr>
            <w:tcW w:w="413" w:type="dxa"/>
          </w:tcPr>
          <w:p>
            <w:pPr>
              <w:pStyle w:val="TableParagraph"/>
              <w:spacing w:before="3"/>
              <w:ind w:left="24" w:right="7"/>
              <w:rPr>
                <w:b/>
                <w:sz w:val="22"/>
              </w:rPr>
            </w:pPr>
            <w:r>
              <w:rPr>
                <w:b/>
                <w:spacing w:val="-10"/>
                <w:sz w:val="22"/>
              </w:rPr>
              <w:t>P</w:t>
            </w:r>
          </w:p>
        </w:tc>
        <w:tc>
          <w:tcPr>
            <w:tcW w:w="365" w:type="dxa"/>
          </w:tcPr>
          <w:p>
            <w:pPr>
              <w:pStyle w:val="TableParagraph"/>
              <w:spacing w:before="3"/>
              <w:ind w:left="18"/>
              <w:rPr>
                <w:b/>
                <w:sz w:val="22"/>
              </w:rPr>
            </w:pPr>
            <w:r>
              <w:rPr>
                <w:b/>
                <w:spacing w:val="-10"/>
                <w:sz w:val="22"/>
              </w:rPr>
              <w:t>C</w:t>
            </w:r>
          </w:p>
        </w:tc>
      </w:tr>
      <w:tr>
        <w:trPr>
          <w:trHeight w:val="299" w:hRule="atLeast"/>
        </w:trPr>
        <w:tc>
          <w:tcPr>
            <w:tcW w:w="1874" w:type="dxa"/>
            <w:vMerge/>
            <w:tcBorders>
              <w:top w:val="nil"/>
            </w:tcBorders>
          </w:tcPr>
          <w:p>
            <w:pPr>
              <w:rPr>
                <w:sz w:val="2"/>
                <w:szCs w:val="2"/>
              </w:rPr>
            </w:pPr>
          </w:p>
        </w:tc>
        <w:tc>
          <w:tcPr>
            <w:tcW w:w="5318" w:type="dxa"/>
            <w:vMerge/>
            <w:tcBorders>
              <w:top w:val="nil"/>
            </w:tcBorders>
          </w:tcPr>
          <w:p>
            <w:pPr>
              <w:rPr>
                <w:sz w:val="2"/>
                <w:szCs w:val="2"/>
              </w:rPr>
            </w:pPr>
          </w:p>
        </w:tc>
        <w:tc>
          <w:tcPr>
            <w:tcW w:w="393" w:type="dxa"/>
          </w:tcPr>
          <w:p>
            <w:pPr>
              <w:pStyle w:val="TableParagraph"/>
              <w:ind w:left="8" w:right="4"/>
              <w:rPr>
                <w:b/>
                <w:sz w:val="22"/>
              </w:rPr>
            </w:pPr>
            <w:r>
              <w:rPr>
                <w:b/>
                <w:spacing w:val="-10"/>
                <w:sz w:val="22"/>
              </w:rPr>
              <w:t>3</w:t>
            </w:r>
          </w:p>
        </w:tc>
        <w:tc>
          <w:tcPr>
            <w:tcW w:w="407" w:type="dxa"/>
          </w:tcPr>
          <w:p>
            <w:pPr>
              <w:pStyle w:val="TableParagraph"/>
              <w:ind w:left="11"/>
              <w:rPr>
                <w:b/>
                <w:sz w:val="22"/>
              </w:rPr>
            </w:pPr>
            <w:r>
              <w:rPr>
                <w:b/>
                <w:spacing w:val="-10"/>
                <w:sz w:val="22"/>
              </w:rPr>
              <w:t>1</w:t>
            </w:r>
          </w:p>
        </w:tc>
        <w:tc>
          <w:tcPr>
            <w:tcW w:w="413" w:type="dxa"/>
          </w:tcPr>
          <w:p>
            <w:pPr>
              <w:pStyle w:val="TableParagraph"/>
              <w:ind w:left="24" w:right="13"/>
              <w:rPr>
                <w:b/>
                <w:sz w:val="22"/>
              </w:rPr>
            </w:pPr>
            <w:r>
              <w:rPr>
                <w:b/>
                <w:spacing w:val="-10"/>
                <w:sz w:val="22"/>
              </w:rPr>
              <w:t>0</w:t>
            </w:r>
          </w:p>
        </w:tc>
        <w:tc>
          <w:tcPr>
            <w:tcW w:w="365" w:type="dxa"/>
          </w:tcPr>
          <w:p>
            <w:pPr>
              <w:pStyle w:val="TableParagraph"/>
              <w:ind w:left="18" w:right="2"/>
              <w:rPr>
                <w:b/>
                <w:sz w:val="22"/>
              </w:rPr>
            </w:pPr>
            <w:r>
              <w:rPr>
                <w:b/>
                <w:spacing w:val="-10"/>
                <w:sz w:val="22"/>
              </w:rPr>
              <w:t>4</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5" w:firstLine="0"/>
        <w:jc w:val="center"/>
        <w:rPr>
          <w:b/>
          <w:sz w:val="22"/>
        </w:rPr>
      </w:pPr>
      <w:r>
        <w:rPr>
          <w:b/>
          <w:sz w:val="22"/>
        </w:rPr>
        <w:t>Common</w:t>
      </w:r>
      <w:r>
        <w:rPr>
          <w:b/>
          <w:spacing w:val="8"/>
          <w:sz w:val="22"/>
        </w:rPr>
        <w:t> </w:t>
      </w:r>
      <w:r>
        <w:rPr>
          <w:b/>
          <w:sz w:val="22"/>
        </w:rPr>
        <w:t>for</w:t>
      </w:r>
      <w:r>
        <w:rPr>
          <w:b/>
          <w:spacing w:val="10"/>
          <w:sz w:val="22"/>
        </w:rPr>
        <w:t> </w:t>
      </w:r>
      <w:r>
        <w:rPr>
          <w:b/>
          <w:sz w:val="22"/>
        </w:rPr>
        <w:t>B.Sc.</w:t>
      </w:r>
      <w:r>
        <w:rPr>
          <w:b/>
          <w:spacing w:val="9"/>
          <w:sz w:val="22"/>
        </w:rPr>
        <w:t> </w:t>
      </w:r>
      <w:r>
        <w:rPr>
          <w:b/>
          <w:sz w:val="22"/>
        </w:rPr>
        <w:t>(CS)</w:t>
      </w:r>
      <w:r>
        <w:rPr>
          <w:b/>
          <w:spacing w:val="11"/>
          <w:sz w:val="22"/>
        </w:rPr>
        <w:t> </w:t>
      </w:r>
      <w:r>
        <w:rPr>
          <w:b/>
          <w:sz w:val="22"/>
        </w:rPr>
        <w:t>/</w:t>
      </w:r>
      <w:r>
        <w:rPr>
          <w:b/>
          <w:spacing w:val="10"/>
          <w:sz w:val="22"/>
        </w:rPr>
        <w:t> </w:t>
      </w:r>
      <w:r>
        <w:rPr>
          <w:b/>
          <w:sz w:val="22"/>
        </w:rPr>
        <w:t>BCA</w:t>
      </w:r>
      <w:r>
        <w:rPr>
          <w:b/>
          <w:spacing w:val="7"/>
          <w:sz w:val="22"/>
        </w:rPr>
        <w:t> </w:t>
      </w:r>
      <w:r>
        <w:rPr>
          <w:b/>
          <w:sz w:val="22"/>
        </w:rPr>
        <w:t>/</w:t>
      </w:r>
      <w:r>
        <w:rPr>
          <w:b/>
          <w:spacing w:val="9"/>
          <w:sz w:val="22"/>
        </w:rPr>
        <w:t> </w:t>
      </w:r>
      <w:r>
        <w:rPr>
          <w:b/>
          <w:sz w:val="22"/>
        </w:rPr>
        <w:t>B.Sc.</w:t>
      </w:r>
      <w:r>
        <w:rPr>
          <w:b/>
          <w:spacing w:val="9"/>
          <w:sz w:val="22"/>
        </w:rPr>
        <w:t> </w:t>
      </w:r>
      <w:r>
        <w:rPr>
          <w:b/>
          <w:sz w:val="22"/>
        </w:rPr>
        <w:t>(Data</w:t>
      </w:r>
      <w:r>
        <w:rPr>
          <w:b/>
          <w:spacing w:val="7"/>
          <w:sz w:val="22"/>
        </w:rPr>
        <w:t> </w:t>
      </w:r>
      <w:r>
        <w:rPr>
          <w:b/>
          <w:sz w:val="22"/>
        </w:rPr>
        <w:t>Science)</w:t>
      </w:r>
      <w:r>
        <w:rPr>
          <w:b/>
          <w:spacing w:val="6"/>
          <w:sz w:val="22"/>
        </w:rPr>
        <w:t> </w:t>
      </w:r>
      <w:r>
        <w:rPr>
          <w:b/>
          <w:sz w:val="22"/>
        </w:rPr>
        <w:t>/</w:t>
      </w:r>
      <w:r>
        <w:rPr>
          <w:b/>
          <w:spacing w:val="9"/>
          <w:sz w:val="22"/>
        </w:rPr>
        <w:t> </w:t>
      </w:r>
      <w:r>
        <w:rPr>
          <w:b/>
          <w:sz w:val="22"/>
        </w:rPr>
        <w:t>B.Sc.</w:t>
      </w:r>
      <w:r>
        <w:rPr>
          <w:b/>
          <w:spacing w:val="9"/>
          <w:sz w:val="22"/>
        </w:rPr>
        <w:t> </w:t>
      </w:r>
      <w:r>
        <w:rPr>
          <w:b/>
          <w:sz w:val="22"/>
        </w:rPr>
        <w:t>(Cyber</w:t>
      </w:r>
      <w:r>
        <w:rPr>
          <w:b/>
          <w:spacing w:val="7"/>
          <w:sz w:val="22"/>
        </w:rPr>
        <w:t> </w:t>
      </w:r>
      <w:r>
        <w:rPr>
          <w:b/>
          <w:spacing w:val="-2"/>
          <w:sz w:val="22"/>
        </w:rPr>
        <w:t>security)</w:t>
      </w:r>
    </w:p>
    <w:p>
      <w:pPr>
        <w:pStyle w:val="BodyText"/>
        <w:spacing w:before="91"/>
        <w:ind w:left="0"/>
        <w:rPr>
          <w:b/>
        </w:rPr>
      </w:pPr>
    </w:p>
    <w:p>
      <w:pPr>
        <w:pStyle w:val="Heading1"/>
      </w:pPr>
      <w:r>
        <w:rPr/>
        <w:t>COURSE</w:t>
      </w:r>
      <w:r>
        <w:rPr>
          <w:spacing w:val="16"/>
        </w:rPr>
        <w:t> </w:t>
      </w:r>
      <w:r>
        <w:rPr>
          <w:spacing w:val="-2"/>
        </w:rPr>
        <w:t>OBJECTIVES</w:t>
      </w:r>
    </w:p>
    <w:p>
      <w:pPr>
        <w:pStyle w:val="ListParagraph"/>
        <w:numPr>
          <w:ilvl w:val="1"/>
          <w:numId w:val="107"/>
        </w:numPr>
        <w:tabs>
          <w:tab w:pos="1111" w:val="left" w:leader="none"/>
        </w:tabs>
        <w:spacing w:line="240" w:lineRule="auto" w:before="39" w:after="0"/>
        <w:ind w:left="1111" w:right="0" w:hanging="341"/>
        <w:jc w:val="left"/>
        <w:rPr>
          <w:sz w:val="22"/>
        </w:rPr>
      </w:pPr>
      <w:r>
        <w:rPr>
          <w:sz w:val="22"/>
        </w:rPr>
        <w:t>To</w:t>
      </w:r>
      <w:r>
        <w:rPr>
          <w:spacing w:val="9"/>
          <w:sz w:val="22"/>
        </w:rPr>
        <w:t> </w:t>
      </w:r>
      <w:r>
        <w:rPr>
          <w:sz w:val="22"/>
        </w:rPr>
        <w:t>provide</w:t>
      </w:r>
      <w:r>
        <w:rPr>
          <w:spacing w:val="10"/>
          <w:sz w:val="22"/>
        </w:rPr>
        <w:t> </w:t>
      </w:r>
      <w:r>
        <w:rPr>
          <w:sz w:val="22"/>
        </w:rPr>
        <w:t>an</w:t>
      </w:r>
      <w:r>
        <w:rPr>
          <w:spacing w:val="7"/>
          <w:sz w:val="22"/>
        </w:rPr>
        <w:t> </w:t>
      </w:r>
      <w:r>
        <w:rPr>
          <w:sz w:val="22"/>
        </w:rPr>
        <w:t>insight</w:t>
      </w:r>
      <w:r>
        <w:rPr>
          <w:spacing w:val="9"/>
          <w:sz w:val="22"/>
        </w:rPr>
        <w:t> </w:t>
      </w:r>
      <w:r>
        <w:rPr>
          <w:sz w:val="22"/>
        </w:rPr>
        <w:t>into</w:t>
      </w:r>
      <w:r>
        <w:rPr>
          <w:spacing w:val="7"/>
          <w:sz w:val="22"/>
        </w:rPr>
        <w:t> </w:t>
      </w:r>
      <w:r>
        <w:rPr>
          <w:sz w:val="22"/>
        </w:rPr>
        <w:t>the</w:t>
      </w:r>
      <w:r>
        <w:rPr>
          <w:spacing w:val="10"/>
          <w:sz w:val="22"/>
        </w:rPr>
        <w:t> </w:t>
      </w:r>
      <w:r>
        <w:rPr>
          <w:sz w:val="22"/>
        </w:rPr>
        <w:t>process</w:t>
      </w:r>
      <w:r>
        <w:rPr>
          <w:spacing w:val="9"/>
          <w:sz w:val="22"/>
        </w:rPr>
        <w:t> </w:t>
      </w:r>
      <w:r>
        <w:rPr>
          <w:sz w:val="22"/>
        </w:rPr>
        <w:t>of</w:t>
      </w:r>
      <w:r>
        <w:rPr>
          <w:spacing w:val="11"/>
          <w:sz w:val="22"/>
        </w:rPr>
        <w:t> </w:t>
      </w:r>
      <w:r>
        <w:rPr>
          <w:sz w:val="22"/>
        </w:rPr>
        <w:t>software</w:t>
      </w:r>
      <w:r>
        <w:rPr>
          <w:spacing w:val="8"/>
          <w:sz w:val="22"/>
        </w:rPr>
        <w:t> </w:t>
      </w:r>
      <w:r>
        <w:rPr>
          <w:sz w:val="22"/>
        </w:rPr>
        <w:t>development</w:t>
      </w:r>
      <w:r>
        <w:rPr>
          <w:spacing w:val="6"/>
          <w:sz w:val="22"/>
        </w:rPr>
        <w:t> </w:t>
      </w:r>
      <w:r>
        <w:rPr>
          <w:sz w:val="22"/>
        </w:rPr>
        <w:t>life</w:t>
      </w:r>
      <w:r>
        <w:rPr>
          <w:spacing w:val="7"/>
          <w:sz w:val="22"/>
        </w:rPr>
        <w:t> </w:t>
      </w:r>
      <w:r>
        <w:rPr>
          <w:spacing w:val="-2"/>
          <w:sz w:val="22"/>
        </w:rPr>
        <w:t>cycle</w:t>
      </w:r>
    </w:p>
    <w:p>
      <w:pPr>
        <w:pStyle w:val="ListParagraph"/>
        <w:numPr>
          <w:ilvl w:val="1"/>
          <w:numId w:val="107"/>
        </w:numPr>
        <w:tabs>
          <w:tab w:pos="1111" w:val="left" w:leader="none"/>
        </w:tabs>
        <w:spacing w:line="240" w:lineRule="auto" w:before="44" w:after="0"/>
        <w:ind w:left="1111" w:right="0" w:hanging="341"/>
        <w:jc w:val="left"/>
        <w:rPr>
          <w:sz w:val="22"/>
        </w:rPr>
      </w:pPr>
      <w:r>
        <w:rPr>
          <w:sz w:val="22"/>
        </w:rPr>
        <w:t>To</w:t>
      </w:r>
      <w:r>
        <w:rPr>
          <w:spacing w:val="10"/>
          <w:sz w:val="22"/>
        </w:rPr>
        <w:t> </w:t>
      </w:r>
      <w:r>
        <w:rPr>
          <w:sz w:val="22"/>
        </w:rPr>
        <w:t>gain</w:t>
      </w:r>
      <w:r>
        <w:rPr>
          <w:spacing w:val="10"/>
          <w:sz w:val="22"/>
        </w:rPr>
        <w:t> </w:t>
      </w:r>
      <w:r>
        <w:rPr>
          <w:sz w:val="22"/>
        </w:rPr>
        <w:t>basic</w:t>
      </w:r>
      <w:r>
        <w:rPr>
          <w:spacing w:val="12"/>
          <w:sz w:val="22"/>
        </w:rPr>
        <w:t> </w:t>
      </w:r>
      <w:r>
        <w:rPr>
          <w:sz w:val="22"/>
        </w:rPr>
        <w:t>knowledge</w:t>
      </w:r>
      <w:r>
        <w:rPr>
          <w:spacing w:val="11"/>
          <w:sz w:val="22"/>
        </w:rPr>
        <w:t> </w:t>
      </w:r>
      <w:r>
        <w:rPr>
          <w:sz w:val="22"/>
        </w:rPr>
        <w:t>about</w:t>
      </w:r>
      <w:r>
        <w:rPr>
          <w:spacing w:val="11"/>
          <w:sz w:val="22"/>
        </w:rPr>
        <w:t> </w:t>
      </w:r>
      <w:r>
        <w:rPr>
          <w:sz w:val="22"/>
        </w:rPr>
        <w:t>pre-requisites</w:t>
      </w:r>
      <w:r>
        <w:rPr>
          <w:spacing w:val="9"/>
          <w:sz w:val="22"/>
        </w:rPr>
        <w:t> </w:t>
      </w:r>
      <w:r>
        <w:rPr>
          <w:sz w:val="22"/>
        </w:rPr>
        <w:t>for</w:t>
      </w:r>
      <w:r>
        <w:rPr>
          <w:spacing w:val="7"/>
          <w:sz w:val="22"/>
        </w:rPr>
        <w:t> </w:t>
      </w:r>
      <w:r>
        <w:rPr>
          <w:sz w:val="22"/>
        </w:rPr>
        <w:t>planning</w:t>
      </w:r>
      <w:r>
        <w:rPr>
          <w:spacing w:val="8"/>
          <w:sz w:val="22"/>
        </w:rPr>
        <w:t> </w:t>
      </w:r>
      <w:r>
        <w:rPr>
          <w:sz w:val="22"/>
        </w:rPr>
        <w:t>a</w:t>
      </w:r>
      <w:r>
        <w:rPr>
          <w:spacing w:val="11"/>
          <w:sz w:val="22"/>
        </w:rPr>
        <w:t> </w:t>
      </w:r>
      <w:r>
        <w:rPr>
          <w:sz w:val="22"/>
        </w:rPr>
        <w:t>software</w:t>
      </w:r>
      <w:r>
        <w:rPr>
          <w:spacing w:val="12"/>
          <w:sz w:val="22"/>
        </w:rPr>
        <w:t> </w:t>
      </w:r>
      <w:r>
        <w:rPr>
          <w:spacing w:val="-2"/>
          <w:sz w:val="22"/>
        </w:rPr>
        <w:t>product</w:t>
      </w:r>
    </w:p>
    <w:p>
      <w:pPr>
        <w:pStyle w:val="ListParagraph"/>
        <w:numPr>
          <w:ilvl w:val="1"/>
          <w:numId w:val="107"/>
        </w:numPr>
        <w:tabs>
          <w:tab w:pos="1111" w:val="left" w:leader="none"/>
        </w:tabs>
        <w:spacing w:line="240" w:lineRule="auto" w:before="48" w:after="0"/>
        <w:ind w:left="1111" w:right="0" w:hanging="341"/>
        <w:jc w:val="left"/>
        <w:rPr>
          <w:sz w:val="22"/>
        </w:rPr>
      </w:pPr>
      <w:r>
        <w:rPr>
          <w:sz w:val="22"/>
        </w:rPr>
        <w:t>To</w:t>
      </w:r>
      <w:r>
        <w:rPr>
          <w:spacing w:val="7"/>
          <w:sz w:val="22"/>
        </w:rPr>
        <w:t> </w:t>
      </w:r>
      <w:r>
        <w:rPr>
          <w:sz w:val="22"/>
        </w:rPr>
        <w:t>learn</w:t>
      </w:r>
      <w:r>
        <w:rPr>
          <w:spacing w:val="6"/>
          <w:sz w:val="22"/>
        </w:rPr>
        <w:t> </w:t>
      </w:r>
      <w:r>
        <w:rPr>
          <w:sz w:val="22"/>
        </w:rPr>
        <w:t>how</w:t>
      </w:r>
      <w:r>
        <w:rPr>
          <w:spacing w:val="6"/>
          <w:sz w:val="22"/>
        </w:rPr>
        <w:t> </w:t>
      </w:r>
      <w:r>
        <w:rPr>
          <w:sz w:val="22"/>
        </w:rPr>
        <w:t>to</w:t>
      </w:r>
      <w:r>
        <w:rPr>
          <w:spacing w:val="8"/>
          <w:sz w:val="22"/>
        </w:rPr>
        <w:t> </w:t>
      </w:r>
      <w:r>
        <w:rPr>
          <w:sz w:val="22"/>
        </w:rPr>
        <w:t>design</w:t>
      </w:r>
      <w:r>
        <w:rPr>
          <w:spacing w:val="6"/>
          <w:sz w:val="22"/>
        </w:rPr>
        <w:t> </w:t>
      </w:r>
      <w:r>
        <w:rPr>
          <w:spacing w:val="-2"/>
          <w:sz w:val="22"/>
        </w:rPr>
        <w:t>software</w:t>
      </w:r>
    </w:p>
    <w:p>
      <w:pPr>
        <w:pStyle w:val="ListParagraph"/>
        <w:numPr>
          <w:ilvl w:val="1"/>
          <w:numId w:val="107"/>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study</w:t>
      </w:r>
      <w:r>
        <w:rPr>
          <w:spacing w:val="6"/>
          <w:sz w:val="22"/>
        </w:rPr>
        <w:t> </w:t>
      </w:r>
      <w:r>
        <w:rPr>
          <w:sz w:val="22"/>
        </w:rPr>
        <w:t>about</w:t>
      </w:r>
      <w:r>
        <w:rPr>
          <w:spacing w:val="10"/>
          <w:sz w:val="22"/>
        </w:rPr>
        <w:t> </w:t>
      </w:r>
      <w:r>
        <w:rPr>
          <w:sz w:val="22"/>
        </w:rPr>
        <w:t>basic</w:t>
      </w:r>
      <w:r>
        <w:rPr>
          <w:spacing w:val="10"/>
          <w:sz w:val="22"/>
        </w:rPr>
        <w:t> </w:t>
      </w:r>
      <w:r>
        <w:rPr>
          <w:sz w:val="22"/>
        </w:rPr>
        <w:t>idea</w:t>
      </w:r>
      <w:r>
        <w:rPr>
          <w:spacing w:val="7"/>
          <w:sz w:val="22"/>
        </w:rPr>
        <w:t> </w:t>
      </w:r>
      <w:r>
        <w:rPr>
          <w:sz w:val="22"/>
        </w:rPr>
        <w:t>about</w:t>
      </w:r>
      <w:r>
        <w:rPr>
          <w:spacing w:val="9"/>
          <w:sz w:val="22"/>
        </w:rPr>
        <w:t> </w:t>
      </w:r>
      <w:r>
        <w:rPr>
          <w:sz w:val="22"/>
        </w:rPr>
        <w:t>architectural</w:t>
      </w:r>
      <w:r>
        <w:rPr>
          <w:spacing w:val="9"/>
          <w:sz w:val="22"/>
        </w:rPr>
        <w:t> </w:t>
      </w:r>
      <w:r>
        <w:rPr>
          <w:spacing w:val="-2"/>
          <w:sz w:val="22"/>
        </w:rPr>
        <w:t>design</w:t>
      </w:r>
    </w:p>
    <w:p>
      <w:pPr>
        <w:pStyle w:val="ListParagraph"/>
        <w:numPr>
          <w:ilvl w:val="1"/>
          <w:numId w:val="107"/>
        </w:numPr>
        <w:tabs>
          <w:tab w:pos="1111" w:val="left" w:leader="none"/>
        </w:tabs>
        <w:spacing w:line="240" w:lineRule="auto" w:before="47" w:after="0"/>
        <w:ind w:left="1111" w:right="0" w:hanging="341"/>
        <w:jc w:val="left"/>
        <w:rPr>
          <w:sz w:val="22"/>
        </w:rPr>
      </w:pPr>
      <w:r>
        <w:rPr>
          <w:sz w:val="22"/>
        </w:rPr>
        <w:t>To</w:t>
      </w:r>
      <w:r>
        <w:rPr>
          <w:spacing w:val="9"/>
          <w:sz w:val="22"/>
        </w:rPr>
        <w:t> </w:t>
      </w:r>
      <w:r>
        <w:rPr>
          <w:sz w:val="22"/>
        </w:rPr>
        <w:t>gain</w:t>
      </w:r>
      <w:r>
        <w:rPr>
          <w:spacing w:val="10"/>
          <w:sz w:val="22"/>
        </w:rPr>
        <w:t> </w:t>
      </w:r>
      <w:r>
        <w:rPr>
          <w:sz w:val="22"/>
        </w:rPr>
        <w:t>knowledge</w:t>
      </w:r>
      <w:r>
        <w:rPr>
          <w:spacing w:val="12"/>
          <w:sz w:val="22"/>
        </w:rPr>
        <w:t> </w:t>
      </w:r>
      <w:r>
        <w:rPr>
          <w:sz w:val="22"/>
        </w:rPr>
        <w:t>about</w:t>
      </w:r>
      <w:r>
        <w:rPr>
          <w:spacing w:val="6"/>
          <w:sz w:val="22"/>
        </w:rPr>
        <w:t> </w:t>
      </w:r>
      <w:r>
        <w:rPr>
          <w:sz w:val="22"/>
        </w:rPr>
        <w:t>software</w:t>
      </w:r>
      <w:r>
        <w:rPr>
          <w:spacing w:val="11"/>
          <w:sz w:val="22"/>
        </w:rPr>
        <w:t> </w:t>
      </w:r>
      <w:r>
        <w:rPr>
          <w:sz w:val="22"/>
        </w:rPr>
        <w:t>testing</w:t>
      </w:r>
      <w:r>
        <w:rPr>
          <w:spacing w:val="8"/>
          <w:sz w:val="22"/>
        </w:rPr>
        <w:t> </w:t>
      </w:r>
      <w:r>
        <w:rPr>
          <w:spacing w:val="-2"/>
          <w:sz w:val="22"/>
        </w:rPr>
        <w:t>strategies</w:t>
      </w:r>
    </w:p>
    <w:p>
      <w:pPr>
        <w:pStyle w:val="BodyText"/>
        <w:spacing w:before="95"/>
        <w:ind w:left="0"/>
      </w:pPr>
    </w:p>
    <w:p>
      <w:pPr>
        <w:pStyle w:val="Heading1"/>
        <w:spacing w:before="1"/>
      </w:pPr>
      <w:r>
        <w:rPr/>
        <w:t>COURSE</w:t>
      </w:r>
      <w:r>
        <w:rPr>
          <w:spacing w:val="16"/>
        </w:rPr>
        <w:t> </w:t>
      </w:r>
      <w:r>
        <w:rPr>
          <w:spacing w:val="-2"/>
        </w:rPr>
        <w:t>OUTCOMES</w:t>
      </w:r>
    </w:p>
    <w:p>
      <w:pPr>
        <w:pStyle w:val="ListParagraph"/>
        <w:numPr>
          <w:ilvl w:val="1"/>
          <w:numId w:val="107"/>
        </w:numPr>
        <w:tabs>
          <w:tab w:pos="1111" w:val="left" w:leader="none"/>
        </w:tabs>
        <w:spacing w:line="283" w:lineRule="auto" w:before="38" w:after="0"/>
        <w:ind w:left="1111" w:right="1143" w:hanging="341"/>
        <w:jc w:val="left"/>
        <w:rPr>
          <w:sz w:val="22"/>
        </w:rPr>
      </w:pPr>
      <w:r>
        <w:rPr>
          <w:sz w:val="22"/>
        </w:rPr>
        <w:t>Understand</w:t>
      </w:r>
      <w:r>
        <w:rPr>
          <w:spacing w:val="33"/>
          <w:sz w:val="22"/>
        </w:rPr>
        <w:t> </w:t>
      </w:r>
      <w:r>
        <w:rPr>
          <w:sz w:val="22"/>
        </w:rPr>
        <w:t>and</w:t>
      </w:r>
      <w:r>
        <w:rPr>
          <w:spacing w:val="31"/>
          <w:sz w:val="22"/>
        </w:rPr>
        <w:t> </w:t>
      </w:r>
      <w:r>
        <w:rPr>
          <w:sz w:val="22"/>
        </w:rPr>
        <w:t>apply</w:t>
      </w:r>
      <w:r>
        <w:rPr>
          <w:spacing w:val="31"/>
          <w:sz w:val="22"/>
        </w:rPr>
        <w:t> </w:t>
      </w:r>
      <w:r>
        <w:rPr>
          <w:sz w:val="22"/>
        </w:rPr>
        <w:t>various</w:t>
      </w:r>
      <w:r>
        <w:rPr>
          <w:spacing w:val="34"/>
          <w:sz w:val="22"/>
        </w:rPr>
        <w:t> </w:t>
      </w:r>
      <w:r>
        <w:rPr>
          <w:sz w:val="22"/>
        </w:rPr>
        <w:t>phases</w:t>
      </w:r>
      <w:r>
        <w:rPr>
          <w:spacing w:val="34"/>
          <w:sz w:val="22"/>
        </w:rPr>
        <w:t> </w:t>
      </w:r>
      <w:r>
        <w:rPr>
          <w:sz w:val="22"/>
        </w:rPr>
        <w:t>of</w:t>
      </w:r>
      <w:r>
        <w:rPr>
          <w:spacing w:val="32"/>
          <w:sz w:val="22"/>
        </w:rPr>
        <w:t> </w:t>
      </w:r>
      <w:r>
        <w:rPr>
          <w:sz w:val="22"/>
        </w:rPr>
        <w:t>software</w:t>
      </w:r>
      <w:r>
        <w:rPr>
          <w:spacing w:val="34"/>
          <w:sz w:val="22"/>
        </w:rPr>
        <w:t> </w:t>
      </w:r>
      <w:r>
        <w:rPr>
          <w:sz w:val="22"/>
        </w:rPr>
        <w:t>development</w:t>
      </w:r>
      <w:r>
        <w:rPr>
          <w:spacing w:val="33"/>
          <w:sz w:val="22"/>
        </w:rPr>
        <w:t> </w:t>
      </w:r>
      <w:r>
        <w:rPr>
          <w:sz w:val="22"/>
        </w:rPr>
        <w:t>life</w:t>
      </w:r>
      <w:r>
        <w:rPr>
          <w:spacing w:val="31"/>
          <w:sz w:val="22"/>
        </w:rPr>
        <w:t> </w:t>
      </w:r>
      <w:r>
        <w:rPr>
          <w:sz w:val="22"/>
        </w:rPr>
        <w:t>cycle</w:t>
      </w:r>
      <w:r>
        <w:rPr>
          <w:spacing w:val="34"/>
          <w:sz w:val="22"/>
        </w:rPr>
        <w:t> </w:t>
      </w:r>
      <w:r>
        <w:rPr>
          <w:sz w:val="22"/>
        </w:rPr>
        <w:t>for</w:t>
      </w:r>
      <w:r>
        <w:rPr>
          <w:spacing w:val="32"/>
          <w:sz w:val="22"/>
        </w:rPr>
        <w:t> </w:t>
      </w:r>
      <w:r>
        <w:rPr>
          <w:sz w:val="22"/>
        </w:rPr>
        <w:t>a</w:t>
      </w:r>
      <w:r>
        <w:rPr>
          <w:spacing w:val="31"/>
          <w:sz w:val="22"/>
        </w:rPr>
        <w:t> </w:t>
      </w:r>
      <w:r>
        <w:rPr>
          <w:sz w:val="22"/>
        </w:rPr>
        <w:t>given </w:t>
      </w:r>
      <w:r>
        <w:rPr>
          <w:spacing w:val="-2"/>
          <w:sz w:val="22"/>
        </w:rPr>
        <w:t>problem</w:t>
      </w:r>
    </w:p>
    <w:p>
      <w:pPr>
        <w:pStyle w:val="ListParagraph"/>
        <w:numPr>
          <w:ilvl w:val="1"/>
          <w:numId w:val="107"/>
        </w:numPr>
        <w:tabs>
          <w:tab w:pos="1111" w:val="left" w:leader="none"/>
        </w:tabs>
        <w:spacing w:line="267" w:lineRule="exact" w:before="0" w:after="0"/>
        <w:ind w:left="1111" w:right="0" w:hanging="341"/>
        <w:jc w:val="left"/>
        <w:rPr>
          <w:sz w:val="22"/>
        </w:rPr>
      </w:pPr>
      <w:r>
        <w:rPr>
          <w:sz w:val="22"/>
        </w:rPr>
        <w:t>Analyze</w:t>
      </w:r>
      <w:r>
        <w:rPr>
          <w:spacing w:val="13"/>
          <w:sz w:val="22"/>
        </w:rPr>
        <w:t> </w:t>
      </w:r>
      <w:r>
        <w:rPr>
          <w:sz w:val="22"/>
        </w:rPr>
        <w:t>the</w:t>
      </w:r>
      <w:r>
        <w:rPr>
          <w:spacing w:val="14"/>
          <w:sz w:val="22"/>
        </w:rPr>
        <w:t> </w:t>
      </w:r>
      <w:r>
        <w:rPr>
          <w:sz w:val="22"/>
        </w:rPr>
        <w:t>requirements</w:t>
      </w:r>
      <w:r>
        <w:rPr>
          <w:spacing w:val="11"/>
          <w:sz w:val="22"/>
        </w:rPr>
        <w:t> </w:t>
      </w:r>
      <w:r>
        <w:rPr>
          <w:sz w:val="22"/>
        </w:rPr>
        <w:t>systematically</w:t>
      </w:r>
      <w:r>
        <w:rPr>
          <w:spacing w:val="7"/>
          <w:sz w:val="22"/>
        </w:rPr>
        <w:t> </w:t>
      </w:r>
      <w:r>
        <w:rPr>
          <w:sz w:val="22"/>
        </w:rPr>
        <w:t>and</w:t>
      </w:r>
      <w:r>
        <w:rPr>
          <w:spacing w:val="10"/>
          <w:sz w:val="22"/>
        </w:rPr>
        <w:t> </w:t>
      </w:r>
      <w:r>
        <w:rPr>
          <w:sz w:val="22"/>
        </w:rPr>
        <w:t>develop</w:t>
      </w:r>
      <w:r>
        <w:rPr>
          <w:spacing w:val="11"/>
          <w:sz w:val="22"/>
        </w:rPr>
        <w:t> </w:t>
      </w:r>
      <w:r>
        <w:rPr>
          <w:sz w:val="22"/>
        </w:rPr>
        <w:t>the</w:t>
      </w:r>
      <w:r>
        <w:rPr>
          <w:spacing w:val="13"/>
          <w:sz w:val="22"/>
        </w:rPr>
        <w:t> </w:t>
      </w:r>
      <w:r>
        <w:rPr>
          <w:spacing w:val="-2"/>
          <w:sz w:val="22"/>
        </w:rPr>
        <w:t>model</w:t>
      </w:r>
    </w:p>
    <w:p>
      <w:pPr>
        <w:pStyle w:val="ListParagraph"/>
        <w:numPr>
          <w:ilvl w:val="1"/>
          <w:numId w:val="107"/>
        </w:numPr>
        <w:tabs>
          <w:tab w:pos="1111" w:val="left" w:leader="none"/>
        </w:tabs>
        <w:spacing w:line="240" w:lineRule="auto" w:before="47" w:after="0"/>
        <w:ind w:left="1111" w:right="0" w:hanging="341"/>
        <w:jc w:val="left"/>
        <w:rPr>
          <w:sz w:val="22"/>
        </w:rPr>
      </w:pPr>
      <w:r>
        <w:rPr>
          <w:sz w:val="22"/>
        </w:rPr>
        <w:t>Ability</w:t>
      </w:r>
      <w:r>
        <w:rPr>
          <w:spacing w:val="7"/>
          <w:sz w:val="22"/>
        </w:rPr>
        <w:t> </w:t>
      </w:r>
      <w:r>
        <w:rPr>
          <w:sz w:val="22"/>
        </w:rPr>
        <w:t>to</w:t>
      </w:r>
      <w:r>
        <w:rPr>
          <w:spacing w:val="9"/>
          <w:sz w:val="22"/>
        </w:rPr>
        <w:t> </w:t>
      </w:r>
      <w:r>
        <w:rPr>
          <w:sz w:val="22"/>
        </w:rPr>
        <w:t>design</w:t>
      </w:r>
      <w:r>
        <w:rPr>
          <w:spacing w:val="10"/>
          <w:sz w:val="22"/>
        </w:rPr>
        <w:t> </w:t>
      </w:r>
      <w:r>
        <w:rPr>
          <w:sz w:val="22"/>
        </w:rPr>
        <w:t>and</w:t>
      </w:r>
      <w:r>
        <w:rPr>
          <w:spacing w:val="9"/>
          <w:sz w:val="22"/>
        </w:rPr>
        <w:t> </w:t>
      </w:r>
      <w:r>
        <w:rPr>
          <w:sz w:val="22"/>
        </w:rPr>
        <w:t>implement</w:t>
      </w:r>
      <w:r>
        <w:rPr>
          <w:spacing w:val="10"/>
          <w:sz w:val="22"/>
        </w:rPr>
        <w:t> </w:t>
      </w:r>
      <w:r>
        <w:rPr>
          <w:sz w:val="22"/>
        </w:rPr>
        <w:t>software</w:t>
      </w:r>
      <w:r>
        <w:rPr>
          <w:spacing w:val="10"/>
          <w:sz w:val="22"/>
        </w:rPr>
        <w:t> </w:t>
      </w:r>
      <w:r>
        <w:rPr>
          <w:spacing w:val="-2"/>
          <w:sz w:val="22"/>
        </w:rPr>
        <w:t>projects</w:t>
      </w:r>
    </w:p>
    <w:p>
      <w:pPr>
        <w:pStyle w:val="ListParagraph"/>
        <w:numPr>
          <w:ilvl w:val="1"/>
          <w:numId w:val="107"/>
        </w:numPr>
        <w:tabs>
          <w:tab w:pos="1111" w:val="left" w:leader="none"/>
        </w:tabs>
        <w:spacing w:line="240" w:lineRule="auto" w:before="45" w:after="0"/>
        <w:ind w:left="1111" w:right="0" w:hanging="341"/>
        <w:jc w:val="left"/>
        <w:rPr>
          <w:sz w:val="22"/>
        </w:rPr>
      </w:pPr>
      <w:r>
        <w:rPr>
          <w:sz w:val="22"/>
        </w:rPr>
        <w:t>Skill</w:t>
      </w:r>
      <w:r>
        <w:rPr>
          <w:spacing w:val="9"/>
          <w:sz w:val="22"/>
        </w:rPr>
        <w:t> </w:t>
      </w:r>
      <w:r>
        <w:rPr>
          <w:sz w:val="22"/>
        </w:rPr>
        <w:t>to</w:t>
      </w:r>
      <w:r>
        <w:rPr>
          <w:spacing w:val="9"/>
          <w:sz w:val="22"/>
        </w:rPr>
        <w:t> </w:t>
      </w:r>
      <w:r>
        <w:rPr>
          <w:sz w:val="22"/>
        </w:rPr>
        <w:t>design</w:t>
      </w:r>
      <w:r>
        <w:rPr>
          <w:spacing w:val="7"/>
          <w:sz w:val="22"/>
        </w:rPr>
        <w:t> </w:t>
      </w:r>
      <w:r>
        <w:rPr>
          <w:sz w:val="22"/>
        </w:rPr>
        <w:t>and</w:t>
      </w:r>
      <w:r>
        <w:rPr>
          <w:spacing w:val="7"/>
          <w:sz w:val="22"/>
        </w:rPr>
        <w:t> </w:t>
      </w:r>
      <w:r>
        <w:rPr>
          <w:sz w:val="22"/>
        </w:rPr>
        <w:t>develop</w:t>
      </w:r>
      <w:r>
        <w:rPr>
          <w:spacing w:val="9"/>
          <w:sz w:val="22"/>
        </w:rPr>
        <w:t> </w:t>
      </w:r>
      <w:r>
        <w:rPr>
          <w:sz w:val="22"/>
        </w:rPr>
        <w:t>software</w:t>
      </w:r>
      <w:r>
        <w:rPr>
          <w:spacing w:val="10"/>
          <w:sz w:val="22"/>
        </w:rPr>
        <w:t> </w:t>
      </w:r>
      <w:r>
        <w:rPr>
          <w:spacing w:val="-2"/>
          <w:sz w:val="22"/>
        </w:rPr>
        <w:t>architecture</w:t>
      </w:r>
    </w:p>
    <w:p>
      <w:pPr>
        <w:pStyle w:val="ListParagraph"/>
        <w:numPr>
          <w:ilvl w:val="1"/>
          <w:numId w:val="107"/>
        </w:numPr>
        <w:tabs>
          <w:tab w:pos="1111" w:val="left" w:leader="none"/>
        </w:tabs>
        <w:spacing w:line="240" w:lineRule="auto" w:before="45" w:after="0"/>
        <w:ind w:left="1111" w:right="0" w:hanging="341"/>
        <w:jc w:val="left"/>
        <w:rPr>
          <w:sz w:val="22"/>
        </w:rPr>
      </w:pPr>
      <w:r>
        <w:rPr>
          <w:sz w:val="22"/>
        </w:rPr>
        <w:t>Develop</w:t>
      </w:r>
      <w:r>
        <w:rPr>
          <w:spacing w:val="9"/>
          <w:sz w:val="22"/>
        </w:rPr>
        <w:t> </w:t>
      </w:r>
      <w:r>
        <w:rPr>
          <w:sz w:val="22"/>
        </w:rPr>
        <w:t>and</w:t>
      </w:r>
      <w:r>
        <w:rPr>
          <w:spacing w:val="9"/>
          <w:sz w:val="22"/>
        </w:rPr>
        <w:t> </w:t>
      </w:r>
      <w:r>
        <w:rPr>
          <w:sz w:val="22"/>
        </w:rPr>
        <w:t>apply</w:t>
      </w:r>
      <w:r>
        <w:rPr>
          <w:spacing w:val="9"/>
          <w:sz w:val="22"/>
        </w:rPr>
        <w:t> </w:t>
      </w:r>
      <w:r>
        <w:rPr>
          <w:sz w:val="22"/>
        </w:rPr>
        <w:t>various</w:t>
      </w:r>
      <w:r>
        <w:rPr>
          <w:spacing w:val="10"/>
          <w:sz w:val="22"/>
        </w:rPr>
        <w:t> </w:t>
      </w:r>
      <w:r>
        <w:rPr>
          <w:sz w:val="22"/>
        </w:rPr>
        <w:t>software</w:t>
      </w:r>
      <w:r>
        <w:rPr>
          <w:spacing w:val="12"/>
          <w:sz w:val="22"/>
        </w:rPr>
        <w:t> </w:t>
      </w:r>
      <w:r>
        <w:rPr>
          <w:sz w:val="22"/>
        </w:rPr>
        <w:t>testing</w:t>
      </w:r>
      <w:r>
        <w:rPr>
          <w:spacing w:val="9"/>
          <w:sz w:val="22"/>
        </w:rPr>
        <w:t> </w:t>
      </w:r>
      <w:r>
        <w:rPr>
          <w:spacing w:val="-2"/>
          <w:sz w:val="22"/>
        </w:rPr>
        <w:t>strategies</w:t>
      </w:r>
    </w:p>
    <w:p>
      <w:pPr>
        <w:pStyle w:val="BodyText"/>
        <w:spacing w:before="98"/>
        <w:ind w:left="0"/>
      </w:pPr>
    </w:p>
    <w:p>
      <w:pPr>
        <w:spacing w:before="0"/>
        <w:ind w:left="0" w:right="712" w:firstLine="0"/>
        <w:jc w:val="center"/>
        <w:rPr>
          <w:b/>
          <w:sz w:val="22"/>
        </w:rPr>
      </w:pPr>
      <w:r>
        <w:rPr>
          <w:b/>
          <w:spacing w:val="-2"/>
          <w:sz w:val="22"/>
          <w:u w:val="thick"/>
        </w:rPr>
        <w:t>SYLLABUS</w:t>
      </w:r>
    </w:p>
    <w:p>
      <w:pPr>
        <w:pStyle w:val="BodyText"/>
        <w:spacing w:before="94"/>
        <w:ind w:left="0"/>
        <w:rPr>
          <w:b/>
        </w:rPr>
      </w:pPr>
    </w:p>
    <w:p>
      <w:pPr>
        <w:pStyle w:val="Heading1"/>
        <w:jc w:val="both"/>
      </w:pPr>
      <w:r>
        <w:rPr/>
        <w:t>UNIT</w:t>
      </w:r>
      <w:r>
        <w:rPr>
          <w:spacing w:val="8"/>
        </w:rPr>
        <w:t> </w:t>
      </w:r>
      <w:r>
        <w:rPr/>
        <w:t>–</w:t>
      </w:r>
      <w:r>
        <w:rPr>
          <w:spacing w:val="7"/>
        </w:rPr>
        <w:t> </w:t>
      </w:r>
      <w:r>
        <w:rPr/>
        <w:t>I</w:t>
      </w:r>
      <w:r>
        <w:rPr>
          <w:spacing w:val="74"/>
        </w:rPr>
        <w:t>    </w:t>
      </w:r>
      <w:r>
        <w:rPr/>
        <w:t>SOFTWARE</w:t>
      </w:r>
      <w:r>
        <w:rPr>
          <w:spacing w:val="8"/>
        </w:rPr>
        <w:t> </w:t>
      </w:r>
      <w:r>
        <w:rPr/>
        <w:t>AND</w:t>
      </w:r>
      <w:r>
        <w:rPr>
          <w:spacing w:val="7"/>
        </w:rPr>
        <w:t> </w:t>
      </w:r>
      <w:r>
        <w:rPr/>
        <w:t>SOFTWARE</w:t>
      </w:r>
      <w:r>
        <w:rPr>
          <w:spacing w:val="5"/>
        </w:rPr>
        <w:t> </w:t>
      </w:r>
      <w:r>
        <w:rPr>
          <w:spacing w:val="-2"/>
        </w:rPr>
        <w:t>ENGINEERING</w:t>
      </w:r>
    </w:p>
    <w:p>
      <w:pPr>
        <w:pStyle w:val="BodyText"/>
        <w:spacing w:line="283" w:lineRule="auto" w:before="38"/>
        <w:ind w:left="431" w:right="1142"/>
        <w:jc w:val="both"/>
      </w:pPr>
      <w:r>
        <w:rPr/>
        <w:t>Introduction – The Nature of Software – Software Process – Software Engineering Practice – Software Myths - Software Process Models: Waterfall Model, Prototype Model, Increment Model, Spiral Model, RAD model, Win-Win model, Agile Model</w:t>
      </w:r>
    </w:p>
    <w:p>
      <w:pPr>
        <w:spacing w:before="6"/>
        <w:ind w:left="0" w:right="1145" w:firstLine="0"/>
        <w:jc w:val="right"/>
        <w:rPr>
          <w:b/>
          <w:sz w:val="22"/>
        </w:rPr>
      </w:pPr>
      <w:r>
        <w:rPr>
          <w:b/>
          <w:spacing w:val="-5"/>
          <w:sz w:val="22"/>
        </w:rPr>
        <w:t>12</w:t>
      </w:r>
    </w:p>
    <w:p>
      <w:pPr>
        <w:pStyle w:val="Heading1"/>
        <w:tabs>
          <w:tab w:pos="1788" w:val="left" w:leader="none"/>
          <w:tab w:pos="4099" w:val="left" w:leader="none"/>
          <w:tab w:pos="6274" w:val="left" w:leader="none"/>
          <w:tab w:pos="7078" w:val="left" w:leader="none"/>
        </w:tabs>
        <w:spacing w:line="285" w:lineRule="auto" w:before="48"/>
        <w:ind w:left="1787" w:right="1144" w:hanging="1356"/>
      </w:pPr>
      <w:r>
        <w:rPr/>
        <w:t>UNIT – II</w:t>
        <w:tab/>
      </w:r>
      <w:r>
        <w:rPr>
          <w:spacing w:val="-2"/>
        </w:rPr>
        <w:t>UNDERSTANDING</w:t>
      </w:r>
      <w:r>
        <w:rPr/>
        <w:tab/>
      </w:r>
      <w:r>
        <w:rPr>
          <w:spacing w:val="-2"/>
        </w:rPr>
        <w:t>REQUIREMENTS</w:t>
      </w:r>
      <w:r>
        <w:rPr/>
        <w:tab/>
      </w:r>
      <w:r>
        <w:rPr>
          <w:spacing w:val="-4"/>
        </w:rPr>
        <w:t>AND</w:t>
      </w:r>
      <w:r>
        <w:rPr/>
        <w:tab/>
      </w:r>
      <w:r>
        <w:rPr>
          <w:spacing w:val="-2"/>
        </w:rPr>
        <w:t>REQUIREMENTS MODELING</w:t>
      </w:r>
    </w:p>
    <w:p>
      <w:pPr>
        <w:pStyle w:val="BodyText"/>
        <w:spacing w:line="285" w:lineRule="auto" w:before="0"/>
        <w:ind w:left="431" w:right="1142"/>
        <w:jc w:val="both"/>
      </w:pPr>
      <w:r>
        <w:rPr/>
        <w:t>Requirements engineering, Requirement Elicitation Techniques - Software Requirement Specification – Data Modeling Concepts - Flow Oriented modeling – Creating a Behavioral </w:t>
      </w:r>
      <w:r>
        <w:rPr>
          <w:spacing w:val="-2"/>
        </w:rPr>
        <w:t>Model.</w:t>
      </w:r>
    </w:p>
    <w:p>
      <w:pPr>
        <w:spacing w:line="243" w:lineRule="exact" w:before="0"/>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III</w:t>
      </w:r>
      <w:r>
        <w:rPr/>
        <w:tab/>
        <w:t>DESIGN</w:t>
      </w:r>
      <w:r>
        <w:rPr>
          <w:spacing w:val="14"/>
        </w:rPr>
        <w:t> </w:t>
      </w:r>
      <w:r>
        <w:rPr>
          <w:spacing w:val="-2"/>
        </w:rPr>
        <w:t>ENGINEERING</w:t>
      </w:r>
    </w:p>
    <w:p>
      <w:pPr>
        <w:pStyle w:val="BodyText"/>
        <w:spacing w:line="285" w:lineRule="auto" w:before="40"/>
        <w:ind w:left="431" w:right="1138"/>
      </w:pPr>
      <w:r>
        <w:rPr/>
        <w:t>Design</w:t>
      </w:r>
      <w:r>
        <w:rPr>
          <w:spacing w:val="40"/>
        </w:rPr>
        <w:t> </w:t>
      </w:r>
      <w:r>
        <w:rPr/>
        <w:t>within</w:t>
      </w:r>
      <w:r>
        <w:rPr>
          <w:spacing w:val="40"/>
        </w:rPr>
        <w:t> </w:t>
      </w:r>
      <w:r>
        <w:rPr/>
        <w:t>the</w:t>
      </w:r>
      <w:r>
        <w:rPr>
          <w:spacing w:val="40"/>
        </w:rPr>
        <w:t> </w:t>
      </w:r>
      <w:r>
        <w:rPr/>
        <w:t>context</w:t>
      </w:r>
      <w:r>
        <w:rPr>
          <w:spacing w:val="40"/>
        </w:rPr>
        <w:t> </w:t>
      </w:r>
      <w:r>
        <w:rPr/>
        <w:t>of</w:t>
      </w:r>
      <w:r>
        <w:rPr>
          <w:spacing w:val="40"/>
        </w:rPr>
        <w:t> </w:t>
      </w:r>
      <w:r>
        <w:rPr/>
        <w:t>software</w:t>
      </w:r>
      <w:r>
        <w:rPr>
          <w:spacing w:val="40"/>
        </w:rPr>
        <w:t> </w:t>
      </w:r>
      <w:r>
        <w:rPr/>
        <w:t>engineering</w:t>
      </w:r>
      <w:r>
        <w:rPr>
          <w:spacing w:val="40"/>
        </w:rPr>
        <w:t> </w:t>
      </w:r>
      <w:r>
        <w:rPr/>
        <w:t>–</w:t>
      </w:r>
      <w:r>
        <w:rPr>
          <w:spacing w:val="40"/>
        </w:rPr>
        <w:t> </w:t>
      </w:r>
      <w:r>
        <w:rPr/>
        <w:t>Design</w:t>
      </w:r>
      <w:r>
        <w:rPr>
          <w:spacing w:val="40"/>
        </w:rPr>
        <w:t> </w:t>
      </w:r>
      <w:r>
        <w:rPr/>
        <w:t>Process</w:t>
      </w:r>
      <w:r>
        <w:rPr>
          <w:spacing w:val="40"/>
        </w:rPr>
        <w:t> </w:t>
      </w:r>
      <w:r>
        <w:rPr/>
        <w:t>and</w:t>
      </w:r>
      <w:r>
        <w:rPr>
          <w:spacing w:val="40"/>
        </w:rPr>
        <w:t> </w:t>
      </w:r>
      <w:r>
        <w:rPr/>
        <w:t>Design</w:t>
      </w:r>
      <w:r>
        <w:rPr>
          <w:spacing w:val="40"/>
        </w:rPr>
        <w:t> </w:t>
      </w:r>
      <w:r>
        <w:rPr/>
        <w:t>Quality</w:t>
      </w:r>
      <w:r>
        <w:rPr>
          <w:spacing w:val="40"/>
        </w:rPr>
        <w:t> </w:t>
      </w:r>
      <w:r>
        <w:rPr/>
        <w:t>- Design Concepts – The Design Model</w:t>
      </w:r>
    </w:p>
    <w:p>
      <w:pPr>
        <w:spacing w:before="3"/>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IV</w:t>
      </w:r>
      <w:r>
        <w:rPr/>
        <w:tab/>
        <w:t>CREATING</w:t>
      </w:r>
      <w:r>
        <w:rPr>
          <w:spacing w:val="22"/>
        </w:rPr>
        <w:t> </w:t>
      </w:r>
      <w:r>
        <w:rPr/>
        <w:t>AN</w:t>
      </w:r>
      <w:r>
        <w:rPr>
          <w:spacing w:val="21"/>
        </w:rPr>
        <w:t> </w:t>
      </w:r>
      <w:r>
        <w:rPr/>
        <w:t>ARCHITECTURAL</w:t>
      </w:r>
      <w:r>
        <w:rPr>
          <w:spacing w:val="26"/>
        </w:rPr>
        <w:t> </w:t>
      </w:r>
      <w:r>
        <w:rPr>
          <w:spacing w:val="-2"/>
        </w:rPr>
        <w:t>DESIGN</w:t>
      </w:r>
    </w:p>
    <w:p>
      <w:pPr>
        <w:pStyle w:val="BodyText"/>
        <w:spacing w:line="285" w:lineRule="auto" w:before="40"/>
        <w:ind w:left="431" w:right="1138"/>
      </w:pPr>
      <w:r>
        <w:rPr/>
        <w:t>Software</w:t>
      </w:r>
      <w:r>
        <w:rPr>
          <w:spacing w:val="40"/>
        </w:rPr>
        <w:t> </w:t>
      </w:r>
      <w:r>
        <w:rPr/>
        <w:t>Architecture</w:t>
      </w:r>
      <w:r>
        <w:rPr>
          <w:spacing w:val="40"/>
        </w:rPr>
        <w:t> </w:t>
      </w:r>
      <w:r>
        <w:rPr/>
        <w:t>–</w:t>
      </w:r>
      <w:r>
        <w:rPr>
          <w:spacing w:val="40"/>
        </w:rPr>
        <w:t> </w:t>
      </w:r>
      <w:r>
        <w:rPr/>
        <w:t>Data</w:t>
      </w:r>
      <w:r>
        <w:rPr>
          <w:spacing w:val="40"/>
        </w:rPr>
        <w:t> </w:t>
      </w:r>
      <w:r>
        <w:rPr/>
        <w:t>Design</w:t>
      </w:r>
      <w:r>
        <w:rPr>
          <w:spacing w:val="40"/>
        </w:rPr>
        <w:t> </w:t>
      </w:r>
      <w:r>
        <w:rPr/>
        <w:t>–</w:t>
      </w:r>
      <w:r>
        <w:rPr>
          <w:spacing w:val="40"/>
        </w:rPr>
        <w:t> </w:t>
      </w:r>
      <w:r>
        <w:rPr/>
        <w:t>Architectural</w:t>
      </w:r>
      <w:r>
        <w:rPr>
          <w:spacing w:val="40"/>
        </w:rPr>
        <w:t> </w:t>
      </w:r>
      <w:r>
        <w:rPr/>
        <w:t>Styles</w:t>
      </w:r>
      <w:r>
        <w:rPr>
          <w:spacing w:val="40"/>
        </w:rPr>
        <w:t> </w:t>
      </w:r>
      <w:r>
        <w:rPr/>
        <w:t>and</w:t>
      </w:r>
      <w:r>
        <w:rPr>
          <w:spacing w:val="40"/>
        </w:rPr>
        <w:t> </w:t>
      </w:r>
      <w:r>
        <w:rPr/>
        <w:t>Patterns</w:t>
      </w:r>
      <w:r>
        <w:rPr>
          <w:spacing w:val="40"/>
        </w:rPr>
        <w:t> </w:t>
      </w:r>
      <w:r>
        <w:rPr/>
        <w:t>–</w:t>
      </w:r>
      <w:r>
        <w:rPr>
          <w:spacing w:val="40"/>
        </w:rPr>
        <w:t> </w:t>
      </w:r>
      <w:r>
        <w:rPr/>
        <w:t>Architectural</w:t>
      </w:r>
      <w:r>
        <w:rPr>
          <w:spacing w:val="80"/>
        </w:rPr>
        <w:t> </w:t>
      </w:r>
      <w:r>
        <w:rPr/>
        <w:t>Design – Transform Flow Mapping – Transaction Flow Mapping.</w:t>
      </w:r>
    </w:p>
    <w:p>
      <w:pPr>
        <w:spacing w:before="3"/>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tabs>
          <w:tab w:pos="1788" w:val="left" w:leader="none"/>
        </w:tabs>
        <w:spacing w:before="82"/>
      </w:pPr>
      <w:r>
        <w:rPr/>
        <w:t>UNIT</w:t>
      </w:r>
      <w:r>
        <w:rPr>
          <w:spacing w:val="8"/>
        </w:rPr>
        <w:t> </w:t>
      </w:r>
      <w:r>
        <w:rPr/>
        <w:t>–</w:t>
      </w:r>
      <w:r>
        <w:rPr>
          <w:spacing w:val="8"/>
        </w:rPr>
        <w:t> </w:t>
      </w:r>
      <w:r>
        <w:rPr>
          <w:spacing w:val="-10"/>
        </w:rPr>
        <w:t>V</w:t>
      </w:r>
      <w:r>
        <w:rPr/>
        <w:tab/>
        <w:t>SOFTWARE</w:t>
      </w:r>
      <w:r>
        <w:rPr>
          <w:spacing w:val="23"/>
        </w:rPr>
        <w:t> </w:t>
      </w:r>
      <w:r>
        <w:rPr>
          <w:spacing w:val="-2"/>
        </w:rPr>
        <w:t>TESTING</w:t>
      </w:r>
    </w:p>
    <w:p>
      <w:pPr>
        <w:pStyle w:val="BodyText"/>
        <w:spacing w:line="283" w:lineRule="auto" w:before="37"/>
        <w:ind w:left="431" w:right="1191"/>
      </w:pPr>
      <w:r>
        <w:rPr/>
        <w:t>Software Testing fundamentals, White</w:t>
      </w:r>
      <w:r>
        <w:rPr>
          <w:spacing w:val="19"/>
        </w:rPr>
        <w:t> </w:t>
      </w:r>
      <w:r>
        <w:rPr/>
        <w:t>box testing - Black box testing - A Strategic</w:t>
      </w:r>
      <w:r>
        <w:rPr>
          <w:spacing w:val="19"/>
        </w:rPr>
        <w:t> </w:t>
      </w:r>
      <w:r>
        <w:rPr/>
        <w:t>Approach</w:t>
      </w:r>
      <w:r>
        <w:rPr>
          <w:spacing w:val="40"/>
        </w:rPr>
        <w:t> </w:t>
      </w:r>
      <w:r>
        <w:rPr/>
        <w:t>to Software Testing - System Testing.</w:t>
      </w:r>
    </w:p>
    <w:p>
      <w:pPr>
        <w:spacing w:before="8"/>
        <w:ind w:left="0" w:right="1145" w:firstLine="0"/>
        <w:jc w:val="right"/>
        <w:rPr>
          <w:b/>
          <w:sz w:val="22"/>
        </w:rPr>
      </w:pPr>
      <w:r>
        <w:rPr>
          <w:b/>
          <w:spacing w:val="-5"/>
          <w:sz w:val="22"/>
        </w:rPr>
        <w:t>12</w:t>
      </w:r>
    </w:p>
    <w:p>
      <w:pPr>
        <w:pStyle w:val="Heading1"/>
        <w:spacing w:before="47"/>
        <w:ind w:left="0" w:right="1142"/>
        <w:jc w:val="right"/>
      </w:pPr>
      <w:r>
        <w:rPr/>
        <w:t>TOTAL:</w:t>
      </w:r>
      <w:r>
        <w:rPr>
          <w:spacing w:val="16"/>
        </w:rPr>
        <w:t> </w:t>
      </w:r>
      <w:r>
        <w:rPr>
          <w:spacing w:val="-5"/>
        </w:rPr>
        <w:t>60</w:t>
      </w:r>
    </w:p>
    <w:p>
      <w:pPr>
        <w:pStyle w:val="BodyText"/>
        <w:spacing w:before="89"/>
        <w:ind w:left="0"/>
        <w:rPr>
          <w:b/>
        </w:rPr>
      </w:pPr>
    </w:p>
    <w:p>
      <w:pPr>
        <w:spacing w:before="0"/>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08"/>
        </w:numPr>
        <w:tabs>
          <w:tab w:pos="1109" w:val="left" w:leader="none"/>
          <w:tab w:pos="1111" w:val="left" w:leader="none"/>
        </w:tabs>
        <w:spacing w:line="283" w:lineRule="auto" w:before="42" w:after="0"/>
        <w:ind w:left="1111" w:right="1141" w:hanging="341"/>
        <w:jc w:val="left"/>
        <w:rPr>
          <w:sz w:val="22"/>
        </w:rPr>
      </w:pPr>
      <w:r>
        <w:rPr>
          <w:sz w:val="22"/>
        </w:rPr>
        <w:t>Roger</w:t>
      </w:r>
      <w:r>
        <w:rPr>
          <w:spacing w:val="40"/>
          <w:sz w:val="22"/>
        </w:rPr>
        <w:t> </w:t>
      </w:r>
      <w:r>
        <w:rPr>
          <w:sz w:val="22"/>
        </w:rPr>
        <w:t>S.Pressman,</w:t>
      </w:r>
      <w:r>
        <w:rPr>
          <w:spacing w:val="40"/>
          <w:sz w:val="22"/>
        </w:rPr>
        <w:t> </w:t>
      </w:r>
      <w:r>
        <w:rPr>
          <w:sz w:val="22"/>
        </w:rPr>
        <w:t>“Software</w:t>
      </w:r>
      <w:r>
        <w:rPr>
          <w:spacing w:val="40"/>
          <w:sz w:val="22"/>
        </w:rPr>
        <w:t> </w:t>
      </w:r>
      <w:r>
        <w:rPr>
          <w:sz w:val="22"/>
        </w:rPr>
        <w:t>Engineering:</w:t>
      </w:r>
      <w:r>
        <w:rPr>
          <w:spacing w:val="40"/>
          <w:sz w:val="22"/>
        </w:rPr>
        <w:t> </w:t>
      </w:r>
      <w:r>
        <w:rPr>
          <w:sz w:val="22"/>
        </w:rPr>
        <w:t>A</w:t>
      </w:r>
      <w:r>
        <w:rPr>
          <w:spacing w:val="40"/>
          <w:sz w:val="22"/>
        </w:rPr>
        <w:t> </w:t>
      </w:r>
      <w:r>
        <w:rPr>
          <w:sz w:val="22"/>
        </w:rPr>
        <w:t>Practitioners</w:t>
      </w:r>
      <w:r>
        <w:rPr>
          <w:spacing w:val="40"/>
          <w:sz w:val="22"/>
        </w:rPr>
        <w:t> </w:t>
      </w:r>
      <w:r>
        <w:rPr>
          <w:sz w:val="22"/>
        </w:rPr>
        <w:t>Approach”,</w:t>
      </w:r>
      <w:r>
        <w:rPr>
          <w:spacing w:val="40"/>
          <w:sz w:val="22"/>
        </w:rPr>
        <w:t> </w:t>
      </w:r>
      <w:r>
        <w:rPr>
          <w:sz w:val="22"/>
        </w:rPr>
        <w:t>7</w:t>
      </w:r>
      <w:r>
        <w:rPr>
          <w:sz w:val="22"/>
          <w:vertAlign w:val="superscript"/>
        </w:rPr>
        <w:t>th</w:t>
      </w:r>
      <w:r>
        <w:rPr>
          <w:spacing w:val="40"/>
          <w:sz w:val="22"/>
          <w:vertAlign w:val="baseline"/>
        </w:rPr>
        <w:t> </w:t>
      </w:r>
      <w:r>
        <w:rPr>
          <w:sz w:val="22"/>
          <w:vertAlign w:val="baseline"/>
        </w:rPr>
        <w:t>Edition, Tata McGraw Hill, 2010.</w:t>
      </w:r>
    </w:p>
    <w:p>
      <w:pPr>
        <w:pStyle w:val="BodyText"/>
        <w:spacing w:before="50"/>
        <w:ind w:left="0"/>
      </w:pPr>
    </w:p>
    <w:p>
      <w:pPr>
        <w:pStyle w:val="Heading1"/>
      </w:pPr>
      <w:r>
        <w:rPr>
          <w:spacing w:val="-2"/>
        </w:rPr>
        <w:t>REFERENCES:</w:t>
      </w:r>
    </w:p>
    <w:p>
      <w:pPr>
        <w:pStyle w:val="ListParagraph"/>
        <w:numPr>
          <w:ilvl w:val="0"/>
          <w:numId w:val="109"/>
        </w:numPr>
        <w:tabs>
          <w:tab w:pos="1109" w:val="left" w:leader="none"/>
        </w:tabs>
        <w:spacing w:line="240" w:lineRule="auto" w:before="42" w:after="0"/>
        <w:ind w:left="1109" w:right="0" w:hanging="339"/>
        <w:jc w:val="left"/>
        <w:rPr>
          <w:sz w:val="22"/>
        </w:rPr>
      </w:pPr>
      <w:r>
        <w:rPr>
          <w:sz w:val="22"/>
        </w:rPr>
        <w:t>Richard</w:t>
      </w:r>
      <w:r>
        <w:rPr>
          <w:spacing w:val="12"/>
          <w:sz w:val="22"/>
        </w:rPr>
        <w:t> </w:t>
      </w:r>
      <w:r>
        <w:rPr>
          <w:sz w:val="22"/>
        </w:rPr>
        <w:t>Fairley,</w:t>
      </w:r>
      <w:r>
        <w:rPr>
          <w:spacing w:val="11"/>
          <w:sz w:val="22"/>
        </w:rPr>
        <w:t> </w:t>
      </w:r>
      <w:r>
        <w:rPr>
          <w:sz w:val="22"/>
        </w:rPr>
        <w:t>Software</w:t>
      </w:r>
      <w:r>
        <w:rPr>
          <w:spacing w:val="13"/>
          <w:sz w:val="22"/>
        </w:rPr>
        <w:t> </w:t>
      </w:r>
      <w:r>
        <w:rPr>
          <w:sz w:val="22"/>
        </w:rPr>
        <w:t>Engineering</w:t>
      </w:r>
      <w:r>
        <w:rPr>
          <w:spacing w:val="10"/>
          <w:sz w:val="22"/>
        </w:rPr>
        <w:t> </w:t>
      </w:r>
      <w:r>
        <w:rPr>
          <w:sz w:val="22"/>
        </w:rPr>
        <w:t>Concepts</w:t>
      </w:r>
      <w:r>
        <w:rPr>
          <w:spacing w:val="11"/>
          <w:sz w:val="22"/>
        </w:rPr>
        <w:t> </w:t>
      </w:r>
      <w:r>
        <w:rPr>
          <w:sz w:val="22"/>
        </w:rPr>
        <w:t>–</w:t>
      </w:r>
      <w:r>
        <w:rPr>
          <w:spacing w:val="9"/>
          <w:sz w:val="22"/>
        </w:rPr>
        <w:t> </w:t>
      </w:r>
      <w:r>
        <w:rPr>
          <w:sz w:val="22"/>
        </w:rPr>
        <w:t>Tata</w:t>
      </w:r>
      <w:r>
        <w:rPr>
          <w:spacing w:val="14"/>
          <w:sz w:val="22"/>
        </w:rPr>
        <w:t> </w:t>
      </w:r>
      <w:r>
        <w:rPr>
          <w:sz w:val="22"/>
        </w:rPr>
        <w:t>McGraw</w:t>
      </w:r>
      <w:r>
        <w:rPr>
          <w:spacing w:val="9"/>
          <w:sz w:val="22"/>
        </w:rPr>
        <w:t> </w:t>
      </w:r>
      <w:r>
        <w:rPr>
          <w:sz w:val="22"/>
        </w:rPr>
        <w:t>Hill,</w:t>
      </w:r>
      <w:r>
        <w:rPr>
          <w:spacing w:val="11"/>
          <w:sz w:val="22"/>
        </w:rPr>
        <w:t> </w:t>
      </w:r>
      <w:r>
        <w:rPr>
          <w:spacing w:val="-2"/>
          <w:sz w:val="22"/>
        </w:rPr>
        <w:t>2010.</w:t>
      </w:r>
    </w:p>
    <w:p>
      <w:pPr>
        <w:pStyle w:val="ListParagraph"/>
        <w:numPr>
          <w:ilvl w:val="0"/>
          <w:numId w:val="109"/>
        </w:numPr>
        <w:tabs>
          <w:tab w:pos="1109" w:val="left" w:leader="none"/>
          <w:tab w:pos="1111" w:val="left" w:leader="none"/>
        </w:tabs>
        <w:spacing w:line="285" w:lineRule="auto" w:before="45" w:after="0"/>
        <w:ind w:left="1111" w:right="1141" w:hanging="341"/>
        <w:jc w:val="left"/>
        <w:rPr>
          <w:sz w:val="22"/>
        </w:rPr>
      </w:pPr>
      <w:r>
        <w:rPr>
          <w:sz w:val="22"/>
        </w:rPr>
        <w:t>Wamans Jawadekar, Software Engineering Principles &amp; Practices, Tata McGraw Hill, </w:t>
      </w:r>
      <w:r>
        <w:rPr>
          <w:spacing w:val="-2"/>
          <w:sz w:val="22"/>
        </w:rPr>
        <w:t>2010.</w:t>
      </w:r>
    </w:p>
    <w:p>
      <w:pPr>
        <w:pStyle w:val="ListParagraph"/>
        <w:spacing w:after="0" w:line="285" w:lineRule="auto"/>
        <w:jc w:val="left"/>
        <w:rPr>
          <w:sz w:val="22"/>
        </w:rPr>
        <w:sectPr>
          <w:pgSz w:w="12240" w:h="15840"/>
          <w:pgMar w:header="0" w:footer="921" w:top="1280" w:bottom="1120" w:left="1440" w:right="720"/>
        </w:sect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4"/>
        <w:gridCol w:w="5208"/>
        <w:gridCol w:w="396"/>
        <w:gridCol w:w="406"/>
        <w:gridCol w:w="414"/>
        <w:gridCol w:w="340"/>
      </w:tblGrid>
      <w:tr>
        <w:trPr>
          <w:trHeight w:val="297" w:hRule="atLeast"/>
        </w:trPr>
        <w:tc>
          <w:tcPr>
            <w:tcW w:w="2014" w:type="dxa"/>
            <w:vMerge w:val="restart"/>
          </w:tcPr>
          <w:p>
            <w:pPr>
              <w:pStyle w:val="TableParagraph"/>
              <w:spacing w:before="164"/>
              <w:ind w:left="254"/>
              <w:jc w:val="left"/>
              <w:rPr>
                <w:b/>
                <w:sz w:val="22"/>
              </w:rPr>
            </w:pPr>
            <w:r>
              <w:rPr>
                <w:b/>
                <w:spacing w:val="-2"/>
                <w:sz w:val="22"/>
              </w:rPr>
              <w:t>BCY235TE05A</w:t>
            </w:r>
          </w:p>
        </w:tc>
        <w:tc>
          <w:tcPr>
            <w:tcW w:w="5208" w:type="dxa"/>
            <w:vMerge w:val="restart"/>
          </w:tcPr>
          <w:p>
            <w:pPr>
              <w:pStyle w:val="TableParagraph"/>
              <w:spacing w:before="164"/>
              <w:ind w:left="649"/>
              <w:jc w:val="left"/>
              <w:rPr>
                <w:b/>
                <w:sz w:val="22"/>
              </w:rPr>
            </w:pPr>
            <w:r>
              <w:rPr>
                <w:b/>
                <w:sz w:val="22"/>
              </w:rPr>
              <w:t>HUMAN</w:t>
            </w:r>
            <w:r>
              <w:rPr>
                <w:b/>
                <w:spacing w:val="17"/>
                <w:sz w:val="22"/>
              </w:rPr>
              <w:t> </w:t>
            </w:r>
            <w:r>
              <w:rPr>
                <w:b/>
                <w:sz w:val="22"/>
              </w:rPr>
              <w:t>RESOURCE</w:t>
            </w:r>
            <w:r>
              <w:rPr>
                <w:b/>
                <w:spacing w:val="25"/>
                <w:sz w:val="22"/>
              </w:rPr>
              <w:t> </w:t>
            </w:r>
            <w:r>
              <w:rPr>
                <w:b/>
                <w:spacing w:val="-2"/>
                <w:sz w:val="22"/>
              </w:rPr>
              <w:t>MANAGEMENT</w:t>
            </w:r>
          </w:p>
        </w:tc>
        <w:tc>
          <w:tcPr>
            <w:tcW w:w="396" w:type="dxa"/>
          </w:tcPr>
          <w:p>
            <w:pPr>
              <w:pStyle w:val="TableParagraph"/>
              <w:spacing w:before="3"/>
              <w:ind w:left="56" w:right="5"/>
              <w:rPr>
                <w:b/>
                <w:sz w:val="22"/>
              </w:rPr>
            </w:pPr>
            <w:r>
              <w:rPr>
                <w:b/>
                <w:spacing w:val="-10"/>
                <w:sz w:val="22"/>
              </w:rPr>
              <w:t>L</w:t>
            </w:r>
          </w:p>
        </w:tc>
        <w:tc>
          <w:tcPr>
            <w:tcW w:w="406" w:type="dxa"/>
          </w:tcPr>
          <w:p>
            <w:pPr>
              <w:pStyle w:val="TableParagraph"/>
              <w:spacing w:before="3"/>
              <w:ind w:left="55"/>
              <w:rPr>
                <w:b/>
                <w:sz w:val="22"/>
              </w:rPr>
            </w:pPr>
            <w:r>
              <w:rPr>
                <w:b/>
                <w:spacing w:val="-10"/>
                <w:sz w:val="22"/>
              </w:rPr>
              <w:t>T</w:t>
            </w:r>
          </w:p>
        </w:tc>
        <w:tc>
          <w:tcPr>
            <w:tcW w:w="414" w:type="dxa"/>
          </w:tcPr>
          <w:p>
            <w:pPr>
              <w:pStyle w:val="TableParagraph"/>
              <w:spacing w:before="3"/>
              <w:ind w:left="53"/>
              <w:rPr>
                <w:b/>
                <w:sz w:val="22"/>
              </w:rPr>
            </w:pPr>
            <w:r>
              <w:rPr>
                <w:b/>
                <w:spacing w:val="-10"/>
                <w:sz w:val="22"/>
              </w:rPr>
              <w:t>P</w:t>
            </w:r>
          </w:p>
        </w:tc>
        <w:tc>
          <w:tcPr>
            <w:tcW w:w="340" w:type="dxa"/>
          </w:tcPr>
          <w:p>
            <w:pPr>
              <w:pStyle w:val="TableParagraph"/>
              <w:spacing w:before="3"/>
              <w:ind w:left="54"/>
              <w:rPr>
                <w:b/>
                <w:sz w:val="22"/>
              </w:rPr>
            </w:pPr>
            <w:r>
              <w:rPr>
                <w:b/>
                <w:spacing w:val="-10"/>
                <w:sz w:val="22"/>
              </w:rPr>
              <w:t>C</w:t>
            </w:r>
          </w:p>
        </w:tc>
      </w:tr>
      <w:tr>
        <w:trPr>
          <w:trHeight w:val="313" w:hRule="atLeast"/>
        </w:trPr>
        <w:tc>
          <w:tcPr>
            <w:tcW w:w="2014" w:type="dxa"/>
            <w:vMerge/>
            <w:tcBorders>
              <w:top w:val="nil"/>
            </w:tcBorders>
          </w:tcPr>
          <w:p>
            <w:pPr>
              <w:rPr>
                <w:sz w:val="2"/>
                <w:szCs w:val="2"/>
              </w:rPr>
            </w:pPr>
          </w:p>
        </w:tc>
        <w:tc>
          <w:tcPr>
            <w:tcW w:w="5208" w:type="dxa"/>
            <w:vMerge/>
            <w:tcBorders>
              <w:top w:val="nil"/>
            </w:tcBorders>
          </w:tcPr>
          <w:p>
            <w:pPr>
              <w:rPr>
                <w:sz w:val="2"/>
                <w:szCs w:val="2"/>
              </w:rPr>
            </w:pPr>
          </w:p>
        </w:tc>
        <w:tc>
          <w:tcPr>
            <w:tcW w:w="396" w:type="dxa"/>
          </w:tcPr>
          <w:p>
            <w:pPr>
              <w:pStyle w:val="TableParagraph"/>
              <w:spacing w:before="13"/>
              <w:ind w:left="56"/>
              <w:rPr>
                <w:b/>
                <w:sz w:val="22"/>
              </w:rPr>
            </w:pPr>
            <w:r>
              <w:rPr>
                <w:b/>
                <w:spacing w:val="-10"/>
                <w:sz w:val="22"/>
              </w:rPr>
              <w:t>3</w:t>
            </w:r>
          </w:p>
        </w:tc>
        <w:tc>
          <w:tcPr>
            <w:tcW w:w="406" w:type="dxa"/>
          </w:tcPr>
          <w:p>
            <w:pPr>
              <w:pStyle w:val="TableParagraph"/>
              <w:spacing w:before="13"/>
              <w:ind w:left="51"/>
              <w:rPr>
                <w:b/>
                <w:sz w:val="22"/>
              </w:rPr>
            </w:pPr>
            <w:r>
              <w:rPr>
                <w:b/>
                <w:spacing w:val="-10"/>
                <w:sz w:val="22"/>
              </w:rPr>
              <w:t>1</w:t>
            </w:r>
          </w:p>
        </w:tc>
        <w:tc>
          <w:tcPr>
            <w:tcW w:w="414" w:type="dxa"/>
          </w:tcPr>
          <w:p>
            <w:pPr>
              <w:pStyle w:val="TableParagraph"/>
              <w:spacing w:before="13"/>
              <w:ind w:left="57"/>
              <w:rPr>
                <w:b/>
                <w:sz w:val="22"/>
              </w:rPr>
            </w:pPr>
            <w:r>
              <w:rPr>
                <w:b/>
                <w:spacing w:val="-10"/>
                <w:sz w:val="22"/>
              </w:rPr>
              <w:t>0</w:t>
            </w:r>
          </w:p>
        </w:tc>
        <w:tc>
          <w:tcPr>
            <w:tcW w:w="340" w:type="dxa"/>
          </w:tcPr>
          <w:p>
            <w:pPr>
              <w:pStyle w:val="TableParagraph"/>
              <w:spacing w:before="13"/>
              <w:ind w:left="54" w:right="2"/>
              <w:rPr>
                <w:b/>
                <w:sz w:val="22"/>
              </w:rPr>
            </w:pPr>
            <w:r>
              <w:rPr>
                <w:b/>
                <w:spacing w:val="-10"/>
                <w:sz w:val="22"/>
              </w:rPr>
              <w:t>4</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5"/>
        <w:ind w:left="575" w:right="1285" w:firstLine="0"/>
        <w:jc w:val="center"/>
        <w:rPr>
          <w:b/>
          <w:sz w:val="22"/>
        </w:rPr>
      </w:pPr>
      <w:r>
        <w:rPr>
          <w:b/>
          <w:sz w:val="22"/>
        </w:rPr>
        <w:t>Common</w:t>
      </w:r>
      <w:r>
        <w:rPr>
          <w:b/>
          <w:spacing w:val="8"/>
          <w:sz w:val="22"/>
        </w:rPr>
        <w:t> </w:t>
      </w:r>
      <w:r>
        <w:rPr>
          <w:b/>
          <w:sz w:val="22"/>
        </w:rPr>
        <w:t>for</w:t>
      </w:r>
      <w:r>
        <w:rPr>
          <w:b/>
          <w:spacing w:val="10"/>
          <w:sz w:val="22"/>
        </w:rPr>
        <w:t> </w:t>
      </w:r>
      <w:r>
        <w:rPr>
          <w:b/>
          <w:sz w:val="22"/>
        </w:rPr>
        <w:t>B.Sc.</w:t>
      </w:r>
      <w:r>
        <w:rPr>
          <w:b/>
          <w:spacing w:val="9"/>
          <w:sz w:val="22"/>
        </w:rPr>
        <w:t> </w:t>
      </w:r>
      <w:r>
        <w:rPr>
          <w:b/>
          <w:sz w:val="22"/>
        </w:rPr>
        <w:t>(CS)</w:t>
      </w:r>
      <w:r>
        <w:rPr>
          <w:b/>
          <w:spacing w:val="11"/>
          <w:sz w:val="22"/>
        </w:rPr>
        <w:t> </w:t>
      </w:r>
      <w:r>
        <w:rPr>
          <w:b/>
          <w:sz w:val="22"/>
        </w:rPr>
        <w:t>/</w:t>
      </w:r>
      <w:r>
        <w:rPr>
          <w:b/>
          <w:spacing w:val="10"/>
          <w:sz w:val="22"/>
        </w:rPr>
        <w:t> </w:t>
      </w:r>
      <w:r>
        <w:rPr>
          <w:b/>
          <w:sz w:val="22"/>
        </w:rPr>
        <w:t>BCA</w:t>
      </w:r>
      <w:r>
        <w:rPr>
          <w:b/>
          <w:spacing w:val="7"/>
          <w:sz w:val="22"/>
        </w:rPr>
        <w:t> </w:t>
      </w:r>
      <w:r>
        <w:rPr>
          <w:b/>
          <w:sz w:val="22"/>
        </w:rPr>
        <w:t>/</w:t>
      </w:r>
      <w:r>
        <w:rPr>
          <w:b/>
          <w:spacing w:val="9"/>
          <w:sz w:val="22"/>
        </w:rPr>
        <w:t> </w:t>
      </w:r>
      <w:r>
        <w:rPr>
          <w:b/>
          <w:sz w:val="22"/>
        </w:rPr>
        <w:t>B.Sc.</w:t>
      </w:r>
      <w:r>
        <w:rPr>
          <w:b/>
          <w:spacing w:val="9"/>
          <w:sz w:val="22"/>
        </w:rPr>
        <w:t> </w:t>
      </w:r>
      <w:r>
        <w:rPr>
          <w:b/>
          <w:sz w:val="22"/>
        </w:rPr>
        <w:t>(Data</w:t>
      </w:r>
      <w:r>
        <w:rPr>
          <w:b/>
          <w:spacing w:val="7"/>
          <w:sz w:val="22"/>
        </w:rPr>
        <w:t> </w:t>
      </w:r>
      <w:r>
        <w:rPr>
          <w:b/>
          <w:sz w:val="22"/>
        </w:rPr>
        <w:t>Science)</w:t>
      </w:r>
      <w:r>
        <w:rPr>
          <w:b/>
          <w:spacing w:val="6"/>
          <w:sz w:val="22"/>
        </w:rPr>
        <w:t> </w:t>
      </w:r>
      <w:r>
        <w:rPr>
          <w:b/>
          <w:sz w:val="22"/>
        </w:rPr>
        <w:t>/</w:t>
      </w:r>
      <w:r>
        <w:rPr>
          <w:b/>
          <w:spacing w:val="9"/>
          <w:sz w:val="22"/>
        </w:rPr>
        <w:t> </w:t>
      </w:r>
      <w:r>
        <w:rPr>
          <w:b/>
          <w:sz w:val="22"/>
        </w:rPr>
        <w:t>B.Sc.</w:t>
      </w:r>
      <w:r>
        <w:rPr>
          <w:b/>
          <w:spacing w:val="9"/>
          <w:sz w:val="22"/>
        </w:rPr>
        <w:t> </w:t>
      </w:r>
      <w:r>
        <w:rPr>
          <w:b/>
          <w:sz w:val="22"/>
        </w:rPr>
        <w:t>(Cyber</w:t>
      </w:r>
      <w:r>
        <w:rPr>
          <w:b/>
          <w:spacing w:val="7"/>
          <w:sz w:val="22"/>
        </w:rPr>
        <w:t> </w:t>
      </w:r>
      <w:r>
        <w:rPr>
          <w:b/>
          <w:spacing w:val="-2"/>
          <w:sz w:val="22"/>
        </w:rPr>
        <w:t>security)</w:t>
      </w:r>
    </w:p>
    <w:p>
      <w:pPr>
        <w:pStyle w:val="BodyText"/>
        <w:spacing w:before="93"/>
        <w:ind w:left="0"/>
        <w:rPr>
          <w:b/>
        </w:rPr>
      </w:pPr>
    </w:p>
    <w:p>
      <w:pPr>
        <w:pStyle w:val="Heading1"/>
        <w:spacing w:before="1"/>
      </w:pPr>
      <w:r>
        <w:rPr/>
        <w:t>COURSE</w:t>
      </w:r>
      <w:r>
        <w:rPr>
          <w:spacing w:val="16"/>
        </w:rPr>
        <w:t> </w:t>
      </w:r>
      <w:r>
        <w:rPr>
          <w:spacing w:val="-2"/>
        </w:rPr>
        <w:t>OBJECTIVES:</w:t>
      </w:r>
    </w:p>
    <w:p>
      <w:pPr>
        <w:pStyle w:val="ListParagraph"/>
        <w:numPr>
          <w:ilvl w:val="1"/>
          <w:numId w:val="109"/>
        </w:numPr>
        <w:tabs>
          <w:tab w:pos="1111" w:val="left" w:leader="none"/>
        </w:tabs>
        <w:spacing w:line="278" w:lineRule="auto" w:before="38" w:after="0"/>
        <w:ind w:left="1111" w:right="1142" w:hanging="341"/>
        <w:jc w:val="left"/>
        <w:rPr>
          <w:sz w:val="22"/>
        </w:rPr>
      </w:pPr>
      <w:r>
        <w:rPr>
          <w:sz w:val="22"/>
        </w:rPr>
        <w:t>To acquire fundamental knowledge about human resource management and system at</w:t>
      </w:r>
      <w:r>
        <w:rPr>
          <w:spacing w:val="40"/>
          <w:sz w:val="22"/>
        </w:rPr>
        <w:t> </w:t>
      </w:r>
      <w:r>
        <w:rPr>
          <w:sz w:val="22"/>
        </w:rPr>
        <w:t>various levels in general and in certain specific industries or organizations</w:t>
      </w:r>
    </w:p>
    <w:p>
      <w:pPr>
        <w:pStyle w:val="ListParagraph"/>
        <w:numPr>
          <w:ilvl w:val="1"/>
          <w:numId w:val="109"/>
        </w:numPr>
        <w:tabs>
          <w:tab w:pos="1111" w:val="left" w:leader="none"/>
        </w:tabs>
        <w:spacing w:line="240" w:lineRule="auto" w:before="8" w:after="0"/>
        <w:ind w:left="1111" w:right="0" w:hanging="341"/>
        <w:jc w:val="left"/>
        <w:rPr>
          <w:sz w:val="22"/>
        </w:rPr>
      </w:pPr>
      <w:r>
        <w:rPr>
          <w:sz w:val="22"/>
        </w:rPr>
        <w:t>To</w:t>
      </w:r>
      <w:r>
        <w:rPr>
          <w:spacing w:val="9"/>
          <w:sz w:val="22"/>
        </w:rPr>
        <w:t> </w:t>
      </w:r>
      <w:r>
        <w:rPr>
          <w:sz w:val="22"/>
        </w:rPr>
        <w:t>understand</w:t>
      </w:r>
      <w:r>
        <w:rPr>
          <w:spacing w:val="7"/>
          <w:sz w:val="22"/>
        </w:rPr>
        <w:t> </w:t>
      </w:r>
      <w:r>
        <w:rPr>
          <w:sz w:val="22"/>
        </w:rPr>
        <w:t>structure</w:t>
      </w:r>
      <w:r>
        <w:rPr>
          <w:spacing w:val="7"/>
          <w:sz w:val="22"/>
        </w:rPr>
        <w:t> </w:t>
      </w:r>
      <w:r>
        <w:rPr>
          <w:sz w:val="22"/>
        </w:rPr>
        <w:t>and</w:t>
      </w:r>
      <w:r>
        <w:rPr>
          <w:spacing w:val="9"/>
          <w:sz w:val="22"/>
        </w:rPr>
        <w:t> </w:t>
      </w:r>
      <w:r>
        <w:rPr>
          <w:sz w:val="22"/>
        </w:rPr>
        <w:t>functions</w:t>
      </w:r>
      <w:r>
        <w:rPr>
          <w:spacing w:val="10"/>
          <w:sz w:val="22"/>
        </w:rPr>
        <w:t> </w:t>
      </w:r>
      <w:r>
        <w:rPr>
          <w:sz w:val="22"/>
        </w:rPr>
        <w:t>of</w:t>
      </w:r>
      <w:r>
        <w:rPr>
          <w:spacing w:val="6"/>
          <w:sz w:val="22"/>
        </w:rPr>
        <w:t> </w:t>
      </w:r>
      <w:r>
        <w:rPr>
          <w:sz w:val="22"/>
        </w:rPr>
        <w:t>job</w:t>
      </w:r>
      <w:r>
        <w:rPr>
          <w:spacing w:val="7"/>
          <w:sz w:val="22"/>
        </w:rPr>
        <w:t> </w:t>
      </w:r>
      <w:r>
        <w:rPr>
          <w:sz w:val="22"/>
        </w:rPr>
        <w:t>design</w:t>
      </w:r>
      <w:r>
        <w:rPr>
          <w:spacing w:val="10"/>
          <w:sz w:val="22"/>
        </w:rPr>
        <w:t> </w:t>
      </w:r>
      <w:r>
        <w:rPr>
          <w:sz w:val="22"/>
        </w:rPr>
        <w:t>and</w:t>
      </w:r>
      <w:r>
        <w:rPr>
          <w:spacing w:val="9"/>
          <w:sz w:val="22"/>
        </w:rPr>
        <w:t> </w:t>
      </w:r>
      <w:r>
        <w:rPr>
          <w:spacing w:val="-2"/>
          <w:sz w:val="22"/>
        </w:rPr>
        <w:t>empowerment</w:t>
      </w:r>
    </w:p>
    <w:p>
      <w:pPr>
        <w:pStyle w:val="ListParagraph"/>
        <w:numPr>
          <w:ilvl w:val="1"/>
          <w:numId w:val="109"/>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develop</w:t>
      </w:r>
      <w:r>
        <w:rPr>
          <w:spacing w:val="9"/>
          <w:sz w:val="22"/>
        </w:rPr>
        <w:t> </w:t>
      </w:r>
      <w:r>
        <w:rPr>
          <w:sz w:val="22"/>
        </w:rPr>
        <w:t>relevant</w:t>
      </w:r>
      <w:r>
        <w:rPr>
          <w:spacing w:val="9"/>
          <w:sz w:val="22"/>
        </w:rPr>
        <w:t> </w:t>
      </w:r>
      <w:r>
        <w:rPr>
          <w:sz w:val="22"/>
        </w:rPr>
        <w:t>skills</w:t>
      </w:r>
      <w:r>
        <w:rPr>
          <w:spacing w:val="10"/>
          <w:sz w:val="22"/>
        </w:rPr>
        <w:t> </w:t>
      </w:r>
      <w:r>
        <w:rPr>
          <w:sz w:val="22"/>
        </w:rPr>
        <w:t>with</w:t>
      </w:r>
      <w:r>
        <w:rPr>
          <w:spacing w:val="10"/>
          <w:sz w:val="22"/>
        </w:rPr>
        <w:t> </w:t>
      </w:r>
      <w:r>
        <w:rPr>
          <w:sz w:val="22"/>
        </w:rPr>
        <w:t>respect</w:t>
      </w:r>
      <w:r>
        <w:rPr>
          <w:spacing w:val="9"/>
          <w:sz w:val="22"/>
        </w:rPr>
        <w:t> </w:t>
      </w:r>
      <w:r>
        <w:rPr>
          <w:sz w:val="22"/>
        </w:rPr>
        <w:t>to</w:t>
      </w:r>
      <w:r>
        <w:rPr>
          <w:spacing w:val="9"/>
          <w:sz w:val="22"/>
        </w:rPr>
        <w:t> </w:t>
      </w:r>
      <w:r>
        <w:rPr>
          <w:sz w:val="22"/>
        </w:rPr>
        <w:t>recruitment</w:t>
      </w:r>
      <w:r>
        <w:rPr>
          <w:spacing w:val="6"/>
          <w:sz w:val="22"/>
        </w:rPr>
        <w:t> </w:t>
      </w:r>
      <w:r>
        <w:rPr>
          <w:spacing w:val="-2"/>
          <w:sz w:val="22"/>
        </w:rPr>
        <w:t>process</w:t>
      </w:r>
    </w:p>
    <w:p>
      <w:pPr>
        <w:pStyle w:val="ListParagraph"/>
        <w:numPr>
          <w:ilvl w:val="1"/>
          <w:numId w:val="109"/>
        </w:numPr>
        <w:tabs>
          <w:tab w:pos="1111" w:val="left" w:leader="none"/>
        </w:tabs>
        <w:spacing w:line="240" w:lineRule="auto" w:before="47" w:after="0"/>
        <w:ind w:left="1111" w:right="0" w:hanging="341"/>
        <w:jc w:val="left"/>
        <w:rPr>
          <w:sz w:val="22"/>
        </w:rPr>
      </w:pPr>
      <w:r>
        <w:rPr>
          <w:sz w:val="22"/>
        </w:rPr>
        <w:t>To</w:t>
      </w:r>
      <w:r>
        <w:rPr>
          <w:spacing w:val="11"/>
          <w:sz w:val="22"/>
        </w:rPr>
        <w:t> </w:t>
      </w:r>
      <w:r>
        <w:rPr>
          <w:sz w:val="22"/>
        </w:rPr>
        <w:t>provide</w:t>
      </w:r>
      <w:r>
        <w:rPr>
          <w:spacing w:val="13"/>
          <w:sz w:val="22"/>
        </w:rPr>
        <w:t> </w:t>
      </w:r>
      <w:r>
        <w:rPr>
          <w:sz w:val="22"/>
        </w:rPr>
        <w:t>knowledge</w:t>
      </w:r>
      <w:r>
        <w:rPr>
          <w:spacing w:val="13"/>
          <w:sz w:val="22"/>
        </w:rPr>
        <w:t> </w:t>
      </w:r>
      <w:r>
        <w:rPr>
          <w:sz w:val="22"/>
        </w:rPr>
        <w:t>about</w:t>
      </w:r>
      <w:r>
        <w:rPr>
          <w:spacing w:val="12"/>
          <w:sz w:val="22"/>
        </w:rPr>
        <w:t> </w:t>
      </w:r>
      <w:r>
        <w:rPr>
          <w:sz w:val="22"/>
        </w:rPr>
        <w:t>training</w:t>
      </w:r>
      <w:r>
        <w:rPr>
          <w:spacing w:val="6"/>
          <w:sz w:val="22"/>
        </w:rPr>
        <w:t> </w:t>
      </w:r>
      <w:r>
        <w:rPr>
          <w:sz w:val="22"/>
        </w:rPr>
        <w:t>and</w:t>
      </w:r>
      <w:r>
        <w:rPr>
          <w:spacing w:val="10"/>
          <w:sz w:val="22"/>
        </w:rPr>
        <w:t> </w:t>
      </w:r>
      <w:r>
        <w:rPr>
          <w:sz w:val="22"/>
        </w:rPr>
        <w:t>development</w:t>
      </w:r>
      <w:r>
        <w:rPr>
          <w:spacing w:val="12"/>
          <w:sz w:val="22"/>
        </w:rPr>
        <w:t> </w:t>
      </w:r>
      <w:r>
        <w:rPr>
          <w:spacing w:val="-2"/>
          <w:sz w:val="22"/>
        </w:rPr>
        <w:t>methods</w:t>
      </w:r>
    </w:p>
    <w:p>
      <w:pPr>
        <w:pStyle w:val="ListParagraph"/>
        <w:numPr>
          <w:ilvl w:val="1"/>
          <w:numId w:val="109"/>
        </w:numPr>
        <w:tabs>
          <w:tab w:pos="1111" w:val="left" w:leader="none"/>
        </w:tabs>
        <w:spacing w:line="278" w:lineRule="auto" w:before="45" w:after="0"/>
        <w:ind w:left="1111" w:right="1143" w:hanging="341"/>
        <w:jc w:val="left"/>
        <w:rPr>
          <w:sz w:val="22"/>
        </w:rPr>
      </w:pPr>
      <w:r>
        <w:rPr>
          <w:sz w:val="22"/>
        </w:rPr>
        <w:t>To enable the students to integrate and understanding the importance of compensation</w:t>
      </w:r>
      <w:r>
        <w:rPr>
          <w:spacing w:val="80"/>
          <w:sz w:val="22"/>
        </w:rPr>
        <w:t> </w:t>
      </w:r>
      <w:r>
        <w:rPr>
          <w:sz w:val="22"/>
        </w:rPr>
        <w:t>in order to take correct business decisions.</w:t>
      </w:r>
    </w:p>
    <w:p>
      <w:pPr>
        <w:pStyle w:val="BodyText"/>
        <w:spacing w:before="59"/>
        <w:ind w:left="0"/>
      </w:pPr>
    </w:p>
    <w:p>
      <w:pPr>
        <w:pStyle w:val="Heading1"/>
      </w:pPr>
      <w:r>
        <w:rPr/>
        <w:t>COURSE</w:t>
      </w:r>
      <w:r>
        <w:rPr>
          <w:spacing w:val="16"/>
        </w:rPr>
        <w:t> </w:t>
      </w:r>
      <w:r>
        <w:rPr>
          <w:spacing w:val="-2"/>
        </w:rPr>
        <w:t>OUTCOMES:</w:t>
      </w:r>
    </w:p>
    <w:p>
      <w:pPr>
        <w:pStyle w:val="ListParagraph"/>
        <w:numPr>
          <w:ilvl w:val="1"/>
          <w:numId w:val="109"/>
        </w:numPr>
        <w:tabs>
          <w:tab w:pos="1111" w:val="left" w:leader="none"/>
        </w:tabs>
        <w:spacing w:line="240" w:lineRule="auto" w:before="39" w:after="0"/>
        <w:ind w:left="1111" w:right="0" w:hanging="341"/>
        <w:jc w:val="left"/>
        <w:rPr>
          <w:sz w:val="22"/>
        </w:rPr>
      </w:pPr>
      <w:r>
        <w:rPr>
          <w:sz w:val="22"/>
        </w:rPr>
        <w:t>Ability</w:t>
      </w:r>
      <w:r>
        <w:rPr>
          <w:spacing w:val="6"/>
          <w:sz w:val="22"/>
        </w:rPr>
        <w:t> </w:t>
      </w:r>
      <w:r>
        <w:rPr>
          <w:sz w:val="22"/>
        </w:rPr>
        <w:t>to</w:t>
      </w:r>
      <w:r>
        <w:rPr>
          <w:spacing w:val="9"/>
          <w:sz w:val="22"/>
        </w:rPr>
        <w:t> </w:t>
      </w:r>
      <w:r>
        <w:rPr>
          <w:sz w:val="22"/>
        </w:rPr>
        <w:t>handle</w:t>
      </w:r>
      <w:r>
        <w:rPr>
          <w:spacing w:val="6"/>
          <w:sz w:val="22"/>
        </w:rPr>
        <w:t> </w:t>
      </w:r>
      <w:r>
        <w:rPr>
          <w:sz w:val="22"/>
        </w:rPr>
        <w:t>employee</w:t>
      </w:r>
      <w:r>
        <w:rPr>
          <w:spacing w:val="10"/>
          <w:sz w:val="22"/>
        </w:rPr>
        <w:t> </w:t>
      </w:r>
      <w:r>
        <w:rPr>
          <w:sz w:val="22"/>
        </w:rPr>
        <w:t>issues</w:t>
      </w:r>
      <w:r>
        <w:rPr>
          <w:spacing w:val="4"/>
          <w:sz w:val="22"/>
        </w:rPr>
        <w:t> </w:t>
      </w:r>
      <w:r>
        <w:rPr>
          <w:sz w:val="22"/>
        </w:rPr>
        <w:t>and</w:t>
      </w:r>
      <w:r>
        <w:rPr>
          <w:spacing w:val="9"/>
          <w:sz w:val="22"/>
        </w:rPr>
        <w:t> </w:t>
      </w:r>
      <w:r>
        <w:rPr>
          <w:sz w:val="22"/>
        </w:rPr>
        <w:t>evaluate</w:t>
      </w:r>
      <w:r>
        <w:rPr>
          <w:spacing w:val="10"/>
          <w:sz w:val="22"/>
        </w:rPr>
        <w:t> </w:t>
      </w:r>
      <w:r>
        <w:rPr>
          <w:sz w:val="22"/>
        </w:rPr>
        <w:t>the</w:t>
      </w:r>
      <w:r>
        <w:rPr>
          <w:spacing w:val="10"/>
          <w:sz w:val="22"/>
        </w:rPr>
        <w:t> </w:t>
      </w:r>
      <w:r>
        <w:rPr>
          <w:sz w:val="22"/>
        </w:rPr>
        <w:t>new</w:t>
      </w:r>
      <w:r>
        <w:rPr>
          <w:spacing w:val="6"/>
          <w:sz w:val="22"/>
        </w:rPr>
        <w:t> </w:t>
      </w:r>
      <w:r>
        <w:rPr>
          <w:sz w:val="22"/>
        </w:rPr>
        <w:t>trends</w:t>
      </w:r>
      <w:r>
        <w:rPr>
          <w:spacing w:val="10"/>
          <w:sz w:val="22"/>
        </w:rPr>
        <w:t> </w:t>
      </w:r>
      <w:r>
        <w:rPr>
          <w:sz w:val="22"/>
        </w:rPr>
        <w:t>in</w:t>
      </w:r>
      <w:r>
        <w:rPr>
          <w:spacing w:val="9"/>
          <w:sz w:val="22"/>
        </w:rPr>
        <w:t> </w:t>
      </w:r>
      <w:r>
        <w:rPr>
          <w:spacing w:val="-5"/>
          <w:sz w:val="22"/>
        </w:rPr>
        <w:t>HRM</w:t>
      </w:r>
    </w:p>
    <w:p>
      <w:pPr>
        <w:pStyle w:val="ListParagraph"/>
        <w:numPr>
          <w:ilvl w:val="1"/>
          <w:numId w:val="109"/>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develop</w:t>
      </w:r>
      <w:r>
        <w:rPr>
          <w:spacing w:val="9"/>
          <w:sz w:val="22"/>
        </w:rPr>
        <w:t> </w:t>
      </w:r>
      <w:r>
        <w:rPr>
          <w:sz w:val="22"/>
        </w:rPr>
        <w:t>necessary</w:t>
      </w:r>
      <w:r>
        <w:rPr>
          <w:spacing w:val="7"/>
          <w:sz w:val="22"/>
        </w:rPr>
        <w:t> </w:t>
      </w:r>
      <w:r>
        <w:rPr>
          <w:sz w:val="22"/>
        </w:rPr>
        <w:t>skill</w:t>
      </w:r>
      <w:r>
        <w:rPr>
          <w:spacing w:val="9"/>
          <w:sz w:val="22"/>
        </w:rPr>
        <w:t> </w:t>
      </w:r>
      <w:r>
        <w:rPr>
          <w:sz w:val="22"/>
        </w:rPr>
        <w:t>set</w:t>
      </w:r>
      <w:r>
        <w:rPr>
          <w:spacing w:val="6"/>
          <w:sz w:val="22"/>
        </w:rPr>
        <w:t> </w:t>
      </w:r>
      <w:r>
        <w:rPr>
          <w:sz w:val="22"/>
        </w:rPr>
        <w:t>for</w:t>
      </w:r>
      <w:r>
        <w:rPr>
          <w:spacing w:val="9"/>
          <w:sz w:val="22"/>
        </w:rPr>
        <w:t> </w:t>
      </w:r>
      <w:r>
        <w:rPr>
          <w:sz w:val="22"/>
        </w:rPr>
        <w:t>application</w:t>
      </w:r>
      <w:r>
        <w:rPr>
          <w:spacing w:val="7"/>
          <w:sz w:val="22"/>
        </w:rPr>
        <w:t> </w:t>
      </w:r>
      <w:r>
        <w:rPr>
          <w:sz w:val="22"/>
        </w:rPr>
        <w:t>of</w:t>
      </w:r>
      <w:r>
        <w:rPr>
          <w:spacing w:val="8"/>
          <w:sz w:val="22"/>
        </w:rPr>
        <w:t> </w:t>
      </w:r>
      <w:r>
        <w:rPr>
          <w:sz w:val="22"/>
        </w:rPr>
        <w:t>various</w:t>
      </w:r>
      <w:r>
        <w:rPr>
          <w:spacing w:val="8"/>
          <w:sz w:val="22"/>
        </w:rPr>
        <w:t> </w:t>
      </w:r>
      <w:r>
        <w:rPr>
          <w:sz w:val="22"/>
        </w:rPr>
        <w:t>HR</w:t>
      </w:r>
      <w:r>
        <w:rPr>
          <w:spacing w:val="10"/>
          <w:sz w:val="22"/>
        </w:rPr>
        <w:t> </w:t>
      </w:r>
      <w:r>
        <w:rPr>
          <w:spacing w:val="-2"/>
          <w:sz w:val="22"/>
        </w:rPr>
        <w:t>issues.</w:t>
      </w:r>
    </w:p>
    <w:p>
      <w:pPr>
        <w:pStyle w:val="ListParagraph"/>
        <w:numPr>
          <w:ilvl w:val="1"/>
          <w:numId w:val="109"/>
        </w:numPr>
        <w:tabs>
          <w:tab w:pos="1111" w:val="left" w:leader="none"/>
        </w:tabs>
        <w:spacing w:line="240" w:lineRule="auto" w:before="47" w:after="0"/>
        <w:ind w:left="1111" w:right="0" w:hanging="341"/>
        <w:jc w:val="left"/>
        <w:rPr>
          <w:sz w:val="22"/>
        </w:rPr>
      </w:pPr>
      <w:r>
        <w:rPr>
          <w:sz w:val="22"/>
        </w:rPr>
        <w:t>Ability</w:t>
      </w:r>
      <w:r>
        <w:rPr>
          <w:spacing w:val="8"/>
          <w:sz w:val="22"/>
        </w:rPr>
        <w:t> </w:t>
      </w:r>
      <w:r>
        <w:rPr>
          <w:sz w:val="22"/>
        </w:rPr>
        <w:t>to</w:t>
      </w:r>
      <w:r>
        <w:rPr>
          <w:spacing w:val="11"/>
          <w:sz w:val="22"/>
        </w:rPr>
        <w:t> </w:t>
      </w:r>
      <w:r>
        <w:rPr>
          <w:sz w:val="22"/>
        </w:rPr>
        <w:t>plan</w:t>
      </w:r>
      <w:r>
        <w:rPr>
          <w:spacing w:val="10"/>
          <w:sz w:val="22"/>
        </w:rPr>
        <w:t> </w:t>
      </w:r>
      <w:r>
        <w:rPr>
          <w:sz w:val="22"/>
        </w:rPr>
        <w:t>human</w:t>
      </w:r>
      <w:r>
        <w:rPr>
          <w:spacing w:val="11"/>
          <w:sz w:val="22"/>
        </w:rPr>
        <w:t> </w:t>
      </w:r>
      <w:r>
        <w:rPr>
          <w:sz w:val="22"/>
        </w:rPr>
        <w:t>resources</w:t>
      </w:r>
      <w:r>
        <w:rPr>
          <w:spacing w:val="6"/>
          <w:sz w:val="22"/>
        </w:rPr>
        <w:t> </w:t>
      </w:r>
      <w:r>
        <w:rPr>
          <w:sz w:val="22"/>
        </w:rPr>
        <w:t>and</w:t>
      </w:r>
      <w:r>
        <w:rPr>
          <w:spacing w:val="9"/>
          <w:sz w:val="22"/>
        </w:rPr>
        <w:t> </w:t>
      </w:r>
      <w:r>
        <w:rPr>
          <w:sz w:val="22"/>
        </w:rPr>
        <w:t>implement</w:t>
      </w:r>
      <w:r>
        <w:rPr>
          <w:spacing w:val="11"/>
          <w:sz w:val="22"/>
        </w:rPr>
        <w:t> </w:t>
      </w:r>
      <w:r>
        <w:rPr>
          <w:sz w:val="22"/>
        </w:rPr>
        <w:t>techniques</w:t>
      </w:r>
      <w:r>
        <w:rPr>
          <w:spacing w:val="9"/>
          <w:sz w:val="22"/>
        </w:rPr>
        <w:t> </w:t>
      </w:r>
      <w:r>
        <w:rPr>
          <w:sz w:val="22"/>
        </w:rPr>
        <w:t>of</w:t>
      </w:r>
      <w:r>
        <w:rPr>
          <w:spacing w:val="7"/>
          <w:sz w:val="22"/>
        </w:rPr>
        <w:t> </w:t>
      </w:r>
      <w:r>
        <w:rPr>
          <w:sz w:val="22"/>
        </w:rPr>
        <w:t>job</w:t>
      </w:r>
      <w:r>
        <w:rPr>
          <w:spacing w:val="9"/>
          <w:sz w:val="22"/>
        </w:rPr>
        <w:t> </w:t>
      </w:r>
      <w:r>
        <w:rPr>
          <w:spacing w:val="-2"/>
          <w:sz w:val="22"/>
        </w:rPr>
        <w:t>design</w:t>
      </w:r>
    </w:p>
    <w:p>
      <w:pPr>
        <w:pStyle w:val="ListParagraph"/>
        <w:numPr>
          <w:ilvl w:val="1"/>
          <w:numId w:val="109"/>
        </w:numPr>
        <w:tabs>
          <w:tab w:pos="1111" w:val="left" w:leader="none"/>
        </w:tabs>
        <w:spacing w:line="240" w:lineRule="auto" w:before="45" w:after="0"/>
        <w:ind w:left="1111" w:right="0" w:hanging="341"/>
        <w:jc w:val="left"/>
        <w:rPr>
          <w:sz w:val="22"/>
        </w:rPr>
      </w:pPr>
      <w:r>
        <w:rPr>
          <w:sz w:val="22"/>
        </w:rPr>
        <w:t>Competency</w:t>
      </w:r>
      <w:r>
        <w:rPr>
          <w:spacing w:val="8"/>
          <w:sz w:val="22"/>
        </w:rPr>
        <w:t> </w:t>
      </w:r>
      <w:r>
        <w:rPr>
          <w:sz w:val="22"/>
        </w:rPr>
        <w:t>to</w:t>
      </w:r>
      <w:r>
        <w:rPr>
          <w:spacing w:val="10"/>
          <w:sz w:val="22"/>
        </w:rPr>
        <w:t> </w:t>
      </w:r>
      <w:r>
        <w:rPr>
          <w:sz w:val="22"/>
        </w:rPr>
        <w:t>recruit,</w:t>
      </w:r>
      <w:r>
        <w:rPr>
          <w:spacing w:val="9"/>
          <w:sz w:val="22"/>
        </w:rPr>
        <w:t> </w:t>
      </w:r>
      <w:r>
        <w:rPr>
          <w:sz w:val="22"/>
        </w:rPr>
        <w:t>train,</w:t>
      </w:r>
      <w:r>
        <w:rPr>
          <w:spacing w:val="10"/>
          <w:sz w:val="22"/>
        </w:rPr>
        <w:t> </w:t>
      </w:r>
      <w:r>
        <w:rPr>
          <w:sz w:val="22"/>
        </w:rPr>
        <w:t>and</w:t>
      </w:r>
      <w:r>
        <w:rPr>
          <w:spacing w:val="8"/>
          <w:sz w:val="22"/>
        </w:rPr>
        <w:t> </w:t>
      </w:r>
      <w:r>
        <w:rPr>
          <w:sz w:val="22"/>
        </w:rPr>
        <w:t>appraise</w:t>
      </w:r>
      <w:r>
        <w:rPr>
          <w:spacing w:val="11"/>
          <w:sz w:val="22"/>
        </w:rPr>
        <w:t> </w:t>
      </w:r>
      <w:r>
        <w:rPr>
          <w:sz w:val="22"/>
        </w:rPr>
        <w:t>the</w:t>
      </w:r>
      <w:r>
        <w:rPr>
          <w:spacing w:val="9"/>
          <w:sz w:val="22"/>
        </w:rPr>
        <w:t> </w:t>
      </w:r>
      <w:r>
        <w:rPr>
          <w:sz w:val="22"/>
        </w:rPr>
        <w:t>performance</w:t>
      </w:r>
      <w:r>
        <w:rPr>
          <w:spacing w:val="11"/>
          <w:sz w:val="22"/>
        </w:rPr>
        <w:t> </w:t>
      </w:r>
      <w:r>
        <w:rPr>
          <w:sz w:val="22"/>
        </w:rPr>
        <w:t>of</w:t>
      </w:r>
      <w:r>
        <w:rPr>
          <w:spacing w:val="7"/>
          <w:sz w:val="22"/>
        </w:rPr>
        <w:t> </w:t>
      </w:r>
      <w:r>
        <w:rPr>
          <w:spacing w:val="-2"/>
          <w:sz w:val="22"/>
        </w:rPr>
        <w:t>employees</w:t>
      </w:r>
    </w:p>
    <w:p>
      <w:pPr>
        <w:pStyle w:val="ListParagraph"/>
        <w:numPr>
          <w:ilvl w:val="1"/>
          <w:numId w:val="109"/>
        </w:numPr>
        <w:tabs>
          <w:tab w:pos="1111" w:val="left" w:leader="none"/>
        </w:tabs>
        <w:spacing w:line="240" w:lineRule="auto" w:before="47" w:after="0"/>
        <w:ind w:left="1111" w:right="0" w:hanging="341"/>
        <w:jc w:val="left"/>
        <w:rPr>
          <w:sz w:val="22"/>
        </w:rPr>
      </w:pPr>
      <w:r>
        <w:rPr>
          <w:sz w:val="22"/>
        </w:rPr>
        <w:t>Rational</w:t>
      </w:r>
      <w:r>
        <w:rPr>
          <w:spacing w:val="10"/>
          <w:sz w:val="22"/>
        </w:rPr>
        <w:t> </w:t>
      </w:r>
      <w:r>
        <w:rPr>
          <w:sz w:val="22"/>
        </w:rPr>
        <w:t>design</w:t>
      </w:r>
      <w:r>
        <w:rPr>
          <w:spacing w:val="11"/>
          <w:sz w:val="22"/>
        </w:rPr>
        <w:t> </w:t>
      </w:r>
      <w:r>
        <w:rPr>
          <w:sz w:val="22"/>
        </w:rPr>
        <w:t>of</w:t>
      </w:r>
      <w:r>
        <w:rPr>
          <w:spacing w:val="10"/>
          <w:sz w:val="22"/>
        </w:rPr>
        <w:t> </w:t>
      </w:r>
      <w:r>
        <w:rPr>
          <w:sz w:val="22"/>
        </w:rPr>
        <w:t>compensation</w:t>
      </w:r>
      <w:r>
        <w:rPr>
          <w:spacing w:val="8"/>
          <w:sz w:val="22"/>
        </w:rPr>
        <w:t> </w:t>
      </w:r>
      <w:r>
        <w:rPr>
          <w:sz w:val="22"/>
        </w:rPr>
        <w:t>and</w:t>
      </w:r>
      <w:r>
        <w:rPr>
          <w:spacing w:val="11"/>
          <w:sz w:val="22"/>
        </w:rPr>
        <w:t> </w:t>
      </w:r>
      <w:r>
        <w:rPr>
          <w:sz w:val="22"/>
        </w:rPr>
        <w:t>salary</w:t>
      </w:r>
      <w:r>
        <w:rPr>
          <w:spacing w:val="5"/>
          <w:sz w:val="22"/>
        </w:rPr>
        <w:t> </w:t>
      </w:r>
      <w:r>
        <w:rPr>
          <w:spacing w:val="-2"/>
          <w:sz w:val="22"/>
        </w:rPr>
        <w:t>administration</w:t>
      </w:r>
    </w:p>
    <w:p>
      <w:pPr>
        <w:pStyle w:val="BodyText"/>
        <w:spacing w:before="96"/>
        <w:ind w:left="0"/>
      </w:pPr>
    </w:p>
    <w:p>
      <w:pPr>
        <w:spacing w:before="0"/>
        <w:ind w:left="0" w:right="35" w:firstLine="0"/>
        <w:jc w:val="center"/>
        <w:rPr>
          <w:b/>
          <w:sz w:val="22"/>
        </w:rPr>
      </w:pPr>
      <w:r>
        <w:rPr>
          <w:b/>
          <w:spacing w:val="-2"/>
          <w:sz w:val="22"/>
          <w:u w:val="thick"/>
        </w:rPr>
        <w:t>SYLLABUS</w:t>
      </w:r>
    </w:p>
    <w:p>
      <w:pPr>
        <w:pStyle w:val="BodyText"/>
        <w:spacing w:before="19"/>
        <w:ind w:left="0"/>
        <w:rPr>
          <w:b/>
        </w:rPr>
      </w:pPr>
    </w:p>
    <w:p>
      <w:pPr>
        <w:pStyle w:val="Heading1"/>
        <w:tabs>
          <w:tab w:pos="1788" w:val="left" w:leader="none"/>
        </w:tabs>
        <w:spacing w:line="283" w:lineRule="auto" w:before="1"/>
        <w:ind w:left="1787" w:right="1144" w:hanging="1356"/>
      </w:pPr>
      <w:r>
        <w:rPr/>
        <w:t>UNIT – I</w:t>
        <w:tab/>
        <w:t>FROM</w:t>
      </w:r>
      <w:r>
        <w:rPr>
          <w:spacing w:val="80"/>
          <w:w w:val="150"/>
        </w:rPr>
        <w:t> </w:t>
      </w:r>
      <w:r>
        <w:rPr/>
        <w:t>PERSONAL</w:t>
      </w:r>
      <w:r>
        <w:rPr>
          <w:spacing w:val="80"/>
          <w:w w:val="150"/>
        </w:rPr>
        <w:t> </w:t>
      </w:r>
      <w:r>
        <w:rPr/>
        <w:t>MANAGEMENT</w:t>
      </w:r>
      <w:r>
        <w:rPr>
          <w:spacing w:val="80"/>
          <w:w w:val="150"/>
        </w:rPr>
        <w:t> </w:t>
      </w:r>
      <w:r>
        <w:rPr/>
        <w:t>TO</w:t>
      </w:r>
      <w:r>
        <w:rPr>
          <w:spacing w:val="80"/>
          <w:w w:val="150"/>
        </w:rPr>
        <w:t> </w:t>
      </w:r>
      <w:r>
        <w:rPr/>
        <w:t>HUMAN</w:t>
      </w:r>
      <w:r>
        <w:rPr>
          <w:spacing w:val="80"/>
          <w:w w:val="150"/>
        </w:rPr>
        <w:t> </w:t>
      </w:r>
      <w:r>
        <w:rPr/>
        <w:t>RESOURCES</w:t>
      </w:r>
      <w:r>
        <w:rPr>
          <w:spacing w:val="80"/>
        </w:rPr>
        <w:t> </w:t>
      </w:r>
      <w:r>
        <w:rPr>
          <w:spacing w:val="-2"/>
        </w:rPr>
        <w:t>MANAGEMENT</w:t>
      </w:r>
    </w:p>
    <w:p>
      <w:pPr>
        <w:pStyle w:val="BodyText"/>
        <w:spacing w:line="283" w:lineRule="auto" w:before="0"/>
        <w:ind w:left="431" w:right="1141"/>
        <w:jc w:val="both"/>
      </w:pPr>
      <w:r>
        <w:rPr/>
        <w:t>Evolution of Human Resources Management - Principles underlying Human Resources Management - Similarities between Personal Management and Human Resources</w:t>
      </w:r>
      <w:r>
        <w:rPr>
          <w:spacing w:val="80"/>
          <w:w w:val="150"/>
        </w:rPr>
        <w:t> </w:t>
      </w:r>
      <w:r>
        <w:rPr/>
        <w:t>Management- Human Resources in the Changing Environment - Changing Work Design- Human Resources Development Department and its Functions</w:t>
      </w:r>
    </w:p>
    <w:p>
      <w:pPr>
        <w:spacing w:before="1"/>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II</w:t>
      </w:r>
      <w:r>
        <w:rPr/>
        <w:tab/>
        <w:t>JOB</w:t>
      </w:r>
      <w:r>
        <w:rPr>
          <w:spacing w:val="10"/>
        </w:rPr>
        <w:t> </w:t>
      </w:r>
      <w:r>
        <w:rPr/>
        <w:t>DESIGN</w:t>
      </w:r>
      <w:r>
        <w:rPr>
          <w:spacing w:val="11"/>
        </w:rPr>
        <w:t> </w:t>
      </w:r>
      <w:r>
        <w:rPr/>
        <w:t>AND</w:t>
      </w:r>
      <w:r>
        <w:rPr>
          <w:spacing w:val="11"/>
        </w:rPr>
        <w:t> </w:t>
      </w:r>
      <w:r>
        <w:rPr>
          <w:spacing w:val="-2"/>
        </w:rPr>
        <w:t>EMPOWERMENT</w:t>
      </w:r>
    </w:p>
    <w:p>
      <w:pPr>
        <w:pStyle w:val="BodyText"/>
        <w:spacing w:line="285" w:lineRule="auto" w:before="40"/>
        <w:ind w:left="431" w:right="1138"/>
      </w:pPr>
      <w:r>
        <w:rPr/>
        <w:t>Job</w:t>
      </w:r>
      <w:r>
        <w:rPr>
          <w:spacing w:val="28"/>
        </w:rPr>
        <w:t> </w:t>
      </w:r>
      <w:r>
        <w:rPr/>
        <w:t>Enrichment-Job</w:t>
      </w:r>
      <w:r>
        <w:rPr>
          <w:spacing w:val="28"/>
        </w:rPr>
        <w:t> </w:t>
      </w:r>
      <w:r>
        <w:rPr/>
        <w:t>Rotation-Shorter</w:t>
      </w:r>
      <w:r>
        <w:rPr>
          <w:spacing w:val="27"/>
        </w:rPr>
        <w:t> </w:t>
      </w:r>
      <w:r>
        <w:rPr/>
        <w:t>Work</w:t>
      </w:r>
      <w:r>
        <w:rPr>
          <w:spacing w:val="28"/>
        </w:rPr>
        <w:t> </w:t>
      </w:r>
      <w:r>
        <w:rPr/>
        <w:t>Week</w:t>
      </w:r>
      <w:r>
        <w:rPr>
          <w:spacing w:val="28"/>
        </w:rPr>
        <w:t> </w:t>
      </w:r>
      <w:r>
        <w:rPr/>
        <w:t>-</w:t>
      </w:r>
      <w:r>
        <w:rPr>
          <w:spacing w:val="30"/>
        </w:rPr>
        <w:t> </w:t>
      </w:r>
      <w:r>
        <w:rPr/>
        <w:t>Flexi</w:t>
      </w:r>
      <w:r>
        <w:rPr>
          <w:spacing w:val="30"/>
        </w:rPr>
        <w:t> </w:t>
      </w:r>
      <w:r>
        <w:rPr/>
        <w:t>time</w:t>
      </w:r>
      <w:r>
        <w:rPr>
          <w:spacing w:val="32"/>
        </w:rPr>
        <w:t> </w:t>
      </w:r>
      <w:r>
        <w:rPr/>
        <w:t>or</w:t>
      </w:r>
      <w:r>
        <w:rPr>
          <w:spacing w:val="27"/>
        </w:rPr>
        <w:t> </w:t>
      </w:r>
      <w:r>
        <w:rPr/>
        <w:t>Flexible</w:t>
      </w:r>
      <w:r>
        <w:rPr>
          <w:spacing w:val="32"/>
        </w:rPr>
        <w:t> </w:t>
      </w:r>
      <w:r>
        <w:rPr/>
        <w:t>Working</w:t>
      </w:r>
      <w:r>
        <w:rPr>
          <w:spacing w:val="28"/>
        </w:rPr>
        <w:t> </w:t>
      </w:r>
      <w:r>
        <w:rPr/>
        <w:t>Hours</w:t>
      </w:r>
      <w:r>
        <w:rPr>
          <w:spacing w:val="27"/>
        </w:rPr>
        <w:t> </w:t>
      </w:r>
      <w:r>
        <w:rPr/>
        <w:t>– Types of Empowerment – Importance of Empowerment</w:t>
      </w:r>
    </w:p>
    <w:p>
      <w:pPr>
        <w:spacing w:before="2"/>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III</w:t>
      </w:r>
      <w:r>
        <w:rPr/>
        <w:tab/>
        <w:t>RECRUITMENT</w:t>
      </w:r>
      <w:r>
        <w:rPr>
          <w:spacing w:val="23"/>
        </w:rPr>
        <w:t> </w:t>
      </w:r>
      <w:r>
        <w:rPr/>
        <w:t>AND</w:t>
      </w:r>
      <w:r>
        <w:rPr>
          <w:spacing w:val="19"/>
        </w:rPr>
        <w:t> </w:t>
      </w:r>
      <w:r>
        <w:rPr>
          <w:spacing w:val="-2"/>
        </w:rPr>
        <w:t>SELECTION</w:t>
      </w:r>
    </w:p>
    <w:p>
      <w:pPr>
        <w:pStyle w:val="BodyText"/>
        <w:spacing w:line="285" w:lineRule="auto" w:before="40"/>
        <w:ind w:left="431" w:right="1138"/>
      </w:pPr>
      <w:r>
        <w:rPr/>
        <w:t>Man Power Recruitment Process-Recruitment</w:t>
      </w:r>
      <w:r>
        <w:rPr>
          <w:spacing w:val="36"/>
        </w:rPr>
        <w:t> </w:t>
      </w:r>
      <w:r>
        <w:rPr/>
        <w:t>and</w:t>
      </w:r>
      <w:r>
        <w:rPr>
          <w:spacing w:val="36"/>
        </w:rPr>
        <w:t> </w:t>
      </w:r>
      <w:r>
        <w:rPr/>
        <w:t>Selection-Man Power</w:t>
      </w:r>
      <w:r>
        <w:rPr>
          <w:spacing w:val="36"/>
        </w:rPr>
        <w:t> </w:t>
      </w:r>
      <w:r>
        <w:rPr/>
        <w:t>Selection Process – Selection Procedure</w:t>
      </w:r>
    </w:p>
    <w:p>
      <w:pPr>
        <w:spacing w:before="3"/>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IV</w:t>
      </w:r>
      <w:r>
        <w:rPr/>
        <w:tab/>
        <w:t>TRAINING</w:t>
      </w:r>
      <w:r>
        <w:rPr>
          <w:spacing w:val="14"/>
        </w:rPr>
        <w:t> </w:t>
      </w:r>
      <w:r>
        <w:rPr/>
        <w:t>AND</w:t>
      </w:r>
      <w:r>
        <w:rPr>
          <w:spacing w:val="16"/>
        </w:rPr>
        <w:t> </w:t>
      </w:r>
      <w:r>
        <w:rPr>
          <w:spacing w:val="-2"/>
        </w:rPr>
        <w:t>DEVELOPMENT</w:t>
      </w:r>
    </w:p>
    <w:p>
      <w:pPr>
        <w:pStyle w:val="BodyText"/>
        <w:spacing w:line="283" w:lineRule="auto" w:before="42"/>
        <w:ind w:left="431" w:right="1141"/>
        <w:jc w:val="both"/>
      </w:pPr>
      <w:r>
        <w:rPr/>
        <w:t>Needs</w:t>
      </w:r>
      <w:r>
        <w:rPr>
          <w:spacing w:val="26"/>
        </w:rPr>
        <w:t> </w:t>
      </w:r>
      <w:r>
        <w:rPr/>
        <w:t>of</w:t>
      </w:r>
      <w:r>
        <w:rPr>
          <w:spacing w:val="26"/>
        </w:rPr>
        <w:t> </w:t>
      </w:r>
      <w:r>
        <w:rPr/>
        <w:t>Training</w:t>
      </w:r>
      <w:r>
        <w:rPr>
          <w:spacing w:val="22"/>
        </w:rPr>
        <w:t> </w:t>
      </w:r>
      <w:r>
        <w:rPr/>
        <w:t>and</w:t>
      </w:r>
      <w:r>
        <w:rPr>
          <w:spacing w:val="25"/>
        </w:rPr>
        <w:t> </w:t>
      </w:r>
      <w:r>
        <w:rPr/>
        <w:t>Development</w:t>
      </w:r>
      <w:r>
        <w:rPr>
          <w:spacing w:val="24"/>
        </w:rPr>
        <w:t> </w:t>
      </w:r>
      <w:r>
        <w:rPr/>
        <w:t>–</w:t>
      </w:r>
      <w:r>
        <w:rPr>
          <w:spacing w:val="25"/>
        </w:rPr>
        <w:t> </w:t>
      </w:r>
      <w:r>
        <w:rPr/>
        <w:t>Induction</w:t>
      </w:r>
      <w:r>
        <w:rPr>
          <w:spacing w:val="22"/>
        </w:rPr>
        <w:t> </w:t>
      </w:r>
      <w:r>
        <w:rPr/>
        <w:t>Training</w:t>
      </w:r>
      <w:r>
        <w:rPr>
          <w:spacing w:val="22"/>
        </w:rPr>
        <w:t> </w:t>
      </w:r>
      <w:r>
        <w:rPr/>
        <w:t>and</w:t>
      </w:r>
      <w:r>
        <w:rPr>
          <w:spacing w:val="25"/>
        </w:rPr>
        <w:t> </w:t>
      </w:r>
      <w:r>
        <w:rPr/>
        <w:t>Levels</w:t>
      </w:r>
      <w:r>
        <w:rPr>
          <w:spacing w:val="26"/>
        </w:rPr>
        <w:t> </w:t>
      </w:r>
      <w:r>
        <w:rPr/>
        <w:t>of</w:t>
      </w:r>
      <w:r>
        <w:rPr>
          <w:spacing w:val="24"/>
        </w:rPr>
        <w:t> </w:t>
      </w:r>
      <w:r>
        <w:rPr/>
        <w:t>Training</w:t>
      </w:r>
      <w:r>
        <w:rPr>
          <w:spacing w:val="25"/>
        </w:rPr>
        <w:t> </w:t>
      </w:r>
      <w:r>
        <w:rPr/>
        <w:t>–</w:t>
      </w:r>
      <w:r>
        <w:rPr>
          <w:spacing w:val="25"/>
        </w:rPr>
        <w:t> </w:t>
      </w:r>
      <w:r>
        <w:rPr/>
        <w:t>Methods of Training – Training Programme – Management Development Programme – Employee </w:t>
      </w:r>
      <w:r>
        <w:rPr>
          <w:spacing w:val="-2"/>
        </w:rPr>
        <w:t>Appraisal</w:t>
      </w:r>
    </w:p>
    <w:p>
      <w:pPr>
        <w:spacing w:before="5"/>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tabs>
          <w:tab w:pos="1788" w:val="left" w:leader="none"/>
        </w:tabs>
        <w:spacing w:before="82"/>
      </w:pPr>
      <w:r>
        <w:rPr/>
        <w:t>UNIT</w:t>
      </w:r>
      <w:r>
        <w:rPr>
          <w:spacing w:val="8"/>
        </w:rPr>
        <w:t> </w:t>
      </w:r>
      <w:r>
        <w:rPr/>
        <w:t>–</w:t>
      </w:r>
      <w:r>
        <w:rPr>
          <w:spacing w:val="8"/>
        </w:rPr>
        <w:t> </w:t>
      </w:r>
      <w:r>
        <w:rPr>
          <w:spacing w:val="-10"/>
        </w:rPr>
        <w:t>V</w:t>
      </w:r>
      <w:r>
        <w:rPr/>
        <w:tab/>
        <w:t>COMPENSATION</w:t>
      </w:r>
      <w:r>
        <w:rPr>
          <w:spacing w:val="33"/>
        </w:rPr>
        <w:t> </w:t>
      </w:r>
      <w:r>
        <w:rPr>
          <w:spacing w:val="-2"/>
        </w:rPr>
        <w:t>ADMINISTRATION</w:t>
      </w:r>
    </w:p>
    <w:p>
      <w:pPr>
        <w:pStyle w:val="BodyText"/>
        <w:spacing w:line="283" w:lineRule="auto" w:before="37"/>
        <w:ind w:left="431" w:right="1144"/>
      </w:pPr>
      <w:r>
        <w:rPr/>
        <w:t>General</w:t>
      </w:r>
      <w:r>
        <w:rPr>
          <w:spacing w:val="22"/>
        </w:rPr>
        <w:t> </w:t>
      </w:r>
      <w:r>
        <w:rPr/>
        <w:t>Compensation</w:t>
      </w:r>
      <w:r>
        <w:rPr>
          <w:spacing w:val="24"/>
        </w:rPr>
        <w:t> </w:t>
      </w:r>
      <w:r>
        <w:rPr/>
        <w:t>–</w:t>
      </w:r>
      <w:r>
        <w:rPr>
          <w:spacing w:val="17"/>
        </w:rPr>
        <w:t> </w:t>
      </w:r>
      <w:r>
        <w:rPr/>
        <w:t>Executive</w:t>
      </w:r>
      <w:r>
        <w:rPr>
          <w:spacing w:val="24"/>
        </w:rPr>
        <w:t> </w:t>
      </w:r>
      <w:r>
        <w:rPr/>
        <w:t>Compensation</w:t>
      </w:r>
      <w:r>
        <w:rPr>
          <w:spacing w:val="24"/>
        </w:rPr>
        <w:t> </w:t>
      </w:r>
      <w:r>
        <w:rPr/>
        <w:t>–</w:t>
      </w:r>
      <w:r>
        <w:rPr>
          <w:spacing w:val="20"/>
        </w:rPr>
        <w:t> </w:t>
      </w:r>
      <w:r>
        <w:rPr/>
        <w:t>Job</w:t>
      </w:r>
      <w:r>
        <w:rPr>
          <w:spacing w:val="24"/>
        </w:rPr>
        <w:t> </w:t>
      </w:r>
      <w:r>
        <w:rPr/>
        <w:t>Evaluation</w:t>
      </w:r>
      <w:r>
        <w:rPr>
          <w:spacing w:val="24"/>
        </w:rPr>
        <w:t> </w:t>
      </w:r>
      <w:r>
        <w:rPr/>
        <w:t>–</w:t>
      </w:r>
      <w:r>
        <w:rPr>
          <w:spacing w:val="20"/>
        </w:rPr>
        <w:t> </w:t>
      </w:r>
      <w:r>
        <w:rPr/>
        <w:t>Pricing</w:t>
      </w:r>
      <w:r>
        <w:rPr>
          <w:spacing w:val="20"/>
        </w:rPr>
        <w:t> </w:t>
      </w:r>
      <w:r>
        <w:rPr/>
        <w:t>Evaluated</w:t>
      </w:r>
      <w:r>
        <w:rPr>
          <w:spacing w:val="24"/>
        </w:rPr>
        <w:t> </w:t>
      </w:r>
      <w:r>
        <w:rPr/>
        <w:t>Jobs – Role of Merit Rating in a Wage Program</w:t>
      </w:r>
    </w:p>
    <w:p>
      <w:pPr>
        <w:spacing w:before="8"/>
        <w:ind w:left="0" w:right="1145" w:firstLine="0"/>
        <w:jc w:val="right"/>
        <w:rPr>
          <w:b/>
          <w:sz w:val="22"/>
        </w:rPr>
      </w:pPr>
      <w:r>
        <w:rPr>
          <w:b/>
          <w:spacing w:val="-5"/>
          <w:sz w:val="22"/>
        </w:rPr>
        <w:t>12</w:t>
      </w:r>
    </w:p>
    <w:p>
      <w:pPr>
        <w:pStyle w:val="Heading1"/>
        <w:spacing w:before="47"/>
        <w:ind w:left="0" w:right="1142"/>
        <w:jc w:val="right"/>
      </w:pPr>
      <w:r>
        <w:rPr/>
        <w:t>TOTAL:</w:t>
      </w:r>
      <w:r>
        <w:rPr>
          <w:spacing w:val="16"/>
        </w:rPr>
        <w:t> </w:t>
      </w:r>
      <w:r>
        <w:rPr>
          <w:spacing w:val="-5"/>
        </w:rPr>
        <w:t>60</w:t>
      </w:r>
    </w:p>
    <w:p>
      <w:pPr>
        <w:pStyle w:val="BodyText"/>
        <w:spacing w:before="89"/>
        <w:ind w:left="0"/>
        <w:rPr>
          <w:b/>
        </w:rPr>
      </w:pPr>
    </w:p>
    <w:p>
      <w:pPr>
        <w:spacing w:before="0"/>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10"/>
        </w:numPr>
        <w:tabs>
          <w:tab w:pos="1109" w:val="left" w:leader="none"/>
          <w:tab w:pos="1111" w:val="left" w:leader="none"/>
        </w:tabs>
        <w:spacing w:line="283" w:lineRule="auto" w:before="42" w:after="0"/>
        <w:ind w:left="1111" w:right="1143" w:hanging="341"/>
        <w:jc w:val="left"/>
        <w:rPr>
          <w:sz w:val="22"/>
        </w:rPr>
      </w:pPr>
      <w:r>
        <w:rPr>
          <w:sz w:val="22"/>
        </w:rPr>
        <w:t>Biswanath Ghosh, “Human Resource Management”, Vikas Publishing House Pvt Ltd, </w:t>
      </w:r>
      <w:r>
        <w:rPr>
          <w:spacing w:val="-2"/>
          <w:sz w:val="22"/>
        </w:rPr>
        <w:t>2010.</w:t>
      </w:r>
    </w:p>
    <w:p>
      <w:pPr>
        <w:pStyle w:val="BodyText"/>
        <w:spacing w:before="50"/>
        <w:ind w:left="0"/>
      </w:pPr>
    </w:p>
    <w:p>
      <w:pPr>
        <w:pStyle w:val="Heading1"/>
      </w:pPr>
      <w:r>
        <w:rPr>
          <w:spacing w:val="-2"/>
        </w:rPr>
        <w:t>REFERENCES:</w:t>
      </w:r>
    </w:p>
    <w:p>
      <w:pPr>
        <w:pStyle w:val="ListParagraph"/>
        <w:numPr>
          <w:ilvl w:val="0"/>
          <w:numId w:val="111"/>
        </w:numPr>
        <w:tabs>
          <w:tab w:pos="1109" w:val="left" w:leader="none"/>
          <w:tab w:pos="1111" w:val="left" w:leader="none"/>
        </w:tabs>
        <w:spacing w:line="283" w:lineRule="auto" w:before="42" w:after="0"/>
        <w:ind w:left="1111" w:right="1142" w:hanging="341"/>
        <w:jc w:val="left"/>
        <w:rPr>
          <w:sz w:val="22"/>
        </w:rPr>
      </w:pPr>
      <w:r>
        <w:rPr>
          <w:sz w:val="22"/>
        </w:rPr>
        <w:t>K.Aswathappa,</w:t>
      </w:r>
      <w:r>
        <w:rPr>
          <w:spacing w:val="80"/>
          <w:sz w:val="22"/>
        </w:rPr>
        <w:t> </w:t>
      </w:r>
      <w:r>
        <w:rPr>
          <w:sz w:val="22"/>
        </w:rPr>
        <w:t>“Human</w:t>
      </w:r>
      <w:r>
        <w:rPr>
          <w:spacing w:val="80"/>
          <w:sz w:val="22"/>
        </w:rPr>
        <w:t> </w:t>
      </w:r>
      <w:r>
        <w:rPr>
          <w:sz w:val="22"/>
        </w:rPr>
        <w:t>Resource</w:t>
      </w:r>
      <w:r>
        <w:rPr>
          <w:spacing w:val="80"/>
          <w:sz w:val="22"/>
        </w:rPr>
        <w:t> </w:t>
      </w:r>
      <w:r>
        <w:rPr>
          <w:sz w:val="22"/>
        </w:rPr>
        <w:t>Management”,</w:t>
      </w:r>
      <w:r>
        <w:rPr>
          <w:spacing w:val="80"/>
          <w:sz w:val="22"/>
        </w:rPr>
        <w:t> </w:t>
      </w:r>
      <w:r>
        <w:rPr>
          <w:sz w:val="22"/>
        </w:rPr>
        <w:t>5</w:t>
      </w:r>
      <w:r>
        <w:rPr>
          <w:sz w:val="22"/>
          <w:vertAlign w:val="superscript"/>
        </w:rPr>
        <w:t>th</w:t>
      </w:r>
      <w:r>
        <w:rPr>
          <w:spacing w:val="80"/>
          <w:sz w:val="22"/>
          <w:vertAlign w:val="baseline"/>
        </w:rPr>
        <w:t> </w:t>
      </w:r>
      <w:r>
        <w:rPr>
          <w:sz w:val="22"/>
          <w:vertAlign w:val="baseline"/>
        </w:rPr>
        <w:t>Edition,</w:t>
      </w:r>
      <w:r>
        <w:rPr>
          <w:spacing w:val="80"/>
          <w:sz w:val="22"/>
          <w:vertAlign w:val="baseline"/>
        </w:rPr>
        <w:t> </w:t>
      </w:r>
      <w:r>
        <w:rPr>
          <w:sz w:val="22"/>
          <w:vertAlign w:val="baseline"/>
        </w:rPr>
        <w:t>Tata</w:t>
      </w:r>
      <w:r>
        <w:rPr>
          <w:spacing w:val="80"/>
          <w:sz w:val="22"/>
          <w:vertAlign w:val="baseline"/>
        </w:rPr>
        <w:t> </w:t>
      </w:r>
      <w:r>
        <w:rPr>
          <w:sz w:val="22"/>
          <w:vertAlign w:val="baseline"/>
        </w:rPr>
        <w:t>McGraw</w:t>
      </w:r>
      <w:r>
        <w:rPr>
          <w:spacing w:val="80"/>
          <w:sz w:val="22"/>
          <w:vertAlign w:val="baseline"/>
        </w:rPr>
        <w:t> </w:t>
      </w:r>
      <w:r>
        <w:rPr>
          <w:sz w:val="22"/>
          <w:vertAlign w:val="baseline"/>
        </w:rPr>
        <w:t>Hill Publishing Company Ltd, 2008</w:t>
      </w:r>
    </w:p>
    <w:p>
      <w:pPr>
        <w:pStyle w:val="ListParagraph"/>
        <w:numPr>
          <w:ilvl w:val="0"/>
          <w:numId w:val="111"/>
        </w:numPr>
        <w:tabs>
          <w:tab w:pos="1109" w:val="left" w:leader="none"/>
          <w:tab w:pos="1111" w:val="left" w:leader="none"/>
          <w:tab w:pos="1936" w:val="left" w:leader="none"/>
          <w:tab w:pos="3225" w:val="left" w:leader="none"/>
          <w:tab w:pos="3825" w:val="left" w:leader="none"/>
          <w:tab w:pos="4830" w:val="left" w:leader="none"/>
          <w:tab w:pos="6098" w:val="left" w:leader="none"/>
          <w:tab w:pos="8092" w:val="left" w:leader="none"/>
        </w:tabs>
        <w:spacing w:line="283" w:lineRule="auto" w:before="1" w:after="0"/>
        <w:ind w:left="1111" w:right="1143" w:hanging="341"/>
        <w:jc w:val="left"/>
        <w:rPr>
          <w:sz w:val="22"/>
        </w:rPr>
      </w:pPr>
      <w:r>
        <w:rPr>
          <w:spacing w:val="-2"/>
          <w:sz w:val="22"/>
        </w:rPr>
        <w:t>David</w:t>
      </w:r>
      <w:r>
        <w:rPr>
          <w:sz w:val="22"/>
        </w:rPr>
        <w:tab/>
      </w:r>
      <w:r>
        <w:rPr>
          <w:spacing w:val="-2"/>
          <w:sz w:val="22"/>
        </w:rPr>
        <w:t>A.Decenzo</w:t>
      </w:r>
      <w:r>
        <w:rPr>
          <w:sz w:val="22"/>
        </w:rPr>
        <w:tab/>
      </w:r>
      <w:r>
        <w:rPr>
          <w:spacing w:val="-4"/>
          <w:sz w:val="22"/>
        </w:rPr>
        <w:t>and</w:t>
      </w:r>
      <w:r>
        <w:rPr>
          <w:sz w:val="22"/>
        </w:rPr>
        <w:tab/>
      </w:r>
      <w:r>
        <w:rPr>
          <w:spacing w:val="-2"/>
          <w:sz w:val="22"/>
        </w:rPr>
        <w:t>Stephen</w:t>
      </w:r>
      <w:r>
        <w:rPr>
          <w:sz w:val="22"/>
        </w:rPr>
        <w:tab/>
      </w:r>
      <w:r>
        <w:rPr>
          <w:spacing w:val="-2"/>
          <w:sz w:val="22"/>
        </w:rPr>
        <w:t>P.Robbins,</w:t>
      </w:r>
      <w:r>
        <w:rPr>
          <w:sz w:val="22"/>
        </w:rPr>
        <w:tab/>
      </w:r>
      <w:r>
        <w:rPr>
          <w:spacing w:val="-2"/>
          <w:sz w:val="22"/>
        </w:rPr>
        <w:t>“Personnel/Human</w:t>
      </w:r>
      <w:r>
        <w:rPr>
          <w:sz w:val="22"/>
        </w:rPr>
        <w:tab/>
      </w:r>
      <w:r>
        <w:rPr>
          <w:spacing w:val="-2"/>
          <w:sz w:val="22"/>
        </w:rPr>
        <w:t>Resource </w:t>
      </w:r>
      <w:r>
        <w:rPr>
          <w:sz w:val="22"/>
        </w:rPr>
        <w:t>Management”, 3</w:t>
      </w:r>
      <w:r>
        <w:rPr>
          <w:sz w:val="22"/>
          <w:vertAlign w:val="superscript"/>
        </w:rPr>
        <w:t>rd</w:t>
      </w:r>
      <w:r>
        <w:rPr>
          <w:sz w:val="22"/>
          <w:vertAlign w:val="baseline"/>
        </w:rPr>
        <w:t> Edition, Prentice Hall of India Pvt Ltd, 1991</w:t>
      </w:r>
    </w:p>
    <w:p>
      <w:pPr>
        <w:pStyle w:val="ListParagraph"/>
        <w:spacing w:after="0" w:line="283" w:lineRule="auto"/>
        <w:jc w:val="left"/>
        <w:rPr>
          <w:sz w:val="22"/>
        </w:rPr>
        <w:sectPr>
          <w:pgSz w:w="12240" w:h="15840"/>
          <w:pgMar w:header="0" w:footer="921" w:top="12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206"/>
              <w:jc w:val="left"/>
              <w:rPr>
                <w:b/>
                <w:sz w:val="22"/>
              </w:rPr>
            </w:pPr>
            <w:r>
              <w:rPr>
                <w:b/>
                <w:spacing w:val="-2"/>
                <w:sz w:val="22"/>
              </w:rPr>
              <w:t>BCY235TE05B</w:t>
            </w:r>
          </w:p>
        </w:tc>
        <w:tc>
          <w:tcPr>
            <w:tcW w:w="5083" w:type="dxa"/>
            <w:vMerge w:val="restart"/>
          </w:tcPr>
          <w:p>
            <w:pPr>
              <w:pStyle w:val="TableParagraph"/>
              <w:spacing w:before="157"/>
              <w:ind w:left="323"/>
              <w:jc w:val="left"/>
              <w:rPr>
                <w:b/>
                <w:sz w:val="22"/>
              </w:rPr>
            </w:pPr>
            <w:r>
              <w:rPr>
                <w:b/>
                <w:sz w:val="22"/>
              </w:rPr>
              <w:t>MANAGEMENT</w:t>
            </w:r>
            <w:r>
              <w:rPr>
                <w:b/>
                <w:spacing w:val="28"/>
                <w:sz w:val="22"/>
              </w:rPr>
              <w:t> </w:t>
            </w:r>
            <w:r>
              <w:rPr>
                <w:b/>
                <w:sz w:val="22"/>
              </w:rPr>
              <w:t>INFORMATION</w:t>
            </w:r>
            <w:r>
              <w:rPr>
                <w:b/>
                <w:spacing w:val="31"/>
                <w:sz w:val="22"/>
              </w:rPr>
              <w:t> </w:t>
            </w:r>
            <w:r>
              <w:rPr>
                <w:b/>
                <w:spacing w:val="-2"/>
                <w:sz w:val="22"/>
              </w:rPr>
              <w:t>SYSTEM</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3</w:t>
            </w:r>
          </w:p>
        </w:tc>
        <w:tc>
          <w:tcPr>
            <w:tcW w:w="395" w:type="dxa"/>
          </w:tcPr>
          <w:p>
            <w:pPr>
              <w:pStyle w:val="TableParagraph"/>
              <w:ind w:left="18" w:right="11"/>
              <w:rPr>
                <w:b/>
                <w:sz w:val="22"/>
              </w:rPr>
            </w:pPr>
            <w:r>
              <w:rPr>
                <w:b/>
                <w:spacing w:val="-10"/>
                <w:sz w:val="22"/>
              </w:rPr>
              <w:t>1</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4</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5" w:firstLine="0"/>
        <w:jc w:val="center"/>
        <w:rPr>
          <w:b/>
          <w:sz w:val="22"/>
        </w:rPr>
      </w:pPr>
      <w:r>
        <w:rPr>
          <w:b/>
          <w:sz w:val="22"/>
        </w:rPr>
        <w:t>Common</w:t>
      </w:r>
      <w:r>
        <w:rPr>
          <w:b/>
          <w:spacing w:val="8"/>
          <w:sz w:val="22"/>
        </w:rPr>
        <w:t> </w:t>
      </w:r>
      <w:r>
        <w:rPr>
          <w:b/>
          <w:sz w:val="22"/>
        </w:rPr>
        <w:t>for</w:t>
      </w:r>
      <w:r>
        <w:rPr>
          <w:b/>
          <w:spacing w:val="10"/>
          <w:sz w:val="22"/>
        </w:rPr>
        <w:t> </w:t>
      </w:r>
      <w:r>
        <w:rPr>
          <w:b/>
          <w:sz w:val="22"/>
        </w:rPr>
        <w:t>B.Sc.</w:t>
      </w:r>
      <w:r>
        <w:rPr>
          <w:b/>
          <w:spacing w:val="9"/>
          <w:sz w:val="22"/>
        </w:rPr>
        <w:t> </w:t>
      </w:r>
      <w:r>
        <w:rPr>
          <w:b/>
          <w:sz w:val="22"/>
        </w:rPr>
        <w:t>(CS)</w:t>
      </w:r>
      <w:r>
        <w:rPr>
          <w:b/>
          <w:spacing w:val="11"/>
          <w:sz w:val="22"/>
        </w:rPr>
        <w:t> </w:t>
      </w:r>
      <w:r>
        <w:rPr>
          <w:b/>
          <w:sz w:val="22"/>
        </w:rPr>
        <w:t>/</w:t>
      </w:r>
      <w:r>
        <w:rPr>
          <w:b/>
          <w:spacing w:val="10"/>
          <w:sz w:val="22"/>
        </w:rPr>
        <w:t> </w:t>
      </w:r>
      <w:r>
        <w:rPr>
          <w:b/>
          <w:sz w:val="22"/>
        </w:rPr>
        <w:t>BCA</w:t>
      </w:r>
      <w:r>
        <w:rPr>
          <w:b/>
          <w:spacing w:val="7"/>
          <w:sz w:val="22"/>
        </w:rPr>
        <w:t> </w:t>
      </w:r>
      <w:r>
        <w:rPr>
          <w:b/>
          <w:sz w:val="22"/>
        </w:rPr>
        <w:t>/</w:t>
      </w:r>
      <w:r>
        <w:rPr>
          <w:b/>
          <w:spacing w:val="9"/>
          <w:sz w:val="22"/>
        </w:rPr>
        <w:t> </w:t>
      </w:r>
      <w:r>
        <w:rPr>
          <w:b/>
          <w:sz w:val="22"/>
        </w:rPr>
        <w:t>B.Sc.</w:t>
      </w:r>
      <w:r>
        <w:rPr>
          <w:b/>
          <w:spacing w:val="9"/>
          <w:sz w:val="22"/>
        </w:rPr>
        <w:t> </w:t>
      </w:r>
      <w:r>
        <w:rPr>
          <w:b/>
          <w:sz w:val="22"/>
        </w:rPr>
        <w:t>(Data</w:t>
      </w:r>
      <w:r>
        <w:rPr>
          <w:b/>
          <w:spacing w:val="7"/>
          <w:sz w:val="22"/>
        </w:rPr>
        <w:t> </w:t>
      </w:r>
      <w:r>
        <w:rPr>
          <w:b/>
          <w:sz w:val="22"/>
        </w:rPr>
        <w:t>Science)</w:t>
      </w:r>
      <w:r>
        <w:rPr>
          <w:b/>
          <w:spacing w:val="6"/>
          <w:sz w:val="22"/>
        </w:rPr>
        <w:t> </w:t>
      </w:r>
      <w:r>
        <w:rPr>
          <w:b/>
          <w:sz w:val="22"/>
        </w:rPr>
        <w:t>/</w:t>
      </w:r>
      <w:r>
        <w:rPr>
          <w:b/>
          <w:spacing w:val="9"/>
          <w:sz w:val="22"/>
        </w:rPr>
        <w:t> </w:t>
      </w:r>
      <w:r>
        <w:rPr>
          <w:b/>
          <w:sz w:val="22"/>
        </w:rPr>
        <w:t>B.Sc.</w:t>
      </w:r>
      <w:r>
        <w:rPr>
          <w:b/>
          <w:spacing w:val="9"/>
          <w:sz w:val="22"/>
        </w:rPr>
        <w:t> </w:t>
      </w:r>
      <w:r>
        <w:rPr>
          <w:b/>
          <w:sz w:val="22"/>
        </w:rPr>
        <w:t>(Cyber</w:t>
      </w:r>
      <w:r>
        <w:rPr>
          <w:b/>
          <w:spacing w:val="7"/>
          <w:sz w:val="22"/>
        </w:rPr>
        <w:t> </w:t>
      </w:r>
      <w:r>
        <w:rPr>
          <w:b/>
          <w:spacing w:val="-2"/>
          <w:sz w:val="22"/>
        </w:rPr>
        <w:t>security)</w:t>
      </w:r>
    </w:p>
    <w:p>
      <w:pPr>
        <w:pStyle w:val="Heading1"/>
        <w:spacing w:before="246"/>
      </w:pPr>
      <w:r>
        <w:rPr/>
        <w:t>COURSE</w:t>
      </w:r>
      <w:r>
        <w:rPr>
          <w:spacing w:val="16"/>
        </w:rPr>
        <w:t> </w:t>
      </w:r>
      <w:r>
        <w:rPr>
          <w:spacing w:val="-2"/>
        </w:rPr>
        <w:t>OBJECTIVES:</w:t>
      </w:r>
    </w:p>
    <w:p>
      <w:pPr>
        <w:pStyle w:val="ListParagraph"/>
        <w:numPr>
          <w:ilvl w:val="1"/>
          <w:numId w:val="111"/>
        </w:numPr>
        <w:tabs>
          <w:tab w:pos="1111" w:val="left" w:leader="none"/>
        </w:tabs>
        <w:spacing w:line="278" w:lineRule="auto" w:before="38" w:after="0"/>
        <w:ind w:left="1111" w:right="1142" w:hanging="341"/>
        <w:jc w:val="left"/>
        <w:rPr>
          <w:sz w:val="22"/>
        </w:rPr>
      </w:pPr>
      <w:r>
        <w:rPr>
          <w:sz w:val="22"/>
        </w:rPr>
        <w:t>To</w:t>
      </w:r>
      <w:r>
        <w:rPr>
          <w:spacing w:val="74"/>
          <w:sz w:val="22"/>
        </w:rPr>
        <w:t> </w:t>
      </w:r>
      <w:r>
        <w:rPr>
          <w:sz w:val="22"/>
        </w:rPr>
        <w:t>describe</w:t>
      </w:r>
      <w:r>
        <w:rPr>
          <w:spacing w:val="75"/>
          <w:sz w:val="22"/>
        </w:rPr>
        <w:t> </w:t>
      </w:r>
      <w:r>
        <w:rPr>
          <w:sz w:val="22"/>
        </w:rPr>
        <w:t>the</w:t>
      </w:r>
      <w:r>
        <w:rPr>
          <w:spacing w:val="72"/>
          <w:sz w:val="22"/>
        </w:rPr>
        <w:t> </w:t>
      </w:r>
      <w:r>
        <w:rPr>
          <w:sz w:val="22"/>
        </w:rPr>
        <w:t>role</w:t>
      </w:r>
      <w:r>
        <w:rPr>
          <w:spacing w:val="75"/>
          <w:sz w:val="22"/>
        </w:rPr>
        <w:t> </w:t>
      </w:r>
      <w:r>
        <w:rPr>
          <w:sz w:val="22"/>
        </w:rPr>
        <w:t>of</w:t>
      </w:r>
      <w:r>
        <w:rPr>
          <w:spacing w:val="73"/>
          <w:sz w:val="22"/>
        </w:rPr>
        <w:t> </w:t>
      </w:r>
      <w:r>
        <w:rPr>
          <w:sz w:val="22"/>
        </w:rPr>
        <w:t>information</w:t>
      </w:r>
      <w:r>
        <w:rPr>
          <w:spacing w:val="72"/>
          <w:sz w:val="22"/>
        </w:rPr>
        <w:t> </w:t>
      </w:r>
      <w:r>
        <w:rPr>
          <w:sz w:val="22"/>
        </w:rPr>
        <w:t>technology</w:t>
      </w:r>
      <w:r>
        <w:rPr>
          <w:spacing w:val="74"/>
          <w:sz w:val="22"/>
        </w:rPr>
        <w:t> </w:t>
      </w:r>
      <w:r>
        <w:rPr>
          <w:sz w:val="22"/>
        </w:rPr>
        <w:t>and</w:t>
      </w:r>
      <w:r>
        <w:rPr>
          <w:spacing w:val="75"/>
          <w:sz w:val="22"/>
        </w:rPr>
        <w:t> </w:t>
      </w:r>
      <w:r>
        <w:rPr>
          <w:sz w:val="22"/>
        </w:rPr>
        <w:t>decision</w:t>
      </w:r>
      <w:r>
        <w:rPr>
          <w:spacing w:val="74"/>
          <w:sz w:val="22"/>
        </w:rPr>
        <w:t> </w:t>
      </w:r>
      <w:r>
        <w:rPr>
          <w:sz w:val="22"/>
        </w:rPr>
        <w:t>support</w:t>
      </w:r>
      <w:r>
        <w:rPr>
          <w:spacing w:val="74"/>
          <w:sz w:val="22"/>
        </w:rPr>
        <w:t> </w:t>
      </w:r>
      <w:r>
        <w:rPr>
          <w:sz w:val="22"/>
        </w:rPr>
        <w:t>systems</w:t>
      </w:r>
      <w:r>
        <w:rPr>
          <w:spacing w:val="75"/>
          <w:sz w:val="22"/>
        </w:rPr>
        <w:t> </w:t>
      </w:r>
      <w:r>
        <w:rPr>
          <w:sz w:val="22"/>
        </w:rPr>
        <w:t>in </w:t>
      </w:r>
      <w:r>
        <w:rPr>
          <w:spacing w:val="-2"/>
          <w:sz w:val="22"/>
        </w:rPr>
        <w:t>business.</w:t>
      </w:r>
    </w:p>
    <w:p>
      <w:pPr>
        <w:pStyle w:val="ListParagraph"/>
        <w:numPr>
          <w:ilvl w:val="1"/>
          <w:numId w:val="111"/>
        </w:numPr>
        <w:tabs>
          <w:tab w:pos="1111" w:val="left" w:leader="none"/>
        </w:tabs>
        <w:spacing w:line="278" w:lineRule="auto" w:before="8" w:after="0"/>
        <w:ind w:left="1111" w:right="1141" w:hanging="341"/>
        <w:jc w:val="left"/>
        <w:rPr>
          <w:sz w:val="22"/>
        </w:rPr>
      </w:pPr>
      <w:r>
        <w:rPr>
          <w:sz w:val="22"/>
        </w:rPr>
        <w:t>To</w:t>
      </w:r>
      <w:r>
        <w:rPr>
          <w:spacing w:val="80"/>
          <w:sz w:val="22"/>
        </w:rPr>
        <w:t> </w:t>
      </w:r>
      <w:r>
        <w:rPr>
          <w:sz w:val="22"/>
        </w:rPr>
        <w:t>introduce</w:t>
      </w:r>
      <w:r>
        <w:rPr>
          <w:spacing w:val="80"/>
          <w:sz w:val="22"/>
        </w:rPr>
        <w:t> </w:t>
      </w:r>
      <w:r>
        <w:rPr>
          <w:sz w:val="22"/>
        </w:rPr>
        <w:t>the</w:t>
      </w:r>
      <w:r>
        <w:rPr>
          <w:spacing w:val="80"/>
          <w:sz w:val="22"/>
        </w:rPr>
        <w:t> </w:t>
      </w:r>
      <w:r>
        <w:rPr>
          <w:sz w:val="22"/>
        </w:rPr>
        <w:t>fundamental</w:t>
      </w:r>
      <w:r>
        <w:rPr>
          <w:spacing w:val="80"/>
          <w:sz w:val="22"/>
        </w:rPr>
        <w:t> </w:t>
      </w:r>
      <w:r>
        <w:rPr>
          <w:sz w:val="22"/>
        </w:rPr>
        <w:t>principles</w:t>
      </w:r>
      <w:r>
        <w:rPr>
          <w:spacing w:val="80"/>
          <w:sz w:val="22"/>
        </w:rPr>
        <w:t> </w:t>
      </w:r>
      <w:r>
        <w:rPr>
          <w:sz w:val="22"/>
        </w:rPr>
        <w:t>of</w:t>
      </w:r>
      <w:r>
        <w:rPr>
          <w:spacing w:val="80"/>
          <w:sz w:val="22"/>
        </w:rPr>
        <w:t> </w:t>
      </w:r>
      <w:r>
        <w:rPr>
          <w:sz w:val="22"/>
        </w:rPr>
        <w:t>computer-based</w:t>
      </w:r>
      <w:r>
        <w:rPr>
          <w:spacing w:val="80"/>
          <w:sz w:val="22"/>
        </w:rPr>
        <w:t> </w:t>
      </w:r>
      <w:r>
        <w:rPr>
          <w:sz w:val="22"/>
        </w:rPr>
        <w:t>information</w:t>
      </w:r>
      <w:r>
        <w:rPr>
          <w:spacing w:val="80"/>
          <w:sz w:val="22"/>
        </w:rPr>
        <w:t> </w:t>
      </w:r>
      <w:r>
        <w:rPr>
          <w:sz w:val="22"/>
        </w:rPr>
        <w:t>systems </w:t>
      </w:r>
      <w:r>
        <w:rPr>
          <w:spacing w:val="-2"/>
          <w:sz w:val="22"/>
        </w:rPr>
        <w:t>analysis.</w:t>
      </w:r>
    </w:p>
    <w:p>
      <w:pPr>
        <w:pStyle w:val="ListParagraph"/>
        <w:numPr>
          <w:ilvl w:val="1"/>
          <w:numId w:val="111"/>
        </w:numPr>
        <w:tabs>
          <w:tab w:pos="1111" w:val="left" w:leader="none"/>
        </w:tabs>
        <w:spacing w:line="240" w:lineRule="auto" w:before="6" w:after="0"/>
        <w:ind w:left="1111" w:right="0" w:hanging="341"/>
        <w:jc w:val="left"/>
        <w:rPr>
          <w:sz w:val="22"/>
        </w:rPr>
      </w:pPr>
      <w:r>
        <w:rPr>
          <w:sz w:val="22"/>
        </w:rPr>
        <w:t>To</w:t>
      </w:r>
      <w:r>
        <w:rPr>
          <w:spacing w:val="10"/>
          <w:sz w:val="22"/>
        </w:rPr>
        <w:t> </w:t>
      </w:r>
      <w:r>
        <w:rPr>
          <w:sz w:val="22"/>
        </w:rPr>
        <w:t>enable</w:t>
      </w:r>
      <w:r>
        <w:rPr>
          <w:spacing w:val="11"/>
          <w:sz w:val="22"/>
        </w:rPr>
        <w:t> </w:t>
      </w:r>
      <w:r>
        <w:rPr>
          <w:sz w:val="22"/>
        </w:rPr>
        <w:t>the</w:t>
      </w:r>
      <w:r>
        <w:rPr>
          <w:spacing w:val="12"/>
          <w:sz w:val="22"/>
        </w:rPr>
        <w:t> </w:t>
      </w:r>
      <w:r>
        <w:rPr>
          <w:sz w:val="22"/>
        </w:rPr>
        <w:t>students</w:t>
      </w:r>
      <w:r>
        <w:rPr>
          <w:spacing w:val="12"/>
          <w:sz w:val="22"/>
        </w:rPr>
        <w:t> </w:t>
      </w:r>
      <w:r>
        <w:rPr>
          <w:sz w:val="22"/>
        </w:rPr>
        <w:t>to</w:t>
      </w:r>
      <w:r>
        <w:rPr>
          <w:spacing w:val="8"/>
          <w:sz w:val="22"/>
        </w:rPr>
        <w:t> </w:t>
      </w:r>
      <w:r>
        <w:rPr>
          <w:sz w:val="22"/>
        </w:rPr>
        <w:t>understand</w:t>
      </w:r>
      <w:r>
        <w:rPr>
          <w:spacing w:val="10"/>
          <w:sz w:val="22"/>
        </w:rPr>
        <w:t> </w:t>
      </w:r>
      <w:r>
        <w:rPr>
          <w:sz w:val="22"/>
        </w:rPr>
        <w:t>the</w:t>
      </w:r>
      <w:r>
        <w:rPr>
          <w:spacing w:val="12"/>
          <w:sz w:val="22"/>
        </w:rPr>
        <w:t> </w:t>
      </w:r>
      <w:r>
        <w:rPr>
          <w:sz w:val="22"/>
        </w:rPr>
        <w:t>various</w:t>
      </w:r>
      <w:r>
        <w:rPr>
          <w:spacing w:val="9"/>
          <w:sz w:val="22"/>
        </w:rPr>
        <w:t> </w:t>
      </w:r>
      <w:r>
        <w:rPr>
          <w:sz w:val="22"/>
        </w:rPr>
        <w:t>knowledge</w:t>
      </w:r>
      <w:r>
        <w:rPr>
          <w:spacing w:val="8"/>
          <w:sz w:val="22"/>
        </w:rPr>
        <w:t> </w:t>
      </w:r>
      <w:r>
        <w:rPr>
          <w:sz w:val="22"/>
        </w:rPr>
        <w:t>representation</w:t>
      </w:r>
      <w:r>
        <w:rPr>
          <w:spacing w:val="8"/>
          <w:sz w:val="22"/>
        </w:rPr>
        <w:t> </w:t>
      </w:r>
      <w:r>
        <w:rPr>
          <w:spacing w:val="-2"/>
          <w:sz w:val="22"/>
        </w:rPr>
        <w:t>methods.</w:t>
      </w:r>
    </w:p>
    <w:p>
      <w:pPr>
        <w:pStyle w:val="ListParagraph"/>
        <w:numPr>
          <w:ilvl w:val="1"/>
          <w:numId w:val="111"/>
        </w:numPr>
        <w:tabs>
          <w:tab w:pos="1111" w:val="left" w:leader="none"/>
        </w:tabs>
        <w:spacing w:line="278" w:lineRule="auto" w:before="48" w:after="0"/>
        <w:ind w:left="1111" w:right="1145" w:hanging="341"/>
        <w:jc w:val="left"/>
        <w:rPr>
          <w:sz w:val="22"/>
        </w:rPr>
      </w:pPr>
      <w:r>
        <w:rPr>
          <w:sz w:val="22"/>
        </w:rPr>
        <w:t>To</w:t>
      </w:r>
      <w:r>
        <w:rPr>
          <w:spacing w:val="40"/>
          <w:sz w:val="22"/>
        </w:rPr>
        <w:t> </w:t>
      </w:r>
      <w:r>
        <w:rPr>
          <w:sz w:val="22"/>
        </w:rPr>
        <w:t>enable</w:t>
      </w:r>
      <w:r>
        <w:rPr>
          <w:spacing w:val="40"/>
          <w:sz w:val="22"/>
        </w:rPr>
        <w:t> </w:t>
      </w:r>
      <w:r>
        <w:rPr>
          <w:sz w:val="22"/>
        </w:rPr>
        <w:t>the</w:t>
      </w:r>
      <w:r>
        <w:rPr>
          <w:spacing w:val="40"/>
          <w:sz w:val="22"/>
        </w:rPr>
        <w:t> </w:t>
      </w:r>
      <w:r>
        <w:rPr>
          <w:sz w:val="22"/>
        </w:rPr>
        <w:t>students</w:t>
      </w:r>
      <w:r>
        <w:rPr>
          <w:spacing w:val="40"/>
          <w:sz w:val="22"/>
        </w:rPr>
        <w:t> </w:t>
      </w:r>
      <w:r>
        <w:rPr>
          <w:sz w:val="22"/>
        </w:rPr>
        <w:t>to</w:t>
      </w:r>
      <w:r>
        <w:rPr>
          <w:spacing w:val="40"/>
          <w:sz w:val="22"/>
        </w:rPr>
        <w:t> </w:t>
      </w:r>
      <w:r>
        <w:rPr>
          <w:sz w:val="22"/>
        </w:rPr>
        <w:t>use</w:t>
      </w:r>
      <w:r>
        <w:rPr>
          <w:spacing w:val="40"/>
          <w:sz w:val="22"/>
        </w:rPr>
        <w:t> </w:t>
      </w:r>
      <w:r>
        <w:rPr>
          <w:sz w:val="22"/>
        </w:rPr>
        <w:t>information</w:t>
      </w:r>
      <w:r>
        <w:rPr>
          <w:spacing w:val="40"/>
          <w:sz w:val="22"/>
        </w:rPr>
        <w:t> </w:t>
      </w:r>
      <w:r>
        <w:rPr>
          <w:sz w:val="22"/>
        </w:rPr>
        <w:t>to</w:t>
      </w:r>
      <w:r>
        <w:rPr>
          <w:spacing w:val="40"/>
          <w:sz w:val="22"/>
        </w:rPr>
        <w:t> </w:t>
      </w:r>
      <w:r>
        <w:rPr>
          <w:sz w:val="22"/>
        </w:rPr>
        <w:t>assess</w:t>
      </w:r>
      <w:r>
        <w:rPr>
          <w:spacing w:val="40"/>
          <w:sz w:val="22"/>
        </w:rPr>
        <w:t> </w:t>
      </w:r>
      <w:r>
        <w:rPr>
          <w:sz w:val="22"/>
        </w:rPr>
        <w:t>the</w:t>
      </w:r>
      <w:r>
        <w:rPr>
          <w:spacing w:val="40"/>
          <w:sz w:val="22"/>
        </w:rPr>
        <w:t> </w:t>
      </w:r>
      <w:r>
        <w:rPr>
          <w:sz w:val="22"/>
        </w:rPr>
        <w:t>impact</w:t>
      </w:r>
      <w:r>
        <w:rPr>
          <w:spacing w:val="40"/>
          <w:sz w:val="22"/>
        </w:rPr>
        <w:t> </w:t>
      </w:r>
      <w:r>
        <w:rPr>
          <w:sz w:val="22"/>
        </w:rPr>
        <w:t>of</w:t>
      </w:r>
      <w:r>
        <w:rPr>
          <w:spacing w:val="40"/>
          <w:sz w:val="22"/>
        </w:rPr>
        <w:t> </w:t>
      </w:r>
      <w:r>
        <w:rPr>
          <w:sz w:val="22"/>
        </w:rPr>
        <w:t>the</w:t>
      </w:r>
      <w:r>
        <w:rPr>
          <w:spacing w:val="40"/>
          <w:sz w:val="22"/>
        </w:rPr>
        <w:t> </w:t>
      </w:r>
      <w:r>
        <w:rPr>
          <w:sz w:val="22"/>
        </w:rPr>
        <w:t>Internet</w:t>
      </w:r>
      <w:r>
        <w:rPr>
          <w:spacing w:val="40"/>
          <w:sz w:val="22"/>
        </w:rPr>
        <w:t> </w:t>
      </w:r>
      <w:r>
        <w:rPr>
          <w:sz w:val="22"/>
        </w:rPr>
        <w:t>and Internet technology on electronic commerce</w:t>
      </w:r>
    </w:p>
    <w:p>
      <w:pPr>
        <w:pStyle w:val="ListParagraph"/>
        <w:numPr>
          <w:ilvl w:val="1"/>
          <w:numId w:val="111"/>
        </w:numPr>
        <w:tabs>
          <w:tab w:pos="1111" w:val="left" w:leader="none"/>
        </w:tabs>
        <w:spacing w:line="283" w:lineRule="auto" w:before="6" w:after="0"/>
        <w:ind w:left="1111" w:right="1142" w:hanging="341"/>
        <w:jc w:val="left"/>
        <w:rPr>
          <w:sz w:val="22"/>
        </w:rPr>
      </w:pPr>
      <w:r>
        <w:rPr>
          <w:sz w:val="22"/>
        </w:rPr>
        <w:t>To</w:t>
      </w:r>
      <w:r>
        <w:rPr>
          <w:spacing w:val="40"/>
          <w:sz w:val="22"/>
        </w:rPr>
        <w:t> </w:t>
      </w:r>
      <w:r>
        <w:rPr>
          <w:sz w:val="22"/>
        </w:rPr>
        <w:t>provide</w:t>
      </w:r>
      <w:r>
        <w:rPr>
          <w:spacing w:val="40"/>
          <w:sz w:val="22"/>
        </w:rPr>
        <w:t> </w:t>
      </w:r>
      <w:r>
        <w:rPr>
          <w:sz w:val="22"/>
        </w:rPr>
        <w:t>the</w:t>
      </w:r>
      <w:r>
        <w:rPr>
          <w:spacing w:val="40"/>
          <w:sz w:val="22"/>
        </w:rPr>
        <w:t> </w:t>
      </w:r>
      <w:r>
        <w:rPr>
          <w:sz w:val="22"/>
        </w:rPr>
        <w:t>theoretical</w:t>
      </w:r>
      <w:r>
        <w:rPr>
          <w:spacing w:val="40"/>
          <w:sz w:val="22"/>
        </w:rPr>
        <w:t> </w:t>
      </w:r>
      <w:r>
        <w:rPr>
          <w:sz w:val="22"/>
        </w:rPr>
        <w:t>models</w:t>
      </w:r>
      <w:r>
        <w:rPr>
          <w:spacing w:val="40"/>
          <w:sz w:val="22"/>
        </w:rPr>
        <w:t> </w:t>
      </w:r>
      <w:r>
        <w:rPr>
          <w:sz w:val="22"/>
        </w:rPr>
        <w:t>used</w:t>
      </w:r>
      <w:r>
        <w:rPr>
          <w:spacing w:val="40"/>
          <w:sz w:val="22"/>
        </w:rPr>
        <w:t> </w:t>
      </w:r>
      <w:r>
        <w:rPr>
          <w:sz w:val="22"/>
        </w:rPr>
        <w:t>in</w:t>
      </w:r>
      <w:r>
        <w:rPr>
          <w:spacing w:val="40"/>
          <w:sz w:val="22"/>
        </w:rPr>
        <w:t> </w:t>
      </w:r>
      <w:r>
        <w:rPr>
          <w:sz w:val="22"/>
        </w:rPr>
        <w:t>database</w:t>
      </w:r>
      <w:r>
        <w:rPr>
          <w:spacing w:val="40"/>
          <w:sz w:val="22"/>
        </w:rPr>
        <w:t> </w:t>
      </w:r>
      <w:r>
        <w:rPr>
          <w:sz w:val="22"/>
        </w:rPr>
        <w:t>management</w:t>
      </w:r>
      <w:r>
        <w:rPr>
          <w:spacing w:val="40"/>
          <w:sz w:val="22"/>
        </w:rPr>
        <w:t> </w:t>
      </w:r>
      <w:r>
        <w:rPr>
          <w:sz w:val="22"/>
        </w:rPr>
        <w:t>systems</w:t>
      </w:r>
      <w:r>
        <w:rPr>
          <w:spacing w:val="40"/>
          <w:sz w:val="22"/>
        </w:rPr>
        <w:t> </w:t>
      </w:r>
      <w:r>
        <w:rPr>
          <w:sz w:val="22"/>
        </w:rPr>
        <w:t>to</w:t>
      </w:r>
      <w:r>
        <w:rPr>
          <w:spacing w:val="40"/>
          <w:sz w:val="22"/>
        </w:rPr>
        <w:t> </w:t>
      </w:r>
      <w:r>
        <w:rPr>
          <w:sz w:val="22"/>
        </w:rPr>
        <w:t>answer business questions.</w:t>
      </w:r>
    </w:p>
    <w:p>
      <w:pPr>
        <w:pStyle w:val="Heading1"/>
        <w:spacing w:before="179"/>
      </w:pPr>
      <w:r>
        <w:rPr/>
        <w:t>COURSE</w:t>
      </w:r>
      <w:r>
        <w:rPr>
          <w:spacing w:val="16"/>
        </w:rPr>
        <w:t> </w:t>
      </w:r>
      <w:r>
        <w:rPr>
          <w:spacing w:val="-2"/>
        </w:rPr>
        <w:t>OUTCOMES:</w:t>
      </w:r>
    </w:p>
    <w:p>
      <w:pPr>
        <w:pStyle w:val="ListParagraph"/>
        <w:numPr>
          <w:ilvl w:val="1"/>
          <w:numId w:val="111"/>
        </w:numPr>
        <w:tabs>
          <w:tab w:pos="1111" w:val="left" w:leader="none"/>
        </w:tabs>
        <w:spacing w:line="280" w:lineRule="auto" w:before="38" w:after="0"/>
        <w:ind w:left="1111" w:right="1142" w:hanging="341"/>
        <w:jc w:val="left"/>
        <w:rPr>
          <w:sz w:val="22"/>
        </w:rPr>
      </w:pPr>
      <w:r>
        <w:rPr>
          <w:sz w:val="22"/>
        </w:rPr>
        <w:t>Relate</w:t>
      </w:r>
      <w:r>
        <w:rPr>
          <w:spacing w:val="80"/>
          <w:sz w:val="22"/>
        </w:rPr>
        <w:t> </w:t>
      </w:r>
      <w:r>
        <w:rPr>
          <w:sz w:val="22"/>
        </w:rPr>
        <w:t>the</w:t>
      </w:r>
      <w:r>
        <w:rPr>
          <w:spacing w:val="80"/>
          <w:sz w:val="22"/>
        </w:rPr>
        <w:t> </w:t>
      </w:r>
      <w:r>
        <w:rPr>
          <w:sz w:val="22"/>
        </w:rPr>
        <w:t>basic</w:t>
      </w:r>
      <w:r>
        <w:rPr>
          <w:spacing w:val="80"/>
          <w:sz w:val="22"/>
        </w:rPr>
        <w:t> </w:t>
      </w:r>
      <w:r>
        <w:rPr>
          <w:sz w:val="22"/>
        </w:rPr>
        <w:t>concepts</w:t>
      </w:r>
      <w:r>
        <w:rPr>
          <w:spacing w:val="80"/>
          <w:sz w:val="22"/>
        </w:rPr>
        <w:t> </w:t>
      </w:r>
      <w:r>
        <w:rPr>
          <w:sz w:val="22"/>
        </w:rPr>
        <w:t>and</w:t>
      </w:r>
      <w:r>
        <w:rPr>
          <w:spacing w:val="80"/>
          <w:sz w:val="22"/>
        </w:rPr>
        <w:t> </w:t>
      </w:r>
      <w:r>
        <w:rPr>
          <w:sz w:val="22"/>
        </w:rPr>
        <w:t>technologies</w:t>
      </w:r>
      <w:r>
        <w:rPr>
          <w:spacing w:val="80"/>
          <w:sz w:val="22"/>
        </w:rPr>
        <w:t> </w:t>
      </w:r>
      <w:r>
        <w:rPr>
          <w:sz w:val="22"/>
        </w:rPr>
        <w:t>used</w:t>
      </w:r>
      <w:r>
        <w:rPr>
          <w:spacing w:val="80"/>
          <w:sz w:val="22"/>
        </w:rPr>
        <w:t> </w:t>
      </w:r>
      <w:r>
        <w:rPr>
          <w:sz w:val="22"/>
        </w:rPr>
        <w:t>in</w:t>
      </w:r>
      <w:r>
        <w:rPr>
          <w:spacing w:val="80"/>
          <w:sz w:val="22"/>
        </w:rPr>
        <w:t> </w:t>
      </w:r>
      <w:r>
        <w:rPr>
          <w:sz w:val="22"/>
        </w:rPr>
        <w:t>the</w:t>
      </w:r>
      <w:r>
        <w:rPr>
          <w:spacing w:val="80"/>
          <w:sz w:val="22"/>
        </w:rPr>
        <w:t> </w:t>
      </w:r>
      <w:r>
        <w:rPr>
          <w:sz w:val="22"/>
        </w:rPr>
        <w:t>field</w:t>
      </w:r>
      <w:r>
        <w:rPr>
          <w:spacing w:val="80"/>
          <w:sz w:val="22"/>
        </w:rPr>
        <w:t> </w:t>
      </w:r>
      <w:r>
        <w:rPr>
          <w:sz w:val="22"/>
        </w:rPr>
        <w:t>of</w:t>
      </w:r>
      <w:r>
        <w:rPr>
          <w:spacing w:val="80"/>
          <w:sz w:val="22"/>
        </w:rPr>
        <w:t> </w:t>
      </w:r>
      <w:r>
        <w:rPr>
          <w:sz w:val="22"/>
        </w:rPr>
        <w:t>management</w:t>
      </w:r>
      <w:r>
        <w:rPr>
          <w:spacing w:val="80"/>
          <w:sz w:val="22"/>
        </w:rPr>
        <w:t> </w:t>
      </w:r>
      <w:r>
        <w:rPr>
          <w:sz w:val="22"/>
        </w:rPr>
        <w:t>information systems;</w:t>
      </w:r>
    </w:p>
    <w:p>
      <w:pPr>
        <w:pStyle w:val="ListParagraph"/>
        <w:numPr>
          <w:ilvl w:val="1"/>
          <w:numId w:val="111"/>
        </w:numPr>
        <w:tabs>
          <w:tab w:pos="1111" w:val="left" w:leader="none"/>
        </w:tabs>
        <w:spacing w:line="240" w:lineRule="auto" w:before="3" w:after="0"/>
        <w:ind w:left="1111" w:right="0" w:hanging="341"/>
        <w:jc w:val="left"/>
        <w:rPr>
          <w:sz w:val="22"/>
        </w:rPr>
      </w:pPr>
      <w:r>
        <w:rPr>
          <w:sz w:val="22"/>
        </w:rPr>
        <w:t>Compare</w:t>
      </w:r>
      <w:r>
        <w:rPr>
          <w:spacing w:val="10"/>
          <w:sz w:val="22"/>
        </w:rPr>
        <w:t> </w:t>
      </w:r>
      <w:r>
        <w:rPr>
          <w:sz w:val="22"/>
        </w:rPr>
        <w:t>the</w:t>
      </w:r>
      <w:r>
        <w:rPr>
          <w:spacing w:val="14"/>
          <w:sz w:val="22"/>
        </w:rPr>
        <w:t> </w:t>
      </w:r>
      <w:r>
        <w:rPr>
          <w:sz w:val="22"/>
        </w:rPr>
        <w:t>processes</w:t>
      </w:r>
      <w:r>
        <w:rPr>
          <w:spacing w:val="11"/>
          <w:sz w:val="22"/>
        </w:rPr>
        <w:t> </w:t>
      </w:r>
      <w:r>
        <w:rPr>
          <w:sz w:val="22"/>
        </w:rPr>
        <w:t>of</w:t>
      </w:r>
      <w:r>
        <w:rPr>
          <w:spacing w:val="15"/>
          <w:sz w:val="22"/>
        </w:rPr>
        <w:t> </w:t>
      </w:r>
      <w:r>
        <w:rPr>
          <w:sz w:val="22"/>
        </w:rPr>
        <w:t>developing</w:t>
      </w:r>
      <w:r>
        <w:rPr>
          <w:spacing w:val="10"/>
          <w:sz w:val="22"/>
        </w:rPr>
        <w:t> </w:t>
      </w:r>
      <w:r>
        <w:rPr>
          <w:sz w:val="22"/>
        </w:rPr>
        <w:t>and</w:t>
      </w:r>
      <w:r>
        <w:rPr>
          <w:spacing w:val="13"/>
          <w:sz w:val="22"/>
        </w:rPr>
        <w:t> </w:t>
      </w:r>
      <w:r>
        <w:rPr>
          <w:sz w:val="22"/>
        </w:rPr>
        <w:t>implementing</w:t>
      </w:r>
      <w:r>
        <w:rPr>
          <w:spacing w:val="10"/>
          <w:sz w:val="22"/>
        </w:rPr>
        <w:t> </w:t>
      </w:r>
      <w:r>
        <w:rPr>
          <w:sz w:val="22"/>
        </w:rPr>
        <w:t>information</w:t>
      </w:r>
      <w:r>
        <w:rPr>
          <w:spacing w:val="13"/>
          <w:sz w:val="22"/>
        </w:rPr>
        <w:t> </w:t>
      </w:r>
      <w:r>
        <w:rPr>
          <w:spacing w:val="-2"/>
          <w:sz w:val="22"/>
        </w:rPr>
        <w:t>systems.</w:t>
      </w:r>
    </w:p>
    <w:p>
      <w:pPr>
        <w:pStyle w:val="ListParagraph"/>
        <w:numPr>
          <w:ilvl w:val="1"/>
          <w:numId w:val="111"/>
        </w:numPr>
        <w:tabs>
          <w:tab w:pos="1111" w:val="left" w:leader="none"/>
        </w:tabs>
        <w:spacing w:line="240" w:lineRule="auto" w:before="45" w:after="0"/>
        <w:ind w:left="1111" w:right="0" w:hanging="341"/>
        <w:jc w:val="left"/>
        <w:rPr>
          <w:sz w:val="22"/>
        </w:rPr>
      </w:pPr>
      <w:r>
        <w:rPr>
          <w:sz w:val="22"/>
        </w:rPr>
        <w:t>Outline</w:t>
      </w:r>
      <w:r>
        <w:rPr>
          <w:spacing w:val="9"/>
          <w:sz w:val="22"/>
        </w:rPr>
        <w:t> </w:t>
      </w:r>
      <w:r>
        <w:rPr>
          <w:sz w:val="22"/>
        </w:rPr>
        <w:t>the</w:t>
      </w:r>
      <w:r>
        <w:rPr>
          <w:spacing w:val="9"/>
          <w:sz w:val="22"/>
        </w:rPr>
        <w:t> </w:t>
      </w:r>
      <w:r>
        <w:rPr>
          <w:sz w:val="22"/>
        </w:rPr>
        <w:t>role</w:t>
      </w:r>
      <w:r>
        <w:rPr>
          <w:spacing w:val="10"/>
          <w:sz w:val="22"/>
        </w:rPr>
        <w:t> </w:t>
      </w:r>
      <w:r>
        <w:rPr>
          <w:sz w:val="22"/>
        </w:rPr>
        <w:t>of</w:t>
      </w:r>
      <w:r>
        <w:rPr>
          <w:spacing w:val="7"/>
          <w:sz w:val="22"/>
        </w:rPr>
        <w:t> </w:t>
      </w:r>
      <w:r>
        <w:rPr>
          <w:sz w:val="22"/>
        </w:rPr>
        <w:t>the</w:t>
      </w:r>
      <w:r>
        <w:rPr>
          <w:spacing w:val="9"/>
          <w:sz w:val="22"/>
        </w:rPr>
        <w:t> </w:t>
      </w:r>
      <w:r>
        <w:rPr>
          <w:sz w:val="22"/>
        </w:rPr>
        <w:t>ethical,</w:t>
      </w:r>
      <w:r>
        <w:rPr>
          <w:spacing w:val="7"/>
          <w:sz w:val="22"/>
        </w:rPr>
        <w:t> </w:t>
      </w:r>
      <w:r>
        <w:rPr>
          <w:sz w:val="22"/>
        </w:rPr>
        <w:t>social,</w:t>
      </w:r>
      <w:r>
        <w:rPr>
          <w:spacing w:val="7"/>
          <w:sz w:val="22"/>
        </w:rPr>
        <w:t> </w:t>
      </w:r>
      <w:r>
        <w:rPr>
          <w:sz w:val="22"/>
        </w:rPr>
        <w:t>and</w:t>
      </w:r>
      <w:r>
        <w:rPr>
          <w:spacing w:val="9"/>
          <w:sz w:val="22"/>
        </w:rPr>
        <w:t> </w:t>
      </w:r>
      <w:r>
        <w:rPr>
          <w:sz w:val="22"/>
        </w:rPr>
        <w:t>security</w:t>
      </w:r>
      <w:r>
        <w:rPr>
          <w:spacing w:val="6"/>
          <w:sz w:val="22"/>
        </w:rPr>
        <w:t> </w:t>
      </w:r>
      <w:r>
        <w:rPr>
          <w:sz w:val="22"/>
        </w:rPr>
        <w:t>issues</w:t>
      </w:r>
      <w:r>
        <w:rPr>
          <w:spacing w:val="7"/>
          <w:sz w:val="22"/>
        </w:rPr>
        <w:t> </w:t>
      </w:r>
      <w:r>
        <w:rPr>
          <w:sz w:val="22"/>
        </w:rPr>
        <w:t>of</w:t>
      </w:r>
      <w:r>
        <w:rPr>
          <w:spacing w:val="10"/>
          <w:sz w:val="22"/>
        </w:rPr>
        <w:t> </w:t>
      </w:r>
      <w:r>
        <w:rPr>
          <w:sz w:val="22"/>
        </w:rPr>
        <w:t>information</w:t>
      </w:r>
      <w:r>
        <w:rPr>
          <w:spacing w:val="8"/>
          <w:sz w:val="22"/>
        </w:rPr>
        <w:t> </w:t>
      </w:r>
      <w:r>
        <w:rPr>
          <w:spacing w:val="-2"/>
          <w:sz w:val="22"/>
        </w:rPr>
        <w:t>systems.</w:t>
      </w:r>
    </w:p>
    <w:p>
      <w:pPr>
        <w:pStyle w:val="ListParagraph"/>
        <w:numPr>
          <w:ilvl w:val="1"/>
          <w:numId w:val="111"/>
        </w:numPr>
        <w:tabs>
          <w:tab w:pos="1111" w:val="left" w:leader="none"/>
        </w:tabs>
        <w:spacing w:line="278" w:lineRule="auto" w:before="47" w:after="0"/>
        <w:ind w:left="1111" w:right="1142" w:hanging="341"/>
        <w:jc w:val="left"/>
        <w:rPr>
          <w:sz w:val="22"/>
        </w:rPr>
      </w:pPr>
      <w:r>
        <w:rPr>
          <w:sz w:val="22"/>
        </w:rPr>
        <w:t>Translate</w:t>
      </w:r>
      <w:r>
        <w:rPr>
          <w:spacing w:val="36"/>
          <w:sz w:val="22"/>
        </w:rPr>
        <w:t> </w:t>
      </w:r>
      <w:r>
        <w:rPr>
          <w:sz w:val="22"/>
        </w:rPr>
        <w:t>the</w:t>
      </w:r>
      <w:r>
        <w:rPr>
          <w:spacing w:val="36"/>
          <w:sz w:val="22"/>
        </w:rPr>
        <w:t> </w:t>
      </w:r>
      <w:r>
        <w:rPr>
          <w:sz w:val="22"/>
        </w:rPr>
        <w:t>role</w:t>
      </w:r>
      <w:r>
        <w:rPr>
          <w:spacing w:val="36"/>
          <w:sz w:val="22"/>
        </w:rPr>
        <w:t> </w:t>
      </w:r>
      <w:r>
        <w:rPr>
          <w:sz w:val="22"/>
        </w:rPr>
        <w:t>of</w:t>
      </w:r>
      <w:r>
        <w:rPr>
          <w:spacing w:val="33"/>
          <w:sz w:val="22"/>
        </w:rPr>
        <w:t> </w:t>
      </w:r>
      <w:r>
        <w:rPr>
          <w:sz w:val="22"/>
        </w:rPr>
        <w:t>information</w:t>
      </w:r>
      <w:r>
        <w:rPr>
          <w:spacing w:val="35"/>
          <w:sz w:val="22"/>
        </w:rPr>
        <w:t> </w:t>
      </w:r>
      <w:r>
        <w:rPr>
          <w:sz w:val="22"/>
        </w:rPr>
        <w:t>systems</w:t>
      </w:r>
      <w:r>
        <w:rPr>
          <w:spacing w:val="33"/>
          <w:sz w:val="22"/>
        </w:rPr>
        <w:t> </w:t>
      </w:r>
      <w:r>
        <w:rPr>
          <w:sz w:val="22"/>
        </w:rPr>
        <w:t>in</w:t>
      </w:r>
      <w:r>
        <w:rPr>
          <w:spacing w:val="32"/>
          <w:sz w:val="22"/>
        </w:rPr>
        <w:t> </w:t>
      </w:r>
      <w:r>
        <w:rPr>
          <w:sz w:val="22"/>
        </w:rPr>
        <w:t>organizations,</w:t>
      </w:r>
      <w:r>
        <w:rPr>
          <w:spacing w:val="33"/>
          <w:sz w:val="22"/>
        </w:rPr>
        <w:t> </w:t>
      </w:r>
      <w:r>
        <w:rPr>
          <w:sz w:val="22"/>
        </w:rPr>
        <w:t>the</w:t>
      </w:r>
      <w:r>
        <w:rPr>
          <w:spacing w:val="32"/>
          <w:sz w:val="22"/>
        </w:rPr>
        <w:t> </w:t>
      </w:r>
      <w:r>
        <w:rPr>
          <w:sz w:val="22"/>
        </w:rPr>
        <w:t>strategic management processes, with the implications for the management.</w:t>
      </w:r>
    </w:p>
    <w:p>
      <w:pPr>
        <w:pStyle w:val="ListParagraph"/>
        <w:numPr>
          <w:ilvl w:val="1"/>
          <w:numId w:val="111"/>
        </w:numPr>
        <w:tabs>
          <w:tab w:pos="1111" w:val="left" w:leader="none"/>
        </w:tabs>
        <w:spacing w:line="283" w:lineRule="auto" w:before="6" w:after="0"/>
        <w:ind w:left="1111" w:right="1144" w:hanging="341"/>
        <w:jc w:val="left"/>
        <w:rPr>
          <w:sz w:val="22"/>
        </w:rPr>
      </w:pPr>
      <w:r>
        <w:rPr>
          <w:sz w:val="22"/>
        </w:rPr>
        <w:t>Apply</w:t>
      </w:r>
      <w:r>
        <w:rPr>
          <w:spacing w:val="80"/>
          <w:sz w:val="22"/>
        </w:rPr>
        <w:t> </w:t>
      </w:r>
      <w:r>
        <w:rPr>
          <w:sz w:val="22"/>
        </w:rPr>
        <w:t>the</w:t>
      </w:r>
      <w:r>
        <w:rPr>
          <w:spacing w:val="80"/>
          <w:sz w:val="22"/>
        </w:rPr>
        <w:t> </w:t>
      </w:r>
      <w:r>
        <w:rPr>
          <w:sz w:val="22"/>
        </w:rPr>
        <w:t>understanding</w:t>
      </w:r>
      <w:r>
        <w:rPr>
          <w:spacing w:val="80"/>
          <w:sz w:val="22"/>
        </w:rPr>
        <w:t> </w:t>
      </w:r>
      <w:r>
        <w:rPr>
          <w:sz w:val="22"/>
        </w:rPr>
        <w:t>of</w:t>
      </w:r>
      <w:r>
        <w:rPr>
          <w:spacing w:val="80"/>
          <w:sz w:val="22"/>
        </w:rPr>
        <w:t> </w:t>
      </w:r>
      <w:r>
        <w:rPr>
          <w:sz w:val="22"/>
        </w:rPr>
        <w:t>how</w:t>
      </w:r>
      <w:r>
        <w:rPr>
          <w:spacing w:val="80"/>
          <w:sz w:val="22"/>
        </w:rPr>
        <w:t> </w:t>
      </w:r>
      <w:r>
        <w:rPr>
          <w:sz w:val="22"/>
        </w:rPr>
        <w:t>various</w:t>
      </w:r>
      <w:r>
        <w:rPr>
          <w:spacing w:val="80"/>
          <w:sz w:val="22"/>
        </w:rPr>
        <w:t> </w:t>
      </w:r>
      <w:r>
        <w:rPr>
          <w:sz w:val="22"/>
        </w:rPr>
        <w:t>information</w:t>
      </w:r>
      <w:r>
        <w:rPr>
          <w:spacing w:val="80"/>
          <w:sz w:val="22"/>
        </w:rPr>
        <w:t> </w:t>
      </w:r>
      <w:r>
        <w:rPr>
          <w:sz w:val="22"/>
        </w:rPr>
        <w:t>systems</w:t>
      </w:r>
      <w:r>
        <w:rPr>
          <w:spacing w:val="78"/>
          <w:sz w:val="22"/>
        </w:rPr>
        <w:t> </w:t>
      </w:r>
      <w:r>
        <w:rPr>
          <w:sz w:val="22"/>
        </w:rPr>
        <w:t>like</w:t>
      </w:r>
      <w:r>
        <w:rPr>
          <w:spacing w:val="80"/>
          <w:sz w:val="22"/>
        </w:rPr>
        <w:t> </w:t>
      </w:r>
      <w:r>
        <w:rPr>
          <w:sz w:val="22"/>
        </w:rPr>
        <w:t>DBMS</w:t>
      </w:r>
      <w:r>
        <w:rPr>
          <w:spacing w:val="80"/>
          <w:sz w:val="22"/>
        </w:rPr>
        <w:t> </w:t>
      </w:r>
      <w:r>
        <w:rPr>
          <w:sz w:val="22"/>
        </w:rPr>
        <w:t>work together to accomplish the information objectives of an organization.</w:t>
      </w:r>
    </w:p>
    <w:p>
      <w:pPr>
        <w:pStyle w:val="BodyText"/>
        <w:spacing w:before="27"/>
        <w:ind w:left="0"/>
      </w:pPr>
    </w:p>
    <w:p>
      <w:pPr>
        <w:spacing w:before="0"/>
        <w:ind w:left="0" w:right="712" w:firstLine="0"/>
        <w:jc w:val="center"/>
        <w:rPr>
          <w:b/>
          <w:sz w:val="22"/>
        </w:rPr>
      </w:pPr>
      <w:r>
        <w:rPr>
          <w:b/>
          <w:spacing w:val="-2"/>
          <w:sz w:val="22"/>
          <w:u w:val="thick"/>
        </w:rPr>
        <w:t>SYLLABUS</w:t>
      </w:r>
    </w:p>
    <w:p>
      <w:pPr>
        <w:spacing w:before="47"/>
        <w:ind w:left="0" w:right="8569" w:firstLine="0"/>
        <w:jc w:val="center"/>
        <w:rPr>
          <w:b/>
          <w:sz w:val="22"/>
        </w:rPr>
      </w:pPr>
      <w:r>
        <w:rPr>
          <w:b/>
          <w:sz w:val="22"/>
        </w:rPr>
        <w:t>Unit-</w:t>
      </w:r>
      <w:r>
        <w:rPr>
          <w:b/>
          <w:spacing w:val="7"/>
          <w:sz w:val="22"/>
        </w:rPr>
        <w:t> </w:t>
      </w:r>
      <w:r>
        <w:rPr>
          <w:b/>
          <w:spacing w:val="-10"/>
          <w:sz w:val="22"/>
        </w:rPr>
        <w:t>I</w:t>
      </w:r>
    </w:p>
    <w:p>
      <w:pPr>
        <w:pStyle w:val="BodyText"/>
        <w:spacing w:line="285" w:lineRule="auto" w:before="38"/>
        <w:ind w:left="431" w:right="1138" w:firstLine="57"/>
      </w:pPr>
      <w:r>
        <w:rPr/>
        <w:t>Introduction:</w:t>
      </w:r>
      <w:r>
        <w:rPr>
          <w:spacing w:val="40"/>
        </w:rPr>
        <w:t> </w:t>
      </w:r>
      <w:r>
        <w:rPr/>
        <w:t>Definition</w:t>
      </w:r>
      <w:r>
        <w:rPr>
          <w:spacing w:val="40"/>
        </w:rPr>
        <w:t> </w:t>
      </w:r>
      <w:r>
        <w:rPr/>
        <w:t>of</w:t>
      </w:r>
      <w:r>
        <w:rPr>
          <w:spacing w:val="40"/>
        </w:rPr>
        <w:t> </w:t>
      </w:r>
      <w:r>
        <w:rPr/>
        <w:t>key</w:t>
      </w:r>
      <w:r>
        <w:rPr>
          <w:spacing w:val="40"/>
        </w:rPr>
        <w:t> </w:t>
      </w:r>
      <w:r>
        <w:rPr/>
        <w:t>terms</w:t>
      </w:r>
      <w:r>
        <w:rPr>
          <w:spacing w:val="40"/>
        </w:rPr>
        <w:t> </w:t>
      </w:r>
      <w:r>
        <w:rPr/>
        <w:t>–</w:t>
      </w:r>
      <w:r>
        <w:rPr>
          <w:spacing w:val="40"/>
        </w:rPr>
        <w:t> </w:t>
      </w:r>
      <w:r>
        <w:rPr/>
        <w:t>Management</w:t>
      </w:r>
      <w:r>
        <w:rPr>
          <w:spacing w:val="40"/>
        </w:rPr>
        <w:t> </w:t>
      </w:r>
      <w:r>
        <w:rPr/>
        <w:t>Information,</w:t>
      </w:r>
      <w:r>
        <w:rPr>
          <w:spacing w:val="40"/>
        </w:rPr>
        <w:t> </w:t>
      </w:r>
      <w:r>
        <w:rPr/>
        <w:t>System</w:t>
      </w:r>
      <w:r>
        <w:rPr>
          <w:spacing w:val="40"/>
        </w:rPr>
        <w:t> </w:t>
      </w:r>
      <w:r>
        <w:rPr/>
        <w:t>–</w:t>
      </w:r>
      <w:r>
        <w:rPr>
          <w:spacing w:val="40"/>
        </w:rPr>
        <w:t> </w:t>
      </w:r>
      <w:r>
        <w:rPr/>
        <w:t>Nature</w:t>
      </w:r>
      <w:r>
        <w:rPr>
          <w:spacing w:val="40"/>
        </w:rPr>
        <w:t> </w:t>
      </w:r>
      <w:r>
        <w:rPr/>
        <w:t>and</w:t>
      </w:r>
      <w:r>
        <w:rPr>
          <w:spacing w:val="80"/>
        </w:rPr>
        <w:t> </w:t>
      </w:r>
      <w:r>
        <w:rPr/>
        <w:t>Scope of MIS - Kinds of System; Systems Approach – Classification of MIS</w:t>
      </w:r>
    </w:p>
    <w:p>
      <w:pPr>
        <w:spacing w:before="3"/>
        <w:ind w:left="0" w:right="1145" w:firstLine="0"/>
        <w:jc w:val="right"/>
        <w:rPr>
          <w:b/>
          <w:sz w:val="22"/>
        </w:rPr>
      </w:pPr>
      <w:r>
        <w:rPr>
          <w:b/>
          <w:spacing w:val="-5"/>
          <w:sz w:val="22"/>
        </w:rPr>
        <w:t>12</w:t>
      </w:r>
    </w:p>
    <w:p>
      <w:pPr>
        <w:spacing w:before="44"/>
        <w:ind w:left="431" w:right="0" w:firstLine="0"/>
        <w:jc w:val="left"/>
        <w:rPr>
          <w:b/>
          <w:sz w:val="22"/>
        </w:rPr>
      </w:pPr>
      <w:r>
        <w:rPr>
          <w:b/>
          <w:sz w:val="22"/>
        </w:rPr>
        <w:t>Unit-</w:t>
      </w:r>
      <w:r>
        <w:rPr>
          <w:b/>
          <w:spacing w:val="7"/>
          <w:sz w:val="22"/>
        </w:rPr>
        <w:t> </w:t>
      </w:r>
      <w:r>
        <w:rPr>
          <w:b/>
          <w:spacing w:val="-5"/>
          <w:sz w:val="22"/>
        </w:rPr>
        <w:t>II</w:t>
      </w:r>
    </w:p>
    <w:p>
      <w:pPr>
        <w:pStyle w:val="BodyText"/>
        <w:spacing w:line="283" w:lineRule="auto" w:before="40"/>
        <w:ind w:left="431" w:right="1141"/>
        <w:jc w:val="both"/>
      </w:pPr>
      <w:r>
        <w:rPr/>
        <w:t>Organization</w:t>
      </w:r>
      <w:r>
        <w:rPr>
          <w:spacing w:val="26"/>
        </w:rPr>
        <w:t> </w:t>
      </w:r>
      <w:r>
        <w:rPr/>
        <w:t>for</w:t>
      </w:r>
      <w:r>
        <w:rPr>
          <w:spacing w:val="25"/>
        </w:rPr>
        <w:t> </w:t>
      </w:r>
      <w:r>
        <w:rPr/>
        <w:t>MIS:</w:t>
      </w:r>
      <w:r>
        <w:rPr>
          <w:spacing w:val="29"/>
        </w:rPr>
        <w:t> </w:t>
      </w:r>
      <w:r>
        <w:rPr/>
        <w:t>Structure</w:t>
      </w:r>
      <w:r>
        <w:rPr>
          <w:spacing w:val="27"/>
        </w:rPr>
        <w:t> </w:t>
      </w:r>
      <w:r>
        <w:rPr/>
        <w:t>for</w:t>
      </w:r>
      <w:r>
        <w:rPr>
          <w:spacing w:val="25"/>
        </w:rPr>
        <w:t> </w:t>
      </w:r>
      <w:r>
        <w:rPr/>
        <w:t>Management;</w:t>
      </w:r>
      <w:r>
        <w:rPr>
          <w:spacing w:val="26"/>
        </w:rPr>
        <w:t> </w:t>
      </w:r>
      <w:r>
        <w:rPr/>
        <w:t>Information</w:t>
      </w:r>
      <w:r>
        <w:rPr>
          <w:spacing w:val="26"/>
        </w:rPr>
        <w:t> </w:t>
      </w:r>
      <w:r>
        <w:rPr/>
        <w:t>requirements</w:t>
      </w:r>
      <w:r>
        <w:rPr>
          <w:spacing w:val="27"/>
        </w:rPr>
        <w:t> </w:t>
      </w:r>
      <w:r>
        <w:rPr/>
        <w:t>at</w:t>
      </w:r>
      <w:r>
        <w:rPr>
          <w:spacing w:val="26"/>
        </w:rPr>
        <w:t> </w:t>
      </w:r>
      <w:r>
        <w:rPr/>
        <w:t>various</w:t>
      </w:r>
      <w:r>
        <w:rPr>
          <w:spacing w:val="27"/>
        </w:rPr>
        <w:t> </w:t>
      </w:r>
      <w:r>
        <w:rPr/>
        <w:t>levels of Management; Manual vs. computerized information system; Data Bank Concept; Types of Computer-Based /applications</w:t>
      </w:r>
    </w:p>
    <w:p>
      <w:pPr>
        <w:spacing w:before="7"/>
        <w:ind w:left="0" w:right="1145" w:firstLine="0"/>
        <w:jc w:val="right"/>
        <w:rPr>
          <w:b/>
          <w:sz w:val="22"/>
        </w:rPr>
      </w:pPr>
      <w:r>
        <w:rPr>
          <w:b/>
          <w:spacing w:val="-5"/>
          <w:sz w:val="22"/>
        </w:rPr>
        <w:t>12</w:t>
      </w:r>
    </w:p>
    <w:p>
      <w:pPr>
        <w:spacing w:before="47"/>
        <w:ind w:left="431" w:right="0" w:firstLine="0"/>
        <w:jc w:val="left"/>
        <w:rPr>
          <w:b/>
          <w:sz w:val="22"/>
        </w:rPr>
      </w:pPr>
      <w:r>
        <w:rPr>
          <w:b/>
          <w:sz w:val="22"/>
        </w:rPr>
        <w:t>Unit-</w:t>
      </w:r>
      <w:r>
        <w:rPr>
          <w:b/>
          <w:spacing w:val="7"/>
          <w:sz w:val="22"/>
        </w:rPr>
        <w:t> </w:t>
      </w:r>
      <w:r>
        <w:rPr>
          <w:b/>
          <w:spacing w:val="-5"/>
          <w:sz w:val="22"/>
        </w:rPr>
        <w:t>III</w:t>
      </w:r>
    </w:p>
    <w:p>
      <w:pPr>
        <w:pStyle w:val="BodyText"/>
        <w:spacing w:line="283" w:lineRule="auto" w:before="40"/>
        <w:ind w:left="431" w:right="1138"/>
      </w:pPr>
      <w:r>
        <w:rPr/>
        <w:t>Data Base Management: Meaning of Data-Base; Electronic Data-Base; DBMS – Objectives – Technical Overview – Data</w:t>
      </w:r>
      <w:r>
        <w:rPr>
          <w:spacing w:val="33"/>
        </w:rPr>
        <w:t> </w:t>
      </w:r>
      <w:r>
        <w:rPr/>
        <w:t>Aggregates – Physical and Logical Structures; System Security</w:t>
      </w:r>
    </w:p>
    <w:p>
      <w:pPr>
        <w:spacing w:before="5"/>
        <w:ind w:left="0" w:right="1145" w:firstLine="0"/>
        <w:jc w:val="right"/>
        <w:rPr>
          <w:b/>
          <w:sz w:val="22"/>
        </w:rPr>
      </w:pPr>
      <w:r>
        <w:rPr>
          <w:b/>
          <w:spacing w:val="-5"/>
          <w:sz w:val="22"/>
        </w:rPr>
        <w:t>12</w:t>
      </w:r>
    </w:p>
    <w:p>
      <w:pPr>
        <w:spacing w:before="50"/>
        <w:ind w:left="431" w:right="0" w:firstLine="0"/>
        <w:jc w:val="left"/>
        <w:rPr>
          <w:b/>
          <w:sz w:val="22"/>
        </w:rPr>
      </w:pPr>
      <w:r>
        <w:rPr>
          <w:b/>
          <w:sz w:val="22"/>
        </w:rPr>
        <w:t>Unit-</w:t>
      </w:r>
      <w:r>
        <w:rPr>
          <w:b/>
          <w:spacing w:val="-5"/>
          <w:sz w:val="22"/>
        </w:rPr>
        <w:t>IV</w:t>
      </w:r>
    </w:p>
    <w:p>
      <w:pPr>
        <w:pStyle w:val="BodyText"/>
        <w:spacing w:line="283" w:lineRule="auto" w:before="37"/>
        <w:ind w:left="431" w:right="1144"/>
      </w:pPr>
      <w:r>
        <w:rPr/>
        <w:t>System</w:t>
      </w:r>
      <w:r>
        <w:rPr>
          <w:spacing w:val="80"/>
          <w:w w:val="150"/>
        </w:rPr>
        <w:t> </w:t>
      </w:r>
      <w:r>
        <w:rPr/>
        <w:t>Development</w:t>
      </w:r>
      <w:r>
        <w:rPr>
          <w:spacing w:val="80"/>
          <w:w w:val="150"/>
        </w:rPr>
        <w:t> </w:t>
      </w:r>
      <w:r>
        <w:rPr/>
        <w:t>Stages:</w:t>
      </w:r>
      <w:r>
        <w:rPr>
          <w:spacing w:val="80"/>
          <w:w w:val="150"/>
        </w:rPr>
        <w:t> </w:t>
      </w:r>
      <w:r>
        <w:rPr/>
        <w:t>Investigation,</w:t>
      </w:r>
      <w:r>
        <w:rPr>
          <w:spacing w:val="80"/>
          <w:w w:val="150"/>
        </w:rPr>
        <w:t> </w:t>
      </w:r>
      <w:r>
        <w:rPr/>
        <w:t>Analysis</w:t>
      </w:r>
      <w:r>
        <w:rPr>
          <w:spacing w:val="80"/>
          <w:w w:val="150"/>
        </w:rPr>
        <w:t> </w:t>
      </w:r>
      <w:r>
        <w:rPr/>
        <w:t>Design,</w:t>
      </w:r>
      <w:r>
        <w:rPr>
          <w:spacing w:val="80"/>
          <w:w w:val="150"/>
        </w:rPr>
        <w:t> </w:t>
      </w:r>
      <w:r>
        <w:rPr/>
        <w:t>Construction,</w:t>
      </w:r>
      <w:r>
        <w:rPr>
          <w:spacing w:val="80"/>
          <w:w w:val="150"/>
        </w:rPr>
        <w:t> </w:t>
      </w:r>
      <w:r>
        <w:rPr/>
        <w:t>Testing,</w:t>
      </w:r>
      <w:r>
        <w:rPr>
          <w:spacing w:val="80"/>
          <w:w w:val="150"/>
        </w:rPr>
        <w:t> </w:t>
      </w:r>
      <w:r>
        <w:rPr/>
        <w:t>Implementation, Maintenance</w:t>
      </w:r>
    </w:p>
    <w:p>
      <w:pPr>
        <w:spacing w:before="5"/>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spacing w:before="82"/>
        <w:ind w:left="431" w:right="0" w:firstLine="0"/>
        <w:jc w:val="left"/>
        <w:rPr>
          <w:b/>
          <w:sz w:val="22"/>
        </w:rPr>
      </w:pPr>
      <w:r>
        <w:rPr>
          <w:b/>
          <w:sz w:val="22"/>
        </w:rPr>
        <w:t>Unit-</w:t>
      </w:r>
      <w:r>
        <w:rPr>
          <w:b/>
          <w:spacing w:val="-10"/>
          <w:sz w:val="22"/>
        </w:rPr>
        <w:t>V</w:t>
      </w:r>
    </w:p>
    <w:p>
      <w:pPr>
        <w:pStyle w:val="BodyText"/>
        <w:spacing w:line="283" w:lineRule="auto" w:before="37"/>
        <w:ind w:left="431" w:right="1138"/>
      </w:pPr>
      <w:r>
        <w:rPr/>
        <w:t>MIS</w:t>
      </w:r>
      <w:r>
        <w:rPr>
          <w:spacing w:val="35"/>
        </w:rPr>
        <w:t> </w:t>
      </w:r>
      <w:r>
        <w:rPr/>
        <w:t>in</w:t>
      </w:r>
      <w:r>
        <w:rPr>
          <w:spacing w:val="36"/>
        </w:rPr>
        <w:t> </w:t>
      </w:r>
      <w:r>
        <w:rPr/>
        <w:t>functional</w:t>
      </w:r>
      <w:r>
        <w:rPr>
          <w:spacing w:val="36"/>
        </w:rPr>
        <w:t> </w:t>
      </w:r>
      <w:r>
        <w:rPr/>
        <w:t>areas</w:t>
      </w:r>
      <w:r>
        <w:rPr>
          <w:spacing w:val="35"/>
        </w:rPr>
        <w:t> </w:t>
      </w:r>
      <w:r>
        <w:rPr/>
        <w:t>of</w:t>
      </w:r>
      <w:r>
        <w:rPr>
          <w:spacing w:val="39"/>
        </w:rPr>
        <w:t> </w:t>
      </w:r>
      <w:r>
        <w:rPr/>
        <w:t>Management:</w:t>
      </w:r>
      <w:r>
        <w:rPr>
          <w:spacing w:val="39"/>
        </w:rPr>
        <w:t> </w:t>
      </w:r>
      <w:r>
        <w:rPr/>
        <w:t>MIS</w:t>
      </w:r>
      <w:r>
        <w:rPr>
          <w:spacing w:val="33"/>
        </w:rPr>
        <w:t> </w:t>
      </w:r>
      <w:r>
        <w:rPr/>
        <w:t>for</w:t>
      </w:r>
      <w:r>
        <w:rPr>
          <w:spacing w:val="39"/>
        </w:rPr>
        <w:t> </w:t>
      </w:r>
      <w:r>
        <w:rPr/>
        <w:t>Marketing,</w:t>
      </w:r>
      <w:r>
        <w:rPr>
          <w:spacing w:val="37"/>
        </w:rPr>
        <w:t> </w:t>
      </w:r>
      <w:r>
        <w:rPr/>
        <w:t>Human</w:t>
      </w:r>
      <w:r>
        <w:rPr>
          <w:spacing w:val="34"/>
        </w:rPr>
        <w:t> </w:t>
      </w:r>
      <w:r>
        <w:rPr/>
        <w:t>Resource,</w:t>
      </w:r>
      <w:r>
        <w:rPr>
          <w:spacing w:val="35"/>
        </w:rPr>
        <w:t> </w:t>
      </w:r>
      <w:r>
        <w:rPr/>
        <w:t>Operations, Finance, General Management – Decision Making.</w:t>
      </w:r>
    </w:p>
    <w:p>
      <w:pPr>
        <w:spacing w:before="8"/>
        <w:ind w:left="0" w:right="1145" w:firstLine="0"/>
        <w:jc w:val="right"/>
        <w:rPr>
          <w:b/>
          <w:sz w:val="22"/>
        </w:rPr>
      </w:pPr>
      <w:r>
        <w:rPr>
          <w:b/>
          <w:spacing w:val="-5"/>
          <w:sz w:val="22"/>
        </w:rPr>
        <w:t>12</w:t>
      </w:r>
    </w:p>
    <w:p>
      <w:pPr>
        <w:pStyle w:val="Heading1"/>
        <w:spacing w:before="47"/>
        <w:ind w:left="7785"/>
      </w:pPr>
      <w:r>
        <w:rPr/>
        <w:t>TOTAL:</w:t>
      </w:r>
      <w:r>
        <w:rPr>
          <w:spacing w:val="16"/>
        </w:rPr>
        <w:t> </w:t>
      </w:r>
      <w:r>
        <w:rPr>
          <w:spacing w:val="-5"/>
        </w:rPr>
        <w:t>60</w:t>
      </w:r>
    </w:p>
    <w:p>
      <w:pPr>
        <w:spacing w:before="44"/>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12"/>
        </w:numPr>
        <w:tabs>
          <w:tab w:pos="1109" w:val="left" w:leader="none"/>
          <w:tab w:pos="1111" w:val="left" w:leader="none"/>
        </w:tabs>
        <w:spacing w:line="283" w:lineRule="auto" w:before="40" w:after="0"/>
        <w:ind w:left="1111" w:right="1143" w:hanging="341"/>
        <w:jc w:val="left"/>
        <w:rPr>
          <w:rFonts w:ascii="Calibri"/>
          <w:sz w:val="18"/>
        </w:rPr>
      </w:pPr>
      <w:r>
        <w:rPr>
          <w:sz w:val="22"/>
        </w:rPr>
        <w:t>Goyal, Management Information Systems, Managerial Perspectives, Macmillan India</w:t>
      </w:r>
      <w:r>
        <w:rPr>
          <w:spacing w:val="80"/>
          <w:sz w:val="22"/>
        </w:rPr>
        <w:t> </w:t>
      </w:r>
      <w:r>
        <w:rPr>
          <w:sz w:val="22"/>
        </w:rPr>
        <w:t>Limited, New Delhi, 2014.</w:t>
      </w:r>
    </w:p>
    <w:p>
      <w:pPr>
        <w:pStyle w:val="ListParagraph"/>
        <w:numPr>
          <w:ilvl w:val="0"/>
          <w:numId w:val="112"/>
        </w:numPr>
        <w:tabs>
          <w:tab w:pos="1109" w:val="left" w:leader="none"/>
          <w:tab w:pos="1111" w:val="left" w:leader="none"/>
        </w:tabs>
        <w:spacing w:line="283" w:lineRule="auto" w:before="0" w:after="0"/>
        <w:ind w:left="1111" w:right="1143" w:hanging="341"/>
        <w:jc w:val="left"/>
        <w:rPr>
          <w:sz w:val="22"/>
        </w:rPr>
      </w:pPr>
      <w:r>
        <w:rPr>
          <w:sz w:val="22"/>
        </w:rPr>
        <w:t>Jawadekar,</w:t>
      </w:r>
      <w:r>
        <w:rPr>
          <w:spacing w:val="40"/>
          <w:sz w:val="22"/>
        </w:rPr>
        <w:t> </w:t>
      </w:r>
      <w:r>
        <w:rPr>
          <w:sz w:val="22"/>
        </w:rPr>
        <w:t>W.S.,</w:t>
      </w:r>
      <w:r>
        <w:rPr>
          <w:spacing w:val="40"/>
          <w:sz w:val="22"/>
        </w:rPr>
        <w:t> </w:t>
      </w:r>
      <w:r>
        <w:rPr>
          <w:sz w:val="22"/>
        </w:rPr>
        <w:t>“Management</w:t>
      </w:r>
      <w:r>
        <w:rPr>
          <w:spacing w:val="40"/>
          <w:sz w:val="22"/>
        </w:rPr>
        <w:t> </w:t>
      </w:r>
      <w:r>
        <w:rPr>
          <w:sz w:val="22"/>
        </w:rPr>
        <w:t>Information</w:t>
      </w:r>
      <w:r>
        <w:rPr>
          <w:spacing w:val="40"/>
          <w:sz w:val="22"/>
        </w:rPr>
        <w:t> </w:t>
      </w:r>
      <w:r>
        <w:rPr>
          <w:sz w:val="22"/>
        </w:rPr>
        <w:t>Systems”,</w:t>
      </w:r>
      <w:r>
        <w:rPr>
          <w:spacing w:val="40"/>
          <w:sz w:val="22"/>
        </w:rPr>
        <w:t> </w:t>
      </w:r>
      <w:r>
        <w:rPr>
          <w:sz w:val="22"/>
        </w:rPr>
        <w:t>Tata</w:t>
      </w:r>
      <w:r>
        <w:rPr>
          <w:spacing w:val="40"/>
          <w:sz w:val="22"/>
        </w:rPr>
        <w:t> </w:t>
      </w:r>
      <w:r>
        <w:rPr>
          <w:sz w:val="22"/>
        </w:rPr>
        <w:t>McGraw</w:t>
      </w:r>
      <w:r>
        <w:rPr>
          <w:spacing w:val="40"/>
          <w:sz w:val="22"/>
        </w:rPr>
        <w:t> </w:t>
      </w:r>
      <w:r>
        <w:rPr>
          <w:sz w:val="22"/>
        </w:rPr>
        <w:t>Hill</w:t>
      </w:r>
      <w:r>
        <w:rPr>
          <w:spacing w:val="40"/>
          <w:sz w:val="22"/>
        </w:rPr>
        <w:t> </w:t>
      </w:r>
      <w:r>
        <w:rPr>
          <w:sz w:val="22"/>
        </w:rPr>
        <w:t>Private</w:t>
      </w:r>
      <w:r>
        <w:rPr>
          <w:spacing w:val="40"/>
          <w:sz w:val="22"/>
        </w:rPr>
        <w:t> </w:t>
      </w:r>
      <w:r>
        <w:rPr>
          <w:sz w:val="22"/>
        </w:rPr>
        <w:t>Limited, New Delhi, 2009.</w:t>
      </w:r>
    </w:p>
    <w:p>
      <w:pPr>
        <w:pStyle w:val="ListParagraph"/>
        <w:numPr>
          <w:ilvl w:val="0"/>
          <w:numId w:val="112"/>
        </w:numPr>
        <w:tabs>
          <w:tab w:pos="1109" w:val="left" w:leader="none"/>
          <w:tab w:pos="1111" w:val="left" w:leader="none"/>
        </w:tabs>
        <w:spacing w:line="285" w:lineRule="auto" w:before="1" w:after="0"/>
        <w:ind w:left="1111" w:right="1141" w:hanging="341"/>
        <w:jc w:val="left"/>
        <w:rPr>
          <w:sz w:val="22"/>
        </w:rPr>
      </w:pPr>
      <w:r>
        <w:rPr>
          <w:sz w:val="22"/>
        </w:rPr>
        <w:t>Kenneth</w:t>
      </w:r>
      <w:r>
        <w:rPr>
          <w:spacing w:val="40"/>
          <w:sz w:val="22"/>
        </w:rPr>
        <w:t> </w:t>
      </w:r>
      <w:r>
        <w:rPr>
          <w:sz w:val="22"/>
        </w:rPr>
        <w:t>C.</w:t>
      </w:r>
      <w:r>
        <w:rPr>
          <w:spacing w:val="40"/>
          <w:sz w:val="22"/>
        </w:rPr>
        <w:t> </w:t>
      </w:r>
      <w:r>
        <w:rPr>
          <w:sz w:val="22"/>
        </w:rPr>
        <w:t>Laudon</w:t>
      </w:r>
      <w:r>
        <w:rPr>
          <w:spacing w:val="40"/>
          <w:sz w:val="22"/>
        </w:rPr>
        <w:t> </w:t>
      </w:r>
      <w:r>
        <w:rPr>
          <w:sz w:val="22"/>
        </w:rPr>
        <w:t>and</w:t>
      </w:r>
      <w:r>
        <w:rPr>
          <w:spacing w:val="40"/>
          <w:sz w:val="22"/>
        </w:rPr>
        <w:t> </w:t>
      </w:r>
      <w:r>
        <w:rPr>
          <w:sz w:val="22"/>
        </w:rPr>
        <w:t>Jane</w:t>
      </w:r>
      <w:r>
        <w:rPr>
          <w:spacing w:val="40"/>
          <w:sz w:val="22"/>
        </w:rPr>
        <w:t> </w:t>
      </w:r>
      <w:r>
        <w:rPr>
          <w:sz w:val="22"/>
        </w:rPr>
        <w:t>P.</w:t>
      </w:r>
      <w:r>
        <w:rPr>
          <w:spacing w:val="40"/>
          <w:sz w:val="22"/>
        </w:rPr>
        <w:t> </w:t>
      </w:r>
      <w:r>
        <w:rPr>
          <w:sz w:val="22"/>
        </w:rPr>
        <w:t>Laudon:</w:t>
      </w:r>
      <w:r>
        <w:rPr>
          <w:spacing w:val="40"/>
          <w:sz w:val="22"/>
        </w:rPr>
        <w:t> </w:t>
      </w:r>
      <w:r>
        <w:rPr>
          <w:sz w:val="22"/>
        </w:rPr>
        <w:t>“Management</w:t>
      </w:r>
      <w:r>
        <w:rPr>
          <w:spacing w:val="40"/>
          <w:sz w:val="22"/>
        </w:rPr>
        <w:t> </w:t>
      </w:r>
      <w:r>
        <w:rPr>
          <w:sz w:val="22"/>
        </w:rPr>
        <w:t>Information</w:t>
      </w:r>
      <w:r>
        <w:rPr>
          <w:spacing w:val="40"/>
          <w:sz w:val="22"/>
        </w:rPr>
        <w:t> </w:t>
      </w:r>
      <w:r>
        <w:rPr>
          <w:sz w:val="22"/>
        </w:rPr>
        <w:t>Systems”</w:t>
      </w:r>
      <w:r>
        <w:rPr>
          <w:spacing w:val="40"/>
          <w:sz w:val="22"/>
        </w:rPr>
        <w:t> </w:t>
      </w:r>
      <w:r>
        <w:rPr>
          <w:sz w:val="22"/>
        </w:rPr>
        <w:t>9/e, Pearson Education, New Delhi.</w:t>
      </w:r>
    </w:p>
    <w:p>
      <w:pPr>
        <w:pStyle w:val="BodyText"/>
        <w:spacing w:before="13"/>
        <w:ind w:left="0"/>
      </w:pPr>
    </w:p>
    <w:p>
      <w:pPr>
        <w:pStyle w:val="Heading1"/>
      </w:pPr>
      <w:r>
        <w:rPr/>
        <w:t>REFERENCE</w:t>
      </w:r>
      <w:r>
        <w:rPr>
          <w:spacing w:val="28"/>
        </w:rPr>
        <w:t> </w:t>
      </w:r>
      <w:r>
        <w:rPr>
          <w:spacing w:val="-4"/>
        </w:rPr>
        <w:t>BOOKS</w:t>
      </w:r>
    </w:p>
    <w:p>
      <w:pPr>
        <w:pStyle w:val="ListParagraph"/>
        <w:numPr>
          <w:ilvl w:val="0"/>
          <w:numId w:val="113"/>
        </w:numPr>
        <w:tabs>
          <w:tab w:pos="1109" w:val="left" w:leader="none"/>
          <w:tab w:pos="1111" w:val="left" w:leader="none"/>
        </w:tabs>
        <w:spacing w:line="283" w:lineRule="auto" w:before="40" w:after="0"/>
        <w:ind w:left="1111" w:right="1142" w:hanging="341"/>
        <w:jc w:val="left"/>
        <w:rPr>
          <w:sz w:val="22"/>
        </w:rPr>
      </w:pPr>
      <w:r>
        <w:rPr>
          <w:sz w:val="22"/>
        </w:rPr>
        <w:t>Mahadeo</w:t>
      </w:r>
      <w:r>
        <w:rPr>
          <w:spacing w:val="80"/>
          <w:w w:val="150"/>
          <w:sz w:val="22"/>
        </w:rPr>
        <w:t> </w:t>
      </w:r>
      <w:r>
        <w:rPr>
          <w:sz w:val="22"/>
        </w:rPr>
        <w:t>Jaiswal,</w:t>
      </w:r>
      <w:r>
        <w:rPr>
          <w:spacing w:val="80"/>
          <w:w w:val="150"/>
          <w:sz w:val="22"/>
        </w:rPr>
        <w:t> </w:t>
      </w:r>
      <w:r>
        <w:rPr>
          <w:sz w:val="22"/>
        </w:rPr>
        <w:t>Monika</w:t>
      </w:r>
      <w:r>
        <w:rPr>
          <w:spacing w:val="80"/>
          <w:w w:val="150"/>
          <w:sz w:val="22"/>
        </w:rPr>
        <w:t> </w:t>
      </w:r>
      <w:r>
        <w:rPr>
          <w:sz w:val="22"/>
        </w:rPr>
        <w:t>Mital:</w:t>
      </w:r>
      <w:r>
        <w:rPr>
          <w:spacing w:val="80"/>
          <w:w w:val="150"/>
          <w:sz w:val="22"/>
        </w:rPr>
        <w:t> </w:t>
      </w:r>
      <w:r>
        <w:rPr>
          <w:sz w:val="22"/>
        </w:rPr>
        <w:t>“Management</w:t>
      </w:r>
      <w:r>
        <w:rPr>
          <w:spacing w:val="80"/>
          <w:w w:val="150"/>
          <w:sz w:val="22"/>
        </w:rPr>
        <w:t> </w:t>
      </w:r>
      <w:r>
        <w:rPr>
          <w:sz w:val="22"/>
        </w:rPr>
        <w:t>Information</w:t>
      </w:r>
      <w:r>
        <w:rPr>
          <w:spacing w:val="80"/>
          <w:w w:val="150"/>
          <w:sz w:val="22"/>
        </w:rPr>
        <w:t> </w:t>
      </w:r>
      <w:r>
        <w:rPr>
          <w:sz w:val="22"/>
        </w:rPr>
        <w:t>System”,</w:t>
      </w:r>
      <w:r>
        <w:rPr>
          <w:spacing w:val="80"/>
          <w:w w:val="150"/>
          <w:sz w:val="22"/>
        </w:rPr>
        <w:t> </w:t>
      </w:r>
      <w:r>
        <w:rPr>
          <w:sz w:val="22"/>
        </w:rPr>
        <w:t>Oxford University Press, New Delhi, 2008.</w:t>
      </w:r>
    </w:p>
    <w:p>
      <w:pPr>
        <w:pStyle w:val="ListParagraph"/>
        <w:numPr>
          <w:ilvl w:val="0"/>
          <w:numId w:val="113"/>
        </w:numPr>
        <w:tabs>
          <w:tab w:pos="1109" w:val="left" w:leader="none"/>
          <w:tab w:pos="1111" w:val="left" w:leader="none"/>
        </w:tabs>
        <w:spacing w:line="285" w:lineRule="auto" w:before="1" w:after="0"/>
        <w:ind w:left="1111" w:right="1143" w:hanging="341"/>
        <w:jc w:val="left"/>
        <w:rPr>
          <w:sz w:val="22"/>
        </w:rPr>
      </w:pPr>
      <w:r>
        <w:rPr>
          <w:sz w:val="22"/>
        </w:rPr>
        <w:t>Murthy</w:t>
      </w:r>
      <w:r>
        <w:rPr>
          <w:spacing w:val="40"/>
          <w:sz w:val="22"/>
        </w:rPr>
        <w:t> </w:t>
      </w:r>
      <w:r>
        <w:rPr>
          <w:sz w:val="22"/>
        </w:rPr>
        <w:t>C.S.V.:</w:t>
      </w:r>
      <w:r>
        <w:rPr>
          <w:spacing w:val="40"/>
          <w:sz w:val="22"/>
        </w:rPr>
        <w:t> </w:t>
      </w:r>
      <w:r>
        <w:rPr>
          <w:sz w:val="22"/>
        </w:rPr>
        <w:t>“Management</w:t>
      </w:r>
      <w:r>
        <w:rPr>
          <w:spacing w:val="40"/>
          <w:sz w:val="22"/>
        </w:rPr>
        <w:t> </w:t>
      </w:r>
      <w:r>
        <w:rPr>
          <w:sz w:val="22"/>
        </w:rPr>
        <w:t>Information</w:t>
      </w:r>
      <w:r>
        <w:rPr>
          <w:spacing w:val="40"/>
          <w:sz w:val="22"/>
        </w:rPr>
        <w:t> </w:t>
      </w:r>
      <w:r>
        <w:rPr>
          <w:sz w:val="22"/>
        </w:rPr>
        <w:t>System”,</w:t>
      </w:r>
      <w:r>
        <w:rPr>
          <w:spacing w:val="40"/>
          <w:sz w:val="22"/>
        </w:rPr>
        <w:t> </w:t>
      </w:r>
      <w:r>
        <w:rPr>
          <w:sz w:val="22"/>
        </w:rPr>
        <w:t>Himalaya</w:t>
      </w:r>
      <w:r>
        <w:rPr>
          <w:spacing w:val="80"/>
          <w:sz w:val="22"/>
        </w:rPr>
        <w:t> </w:t>
      </w:r>
      <w:r>
        <w:rPr>
          <w:sz w:val="22"/>
        </w:rPr>
        <w:t>Publications,</w:t>
      </w:r>
      <w:r>
        <w:rPr>
          <w:spacing w:val="40"/>
          <w:sz w:val="22"/>
        </w:rPr>
        <w:t> </w:t>
      </w:r>
      <w:r>
        <w:rPr>
          <w:sz w:val="22"/>
        </w:rPr>
        <w:t>New</w:t>
      </w:r>
      <w:r>
        <w:rPr>
          <w:spacing w:val="80"/>
          <w:sz w:val="22"/>
        </w:rPr>
        <w:t> </w:t>
      </w:r>
      <w:r>
        <w:rPr>
          <w:sz w:val="22"/>
        </w:rPr>
        <w:t>Delhi, 2008.</w:t>
      </w:r>
    </w:p>
    <w:p>
      <w:pPr>
        <w:pStyle w:val="ListParagraph"/>
        <w:numPr>
          <w:ilvl w:val="0"/>
          <w:numId w:val="113"/>
        </w:numPr>
        <w:tabs>
          <w:tab w:pos="1109" w:val="left" w:leader="none"/>
          <w:tab w:pos="1111" w:val="left" w:leader="none"/>
        </w:tabs>
        <w:spacing w:line="283" w:lineRule="auto" w:before="0" w:after="0"/>
        <w:ind w:left="1111" w:right="1140" w:hanging="341"/>
        <w:jc w:val="left"/>
        <w:rPr>
          <w:sz w:val="22"/>
        </w:rPr>
      </w:pPr>
      <w:r>
        <w:rPr>
          <w:sz w:val="22"/>
        </w:rPr>
        <w:t>Panneerselvam</w:t>
      </w:r>
      <w:r>
        <w:rPr>
          <w:spacing w:val="80"/>
          <w:sz w:val="22"/>
        </w:rPr>
        <w:t> </w:t>
      </w:r>
      <w:r>
        <w:rPr>
          <w:sz w:val="22"/>
        </w:rPr>
        <w:t>R.:</w:t>
      </w:r>
      <w:r>
        <w:rPr>
          <w:spacing w:val="80"/>
          <w:sz w:val="22"/>
        </w:rPr>
        <w:t> </w:t>
      </w:r>
      <w:r>
        <w:rPr>
          <w:sz w:val="22"/>
        </w:rPr>
        <w:t>“Database</w:t>
      </w:r>
      <w:r>
        <w:rPr>
          <w:spacing w:val="80"/>
          <w:sz w:val="22"/>
        </w:rPr>
        <w:t> </w:t>
      </w:r>
      <w:r>
        <w:rPr>
          <w:sz w:val="22"/>
        </w:rPr>
        <w:t>Management</w:t>
      </w:r>
      <w:r>
        <w:rPr>
          <w:spacing w:val="80"/>
          <w:sz w:val="22"/>
        </w:rPr>
        <w:t> </w:t>
      </w:r>
      <w:r>
        <w:rPr>
          <w:sz w:val="22"/>
        </w:rPr>
        <w:t>System”,</w:t>
      </w:r>
      <w:r>
        <w:rPr>
          <w:spacing w:val="80"/>
          <w:sz w:val="22"/>
        </w:rPr>
        <w:t> </w:t>
      </w:r>
      <w:r>
        <w:rPr>
          <w:sz w:val="22"/>
        </w:rPr>
        <w:t>PHI</w:t>
      </w:r>
      <w:r>
        <w:rPr>
          <w:spacing w:val="80"/>
          <w:sz w:val="22"/>
        </w:rPr>
        <w:t> </w:t>
      </w:r>
      <w:r>
        <w:rPr>
          <w:sz w:val="22"/>
        </w:rPr>
        <w:t>Private</w:t>
      </w:r>
      <w:r>
        <w:rPr>
          <w:spacing w:val="80"/>
          <w:sz w:val="22"/>
        </w:rPr>
        <w:t> </w:t>
      </w:r>
      <w:r>
        <w:rPr>
          <w:sz w:val="22"/>
        </w:rPr>
        <w:t>Limited,</w:t>
      </w:r>
      <w:r>
        <w:rPr>
          <w:spacing w:val="80"/>
          <w:sz w:val="22"/>
        </w:rPr>
        <w:t> </w:t>
      </w:r>
      <w:r>
        <w:rPr>
          <w:sz w:val="22"/>
        </w:rPr>
        <w:t>New Delhi, 2008.</w:t>
      </w:r>
    </w:p>
    <w:p>
      <w:pPr>
        <w:pStyle w:val="ListParagraph"/>
        <w:spacing w:after="0" w:line="283" w:lineRule="auto"/>
        <w:jc w:val="left"/>
        <w:rPr>
          <w:sz w:val="22"/>
        </w:rPr>
        <w:sectPr>
          <w:pgSz w:w="12240" w:h="15840"/>
          <w:pgMar w:header="0" w:footer="921" w:top="1280" w:bottom="1120" w:left="1440" w:right="720"/>
        </w:sectPr>
      </w:pPr>
    </w:p>
    <w:p>
      <w:pPr>
        <w:pStyle w:val="BodyText"/>
        <w:spacing w:before="55"/>
        <w:ind w:left="0"/>
      </w:pPr>
    </w:p>
    <w:p>
      <w:pPr>
        <w:spacing w:line="590" w:lineRule="atLeast" w:before="1"/>
        <w:ind w:left="431" w:right="2580" w:firstLine="2152"/>
        <w:jc w:val="left"/>
        <w:rPr>
          <w:b/>
          <w:sz w:val="22"/>
        </w:rPr>
      </w:pPr>
      <w:r>
        <w:rPr>
          <w:b/>
          <w:sz w:val="22"/>
        </w:rPr>
        <mc:AlternateContent>
          <mc:Choice Requires="wps">
            <w:drawing>
              <wp:anchor distT="0" distB="0" distL="0" distR="0" allowOverlap="1" layoutInCell="1" locked="0" behindDoc="0" simplePos="0" relativeHeight="15735808">
                <wp:simplePos x="0" y="0"/>
                <wp:positionH relativeFrom="page">
                  <wp:posOffset>1144523</wp:posOffset>
                </wp:positionH>
                <wp:positionV relativeFrom="paragraph">
                  <wp:posOffset>-185406</wp:posOffset>
                </wp:positionV>
                <wp:extent cx="5487670" cy="39750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487670"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364"/>
                                    <w:jc w:val="left"/>
                                    <w:rPr>
                                      <w:b/>
                                      <w:sz w:val="22"/>
                                    </w:rPr>
                                  </w:pPr>
                                  <w:r>
                                    <w:rPr>
                                      <w:b/>
                                      <w:spacing w:val="-2"/>
                                      <w:sz w:val="22"/>
                                    </w:rPr>
                                    <w:t>BCY235P06</w:t>
                                  </w:r>
                                </w:p>
                              </w:tc>
                              <w:tc>
                                <w:tcPr>
                                  <w:tcW w:w="5083" w:type="dxa"/>
                                  <w:vMerge w:val="restart"/>
                                </w:tcPr>
                                <w:p>
                                  <w:pPr>
                                    <w:pStyle w:val="TableParagraph"/>
                                    <w:spacing w:before="157"/>
                                    <w:ind w:left="1271"/>
                                    <w:jc w:val="left"/>
                                    <w:rPr>
                                      <w:b/>
                                      <w:sz w:val="22"/>
                                    </w:rPr>
                                  </w:pPr>
                                  <w:r>
                                    <w:rPr>
                                      <w:b/>
                                      <w:sz w:val="22"/>
                                    </w:rPr>
                                    <w:t>CYBER</w:t>
                                  </w:r>
                                  <w:r>
                                    <w:rPr>
                                      <w:b/>
                                      <w:spacing w:val="17"/>
                                      <w:sz w:val="22"/>
                                    </w:rPr>
                                    <w:t> </w:t>
                                  </w:r>
                                  <w:r>
                                    <w:rPr>
                                      <w:b/>
                                      <w:sz w:val="22"/>
                                    </w:rPr>
                                    <w:t>SECURITY</w:t>
                                  </w:r>
                                  <w:r>
                                    <w:rPr>
                                      <w:b/>
                                      <w:spacing w:val="20"/>
                                      <w:sz w:val="22"/>
                                    </w:rPr>
                                    <w:t> </w:t>
                                  </w:r>
                                  <w:r>
                                    <w:rPr>
                                      <w:b/>
                                      <w:spacing w:val="-5"/>
                                      <w:sz w:val="22"/>
                                    </w:rPr>
                                    <w:t>LAB</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0</w:t>
                                  </w:r>
                                </w:p>
                              </w:tc>
                              <w:tc>
                                <w:tcPr>
                                  <w:tcW w:w="395" w:type="dxa"/>
                                </w:tcPr>
                                <w:p>
                                  <w:pPr>
                                    <w:pStyle w:val="TableParagraph"/>
                                    <w:ind w:left="18" w:right="11"/>
                                    <w:rPr>
                                      <w:b/>
                                      <w:sz w:val="22"/>
                                    </w:rPr>
                                  </w:pPr>
                                  <w:r>
                                    <w:rPr>
                                      <w:b/>
                                      <w:spacing w:val="-10"/>
                                      <w:sz w:val="22"/>
                                    </w:rPr>
                                    <w:t>0</w:t>
                                  </w:r>
                                </w:p>
                              </w:tc>
                              <w:tc>
                                <w:tcPr>
                                  <w:tcW w:w="400" w:type="dxa"/>
                                </w:tcPr>
                                <w:p>
                                  <w:pPr>
                                    <w:pStyle w:val="TableParagraph"/>
                                    <w:ind w:left="15" w:right="1"/>
                                    <w:rPr>
                                      <w:b/>
                                      <w:sz w:val="22"/>
                                    </w:rPr>
                                  </w:pPr>
                                  <w:r>
                                    <w:rPr>
                                      <w:b/>
                                      <w:spacing w:val="-10"/>
                                      <w:sz w:val="22"/>
                                    </w:rPr>
                                    <w:t>4</w:t>
                                  </w:r>
                                </w:p>
                              </w:tc>
                              <w:tc>
                                <w:tcPr>
                                  <w:tcW w:w="341" w:type="dxa"/>
                                </w:tcPr>
                                <w:p>
                                  <w:pPr>
                                    <w:pStyle w:val="TableParagraph"/>
                                    <w:ind w:left="15" w:right="3"/>
                                    <w:rPr>
                                      <w:b/>
                                      <w:sz w:val="22"/>
                                    </w:rPr>
                                  </w:pPr>
                                  <w:r>
                                    <w:rPr>
                                      <w:b/>
                                      <w:spacing w:val="-10"/>
                                      <w:sz w:val="22"/>
                                    </w:rPr>
                                    <w:t>2</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90.119995pt;margin-top:-14.598909pt;width:432.1pt;height:31.3pt;mso-position-horizontal-relative:page;mso-position-vertical-relative:paragraph;z-index:15735808" type="#_x0000_t202" id="docshape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364"/>
                              <w:jc w:val="left"/>
                              <w:rPr>
                                <w:b/>
                                <w:sz w:val="22"/>
                              </w:rPr>
                            </w:pPr>
                            <w:r>
                              <w:rPr>
                                <w:b/>
                                <w:spacing w:val="-2"/>
                                <w:sz w:val="22"/>
                              </w:rPr>
                              <w:t>BCY235P06</w:t>
                            </w:r>
                          </w:p>
                        </w:tc>
                        <w:tc>
                          <w:tcPr>
                            <w:tcW w:w="5083" w:type="dxa"/>
                            <w:vMerge w:val="restart"/>
                          </w:tcPr>
                          <w:p>
                            <w:pPr>
                              <w:pStyle w:val="TableParagraph"/>
                              <w:spacing w:before="157"/>
                              <w:ind w:left="1271"/>
                              <w:jc w:val="left"/>
                              <w:rPr>
                                <w:b/>
                                <w:sz w:val="22"/>
                              </w:rPr>
                            </w:pPr>
                            <w:r>
                              <w:rPr>
                                <w:b/>
                                <w:sz w:val="22"/>
                              </w:rPr>
                              <w:t>CYBER</w:t>
                            </w:r>
                            <w:r>
                              <w:rPr>
                                <w:b/>
                                <w:spacing w:val="17"/>
                                <w:sz w:val="22"/>
                              </w:rPr>
                              <w:t> </w:t>
                            </w:r>
                            <w:r>
                              <w:rPr>
                                <w:b/>
                                <w:sz w:val="22"/>
                              </w:rPr>
                              <w:t>SECURITY</w:t>
                            </w:r>
                            <w:r>
                              <w:rPr>
                                <w:b/>
                                <w:spacing w:val="20"/>
                                <w:sz w:val="22"/>
                              </w:rPr>
                              <w:t> </w:t>
                            </w:r>
                            <w:r>
                              <w:rPr>
                                <w:b/>
                                <w:spacing w:val="-5"/>
                                <w:sz w:val="22"/>
                              </w:rPr>
                              <w:t>LAB</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0</w:t>
                            </w:r>
                          </w:p>
                        </w:tc>
                        <w:tc>
                          <w:tcPr>
                            <w:tcW w:w="395" w:type="dxa"/>
                          </w:tcPr>
                          <w:p>
                            <w:pPr>
                              <w:pStyle w:val="TableParagraph"/>
                              <w:ind w:left="18" w:right="11"/>
                              <w:rPr>
                                <w:b/>
                                <w:sz w:val="22"/>
                              </w:rPr>
                            </w:pPr>
                            <w:r>
                              <w:rPr>
                                <w:b/>
                                <w:spacing w:val="-10"/>
                                <w:sz w:val="22"/>
                              </w:rPr>
                              <w:t>0</w:t>
                            </w:r>
                          </w:p>
                        </w:tc>
                        <w:tc>
                          <w:tcPr>
                            <w:tcW w:w="400" w:type="dxa"/>
                          </w:tcPr>
                          <w:p>
                            <w:pPr>
                              <w:pStyle w:val="TableParagraph"/>
                              <w:ind w:left="15" w:right="1"/>
                              <w:rPr>
                                <w:b/>
                                <w:sz w:val="22"/>
                              </w:rPr>
                            </w:pPr>
                            <w:r>
                              <w:rPr>
                                <w:b/>
                                <w:spacing w:val="-10"/>
                                <w:sz w:val="22"/>
                              </w:rPr>
                              <w:t>4</w:t>
                            </w:r>
                          </w:p>
                        </w:tc>
                        <w:tc>
                          <w:tcPr>
                            <w:tcW w:w="341" w:type="dxa"/>
                          </w:tcPr>
                          <w:p>
                            <w:pPr>
                              <w:pStyle w:val="TableParagraph"/>
                              <w:ind w:left="15" w:right="3"/>
                              <w:rPr>
                                <w:b/>
                                <w:sz w:val="22"/>
                              </w:rPr>
                            </w:pPr>
                            <w:r>
                              <w:rPr>
                                <w:b/>
                                <w:spacing w:val="-10"/>
                                <w:sz w:val="22"/>
                              </w:rPr>
                              <w:t>2</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13"/>
        </w:numPr>
        <w:tabs>
          <w:tab w:pos="1111" w:val="left" w:leader="none"/>
        </w:tabs>
        <w:spacing w:line="240" w:lineRule="auto" w:before="48" w:after="0"/>
        <w:ind w:left="1111" w:right="0" w:hanging="341"/>
        <w:jc w:val="left"/>
        <w:rPr>
          <w:sz w:val="22"/>
        </w:rPr>
      </w:pPr>
      <w:r>
        <w:rPr>
          <w:sz w:val="22"/>
        </w:rPr>
        <w:t>This</w:t>
      </w:r>
      <w:r>
        <w:rPr>
          <w:spacing w:val="10"/>
          <w:sz w:val="22"/>
        </w:rPr>
        <w:t> </w:t>
      </w:r>
      <w:r>
        <w:rPr>
          <w:sz w:val="22"/>
        </w:rPr>
        <w:t>course</w:t>
      </w:r>
      <w:r>
        <w:rPr>
          <w:spacing w:val="10"/>
          <w:sz w:val="22"/>
        </w:rPr>
        <w:t> </w:t>
      </w:r>
      <w:r>
        <w:rPr>
          <w:sz w:val="22"/>
        </w:rPr>
        <w:t>is</w:t>
      </w:r>
      <w:r>
        <w:rPr>
          <w:spacing w:val="10"/>
          <w:sz w:val="22"/>
        </w:rPr>
        <w:t> </w:t>
      </w:r>
      <w:r>
        <w:rPr>
          <w:sz w:val="22"/>
        </w:rPr>
        <w:t>used</w:t>
      </w:r>
      <w:r>
        <w:rPr>
          <w:spacing w:val="7"/>
          <w:sz w:val="22"/>
        </w:rPr>
        <w:t> </w:t>
      </w:r>
      <w:r>
        <w:rPr>
          <w:sz w:val="22"/>
        </w:rPr>
        <w:t>to</w:t>
      </w:r>
      <w:r>
        <w:rPr>
          <w:spacing w:val="7"/>
          <w:sz w:val="22"/>
        </w:rPr>
        <w:t> </w:t>
      </w:r>
      <w:r>
        <w:rPr>
          <w:sz w:val="22"/>
        </w:rPr>
        <w:t>understand</w:t>
      </w:r>
      <w:r>
        <w:rPr>
          <w:spacing w:val="7"/>
          <w:sz w:val="22"/>
        </w:rPr>
        <w:t> </w:t>
      </w:r>
      <w:r>
        <w:rPr>
          <w:sz w:val="22"/>
        </w:rPr>
        <w:t>the</w:t>
      </w:r>
      <w:r>
        <w:rPr>
          <w:spacing w:val="10"/>
          <w:sz w:val="22"/>
        </w:rPr>
        <w:t> </w:t>
      </w:r>
      <w:r>
        <w:rPr>
          <w:sz w:val="22"/>
        </w:rPr>
        <w:t>principles</w:t>
      </w:r>
      <w:r>
        <w:rPr>
          <w:spacing w:val="8"/>
          <w:sz w:val="22"/>
        </w:rPr>
        <w:t> </w:t>
      </w:r>
      <w:r>
        <w:rPr>
          <w:sz w:val="22"/>
        </w:rPr>
        <w:t>of</w:t>
      </w:r>
      <w:r>
        <w:rPr>
          <w:spacing w:val="10"/>
          <w:sz w:val="22"/>
        </w:rPr>
        <w:t> </w:t>
      </w:r>
      <w:r>
        <w:rPr>
          <w:sz w:val="22"/>
        </w:rPr>
        <w:t>encryption</w:t>
      </w:r>
      <w:r>
        <w:rPr>
          <w:spacing w:val="9"/>
          <w:sz w:val="22"/>
        </w:rPr>
        <w:t> </w:t>
      </w:r>
      <w:r>
        <w:rPr>
          <w:spacing w:val="-2"/>
          <w:sz w:val="22"/>
        </w:rPr>
        <w:t>algorithms.</w:t>
      </w:r>
    </w:p>
    <w:p>
      <w:pPr>
        <w:pStyle w:val="ListParagraph"/>
        <w:numPr>
          <w:ilvl w:val="1"/>
          <w:numId w:val="113"/>
        </w:numPr>
        <w:tabs>
          <w:tab w:pos="1111" w:val="left" w:leader="none"/>
        </w:tabs>
        <w:spacing w:line="240" w:lineRule="auto" w:before="45" w:after="0"/>
        <w:ind w:left="1111" w:right="0" w:hanging="341"/>
        <w:jc w:val="left"/>
        <w:rPr>
          <w:sz w:val="22"/>
        </w:rPr>
      </w:pPr>
      <w:r>
        <w:rPr>
          <w:sz w:val="22"/>
        </w:rPr>
        <w:t>This</w:t>
      </w:r>
      <w:r>
        <w:rPr>
          <w:spacing w:val="10"/>
          <w:sz w:val="22"/>
        </w:rPr>
        <w:t> </w:t>
      </w:r>
      <w:r>
        <w:rPr>
          <w:sz w:val="22"/>
        </w:rPr>
        <w:t>course</w:t>
      </w:r>
      <w:r>
        <w:rPr>
          <w:spacing w:val="11"/>
          <w:sz w:val="22"/>
        </w:rPr>
        <w:t> </w:t>
      </w:r>
      <w:r>
        <w:rPr>
          <w:sz w:val="22"/>
        </w:rPr>
        <w:t>is</w:t>
      </w:r>
      <w:r>
        <w:rPr>
          <w:spacing w:val="10"/>
          <w:sz w:val="22"/>
        </w:rPr>
        <w:t> </w:t>
      </w:r>
      <w:r>
        <w:rPr>
          <w:sz w:val="22"/>
        </w:rPr>
        <w:t>used</w:t>
      </w:r>
      <w:r>
        <w:rPr>
          <w:spacing w:val="7"/>
          <w:sz w:val="22"/>
        </w:rPr>
        <w:t> </w:t>
      </w:r>
      <w:r>
        <w:rPr>
          <w:sz w:val="22"/>
        </w:rPr>
        <w:t>to</w:t>
      </w:r>
      <w:r>
        <w:rPr>
          <w:spacing w:val="7"/>
          <w:sz w:val="22"/>
        </w:rPr>
        <w:t> </w:t>
      </w:r>
      <w:r>
        <w:rPr>
          <w:sz w:val="22"/>
        </w:rPr>
        <w:t>understand</w:t>
      </w:r>
      <w:r>
        <w:rPr>
          <w:spacing w:val="7"/>
          <w:sz w:val="22"/>
        </w:rPr>
        <w:t> </w:t>
      </w:r>
      <w:r>
        <w:rPr>
          <w:sz w:val="22"/>
        </w:rPr>
        <w:t>the</w:t>
      </w:r>
      <w:r>
        <w:rPr>
          <w:spacing w:val="8"/>
          <w:sz w:val="22"/>
        </w:rPr>
        <w:t> </w:t>
      </w:r>
      <w:r>
        <w:rPr>
          <w:sz w:val="22"/>
        </w:rPr>
        <w:t>conventional</w:t>
      </w:r>
      <w:r>
        <w:rPr>
          <w:spacing w:val="9"/>
          <w:sz w:val="22"/>
        </w:rPr>
        <w:t> </w:t>
      </w:r>
      <w:r>
        <w:rPr>
          <w:sz w:val="22"/>
        </w:rPr>
        <w:t>and</w:t>
      </w:r>
      <w:r>
        <w:rPr>
          <w:spacing w:val="7"/>
          <w:sz w:val="22"/>
        </w:rPr>
        <w:t> </w:t>
      </w:r>
      <w:r>
        <w:rPr>
          <w:sz w:val="22"/>
        </w:rPr>
        <w:t>public</w:t>
      </w:r>
      <w:r>
        <w:rPr>
          <w:spacing w:val="11"/>
          <w:sz w:val="22"/>
        </w:rPr>
        <w:t> </w:t>
      </w:r>
      <w:r>
        <w:rPr>
          <w:sz w:val="22"/>
        </w:rPr>
        <w:t>key</w:t>
      </w:r>
      <w:r>
        <w:rPr>
          <w:spacing w:val="3"/>
          <w:sz w:val="22"/>
        </w:rPr>
        <w:t> </w:t>
      </w:r>
      <w:r>
        <w:rPr>
          <w:spacing w:val="-2"/>
          <w:sz w:val="22"/>
        </w:rPr>
        <w:t>cryptography.</w:t>
      </w:r>
    </w:p>
    <w:p>
      <w:pPr>
        <w:pStyle w:val="ListParagraph"/>
        <w:numPr>
          <w:ilvl w:val="1"/>
          <w:numId w:val="113"/>
        </w:numPr>
        <w:tabs>
          <w:tab w:pos="1111" w:val="left" w:leader="none"/>
        </w:tabs>
        <w:spacing w:line="240" w:lineRule="auto" w:before="47" w:after="0"/>
        <w:ind w:left="1111" w:right="0" w:hanging="341"/>
        <w:jc w:val="left"/>
        <w:rPr>
          <w:sz w:val="22"/>
        </w:rPr>
      </w:pPr>
      <w:r>
        <w:rPr>
          <w:sz w:val="22"/>
        </w:rPr>
        <w:t>To</w:t>
      </w:r>
      <w:r>
        <w:rPr>
          <w:spacing w:val="9"/>
          <w:sz w:val="22"/>
        </w:rPr>
        <w:t> </w:t>
      </w:r>
      <w:r>
        <w:rPr>
          <w:sz w:val="22"/>
        </w:rPr>
        <w:t>learn</w:t>
      </w:r>
      <w:r>
        <w:rPr>
          <w:spacing w:val="7"/>
          <w:sz w:val="22"/>
        </w:rPr>
        <w:t> </w:t>
      </w:r>
      <w:r>
        <w:rPr>
          <w:sz w:val="22"/>
        </w:rPr>
        <w:t>to</w:t>
      </w:r>
      <w:r>
        <w:rPr>
          <w:spacing w:val="8"/>
          <w:sz w:val="22"/>
        </w:rPr>
        <w:t> </w:t>
      </w:r>
      <w:r>
        <w:rPr>
          <w:sz w:val="22"/>
        </w:rPr>
        <w:t>perform</w:t>
      </w:r>
      <w:r>
        <w:rPr>
          <w:spacing w:val="8"/>
          <w:sz w:val="22"/>
        </w:rPr>
        <w:t> </w:t>
      </w:r>
      <w:r>
        <w:rPr>
          <w:sz w:val="22"/>
        </w:rPr>
        <w:t>database</w:t>
      </w:r>
      <w:r>
        <w:rPr>
          <w:spacing w:val="11"/>
          <w:sz w:val="22"/>
        </w:rPr>
        <w:t> </w:t>
      </w:r>
      <w:r>
        <w:rPr>
          <w:spacing w:val="-2"/>
          <w:sz w:val="22"/>
        </w:rPr>
        <w:t>operations.</w:t>
      </w:r>
    </w:p>
    <w:p>
      <w:pPr>
        <w:pStyle w:val="ListParagraph"/>
        <w:numPr>
          <w:ilvl w:val="1"/>
          <w:numId w:val="113"/>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learn</w:t>
      </w:r>
      <w:r>
        <w:rPr>
          <w:spacing w:val="8"/>
          <w:sz w:val="22"/>
        </w:rPr>
        <w:t> </w:t>
      </w:r>
      <w:r>
        <w:rPr>
          <w:sz w:val="22"/>
        </w:rPr>
        <w:t>to</w:t>
      </w:r>
      <w:r>
        <w:rPr>
          <w:spacing w:val="7"/>
          <w:sz w:val="22"/>
        </w:rPr>
        <w:t> </w:t>
      </w:r>
      <w:r>
        <w:rPr>
          <w:sz w:val="22"/>
        </w:rPr>
        <w:t>perform</w:t>
      </w:r>
      <w:r>
        <w:rPr>
          <w:spacing w:val="9"/>
          <w:sz w:val="22"/>
        </w:rPr>
        <w:t> </w:t>
      </w:r>
      <w:r>
        <w:rPr>
          <w:sz w:val="22"/>
        </w:rPr>
        <w:t>intrusion</w:t>
      </w:r>
      <w:r>
        <w:rPr>
          <w:spacing w:val="9"/>
          <w:sz w:val="22"/>
        </w:rPr>
        <w:t> </w:t>
      </w:r>
      <w:r>
        <w:rPr>
          <w:sz w:val="22"/>
        </w:rPr>
        <w:t>detection</w:t>
      </w:r>
      <w:r>
        <w:rPr>
          <w:spacing w:val="10"/>
          <w:sz w:val="22"/>
        </w:rPr>
        <w:t> </w:t>
      </w:r>
      <w:r>
        <w:rPr>
          <w:sz w:val="22"/>
        </w:rPr>
        <w:t>system</w:t>
      </w:r>
      <w:r>
        <w:rPr>
          <w:spacing w:val="9"/>
          <w:sz w:val="22"/>
        </w:rPr>
        <w:t> </w:t>
      </w:r>
      <w:r>
        <w:rPr>
          <w:sz w:val="22"/>
        </w:rPr>
        <w:t>(ids)</w:t>
      </w:r>
      <w:r>
        <w:rPr>
          <w:spacing w:val="6"/>
          <w:sz w:val="22"/>
        </w:rPr>
        <w:t> </w:t>
      </w:r>
      <w:r>
        <w:rPr>
          <w:sz w:val="22"/>
        </w:rPr>
        <w:t>using</w:t>
      </w:r>
      <w:r>
        <w:rPr>
          <w:spacing w:val="7"/>
          <w:sz w:val="22"/>
        </w:rPr>
        <w:t> </w:t>
      </w:r>
      <w:r>
        <w:rPr>
          <w:sz w:val="22"/>
        </w:rPr>
        <w:t>Snort</w:t>
      </w:r>
      <w:r>
        <w:rPr>
          <w:spacing w:val="10"/>
          <w:sz w:val="22"/>
        </w:rPr>
        <w:t> </w:t>
      </w:r>
      <w:r>
        <w:rPr>
          <w:spacing w:val="-10"/>
          <w:sz w:val="22"/>
        </w:rPr>
        <w:t>.</w:t>
      </w:r>
    </w:p>
    <w:p>
      <w:pPr>
        <w:pStyle w:val="ListParagraph"/>
        <w:numPr>
          <w:ilvl w:val="1"/>
          <w:numId w:val="113"/>
        </w:numPr>
        <w:tabs>
          <w:tab w:pos="1111" w:val="left" w:leader="none"/>
        </w:tabs>
        <w:spacing w:line="240" w:lineRule="auto" w:before="45" w:after="0"/>
        <w:ind w:left="1111" w:right="0" w:hanging="341"/>
        <w:jc w:val="left"/>
        <w:rPr>
          <w:sz w:val="22"/>
        </w:rPr>
      </w:pPr>
      <w:r>
        <w:rPr>
          <w:sz w:val="22"/>
        </w:rPr>
        <w:t>To</w:t>
      </w:r>
      <w:r>
        <w:rPr>
          <w:spacing w:val="11"/>
          <w:sz w:val="22"/>
        </w:rPr>
        <w:t> </w:t>
      </w:r>
      <w:r>
        <w:rPr>
          <w:sz w:val="22"/>
        </w:rPr>
        <w:t>learn</w:t>
      </w:r>
      <w:r>
        <w:rPr>
          <w:spacing w:val="9"/>
          <w:sz w:val="22"/>
        </w:rPr>
        <w:t> </w:t>
      </w:r>
      <w:r>
        <w:rPr>
          <w:sz w:val="22"/>
        </w:rPr>
        <w:t>to</w:t>
      </w:r>
      <w:r>
        <w:rPr>
          <w:spacing w:val="10"/>
          <w:sz w:val="22"/>
        </w:rPr>
        <w:t> </w:t>
      </w:r>
      <w:r>
        <w:rPr>
          <w:sz w:val="22"/>
        </w:rPr>
        <w:t>perform</w:t>
      </w:r>
      <w:r>
        <w:rPr>
          <w:spacing w:val="10"/>
          <w:sz w:val="22"/>
        </w:rPr>
        <w:t> </w:t>
      </w:r>
      <w:r>
        <w:rPr>
          <w:sz w:val="22"/>
        </w:rPr>
        <w:t>N-Stalker,</w:t>
      </w:r>
      <w:r>
        <w:rPr>
          <w:spacing w:val="11"/>
          <w:sz w:val="22"/>
        </w:rPr>
        <w:t> </w:t>
      </w:r>
      <w:r>
        <w:rPr>
          <w:sz w:val="22"/>
        </w:rPr>
        <w:t>a</w:t>
      </w:r>
      <w:r>
        <w:rPr>
          <w:spacing w:val="12"/>
          <w:sz w:val="22"/>
        </w:rPr>
        <w:t> </w:t>
      </w:r>
      <w:r>
        <w:rPr>
          <w:sz w:val="22"/>
        </w:rPr>
        <w:t>Vulnerability</w:t>
      </w:r>
      <w:r>
        <w:rPr>
          <w:spacing w:val="10"/>
          <w:sz w:val="22"/>
        </w:rPr>
        <w:t> </w:t>
      </w:r>
      <w:r>
        <w:rPr>
          <w:sz w:val="22"/>
        </w:rPr>
        <w:t>Assessment</w:t>
      </w:r>
      <w:r>
        <w:rPr>
          <w:spacing w:val="11"/>
          <w:sz w:val="22"/>
        </w:rPr>
        <w:t> </w:t>
      </w:r>
      <w:r>
        <w:rPr>
          <w:spacing w:val="-2"/>
          <w:sz w:val="22"/>
        </w:rPr>
        <w:t>Tool.</w:t>
      </w:r>
    </w:p>
    <w:p>
      <w:pPr>
        <w:pStyle w:val="BodyText"/>
        <w:spacing w:before="0"/>
        <w:ind w:left="0"/>
      </w:pPr>
    </w:p>
    <w:p>
      <w:pPr>
        <w:pStyle w:val="BodyText"/>
        <w:spacing w:before="32"/>
        <w:ind w:left="0"/>
      </w:pPr>
    </w:p>
    <w:p>
      <w:pPr>
        <w:pStyle w:val="Heading1"/>
      </w:pPr>
      <w:r>
        <w:rPr/>
        <w:t>COURSE</w:t>
      </w:r>
      <w:r>
        <w:rPr>
          <w:spacing w:val="16"/>
        </w:rPr>
        <w:t> </w:t>
      </w:r>
      <w:r>
        <w:rPr>
          <w:spacing w:val="-2"/>
        </w:rPr>
        <w:t>OUTCOMES:</w:t>
      </w:r>
    </w:p>
    <w:p>
      <w:pPr>
        <w:pStyle w:val="ListParagraph"/>
        <w:numPr>
          <w:ilvl w:val="1"/>
          <w:numId w:val="113"/>
        </w:numPr>
        <w:tabs>
          <w:tab w:pos="1111" w:val="left" w:leader="none"/>
        </w:tabs>
        <w:spacing w:line="240" w:lineRule="auto" w:before="41" w:after="0"/>
        <w:ind w:left="1111" w:right="0" w:hanging="341"/>
        <w:jc w:val="left"/>
        <w:rPr>
          <w:sz w:val="22"/>
        </w:rPr>
      </w:pPr>
      <w:r>
        <w:rPr>
          <w:sz w:val="22"/>
        </w:rPr>
        <w:t>To</w:t>
      </w:r>
      <w:r>
        <w:rPr>
          <w:spacing w:val="9"/>
          <w:sz w:val="22"/>
        </w:rPr>
        <w:t> </w:t>
      </w:r>
      <w:r>
        <w:rPr>
          <w:sz w:val="22"/>
        </w:rPr>
        <w:t>implement</w:t>
      </w:r>
      <w:r>
        <w:rPr>
          <w:spacing w:val="9"/>
          <w:sz w:val="22"/>
        </w:rPr>
        <w:t> </w:t>
      </w:r>
      <w:r>
        <w:rPr>
          <w:sz w:val="22"/>
        </w:rPr>
        <w:t>the</w:t>
      </w:r>
      <w:r>
        <w:rPr>
          <w:spacing w:val="11"/>
          <w:sz w:val="22"/>
        </w:rPr>
        <w:t> </w:t>
      </w:r>
      <w:r>
        <w:rPr>
          <w:sz w:val="22"/>
        </w:rPr>
        <w:t>principles</w:t>
      </w:r>
      <w:r>
        <w:rPr>
          <w:spacing w:val="8"/>
          <w:sz w:val="22"/>
        </w:rPr>
        <w:t> </w:t>
      </w:r>
      <w:r>
        <w:rPr>
          <w:sz w:val="22"/>
        </w:rPr>
        <w:t>of</w:t>
      </w:r>
      <w:r>
        <w:rPr>
          <w:spacing w:val="11"/>
          <w:sz w:val="22"/>
        </w:rPr>
        <w:t> </w:t>
      </w:r>
      <w:r>
        <w:rPr>
          <w:sz w:val="22"/>
        </w:rPr>
        <w:t>encryption</w:t>
      </w:r>
      <w:r>
        <w:rPr>
          <w:spacing w:val="7"/>
          <w:sz w:val="22"/>
        </w:rPr>
        <w:t> </w:t>
      </w:r>
      <w:r>
        <w:rPr>
          <w:spacing w:val="-2"/>
          <w:sz w:val="22"/>
        </w:rPr>
        <w:t>algorithms.</w:t>
      </w:r>
    </w:p>
    <w:p>
      <w:pPr>
        <w:pStyle w:val="ListParagraph"/>
        <w:numPr>
          <w:ilvl w:val="1"/>
          <w:numId w:val="113"/>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implement</w:t>
      </w:r>
      <w:r>
        <w:rPr>
          <w:spacing w:val="10"/>
          <w:sz w:val="22"/>
        </w:rPr>
        <w:t> </w:t>
      </w:r>
      <w:r>
        <w:rPr>
          <w:sz w:val="22"/>
        </w:rPr>
        <w:t>the</w:t>
      </w:r>
      <w:r>
        <w:rPr>
          <w:spacing w:val="10"/>
          <w:sz w:val="22"/>
        </w:rPr>
        <w:t> </w:t>
      </w:r>
      <w:r>
        <w:rPr>
          <w:sz w:val="22"/>
        </w:rPr>
        <w:t>principles</w:t>
      </w:r>
      <w:r>
        <w:rPr>
          <w:spacing w:val="9"/>
          <w:sz w:val="22"/>
        </w:rPr>
        <w:t> </w:t>
      </w:r>
      <w:r>
        <w:rPr>
          <w:sz w:val="22"/>
        </w:rPr>
        <w:t>of</w:t>
      </w:r>
      <w:r>
        <w:rPr>
          <w:spacing w:val="12"/>
          <w:sz w:val="22"/>
        </w:rPr>
        <w:t> </w:t>
      </w:r>
      <w:r>
        <w:rPr>
          <w:sz w:val="22"/>
        </w:rPr>
        <w:t>conventional</w:t>
      </w:r>
      <w:r>
        <w:rPr>
          <w:spacing w:val="6"/>
          <w:sz w:val="22"/>
        </w:rPr>
        <w:t> </w:t>
      </w:r>
      <w:r>
        <w:rPr>
          <w:sz w:val="22"/>
        </w:rPr>
        <w:t>and</w:t>
      </w:r>
      <w:r>
        <w:rPr>
          <w:spacing w:val="7"/>
          <w:sz w:val="22"/>
        </w:rPr>
        <w:t> </w:t>
      </w:r>
      <w:r>
        <w:rPr>
          <w:sz w:val="22"/>
        </w:rPr>
        <w:t>public</w:t>
      </w:r>
      <w:r>
        <w:rPr>
          <w:spacing w:val="11"/>
          <w:sz w:val="22"/>
        </w:rPr>
        <w:t> </w:t>
      </w:r>
      <w:r>
        <w:rPr>
          <w:sz w:val="22"/>
        </w:rPr>
        <w:t>key</w:t>
      </w:r>
      <w:r>
        <w:rPr>
          <w:spacing w:val="4"/>
          <w:sz w:val="22"/>
        </w:rPr>
        <w:t> </w:t>
      </w:r>
      <w:r>
        <w:rPr>
          <w:spacing w:val="-2"/>
          <w:sz w:val="22"/>
        </w:rPr>
        <w:t>cryptography.</w:t>
      </w:r>
    </w:p>
    <w:p>
      <w:pPr>
        <w:pStyle w:val="ListParagraph"/>
        <w:numPr>
          <w:ilvl w:val="1"/>
          <w:numId w:val="113"/>
        </w:numPr>
        <w:tabs>
          <w:tab w:pos="1111" w:val="left" w:leader="none"/>
        </w:tabs>
        <w:spacing w:line="240" w:lineRule="auto" w:before="45" w:after="0"/>
        <w:ind w:left="1111" w:right="0" w:hanging="341"/>
        <w:jc w:val="left"/>
        <w:rPr>
          <w:sz w:val="22"/>
        </w:rPr>
      </w:pPr>
      <w:r>
        <w:rPr>
          <w:sz w:val="22"/>
        </w:rPr>
        <w:t>Implement</w:t>
      </w:r>
      <w:r>
        <w:rPr>
          <w:spacing w:val="14"/>
          <w:sz w:val="22"/>
        </w:rPr>
        <w:t> </w:t>
      </w:r>
      <w:r>
        <w:rPr>
          <w:sz w:val="22"/>
        </w:rPr>
        <w:t>database</w:t>
      </w:r>
      <w:r>
        <w:rPr>
          <w:spacing w:val="15"/>
          <w:sz w:val="22"/>
        </w:rPr>
        <w:t> </w:t>
      </w:r>
      <w:r>
        <w:rPr>
          <w:spacing w:val="-2"/>
          <w:sz w:val="22"/>
        </w:rPr>
        <w:t>operations.</w:t>
      </w:r>
    </w:p>
    <w:p>
      <w:pPr>
        <w:pStyle w:val="ListParagraph"/>
        <w:numPr>
          <w:ilvl w:val="1"/>
          <w:numId w:val="113"/>
        </w:numPr>
        <w:tabs>
          <w:tab w:pos="1111" w:val="left" w:leader="none"/>
        </w:tabs>
        <w:spacing w:line="240" w:lineRule="auto" w:before="47" w:after="0"/>
        <w:ind w:left="1111" w:right="0" w:hanging="341"/>
        <w:jc w:val="left"/>
        <w:rPr>
          <w:sz w:val="22"/>
        </w:rPr>
      </w:pPr>
      <w:r>
        <w:rPr>
          <w:sz w:val="22"/>
        </w:rPr>
        <w:t>To</w:t>
      </w:r>
      <w:r>
        <w:rPr>
          <w:spacing w:val="10"/>
          <w:sz w:val="22"/>
        </w:rPr>
        <w:t> </w:t>
      </w:r>
      <w:r>
        <w:rPr>
          <w:sz w:val="22"/>
        </w:rPr>
        <w:t>implement</w:t>
      </w:r>
      <w:r>
        <w:rPr>
          <w:spacing w:val="11"/>
          <w:sz w:val="22"/>
        </w:rPr>
        <w:t> </w:t>
      </w:r>
      <w:r>
        <w:rPr>
          <w:sz w:val="22"/>
        </w:rPr>
        <w:t>intrusion</w:t>
      </w:r>
      <w:r>
        <w:rPr>
          <w:spacing w:val="10"/>
          <w:sz w:val="22"/>
        </w:rPr>
        <w:t> </w:t>
      </w:r>
      <w:r>
        <w:rPr>
          <w:sz w:val="22"/>
        </w:rPr>
        <w:t>detection</w:t>
      </w:r>
      <w:r>
        <w:rPr>
          <w:spacing w:val="9"/>
          <w:sz w:val="22"/>
        </w:rPr>
        <w:t> </w:t>
      </w:r>
      <w:r>
        <w:rPr>
          <w:sz w:val="22"/>
        </w:rPr>
        <w:t>system</w:t>
      </w:r>
      <w:r>
        <w:rPr>
          <w:spacing w:val="9"/>
          <w:sz w:val="22"/>
        </w:rPr>
        <w:t> </w:t>
      </w:r>
      <w:r>
        <w:rPr>
          <w:sz w:val="22"/>
        </w:rPr>
        <w:t>(ids)</w:t>
      </w:r>
      <w:r>
        <w:rPr>
          <w:spacing w:val="7"/>
          <w:sz w:val="22"/>
        </w:rPr>
        <w:t> </w:t>
      </w:r>
      <w:r>
        <w:rPr>
          <w:sz w:val="22"/>
        </w:rPr>
        <w:t>using</w:t>
      </w:r>
      <w:r>
        <w:rPr>
          <w:spacing w:val="9"/>
          <w:sz w:val="22"/>
        </w:rPr>
        <w:t> </w:t>
      </w:r>
      <w:r>
        <w:rPr>
          <w:spacing w:val="-2"/>
          <w:sz w:val="22"/>
        </w:rPr>
        <w:t>Snort.</w:t>
      </w:r>
    </w:p>
    <w:p>
      <w:pPr>
        <w:pStyle w:val="ListParagraph"/>
        <w:numPr>
          <w:ilvl w:val="1"/>
          <w:numId w:val="113"/>
        </w:numPr>
        <w:tabs>
          <w:tab w:pos="1111" w:val="left" w:leader="none"/>
        </w:tabs>
        <w:spacing w:line="240" w:lineRule="auto" w:before="45" w:after="0"/>
        <w:ind w:left="1111" w:right="0" w:hanging="341"/>
        <w:jc w:val="left"/>
        <w:rPr>
          <w:sz w:val="22"/>
        </w:rPr>
      </w:pPr>
      <w:r>
        <w:rPr>
          <w:sz w:val="22"/>
        </w:rPr>
        <w:t>To</w:t>
      </w:r>
      <w:r>
        <w:rPr>
          <w:spacing w:val="12"/>
          <w:sz w:val="22"/>
        </w:rPr>
        <w:t> </w:t>
      </w:r>
      <w:r>
        <w:rPr>
          <w:sz w:val="22"/>
        </w:rPr>
        <w:t>implement</w:t>
      </w:r>
      <w:r>
        <w:rPr>
          <w:spacing w:val="13"/>
          <w:sz w:val="22"/>
        </w:rPr>
        <w:t> </w:t>
      </w:r>
      <w:r>
        <w:rPr>
          <w:sz w:val="22"/>
        </w:rPr>
        <w:t>N-Stalker,</w:t>
      </w:r>
      <w:r>
        <w:rPr>
          <w:spacing w:val="15"/>
          <w:sz w:val="22"/>
        </w:rPr>
        <w:t> </w:t>
      </w:r>
      <w:r>
        <w:rPr>
          <w:sz w:val="22"/>
        </w:rPr>
        <w:t>a</w:t>
      </w:r>
      <w:r>
        <w:rPr>
          <w:spacing w:val="10"/>
          <w:sz w:val="22"/>
        </w:rPr>
        <w:t> </w:t>
      </w:r>
      <w:r>
        <w:rPr>
          <w:sz w:val="22"/>
        </w:rPr>
        <w:t>Vulnerability</w:t>
      </w:r>
      <w:r>
        <w:rPr>
          <w:spacing w:val="11"/>
          <w:sz w:val="22"/>
        </w:rPr>
        <w:t> </w:t>
      </w:r>
      <w:r>
        <w:rPr>
          <w:sz w:val="22"/>
        </w:rPr>
        <w:t>Assessment</w:t>
      </w:r>
      <w:r>
        <w:rPr>
          <w:spacing w:val="13"/>
          <w:sz w:val="22"/>
        </w:rPr>
        <w:t> </w:t>
      </w:r>
      <w:r>
        <w:rPr>
          <w:spacing w:val="-2"/>
          <w:sz w:val="22"/>
        </w:rPr>
        <w:t>Tool.</w:t>
      </w:r>
    </w:p>
    <w:p>
      <w:pPr>
        <w:pStyle w:val="BodyText"/>
        <w:spacing w:before="98"/>
        <w:ind w:left="0"/>
      </w:pPr>
    </w:p>
    <w:p>
      <w:pPr>
        <w:spacing w:before="0"/>
        <w:ind w:left="0" w:right="35" w:firstLine="0"/>
        <w:jc w:val="center"/>
        <w:rPr>
          <w:b/>
          <w:sz w:val="22"/>
        </w:rPr>
      </w:pPr>
      <w:r>
        <w:rPr>
          <w:b/>
          <w:sz w:val="22"/>
          <w:u w:val="thick"/>
        </w:rPr>
        <w:t>LIST</w:t>
      </w:r>
      <w:r>
        <w:rPr>
          <w:b/>
          <w:spacing w:val="10"/>
          <w:sz w:val="22"/>
          <w:u w:val="thick"/>
        </w:rPr>
        <w:t> </w:t>
      </w:r>
      <w:r>
        <w:rPr>
          <w:b/>
          <w:sz w:val="22"/>
          <w:u w:val="thick"/>
        </w:rPr>
        <w:t>OF</w:t>
      </w:r>
      <w:r>
        <w:rPr>
          <w:b/>
          <w:spacing w:val="8"/>
          <w:sz w:val="22"/>
          <w:u w:val="thick"/>
        </w:rPr>
        <w:t> </w:t>
      </w:r>
      <w:r>
        <w:rPr>
          <w:b/>
          <w:spacing w:val="-2"/>
          <w:sz w:val="22"/>
          <w:u w:val="thick"/>
        </w:rPr>
        <w:t>EXERCISES</w:t>
      </w:r>
    </w:p>
    <w:p>
      <w:pPr>
        <w:pStyle w:val="BodyText"/>
        <w:spacing w:before="84"/>
        <w:ind w:left="0"/>
        <w:rPr>
          <w:b/>
        </w:rPr>
      </w:pPr>
    </w:p>
    <w:p>
      <w:pPr>
        <w:pStyle w:val="ListParagraph"/>
        <w:numPr>
          <w:ilvl w:val="2"/>
          <w:numId w:val="113"/>
        </w:numPr>
        <w:tabs>
          <w:tab w:pos="1193" w:val="left" w:leader="none"/>
        </w:tabs>
        <w:spacing w:line="240" w:lineRule="auto" w:before="0" w:after="0"/>
        <w:ind w:left="1193" w:right="0" w:hanging="337"/>
        <w:jc w:val="left"/>
        <w:rPr>
          <w:sz w:val="22"/>
        </w:rPr>
      </w:pPr>
      <w:r>
        <w:rPr>
          <w:sz w:val="22"/>
        </w:rPr>
        <w:t>Perform</w:t>
      </w:r>
      <w:r>
        <w:rPr>
          <w:spacing w:val="11"/>
          <w:sz w:val="22"/>
        </w:rPr>
        <w:t> </w:t>
      </w:r>
      <w:r>
        <w:rPr>
          <w:sz w:val="22"/>
        </w:rPr>
        <w:t>encryption,</w:t>
      </w:r>
      <w:r>
        <w:rPr>
          <w:spacing w:val="11"/>
          <w:sz w:val="22"/>
        </w:rPr>
        <w:t> </w:t>
      </w:r>
      <w:r>
        <w:rPr>
          <w:sz w:val="22"/>
        </w:rPr>
        <w:t>decryption</w:t>
      </w:r>
      <w:r>
        <w:rPr>
          <w:spacing w:val="13"/>
          <w:sz w:val="22"/>
        </w:rPr>
        <w:t> </w:t>
      </w:r>
      <w:r>
        <w:rPr>
          <w:sz w:val="22"/>
        </w:rPr>
        <w:t>using</w:t>
      </w:r>
      <w:r>
        <w:rPr>
          <w:spacing w:val="10"/>
          <w:sz w:val="22"/>
        </w:rPr>
        <w:t> </w:t>
      </w:r>
      <w:r>
        <w:rPr>
          <w:sz w:val="22"/>
        </w:rPr>
        <w:t>the</w:t>
      </w:r>
      <w:r>
        <w:rPr>
          <w:spacing w:val="14"/>
          <w:sz w:val="22"/>
        </w:rPr>
        <w:t> </w:t>
      </w:r>
      <w:r>
        <w:rPr>
          <w:sz w:val="22"/>
        </w:rPr>
        <w:t>following</w:t>
      </w:r>
      <w:r>
        <w:rPr>
          <w:spacing w:val="10"/>
          <w:sz w:val="22"/>
        </w:rPr>
        <w:t> </w:t>
      </w:r>
      <w:r>
        <w:rPr>
          <w:sz w:val="22"/>
        </w:rPr>
        <w:t>substitution</w:t>
      </w:r>
      <w:r>
        <w:rPr>
          <w:spacing w:val="12"/>
          <w:sz w:val="22"/>
        </w:rPr>
        <w:t> </w:t>
      </w:r>
      <w:r>
        <w:rPr>
          <w:spacing w:val="-2"/>
          <w:sz w:val="22"/>
        </w:rPr>
        <w:t>techniques</w:t>
      </w:r>
    </w:p>
    <w:p>
      <w:pPr>
        <w:pStyle w:val="ListParagraph"/>
        <w:numPr>
          <w:ilvl w:val="3"/>
          <w:numId w:val="113"/>
        </w:numPr>
        <w:tabs>
          <w:tab w:pos="1703" w:val="left" w:leader="none"/>
        </w:tabs>
        <w:spacing w:line="240" w:lineRule="auto" w:before="48" w:after="0"/>
        <w:ind w:left="1703" w:right="0" w:hanging="338"/>
        <w:jc w:val="left"/>
        <w:rPr>
          <w:sz w:val="22"/>
        </w:rPr>
      </w:pPr>
      <w:r>
        <w:rPr>
          <w:sz w:val="22"/>
        </w:rPr>
        <w:t>Ceaser</w:t>
      </w:r>
      <w:r>
        <w:rPr>
          <w:spacing w:val="10"/>
          <w:sz w:val="22"/>
        </w:rPr>
        <w:t> </w:t>
      </w:r>
      <w:r>
        <w:rPr>
          <w:spacing w:val="-2"/>
          <w:sz w:val="22"/>
        </w:rPr>
        <w:t>cipher</w:t>
      </w:r>
    </w:p>
    <w:p>
      <w:pPr>
        <w:pStyle w:val="ListParagraph"/>
        <w:numPr>
          <w:ilvl w:val="3"/>
          <w:numId w:val="113"/>
        </w:numPr>
        <w:tabs>
          <w:tab w:pos="1703" w:val="left" w:leader="none"/>
        </w:tabs>
        <w:spacing w:line="240" w:lineRule="auto" w:before="43" w:after="0"/>
        <w:ind w:left="1703" w:right="0" w:hanging="338"/>
        <w:jc w:val="left"/>
        <w:rPr>
          <w:sz w:val="22"/>
        </w:rPr>
      </w:pPr>
      <w:r>
        <w:rPr>
          <w:sz w:val="22"/>
        </w:rPr>
        <w:t>Playfair</w:t>
      </w:r>
      <w:r>
        <w:rPr>
          <w:spacing w:val="11"/>
          <w:sz w:val="22"/>
        </w:rPr>
        <w:t> </w:t>
      </w:r>
      <w:r>
        <w:rPr>
          <w:spacing w:val="-2"/>
          <w:sz w:val="22"/>
        </w:rPr>
        <w:t>cipher</w:t>
      </w:r>
    </w:p>
    <w:p>
      <w:pPr>
        <w:pStyle w:val="ListParagraph"/>
        <w:numPr>
          <w:ilvl w:val="3"/>
          <w:numId w:val="113"/>
        </w:numPr>
        <w:tabs>
          <w:tab w:pos="1703" w:val="left" w:leader="none"/>
        </w:tabs>
        <w:spacing w:line="240" w:lineRule="auto" w:before="45" w:after="0"/>
        <w:ind w:left="1703" w:right="0" w:hanging="338"/>
        <w:jc w:val="left"/>
        <w:rPr>
          <w:sz w:val="22"/>
        </w:rPr>
      </w:pPr>
      <w:r>
        <w:rPr>
          <w:sz w:val="22"/>
        </w:rPr>
        <w:t>Hill</w:t>
      </w:r>
      <w:r>
        <w:rPr>
          <w:spacing w:val="8"/>
          <w:sz w:val="22"/>
        </w:rPr>
        <w:t> </w:t>
      </w:r>
      <w:r>
        <w:rPr>
          <w:spacing w:val="-2"/>
          <w:sz w:val="22"/>
        </w:rPr>
        <w:t>Cipher</w:t>
      </w:r>
    </w:p>
    <w:p>
      <w:pPr>
        <w:pStyle w:val="ListParagraph"/>
        <w:numPr>
          <w:ilvl w:val="3"/>
          <w:numId w:val="113"/>
        </w:numPr>
        <w:tabs>
          <w:tab w:pos="1703" w:val="left" w:leader="none"/>
        </w:tabs>
        <w:spacing w:line="240" w:lineRule="auto" w:before="47" w:after="0"/>
        <w:ind w:left="1703" w:right="0" w:hanging="338"/>
        <w:jc w:val="left"/>
        <w:rPr>
          <w:sz w:val="22"/>
        </w:rPr>
      </w:pPr>
      <w:r>
        <w:rPr>
          <w:sz w:val="22"/>
        </w:rPr>
        <w:t>Vigenere</w:t>
      </w:r>
      <w:r>
        <w:rPr>
          <w:spacing w:val="15"/>
          <w:sz w:val="22"/>
        </w:rPr>
        <w:t> </w:t>
      </w:r>
      <w:r>
        <w:rPr>
          <w:spacing w:val="-2"/>
          <w:sz w:val="22"/>
        </w:rPr>
        <w:t>cipher</w:t>
      </w:r>
    </w:p>
    <w:p>
      <w:pPr>
        <w:pStyle w:val="BodyText"/>
        <w:spacing w:before="91"/>
        <w:ind w:left="0"/>
      </w:pPr>
    </w:p>
    <w:p>
      <w:pPr>
        <w:pStyle w:val="ListParagraph"/>
        <w:numPr>
          <w:ilvl w:val="2"/>
          <w:numId w:val="113"/>
        </w:numPr>
        <w:tabs>
          <w:tab w:pos="1193" w:val="left" w:leader="none"/>
        </w:tabs>
        <w:spacing w:line="240" w:lineRule="auto" w:before="0" w:after="0"/>
        <w:ind w:left="1193" w:right="0" w:hanging="337"/>
        <w:jc w:val="left"/>
        <w:rPr>
          <w:sz w:val="22"/>
        </w:rPr>
      </w:pPr>
      <w:r>
        <w:rPr>
          <w:sz w:val="22"/>
        </w:rPr>
        <w:t>Perform</w:t>
      </w:r>
      <w:r>
        <w:rPr>
          <w:spacing w:val="13"/>
          <w:sz w:val="22"/>
        </w:rPr>
        <w:t> </w:t>
      </w:r>
      <w:r>
        <w:rPr>
          <w:sz w:val="22"/>
        </w:rPr>
        <w:t>encryption</w:t>
      </w:r>
      <w:r>
        <w:rPr>
          <w:spacing w:val="12"/>
          <w:sz w:val="22"/>
        </w:rPr>
        <w:t> </w:t>
      </w:r>
      <w:r>
        <w:rPr>
          <w:sz w:val="22"/>
        </w:rPr>
        <w:t>and</w:t>
      </w:r>
      <w:r>
        <w:rPr>
          <w:spacing w:val="12"/>
          <w:sz w:val="22"/>
        </w:rPr>
        <w:t> </w:t>
      </w:r>
      <w:r>
        <w:rPr>
          <w:sz w:val="22"/>
        </w:rPr>
        <w:t>decryption</w:t>
      </w:r>
      <w:r>
        <w:rPr>
          <w:spacing w:val="14"/>
          <w:sz w:val="22"/>
        </w:rPr>
        <w:t> </w:t>
      </w:r>
      <w:r>
        <w:rPr>
          <w:sz w:val="22"/>
        </w:rPr>
        <w:t>using</w:t>
      </w:r>
      <w:r>
        <w:rPr>
          <w:spacing w:val="12"/>
          <w:sz w:val="22"/>
        </w:rPr>
        <w:t> </w:t>
      </w:r>
      <w:r>
        <w:rPr>
          <w:sz w:val="22"/>
        </w:rPr>
        <w:t>following</w:t>
      </w:r>
      <w:r>
        <w:rPr>
          <w:spacing w:val="12"/>
          <w:sz w:val="22"/>
        </w:rPr>
        <w:t> </w:t>
      </w:r>
      <w:r>
        <w:rPr>
          <w:sz w:val="22"/>
        </w:rPr>
        <w:t>transposition</w:t>
      </w:r>
      <w:r>
        <w:rPr>
          <w:spacing w:val="12"/>
          <w:sz w:val="22"/>
        </w:rPr>
        <w:t> </w:t>
      </w:r>
      <w:r>
        <w:rPr>
          <w:spacing w:val="-2"/>
          <w:sz w:val="22"/>
        </w:rPr>
        <w:t>techniques</w:t>
      </w:r>
    </w:p>
    <w:p>
      <w:pPr>
        <w:pStyle w:val="ListParagraph"/>
        <w:numPr>
          <w:ilvl w:val="3"/>
          <w:numId w:val="113"/>
        </w:numPr>
        <w:tabs>
          <w:tab w:pos="2467" w:val="left" w:leader="none"/>
        </w:tabs>
        <w:spacing w:line="240" w:lineRule="auto" w:before="10" w:after="0"/>
        <w:ind w:left="2467" w:right="0" w:hanging="1102"/>
        <w:jc w:val="left"/>
        <w:rPr>
          <w:sz w:val="22"/>
        </w:rPr>
      </w:pPr>
      <w:r>
        <w:rPr>
          <w:sz w:val="22"/>
        </w:rPr>
        <w:t>Rail</w:t>
      </w:r>
      <w:r>
        <w:rPr>
          <w:spacing w:val="5"/>
          <w:sz w:val="22"/>
        </w:rPr>
        <w:t> </w:t>
      </w:r>
      <w:r>
        <w:rPr>
          <w:spacing w:val="-2"/>
          <w:sz w:val="22"/>
        </w:rPr>
        <w:t>fence</w:t>
      </w:r>
    </w:p>
    <w:p>
      <w:pPr>
        <w:pStyle w:val="ListParagraph"/>
        <w:numPr>
          <w:ilvl w:val="3"/>
          <w:numId w:val="113"/>
        </w:numPr>
        <w:tabs>
          <w:tab w:pos="2467" w:val="left" w:leader="none"/>
        </w:tabs>
        <w:spacing w:line="240" w:lineRule="auto" w:before="6" w:after="0"/>
        <w:ind w:left="2467" w:right="0" w:hanging="1102"/>
        <w:jc w:val="left"/>
        <w:rPr>
          <w:sz w:val="22"/>
        </w:rPr>
      </w:pPr>
      <w:r>
        <w:rPr>
          <w:sz w:val="22"/>
        </w:rPr>
        <w:t>Row</w:t>
      </w:r>
      <w:r>
        <w:rPr>
          <w:spacing w:val="7"/>
          <w:sz w:val="22"/>
        </w:rPr>
        <w:t> </w:t>
      </w:r>
      <w:r>
        <w:rPr>
          <w:sz w:val="22"/>
        </w:rPr>
        <w:t>&amp;</w:t>
      </w:r>
      <w:r>
        <w:rPr>
          <w:spacing w:val="9"/>
          <w:sz w:val="22"/>
        </w:rPr>
        <w:t> </w:t>
      </w:r>
      <w:r>
        <w:rPr>
          <w:sz w:val="22"/>
        </w:rPr>
        <w:t>Column</w:t>
      </w:r>
      <w:r>
        <w:rPr>
          <w:spacing w:val="9"/>
          <w:sz w:val="22"/>
        </w:rPr>
        <w:t> </w:t>
      </w:r>
      <w:r>
        <w:rPr>
          <w:spacing w:val="-2"/>
          <w:sz w:val="22"/>
        </w:rPr>
        <w:t>Transformation</w:t>
      </w:r>
    </w:p>
    <w:p>
      <w:pPr>
        <w:pStyle w:val="ListParagraph"/>
        <w:numPr>
          <w:ilvl w:val="2"/>
          <w:numId w:val="113"/>
        </w:numPr>
        <w:tabs>
          <w:tab w:pos="1193" w:val="left" w:leader="none"/>
        </w:tabs>
        <w:spacing w:line="240" w:lineRule="auto" w:before="44" w:after="0"/>
        <w:ind w:left="1193" w:right="0" w:hanging="337"/>
        <w:jc w:val="left"/>
        <w:rPr>
          <w:sz w:val="22"/>
        </w:rPr>
      </w:pPr>
      <w:r>
        <w:rPr>
          <w:sz w:val="22"/>
        </w:rPr>
        <w:t>Apply</w:t>
      </w:r>
      <w:r>
        <w:rPr>
          <w:spacing w:val="7"/>
          <w:sz w:val="22"/>
        </w:rPr>
        <w:t> </w:t>
      </w:r>
      <w:r>
        <w:rPr>
          <w:sz w:val="22"/>
        </w:rPr>
        <w:t>DES</w:t>
      </w:r>
      <w:r>
        <w:rPr>
          <w:spacing w:val="9"/>
          <w:sz w:val="22"/>
        </w:rPr>
        <w:t> </w:t>
      </w:r>
      <w:r>
        <w:rPr>
          <w:sz w:val="22"/>
        </w:rPr>
        <w:t>algorithm</w:t>
      </w:r>
      <w:r>
        <w:rPr>
          <w:spacing w:val="12"/>
          <w:sz w:val="22"/>
        </w:rPr>
        <w:t> </w:t>
      </w:r>
      <w:r>
        <w:rPr>
          <w:sz w:val="22"/>
        </w:rPr>
        <w:t>for</w:t>
      </w:r>
      <w:r>
        <w:rPr>
          <w:spacing w:val="9"/>
          <w:sz w:val="22"/>
        </w:rPr>
        <w:t> </w:t>
      </w:r>
      <w:r>
        <w:rPr>
          <w:sz w:val="22"/>
        </w:rPr>
        <w:t>practical</w:t>
      </w:r>
      <w:r>
        <w:rPr>
          <w:spacing w:val="13"/>
          <w:sz w:val="22"/>
        </w:rPr>
        <w:t> </w:t>
      </w:r>
      <w:r>
        <w:rPr>
          <w:spacing w:val="-2"/>
          <w:sz w:val="22"/>
        </w:rPr>
        <w:t>applications.</w:t>
      </w:r>
    </w:p>
    <w:p>
      <w:pPr>
        <w:pStyle w:val="ListParagraph"/>
        <w:numPr>
          <w:ilvl w:val="2"/>
          <w:numId w:val="113"/>
        </w:numPr>
        <w:tabs>
          <w:tab w:pos="1193" w:val="left" w:leader="none"/>
        </w:tabs>
        <w:spacing w:line="240" w:lineRule="auto" w:before="45" w:after="0"/>
        <w:ind w:left="1193" w:right="0" w:hanging="337"/>
        <w:jc w:val="left"/>
        <w:rPr>
          <w:sz w:val="22"/>
        </w:rPr>
      </w:pPr>
      <w:r>
        <w:rPr>
          <w:sz w:val="22"/>
        </w:rPr>
        <w:t>Apply</w:t>
      </w:r>
      <w:r>
        <w:rPr>
          <w:spacing w:val="7"/>
          <w:sz w:val="22"/>
        </w:rPr>
        <w:t> </w:t>
      </w:r>
      <w:r>
        <w:rPr>
          <w:sz w:val="22"/>
        </w:rPr>
        <w:t>AES</w:t>
      </w:r>
      <w:r>
        <w:rPr>
          <w:spacing w:val="9"/>
          <w:sz w:val="22"/>
        </w:rPr>
        <w:t> </w:t>
      </w:r>
      <w:r>
        <w:rPr>
          <w:sz w:val="22"/>
        </w:rPr>
        <w:t>algorithm</w:t>
      </w:r>
      <w:r>
        <w:rPr>
          <w:spacing w:val="12"/>
          <w:sz w:val="22"/>
        </w:rPr>
        <w:t> </w:t>
      </w:r>
      <w:r>
        <w:rPr>
          <w:sz w:val="22"/>
        </w:rPr>
        <w:t>for</w:t>
      </w:r>
      <w:r>
        <w:rPr>
          <w:spacing w:val="9"/>
          <w:sz w:val="22"/>
        </w:rPr>
        <w:t> </w:t>
      </w:r>
      <w:r>
        <w:rPr>
          <w:sz w:val="22"/>
        </w:rPr>
        <w:t>practical</w:t>
      </w:r>
      <w:r>
        <w:rPr>
          <w:spacing w:val="13"/>
          <w:sz w:val="22"/>
        </w:rPr>
        <w:t> </w:t>
      </w:r>
      <w:r>
        <w:rPr>
          <w:spacing w:val="-2"/>
          <w:sz w:val="22"/>
        </w:rPr>
        <w:t>applications.</w:t>
      </w:r>
    </w:p>
    <w:p>
      <w:pPr>
        <w:pStyle w:val="ListParagraph"/>
        <w:numPr>
          <w:ilvl w:val="2"/>
          <w:numId w:val="113"/>
        </w:numPr>
        <w:tabs>
          <w:tab w:pos="1193" w:val="left" w:leader="none"/>
        </w:tabs>
        <w:spacing w:line="240" w:lineRule="auto" w:before="47" w:after="0"/>
        <w:ind w:left="1193" w:right="0" w:hanging="337"/>
        <w:jc w:val="left"/>
        <w:rPr>
          <w:sz w:val="22"/>
        </w:rPr>
      </w:pPr>
      <w:r>
        <w:rPr>
          <w:sz w:val="22"/>
        </w:rPr>
        <w:t>Implement</w:t>
      </w:r>
      <w:r>
        <w:rPr>
          <w:spacing w:val="12"/>
          <w:sz w:val="22"/>
        </w:rPr>
        <w:t> </w:t>
      </w:r>
      <w:r>
        <w:rPr>
          <w:sz w:val="22"/>
        </w:rPr>
        <w:t>RSA</w:t>
      </w:r>
      <w:r>
        <w:rPr>
          <w:spacing w:val="12"/>
          <w:sz w:val="22"/>
        </w:rPr>
        <w:t> </w:t>
      </w:r>
      <w:r>
        <w:rPr>
          <w:sz w:val="22"/>
        </w:rPr>
        <w:t>Algorithm</w:t>
      </w:r>
      <w:r>
        <w:rPr>
          <w:spacing w:val="11"/>
          <w:sz w:val="22"/>
        </w:rPr>
        <w:t> </w:t>
      </w:r>
      <w:r>
        <w:rPr>
          <w:sz w:val="22"/>
        </w:rPr>
        <w:t>using</w:t>
      </w:r>
      <w:r>
        <w:rPr>
          <w:spacing w:val="10"/>
          <w:sz w:val="22"/>
        </w:rPr>
        <w:t> </w:t>
      </w:r>
      <w:r>
        <w:rPr>
          <w:sz w:val="22"/>
        </w:rPr>
        <w:t>HTML</w:t>
      </w:r>
      <w:r>
        <w:rPr>
          <w:spacing w:val="8"/>
          <w:sz w:val="22"/>
        </w:rPr>
        <w:t> </w:t>
      </w:r>
      <w:r>
        <w:rPr>
          <w:sz w:val="22"/>
        </w:rPr>
        <w:t>and</w:t>
      </w:r>
      <w:r>
        <w:rPr>
          <w:spacing w:val="12"/>
          <w:sz w:val="22"/>
        </w:rPr>
        <w:t> </w:t>
      </w:r>
      <w:r>
        <w:rPr>
          <w:spacing w:val="-2"/>
          <w:sz w:val="22"/>
        </w:rPr>
        <w:t>JavaScript</w:t>
      </w:r>
    </w:p>
    <w:p>
      <w:pPr>
        <w:pStyle w:val="ListParagraph"/>
        <w:numPr>
          <w:ilvl w:val="2"/>
          <w:numId w:val="113"/>
        </w:numPr>
        <w:tabs>
          <w:tab w:pos="1193" w:val="left" w:leader="none"/>
        </w:tabs>
        <w:spacing w:line="240" w:lineRule="auto" w:before="47" w:after="0"/>
        <w:ind w:left="1193" w:right="0" w:hanging="337"/>
        <w:jc w:val="left"/>
        <w:rPr>
          <w:sz w:val="22"/>
        </w:rPr>
      </w:pPr>
      <w:r>
        <w:rPr>
          <w:sz w:val="22"/>
        </w:rPr>
        <w:t>Implement</w:t>
      </w:r>
      <w:r>
        <w:rPr>
          <w:spacing w:val="11"/>
          <w:sz w:val="22"/>
        </w:rPr>
        <w:t> </w:t>
      </w:r>
      <w:r>
        <w:rPr>
          <w:sz w:val="22"/>
        </w:rPr>
        <w:t>the</w:t>
      </w:r>
      <w:r>
        <w:rPr>
          <w:spacing w:val="12"/>
          <w:sz w:val="22"/>
        </w:rPr>
        <w:t> </w:t>
      </w:r>
      <w:r>
        <w:rPr>
          <w:sz w:val="22"/>
        </w:rPr>
        <w:t>Diffie-Hellman</w:t>
      </w:r>
      <w:r>
        <w:rPr>
          <w:spacing w:val="12"/>
          <w:sz w:val="22"/>
        </w:rPr>
        <w:t> </w:t>
      </w:r>
      <w:r>
        <w:rPr>
          <w:sz w:val="22"/>
        </w:rPr>
        <w:t>Key</w:t>
      </w:r>
      <w:r>
        <w:rPr>
          <w:spacing w:val="5"/>
          <w:sz w:val="22"/>
        </w:rPr>
        <w:t> </w:t>
      </w:r>
      <w:r>
        <w:rPr>
          <w:sz w:val="22"/>
        </w:rPr>
        <w:t>Exchange</w:t>
      </w:r>
      <w:r>
        <w:rPr>
          <w:spacing w:val="13"/>
          <w:sz w:val="22"/>
        </w:rPr>
        <w:t> </w:t>
      </w:r>
      <w:r>
        <w:rPr>
          <w:sz w:val="22"/>
        </w:rPr>
        <w:t>algorithm</w:t>
      </w:r>
      <w:r>
        <w:rPr>
          <w:spacing w:val="11"/>
          <w:sz w:val="22"/>
        </w:rPr>
        <w:t> </w:t>
      </w:r>
      <w:r>
        <w:rPr>
          <w:sz w:val="22"/>
        </w:rPr>
        <w:t>for</w:t>
      </w:r>
      <w:r>
        <w:rPr>
          <w:spacing w:val="8"/>
          <w:sz w:val="22"/>
        </w:rPr>
        <w:t> </w:t>
      </w:r>
      <w:r>
        <w:rPr>
          <w:sz w:val="22"/>
        </w:rPr>
        <w:t>a</w:t>
      </w:r>
      <w:r>
        <w:rPr>
          <w:spacing w:val="12"/>
          <w:sz w:val="22"/>
        </w:rPr>
        <w:t> </w:t>
      </w:r>
      <w:r>
        <w:rPr>
          <w:sz w:val="22"/>
        </w:rPr>
        <w:t>given</w:t>
      </w:r>
      <w:r>
        <w:rPr>
          <w:spacing w:val="12"/>
          <w:sz w:val="22"/>
        </w:rPr>
        <w:t> </w:t>
      </w:r>
      <w:r>
        <w:rPr>
          <w:spacing w:val="-2"/>
          <w:sz w:val="22"/>
        </w:rPr>
        <w:t>problem.</w:t>
      </w:r>
    </w:p>
    <w:p>
      <w:pPr>
        <w:pStyle w:val="ListParagraph"/>
        <w:numPr>
          <w:ilvl w:val="2"/>
          <w:numId w:val="113"/>
        </w:numPr>
        <w:tabs>
          <w:tab w:pos="1193" w:val="left" w:leader="none"/>
        </w:tabs>
        <w:spacing w:line="240" w:lineRule="auto" w:before="44" w:after="0"/>
        <w:ind w:left="1193" w:right="0" w:hanging="337"/>
        <w:jc w:val="left"/>
        <w:rPr>
          <w:sz w:val="22"/>
        </w:rPr>
      </w:pPr>
      <w:r>
        <w:rPr>
          <w:sz w:val="22"/>
        </w:rPr>
        <w:t>Calculate</w:t>
      </w:r>
      <w:r>
        <w:rPr>
          <w:spacing w:val="3"/>
          <w:sz w:val="22"/>
        </w:rPr>
        <w:t> </w:t>
      </w:r>
      <w:r>
        <w:rPr>
          <w:sz w:val="22"/>
        </w:rPr>
        <w:t>the</w:t>
      </w:r>
      <w:r>
        <w:rPr>
          <w:spacing w:val="9"/>
          <w:sz w:val="22"/>
        </w:rPr>
        <w:t> </w:t>
      </w:r>
      <w:r>
        <w:rPr>
          <w:sz w:val="22"/>
        </w:rPr>
        <w:t>message</w:t>
      </w:r>
      <w:r>
        <w:rPr>
          <w:spacing w:val="10"/>
          <w:sz w:val="22"/>
        </w:rPr>
        <w:t> </w:t>
      </w:r>
      <w:r>
        <w:rPr>
          <w:sz w:val="22"/>
        </w:rPr>
        <w:t>digest</w:t>
      </w:r>
      <w:r>
        <w:rPr>
          <w:spacing w:val="8"/>
          <w:sz w:val="22"/>
        </w:rPr>
        <w:t> </w:t>
      </w:r>
      <w:r>
        <w:rPr>
          <w:sz w:val="22"/>
        </w:rPr>
        <w:t>of</w:t>
      </w:r>
      <w:r>
        <w:rPr>
          <w:spacing w:val="7"/>
          <w:sz w:val="22"/>
        </w:rPr>
        <w:t> </w:t>
      </w:r>
      <w:r>
        <w:rPr>
          <w:sz w:val="22"/>
        </w:rPr>
        <w:t>a</w:t>
      </w:r>
      <w:r>
        <w:rPr>
          <w:spacing w:val="9"/>
          <w:sz w:val="22"/>
        </w:rPr>
        <w:t> </w:t>
      </w:r>
      <w:r>
        <w:rPr>
          <w:sz w:val="22"/>
        </w:rPr>
        <w:t>text</w:t>
      </w:r>
      <w:r>
        <w:rPr>
          <w:spacing w:val="8"/>
          <w:sz w:val="22"/>
        </w:rPr>
        <w:t> </w:t>
      </w:r>
      <w:r>
        <w:rPr>
          <w:sz w:val="22"/>
        </w:rPr>
        <w:t>using</w:t>
      </w:r>
      <w:r>
        <w:rPr>
          <w:spacing w:val="6"/>
          <w:sz w:val="22"/>
        </w:rPr>
        <w:t> </w:t>
      </w:r>
      <w:r>
        <w:rPr>
          <w:sz w:val="22"/>
        </w:rPr>
        <w:t>the</w:t>
      </w:r>
      <w:r>
        <w:rPr>
          <w:spacing w:val="9"/>
          <w:sz w:val="22"/>
        </w:rPr>
        <w:t> </w:t>
      </w:r>
      <w:r>
        <w:rPr>
          <w:sz w:val="22"/>
        </w:rPr>
        <w:t>SHA-1</w:t>
      </w:r>
      <w:r>
        <w:rPr>
          <w:spacing w:val="6"/>
          <w:sz w:val="22"/>
        </w:rPr>
        <w:t> </w:t>
      </w:r>
      <w:r>
        <w:rPr>
          <w:spacing w:val="-2"/>
          <w:sz w:val="22"/>
        </w:rPr>
        <w:t>algorithm.</w:t>
      </w:r>
    </w:p>
    <w:p>
      <w:pPr>
        <w:pStyle w:val="ListParagraph"/>
        <w:numPr>
          <w:ilvl w:val="2"/>
          <w:numId w:val="113"/>
        </w:numPr>
        <w:tabs>
          <w:tab w:pos="1193" w:val="left" w:leader="none"/>
        </w:tabs>
        <w:spacing w:line="240" w:lineRule="auto" w:before="45" w:after="0"/>
        <w:ind w:left="1193" w:right="0" w:hanging="337"/>
        <w:jc w:val="left"/>
        <w:rPr>
          <w:sz w:val="22"/>
        </w:rPr>
      </w:pPr>
      <w:r>
        <w:rPr>
          <w:sz w:val="22"/>
        </w:rPr>
        <w:t>Implement</w:t>
      </w:r>
      <w:r>
        <w:rPr>
          <w:spacing w:val="13"/>
          <w:sz w:val="22"/>
        </w:rPr>
        <w:t> </w:t>
      </w:r>
      <w:r>
        <w:rPr>
          <w:sz w:val="22"/>
        </w:rPr>
        <w:t>the</w:t>
      </w:r>
      <w:r>
        <w:rPr>
          <w:spacing w:val="14"/>
          <w:sz w:val="22"/>
        </w:rPr>
        <w:t> </w:t>
      </w:r>
      <w:r>
        <w:rPr>
          <w:sz w:val="22"/>
        </w:rPr>
        <w:t>SIGNATURE</w:t>
      </w:r>
      <w:r>
        <w:rPr>
          <w:spacing w:val="12"/>
          <w:sz w:val="22"/>
        </w:rPr>
        <w:t> </w:t>
      </w:r>
      <w:r>
        <w:rPr>
          <w:sz w:val="22"/>
        </w:rPr>
        <w:t>SCHEME</w:t>
      </w:r>
      <w:r>
        <w:rPr>
          <w:spacing w:val="12"/>
          <w:sz w:val="22"/>
        </w:rPr>
        <w:t> </w:t>
      </w:r>
      <w:r>
        <w:rPr>
          <w:sz w:val="22"/>
        </w:rPr>
        <w:t>-</w:t>
      </w:r>
      <w:r>
        <w:rPr>
          <w:spacing w:val="11"/>
          <w:sz w:val="22"/>
        </w:rPr>
        <w:t> </w:t>
      </w:r>
      <w:r>
        <w:rPr>
          <w:sz w:val="22"/>
        </w:rPr>
        <w:t>Digital</w:t>
      </w:r>
      <w:r>
        <w:rPr>
          <w:spacing w:val="13"/>
          <w:sz w:val="22"/>
        </w:rPr>
        <w:t> </w:t>
      </w:r>
      <w:r>
        <w:rPr>
          <w:sz w:val="22"/>
        </w:rPr>
        <w:t>Signature</w:t>
      </w:r>
      <w:r>
        <w:rPr>
          <w:spacing w:val="12"/>
          <w:sz w:val="22"/>
        </w:rPr>
        <w:t> </w:t>
      </w:r>
      <w:r>
        <w:rPr>
          <w:spacing w:val="-2"/>
          <w:sz w:val="22"/>
        </w:rPr>
        <w:t>Standard</w:t>
      </w:r>
    </w:p>
    <w:p>
      <w:pPr>
        <w:pStyle w:val="ListParagraph"/>
        <w:numPr>
          <w:ilvl w:val="2"/>
          <w:numId w:val="113"/>
        </w:numPr>
        <w:tabs>
          <w:tab w:pos="1193" w:val="left" w:leader="none"/>
        </w:tabs>
        <w:spacing w:line="240" w:lineRule="auto" w:before="47" w:after="0"/>
        <w:ind w:left="1193" w:right="0" w:hanging="337"/>
        <w:jc w:val="left"/>
        <w:rPr>
          <w:sz w:val="22"/>
        </w:rPr>
      </w:pPr>
      <w:r>
        <w:rPr>
          <w:sz w:val="22"/>
        </w:rPr>
        <w:t>Demonstrate</w:t>
      </w:r>
      <w:r>
        <w:rPr>
          <w:spacing w:val="11"/>
          <w:sz w:val="22"/>
        </w:rPr>
        <w:t> </w:t>
      </w:r>
      <w:r>
        <w:rPr>
          <w:sz w:val="22"/>
        </w:rPr>
        <w:t>intrusion</w:t>
      </w:r>
      <w:r>
        <w:rPr>
          <w:spacing w:val="10"/>
          <w:sz w:val="22"/>
        </w:rPr>
        <w:t> </w:t>
      </w:r>
      <w:r>
        <w:rPr>
          <w:sz w:val="22"/>
        </w:rPr>
        <w:t>detection</w:t>
      </w:r>
      <w:r>
        <w:rPr>
          <w:spacing w:val="11"/>
          <w:sz w:val="22"/>
        </w:rPr>
        <w:t> </w:t>
      </w:r>
      <w:r>
        <w:rPr>
          <w:sz w:val="22"/>
        </w:rPr>
        <w:t>system</w:t>
      </w:r>
      <w:r>
        <w:rPr>
          <w:spacing w:val="9"/>
          <w:sz w:val="22"/>
        </w:rPr>
        <w:t> </w:t>
      </w:r>
      <w:r>
        <w:rPr>
          <w:sz w:val="22"/>
        </w:rPr>
        <w:t>(ids)</w:t>
      </w:r>
      <w:r>
        <w:rPr>
          <w:spacing w:val="7"/>
          <w:sz w:val="22"/>
        </w:rPr>
        <w:t> </w:t>
      </w:r>
      <w:r>
        <w:rPr>
          <w:sz w:val="22"/>
        </w:rPr>
        <w:t>using</w:t>
      </w:r>
      <w:r>
        <w:rPr>
          <w:spacing w:val="8"/>
          <w:sz w:val="22"/>
        </w:rPr>
        <w:t> </w:t>
      </w:r>
      <w:r>
        <w:rPr>
          <w:sz w:val="22"/>
        </w:rPr>
        <w:t>any</w:t>
      </w:r>
      <w:r>
        <w:rPr>
          <w:spacing w:val="4"/>
          <w:sz w:val="22"/>
        </w:rPr>
        <w:t> </w:t>
      </w:r>
      <w:r>
        <w:rPr>
          <w:sz w:val="22"/>
        </w:rPr>
        <w:t>tool</w:t>
      </w:r>
      <w:r>
        <w:rPr>
          <w:spacing w:val="11"/>
          <w:sz w:val="22"/>
        </w:rPr>
        <w:t> </w:t>
      </w:r>
      <w:r>
        <w:rPr>
          <w:sz w:val="22"/>
        </w:rPr>
        <w:t>eg.</w:t>
      </w:r>
      <w:r>
        <w:rPr>
          <w:spacing w:val="11"/>
          <w:sz w:val="22"/>
        </w:rPr>
        <w:t> </w:t>
      </w:r>
      <w:r>
        <w:rPr>
          <w:spacing w:val="-2"/>
          <w:sz w:val="22"/>
        </w:rPr>
        <w:t>Snort</w:t>
      </w:r>
    </w:p>
    <w:p>
      <w:pPr>
        <w:pStyle w:val="ListParagraph"/>
        <w:numPr>
          <w:ilvl w:val="2"/>
          <w:numId w:val="113"/>
        </w:numPr>
        <w:tabs>
          <w:tab w:pos="1192" w:val="left" w:leader="none"/>
          <w:tab w:pos="1365" w:val="left" w:leader="none"/>
        </w:tabs>
        <w:spacing w:line="283" w:lineRule="auto" w:before="47" w:after="0"/>
        <w:ind w:left="1365" w:right="1805" w:hanging="509"/>
        <w:jc w:val="left"/>
        <w:rPr>
          <w:sz w:val="22"/>
        </w:rPr>
      </w:pPr>
      <w:r>
        <w:rPr>
          <w:sz w:val="22"/>
        </w:rPr>
        <w:t>Automated Attack and Penetration Tools Exploring N-Stalker, a Vulnerability Assessment Tool</w:t>
      </w:r>
    </w:p>
    <w:p>
      <w:pPr>
        <w:pStyle w:val="ListParagraph"/>
        <w:numPr>
          <w:ilvl w:val="2"/>
          <w:numId w:val="113"/>
        </w:numPr>
        <w:tabs>
          <w:tab w:pos="1249" w:val="left" w:leader="none"/>
        </w:tabs>
        <w:spacing w:line="251" w:lineRule="exact" w:before="0" w:after="0"/>
        <w:ind w:left="1249" w:right="0" w:hanging="393"/>
        <w:jc w:val="left"/>
        <w:rPr>
          <w:sz w:val="22"/>
        </w:rPr>
      </w:pPr>
      <w:r>
        <w:rPr>
          <w:sz w:val="22"/>
        </w:rPr>
        <w:t>CC</w:t>
      </w:r>
      <w:r>
        <w:rPr>
          <w:spacing w:val="12"/>
          <w:sz w:val="22"/>
        </w:rPr>
        <w:t> </w:t>
      </w:r>
      <w:r>
        <w:rPr>
          <w:sz w:val="22"/>
        </w:rPr>
        <w:t>Defeating</w:t>
      </w:r>
      <w:r>
        <w:rPr>
          <w:spacing w:val="9"/>
          <w:sz w:val="22"/>
        </w:rPr>
        <w:t> </w:t>
      </w:r>
      <w:r>
        <w:rPr>
          <w:spacing w:val="-2"/>
          <w:sz w:val="22"/>
        </w:rPr>
        <w:t>Malware</w:t>
      </w:r>
    </w:p>
    <w:p>
      <w:pPr>
        <w:pStyle w:val="ListParagraph"/>
        <w:numPr>
          <w:ilvl w:val="3"/>
          <w:numId w:val="113"/>
        </w:numPr>
        <w:tabs>
          <w:tab w:pos="1787" w:val="left" w:leader="none"/>
        </w:tabs>
        <w:spacing w:line="240" w:lineRule="auto" w:before="46" w:after="0"/>
        <w:ind w:left="1787" w:right="0" w:hanging="338"/>
        <w:jc w:val="left"/>
        <w:rPr>
          <w:sz w:val="22"/>
        </w:rPr>
      </w:pPr>
      <w:r>
        <w:rPr>
          <w:sz w:val="22"/>
        </w:rPr>
        <w:t>Building</w:t>
      </w:r>
      <w:r>
        <w:rPr>
          <w:spacing w:val="11"/>
          <w:sz w:val="22"/>
        </w:rPr>
        <w:t> </w:t>
      </w:r>
      <w:r>
        <w:rPr>
          <w:spacing w:val="-2"/>
          <w:sz w:val="22"/>
        </w:rPr>
        <w:t>Trojans</w:t>
      </w:r>
    </w:p>
    <w:p>
      <w:pPr>
        <w:pStyle w:val="ListParagraph"/>
        <w:numPr>
          <w:ilvl w:val="3"/>
          <w:numId w:val="113"/>
        </w:numPr>
        <w:tabs>
          <w:tab w:pos="1787" w:val="left" w:leader="none"/>
        </w:tabs>
        <w:spacing w:line="240" w:lineRule="auto" w:before="47" w:after="0"/>
        <w:ind w:left="1787" w:right="0" w:hanging="338"/>
        <w:jc w:val="left"/>
        <w:rPr>
          <w:sz w:val="22"/>
        </w:rPr>
      </w:pPr>
      <w:r>
        <w:rPr>
          <w:sz w:val="22"/>
        </w:rPr>
        <w:t>Rootkit</w:t>
      </w:r>
      <w:r>
        <w:rPr>
          <w:spacing w:val="12"/>
          <w:sz w:val="22"/>
        </w:rPr>
        <w:t> </w:t>
      </w:r>
      <w:r>
        <w:rPr>
          <w:spacing w:val="-2"/>
          <w:sz w:val="22"/>
        </w:rPr>
        <w:t>Hunter</w:t>
      </w:r>
    </w:p>
    <w:p>
      <w:pPr>
        <w:pStyle w:val="ListParagraph"/>
        <w:spacing w:after="0" w:line="240" w:lineRule="auto"/>
        <w:jc w:val="left"/>
        <w:rPr>
          <w:sz w:val="22"/>
        </w:rPr>
        <w:sectPr>
          <w:pgSz w:w="12240" w:h="15840"/>
          <w:pgMar w:header="0" w:footer="921" w:top="134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364"/>
              <w:jc w:val="left"/>
              <w:rPr>
                <w:b/>
                <w:sz w:val="22"/>
              </w:rPr>
            </w:pPr>
            <w:r>
              <w:rPr>
                <w:b/>
                <w:spacing w:val="-2"/>
                <w:sz w:val="22"/>
              </w:rPr>
              <w:t>BCY235P07</w:t>
            </w:r>
          </w:p>
        </w:tc>
        <w:tc>
          <w:tcPr>
            <w:tcW w:w="5083" w:type="dxa"/>
            <w:vMerge w:val="restart"/>
          </w:tcPr>
          <w:p>
            <w:pPr>
              <w:pStyle w:val="TableParagraph"/>
              <w:spacing w:before="8"/>
              <w:ind w:left="10" w:right="2"/>
              <w:rPr>
                <w:b/>
                <w:sz w:val="22"/>
              </w:rPr>
            </w:pPr>
            <w:r>
              <w:rPr>
                <w:b/>
                <w:sz w:val="22"/>
              </w:rPr>
              <w:t>CYBER</w:t>
            </w:r>
            <w:r>
              <w:rPr>
                <w:b/>
                <w:spacing w:val="12"/>
                <w:sz w:val="22"/>
              </w:rPr>
              <w:t> </w:t>
            </w:r>
            <w:r>
              <w:rPr>
                <w:b/>
                <w:sz w:val="22"/>
              </w:rPr>
              <w:t>CRIME</w:t>
            </w:r>
            <w:r>
              <w:rPr>
                <w:b/>
                <w:spacing w:val="16"/>
                <w:sz w:val="22"/>
              </w:rPr>
              <w:t> </w:t>
            </w:r>
            <w:r>
              <w:rPr>
                <w:b/>
                <w:sz w:val="22"/>
              </w:rPr>
              <w:t>AND</w:t>
            </w:r>
            <w:r>
              <w:rPr>
                <w:b/>
                <w:spacing w:val="15"/>
                <w:sz w:val="22"/>
              </w:rPr>
              <w:t> </w:t>
            </w:r>
            <w:r>
              <w:rPr>
                <w:b/>
                <w:sz w:val="22"/>
              </w:rPr>
              <w:t>DIGITAL</w:t>
            </w:r>
            <w:r>
              <w:rPr>
                <w:b/>
                <w:spacing w:val="17"/>
                <w:sz w:val="22"/>
              </w:rPr>
              <w:t> </w:t>
            </w:r>
            <w:r>
              <w:rPr>
                <w:b/>
                <w:spacing w:val="-2"/>
                <w:sz w:val="22"/>
              </w:rPr>
              <w:t>FORENSICS</w:t>
            </w:r>
          </w:p>
          <w:p>
            <w:pPr>
              <w:pStyle w:val="TableParagraph"/>
              <w:spacing w:before="47"/>
              <w:ind w:left="10" w:right="6"/>
              <w:rPr>
                <w:b/>
                <w:sz w:val="22"/>
              </w:rPr>
            </w:pPr>
            <w:r>
              <w:rPr>
                <w:b/>
                <w:spacing w:val="-5"/>
                <w:sz w:val="22"/>
              </w:rPr>
              <w:t>LAB</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0</w:t>
            </w:r>
          </w:p>
        </w:tc>
        <w:tc>
          <w:tcPr>
            <w:tcW w:w="395" w:type="dxa"/>
          </w:tcPr>
          <w:p>
            <w:pPr>
              <w:pStyle w:val="TableParagraph"/>
              <w:ind w:left="18" w:right="11"/>
              <w:rPr>
                <w:b/>
                <w:sz w:val="22"/>
              </w:rPr>
            </w:pPr>
            <w:r>
              <w:rPr>
                <w:b/>
                <w:spacing w:val="-10"/>
                <w:sz w:val="22"/>
              </w:rPr>
              <w:t>0</w:t>
            </w:r>
          </w:p>
        </w:tc>
        <w:tc>
          <w:tcPr>
            <w:tcW w:w="400" w:type="dxa"/>
          </w:tcPr>
          <w:p>
            <w:pPr>
              <w:pStyle w:val="TableParagraph"/>
              <w:ind w:left="15" w:right="1"/>
              <w:rPr>
                <w:b/>
                <w:sz w:val="22"/>
              </w:rPr>
            </w:pPr>
            <w:r>
              <w:rPr>
                <w:b/>
                <w:spacing w:val="-10"/>
                <w:sz w:val="22"/>
              </w:rPr>
              <w:t>4</w:t>
            </w:r>
          </w:p>
        </w:tc>
        <w:tc>
          <w:tcPr>
            <w:tcW w:w="341" w:type="dxa"/>
          </w:tcPr>
          <w:p>
            <w:pPr>
              <w:pStyle w:val="TableParagraph"/>
              <w:ind w:left="15" w:right="3"/>
              <w:rPr>
                <w:b/>
                <w:sz w:val="22"/>
              </w:rPr>
            </w:pPr>
            <w:r>
              <w:rPr>
                <w:b/>
                <w:spacing w:val="-10"/>
                <w:sz w:val="22"/>
              </w:rPr>
              <w:t>2</w:t>
            </w:r>
          </w:p>
        </w:tc>
      </w:tr>
    </w:tbl>
    <w:p>
      <w:pPr>
        <w:pStyle w:val="BodyText"/>
        <w:spacing w:before="66"/>
        <w:ind w:left="0"/>
      </w:pPr>
    </w:p>
    <w:p>
      <w:pPr>
        <w:pStyle w:val="Heading1"/>
        <w:spacing w:before="1"/>
      </w:pPr>
      <w:r>
        <w:rPr/>
        <w:t>COURSE</w:t>
      </w:r>
      <w:r>
        <w:rPr>
          <w:spacing w:val="16"/>
        </w:rPr>
        <w:t> </w:t>
      </w:r>
      <w:r>
        <w:rPr>
          <w:spacing w:val="-2"/>
        </w:rPr>
        <w:t>OBJECTIVES:</w:t>
      </w:r>
    </w:p>
    <w:p>
      <w:pPr>
        <w:pStyle w:val="ListParagraph"/>
        <w:numPr>
          <w:ilvl w:val="1"/>
          <w:numId w:val="113"/>
        </w:numPr>
        <w:tabs>
          <w:tab w:pos="1111" w:val="left" w:leader="none"/>
        </w:tabs>
        <w:spacing w:line="240" w:lineRule="auto" w:before="38" w:after="0"/>
        <w:ind w:left="1111" w:right="0" w:hanging="341"/>
        <w:jc w:val="left"/>
        <w:rPr>
          <w:sz w:val="22"/>
        </w:rPr>
      </w:pPr>
      <w:r>
        <w:rPr>
          <w:sz w:val="22"/>
        </w:rPr>
        <w:t>This</w:t>
      </w:r>
      <w:r>
        <w:rPr>
          <w:spacing w:val="11"/>
          <w:sz w:val="22"/>
        </w:rPr>
        <w:t> </w:t>
      </w:r>
      <w:r>
        <w:rPr>
          <w:sz w:val="22"/>
        </w:rPr>
        <w:t>Course</w:t>
      </w:r>
      <w:r>
        <w:rPr>
          <w:spacing w:val="12"/>
          <w:sz w:val="22"/>
        </w:rPr>
        <w:t> </w:t>
      </w:r>
      <w:r>
        <w:rPr>
          <w:sz w:val="22"/>
        </w:rPr>
        <w:t>provides</w:t>
      </w:r>
      <w:r>
        <w:rPr>
          <w:spacing w:val="9"/>
          <w:sz w:val="22"/>
        </w:rPr>
        <w:t> </w:t>
      </w:r>
      <w:r>
        <w:rPr>
          <w:sz w:val="22"/>
        </w:rPr>
        <w:t>basic</w:t>
      </w:r>
      <w:r>
        <w:rPr>
          <w:spacing w:val="11"/>
          <w:sz w:val="22"/>
        </w:rPr>
        <w:t> </w:t>
      </w:r>
      <w:r>
        <w:rPr>
          <w:sz w:val="22"/>
        </w:rPr>
        <w:t>insight</w:t>
      </w:r>
      <w:r>
        <w:rPr>
          <w:spacing w:val="11"/>
          <w:sz w:val="22"/>
        </w:rPr>
        <w:t> </w:t>
      </w:r>
      <w:r>
        <w:rPr>
          <w:sz w:val="22"/>
        </w:rPr>
        <w:t>of</w:t>
      </w:r>
      <w:r>
        <w:rPr>
          <w:spacing w:val="9"/>
          <w:sz w:val="22"/>
        </w:rPr>
        <w:t> </w:t>
      </w:r>
      <w:r>
        <w:rPr>
          <w:sz w:val="22"/>
        </w:rPr>
        <w:t>Computer</w:t>
      </w:r>
      <w:r>
        <w:rPr>
          <w:spacing w:val="7"/>
          <w:sz w:val="22"/>
        </w:rPr>
        <w:t> </w:t>
      </w:r>
      <w:r>
        <w:rPr>
          <w:sz w:val="22"/>
        </w:rPr>
        <w:t>Forensics</w:t>
      </w:r>
      <w:r>
        <w:rPr>
          <w:spacing w:val="9"/>
          <w:sz w:val="22"/>
        </w:rPr>
        <w:t> </w:t>
      </w:r>
      <w:r>
        <w:rPr>
          <w:spacing w:val="-2"/>
          <w:sz w:val="22"/>
        </w:rPr>
        <w:t>Analysis</w:t>
      </w:r>
    </w:p>
    <w:p>
      <w:pPr>
        <w:pStyle w:val="ListParagraph"/>
        <w:numPr>
          <w:ilvl w:val="1"/>
          <w:numId w:val="113"/>
        </w:numPr>
        <w:tabs>
          <w:tab w:pos="1111" w:val="left" w:leader="none"/>
        </w:tabs>
        <w:spacing w:line="240" w:lineRule="auto" w:before="47" w:after="0"/>
        <w:ind w:left="1111" w:right="0" w:hanging="341"/>
        <w:jc w:val="left"/>
        <w:rPr>
          <w:sz w:val="22"/>
        </w:rPr>
      </w:pPr>
      <w:r>
        <w:rPr>
          <w:sz w:val="22"/>
        </w:rPr>
        <w:t>To</w:t>
      </w:r>
      <w:r>
        <w:rPr>
          <w:spacing w:val="10"/>
          <w:sz w:val="22"/>
        </w:rPr>
        <w:t> </w:t>
      </w:r>
      <w:r>
        <w:rPr>
          <w:sz w:val="22"/>
        </w:rPr>
        <w:t>Learn</w:t>
      </w:r>
      <w:r>
        <w:rPr>
          <w:spacing w:val="7"/>
          <w:sz w:val="22"/>
        </w:rPr>
        <w:t> </w:t>
      </w:r>
      <w:r>
        <w:rPr>
          <w:sz w:val="22"/>
        </w:rPr>
        <w:t>E-Mail</w:t>
      </w:r>
      <w:r>
        <w:rPr>
          <w:spacing w:val="8"/>
          <w:sz w:val="22"/>
        </w:rPr>
        <w:t> </w:t>
      </w:r>
      <w:r>
        <w:rPr>
          <w:spacing w:val="-2"/>
          <w:sz w:val="22"/>
        </w:rPr>
        <w:t>Investigations.</w:t>
      </w:r>
    </w:p>
    <w:p>
      <w:pPr>
        <w:pStyle w:val="ListParagraph"/>
        <w:numPr>
          <w:ilvl w:val="1"/>
          <w:numId w:val="113"/>
        </w:numPr>
        <w:tabs>
          <w:tab w:pos="1111" w:val="left" w:leader="none"/>
        </w:tabs>
        <w:spacing w:line="240" w:lineRule="auto" w:before="45" w:after="0"/>
        <w:ind w:left="1111" w:right="0" w:hanging="341"/>
        <w:jc w:val="left"/>
        <w:rPr>
          <w:sz w:val="22"/>
        </w:rPr>
      </w:pPr>
      <w:r>
        <w:rPr>
          <w:sz w:val="22"/>
        </w:rPr>
        <w:t>To</w:t>
      </w:r>
      <w:r>
        <w:rPr>
          <w:spacing w:val="10"/>
          <w:sz w:val="22"/>
        </w:rPr>
        <w:t> </w:t>
      </w:r>
      <w:r>
        <w:rPr>
          <w:sz w:val="22"/>
        </w:rPr>
        <w:t>get</w:t>
      </w:r>
      <w:r>
        <w:rPr>
          <w:spacing w:val="10"/>
          <w:sz w:val="22"/>
        </w:rPr>
        <w:t> </w:t>
      </w:r>
      <w:r>
        <w:rPr>
          <w:sz w:val="22"/>
        </w:rPr>
        <w:t>deep</w:t>
      </w:r>
      <w:r>
        <w:rPr>
          <w:spacing w:val="7"/>
          <w:sz w:val="22"/>
        </w:rPr>
        <w:t> </w:t>
      </w:r>
      <w:r>
        <w:rPr>
          <w:sz w:val="22"/>
        </w:rPr>
        <w:t>Knowledge</w:t>
      </w:r>
      <w:r>
        <w:rPr>
          <w:spacing w:val="11"/>
          <w:sz w:val="22"/>
        </w:rPr>
        <w:t> </w:t>
      </w:r>
      <w:r>
        <w:rPr>
          <w:sz w:val="22"/>
        </w:rPr>
        <w:t>in</w:t>
      </w:r>
      <w:r>
        <w:rPr>
          <w:spacing w:val="8"/>
          <w:sz w:val="22"/>
        </w:rPr>
        <w:t> </w:t>
      </w:r>
      <w:r>
        <w:rPr>
          <w:sz w:val="22"/>
        </w:rPr>
        <w:t>various</w:t>
      </w:r>
      <w:r>
        <w:rPr>
          <w:spacing w:val="11"/>
          <w:sz w:val="22"/>
        </w:rPr>
        <w:t> </w:t>
      </w:r>
      <w:r>
        <w:rPr>
          <w:sz w:val="22"/>
        </w:rPr>
        <w:t>Computer</w:t>
      </w:r>
      <w:r>
        <w:rPr>
          <w:spacing w:val="9"/>
          <w:sz w:val="22"/>
        </w:rPr>
        <w:t> </w:t>
      </w:r>
      <w:r>
        <w:rPr>
          <w:sz w:val="22"/>
        </w:rPr>
        <w:t>Forensic</w:t>
      </w:r>
      <w:r>
        <w:rPr>
          <w:spacing w:val="11"/>
          <w:sz w:val="22"/>
        </w:rPr>
        <w:t> </w:t>
      </w:r>
      <w:r>
        <w:rPr>
          <w:spacing w:val="-2"/>
          <w:sz w:val="22"/>
        </w:rPr>
        <w:t>Tools.</w:t>
      </w:r>
    </w:p>
    <w:p>
      <w:pPr>
        <w:pStyle w:val="ListParagraph"/>
        <w:numPr>
          <w:ilvl w:val="1"/>
          <w:numId w:val="113"/>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do</w:t>
      </w:r>
      <w:r>
        <w:rPr>
          <w:spacing w:val="7"/>
          <w:sz w:val="22"/>
        </w:rPr>
        <w:t> </w:t>
      </w:r>
      <w:r>
        <w:rPr>
          <w:sz w:val="22"/>
        </w:rPr>
        <w:t>Survey</w:t>
      </w:r>
      <w:r>
        <w:rPr>
          <w:spacing w:val="3"/>
          <w:sz w:val="22"/>
        </w:rPr>
        <w:t> </w:t>
      </w:r>
      <w:r>
        <w:rPr>
          <w:sz w:val="22"/>
        </w:rPr>
        <w:t>of</w:t>
      </w:r>
      <w:r>
        <w:rPr>
          <w:spacing w:val="14"/>
          <w:sz w:val="22"/>
        </w:rPr>
        <w:t> </w:t>
      </w:r>
      <w:r>
        <w:rPr>
          <w:sz w:val="22"/>
        </w:rPr>
        <w:t>Latest</w:t>
      </w:r>
      <w:r>
        <w:rPr>
          <w:spacing w:val="9"/>
          <w:sz w:val="22"/>
        </w:rPr>
        <w:t> </w:t>
      </w:r>
      <w:r>
        <w:rPr>
          <w:sz w:val="22"/>
        </w:rPr>
        <w:t>developments</w:t>
      </w:r>
      <w:r>
        <w:rPr>
          <w:spacing w:val="8"/>
          <w:sz w:val="22"/>
        </w:rPr>
        <w:t> </w:t>
      </w:r>
      <w:r>
        <w:rPr>
          <w:sz w:val="22"/>
        </w:rPr>
        <w:t>in</w:t>
      </w:r>
      <w:r>
        <w:rPr>
          <w:spacing w:val="7"/>
          <w:sz w:val="22"/>
        </w:rPr>
        <w:t> </w:t>
      </w:r>
      <w:r>
        <w:rPr>
          <w:sz w:val="22"/>
        </w:rPr>
        <w:t>Cyber</w:t>
      </w:r>
      <w:r>
        <w:rPr>
          <w:spacing w:val="8"/>
          <w:sz w:val="22"/>
        </w:rPr>
        <w:t> </w:t>
      </w:r>
      <w:r>
        <w:rPr>
          <w:spacing w:val="-2"/>
          <w:sz w:val="22"/>
        </w:rPr>
        <w:t>Forensics.</w:t>
      </w:r>
    </w:p>
    <w:p>
      <w:pPr>
        <w:pStyle w:val="ListParagraph"/>
        <w:numPr>
          <w:ilvl w:val="1"/>
          <w:numId w:val="113"/>
        </w:numPr>
        <w:tabs>
          <w:tab w:pos="1111" w:val="left" w:leader="none"/>
        </w:tabs>
        <w:spacing w:line="240" w:lineRule="auto" w:before="45" w:after="0"/>
        <w:ind w:left="1111" w:right="0" w:hanging="341"/>
        <w:jc w:val="left"/>
        <w:rPr>
          <w:sz w:val="22"/>
        </w:rPr>
      </w:pPr>
      <w:r>
        <w:rPr>
          <w:sz w:val="22"/>
        </w:rPr>
        <w:t>To</w:t>
      </w:r>
      <w:r>
        <w:rPr>
          <w:spacing w:val="11"/>
          <w:sz w:val="22"/>
        </w:rPr>
        <w:t> </w:t>
      </w:r>
      <w:r>
        <w:rPr>
          <w:sz w:val="22"/>
        </w:rPr>
        <w:t>Locate</w:t>
      </w:r>
      <w:r>
        <w:rPr>
          <w:spacing w:val="10"/>
          <w:sz w:val="22"/>
        </w:rPr>
        <w:t> </w:t>
      </w:r>
      <w:r>
        <w:rPr>
          <w:sz w:val="22"/>
        </w:rPr>
        <w:t>Image</w:t>
      </w:r>
      <w:r>
        <w:rPr>
          <w:spacing w:val="11"/>
          <w:sz w:val="22"/>
        </w:rPr>
        <w:t> </w:t>
      </w:r>
      <w:r>
        <w:rPr>
          <w:sz w:val="22"/>
        </w:rPr>
        <w:t>(JPEG)</w:t>
      </w:r>
      <w:r>
        <w:rPr>
          <w:spacing w:val="8"/>
          <w:sz w:val="22"/>
        </w:rPr>
        <w:t> </w:t>
      </w:r>
      <w:r>
        <w:rPr>
          <w:sz w:val="22"/>
        </w:rPr>
        <w:t>files</w:t>
      </w:r>
      <w:r>
        <w:rPr>
          <w:spacing w:val="8"/>
          <w:sz w:val="22"/>
        </w:rPr>
        <w:t> </w:t>
      </w:r>
      <w:r>
        <w:rPr>
          <w:sz w:val="22"/>
        </w:rPr>
        <w:t>with</w:t>
      </w:r>
      <w:r>
        <w:rPr>
          <w:spacing w:val="4"/>
          <w:sz w:val="22"/>
        </w:rPr>
        <w:t> </w:t>
      </w:r>
      <w:r>
        <w:rPr>
          <w:sz w:val="22"/>
        </w:rPr>
        <w:t>altered</w:t>
      </w:r>
      <w:r>
        <w:rPr>
          <w:spacing w:val="7"/>
          <w:sz w:val="22"/>
        </w:rPr>
        <w:t> </w:t>
      </w:r>
      <w:r>
        <w:rPr>
          <w:spacing w:val="-2"/>
          <w:sz w:val="22"/>
        </w:rPr>
        <w:t>extensions</w:t>
      </w:r>
    </w:p>
    <w:p>
      <w:pPr>
        <w:pStyle w:val="BodyText"/>
        <w:spacing w:before="100"/>
        <w:ind w:left="0"/>
      </w:pPr>
    </w:p>
    <w:p>
      <w:pPr>
        <w:pStyle w:val="Heading1"/>
      </w:pPr>
      <w:r>
        <w:rPr/>
        <w:t>COURSE</w:t>
      </w:r>
      <w:r>
        <w:rPr>
          <w:spacing w:val="16"/>
        </w:rPr>
        <w:t> </w:t>
      </w:r>
      <w:r>
        <w:rPr>
          <w:spacing w:val="-2"/>
        </w:rPr>
        <w:t>OUTCOMES:</w:t>
      </w:r>
    </w:p>
    <w:p>
      <w:pPr>
        <w:pStyle w:val="ListParagraph"/>
        <w:numPr>
          <w:ilvl w:val="1"/>
          <w:numId w:val="113"/>
        </w:numPr>
        <w:tabs>
          <w:tab w:pos="1111" w:val="left" w:leader="none"/>
        </w:tabs>
        <w:spacing w:line="240" w:lineRule="auto" w:before="39" w:after="0"/>
        <w:ind w:left="1111" w:right="0" w:hanging="341"/>
        <w:jc w:val="left"/>
        <w:rPr>
          <w:sz w:val="22"/>
        </w:rPr>
      </w:pPr>
      <w:r>
        <w:rPr>
          <w:sz w:val="22"/>
        </w:rPr>
        <w:t>To</w:t>
      </w:r>
      <w:r>
        <w:rPr>
          <w:spacing w:val="13"/>
          <w:sz w:val="22"/>
        </w:rPr>
        <w:t> </w:t>
      </w:r>
      <w:r>
        <w:rPr>
          <w:sz w:val="22"/>
        </w:rPr>
        <w:t>Implement</w:t>
      </w:r>
      <w:r>
        <w:rPr>
          <w:spacing w:val="14"/>
          <w:sz w:val="22"/>
        </w:rPr>
        <w:t> </w:t>
      </w:r>
      <w:r>
        <w:rPr>
          <w:sz w:val="22"/>
        </w:rPr>
        <w:t>Computer</w:t>
      </w:r>
      <w:r>
        <w:rPr>
          <w:spacing w:val="10"/>
          <w:sz w:val="22"/>
        </w:rPr>
        <w:t> </w:t>
      </w:r>
      <w:r>
        <w:rPr>
          <w:sz w:val="22"/>
        </w:rPr>
        <w:t>Forensics</w:t>
      </w:r>
      <w:r>
        <w:rPr>
          <w:spacing w:val="12"/>
          <w:sz w:val="22"/>
        </w:rPr>
        <w:t> </w:t>
      </w:r>
      <w:r>
        <w:rPr>
          <w:sz w:val="22"/>
        </w:rPr>
        <w:t>Analysis</w:t>
      </w:r>
      <w:r>
        <w:rPr>
          <w:spacing w:val="12"/>
          <w:sz w:val="22"/>
        </w:rPr>
        <w:t> </w:t>
      </w:r>
      <w:r>
        <w:rPr>
          <w:spacing w:val="-2"/>
          <w:sz w:val="22"/>
        </w:rPr>
        <w:t>tools.</w:t>
      </w:r>
    </w:p>
    <w:p>
      <w:pPr>
        <w:pStyle w:val="ListParagraph"/>
        <w:numPr>
          <w:ilvl w:val="1"/>
          <w:numId w:val="113"/>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perform</w:t>
      </w:r>
      <w:r>
        <w:rPr>
          <w:spacing w:val="9"/>
          <w:sz w:val="22"/>
        </w:rPr>
        <w:t> </w:t>
      </w:r>
      <w:r>
        <w:rPr>
          <w:sz w:val="22"/>
        </w:rPr>
        <w:t>E-Mail</w:t>
      </w:r>
      <w:r>
        <w:rPr>
          <w:spacing w:val="10"/>
          <w:sz w:val="22"/>
        </w:rPr>
        <w:t> </w:t>
      </w:r>
      <w:r>
        <w:rPr>
          <w:spacing w:val="-2"/>
          <w:sz w:val="22"/>
        </w:rPr>
        <w:t>Investigations.</w:t>
      </w:r>
    </w:p>
    <w:p>
      <w:pPr>
        <w:pStyle w:val="ListParagraph"/>
        <w:numPr>
          <w:ilvl w:val="1"/>
          <w:numId w:val="113"/>
        </w:numPr>
        <w:tabs>
          <w:tab w:pos="1111" w:val="left" w:leader="none"/>
        </w:tabs>
        <w:spacing w:line="240" w:lineRule="auto" w:before="45" w:after="0"/>
        <w:ind w:left="1111" w:right="0" w:hanging="341"/>
        <w:jc w:val="left"/>
        <w:rPr>
          <w:sz w:val="22"/>
        </w:rPr>
      </w:pPr>
      <w:r>
        <w:rPr>
          <w:sz w:val="22"/>
        </w:rPr>
        <w:t>To</w:t>
      </w:r>
      <w:r>
        <w:rPr>
          <w:spacing w:val="12"/>
          <w:sz w:val="22"/>
        </w:rPr>
        <w:t> </w:t>
      </w:r>
      <w:r>
        <w:rPr>
          <w:sz w:val="22"/>
        </w:rPr>
        <w:t>implement</w:t>
      </w:r>
      <w:r>
        <w:rPr>
          <w:spacing w:val="12"/>
          <w:sz w:val="22"/>
        </w:rPr>
        <w:t> </w:t>
      </w:r>
      <w:r>
        <w:rPr>
          <w:sz w:val="22"/>
        </w:rPr>
        <w:t>various</w:t>
      </w:r>
      <w:r>
        <w:rPr>
          <w:spacing w:val="11"/>
          <w:sz w:val="22"/>
        </w:rPr>
        <w:t> </w:t>
      </w:r>
      <w:r>
        <w:rPr>
          <w:sz w:val="22"/>
        </w:rPr>
        <w:t>Computer</w:t>
      </w:r>
      <w:r>
        <w:rPr>
          <w:spacing w:val="11"/>
          <w:sz w:val="22"/>
        </w:rPr>
        <w:t> </w:t>
      </w:r>
      <w:r>
        <w:rPr>
          <w:sz w:val="22"/>
        </w:rPr>
        <w:t>Forensic</w:t>
      </w:r>
      <w:r>
        <w:rPr>
          <w:spacing w:val="13"/>
          <w:sz w:val="22"/>
        </w:rPr>
        <w:t> </w:t>
      </w:r>
      <w:r>
        <w:rPr>
          <w:spacing w:val="-2"/>
          <w:sz w:val="22"/>
        </w:rPr>
        <w:t>Tools.</w:t>
      </w:r>
    </w:p>
    <w:p>
      <w:pPr>
        <w:pStyle w:val="ListParagraph"/>
        <w:numPr>
          <w:ilvl w:val="1"/>
          <w:numId w:val="113"/>
        </w:numPr>
        <w:tabs>
          <w:tab w:pos="1111" w:val="left" w:leader="none"/>
        </w:tabs>
        <w:spacing w:line="240" w:lineRule="auto" w:before="44" w:after="0"/>
        <w:ind w:left="1111" w:right="0" w:hanging="341"/>
        <w:jc w:val="left"/>
        <w:rPr>
          <w:sz w:val="22"/>
        </w:rPr>
      </w:pPr>
      <w:r>
        <w:rPr>
          <w:sz w:val="22"/>
        </w:rPr>
        <w:t>To</w:t>
      </w:r>
      <w:r>
        <w:rPr>
          <w:spacing w:val="10"/>
          <w:sz w:val="22"/>
        </w:rPr>
        <w:t> </w:t>
      </w:r>
      <w:r>
        <w:rPr>
          <w:sz w:val="22"/>
        </w:rPr>
        <w:t>implement</w:t>
      </w:r>
      <w:r>
        <w:rPr>
          <w:spacing w:val="10"/>
          <w:sz w:val="22"/>
        </w:rPr>
        <w:t> </w:t>
      </w:r>
      <w:r>
        <w:rPr>
          <w:sz w:val="22"/>
        </w:rPr>
        <w:t>Latest</w:t>
      </w:r>
      <w:r>
        <w:rPr>
          <w:spacing w:val="11"/>
          <w:sz w:val="22"/>
        </w:rPr>
        <w:t> </w:t>
      </w:r>
      <w:r>
        <w:rPr>
          <w:sz w:val="22"/>
        </w:rPr>
        <w:t>developments</w:t>
      </w:r>
      <w:r>
        <w:rPr>
          <w:spacing w:val="11"/>
          <w:sz w:val="22"/>
        </w:rPr>
        <w:t> </w:t>
      </w:r>
      <w:r>
        <w:rPr>
          <w:sz w:val="22"/>
        </w:rPr>
        <w:t>in</w:t>
      </w:r>
      <w:r>
        <w:rPr>
          <w:spacing w:val="10"/>
          <w:sz w:val="22"/>
        </w:rPr>
        <w:t> </w:t>
      </w:r>
      <w:r>
        <w:rPr>
          <w:sz w:val="22"/>
        </w:rPr>
        <w:t>Cyber</w:t>
      </w:r>
      <w:r>
        <w:rPr>
          <w:spacing w:val="10"/>
          <w:sz w:val="22"/>
        </w:rPr>
        <w:t> </w:t>
      </w:r>
      <w:r>
        <w:rPr>
          <w:spacing w:val="-2"/>
          <w:sz w:val="22"/>
        </w:rPr>
        <w:t>Forensics.</w:t>
      </w:r>
    </w:p>
    <w:p>
      <w:pPr>
        <w:pStyle w:val="ListParagraph"/>
        <w:numPr>
          <w:ilvl w:val="1"/>
          <w:numId w:val="113"/>
        </w:numPr>
        <w:tabs>
          <w:tab w:pos="1111" w:val="left" w:leader="none"/>
        </w:tabs>
        <w:spacing w:line="240" w:lineRule="auto" w:before="48" w:after="0"/>
        <w:ind w:left="1111" w:right="0" w:hanging="341"/>
        <w:jc w:val="left"/>
        <w:rPr>
          <w:sz w:val="22"/>
        </w:rPr>
      </w:pPr>
      <w:r>
        <w:rPr>
          <w:sz w:val="22"/>
        </w:rPr>
        <w:t>To</w:t>
      </w:r>
      <w:r>
        <w:rPr>
          <w:spacing w:val="69"/>
          <w:sz w:val="22"/>
        </w:rPr>
        <w:t> </w:t>
      </w:r>
      <w:r>
        <w:rPr>
          <w:sz w:val="22"/>
        </w:rPr>
        <w:t>Extract</w:t>
      </w:r>
      <w:r>
        <w:rPr>
          <w:spacing w:val="9"/>
          <w:sz w:val="22"/>
        </w:rPr>
        <w:t> </w:t>
      </w:r>
      <w:r>
        <w:rPr>
          <w:sz w:val="22"/>
        </w:rPr>
        <w:t>Image</w:t>
      </w:r>
      <w:r>
        <w:rPr>
          <w:spacing w:val="9"/>
          <w:sz w:val="22"/>
        </w:rPr>
        <w:t> </w:t>
      </w:r>
      <w:r>
        <w:rPr>
          <w:sz w:val="22"/>
        </w:rPr>
        <w:t>(JPEG)</w:t>
      </w:r>
      <w:r>
        <w:rPr>
          <w:spacing w:val="5"/>
          <w:sz w:val="22"/>
        </w:rPr>
        <w:t> </w:t>
      </w:r>
      <w:r>
        <w:rPr>
          <w:sz w:val="22"/>
        </w:rPr>
        <w:t>files</w:t>
      </w:r>
      <w:r>
        <w:rPr>
          <w:spacing w:val="10"/>
          <w:sz w:val="22"/>
        </w:rPr>
        <w:t> </w:t>
      </w:r>
      <w:r>
        <w:rPr>
          <w:sz w:val="22"/>
        </w:rPr>
        <w:t>with</w:t>
      </w:r>
      <w:r>
        <w:rPr>
          <w:spacing w:val="8"/>
          <w:sz w:val="22"/>
        </w:rPr>
        <w:t> </w:t>
      </w:r>
      <w:r>
        <w:rPr>
          <w:sz w:val="22"/>
        </w:rPr>
        <w:t>altered</w:t>
      </w:r>
      <w:r>
        <w:rPr>
          <w:spacing w:val="6"/>
          <w:sz w:val="22"/>
        </w:rPr>
        <w:t> </w:t>
      </w:r>
      <w:r>
        <w:rPr>
          <w:spacing w:val="-2"/>
          <w:sz w:val="22"/>
        </w:rPr>
        <w:t>extensions</w:t>
      </w:r>
    </w:p>
    <w:p>
      <w:pPr>
        <w:pStyle w:val="BodyText"/>
        <w:spacing w:before="98"/>
        <w:ind w:left="0"/>
      </w:pPr>
    </w:p>
    <w:p>
      <w:pPr>
        <w:spacing w:before="0"/>
        <w:ind w:left="0" w:right="35" w:firstLine="0"/>
        <w:jc w:val="center"/>
        <w:rPr>
          <w:b/>
          <w:sz w:val="22"/>
        </w:rPr>
      </w:pPr>
      <w:r>
        <w:rPr>
          <w:b/>
          <w:sz w:val="22"/>
          <w:u w:val="thick"/>
        </w:rPr>
        <w:t>LIST</w:t>
      </w:r>
      <w:r>
        <w:rPr>
          <w:b/>
          <w:spacing w:val="10"/>
          <w:sz w:val="22"/>
          <w:u w:val="thick"/>
        </w:rPr>
        <w:t> </w:t>
      </w:r>
      <w:r>
        <w:rPr>
          <w:b/>
          <w:sz w:val="22"/>
          <w:u w:val="thick"/>
        </w:rPr>
        <w:t>OF</w:t>
      </w:r>
      <w:r>
        <w:rPr>
          <w:b/>
          <w:spacing w:val="8"/>
          <w:sz w:val="22"/>
          <w:u w:val="thick"/>
        </w:rPr>
        <w:t> </w:t>
      </w:r>
      <w:r>
        <w:rPr>
          <w:b/>
          <w:spacing w:val="-2"/>
          <w:sz w:val="22"/>
          <w:u w:val="thick"/>
        </w:rPr>
        <w:t>EXERCISES</w:t>
      </w:r>
    </w:p>
    <w:p>
      <w:pPr>
        <w:pStyle w:val="BodyText"/>
        <w:spacing w:before="60"/>
        <w:ind w:left="0"/>
        <w:rPr>
          <w:b/>
        </w:rPr>
      </w:pPr>
    </w:p>
    <w:p>
      <w:pPr>
        <w:pStyle w:val="ListParagraph"/>
        <w:numPr>
          <w:ilvl w:val="0"/>
          <w:numId w:val="114"/>
        </w:numPr>
        <w:tabs>
          <w:tab w:pos="708" w:val="left" w:leader="none"/>
        </w:tabs>
        <w:spacing w:line="240" w:lineRule="auto" w:before="0" w:after="0"/>
        <w:ind w:left="708" w:right="0" w:hanging="224"/>
        <w:jc w:val="left"/>
        <w:rPr>
          <w:sz w:val="22"/>
        </w:rPr>
      </w:pPr>
      <w:r>
        <w:rPr>
          <w:sz w:val="22"/>
        </w:rPr>
        <w:t>Computer</w:t>
      </w:r>
      <w:r>
        <w:rPr>
          <w:spacing w:val="11"/>
          <w:sz w:val="22"/>
        </w:rPr>
        <w:t> </w:t>
      </w:r>
      <w:r>
        <w:rPr>
          <w:sz w:val="22"/>
        </w:rPr>
        <w:t>Hacking</w:t>
      </w:r>
      <w:r>
        <w:rPr>
          <w:spacing w:val="11"/>
          <w:sz w:val="22"/>
        </w:rPr>
        <w:t> </w:t>
      </w:r>
      <w:r>
        <w:rPr>
          <w:sz w:val="22"/>
        </w:rPr>
        <w:t>&amp;</w:t>
      </w:r>
      <w:r>
        <w:rPr>
          <w:spacing w:val="9"/>
          <w:sz w:val="22"/>
        </w:rPr>
        <w:t> </w:t>
      </w:r>
      <w:r>
        <w:rPr>
          <w:sz w:val="22"/>
        </w:rPr>
        <w:t>Network</w:t>
      </w:r>
      <w:r>
        <w:rPr>
          <w:spacing w:val="13"/>
          <w:sz w:val="22"/>
        </w:rPr>
        <w:t> </w:t>
      </w:r>
      <w:r>
        <w:rPr>
          <w:spacing w:val="-2"/>
          <w:sz w:val="22"/>
        </w:rPr>
        <w:t>Intrusion.</w:t>
      </w:r>
    </w:p>
    <w:p>
      <w:pPr>
        <w:pStyle w:val="ListParagraph"/>
        <w:numPr>
          <w:ilvl w:val="0"/>
          <w:numId w:val="114"/>
        </w:numPr>
        <w:tabs>
          <w:tab w:pos="655" w:val="left" w:leader="none"/>
        </w:tabs>
        <w:spacing w:line="240" w:lineRule="auto" w:before="45" w:after="0"/>
        <w:ind w:left="655" w:right="0" w:hanging="224"/>
        <w:jc w:val="left"/>
        <w:rPr>
          <w:sz w:val="22"/>
        </w:rPr>
      </w:pPr>
      <w:r>
        <w:rPr>
          <w:sz w:val="22"/>
        </w:rPr>
        <w:t>Survey</w:t>
      </w:r>
      <w:r>
        <w:rPr>
          <w:spacing w:val="5"/>
          <w:sz w:val="22"/>
        </w:rPr>
        <w:t> </w:t>
      </w:r>
      <w:r>
        <w:rPr>
          <w:sz w:val="22"/>
        </w:rPr>
        <w:t>of</w:t>
      </w:r>
      <w:r>
        <w:rPr>
          <w:spacing w:val="15"/>
          <w:sz w:val="22"/>
        </w:rPr>
        <w:t> </w:t>
      </w:r>
      <w:r>
        <w:rPr>
          <w:sz w:val="22"/>
        </w:rPr>
        <w:t>Latest</w:t>
      </w:r>
      <w:r>
        <w:rPr>
          <w:spacing w:val="11"/>
          <w:sz w:val="22"/>
        </w:rPr>
        <w:t> </w:t>
      </w:r>
      <w:r>
        <w:rPr>
          <w:sz w:val="22"/>
        </w:rPr>
        <w:t>developments</w:t>
      </w:r>
      <w:r>
        <w:rPr>
          <w:spacing w:val="9"/>
          <w:sz w:val="22"/>
        </w:rPr>
        <w:t> </w:t>
      </w:r>
      <w:r>
        <w:rPr>
          <w:sz w:val="22"/>
        </w:rPr>
        <w:t>in</w:t>
      </w:r>
      <w:r>
        <w:rPr>
          <w:spacing w:val="5"/>
          <w:sz w:val="22"/>
        </w:rPr>
        <w:t> </w:t>
      </w:r>
      <w:r>
        <w:rPr>
          <w:sz w:val="22"/>
        </w:rPr>
        <w:t>Cyber</w:t>
      </w:r>
      <w:r>
        <w:rPr>
          <w:spacing w:val="10"/>
          <w:sz w:val="22"/>
        </w:rPr>
        <w:t> </w:t>
      </w:r>
      <w:r>
        <w:rPr>
          <w:spacing w:val="-2"/>
          <w:sz w:val="22"/>
        </w:rPr>
        <w:t>Forensics.</w:t>
      </w:r>
    </w:p>
    <w:p>
      <w:pPr>
        <w:pStyle w:val="ListParagraph"/>
        <w:numPr>
          <w:ilvl w:val="0"/>
          <w:numId w:val="114"/>
        </w:numPr>
        <w:tabs>
          <w:tab w:pos="655" w:val="left" w:leader="none"/>
        </w:tabs>
        <w:spacing w:line="240" w:lineRule="auto" w:before="47" w:after="0"/>
        <w:ind w:left="655" w:right="0" w:hanging="224"/>
        <w:jc w:val="left"/>
        <w:rPr>
          <w:sz w:val="22"/>
        </w:rPr>
      </w:pPr>
      <w:r>
        <w:rPr>
          <w:sz w:val="22"/>
        </w:rPr>
        <w:t>Registry</w:t>
      </w:r>
      <w:r>
        <w:rPr>
          <w:spacing w:val="8"/>
          <w:sz w:val="22"/>
        </w:rPr>
        <w:t> </w:t>
      </w:r>
      <w:r>
        <w:rPr>
          <w:sz w:val="22"/>
        </w:rPr>
        <w:t>Editing</w:t>
      </w:r>
      <w:r>
        <w:rPr>
          <w:spacing w:val="5"/>
          <w:sz w:val="22"/>
        </w:rPr>
        <w:t> </w:t>
      </w:r>
      <w:r>
        <w:rPr>
          <w:sz w:val="22"/>
        </w:rPr>
        <w:t>and</w:t>
      </w:r>
      <w:r>
        <w:rPr>
          <w:spacing w:val="10"/>
          <w:sz w:val="22"/>
        </w:rPr>
        <w:t> </w:t>
      </w:r>
      <w:r>
        <w:rPr>
          <w:sz w:val="22"/>
        </w:rPr>
        <w:t>Viewing</w:t>
      </w:r>
      <w:r>
        <w:rPr>
          <w:spacing w:val="8"/>
          <w:sz w:val="22"/>
        </w:rPr>
        <w:t> </w:t>
      </w:r>
      <w:r>
        <w:rPr>
          <w:sz w:val="22"/>
        </w:rPr>
        <w:t>using</w:t>
      </w:r>
      <w:r>
        <w:rPr>
          <w:spacing w:val="9"/>
          <w:sz w:val="22"/>
        </w:rPr>
        <w:t> </w:t>
      </w:r>
      <w:r>
        <w:rPr>
          <w:sz w:val="22"/>
        </w:rPr>
        <w:t>native</w:t>
      </w:r>
      <w:r>
        <w:rPr>
          <w:spacing w:val="11"/>
          <w:sz w:val="22"/>
        </w:rPr>
        <w:t> </w:t>
      </w:r>
      <w:r>
        <w:rPr>
          <w:sz w:val="22"/>
        </w:rPr>
        <w:t>tools</w:t>
      </w:r>
      <w:r>
        <w:rPr>
          <w:spacing w:val="10"/>
          <w:sz w:val="22"/>
        </w:rPr>
        <w:t> </w:t>
      </w:r>
      <w:r>
        <w:rPr>
          <w:sz w:val="22"/>
        </w:rPr>
        <w:t>of</w:t>
      </w:r>
      <w:r>
        <w:rPr>
          <w:spacing w:val="12"/>
          <w:sz w:val="22"/>
        </w:rPr>
        <w:t> </w:t>
      </w:r>
      <w:r>
        <w:rPr>
          <w:spacing w:val="-5"/>
          <w:sz w:val="22"/>
        </w:rPr>
        <w:t>OS.</w:t>
      </w:r>
    </w:p>
    <w:p>
      <w:pPr>
        <w:pStyle w:val="ListParagraph"/>
        <w:numPr>
          <w:ilvl w:val="0"/>
          <w:numId w:val="114"/>
        </w:numPr>
        <w:tabs>
          <w:tab w:pos="655" w:val="left" w:leader="none"/>
        </w:tabs>
        <w:spacing w:line="240" w:lineRule="auto" w:before="47" w:after="0"/>
        <w:ind w:left="655" w:right="0" w:hanging="224"/>
        <w:jc w:val="left"/>
        <w:rPr>
          <w:sz w:val="22"/>
        </w:rPr>
      </w:pPr>
      <w:r>
        <w:rPr>
          <w:sz w:val="22"/>
        </w:rPr>
        <w:t>Hex</w:t>
      </w:r>
      <w:r>
        <w:rPr>
          <w:spacing w:val="9"/>
          <w:sz w:val="22"/>
        </w:rPr>
        <w:t> </w:t>
      </w:r>
      <w:r>
        <w:rPr>
          <w:sz w:val="22"/>
        </w:rPr>
        <w:t>analysis</w:t>
      </w:r>
      <w:r>
        <w:rPr>
          <w:spacing w:val="10"/>
          <w:sz w:val="22"/>
        </w:rPr>
        <w:t> </w:t>
      </w:r>
      <w:r>
        <w:rPr>
          <w:sz w:val="22"/>
        </w:rPr>
        <w:t>using</w:t>
      </w:r>
      <w:r>
        <w:rPr>
          <w:spacing w:val="7"/>
          <w:sz w:val="22"/>
        </w:rPr>
        <w:t> </w:t>
      </w:r>
      <w:r>
        <w:rPr>
          <w:sz w:val="22"/>
        </w:rPr>
        <w:t>Hex</w:t>
      </w:r>
      <w:r>
        <w:rPr>
          <w:spacing w:val="7"/>
          <w:sz w:val="22"/>
        </w:rPr>
        <w:t> </w:t>
      </w:r>
      <w:r>
        <w:rPr>
          <w:spacing w:val="-2"/>
          <w:sz w:val="22"/>
        </w:rPr>
        <w:t>Editors.</w:t>
      </w:r>
    </w:p>
    <w:p>
      <w:pPr>
        <w:pStyle w:val="ListParagraph"/>
        <w:numPr>
          <w:ilvl w:val="0"/>
          <w:numId w:val="114"/>
        </w:numPr>
        <w:tabs>
          <w:tab w:pos="655" w:val="left" w:leader="none"/>
        </w:tabs>
        <w:spacing w:line="240" w:lineRule="auto" w:before="45" w:after="0"/>
        <w:ind w:left="655" w:right="0" w:hanging="224"/>
        <w:jc w:val="left"/>
        <w:rPr>
          <w:sz w:val="22"/>
        </w:rPr>
      </w:pPr>
      <w:r>
        <w:rPr>
          <w:sz w:val="22"/>
        </w:rPr>
        <w:t>Bit</w:t>
      </w:r>
      <w:r>
        <w:rPr>
          <w:spacing w:val="10"/>
          <w:sz w:val="22"/>
        </w:rPr>
        <w:t> </w:t>
      </w:r>
      <w:r>
        <w:rPr>
          <w:sz w:val="22"/>
        </w:rPr>
        <w:t>level</w:t>
      </w:r>
      <w:r>
        <w:rPr>
          <w:spacing w:val="10"/>
          <w:sz w:val="22"/>
        </w:rPr>
        <w:t> </w:t>
      </w:r>
      <w:r>
        <w:rPr>
          <w:sz w:val="22"/>
        </w:rPr>
        <w:t>Forensic</w:t>
      </w:r>
      <w:r>
        <w:rPr>
          <w:spacing w:val="12"/>
          <w:sz w:val="22"/>
        </w:rPr>
        <w:t> </w:t>
      </w:r>
      <w:r>
        <w:rPr>
          <w:sz w:val="22"/>
        </w:rPr>
        <w:t>Analysis</w:t>
      </w:r>
      <w:r>
        <w:rPr>
          <w:spacing w:val="9"/>
          <w:sz w:val="22"/>
        </w:rPr>
        <w:t> </w:t>
      </w:r>
      <w:r>
        <w:rPr>
          <w:sz w:val="22"/>
        </w:rPr>
        <w:t>of</w:t>
      </w:r>
      <w:r>
        <w:rPr>
          <w:spacing w:val="13"/>
          <w:sz w:val="22"/>
        </w:rPr>
        <w:t> </w:t>
      </w:r>
      <w:r>
        <w:rPr>
          <w:sz w:val="22"/>
        </w:rPr>
        <w:t>evidential</w:t>
      </w:r>
      <w:r>
        <w:rPr>
          <w:spacing w:val="10"/>
          <w:sz w:val="22"/>
        </w:rPr>
        <w:t> </w:t>
      </w:r>
      <w:r>
        <w:rPr>
          <w:sz w:val="22"/>
        </w:rPr>
        <w:t>image</w:t>
      </w:r>
      <w:r>
        <w:rPr>
          <w:spacing w:val="10"/>
          <w:sz w:val="22"/>
        </w:rPr>
        <w:t> </w:t>
      </w:r>
      <w:r>
        <w:rPr>
          <w:sz w:val="22"/>
        </w:rPr>
        <w:t>using</w:t>
      </w:r>
      <w:r>
        <w:rPr>
          <w:spacing w:val="8"/>
          <w:sz w:val="22"/>
        </w:rPr>
        <w:t> </w:t>
      </w:r>
      <w:r>
        <w:rPr>
          <w:sz w:val="22"/>
        </w:rPr>
        <w:t>FTK,</w:t>
      </w:r>
      <w:r>
        <w:rPr>
          <w:spacing w:val="9"/>
          <w:sz w:val="22"/>
        </w:rPr>
        <w:t> </w:t>
      </w:r>
      <w:r>
        <w:rPr>
          <w:sz w:val="22"/>
        </w:rPr>
        <w:t>Encase</w:t>
      </w:r>
      <w:r>
        <w:rPr>
          <w:spacing w:val="8"/>
          <w:sz w:val="22"/>
        </w:rPr>
        <w:t> </w:t>
      </w:r>
      <w:r>
        <w:rPr>
          <w:sz w:val="22"/>
        </w:rPr>
        <w:t>and</w:t>
      </w:r>
      <w:r>
        <w:rPr>
          <w:spacing w:val="11"/>
          <w:sz w:val="22"/>
        </w:rPr>
        <w:t> </w:t>
      </w:r>
      <w:r>
        <w:rPr>
          <w:sz w:val="22"/>
        </w:rPr>
        <w:t>ProDiscover</w:t>
      </w:r>
      <w:r>
        <w:rPr>
          <w:spacing w:val="7"/>
          <w:sz w:val="22"/>
        </w:rPr>
        <w:t> </w:t>
      </w:r>
      <w:r>
        <w:rPr>
          <w:spacing w:val="-2"/>
          <w:sz w:val="22"/>
        </w:rPr>
        <w:t>Tools.</w:t>
      </w:r>
    </w:p>
    <w:p>
      <w:pPr>
        <w:pStyle w:val="ListParagraph"/>
        <w:numPr>
          <w:ilvl w:val="0"/>
          <w:numId w:val="114"/>
        </w:numPr>
        <w:tabs>
          <w:tab w:pos="655" w:val="left" w:leader="none"/>
        </w:tabs>
        <w:spacing w:line="240" w:lineRule="auto" w:before="44" w:after="0"/>
        <w:ind w:left="655" w:right="0" w:hanging="224"/>
        <w:jc w:val="left"/>
        <w:rPr>
          <w:sz w:val="22"/>
        </w:rPr>
      </w:pPr>
      <w:r>
        <w:rPr>
          <w:sz w:val="22"/>
        </w:rPr>
        <w:t>Hash</w:t>
      </w:r>
      <w:r>
        <w:rPr>
          <w:spacing w:val="9"/>
          <w:sz w:val="22"/>
        </w:rPr>
        <w:t> </w:t>
      </w:r>
      <w:r>
        <w:rPr>
          <w:sz w:val="22"/>
        </w:rPr>
        <w:t>code</w:t>
      </w:r>
      <w:r>
        <w:rPr>
          <w:spacing w:val="12"/>
          <w:sz w:val="22"/>
        </w:rPr>
        <w:t> </w:t>
      </w:r>
      <w:r>
        <w:rPr>
          <w:sz w:val="22"/>
        </w:rPr>
        <w:t>generation,</w:t>
      </w:r>
      <w:r>
        <w:rPr>
          <w:spacing w:val="5"/>
          <w:sz w:val="22"/>
        </w:rPr>
        <w:t> </w:t>
      </w:r>
      <w:r>
        <w:rPr>
          <w:sz w:val="22"/>
        </w:rPr>
        <w:t>comparison</w:t>
      </w:r>
      <w:r>
        <w:rPr>
          <w:spacing w:val="10"/>
          <w:sz w:val="22"/>
        </w:rPr>
        <w:t> </w:t>
      </w:r>
      <w:r>
        <w:rPr>
          <w:sz w:val="22"/>
        </w:rPr>
        <w:t>of</w:t>
      </w:r>
      <w:r>
        <w:rPr>
          <w:spacing w:val="9"/>
          <w:sz w:val="22"/>
        </w:rPr>
        <w:t> </w:t>
      </w:r>
      <w:r>
        <w:rPr>
          <w:sz w:val="22"/>
        </w:rPr>
        <w:t>files</w:t>
      </w:r>
      <w:r>
        <w:rPr>
          <w:spacing w:val="9"/>
          <w:sz w:val="22"/>
        </w:rPr>
        <w:t> </w:t>
      </w:r>
      <w:r>
        <w:rPr>
          <w:sz w:val="22"/>
        </w:rPr>
        <w:t>using</w:t>
      </w:r>
      <w:r>
        <w:rPr>
          <w:spacing w:val="7"/>
          <w:sz w:val="22"/>
        </w:rPr>
        <w:t> </w:t>
      </w:r>
      <w:r>
        <w:rPr>
          <w:sz w:val="22"/>
        </w:rPr>
        <w:t>tools</w:t>
      </w:r>
      <w:r>
        <w:rPr>
          <w:spacing w:val="9"/>
          <w:sz w:val="22"/>
        </w:rPr>
        <w:t> </w:t>
      </w:r>
      <w:r>
        <w:rPr>
          <w:sz w:val="22"/>
        </w:rPr>
        <w:t>like</w:t>
      </w:r>
      <w:r>
        <w:rPr>
          <w:spacing w:val="11"/>
          <w:sz w:val="22"/>
        </w:rPr>
        <w:t> </w:t>
      </w:r>
      <w:r>
        <w:rPr>
          <w:sz w:val="22"/>
        </w:rPr>
        <w:t>Hash</w:t>
      </w:r>
      <w:r>
        <w:rPr>
          <w:spacing w:val="10"/>
          <w:sz w:val="22"/>
        </w:rPr>
        <w:t> </w:t>
      </w:r>
      <w:r>
        <w:rPr>
          <w:spacing w:val="-2"/>
          <w:sz w:val="22"/>
        </w:rPr>
        <w:t>Calcetc.</w:t>
      </w:r>
    </w:p>
    <w:p>
      <w:pPr>
        <w:pStyle w:val="ListParagraph"/>
        <w:numPr>
          <w:ilvl w:val="0"/>
          <w:numId w:val="114"/>
        </w:numPr>
        <w:tabs>
          <w:tab w:pos="655" w:val="left" w:leader="none"/>
        </w:tabs>
        <w:spacing w:line="240" w:lineRule="auto" w:before="47" w:after="0"/>
        <w:ind w:left="655" w:right="0" w:hanging="224"/>
        <w:jc w:val="left"/>
        <w:rPr>
          <w:sz w:val="22"/>
        </w:rPr>
      </w:pPr>
      <w:r>
        <w:rPr>
          <w:sz w:val="22"/>
        </w:rPr>
        <w:t>File</w:t>
      </w:r>
      <w:r>
        <w:rPr>
          <w:spacing w:val="11"/>
          <w:sz w:val="22"/>
        </w:rPr>
        <w:t> </w:t>
      </w:r>
      <w:r>
        <w:rPr>
          <w:sz w:val="22"/>
        </w:rPr>
        <w:t>analysis</w:t>
      </w:r>
      <w:r>
        <w:rPr>
          <w:spacing w:val="10"/>
          <w:sz w:val="22"/>
        </w:rPr>
        <w:t> </w:t>
      </w:r>
      <w:r>
        <w:rPr>
          <w:sz w:val="22"/>
        </w:rPr>
        <w:t>using</w:t>
      </w:r>
      <w:r>
        <w:rPr>
          <w:spacing w:val="4"/>
          <w:sz w:val="22"/>
        </w:rPr>
        <w:t> </w:t>
      </w:r>
      <w:r>
        <w:rPr>
          <w:sz w:val="22"/>
        </w:rPr>
        <w:t>Sleuthkitetc</w:t>
      </w:r>
      <w:r>
        <w:rPr>
          <w:spacing w:val="8"/>
          <w:sz w:val="22"/>
        </w:rPr>
        <w:t> </w:t>
      </w:r>
      <w:r>
        <w:rPr>
          <w:sz w:val="22"/>
        </w:rPr>
        <w:t>and</w:t>
      </w:r>
      <w:r>
        <w:rPr>
          <w:spacing w:val="11"/>
          <w:sz w:val="22"/>
        </w:rPr>
        <w:t> </w:t>
      </w:r>
      <w:r>
        <w:rPr>
          <w:sz w:val="22"/>
        </w:rPr>
        <w:t>Graphical</w:t>
      </w:r>
      <w:r>
        <w:rPr>
          <w:spacing w:val="10"/>
          <w:sz w:val="22"/>
        </w:rPr>
        <w:t> </w:t>
      </w:r>
      <w:r>
        <w:rPr>
          <w:sz w:val="22"/>
        </w:rPr>
        <w:t>File</w:t>
      </w:r>
      <w:r>
        <w:rPr>
          <w:spacing w:val="9"/>
          <w:sz w:val="22"/>
        </w:rPr>
        <w:t> </w:t>
      </w:r>
      <w:r>
        <w:rPr>
          <w:sz w:val="22"/>
        </w:rPr>
        <w:t>analysis</w:t>
      </w:r>
      <w:r>
        <w:rPr>
          <w:spacing w:val="9"/>
          <w:sz w:val="22"/>
        </w:rPr>
        <w:t> </w:t>
      </w:r>
      <w:r>
        <w:rPr>
          <w:sz w:val="22"/>
        </w:rPr>
        <w:t>and</w:t>
      </w:r>
      <w:r>
        <w:rPr>
          <w:spacing w:val="11"/>
          <w:sz w:val="22"/>
        </w:rPr>
        <w:t> </w:t>
      </w:r>
      <w:r>
        <w:rPr>
          <w:sz w:val="22"/>
        </w:rPr>
        <w:t>Image</w:t>
      </w:r>
      <w:r>
        <w:rPr>
          <w:spacing w:val="11"/>
          <w:sz w:val="22"/>
        </w:rPr>
        <w:t> </w:t>
      </w:r>
      <w:r>
        <w:rPr>
          <w:spacing w:val="-2"/>
          <w:sz w:val="22"/>
        </w:rPr>
        <w:t>Analysis.</w:t>
      </w:r>
    </w:p>
    <w:p>
      <w:pPr>
        <w:pStyle w:val="ListParagraph"/>
        <w:numPr>
          <w:ilvl w:val="0"/>
          <w:numId w:val="114"/>
        </w:numPr>
        <w:tabs>
          <w:tab w:pos="655" w:val="left" w:leader="none"/>
        </w:tabs>
        <w:spacing w:line="240" w:lineRule="auto" w:before="45" w:after="0"/>
        <w:ind w:left="655" w:right="0" w:hanging="224"/>
        <w:jc w:val="left"/>
        <w:rPr>
          <w:sz w:val="22"/>
        </w:rPr>
      </w:pPr>
      <w:r>
        <w:rPr>
          <w:sz w:val="22"/>
        </w:rPr>
        <w:t>Email</w:t>
      </w:r>
      <w:r>
        <w:rPr>
          <w:spacing w:val="12"/>
          <w:sz w:val="22"/>
        </w:rPr>
        <w:t> </w:t>
      </w:r>
      <w:r>
        <w:rPr>
          <w:sz w:val="22"/>
        </w:rPr>
        <w:t>Analysis</w:t>
      </w:r>
      <w:r>
        <w:rPr>
          <w:spacing w:val="11"/>
          <w:sz w:val="22"/>
        </w:rPr>
        <w:t> </w:t>
      </w:r>
      <w:r>
        <w:rPr>
          <w:sz w:val="22"/>
        </w:rPr>
        <w:t>involving</w:t>
      </w:r>
      <w:r>
        <w:rPr>
          <w:spacing w:val="11"/>
          <w:sz w:val="22"/>
        </w:rPr>
        <w:t> </w:t>
      </w:r>
      <w:r>
        <w:rPr>
          <w:sz w:val="22"/>
        </w:rPr>
        <w:t>Header</w:t>
      </w:r>
      <w:r>
        <w:rPr>
          <w:spacing w:val="11"/>
          <w:sz w:val="22"/>
        </w:rPr>
        <w:t> </w:t>
      </w:r>
      <w:r>
        <w:rPr>
          <w:sz w:val="22"/>
        </w:rPr>
        <w:t>check,</w:t>
      </w:r>
      <w:r>
        <w:rPr>
          <w:spacing w:val="11"/>
          <w:sz w:val="22"/>
        </w:rPr>
        <w:t> </w:t>
      </w:r>
      <w:r>
        <w:rPr>
          <w:sz w:val="22"/>
        </w:rPr>
        <w:t>tracing</w:t>
      </w:r>
      <w:r>
        <w:rPr>
          <w:spacing w:val="11"/>
          <w:sz w:val="22"/>
        </w:rPr>
        <w:t> </w:t>
      </w:r>
      <w:r>
        <w:rPr>
          <w:spacing w:val="-2"/>
          <w:sz w:val="22"/>
        </w:rPr>
        <w:t>route.</w:t>
      </w:r>
    </w:p>
    <w:p>
      <w:pPr>
        <w:pStyle w:val="ListParagraph"/>
        <w:numPr>
          <w:ilvl w:val="0"/>
          <w:numId w:val="114"/>
        </w:numPr>
        <w:tabs>
          <w:tab w:pos="655" w:val="left" w:leader="none"/>
        </w:tabs>
        <w:spacing w:line="240" w:lineRule="auto" w:before="47" w:after="0"/>
        <w:ind w:left="655" w:right="0" w:hanging="224"/>
        <w:jc w:val="left"/>
        <w:rPr>
          <w:sz w:val="22"/>
        </w:rPr>
      </w:pPr>
      <w:r>
        <w:rPr>
          <w:sz w:val="22"/>
        </w:rPr>
        <w:t>Performing</w:t>
      </w:r>
      <w:r>
        <w:rPr>
          <w:spacing w:val="4"/>
          <w:sz w:val="22"/>
        </w:rPr>
        <w:t> </w:t>
      </w:r>
      <w:r>
        <w:rPr>
          <w:sz w:val="22"/>
        </w:rPr>
        <w:t>a</w:t>
      </w:r>
      <w:r>
        <w:rPr>
          <w:spacing w:val="12"/>
          <w:sz w:val="22"/>
        </w:rPr>
        <w:t> </w:t>
      </w:r>
      <w:r>
        <w:rPr>
          <w:sz w:val="22"/>
        </w:rPr>
        <w:t>check</w:t>
      </w:r>
      <w:r>
        <w:rPr>
          <w:spacing w:val="10"/>
          <w:sz w:val="22"/>
        </w:rPr>
        <w:t> </w:t>
      </w:r>
      <w:r>
        <w:rPr>
          <w:sz w:val="22"/>
        </w:rPr>
        <w:t>on</w:t>
      </w:r>
      <w:r>
        <w:rPr>
          <w:spacing w:val="8"/>
          <w:sz w:val="22"/>
        </w:rPr>
        <w:t> </w:t>
      </w:r>
      <w:r>
        <w:rPr>
          <w:sz w:val="22"/>
        </w:rPr>
        <w:t>Spam</w:t>
      </w:r>
      <w:r>
        <w:rPr>
          <w:spacing w:val="10"/>
          <w:sz w:val="22"/>
        </w:rPr>
        <w:t> </w:t>
      </w:r>
      <w:r>
        <w:rPr>
          <w:sz w:val="22"/>
        </w:rPr>
        <w:t>mail</w:t>
      </w:r>
      <w:r>
        <w:rPr>
          <w:spacing w:val="7"/>
          <w:sz w:val="22"/>
        </w:rPr>
        <w:t> </w:t>
      </w:r>
      <w:r>
        <w:rPr>
          <w:sz w:val="22"/>
        </w:rPr>
        <w:t>and</w:t>
      </w:r>
      <w:r>
        <w:rPr>
          <w:spacing w:val="8"/>
          <w:sz w:val="22"/>
        </w:rPr>
        <w:t> </w:t>
      </w:r>
      <w:r>
        <w:rPr>
          <w:sz w:val="22"/>
        </w:rPr>
        <w:t>Non-</w:t>
      </w:r>
      <w:r>
        <w:rPr>
          <w:spacing w:val="9"/>
          <w:sz w:val="22"/>
        </w:rPr>
        <w:t> </w:t>
      </w:r>
      <w:r>
        <w:rPr>
          <w:sz w:val="22"/>
        </w:rPr>
        <w:t>Spam</w:t>
      </w:r>
      <w:r>
        <w:rPr>
          <w:spacing w:val="9"/>
          <w:sz w:val="22"/>
        </w:rPr>
        <w:t> </w:t>
      </w:r>
      <w:r>
        <w:rPr>
          <w:spacing w:val="-4"/>
          <w:sz w:val="22"/>
        </w:rPr>
        <w:t>mail.</w:t>
      </w:r>
    </w:p>
    <w:p>
      <w:pPr>
        <w:pStyle w:val="ListParagraph"/>
        <w:numPr>
          <w:ilvl w:val="0"/>
          <w:numId w:val="114"/>
        </w:numPr>
        <w:tabs>
          <w:tab w:pos="767" w:val="left" w:leader="none"/>
        </w:tabs>
        <w:spacing w:line="240" w:lineRule="auto" w:before="47" w:after="0"/>
        <w:ind w:left="767" w:right="0" w:hanging="336"/>
        <w:jc w:val="left"/>
        <w:rPr>
          <w:sz w:val="22"/>
        </w:rPr>
      </w:pPr>
      <w:r>
        <w:rPr>
          <w:sz w:val="22"/>
        </w:rPr>
        <w:t>Create</w:t>
      </w:r>
      <w:r>
        <w:rPr>
          <w:spacing w:val="4"/>
          <w:sz w:val="22"/>
        </w:rPr>
        <w:t> </w:t>
      </w:r>
      <w:r>
        <w:rPr>
          <w:sz w:val="22"/>
        </w:rPr>
        <w:t>a</w:t>
      </w:r>
      <w:r>
        <w:rPr>
          <w:spacing w:val="9"/>
          <w:sz w:val="22"/>
        </w:rPr>
        <w:t> </w:t>
      </w:r>
      <w:r>
        <w:rPr>
          <w:sz w:val="22"/>
        </w:rPr>
        <w:t>file</w:t>
      </w:r>
      <w:r>
        <w:rPr>
          <w:spacing w:val="8"/>
          <w:sz w:val="22"/>
        </w:rPr>
        <w:t> </w:t>
      </w:r>
      <w:r>
        <w:rPr>
          <w:sz w:val="22"/>
        </w:rPr>
        <w:t>on</w:t>
      </w:r>
      <w:r>
        <w:rPr>
          <w:spacing w:val="5"/>
          <w:sz w:val="22"/>
        </w:rPr>
        <w:t> </w:t>
      </w:r>
      <w:r>
        <w:rPr>
          <w:sz w:val="22"/>
        </w:rPr>
        <w:t>a</w:t>
      </w:r>
      <w:r>
        <w:rPr>
          <w:spacing w:val="8"/>
          <w:sz w:val="22"/>
        </w:rPr>
        <w:t> </w:t>
      </w:r>
      <w:r>
        <w:rPr>
          <w:sz w:val="22"/>
        </w:rPr>
        <w:t>USB</w:t>
      </w:r>
      <w:r>
        <w:rPr>
          <w:spacing w:val="5"/>
          <w:sz w:val="22"/>
        </w:rPr>
        <w:t> </w:t>
      </w:r>
      <w:r>
        <w:rPr>
          <w:sz w:val="22"/>
        </w:rPr>
        <w:t>drive</w:t>
      </w:r>
      <w:r>
        <w:rPr>
          <w:spacing w:val="8"/>
          <w:sz w:val="22"/>
        </w:rPr>
        <w:t> </w:t>
      </w:r>
      <w:r>
        <w:rPr>
          <w:sz w:val="22"/>
        </w:rPr>
        <w:t>and</w:t>
      </w:r>
      <w:r>
        <w:rPr>
          <w:spacing w:val="8"/>
          <w:sz w:val="22"/>
        </w:rPr>
        <w:t> </w:t>
      </w:r>
      <w:r>
        <w:rPr>
          <w:sz w:val="22"/>
        </w:rPr>
        <w:t>calculate</w:t>
      </w:r>
      <w:r>
        <w:rPr>
          <w:spacing w:val="8"/>
          <w:sz w:val="22"/>
        </w:rPr>
        <w:t> </w:t>
      </w:r>
      <w:r>
        <w:rPr>
          <w:sz w:val="22"/>
        </w:rPr>
        <w:t>its</w:t>
      </w:r>
      <w:r>
        <w:rPr>
          <w:spacing w:val="6"/>
          <w:sz w:val="22"/>
        </w:rPr>
        <w:t> </w:t>
      </w:r>
      <w:r>
        <w:rPr>
          <w:sz w:val="22"/>
        </w:rPr>
        <w:t>hash</w:t>
      </w:r>
      <w:r>
        <w:rPr>
          <w:spacing w:val="7"/>
          <w:sz w:val="22"/>
        </w:rPr>
        <w:t> </w:t>
      </w:r>
      <w:r>
        <w:rPr>
          <w:sz w:val="22"/>
        </w:rPr>
        <w:t>value</w:t>
      </w:r>
      <w:r>
        <w:rPr>
          <w:spacing w:val="8"/>
          <w:sz w:val="22"/>
        </w:rPr>
        <w:t> </w:t>
      </w:r>
      <w:r>
        <w:rPr>
          <w:sz w:val="22"/>
        </w:rPr>
        <w:t>like</w:t>
      </w:r>
      <w:r>
        <w:rPr>
          <w:spacing w:val="8"/>
          <w:sz w:val="22"/>
        </w:rPr>
        <w:t> </w:t>
      </w:r>
      <w:r>
        <w:rPr>
          <w:sz w:val="22"/>
        </w:rPr>
        <w:t>FTK</w:t>
      </w:r>
      <w:r>
        <w:rPr>
          <w:spacing w:val="5"/>
          <w:sz w:val="22"/>
        </w:rPr>
        <w:t> </w:t>
      </w:r>
      <w:r>
        <w:rPr>
          <w:spacing w:val="-2"/>
          <w:sz w:val="22"/>
        </w:rPr>
        <w:t>Image.</w:t>
      </w:r>
    </w:p>
    <w:p>
      <w:pPr>
        <w:pStyle w:val="ListParagraph"/>
        <w:numPr>
          <w:ilvl w:val="0"/>
          <w:numId w:val="114"/>
        </w:numPr>
        <w:tabs>
          <w:tab w:pos="767" w:val="left" w:leader="none"/>
        </w:tabs>
        <w:spacing w:line="240" w:lineRule="auto" w:before="44" w:after="0"/>
        <w:ind w:left="767" w:right="0" w:hanging="336"/>
        <w:jc w:val="left"/>
        <w:rPr>
          <w:sz w:val="22"/>
        </w:rPr>
      </w:pPr>
      <w:r>
        <w:rPr>
          <w:sz w:val="22"/>
        </w:rPr>
        <w:t>Extracting</w:t>
      </w:r>
      <w:r>
        <w:rPr>
          <w:spacing w:val="4"/>
          <w:sz w:val="22"/>
        </w:rPr>
        <w:t> </w:t>
      </w:r>
      <w:r>
        <w:rPr>
          <w:sz w:val="22"/>
        </w:rPr>
        <w:t>of</w:t>
      </w:r>
      <w:r>
        <w:rPr>
          <w:spacing w:val="6"/>
          <w:sz w:val="22"/>
        </w:rPr>
        <w:t> </w:t>
      </w:r>
      <w:r>
        <w:rPr>
          <w:sz w:val="22"/>
        </w:rPr>
        <w:t>files</w:t>
      </w:r>
      <w:r>
        <w:rPr>
          <w:spacing w:val="12"/>
          <w:sz w:val="22"/>
        </w:rPr>
        <w:t> </w:t>
      </w:r>
      <w:r>
        <w:rPr>
          <w:sz w:val="22"/>
        </w:rPr>
        <w:t>that</w:t>
      </w:r>
      <w:r>
        <w:rPr>
          <w:spacing w:val="6"/>
          <w:sz w:val="22"/>
        </w:rPr>
        <w:t> </w:t>
      </w:r>
      <w:r>
        <w:rPr>
          <w:sz w:val="22"/>
        </w:rPr>
        <w:t>have</w:t>
      </w:r>
      <w:r>
        <w:rPr>
          <w:spacing w:val="11"/>
          <w:sz w:val="22"/>
        </w:rPr>
        <w:t> </w:t>
      </w:r>
      <w:r>
        <w:rPr>
          <w:sz w:val="22"/>
        </w:rPr>
        <w:t>been</w:t>
      </w:r>
      <w:r>
        <w:rPr>
          <w:spacing w:val="10"/>
          <w:sz w:val="22"/>
        </w:rPr>
        <w:t> </w:t>
      </w:r>
      <w:r>
        <w:rPr>
          <w:spacing w:val="-2"/>
          <w:sz w:val="22"/>
        </w:rPr>
        <w:t>deleted.</w:t>
      </w:r>
    </w:p>
    <w:p>
      <w:pPr>
        <w:pStyle w:val="ListParagraph"/>
        <w:numPr>
          <w:ilvl w:val="0"/>
          <w:numId w:val="114"/>
        </w:numPr>
        <w:tabs>
          <w:tab w:pos="769" w:val="left" w:leader="none"/>
        </w:tabs>
        <w:spacing w:line="240" w:lineRule="auto" w:before="45" w:after="0"/>
        <w:ind w:left="769" w:right="0" w:hanging="338"/>
        <w:jc w:val="left"/>
        <w:rPr>
          <w:sz w:val="22"/>
        </w:rPr>
      </w:pPr>
      <w:r>
        <w:rPr>
          <w:sz w:val="22"/>
        </w:rPr>
        <w:t>Locate</w:t>
      </w:r>
      <w:r>
        <w:rPr>
          <w:spacing w:val="7"/>
          <w:sz w:val="22"/>
        </w:rPr>
        <w:t> </w:t>
      </w:r>
      <w:r>
        <w:rPr>
          <w:sz w:val="22"/>
        </w:rPr>
        <w:t>and</w:t>
      </w:r>
      <w:r>
        <w:rPr>
          <w:spacing w:val="10"/>
          <w:sz w:val="22"/>
        </w:rPr>
        <w:t> </w:t>
      </w:r>
      <w:r>
        <w:rPr>
          <w:sz w:val="22"/>
        </w:rPr>
        <w:t>extract</w:t>
      </w:r>
      <w:r>
        <w:rPr>
          <w:spacing w:val="10"/>
          <w:sz w:val="22"/>
        </w:rPr>
        <w:t> </w:t>
      </w:r>
      <w:r>
        <w:rPr>
          <w:sz w:val="22"/>
        </w:rPr>
        <w:t>Image</w:t>
      </w:r>
      <w:r>
        <w:rPr>
          <w:spacing w:val="11"/>
          <w:sz w:val="22"/>
        </w:rPr>
        <w:t> </w:t>
      </w:r>
      <w:r>
        <w:rPr>
          <w:sz w:val="22"/>
        </w:rPr>
        <w:t>(JPEG)</w:t>
      </w:r>
      <w:r>
        <w:rPr>
          <w:spacing w:val="8"/>
          <w:sz w:val="22"/>
        </w:rPr>
        <w:t> </w:t>
      </w:r>
      <w:r>
        <w:rPr>
          <w:sz w:val="22"/>
        </w:rPr>
        <w:t>files</w:t>
      </w:r>
      <w:r>
        <w:rPr>
          <w:spacing w:val="11"/>
          <w:sz w:val="22"/>
        </w:rPr>
        <w:t> </w:t>
      </w:r>
      <w:r>
        <w:rPr>
          <w:sz w:val="22"/>
        </w:rPr>
        <w:t>with</w:t>
      </w:r>
      <w:r>
        <w:rPr>
          <w:spacing w:val="8"/>
          <w:sz w:val="22"/>
        </w:rPr>
        <w:t> </w:t>
      </w:r>
      <w:r>
        <w:rPr>
          <w:sz w:val="22"/>
        </w:rPr>
        <w:t>altered</w:t>
      </w:r>
      <w:r>
        <w:rPr>
          <w:spacing w:val="4"/>
          <w:sz w:val="22"/>
        </w:rPr>
        <w:t> </w:t>
      </w:r>
      <w:r>
        <w:rPr>
          <w:spacing w:val="-2"/>
          <w:sz w:val="22"/>
        </w:rPr>
        <w:t>extensions.</w:t>
      </w:r>
    </w:p>
    <w:p>
      <w:pPr>
        <w:pStyle w:val="ListParagraph"/>
        <w:spacing w:after="0" w:line="240" w:lineRule="auto"/>
        <w:jc w:val="left"/>
        <w:rPr>
          <w:sz w:val="22"/>
        </w:rPr>
        <w:sectPr>
          <w:pgSz w:w="12240" w:h="15840"/>
          <w:pgMar w:header="0" w:footer="921" w:top="1340" w:bottom="1120" w:left="1440" w:right="720"/>
        </w:sectPr>
      </w:pPr>
    </w:p>
    <w:tbl>
      <w:tblPr>
        <w:tblW w:w="0" w:type="auto"/>
        <w:jc w:val="left"/>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90"/>
        <w:gridCol w:w="5167"/>
        <w:gridCol w:w="425"/>
        <w:gridCol w:w="423"/>
        <w:gridCol w:w="351"/>
        <w:gridCol w:w="362"/>
      </w:tblGrid>
      <w:tr>
        <w:trPr>
          <w:trHeight w:val="312" w:hRule="atLeast"/>
        </w:trPr>
        <w:tc>
          <w:tcPr>
            <w:tcW w:w="1790" w:type="dxa"/>
            <w:vMerge w:val="restart"/>
          </w:tcPr>
          <w:p>
            <w:pPr>
              <w:pStyle w:val="TableParagraph"/>
              <w:spacing w:before="174"/>
              <w:ind w:left="285"/>
              <w:jc w:val="left"/>
              <w:rPr>
                <w:b/>
                <w:sz w:val="22"/>
              </w:rPr>
            </w:pPr>
            <w:r>
              <w:rPr>
                <w:b/>
                <w:spacing w:val="-2"/>
                <w:sz w:val="22"/>
              </w:rPr>
              <w:t>BCY236T01</w:t>
            </w:r>
          </w:p>
        </w:tc>
        <w:tc>
          <w:tcPr>
            <w:tcW w:w="5167" w:type="dxa"/>
            <w:vMerge w:val="restart"/>
          </w:tcPr>
          <w:p>
            <w:pPr>
              <w:pStyle w:val="TableParagraph"/>
              <w:spacing w:before="174"/>
              <w:ind w:left="794"/>
              <w:jc w:val="left"/>
              <w:rPr>
                <w:b/>
                <w:sz w:val="22"/>
              </w:rPr>
            </w:pPr>
            <w:r>
              <w:rPr>
                <w:b/>
                <w:sz w:val="22"/>
              </w:rPr>
              <w:t>PROGRAMMING</w:t>
            </w:r>
            <w:r>
              <w:rPr>
                <w:b/>
                <w:spacing w:val="22"/>
                <w:sz w:val="22"/>
              </w:rPr>
              <w:t> </w:t>
            </w:r>
            <w:r>
              <w:rPr>
                <w:b/>
                <w:sz w:val="22"/>
              </w:rPr>
              <w:t>WITH</w:t>
            </w:r>
            <w:r>
              <w:rPr>
                <w:b/>
                <w:spacing w:val="22"/>
                <w:sz w:val="22"/>
              </w:rPr>
              <w:t> </w:t>
            </w:r>
            <w:r>
              <w:rPr>
                <w:b/>
                <w:spacing w:val="-2"/>
                <w:sz w:val="22"/>
              </w:rPr>
              <w:t>PYTHON</w:t>
            </w:r>
          </w:p>
        </w:tc>
        <w:tc>
          <w:tcPr>
            <w:tcW w:w="425" w:type="dxa"/>
            <w:tcBorders>
              <w:bottom w:val="single" w:sz="4" w:space="0" w:color="000000"/>
            </w:tcBorders>
          </w:tcPr>
          <w:p>
            <w:pPr>
              <w:pStyle w:val="TableParagraph"/>
              <w:spacing w:before="11"/>
              <w:ind w:right="11"/>
              <w:rPr>
                <w:b/>
                <w:sz w:val="22"/>
              </w:rPr>
            </w:pPr>
            <w:r>
              <w:rPr>
                <w:b/>
                <w:spacing w:val="-10"/>
                <w:sz w:val="22"/>
              </w:rPr>
              <w:t>L</w:t>
            </w:r>
          </w:p>
        </w:tc>
        <w:tc>
          <w:tcPr>
            <w:tcW w:w="423" w:type="dxa"/>
            <w:tcBorders>
              <w:bottom w:val="single" w:sz="4" w:space="0" w:color="000000"/>
            </w:tcBorders>
          </w:tcPr>
          <w:p>
            <w:pPr>
              <w:pStyle w:val="TableParagraph"/>
              <w:spacing w:before="11"/>
              <w:ind w:right="15"/>
              <w:rPr>
                <w:b/>
                <w:sz w:val="22"/>
              </w:rPr>
            </w:pPr>
            <w:r>
              <w:rPr>
                <w:b/>
                <w:spacing w:val="-10"/>
                <w:sz w:val="22"/>
              </w:rPr>
              <w:t>T</w:t>
            </w:r>
          </w:p>
        </w:tc>
        <w:tc>
          <w:tcPr>
            <w:tcW w:w="351" w:type="dxa"/>
            <w:tcBorders>
              <w:bottom w:val="single" w:sz="4" w:space="0" w:color="000000"/>
            </w:tcBorders>
          </w:tcPr>
          <w:p>
            <w:pPr>
              <w:pStyle w:val="TableParagraph"/>
              <w:spacing w:before="11"/>
              <w:ind w:right="14"/>
              <w:rPr>
                <w:b/>
                <w:sz w:val="22"/>
              </w:rPr>
            </w:pPr>
            <w:r>
              <w:rPr>
                <w:b/>
                <w:spacing w:val="-10"/>
                <w:sz w:val="22"/>
              </w:rPr>
              <w:t>P</w:t>
            </w:r>
          </w:p>
        </w:tc>
        <w:tc>
          <w:tcPr>
            <w:tcW w:w="362" w:type="dxa"/>
            <w:tcBorders>
              <w:bottom w:val="single" w:sz="4" w:space="0" w:color="000000"/>
              <w:right w:val="single" w:sz="4" w:space="0" w:color="000000"/>
            </w:tcBorders>
          </w:tcPr>
          <w:p>
            <w:pPr>
              <w:pStyle w:val="TableParagraph"/>
              <w:spacing w:before="11"/>
              <w:ind w:left="2" w:right="15"/>
              <w:rPr>
                <w:b/>
                <w:sz w:val="22"/>
              </w:rPr>
            </w:pPr>
            <w:r>
              <w:rPr>
                <w:b/>
                <w:spacing w:val="-10"/>
                <w:sz w:val="22"/>
              </w:rPr>
              <w:t>C</w:t>
            </w:r>
          </w:p>
        </w:tc>
      </w:tr>
      <w:tr>
        <w:trPr>
          <w:trHeight w:val="310" w:hRule="atLeast"/>
        </w:trPr>
        <w:tc>
          <w:tcPr>
            <w:tcW w:w="1790" w:type="dxa"/>
            <w:vMerge/>
            <w:tcBorders>
              <w:top w:val="nil"/>
            </w:tcBorders>
          </w:tcPr>
          <w:p>
            <w:pPr>
              <w:rPr>
                <w:sz w:val="2"/>
                <w:szCs w:val="2"/>
              </w:rPr>
            </w:pPr>
          </w:p>
        </w:tc>
        <w:tc>
          <w:tcPr>
            <w:tcW w:w="5167" w:type="dxa"/>
            <w:vMerge/>
            <w:tcBorders>
              <w:top w:val="nil"/>
            </w:tcBorders>
          </w:tcPr>
          <w:p>
            <w:pPr>
              <w:rPr>
                <w:sz w:val="2"/>
                <w:szCs w:val="2"/>
              </w:rPr>
            </w:pPr>
          </w:p>
        </w:tc>
        <w:tc>
          <w:tcPr>
            <w:tcW w:w="425" w:type="dxa"/>
            <w:tcBorders>
              <w:top w:val="single" w:sz="4" w:space="0" w:color="000000"/>
            </w:tcBorders>
          </w:tcPr>
          <w:p>
            <w:pPr>
              <w:pStyle w:val="TableParagraph"/>
              <w:spacing w:before="10"/>
              <w:ind w:right="11"/>
              <w:rPr>
                <w:b/>
                <w:sz w:val="22"/>
              </w:rPr>
            </w:pPr>
            <w:r>
              <w:rPr>
                <w:b/>
                <w:spacing w:val="-10"/>
                <w:sz w:val="22"/>
              </w:rPr>
              <w:t>3</w:t>
            </w:r>
          </w:p>
        </w:tc>
        <w:tc>
          <w:tcPr>
            <w:tcW w:w="423" w:type="dxa"/>
            <w:tcBorders>
              <w:top w:val="single" w:sz="4" w:space="0" w:color="000000"/>
            </w:tcBorders>
          </w:tcPr>
          <w:p>
            <w:pPr>
              <w:pStyle w:val="TableParagraph"/>
              <w:spacing w:before="10"/>
              <w:ind w:left="1" w:right="15"/>
              <w:rPr>
                <w:b/>
                <w:sz w:val="22"/>
              </w:rPr>
            </w:pPr>
            <w:r>
              <w:rPr>
                <w:b/>
                <w:spacing w:val="-10"/>
                <w:sz w:val="22"/>
              </w:rPr>
              <w:t>2</w:t>
            </w:r>
          </w:p>
        </w:tc>
        <w:tc>
          <w:tcPr>
            <w:tcW w:w="351" w:type="dxa"/>
            <w:tcBorders>
              <w:top w:val="single" w:sz="4" w:space="0" w:color="000000"/>
            </w:tcBorders>
          </w:tcPr>
          <w:p>
            <w:pPr>
              <w:pStyle w:val="TableParagraph"/>
              <w:spacing w:before="10"/>
              <w:ind w:left="4" w:right="14"/>
              <w:rPr>
                <w:b/>
                <w:sz w:val="22"/>
              </w:rPr>
            </w:pPr>
            <w:r>
              <w:rPr>
                <w:b/>
                <w:spacing w:val="-10"/>
                <w:sz w:val="22"/>
              </w:rPr>
              <w:t>0</w:t>
            </w:r>
          </w:p>
        </w:tc>
        <w:tc>
          <w:tcPr>
            <w:tcW w:w="362" w:type="dxa"/>
            <w:tcBorders>
              <w:top w:val="single" w:sz="4" w:space="0" w:color="000000"/>
              <w:right w:val="single" w:sz="4" w:space="0" w:color="000000"/>
            </w:tcBorders>
          </w:tcPr>
          <w:p>
            <w:pPr>
              <w:pStyle w:val="TableParagraph"/>
              <w:spacing w:before="10"/>
              <w:ind w:right="15"/>
              <w:rPr>
                <w:b/>
                <w:sz w:val="22"/>
              </w:rPr>
            </w:pPr>
            <w:r>
              <w:rPr>
                <w:b/>
                <w:spacing w:val="-10"/>
                <w:sz w:val="22"/>
              </w:rPr>
              <w:t>4</w:t>
            </w:r>
          </w:p>
        </w:tc>
      </w:tr>
    </w:tbl>
    <w:p>
      <w:pPr>
        <w:spacing w:line="285" w:lineRule="auto" w:before="17"/>
        <w:ind w:left="2020" w:right="2580" w:firstLine="535"/>
        <w:jc w:val="left"/>
        <w:rPr>
          <w:b/>
          <w:sz w:val="22"/>
        </w:rPr>
      </w:pPr>
      <w:r>
        <w:rPr>
          <w:b/>
          <w:sz w:val="22"/>
        </w:rPr>
        <w:t>(For Students admitted from 2024 onwards) Common for B.Sc. (CS) / BCA /</w:t>
      </w:r>
      <w:r>
        <w:rPr>
          <w:b/>
          <w:spacing w:val="40"/>
          <w:sz w:val="22"/>
        </w:rPr>
        <w:t> </w:t>
      </w:r>
      <w:r>
        <w:rPr>
          <w:b/>
          <w:sz w:val="22"/>
        </w:rPr>
        <w:t>B.Sc. (Cyber Security)</w:t>
      </w:r>
    </w:p>
    <w:p>
      <w:pPr>
        <w:pStyle w:val="Heading1"/>
        <w:spacing w:before="221"/>
      </w:pPr>
      <w:r>
        <w:rPr/>
        <w:t>COURSE</w:t>
      </w:r>
      <w:r>
        <w:rPr>
          <w:spacing w:val="16"/>
        </w:rPr>
        <w:t> </w:t>
      </w:r>
      <w:r>
        <w:rPr>
          <w:spacing w:val="-2"/>
        </w:rPr>
        <w:t>OBJECTIVES:</w:t>
      </w:r>
    </w:p>
    <w:p>
      <w:pPr>
        <w:pStyle w:val="ListParagraph"/>
        <w:numPr>
          <w:ilvl w:val="1"/>
          <w:numId w:val="114"/>
        </w:numPr>
        <w:tabs>
          <w:tab w:pos="1111" w:val="left" w:leader="none"/>
        </w:tabs>
        <w:spacing w:line="240" w:lineRule="auto" w:before="38" w:after="0"/>
        <w:ind w:left="1111" w:right="0" w:hanging="341"/>
        <w:jc w:val="left"/>
        <w:rPr>
          <w:sz w:val="22"/>
        </w:rPr>
      </w:pPr>
      <w:r>
        <w:rPr>
          <w:sz w:val="22"/>
        </w:rPr>
        <w:t>To</w:t>
      </w:r>
      <w:r>
        <w:rPr>
          <w:spacing w:val="9"/>
          <w:sz w:val="22"/>
        </w:rPr>
        <w:t> </w:t>
      </w:r>
      <w:r>
        <w:rPr>
          <w:sz w:val="22"/>
        </w:rPr>
        <w:t>learn</w:t>
      </w:r>
      <w:r>
        <w:rPr>
          <w:spacing w:val="8"/>
          <w:sz w:val="22"/>
        </w:rPr>
        <w:t> </w:t>
      </w:r>
      <w:r>
        <w:rPr>
          <w:sz w:val="22"/>
        </w:rPr>
        <w:t>the</w:t>
      </w:r>
      <w:r>
        <w:rPr>
          <w:spacing w:val="8"/>
          <w:sz w:val="22"/>
        </w:rPr>
        <w:t> </w:t>
      </w:r>
      <w:r>
        <w:rPr>
          <w:sz w:val="22"/>
        </w:rPr>
        <w:t>fundamentals</w:t>
      </w:r>
      <w:r>
        <w:rPr>
          <w:spacing w:val="8"/>
          <w:sz w:val="22"/>
        </w:rPr>
        <w:t> </w:t>
      </w:r>
      <w:r>
        <w:rPr>
          <w:sz w:val="22"/>
        </w:rPr>
        <w:t>of</w:t>
      </w:r>
      <w:r>
        <w:rPr>
          <w:spacing w:val="12"/>
          <w:sz w:val="22"/>
        </w:rPr>
        <w:t> </w:t>
      </w:r>
      <w:r>
        <w:rPr>
          <w:sz w:val="22"/>
        </w:rPr>
        <w:t>writing</w:t>
      </w:r>
      <w:r>
        <w:rPr>
          <w:spacing w:val="5"/>
          <w:sz w:val="22"/>
        </w:rPr>
        <w:t> </w:t>
      </w:r>
      <w:r>
        <w:rPr>
          <w:sz w:val="22"/>
        </w:rPr>
        <w:t>Python</w:t>
      </w:r>
      <w:r>
        <w:rPr>
          <w:spacing w:val="7"/>
          <w:sz w:val="22"/>
        </w:rPr>
        <w:t> </w:t>
      </w:r>
      <w:r>
        <w:rPr>
          <w:spacing w:val="-2"/>
          <w:sz w:val="22"/>
        </w:rPr>
        <w:t>scripts</w:t>
      </w:r>
    </w:p>
    <w:p>
      <w:pPr>
        <w:pStyle w:val="ListParagraph"/>
        <w:numPr>
          <w:ilvl w:val="1"/>
          <w:numId w:val="114"/>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learn</w:t>
      </w:r>
      <w:r>
        <w:rPr>
          <w:spacing w:val="7"/>
          <w:sz w:val="22"/>
        </w:rPr>
        <w:t> </w:t>
      </w:r>
      <w:r>
        <w:rPr>
          <w:sz w:val="22"/>
        </w:rPr>
        <w:t>python</w:t>
      </w:r>
      <w:r>
        <w:rPr>
          <w:spacing w:val="9"/>
          <w:sz w:val="22"/>
        </w:rPr>
        <w:t> </w:t>
      </w:r>
      <w:r>
        <w:rPr>
          <w:sz w:val="22"/>
        </w:rPr>
        <w:t>control</w:t>
      </w:r>
      <w:r>
        <w:rPr>
          <w:spacing w:val="9"/>
          <w:sz w:val="22"/>
        </w:rPr>
        <w:t> </w:t>
      </w:r>
      <w:r>
        <w:rPr>
          <w:spacing w:val="-2"/>
          <w:sz w:val="22"/>
        </w:rPr>
        <w:t>structures.</w:t>
      </w:r>
    </w:p>
    <w:p>
      <w:pPr>
        <w:pStyle w:val="ListParagraph"/>
        <w:numPr>
          <w:ilvl w:val="1"/>
          <w:numId w:val="114"/>
        </w:numPr>
        <w:tabs>
          <w:tab w:pos="1111" w:val="left" w:leader="none"/>
        </w:tabs>
        <w:spacing w:line="240" w:lineRule="auto" w:before="48" w:after="0"/>
        <w:ind w:left="1111" w:right="0" w:hanging="341"/>
        <w:jc w:val="left"/>
        <w:rPr>
          <w:sz w:val="22"/>
        </w:rPr>
      </w:pPr>
      <w:r>
        <w:rPr>
          <w:sz w:val="22"/>
        </w:rPr>
        <w:t>To</w:t>
      </w:r>
      <w:r>
        <w:rPr>
          <w:spacing w:val="8"/>
          <w:sz w:val="22"/>
        </w:rPr>
        <w:t> </w:t>
      </w:r>
      <w:r>
        <w:rPr>
          <w:sz w:val="22"/>
        </w:rPr>
        <w:t>define</w:t>
      </w:r>
      <w:r>
        <w:rPr>
          <w:spacing w:val="7"/>
          <w:sz w:val="22"/>
        </w:rPr>
        <w:t> </w:t>
      </w:r>
      <w:r>
        <w:rPr>
          <w:sz w:val="22"/>
        </w:rPr>
        <w:t>python</w:t>
      </w:r>
      <w:r>
        <w:rPr>
          <w:spacing w:val="8"/>
          <w:sz w:val="22"/>
        </w:rPr>
        <w:t> </w:t>
      </w:r>
      <w:r>
        <w:rPr>
          <w:sz w:val="22"/>
        </w:rPr>
        <w:t>functions</w:t>
      </w:r>
      <w:r>
        <w:rPr>
          <w:spacing w:val="10"/>
          <w:sz w:val="22"/>
        </w:rPr>
        <w:t> </w:t>
      </w:r>
      <w:r>
        <w:rPr>
          <w:sz w:val="22"/>
        </w:rPr>
        <w:t>and</w:t>
      </w:r>
      <w:r>
        <w:rPr>
          <w:spacing w:val="9"/>
          <w:sz w:val="22"/>
        </w:rPr>
        <w:t> </w:t>
      </w:r>
      <w:r>
        <w:rPr>
          <w:sz w:val="22"/>
        </w:rPr>
        <w:t>other</w:t>
      </w:r>
      <w:r>
        <w:rPr>
          <w:spacing w:val="5"/>
          <w:sz w:val="22"/>
        </w:rPr>
        <w:t> </w:t>
      </w:r>
      <w:r>
        <w:rPr>
          <w:sz w:val="22"/>
        </w:rPr>
        <w:t>data</w:t>
      </w:r>
      <w:r>
        <w:rPr>
          <w:spacing w:val="10"/>
          <w:sz w:val="22"/>
        </w:rPr>
        <w:t> </w:t>
      </w:r>
      <w:r>
        <w:rPr>
          <w:spacing w:val="-2"/>
          <w:sz w:val="22"/>
        </w:rPr>
        <w:t>structures.</w:t>
      </w:r>
    </w:p>
    <w:p>
      <w:pPr>
        <w:pStyle w:val="ListParagraph"/>
        <w:numPr>
          <w:ilvl w:val="1"/>
          <w:numId w:val="114"/>
        </w:numPr>
        <w:tabs>
          <w:tab w:pos="1111" w:val="left" w:leader="none"/>
        </w:tabs>
        <w:spacing w:line="240" w:lineRule="auto" w:before="44" w:after="0"/>
        <w:ind w:left="1111" w:right="0" w:hanging="341"/>
        <w:jc w:val="left"/>
        <w:rPr>
          <w:sz w:val="22"/>
        </w:rPr>
      </w:pPr>
      <w:r>
        <w:rPr>
          <w:sz w:val="22"/>
        </w:rPr>
        <w:t>To</w:t>
      </w:r>
      <w:r>
        <w:rPr>
          <w:spacing w:val="6"/>
          <w:sz w:val="22"/>
        </w:rPr>
        <w:t> </w:t>
      </w:r>
      <w:r>
        <w:rPr>
          <w:sz w:val="22"/>
        </w:rPr>
        <w:t>do</w:t>
      </w:r>
      <w:r>
        <w:rPr>
          <w:spacing w:val="5"/>
          <w:sz w:val="22"/>
        </w:rPr>
        <w:t> </w:t>
      </w:r>
      <w:r>
        <w:rPr>
          <w:sz w:val="22"/>
        </w:rPr>
        <w:t>input</w:t>
      </w:r>
      <w:r>
        <w:rPr>
          <w:spacing w:val="7"/>
          <w:sz w:val="22"/>
        </w:rPr>
        <w:t> </w:t>
      </w:r>
      <w:r>
        <w:rPr>
          <w:sz w:val="22"/>
        </w:rPr>
        <w:t>/</w:t>
      </w:r>
      <w:r>
        <w:rPr>
          <w:spacing w:val="6"/>
          <w:sz w:val="22"/>
        </w:rPr>
        <w:t> </w:t>
      </w:r>
      <w:r>
        <w:rPr>
          <w:sz w:val="22"/>
        </w:rPr>
        <w:t>output</w:t>
      </w:r>
      <w:r>
        <w:rPr>
          <w:spacing w:val="7"/>
          <w:sz w:val="22"/>
        </w:rPr>
        <w:t> </w:t>
      </w:r>
      <w:r>
        <w:rPr>
          <w:sz w:val="22"/>
        </w:rPr>
        <w:t>with</w:t>
      </w:r>
      <w:r>
        <w:rPr>
          <w:spacing w:val="5"/>
          <w:sz w:val="22"/>
        </w:rPr>
        <w:t> </w:t>
      </w:r>
      <w:r>
        <w:rPr>
          <w:sz w:val="22"/>
        </w:rPr>
        <w:t>files</w:t>
      </w:r>
      <w:r>
        <w:rPr>
          <w:spacing w:val="5"/>
          <w:sz w:val="22"/>
        </w:rPr>
        <w:t> </w:t>
      </w:r>
      <w:r>
        <w:rPr>
          <w:sz w:val="22"/>
        </w:rPr>
        <w:t>in</w:t>
      </w:r>
      <w:r>
        <w:rPr>
          <w:spacing w:val="7"/>
          <w:sz w:val="22"/>
        </w:rPr>
        <w:t> </w:t>
      </w:r>
      <w:r>
        <w:rPr>
          <w:spacing w:val="-2"/>
          <w:sz w:val="22"/>
        </w:rPr>
        <w:t>python</w:t>
      </w:r>
    </w:p>
    <w:p>
      <w:pPr>
        <w:pStyle w:val="ListParagraph"/>
        <w:numPr>
          <w:ilvl w:val="1"/>
          <w:numId w:val="114"/>
        </w:numPr>
        <w:tabs>
          <w:tab w:pos="1111" w:val="left" w:leader="none"/>
        </w:tabs>
        <w:spacing w:line="240" w:lineRule="auto" w:before="48" w:after="0"/>
        <w:ind w:left="1111" w:right="0" w:hanging="341"/>
        <w:jc w:val="left"/>
        <w:rPr>
          <w:sz w:val="22"/>
        </w:rPr>
      </w:pPr>
      <w:r>
        <w:rPr>
          <w:sz w:val="22"/>
        </w:rPr>
        <w:t>To</w:t>
      </w:r>
      <w:r>
        <w:rPr>
          <w:spacing w:val="8"/>
          <w:sz w:val="22"/>
        </w:rPr>
        <w:t> </w:t>
      </w:r>
      <w:r>
        <w:rPr>
          <w:sz w:val="22"/>
        </w:rPr>
        <w:t>impart</w:t>
      </w:r>
      <w:r>
        <w:rPr>
          <w:spacing w:val="9"/>
          <w:sz w:val="22"/>
        </w:rPr>
        <w:t> </w:t>
      </w:r>
      <w:r>
        <w:rPr>
          <w:sz w:val="22"/>
        </w:rPr>
        <w:t>the</w:t>
      </w:r>
      <w:r>
        <w:rPr>
          <w:spacing w:val="10"/>
          <w:sz w:val="22"/>
        </w:rPr>
        <w:t> </w:t>
      </w:r>
      <w:r>
        <w:rPr>
          <w:sz w:val="22"/>
        </w:rPr>
        <w:t>knowledge</w:t>
      </w:r>
      <w:r>
        <w:rPr>
          <w:spacing w:val="6"/>
          <w:sz w:val="22"/>
        </w:rPr>
        <w:t> </w:t>
      </w:r>
      <w:r>
        <w:rPr>
          <w:sz w:val="22"/>
        </w:rPr>
        <w:t>on</w:t>
      </w:r>
      <w:r>
        <w:rPr>
          <w:spacing w:val="9"/>
          <w:sz w:val="22"/>
        </w:rPr>
        <w:t> </w:t>
      </w:r>
      <w:r>
        <w:rPr>
          <w:sz w:val="22"/>
        </w:rPr>
        <w:t>database</w:t>
      </w:r>
      <w:r>
        <w:rPr>
          <w:spacing w:val="10"/>
          <w:sz w:val="22"/>
        </w:rPr>
        <w:t> </w:t>
      </w:r>
      <w:r>
        <w:rPr>
          <w:spacing w:val="-2"/>
          <w:sz w:val="22"/>
        </w:rPr>
        <w:t>operations.</w:t>
      </w:r>
    </w:p>
    <w:p>
      <w:pPr>
        <w:pStyle w:val="BodyText"/>
        <w:spacing w:before="95"/>
        <w:ind w:left="0"/>
      </w:pPr>
    </w:p>
    <w:p>
      <w:pPr>
        <w:pStyle w:val="Heading1"/>
      </w:pPr>
      <w:r>
        <w:rPr/>
        <w:t>COURSE</w:t>
      </w:r>
      <w:r>
        <w:rPr>
          <w:spacing w:val="16"/>
        </w:rPr>
        <w:t> </w:t>
      </w:r>
      <w:r>
        <w:rPr>
          <w:spacing w:val="-2"/>
        </w:rPr>
        <w:t>OUTCOMES:</w:t>
      </w:r>
    </w:p>
    <w:p>
      <w:pPr>
        <w:pStyle w:val="ListParagraph"/>
        <w:numPr>
          <w:ilvl w:val="1"/>
          <w:numId w:val="114"/>
        </w:numPr>
        <w:tabs>
          <w:tab w:pos="1111" w:val="left" w:leader="none"/>
        </w:tabs>
        <w:spacing w:line="240" w:lineRule="auto" w:before="41" w:after="0"/>
        <w:ind w:left="1111" w:right="0" w:hanging="341"/>
        <w:jc w:val="left"/>
        <w:rPr>
          <w:sz w:val="22"/>
        </w:rPr>
      </w:pPr>
      <w:r>
        <w:rPr>
          <w:sz w:val="22"/>
        </w:rPr>
        <w:t>Implement</w:t>
      </w:r>
      <w:r>
        <w:rPr>
          <w:spacing w:val="12"/>
          <w:sz w:val="22"/>
        </w:rPr>
        <w:t> </w:t>
      </w:r>
      <w:r>
        <w:rPr>
          <w:sz w:val="22"/>
        </w:rPr>
        <w:t>python</w:t>
      </w:r>
      <w:r>
        <w:rPr>
          <w:spacing w:val="11"/>
          <w:sz w:val="22"/>
        </w:rPr>
        <w:t> </w:t>
      </w:r>
      <w:r>
        <w:rPr>
          <w:sz w:val="22"/>
        </w:rPr>
        <w:t>control</w:t>
      </w:r>
      <w:r>
        <w:rPr>
          <w:spacing w:val="12"/>
          <w:sz w:val="22"/>
        </w:rPr>
        <w:t> </w:t>
      </w:r>
      <w:r>
        <w:rPr>
          <w:spacing w:val="-2"/>
          <w:sz w:val="22"/>
        </w:rPr>
        <w:t>structures.</w:t>
      </w:r>
    </w:p>
    <w:p>
      <w:pPr>
        <w:pStyle w:val="ListParagraph"/>
        <w:numPr>
          <w:ilvl w:val="1"/>
          <w:numId w:val="114"/>
        </w:numPr>
        <w:tabs>
          <w:tab w:pos="1111" w:val="left" w:leader="none"/>
        </w:tabs>
        <w:spacing w:line="240" w:lineRule="auto" w:before="45" w:after="0"/>
        <w:ind w:left="1111" w:right="0" w:hanging="341"/>
        <w:jc w:val="left"/>
        <w:rPr>
          <w:sz w:val="22"/>
        </w:rPr>
      </w:pPr>
      <w:r>
        <w:rPr>
          <w:sz w:val="22"/>
        </w:rPr>
        <w:t>Illustrate</w:t>
      </w:r>
      <w:r>
        <w:rPr>
          <w:spacing w:val="8"/>
          <w:sz w:val="22"/>
        </w:rPr>
        <w:t> </w:t>
      </w:r>
      <w:r>
        <w:rPr>
          <w:sz w:val="22"/>
        </w:rPr>
        <w:t>the</w:t>
      </w:r>
      <w:r>
        <w:rPr>
          <w:spacing w:val="6"/>
          <w:sz w:val="22"/>
        </w:rPr>
        <w:t> </w:t>
      </w:r>
      <w:r>
        <w:rPr>
          <w:sz w:val="22"/>
        </w:rPr>
        <w:t>concept</w:t>
      </w:r>
      <w:r>
        <w:rPr>
          <w:spacing w:val="7"/>
          <w:sz w:val="22"/>
        </w:rPr>
        <w:t> </w:t>
      </w:r>
      <w:r>
        <w:rPr>
          <w:sz w:val="22"/>
        </w:rPr>
        <w:t>of</w:t>
      </w:r>
      <w:r>
        <w:rPr>
          <w:spacing w:val="10"/>
          <w:sz w:val="22"/>
        </w:rPr>
        <w:t> </w:t>
      </w:r>
      <w:r>
        <w:rPr>
          <w:sz w:val="22"/>
        </w:rPr>
        <w:t>strings</w:t>
      </w:r>
      <w:r>
        <w:rPr>
          <w:spacing w:val="7"/>
          <w:sz w:val="22"/>
        </w:rPr>
        <w:t> </w:t>
      </w:r>
      <w:r>
        <w:rPr>
          <w:sz w:val="22"/>
        </w:rPr>
        <w:t>and</w:t>
      </w:r>
      <w:r>
        <w:rPr>
          <w:spacing w:val="8"/>
          <w:sz w:val="22"/>
        </w:rPr>
        <w:t> </w:t>
      </w:r>
      <w:r>
        <w:rPr>
          <w:sz w:val="22"/>
        </w:rPr>
        <w:t>its</w:t>
      </w:r>
      <w:r>
        <w:rPr>
          <w:spacing w:val="6"/>
          <w:sz w:val="22"/>
        </w:rPr>
        <w:t> </w:t>
      </w:r>
      <w:r>
        <w:rPr>
          <w:spacing w:val="-2"/>
          <w:sz w:val="22"/>
        </w:rPr>
        <w:t>manipulation.</w:t>
      </w:r>
    </w:p>
    <w:p>
      <w:pPr>
        <w:pStyle w:val="ListParagraph"/>
        <w:numPr>
          <w:ilvl w:val="1"/>
          <w:numId w:val="114"/>
        </w:numPr>
        <w:tabs>
          <w:tab w:pos="1111" w:val="left" w:leader="none"/>
        </w:tabs>
        <w:spacing w:line="240" w:lineRule="auto" w:before="45" w:after="0"/>
        <w:ind w:left="1111" w:right="0" w:hanging="341"/>
        <w:jc w:val="left"/>
        <w:rPr>
          <w:sz w:val="22"/>
        </w:rPr>
      </w:pPr>
      <w:r>
        <w:rPr>
          <w:sz w:val="22"/>
        </w:rPr>
        <w:t>Manipulate</w:t>
      </w:r>
      <w:r>
        <w:rPr>
          <w:spacing w:val="11"/>
          <w:sz w:val="22"/>
        </w:rPr>
        <w:t> </w:t>
      </w:r>
      <w:r>
        <w:rPr>
          <w:sz w:val="22"/>
        </w:rPr>
        <w:t>object</w:t>
      </w:r>
      <w:r>
        <w:rPr>
          <w:spacing w:val="13"/>
          <w:sz w:val="22"/>
        </w:rPr>
        <w:t> </w:t>
      </w:r>
      <w:r>
        <w:rPr>
          <w:sz w:val="22"/>
        </w:rPr>
        <w:t>oriented</w:t>
      </w:r>
      <w:r>
        <w:rPr>
          <w:spacing w:val="11"/>
          <w:sz w:val="22"/>
        </w:rPr>
        <w:t> </w:t>
      </w:r>
      <w:r>
        <w:rPr>
          <w:sz w:val="22"/>
        </w:rPr>
        <w:t>programming</w:t>
      </w:r>
      <w:r>
        <w:rPr>
          <w:spacing w:val="11"/>
          <w:sz w:val="22"/>
        </w:rPr>
        <w:t> </w:t>
      </w:r>
      <w:r>
        <w:rPr>
          <w:sz w:val="22"/>
        </w:rPr>
        <w:t>concepts</w:t>
      </w:r>
      <w:r>
        <w:rPr>
          <w:spacing w:val="13"/>
          <w:sz w:val="22"/>
        </w:rPr>
        <w:t> </w:t>
      </w:r>
      <w:r>
        <w:rPr>
          <w:sz w:val="22"/>
        </w:rPr>
        <w:t>in</w:t>
      </w:r>
      <w:r>
        <w:rPr>
          <w:spacing w:val="14"/>
          <w:sz w:val="22"/>
        </w:rPr>
        <w:t> </w:t>
      </w:r>
      <w:r>
        <w:rPr>
          <w:spacing w:val="-2"/>
          <w:sz w:val="22"/>
        </w:rPr>
        <w:t>python</w:t>
      </w:r>
    </w:p>
    <w:p>
      <w:pPr>
        <w:pStyle w:val="ListParagraph"/>
        <w:numPr>
          <w:ilvl w:val="1"/>
          <w:numId w:val="114"/>
        </w:numPr>
        <w:tabs>
          <w:tab w:pos="1111" w:val="left" w:leader="none"/>
        </w:tabs>
        <w:spacing w:line="240" w:lineRule="auto" w:before="57" w:after="0"/>
        <w:ind w:left="1111" w:right="0" w:hanging="341"/>
        <w:jc w:val="left"/>
        <w:rPr>
          <w:rFonts w:ascii="Calibri" w:hAnsi="Calibri"/>
          <w:sz w:val="22"/>
        </w:rPr>
      </w:pPr>
      <w:r>
        <w:rPr>
          <w:sz w:val="22"/>
        </w:rPr>
        <w:t>Understand</w:t>
      </w:r>
      <w:r>
        <w:rPr>
          <w:spacing w:val="9"/>
          <w:sz w:val="22"/>
        </w:rPr>
        <w:t> </w:t>
      </w:r>
      <w:r>
        <w:rPr>
          <w:sz w:val="22"/>
        </w:rPr>
        <w:t>the</w:t>
      </w:r>
      <w:r>
        <w:rPr>
          <w:spacing w:val="12"/>
          <w:sz w:val="22"/>
        </w:rPr>
        <w:t> </w:t>
      </w:r>
      <w:r>
        <w:rPr>
          <w:sz w:val="22"/>
        </w:rPr>
        <w:t>various</w:t>
      </w:r>
      <w:r>
        <w:rPr>
          <w:spacing w:val="8"/>
          <w:sz w:val="22"/>
        </w:rPr>
        <w:t> </w:t>
      </w:r>
      <w:r>
        <w:rPr>
          <w:sz w:val="22"/>
        </w:rPr>
        <w:t>graphic</w:t>
      </w:r>
      <w:r>
        <w:rPr>
          <w:spacing w:val="11"/>
          <w:sz w:val="22"/>
        </w:rPr>
        <w:t> </w:t>
      </w:r>
      <w:r>
        <w:rPr>
          <w:sz w:val="22"/>
        </w:rPr>
        <w:t>methods</w:t>
      </w:r>
      <w:r>
        <w:rPr>
          <w:spacing w:val="11"/>
          <w:sz w:val="22"/>
        </w:rPr>
        <w:t> </w:t>
      </w:r>
      <w:r>
        <w:rPr>
          <w:sz w:val="22"/>
        </w:rPr>
        <w:t>to</w:t>
      </w:r>
      <w:r>
        <w:rPr>
          <w:spacing w:val="8"/>
          <w:sz w:val="22"/>
        </w:rPr>
        <w:t> </w:t>
      </w:r>
      <w:r>
        <w:rPr>
          <w:sz w:val="22"/>
        </w:rPr>
        <w:t>solve</w:t>
      </w:r>
      <w:r>
        <w:rPr>
          <w:spacing w:val="11"/>
          <w:sz w:val="22"/>
        </w:rPr>
        <w:t> </w:t>
      </w:r>
      <w:r>
        <w:rPr>
          <w:sz w:val="22"/>
        </w:rPr>
        <w:t>different</w:t>
      </w:r>
      <w:r>
        <w:rPr>
          <w:spacing w:val="10"/>
          <w:sz w:val="22"/>
        </w:rPr>
        <w:t> </w:t>
      </w:r>
      <w:r>
        <w:rPr>
          <w:spacing w:val="-2"/>
          <w:sz w:val="22"/>
        </w:rPr>
        <w:t>problems</w:t>
      </w:r>
      <w:r>
        <w:rPr>
          <w:rFonts w:ascii="Calibri" w:hAnsi="Calibri"/>
          <w:spacing w:val="-2"/>
          <w:sz w:val="22"/>
        </w:rPr>
        <w:t>.</w:t>
      </w:r>
    </w:p>
    <w:p>
      <w:pPr>
        <w:pStyle w:val="ListParagraph"/>
        <w:numPr>
          <w:ilvl w:val="1"/>
          <w:numId w:val="114"/>
        </w:numPr>
        <w:tabs>
          <w:tab w:pos="1111" w:val="left" w:leader="none"/>
        </w:tabs>
        <w:spacing w:line="240" w:lineRule="auto" w:before="39" w:after="0"/>
        <w:ind w:left="1111" w:right="0" w:hanging="341"/>
        <w:jc w:val="left"/>
        <w:rPr>
          <w:sz w:val="22"/>
        </w:rPr>
      </w:pPr>
      <w:r>
        <w:rPr>
          <w:sz w:val="22"/>
        </w:rPr>
        <w:t>Demonstrate</w:t>
      </w:r>
      <w:r>
        <w:rPr>
          <w:spacing w:val="8"/>
          <w:sz w:val="22"/>
        </w:rPr>
        <w:t> </w:t>
      </w:r>
      <w:r>
        <w:rPr>
          <w:sz w:val="22"/>
        </w:rPr>
        <w:t>file</w:t>
      </w:r>
      <w:r>
        <w:rPr>
          <w:spacing w:val="12"/>
          <w:sz w:val="22"/>
        </w:rPr>
        <w:t> </w:t>
      </w:r>
      <w:r>
        <w:rPr>
          <w:sz w:val="22"/>
        </w:rPr>
        <w:t>and</w:t>
      </w:r>
      <w:r>
        <w:rPr>
          <w:spacing w:val="11"/>
          <w:sz w:val="22"/>
        </w:rPr>
        <w:t> </w:t>
      </w:r>
      <w:r>
        <w:rPr>
          <w:sz w:val="22"/>
        </w:rPr>
        <w:t>database</w:t>
      </w:r>
      <w:r>
        <w:rPr>
          <w:spacing w:val="12"/>
          <w:sz w:val="22"/>
        </w:rPr>
        <w:t> </w:t>
      </w:r>
      <w:r>
        <w:rPr>
          <w:spacing w:val="-2"/>
          <w:sz w:val="22"/>
        </w:rPr>
        <w:t>operations.</w:t>
      </w:r>
    </w:p>
    <w:p>
      <w:pPr>
        <w:pStyle w:val="BodyText"/>
        <w:spacing w:before="98"/>
        <w:ind w:left="0"/>
      </w:pPr>
    </w:p>
    <w:p>
      <w:pPr>
        <w:spacing w:before="0"/>
        <w:ind w:left="0" w:right="712" w:firstLine="0"/>
        <w:jc w:val="center"/>
        <w:rPr>
          <w:b/>
          <w:sz w:val="22"/>
        </w:rPr>
      </w:pPr>
      <w:r>
        <w:rPr>
          <w:b/>
          <w:spacing w:val="-2"/>
          <w:sz w:val="22"/>
          <w:u w:val="thick"/>
        </w:rPr>
        <w:t>SYLLABUS</w:t>
      </w:r>
    </w:p>
    <w:p>
      <w:pPr>
        <w:pStyle w:val="Heading1"/>
        <w:spacing w:before="45"/>
        <w:ind w:left="0" w:right="8333"/>
        <w:jc w:val="center"/>
      </w:pPr>
      <w:r>
        <w:rPr/>
        <w:t>UNIT</w:t>
      </w:r>
      <w:r>
        <w:rPr>
          <w:spacing w:val="8"/>
        </w:rPr>
        <w:t> </w:t>
      </w:r>
      <w:r>
        <w:rPr/>
        <w:t>–</w:t>
      </w:r>
      <w:r>
        <w:rPr>
          <w:spacing w:val="8"/>
        </w:rPr>
        <w:t> </w:t>
      </w:r>
      <w:r>
        <w:rPr>
          <w:spacing w:val="-10"/>
        </w:rPr>
        <w:t>I</w:t>
      </w:r>
    </w:p>
    <w:p>
      <w:pPr>
        <w:pStyle w:val="BodyText"/>
        <w:spacing w:before="39"/>
        <w:ind w:left="431"/>
      </w:pPr>
      <w:r>
        <w:rPr/>
        <w:t>Python</w:t>
      </w:r>
      <w:r>
        <w:rPr>
          <w:spacing w:val="19"/>
        </w:rPr>
        <w:t> </w:t>
      </w:r>
      <w:r>
        <w:rPr/>
        <w:t>Basics:</w:t>
      </w:r>
      <w:r>
        <w:rPr>
          <w:spacing w:val="20"/>
        </w:rPr>
        <w:t> </w:t>
      </w:r>
      <w:r>
        <w:rPr/>
        <w:t>Data</w:t>
      </w:r>
      <w:r>
        <w:rPr>
          <w:spacing w:val="18"/>
        </w:rPr>
        <w:t> </w:t>
      </w:r>
      <w:r>
        <w:rPr/>
        <w:t>types</w:t>
      </w:r>
      <w:r>
        <w:rPr>
          <w:spacing w:val="19"/>
        </w:rPr>
        <w:t> </w:t>
      </w:r>
      <w:r>
        <w:rPr/>
        <w:t>–</w:t>
      </w:r>
      <w:r>
        <w:rPr>
          <w:spacing w:val="20"/>
        </w:rPr>
        <w:t> </w:t>
      </w:r>
      <w:r>
        <w:rPr/>
        <w:t>input</w:t>
      </w:r>
      <w:r>
        <w:rPr>
          <w:spacing w:val="16"/>
        </w:rPr>
        <w:t> </w:t>
      </w:r>
      <w:r>
        <w:rPr/>
        <w:t>to</w:t>
      </w:r>
      <w:r>
        <w:rPr>
          <w:spacing w:val="20"/>
        </w:rPr>
        <w:t> </w:t>
      </w:r>
      <w:r>
        <w:rPr/>
        <w:t>python</w:t>
      </w:r>
      <w:r>
        <w:rPr>
          <w:spacing w:val="20"/>
        </w:rPr>
        <w:t> </w:t>
      </w:r>
      <w:r>
        <w:rPr/>
        <w:t>program</w:t>
      </w:r>
      <w:r>
        <w:rPr>
          <w:spacing w:val="17"/>
        </w:rPr>
        <w:t> </w:t>
      </w:r>
      <w:r>
        <w:rPr/>
        <w:t>–</w:t>
      </w:r>
      <w:r>
        <w:rPr>
          <w:spacing w:val="18"/>
        </w:rPr>
        <w:t> </w:t>
      </w:r>
      <w:r>
        <w:rPr/>
        <w:t>Strings</w:t>
      </w:r>
      <w:r>
        <w:rPr>
          <w:spacing w:val="18"/>
        </w:rPr>
        <w:t> </w:t>
      </w:r>
      <w:r>
        <w:rPr/>
        <w:t>basics</w:t>
      </w:r>
      <w:r>
        <w:rPr>
          <w:spacing w:val="19"/>
        </w:rPr>
        <w:t> </w:t>
      </w:r>
      <w:r>
        <w:rPr/>
        <w:t>–</w:t>
      </w:r>
      <w:r>
        <w:rPr>
          <w:spacing w:val="18"/>
        </w:rPr>
        <w:t> </w:t>
      </w:r>
      <w:r>
        <w:rPr/>
        <w:t>Operators</w:t>
      </w:r>
      <w:r>
        <w:rPr>
          <w:spacing w:val="19"/>
        </w:rPr>
        <w:t> </w:t>
      </w:r>
      <w:r>
        <w:rPr/>
        <w:t>in</w:t>
      </w:r>
      <w:r>
        <w:rPr>
          <w:spacing w:val="17"/>
        </w:rPr>
        <w:t> </w:t>
      </w:r>
      <w:r>
        <w:rPr>
          <w:spacing w:val="-2"/>
        </w:rPr>
        <w:t>Python</w:t>
      </w:r>
    </w:p>
    <w:p>
      <w:pPr>
        <w:pStyle w:val="ListParagraph"/>
        <w:numPr>
          <w:ilvl w:val="0"/>
          <w:numId w:val="115"/>
        </w:numPr>
        <w:tabs>
          <w:tab w:pos="611" w:val="left" w:leader="none"/>
        </w:tabs>
        <w:spacing w:line="240" w:lineRule="auto" w:before="47" w:after="0"/>
        <w:ind w:left="611" w:right="0" w:hanging="180"/>
        <w:jc w:val="left"/>
        <w:rPr>
          <w:sz w:val="22"/>
        </w:rPr>
      </w:pPr>
      <w:r>
        <w:rPr>
          <w:sz w:val="22"/>
        </w:rPr>
        <w:t>Functions</w:t>
      </w:r>
      <w:r>
        <w:rPr>
          <w:spacing w:val="20"/>
          <w:sz w:val="22"/>
        </w:rPr>
        <w:t> </w:t>
      </w:r>
      <w:r>
        <w:rPr>
          <w:sz w:val="22"/>
        </w:rPr>
        <w:t>:</w:t>
      </w:r>
      <w:r>
        <w:rPr>
          <w:spacing w:val="15"/>
          <w:sz w:val="22"/>
        </w:rPr>
        <w:t> </w:t>
      </w:r>
      <w:r>
        <w:rPr>
          <w:sz w:val="22"/>
        </w:rPr>
        <w:t>Basics</w:t>
      </w:r>
      <w:r>
        <w:rPr>
          <w:spacing w:val="20"/>
          <w:sz w:val="22"/>
        </w:rPr>
        <w:t> </w:t>
      </w:r>
      <w:r>
        <w:rPr>
          <w:sz w:val="22"/>
        </w:rPr>
        <w:t>of</w:t>
      </w:r>
      <w:r>
        <w:rPr>
          <w:spacing w:val="20"/>
          <w:sz w:val="22"/>
        </w:rPr>
        <w:t> </w:t>
      </w:r>
      <w:r>
        <w:rPr>
          <w:sz w:val="22"/>
        </w:rPr>
        <w:t>functions</w:t>
      </w:r>
      <w:r>
        <w:rPr>
          <w:spacing w:val="20"/>
          <w:sz w:val="22"/>
        </w:rPr>
        <w:t> </w:t>
      </w:r>
      <w:r>
        <w:rPr>
          <w:sz w:val="22"/>
        </w:rPr>
        <w:t>–</w:t>
      </w:r>
      <w:r>
        <w:rPr>
          <w:spacing w:val="19"/>
          <w:sz w:val="22"/>
        </w:rPr>
        <w:t> </w:t>
      </w:r>
      <w:r>
        <w:rPr>
          <w:sz w:val="22"/>
        </w:rPr>
        <w:t>Passing</w:t>
      </w:r>
      <w:r>
        <w:rPr>
          <w:spacing w:val="16"/>
          <w:sz w:val="22"/>
        </w:rPr>
        <w:t> </w:t>
      </w:r>
      <w:r>
        <w:rPr>
          <w:sz w:val="22"/>
        </w:rPr>
        <w:t>variables</w:t>
      </w:r>
      <w:r>
        <w:rPr>
          <w:spacing w:val="20"/>
          <w:sz w:val="22"/>
        </w:rPr>
        <w:t> </w:t>
      </w:r>
      <w:r>
        <w:rPr>
          <w:sz w:val="22"/>
        </w:rPr>
        <w:t>in</w:t>
      </w:r>
      <w:r>
        <w:rPr>
          <w:spacing w:val="15"/>
          <w:sz w:val="22"/>
        </w:rPr>
        <w:t> </w:t>
      </w:r>
      <w:r>
        <w:rPr>
          <w:sz w:val="22"/>
        </w:rPr>
        <w:t>a</w:t>
      </w:r>
      <w:r>
        <w:rPr>
          <w:spacing w:val="19"/>
          <w:sz w:val="22"/>
        </w:rPr>
        <w:t> </w:t>
      </w:r>
      <w:r>
        <w:rPr>
          <w:sz w:val="22"/>
        </w:rPr>
        <w:t>function</w:t>
      </w:r>
      <w:r>
        <w:rPr>
          <w:spacing w:val="19"/>
          <w:sz w:val="22"/>
        </w:rPr>
        <w:t> </w:t>
      </w:r>
      <w:r>
        <w:rPr>
          <w:sz w:val="22"/>
        </w:rPr>
        <w:t>call</w:t>
      </w:r>
      <w:r>
        <w:rPr>
          <w:spacing w:val="16"/>
          <w:sz w:val="22"/>
        </w:rPr>
        <w:t> </w:t>
      </w:r>
      <w:r>
        <w:rPr>
          <w:sz w:val="22"/>
        </w:rPr>
        <w:t>–</w:t>
      </w:r>
      <w:r>
        <w:rPr>
          <w:spacing w:val="18"/>
          <w:sz w:val="22"/>
        </w:rPr>
        <w:t> </w:t>
      </w:r>
      <w:r>
        <w:rPr>
          <w:sz w:val="22"/>
        </w:rPr>
        <w:t>function</w:t>
      </w:r>
      <w:r>
        <w:rPr>
          <w:spacing w:val="19"/>
          <w:sz w:val="22"/>
        </w:rPr>
        <w:t> </w:t>
      </w:r>
      <w:r>
        <w:rPr>
          <w:spacing w:val="-2"/>
          <w:sz w:val="22"/>
        </w:rPr>
        <w:t>arguments</w:t>
      </w:r>
    </w:p>
    <w:p>
      <w:pPr>
        <w:pStyle w:val="ListParagraph"/>
        <w:numPr>
          <w:ilvl w:val="0"/>
          <w:numId w:val="115"/>
        </w:numPr>
        <w:tabs>
          <w:tab w:pos="601" w:val="left" w:leader="none"/>
          <w:tab w:pos="8851" w:val="right" w:leader="none"/>
        </w:tabs>
        <w:spacing w:line="240" w:lineRule="auto" w:before="45" w:after="0"/>
        <w:ind w:left="601" w:right="0" w:hanging="170"/>
        <w:jc w:val="left"/>
        <w:rPr>
          <w:b/>
          <w:sz w:val="22"/>
        </w:rPr>
      </w:pPr>
      <w:r>
        <w:rPr>
          <w:sz w:val="22"/>
        </w:rPr>
        <w:t>Modules</w:t>
      </w:r>
      <w:r>
        <w:rPr>
          <w:spacing w:val="8"/>
          <w:sz w:val="22"/>
        </w:rPr>
        <w:t> </w:t>
      </w:r>
      <w:r>
        <w:rPr>
          <w:sz w:val="22"/>
        </w:rPr>
        <w:t>in</w:t>
      </w:r>
      <w:r>
        <w:rPr>
          <w:spacing w:val="8"/>
          <w:sz w:val="22"/>
        </w:rPr>
        <w:t> </w:t>
      </w:r>
      <w:r>
        <w:rPr>
          <w:sz w:val="22"/>
        </w:rPr>
        <w:t>Python</w:t>
      </w:r>
      <w:r>
        <w:rPr>
          <w:spacing w:val="8"/>
          <w:sz w:val="22"/>
        </w:rPr>
        <w:t> </w:t>
      </w:r>
      <w:r>
        <w:rPr>
          <w:sz w:val="22"/>
        </w:rPr>
        <w:t>–</w:t>
      </w:r>
      <w:r>
        <w:rPr>
          <w:spacing w:val="5"/>
          <w:sz w:val="22"/>
        </w:rPr>
        <w:t> </w:t>
      </w:r>
      <w:r>
        <w:rPr>
          <w:spacing w:val="-2"/>
          <w:sz w:val="22"/>
        </w:rPr>
        <w:t>Recursion</w:t>
      </w:r>
      <w:r>
        <w:rPr>
          <w:sz w:val="22"/>
        </w:rPr>
        <w:tab/>
      </w:r>
      <w:r>
        <w:rPr>
          <w:b/>
          <w:spacing w:val="-5"/>
          <w:sz w:val="22"/>
        </w:rPr>
        <w:t>12</w:t>
      </w:r>
    </w:p>
    <w:p>
      <w:pPr>
        <w:pStyle w:val="Heading1"/>
        <w:spacing w:before="179"/>
      </w:pPr>
      <w:r>
        <w:rPr/>
        <w:t>UNIT</w:t>
      </w:r>
      <w:r>
        <w:rPr>
          <w:spacing w:val="8"/>
        </w:rPr>
        <w:t> </w:t>
      </w:r>
      <w:r>
        <w:rPr/>
        <w:t>–</w:t>
      </w:r>
      <w:r>
        <w:rPr>
          <w:spacing w:val="8"/>
        </w:rPr>
        <w:t> </w:t>
      </w:r>
      <w:r>
        <w:rPr>
          <w:spacing w:val="-5"/>
        </w:rPr>
        <w:t>II</w:t>
      </w:r>
    </w:p>
    <w:p>
      <w:pPr>
        <w:pStyle w:val="BodyText"/>
        <w:spacing w:line="283" w:lineRule="auto" w:before="37"/>
        <w:ind w:left="431" w:right="1169"/>
        <w:jc w:val="both"/>
      </w:pPr>
      <w:r>
        <w:rPr/>
        <w:t>Control</w:t>
      </w:r>
      <w:r>
        <w:rPr>
          <w:spacing w:val="40"/>
        </w:rPr>
        <w:t> </w:t>
      </w:r>
      <w:r>
        <w:rPr/>
        <w:t>Statements,</w:t>
      </w:r>
      <w:r>
        <w:rPr>
          <w:spacing w:val="40"/>
        </w:rPr>
        <w:t> </w:t>
      </w:r>
      <w:r>
        <w:rPr/>
        <w:t>Arrays</w:t>
      </w:r>
      <w:r>
        <w:rPr>
          <w:spacing w:val="40"/>
        </w:rPr>
        <w:t> </w:t>
      </w:r>
      <w:r>
        <w:rPr/>
        <w:t>and</w:t>
      </w:r>
      <w:r>
        <w:rPr>
          <w:spacing w:val="40"/>
        </w:rPr>
        <w:t> </w:t>
      </w:r>
      <w:r>
        <w:rPr/>
        <w:t>Strings</w:t>
      </w:r>
      <w:r>
        <w:rPr>
          <w:spacing w:val="40"/>
        </w:rPr>
        <w:t> </w:t>
      </w:r>
      <w:r>
        <w:rPr/>
        <w:t>:</w:t>
      </w:r>
      <w:r>
        <w:rPr>
          <w:spacing w:val="40"/>
        </w:rPr>
        <w:t> </w:t>
      </w:r>
      <w:r>
        <w:rPr/>
        <w:t>if</w:t>
      </w:r>
      <w:r>
        <w:rPr>
          <w:spacing w:val="40"/>
        </w:rPr>
        <w:t> </w:t>
      </w:r>
      <w:r>
        <w:rPr/>
        <w:t>-</w:t>
      </w:r>
      <w:r>
        <w:rPr>
          <w:spacing w:val="40"/>
        </w:rPr>
        <w:t> </w:t>
      </w:r>
      <w:r>
        <w:rPr/>
        <w:t>if…else</w:t>
      </w:r>
      <w:r>
        <w:rPr>
          <w:spacing w:val="40"/>
        </w:rPr>
        <w:t> </w:t>
      </w:r>
      <w:r>
        <w:rPr/>
        <w:t>–</w:t>
      </w:r>
      <w:r>
        <w:rPr>
          <w:spacing w:val="40"/>
        </w:rPr>
        <w:t> </w:t>
      </w:r>
      <w:r>
        <w:rPr/>
        <w:t>if...</w:t>
      </w:r>
      <w:r>
        <w:rPr>
          <w:spacing w:val="39"/>
        </w:rPr>
        <w:t> </w:t>
      </w:r>
      <w:r>
        <w:rPr/>
        <w:t>elif...else</w:t>
      </w:r>
      <w:r>
        <w:rPr>
          <w:spacing w:val="40"/>
        </w:rPr>
        <w:t> </w:t>
      </w:r>
      <w:r>
        <w:rPr/>
        <w:t>–</w:t>
      </w:r>
      <w:r>
        <w:rPr>
          <w:spacing w:val="40"/>
        </w:rPr>
        <w:t> </w:t>
      </w:r>
      <w:r>
        <w:rPr/>
        <w:t>While</w:t>
      </w:r>
      <w:r>
        <w:rPr>
          <w:spacing w:val="40"/>
        </w:rPr>
        <w:t> </w:t>
      </w:r>
      <w:r>
        <w:rPr/>
        <w:t>Loop</w:t>
      </w:r>
      <w:r>
        <w:rPr>
          <w:spacing w:val="40"/>
        </w:rPr>
        <w:t> </w:t>
      </w:r>
      <w:r>
        <w:rPr/>
        <w:t>–</w:t>
      </w:r>
      <w:r>
        <w:rPr>
          <w:spacing w:val="40"/>
        </w:rPr>
        <w:t> </w:t>
      </w:r>
      <w:r>
        <w:rPr/>
        <w:t>for Loop – Range function – String : Creating, initializing and accessing elements of a string – Traversing a string – string operations – String functions versus string methods.</w:t>
      </w:r>
    </w:p>
    <w:p>
      <w:pPr>
        <w:spacing w:before="7"/>
        <w:ind w:left="0" w:right="1171" w:firstLine="0"/>
        <w:jc w:val="right"/>
        <w:rPr>
          <w:b/>
          <w:sz w:val="22"/>
        </w:rPr>
      </w:pPr>
      <w:r>
        <w:rPr>
          <w:b/>
          <w:spacing w:val="-5"/>
          <w:sz w:val="22"/>
        </w:rPr>
        <w:t>12</w:t>
      </w:r>
    </w:p>
    <w:p>
      <w:pPr>
        <w:pStyle w:val="Heading1"/>
        <w:spacing w:before="47"/>
      </w:pPr>
      <w:r>
        <w:rPr/>
        <w:t>UNIT</w:t>
      </w:r>
      <w:r>
        <w:rPr>
          <w:spacing w:val="8"/>
        </w:rPr>
        <w:t> </w:t>
      </w:r>
      <w:r>
        <w:rPr/>
        <w:t>–</w:t>
      </w:r>
      <w:r>
        <w:rPr>
          <w:spacing w:val="8"/>
        </w:rPr>
        <w:t> </w:t>
      </w:r>
      <w:r>
        <w:rPr>
          <w:spacing w:val="-5"/>
        </w:rPr>
        <w:t>III</w:t>
      </w:r>
    </w:p>
    <w:p>
      <w:pPr>
        <w:pStyle w:val="BodyText"/>
        <w:spacing w:before="40"/>
        <w:ind w:left="431"/>
      </w:pPr>
      <w:r>
        <w:rPr/>
        <w:t>List</w:t>
      </w:r>
      <w:r>
        <w:rPr>
          <w:spacing w:val="10"/>
        </w:rPr>
        <w:t> </w:t>
      </w:r>
      <w:r>
        <w:rPr/>
        <w:t>–</w:t>
      </w:r>
      <w:r>
        <w:rPr>
          <w:spacing w:val="17"/>
        </w:rPr>
        <w:t> </w:t>
      </w:r>
      <w:r>
        <w:rPr/>
        <w:t>Tuples</w:t>
      </w:r>
      <w:r>
        <w:rPr>
          <w:spacing w:val="15"/>
        </w:rPr>
        <w:t> </w:t>
      </w:r>
      <w:r>
        <w:rPr/>
        <w:t>–</w:t>
      </w:r>
      <w:r>
        <w:rPr>
          <w:spacing w:val="16"/>
        </w:rPr>
        <w:t> </w:t>
      </w:r>
      <w:r>
        <w:rPr/>
        <w:t>Dictionaries</w:t>
      </w:r>
      <w:r>
        <w:rPr>
          <w:spacing w:val="15"/>
        </w:rPr>
        <w:t> </w:t>
      </w:r>
      <w:r>
        <w:rPr/>
        <w:t>–</w:t>
      </w:r>
      <w:r>
        <w:rPr>
          <w:spacing w:val="16"/>
        </w:rPr>
        <w:t> </w:t>
      </w:r>
      <w:r>
        <w:rPr/>
        <w:t>Regular</w:t>
      </w:r>
      <w:r>
        <w:rPr>
          <w:spacing w:val="16"/>
        </w:rPr>
        <w:t> </w:t>
      </w:r>
      <w:r>
        <w:rPr/>
        <w:t>Expressions:</w:t>
      </w:r>
      <w:r>
        <w:rPr>
          <w:spacing w:val="14"/>
        </w:rPr>
        <w:t> </w:t>
      </w:r>
      <w:r>
        <w:rPr/>
        <w:t>File</w:t>
      </w:r>
      <w:r>
        <w:rPr>
          <w:spacing w:val="17"/>
        </w:rPr>
        <w:t> </w:t>
      </w:r>
      <w:r>
        <w:rPr/>
        <w:t>Operations</w:t>
      </w:r>
      <w:r>
        <w:rPr>
          <w:spacing w:val="15"/>
        </w:rPr>
        <w:t> </w:t>
      </w:r>
      <w:r>
        <w:rPr/>
        <w:t>:</w:t>
      </w:r>
      <w:r>
        <w:rPr>
          <w:spacing w:val="13"/>
        </w:rPr>
        <w:t> </w:t>
      </w:r>
      <w:r>
        <w:rPr/>
        <w:t>Basic</w:t>
      </w:r>
      <w:r>
        <w:rPr>
          <w:spacing w:val="14"/>
        </w:rPr>
        <w:t> </w:t>
      </w:r>
      <w:r>
        <w:rPr/>
        <w:t>of</w:t>
      </w:r>
      <w:r>
        <w:rPr>
          <w:spacing w:val="15"/>
        </w:rPr>
        <w:t> </w:t>
      </w:r>
      <w:r>
        <w:rPr/>
        <w:t>File</w:t>
      </w:r>
      <w:r>
        <w:rPr>
          <w:spacing w:val="18"/>
        </w:rPr>
        <w:t> </w:t>
      </w:r>
      <w:r>
        <w:rPr>
          <w:spacing w:val="-2"/>
        </w:rPr>
        <w:t>operation</w:t>
      </w:r>
    </w:p>
    <w:p>
      <w:pPr>
        <w:pStyle w:val="BodyText"/>
        <w:tabs>
          <w:tab w:pos="8680" w:val="left" w:leader="none"/>
        </w:tabs>
        <w:spacing w:line="283" w:lineRule="auto"/>
        <w:ind w:left="431" w:right="1169"/>
        <w:rPr>
          <w:b/>
        </w:rPr>
      </w:pPr>
      <w:r>
        <w:rPr/>
        <w:t>-</w:t>
      </w:r>
      <w:r>
        <w:rPr>
          <w:spacing w:val="26"/>
        </w:rPr>
        <w:t> </w:t>
      </w:r>
      <w:r>
        <w:rPr/>
        <w:t>Reading</w:t>
      </w:r>
      <w:r>
        <w:rPr>
          <w:spacing w:val="24"/>
        </w:rPr>
        <w:t> </w:t>
      </w:r>
      <w:r>
        <w:rPr/>
        <w:t>and</w:t>
      </w:r>
      <w:r>
        <w:rPr>
          <w:spacing w:val="26"/>
        </w:rPr>
        <w:t> </w:t>
      </w:r>
      <w:r>
        <w:rPr/>
        <w:t>Writing</w:t>
      </w:r>
      <w:r>
        <w:rPr>
          <w:spacing w:val="26"/>
        </w:rPr>
        <w:t> </w:t>
      </w:r>
      <w:r>
        <w:rPr/>
        <w:t>a</w:t>
      </w:r>
      <w:r>
        <w:rPr>
          <w:spacing w:val="25"/>
        </w:rPr>
        <w:t> </w:t>
      </w:r>
      <w:r>
        <w:rPr/>
        <w:t>file</w:t>
      </w:r>
      <w:r>
        <w:rPr>
          <w:spacing w:val="29"/>
        </w:rPr>
        <w:t> </w:t>
      </w:r>
      <w:r>
        <w:rPr/>
        <w:t>–</w:t>
      </w:r>
      <w:r>
        <w:rPr>
          <w:spacing w:val="24"/>
        </w:rPr>
        <w:t> </w:t>
      </w:r>
      <w:r>
        <w:rPr/>
        <w:t>Python</w:t>
      </w:r>
      <w:r>
        <w:rPr>
          <w:spacing w:val="29"/>
        </w:rPr>
        <w:t> </w:t>
      </w:r>
      <w:r>
        <w:rPr/>
        <w:t>exception</w:t>
      </w:r>
      <w:r>
        <w:rPr>
          <w:spacing w:val="24"/>
        </w:rPr>
        <w:t> </w:t>
      </w:r>
      <w:r>
        <w:rPr/>
        <w:t>:</w:t>
      </w:r>
      <w:r>
        <w:rPr>
          <w:spacing w:val="26"/>
        </w:rPr>
        <w:t> </w:t>
      </w:r>
      <w:r>
        <w:rPr/>
        <w:t>Basic</w:t>
      </w:r>
      <w:r>
        <w:rPr>
          <w:spacing w:val="27"/>
        </w:rPr>
        <w:t> </w:t>
      </w:r>
      <w:r>
        <w:rPr/>
        <w:t>concepts</w:t>
      </w:r>
      <w:r>
        <w:rPr>
          <w:spacing w:val="25"/>
        </w:rPr>
        <w:t> </w:t>
      </w:r>
      <w:r>
        <w:rPr/>
        <w:t>of</w:t>
      </w:r>
      <w:r>
        <w:rPr>
          <w:spacing w:val="26"/>
        </w:rPr>
        <w:t> </w:t>
      </w:r>
      <w:r>
        <w:rPr/>
        <w:t>exceptions</w:t>
      </w:r>
      <w:r>
        <w:rPr>
          <w:spacing w:val="27"/>
        </w:rPr>
        <w:t> </w:t>
      </w:r>
      <w:r>
        <w:rPr/>
        <w:t>in</w:t>
      </w:r>
      <w:r>
        <w:rPr>
          <w:spacing w:val="26"/>
        </w:rPr>
        <w:t> </w:t>
      </w:r>
      <w:r>
        <w:rPr/>
        <w:t>Python</w:t>
      </w:r>
      <w:r>
        <w:rPr>
          <w:spacing w:val="26"/>
        </w:rPr>
        <w:t> </w:t>
      </w:r>
      <w:r>
        <w:rPr/>
        <w:t>– user</w:t>
      </w:r>
      <w:r>
        <w:rPr>
          <w:spacing w:val="9"/>
        </w:rPr>
        <w:t> </w:t>
      </w:r>
      <w:r>
        <w:rPr/>
        <w:t>defined</w:t>
      </w:r>
      <w:r>
        <w:rPr>
          <w:spacing w:val="10"/>
        </w:rPr>
        <w:t> </w:t>
      </w:r>
      <w:r>
        <w:rPr/>
        <w:t>exceptions</w:t>
      </w:r>
      <w:r>
        <w:rPr>
          <w:spacing w:val="9"/>
        </w:rPr>
        <w:t> </w:t>
      </w:r>
      <w:r>
        <w:rPr/>
        <w:t>–</w:t>
      </w:r>
      <w:r>
        <w:rPr>
          <w:spacing w:val="8"/>
        </w:rPr>
        <w:t> </w:t>
      </w:r>
      <w:r>
        <w:rPr/>
        <w:t>built-in</w:t>
      </w:r>
      <w:r>
        <w:rPr>
          <w:spacing w:val="8"/>
        </w:rPr>
        <w:t> </w:t>
      </w:r>
      <w:r>
        <w:rPr>
          <w:spacing w:val="-2"/>
        </w:rPr>
        <w:t>exceptions</w:t>
      </w:r>
      <w:r>
        <w:rPr/>
        <w:tab/>
      </w:r>
      <w:r>
        <w:rPr>
          <w:b/>
          <w:spacing w:val="-5"/>
        </w:rPr>
        <w:t>1</w:t>
      </w:r>
      <w:r>
        <w:rPr>
          <w:b/>
          <w:spacing w:val="-5"/>
        </w:rPr>
        <w:t>2</w:t>
      </w:r>
    </w:p>
    <w:p>
      <w:pPr>
        <w:pStyle w:val="Heading1"/>
        <w:spacing w:before="8"/>
      </w:pPr>
      <w:r>
        <w:rPr/>
        <w:t>UNIT</w:t>
      </w:r>
      <w:r>
        <w:rPr>
          <w:spacing w:val="8"/>
        </w:rPr>
        <w:t> </w:t>
      </w:r>
      <w:r>
        <w:rPr/>
        <w:t>–</w:t>
      </w:r>
      <w:r>
        <w:rPr>
          <w:spacing w:val="8"/>
        </w:rPr>
        <w:t> </w:t>
      </w:r>
      <w:r>
        <w:rPr>
          <w:spacing w:val="-5"/>
        </w:rPr>
        <w:t>IV</w:t>
      </w:r>
    </w:p>
    <w:p>
      <w:pPr>
        <w:pStyle w:val="BodyText"/>
        <w:spacing w:line="283" w:lineRule="auto" w:before="39"/>
        <w:ind w:left="431" w:right="1138"/>
      </w:pPr>
      <w:r>
        <w:rPr/>
        <w:t>Object</w:t>
      </w:r>
      <w:r>
        <w:rPr>
          <w:spacing w:val="40"/>
        </w:rPr>
        <w:t> </w:t>
      </w:r>
      <w:r>
        <w:rPr/>
        <w:t>Oriented</w:t>
      </w:r>
      <w:r>
        <w:rPr>
          <w:spacing w:val="40"/>
        </w:rPr>
        <w:t> </w:t>
      </w:r>
      <w:r>
        <w:rPr/>
        <w:t>Programming:</w:t>
      </w:r>
      <w:r>
        <w:rPr>
          <w:spacing w:val="40"/>
        </w:rPr>
        <w:t> </w:t>
      </w:r>
      <w:r>
        <w:rPr/>
        <w:t>Introduction</w:t>
      </w:r>
      <w:r>
        <w:rPr>
          <w:spacing w:val="40"/>
        </w:rPr>
        <w:t> </w:t>
      </w:r>
      <w:r>
        <w:rPr/>
        <w:t>to</w:t>
      </w:r>
      <w:r>
        <w:rPr>
          <w:spacing w:val="40"/>
        </w:rPr>
        <w:t> </w:t>
      </w:r>
      <w:r>
        <w:rPr/>
        <w:t>OOPS</w:t>
      </w:r>
      <w:r>
        <w:rPr>
          <w:spacing w:val="40"/>
        </w:rPr>
        <w:t> </w:t>
      </w:r>
      <w:r>
        <w:rPr/>
        <w:t>–OOPs</w:t>
      </w:r>
      <w:r>
        <w:rPr>
          <w:spacing w:val="40"/>
        </w:rPr>
        <w:t> </w:t>
      </w:r>
      <w:r>
        <w:rPr/>
        <w:t>concept</w:t>
      </w:r>
      <w:r>
        <w:rPr>
          <w:spacing w:val="40"/>
        </w:rPr>
        <w:t> </w:t>
      </w:r>
      <w:r>
        <w:rPr/>
        <w:t>related</w:t>
      </w:r>
      <w:r>
        <w:rPr>
          <w:spacing w:val="40"/>
        </w:rPr>
        <w:t> </w:t>
      </w:r>
      <w:r>
        <w:rPr/>
        <w:t>specifically related to Python – Inheritance and namespace – Basics of NumPy, SciPy and Pandas.</w:t>
      </w:r>
    </w:p>
    <w:p>
      <w:pPr>
        <w:spacing w:before="6"/>
        <w:ind w:left="0" w:right="1171" w:firstLine="0"/>
        <w:jc w:val="right"/>
        <w:rPr>
          <w:b/>
          <w:sz w:val="22"/>
        </w:rPr>
      </w:pPr>
      <w:r>
        <w:rPr>
          <w:b/>
          <w:spacing w:val="-5"/>
          <w:sz w:val="22"/>
        </w:rPr>
        <w:t>12</w:t>
      </w:r>
    </w:p>
    <w:p>
      <w:pPr>
        <w:pStyle w:val="Heading1"/>
        <w:spacing w:before="49"/>
      </w:pPr>
      <w:r>
        <w:rPr/>
        <w:t>UNIT</w:t>
      </w:r>
      <w:r>
        <w:rPr>
          <w:spacing w:val="8"/>
        </w:rPr>
        <w:t> </w:t>
      </w:r>
      <w:r>
        <w:rPr/>
        <w:t>–</w:t>
      </w:r>
      <w:r>
        <w:rPr>
          <w:spacing w:val="8"/>
        </w:rPr>
        <w:t> </w:t>
      </w:r>
      <w:r>
        <w:rPr>
          <w:spacing w:val="-10"/>
        </w:rPr>
        <w:t>V</w:t>
      </w:r>
    </w:p>
    <w:p>
      <w:pPr>
        <w:pStyle w:val="BodyText"/>
        <w:spacing w:line="283" w:lineRule="auto" w:before="38"/>
        <w:ind w:left="431" w:right="1168"/>
        <w:jc w:val="both"/>
      </w:pPr>
      <w:r>
        <w:rPr/>
        <w:t>Python Advances: Graphical User Interface : GUI in Python – Root Window – Fonts and</w:t>
      </w:r>
      <w:r>
        <w:rPr>
          <w:spacing w:val="40"/>
        </w:rPr>
        <w:t> </w:t>
      </w:r>
      <w:r>
        <w:rPr/>
        <w:t>Colors – Containers – Canvas – Frame – Widgets : Button, Label, Message, Text, Scrollbar, Check and Radio Button – Spin and</w:t>
      </w:r>
      <w:r>
        <w:rPr>
          <w:spacing w:val="27"/>
        </w:rPr>
        <w:t> </w:t>
      </w:r>
      <w:r>
        <w:rPr/>
        <w:t>List box – Menu – Python’s Database Connectivity</w:t>
      </w:r>
    </w:p>
    <w:p>
      <w:pPr>
        <w:spacing w:before="9"/>
        <w:ind w:left="0" w:right="1171" w:firstLine="0"/>
        <w:jc w:val="right"/>
        <w:rPr>
          <w:b/>
          <w:sz w:val="22"/>
        </w:rPr>
      </w:pPr>
      <w:r>
        <w:rPr>
          <w:b/>
          <w:spacing w:val="-5"/>
          <w:sz w:val="22"/>
        </w:rPr>
        <w:t>12</w:t>
      </w:r>
    </w:p>
    <w:p>
      <w:pPr>
        <w:pStyle w:val="Heading1"/>
        <w:spacing w:before="44"/>
        <w:ind w:left="0" w:right="1169"/>
        <w:jc w:val="right"/>
      </w:pPr>
      <w:r>
        <w:rPr/>
        <w:t>TOTAL:</w:t>
      </w:r>
      <w:r>
        <w:rPr>
          <w:spacing w:val="15"/>
        </w:rPr>
        <w:t> </w:t>
      </w:r>
      <w:r>
        <w:rPr>
          <w:spacing w:val="-5"/>
        </w:rPr>
        <w:t>60</w:t>
      </w:r>
    </w:p>
    <w:p>
      <w:pPr>
        <w:pStyle w:val="Heading1"/>
        <w:spacing w:after="0"/>
        <w:jc w:val="right"/>
        <w:sectPr>
          <w:pgSz w:w="12240" w:h="15840"/>
          <w:pgMar w:header="0" w:footer="921" w:top="1340" w:bottom="1120" w:left="1440" w:right="720"/>
        </w:sectPr>
      </w:pPr>
    </w:p>
    <w:p>
      <w:pPr>
        <w:spacing w:before="82"/>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16"/>
        </w:numPr>
        <w:tabs>
          <w:tab w:pos="1109" w:val="left" w:leader="none"/>
          <w:tab w:pos="1111" w:val="left" w:leader="none"/>
        </w:tabs>
        <w:spacing w:line="283" w:lineRule="auto" w:before="37" w:after="0"/>
        <w:ind w:left="1111" w:right="1140" w:hanging="341"/>
        <w:jc w:val="left"/>
        <w:rPr>
          <w:sz w:val="22"/>
        </w:rPr>
      </w:pPr>
      <w:r>
        <w:rPr>
          <w:sz w:val="22"/>
        </w:rPr>
        <w:t>NageswaraRao</w:t>
      </w:r>
      <w:r>
        <w:rPr>
          <w:spacing w:val="40"/>
          <w:sz w:val="22"/>
        </w:rPr>
        <w:t> </w:t>
      </w:r>
      <w:r>
        <w:rPr>
          <w:sz w:val="22"/>
        </w:rPr>
        <w:t>R.,“Core</w:t>
      </w:r>
      <w:r>
        <w:rPr>
          <w:spacing w:val="40"/>
          <w:sz w:val="22"/>
        </w:rPr>
        <w:t> </w:t>
      </w:r>
      <w:r>
        <w:rPr>
          <w:sz w:val="22"/>
        </w:rPr>
        <w:t>Python</w:t>
      </w:r>
      <w:r>
        <w:rPr>
          <w:spacing w:val="40"/>
          <w:sz w:val="22"/>
        </w:rPr>
        <w:t> </w:t>
      </w:r>
      <w:r>
        <w:rPr>
          <w:sz w:val="22"/>
        </w:rPr>
        <w:t>Programming”,2nd</w:t>
      </w:r>
      <w:r>
        <w:rPr>
          <w:spacing w:val="40"/>
          <w:sz w:val="22"/>
        </w:rPr>
        <w:t> </w:t>
      </w:r>
      <w:r>
        <w:rPr>
          <w:sz w:val="22"/>
        </w:rPr>
        <w:t>Edition,</w:t>
      </w:r>
      <w:r>
        <w:rPr>
          <w:spacing w:val="40"/>
          <w:sz w:val="22"/>
        </w:rPr>
        <w:t> </w:t>
      </w:r>
      <w:r>
        <w:rPr>
          <w:sz w:val="22"/>
        </w:rPr>
        <w:t>Dreamtech</w:t>
      </w:r>
      <w:r>
        <w:rPr>
          <w:spacing w:val="40"/>
          <w:sz w:val="22"/>
        </w:rPr>
        <w:t> </w:t>
      </w:r>
      <w:r>
        <w:rPr>
          <w:sz w:val="22"/>
        </w:rPr>
        <w:t>Press,</w:t>
      </w:r>
      <w:r>
        <w:rPr>
          <w:spacing w:val="40"/>
          <w:sz w:val="22"/>
        </w:rPr>
        <w:t> </w:t>
      </w:r>
      <w:r>
        <w:rPr>
          <w:sz w:val="22"/>
        </w:rPr>
        <w:t>New Delhi, 2018.</w:t>
      </w:r>
    </w:p>
    <w:p>
      <w:pPr>
        <w:pStyle w:val="ListParagraph"/>
        <w:numPr>
          <w:ilvl w:val="0"/>
          <w:numId w:val="116"/>
        </w:numPr>
        <w:tabs>
          <w:tab w:pos="1109" w:val="left" w:leader="none"/>
          <w:tab w:pos="1111" w:val="left" w:leader="none"/>
        </w:tabs>
        <w:spacing w:line="283" w:lineRule="auto" w:before="3" w:after="0"/>
        <w:ind w:left="1111" w:right="1145" w:hanging="341"/>
        <w:jc w:val="left"/>
        <w:rPr>
          <w:sz w:val="22"/>
        </w:rPr>
      </w:pPr>
      <w:r>
        <w:rPr>
          <w:sz w:val="22"/>
        </w:rPr>
        <w:t>J.</w:t>
      </w:r>
      <w:r>
        <w:rPr>
          <w:spacing w:val="80"/>
          <w:sz w:val="22"/>
        </w:rPr>
        <w:t> </w:t>
      </w:r>
      <w:r>
        <w:rPr>
          <w:sz w:val="22"/>
        </w:rPr>
        <w:t>Jose,</w:t>
      </w:r>
      <w:r>
        <w:rPr>
          <w:spacing w:val="80"/>
          <w:sz w:val="22"/>
        </w:rPr>
        <w:t> </w:t>
      </w:r>
      <w:r>
        <w:rPr>
          <w:sz w:val="22"/>
        </w:rPr>
        <w:t>Introduction</w:t>
      </w:r>
      <w:r>
        <w:rPr>
          <w:spacing w:val="80"/>
          <w:sz w:val="22"/>
        </w:rPr>
        <w:t> </w:t>
      </w:r>
      <w:r>
        <w:rPr>
          <w:sz w:val="22"/>
        </w:rPr>
        <w:t>to</w:t>
      </w:r>
      <w:r>
        <w:rPr>
          <w:spacing w:val="80"/>
          <w:sz w:val="22"/>
        </w:rPr>
        <w:t> </w:t>
      </w:r>
      <w:r>
        <w:rPr>
          <w:sz w:val="22"/>
        </w:rPr>
        <w:t>Computing</w:t>
      </w:r>
      <w:r>
        <w:rPr>
          <w:spacing w:val="80"/>
          <w:sz w:val="22"/>
        </w:rPr>
        <w:t> </w:t>
      </w:r>
      <w:r>
        <w:rPr>
          <w:sz w:val="22"/>
        </w:rPr>
        <w:t>and</w:t>
      </w:r>
      <w:r>
        <w:rPr>
          <w:spacing w:val="80"/>
          <w:sz w:val="22"/>
        </w:rPr>
        <w:t> </w:t>
      </w:r>
      <w:r>
        <w:rPr>
          <w:sz w:val="22"/>
        </w:rPr>
        <w:t>Problem</w:t>
      </w:r>
      <w:r>
        <w:rPr>
          <w:spacing w:val="80"/>
          <w:sz w:val="22"/>
        </w:rPr>
        <w:t> </w:t>
      </w:r>
      <w:r>
        <w:rPr>
          <w:sz w:val="22"/>
        </w:rPr>
        <w:t>Solving</w:t>
      </w:r>
      <w:r>
        <w:rPr>
          <w:spacing w:val="80"/>
          <w:sz w:val="22"/>
        </w:rPr>
        <w:t> </w:t>
      </w:r>
      <w:r>
        <w:rPr>
          <w:sz w:val="22"/>
        </w:rPr>
        <w:t>with</w:t>
      </w:r>
      <w:r>
        <w:rPr>
          <w:spacing w:val="80"/>
          <w:sz w:val="22"/>
        </w:rPr>
        <w:t> </w:t>
      </w:r>
      <w:r>
        <w:rPr>
          <w:sz w:val="22"/>
        </w:rPr>
        <w:t>Python,</w:t>
      </w:r>
      <w:r>
        <w:rPr>
          <w:spacing w:val="80"/>
          <w:sz w:val="22"/>
        </w:rPr>
        <w:t> </w:t>
      </w:r>
      <w:r>
        <w:rPr>
          <w:sz w:val="22"/>
        </w:rPr>
        <w:t>Khanna </w:t>
      </w:r>
      <w:r>
        <w:rPr>
          <w:spacing w:val="-2"/>
          <w:sz w:val="22"/>
        </w:rPr>
        <w:t>Publications,2019.</w:t>
      </w:r>
    </w:p>
    <w:p>
      <w:pPr>
        <w:pStyle w:val="BodyText"/>
        <w:spacing w:before="50"/>
        <w:ind w:left="0"/>
      </w:pPr>
    </w:p>
    <w:p>
      <w:pPr>
        <w:pStyle w:val="Heading1"/>
      </w:pPr>
      <w:r>
        <w:rPr>
          <w:spacing w:val="-2"/>
        </w:rPr>
        <w:t>REFERENCES:</w:t>
      </w:r>
    </w:p>
    <w:p>
      <w:pPr>
        <w:pStyle w:val="ListParagraph"/>
        <w:numPr>
          <w:ilvl w:val="0"/>
          <w:numId w:val="117"/>
        </w:numPr>
        <w:tabs>
          <w:tab w:pos="1109" w:val="left" w:leader="none"/>
        </w:tabs>
        <w:spacing w:line="240" w:lineRule="auto" w:before="42" w:after="0"/>
        <w:ind w:left="1109" w:right="0" w:hanging="339"/>
        <w:jc w:val="left"/>
        <w:rPr>
          <w:sz w:val="22"/>
        </w:rPr>
      </w:pPr>
      <w:r>
        <w:rPr>
          <w:sz w:val="22"/>
        </w:rPr>
        <w:t>Kent</w:t>
      </w:r>
      <w:r>
        <w:rPr>
          <w:spacing w:val="9"/>
          <w:sz w:val="22"/>
        </w:rPr>
        <w:t> </w:t>
      </w:r>
      <w:r>
        <w:rPr>
          <w:sz w:val="22"/>
        </w:rPr>
        <w:t>D</w:t>
      </w:r>
      <w:r>
        <w:rPr>
          <w:spacing w:val="10"/>
          <w:sz w:val="22"/>
        </w:rPr>
        <w:t> </w:t>
      </w:r>
      <w:r>
        <w:rPr>
          <w:sz w:val="22"/>
        </w:rPr>
        <w:t>Lee</w:t>
      </w:r>
      <w:r>
        <w:rPr>
          <w:spacing w:val="11"/>
          <w:sz w:val="22"/>
        </w:rPr>
        <w:t> </w:t>
      </w:r>
      <w:r>
        <w:rPr>
          <w:sz w:val="22"/>
        </w:rPr>
        <w:t>(2010)</w:t>
      </w:r>
      <w:r>
        <w:rPr>
          <w:spacing w:val="13"/>
          <w:sz w:val="22"/>
        </w:rPr>
        <w:t> </w:t>
      </w:r>
      <w:r>
        <w:rPr>
          <w:sz w:val="22"/>
        </w:rPr>
        <w:t>Python</w:t>
      </w:r>
      <w:r>
        <w:rPr>
          <w:spacing w:val="10"/>
          <w:sz w:val="22"/>
        </w:rPr>
        <w:t> </w:t>
      </w:r>
      <w:r>
        <w:rPr>
          <w:sz w:val="22"/>
        </w:rPr>
        <w:t>Programming</w:t>
      </w:r>
      <w:r>
        <w:rPr>
          <w:spacing w:val="7"/>
          <w:sz w:val="22"/>
        </w:rPr>
        <w:t> </w:t>
      </w:r>
      <w:r>
        <w:rPr>
          <w:spacing w:val="-2"/>
          <w:sz w:val="22"/>
        </w:rPr>
        <w:t>Fundamentals.</w:t>
      </w:r>
    </w:p>
    <w:p>
      <w:pPr>
        <w:pStyle w:val="ListParagraph"/>
        <w:numPr>
          <w:ilvl w:val="0"/>
          <w:numId w:val="117"/>
        </w:numPr>
        <w:tabs>
          <w:tab w:pos="1109" w:val="left" w:leader="none"/>
        </w:tabs>
        <w:spacing w:line="240" w:lineRule="auto" w:before="45" w:after="0"/>
        <w:ind w:left="1109" w:right="0" w:hanging="339"/>
        <w:jc w:val="left"/>
        <w:rPr>
          <w:sz w:val="22"/>
        </w:rPr>
      </w:pPr>
      <w:r>
        <w:rPr>
          <w:sz w:val="22"/>
        </w:rPr>
        <w:t>David</w:t>
      </w:r>
      <w:r>
        <w:rPr>
          <w:spacing w:val="10"/>
          <w:sz w:val="22"/>
        </w:rPr>
        <w:t> </w:t>
      </w:r>
      <w:r>
        <w:rPr>
          <w:sz w:val="22"/>
        </w:rPr>
        <w:t>M</w:t>
      </w:r>
      <w:r>
        <w:rPr>
          <w:spacing w:val="7"/>
          <w:sz w:val="22"/>
        </w:rPr>
        <w:t> </w:t>
      </w:r>
      <w:r>
        <w:rPr>
          <w:sz w:val="22"/>
        </w:rPr>
        <w:t>Beazley</w:t>
      </w:r>
      <w:r>
        <w:rPr>
          <w:spacing w:val="8"/>
          <w:sz w:val="22"/>
        </w:rPr>
        <w:t> </w:t>
      </w:r>
      <w:r>
        <w:rPr>
          <w:sz w:val="22"/>
        </w:rPr>
        <w:t>(2009)</w:t>
      </w:r>
      <w:r>
        <w:rPr>
          <w:spacing w:val="12"/>
          <w:sz w:val="22"/>
        </w:rPr>
        <w:t> </w:t>
      </w:r>
      <w:r>
        <w:rPr>
          <w:sz w:val="22"/>
        </w:rPr>
        <w:t>Python</w:t>
      </w:r>
      <w:r>
        <w:rPr>
          <w:spacing w:val="10"/>
          <w:sz w:val="22"/>
        </w:rPr>
        <w:t> </w:t>
      </w:r>
      <w:r>
        <w:rPr>
          <w:sz w:val="22"/>
        </w:rPr>
        <w:t>Essential</w:t>
      </w:r>
      <w:r>
        <w:rPr>
          <w:spacing w:val="10"/>
          <w:sz w:val="22"/>
        </w:rPr>
        <w:t> </w:t>
      </w:r>
      <w:r>
        <w:rPr>
          <w:spacing w:val="-2"/>
          <w:sz w:val="22"/>
        </w:rPr>
        <w:t>Reference.</w:t>
      </w:r>
    </w:p>
    <w:p>
      <w:pPr>
        <w:pStyle w:val="ListParagraph"/>
        <w:numPr>
          <w:ilvl w:val="0"/>
          <w:numId w:val="117"/>
        </w:numPr>
        <w:tabs>
          <w:tab w:pos="1109" w:val="left" w:leader="none"/>
          <w:tab w:pos="1111" w:val="left" w:leader="none"/>
        </w:tabs>
        <w:spacing w:line="285" w:lineRule="auto" w:before="44" w:after="0"/>
        <w:ind w:left="1111" w:right="1919" w:hanging="341"/>
        <w:jc w:val="left"/>
        <w:rPr>
          <w:sz w:val="22"/>
        </w:rPr>
      </w:pPr>
      <w:r>
        <w:rPr>
          <w:sz w:val="22"/>
        </w:rPr>
        <w:t>John V Guttag. Introduction to Computation and Programming Using Python, Prentice Hall of India.</w:t>
      </w:r>
    </w:p>
    <w:p>
      <w:pPr>
        <w:pStyle w:val="ListParagraph"/>
        <w:spacing w:after="0" w:line="285" w:lineRule="auto"/>
        <w:jc w:val="left"/>
        <w:rPr>
          <w:sz w:val="22"/>
        </w:rPr>
        <w:sectPr>
          <w:pgSz w:w="12240" w:h="15840"/>
          <w:pgMar w:header="0" w:footer="921" w:top="12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357"/>
              <w:jc w:val="left"/>
              <w:rPr>
                <w:b/>
                <w:sz w:val="22"/>
              </w:rPr>
            </w:pPr>
            <w:r>
              <w:rPr>
                <w:b/>
                <w:spacing w:val="-2"/>
                <w:sz w:val="22"/>
              </w:rPr>
              <w:t>BCY236T02</w:t>
            </w:r>
          </w:p>
        </w:tc>
        <w:tc>
          <w:tcPr>
            <w:tcW w:w="5083" w:type="dxa"/>
            <w:vMerge w:val="restart"/>
          </w:tcPr>
          <w:p>
            <w:pPr>
              <w:pStyle w:val="TableParagraph"/>
              <w:spacing w:before="157"/>
              <w:ind w:left="1343"/>
              <w:jc w:val="left"/>
              <w:rPr>
                <w:b/>
                <w:sz w:val="22"/>
              </w:rPr>
            </w:pPr>
            <w:r>
              <w:rPr>
                <w:b/>
                <w:sz w:val="22"/>
              </w:rPr>
              <w:t>MACHINE</w:t>
            </w:r>
            <w:r>
              <w:rPr>
                <w:b/>
                <w:spacing w:val="22"/>
                <w:sz w:val="22"/>
              </w:rPr>
              <w:t> </w:t>
            </w:r>
            <w:r>
              <w:rPr>
                <w:b/>
                <w:spacing w:val="-2"/>
                <w:sz w:val="22"/>
              </w:rPr>
              <w:t>LEARNING</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3</w:t>
            </w:r>
          </w:p>
        </w:tc>
        <w:tc>
          <w:tcPr>
            <w:tcW w:w="395" w:type="dxa"/>
          </w:tcPr>
          <w:p>
            <w:pPr>
              <w:pStyle w:val="TableParagraph"/>
              <w:ind w:left="18" w:right="11"/>
              <w:rPr>
                <w:b/>
                <w:sz w:val="22"/>
              </w:rPr>
            </w:pPr>
            <w:r>
              <w:rPr>
                <w:b/>
                <w:spacing w:val="-10"/>
                <w:sz w:val="22"/>
              </w:rPr>
              <w:t>2</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4</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5" w:firstLine="0"/>
        <w:jc w:val="center"/>
        <w:rPr>
          <w:b/>
          <w:sz w:val="22"/>
        </w:rPr>
      </w:pPr>
      <w:r>
        <w:rPr>
          <w:b/>
          <w:sz w:val="22"/>
        </w:rPr>
        <w:t>Common</w:t>
      </w:r>
      <w:r>
        <w:rPr>
          <w:b/>
          <w:spacing w:val="8"/>
          <w:sz w:val="22"/>
        </w:rPr>
        <w:t> </w:t>
      </w:r>
      <w:r>
        <w:rPr>
          <w:b/>
          <w:sz w:val="22"/>
        </w:rPr>
        <w:t>for</w:t>
      </w:r>
      <w:r>
        <w:rPr>
          <w:b/>
          <w:spacing w:val="10"/>
          <w:sz w:val="22"/>
        </w:rPr>
        <w:t> </w:t>
      </w:r>
      <w:r>
        <w:rPr>
          <w:b/>
          <w:sz w:val="22"/>
        </w:rPr>
        <w:t>B.Sc.</w:t>
      </w:r>
      <w:r>
        <w:rPr>
          <w:b/>
          <w:spacing w:val="9"/>
          <w:sz w:val="22"/>
        </w:rPr>
        <w:t> </w:t>
      </w:r>
      <w:r>
        <w:rPr>
          <w:b/>
          <w:sz w:val="22"/>
        </w:rPr>
        <w:t>(CS)</w:t>
      </w:r>
      <w:r>
        <w:rPr>
          <w:b/>
          <w:spacing w:val="11"/>
          <w:sz w:val="22"/>
        </w:rPr>
        <w:t> </w:t>
      </w:r>
      <w:r>
        <w:rPr>
          <w:b/>
          <w:sz w:val="22"/>
        </w:rPr>
        <w:t>/</w:t>
      </w:r>
      <w:r>
        <w:rPr>
          <w:b/>
          <w:spacing w:val="10"/>
          <w:sz w:val="22"/>
        </w:rPr>
        <w:t> </w:t>
      </w:r>
      <w:r>
        <w:rPr>
          <w:b/>
          <w:sz w:val="22"/>
        </w:rPr>
        <w:t>BCA</w:t>
      </w:r>
      <w:r>
        <w:rPr>
          <w:b/>
          <w:spacing w:val="7"/>
          <w:sz w:val="22"/>
        </w:rPr>
        <w:t> </w:t>
      </w:r>
      <w:r>
        <w:rPr>
          <w:b/>
          <w:sz w:val="22"/>
        </w:rPr>
        <w:t>/</w:t>
      </w:r>
      <w:r>
        <w:rPr>
          <w:b/>
          <w:spacing w:val="9"/>
          <w:sz w:val="22"/>
        </w:rPr>
        <w:t> </w:t>
      </w:r>
      <w:r>
        <w:rPr>
          <w:b/>
          <w:sz w:val="22"/>
        </w:rPr>
        <w:t>B.Sc.</w:t>
      </w:r>
      <w:r>
        <w:rPr>
          <w:b/>
          <w:spacing w:val="9"/>
          <w:sz w:val="22"/>
        </w:rPr>
        <w:t> </w:t>
      </w:r>
      <w:r>
        <w:rPr>
          <w:b/>
          <w:sz w:val="22"/>
        </w:rPr>
        <w:t>(Data</w:t>
      </w:r>
      <w:r>
        <w:rPr>
          <w:b/>
          <w:spacing w:val="7"/>
          <w:sz w:val="22"/>
        </w:rPr>
        <w:t> </w:t>
      </w:r>
      <w:r>
        <w:rPr>
          <w:b/>
          <w:sz w:val="22"/>
        </w:rPr>
        <w:t>Science)</w:t>
      </w:r>
      <w:r>
        <w:rPr>
          <w:b/>
          <w:spacing w:val="6"/>
          <w:sz w:val="22"/>
        </w:rPr>
        <w:t> </w:t>
      </w:r>
      <w:r>
        <w:rPr>
          <w:b/>
          <w:sz w:val="22"/>
        </w:rPr>
        <w:t>/</w:t>
      </w:r>
      <w:r>
        <w:rPr>
          <w:b/>
          <w:spacing w:val="9"/>
          <w:sz w:val="22"/>
        </w:rPr>
        <w:t> </w:t>
      </w:r>
      <w:r>
        <w:rPr>
          <w:b/>
          <w:sz w:val="22"/>
        </w:rPr>
        <w:t>B.Sc.</w:t>
      </w:r>
      <w:r>
        <w:rPr>
          <w:b/>
          <w:spacing w:val="9"/>
          <w:sz w:val="22"/>
        </w:rPr>
        <w:t> </w:t>
      </w:r>
      <w:r>
        <w:rPr>
          <w:b/>
          <w:sz w:val="22"/>
        </w:rPr>
        <w:t>(Cyber</w:t>
      </w:r>
      <w:r>
        <w:rPr>
          <w:b/>
          <w:spacing w:val="7"/>
          <w:sz w:val="22"/>
        </w:rPr>
        <w:t> </w:t>
      </w:r>
      <w:r>
        <w:rPr>
          <w:b/>
          <w:spacing w:val="-2"/>
          <w:sz w:val="22"/>
        </w:rPr>
        <w:t>security)</w:t>
      </w:r>
    </w:p>
    <w:p>
      <w:pPr>
        <w:pStyle w:val="BodyText"/>
        <w:spacing w:before="91"/>
        <w:ind w:left="0"/>
        <w:rPr>
          <w:b/>
        </w:rPr>
      </w:pPr>
    </w:p>
    <w:p>
      <w:pPr>
        <w:pStyle w:val="Heading1"/>
      </w:pPr>
      <w:r>
        <w:rPr/>
        <w:t>COURSE</w:t>
      </w:r>
      <w:r>
        <w:rPr>
          <w:spacing w:val="16"/>
        </w:rPr>
        <w:t> </w:t>
      </w:r>
      <w:r>
        <w:rPr>
          <w:spacing w:val="-2"/>
        </w:rPr>
        <w:t>OBJECTIVES:</w:t>
      </w:r>
    </w:p>
    <w:p>
      <w:pPr>
        <w:pStyle w:val="ListParagraph"/>
        <w:numPr>
          <w:ilvl w:val="1"/>
          <w:numId w:val="117"/>
        </w:numPr>
        <w:tabs>
          <w:tab w:pos="1111" w:val="left" w:leader="none"/>
        </w:tabs>
        <w:spacing w:line="240" w:lineRule="auto" w:before="39" w:after="0"/>
        <w:ind w:left="1111" w:right="0" w:hanging="341"/>
        <w:jc w:val="left"/>
        <w:rPr>
          <w:sz w:val="22"/>
        </w:rPr>
      </w:pPr>
      <w:r>
        <w:rPr>
          <w:sz w:val="22"/>
        </w:rPr>
        <w:t>To</w:t>
      </w:r>
      <w:r>
        <w:rPr>
          <w:spacing w:val="9"/>
          <w:sz w:val="22"/>
        </w:rPr>
        <w:t> </w:t>
      </w:r>
      <w:r>
        <w:rPr>
          <w:sz w:val="22"/>
        </w:rPr>
        <w:t>understand</w:t>
      </w:r>
      <w:r>
        <w:rPr>
          <w:spacing w:val="6"/>
          <w:sz w:val="22"/>
        </w:rPr>
        <w:t> </w:t>
      </w:r>
      <w:r>
        <w:rPr>
          <w:sz w:val="22"/>
        </w:rPr>
        <w:t>the</w:t>
      </w:r>
      <w:r>
        <w:rPr>
          <w:spacing w:val="11"/>
          <w:sz w:val="22"/>
        </w:rPr>
        <w:t> </w:t>
      </w:r>
      <w:r>
        <w:rPr>
          <w:sz w:val="22"/>
        </w:rPr>
        <w:t>need</w:t>
      </w:r>
      <w:r>
        <w:rPr>
          <w:spacing w:val="6"/>
          <w:sz w:val="22"/>
        </w:rPr>
        <w:t> </w:t>
      </w:r>
      <w:r>
        <w:rPr>
          <w:sz w:val="22"/>
        </w:rPr>
        <w:t>of</w:t>
      </w:r>
      <w:r>
        <w:rPr>
          <w:spacing w:val="8"/>
          <w:sz w:val="22"/>
        </w:rPr>
        <w:t> </w:t>
      </w:r>
      <w:r>
        <w:rPr>
          <w:sz w:val="22"/>
        </w:rPr>
        <w:t>Machine</w:t>
      </w:r>
      <w:r>
        <w:rPr>
          <w:spacing w:val="10"/>
          <w:sz w:val="22"/>
        </w:rPr>
        <w:t> </w:t>
      </w:r>
      <w:r>
        <w:rPr>
          <w:spacing w:val="-2"/>
          <w:sz w:val="22"/>
        </w:rPr>
        <w:t>learning.</w:t>
      </w:r>
    </w:p>
    <w:p>
      <w:pPr>
        <w:pStyle w:val="ListParagraph"/>
        <w:numPr>
          <w:ilvl w:val="1"/>
          <w:numId w:val="117"/>
        </w:numPr>
        <w:tabs>
          <w:tab w:pos="1111" w:val="left" w:leader="none"/>
        </w:tabs>
        <w:spacing w:line="240" w:lineRule="auto" w:before="44" w:after="0"/>
        <w:ind w:left="1111" w:right="0" w:hanging="341"/>
        <w:jc w:val="left"/>
        <w:rPr>
          <w:sz w:val="22"/>
        </w:rPr>
      </w:pPr>
      <w:r>
        <w:rPr>
          <w:sz w:val="22"/>
        </w:rPr>
        <w:t>To</w:t>
      </w:r>
      <w:r>
        <w:rPr>
          <w:spacing w:val="9"/>
          <w:sz w:val="22"/>
        </w:rPr>
        <w:t> </w:t>
      </w:r>
      <w:r>
        <w:rPr>
          <w:sz w:val="22"/>
        </w:rPr>
        <w:t>acquire</w:t>
      </w:r>
      <w:r>
        <w:rPr>
          <w:spacing w:val="11"/>
          <w:sz w:val="22"/>
        </w:rPr>
        <w:t> </w:t>
      </w:r>
      <w:r>
        <w:rPr>
          <w:sz w:val="22"/>
        </w:rPr>
        <w:t>the</w:t>
      </w:r>
      <w:r>
        <w:rPr>
          <w:spacing w:val="11"/>
          <w:sz w:val="22"/>
        </w:rPr>
        <w:t> </w:t>
      </w:r>
      <w:r>
        <w:rPr>
          <w:sz w:val="22"/>
        </w:rPr>
        <w:t>knowledge</w:t>
      </w:r>
      <w:r>
        <w:rPr>
          <w:spacing w:val="10"/>
          <w:sz w:val="22"/>
        </w:rPr>
        <w:t> </w:t>
      </w:r>
      <w:r>
        <w:rPr>
          <w:sz w:val="22"/>
        </w:rPr>
        <w:t>of</w:t>
      </w:r>
      <w:r>
        <w:rPr>
          <w:spacing w:val="12"/>
          <w:sz w:val="22"/>
        </w:rPr>
        <w:t> </w:t>
      </w:r>
      <w:r>
        <w:rPr>
          <w:sz w:val="22"/>
        </w:rPr>
        <w:t>various</w:t>
      </w:r>
      <w:r>
        <w:rPr>
          <w:spacing w:val="5"/>
          <w:sz w:val="22"/>
        </w:rPr>
        <w:t> </w:t>
      </w:r>
      <w:r>
        <w:rPr>
          <w:sz w:val="22"/>
        </w:rPr>
        <w:t>classification</w:t>
      </w:r>
      <w:r>
        <w:rPr>
          <w:spacing w:val="11"/>
          <w:sz w:val="22"/>
        </w:rPr>
        <w:t> </w:t>
      </w:r>
      <w:r>
        <w:rPr>
          <w:spacing w:val="-2"/>
          <w:sz w:val="22"/>
        </w:rPr>
        <w:t>techniques.</w:t>
      </w:r>
    </w:p>
    <w:p>
      <w:pPr>
        <w:pStyle w:val="ListParagraph"/>
        <w:numPr>
          <w:ilvl w:val="1"/>
          <w:numId w:val="117"/>
        </w:numPr>
        <w:tabs>
          <w:tab w:pos="1111" w:val="left" w:leader="none"/>
        </w:tabs>
        <w:spacing w:line="240" w:lineRule="auto" w:before="48" w:after="0"/>
        <w:ind w:left="1111" w:right="0" w:hanging="341"/>
        <w:jc w:val="left"/>
        <w:rPr>
          <w:sz w:val="22"/>
        </w:rPr>
      </w:pPr>
      <w:r>
        <w:rPr>
          <w:sz w:val="22"/>
        </w:rPr>
        <w:t>To</w:t>
      </w:r>
      <w:r>
        <w:rPr>
          <w:spacing w:val="11"/>
          <w:sz w:val="22"/>
        </w:rPr>
        <w:t> </w:t>
      </w:r>
      <w:r>
        <w:rPr>
          <w:sz w:val="22"/>
        </w:rPr>
        <w:t>study</w:t>
      </w:r>
      <w:r>
        <w:rPr>
          <w:spacing w:val="9"/>
          <w:sz w:val="22"/>
        </w:rPr>
        <w:t> </w:t>
      </w:r>
      <w:r>
        <w:rPr>
          <w:sz w:val="22"/>
        </w:rPr>
        <w:t>the</w:t>
      </w:r>
      <w:r>
        <w:rPr>
          <w:spacing w:val="12"/>
          <w:sz w:val="22"/>
        </w:rPr>
        <w:t> </w:t>
      </w:r>
      <w:r>
        <w:rPr>
          <w:sz w:val="22"/>
        </w:rPr>
        <w:t>various</w:t>
      </w:r>
      <w:r>
        <w:rPr>
          <w:spacing w:val="11"/>
          <w:sz w:val="22"/>
        </w:rPr>
        <w:t> </w:t>
      </w:r>
      <w:r>
        <w:rPr>
          <w:sz w:val="22"/>
        </w:rPr>
        <w:t>algorithms</w:t>
      </w:r>
      <w:r>
        <w:rPr>
          <w:spacing w:val="10"/>
          <w:sz w:val="22"/>
        </w:rPr>
        <w:t> </w:t>
      </w:r>
      <w:r>
        <w:rPr>
          <w:sz w:val="22"/>
        </w:rPr>
        <w:t>related</w:t>
      </w:r>
      <w:r>
        <w:rPr>
          <w:spacing w:val="5"/>
          <w:sz w:val="22"/>
        </w:rPr>
        <w:t> </w:t>
      </w:r>
      <w:r>
        <w:rPr>
          <w:sz w:val="22"/>
        </w:rPr>
        <w:t>to</w:t>
      </w:r>
      <w:r>
        <w:rPr>
          <w:spacing w:val="9"/>
          <w:sz w:val="22"/>
        </w:rPr>
        <w:t> </w:t>
      </w:r>
      <w:r>
        <w:rPr>
          <w:sz w:val="22"/>
        </w:rPr>
        <w:t>supervised</w:t>
      </w:r>
      <w:r>
        <w:rPr>
          <w:spacing w:val="12"/>
          <w:sz w:val="22"/>
        </w:rPr>
        <w:t> </w:t>
      </w:r>
      <w:r>
        <w:rPr>
          <w:sz w:val="22"/>
        </w:rPr>
        <w:t>and</w:t>
      </w:r>
      <w:r>
        <w:rPr>
          <w:spacing w:val="9"/>
          <w:sz w:val="22"/>
        </w:rPr>
        <w:t> </w:t>
      </w:r>
      <w:r>
        <w:rPr>
          <w:sz w:val="22"/>
        </w:rPr>
        <w:t>unsupervised</w:t>
      </w:r>
      <w:r>
        <w:rPr>
          <w:spacing w:val="11"/>
          <w:sz w:val="22"/>
        </w:rPr>
        <w:t> </w:t>
      </w:r>
      <w:r>
        <w:rPr>
          <w:spacing w:val="-2"/>
          <w:sz w:val="22"/>
        </w:rPr>
        <w:t>learning.</w:t>
      </w:r>
    </w:p>
    <w:p>
      <w:pPr>
        <w:pStyle w:val="ListParagraph"/>
        <w:numPr>
          <w:ilvl w:val="1"/>
          <w:numId w:val="117"/>
        </w:numPr>
        <w:tabs>
          <w:tab w:pos="1111" w:val="left" w:leader="none"/>
        </w:tabs>
        <w:spacing w:line="240" w:lineRule="auto" w:before="45" w:after="0"/>
        <w:ind w:left="1111" w:right="0" w:hanging="341"/>
        <w:jc w:val="left"/>
        <w:rPr>
          <w:sz w:val="22"/>
        </w:rPr>
      </w:pPr>
      <w:r>
        <w:rPr>
          <w:sz w:val="22"/>
        </w:rPr>
        <w:t>To</w:t>
      </w:r>
      <w:r>
        <w:rPr>
          <w:spacing w:val="10"/>
          <w:sz w:val="22"/>
        </w:rPr>
        <w:t> </w:t>
      </w:r>
      <w:r>
        <w:rPr>
          <w:sz w:val="22"/>
        </w:rPr>
        <w:t>learn</w:t>
      </w:r>
      <w:r>
        <w:rPr>
          <w:spacing w:val="7"/>
          <w:sz w:val="22"/>
        </w:rPr>
        <w:t> </w:t>
      </w:r>
      <w:r>
        <w:rPr>
          <w:sz w:val="22"/>
        </w:rPr>
        <w:t>the</w:t>
      </w:r>
      <w:r>
        <w:rPr>
          <w:spacing w:val="11"/>
          <w:sz w:val="22"/>
        </w:rPr>
        <w:t> </w:t>
      </w:r>
      <w:r>
        <w:rPr>
          <w:sz w:val="22"/>
        </w:rPr>
        <w:t>theoretical</w:t>
      </w:r>
      <w:r>
        <w:rPr>
          <w:spacing w:val="10"/>
          <w:sz w:val="22"/>
        </w:rPr>
        <w:t> </w:t>
      </w:r>
      <w:r>
        <w:rPr>
          <w:sz w:val="22"/>
        </w:rPr>
        <w:t>and</w:t>
      </w:r>
      <w:r>
        <w:rPr>
          <w:spacing w:val="10"/>
          <w:sz w:val="22"/>
        </w:rPr>
        <w:t> </w:t>
      </w:r>
      <w:r>
        <w:rPr>
          <w:sz w:val="22"/>
        </w:rPr>
        <w:t>practical</w:t>
      </w:r>
      <w:r>
        <w:rPr>
          <w:spacing w:val="10"/>
          <w:sz w:val="22"/>
        </w:rPr>
        <w:t> </w:t>
      </w:r>
      <w:r>
        <w:rPr>
          <w:sz w:val="22"/>
        </w:rPr>
        <w:t>aspects</w:t>
      </w:r>
      <w:r>
        <w:rPr>
          <w:spacing w:val="9"/>
          <w:sz w:val="22"/>
        </w:rPr>
        <w:t> </w:t>
      </w:r>
      <w:r>
        <w:rPr>
          <w:sz w:val="22"/>
        </w:rPr>
        <w:t>of</w:t>
      </w:r>
      <w:r>
        <w:rPr>
          <w:spacing w:val="13"/>
          <w:sz w:val="22"/>
        </w:rPr>
        <w:t> </w:t>
      </w:r>
      <w:r>
        <w:rPr>
          <w:sz w:val="22"/>
        </w:rPr>
        <w:t>probabilistic</w:t>
      </w:r>
      <w:r>
        <w:rPr>
          <w:spacing w:val="11"/>
          <w:sz w:val="22"/>
        </w:rPr>
        <w:t> </w:t>
      </w:r>
      <w:r>
        <w:rPr>
          <w:sz w:val="22"/>
        </w:rPr>
        <w:t>graphical</w:t>
      </w:r>
      <w:r>
        <w:rPr>
          <w:spacing w:val="6"/>
          <w:sz w:val="22"/>
        </w:rPr>
        <w:t> </w:t>
      </w:r>
      <w:r>
        <w:rPr>
          <w:spacing w:val="-2"/>
          <w:sz w:val="22"/>
        </w:rPr>
        <w:t>models.</w:t>
      </w:r>
    </w:p>
    <w:p>
      <w:pPr>
        <w:pStyle w:val="ListParagraph"/>
        <w:numPr>
          <w:ilvl w:val="1"/>
          <w:numId w:val="117"/>
        </w:numPr>
        <w:tabs>
          <w:tab w:pos="1111" w:val="left" w:leader="none"/>
        </w:tabs>
        <w:spacing w:line="240" w:lineRule="auto" w:before="47" w:after="0"/>
        <w:ind w:left="1111" w:right="0" w:hanging="341"/>
        <w:jc w:val="left"/>
        <w:rPr>
          <w:sz w:val="22"/>
        </w:rPr>
      </w:pPr>
      <w:r>
        <w:rPr>
          <w:sz w:val="22"/>
        </w:rPr>
        <w:t>To</w:t>
      </w:r>
      <w:r>
        <w:rPr>
          <w:spacing w:val="8"/>
          <w:sz w:val="22"/>
        </w:rPr>
        <w:t> </w:t>
      </w:r>
      <w:r>
        <w:rPr>
          <w:sz w:val="22"/>
        </w:rPr>
        <w:t>expose</w:t>
      </w:r>
      <w:r>
        <w:rPr>
          <w:spacing w:val="10"/>
          <w:sz w:val="22"/>
        </w:rPr>
        <w:t> </w:t>
      </w:r>
      <w:r>
        <w:rPr>
          <w:sz w:val="22"/>
        </w:rPr>
        <w:t>the</w:t>
      </w:r>
      <w:r>
        <w:rPr>
          <w:spacing w:val="7"/>
          <w:sz w:val="22"/>
        </w:rPr>
        <w:t> </w:t>
      </w:r>
      <w:r>
        <w:rPr>
          <w:sz w:val="22"/>
        </w:rPr>
        <w:t>applications</w:t>
      </w:r>
      <w:r>
        <w:rPr>
          <w:spacing w:val="9"/>
          <w:sz w:val="22"/>
        </w:rPr>
        <w:t> </w:t>
      </w:r>
      <w:r>
        <w:rPr>
          <w:sz w:val="22"/>
        </w:rPr>
        <w:t>of</w:t>
      </w:r>
      <w:r>
        <w:rPr>
          <w:spacing w:val="8"/>
          <w:sz w:val="22"/>
        </w:rPr>
        <w:t> </w:t>
      </w:r>
      <w:r>
        <w:rPr>
          <w:sz w:val="22"/>
        </w:rPr>
        <w:t>machine</w:t>
      </w:r>
      <w:r>
        <w:rPr>
          <w:spacing w:val="10"/>
          <w:sz w:val="22"/>
        </w:rPr>
        <w:t> </w:t>
      </w:r>
      <w:r>
        <w:rPr>
          <w:spacing w:val="-2"/>
          <w:sz w:val="22"/>
        </w:rPr>
        <w:t>learning.</w:t>
      </w:r>
    </w:p>
    <w:p>
      <w:pPr>
        <w:pStyle w:val="BodyText"/>
        <w:spacing w:before="95"/>
        <w:ind w:left="0"/>
      </w:pPr>
    </w:p>
    <w:p>
      <w:pPr>
        <w:pStyle w:val="Heading1"/>
        <w:spacing w:before="1"/>
      </w:pPr>
      <w:r>
        <w:rPr/>
        <w:t>COURSE</w:t>
      </w:r>
      <w:r>
        <w:rPr>
          <w:spacing w:val="16"/>
        </w:rPr>
        <w:t> </w:t>
      </w:r>
      <w:r>
        <w:rPr>
          <w:spacing w:val="-2"/>
        </w:rPr>
        <w:t>OUTCOMES:</w:t>
      </w:r>
    </w:p>
    <w:p>
      <w:pPr>
        <w:pStyle w:val="ListParagraph"/>
        <w:numPr>
          <w:ilvl w:val="1"/>
          <w:numId w:val="117"/>
        </w:numPr>
        <w:tabs>
          <w:tab w:pos="1111" w:val="left" w:leader="none"/>
        </w:tabs>
        <w:spacing w:line="240" w:lineRule="auto" w:before="38" w:after="0"/>
        <w:ind w:left="1111" w:right="0" w:hanging="341"/>
        <w:jc w:val="left"/>
        <w:rPr>
          <w:sz w:val="22"/>
        </w:rPr>
      </w:pPr>
      <w:r>
        <w:rPr>
          <w:sz w:val="22"/>
        </w:rPr>
        <w:t>Able</w:t>
      </w:r>
      <w:r>
        <w:rPr>
          <w:spacing w:val="10"/>
          <w:sz w:val="22"/>
        </w:rPr>
        <w:t> </w:t>
      </w:r>
      <w:r>
        <w:rPr>
          <w:sz w:val="22"/>
        </w:rPr>
        <w:t>to</w:t>
      </w:r>
      <w:r>
        <w:rPr>
          <w:spacing w:val="9"/>
          <w:sz w:val="22"/>
        </w:rPr>
        <w:t> </w:t>
      </w:r>
      <w:r>
        <w:rPr>
          <w:sz w:val="22"/>
        </w:rPr>
        <w:t>explain</w:t>
      </w:r>
      <w:r>
        <w:rPr>
          <w:spacing w:val="7"/>
          <w:sz w:val="22"/>
        </w:rPr>
        <w:t> </w:t>
      </w:r>
      <w:r>
        <w:rPr>
          <w:sz w:val="22"/>
        </w:rPr>
        <w:t>the</w:t>
      </w:r>
      <w:r>
        <w:rPr>
          <w:spacing w:val="7"/>
          <w:sz w:val="22"/>
        </w:rPr>
        <w:t> </w:t>
      </w:r>
      <w:r>
        <w:rPr>
          <w:sz w:val="22"/>
        </w:rPr>
        <w:t>need</w:t>
      </w:r>
      <w:r>
        <w:rPr>
          <w:spacing w:val="7"/>
          <w:sz w:val="22"/>
        </w:rPr>
        <w:t> </w:t>
      </w:r>
      <w:r>
        <w:rPr>
          <w:sz w:val="22"/>
        </w:rPr>
        <w:t>of</w:t>
      </w:r>
      <w:r>
        <w:rPr>
          <w:spacing w:val="11"/>
          <w:sz w:val="22"/>
        </w:rPr>
        <w:t> </w:t>
      </w:r>
      <w:r>
        <w:rPr>
          <w:sz w:val="22"/>
        </w:rPr>
        <w:t>machine</w:t>
      </w:r>
      <w:r>
        <w:rPr>
          <w:spacing w:val="7"/>
          <w:sz w:val="22"/>
        </w:rPr>
        <w:t> </w:t>
      </w:r>
      <w:r>
        <w:rPr>
          <w:sz w:val="22"/>
        </w:rPr>
        <w:t>learning</w:t>
      </w:r>
      <w:r>
        <w:rPr>
          <w:spacing w:val="7"/>
          <w:sz w:val="22"/>
        </w:rPr>
        <w:t> </w:t>
      </w:r>
      <w:r>
        <w:rPr>
          <w:sz w:val="22"/>
        </w:rPr>
        <w:t>and</w:t>
      </w:r>
      <w:r>
        <w:rPr>
          <w:spacing w:val="7"/>
          <w:sz w:val="22"/>
        </w:rPr>
        <w:t> </w:t>
      </w:r>
      <w:r>
        <w:rPr>
          <w:sz w:val="22"/>
        </w:rPr>
        <w:t>model</w:t>
      </w:r>
      <w:r>
        <w:rPr>
          <w:spacing w:val="9"/>
          <w:sz w:val="22"/>
        </w:rPr>
        <w:t> </w:t>
      </w:r>
      <w:r>
        <w:rPr>
          <w:spacing w:val="-2"/>
          <w:sz w:val="22"/>
        </w:rPr>
        <w:t>building.</w:t>
      </w:r>
    </w:p>
    <w:p>
      <w:pPr>
        <w:pStyle w:val="ListParagraph"/>
        <w:numPr>
          <w:ilvl w:val="1"/>
          <w:numId w:val="117"/>
        </w:numPr>
        <w:tabs>
          <w:tab w:pos="1111" w:val="left" w:leader="none"/>
        </w:tabs>
        <w:spacing w:line="240" w:lineRule="auto" w:before="47" w:after="0"/>
        <w:ind w:left="1111" w:right="0" w:hanging="341"/>
        <w:jc w:val="left"/>
        <w:rPr>
          <w:sz w:val="22"/>
        </w:rPr>
      </w:pPr>
      <w:r>
        <w:rPr>
          <w:sz w:val="22"/>
        </w:rPr>
        <w:t>Understand</w:t>
      </w:r>
      <w:r>
        <w:rPr>
          <w:spacing w:val="9"/>
          <w:sz w:val="22"/>
        </w:rPr>
        <w:t> </w:t>
      </w:r>
      <w:r>
        <w:rPr>
          <w:sz w:val="22"/>
        </w:rPr>
        <w:t>the</w:t>
      </w:r>
      <w:r>
        <w:rPr>
          <w:spacing w:val="11"/>
          <w:sz w:val="22"/>
        </w:rPr>
        <w:t> </w:t>
      </w:r>
      <w:r>
        <w:rPr>
          <w:sz w:val="22"/>
        </w:rPr>
        <w:t>concept</w:t>
      </w:r>
      <w:r>
        <w:rPr>
          <w:spacing w:val="10"/>
          <w:sz w:val="22"/>
        </w:rPr>
        <w:t> </w:t>
      </w:r>
      <w:r>
        <w:rPr>
          <w:sz w:val="22"/>
        </w:rPr>
        <w:t>to</w:t>
      </w:r>
      <w:r>
        <w:rPr>
          <w:spacing w:val="10"/>
          <w:sz w:val="22"/>
        </w:rPr>
        <w:t> </w:t>
      </w:r>
      <w:r>
        <w:rPr>
          <w:sz w:val="22"/>
        </w:rPr>
        <w:t>apply</w:t>
      </w:r>
      <w:r>
        <w:rPr>
          <w:spacing w:val="7"/>
          <w:sz w:val="22"/>
        </w:rPr>
        <w:t> </w:t>
      </w:r>
      <w:r>
        <w:rPr>
          <w:sz w:val="22"/>
        </w:rPr>
        <w:t>the</w:t>
      </w:r>
      <w:r>
        <w:rPr>
          <w:spacing w:val="11"/>
          <w:sz w:val="22"/>
        </w:rPr>
        <w:t> </w:t>
      </w:r>
      <w:r>
        <w:rPr>
          <w:sz w:val="22"/>
        </w:rPr>
        <w:t>supervised</w:t>
      </w:r>
      <w:r>
        <w:rPr>
          <w:spacing w:val="7"/>
          <w:sz w:val="22"/>
        </w:rPr>
        <w:t> </w:t>
      </w:r>
      <w:r>
        <w:rPr>
          <w:spacing w:val="-2"/>
          <w:sz w:val="22"/>
        </w:rPr>
        <w:t>algorithms.</w:t>
      </w:r>
    </w:p>
    <w:p>
      <w:pPr>
        <w:pStyle w:val="ListParagraph"/>
        <w:numPr>
          <w:ilvl w:val="1"/>
          <w:numId w:val="117"/>
        </w:numPr>
        <w:tabs>
          <w:tab w:pos="1111" w:val="left" w:leader="none"/>
        </w:tabs>
        <w:spacing w:line="240" w:lineRule="auto" w:before="45" w:after="0"/>
        <w:ind w:left="1111" w:right="0" w:hanging="341"/>
        <w:jc w:val="left"/>
        <w:rPr>
          <w:sz w:val="22"/>
        </w:rPr>
      </w:pPr>
      <w:r>
        <w:rPr>
          <w:sz w:val="22"/>
        </w:rPr>
        <w:t>Develop</w:t>
      </w:r>
      <w:r>
        <w:rPr>
          <w:spacing w:val="8"/>
          <w:sz w:val="22"/>
        </w:rPr>
        <w:t> </w:t>
      </w:r>
      <w:r>
        <w:rPr>
          <w:sz w:val="22"/>
        </w:rPr>
        <w:t>a</w:t>
      </w:r>
      <w:r>
        <w:rPr>
          <w:spacing w:val="12"/>
          <w:sz w:val="22"/>
        </w:rPr>
        <w:t> </w:t>
      </w:r>
      <w:r>
        <w:rPr>
          <w:sz w:val="22"/>
        </w:rPr>
        <w:t>skill</w:t>
      </w:r>
      <w:r>
        <w:rPr>
          <w:spacing w:val="10"/>
          <w:sz w:val="22"/>
        </w:rPr>
        <w:t> </w:t>
      </w:r>
      <w:r>
        <w:rPr>
          <w:sz w:val="22"/>
        </w:rPr>
        <w:t>to</w:t>
      </w:r>
      <w:r>
        <w:rPr>
          <w:spacing w:val="11"/>
          <w:sz w:val="22"/>
        </w:rPr>
        <w:t> </w:t>
      </w:r>
      <w:r>
        <w:rPr>
          <w:sz w:val="22"/>
        </w:rPr>
        <w:t>implement</w:t>
      </w:r>
      <w:r>
        <w:rPr>
          <w:spacing w:val="11"/>
          <w:sz w:val="22"/>
        </w:rPr>
        <w:t> </w:t>
      </w:r>
      <w:r>
        <w:rPr>
          <w:sz w:val="22"/>
        </w:rPr>
        <w:t>unsupervised</w:t>
      </w:r>
      <w:r>
        <w:rPr>
          <w:spacing w:val="11"/>
          <w:sz w:val="22"/>
        </w:rPr>
        <w:t> </w:t>
      </w:r>
      <w:r>
        <w:rPr>
          <w:sz w:val="22"/>
        </w:rPr>
        <w:t>algorithms</w:t>
      </w:r>
      <w:r>
        <w:rPr>
          <w:spacing w:val="12"/>
          <w:sz w:val="22"/>
        </w:rPr>
        <w:t> </w:t>
      </w:r>
      <w:r>
        <w:rPr>
          <w:sz w:val="22"/>
        </w:rPr>
        <w:t>for</w:t>
      </w:r>
      <w:r>
        <w:rPr>
          <w:spacing w:val="7"/>
          <w:sz w:val="22"/>
        </w:rPr>
        <w:t> </w:t>
      </w:r>
      <w:r>
        <w:rPr>
          <w:sz w:val="22"/>
        </w:rPr>
        <w:t>problem</w:t>
      </w:r>
      <w:r>
        <w:rPr>
          <w:spacing w:val="7"/>
          <w:sz w:val="22"/>
        </w:rPr>
        <w:t> </w:t>
      </w:r>
      <w:r>
        <w:rPr>
          <w:spacing w:val="-2"/>
          <w:sz w:val="22"/>
        </w:rPr>
        <w:t>solving.</w:t>
      </w:r>
    </w:p>
    <w:p>
      <w:pPr>
        <w:pStyle w:val="ListParagraph"/>
        <w:numPr>
          <w:ilvl w:val="1"/>
          <w:numId w:val="117"/>
        </w:numPr>
        <w:tabs>
          <w:tab w:pos="1111" w:val="left" w:leader="none"/>
        </w:tabs>
        <w:spacing w:line="240" w:lineRule="auto" w:before="47" w:after="0"/>
        <w:ind w:left="1111" w:right="0" w:hanging="341"/>
        <w:jc w:val="left"/>
        <w:rPr>
          <w:sz w:val="22"/>
        </w:rPr>
      </w:pPr>
      <w:r>
        <w:rPr>
          <w:sz w:val="22"/>
        </w:rPr>
        <w:t>Understand</w:t>
      </w:r>
      <w:r>
        <w:rPr>
          <w:spacing w:val="10"/>
          <w:sz w:val="22"/>
        </w:rPr>
        <w:t> </w:t>
      </w:r>
      <w:r>
        <w:rPr>
          <w:sz w:val="22"/>
        </w:rPr>
        <w:t>the</w:t>
      </w:r>
      <w:r>
        <w:rPr>
          <w:spacing w:val="13"/>
          <w:sz w:val="22"/>
        </w:rPr>
        <w:t> </w:t>
      </w:r>
      <w:r>
        <w:rPr>
          <w:sz w:val="22"/>
        </w:rPr>
        <w:t>concept</w:t>
      </w:r>
      <w:r>
        <w:rPr>
          <w:spacing w:val="10"/>
          <w:sz w:val="22"/>
        </w:rPr>
        <w:t> </w:t>
      </w:r>
      <w:r>
        <w:rPr>
          <w:sz w:val="22"/>
        </w:rPr>
        <w:t>of</w:t>
      </w:r>
      <w:r>
        <w:rPr>
          <w:spacing w:val="14"/>
          <w:sz w:val="22"/>
        </w:rPr>
        <w:t> </w:t>
      </w:r>
      <w:r>
        <w:rPr>
          <w:sz w:val="22"/>
        </w:rPr>
        <w:t>reassurance</w:t>
      </w:r>
      <w:r>
        <w:rPr>
          <w:spacing w:val="8"/>
          <w:sz w:val="22"/>
        </w:rPr>
        <w:t> </w:t>
      </w:r>
      <w:r>
        <w:rPr>
          <w:sz w:val="22"/>
        </w:rPr>
        <w:t>learning</w:t>
      </w:r>
      <w:r>
        <w:rPr>
          <w:spacing w:val="5"/>
          <w:sz w:val="22"/>
        </w:rPr>
        <w:t> </w:t>
      </w:r>
      <w:r>
        <w:rPr>
          <w:spacing w:val="-2"/>
          <w:sz w:val="22"/>
        </w:rPr>
        <w:t>algorithms.</w:t>
      </w:r>
    </w:p>
    <w:p>
      <w:pPr>
        <w:pStyle w:val="ListParagraph"/>
        <w:numPr>
          <w:ilvl w:val="1"/>
          <w:numId w:val="117"/>
        </w:numPr>
        <w:tabs>
          <w:tab w:pos="1111" w:val="left" w:leader="none"/>
        </w:tabs>
        <w:spacing w:line="240" w:lineRule="auto" w:before="45" w:after="0"/>
        <w:ind w:left="1111" w:right="0" w:hanging="341"/>
        <w:jc w:val="left"/>
        <w:rPr>
          <w:sz w:val="22"/>
        </w:rPr>
      </w:pPr>
      <w:r>
        <w:rPr>
          <w:sz w:val="22"/>
        </w:rPr>
        <w:t>Able</w:t>
      </w:r>
      <w:r>
        <w:rPr>
          <w:spacing w:val="10"/>
          <w:sz w:val="22"/>
        </w:rPr>
        <w:t> </w:t>
      </w:r>
      <w:r>
        <w:rPr>
          <w:sz w:val="22"/>
        </w:rPr>
        <w:t>to</w:t>
      </w:r>
      <w:r>
        <w:rPr>
          <w:spacing w:val="10"/>
          <w:sz w:val="22"/>
        </w:rPr>
        <w:t> </w:t>
      </w:r>
      <w:r>
        <w:rPr>
          <w:sz w:val="22"/>
        </w:rPr>
        <w:t>apply</w:t>
      </w:r>
      <w:r>
        <w:rPr>
          <w:spacing w:val="4"/>
          <w:sz w:val="22"/>
        </w:rPr>
        <w:t> </w:t>
      </w:r>
      <w:r>
        <w:rPr>
          <w:sz w:val="22"/>
        </w:rPr>
        <w:t>the</w:t>
      </w:r>
      <w:r>
        <w:rPr>
          <w:spacing w:val="11"/>
          <w:sz w:val="22"/>
        </w:rPr>
        <w:t> </w:t>
      </w:r>
      <w:r>
        <w:rPr>
          <w:sz w:val="22"/>
        </w:rPr>
        <w:t>learning</w:t>
      </w:r>
      <w:r>
        <w:rPr>
          <w:spacing w:val="4"/>
          <w:sz w:val="22"/>
        </w:rPr>
        <w:t> </w:t>
      </w:r>
      <w:r>
        <w:rPr>
          <w:sz w:val="22"/>
        </w:rPr>
        <w:t>algorithms</w:t>
      </w:r>
      <w:r>
        <w:rPr>
          <w:spacing w:val="8"/>
          <w:sz w:val="22"/>
        </w:rPr>
        <w:t> </w:t>
      </w:r>
      <w:r>
        <w:rPr>
          <w:sz w:val="22"/>
        </w:rPr>
        <w:t>in</w:t>
      </w:r>
      <w:r>
        <w:rPr>
          <w:spacing w:val="10"/>
          <w:sz w:val="22"/>
        </w:rPr>
        <w:t> </w:t>
      </w:r>
      <w:r>
        <w:rPr>
          <w:sz w:val="22"/>
        </w:rPr>
        <w:t>real</w:t>
      </w:r>
      <w:r>
        <w:rPr>
          <w:spacing w:val="10"/>
          <w:sz w:val="22"/>
        </w:rPr>
        <w:t> </w:t>
      </w:r>
      <w:r>
        <w:rPr>
          <w:sz w:val="22"/>
        </w:rPr>
        <w:t>world</w:t>
      </w:r>
      <w:r>
        <w:rPr>
          <w:spacing w:val="7"/>
          <w:sz w:val="22"/>
        </w:rPr>
        <w:t> </w:t>
      </w:r>
      <w:r>
        <w:rPr>
          <w:sz w:val="22"/>
        </w:rPr>
        <w:t>problem</w:t>
      </w:r>
      <w:r>
        <w:rPr>
          <w:spacing w:val="9"/>
          <w:sz w:val="22"/>
        </w:rPr>
        <w:t> </w:t>
      </w:r>
      <w:r>
        <w:rPr>
          <w:spacing w:val="-2"/>
          <w:sz w:val="22"/>
        </w:rPr>
        <w:t>solving.</w:t>
      </w:r>
    </w:p>
    <w:p>
      <w:pPr>
        <w:pStyle w:val="BodyText"/>
        <w:spacing w:before="98"/>
        <w:ind w:left="0"/>
      </w:pPr>
    </w:p>
    <w:p>
      <w:pPr>
        <w:spacing w:before="0"/>
        <w:ind w:left="0" w:right="712" w:firstLine="0"/>
        <w:jc w:val="center"/>
        <w:rPr>
          <w:b/>
          <w:sz w:val="22"/>
        </w:rPr>
      </w:pPr>
      <w:r>
        <w:rPr>
          <w:b/>
          <w:spacing w:val="-2"/>
          <w:sz w:val="22"/>
          <w:u w:val="thick"/>
        </w:rPr>
        <w:t>SYLLABUS</w:t>
      </w:r>
    </w:p>
    <w:p>
      <w:pPr>
        <w:pStyle w:val="BodyText"/>
        <w:spacing w:before="92"/>
        <w:ind w:left="0"/>
        <w:rPr>
          <w:b/>
        </w:rPr>
      </w:pPr>
    </w:p>
    <w:p>
      <w:pPr>
        <w:pStyle w:val="Heading1"/>
        <w:jc w:val="both"/>
      </w:pPr>
      <w:r>
        <w:rPr/>
        <w:t>UNIT-I:</w:t>
      </w:r>
      <w:r>
        <w:rPr>
          <w:spacing w:val="18"/>
        </w:rPr>
        <w:t> </w:t>
      </w:r>
      <w:r>
        <w:rPr/>
        <w:t>INTRODUCTION</w:t>
      </w:r>
      <w:r>
        <w:rPr>
          <w:spacing w:val="20"/>
        </w:rPr>
        <w:t> </w:t>
      </w:r>
      <w:r>
        <w:rPr/>
        <w:t>TO</w:t>
      </w:r>
      <w:r>
        <w:rPr>
          <w:spacing w:val="19"/>
        </w:rPr>
        <w:t> </w:t>
      </w:r>
      <w:r>
        <w:rPr/>
        <w:t>MACHINE</w:t>
      </w:r>
      <w:r>
        <w:rPr>
          <w:spacing w:val="17"/>
        </w:rPr>
        <w:t> </w:t>
      </w:r>
      <w:r>
        <w:rPr>
          <w:spacing w:val="-2"/>
        </w:rPr>
        <w:t>LEARNING</w:t>
      </w:r>
    </w:p>
    <w:p>
      <w:pPr>
        <w:pStyle w:val="BodyText"/>
        <w:spacing w:line="283" w:lineRule="auto" w:before="40"/>
        <w:ind w:left="431" w:right="1142"/>
        <w:jc w:val="both"/>
      </w:pPr>
      <w:r>
        <w:rPr/>
        <w:t>Introduction</w:t>
      </w:r>
      <w:r>
        <w:rPr>
          <w:spacing w:val="40"/>
        </w:rPr>
        <w:t> </w:t>
      </w:r>
      <w:r>
        <w:rPr/>
        <w:t>to</w:t>
      </w:r>
      <w:r>
        <w:rPr>
          <w:spacing w:val="40"/>
        </w:rPr>
        <w:t> </w:t>
      </w:r>
      <w:r>
        <w:rPr/>
        <w:t>Machine</w:t>
      </w:r>
      <w:r>
        <w:rPr>
          <w:spacing w:val="40"/>
        </w:rPr>
        <w:t> </w:t>
      </w:r>
      <w:r>
        <w:rPr/>
        <w:t>learning:</w:t>
      </w:r>
      <w:r>
        <w:rPr>
          <w:spacing w:val="40"/>
        </w:rPr>
        <w:t> </w:t>
      </w:r>
      <w:r>
        <w:rPr/>
        <w:t>Type</w:t>
      </w:r>
      <w:r>
        <w:rPr>
          <w:spacing w:val="40"/>
        </w:rPr>
        <w:t> </w:t>
      </w:r>
      <w:r>
        <w:rPr/>
        <w:t>of</w:t>
      </w:r>
      <w:r>
        <w:rPr>
          <w:spacing w:val="40"/>
        </w:rPr>
        <w:t> </w:t>
      </w:r>
      <w:r>
        <w:rPr/>
        <w:t>Learning</w:t>
      </w:r>
      <w:r>
        <w:rPr>
          <w:spacing w:val="40"/>
        </w:rPr>
        <w:t> </w:t>
      </w:r>
      <w:r>
        <w:rPr/>
        <w:t>and</w:t>
      </w:r>
      <w:r>
        <w:rPr>
          <w:spacing w:val="40"/>
        </w:rPr>
        <w:t> </w:t>
      </w:r>
      <w:r>
        <w:rPr/>
        <w:t>Examples,</w:t>
      </w:r>
      <w:r>
        <w:rPr>
          <w:spacing w:val="40"/>
        </w:rPr>
        <w:t> </w:t>
      </w:r>
      <w:r>
        <w:rPr/>
        <w:t>basic</w:t>
      </w:r>
      <w:r>
        <w:rPr>
          <w:spacing w:val="40"/>
        </w:rPr>
        <w:t> </w:t>
      </w:r>
      <w:r>
        <w:rPr/>
        <w:t>concepts</w:t>
      </w:r>
      <w:r>
        <w:rPr>
          <w:spacing w:val="40"/>
        </w:rPr>
        <w:t> </w:t>
      </w:r>
      <w:r>
        <w:rPr/>
        <w:t>in machine learning, Computational Learning theory, Introduction to Parametric Models – Non- Parametric Models Probability Basics.</w:t>
      </w:r>
    </w:p>
    <w:p>
      <w:pPr>
        <w:spacing w:before="7"/>
        <w:ind w:left="0" w:right="1145" w:firstLine="0"/>
        <w:jc w:val="right"/>
        <w:rPr>
          <w:b/>
          <w:sz w:val="22"/>
        </w:rPr>
      </w:pPr>
      <w:r>
        <w:rPr>
          <w:b/>
          <w:spacing w:val="-5"/>
          <w:sz w:val="22"/>
        </w:rPr>
        <w:t>12</w:t>
      </w:r>
    </w:p>
    <w:p>
      <w:pPr>
        <w:pStyle w:val="Heading1"/>
        <w:spacing w:before="44"/>
      </w:pPr>
      <w:r>
        <w:rPr/>
        <w:t>UNIT-II:</w:t>
      </w:r>
      <w:r>
        <w:rPr>
          <w:spacing w:val="21"/>
        </w:rPr>
        <w:t> </w:t>
      </w:r>
      <w:r>
        <w:rPr/>
        <w:t>SUPERVISED</w:t>
      </w:r>
      <w:r>
        <w:rPr>
          <w:spacing w:val="20"/>
        </w:rPr>
        <w:t> </w:t>
      </w:r>
      <w:r>
        <w:rPr>
          <w:spacing w:val="-2"/>
        </w:rPr>
        <w:t>LEARNING</w:t>
      </w:r>
    </w:p>
    <w:p>
      <w:pPr>
        <w:pStyle w:val="BodyText"/>
        <w:spacing w:line="283" w:lineRule="auto" w:before="43"/>
        <w:ind w:left="431" w:right="1143"/>
        <w:jc w:val="both"/>
      </w:pPr>
      <w:r>
        <w:rPr/>
        <w:t>Algorithms</w:t>
      </w:r>
      <w:r>
        <w:rPr>
          <w:spacing w:val="40"/>
        </w:rPr>
        <w:t> </w:t>
      </w:r>
      <w:r>
        <w:rPr/>
        <w:t>Supervised</w:t>
      </w:r>
      <w:r>
        <w:rPr>
          <w:spacing w:val="40"/>
        </w:rPr>
        <w:t> </w:t>
      </w:r>
      <w:r>
        <w:rPr/>
        <w:t>Machine</w:t>
      </w:r>
      <w:r>
        <w:rPr>
          <w:spacing w:val="40"/>
        </w:rPr>
        <w:t> </w:t>
      </w:r>
      <w:r>
        <w:rPr/>
        <w:t>Learning</w:t>
      </w:r>
      <w:r>
        <w:rPr>
          <w:spacing w:val="40"/>
        </w:rPr>
        <w:t> </w:t>
      </w:r>
      <w:r>
        <w:rPr/>
        <w:t>Algorithms,</w:t>
      </w:r>
      <w:r>
        <w:rPr>
          <w:spacing w:val="40"/>
        </w:rPr>
        <w:t> </w:t>
      </w:r>
      <w:r>
        <w:rPr/>
        <w:t>working</w:t>
      </w:r>
      <w:r>
        <w:rPr>
          <w:spacing w:val="40"/>
        </w:rPr>
        <w:t> </w:t>
      </w:r>
      <w:r>
        <w:rPr/>
        <w:t>of</w:t>
      </w:r>
      <w:r>
        <w:rPr>
          <w:spacing w:val="40"/>
        </w:rPr>
        <w:t> </w:t>
      </w:r>
      <w:r>
        <w:rPr/>
        <w:t>supervised</w:t>
      </w:r>
      <w:r>
        <w:rPr>
          <w:spacing w:val="40"/>
        </w:rPr>
        <w:t> </w:t>
      </w:r>
      <w:r>
        <w:rPr/>
        <w:t>machine learning algorithm, Naive Bayes algorithm, decision tree, Support Vector Machines, KNN, Random Forest algorithm.</w:t>
      </w:r>
    </w:p>
    <w:p>
      <w:pPr>
        <w:spacing w:before="4"/>
        <w:ind w:left="0" w:right="1145" w:firstLine="0"/>
        <w:jc w:val="right"/>
        <w:rPr>
          <w:b/>
          <w:sz w:val="22"/>
        </w:rPr>
      </w:pPr>
      <w:r>
        <w:rPr>
          <w:b/>
          <w:spacing w:val="-5"/>
          <w:sz w:val="22"/>
        </w:rPr>
        <w:t>12</w:t>
      </w:r>
    </w:p>
    <w:p>
      <w:pPr>
        <w:pStyle w:val="Heading1"/>
        <w:spacing w:before="49"/>
      </w:pPr>
      <w:r>
        <w:rPr/>
        <w:t>UNIT-III:</w:t>
      </w:r>
      <w:r>
        <w:rPr>
          <w:spacing w:val="46"/>
        </w:rPr>
        <w:t>  </w:t>
      </w:r>
      <w:r>
        <w:rPr/>
        <w:t>UNSUPERVISED</w:t>
      </w:r>
      <w:r>
        <w:rPr>
          <w:spacing w:val="15"/>
        </w:rPr>
        <w:t> </w:t>
      </w:r>
      <w:r>
        <w:rPr>
          <w:spacing w:val="-2"/>
        </w:rPr>
        <w:t>LEARNING</w:t>
      </w:r>
    </w:p>
    <w:p>
      <w:pPr>
        <w:pStyle w:val="BodyText"/>
        <w:spacing w:line="283" w:lineRule="auto" w:before="38"/>
        <w:ind w:left="431" w:right="1142" w:firstLine="57"/>
        <w:jc w:val="both"/>
      </w:pPr>
      <w:r>
        <w:rPr/>
        <w:t>Clustering- K-means -EM Algorithm- Mixtures of Gaussians - Dimensionality Reduction - Factor analysis – Feature Selection - Principal Component Analysis - Probabilistic PCA - Independent components analysis - Singular Value Decomposition.</w:t>
      </w:r>
    </w:p>
    <w:p>
      <w:pPr>
        <w:spacing w:before="9"/>
        <w:ind w:left="0" w:right="1145" w:firstLine="0"/>
        <w:jc w:val="right"/>
        <w:rPr>
          <w:b/>
          <w:sz w:val="22"/>
        </w:rPr>
      </w:pPr>
      <w:r>
        <w:rPr>
          <w:b/>
          <w:spacing w:val="-5"/>
          <w:sz w:val="22"/>
        </w:rPr>
        <w:t>12</w:t>
      </w:r>
    </w:p>
    <w:p>
      <w:pPr>
        <w:pStyle w:val="Heading1"/>
        <w:spacing w:before="45"/>
      </w:pPr>
      <w:r>
        <w:rPr/>
        <w:t>UNIT-IV:</w:t>
      </w:r>
      <w:r>
        <w:rPr>
          <w:spacing w:val="28"/>
        </w:rPr>
        <w:t> </w:t>
      </w:r>
      <w:r>
        <w:rPr/>
        <w:t>REINFORCEMENT</w:t>
      </w:r>
      <w:r>
        <w:rPr>
          <w:spacing w:val="27"/>
        </w:rPr>
        <w:t> </w:t>
      </w:r>
      <w:r>
        <w:rPr>
          <w:spacing w:val="-2"/>
        </w:rPr>
        <w:t>LEARNING</w:t>
      </w:r>
    </w:p>
    <w:p>
      <w:pPr>
        <w:pStyle w:val="BodyText"/>
        <w:spacing w:line="285" w:lineRule="auto" w:before="37"/>
        <w:ind w:left="431" w:right="1142" w:firstLine="57"/>
        <w:jc w:val="both"/>
      </w:pPr>
      <w:r>
        <w:rPr/>
        <w:t>Reinforcement Learning</w:t>
      </w:r>
      <w:r>
        <w:rPr>
          <w:spacing w:val="36"/>
        </w:rPr>
        <w:t> </w:t>
      </w:r>
      <w:r>
        <w:rPr/>
        <w:t>Algorithms</w:t>
      </w:r>
      <w:r>
        <w:rPr>
          <w:spacing w:val="37"/>
        </w:rPr>
        <w:t> </w:t>
      </w:r>
      <w:r>
        <w:rPr/>
        <w:t>Reinforcement</w:t>
      </w:r>
      <w:r>
        <w:rPr>
          <w:spacing w:val="39"/>
        </w:rPr>
        <w:t> </w:t>
      </w:r>
      <w:r>
        <w:rPr/>
        <w:t>Machine</w:t>
      </w:r>
      <w:r>
        <w:rPr>
          <w:spacing w:val="36"/>
        </w:rPr>
        <w:t> </w:t>
      </w:r>
      <w:r>
        <w:rPr/>
        <w:t>Learning</w:t>
      </w:r>
      <w:r>
        <w:rPr>
          <w:spacing w:val="36"/>
        </w:rPr>
        <w:t> </w:t>
      </w:r>
      <w:r>
        <w:rPr/>
        <w:t>Algorithms,</w:t>
      </w:r>
      <w:r>
        <w:rPr>
          <w:spacing w:val="37"/>
        </w:rPr>
        <w:t> </w:t>
      </w:r>
      <w:r>
        <w:rPr/>
        <w:t>working of reinforcement machine learning algorithm, Finite Markov Decision Processes, Dynamic Programming, Monte Carlo Methods.</w:t>
      </w:r>
    </w:p>
    <w:p>
      <w:pPr>
        <w:spacing w:before="2"/>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82"/>
      </w:pPr>
      <w:r>
        <w:rPr/>
        <w:t>UNIT-V:</w:t>
      </w:r>
      <w:r>
        <w:rPr>
          <w:spacing w:val="20"/>
        </w:rPr>
        <w:t> </w:t>
      </w:r>
      <w:r>
        <w:rPr/>
        <w:t>INSTANCE</w:t>
      </w:r>
      <w:r>
        <w:rPr>
          <w:spacing w:val="20"/>
        </w:rPr>
        <w:t> </w:t>
      </w:r>
      <w:r>
        <w:rPr/>
        <w:t>BASED</w:t>
      </w:r>
      <w:r>
        <w:rPr>
          <w:spacing w:val="19"/>
        </w:rPr>
        <w:t> </w:t>
      </w:r>
      <w:r>
        <w:rPr/>
        <w:t>AND</w:t>
      </w:r>
      <w:r>
        <w:rPr>
          <w:spacing w:val="23"/>
        </w:rPr>
        <w:t> </w:t>
      </w:r>
      <w:r>
        <w:rPr/>
        <w:t>REINFORCEMENT</w:t>
      </w:r>
      <w:r>
        <w:rPr>
          <w:spacing w:val="19"/>
        </w:rPr>
        <w:t> </w:t>
      </w:r>
      <w:r>
        <w:rPr>
          <w:spacing w:val="-2"/>
        </w:rPr>
        <w:t>LEARNING</w:t>
      </w:r>
    </w:p>
    <w:p>
      <w:pPr>
        <w:pStyle w:val="BodyText"/>
        <w:spacing w:line="283" w:lineRule="auto" w:before="37"/>
        <w:ind w:left="431" w:right="1138"/>
      </w:pPr>
      <w:r>
        <w:rPr/>
        <w:t>K</w:t>
      </w:r>
      <w:r>
        <w:rPr>
          <w:spacing w:val="40"/>
        </w:rPr>
        <w:t> </w:t>
      </w:r>
      <w:r>
        <w:rPr/>
        <w:t>Nearest</w:t>
      </w:r>
      <w:r>
        <w:rPr>
          <w:spacing w:val="40"/>
        </w:rPr>
        <w:t> </w:t>
      </w:r>
      <w:r>
        <w:rPr/>
        <w:t>Neighbour</w:t>
      </w:r>
      <w:r>
        <w:rPr>
          <w:spacing w:val="40"/>
        </w:rPr>
        <w:t> </w:t>
      </w:r>
      <w:r>
        <w:rPr/>
        <w:t>Learning-Locally</w:t>
      </w:r>
      <w:r>
        <w:rPr>
          <w:spacing w:val="40"/>
        </w:rPr>
        <w:t> </w:t>
      </w:r>
      <w:r>
        <w:rPr/>
        <w:t>Weighted</w:t>
      </w:r>
      <w:r>
        <w:rPr>
          <w:spacing w:val="40"/>
        </w:rPr>
        <w:t> </w:t>
      </w:r>
      <w:r>
        <w:rPr/>
        <w:t>Regression</w:t>
      </w:r>
      <w:r>
        <w:rPr>
          <w:spacing w:val="40"/>
        </w:rPr>
        <w:t> </w:t>
      </w:r>
      <w:r>
        <w:rPr/>
        <w:t>Radial</w:t>
      </w:r>
      <w:r>
        <w:rPr>
          <w:spacing w:val="40"/>
        </w:rPr>
        <w:t> </w:t>
      </w:r>
      <w:r>
        <w:rPr/>
        <w:t>Basis</w:t>
      </w:r>
      <w:r>
        <w:rPr>
          <w:spacing w:val="40"/>
        </w:rPr>
        <w:t> </w:t>
      </w:r>
      <w:r>
        <w:rPr/>
        <w:t>Function</w:t>
      </w:r>
      <w:r>
        <w:rPr>
          <w:spacing w:val="40"/>
        </w:rPr>
        <w:t> </w:t>
      </w:r>
      <w:r>
        <w:rPr/>
        <w:t>Cased Based Reasoning Q Learning and Q Function.</w:t>
      </w:r>
    </w:p>
    <w:p>
      <w:pPr>
        <w:spacing w:before="8"/>
        <w:ind w:left="0" w:right="1145" w:firstLine="0"/>
        <w:jc w:val="right"/>
        <w:rPr>
          <w:b/>
          <w:sz w:val="22"/>
        </w:rPr>
      </w:pPr>
      <w:r>
        <w:rPr>
          <w:b/>
          <w:spacing w:val="-5"/>
          <w:sz w:val="22"/>
        </w:rPr>
        <w:t>12</w:t>
      </w:r>
    </w:p>
    <w:p>
      <w:pPr>
        <w:pStyle w:val="Heading1"/>
        <w:spacing w:before="47"/>
        <w:ind w:left="0" w:right="1142"/>
        <w:jc w:val="right"/>
      </w:pPr>
      <w:r>
        <w:rPr/>
        <w:t>TOTAL:</w:t>
      </w:r>
      <w:r>
        <w:rPr>
          <w:spacing w:val="16"/>
        </w:rPr>
        <w:t> </w:t>
      </w:r>
      <w:r>
        <w:rPr>
          <w:spacing w:val="-5"/>
        </w:rPr>
        <w:t>60</w:t>
      </w:r>
    </w:p>
    <w:p>
      <w:pPr>
        <w:pStyle w:val="BodyText"/>
        <w:spacing w:before="89"/>
        <w:ind w:left="0"/>
        <w:rPr>
          <w:b/>
        </w:rPr>
      </w:pPr>
    </w:p>
    <w:p>
      <w:pPr>
        <w:spacing w:before="0"/>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18"/>
        </w:numPr>
        <w:tabs>
          <w:tab w:pos="1109" w:val="left" w:leader="none"/>
          <w:tab w:pos="1111" w:val="left" w:leader="none"/>
        </w:tabs>
        <w:spacing w:line="283" w:lineRule="auto" w:before="42" w:after="0"/>
        <w:ind w:left="1111" w:right="1141" w:hanging="341"/>
        <w:jc w:val="left"/>
        <w:rPr>
          <w:sz w:val="22"/>
        </w:rPr>
      </w:pPr>
      <w:r>
        <w:rPr>
          <w:sz w:val="22"/>
        </w:rPr>
        <w:t>Ethem</w:t>
      </w:r>
      <w:r>
        <w:rPr>
          <w:spacing w:val="80"/>
          <w:sz w:val="22"/>
        </w:rPr>
        <w:t> </w:t>
      </w:r>
      <w:r>
        <w:rPr>
          <w:sz w:val="22"/>
        </w:rPr>
        <w:t>Alpaydın,</w:t>
      </w:r>
      <w:r>
        <w:rPr>
          <w:spacing w:val="79"/>
          <w:sz w:val="22"/>
        </w:rPr>
        <w:t> </w:t>
      </w:r>
      <w:r>
        <w:rPr>
          <w:sz w:val="22"/>
        </w:rPr>
        <w:t>Introduction</w:t>
      </w:r>
      <w:r>
        <w:rPr>
          <w:spacing w:val="80"/>
          <w:sz w:val="22"/>
        </w:rPr>
        <w:t> </w:t>
      </w:r>
      <w:r>
        <w:rPr>
          <w:sz w:val="22"/>
        </w:rPr>
        <w:t>to</w:t>
      </w:r>
      <w:r>
        <w:rPr>
          <w:spacing w:val="80"/>
          <w:sz w:val="22"/>
        </w:rPr>
        <w:t> </w:t>
      </w:r>
      <w:r>
        <w:rPr>
          <w:sz w:val="22"/>
        </w:rPr>
        <w:t>Machine</w:t>
      </w:r>
      <w:r>
        <w:rPr>
          <w:spacing w:val="80"/>
          <w:sz w:val="22"/>
        </w:rPr>
        <w:t> </w:t>
      </w:r>
      <w:r>
        <w:rPr>
          <w:sz w:val="22"/>
        </w:rPr>
        <w:t>Learning,</w:t>
      </w:r>
      <w:r>
        <w:rPr>
          <w:spacing w:val="79"/>
          <w:sz w:val="22"/>
        </w:rPr>
        <w:t> </w:t>
      </w:r>
      <w:r>
        <w:rPr>
          <w:sz w:val="22"/>
        </w:rPr>
        <w:t>The</w:t>
      </w:r>
      <w:r>
        <w:rPr>
          <w:spacing w:val="80"/>
          <w:sz w:val="22"/>
        </w:rPr>
        <w:t> </w:t>
      </w:r>
      <w:r>
        <w:rPr>
          <w:sz w:val="22"/>
        </w:rPr>
        <w:t>MIT</w:t>
      </w:r>
      <w:r>
        <w:rPr>
          <w:spacing w:val="79"/>
          <w:sz w:val="22"/>
        </w:rPr>
        <w:t> </w:t>
      </w:r>
      <w:r>
        <w:rPr>
          <w:sz w:val="22"/>
        </w:rPr>
        <w:t>Press</w:t>
      </w:r>
      <w:r>
        <w:rPr>
          <w:spacing w:val="80"/>
          <w:sz w:val="22"/>
        </w:rPr>
        <w:t> </w:t>
      </w:r>
      <w:r>
        <w:rPr>
          <w:sz w:val="22"/>
        </w:rPr>
        <w:t>Cambridge, Fourth Edition, MIT Press Hardcover,2020</w:t>
      </w:r>
    </w:p>
    <w:p>
      <w:pPr>
        <w:pStyle w:val="ListParagraph"/>
        <w:numPr>
          <w:ilvl w:val="0"/>
          <w:numId w:val="118"/>
        </w:numPr>
        <w:tabs>
          <w:tab w:pos="1109" w:val="left" w:leader="none"/>
          <w:tab w:pos="1111" w:val="left" w:leader="none"/>
        </w:tabs>
        <w:spacing w:line="285" w:lineRule="auto" w:before="0" w:after="0"/>
        <w:ind w:left="1111" w:right="1144" w:hanging="341"/>
        <w:jc w:val="left"/>
        <w:rPr>
          <w:sz w:val="22"/>
        </w:rPr>
      </w:pPr>
      <w:r>
        <w:rPr>
          <w:sz w:val="22"/>
        </w:rPr>
        <w:t>Shai</w:t>
      </w:r>
      <w:r>
        <w:rPr>
          <w:spacing w:val="80"/>
          <w:sz w:val="22"/>
        </w:rPr>
        <w:t> </w:t>
      </w:r>
      <w:r>
        <w:rPr>
          <w:sz w:val="22"/>
        </w:rPr>
        <w:t>Shalev-Shwartz,</w:t>
      </w:r>
      <w:r>
        <w:rPr>
          <w:spacing w:val="80"/>
          <w:sz w:val="22"/>
        </w:rPr>
        <w:t> </w:t>
      </w:r>
      <w:r>
        <w:rPr>
          <w:sz w:val="22"/>
        </w:rPr>
        <w:t>Shai</w:t>
      </w:r>
      <w:r>
        <w:rPr>
          <w:spacing w:val="80"/>
          <w:sz w:val="22"/>
        </w:rPr>
        <w:t> </w:t>
      </w:r>
      <w:r>
        <w:rPr>
          <w:sz w:val="22"/>
        </w:rPr>
        <w:t>Ben-David,</w:t>
      </w:r>
      <w:r>
        <w:rPr>
          <w:spacing w:val="80"/>
          <w:sz w:val="22"/>
        </w:rPr>
        <w:t> </w:t>
      </w:r>
      <w:r>
        <w:rPr>
          <w:sz w:val="22"/>
        </w:rPr>
        <w:t>Understanding</w:t>
      </w:r>
      <w:r>
        <w:rPr>
          <w:spacing w:val="80"/>
          <w:sz w:val="22"/>
        </w:rPr>
        <w:t> </w:t>
      </w:r>
      <w:r>
        <w:rPr>
          <w:sz w:val="22"/>
        </w:rPr>
        <w:t>Machine</w:t>
      </w:r>
      <w:r>
        <w:rPr>
          <w:spacing w:val="80"/>
          <w:sz w:val="22"/>
        </w:rPr>
        <w:t> </w:t>
      </w:r>
      <w:r>
        <w:rPr>
          <w:sz w:val="22"/>
        </w:rPr>
        <w:t>Learning:</w:t>
      </w:r>
      <w:r>
        <w:rPr>
          <w:spacing w:val="80"/>
          <w:sz w:val="22"/>
        </w:rPr>
        <w:t> </w:t>
      </w:r>
      <w:r>
        <w:rPr>
          <w:sz w:val="22"/>
        </w:rPr>
        <w:t>From Theory to Algorithms, Cambridge University Press, 2014.</w:t>
      </w:r>
    </w:p>
    <w:p>
      <w:pPr>
        <w:pStyle w:val="BodyText"/>
        <w:spacing w:before="48"/>
        <w:ind w:left="0"/>
      </w:pPr>
    </w:p>
    <w:p>
      <w:pPr>
        <w:pStyle w:val="Heading1"/>
      </w:pPr>
      <w:r>
        <w:rPr>
          <w:spacing w:val="-2"/>
        </w:rPr>
        <w:t>REFERENCES</w:t>
      </w:r>
    </w:p>
    <w:p>
      <w:pPr>
        <w:pStyle w:val="ListParagraph"/>
        <w:numPr>
          <w:ilvl w:val="0"/>
          <w:numId w:val="119"/>
        </w:numPr>
        <w:tabs>
          <w:tab w:pos="1109" w:val="left" w:leader="none"/>
          <w:tab w:pos="1111" w:val="left" w:leader="none"/>
        </w:tabs>
        <w:spacing w:line="283" w:lineRule="auto" w:before="40" w:after="0"/>
        <w:ind w:left="1111" w:right="1142" w:hanging="341"/>
        <w:jc w:val="left"/>
        <w:rPr>
          <w:sz w:val="22"/>
        </w:rPr>
      </w:pPr>
      <w:r>
        <w:rPr>
          <w:sz w:val="22"/>
        </w:rPr>
        <w:t>V</w:t>
      </w:r>
      <w:r>
        <w:rPr>
          <w:spacing w:val="28"/>
          <w:sz w:val="22"/>
        </w:rPr>
        <w:t> </w:t>
      </w:r>
      <w:r>
        <w:rPr>
          <w:sz w:val="22"/>
        </w:rPr>
        <w:t>Kishore</w:t>
      </w:r>
      <w:r>
        <w:rPr>
          <w:spacing w:val="29"/>
          <w:sz w:val="22"/>
        </w:rPr>
        <w:t> </w:t>
      </w:r>
      <w:r>
        <w:rPr>
          <w:sz w:val="22"/>
        </w:rPr>
        <w:t>Ayyadevara, Pro</w:t>
      </w:r>
      <w:r>
        <w:rPr>
          <w:spacing w:val="28"/>
          <w:sz w:val="22"/>
        </w:rPr>
        <w:t> </w:t>
      </w:r>
      <w:r>
        <w:rPr>
          <w:sz w:val="22"/>
        </w:rPr>
        <w:t>Machine</w:t>
      </w:r>
      <w:r>
        <w:rPr>
          <w:spacing w:val="29"/>
          <w:sz w:val="22"/>
        </w:rPr>
        <w:t> </w:t>
      </w:r>
      <w:r>
        <w:rPr>
          <w:sz w:val="22"/>
        </w:rPr>
        <w:t>Learning Algorithms</w:t>
      </w:r>
      <w:r>
        <w:rPr>
          <w:spacing w:val="29"/>
          <w:sz w:val="22"/>
        </w:rPr>
        <w:t> </w:t>
      </w:r>
      <w:r>
        <w:rPr>
          <w:sz w:val="22"/>
        </w:rPr>
        <w:t>A</w:t>
      </w:r>
      <w:r>
        <w:rPr>
          <w:spacing w:val="28"/>
          <w:sz w:val="22"/>
        </w:rPr>
        <w:t> </w:t>
      </w:r>
      <w:r>
        <w:rPr>
          <w:sz w:val="22"/>
        </w:rPr>
        <w:t>Hands</w:t>
      </w:r>
      <w:r>
        <w:rPr>
          <w:spacing w:val="29"/>
          <w:sz w:val="22"/>
        </w:rPr>
        <w:t> </w:t>
      </w:r>
      <w:r>
        <w:rPr>
          <w:sz w:val="22"/>
        </w:rPr>
        <w:t>On Approach</w:t>
      </w:r>
      <w:r>
        <w:rPr>
          <w:spacing w:val="28"/>
          <w:sz w:val="22"/>
        </w:rPr>
        <w:t> </w:t>
      </w:r>
      <w:r>
        <w:rPr>
          <w:sz w:val="22"/>
        </w:rPr>
        <w:t>to Implementing Algorithms in Python and R, Apress, 2018.</w:t>
      </w:r>
    </w:p>
    <w:p>
      <w:pPr>
        <w:pStyle w:val="ListParagraph"/>
        <w:numPr>
          <w:ilvl w:val="0"/>
          <w:numId w:val="119"/>
        </w:numPr>
        <w:tabs>
          <w:tab w:pos="1109" w:val="left" w:leader="none"/>
          <w:tab w:pos="1111" w:val="left" w:leader="none"/>
        </w:tabs>
        <w:spacing w:line="283" w:lineRule="auto" w:before="0" w:after="0"/>
        <w:ind w:left="1111" w:right="1144" w:hanging="341"/>
        <w:jc w:val="left"/>
        <w:rPr>
          <w:sz w:val="22"/>
        </w:rPr>
      </w:pPr>
      <w:r>
        <w:rPr>
          <w:sz w:val="22"/>
        </w:rPr>
        <w:t>Kevin</w:t>
      </w:r>
      <w:r>
        <w:rPr>
          <w:spacing w:val="40"/>
          <w:sz w:val="22"/>
        </w:rPr>
        <w:t> </w:t>
      </w:r>
      <w:r>
        <w:rPr>
          <w:sz w:val="22"/>
        </w:rPr>
        <w:t>P.</w:t>
      </w:r>
      <w:r>
        <w:rPr>
          <w:spacing w:val="40"/>
          <w:sz w:val="22"/>
        </w:rPr>
        <w:t> </w:t>
      </w:r>
      <w:r>
        <w:rPr>
          <w:sz w:val="22"/>
        </w:rPr>
        <w:t>Murphy,</w:t>
      </w:r>
      <w:r>
        <w:rPr>
          <w:spacing w:val="40"/>
          <w:sz w:val="22"/>
        </w:rPr>
        <w:t> </w:t>
      </w:r>
      <w:r>
        <w:rPr>
          <w:sz w:val="22"/>
        </w:rPr>
        <w:t>Probabilistic</w:t>
      </w:r>
      <w:r>
        <w:rPr>
          <w:spacing w:val="40"/>
          <w:sz w:val="22"/>
        </w:rPr>
        <w:t> </w:t>
      </w:r>
      <w:r>
        <w:rPr>
          <w:sz w:val="22"/>
        </w:rPr>
        <w:t>Machine</w:t>
      </w:r>
      <w:r>
        <w:rPr>
          <w:spacing w:val="40"/>
          <w:sz w:val="22"/>
        </w:rPr>
        <w:t> </w:t>
      </w:r>
      <w:r>
        <w:rPr>
          <w:sz w:val="22"/>
        </w:rPr>
        <w:t>Learning</w:t>
      </w:r>
      <w:r>
        <w:rPr>
          <w:spacing w:val="40"/>
          <w:sz w:val="22"/>
        </w:rPr>
        <w:t> </w:t>
      </w:r>
      <w:r>
        <w:rPr>
          <w:sz w:val="22"/>
        </w:rPr>
        <w:t>an</w:t>
      </w:r>
      <w:r>
        <w:rPr>
          <w:spacing w:val="40"/>
          <w:sz w:val="22"/>
        </w:rPr>
        <w:t> </w:t>
      </w:r>
      <w:r>
        <w:rPr>
          <w:sz w:val="22"/>
        </w:rPr>
        <w:t>Introduction.</w:t>
      </w:r>
      <w:r>
        <w:rPr>
          <w:spacing w:val="40"/>
          <w:sz w:val="22"/>
        </w:rPr>
        <w:t> </w:t>
      </w:r>
      <w:r>
        <w:rPr>
          <w:sz w:val="22"/>
        </w:rPr>
        <w:t>The</w:t>
      </w:r>
      <w:r>
        <w:rPr>
          <w:spacing w:val="40"/>
          <w:sz w:val="22"/>
        </w:rPr>
        <w:t> </w:t>
      </w:r>
      <w:r>
        <w:rPr>
          <w:sz w:val="22"/>
        </w:rPr>
        <w:t>MIT</w:t>
      </w:r>
      <w:r>
        <w:rPr>
          <w:spacing w:val="40"/>
          <w:sz w:val="22"/>
        </w:rPr>
        <w:t> </w:t>
      </w:r>
      <w:r>
        <w:rPr>
          <w:sz w:val="22"/>
        </w:rPr>
        <w:t>Press, </w:t>
      </w:r>
      <w:r>
        <w:rPr>
          <w:spacing w:val="-2"/>
          <w:sz w:val="22"/>
        </w:rPr>
        <w:t>2022.</w:t>
      </w:r>
    </w:p>
    <w:p>
      <w:pPr>
        <w:pStyle w:val="ListParagraph"/>
        <w:spacing w:after="0" w:line="283" w:lineRule="auto"/>
        <w:jc w:val="left"/>
        <w:rPr>
          <w:sz w:val="22"/>
        </w:rPr>
        <w:sectPr>
          <w:pgSz w:w="12240" w:h="15840"/>
          <w:pgMar w:header="0" w:footer="921" w:top="1280" w:bottom="1120" w:left="1440" w:right="720"/>
        </w:sectPr>
      </w:pPr>
    </w:p>
    <w:p>
      <w:pPr>
        <w:pStyle w:val="BodyText"/>
        <w:spacing w:before="55"/>
        <w:ind w:left="0"/>
      </w:pPr>
    </w:p>
    <w:p>
      <w:pPr>
        <w:spacing w:line="590" w:lineRule="atLeast" w:before="1"/>
        <w:ind w:left="431" w:right="2580" w:firstLine="2124"/>
        <w:jc w:val="left"/>
        <w:rPr>
          <w:b/>
          <w:sz w:val="22"/>
        </w:rPr>
      </w:pPr>
      <w:r>
        <w:rPr>
          <w:b/>
          <w:sz w:val="22"/>
        </w:rPr>
        <mc:AlternateContent>
          <mc:Choice Requires="wps">
            <w:drawing>
              <wp:anchor distT="0" distB="0" distL="0" distR="0" allowOverlap="1" layoutInCell="1" locked="0" behindDoc="0" simplePos="0" relativeHeight="15736320">
                <wp:simplePos x="0" y="0"/>
                <wp:positionH relativeFrom="page">
                  <wp:posOffset>1083563</wp:posOffset>
                </wp:positionH>
                <wp:positionV relativeFrom="paragraph">
                  <wp:posOffset>-185406</wp:posOffset>
                </wp:positionV>
                <wp:extent cx="5654040" cy="397509"/>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654040"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7" w:hRule="atLeast"/>
                              </w:trPr>
                              <w:tc>
                                <w:tcPr>
                                  <w:tcW w:w="1870" w:type="dxa"/>
                                  <w:vMerge w:val="restart"/>
                                </w:tcPr>
                                <w:p>
                                  <w:pPr>
                                    <w:pStyle w:val="TableParagraph"/>
                                    <w:spacing w:before="157"/>
                                    <w:ind w:left="302"/>
                                    <w:jc w:val="left"/>
                                    <w:rPr>
                                      <w:b/>
                                      <w:sz w:val="22"/>
                                    </w:rPr>
                                  </w:pPr>
                                  <w:r>
                                    <w:rPr>
                                      <w:b/>
                                      <w:spacing w:val="-2"/>
                                      <w:sz w:val="22"/>
                                    </w:rPr>
                                    <w:t>BCY236T03</w:t>
                                  </w:r>
                                </w:p>
                              </w:tc>
                              <w:tc>
                                <w:tcPr>
                                  <w:tcW w:w="5324" w:type="dxa"/>
                                  <w:vMerge w:val="restart"/>
                                </w:tcPr>
                                <w:p>
                                  <w:pPr>
                                    <w:pStyle w:val="TableParagraph"/>
                                    <w:spacing w:before="8"/>
                                    <w:ind w:left="45" w:right="104"/>
                                    <w:rPr>
                                      <w:b/>
                                      <w:sz w:val="22"/>
                                    </w:rPr>
                                  </w:pPr>
                                  <w:r>
                                    <w:rPr>
                                      <w:b/>
                                      <w:sz w:val="22"/>
                                    </w:rPr>
                                    <w:t>INTRUSION</w:t>
                                  </w:r>
                                  <w:r>
                                    <w:rPr>
                                      <w:b/>
                                      <w:spacing w:val="17"/>
                                      <w:sz w:val="22"/>
                                    </w:rPr>
                                    <w:t> </w:t>
                                  </w:r>
                                  <w:r>
                                    <w:rPr>
                                      <w:b/>
                                      <w:sz w:val="22"/>
                                    </w:rPr>
                                    <w:t>DETECTION</w:t>
                                  </w:r>
                                  <w:r>
                                    <w:rPr>
                                      <w:b/>
                                      <w:spacing w:val="20"/>
                                      <w:sz w:val="22"/>
                                    </w:rPr>
                                    <w:t> </w:t>
                                  </w:r>
                                  <w:r>
                                    <w:rPr>
                                      <w:b/>
                                      <w:sz w:val="22"/>
                                    </w:rPr>
                                    <w:t>AND</w:t>
                                  </w:r>
                                  <w:r>
                                    <w:rPr>
                                      <w:b/>
                                      <w:spacing w:val="19"/>
                                      <w:sz w:val="22"/>
                                    </w:rPr>
                                    <w:t> </w:t>
                                  </w:r>
                                  <w:r>
                                    <w:rPr>
                                      <w:b/>
                                      <w:spacing w:val="-2"/>
                                      <w:sz w:val="22"/>
                                    </w:rPr>
                                    <w:t>PREVENTION</w:t>
                                  </w:r>
                                </w:p>
                                <w:p>
                                  <w:pPr>
                                    <w:pStyle w:val="TableParagraph"/>
                                    <w:spacing w:before="47"/>
                                    <w:ind w:left="45" w:right="132"/>
                                    <w:rPr>
                                      <w:b/>
                                      <w:sz w:val="22"/>
                                    </w:rPr>
                                  </w:pPr>
                                  <w:r>
                                    <w:rPr>
                                      <w:b/>
                                      <w:spacing w:val="-2"/>
                                      <w:sz w:val="22"/>
                                    </w:rPr>
                                    <w:t>SYSTEMS</w:t>
                                  </w:r>
                                </w:p>
                              </w:tc>
                              <w:tc>
                                <w:tcPr>
                                  <w:tcW w:w="394" w:type="dxa"/>
                                </w:tcPr>
                                <w:p>
                                  <w:pPr>
                                    <w:pStyle w:val="TableParagraph"/>
                                    <w:spacing w:before="3"/>
                                    <w:ind w:right="66"/>
                                    <w:rPr>
                                      <w:b/>
                                      <w:sz w:val="22"/>
                                    </w:rPr>
                                  </w:pPr>
                                  <w:r>
                                    <w:rPr>
                                      <w:b/>
                                      <w:spacing w:val="-10"/>
                                      <w:sz w:val="22"/>
                                    </w:rPr>
                                    <w:t>L</w:t>
                                  </w:r>
                                </w:p>
                              </w:tc>
                              <w:tc>
                                <w:tcPr>
                                  <w:tcW w:w="408" w:type="dxa"/>
                                </w:tcPr>
                                <w:p>
                                  <w:pPr>
                                    <w:pStyle w:val="TableParagraph"/>
                                    <w:spacing w:before="3"/>
                                    <w:ind w:right="71"/>
                                    <w:rPr>
                                      <w:b/>
                                      <w:sz w:val="22"/>
                                    </w:rPr>
                                  </w:pPr>
                                  <w:r>
                                    <w:rPr>
                                      <w:b/>
                                      <w:spacing w:val="-10"/>
                                      <w:sz w:val="22"/>
                                    </w:rPr>
                                    <w:t>T</w:t>
                                  </w:r>
                                </w:p>
                              </w:tc>
                              <w:tc>
                                <w:tcPr>
                                  <w:tcW w:w="414" w:type="dxa"/>
                                </w:tcPr>
                                <w:p>
                                  <w:pPr>
                                    <w:pStyle w:val="TableParagraph"/>
                                    <w:spacing w:before="3"/>
                                    <w:ind w:right="61"/>
                                    <w:rPr>
                                      <w:b/>
                                      <w:sz w:val="22"/>
                                    </w:rPr>
                                  </w:pPr>
                                  <w:r>
                                    <w:rPr>
                                      <w:b/>
                                      <w:spacing w:val="-10"/>
                                      <w:sz w:val="22"/>
                                    </w:rPr>
                                    <w:t>P</w:t>
                                  </w:r>
                                </w:p>
                              </w:tc>
                              <w:tc>
                                <w:tcPr>
                                  <w:tcW w:w="366" w:type="dxa"/>
                                </w:tcPr>
                                <w:p>
                                  <w:pPr>
                                    <w:pStyle w:val="TableParagraph"/>
                                    <w:spacing w:before="3"/>
                                    <w:ind w:left="46" w:right="108"/>
                                    <w:rPr>
                                      <w:b/>
                                      <w:sz w:val="22"/>
                                    </w:rPr>
                                  </w:pPr>
                                  <w:r>
                                    <w:rPr>
                                      <w:b/>
                                      <w:spacing w:val="-10"/>
                                      <w:sz w:val="22"/>
                                    </w:rPr>
                                    <w:t>C</w:t>
                                  </w:r>
                                </w:p>
                              </w:tc>
                            </w:tr>
                            <w:tr>
                              <w:trPr>
                                <w:trHeight w:val="299"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right="70"/>
                                    <w:rPr>
                                      <w:b/>
                                      <w:sz w:val="22"/>
                                    </w:rPr>
                                  </w:pPr>
                                  <w:r>
                                    <w:rPr>
                                      <w:b/>
                                      <w:spacing w:val="-10"/>
                                      <w:sz w:val="22"/>
                                    </w:rPr>
                                    <w:t>3</w:t>
                                  </w:r>
                                </w:p>
                              </w:tc>
                              <w:tc>
                                <w:tcPr>
                                  <w:tcW w:w="408" w:type="dxa"/>
                                </w:tcPr>
                                <w:p>
                                  <w:pPr>
                                    <w:pStyle w:val="TableParagraph"/>
                                    <w:ind w:right="65"/>
                                    <w:rPr>
                                      <w:b/>
                                      <w:sz w:val="22"/>
                                    </w:rPr>
                                  </w:pPr>
                                  <w:r>
                                    <w:rPr>
                                      <w:b/>
                                      <w:spacing w:val="-10"/>
                                      <w:sz w:val="22"/>
                                    </w:rPr>
                                    <w:t>1</w:t>
                                  </w:r>
                                </w:p>
                              </w:tc>
                              <w:tc>
                                <w:tcPr>
                                  <w:tcW w:w="414" w:type="dxa"/>
                                </w:tcPr>
                                <w:p>
                                  <w:pPr>
                                    <w:pStyle w:val="TableParagraph"/>
                                    <w:ind w:right="67"/>
                                    <w:rPr>
                                      <w:b/>
                                      <w:sz w:val="22"/>
                                    </w:rPr>
                                  </w:pPr>
                                  <w:r>
                                    <w:rPr>
                                      <w:b/>
                                      <w:spacing w:val="-10"/>
                                      <w:sz w:val="22"/>
                                    </w:rPr>
                                    <w:t>0</w:t>
                                  </w:r>
                                </w:p>
                              </w:tc>
                              <w:tc>
                                <w:tcPr>
                                  <w:tcW w:w="366" w:type="dxa"/>
                                </w:tcPr>
                                <w:p>
                                  <w:pPr>
                                    <w:pStyle w:val="TableParagraph"/>
                                    <w:ind w:left="45" w:right="109"/>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5.32pt;margin-top:-14.598909pt;width:445.2pt;height:31.3pt;mso-position-horizontal-relative:page;mso-position-vertical-relative:paragraph;z-index:15736320" type="#_x0000_t202" id="docshape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7" w:hRule="atLeast"/>
                        </w:trPr>
                        <w:tc>
                          <w:tcPr>
                            <w:tcW w:w="1870" w:type="dxa"/>
                            <w:vMerge w:val="restart"/>
                          </w:tcPr>
                          <w:p>
                            <w:pPr>
                              <w:pStyle w:val="TableParagraph"/>
                              <w:spacing w:before="157"/>
                              <w:ind w:left="302"/>
                              <w:jc w:val="left"/>
                              <w:rPr>
                                <w:b/>
                                <w:sz w:val="22"/>
                              </w:rPr>
                            </w:pPr>
                            <w:r>
                              <w:rPr>
                                <w:b/>
                                <w:spacing w:val="-2"/>
                                <w:sz w:val="22"/>
                              </w:rPr>
                              <w:t>BCY236T03</w:t>
                            </w:r>
                          </w:p>
                        </w:tc>
                        <w:tc>
                          <w:tcPr>
                            <w:tcW w:w="5324" w:type="dxa"/>
                            <w:vMerge w:val="restart"/>
                          </w:tcPr>
                          <w:p>
                            <w:pPr>
                              <w:pStyle w:val="TableParagraph"/>
                              <w:spacing w:before="8"/>
                              <w:ind w:left="45" w:right="104"/>
                              <w:rPr>
                                <w:b/>
                                <w:sz w:val="22"/>
                              </w:rPr>
                            </w:pPr>
                            <w:r>
                              <w:rPr>
                                <w:b/>
                                <w:sz w:val="22"/>
                              </w:rPr>
                              <w:t>INTRUSION</w:t>
                            </w:r>
                            <w:r>
                              <w:rPr>
                                <w:b/>
                                <w:spacing w:val="17"/>
                                <w:sz w:val="22"/>
                              </w:rPr>
                              <w:t> </w:t>
                            </w:r>
                            <w:r>
                              <w:rPr>
                                <w:b/>
                                <w:sz w:val="22"/>
                              </w:rPr>
                              <w:t>DETECTION</w:t>
                            </w:r>
                            <w:r>
                              <w:rPr>
                                <w:b/>
                                <w:spacing w:val="20"/>
                                <w:sz w:val="22"/>
                              </w:rPr>
                              <w:t> </w:t>
                            </w:r>
                            <w:r>
                              <w:rPr>
                                <w:b/>
                                <w:sz w:val="22"/>
                              </w:rPr>
                              <w:t>AND</w:t>
                            </w:r>
                            <w:r>
                              <w:rPr>
                                <w:b/>
                                <w:spacing w:val="19"/>
                                <w:sz w:val="22"/>
                              </w:rPr>
                              <w:t> </w:t>
                            </w:r>
                            <w:r>
                              <w:rPr>
                                <w:b/>
                                <w:spacing w:val="-2"/>
                                <w:sz w:val="22"/>
                              </w:rPr>
                              <w:t>PREVENTION</w:t>
                            </w:r>
                          </w:p>
                          <w:p>
                            <w:pPr>
                              <w:pStyle w:val="TableParagraph"/>
                              <w:spacing w:before="47"/>
                              <w:ind w:left="45" w:right="132"/>
                              <w:rPr>
                                <w:b/>
                                <w:sz w:val="22"/>
                              </w:rPr>
                            </w:pPr>
                            <w:r>
                              <w:rPr>
                                <w:b/>
                                <w:spacing w:val="-2"/>
                                <w:sz w:val="22"/>
                              </w:rPr>
                              <w:t>SYSTEMS</w:t>
                            </w:r>
                          </w:p>
                        </w:tc>
                        <w:tc>
                          <w:tcPr>
                            <w:tcW w:w="394" w:type="dxa"/>
                          </w:tcPr>
                          <w:p>
                            <w:pPr>
                              <w:pStyle w:val="TableParagraph"/>
                              <w:spacing w:before="3"/>
                              <w:ind w:right="66"/>
                              <w:rPr>
                                <w:b/>
                                <w:sz w:val="22"/>
                              </w:rPr>
                            </w:pPr>
                            <w:r>
                              <w:rPr>
                                <w:b/>
                                <w:spacing w:val="-10"/>
                                <w:sz w:val="22"/>
                              </w:rPr>
                              <w:t>L</w:t>
                            </w:r>
                          </w:p>
                        </w:tc>
                        <w:tc>
                          <w:tcPr>
                            <w:tcW w:w="408" w:type="dxa"/>
                          </w:tcPr>
                          <w:p>
                            <w:pPr>
                              <w:pStyle w:val="TableParagraph"/>
                              <w:spacing w:before="3"/>
                              <w:ind w:right="71"/>
                              <w:rPr>
                                <w:b/>
                                <w:sz w:val="22"/>
                              </w:rPr>
                            </w:pPr>
                            <w:r>
                              <w:rPr>
                                <w:b/>
                                <w:spacing w:val="-10"/>
                                <w:sz w:val="22"/>
                              </w:rPr>
                              <w:t>T</w:t>
                            </w:r>
                          </w:p>
                        </w:tc>
                        <w:tc>
                          <w:tcPr>
                            <w:tcW w:w="414" w:type="dxa"/>
                          </w:tcPr>
                          <w:p>
                            <w:pPr>
                              <w:pStyle w:val="TableParagraph"/>
                              <w:spacing w:before="3"/>
                              <w:ind w:right="61"/>
                              <w:rPr>
                                <w:b/>
                                <w:sz w:val="22"/>
                              </w:rPr>
                            </w:pPr>
                            <w:r>
                              <w:rPr>
                                <w:b/>
                                <w:spacing w:val="-10"/>
                                <w:sz w:val="22"/>
                              </w:rPr>
                              <w:t>P</w:t>
                            </w:r>
                          </w:p>
                        </w:tc>
                        <w:tc>
                          <w:tcPr>
                            <w:tcW w:w="366" w:type="dxa"/>
                          </w:tcPr>
                          <w:p>
                            <w:pPr>
                              <w:pStyle w:val="TableParagraph"/>
                              <w:spacing w:before="3"/>
                              <w:ind w:left="46" w:right="108"/>
                              <w:rPr>
                                <w:b/>
                                <w:sz w:val="22"/>
                              </w:rPr>
                            </w:pPr>
                            <w:r>
                              <w:rPr>
                                <w:b/>
                                <w:spacing w:val="-10"/>
                                <w:sz w:val="22"/>
                              </w:rPr>
                              <w:t>C</w:t>
                            </w:r>
                          </w:p>
                        </w:tc>
                      </w:tr>
                      <w:tr>
                        <w:trPr>
                          <w:trHeight w:val="299"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right="70"/>
                              <w:rPr>
                                <w:b/>
                                <w:sz w:val="22"/>
                              </w:rPr>
                            </w:pPr>
                            <w:r>
                              <w:rPr>
                                <w:b/>
                                <w:spacing w:val="-10"/>
                                <w:sz w:val="22"/>
                              </w:rPr>
                              <w:t>3</w:t>
                            </w:r>
                          </w:p>
                        </w:tc>
                        <w:tc>
                          <w:tcPr>
                            <w:tcW w:w="408" w:type="dxa"/>
                          </w:tcPr>
                          <w:p>
                            <w:pPr>
                              <w:pStyle w:val="TableParagraph"/>
                              <w:ind w:right="65"/>
                              <w:rPr>
                                <w:b/>
                                <w:sz w:val="22"/>
                              </w:rPr>
                            </w:pPr>
                            <w:r>
                              <w:rPr>
                                <w:b/>
                                <w:spacing w:val="-10"/>
                                <w:sz w:val="22"/>
                              </w:rPr>
                              <w:t>1</w:t>
                            </w:r>
                          </w:p>
                        </w:tc>
                        <w:tc>
                          <w:tcPr>
                            <w:tcW w:w="414" w:type="dxa"/>
                          </w:tcPr>
                          <w:p>
                            <w:pPr>
                              <w:pStyle w:val="TableParagraph"/>
                              <w:ind w:right="67"/>
                              <w:rPr>
                                <w:b/>
                                <w:sz w:val="22"/>
                              </w:rPr>
                            </w:pPr>
                            <w:r>
                              <w:rPr>
                                <w:b/>
                                <w:spacing w:val="-10"/>
                                <w:sz w:val="22"/>
                              </w:rPr>
                              <w:t>0</w:t>
                            </w:r>
                          </w:p>
                        </w:tc>
                        <w:tc>
                          <w:tcPr>
                            <w:tcW w:w="366" w:type="dxa"/>
                          </w:tcPr>
                          <w:p>
                            <w:pPr>
                              <w:pStyle w:val="TableParagraph"/>
                              <w:ind w:left="45" w:right="109"/>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19"/>
        </w:numPr>
        <w:tabs>
          <w:tab w:pos="1109" w:val="left" w:leader="none"/>
          <w:tab w:pos="1111" w:val="left" w:leader="none"/>
        </w:tabs>
        <w:spacing w:line="278" w:lineRule="auto" w:before="48" w:after="0"/>
        <w:ind w:left="1111" w:right="1142" w:hanging="341"/>
        <w:jc w:val="both"/>
        <w:rPr>
          <w:sz w:val="22"/>
        </w:rPr>
      </w:pPr>
      <w:r>
        <w:rPr>
          <w:sz w:val="22"/>
        </w:rPr>
        <w:t>Understand when, where, how, and why to apply Intrusion Detection tools and techniques in order to improve the security posture of an enterprise.</w:t>
      </w:r>
    </w:p>
    <w:p>
      <w:pPr>
        <w:pStyle w:val="ListParagraph"/>
        <w:numPr>
          <w:ilvl w:val="1"/>
          <w:numId w:val="119"/>
        </w:numPr>
        <w:tabs>
          <w:tab w:pos="1109" w:val="left" w:leader="none"/>
          <w:tab w:pos="1111" w:val="left" w:leader="none"/>
        </w:tabs>
        <w:spacing w:line="280" w:lineRule="auto" w:before="6" w:after="0"/>
        <w:ind w:left="1111" w:right="1143" w:hanging="341"/>
        <w:jc w:val="both"/>
        <w:rPr>
          <w:sz w:val="22"/>
        </w:rPr>
      </w:pPr>
      <w:r>
        <w:rPr>
          <w:sz w:val="22"/>
        </w:rPr>
        <w:t>Analyze</w:t>
      </w:r>
      <w:r>
        <w:rPr>
          <w:spacing w:val="40"/>
          <w:sz w:val="22"/>
        </w:rPr>
        <w:t> </w:t>
      </w:r>
      <w:r>
        <w:rPr>
          <w:sz w:val="22"/>
        </w:rPr>
        <w:t>intrusion</w:t>
      </w:r>
      <w:r>
        <w:rPr>
          <w:spacing w:val="40"/>
          <w:sz w:val="22"/>
        </w:rPr>
        <w:t> </w:t>
      </w:r>
      <w:r>
        <w:rPr>
          <w:sz w:val="22"/>
        </w:rPr>
        <w:t>detection</w:t>
      </w:r>
      <w:r>
        <w:rPr>
          <w:spacing w:val="40"/>
          <w:sz w:val="22"/>
        </w:rPr>
        <w:t> </w:t>
      </w:r>
      <w:r>
        <w:rPr>
          <w:sz w:val="22"/>
        </w:rPr>
        <w:t>alerts</w:t>
      </w:r>
      <w:r>
        <w:rPr>
          <w:spacing w:val="40"/>
          <w:sz w:val="22"/>
        </w:rPr>
        <w:t> </w:t>
      </w:r>
      <w:r>
        <w:rPr>
          <w:sz w:val="22"/>
        </w:rPr>
        <w:t>and</w:t>
      </w:r>
      <w:r>
        <w:rPr>
          <w:spacing w:val="40"/>
          <w:sz w:val="22"/>
        </w:rPr>
        <w:t> </w:t>
      </w:r>
      <w:r>
        <w:rPr>
          <w:sz w:val="22"/>
        </w:rPr>
        <w:t>logs</w:t>
      </w:r>
      <w:r>
        <w:rPr>
          <w:spacing w:val="40"/>
          <w:sz w:val="22"/>
        </w:rPr>
        <w:t> </w:t>
      </w:r>
      <w:r>
        <w:rPr>
          <w:sz w:val="22"/>
        </w:rPr>
        <w:t>to</w:t>
      </w:r>
      <w:r>
        <w:rPr>
          <w:spacing w:val="40"/>
          <w:sz w:val="22"/>
        </w:rPr>
        <w:t> </w:t>
      </w:r>
      <w:r>
        <w:rPr>
          <w:sz w:val="22"/>
        </w:rPr>
        <w:t>distinguish</w:t>
      </w:r>
      <w:r>
        <w:rPr>
          <w:spacing w:val="40"/>
          <w:sz w:val="22"/>
        </w:rPr>
        <w:t> </w:t>
      </w:r>
      <w:r>
        <w:rPr>
          <w:sz w:val="22"/>
        </w:rPr>
        <w:t>attack</w:t>
      </w:r>
      <w:r>
        <w:rPr>
          <w:spacing w:val="40"/>
          <w:sz w:val="22"/>
        </w:rPr>
        <w:t> </w:t>
      </w:r>
      <w:r>
        <w:rPr>
          <w:sz w:val="22"/>
        </w:rPr>
        <w:t>types</w:t>
      </w:r>
      <w:r>
        <w:rPr>
          <w:spacing w:val="40"/>
          <w:sz w:val="22"/>
        </w:rPr>
        <w:t> </w:t>
      </w:r>
      <w:r>
        <w:rPr>
          <w:sz w:val="22"/>
        </w:rPr>
        <w:t>from</w:t>
      </w:r>
      <w:r>
        <w:rPr>
          <w:spacing w:val="40"/>
          <w:sz w:val="22"/>
        </w:rPr>
        <w:t> </w:t>
      </w:r>
      <w:r>
        <w:rPr>
          <w:sz w:val="22"/>
        </w:rPr>
        <w:t>false </w:t>
      </w:r>
      <w:r>
        <w:rPr>
          <w:spacing w:val="-2"/>
          <w:sz w:val="22"/>
        </w:rPr>
        <w:t>alarms</w:t>
      </w:r>
    </w:p>
    <w:p>
      <w:pPr>
        <w:pStyle w:val="ListParagraph"/>
        <w:numPr>
          <w:ilvl w:val="1"/>
          <w:numId w:val="119"/>
        </w:numPr>
        <w:tabs>
          <w:tab w:pos="1109" w:val="left" w:leader="none"/>
          <w:tab w:pos="1111" w:val="left" w:leader="none"/>
        </w:tabs>
        <w:spacing w:line="280" w:lineRule="auto" w:before="3" w:after="0"/>
        <w:ind w:left="1111" w:right="1142" w:hanging="341"/>
        <w:jc w:val="both"/>
        <w:rPr>
          <w:sz w:val="22"/>
        </w:rPr>
      </w:pPr>
      <w:r>
        <w:rPr>
          <w:sz w:val="22"/>
        </w:rPr>
        <w:t>To understand the concepts of Prior strong experience in operating system and prior hands-on experience.</w:t>
      </w:r>
    </w:p>
    <w:p>
      <w:pPr>
        <w:pStyle w:val="ListParagraph"/>
        <w:numPr>
          <w:ilvl w:val="1"/>
          <w:numId w:val="119"/>
        </w:numPr>
        <w:tabs>
          <w:tab w:pos="1109" w:val="left" w:leader="none"/>
          <w:tab w:pos="1111" w:val="left" w:leader="none"/>
        </w:tabs>
        <w:spacing w:line="278" w:lineRule="auto" w:before="5" w:after="0"/>
        <w:ind w:left="1111" w:right="1143" w:hanging="341"/>
        <w:jc w:val="both"/>
        <w:rPr>
          <w:sz w:val="22"/>
        </w:rPr>
      </w:pPr>
      <w:r>
        <w:rPr>
          <w:sz w:val="22"/>
        </w:rPr>
        <w:t>To prepare students to know regarding the common threats faced today and the</w:t>
      </w:r>
      <w:r>
        <w:rPr>
          <w:spacing w:val="80"/>
          <w:sz w:val="22"/>
        </w:rPr>
        <w:t> </w:t>
      </w:r>
      <w:r>
        <w:rPr>
          <w:sz w:val="22"/>
        </w:rPr>
        <w:t>necessity of intrusion detection systems for securing the systems.</w:t>
      </w:r>
    </w:p>
    <w:p>
      <w:pPr>
        <w:pStyle w:val="ListParagraph"/>
        <w:numPr>
          <w:ilvl w:val="1"/>
          <w:numId w:val="119"/>
        </w:numPr>
        <w:tabs>
          <w:tab w:pos="1109" w:val="left" w:leader="none"/>
          <w:tab w:pos="1111" w:val="left" w:leader="none"/>
        </w:tabs>
        <w:spacing w:line="280" w:lineRule="auto" w:before="6" w:after="0"/>
        <w:ind w:left="1111" w:right="1144" w:hanging="341"/>
        <w:jc w:val="both"/>
        <w:rPr>
          <w:sz w:val="22"/>
        </w:rPr>
      </w:pPr>
      <w:r>
        <w:rPr>
          <w:sz w:val="22"/>
        </w:rPr>
        <w:t>To</w:t>
      </w:r>
      <w:r>
        <w:rPr>
          <w:spacing w:val="40"/>
          <w:sz w:val="22"/>
        </w:rPr>
        <w:t> </w:t>
      </w:r>
      <w:r>
        <w:rPr>
          <w:sz w:val="22"/>
        </w:rPr>
        <w:t>understand</w:t>
      </w:r>
      <w:r>
        <w:rPr>
          <w:spacing w:val="40"/>
          <w:sz w:val="22"/>
        </w:rPr>
        <w:t> </w:t>
      </w:r>
      <w:r>
        <w:rPr>
          <w:sz w:val="22"/>
        </w:rPr>
        <w:t>the</w:t>
      </w:r>
      <w:r>
        <w:rPr>
          <w:spacing w:val="40"/>
          <w:sz w:val="22"/>
        </w:rPr>
        <w:t> </w:t>
      </w:r>
      <w:r>
        <w:rPr>
          <w:sz w:val="22"/>
        </w:rPr>
        <w:t>essential</w:t>
      </w:r>
      <w:r>
        <w:rPr>
          <w:spacing w:val="40"/>
          <w:sz w:val="22"/>
        </w:rPr>
        <w:t> </w:t>
      </w:r>
      <w:r>
        <w:rPr>
          <w:sz w:val="22"/>
        </w:rPr>
        <w:t>concepts</w:t>
      </w:r>
      <w:r>
        <w:rPr>
          <w:spacing w:val="40"/>
          <w:sz w:val="22"/>
        </w:rPr>
        <w:t> </w:t>
      </w:r>
      <w:r>
        <w:rPr>
          <w:sz w:val="22"/>
        </w:rPr>
        <w:t>of</w:t>
      </w:r>
      <w:r>
        <w:rPr>
          <w:spacing w:val="40"/>
          <w:sz w:val="22"/>
        </w:rPr>
        <w:t> </w:t>
      </w:r>
      <w:r>
        <w:rPr>
          <w:sz w:val="22"/>
        </w:rPr>
        <w:t>intrusion</w:t>
      </w:r>
      <w:r>
        <w:rPr>
          <w:spacing w:val="40"/>
          <w:sz w:val="22"/>
        </w:rPr>
        <w:t> </w:t>
      </w:r>
      <w:r>
        <w:rPr>
          <w:sz w:val="22"/>
        </w:rPr>
        <w:t>detection</w:t>
      </w:r>
      <w:r>
        <w:rPr>
          <w:spacing w:val="40"/>
          <w:sz w:val="22"/>
        </w:rPr>
        <w:t> </w:t>
      </w:r>
      <w:r>
        <w:rPr>
          <w:sz w:val="22"/>
        </w:rPr>
        <w:t>and</w:t>
      </w:r>
      <w:r>
        <w:rPr>
          <w:spacing w:val="40"/>
          <w:sz w:val="22"/>
        </w:rPr>
        <w:t> </w:t>
      </w:r>
      <w:r>
        <w:rPr>
          <w:sz w:val="22"/>
        </w:rPr>
        <w:t>prevention.</w:t>
      </w:r>
      <w:r>
        <w:rPr>
          <w:spacing w:val="40"/>
          <w:sz w:val="22"/>
        </w:rPr>
        <w:t> </w:t>
      </w:r>
      <w:r>
        <w:rPr>
          <w:sz w:val="22"/>
        </w:rPr>
        <w:t>Be familiar with principles and techniques used in intrusion detection and taxonomy of intrusion detection systems.</w:t>
      </w:r>
    </w:p>
    <w:p>
      <w:pPr>
        <w:pStyle w:val="BodyText"/>
        <w:spacing w:before="58"/>
        <w:ind w:left="0"/>
      </w:pPr>
    </w:p>
    <w:p>
      <w:pPr>
        <w:pStyle w:val="Heading1"/>
      </w:pPr>
      <w:r>
        <w:rPr/>
        <w:t>COURSE</w:t>
      </w:r>
      <w:r>
        <w:rPr>
          <w:spacing w:val="16"/>
        </w:rPr>
        <w:t> </w:t>
      </w:r>
      <w:r>
        <w:rPr>
          <w:spacing w:val="-2"/>
        </w:rPr>
        <w:t>OUTCOMES:</w:t>
      </w:r>
    </w:p>
    <w:p>
      <w:pPr>
        <w:pStyle w:val="ListParagraph"/>
        <w:numPr>
          <w:ilvl w:val="1"/>
          <w:numId w:val="119"/>
        </w:numPr>
        <w:tabs>
          <w:tab w:pos="1109" w:val="left" w:leader="none"/>
          <w:tab w:pos="1111" w:val="left" w:leader="none"/>
        </w:tabs>
        <w:spacing w:line="280" w:lineRule="auto" w:before="41" w:after="0"/>
        <w:ind w:left="1111" w:right="1142" w:hanging="341"/>
        <w:jc w:val="both"/>
        <w:rPr>
          <w:sz w:val="22"/>
        </w:rPr>
      </w:pPr>
      <w:r>
        <w:rPr>
          <w:sz w:val="22"/>
        </w:rPr>
        <w:t>Apply knowledge of the fundamentals and history of Intrusion Detection in order to avoid common pitfalls in the creation and evaluation of new Intrusion Detection</w:t>
      </w:r>
      <w:r>
        <w:rPr>
          <w:spacing w:val="40"/>
          <w:sz w:val="22"/>
        </w:rPr>
        <w:t> </w:t>
      </w:r>
      <w:r>
        <w:rPr>
          <w:spacing w:val="-2"/>
          <w:sz w:val="22"/>
        </w:rPr>
        <w:t>Systems</w:t>
      </w:r>
    </w:p>
    <w:p>
      <w:pPr>
        <w:pStyle w:val="ListParagraph"/>
        <w:numPr>
          <w:ilvl w:val="1"/>
          <w:numId w:val="119"/>
        </w:numPr>
        <w:tabs>
          <w:tab w:pos="1109" w:val="left" w:leader="none"/>
          <w:tab w:pos="1111" w:val="left" w:leader="none"/>
        </w:tabs>
        <w:spacing w:line="278" w:lineRule="auto" w:before="5" w:after="0"/>
        <w:ind w:left="1111" w:right="1144" w:hanging="341"/>
        <w:jc w:val="both"/>
        <w:rPr>
          <w:sz w:val="22"/>
        </w:rPr>
      </w:pPr>
      <w:r>
        <w:rPr>
          <w:sz w:val="22"/>
        </w:rPr>
        <w:t>Understand the physical location, the operational characteristics and the various functions performed by the intrusion detection and prevention system.</w:t>
      </w:r>
    </w:p>
    <w:p>
      <w:pPr>
        <w:pStyle w:val="ListParagraph"/>
        <w:numPr>
          <w:ilvl w:val="1"/>
          <w:numId w:val="119"/>
        </w:numPr>
        <w:tabs>
          <w:tab w:pos="1111" w:val="left" w:leader="none"/>
        </w:tabs>
        <w:spacing w:line="240" w:lineRule="auto" w:before="6" w:after="0"/>
        <w:ind w:left="1111" w:right="0" w:hanging="341"/>
        <w:jc w:val="left"/>
        <w:rPr>
          <w:sz w:val="22"/>
        </w:rPr>
      </w:pPr>
      <w:r>
        <w:rPr>
          <w:sz w:val="22"/>
        </w:rPr>
        <w:t>Describe</w:t>
      </w:r>
      <w:r>
        <w:rPr>
          <w:spacing w:val="11"/>
          <w:sz w:val="22"/>
        </w:rPr>
        <w:t> </w:t>
      </w:r>
      <w:r>
        <w:rPr>
          <w:sz w:val="22"/>
        </w:rPr>
        <w:t>the</w:t>
      </w:r>
      <w:r>
        <w:rPr>
          <w:spacing w:val="11"/>
          <w:sz w:val="22"/>
        </w:rPr>
        <w:t> </w:t>
      </w:r>
      <w:r>
        <w:rPr>
          <w:sz w:val="22"/>
        </w:rPr>
        <w:t>detection</w:t>
      </w:r>
      <w:r>
        <w:rPr>
          <w:spacing w:val="10"/>
          <w:sz w:val="22"/>
        </w:rPr>
        <w:t> </w:t>
      </w:r>
      <w:r>
        <w:rPr>
          <w:spacing w:val="-2"/>
          <w:sz w:val="22"/>
        </w:rPr>
        <w:t>approaches.</w:t>
      </w:r>
    </w:p>
    <w:p>
      <w:pPr>
        <w:pStyle w:val="ListParagraph"/>
        <w:numPr>
          <w:ilvl w:val="1"/>
          <w:numId w:val="119"/>
        </w:numPr>
        <w:tabs>
          <w:tab w:pos="1111" w:val="left" w:leader="none"/>
        </w:tabs>
        <w:spacing w:line="240" w:lineRule="auto" w:before="47" w:after="0"/>
        <w:ind w:left="1111" w:right="0" w:hanging="341"/>
        <w:jc w:val="left"/>
        <w:rPr>
          <w:sz w:val="22"/>
        </w:rPr>
      </w:pPr>
      <w:r>
        <w:rPr>
          <w:sz w:val="22"/>
        </w:rPr>
        <w:t>Understand</w:t>
      </w:r>
      <w:r>
        <w:rPr>
          <w:spacing w:val="10"/>
          <w:sz w:val="22"/>
        </w:rPr>
        <w:t> </w:t>
      </w:r>
      <w:r>
        <w:rPr>
          <w:sz w:val="22"/>
        </w:rPr>
        <w:t>the</w:t>
      </w:r>
      <w:r>
        <w:rPr>
          <w:spacing w:val="13"/>
          <w:sz w:val="22"/>
        </w:rPr>
        <w:t> </w:t>
      </w:r>
      <w:r>
        <w:rPr>
          <w:sz w:val="22"/>
        </w:rPr>
        <w:t>taxonomy</w:t>
      </w:r>
      <w:r>
        <w:rPr>
          <w:spacing w:val="8"/>
          <w:sz w:val="22"/>
        </w:rPr>
        <w:t> </w:t>
      </w:r>
      <w:r>
        <w:rPr>
          <w:sz w:val="22"/>
        </w:rPr>
        <w:t>of</w:t>
      </w:r>
      <w:r>
        <w:rPr>
          <w:spacing w:val="13"/>
          <w:sz w:val="22"/>
        </w:rPr>
        <w:t> </w:t>
      </w:r>
      <w:r>
        <w:rPr>
          <w:sz w:val="22"/>
        </w:rPr>
        <w:t>the</w:t>
      </w:r>
      <w:r>
        <w:rPr>
          <w:spacing w:val="12"/>
          <w:sz w:val="22"/>
        </w:rPr>
        <w:t> </w:t>
      </w:r>
      <w:r>
        <w:rPr>
          <w:sz w:val="22"/>
        </w:rPr>
        <w:t>anomaly</w:t>
      </w:r>
      <w:r>
        <w:rPr>
          <w:spacing w:val="6"/>
          <w:sz w:val="22"/>
        </w:rPr>
        <w:t> </w:t>
      </w:r>
      <w:r>
        <w:rPr>
          <w:sz w:val="22"/>
        </w:rPr>
        <w:t>detections</w:t>
      </w:r>
      <w:r>
        <w:rPr>
          <w:spacing w:val="9"/>
          <w:sz w:val="22"/>
        </w:rPr>
        <w:t> </w:t>
      </w:r>
      <w:r>
        <w:rPr>
          <w:sz w:val="22"/>
        </w:rPr>
        <w:t>using</w:t>
      </w:r>
      <w:r>
        <w:rPr>
          <w:spacing w:val="5"/>
          <w:sz w:val="22"/>
        </w:rPr>
        <w:t> </w:t>
      </w:r>
      <w:r>
        <w:rPr>
          <w:sz w:val="22"/>
        </w:rPr>
        <w:t>fuzzy</w:t>
      </w:r>
      <w:r>
        <w:rPr>
          <w:spacing w:val="9"/>
          <w:sz w:val="22"/>
        </w:rPr>
        <w:t> </w:t>
      </w:r>
      <w:r>
        <w:rPr>
          <w:spacing w:val="-2"/>
          <w:sz w:val="22"/>
        </w:rPr>
        <w:t>logic.</w:t>
      </w:r>
    </w:p>
    <w:p>
      <w:pPr>
        <w:pStyle w:val="ListParagraph"/>
        <w:numPr>
          <w:ilvl w:val="1"/>
          <w:numId w:val="119"/>
        </w:numPr>
        <w:tabs>
          <w:tab w:pos="1111" w:val="left" w:leader="none"/>
        </w:tabs>
        <w:spacing w:line="240" w:lineRule="auto" w:before="45" w:after="0"/>
        <w:ind w:left="1111" w:right="0" w:hanging="341"/>
        <w:jc w:val="left"/>
        <w:rPr>
          <w:sz w:val="22"/>
        </w:rPr>
      </w:pPr>
      <w:r>
        <w:rPr>
          <w:sz w:val="22"/>
        </w:rPr>
        <w:t>How</w:t>
      </w:r>
      <w:r>
        <w:rPr>
          <w:spacing w:val="10"/>
          <w:sz w:val="22"/>
        </w:rPr>
        <w:t> </w:t>
      </w:r>
      <w:r>
        <w:rPr>
          <w:sz w:val="22"/>
        </w:rPr>
        <w:t>to</w:t>
      </w:r>
      <w:r>
        <w:rPr>
          <w:spacing w:val="10"/>
          <w:sz w:val="22"/>
        </w:rPr>
        <w:t> </w:t>
      </w:r>
      <w:r>
        <w:rPr>
          <w:sz w:val="22"/>
        </w:rPr>
        <w:t>detect</w:t>
      </w:r>
      <w:r>
        <w:rPr>
          <w:spacing w:val="10"/>
          <w:sz w:val="22"/>
        </w:rPr>
        <w:t> </w:t>
      </w:r>
      <w:r>
        <w:rPr>
          <w:sz w:val="22"/>
        </w:rPr>
        <w:t>network</w:t>
      </w:r>
      <w:r>
        <w:rPr>
          <w:spacing w:val="11"/>
          <w:sz w:val="22"/>
        </w:rPr>
        <w:t> </w:t>
      </w:r>
      <w:r>
        <w:rPr>
          <w:sz w:val="22"/>
        </w:rPr>
        <w:t>attacks</w:t>
      </w:r>
      <w:r>
        <w:rPr>
          <w:spacing w:val="9"/>
          <w:sz w:val="22"/>
        </w:rPr>
        <w:t> </w:t>
      </w:r>
      <w:r>
        <w:rPr>
          <w:sz w:val="22"/>
        </w:rPr>
        <w:t>and</w:t>
      </w:r>
      <w:r>
        <w:rPr>
          <w:spacing w:val="8"/>
          <w:sz w:val="22"/>
        </w:rPr>
        <w:t> </w:t>
      </w:r>
      <w:r>
        <w:rPr>
          <w:sz w:val="22"/>
        </w:rPr>
        <w:t>troubleshoot</w:t>
      </w:r>
      <w:r>
        <w:rPr>
          <w:spacing w:val="10"/>
          <w:sz w:val="22"/>
        </w:rPr>
        <w:t> </w:t>
      </w:r>
      <w:r>
        <w:rPr>
          <w:sz w:val="22"/>
        </w:rPr>
        <w:t>network</w:t>
      </w:r>
      <w:r>
        <w:rPr>
          <w:spacing w:val="10"/>
          <w:sz w:val="22"/>
        </w:rPr>
        <w:t> </w:t>
      </w:r>
      <w:r>
        <w:rPr>
          <w:spacing w:val="-2"/>
          <w:sz w:val="22"/>
        </w:rPr>
        <w:t>problems.</w:t>
      </w:r>
    </w:p>
    <w:p>
      <w:pPr>
        <w:pStyle w:val="BodyText"/>
        <w:spacing w:before="98"/>
        <w:ind w:left="0"/>
      </w:pPr>
    </w:p>
    <w:p>
      <w:pPr>
        <w:spacing w:before="0"/>
        <w:ind w:left="0" w:right="712" w:firstLine="0"/>
        <w:jc w:val="center"/>
        <w:rPr>
          <w:b/>
          <w:sz w:val="22"/>
        </w:rPr>
      </w:pPr>
      <w:r>
        <w:rPr>
          <w:b/>
          <w:spacing w:val="-2"/>
          <w:sz w:val="22"/>
          <w:u w:val="thick"/>
        </w:rPr>
        <w:t>SYLLABUS</w:t>
      </w:r>
    </w:p>
    <w:p>
      <w:pPr>
        <w:pStyle w:val="BodyText"/>
        <w:spacing w:before="91"/>
        <w:ind w:left="0"/>
        <w:rPr>
          <w:b/>
        </w:rPr>
      </w:pPr>
    </w:p>
    <w:p>
      <w:pPr>
        <w:pStyle w:val="Heading1"/>
        <w:spacing w:before="1"/>
        <w:jc w:val="both"/>
      </w:pPr>
      <w:r>
        <w:rPr/>
        <w:t>UNIT</w:t>
      </w:r>
      <w:r>
        <w:rPr>
          <w:spacing w:val="4"/>
        </w:rPr>
        <w:t> </w:t>
      </w:r>
      <w:r>
        <w:rPr/>
        <w:t>–</w:t>
      </w:r>
      <w:r>
        <w:rPr>
          <w:spacing w:val="3"/>
        </w:rPr>
        <w:t> </w:t>
      </w:r>
      <w:r>
        <w:rPr/>
        <w:t>I</w:t>
      </w:r>
      <w:r>
        <w:rPr>
          <w:spacing w:val="79"/>
          <w:w w:val="150"/>
        </w:rPr>
        <w:t>   </w:t>
      </w:r>
      <w:r>
        <w:rPr>
          <w:spacing w:val="-2"/>
        </w:rPr>
        <w:t>INTRODUCTION</w:t>
      </w:r>
    </w:p>
    <w:p>
      <w:pPr>
        <w:pStyle w:val="BodyText"/>
        <w:spacing w:line="285" w:lineRule="auto" w:before="37"/>
        <w:ind w:left="431" w:right="1140" w:firstLine="57"/>
        <w:jc w:val="both"/>
      </w:pPr>
      <w:r>
        <w:rPr/>
        <w:t>Understanding Intrusion Detection –Intrusion detection and prevention basics –IDS and IPS analysis schemes, Attacks, Detection approaches –Misuse detection – anamoly detection – specification-based detection – hybrid detection, Data loss prevention.</w:t>
      </w:r>
    </w:p>
    <w:p>
      <w:pPr>
        <w:spacing w:before="2"/>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w:t>
      </w:r>
      <w:r>
        <w:rPr/>
        <w:tab/>
        <w:t>THEORETICAL</w:t>
      </w:r>
      <w:r>
        <w:rPr>
          <w:spacing w:val="23"/>
        </w:rPr>
        <w:t> </w:t>
      </w:r>
      <w:r>
        <w:rPr/>
        <w:t>FOUNDATIONS</w:t>
      </w:r>
      <w:r>
        <w:rPr>
          <w:spacing w:val="20"/>
        </w:rPr>
        <w:t> </w:t>
      </w:r>
      <w:r>
        <w:rPr/>
        <w:t>OF</w:t>
      </w:r>
      <w:r>
        <w:rPr>
          <w:spacing w:val="21"/>
        </w:rPr>
        <w:t> </w:t>
      </w:r>
      <w:r>
        <w:rPr>
          <w:spacing w:val="-2"/>
        </w:rPr>
        <w:t>DETECTION</w:t>
      </w:r>
    </w:p>
    <w:p>
      <w:pPr>
        <w:pStyle w:val="BodyText"/>
        <w:spacing w:line="283" w:lineRule="auto" w:before="42"/>
        <w:ind w:left="431" w:right="1142"/>
        <w:jc w:val="both"/>
      </w:pPr>
      <w:r>
        <w:rPr/>
        <w:t>Taxonomy of anomaly detection system –fuzzy logic –Bayes theory –Artificial Neural</w:t>
      </w:r>
      <w:r>
        <w:rPr>
          <w:spacing w:val="80"/>
        </w:rPr>
        <w:t> </w:t>
      </w:r>
      <w:r>
        <w:rPr/>
        <w:t>networks Support vector machine –Evolutionary computation –Association rules –Clustering, Information security standards, ISO 27001.</w:t>
      </w:r>
    </w:p>
    <w:p>
      <w:pPr>
        <w:spacing w:before="7"/>
        <w:ind w:left="8707" w:right="0" w:firstLine="0"/>
        <w:jc w:val="lef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III</w:t>
      </w:r>
      <w:r>
        <w:rPr/>
        <w:tab/>
        <w:t>ARCHITECTURE</w:t>
      </w:r>
      <w:r>
        <w:rPr>
          <w:spacing w:val="23"/>
        </w:rPr>
        <w:t> </w:t>
      </w:r>
      <w:r>
        <w:rPr/>
        <w:t>AND</w:t>
      </w:r>
      <w:r>
        <w:rPr>
          <w:spacing w:val="20"/>
        </w:rPr>
        <w:t> </w:t>
      </w:r>
      <w:r>
        <w:rPr>
          <w:spacing w:val="-2"/>
        </w:rPr>
        <w:t>IMPLEMENTATION</w:t>
      </w:r>
    </w:p>
    <w:p>
      <w:pPr>
        <w:pStyle w:val="BodyText"/>
        <w:spacing w:before="38"/>
        <w:ind w:left="431"/>
      </w:pPr>
      <w:r>
        <w:rPr/>
        <w:t>Centralized</w:t>
      </w:r>
      <w:r>
        <w:rPr>
          <w:spacing w:val="15"/>
        </w:rPr>
        <w:t> </w:t>
      </w:r>
      <w:r>
        <w:rPr/>
        <w:t>–</w:t>
      </w:r>
      <w:r>
        <w:rPr>
          <w:spacing w:val="12"/>
        </w:rPr>
        <w:t> </w:t>
      </w:r>
      <w:r>
        <w:rPr/>
        <w:t>Distributed</w:t>
      </w:r>
      <w:r>
        <w:rPr>
          <w:spacing w:val="13"/>
        </w:rPr>
        <w:t> </w:t>
      </w:r>
      <w:r>
        <w:rPr/>
        <w:t>–Cooperative</w:t>
      </w:r>
      <w:r>
        <w:rPr>
          <w:spacing w:val="16"/>
        </w:rPr>
        <w:t> </w:t>
      </w:r>
      <w:r>
        <w:rPr/>
        <w:t>Intrusion</w:t>
      </w:r>
      <w:r>
        <w:rPr>
          <w:spacing w:val="13"/>
        </w:rPr>
        <w:t> </w:t>
      </w:r>
      <w:r>
        <w:rPr/>
        <w:t>Detection</w:t>
      </w:r>
      <w:r>
        <w:rPr>
          <w:spacing w:val="15"/>
        </w:rPr>
        <w:t> </w:t>
      </w:r>
      <w:r>
        <w:rPr/>
        <w:t>-Tiered</w:t>
      </w:r>
      <w:r>
        <w:rPr>
          <w:spacing w:val="8"/>
        </w:rPr>
        <w:t> </w:t>
      </w:r>
      <w:r>
        <w:rPr>
          <w:spacing w:val="-2"/>
        </w:rPr>
        <w:t>architecture.</w:t>
      </w:r>
    </w:p>
    <w:p>
      <w:pPr>
        <w:spacing w:before="52"/>
        <w:ind w:left="8707" w:right="0" w:firstLine="0"/>
        <w:jc w:val="left"/>
        <w:rPr>
          <w:b/>
          <w:sz w:val="22"/>
        </w:rPr>
      </w:pPr>
      <w:r>
        <w:rPr>
          <w:b/>
          <w:spacing w:val="-5"/>
          <w:sz w:val="22"/>
        </w:rPr>
        <w:t>12</w:t>
      </w:r>
    </w:p>
    <w:p>
      <w:pPr>
        <w:spacing w:after="0"/>
        <w:jc w:val="left"/>
        <w:rPr>
          <w:b/>
          <w:sz w:val="22"/>
        </w:rPr>
        <w:sectPr>
          <w:pgSz w:w="12240" w:h="15840"/>
          <w:pgMar w:header="0" w:footer="921" w:top="1340" w:bottom="1120" w:left="1440" w:right="720"/>
        </w:sectPr>
      </w:pPr>
    </w:p>
    <w:p>
      <w:pPr>
        <w:pStyle w:val="Heading1"/>
        <w:tabs>
          <w:tab w:pos="1788" w:val="left" w:leader="none"/>
        </w:tabs>
        <w:spacing w:before="79"/>
      </w:pPr>
      <w:r>
        <w:rPr/>
        <w:t>UNIT</w:t>
      </w:r>
      <w:r>
        <w:rPr>
          <w:spacing w:val="8"/>
        </w:rPr>
        <w:t> </w:t>
      </w:r>
      <w:r>
        <w:rPr/>
        <w:t>–</w:t>
      </w:r>
      <w:r>
        <w:rPr>
          <w:spacing w:val="8"/>
        </w:rPr>
        <w:t> </w:t>
      </w:r>
      <w:r>
        <w:rPr>
          <w:spacing w:val="-5"/>
        </w:rPr>
        <w:t>IV</w:t>
      </w:r>
      <w:r>
        <w:rPr/>
        <w:tab/>
        <w:t>JUSTIFYING</w:t>
      </w:r>
      <w:r>
        <w:rPr>
          <w:spacing w:val="23"/>
        </w:rPr>
        <w:t> </w:t>
      </w:r>
      <w:r>
        <w:rPr/>
        <w:t>INTRUSION</w:t>
      </w:r>
      <w:r>
        <w:rPr>
          <w:spacing w:val="25"/>
        </w:rPr>
        <w:t> </w:t>
      </w:r>
      <w:r>
        <w:rPr>
          <w:spacing w:val="-2"/>
        </w:rPr>
        <w:t>DETECTION</w:t>
      </w:r>
    </w:p>
    <w:p>
      <w:pPr>
        <w:pStyle w:val="BodyText"/>
        <w:spacing w:line="288" w:lineRule="auto" w:before="38"/>
        <w:ind w:left="431" w:right="1138" w:firstLine="57"/>
      </w:pPr>
      <w:r>
        <w:rPr/>
        <w:t>Intrusion</w:t>
      </w:r>
      <w:r>
        <w:rPr>
          <w:spacing w:val="40"/>
        </w:rPr>
        <w:t> </w:t>
      </w:r>
      <w:r>
        <w:rPr/>
        <w:t>detection</w:t>
      </w:r>
      <w:r>
        <w:rPr>
          <w:spacing w:val="40"/>
        </w:rPr>
        <w:t> </w:t>
      </w:r>
      <w:r>
        <w:rPr/>
        <w:t>in</w:t>
      </w:r>
      <w:r>
        <w:rPr>
          <w:spacing w:val="40"/>
        </w:rPr>
        <w:t> </w:t>
      </w:r>
      <w:r>
        <w:rPr/>
        <w:t>security</w:t>
      </w:r>
      <w:r>
        <w:rPr>
          <w:spacing w:val="40"/>
        </w:rPr>
        <w:t> </w:t>
      </w:r>
      <w:r>
        <w:rPr/>
        <w:t>–Threat</w:t>
      </w:r>
      <w:r>
        <w:rPr>
          <w:spacing w:val="40"/>
        </w:rPr>
        <w:t> </w:t>
      </w:r>
      <w:r>
        <w:rPr/>
        <w:t>Briefing</w:t>
      </w:r>
      <w:r>
        <w:rPr>
          <w:spacing w:val="40"/>
        </w:rPr>
        <w:t> </w:t>
      </w:r>
      <w:r>
        <w:rPr/>
        <w:t>–Quantifying</w:t>
      </w:r>
      <w:r>
        <w:rPr>
          <w:spacing w:val="40"/>
        </w:rPr>
        <w:t> </w:t>
      </w:r>
      <w:r>
        <w:rPr/>
        <w:t>risk</w:t>
      </w:r>
      <w:r>
        <w:rPr>
          <w:spacing w:val="40"/>
        </w:rPr>
        <w:t> </w:t>
      </w:r>
      <w:r>
        <w:rPr/>
        <w:t>–Return</w:t>
      </w:r>
      <w:r>
        <w:rPr>
          <w:spacing w:val="40"/>
        </w:rPr>
        <w:t> </w:t>
      </w:r>
      <w:r>
        <w:rPr/>
        <w:t>on</w:t>
      </w:r>
      <w:r>
        <w:rPr>
          <w:spacing w:val="40"/>
        </w:rPr>
        <w:t> </w:t>
      </w:r>
      <w:r>
        <w:rPr/>
        <w:t>Investment </w:t>
      </w:r>
      <w:r>
        <w:rPr>
          <w:spacing w:val="-2"/>
        </w:rPr>
        <w:t>(ROI)</w:t>
      </w:r>
    </w:p>
    <w:p>
      <w:pPr>
        <w:spacing w:before="0"/>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10"/>
        </w:rPr>
        <w:t>V</w:t>
      </w:r>
      <w:r>
        <w:rPr/>
        <w:tab/>
        <w:t>CASE</w:t>
      </w:r>
      <w:r>
        <w:rPr>
          <w:spacing w:val="10"/>
        </w:rPr>
        <w:t> </w:t>
      </w:r>
      <w:r>
        <w:rPr>
          <w:spacing w:val="-4"/>
        </w:rPr>
        <w:t>STUDY</w:t>
      </w:r>
    </w:p>
    <w:p>
      <w:pPr>
        <w:pStyle w:val="BodyText"/>
        <w:spacing w:line="283" w:lineRule="auto" w:before="40"/>
        <w:ind w:left="431" w:right="1140"/>
        <w:jc w:val="both"/>
      </w:pPr>
      <w:r>
        <w:rPr/>
        <w:t>Tool</w:t>
      </w:r>
      <w:r>
        <w:rPr>
          <w:spacing w:val="40"/>
        </w:rPr>
        <w:t> </w:t>
      </w:r>
      <w:r>
        <w:rPr/>
        <w:t>Selection</w:t>
      </w:r>
      <w:r>
        <w:rPr>
          <w:spacing w:val="40"/>
        </w:rPr>
        <w:t> </w:t>
      </w:r>
      <w:r>
        <w:rPr/>
        <w:t>and</w:t>
      </w:r>
      <w:r>
        <w:rPr>
          <w:spacing w:val="40"/>
        </w:rPr>
        <w:t> </w:t>
      </w:r>
      <w:r>
        <w:rPr/>
        <w:t>Acquisition</w:t>
      </w:r>
      <w:r>
        <w:rPr>
          <w:spacing w:val="40"/>
        </w:rPr>
        <w:t> </w:t>
      </w:r>
      <w:r>
        <w:rPr/>
        <w:t>Process</w:t>
      </w:r>
      <w:r>
        <w:rPr>
          <w:spacing w:val="40"/>
        </w:rPr>
        <w:t> </w:t>
      </w:r>
      <w:r>
        <w:rPr/>
        <w:t>-</w:t>
      </w:r>
      <w:r>
        <w:rPr>
          <w:spacing w:val="40"/>
        </w:rPr>
        <w:t> </w:t>
      </w:r>
      <w:r>
        <w:rPr/>
        <w:t>Bro</w:t>
      </w:r>
      <w:r>
        <w:rPr>
          <w:spacing w:val="40"/>
        </w:rPr>
        <w:t> </w:t>
      </w:r>
      <w:r>
        <w:rPr/>
        <w:t>Intrusion</w:t>
      </w:r>
      <w:r>
        <w:rPr>
          <w:spacing w:val="40"/>
        </w:rPr>
        <w:t> </w:t>
      </w:r>
      <w:r>
        <w:rPr/>
        <w:t>Detection</w:t>
      </w:r>
      <w:r>
        <w:rPr>
          <w:spacing w:val="40"/>
        </w:rPr>
        <w:t> </w:t>
      </w:r>
      <w:r>
        <w:rPr/>
        <w:t>–</w:t>
      </w:r>
      <w:r>
        <w:rPr>
          <w:spacing w:val="40"/>
        </w:rPr>
        <w:t> </w:t>
      </w:r>
      <w:r>
        <w:rPr/>
        <w:t>Prelude</w:t>
      </w:r>
      <w:r>
        <w:rPr>
          <w:spacing w:val="40"/>
        </w:rPr>
        <w:t> </w:t>
      </w:r>
      <w:r>
        <w:rPr/>
        <w:t>Intrusion Detection - Cisco Security IDS -Snorts Intrusion Detection –NFR security Legal Issues And Organizations Standards: Law Enforcement / Criminal Prosecutions –Standard of Due Care – Evidentiary Issues, Organizations and Standardizations.</w:t>
      </w:r>
    </w:p>
    <w:p>
      <w:pPr>
        <w:spacing w:before="6"/>
        <w:ind w:left="0" w:right="1145" w:firstLine="0"/>
        <w:jc w:val="right"/>
        <w:rPr>
          <w:b/>
          <w:sz w:val="22"/>
        </w:rPr>
      </w:pPr>
      <w:r>
        <w:rPr>
          <w:b/>
          <w:spacing w:val="-5"/>
          <w:sz w:val="22"/>
        </w:rPr>
        <w:t>12</w:t>
      </w:r>
    </w:p>
    <w:p>
      <w:pPr>
        <w:pStyle w:val="Heading1"/>
        <w:spacing w:before="49"/>
        <w:ind w:left="0" w:right="1142"/>
        <w:jc w:val="right"/>
      </w:pPr>
      <w:r>
        <w:rPr/>
        <w:t>TOTAL:</w:t>
      </w:r>
      <w:r>
        <w:rPr>
          <w:spacing w:val="16"/>
        </w:rPr>
        <w:t> </w:t>
      </w:r>
      <w:r>
        <w:rPr>
          <w:spacing w:val="-5"/>
        </w:rPr>
        <w:t>60</w:t>
      </w:r>
    </w:p>
    <w:p>
      <w:pPr>
        <w:pStyle w:val="BodyText"/>
        <w:spacing w:before="89"/>
        <w:ind w:left="0"/>
        <w:rPr>
          <w:b/>
        </w:rPr>
      </w:pPr>
    </w:p>
    <w:p>
      <w:pPr>
        <w:spacing w:before="1"/>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20"/>
        </w:numPr>
        <w:tabs>
          <w:tab w:pos="1109" w:val="left" w:leader="none"/>
          <w:tab w:pos="1111" w:val="left" w:leader="none"/>
        </w:tabs>
        <w:spacing w:line="285" w:lineRule="auto" w:before="39" w:after="0"/>
        <w:ind w:left="1111" w:right="1143" w:hanging="341"/>
        <w:jc w:val="left"/>
        <w:rPr>
          <w:sz w:val="22"/>
        </w:rPr>
      </w:pPr>
      <w:r>
        <w:rPr>
          <w:sz w:val="22"/>
        </w:rPr>
        <w:t>Ali</w:t>
      </w:r>
      <w:r>
        <w:rPr>
          <w:spacing w:val="40"/>
          <w:sz w:val="22"/>
        </w:rPr>
        <w:t> </w:t>
      </w:r>
      <w:r>
        <w:rPr>
          <w:sz w:val="22"/>
        </w:rPr>
        <w:t>A.</w:t>
      </w:r>
      <w:r>
        <w:rPr>
          <w:spacing w:val="40"/>
          <w:sz w:val="22"/>
        </w:rPr>
        <w:t> </w:t>
      </w:r>
      <w:r>
        <w:rPr>
          <w:sz w:val="22"/>
        </w:rPr>
        <w:t>Ghorbani,</w:t>
      </w:r>
      <w:r>
        <w:rPr>
          <w:spacing w:val="40"/>
          <w:sz w:val="22"/>
        </w:rPr>
        <w:t> </w:t>
      </w:r>
      <w:r>
        <w:rPr>
          <w:sz w:val="22"/>
        </w:rPr>
        <w:t>Wei</w:t>
      </w:r>
      <w:r>
        <w:rPr>
          <w:spacing w:val="40"/>
          <w:sz w:val="22"/>
        </w:rPr>
        <w:t> </w:t>
      </w:r>
      <w:r>
        <w:rPr>
          <w:sz w:val="22"/>
        </w:rPr>
        <w:t>Lu,</w:t>
      </w:r>
      <w:r>
        <w:rPr>
          <w:spacing w:val="40"/>
          <w:sz w:val="22"/>
        </w:rPr>
        <w:t> </w:t>
      </w:r>
      <w:r>
        <w:rPr>
          <w:sz w:val="22"/>
        </w:rPr>
        <w:t>“Network</w:t>
      </w:r>
      <w:r>
        <w:rPr>
          <w:spacing w:val="40"/>
          <w:sz w:val="22"/>
        </w:rPr>
        <w:t> </w:t>
      </w:r>
      <w:r>
        <w:rPr>
          <w:sz w:val="22"/>
        </w:rPr>
        <w:t>Intrusion</w:t>
      </w:r>
      <w:r>
        <w:rPr>
          <w:spacing w:val="40"/>
          <w:sz w:val="22"/>
        </w:rPr>
        <w:t> </w:t>
      </w:r>
      <w:r>
        <w:rPr>
          <w:sz w:val="22"/>
        </w:rPr>
        <w:t>Detection</w:t>
      </w:r>
      <w:r>
        <w:rPr>
          <w:spacing w:val="40"/>
          <w:sz w:val="22"/>
        </w:rPr>
        <w:t> </w:t>
      </w:r>
      <w:r>
        <w:rPr>
          <w:sz w:val="22"/>
        </w:rPr>
        <w:t>and</w:t>
      </w:r>
      <w:r>
        <w:rPr>
          <w:spacing w:val="40"/>
          <w:sz w:val="22"/>
        </w:rPr>
        <w:t> </w:t>
      </w:r>
      <w:r>
        <w:rPr>
          <w:sz w:val="22"/>
        </w:rPr>
        <w:t>Prevention:</w:t>
      </w:r>
      <w:r>
        <w:rPr>
          <w:spacing w:val="40"/>
          <w:sz w:val="22"/>
        </w:rPr>
        <w:t> </w:t>
      </w:r>
      <w:r>
        <w:rPr>
          <w:sz w:val="22"/>
        </w:rPr>
        <w:t>Concepts and Techniques”, Springer, 2010.</w:t>
      </w:r>
    </w:p>
    <w:p>
      <w:pPr>
        <w:pStyle w:val="ListParagraph"/>
        <w:numPr>
          <w:ilvl w:val="0"/>
          <w:numId w:val="120"/>
        </w:numPr>
        <w:tabs>
          <w:tab w:pos="1109" w:val="left" w:leader="none"/>
          <w:tab w:pos="1111" w:val="left" w:leader="none"/>
        </w:tabs>
        <w:spacing w:line="285" w:lineRule="auto" w:before="0" w:after="0"/>
        <w:ind w:left="1111" w:right="1141" w:hanging="341"/>
        <w:jc w:val="left"/>
        <w:rPr>
          <w:sz w:val="22"/>
        </w:rPr>
      </w:pPr>
      <w:r>
        <w:rPr>
          <w:sz w:val="22"/>
        </w:rPr>
        <w:t>Carl</w:t>
      </w:r>
      <w:r>
        <w:rPr>
          <w:spacing w:val="40"/>
          <w:sz w:val="22"/>
        </w:rPr>
        <w:t> </w:t>
      </w:r>
      <w:r>
        <w:rPr>
          <w:sz w:val="22"/>
        </w:rPr>
        <w:t>Enrolf,</w:t>
      </w:r>
      <w:r>
        <w:rPr>
          <w:spacing w:val="40"/>
          <w:sz w:val="22"/>
        </w:rPr>
        <w:t> </w:t>
      </w:r>
      <w:r>
        <w:rPr>
          <w:sz w:val="22"/>
        </w:rPr>
        <w:t>Eugene</w:t>
      </w:r>
      <w:r>
        <w:rPr>
          <w:spacing w:val="40"/>
          <w:sz w:val="22"/>
        </w:rPr>
        <w:t> </w:t>
      </w:r>
      <w:r>
        <w:rPr>
          <w:sz w:val="22"/>
        </w:rPr>
        <w:t>Schultz,</w:t>
      </w:r>
      <w:r>
        <w:rPr>
          <w:spacing w:val="40"/>
          <w:sz w:val="22"/>
        </w:rPr>
        <w:t> </w:t>
      </w:r>
      <w:r>
        <w:rPr>
          <w:sz w:val="22"/>
        </w:rPr>
        <w:t>Jim</w:t>
      </w:r>
      <w:r>
        <w:rPr>
          <w:spacing w:val="40"/>
          <w:sz w:val="22"/>
        </w:rPr>
        <w:t> </w:t>
      </w:r>
      <w:r>
        <w:rPr>
          <w:sz w:val="22"/>
        </w:rPr>
        <w:t>Mellander,</w:t>
      </w:r>
      <w:r>
        <w:rPr>
          <w:spacing w:val="40"/>
          <w:sz w:val="22"/>
        </w:rPr>
        <w:t> </w:t>
      </w:r>
      <w:r>
        <w:rPr>
          <w:sz w:val="22"/>
        </w:rPr>
        <w:t>“Intrusion</w:t>
      </w:r>
      <w:r>
        <w:rPr>
          <w:spacing w:val="40"/>
          <w:sz w:val="22"/>
        </w:rPr>
        <w:t> </w:t>
      </w:r>
      <w:r>
        <w:rPr>
          <w:sz w:val="22"/>
        </w:rPr>
        <w:t>detection</w:t>
      </w:r>
      <w:r>
        <w:rPr>
          <w:spacing w:val="40"/>
          <w:sz w:val="22"/>
        </w:rPr>
        <w:t> </w:t>
      </w:r>
      <w:r>
        <w:rPr>
          <w:sz w:val="22"/>
        </w:rPr>
        <w:t>and</w:t>
      </w:r>
      <w:r>
        <w:rPr>
          <w:spacing w:val="40"/>
          <w:sz w:val="22"/>
        </w:rPr>
        <w:t> </w:t>
      </w:r>
      <w:r>
        <w:rPr>
          <w:sz w:val="22"/>
        </w:rPr>
        <w:t>Prevention”, McGraw Hill, 2004.</w:t>
      </w:r>
    </w:p>
    <w:p>
      <w:pPr>
        <w:pStyle w:val="ListParagraph"/>
        <w:numPr>
          <w:ilvl w:val="0"/>
          <w:numId w:val="120"/>
        </w:numPr>
        <w:tabs>
          <w:tab w:pos="1109" w:val="left" w:leader="none"/>
        </w:tabs>
        <w:spacing w:line="248" w:lineRule="exact" w:before="0" w:after="0"/>
        <w:ind w:left="1109" w:right="0" w:hanging="339"/>
        <w:jc w:val="left"/>
        <w:rPr>
          <w:sz w:val="22"/>
        </w:rPr>
      </w:pPr>
      <w:r>
        <w:rPr>
          <w:sz w:val="22"/>
        </w:rPr>
        <w:t>Paul</w:t>
      </w:r>
      <w:r>
        <w:rPr>
          <w:spacing w:val="10"/>
          <w:sz w:val="22"/>
        </w:rPr>
        <w:t> </w:t>
      </w:r>
      <w:r>
        <w:rPr>
          <w:sz w:val="22"/>
        </w:rPr>
        <w:t>E.</w:t>
      </w:r>
      <w:r>
        <w:rPr>
          <w:spacing w:val="10"/>
          <w:sz w:val="22"/>
        </w:rPr>
        <w:t> </w:t>
      </w:r>
      <w:r>
        <w:rPr>
          <w:sz w:val="22"/>
        </w:rPr>
        <w:t>Proctor,</w:t>
      </w:r>
      <w:r>
        <w:rPr>
          <w:spacing w:val="9"/>
          <w:sz w:val="22"/>
        </w:rPr>
        <w:t> </w:t>
      </w:r>
      <w:r>
        <w:rPr>
          <w:sz w:val="22"/>
        </w:rPr>
        <w:t>“The</w:t>
      </w:r>
      <w:r>
        <w:rPr>
          <w:spacing w:val="12"/>
          <w:sz w:val="22"/>
        </w:rPr>
        <w:t> </w:t>
      </w:r>
      <w:r>
        <w:rPr>
          <w:sz w:val="22"/>
        </w:rPr>
        <w:t>Practical</w:t>
      </w:r>
      <w:r>
        <w:rPr>
          <w:spacing w:val="10"/>
          <w:sz w:val="22"/>
        </w:rPr>
        <w:t> </w:t>
      </w:r>
      <w:r>
        <w:rPr>
          <w:sz w:val="22"/>
        </w:rPr>
        <w:t>Intrusion</w:t>
      </w:r>
      <w:r>
        <w:rPr>
          <w:spacing w:val="11"/>
          <w:sz w:val="22"/>
        </w:rPr>
        <w:t> </w:t>
      </w:r>
      <w:r>
        <w:rPr>
          <w:sz w:val="22"/>
        </w:rPr>
        <w:t>Detection</w:t>
      </w:r>
      <w:r>
        <w:rPr>
          <w:spacing w:val="8"/>
          <w:sz w:val="22"/>
        </w:rPr>
        <w:t> </w:t>
      </w:r>
      <w:r>
        <w:rPr>
          <w:sz w:val="22"/>
        </w:rPr>
        <w:t>Handbook“,</w:t>
      </w:r>
      <w:r>
        <w:rPr>
          <w:spacing w:val="10"/>
          <w:sz w:val="22"/>
        </w:rPr>
        <w:t> </w:t>
      </w:r>
      <w:r>
        <w:rPr>
          <w:sz w:val="22"/>
        </w:rPr>
        <w:t>Prentice</w:t>
      </w:r>
      <w:r>
        <w:rPr>
          <w:spacing w:val="11"/>
          <w:sz w:val="22"/>
        </w:rPr>
        <w:t> </w:t>
      </w:r>
      <w:r>
        <w:rPr>
          <w:sz w:val="22"/>
        </w:rPr>
        <w:t>Hall,</w:t>
      </w:r>
      <w:r>
        <w:rPr>
          <w:spacing w:val="10"/>
          <w:sz w:val="22"/>
        </w:rPr>
        <w:t> </w:t>
      </w:r>
      <w:r>
        <w:rPr>
          <w:spacing w:val="-2"/>
          <w:sz w:val="22"/>
        </w:rPr>
        <w:t>2001.</w:t>
      </w:r>
    </w:p>
    <w:p>
      <w:pPr>
        <w:pStyle w:val="BodyText"/>
        <w:spacing w:before="95"/>
        <w:ind w:left="0"/>
      </w:pPr>
    </w:p>
    <w:p>
      <w:pPr>
        <w:pStyle w:val="Heading1"/>
      </w:pPr>
      <w:r>
        <w:rPr>
          <w:spacing w:val="-2"/>
        </w:rPr>
        <w:t>REFERENCES:</w:t>
      </w:r>
    </w:p>
    <w:p>
      <w:pPr>
        <w:pStyle w:val="ListParagraph"/>
        <w:numPr>
          <w:ilvl w:val="0"/>
          <w:numId w:val="121"/>
        </w:numPr>
        <w:tabs>
          <w:tab w:pos="1109" w:val="left" w:leader="none"/>
          <w:tab w:pos="1111" w:val="left" w:leader="none"/>
        </w:tabs>
        <w:spacing w:line="283" w:lineRule="auto" w:before="40" w:after="0"/>
        <w:ind w:left="1111" w:right="1146" w:hanging="341"/>
        <w:jc w:val="left"/>
        <w:rPr>
          <w:sz w:val="22"/>
        </w:rPr>
      </w:pPr>
      <w:r>
        <w:rPr>
          <w:sz w:val="22"/>
        </w:rPr>
        <w:t>Ankit</w:t>
      </w:r>
      <w:r>
        <w:rPr>
          <w:spacing w:val="36"/>
          <w:sz w:val="22"/>
        </w:rPr>
        <w:t> </w:t>
      </w:r>
      <w:r>
        <w:rPr>
          <w:sz w:val="22"/>
        </w:rPr>
        <w:t>Fadia</w:t>
      </w:r>
      <w:r>
        <w:rPr>
          <w:spacing w:val="35"/>
          <w:sz w:val="22"/>
        </w:rPr>
        <w:t> </w:t>
      </w:r>
      <w:r>
        <w:rPr>
          <w:sz w:val="22"/>
        </w:rPr>
        <w:t>and</w:t>
      </w:r>
      <w:r>
        <w:rPr>
          <w:spacing w:val="37"/>
          <w:sz w:val="22"/>
        </w:rPr>
        <w:t> </w:t>
      </w:r>
      <w:r>
        <w:rPr>
          <w:sz w:val="22"/>
        </w:rPr>
        <w:t>Mnu</w:t>
      </w:r>
      <w:r>
        <w:rPr>
          <w:spacing w:val="34"/>
          <w:sz w:val="22"/>
        </w:rPr>
        <w:t> </w:t>
      </w:r>
      <w:r>
        <w:rPr>
          <w:sz w:val="22"/>
        </w:rPr>
        <w:t>Zacharia,</w:t>
      </w:r>
      <w:r>
        <w:rPr>
          <w:spacing w:val="35"/>
          <w:sz w:val="22"/>
        </w:rPr>
        <w:t> </w:t>
      </w:r>
      <w:r>
        <w:rPr>
          <w:sz w:val="22"/>
        </w:rPr>
        <w:t>“Intrusion</w:t>
      </w:r>
      <w:r>
        <w:rPr>
          <w:spacing w:val="37"/>
          <w:sz w:val="22"/>
        </w:rPr>
        <w:t> </w:t>
      </w:r>
      <w:r>
        <w:rPr>
          <w:sz w:val="22"/>
        </w:rPr>
        <w:t>Alert”,</w:t>
      </w:r>
      <w:r>
        <w:rPr>
          <w:spacing w:val="35"/>
          <w:sz w:val="22"/>
        </w:rPr>
        <w:t> </w:t>
      </w:r>
      <w:r>
        <w:rPr>
          <w:sz w:val="22"/>
        </w:rPr>
        <w:t>Vikas</w:t>
      </w:r>
      <w:r>
        <w:rPr>
          <w:spacing w:val="35"/>
          <w:sz w:val="22"/>
        </w:rPr>
        <w:t> </w:t>
      </w:r>
      <w:r>
        <w:rPr>
          <w:sz w:val="22"/>
        </w:rPr>
        <w:t>Publishing</w:t>
      </w:r>
      <w:r>
        <w:rPr>
          <w:spacing w:val="34"/>
          <w:sz w:val="22"/>
        </w:rPr>
        <w:t> </w:t>
      </w:r>
      <w:r>
        <w:rPr>
          <w:sz w:val="22"/>
        </w:rPr>
        <w:t>house</w:t>
      </w:r>
      <w:r>
        <w:rPr>
          <w:spacing w:val="40"/>
          <w:sz w:val="22"/>
        </w:rPr>
        <w:t> </w:t>
      </w:r>
      <w:r>
        <w:rPr>
          <w:sz w:val="22"/>
        </w:rPr>
        <w:t>Pvt.,</w:t>
      </w:r>
      <w:r>
        <w:rPr>
          <w:spacing w:val="39"/>
          <w:sz w:val="22"/>
        </w:rPr>
        <w:t> </w:t>
      </w:r>
      <w:r>
        <w:rPr>
          <w:sz w:val="22"/>
        </w:rPr>
        <w:t>Ltd, </w:t>
      </w:r>
      <w:r>
        <w:rPr>
          <w:spacing w:val="-2"/>
          <w:sz w:val="22"/>
        </w:rPr>
        <w:t>2007.</w:t>
      </w:r>
    </w:p>
    <w:p>
      <w:pPr>
        <w:pStyle w:val="ListParagraph"/>
        <w:numPr>
          <w:ilvl w:val="0"/>
          <w:numId w:val="121"/>
        </w:numPr>
        <w:tabs>
          <w:tab w:pos="1109" w:val="left" w:leader="none"/>
          <w:tab w:pos="1111" w:val="left" w:leader="none"/>
        </w:tabs>
        <w:spacing w:line="288" w:lineRule="auto" w:before="0" w:after="0"/>
        <w:ind w:left="1111" w:right="1142" w:hanging="341"/>
        <w:jc w:val="left"/>
        <w:rPr>
          <w:sz w:val="22"/>
        </w:rPr>
      </w:pPr>
      <w:r>
        <w:rPr>
          <w:sz w:val="22"/>
        </w:rPr>
        <w:t>Earl</w:t>
      </w:r>
      <w:r>
        <w:rPr>
          <w:spacing w:val="40"/>
          <w:sz w:val="22"/>
        </w:rPr>
        <w:t>  </w:t>
      </w:r>
      <w:r>
        <w:rPr>
          <w:sz w:val="22"/>
        </w:rPr>
        <w:t>Carter,</w:t>
      </w:r>
      <w:r>
        <w:rPr>
          <w:spacing w:val="40"/>
          <w:sz w:val="22"/>
        </w:rPr>
        <w:t>  </w:t>
      </w:r>
      <w:r>
        <w:rPr>
          <w:sz w:val="22"/>
        </w:rPr>
        <w:t>Jonathan</w:t>
      </w:r>
      <w:r>
        <w:rPr>
          <w:spacing w:val="40"/>
          <w:sz w:val="22"/>
        </w:rPr>
        <w:t>  </w:t>
      </w:r>
      <w:r>
        <w:rPr>
          <w:sz w:val="22"/>
        </w:rPr>
        <w:t>Hogue,</w:t>
      </w:r>
      <w:r>
        <w:rPr>
          <w:spacing w:val="40"/>
          <w:sz w:val="22"/>
        </w:rPr>
        <w:t>  </w:t>
      </w:r>
      <w:r>
        <w:rPr>
          <w:sz w:val="22"/>
        </w:rPr>
        <w:t>“Intrusion</w:t>
      </w:r>
      <w:r>
        <w:rPr>
          <w:spacing w:val="40"/>
          <w:sz w:val="22"/>
        </w:rPr>
        <w:t>  </w:t>
      </w:r>
      <w:r>
        <w:rPr>
          <w:sz w:val="22"/>
        </w:rPr>
        <w:t>Prevention</w:t>
      </w:r>
      <w:r>
        <w:rPr>
          <w:spacing w:val="40"/>
          <w:sz w:val="22"/>
        </w:rPr>
        <w:t>  </w:t>
      </w:r>
      <w:r>
        <w:rPr>
          <w:sz w:val="22"/>
        </w:rPr>
        <w:t>Fundamentals”,</w:t>
      </w:r>
      <w:r>
        <w:rPr>
          <w:spacing w:val="40"/>
          <w:sz w:val="22"/>
        </w:rPr>
        <w:t>  </w:t>
      </w:r>
      <w:r>
        <w:rPr>
          <w:sz w:val="22"/>
        </w:rPr>
        <w:t>Pearson Education, 2006.</w:t>
      </w:r>
    </w:p>
    <w:p>
      <w:pPr>
        <w:pStyle w:val="ListParagraph"/>
        <w:spacing w:after="0" w:line="288" w:lineRule="auto"/>
        <w:jc w:val="left"/>
        <w:rPr>
          <w:sz w:val="22"/>
        </w:rPr>
        <w:sectPr>
          <w:pgSz w:w="12240" w:h="15840"/>
          <w:pgMar w:header="0" w:footer="921" w:top="1580" w:bottom="1120" w:left="1440" w:right="720"/>
        </w:sectPr>
      </w:pPr>
    </w:p>
    <w:p>
      <w:pPr>
        <w:pStyle w:val="BodyText"/>
        <w:spacing w:before="55"/>
        <w:ind w:left="0"/>
      </w:pPr>
    </w:p>
    <w:p>
      <w:pPr>
        <w:spacing w:line="590" w:lineRule="atLeast" w:before="1"/>
        <w:ind w:left="431" w:right="2580" w:firstLine="2152"/>
        <w:jc w:val="left"/>
        <w:rPr>
          <w:b/>
          <w:sz w:val="22"/>
        </w:rPr>
      </w:pPr>
      <w:r>
        <w:rPr>
          <w:b/>
          <w:sz w:val="22"/>
        </w:rPr>
        <mc:AlternateContent>
          <mc:Choice Requires="wps">
            <w:drawing>
              <wp:anchor distT="0" distB="0" distL="0" distR="0" allowOverlap="1" layoutInCell="1" locked="0" behindDoc="0" simplePos="0" relativeHeight="15736832">
                <wp:simplePos x="0" y="0"/>
                <wp:positionH relativeFrom="page">
                  <wp:posOffset>1083563</wp:posOffset>
                </wp:positionH>
                <wp:positionV relativeFrom="paragraph">
                  <wp:posOffset>-185406</wp:posOffset>
                </wp:positionV>
                <wp:extent cx="5654040" cy="397509"/>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654040"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7" w:hRule="atLeast"/>
                              </w:trPr>
                              <w:tc>
                                <w:tcPr>
                                  <w:tcW w:w="1870" w:type="dxa"/>
                                  <w:vMerge w:val="restart"/>
                                </w:tcPr>
                                <w:p>
                                  <w:pPr>
                                    <w:pStyle w:val="TableParagraph"/>
                                    <w:spacing w:before="157"/>
                                    <w:ind w:left="143"/>
                                    <w:jc w:val="left"/>
                                    <w:rPr>
                                      <w:b/>
                                      <w:sz w:val="22"/>
                                    </w:rPr>
                                  </w:pPr>
                                  <w:r>
                                    <w:rPr>
                                      <w:b/>
                                      <w:spacing w:val="-2"/>
                                      <w:sz w:val="22"/>
                                    </w:rPr>
                                    <w:t>BCY236TE04A</w:t>
                                  </w:r>
                                </w:p>
                              </w:tc>
                              <w:tc>
                                <w:tcPr>
                                  <w:tcW w:w="5324" w:type="dxa"/>
                                  <w:vMerge w:val="restart"/>
                                </w:tcPr>
                                <w:p>
                                  <w:pPr>
                                    <w:pStyle w:val="TableParagraph"/>
                                    <w:spacing w:before="157"/>
                                    <w:ind w:left="1341"/>
                                    <w:jc w:val="left"/>
                                    <w:rPr>
                                      <w:b/>
                                      <w:sz w:val="22"/>
                                    </w:rPr>
                                  </w:pPr>
                                  <w:r>
                                    <w:rPr>
                                      <w:b/>
                                      <w:sz w:val="22"/>
                                    </w:rPr>
                                    <w:t>BIOMETRIC</w:t>
                                  </w:r>
                                  <w:r>
                                    <w:rPr>
                                      <w:b/>
                                      <w:spacing w:val="25"/>
                                      <w:sz w:val="22"/>
                                    </w:rPr>
                                    <w:t> </w:t>
                                  </w:r>
                                  <w:r>
                                    <w:rPr>
                                      <w:b/>
                                      <w:spacing w:val="-2"/>
                                      <w:sz w:val="22"/>
                                    </w:rPr>
                                    <w:t>SECURITY</w:t>
                                  </w:r>
                                </w:p>
                              </w:tc>
                              <w:tc>
                                <w:tcPr>
                                  <w:tcW w:w="394" w:type="dxa"/>
                                </w:tcPr>
                                <w:p>
                                  <w:pPr>
                                    <w:pStyle w:val="TableParagraph"/>
                                    <w:spacing w:before="3"/>
                                    <w:ind w:right="66"/>
                                    <w:rPr>
                                      <w:b/>
                                      <w:sz w:val="22"/>
                                    </w:rPr>
                                  </w:pPr>
                                  <w:r>
                                    <w:rPr>
                                      <w:b/>
                                      <w:spacing w:val="-10"/>
                                      <w:sz w:val="22"/>
                                    </w:rPr>
                                    <w:t>L</w:t>
                                  </w:r>
                                </w:p>
                              </w:tc>
                              <w:tc>
                                <w:tcPr>
                                  <w:tcW w:w="408" w:type="dxa"/>
                                </w:tcPr>
                                <w:p>
                                  <w:pPr>
                                    <w:pStyle w:val="TableParagraph"/>
                                    <w:spacing w:before="3"/>
                                    <w:ind w:right="71"/>
                                    <w:rPr>
                                      <w:b/>
                                      <w:sz w:val="22"/>
                                    </w:rPr>
                                  </w:pPr>
                                  <w:r>
                                    <w:rPr>
                                      <w:b/>
                                      <w:spacing w:val="-10"/>
                                      <w:sz w:val="22"/>
                                    </w:rPr>
                                    <w:t>T</w:t>
                                  </w:r>
                                </w:p>
                              </w:tc>
                              <w:tc>
                                <w:tcPr>
                                  <w:tcW w:w="414" w:type="dxa"/>
                                </w:tcPr>
                                <w:p>
                                  <w:pPr>
                                    <w:pStyle w:val="TableParagraph"/>
                                    <w:spacing w:before="3"/>
                                    <w:ind w:right="61"/>
                                    <w:rPr>
                                      <w:b/>
                                      <w:sz w:val="22"/>
                                    </w:rPr>
                                  </w:pPr>
                                  <w:r>
                                    <w:rPr>
                                      <w:b/>
                                      <w:spacing w:val="-10"/>
                                      <w:sz w:val="22"/>
                                    </w:rPr>
                                    <w:t>P</w:t>
                                  </w:r>
                                </w:p>
                              </w:tc>
                              <w:tc>
                                <w:tcPr>
                                  <w:tcW w:w="366" w:type="dxa"/>
                                </w:tcPr>
                                <w:p>
                                  <w:pPr>
                                    <w:pStyle w:val="TableParagraph"/>
                                    <w:spacing w:before="3"/>
                                    <w:ind w:left="46" w:right="108"/>
                                    <w:rPr>
                                      <w:b/>
                                      <w:sz w:val="22"/>
                                    </w:rPr>
                                  </w:pPr>
                                  <w:r>
                                    <w:rPr>
                                      <w:b/>
                                      <w:spacing w:val="-10"/>
                                      <w:sz w:val="22"/>
                                    </w:rPr>
                                    <w:t>C</w:t>
                                  </w:r>
                                </w:p>
                              </w:tc>
                            </w:tr>
                            <w:tr>
                              <w:trPr>
                                <w:trHeight w:val="299"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right="70"/>
                                    <w:rPr>
                                      <w:b/>
                                      <w:sz w:val="22"/>
                                    </w:rPr>
                                  </w:pPr>
                                  <w:r>
                                    <w:rPr>
                                      <w:b/>
                                      <w:spacing w:val="-10"/>
                                      <w:sz w:val="22"/>
                                    </w:rPr>
                                    <w:t>3</w:t>
                                  </w:r>
                                </w:p>
                              </w:tc>
                              <w:tc>
                                <w:tcPr>
                                  <w:tcW w:w="408" w:type="dxa"/>
                                </w:tcPr>
                                <w:p>
                                  <w:pPr>
                                    <w:pStyle w:val="TableParagraph"/>
                                    <w:ind w:right="65"/>
                                    <w:rPr>
                                      <w:b/>
                                      <w:sz w:val="22"/>
                                    </w:rPr>
                                  </w:pPr>
                                  <w:r>
                                    <w:rPr>
                                      <w:b/>
                                      <w:spacing w:val="-10"/>
                                      <w:sz w:val="22"/>
                                    </w:rPr>
                                    <w:t>1</w:t>
                                  </w:r>
                                </w:p>
                              </w:tc>
                              <w:tc>
                                <w:tcPr>
                                  <w:tcW w:w="414" w:type="dxa"/>
                                </w:tcPr>
                                <w:p>
                                  <w:pPr>
                                    <w:pStyle w:val="TableParagraph"/>
                                    <w:ind w:right="67"/>
                                    <w:rPr>
                                      <w:b/>
                                      <w:sz w:val="22"/>
                                    </w:rPr>
                                  </w:pPr>
                                  <w:r>
                                    <w:rPr>
                                      <w:b/>
                                      <w:spacing w:val="-10"/>
                                      <w:sz w:val="22"/>
                                    </w:rPr>
                                    <w:t>0</w:t>
                                  </w:r>
                                </w:p>
                              </w:tc>
                              <w:tc>
                                <w:tcPr>
                                  <w:tcW w:w="366" w:type="dxa"/>
                                </w:tcPr>
                                <w:p>
                                  <w:pPr>
                                    <w:pStyle w:val="TableParagraph"/>
                                    <w:ind w:left="45" w:right="109"/>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5.32pt;margin-top:-14.598909pt;width:445.2pt;height:31.3pt;mso-position-horizontal-relative:page;mso-position-vertical-relative:paragraph;z-index:15736832" type="#_x0000_t202" id="docshape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5324"/>
                        <w:gridCol w:w="394"/>
                        <w:gridCol w:w="408"/>
                        <w:gridCol w:w="414"/>
                        <w:gridCol w:w="366"/>
                      </w:tblGrid>
                      <w:tr>
                        <w:trPr>
                          <w:trHeight w:val="297" w:hRule="atLeast"/>
                        </w:trPr>
                        <w:tc>
                          <w:tcPr>
                            <w:tcW w:w="1870" w:type="dxa"/>
                            <w:vMerge w:val="restart"/>
                          </w:tcPr>
                          <w:p>
                            <w:pPr>
                              <w:pStyle w:val="TableParagraph"/>
                              <w:spacing w:before="157"/>
                              <w:ind w:left="143"/>
                              <w:jc w:val="left"/>
                              <w:rPr>
                                <w:b/>
                                <w:sz w:val="22"/>
                              </w:rPr>
                            </w:pPr>
                            <w:r>
                              <w:rPr>
                                <w:b/>
                                <w:spacing w:val="-2"/>
                                <w:sz w:val="22"/>
                              </w:rPr>
                              <w:t>BCY236TE04A</w:t>
                            </w:r>
                          </w:p>
                        </w:tc>
                        <w:tc>
                          <w:tcPr>
                            <w:tcW w:w="5324" w:type="dxa"/>
                            <w:vMerge w:val="restart"/>
                          </w:tcPr>
                          <w:p>
                            <w:pPr>
                              <w:pStyle w:val="TableParagraph"/>
                              <w:spacing w:before="157"/>
                              <w:ind w:left="1341"/>
                              <w:jc w:val="left"/>
                              <w:rPr>
                                <w:b/>
                                <w:sz w:val="22"/>
                              </w:rPr>
                            </w:pPr>
                            <w:r>
                              <w:rPr>
                                <w:b/>
                                <w:sz w:val="22"/>
                              </w:rPr>
                              <w:t>BIOMETRIC</w:t>
                            </w:r>
                            <w:r>
                              <w:rPr>
                                <w:b/>
                                <w:spacing w:val="25"/>
                                <w:sz w:val="22"/>
                              </w:rPr>
                              <w:t> </w:t>
                            </w:r>
                            <w:r>
                              <w:rPr>
                                <w:b/>
                                <w:spacing w:val="-2"/>
                                <w:sz w:val="22"/>
                              </w:rPr>
                              <w:t>SECURITY</w:t>
                            </w:r>
                          </w:p>
                        </w:tc>
                        <w:tc>
                          <w:tcPr>
                            <w:tcW w:w="394" w:type="dxa"/>
                          </w:tcPr>
                          <w:p>
                            <w:pPr>
                              <w:pStyle w:val="TableParagraph"/>
                              <w:spacing w:before="3"/>
                              <w:ind w:right="66"/>
                              <w:rPr>
                                <w:b/>
                                <w:sz w:val="22"/>
                              </w:rPr>
                            </w:pPr>
                            <w:r>
                              <w:rPr>
                                <w:b/>
                                <w:spacing w:val="-10"/>
                                <w:sz w:val="22"/>
                              </w:rPr>
                              <w:t>L</w:t>
                            </w:r>
                          </w:p>
                        </w:tc>
                        <w:tc>
                          <w:tcPr>
                            <w:tcW w:w="408" w:type="dxa"/>
                          </w:tcPr>
                          <w:p>
                            <w:pPr>
                              <w:pStyle w:val="TableParagraph"/>
                              <w:spacing w:before="3"/>
                              <w:ind w:right="71"/>
                              <w:rPr>
                                <w:b/>
                                <w:sz w:val="22"/>
                              </w:rPr>
                            </w:pPr>
                            <w:r>
                              <w:rPr>
                                <w:b/>
                                <w:spacing w:val="-10"/>
                                <w:sz w:val="22"/>
                              </w:rPr>
                              <w:t>T</w:t>
                            </w:r>
                          </w:p>
                        </w:tc>
                        <w:tc>
                          <w:tcPr>
                            <w:tcW w:w="414" w:type="dxa"/>
                          </w:tcPr>
                          <w:p>
                            <w:pPr>
                              <w:pStyle w:val="TableParagraph"/>
                              <w:spacing w:before="3"/>
                              <w:ind w:right="61"/>
                              <w:rPr>
                                <w:b/>
                                <w:sz w:val="22"/>
                              </w:rPr>
                            </w:pPr>
                            <w:r>
                              <w:rPr>
                                <w:b/>
                                <w:spacing w:val="-10"/>
                                <w:sz w:val="22"/>
                              </w:rPr>
                              <w:t>P</w:t>
                            </w:r>
                          </w:p>
                        </w:tc>
                        <w:tc>
                          <w:tcPr>
                            <w:tcW w:w="366" w:type="dxa"/>
                          </w:tcPr>
                          <w:p>
                            <w:pPr>
                              <w:pStyle w:val="TableParagraph"/>
                              <w:spacing w:before="3"/>
                              <w:ind w:left="46" w:right="108"/>
                              <w:rPr>
                                <w:b/>
                                <w:sz w:val="22"/>
                              </w:rPr>
                            </w:pPr>
                            <w:r>
                              <w:rPr>
                                <w:b/>
                                <w:spacing w:val="-10"/>
                                <w:sz w:val="22"/>
                              </w:rPr>
                              <w:t>C</w:t>
                            </w:r>
                          </w:p>
                        </w:tc>
                      </w:tr>
                      <w:tr>
                        <w:trPr>
                          <w:trHeight w:val="299" w:hRule="atLeast"/>
                        </w:trPr>
                        <w:tc>
                          <w:tcPr>
                            <w:tcW w:w="1870" w:type="dxa"/>
                            <w:vMerge/>
                            <w:tcBorders>
                              <w:top w:val="nil"/>
                            </w:tcBorders>
                          </w:tcPr>
                          <w:p>
                            <w:pPr>
                              <w:rPr>
                                <w:sz w:val="2"/>
                                <w:szCs w:val="2"/>
                              </w:rPr>
                            </w:pPr>
                          </w:p>
                        </w:tc>
                        <w:tc>
                          <w:tcPr>
                            <w:tcW w:w="5324" w:type="dxa"/>
                            <w:vMerge/>
                            <w:tcBorders>
                              <w:top w:val="nil"/>
                            </w:tcBorders>
                          </w:tcPr>
                          <w:p>
                            <w:pPr>
                              <w:rPr>
                                <w:sz w:val="2"/>
                                <w:szCs w:val="2"/>
                              </w:rPr>
                            </w:pPr>
                          </w:p>
                        </w:tc>
                        <w:tc>
                          <w:tcPr>
                            <w:tcW w:w="394" w:type="dxa"/>
                          </w:tcPr>
                          <w:p>
                            <w:pPr>
                              <w:pStyle w:val="TableParagraph"/>
                              <w:ind w:right="70"/>
                              <w:rPr>
                                <w:b/>
                                <w:sz w:val="22"/>
                              </w:rPr>
                            </w:pPr>
                            <w:r>
                              <w:rPr>
                                <w:b/>
                                <w:spacing w:val="-10"/>
                                <w:sz w:val="22"/>
                              </w:rPr>
                              <w:t>3</w:t>
                            </w:r>
                          </w:p>
                        </w:tc>
                        <w:tc>
                          <w:tcPr>
                            <w:tcW w:w="408" w:type="dxa"/>
                          </w:tcPr>
                          <w:p>
                            <w:pPr>
                              <w:pStyle w:val="TableParagraph"/>
                              <w:ind w:right="65"/>
                              <w:rPr>
                                <w:b/>
                                <w:sz w:val="22"/>
                              </w:rPr>
                            </w:pPr>
                            <w:r>
                              <w:rPr>
                                <w:b/>
                                <w:spacing w:val="-10"/>
                                <w:sz w:val="22"/>
                              </w:rPr>
                              <w:t>1</w:t>
                            </w:r>
                          </w:p>
                        </w:tc>
                        <w:tc>
                          <w:tcPr>
                            <w:tcW w:w="414" w:type="dxa"/>
                          </w:tcPr>
                          <w:p>
                            <w:pPr>
                              <w:pStyle w:val="TableParagraph"/>
                              <w:ind w:right="67"/>
                              <w:rPr>
                                <w:b/>
                                <w:sz w:val="22"/>
                              </w:rPr>
                            </w:pPr>
                            <w:r>
                              <w:rPr>
                                <w:b/>
                                <w:spacing w:val="-10"/>
                                <w:sz w:val="22"/>
                              </w:rPr>
                              <w:t>0</w:t>
                            </w:r>
                          </w:p>
                        </w:tc>
                        <w:tc>
                          <w:tcPr>
                            <w:tcW w:w="366" w:type="dxa"/>
                          </w:tcPr>
                          <w:p>
                            <w:pPr>
                              <w:pStyle w:val="TableParagraph"/>
                              <w:ind w:left="45" w:right="109"/>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21"/>
        </w:numPr>
        <w:tabs>
          <w:tab w:pos="1111" w:val="left" w:leader="none"/>
        </w:tabs>
        <w:spacing w:line="240" w:lineRule="auto" w:before="48" w:after="0"/>
        <w:ind w:left="1111" w:right="0" w:hanging="341"/>
        <w:jc w:val="left"/>
        <w:rPr>
          <w:sz w:val="22"/>
        </w:rPr>
      </w:pPr>
      <w:r>
        <w:rPr>
          <w:sz w:val="22"/>
        </w:rPr>
        <w:t>To</w:t>
      </w:r>
      <w:r>
        <w:rPr>
          <w:spacing w:val="9"/>
          <w:sz w:val="22"/>
        </w:rPr>
        <w:t> </w:t>
      </w:r>
      <w:r>
        <w:rPr>
          <w:sz w:val="22"/>
        </w:rPr>
        <w:t>understand</w:t>
      </w:r>
      <w:r>
        <w:rPr>
          <w:spacing w:val="8"/>
          <w:sz w:val="22"/>
        </w:rPr>
        <w:t> </w:t>
      </w:r>
      <w:r>
        <w:rPr>
          <w:sz w:val="22"/>
        </w:rPr>
        <w:t>the</w:t>
      </w:r>
      <w:r>
        <w:rPr>
          <w:spacing w:val="8"/>
          <w:sz w:val="22"/>
        </w:rPr>
        <w:t> </w:t>
      </w:r>
      <w:r>
        <w:rPr>
          <w:sz w:val="22"/>
        </w:rPr>
        <w:t>concept</w:t>
      </w:r>
      <w:r>
        <w:rPr>
          <w:spacing w:val="10"/>
          <w:sz w:val="22"/>
        </w:rPr>
        <w:t> </w:t>
      </w:r>
      <w:r>
        <w:rPr>
          <w:sz w:val="22"/>
        </w:rPr>
        <w:t>of</w:t>
      </w:r>
      <w:r>
        <w:rPr>
          <w:spacing w:val="12"/>
          <w:sz w:val="22"/>
        </w:rPr>
        <w:t> </w:t>
      </w:r>
      <w:r>
        <w:rPr>
          <w:sz w:val="22"/>
        </w:rPr>
        <w:t>biometrics</w:t>
      </w:r>
      <w:r>
        <w:rPr>
          <w:spacing w:val="9"/>
          <w:sz w:val="22"/>
        </w:rPr>
        <w:t> </w:t>
      </w:r>
      <w:r>
        <w:rPr>
          <w:sz w:val="22"/>
        </w:rPr>
        <w:t>and</w:t>
      </w:r>
      <w:r>
        <w:rPr>
          <w:spacing w:val="10"/>
          <w:sz w:val="22"/>
        </w:rPr>
        <w:t> </w:t>
      </w:r>
      <w:r>
        <w:rPr>
          <w:sz w:val="22"/>
        </w:rPr>
        <w:t>brief</w:t>
      </w:r>
      <w:r>
        <w:rPr>
          <w:spacing w:val="8"/>
          <w:sz w:val="22"/>
        </w:rPr>
        <w:t> </w:t>
      </w:r>
      <w:r>
        <w:rPr>
          <w:sz w:val="22"/>
        </w:rPr>
        <w:t>functioning</w:t>
      </w:r>
      <w:r>
        <w:rPr>
          <w:spacing w:val="5"/>
          <w:sz w:val="22"/>
        </w:rPr>
        <w:t> </w:t>
      </w:r>
      <w:r>
        <w:rPr>
          <w:sz w:val="22"/>
        </w:rPr>
        <w:t>of</w:t>
      </w:r>
      <w:r>
        <w:rPr>
          <w:spacing w:val="12"/>
          <w:sz w:val="22"/>
        </w:rPr>
        <w:t> </w:t>
      </w:r>
      <w:r>
        <w:rPr>
          <w:sz w:val="22"/>
        </w:rPr>
        <w:t>biometric</w:t>
      </w:r>
      <w:r>
        <w:rPr>
          <w:spacing w:val="7"/>
          <w:sz w:val="22"/>
        </w:rPr>
        <w:t> </w:t>
      </w:r>
      <w:r>
        <w:rPr>
          <w:spacing w:val="-2"/>
          <w:sz w:val="22"/>
        </w:rPr>
        <w:t>system.</w:t>
      </w:r>
    </w:p>
    <w:p>
      <w:pPr>
        <w:pStyle w:val="ListParagraph"/>
        <w:numPr>
          <w:ilvl w:val="1"/>
          <w:numId w:val="121"/>
        </w:numPr>
        <w:tabs>
          <w:tab w:pos="1111" w:val="left" w:leader="none"/>
        </w:tabs>
        <w:spacing w:line="240" w:lineRule="auto" w:before="45" w:after="0"/>
        <w:ind w:left="1111" w:right="0" w:hanging="341"/>
        <w:jc w:val="left"/>
        <w:rPr>
          <w:sz w:val="22"/>
        </w:rPr>
      </w:pPr>
      <w:r>
        <w:rPr>
          <w:sz w:val="22"/>
        </w:rPr>
        <w:t>To</w:t>
      </w:r>
      <w:r>
        <w:rPr>
          <w:spacing w:val="11"/>
          <w:sz w:val="22"/>
        </w:rPr>
        <w:t> </w:t>
      </w:r>
      <w:r>
        <w:rPr>
          <w:sz w:val="22"/>
        </w:rPr>
        <w:t>know</w:t>
      </w:r>
      <w:r>
        <w:rPr>
          <w:spacing w:val="8"/>
          <w:sz w:val="22"/>
        </w:rPr>
        <w:t> </w:t>
      </w:r>
      <w:r>
        <w:rPr>
          <w:sz w:val="22"/>
        </w:rPr>
        <w:t>different</w:t>
      </w:r>
      <w:r>
        <w:rPr>
          <w:spacing w:val="8"/>
          <w:sz w:val="22"/>
        </w:rPr>
        <w:t> </w:t>
      </w:r>
      <w:r>
        <w:rPr>
          <w:sz w:val="22"/>
        </w:rPr>
        <w:t>types</w:t>
      </w:r>
      <w:r>
        <w:rPr>
          <w:spacing w:val="10"/>
          <w:sz w:val="22"/>
        </w:rPr>
        <w:t> </w:t>
      </w:r>
      <w:r>
        <w:rPr>
          <w:sz w:val="22"/>
        </w:rPr>
        <w:t>of</w:t>
      </w:r>
      <w:r>
        <w:rPr>
          <w:spacing w:val="10"/>
          <w:sz w:val="22"/>
        </w:rPr>
        <w:t> </w:t>
      </w:r>
      <w:r>
        <w:rPr>
          <w:sz w:val="22"/>
        </w:rPr>
        <w:t>biometrics</w:t>
      </w:r>
      <w:r>
        <w:rPr>
          <w:spacing w:val="10"/>
          <w:sz w:val="22"/>
        </w:rPr>
        <w:t> </w:t>
      </w:r>
      <w:r>
        <w:rPr>
          <w:sz w:val="22"/>
        </w:rPr>
        <w:t>and</w:t>
      </w:r>
      <w:r>
        <w:rPr>
          <w:spacing w:val="8"/>
          <w:sz w:val="22"/>
        </w:rPr>
        <w:t> </w:t>
      </w:r>
      <w:r>
        <w:rPr>
          <w:sz w:val="22"/>
        </w:rPr>
        <w:t>their</w:t>
      </w:r>
      <w:r>
        <w:rPr>
          <w:spacing w:val="8"/>
          <w:sz w:val="22"/>
        </w:rPr>
        <w:t> </w:t>
      </w:r>
      <w:r>
        <w:rPr>
          <w:sz w:val="22"/>
        </w:rPr>
        <w:t>benefits</w:t>
      </w:r>
      <w:r>
        <w:rPr>
          <w:spacing w:val="7"/>
          <w:sz w:val="22"/>
        </w:rPr>
        <w:t> </w:t>
      </w:r>
      <w:r>
        <w:rPr>
          <w:sz w:val="22"/>
        </w:rPr>
        <w:t>in</w:t>
      </w:r>
      <w:r>
        <w:rPr>
          <w:spacing w:val="8"/>
          <w:sz w:val="22"/>
        </w:rPr>
        <w:t> </w:t>
      </w:r>
      <w:r>
        <w:rPr>
          <w:sz w:val="22"/>
        </w:rPr>
        <w:t>identification</w:t>
      </w:r>
      <w:r>
        <w:rPr>
          <w:spacing w:val="9"/>
          <w:sz w:val="22"/>
        </w:rPr>
        <w:t> </w:t>
      </w:r>
      <w:r>
        <w:rPr>
          <w:spacing w:val="-2"/>
          <w:sz w:val="22"/>
        </w:rPr>
        <w:t>system.</w:t>
      </w:r>
    </w:p>
    <w:p>
      <w:pPr>
        <w:pStyle w:val="ListParagraph"/>
        <w:numPr>
          <w:ilvl w:val="1"/>
          <w:numId w:val="121"/>
        </w:numPr>
        <w:tabs>
          <w:tab w:pos="1111" w:val="left" w:leader="none"/>
        </w:tabs>
        <w:spacing w:line="240" w:lineRule="auto" w:before="47" w:after="0"/>
        <w:ind w:left="1111" w:right="0" w:hanging="341"/>
        <w:jc w:val="left"/>
        <w:rPr>
          <w:sz w:val="22"/>
        </w:rPr>
      </w:pPr>
      <w:r>
        <w:rPr>
          <w:sz w:val="22"/>
        </w:rPr>
        <w:t>To</w:t>
      </w:r>
      <w:r>
        <w:rPr>
          <w:spacing w:val="10"/>
          <w:sz w:val="22"/>
        </w:rPr>
        <w:t> </w:t>
      </w:r>
      <w:r>
        <w:rPr>
          <w:sz w:val="22"/>
        </w:rPr>
        <w:t>understand</w:t>
      </w:r>
      <w:r>
        <w:rPr>
          <w:spacing w:val="7"/>
          <w:sz w:val="22"/>
        </w:rPr>
        <w:t> </w:t>
      </w:r>
      <w:r>
        <w:rPr>
          <w:sz w:val="22"/>
        </w:rPr>
        <w:t>threats</w:t>
      </w:r>
      <w:r>
        <w:rPr>
          <w:spacing w:val="9"/>
          <w:sz w:val="22"/>
        </w:rPr>
        <w:t> </w:t>
      </w:r>
      <w:r>
        <w:rPr>
          <w:sz w:val="22"/>
        </w:rPr>
        <w:t>and</w:t>
      </w:r>
      <w:r>
        <w:rPr>
          <w:spacing w:val="10"/>
          <w:sz w:val="22"/>
        </w:rPr>
        <w:t> </w:t>
      </w:r>
      <w:r>
        <w:rPr>
          <w:sz w:val="22"/>
        </w:rPr>
        <w:t>increase</w:t>
      </w:r>
      <w:r>
        <w:rPr>
          <w:spacing w:val="8"/>
          <w:sz w:val="22"/>
        </w:rPr>
        <w:t> </w:t>
      </w:r>
      <w:r>
        <w:rPr>
          <w:sz w:val="22"/>
        </w:rPr>
        <w:t>the</w:t>
      </w:r>
      <w:r>
        <w:rPr>
          <w:spacing w:val="11"/>
          <w:sz w:val="22"/>
        </w:rPr>
        <w:t> </w:t>
      </w:r>
      <w:r>
        <w:rPr>
          <w:sz w:val="22"/>
        </w:rPr>
        <w:t>biometric</w:t>
      </w:r>
      <w:r>
        <w:rPr>
          <w:spacing w:val="12"/>
          <w:sz w:val="22"/>
        </w:rPr>
        <w:t> </w:t>
      </w:r>
      <w:r>
        <w:rPr>
          <w:sz w:val="22"/>
        </w:rPr>
        <w:t>system</w:t>
      </w:r>
      <w:r>
        <w:rPr>
          <w:spacing w:val="9"/>
          <w:sz w:val="22"/>
        </w:rPr>
        <w:t> </w:t>
      </w:r>
      <w:r>
        <w:rPr>
          <w:spacing w:val="-2"/>
          <w:sz w:val="22"/>
        </w:rPr>
        <w:t>security.</w:t>
      </w:r>
    </w:p>
    <w:p>
      <w:pPr>
        <w:pStyle w:val="ListParagraph"/>
        <w:numPr>
          <w:ilvl w:val="1"/>
          <w:numId w:val="121"/>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understand</w:t>
      </w:r>
      <w:r>
        <w:rPr>
          <w:spacing w:val="7"/>
          <w:sz w:val="22"/>
        </w:rPr>
        <w:t> </w:t>
      </w:r>
      <w:r>
        <w:rPr>
          <w:sz w:val="22"/>
        </w:rPr>
        <w:t>the</w:t>
      </w:r>
      <w:r>
        <w:rPr>
          <w:spacing w:val="8"/>
          <w:sz w:val="22"/>
        </w:rPr>
        <w:t> </w:t>
      </w:r>
      <w:r>
        <w:rPr>
          <w:sz w:val="22"/>
        </w:rPr>
        <w:t>concept</w:t>
      </w:r>
      <w:r>
        <w:rPr>
          <w:spacing w:val="9"/>
          <w:sz w:val="22"/>
        </w:rPr>
        <w:t> </w:t>
      </w:r>
      <w:r>
        <w:rPr>
          <w:sz w:val="22"/>
        </w:rPr>
        <w:t>of</w:t>
      </w:r>
      <w:r>
        <w:rPr>
          <w:spacing w:val="12"/>
          <w:sz w:val="22"/>
        </w:rPr>
        <w:t> </w:t>
      </w:r>
      <w:r>
        <w:rPr>
          <w:sz w:val="22"/>
        </w:rPr>
        <w:t>Biometric</w:t>
      </w:r>
      <w:r>
        <w:rPr>
          <w:spacing w:val="7"/>
          <w:sz w:val="22"/>
        </w:rPr>
        <w:t> </w:t>
      </w:r>
      <w:r>
        <w:rPr>
          <w:spacing w:val="-2"/>
          <w:sz w:val="22"/>
        </w:rPr>
        <w:t>attacks.</w:t>
      </w:r>
    </w:p>
    <w:p>
      <w:pPr>
        <w:pStyle w:val="ListParagraph"/>
        <w:numPr>
          <w:ilvl w:val="1"/>
          <w:numId w:val="121"/>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Learn</w:t>
      </w:r>
      <w:r>
        <w:rPr>
          <w:spacing w:val="8"/>
          <w:sz w:val="22"/>
        </w:rPr>
        <w:t> </w:t>
      </w:r>
      <w:r>
        <w:rPr>
          <w:sz w:val="22"/>
        </w:rPr>
        <w:t>the</w:t>
      </w:r>
      <w:r>
        <w:rPr>
          <w:spacing w:val="11"/>
          <w:sz w:val="22"/>
        </w:rPr>
        <w:t> </w:t>
      </w:r>
      <w:r>
        <w:rPr>
          <w:sz w:val="22"/>
        </w:rPr>
        <w:t>Legal</w:t>
      </w:r>
      <w:r>
        <w:rPr>
          <w:spacing w:val="7"/>
          <w:sz w:val="22"/>
        </w:rPr>
        <w:t> </w:t>
      </w:r>
      <w:r>
        <w:rPr>
          <w:sz w:val="22"/>
        </w:rPr>
        <w:t>Concerns</w:t>
      </w:r>
      <w:r>
        <w:rPr>
          <w:spacing w:val="9"/>
          <w:sz w:val="22"/>
        </w:rPr>
        <w:t> </w:t>
      </w:r>
      <w:r>
        <w:rPr>
          <w:sz w:val="22"/>
        </w:rPr>
        <w:t>Raised</w:t>
      </w:r>
      <w:r>
        <w:rPr>
          <w:spacing w:val="6"/>
          <w:sz w:val="22"/>
        </w:rPr>
        <w:t> </w:t>
      </w:r>
      <w:r>
        <w:rPr>
          <w:sz w:val="22"/>
        </w:rPr>
        <w:t>by</w:t>
      </w:r>
      <w:r>
        <w:rPr>
          <w:spacing w:val="5"/>
          <w:sz w:val="22"/>
        </w:rPr>
        <w:t> </w:t>
      </w:r>
      <w:r>
        <w:rPr>
          <w:spacing w:val="-2"/>
          <w:sz w:val="22"/>
        </w:rPr>
        <w:t>Biometrics</w:t>
      </w:r>
    </w:p>
    <w:p>
      <w:pPr>
        <w:pStyle w:val="BodyText"/>
        <w:spacing w:before="98"/>
        <w:ind w:left="0"/>
      </w:pPr>
    </w:p>
    <w:p>
      <w:pPr>
        <w:pStyle w:val="Heading1"/>
      </w:pPr>
      <w:r>
        <w:rPr/>
        <w:t>COURSE</w:t>
      </w:r>
      <w:r>
        <w:rPr>
          <w:spacing w:val="16"/>
        </w:rPr>
        <w:t> </w:t>
      </w:r>
      <w:r>
        <w:rPr>
          <w:spacing w:val="-2"/>
        </w:rPr>
        <w:t>OUTCOMES:</w:t>
      </w:r>
    </w:p>
    <w:p>
      <w:pPr>
        <w:pStyle w:val="ListParagraph"/>
        <w:numPr>
          <w:ilvl w:val="1"/>
          <w:numId w:val="121"/>
        </w:numPr>
        <w:tabs>
          <w:tab w:pos="1111" w:val="left" w:leader="none"/>
        </w:tabs>
        <w:spacing w:line="240" w:lineRule="auto" w:before="38" w:after="0"/>
        <w:ind w:left="1111" w:right="0" w:hanging="341"/>
        <w:jc w:val="left"/>
        <w:rPr>
          <w:sz w:val="22"/>
        </w:rPr>
      </w:pPr>
      <w:r>
        <w:rPr>
          <w:sz w:val="22"/>
        </w:rPr>
        <w:t>Understand</w:t>
      </w:r>
      <w:r>
        <w:rPr>
          <w:spacing w:val="12"/>
          <w:sz w:val="22"/>
        </w:rPr>
        <w:t> </w:t>
      </w:r>
      <w:r>
        <w:rPr>
          <w:sz w:val="22"/>
        </w:rPr>
        <w:t>the</w:t>
      </w:r>
      <w:r>
        <w:rPr>
          <w:spacing w:val="13"/>
          <w:sz w:val="22"/>
        </w:rPr>
        <w:t> </w:t>
      </w:r>
      <w:r>
        <w:rPr>
          <w:sz w:val="22"/>
        </w:rPr>
        <w:t>basic</w:t>
      </w:r>
      <w:r>
        <w:rPr>
          <w:spacing w:val="10"/>
          <w:sz w:val="22"/>
        </w:rPr>
        <w:t> </w:t>
      </w:r>
      <w:r>
        <w:rPr>
          <w:sz w:val="22"/>
        </w:rPr>
        <w:t>Biometric</w:t>
      </w:r>
      <w:r>
        <w:rPr>
          <w:spacing w:val="13"/>
          <w:sz w:val="22"/>
        </w:rPr>
        <w:t> </w:t>
      </w:r>
      <w:r>
        <w:rPr>
          <w:sz w:val="22"/>
        </w:rPr>
        <w:t>and</w:t>
      </w:r>
      <w:r>
        <w:rPr>
          <w:spacing w:val="6"/>
          <w:sz w:val="22"/>
        </w:rPr>
        <w:t> </w:t>
      </w:r>
      <w:r>
        <w:rPr>
          <w:sz w:val="22"/>
        </w:rPr>
        <w:t>authentication</w:t>
      </w:r>
      <w:r>
        <w:rPr>
          <w:spacing w:val="10"/>
          <w:sz w:val="22"/>
        </w:rPr>
        <w:t> </w:t>
      </w:r>
      <w:r>
        <w:rPr>
          <w:spacing w:val="-2"/>
          <w:sz w:val="22"/>
        </w:rPr>
        <w:t>system</w:t>
      </w:r>
    </w:p>
    <w:p>
      <w:pPr>
        <w:pStyle w:val="ListParagraph"/>
        <w:numPr>
          <w:ilvl w:val="1"/>
          <w:numId w:val="121"/>
        </w:numPr>
        <w:tabs>
          <w:tab w:pos="1111" w:val="left" w:leader="none"/>
        </w:tabs>
        <w:spacing w:line="240" w:lineRule="auto" w:before="48" w:after="0"/>
        <w:ind w:left="1111" w:right="0" w:hanging="341"/>
        <w:jc w:val="left"/>
        <w:rPr>
          <w:sz w:val="22"/>
        </w:rPr>
      </w:pPr>
      <w:r>
        <w:rPr>
          <w:sz w:val="22"/>
        </w:rPr>
        <w:t>Study</w:t>
      </w:r>
      <w:r>
        <w:rPr>
          <w:spacing w:val="8"/>
          <w:sz w:val="22"/>
        </w:rPr>
        <w:t> </w:t>
      </w:r>
      <w:r>
        <w:rPr>
          <w:sz w:val="22"/>
        </w:rPr>
        <w:t>detailed</w:t>
      </w:r>
      <w:r>
        <w:rPr>
          <w:spacing w:val="8"/>
          <w:sz w:val="22"/>
        </w:rPr>
        <w:t> </w:t>
      </w:r>
      <w:r>
        <w:rPr>
          <w:sz w:val="22"/>
        </w:rPr>
        <w:t>face</w:t>
      </w:r>
      <w:r>
        <w:rPr>
          <w:spacing w:val="12"/>
          <w:sz w:val="22"/>
        </w:rPr>
        <w:t> </w:t>
      </w:r>
      <w:r>
        <w:rPr>
          <w:sz w:val="22"/>
        </w:rPr>
        <w:t>and</w:t>
      </w:r>
      <w:r>
        <w:rPr>
          <w:spacing w:val="9"/>
          <w:sz w:val="22"/>
        </w:rPr>
        <w:t> </w:t>
      </w:r>
      <w:r>
        <w:rPr>
          <w:sz w:val="22"/>
        </w:rPr>
        <w:t>human</w:t>
      </w:r>
      <w:r>
        <w:rPr>
          <w:spacing w:val="11"/>
          <w:sz w:val="22"/>
        </w:rPr>
        <w:t> </w:t>
      </w:r>
      <w:r>
        <w:rPr>
          <w:sz w:val="22"/>
        </w:rPr>
        <w:t>recognition</w:t>
      </w:r>
      <w:r>
        <w:rPr>
          <w:spacing w:val="10"/>
          <w:sz w:val="22"/>
        </w:rPr>
        <w:t> </w:t>
      </w:r>
      <w:r>
        <w:rPr>
          <w:spacing w:val="-2"/>
          <w:sz w:val="22"/>
        </w:rPr>
        <w:t>methods.</w:t>
      </w:r>
    </w:p>
    <w:p>
      <w:pPr>
        <w:pStyle w:val="ListParagraph"/>
        <w:numPr>
          <w:ilvl w:val="1"/>
          <w:numId w:val="121"/>
        </w:numPr>
        <w:tabs>
          <w:tab w:pos="1111" w:val="left" w:leader="none"/>
        </w:tabs>
        <w:spacing w:line="240" w:lineRule="auto" w:before="45" w:after="0"/>
        <w:ind w:left="1111" w:right="0" w:hanging="341"/>
        <w:jc w:val="left"/>
        <w:rPr>
          <w:sz w:val="22"/>
        </w:rPr>
      </w:pPr>
      <w:r>
        <w:rPr>
          <w:sz w:val="22"/>
        </w:rPr>
        <w:t>Analyze</w:t>
      </w:r>
      <w:r>
        <w:rPr>
          <w:spacing w:val="11"/>
          <w:sz w:val="22"/>
        </w:rPr>
        <w:t> </w:t>
      </w:r>
      <w:r>
        <w:rPr>
          <w:sz w:val="22"/>
        </w:rPr>
        <w:t>the</w:t>
      </w:r>
      <w:r>
        <w:rPr>
          <w:spacing w:val="11"/>
          <w:sz w:val="22"/>
        </w:rPr>
        <w:t> </w:t>
      </w:r>
      <w:r>
        <w:rPr>
          <w:sz w:val="22"/>
        </w:rPr>
        <w:t>different</w:t>
      </w:r>
      <w:r>
        <w:rPr>
          <w:spacing w:val="5"/>
          <w:sz w:val="22"/>
        </w:rPr>
        <w:t> </w:t>
      </w:r>
      <w:r>
        <w:rPr>
          <w:sz w:val="22"/>
        </w:rPr>
        <w:t>evaluation</w:t>
      </w:r>
      <w:r>
        <w:rPr>
          <w:spacing w:val="10"/>
          <w:sz w:val="22"/>
        </w:rPr>
        <w:t> </w:t>
      </w:r>
      <w:r>
        <w:rPr>
          <w:sz w:val="22"/>
        </w:rPr>
        <w:t>metrics</w:t>
      </w:r>
      <w:r>
        <w:rPr>
          <w:spacing w:val="9"/>
          <w:sz w:val="22"/>
        </w:rPr>
        <w:t> </w:t>
      </w:r>
      <w:r>
        <w:rPr>
          <w:sz w:val="22"/>
        </w:rPr>
        <w:t>of</w:t>
      </w:r>
      <w:r>
        <w:rPr>
          <w:spacing w:val="13"/>
          <w:sz w:val="22"/>
        </w:rPr>
        <w:t> </w:t>
      </w:r>
      <w:r>
        <w:rPr>
          <w:spacing w:val="-2"/>
          <w:sz w:val="22"/>
        </w:rPr>
        <w:t>Biometric.</w:t>
      </w:r>
    </w:p>
    <w:p>
      <w:pPr>
        <w:pStyle w:val="ListParagraph"/>
        <w:numPr>
          <w:ilvl w:val="1"/>
          <w:numId w:val="121"/>
        </w:numPr>
        <w:tabs>
          <w:tab w:pos="1111" w:val="left" w:leader="none"/>
        </w:tabs>
        <w:spacing w:line="240" w:lineRule="auto" w:before="47" w:after="0"/>
        <w:ind w:left="1111" w:right="0" w:hanging="341"/>
        <w:jc w:val="left"/>
        <w:rPr>
          <w:sz w:val="22"/>
        </w:rPr>
      </w:pPr>
      <w:r>
        <w:rPr>
          <w:sz w:val="22"/>
        </w:rPr>
        <w:t>Know</w:t>
      </w:r>
      <w:r>
        <w:rPr>
          <w:spacing w:val="7"/>
          <w:sz w:val="22"/>
        </w:rPr>
        <w:t> </w:t>
      </w:r>
      <w:r>
        <w:rPr>
          <w:sz w:val="22"/>
        </w:rPr>
        <w:t>the</w:t>
      </w:r>
      <w:r>
        <w:rPr>
          <w:spacing w:val="10"/>
          <w:sz w:val="22"/>
        </w:rPr>
        <w:t> </w:t>
      </w:r>
      <w:r>
        <w:rPr>
          <w:sz w:val="22"/>
        </w:rPr>
        <w:t>security</w:t>
      </w:r>
      <w:r>
        <w:rPr>
          <w:spacing w:val="4"/>
          <w:sz w:val="22"/>
        </w:rPr>
        <w:t> </w:t>
      </w:r>
      <w:r>
        <w:rPr>
          <w:sz w:val="22"/>
        </w:rPr>
        <w:t>and</w:t>
      </w:r>
      <w:r>
        <w:rPr>
          <w:spacing w:val="7"/>
          <w:sz w:val="22"/>
        </w:rPr>
        <w:t> </w:t>
      </w:r>
      <w:r>
        <w:rPr>
          <w:sz w:val="22"/>
        </w:rPr>
        <w:t>attacks</w:t>
      </w:r>
      <w:r>
        <w:rPr>
          <w:spacing w:val="11"/>
          <w:sz w:val="22"/>
        </w:rPr>
        <w:t> </w:t>
      </w:r>
      <w:r>
        <w:rPr>
          <w:sz w:val="22"/>
        </w:rPr>
        <w:t>of</w:t>
      </w:r>
      <w:r>
        <w:rPr>
          <w:spacing w:val="8"/>
          <w:sz w:val="22"/>
        </w:rPr>
        <w:t> </w:t>
      </w:r>
      <w:r>
        <w:rPr>
          <w:spacing w:val="-2"/>
          <w:sz w:val="22"/>
        </w:rPr>
        <w:t>Biometric</w:t>
      </w:r>
    </w:p>
    <w:p>
      <w:pPr>
        <w:pStyle w:val="ListParagraph"/>
        <w:numPr>
          <w:ilvl w:val="1"/>
          <w:numId w:val="121"/>
        </w:numPr>
        <w:tabs>
          <w:tab w:pos="1111" w:val="left" w:leader="none"/>
        </w:tabs>
        <w:spacing w:line="240" w:lineRule="auto" w:before="42" w:after="0"/>
        <w:ind w:left="1111" w:right="0" w:hanging="341"/>
        <w:jc w:val="left"/>
        <w:rPr>
          <w:sz w:val="22"/>
        </w:rPr>
      </w:pPr>
      <w:r>
        <w:rPr>
          <w:sz w:val="22"/>
        </w:rPr>
        <w:t>Understand</w:t>
      </w:r>
      <w:r>
        <w:rPr>
          <w:spacing w:val="13"/>
          <w:sz w:val="22"/>
        </w:rPr>
        <w:t> </w:t>
      </w:r>
      <w:r>
        <w:rPr>
          <w:sz w:val="22"/>
        </w:rPr>
        <w:t>privacy</w:t>
      </w:r>
      <w:r>
        <w:rPr>
          <w:spacing w:val="7"/>
          <w:sz w:val="22"/>
        </w:rPr>
        <w:t> </w:t>
      </w:r>
      <w:r>
        <w:rPr>
          <w:sz w:val="22"/>
        </w:rPr>
        <w:t>challenges</w:t>
      </w:r>
      <w:r>
        <w:rPr>
          <w:spacing w:val="12"/>
          <w:sz w:val="22"/>
        </w:rPr>
        <w:t> </w:t>
      </w:r>
      <w:r>
        <w:rPr>
          <w:sz w:val="22"/>
        </w:rPr>
        <w:t>in</w:t>
      </w:r>
      <w:r>
        <w:rPr>
          <w:spacing w:val="11"/>
          <w:sz w:val="22"/>
        </w:rPr>
        <w:t> </w:t>
      </w:r>
      <w:r>
        <w:rPr>
          <w:spacing w:val="-2"/>
          <w:sz w:val="22"/>
        </w:rPr>
        <w:t>biometrics</w:t>
      </w:r>
    </w:p>
    <w:p>
      <w:pPr>
        <w:pStyle w:val="BodyText"/>
        <w:spacing w:before="101"/>
        <w:ind w:left="0"/>
      </w:pPr>
    </w:p>
    <w:p>
      <w:pPr>
        <w:spacing w:before="0"/>
        <w:ind w:left="0" w:right="712" w:firstLine="0"/>
        <w:jc w:val="center"/>
        <w:rPr>
          <w:b/>
          <w:sz w:val="22"/>
        </w:rPr>
      </w:pPr>
      <w:r>
        <w:rPr>
          <w:b/>
          <w:spacing w:val="-2"/>
          <w:sz w:val="22"/>
          <w:u w:val="thick"/>
        </w:rPr>
        <w:t>SYLLABUS</w:t>
      </w:r>
    </w:p>
    <w:p>
      <w:pPr>
        <w:pStyle w:val="BodyText"/>
        <w:spacing w:before="89"/>
        <w:ind w:left="0"/>
        <w:rPr>
          <w:b/>
        </w:rPr>
      </w:pPr>
    </w:p>
    <w:p>
      <w:pPr>
        <w:pStyle w:val="Heading1"/>
        <w:jc w:val="both"/>
      </w:pPr>
      <w:r>
        <w:rPr/>
        <w:t>UNIT</w:t>
      </w:r>
      <w:r>
        <w:rPr>
          <w:spacing w:val="7"/>
        </w:rPr>
        <w:t> </w:t>
      </w:r>
      <w:r>
        <w:rPr/>
        <w:t>–</w:t>
      </w:r>
      <w:r>
        <w:rPr>
          <w:spacing w:val="7"/>
        </w:rPr>
        <w:t> </w:t>
      </w:r>
      <w:r>
        <w:rPr/>
        <w:t>I</w:t>
      </w:r>
      <w:r>
        <w:rPr>
          <w:spacing w:val="74"/>
        </w:rPr>
        <w:t>    </w:t>
      </w:r>
      <w:r>
        <w:rPr/>
        <w:t>FUNDAMENTALS</w:t>
      </w:r>
      <w:r>
        <w:rPr>
          <w:spacing w:val="4"/>
        </w:rPr>
        <w:t> </w:t>
      </w:r>
      <w:r>
        <w:rPr/>
        <w:t>AND</w:t>
      </w:r>
      <w:r>
        <w:rPr>
          <w:spacing w:val="5"/>
        </w:rPr>
        <w:t> </w:t>
      </w:r>
      <w:r>
        <w:rPr>
          <w:spacing w:val="-2"/>
        </w:rPr>
        <w:t>ARCHITECHTURE</w:t>
      </w:r>
    </w:p>
    <w:p>
      <w:pPr>
        <w:pStyle w:val="BodyText"/>
        <w:spacing w:line="283" w:lineRule="auto" w:before="40"/>
        <w:ind w:left="431" w:right="1143"/>
        <w:jc w:val="both"/>
      </w:pPr>
      <w:r>
        <w:rPr/>
        <w:t>Biometric Fundamentals: Introduction – Different authentication system technologies –</w:t>
      </w:r>
      <w:r>
        <w:rPr>
          <w:spacing w:val="80"/>
        </w:rPr>
        <w:t> </w:t>
      </w:r>
      <w:r>
        <w:rPr/>
        <w:t>Benefits of biometrics over traditional authentication systems –Biometric architecture – </w:t>
      </w:r>
      <w:r>
        <w:rPr>
          <w:spacing w:val="-2"/>
        </w:rPr>
        <w:t>Applications.</w:t>
      </w:r>
    </w:p>
    <w:p>
      <w:pPr>
        <w:spacing w:before="9"/>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II</w:t>
      </w:r>
      <w:r>
        <w:rPr/>
        <w:tab/>
        <w:t>RECOGNITION</w:t>
      </w:r>
      <w:r>
        <w:rPr>
          <w:spacing w:val="30"/>
        </w:rPr>
        <w:t> </w:t>
      </w:r>
      <w:r>
        <w:rPr>
          <w:spacing w:val="-2"/>
        </w:rPr>
        <w:t>METHODS</w:t>
      </w:r>
    </w:p>
    <w:p>
      <w:pPr>
        <w:pStyle w:val="BodyText"/>
        <w:spacing w:line="288" w:lineRule="auto" w:before="37"/>
        <w:ind w:left="431" w:right="1138"/>
      </w:pPr>
      <w:r>
        <w:rPr/>
        <w:t>Biometric</w:t>
      </w:r>
      <w:r>
        <w:rPr>
          <w:spacing w:val="40"/>
        </w:rPr>
        <w:t> </w:t>
      </w:r>
      <w:r>
        <w:rPr/>
        <w:t>systems</w:t>
      </w:r>
      <w:r>
        <w:rPr>
          <w:spacing w:val="40"/>
        </w:rPr>
        <w:t> </w:t>
      </w:r>
      <w:r>
        <w:rPr/>
        <w:t>based</w:t>
      </w:r>
      <w:r>
        <w:rPr>
          <w:spacing w:val="40"/>
        </w:rPr>
        <w:t> </w:t>
      </w:r>
      <w:r>
        <w:rPr/>
        <w:t>on</w:t>
      </w:r>
      <w:r>
        <w:rPr>
          <w:spacing w:val="40"/>
        </w:rPr>
        <w:t> </w:t>
      </w:r>
      <w:r>
        <w:rPr/>
        <w:t>fingerprint</w:t>
      </w:r>
      <w:r>
        <w:rPr>
          <w:spacing w:val="40"/>
        </w:rPr>
        <w:t> </w:t>
      </w:r>
      <w:r>
        <w:rPr/>
        <w:t>recognition</w:t>
      </w:r>
      <w:r>
        <w:rPr>
          <w:spacing w:val="40"/>
        </w:rPr>
        <w:t> </w:t>
      </w:r>
      <w:r>
        <w:rPr/>
        <w:t>–</w:t>
      </w:r>
      <w:r>
        <w:rPr>
          <w:spacing w:val="40"/>
        </w:rPr>
        <w:t> </w:t>
      </w:r>
      <w:r>
        <w:rPr/>
        <w:t>Iris</w:t>
      </w:r>
      <w:r>
        <w:rPr>
          <w:spacing w:val="40"/>
        </w:rPr>
        <w:t> </w:t>
      </w:r>
      <w:r>
        <w:rPr/>
        <w:t>recognition</w:t>
      </w:r>
      <w:r>
        <w:rPr>
          <w:spacing w:val="40"/>
        </w:rPr>
        <w:t> </w:t>
      </w:r>
      <w:r>
        <w:rPr/>
        <w:t>–</w:t>
      </w:r>
      <w:r>
        <w:rPr>
          <w:spacing w:val="40"/>
        </w:rPr>
        <w:t> </w:t>
      </w:r>
      <w:r>
        <w:rPr/>
        <w:t>Face</w:t>
      </w:r>
      <w:r>
        <w:rPr>
          <w:spacing w:val="40"/>
        </w:rPr>
        <w:t> </w:t>
      </w:r>
      <w:r>
        <w:rPr/>
        <w:t>identification and localization in images – Retina recognition methods.</w:t>
      </w:r>
    </w:p>
    <w:p>
      <w:pPr>
        <w:spacing w:before="0"/>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III</w:t>
      </w:r>
      <w:r>
        <w:rPr/>
        <w:tab/>
        <w:t>EVALUATION</w:t>
      </w:r>
      <w:r>
        <w:rPr>
          <w:spacing w:val="27"/>
        </w:rPr>
        <w:t> </w:t>
      </w:r>
      <w:r>
        <w:rPr>
          <w:spacing w:val="-2"/>
        </w:rPr>
        <w:t>METRICES</w:t>
      </w:r>
    </w:p>
    <w:p>
      <w:pPr>
        <w:pStyle w:val="BodyText"/>
        <w:spacing w:line="288" w:lineRule="auto" w:before="37"/>
        <w:ind w:left="431" w:right="1138"/>
      </w:pPr>
      <w:r>
        <w:rPr/>
        <w:t>Quantitative</w:t>
      </w:r>
      <w:r>
        <w:rPr>
          <w:spacing w:val="69"/>
        </w:rPr>
        <w:t> </w:t>
      </w:r>
      <w:r>
        <w:rPr/>
        <w:t>analysis</w:t>
      </w:r>
      <w:r>
        <w:rPr>
          <w:spacing w:val="72"/>
        </w:rPr>
        <w:t> </w:t>
      </w:r>
      <w:r>
        <w:rPr/>
        <w:t>on</w:t>
      </w:r>
      <w:r>
        <w:rPr>
          <w:spacing w:val="69"/>
        </w:rPr>
        <w:t> </w:t>
      </w:r>
      <w:r>
        <w:rPr/>
        <w:t>the</w:t>
      </w:r>
      <w:r>
        <w:rPr>
          <w:spacing w:val="74"/>
        </w:rPr>
        <w:t> </w:t>
      </w:r>
      <w:r>
        <w:rPr/>
        <w:t>biometrics</w:t>
      </w:r>
      <w:r>
        <w:rPr>
          <w:spacing w:val="70"/>
        </w:rPr>
        <w:t> </w:t>
      </w:r>
      <w:r>
        <w:rPr/>
        <w:t>–</w:t>
      </w:r>
      <w:r>
        <w:rPr>
          <w:spacing w:val="71"/>
        </w:rPr>
        <w:t> </w:t>
      </w:r>
      <w:r>
        <w:rPr/>
        <w:t>Performance</w:t>
      </w:r>
      <w:r>
        <w:rPr>
          <w:spacing w:val="72"/>
        </w:rPr>
        <w:t> </w:t>
      </w:r>
      <w:r>
        <w:rPr/>
        <w:t>evaluation</w:t>
      </w:r>
      <w:r>
        <w:rPr>
          <w:spacing w:val="74"/>
        </w:rPr>
        <w:t> </w:t>
      </w:r>
      <w:r>
        <w:rPr/>
        <w:t>in</w:t>
      </w:r>
      <w:r>
        <w:rPr>
          <w:spacing w:val="69"/>
        </w:rPr>
        <w:t> </w:t>
      </w:r>
      <w:r>
        <w:rPr/>
        <w:t>Biometrics</w:t>
      </w:r>
      <w:r>
        <w:rPr>
          <w:spacing w:val="72"/>
        </w:rPr>
        <w:t> </w:t>
      </w:r>
      <w:r>
        <w:rPr/>
        <w:t>–</w:t>
      </w:r>
      <w:r>
        <w:rPr>
          <w:spacing w:val="69"/>
        </w:rPr>
        <w:t> </w:t>
      </w:r>
      <w:r>
        <w:rPr/>
        <w:t>False acceptance rate – false rejection rate.</w:t>
      </w:r>
    </w:p>
    <w:p>
      <w:pPr>
        <w:spacing w:before="0"/>
        <w:ind w:left="8707" w:right="0" w:firstLine="0"/>
        <w:jc w:val="lef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IV</w:t>
      </w:r>
      <w:r>
        <w:rPr/>
        <w:tab/>
        <w:t>SYSTEM</w:t>
      </w:r>
      <w:r>
        <w:rPr>
          <w:spacing w:val="17"/>
        </w:rPr>
        <w:t> </w:t>
      </w:r>
      <w:r>
        <w:rPr>
          <w:spacing w:val="-2"/>
        </w:rPr>
        <w:t>SECURITY</w:t>
      </w:r>
    </w:p>
    <w:p>
      <w:pPr>
        <w:pStyle w:val="BodyText"/>
        <w:spacing w:line="285" w:lineRule="auto" w:before="40"/>
        <w:ind w:left="431" w:right="1479"/>
      </w:pPr>
      <w:r>
        <w:rPr/>
        <w:t>Multimodal Biometric systems: Theory and applications – Biometric System Security: Biometric attacks / tampering – Solutions – Biometric encryption.</w:t>
      </w:r>
    </w:p>
    <w:p>
      <w:pPr>
        <w:spacing w:before="2"/>
        <w:ind w:left="8707" w:right="0" w:firstLine="0"/>
        <w:jc w:val="lef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10"/>
        </w:rPr>
        <w:t>V</w:t>
      </w:r>
      <w:r>
        <w:rPr/>
        <w:tab/>
        <w:t>POLICY</w:t>
      </w:r>
      <w:r>
        <w:rPr>
          <w:spacing w:val="10"/>
        </w:rPr>
        <w:t> </w:t>
      </w:r>
      <w:r>
        <w:rPr/>
        <w:t>AND</w:t>
      </w:r>
      <w:r>
        <w:rPr>
          <w:spacing w:val="14"/>
        </w:rPr>
        <w:t> </w:t>
      </w:r>
      <w:r>
        <w:rPr/>
        <w:t>CASE</w:t>
      </w:r>
      <w:r>
        <w:rPr>
          <w:spacing w:val="14"/>
        </w:rPr>
        <w:t> </w:t>
      </w:r>
      <w:r>
        <w:rPr>
          <w:spacing w:val="-4"/>
        </w:rPr>
        <w:t>STUDY</w:t>
      </w:r>
    </w:p>
    <w:p>
      <w:pPr>
        <w:pStyle w:val="BodyText"/>
        <w:spacing w:line="285" w:lineRule="auto" w:before="40"/>
        <w:ind w:left="431" w:right="1138"/>
      </w:pPr>
      <w:r>
        <w:rPr/>
        <w:t>Privacy,</w:t>
      </w:r>
      <w:r>
        <w:rPr>
          <w:spacing w:val="40"/>
        </w:rPr>
        <w:t> </w:t>
      </w:r>
      <w:r>
        <w:rPr/>
        <w:t>Policy</w:t>
      </w:r>
      <w:r>
        <w:rPr>
          <w:spacing w:val="37"/>
        </w:rPr>
        <w:t> </w:t>
      </w:r>
      <w:r>
        <w:rPr/>
        <w:t>and</w:t>
      </w:r>
      <w:r>
        <w:rPr>
          <w:spacing w:val="40"/>
        </w:rPr>
        <w:t> </w:t>
      </w:r>
      <w:r>
        <w:rPr/>
        <w:t>Legal</w:t>
      </w:r>
      <w:r>
        <w:rPr>
          <w:spacing w:val="40"/>
        </w:rPr>
        <w:t> </w:t>
      </w:r>
      <w:r>
        <w:rPr/>
        <w:t>Concerns</w:t>
      </w:r>
      <w:r>
        <w:rPr>
          <w:spacing w:val="40"/>
        </w:rPr>
        <w:t> </w:t>
      </w:r>
      <w:r>
        <w:rPr/>
        <w:t>Raised</w:t>
      </w:r>
      <w:r>
        <w:rPr>
          <w:spacing w:val="37"/>
        </w:rPr>
        <w:t> </w:t>
      </w:r>
      <w:r>
        <w:rPr/>
        <w:t>by</w:t>
      </w:r>
      <w:r>
        <w:rPr>
          <w:spacing w:val="37"/>
        </w:rPr>
        <w:t> </w:t>
      </w:r>
      <w:r>
        <w:rPr/>
        <w:t>Biometrics</w:t>
      </w:r>
      <w:r>
        <w:rPr>
          <w:spacing w:val="40"/>
        </w:rPr>
        <w:t> </w:t>
      </w:r>
      <w:r>
        <w:rPr/>
        <w:t>–</w:t>
      </w:r>
      <w:r>
        <w:rPr>
          <w:spacing w:val="37"/>
        </w:rPr>
        <w:t> </w:t>
      </w:r>
      <w:r>
        <w:rPr/>
        <w:t>Case</w:t>
      </w:r>
      <w:r>
        <w:rPr>
          <w:spacing w:val="40"/>
        </w:rPr>
        <w:t> </w:t>
      </w:r>
      <w:r>
        <w:rPr/>
        <w:t>studies</w:t>
      </w:r>
      <w:r>
        <w:rPr>
          <w:spacing w:val="38"/>
        </w:rPr>
        <w:t> </w:t>
      </w:r>
      <w:r>
        <w:rPr/>
        <w:t>on</w:t>
      </w:r>
      <w:r>
        <w:rPr>
          <w:spacing w:val="39"/>
        </w:rPr>
        <w:t> </w:t>
      </w:r>
      <w:r>
        <w:rPr/>
        <w:t>physiological, behavioral and multifactor biometrics in identification systems</w:t>
      </w:r>
    </w:p>
    <w:p>
      <w:pPr>
        <w:spacing w:before="3"/>
        <w:ind w:left="0" w:right="1145" w:firstLine="0"/>
        <w:jc w:val="right"/>
        <w:rPr>
          <w:b/>
          <w:sz w:val="22"/>
        </w:rPr>
      </w:pPr>
      <w:r>
        <w:rPr>
          <w:b/>
          <w:spacing w:val="-5"/>
          <w:sz w:val="22"/>
        </w:rPr>
        <w:t>12</w:t>
      </w:r>
    </w:p>
    <w:p>
      <w:pPr>
        <w:pStyle w:val="Heading1"/>
        <w:spacing w:before="44"/>
        <w:ind w:left="0" w:right="1142"/>
        <w:jc w:val="right"/>
      </w:pPr>
      <w:r>
        <w:rPr/>
        <w:t>TOTAL</w:t>
      </w:r>
      <w:r>
        <w:rPr>
          <w:spacing w:val="11"/>
        </w:rPr>
        <w:t> </w:t>
      </w:r>
      <w:r>
        <w:rPr/>
        <w:t>:</w:t>
      </w:r>
      <w:r>
        <w:rPr>
          <w:spacing w:val="6"/>
        </w:rPr>
        <w:t> </w:t>
      </w:r>
      <w:r>
        <w:rPr>
          <w:spacing w:val="-7"/>
        </w:rPr>
        <w:t>60</w:t>
      </w:r>
    </w:p>
    <w:p>
      <w:pPr>
        <w:pStyle w:val="Heading1"/>
        <w:spacing w:after="0"/>
        <w:jc w:val="right"/>
        <w:sectPr>
          <w:pgSz w:w="12240" w:h="15840"/>
          <w:pgMar w:header="0" w:footer="921" w:top="1340" w:bottom="1120" w:left="1440" w:right="720"/>
        </w:sectPr>
      </w:pPr>
    </w:p>
    <w:p>
      <w:pPr>
        <w:spacing w:before="79"/>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22"/>
        </w:numPr>
        <w:tabs>
          <w:tab w:pos="1109" w:val="left" w:leader="none"/>
          <w:tab w:pos="1111" w:val="left" w:leader="none"/>
        </w:tabs>
        <w:spacing w:line="288" w:lineRule="auto" w:before="38" w:after="0"/>
        <w:ind w:left="1111" w:right="1142" w:hanging="341"/>
        <w:jc w:val="left"/>
        <w:rPr>
          <w:sz w:val="22"/>
        </w:rPr>
      </w:pPr>
      <w:r>
        <w:rPr>
          <w:sz w:val="22"/>
        </w:rPr>
        <w:t>R.</w:t>
      </w:r>
      <w:r>
        <w:rPr>
          <w:spacing w:val="36"/>
          <w:sz w:val="22"/>
        </w:rPr>
        <w:t> </w:t>
      </w:r>
      <w:r>
        <w:rPr>
          <w:sz w:val="22"/>
        </w:rPr>
        <w:t>M.</w:t>
      </w:r>
      <w:r>
        <w:rPr>
          <w:spacing w:val="36"/>
          <w:sz w:val="22"/>
        </w:rPr>
        <w:t> </w:t>
      </w:r>
      <w:r>
        <w:rPr>
          <w:sz w:val="22"/>
        </w:rPr>
        <w:t>Bolle,</w:t>
      </w:r>
      <w:r>
        <w:rPr>
          <w:spacing w:val="36"/>
          <w:sz w:val="22"/>
        </w:rPr>
        <w:t> </w:t>
      </w:r>
      <w:r>
        <w:rPr>
          <w:sz w:val="22"/>
        </w:rPr>
        <w:t>J.</w:t>
      </w:r>
      <w:r>
        <w:rPr>
          <w:spacing w:val="36"/>
          <w:sz w:val="22"/>
        </w:rPr>
        <w:t> </w:t>
      </w:r>
      <w:r>
        <w:rPr>
          <w:sz w:val="22"/>
        </w:rPr>
        <w:t>H.</w:t>
      </w:r>
      <w:r>
        <w:rPr>
          <w:spacing w:val="36"/>
          <w:sz w:val="22"/>
        </w:rPr>
        <w:t> </w:t>
      </w:r>
      <w:r>
        <w:rPr>
          <w:sz w:val="22"/>
        </w:rPr>
        <w:t>Connell,</w:t>
      </w:r>
      <w:r>
        <w:rPr>
          <w:spacing w:val="36"/>
          <w:sz w:val="22"/>
        </w:rPr>
        <w:t> </w:t>
      </w:r>
      <w:r>
        <w:rPr>
          <w:sz w:val="22"/>
        </w:rPr>
        <w:t>S.</w:t>
      </w:r>
      <w:r>
        <w:rPr>
          <w:spacing w:val="36"/>
          <w:sz w:val="22"/>
        </w:rPr>
        <w:t> </w:t>
      </w:r>
      <w:r>
        <w:rPr>
          <w:sz w:val="22"/>
        </w:rPr>
        <w:t>Pankanti,</w:t>
      </w:r>
      <w:r>
        <w:rPr>
          <w:spacing w:val="36"/>
          <w:sz w:val="22"/>
        </w:rPr>
        <w:t> </w:t>
      </w:r>
      <w:r>
        <w:rPr>
          <w:sz w:val="22"/>
        </w:rPr>
        <w:t>N.</w:t>
      </w:r>
      <w:r>
        <w:rPr>
          <w:spacing w:val="36"/>
          <w:sz w:val="22"/>
        </w:rPr>
        <w:t> </w:t>
      </w:r>
      <w:r>
        <w:rPr>
          <w:sz w:val="22"/>
        </w:rPr>
        <w:t>K.</w:t>
      </w:r>
      <w:r>
        <w:rPr>
          <w:spacing w:val="39"/>
          <w:sz w:val="22"/>
        </w:rPr>
        <w:t> </w:t>
      </w:r>
      <w:r>
        <w:rPr>
          <w:sz w:val="22"/>
        </w:rPr>
        <w:t>Ratha,</w:t>
      </w:r>
      <w:r>
        <w:rPr>
          <w:spacing w:val="36"/>
          <w:sz w:val="22"/>
        </w:rPr>
        <w:t> </w:t>
      </w:r>
      <w:r>
        <w:rPr>
          <w:sz w:val="22"/>
        </w:rPr>
        <w:t>and</w:t>
      </w:r>
      <w:r>
        <w:rPr>
          <w:spacing w:val="35"/>
          <w:sz w:val="22"/>
        </w:rPr>
        <w:t> </w:t>
      </w:r>
      <w:r>
        <w:rPr>
          <w:sz w:val="22"/>
        </w:rPr>
        <w:t>A.</w:t>
      </w:r>
      <w:r>
        <w:rPr>
          <w:spacing w:val="36"/>
          <w:sz w:val="22"/>
        </w:rPr>
        <w:t> </w:t>
      </w:r>
      <w:r>
        <w:rPr>
          <w:sz w:val="22"/>
        </w:rPr>
        <w:t>W.</w:t>
      </w:r>
      <w:r>
        <w:rPr>
          <w:spacing w:val="39"/>
          <w:sz w:val="22"/>
        </w:rPr>
        <w:t> </w:t>
      </w:r>
      <w:r>
        <w:rPr>
          <w:sz w:val="22"/>
        </w:rPr>
        <w:t>Senior,</w:t>
      </w:r>
      <w:r>
        <w:rPr>
          <w:spacing w:val="36"/>
          <w:sz w:val="22"/>
        </w:rPr>
        <w:t> </w:t>
      </w:r>
      <w:r>
        <w:rPr>
          <w:sz w:val="22"/>
        </w:rPr>
        <w:t>“Guide</w:t>
      </w:r>
      <w:r>
        <w:rPr>
          <w:spacing w:val="38"/>
          <w:sz w:val="22"/>
        </w:rPr>
        <w:t> </w:t>
      </w:r>
      <w:r>
        <w:rPr>
          <w:sz w:val="22"/>
        </w:rPr>
        <w:t>to Biometrics”, Springer, 2004.</w:t>
      </w:r>
    </w:p>
    <w:p>
      <w:pPr>
        <w:pStyle w:val="ListParagraph"/>
        <w:numPr>
          <w:ilvl w:val="0"/>
          <w:numId w:val="122"/>
        </w:numPr>
        <w:tabs>
          <w:tab w:pos="1109" w:val="left" w:leader="none"/>
          <w:tab w:pos="1111" w:val="left" w:leader="none"/>
        </w:tabs>
        <w:spacing w:line="283" w:lineRule="auto" w:before="0" w:after="0"/>
        <w:ind w:left="1111" w:right="1142" w:hanging="341"/>
        <w:jc w:val="left"/>
        <w:rPr>
          <w:sz w:val="22"/>
        </w:rPr>
      </w:pPr>
      <w:r>
        <w:rPr>
          <w:sz w:val="22"/>
        </w:rPr>
        <w:t>Benjamin</w:t>
      </w:r>
      <w:r>
        <w:rPr>
          <w:spacing w:val="40"/>
          <w:sz w:val="22"/>
        </w:rPr>
        <w:t> </w:t>
      </w:r>
      <w:r>
        <w:rPr>
          <w:sz w:val="22"/>
        </w:rPr>
        <w:t>Muller,</w:t>
      </w:r>
      <w:r>
        <w:rPr>
          <w:spacing w:val="40"/>
          <w:sz w:val="22"/>
        </w:rPr>
        <w:t> </w:t>
      </w:r>
      <w:r>
        <w:rPr>
          <w:sz w:val="22"/>
        </w:rPr>
        <w:t>“Security,</w:t>
      </w:r>
      <w:r>
        <w:rPr>
          <w:spacing w:val="40"/>
          <w:sz w:val="22"/>
        </w:rPr>
        <w:t> </w:t>
      </w:r>
      <w:r>
        <w:rPr>
          <w:sz w:val="22"/>
        </w:rPr>
        <w:t>Risk</w:t>
      </w:r>
      <w:r>
        <w:rPr>
          <w:spacing w:val="40"/>
          <w:sz w:val="22"/>
        </w:rPr>
        <w:t> </w:t>
      </w:r>
      <w:r>
        <w:rPr>
          <w:sz w:val="22"/>
        </w:rPr>
        <w:t>and</w:t>
      </w:r>
      <w:r>
        <w:rPr>
          <w:spacing w:val="40"/>
          <w:sz w:val="22"/>
        </w:rPr>
        <w:t> </w:t>
      </w:r>
      <w:r>
        <w:rPr>
          <w:sz w:val="22"/>
        </w:rPr>
        <w:t>the</w:t>
      </w:r>
      <w:r>
        <w:rPr>
          <w:spacing w:val="40"/>
          <w:sz w:val="22"/>
        </w:rPr>
        <w:t> </w:t>
      </w:r>
      <w:r>
        <w:rPr>
          <w:sz w:val="22"/>
        </w:rPr>
        <w:t>Biometric</w:t>
      </w:r>
      <w:r>
        <w:rPr>
          <w:spacing w:val="40"/>
          <w:sz w:val="22"/>
        </w:rPr>
        <w:t> </w:t>
      </w:r>
      <w:r>
        <w:rPr>
          <w:sz w:val="22"/>
        </w:rPr>
        <w:t>State:</w:t>
      </w:r>
      <w:r>
        <w:rPr>
          <w:spacing w:val="40"/>
          <w:sz w:val="22"/>
        </w:rPr>
        <w:t> </w:t>
      </w:r>
      <w:r>
        <w:rPr>
          <w:sz w:val="22"/>
        </w:rPr>
        <w:t>Governing</w:t>
      </w:r>
      <w:r>
        <w:rPr>
          <w:spacing w:val="40"/>
          <w:sz w:val="22"/>
        </w:rPr>
        <w:t> </w:t>
      </w:r>
      <w:r>
        <w:rPr>
          <w:sz w:val="22"/>
        </w:rPr>
        <w:t>Borders</w:t>
      </w:r>
      <w:r>
        <w:rPr>
          <w:spacing w:val="40"/>
          <w:sz w:val="22"/>
        </w:rPr>
        <w:t> </w:t>
      </w:r>
      <w:r>
        <w:rPr>
          <w:sz w:val="22"/>
        </w:rPr>
        <w:t>and Bodies”, Routledge, 1st Edition,2004.</w:t>
      </w:r>
    </w:p>
    <w:p>
      <w:pPr>
        <w:pStyle w:val="BodyText"/>
        <w:spacing w:before="47"/>
        <w:ind w:left="0"/>
      </w:pPr>
    </w:p>
    <w:p>
      <w:pPr>
        <w:pStyle w:val="Heading1"/>
      </w:pPr>
      <w:r>
        <w:rPr>
          <w:spacing w:val="-2"/>
        </w:rPr>
        <w:t>REFERENCES:</w:t>
      </w:r>
    </w:p>
    <w:p>
      <w:pPr>
        <w:pStyle w:val="ListParagraph"/>
        <w:numPr>
          <w:ilvl w:val="0"/>
          <w:numId w:val="123"/>
        </w:numPr>
        <w:tabs>
          <w:tab w:pos="1109" w:val="left" w:leader="none"/>
          <w:tab w:pos="1111" w:val="left" w:leader="none"/>
        </w:tabs>
        <w:spacing w:line="283" w:lineRule="auto" w:before="38" w:after="0"/>
        <w:ind w:left="1111" w:right="1144" w:hanging="341"/>
        <w:jc w:val="left"/>
        <w:rPr>
          <w:sz w:val="22"/>
        </w:rPr>
      </w:pPr>
      <w:r>
        <w:rPr>
          <w:sz w:val="22"/>
        </w:rPr>
        <w:t>Anil</w:t>
      </w:r>
      <w:r>
        <w:rPr>
          <w:spacing w:val="40"/>
          <w:sz w:val="22"/>
        </w:rPr>
        <w:t> </w:t>
      </w:r>
      <w:r>
        <w:rPr>
          <w:sz w:val="22"/>
        </w:rPr>
        <w:t>K</w:t>
      </w:r>
      <w:r>
        <w:rPr>
          <w:spacing w:val="40"/>
          <w:sz w:val="22"/>
        </w:rPr>
        <w:t> </w:t>
      </w:r>
      <w:r>
        <w:rPr>
          <w:sz w:val="22"/>
        </w:rPr>
        <w:t>jain,</w:t>
      </w:r>
      <w:r>
        <w:rPr>
          <w:spacing w:val="40"/>
          <w:sz w:val="22"/>
        </w:rPr>
        <w:t> </w:t>
      </w:r>
      <w:r>
        <w:rPr>
          <w:sz w:val="22"/>
        </w:rPr>
        <w:t>Patrick</w:t>
      </w:r>
      <w:r>
        <w:rPr>
          <w:spacing w:val="40"/>
          <w:sz w:val="22"/>
        </w:rPr>
        <w:t> </w:t>
      </w:r>
      <w:r>
        <w:rPr>
          <w:sz w:val="22"/>
        </w:rPr>
        <w:t>Flynn,</w:t>
      </w:r>
      <w:r>
        <w:rPr>
          <w:spacing w:val="40"/>
          <w:sz w:val="22"/>
        </w:rPr>
        <w:t> </w:t>
      </w:r>
      <w:r>
        <w:rPr>
          <w:sz w:val="22"/>
        </w:rPr>
        <w:t>Arun</w:t>
      </w:r>
      <w:r>
        <w:rPr>
          <w:spacing w:val="40"/>
          <w:sz w:val="22"/>
        </w:rPr>
        <w:t> </w:t>
      </w:r>
      <w:r>
        <w:rPr>
          <w:sz w:val="22"/>
        </w:rPr>
        <w:t>A.</w:t>
      </w:r>
      <w:r>
        <w:rPr>
          <w:spacing w:val="40"/>
          <w:sz w:val="22"/>
        </w:rPr>
        <w:t> </w:t>
      </w:r>
      <w:r>
        <w:rPr>
          <w:sz w:val="22"/>
        </w:rPr>
        <w:t>(Eds.),</w:t>
      </w:r>
      <w:r>
        <w:rPr>
          <w:spacing w:val="40"/>
          <w:sz w:val="22"/>
        </w:rPr>
        <w:t> </w:t>
      </w:r>
      <w:r>
        <w:rPr>
          <w:sz w:val="22"/>
        </w:rPr>
        <w:t>“Handbook</w:t>
      </w:r>
      <w:r>
        <w:rPr>
          <w:spacing w:val="40"/>
          <w:sz w:val="22"/>
        </w:rPr>
        <w:t> </w:t>
      </w:r>
      <w:r>
        <w:rPr>
          <w:sz w:val="22"/>
        </w:rPr>
        <w:t>of</w:t>
      </w:r>
      <w:r>
        <w:rPr>
          <w:spacing w:val="40"/>
          <w:sz w:val="22"/>
        </w:rPr>
        <w:t> </w:t>
      </w:r>
      <w:r>
        <w:rPr>
          <w:sz w:val="22"/>
        </w:rPr>
        <w:t>Biometrics”,</w:t>
      </w:r>
      <w:r>
        <w:rPr>
          <w:spacing w:val="40"/>
          <w:sz w:val="22"/>
        </w:rPr>
        <w:t> </w:t>
      </w:r>
      <w:r>
        <w:rPr>
          <w:sz w:val="22"/>
        </w:rPr>
        <w:t>Springer,</w:t>
      </w:r>
      <w:r>
        <w:rPr>
          <w:spacing w:val="40"/>
          <w:sz w:val="22"/>
        </w:rPr>
        <w:t> </w:t>
      </w:r>
      <w:r>
        <w:rPr>
          <w:spacing w:val="-2"/>
          <w:sz w:val="22"/>
        </w:rPr>
        <w:t>2008.</w:t>
      </w:r>
    </w:p>
    <w:p>
      <w:pPr>
        <w:pStyle w:val="ListParagraph"/>
        <w:numPr>
          <w:ilvl w:val="0"/>
          <w:numId w:val="123"/>
        </w:numPr>
        <w:tabs>
          <w:tab w:pos="1109" w:val="left" w:leader="none"/>
          <w:tab w:pos="1111" w:val="left" w:leader="none"/>
        </w:tabs>
        <w:spacing w:line="285" w:lineRule="auto" w:before="0" w:after="0"/>
        <w:ind w:left="1111" w:right="1141" w:hanging="341"/>
        <w:jc w:val="left"/>
        <w:rPr>
          <w:sz w:val="22"/>
        </w:rPr>
      </w:pPr>
      <w:r>
        <w:rPr>
          <w:sz w:val="22"/>
        </w:rPr>
        <w:t>John</w:t>
      </w:r>
      <w:r>
        <w:rPr>
          <w:spacing w:val="80"/>
          <w:w w:val="150"/>
          <w:sz w:val="22"/>
        </w:rPr>
        <w:t> </w:t>
      </w:r>
      <w:r>
        <w:rPr>
          <w:sz w:val="22"/>
        </w:rPr>
        <w:t>D.</w:t>
      </w:r>
      <w:r>
        <w:rPr>
          <w:spacing w:val="80"/>
          <w:w w:val="150"/>
          <w:sz w:val="22"/>
        </w:rPr>
        <w:t> </w:t>
      </w:r>
      <w:r>
        <w:rPr>
          <w:sz w:val="22"/>
        </w:rPr>
        <w:t>Woodward,</w:t>
      </w:r>
      <w:r>
        <w:rPr>
          <w:spacing w:val="80"/>
          <w:w w:val="150"/>
          <w:sz w:val="22"/>
        </w:rPr>
        <w:t> </w:t>
      </w:r>
      <w:r>
        <w:rPr>
          <w:sz w:val="22"/>
        </w:rPr>
        <w:t>Jr.</w:t>
      </w:r>
      <w:r>
        <w:rPr>
          <w:spacing w:val="80"/>
          <w:w w:val="150"/>
          <w:sz w:val="22"/>
        </w:rPr>
        <w:t> </w:t>
      </w:r>
      <w:r>
        <w:rPr>
          <w:sz w:val="22"/>
        </w:rPr>
        <w:t>Nicholas</w:t>
      </w:r>
      <w:r>
        <w:rPr>
          <w:spacing w:val="80"/>
          <w:w w:val="150"/>
          <w:sz w:val="22"/>
        </w:rPr>
        <w:t> </w:t>
      </w:r>
      <w:r>
        <w:rPr>
          <w:sz w:val="22"/>
        </w:rPr>
        <w:t>M.</w:t>
      </w:r>
      <w:r>
        <w:rPr>
          <w:spacing w:val="80"/>
          <w:w w:val="150"/>
          <w:sz w:val="22"/>
        </w:rPr>
        <w:t> </w:t>
      </w:r>
      <w:r>
        <w:rPr>
          <w:sz w:val="22"/>
        </w:rPr>
        <w:t>Orlans</w:t>
      </w:r>
      <w:r>
        <w:rPr>
          <w:spacing w:val="80"/>
          <w:w w:val="150"/>
          <w:sz w:val="22"/>
        </w:rPr>
        <w:t> </w:t>
      </w:r>
      <w:r>
        <w:rPr>
          <w:sz w:val="22"/>
        </w:rPr>
        <w:t>Peter</w:t>
      </w:r>
      <w:r>
        <w:rPr>
          <w:spacing w:val="80"/>
          <w:w w:val="150"/>
          <w:sz w:val="22"/>
        </w:rPr>
        <w:t> </w:t>
      </w:r>
      <w:r>
        <w:rPr>
          <w:sz w:val="22"/>
        </w:rPr>
        <w:t>T.</w:t>
      </w:r>
      <w:r>
        <w:rPr>
          <w:spacing w:val="80"/>
          <w:w w:val="150"/>
          <w:sz w:val="22"/>
        </w:rPr>
        <w:t> </w:t>
      </w:r>
      <w:r>
        <w:rPr>
          <w:sz w:val="22"/>
        </w:rPr>
        <w:t>Higgins,</w:t>
      </w:r>
      <w:r>
        <w:rPr>
          <w:spacing w:val="80"/>
          <w:w w:val="150"/>
          <w:sz w:val="22"/>
        </w:rPr>
        <w:t> </w:t>
      </w:r>
      <w:r>
        <w:rPr>
          <w:sz w:val="22"/>
        </w:rPr>
        <w:t>“Biometrics”, </w:t>
      </w:r>
      <w:r>
        <w:rPr>
          <w:spacing w:val="-2"/>
          <w:sz w:val="22"/>
        </w:rPr>
        <w:t>Dreamtech,2008.</w:t>
      </w:r>
    </w:p>
    <w:p>
      <w:pPr>
        <w:pStyle w:val="ListParagraph"/>
        <w:numPr>
          <w:ilvl w:val="0"/>
          <w:numId w:val="123"/>
        </w:numPr>
        <w:tabs>
          <w:tab w:pos="1109" w:val="left" w:leader="none"/>
          <w:tab w:pos="1111" w:val="left" w:leader="none"/>
        </w:tabs>
        <w:spacing w:line="285" w:lineRule="auto" w:before="0" w:after="0"/>
        <w:ind w:left="1111" w:right="1143" w:hanging="341"/>
        <w:jc w:val="left"/>
        <w:rPr>
          <w:sz w:val="22"/>
        </w:rPr>
      </w:pPr>
      <w:r>
        <w:rPr>
          <w:sz w:val="22"/>
        </w:rPr>
        <w:t>Samir</w:t>
      </w:r>
      <w:r>
        <w:rPr>
          <w:spacing w:val="18"/>
          <w:sz w:val="22"/>
        </w:rPr>
        <w:t> </w:t>
      </w:r>
      <w:r>
        <w:rPr>
          <w:sz w:val="22"/>
        </w:rPr>
        <w:t>Nanavathi,</w:t>
      </w:r>
      <w:r>
        <w:rPr>
          <w:spacing w:val="18"/>
          <w:sz w:val="22"/>
        </w:rPr>
        <w:t> </w:t>
      </w:r>
      <w:r>
        <w:rPr>
          <w:sz w:val="22"/>
        </w:rPr>
        <w:t>Michel</w:t>
      </w:r>
      <w:r>
        <w:rPr>
          <w:spacing w:val="20"/>
          <w:sz w:val="22"/>
        </w:rPr>
        <w:t> </w:t>
      </w:r>
      <w:r>
        <w:rPr>
          <w:sz w:val="22"/>
        </w:rPr>
        <w:t>Thieme,</w:t>
      </w:r>
      <w:r>
        <w:rPr>
          <w:spacing w:val="21"/>
          <w:sz w:val="22"/>
        </w:rPr>
        <w:t> </w:t>
      </w:r>
      <w:r>
        <w:rPr>
          <w:sz w:val="22"/>
        </w:rPr>
        <w:t>Raj</w:t>
      </w:r>
      <w:r>
        <w:rPr>
          <w:spacing w:val="25"/>
          <w:sz w:val="22"/>
        </w:rPr>
        <w:t> </w:t>
      </w:r>
      <w:r>
        <w:rPr>
          <w:sz w:val="22"/>
        </w:rPr>
        <w:t>Nanavathi,”</w:t>
      </w:r>
      <w:r>
        <w:rPr>
          <w:spacing w:val="24"/>
          <w:sz w:val="22"/>
        </w:rPr>
        <w:t> </w:t>
      </w:r>
      <w:r>
        <w:rPr>
          <w:sz w:val="22"/>
        </w:rPr>
        <w:t>Biometrics</w:t>
      </w:r>
      <w:r>
        <w:rPr>
          <w:spacing w:val="21"/>
          <w:sz w:val="22"/>
        </w:rPr>
        <w:t> </w:t>
      </w:r>
      <w:r>
        <w:rPr>
          <w:sz w:val="22"/>
        </w:rPr>
        <w:t>-Identity verification</w:t>
      </w:r>
      <w:r>
        <w:rPr>
          <w:spacing w:val="20"/>
          <w:sz w:val="22"/>
        </w:rPr>
        <w:t> </w:t>
      </w:r>
      <w:r>
        <w:rPr>
          <w:sz w:val="22"/>
        </w:rPr>
        <w:t>in a network”, Wiley Eastern,2014</w:t>
      </w:r>
    </w:p>
    <w:p>
      <w:pPr>
        <w:pStyle w:val="ListParagraph"/>
        <w:spacing w:after="0" w:line="285" w:lineRule="auto"/>
        <w:jc w:val="left"/>
        <w:rPr>
          <w:sz w:val="22"/>
        </w:rPr>
        <w:sectPr>
          <w:pgSz w:w="12240" w:h="15840"/>
          <w:pgMar w:header="0" w:footer="921" w:top="15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206"/>
              <w:jc w:val="left"/>
              <w:rPr>
                <w:b/>
                <w:sz w:val="22"/>
              </w:rPr>
            </w:pPr>
            <w:r>
              <w:rPr>
                <w:b/>
                <w:spacing w:val="-2"/>
                <w:sz w:val="22"/>
              </w:rPr>
              <w:t>BCY236TE04B</w:t>
            </w:r>
          </w:p>
        </w:tc>
        <w:tc>
          <w:tcPr>
            <w:tcW w:w="5083" w:type="dxa"/>
            <w:vMerge w:val="restart"/>
          </w:tcPr>
          <w:p>
            <w:pPr>
              <w:pStyle w:val="TableParagraph"/>
              <w:spacing w:before="157"/>
              <w:ind w:left="959"/>
              <w:jc w:val="left"/>
              <w:rPr>
                <w:b/>
                <w:sz w:val="22"/>
              </w:rPr>
            </w:pPr>
            <w:r>
              <w:rPr>
                <w:b/>
                <w:sz w:val="22"/>
              </w:rPr>
              <w:t>ARTIFICIAL</w:t>
            </w:r>
            <w:r>
              <w:rPr>
                <w:b/>
                <w:spacing w:val="24"/>
                <w:sz w:val="22"/>
              </w:rPr>
              <w:t> </w:t>
            </w:r>
            <w:r>
              <w:rPr>
                <w:b/>
                <w:spacing w:val="-2"/>
                <w:sz w:val="22"/>
              </w:rPr>
              <w:t>INTELLIGENCE</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3</w:t>
            </w:r>
          </w:p>
        </w:tc>
        <w:tc>
          <w:tcPr>
            <w:tcW w:w="395" w:type="dxa"/>
          </w:tcPr>
          <w:p>
            <w:pPr>
              <w:pStyle w:val="TableParagraph"/>
              <w:ind w:left="18" w:right="11"/>
              <w:rPr>
                <w:b/>
                <w:sz w:val="22"/>
              </w:rPr>
            </w:pPr>
            <w:r>
              <w:rPr>
                <w:b/>
                <w:spacing w:val="-10"/>
                <w:sz w:val="22"/>
              </w:rPr>
              <w:t>1</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4</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3"/>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85" w:firstLine="0"/>
        <w:jc w:val="center"/>
        <w:rPr>
          <w:b/>
          <w:sz w:val="22"/>
        </w:rPr>
      </w:pPr>
      <w:r>
        <w:rPr>
          <w:b/>
          <w:sz w:val="22"/>
        </w:rPr>
        <w:t>Common</w:t>
      </w:r>
      <w:r>
        <w:rPr>
          <w:b/>
          <w:spacing w:val="8"/>
          <w:sz w:val="22"/>
        </w:rPr>
        <w:t> </w:t>
      </w:r>
      <w:r>
        <w:rPr>
          <w:b/>
          <w:sz w:val="22"/>
        </w:rPr>
        <w:t>for</w:t>
      </w:r>
      <w:r>
        <w:rPr>
          <w:b/>
          <w:spacing w:val="10"/>
          <w:sz w:val="22"/>
        </w:rPr>
        <w:t> </w:t>
      </w:r>
      <w:r>
        <w:rPr>
          <w:b/>
          <w:sz w:val="22"/>
        </w:rPr>
        <w:t>B.Sc.</w:t>
      </w:r>
      <w:r>
        <w:rPr>
          <w:b/>
          <w:spacing w:val="9"/>
          <w:sz w:val="22"/>
        </w:rPr>
        <w:t> </w:t>
      </w:r>
      <w:r>
        <w:rPr>
          <w:b/>
          <w:sz w:val="22"/>
        </w:rPr>
        <w:t>(CS)</w:t>
      </w:r>
      <w:r>
        <w:rPr>
          <w:b/>
          <w:spacing w:val="11"/>
          <w:sz w:val="22"/>
        </w:rPr>
        <w:t> </w:t>
      </w:r>
      <w:r>
        <w:rPr>
          <w:b/>
          <w:sz w:val="22"/>
        </w:rPr>
        <w:t>/</w:t>
      </w:r>
      <w:r>
        <w:rPr>
          <w:b/>
          <w:spacing w:val="10"/>
          <w:sz w:val="22"/>
        </w:rPr>
        <w:t> </w:t>
      </w:r>
      <w:r>
        <w:rPr>
          <w:b/>
          <w:sz w:val="22"/>
        </w:rPr>
        <w:t>BCA</w:t>
      </w:r>
      <w:r>
        <w:rPr>
          <w:b/>
          <w:spacing w:val="7"/>
          <w:sz w:val="22"/>
        </w:rPr>
        <w:t> </w:t>
      </w:r>
      <w:r>
        <w:rPr>
          <w:b/>
          <w:sz w:val="22"/>
        </w:rPr>
        <w:t>/</w:t>
      </w:r>
      <w:r>
        <w:rPr>
          <w:b/>
          <w:spacing w:val="9"/>
          <w:sz w:val="22"/>
        </w:rPr>
        <w:t> </w:t>
      </w:r>
      <w:r>
        <w:rPr>
          <w:b/>
          <w:sz w:val="22"/>
        </w:rPr>
        <w:t>B.Sc.</w:t>
      </w:r>
      <w:r>
        <w:rPr>
          <w:b/>
          <w:spacing w:val="9"/>
          <w:sz w:val="22"/>
        </w:rPr>
        <w:t> </w:t>
      </w:r>
      <w:r>
        <w:rPr>
          <w:b/>
          <w:sz w:val="22"/>
        </w:rPr>
        <w:t>(Data</w:t>
      </w:r>
      <w:r>
        <w:rPr>
          <w:b/>
          <w:spacing w:val="7"/>
          <w:sz w:val="22"/>
        </w:rPr>
        <w:t> </w:t>
      </w:r>
      <w:r>
        <w:rPr>
          <w:b/>
          <w:sz w:val="22"/>
        </w:rPr>
        <w:t>Science)</w:t>
      </w:r>
      <w:r>
        <w:rPr>
          <w:b/>
          <w:spacing w:val="6"/>
          <w:sz w:val="22"/>
        </w:rPr>
        <w:t> </w:t>
      </w:r>
      <w:r>
        <w:rPr>
          <w:b/>
          <w:sz w:val="22"/>
        </w:rPr>
        <w:t>/</w:t>
      </w:r>
      <w:r>
        <w:rPr>
          <w:b/>
          <w:spacing w:val="9"/>
          <w:sz w:val="22"/>
        </w:rPr>
        <w:t> </w:t>
      </w:r>
      <w:r>
        <w:rPr>
          <w:b/>
          <w:sz w:val="22"/>
        </w:rPr>
        <w:t>B.Sc.</w:t>
      </w:r>
      <w:r>
        <w:rPr>
          <w:b/>
          <w:spacing w:val="9"/>
          <w:sz w:val="22"/>
        </w:rPr>
        <w:t> </w:t>
      </w:r>
      <w:r>
        <w:rPr>
          <w:b/>
          <w:sz w:val="22"/>
        </w:rPr>
        <w:t>(Cyber</w:t>
      </w:r>
      <w:r>
        <w:rPr>
          <w:b/>
          <w:spacing w:val="7"/>
          <w:sz w:val="22"/>
        </w:rPr>
        <w:t> </w:t>
      </w:r>
      <w:r>
        <w:rPr>
          <w:b/>
          <w:spacing w:val="-2"/>
          <w:sz w:val="22"/>
        </w:rPr>
        <w:t>security)</w:t>
      </w:r>
    </w:p>
    <w:p>
      <w:pPr>
        <w:pStyle w:val="BodyText"/>
        <w:spacing w:before="91"/>
        <w:ind w:left="0"/>
        <w:rPr>
          <w:b/>
        </w:rPr>
      </w:pPr>
    </w:p>
    <w:p>
      <w:pPr>
        <w:pStyle w:val="Heading1"/>
      </w:pPr>
      <w:r>
        <w:rPr/>
        <w:t>COURSE</w:t>
      </w:r>
      <w:r>
        <w:rPr>
          <w:spacing w:val="16"/>
        </w:rPr>
        <w:t> </w:t>
      </w:r>
      <w:r>
        <w:rPr>
          <w:spacing w:val="-2"/>
        </w:rPr>
        <w:t>OBJECTIVES:</w:t>
      </w:r>
    </w:p>
    <w:p>
      <w:pPr>
        <w:pStyle w:val="ListParagraph"/>
        <w:numPr>
          <w:ilvl w:val="1"/>
          <w:numId w:val="123"/>
        </w:numPr>
        <w:tabs>
          <w:tab w:pos="1111" w:val="left" w:leader="none"/>
        </w:tabs>
        <w:spacing w:line="240" w:lineRule="auto" w:before="39" w:after="0"/>
        <w:ind w:left="1111" w:right="0" w:hanging="341"/>
        <w:jc w:val="left"/>
        <w:rPr>
          <w:sz w:val="22"/>
        </w:rPr>
      </w:pPr>
      <w:r>
        <w:rPr>
          <w:sz w:val="22"/>
        </w:rPr>
        <w:t>To</w:t>
      </w:r>
      <w:r>
        <w:rPr>
          <w:spacing w:val="11"/>
          <w:sz w:val="22"/>
        </w:rPr>
        <w:t> </w:t>
      </w:r>
      <w:r>
        <w:rPr>
          <w:sz w:val="22"/>
        </w:rPr>
        <w:t>understand</w:t>
      </w:r>
      <w:r>
        <w:rPr>
          <w:spacing w:val="8"/>
          <w:sz w:val="22"/>
        </w:rPr>
        <w:t> </w:t>
      </w:r>
      <w:r>
        <w:rPr>
          <w:sz w:val="22"/>
        </w:rPr>
        <w:t>the</w:t>
      </w:r>
      <w:r>
        <w:rPr>
          <w:spacing w:val="12"/>
          <w:sz w:val="22"/>
        </w:rPr>
        <w:t> </w:t>
      </w:r>
      <w:r>
        <w:rPr>
          <w:sz w:val="22"/>
        </w:rPr>
        <w:t>various</w:t>
      </w:r>
      <w:r>
        <w:rPr>
          <w:spacing w:val="10"/>
          <w:sz w:val="22"/>
        </w:rPr>
        <w:t> </w:t>
      </w:r>
      <w:r>
        <w:rPr>
          <w:sz w:val="22"/>
        </w:rPr>
        <w:t>characteristics</w:t>
      </w:r>
      <w:r>
        <w:rPr>
          <w:spacing w:val="10"/>
          <w:sz w:val="22"/>
        </w:rPr>
        <w:t> </w:t>
      </w:r>
      <w:r>
        <w:rPr>
          <w:sz w:val="22"/>
        </w:rPr>
        <w:t>of</w:t>
      </w:r>
      <w:r>
        <w:rPr>
          <w:spacing w:val="10"/>
          <w:sz w:val="22"/>
        </w:rPr>
        <w:t> </w:t>
      </w:r>
      <w:r>
        <w:rPr>
          <w:sz w:val="22"/>
        </w:rPr>
        <w:t>Intelligent</w:t>
      </w:r>
      <w:r>
        <w:rPr>
          <w:spacing w:val="11"/>
          <w:sz w:val="22"/>
        </w:rPr>
        <w:t> </w:t>
      </w:r>
      <w:r>
        <w:rPr>
          <w:spacing w:val="-2"/>
          <w:sz w:val="22"/>
        </w:rPr>
        <w:t>agents</w:t>
      </w:r>
    </w:p>
    <w:p>
      <w:pPr>
        <w:pStyle w:val="ListParagraph"/>
        <w:numPr>
          <w:ilvl w:val="1"/>
          <w:numId w:val="123"/>
        </w:numPr>
        <w:tabs>
          <w:tab w:pos="1111" w:val="left" w:leader="none"/>
        </w:tabs>
        <w:spacing w:line="240" w:lineRule="auto" w:before="44" w:after="0"/>
        <w:ind w:left="1111" w:right="0" w:hanging="341"/>
        <w:jc w:val="left"/>
        <w:rPr>
          <w:sz w:val="22"/>
        </w:rPr>
      </w:pPr>
      <w:r>
        <w:rPr>
          <w:sz w:val="22"/>
        </w:rPr>
        <w:t>To</w:t>
      </w:r>
      <w:r>
        <w:rPr>
          <w:spacing w:val="9"/>
          <w:sz w:val="22"/>
        </w:rPr>
        <w:t> </w:t>
      </w:r>
      <w:r>
        <w:rPr>
          <w:sz w:val="22"/>
        </w:rPr>
        <w:t>learn</w:t>
      </w:r>
      <w:r>
        <w:rPr>
          <w:spacing w:val="4"/>
          <w:sz w:val="22"/>
        </w:rPr>
        <w:t> </w:t>
      </w:r>
      <w:r>
        <w:rPr>
          <w:sz w:val="22"/>
        </w:rPr>
        <w:t>about</w:t>
      </w:r>
      <w:r>
        <w:rPr>
          <w:spacing w:val="10"/>
          <w:sz w:val="22"/>
        </w:rPr>
        <w:t> </w:t>
      </w:r>
      <w:r>
        <w:rPr>
          <w:sz w:val="22"/>
        </w:rPr>
        <w:t>the</w:t>
      </w:r>
      <w:r>
        <w:rPr>
          <w:spacing w:val="7"/>
          <w:sz w:val="22"/>
        </w:rPr>
        <w:t> </w:t>
      </w:r>
      <w:r>
        <w:rPr>
          <w:sz w:val="22"/>
        </w:rPr>
        <w:t>different</w:t>
      </w:r>
      <w:r>
        <w:rPr>
          <w:spacing w:val="10"/>
          <w:sz w:val="22"/>
        </w:rPr>
        <w:t> </w:t>
      </w:r>
      <w:r>
        <w:rPr>
          <w:sz w:val="22"/>
        </w:rPr>
        <w:t>search</w:t>
      </w:r>
      <w:r>
        <w:rPr>
          <w:spacing w:val="10"/>
          <w:sz w:val="22"/>
        </w:rPr>
        <w:t> </w:t>
      </w:r>
      <w:r>
        <w:rPr>
          <w:sz w:val="22"/>
        </w:rPr>
        <w:t>strategies</w:t>
      </w:r>
      <w:r>
        <w:rPr>
          <w:spacing w:val="8"/>
          <w:sz w:val="22"/>
        </w:rPr>
        <w:t> </w:t>
      </w:r>
      <w:r>
        <w:rPr>
          <w:sz w:val="22"/>
        </w:rPr>
        <w:t>in</w:t>
      </w:r>
      <w:r>
        <w:rPr>
          <w:spacing w:val="10"/>
          <w:sz w:val="22"/>
        </w:rPr>
        <w:t> </w:t>
      </w:r>
      <w:r>
        <w:rPr>
          <w:spacing w:val="-5"/>
          <w:sz w:val="22"/>
        </w:rPr>
        <w:t>AI</w:t>
      </w:r>
    </w:p>
    <w:p>
      <w:pPr>
        <w:pStyle w:val="ListParagraph"/>
        <w:numPr>
          <w:ilvl w:val="1"/>
          <w:numId w:val="123"/>
        </w:numPr>
        <w:tabs>
          <w:tab w:pos="1111" w:val="left" w:leader="none"/>
        </w:tabs>
        <w:spacing w:line="240" w:lineRule="auto" w:before="48" w:after="0"/>
        <w:ind w:left="1111" w:right="0" w:hanging="341"/>
        <w:jc w:val="left"/>
        <w:rPr>
          <w:sz w:val="22"/>
        </w:rPr>
      </w:pPr>
      <w:r>
        <w:rPr>
          <w:sz w:val="22"/>
        </w:rPr>
        <w:t>To</w:t>
      </w:r>
      <w:r>
        <w:rPr>
          <w:spacing w:val="11"/>
          <w:sz w:val="22"/>
        </w:rPr>
        <w:t> </w:t>
      </w:r>
      <w:r>
        <w:rPr>
          <w:sz w:val="22"/>
        </w:rPr>
        <w:t>learn</w:t>
      </w:r>
      <w:r>
        <w:rPr>
          <w:spacing w:val="9"/>
          <w:sz w:val="22"/>
        </w:rPr>
        <w:t> </w:t>
      </w:r>
      <w:r>
        <w:rPr>
          <w:sz w:val="22"/>
        </w:rPr>
        <w:t>the</w:t>
      </w:r>
      <w:r>
        <w:rPr>
          <w:spacing w:val="13"/>
          <w:sz w:val="22"/>
        </w:rPr>
        <w:t> </w:t>
      </w:r>
      <w:r>
        <w:rPr>
          <w:sz w:val="22"/>
        </w:rPr>
        <w:t>knowledge</w:t>
      </w:r>
      <w:r>
        <w:rPr>
          <w:spacing w:val="12"/>
          <w:sz w:val="22"/>
        </w:rPr>
        <w:t> </w:t>
      </w:r>
      <w:r>
        <w:rPr>
          <w:sz w:val="22"/>
        </w:rPr>
        <w:t>representation</w:t>
      </w:r>
      <w:r>
        <w:rPr>
          <w:spacing w:val="9"/>
          <w:sz w:val="22"/>
        </w:rPr>
        <w:t> </w:t>
      </w:r>
      <w:r>
        <w:rPr>
          <w:sz w:val="22"/>
        </w:rPr>
        <w:t>using</w:t>
      </w:r>
      <w:r>
        <w:rPr>
          <w:spacing w:val="6"/>
          <w:sz w:val="22"/>
        </w:rPr>
        <w:t> </w:t>
      </w:r>
      <w:r>
        <w:rPr>
          <w:sz w:val="22"/>
        </w:rPr>
        <w:t>Mapping</w:t>
      </w:r>
      <w:r>
        <w:rPr>
          <w:spacing w:val="9"/>
          <w:sz w:val="22"/>
        </w:rPr>
        <w:t> </w:t>
      </w:r>
      <w:r>
        <w:rPr>
          <w:sz w:val="22"/>
        </w:rPr>
        <w:t>issues,</w:t>
      </w:r>
      <w:r>
        <w:rPr>
          <w:spacing w:val="10"/>
          <w:sz w:val="22"/>
        </w:rPr>
        <w:t> </w:t>
      </w:r>
      <w:r>
        <w:rPr>
          <w:sz w:val="22"/>
        </w:rPr>
        <w:t>Function</w:t>
      </w:r>
      <w:r>
        <w:rPr>
          <w:spacing w:val="12"/>
          <w:sz w:val="22"/>
        </w:rPr>
        <w:t> </w:t>
      </w:r>
      <w:r>
        <w:rPr>
          <w:sz w:val="22"/>
        </w:rPr>
        <w:t>and</w:t>
      </w:r>
      <w:r>
        <w:rPr>
          <w:spacing w:val="9"/>
          <w:sz w:val="22"/>
        </w:rPr>
        <w:t> </w:t>
      </w:r>
      <w:r>
        <w:rPr>
          <w:spacing w:val="-2"/>
          <w:sz w:val="22"/>
        </w:rPr>
        <w:t>predicates.</w:t>
      </w:r>
    </w:p>
    <w:p>
      <w:pPr>
        <w:pStyle w:val="ListParagraph"/>
        <w:numPr>
          <w:ilvl w:val="1"/>
          <w:numId w:val="123"/>
        </w:numPr>
        <w:tabs>
          <w:tab w:pos="1111" w:val="left" w:leader="none"/>
        </w:tabs>
        <w:spacing w:line="280" w:lineRule="auto" w:before="45" w:after="0"/>
        <w:ind w:left="1111" w:right="1145" w:hanging="341"/>
        <w:jc w:val="left"/>
        <w:rPr>
          <w:sz w:val="22"/>
        </w:rPr>
      </w:pPr>
      <w:r>
        <w:rPr>
          <w:sz w:val="22"/>
        </w:rPr>
        <w:t>To</w:t>
      </w:r>
      <w:r>
        <w:rPr>
          <w:spacing w:val="79"/>
          <w:sz w:val="22"/>
        </w:rPr>
        <w:t> </w:t>
      </w:r>
      <w:r>
        <w:rPr>
          <w:sz w:val="22"/>
        </w:rPr>
        <w:t>illustrate</w:t>
      </w:r>
      <w:r>
        <w:rPr>
          <w:spacing w:val="80"/>
          <w:sz w:val="22"/>
        </w:rPr>
        <w:t> </w:t>
      </w:r>
      <w:r>
        <w:rPr>
          <w:sz w:val="22"/>
        </w:rPr>
        <w:t>the</w:t>
      </w:r>
      <w:r>
        <w:rPr>
          <w:spacing w:val="80"/>
          <w:sz w:val="22"/>
        </w:rPr>
        <w:t> </w:t>
      </w:r>
      <w:r>
        <w:rPr>
          <w:sz w:val="22"/>
        </w:rPr>
        <w:t>logical</w:t>
      </w:r>
      <w:r>
        <w:rPr>
          <w:spacing w:val="79"/>
          <w:sz w:val="22"/>
        </w:rPr>
        <w:t> </w:t>
      </w:r>
      <w:r>
        <w:rPr>
          <w:sz w:val="22"/>
        </w:rPr>
        <w:t>representation,</w:t>
      </w:r>
      <w:r>
        <w:rPr>
          <w:spacing w:val="40"/>
          <w:sz w:val="22"/>
        </w:rPr>
        <w:t> </w:t>
      </w:r>
      <w:r>
        <w:rPr>
          <w:sz w:val="22"/>
        </w:rPr>
        <w:t>Semantic</w:t>
      </w:r>
      <w:r>
        <w:rPr>
          <w:spacing w:val="80"/>
          <w:sz w:val="22"/>
        </w:rPr>
        <w:t> </w:t>
      </w:r>
      <w:r>
        <w:rPr>
          <w:sz w:val="22"/>
        </w:rPr>
        <w:t>Network</w:t>
      </w:r>
      <w:r>
        <w:rPr>
          <w:spacing w:val="79"/>
          <w:sz w:val="22"/>
        </w:rPr>
        <w:t> </w:t>
      </w:r>
      <w:r>
        <w:rPr>
          <w:sz w:val="22"/>
        </w:rPr>
        <w:t>Representation,</w:t>
      </w:r>
      <w:r>
        <w:rPr>
          <w:spacing w:val="80"/>
          <w:sz w:val="22"/>
        </w:rPr>
        <w:t> </w:t>
      </w:r>
      <w:r>
        <w:rPr>
          <w:sz w:val="22"/>
        </w:rPr>
        <w:t>Frame </w:t>
      </w:r>
      <w:r>
        <w:rPr>
          <w:spacing w:val="-2"/>
          <w:sz w:val="22"/>
        </w:rPr>
        <w:t>Representation.</w:t>
      </w:r>
    </w:p>
    <w:p>
      <w:pPr>
        <w:pStyle w:val="ListParagraph"/>
        <w:numPr>
          <w:ilvl w:val="1"/>
          <w:numId w:val="123"/>
        </w:numPr>
        <w:tabs>
          <w:tab w:pos="1111" w:val="left" w:leader="none"/>
        </w:tabs>
        <w:spacing w:line="240" w:lineRule="auto" w:before="3" w:after="0"/>
        <w:ind w:left="1111" w:right="0" w:hanging="341"/>
        <w:jc w:val="left"/>
        <w:rPr>
          <w:sz w:val="22"/>
        </w:rPr>
      </w:pPr>
      <w:r>
        <w:rPr>
          <w:sz w:val="22"/>
        </w:rPr>
        <w:t>To</w:t>
      </w:r>
      <w:r>
        <w:rPr>
          <w:spacing w:val="12"/>
          <w:sz w:val="22"/>
        </w:rPr>
        <w:t> </w:t>
      </w:r>
      <w:r>
        <w:rPr>
          <w:sz w:val="22"/>
        </w:rPr>
        <w:t>learn</w:t>
      </w:r>
      <w:r>
        <w:rPr>
          <w:spacing w:val="9"/>
          <w:sz w:val="22"/>
        </w:rPr>
        <w:t> </w:t>
      </w:r>
      <w:r>
        <w:rPr>
          <w:sz w:val="22"/>
        </w:rPr>
        <w:t>techniques</w:t>
      </w:r>
      <w:r>
        <w:rPr>
          <w:spacing w:val="8"/>
          <w:sz w:val="22"/>
        </w:rPr>
        <w:t> </w:t>
      </w:r>
      <w:r>
        <w:rPr>
          <w:sz w:val="22"/>
        </w:rPr>
        <w:t>for</w:t>
      </w:r>
      <w:r>
        <w:rPr>
          <w:spacing w:val="10"/>
          <w:sz w:val="22"/>
        </w:rPr>
        <w:t> </w:t>
      </w:r>
      <w:r>
        <w:rPr>
          <w:sz w:val="22"/>
        </w:rPr>
        <w:t>solving</w:t>
      </w:r>
      <w:r>
        <w:rPr>
          <w:spacing w:val="7"/>
          <w:sz w:val="22"/>
        </w:rPr>
        <w:t> </w:t>
      </w:r>
      <w:r>
        <w:rPr>
          <w:sz w:val="22"/>
        </w:rPr>
        <w:t>problems</w:t>
      </w:r>
      <w:r>
        <w:rPr>
          <w:spacing w:val="10"/>
          <w:sz w:val="22"/>
        </w:rPr>
        <w:t> </w:t>
      </w:r>
      <w:r>
        <w:rPr>
          <w:sz w:val="22"/>
        </w:rPr>
        <w:t>with</w:t>
      </w:r>
      <w:r>
        <w:rPr>
          <w:spacing w:val="10"/>
          <w:sz w:val="22"/>
        </w:rPr>
        <w:t> </w:t>
      </w:r>
      <w:r>
        <w:rPr>
          <w:sz w:val="22"/>
        </w:rPr>
        <w:t>complete</w:t>
      </w:r>
      <w:r>
        <w:rPr>
          <w:spacing w:val="13"/>
          <w:sz w:val="22"/>
        </w:rPr>
        <w:t> </w:t>
      </w:r>
      <w:r>
        <w:rPr>
          <w:sz w:val="22"/>
        </w:rPr>
        <w:t>and</w:t>
      </w:r>
      <w:r>
        <w:rPr>
          <w:spacing w:val="10"/>
          <w:sz w:val="22"/>
        </w:rPr>
        <w:t> </w:t>
      </w:r>
      <w:r>
        <w:rPr>
          <w:sz w:val="22"/>
        </w:rPr>
        <w:t>uncertain</w:t>
      </w:r>
      <w:r>
        <w:rPr>
          <w:spacing w:val="6"/>
          <w:sz w:val="22"/>
        </w:rPr>
        <w:t> </w:t>
      </w:r>
      <w:r>
        <w:rPr>
          <w:spacing w:val="-2"/>
          <w:sz w:val="22"/>
        </w:rPr>
        <w:t>models.</w:t>
      </w:r>
    </w:p>
    <w:p>
      <w:pPr>
        <w:pStyle w:val="BodyText"/>
        <w:spacing w:before="98"/>
        <w:ind w:left="0"/>
      </w:pPr>
    </w:p>
    <w:p>
      <w:pPr>
        <w:pStyle w:val="Heading1"/>
      </w:pPr>
      <w:r>
        <w:rPr/>
        <w:t>COURSE</w:t>
      </w:r>
      <w:r>
        <w:rPr>
          <w:spacing w:val="16"/>
        </w:rPr>
        <w:t> </w:t>
      </w:r>
      <w:r>
        <w:rPr>
          <w:spacing w:val="-2"/>
        </w:rPr>
        <w:t>OUTCOMES:</w:t>
      </w:r>
    </w:p>
    <w:p>
      <w:pPr>
        <w:pStyle w:val="ListParagraph"/>
        <w:numPr>
          <w:ilvl w:val="1"/>
          <w:numId w:val="123"/>
        </w:numPr>
        <w:tabs>
          <w:tab w:pos="1111" w:val="left" w:leader="none"/>
        </w:tabs>
        <w:spacing w:line="278" w:lineRule="auto" w:before="41" w:after="0"/>
        <w:ind w:left="1111" w:right="1142" w:hanging="341"/>
        <w:jc w:val="left"/>
        <w:rPr>
          <w:sz w:val="22"/>
        </w:rPr>
      </w:pPr>
      <w:r>
        <w:rPr>
          <w:sz w:val="22"/>
        </w:rPr>
        <w:t>Apply the basic</w:t>
      </w:r>
      <w:r>
        <w:rPr>
          <w:spacing w:val="28"/>
          <w:sz w:val="22"/>
        </w:rPr>
        <w:t> </w:t>
      </w:r>
      <w:r>
        <w:rPr>
          <w:sz w:val="22"/>
        </w:rPr>
        <w:t>principles of Artificial</w:t>
      </w:r>
      <w:r>
        <w:rPr>
          <w:spacing w:val="27"/>
          <w:sz w:val="22"/>
        </w:rPr>
        <w:t> </w:t>
      </w:r>
      <w:r>
        <w:rPr>
          <w:sz w:val="22"/>
        </w:rPr>
        <w:t>Intelligence</w:t>
      </w:r>
      <w:r>
        <w:rPr>
          <w:spacing w:val="28"/>
          <w:sz w:val="22"/>
        </w:rPr>
        <w:t> </w:t>
      </w:r>
      <w:r>
        <w:rPr>
          <w:sz w:val="22"/>
        </w:rPr>
        <w:t>(AI) in</w:t>
      </w:r>
      <w:r>
        <w:rPr>
          <w:spacing w:val="27"/>
          <w:sz w:val="22"/>
        </w:rPr>
        <w:t> </w:t>
      </w:r>
      <w:r>
        <w:rPr>
          <w:sz w:val="22"/>
        </w:rPr>
        <w:t>problem space and search </w:t>
      </w:r>
      <w:r>
        <w:rPr>
          <w:spacing w:val="-2"/>
          <w:sz w:val="22"/>
        </w:rPr>
        <w:t>programs.</w:t>
      </w:r>
    </w:p>
    <w:p>
      <w:pPr>
        <w:pStyle w:val="ListParagraph"/>
        <w:numPr>
          <w:ilvl w:val="1"/>
          <w:numId w:val="123"/>
        </w:numPr>
        <w:tabs>
          <w:tab w:pos="1111" w:val="left" w:leader="none"/>
        </w:tabs>
        <w:spacing w:line="240" w:lineRule="auto" w:before="6" w:after="0"/>
        <w:ind w:left="1111" w:right="0" w:hanging="341"/>
        <w:jc w:val="left"/>
        <w:rPr>
          <w:sz w:val="22"/>
        </w:rPr>
      </w:pPr>
      <w:r>
        <w:rPr>
          <w:sz w:val="22"/>
        </w:rPr>
        <w:t>Demonstrate</w:t>
      </w:r>
      <w:r>
        <w:rPr>
          <w:spacing w:val="13"/>
          <w:sz w:val="22"/>
        </w:rPr>
        <w:t> </w:t>
      </w:r>
      <w:r>
        <w:rPr>
          <w:sz w:val="22"/>
        </w:rPr>
        <w:t>the</w:t>
      </w:r>
      <w:r>
        <w:rPr>
          <w:spacing w:val="13"/>
          <w:sz w:val="22"/>
        </w:rPr>
        <w:t> </w:t>
      </w:r>
      <w:r>
        <w:rPr>
          <w:sz w:val="22"/>
        </w:rPr>
        <w:t>various</w:t>
      </w:r>
      <w:r>
        <w:rPr>
          <w:spacing w:val="10"/>
          <w:sz w:val="22"/>
        </w:rPr>
        <w:t> </w:t>
      </w:r>
      <w:r>
        <w:rPr>
          <w:sz w:val="22"/>
        </w:rPr>
        <w:t>heuristic</w:t>
      </w:r>
      <w:r>
        <w:rPr>
          <w:spacing w:val="10"/>
          <w:sz w:val="22"/>
        </w:rPr>
        <w:t> </w:t>
      </w:r>
      <w:r>
        <w:rPr>
          <w:sz w:val="22"/>
        </w:rPr>
        <w:t>search</w:t>
      </w:r>
      <w:r>
        <w:rPr>
          <w:spacing w:val="12"/>
          <w:sz w:val="22"/>
        </w:rPr>
        <w:t> </w:t>
      </w:r>
      <w:r>
        <w:rPr>
          <w:spacing w:val="-2"/>
          <w:sz w:val="22"/>
        </w:rPr>
        <w:t>techniques.</w:t>
      </w:r>
    </w:p>
    <w:p>
      <w:pPr>
        <w:pStyle w:val="ListParagraph"/>
        <w:numPr>
          <w:ilvl w:val="1"/>
          <w:numId w:val="123"/>
        </w:numPr>
        <w:tabs>
          <w:tab w:pos="1111" w:val="left" w:leader="none"/>
        </w:tabs>
        <w:spacing w:line="240" w:lineRule="auto" w:before="47" w:after="0"/>
        <w:ind w:left="1111" w:right="0" w:hanging="341"/>
        <w:jc w:val="left"/>
        <w:rPr>
          <w:sz w:val="22"/>
        </w:rPr>
      </w:pPr>
      <w:r>
        <w:rPr>
          <w:sz w:val="22"/>
        </w:rPr>
        <w:t>Interpret</w:t>
      </w:r>
      <w:r>
        <w:rPr>
          <w:spacing w:val="9"/>
          <w:sz w:val="22"/>
        </w:rPr>
        <w:t> </w:t>
      </w:r>
      <w:r>
        <w:rPr>
          <w:sz w:val="22"/>
        </w:rPr>
        <w:t>the</w:t>
      </w:r>
      <w:r>
        <w:rPr>
          <w:spacing w:val="11"/>
          <w:sz w:val="22"/>
        </w:rPr>
        <w:t> </w:t>
      </w:r>
      <w:r>
        <w:rPr>
          <w:sz w:val="22"/>
        </w:rPr>
        <w:t>techniques</w:t>
      </w:r>
      <w:r>
        <w:rPr>
          <w:spacing w:val="9"/>
          <w:sz w:val="22"/>
        </w:rPr>
        <w:t> </w:t>
      </w:r>
      <w:r>
        <w:rPr>
          <w:sz w:val="22"/>
        </w:rPr>
        <w:t>to</w:t>
      </w:r>
      <w:r>
        <w:rPr>
          <w:spacing w:val="10"/>
          <w:sz w:val="22"/>
        </w:rPr>
        <w:t> </w:t>
      </w:r>
      <w:r>
        <w:rPr>
          <w:sz w:val="22"/>
        </w:rPr>
        <w:t>represent</w:t>
      </w:r>
      <w:r>
        <w:rPr>
          <w:spacing w:val="10"/>
          <w:sz w:val="22"/>
        </w:rPr>
        <w:t> </w:t>
      </w:r>
      <w:r>
        <w:rPr>
          <w:sz w:val="22"/>
        </w:rPr>
        <w:t>and</w:t>
      </w:r>
      <w:r>
        <w:rPr>
          <w:spacing w:val="8"/>
          <w:sz w:val="22"/>
        </w:rPr>
        <w:t> </w:t>
      </w:r>
      <w:r>
        <w:rPr>
          <w:sz w:val="22"/>
        </w:rPr>
        <w:t>manipulate</w:t>
      </w:r>
      <w:r>
        <w:rPr>
          <w:spacing w:val="11"/>
          <w:sz w:val="22"/>
        </w:rPr>
        <w:t> </w:t>
      </w:r>
      <w:r>
        <w:rPr>
          <w:sz w:val="22"/>
        </w:rPr>
        <w:t>the</w:t>
      </w:r>
      <w:r>
        <w:rPr>
          <w:spacing w:val="11"/>
          <w:sz w:val="22"/>
        </w:rPr>
        <w:t> </w:t>
      </w:r>
      <w:r>
        <w:rPr>
          <w:spacing w:val="-2"/>
          <w:sz w:val="22"/>
        </w:rPr>
        <w:t>knowledge.</w:t>
      </w:r>
    </w:p>
    <w:p>
      <w:pPr>
        <w:pStyle w:val="ListParagraph"/>
        <w:numPr>
          <w:ilvl w:val="1"/>
          <w:numId w:val="123"/>
        </w:numPr>
        <w:tabs>
          <w:tab w:pos="1111" w:val="left" w:leader="none"/>
        </w:tabs>
        <w:spacing w:line="240" w:lineRule="auto" w:before="42" w:after="0"/>
        <w:ind w:left="1111" w:right="0" w:hanging="341"/>
        <w:jc w:val="left"/>
        <w:rPr>
          <w:sz w:val="22"/>
        </w:rPr>
      </w:pPr>
      <w:r>
        <w:rPr>
          <w:sz w:val="22"/>
        </w:rPr>
        <w:t>Implement</w:t>
      </w:r>
      <w:r>
        <w:rPr>
          <w:spacing w:val="13"/>
          <w:sz w:val="22"/>
        </w:rPr>
        <w:t> </w:t>
      </w:r>
      <w:r>
        <w:rPr>
          <w:sz w:val="22"/>
        </w:rPr>
        <w:t>the</w:t>
      </w:r>
      <w:r>
        <w:rPr>
          <w:spacing w:val="14"/>
          <w:sz w:val="22"/>
        </w:rPr>
        <w:t> </w:t>
      </w:r>
      <w:r>
        <w:rPr>
          <w:sz w:val="22"/>
        </w:rPr>
        <w:t>knowledge</w:t>
      </w:r>
      <w:r>
        <w:rPr>
          <w:spacing w:val="14"/>
          <w:sz w:val="22"/>
        </w:rPr>
        <w:t> </w:t>
      </w:r>
      <w:r>
        <w:rPr>
          <w:sz w:val="22"/>
        </w:rPr>
        <w:t>representation</w:t>
      </w:r>
      <w:r>
        <w:rPr>
          <w:spacing w:val="14"/>
          <w:sz w:val="22"/>
        </w:rPr>
        <w:t> </w:t>
      </w:r>
      <w:r>
        <w:rPr>
          <w:sz w:val="22"/>
        </w:rPr>
        <w:t>techniques</w:t>
      </w:r>
      <w:r>
        <w:rPr>
          <w:spacing w:val="12"/>
          <w:sz w:val="22"/>
        </w:rPr>
        <w:t> </w:t>
      </w:r>
      <w:r>
        <w:rPr>
          <w:sz w:val="22"/>
        </w:rPr>
        <w:t>and</w:t>
      </w:r>
      <w:r>
        <w:rPr>
          <w:spacing w:val="10"/>
          <w:sz w:val="22"/>
        </w:rPr>
        <w:t> </w:t>
      </w:r>
      <w:r>
        <w:rPr>
          <w:spacing w:val="-2"/>
          <w:sz w:val="22"/>
        </w:rPr>
        <w:t>structures.</w:t>
      </w:r>
    </w:p>
    <w:p>
      <w:pPr>
        <w:pStyle w:val="ListParagraph"/>
        <w:numPr>
          <w:ilvl w:val="1"/>
          <w:numId w:val="123"/>
        </w:numPr>
        <w:tabs>
          <w:tab w:pos="1111" w:val="left" w:leader="none"/>
        </w:tabs>
        <w:spacing w:line="240" w:lineRule="auto" w:before="48" w:after="0"/>
        <w:ind w:left="1111" w:right="0" w:hanging="341"/>
        <w:jc w:val="left"/>
        <w:rPr>
          <w:sz w:val="22"/>
        </w:rPr>
      </w:pPr>
      <w:r>
        <w:rPr>
          <w:sz w:val="22"/>
        </w:rPr>
        <w:t>Explore</w:t>
      </w:r>
      <w:r>
        <w:rPr>
          <w:spacing w:val="13"/>
          <w:sz w:val="22"/>
        </w:rPr>
        <w:t> </w:t>
      </w:r>
      <w:r>
        <w:rPr>
          <w:sz w:val="22"/>
        </w:rPr>
        <w:t>techniques</w:t>
      </w:r>
      <w:r>
        <w:rPr>
          <w:spacing w:val="12"/>
          <w:sz w:val="22"/>
        </w:rPr>
        <w:t> </w:t>
      </w:r>
      <w:r>
        <w:rPr>
          <w:sz w:val="22"/>
        </w:rPr>
        <w:t>for</w:t>
      </w:r>
      <w:r>
        <w:rPr>
          <w:spacing w:val="11"/>
          <w:sz w:val="22"/>
        </w:rPr>
        <w:t> </w:t>
      </w:r>
      <w:r>
        <w:rPr>
          <w:sz w:val="22"/>
        </w:rPr>
        <w:t>solving</w:t>
      </w:r>
      <w:r>
        <w:rPr>
          <w:spacing w:val="7"/>
          <w:sz w:val="22"/>
        </w:rPr>
        <w:t> </w:t>
      </w:r>
      <w:r>
        <w:rPr>
          <w:sz w:val="22"/>
        </w:rPr>
        <w:t>problems</w:t>
      </w:r>
      <w:r>
        <w:rPr>
          <w:spacing w:val="11"/>
          <w:sz w:val="22"/>
        </w:rPr>
        <w:t> </w:t>
      </w:r>
      <w:r>
        <w:rPr>
          <w:sz w:val="22"/>
        </w:rPr>
        <w:t>with</w:t>
      </w:r>
      <w:r>
        <w:rPr>
          <w:spacing w:val="11"/>
          <w:sz w:val="22"/>
        </w:rPr>
        <w:t> </w:t>
      </w:r>
      <w:r>
        <w:rPr>
          <w:sz w:val="22"/>
        </w:rPr>
        <w:t>complete</w:t>
      </w:r>
      <w:r>
        <w:rPr>
          <w:spacing w:val="13"/>
          <w:sz w:val="22"/>
        </w:rPr>
        <w:t> </w:t>
      </w:r>
      <w:r>
        <w:rPr>
          <w:sz w:val="22"/>
        </w:rPr>
        <w:t>and</w:t>
      </w:r>
      <w:r>
        <w:rPr>
          <w:spacing w:val="11"/>
          <w:sz w:val="22"/>
        </w:rPr>
        <w:t> </w:t>
      </w:r>
      <w:r>
        <w:rPr>
          <w:sz w:val="22"/>
        </w:rPr>
        <w:t>uncertain</w:t>
      </w:r>
      <w:r>
        <w:rPr>
          <w:spacing w:val="6"/>
          <w:sz w:val="22"/>
        </w:rPr>
        <w:t> </w:t>
      </w:r>
      <w:r>
        <w:rPr>
          <w:spacing w:val="-2"/>
          <w:sz w:val="22"/>
        </w:rPr>
        <w:t>models.</w:t>
      </w:r>
    </w:p>
    <w:p>
      <w:pPr>
        <w:pStyle w:val="BodyText"/>
        <w:spacing w:before="97"/>
        <w:ind w:left="0"/>
      </w:pPr>
    </w:p>
    <w:p>
      <w:pPr>
        <w:spacing w:before="1"/>
        <w:ind w:left="0" w:right="712" w:firstLine="0"/>
        <w:jc w:val="center"/>
        <w:rPr>
          <w:b/>
          <w:sz w:val="22"/>
        </w:rPr>
      </w:pPr>
      <w:r>
        <w:rPr>
          <w:b/>
          <w:spacing w:val="-2"/>
          <w:sz w:val="22"/>
          <w:u w:val="thick"/>
        </w:rPr>
        <w:t>SYLLABUS</w:t>
      </w:r>
    </w:p>
    <w:p>
      <w:pPr>
        <w:pStyle w:val="BodyText"/>
        <w:spacing w:before="91"/>
        <w:ind w:left="0"/>
        <w:rPr>
          <w:b/>
        </w:rPr>
      </w:pPr>
    </w:p>
    <w:p>
      <w:pPr>
        <w:pStyle w:val="Heading1"/>
        <w:jc w:val="both"/>
      </w:pPr>
      <w:r>
        <w:rPr/>
        <w:t>UNIT</w:t>
      </w:r>
      <w:r>
        <w:rPr>
          <w:spacing w:val="8"/>
        </w:rPr>
        <w:t> </w:t>
      </w:r>
      <w:r>
        <w:rPr/>
        <w:t>–</w:t>
      </w:r>
      <w:r>
        <w:rPr>
          <w:spacing w:val="8"/>
        </w:rPr>
        <w:t> </w:t>
      </w:r>
      <w:r>
        <w:rPr/>
        <w:t>I</w:t>
      </w:r>
      <w:r>
        <w:rPr>
          <w:spacing w:val="75"/>
        </w:rPr>
        <w:t>    </w:t>
      </w:r>
      <w:r>
        <w:rPr/>
        <w:t>INTRODUCTION</w:t>
      </w:r>
      <w:r>
        <w:rPr>
          <w:spacing w:val="8"/>
        </w:rPr>
        <w:t> </w:t>
      </w:r>
      <w:r>
        <w:rPr/>
        <w:t>AND</w:t>
      </w:r>
      <w:r>
        <w:rPr>
          <w:spacing w:val="8"/>
        </w:rPr>
        <w:t> </w:t>
      </w:r>
      <w:r>
        <w:rPr/>
        <w:t>PROBLEM</w:t>
      </w:r>
      <w:r>
        <w:rPr>
          <w:spacing w:val="7"/>
        </w:rPr>
        <w:t> </w:t>
      </w:r>
      <w:r>
        <w:rPr>
          <w:spacing w:val="-2"/>
        </w:rPr>
        <w:t>SPACES</w:t>
      </w:r>
    </w:p>
    <w:p>
      <w:pPr>
        <w:pStyle w:val="BodyText"/>
        <w:spacing w:line="283" w:lineRule="auto" w:before="40"/>
        <w:ind w:left="431" w:right="1144"/>
        <w:jc w:val="both"/>
      </w:pPr>
      <w:r>
        <w:rPr/>
        <w:t>Artificial</w:t>
      </w:r>
      <w:r>
        <w:rPr>
          <w:spacing w:val="40"/>
        </w:rPr>
        <w:t> </w:t>
      </w:r>
      <w:r>
        <w:rPr/>
        <w:t>Intelligence:</w:t>
      </w:r>
      <w:r>
        <w:rPr>
          <w:spacing w:val="40"/>
        </w:rPr>
        <w:t> </w:t>
      </w:r>
      <w:r>
        <w:rPr/>
        <w:t>AI</w:t>
      </w:r>
      <w:r>
        <w:rPr>
          <w:spacing w:val="40"/>
        </w:rPr>
        <w:t> </w:t>
      </w:r>
      <w:r>
        <w:rPr/>
        <w:t>Problems</w:t>
      </w:r>
      <w:r>
        <w:rPr>
          <w:spacing w:val="40"/>
        </w:rPr>
        <w:t> </w:t>
      </w:r>
      <w:r>
        <w:rPr/>
        <w:t>–</w:t>
      </w:r>
      <w:r>
        <w:rPr>
          <w:spacing w:val="40"/>
        </w:rPr>
        <w:t> </w:t>
      </w:r>
      <w:r>
        <w:rPr/>
        <w:t>Assumption</w:t>
      </w:r>
      <w:r>
        <w:rPr>
          <w:spacing w:val="40"/>
        </w:rPr>
        <w:t> </w:t>
      </w:r>
      <w:r>
        <w:rPr/>
        <w:t>–</w:t>
      </w:r>
      <w:r>
        <w:rPr>
          <w:spacing w:val="40"/>
        </w:rPr>
        <w:t> </w:t>
      </w:r>
      <w:r>
        <w:rPr/>
        <w:t>Technique</w:t>
      </w:r>
      <w:r>
        <w:rPr>
          <w:spacing w:val="40"/>
        </w:rPr>
        <w:t> </w:t>
      </w:r>
      <w:r>
        <w:rPr/>
        <w:t>–</w:t>
      </w:r>
      <w:r>
        <w:rPr>
          <w:spacing w:val="40"/>
        </w:rPr>
        <w:t> </w:t>
      </w:r>
      <w:r>
        <w:rPr/>
        <w:t>Model</w:t>
      </w:r>
      <w:r>
        <w:rPr>
          <w:spacing w:val="40"/>
        </w:rPr>
        <w:t> </w:t>
      </w:r>
      <w:r>
        <w:rPr/>
        <w:t>–</w:t>
      </w:r>
      <w:r>
        <w:rPr>
          <w:spacing w:val="40"/>
        </w:rPr>
        <w:t> </w:t>
      </w:r>
      <w:r>
        <w:rPr/>
        <w:t>Criteria</w:t>
      </w:r>
      <w:r>
        <w:rPr>
          <w:spacing w:val="40"/>
        </w:rPr>
        <w:t> </w:t>
      </w:r>
      <w:r>
        <w:rPr/>
        <w:t>– Problems – Problem Spaces and Search: Definition – Production Systems – Issues in the</w:t>
      </w:r>
      <w:r>
        <w:rPr>
          <w:spacing w:val="80"/>
        </w:rPr>
        <w:t> </w:t>
      </w:r>
      <w:r>
        <w:rPr/>
        <w:t>Design of Search Programs.</w:t>
      </w:r>
    </w:p>
    <w:p>
      <w:pPr>
        <w:spacing w:before="7"/>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w:t>
      </w:r>
      <w:r>
        <w:rPr/>
        <w:tab/>
        <w:t>HEURISTIC</w:t>
      </w:r>
      <w:r>
        <w:rPr>
          <w:spacing w:val="17"/>
        </w:rPr>
        <w:t> </w:t>
      </w:r>
      <w:r>
        <w:rPr/>
        <w:t>SEARCH</w:t>
      </w:r>
      <w:r>
        <w:rPr>
          <w:spacing w:val="23"/>
        </w:rPr>
        <w:t> </w:t>
      </w:r>
      <w:r>
        <w:rPr>
          <w:spacing w:val="-2"/>
        </w:rPr>
        <w:t>TECHNIQUES</w:t>
      </w:r>
    </w:p>
    <w:p>
      <w:pPr>
        <w:pStyle w:val="BodyText"/>
        <w:spacing w:line="283" w:lineRule="auto" w:before="37"/>
        <w:ind w:left="431" w:right="1138"/>
      </w:pPr>
      <w:r>
        <w:rPr/>
        <w:t>Heuristic</w:t>
      </w:r>
      <w:r>
        <w:rPr>
          <w:spacing w:val="73"/>
        </w:rPr>
        <w:t> </w:t>
      </w:r>
      <w:r>
        <w:rPr/>
        <w:t>Search</w:t>
      </w:r>
      <w:r>
        <w:rPr>
          <w:spacing w:val="73"/>
        </w:rPr>
        <w:t> </w:t>
      </w:r>
      <w:r>
        <w:rPr/>
        <w:t>Techniques:</w:t>
      </w:r>
      <w:r>
        <w:rPr>
          <w:spacing w:val="72"/>
        </w:rPr>
        <w:t> </w:t>
      </w:r>
      <w:r>
        <w:rPr/>
        <w:t>Generate</w:t>
      </w:r>
      <w:r>
        <w:rPr>
          <w:spacing w:val="71"/>
        </w:rPr>
        <w:t> </w:t>
      </w:r>
      <w:r>
        <w:rPr/>
        <w:t>and</w:t>
      </w:r>
      <w:r>
        <w:rPr>
          <w:spacing w:val="70"/>
        </w:rPr>
        <w:t> </w:t>
      </w:r>
      <w:r>
        <w:rPr/>
        <w:t>Test</w:t>
      </w:r>
      <w:r>
        <w:rPr>
          <w:spacing w:val="72"/>
        </w:rPr>
        <w:t> </w:t>
      </w:r>
      <w:r>
        <w:rPr/>
        <w:t>–</w:t>
      </w:r>
      <w:r>
        <w:rPr>
          <w:spacing w:val="73"/>
        </w:rPr>
        <w:t> </w:t>
      </w:r>
      <w:r>
        <w:rPr/>
        <w:t>Hill</w:t>
      </w:r>
      <w:r>
        <w:rPr>
          <w:spacing w:val="70"/>
        </w:rPr>
        <w:t> </w:t>
      </w:r>
      <w:r>
        <w:rPr/>
        <w:t>Climbing</w:t>
      </w:r>
      <w:r>
        <w:rPr>
          <w:spacing w:val="70"/>
        </w:rPr>
        <w:t> </w:t>
      </w:r>
      <w:r>
        <w:rPr/>
        <w:t>–</w:t>
      </w:r>
      <w:r>
        <w:rPr>
          <w:spacing w:val="73"/>
        </w:rPr>
        <w:t> </w:t>
      </w:r>
      <w:r>
        <w:rPr/>
        <w:t>Best-First</w:t>
      </w:r>
      <w:r>
        <w:rPr>
          <w:spacing w:val="72"/>
        </w:rPr>
        <w:t> </w:t>
      </w:r>
      <w:r>
        <w:rPr/>
        <w:t>Search</w:t>
      </w:r>
      <w:r>
        <w:rPr>
          <w:spacing w:val="68"/>
        </w:rPr>
        <w:t> </w:t>
      </w:r>
      <w:r>
        <w:rPr/>
        <w:t>– Problem Reduction – Constraint Satisfaction – Means-Ends Analysis.</w:t>
      </w:r>
    </w:p>
    <w:p>
      <w:pPr>
        <w:spacing w:before="11"/>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III</w:t>
      </w:r>
      <w:r>
        <w:rPr/>
        <w:tab/>
        <w:t>FUNDAMENTALS</w:t>
      </w:r>
      <w:r>
        <w:rPr>
          <w:spacing w:val="21"/>
        </w:rPr>
        <w:t> </w:t>
      </w:r>
      <w:r>
        <w:rPr/>
        <w:t>OF</w:t>
      </w:r>
      <w:r>
        <w:rPr>
          <w:spacing w:val="25"/>
        </w:rPr>
        <w:t> </w:t>
      </w:r>
      <w:r>
        <w:rPr/>
        <w:t>KNOWLEDGE</w:t>
      </w:r>
      <w:r>
        <w:rPr>
          <w:spacing w:val="28"/>
        </w:rPr>
        <w:t> </w:t>
      </w:r>
      <w:r>
        <w:rPr>
          <w:spacing w:val="-2"/>
        </w:rPr>
        <w:t>REPRESENTATION</w:t>
      </w:r>
    </w:p>
    <w:p>
      <w:pPr>
        <w:pStyle w:val="BodyText"/>
        <w:spacing w:line="285" w:lineRule="auto" w:before="38"/>
        <w:ind w:left="431" w:right="1144"/>
      </w:pPr>
      <w:r>
        <w:rPr/>
        <w:t>Knowledge</w:t>
      </w:r>
      <w:r>
        <w:rPr>
          <w:spacing w:val="40"/>
        </w:rPr>
        <w:t> </w:t>
      </w:r>
      <w:r>
        <w:rPr/>
        <w:t>Representation</w:t>
      </w:r>
      <w:r>
        <w:rPr>
          <w:spacing w:val="40"/>
        </w:rPr>
        <w:t> </w:t>
      </w:r>
      <w:r>
        <w:rPr/>
        <w:t>Issues:</w:t>
      </w:r>
      <w:r>
        <w:rPr>
          <w:spacing w:val="40"/>
        </w:rPr>
        <w:t> </w:t>
      </w:r>
      <w:r>
        <w:rPr/>
        <w:t>Representations</w:t>
      </w:r>
      <w:r>
        <w:rPr>
          <w:spacing w:val="40"/>
        </w:rPr>
        <w:t> </w:t>
      </w:r>
      <w:r>
        <w:rPr/>
        <w:t>and</w:t>
      </w:r>
      <w:r>
        <w:rPr>
          <w:spacing w:val="40"/>
        </w:rPr>
        <w:t> </w:t>
      </w:r>
      <w:r>
        <w:rPr/>
        <w:t>Mappings</w:t>
      </w:r>
      <w:r>
        <w:rPr>
          <w:spacing w:val="40"/>
        </w:rPr>
        <w:t> </w:t>
      </w:r>
      <w:r>
        <w:rPr/>
        <w:t>–</w:t>
      </w:r>
      <w:r>
        <w:rPr>
          <w:spacing w:val="40"/>
        </w:rPr>
        <w:t> </w:t>
      </w:r>
      <w:r>
        <w:rPr/>
        <w:t>Approaches</w:t>
      </w:r>
      <w:r>
        <w:rPr>
          <w:spacing w:val="40"/>
        </w:rPr>
        <w:t> </w:t>
      </w:r>
      <w:r>
        <w:rPr/>
        <w:t>–</w:t>
      </w:r>
      <w:r>
        <w:rPr>
          <w:spacing w:val="40"/>
        </w:rPr>
        <w:t> </w:t>
      </w:r>
      <w:r>
        <w:rPr/>
        <w:t>Issues</w:t>
      </w:r>
      <w:r>
        <w:rPr>
          <w:spacing w:val="40"/>
        </w:rPr>
        <w:t> </w:t>
      </w:r>
      <w:r>
        <w:rPr/>
        <w:t>– Frame Problem – Using Predicate Logic: Representing Simple Facts in Logic.</w:t>
      </w:r>
    </w:p>
    <w:p>
      <w:pPr>
        <w:spacing w:before="5"/>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IV</w:t>
      </w:r>
      <w:r>
        <w:rPr/>
        <w:tab/>
        <w:t>KNOWLEDGE</w:t>
      </w:r>
      <w:r>
        <w:rPr>
          <w:spacing w:val="27"/>
        </w:rPr>
        <w:t> </w:t>
      </w:r>
      <w:r>
        <w:rPr/>
        <w:t>REPRESENTATION</w:t>
      </w:r>
      <w:r>
        <w:rPr>
          <w:spacing w:val="23"/>
        </w:rPr>
        <w:t> </w:t>
      </w:r>
      <w:r>
        <w:rPr/>
        <w:t>AND</w:t>
      </w:r>
      <w:r>
        <w:rPr>
          <w:spacing w:val="24"/>
        </w:rPr>
        <w:t> </w:t>
      </w:r>
      <w:r>
        <w:rPr>
          <w:spacing w:val="-2"/>
        </w:rPr>
        <w:t>STRUCTURES</w:t>
      </w:r>
    </w:p>
    <w:p>
      <w:pPr>
        <w:pStyle w:val="BodyText"/>
        <w:spacing w:line="285" w:lineRule="auto" w:before="38"/>
        <w:ind w:left="431" w:right="1138"/>
      </w:pPr>
      <w:r>
        <w:rPr/>
        <w:t>Representing</w:t>
      </w:r>
      <w:r>
        <w:rPr>
          <w:spacing w:val="40"/>
        </w:rPr>
        <w:t> </w:t>
      </w:r>
      <w:r>
        <w:rPr/>
        <w:t>Knowledge</w:t>
      </w:r>
      <w:r>
        <w:rPr>
          <w:spacing w:val="40"/>
        </w:rPr>
        <w:t> </w:t>
      </w:r>
      <w:r>
        <w:rPr/>
        <w:t>Using</w:t>
      </w:r>
      <w:r>
        <w:rPr>
          <w:spacing w:val="40"/>
        </w:rPr>
        <w:t> </w:t>
      </w:r>
      <w:r>
        <w:rPr/>
        <w:t>Rules:</w:t>
      </w:r>
      <w:r>
        <w:rPr>
          <w:spacing w:val="40"/>
        </w:rPr>
        <w:t> </w:t>
      </w:r>
      <w:r>
        <w:rPr/>
        <w:t>Procedural</w:t>
      </w:r>
      <w:r>
        <w:rPr>
          <w:spacing w:val="40"/>
        </w:rPr>
        <w:t> </w:t>
      </w:r>
      <w:r>
        <w:rPr/>
        <w:t>Versus</w:t>
      </w:r>
      <w:r>
        <w:rPr>
          <w:spacing w:val="40"/>
        </w:rPr>
        <w:t> </w:t>
      </w:r>
      <w:r>
        <w:rPr/>
        <w:t>Declarative</w:t>
      </w:r>
      <w:r>
        <w:rPr>
          <w:spacing w:val="40"/>
        </w:rPr>
        <w:t> </w:t>
      </w:r>
      <w:r>
        <w:rPr/>
        <w:t>Knowledge</w:t>
      </w:r>
      <w:r>
        <w:rPr>
          <w:spacing w:val="40"/>
        </w:rPr>
        <w:t> </w:t>
      </w:r>
      <w:r>
        <w:rPr/>
        <w:t>–</w:t>
      </w:r>
      <w:r>
        <w:rPr>
          <w:spacing w:val="40"/>
        </w:rPr>
        <w:t> </w:t>
      </w:r>
      <w:r>
        <w:rPr/>
        <w:t>Logic Programming – Reasoning – Weak Slot-and-Filler Structures.</w:t>
      </w:r>
    </w:p>
    <w:p>
      <w:pPr>
        <w:spacing w:before="5"/>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82"/>
        <w:jc w:val="both"/>
      </w:pPr>
      <w:r>
        <w:rPr/>
        <w:t>UNIT</w:t>
      </w:r>
      <w:r>
        <w:rPr>
          <w:spacing w:val="4"/>
        </w:rPr>
        <w:t> </w:t>
      </w:r>
      <w:r>
        <w:rPr/>
        <w:t>–</w:t>
      </w:r>
      <w:r>
        <w:rPr>
          <w:spacing w:val="4"/>
        </w:rPr>
        <w:t> </w:t>
      </w:r>
      <w:r>
        <w:rPr/>
        <w:t>V</w:t>
      </w:r>
      <w:r>
        <w:rPr>
          <w:spacing w:val="54"/>
          <w:w w:val="150"/>
        </w:rPr>
        <w:t>   </w:t>
      </w:r>
      <w:r>
        <w:rPr>
          <w:spacing w:val="-2"/>
        </w:rPr>
        <w:t>REASONING</w:t>
      </w:r>
    </w:p>
    <w:p>
      <w:pPr>
        <w:pStyle w:val="BodyText"/>
        <w:spacing w:line="285" w:lineRule="auto" w:before="37"/>
        <w:ind w:left="431" w:right="1142"/>
        <w:jc w:val="both"/>
      </w:pPr>
      <w:r>
        <w:rPr/>
        <w:t>Symbolic Reasoning Under Uncertainty: Non monotonic Reasoning – Logics – Issues –</w:t>
      </w:r>
      <w:r>
        <w:rPr>
          <w:spacing w:val="40"/>
        </w:rPr>
        <w:t> </w:t>
      </w:r>
      <w:r>
        <w:rPr/>
        <w:t>Problem Solver – Implementation – DFS –BFS – Statistical Reasoning: Probability and Bayesian</w:t>
      </w:r>
      <w:r>
        <w:rPr>
          <w:spacing w:val="80"/>
        </w:rPr>
        <w:t> </w:t>
      </w:r>
      <w:r>
        <w:rPr/>
        <w:t>Theorem – Bayesian Networks –Introduction to Generative AI..</w:t>
      </w:r>
    </w:p>
    <w:p>
      <w:pPr>
        <w:spacing w:before="2"/>
        <w:ind w:left="0" w:right="1145" w:firstLine="0"/>
        <w:jc w:val="right"/>
        <w:rPr>
          <w:b/>
          <w:sz w:val="22"/>
        </w:rPr>
      </w:pPr>
      <w:r>
        <w:rPr>
          <w:b/>
          <w:spacing w:val="-5"/>
          <w:sz w:val="22"/>
        </w:rPr>
        <w:t>12</w:t>
      </w:r>
    </w:p>
    <w:p>
      <w:pPr>
        <w:pStyle w:val="Heading1"/>
        <w:spacing w:before="44"/>
        <w:ind w:left="0" w:right="1142"/>
        <w:jc w:val="right"/>
      </w:pPr>
      <w:r>
        <w:rPr/>
        <w:t>TOTAL:</w:t>
      </w:r>
      <w:r>
        <w:rPr>
          <w:spacing w:val="16"/>
        </w:rPr>
        <w:t> </w:t>
      </w:r>
      <w:r>
        <w:rPr>
          <w:spacing w:val="-5"/>
        </w:rPr>
        <w:t>60</w:t>
      </w:r>
    </w:p>
    <w:p>
      <w:pPr>
        <w:pStyle w:val="BodyText"/>
        <w:spacing w:before="94"/>
        <w:ind w:left="0"/>
        <w:rPr>
          <w:b/>
        </w:rPr>
      </w:pPr>
    </w:p>
    <w:p>
      <w:pPr>
        <w:spacing w:before="0"/>
        <w:ind w:left="431" w:right="0" w:firstLine="0"/>
        <w:jc w:val="left"/>
        <w:rPr>
          <w:b/>
          <w:sz w:val="22"/>
        </w:rPr>
      </w:pPr>
      <w:r>
        <w:rPr>
          <w:b/>
          <w:sz w:val="22"/>
        </w:rPr>
        <w:t>TEXT</w:t>
      </w:r>
      <w:r>
        <w:rPr>
          <w:b/>
          <w:spacing w:val="11"/>
          <w:sz w:val="22"/>
        </w:rPr>
        <w:t> </w:t>
      </w:r>
      <w:r>
        <w:rPr>
          <w:b/>
          <w:spacing w:val="-2"/>
          <w:sz w:val="22"/>
        </w:rPr>
        <w:t>BOOK:</w:t>
      </w:r>
    </w:p>
    <w:p>
      <w:pPr>
        <w:pStyle w:val="ListParagraph"/>
        <w:numPr>
          <w:ilvl w:val="0"/>
          <w:numId w:val="124"/>
        </w:numPr>
        <w:tabs>
          <w:tab w:pos="1109" w:val="left" w:leader="none"/>
          <w:tab w:pos="1111" w:val="left" w:leader="none"/>
        </w:tabs>
        <w:spacing w:line="283" w:lineRule="auto" w:before="38" w:after="0"/>
        <w:ind w:left="1111" w:right="1141" w:hanging="341"/>
        <w:jc w:val="left"/>
        <w:rPr>
          <w:sz w:val="22"/>
        </w:rPr>
      </w:pPr>
      <w:r>
        <w:rPr>
          <w:sz w:val="22"/>
        </w:rPr>
        <w:t>Elaine Rich, Kevin Knight, Shivashankar B.Nair, “Artificial Intelligence”, 3</w:t>
      </w:r>
      <w:r>
        <w:rPr>
          <w:sz w:val="22"/>
          <w:vertAlign w:val="superscript"/>
        </w:rPr>
        <w:t>rd</w:t>
      </w:r>
      <w:r>
        <w:rPr>
          <w:sz w:val="22"/>
          <w:vertAlign w:val="baseline"/>
        </w:rPr>
        <w:t> Edition, McGraw Hill Education Pvt. Ltd., 2018.</w:t>
      </w:r>
    </w:p>
    <w:p>
      <w:pPr>
        <w:pStyle w:val="BodyText"/>
        <w:spacing w:before="54"/>
        <w:ind w:left="0"/>
      </w:pPr>
    </w:p>
    <w:p>
      <w:pPr>
        <w:pStyle w:val="Heading1"/>
      </w:pPr>
      <w:r>
        <w:rPr>
          <w:spacing w:val="-2"/>
        </w:rPr>
        <w:t>REFERENCES:</w:t>
      </w:r>
    </w:p>
    <w:p>
      <w:pPr>
        <w:pStyle w:val="ListParagraph"/>
        <w:numPr>
          <w:ilvl w:val="0"/>
          <w:numId w:val="125"/>
        </w:numPr>
        <w:tabs>
          <w:tab w:pos="1109" w:val="left" w:leader="none"/>
          <w:tab w:pos="1111" w:val="left" w:leader="none"/>
        </w:tabs>
        <w:spacing w:line="285" w:lineRule="auto" w:before="38" w:after="0"/>
        <w:ind w:left="1111" w:right="1142" w:hanging="341"/>
        <w:jc w:val="left"/>
        <w:rPr>
          <w:sz w:val="22"/>
        </w:rPr>
      </w:pPr>
      <w:r>
        <w:rPr>
          <w:sz w:val="22"/>
        </w:rPr>
        <w:t>Russell</w:t>
      </w:r>
      <w:r>
        <w:rPr>
          <w:spacing w:val="80"/>
          <w:sz w:val="22"/>
        </w:rPr>
        <w:t> </w:t>
      </w:r>
      <w:r>
        <w:rPr>
          <w:sz w:val="22"/>
        </w:rPr>
        <w:t>Stuart,</w:t>
      </w:r>
      <w:r>
        <w:rPr>
          <w:spacing w:val="80"/>
          <w:sz w:val="22"/>
        </w:rPr>
        <w:t> </w:t>
      </w:r>
      <w:r>
        <w:rPr>
          <w:sz w:val="22"/>
        </w:rPr>
        <w:t>Norvig</w:t>
      </w:r>
      <w:r>
        <w:rPr>
          <w:spacing w:val="80"/>
          <w:sz w:val="22"/>
        </w:rPr>
        <w:t> </w:t>
      </w:r>
      <w:r>
        <w:rPr>
          <w:sz w:val="22"/>
        </w:rPr>
        <w:t>Peter,</w:t>
      </w:r>
      <w:r>
        <w:rPr>
          <w:spacing w:val="80"/>
          <w:sz w:val="22"/>
        </w:rPr>
        <w:t> </w:t>
      </w:r>
      <w:r>
        <w:rPr>
          <w:sz w:val="22"/>
        </w:rPr>
        <w:t>“Artificial</w:t>
      </w:r>
      <w:r>
        <w:rPr>
          <w:spacing w:val="80"/>
          <w:sz w:val="22"/>
        </w:rPr>
        <w:t> </w:t>
      </w:r>
      <w:r>
        <w:rPr>
          <w:sz w:val="22"/>
        </w:rPr>
        <w:t>Intelligence:</w:t>
      </w:r>
      <w:r>
        <w:rPr>
          <w:spacing w:val="80"/>
          <w:sz w:val="22"/>
        </w:rPr>
        <w:t> </w:t>
      </w:r>
      <w:r>
        <w:rPr>
          <w:sz w:val="22"/>
        </w:rPr>
        <w:t>A</w:t>
      </w:r>
      <w:r>
        <w:rPr>
          <w:spacing w:val="80"/>
          <w:sz w:val="22"/>
        </w:rPr>
        <w:t> </w:t>
      </w:r>
      <w:r>
        <w:rPr>
          <w:sz w:val="22"/>
        </w:rPr>
        <w:t>Modern</w:t>
      </w:r>
      <w:r>
        <w:rPr>
          <w:spacing w:val="80"/>
          <w:sz w:val="22"/>
        </w:rPr>
        <w:t> </w:t>
      </w:r>
      <w:r>
        <w:rPr>
          <w:sz w:val="22"/>
        </w:rPr>
        <w:t>Approach”,</w:t>
      </w:r>
      <w:r>
        <w:rPr>
          <w:spacing w:val="80"/>
          <w:sz w:val="22"/>
        </w:rPr>
        <w:t> </w:t>
      </w:r>
      <w:r>
        <w:rPr>
          <w:sz w:val="22"/>
        </w:rPr>
        <w:t>3rd Edition, Pearson Education, 2016.</w:t>
      </w:r>
    </w:p>
    <w:p>
      <w:pPr>
        <w:pStyle w:val="ListParagraph"/>
        <w:numPr>
          <w:ilvl w:val="0"/>
          <w:numId w:val="125"/>
        </w:numPr>
        <w:tabs>
          <w:tab w:pos="1109" w:val="left" w:leader="none"/>
          <w:tab w:pos="1111" w:val="left" w:leader="none"/>
        </w:tabs>
        <w:spacing w:line="285" w:lineRule="auto" w:before="0" w:after="0"/>
        <w:ind w:left="1111" w:right="1141" w:hanging="341"/>
        <w:jc w:val="left"/>
        <w:rPr>
          <w:sz w:val="22"/>
        </w:rPr>
      </w:pPr>
      <w:r>
        <w:rPr>
          <w:sz w:val="22"/>
        </w:rPr>
        <w:t>Parag</w:t>
      </w:r>
      <w:r>
        <w:rPr>
          <w:spacing w:val="40"/>
          <w:sz w:val="22"/>
        </w:rPr>
        <w:t> </w:t>
      </w:r>
      <w:r>
        <w:rPr>
          <w:sz w:val="22"/>
        </w:rPr>
        <w:t>Kulkarni,</w:t>
      </w:r>
      <w:r>
        <w:rPr>
          <w:spacing w:val="40"/>
          <w:sz w:val="22"/>
        </w:rPr>
        <w:t> </w:t>
      </w:r>
      <w:r>
        <w:rPr>
          <w:sz w:val="22"/>
        </w:rPr>
        <w:t>Prachi</w:t>
      </w:r>
      <w:r>
        <w:rPr>
          <w:spacing w:val="40"/>
          <w:sz w:val="22"/>
        </w:rPr>
        <w:t> </w:t>
      </w:r>
      <w:r>
        <w:rPr>
          <w:sz w:val="22"/>
        </w:rPr>
        <w:t>Joshi,</w:t>
      </w:r>
      <w:r>
        <w:rPr>
          <w:spacing w:val="40"/>
          <w:sz w:val="22"/>
        </w:rPr>
        <w:t> </w:t>
      </w:r>
      <w:r>
        <w:rPr>
          <w:sz w:val="22"/>
        </w:rPr>
        <w:t>“Artificial</w:t>
      </w:r>
      <w:r>
        <w:rPr>
          <w:spacing w:val="40"/>
          <w:sz w:val="22"/>
        </w:rPr>
        <w:t> </w:t>
      </w:r>
      <w:r>
        <w:rPr>
          <w:sz w:val="22"/>
        </w:rPr>
        <w:t>Intelligence</w:t>
      </w:r>
      <w:r>
        <w:rPr>
          <w:spacing w:val="40"/>
          <w:sz w:val="22"/>
        </w:rPr>
        <w:t> </w:t>
      </w:r>
      <w:r>
        <w:rPr>
          <w:sz w:val="22"/>
        </w:rPr>
        <w:t>–Building</w:t>
      </w:r>
      <w:r>
        <w:rPr>
          <w:spacing w:val="38"/>
          <w:sz w:val="22"/>
        </w:rPr>
        <w:t> </w:t>
      </w:r>
      <w:r>
        <w:rPr>
          <w:sz w:val="22"/>
        </w:rPr>
        <w:t>Intelligent</w:t>
      </w:r>
      <w:r>
        <w:rPr>
          <w:spacing w:val="40"/>
          <w:sz w:val="22"/>
        </w:rPr>
        <w:t> </w:t>
      </w:r>
      <w:r>
        <w:rPr>
          <w:sz w:val="22"/>
        </w:rPr>
        <w:t>Systems”, PHI Learning Private Ltd, 2015.</w:t>
      </w:r>
    </w:p>
    <w:p>
      <w:pPr>
        <w:pStyle w:val="ListParagraph"/>
        <w:spacing w:after="0" w:line="285" w:lineRule="auto"/>
        <w:jc w:val="left"/>
        <w:rPr>
          <w:sz w:val="22"/>
        </w:rPr>
        <w:sectPr>
          <w:pgSz w:w="12240" w:h="15840"/>
          <w:pgMar w:header="0" w:footer="921" w:top="1280" w:bottom="1120" w:left="1440" w:right="720"/>
        </w:sect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4"/>
        <w:gridCol w:w="5208"/>
        <w:gridCol w:w="396"/>
        <w:gridCol w:w="406"/>
        <w:gridCol w:w="414"/>
        <w:gridCol w:w="340"/>
      </w:tblGrid>
      <w:tr>
        <w:trPr>
          <w:trHeight w:val="297" w:hRule="atLeast"/>
        </w:trPr>
        <w:tc>
          <w:tcPr>
            <w:tcW w:w="2014" w:type="dxa"/>
            <w:vMerge w:val="restart"/>
          </w:tcPr>
          <w:p>
            <w:pPr>
              <w:pStyle w:val="TableParagraph"/>
              <w:spacing w:before="190"/>
              <w:ind w:left="246"/>
              <w:jc w:val="left"/>
              <w:rPr>
                <w:b/>
                <w:sz w:val="22"/>
              </w:rPr>
            </w:pPr>
            <w:r>
              <w:rPr>
                <w:b/>
                <w:spacing w:val="-2"/>
                <w:sz w:val="22"/>
              </w:rPr>
              <w:t>BCY236AE05A</w:t>
            </w:r>
          </w:p>
        </w:tc>
        <w:tc>
          <w:tcPr>
            <w:tcW w:w="5208" w:type="dxa"/>
            <w:vMerge w:val="restart"/>
          </w:tcPr>
          <w:p>
            <w:pPr>
              <w:pStyle w:val="TableParagraph"/>
              <w:spacing w:before="190"/>
              <w:ind w:left="889"/>
              <w:jc w:val="left"/>
              <w:rPr>
                <w:b/>
                <w:sz w:val="22"/>
              </w:rPr>
            </w:pPr>
            <w:r>
              <w:rPr>
                <w:b/>
                <w:sz w:val="22"/>
              </w:rPr>
              <w:t>ORGANIZATIONAL</w:t>
            </w:r>
            <w:r>
              <w:rPr>
                <w:b/>
                <w:spacing w:val="39"/>
                <w:sz w:val="22"/>
              </w:rPr>
              <w:t> </w:t>
            </w:r>
            <w:r>
              <w:rPr>
                <w:b/>
                <w:spacing w:val="-2"/>
                <w:sz w:val="22"/>
              </w:rPr>
              <w:t>BEHAVIOR</w:t>
            </w:r>
          </w:p>
        </w:tc>
        <w:tc>
          <w:tcPr>
            <w:tcW w:w="396" w:type="dxa"/>
          </w:tcPr>
          <w:p>
            <w:pPr>
              <w:pStyle w:val="TableParagraph"/>
              <w:spacing w:before="3"/>
              <w:ind w:left="56" w:right="48"/>
              <w:rPr>
                <w:b/>
                <w:sz w:val="22"/>
              </w:rPr>
            </w:pPr>
            <w:r>
              <w:rPr>
                <w:b/>
                <w:spacing w:val="-10"/>
                <w:sz w:val="22"/>
              </w:rPr>
              <w:t>L</w:t>
            </w:r>
          </w:p>
        </w:tc>
        <w:tc>
          <w:tcPr>
            <w:tcW w:w="406" w:type="dxa"/>
          </w:tcPr>
          <w:p>
            <w:pPr>
              <w:pStyle w:val="TableParagraph"/>
              <w:spacing w:before="3"/>
              <w:ind w:left="3"/>
              <w:rPr>
                <w:b/>
                <w:sz w:val="22"/>
              </w:rPr>
            </w:pPr>
            <w:r>
              <w:rPr>
                <w:b/>
                <w:spacing w:val="-10"/>
                <w:sz w:val="22"/>
              </w:rPr>
              <w:t>T</w:t>
            </w:r>
          </w:p>
        </w:tc>
        <w:tc>
          <w:tcPr>
            <w:tcW w:w="414" w:type="dxa"/>
          </w:tcPr>
          <w:p>
            <w:pPr>
              <w:pStyle w:val="TableParagraph"/>
              <w:spacing w:before="3"/>
              <w:ind w:left="10"/>
              <w:rPr>
                <w:b/>
                <w:sz w:val="22"/>
              </w:rPr>
            </w:pPr>
            <w:r>
              <w:rPr>
                <w:b/>
                <w:spacing w:val="-10"/>
                <w:sz w:val="22"/>
              </w:rPr>
              <w:t>P</w:t>
            </w:r>
          </w:p>
        </w:tc>
        <w:tc>
          <w:tcPr>
            <w:tcW w:w="340" w:type="dxa"/>
          </w:tcPr>
          <w:p>
            <w:pPr>
              <w:pStyle w:val="TableParagraph"/>
              <w:spacing w:before="3"/>
              <w:ind w:left="6"/>
              <w:rPr>
                <w:b/>
                <w:sz w:val="22"/>
              </w:rPr>
            </w:pPr>
            <w:r>
              <w:rPr>
                <w:b/>
                <w:spacing w:val="-10"/>
                <w:sz w:val="22"/>
              </w:rPr>
              <w:t>C</w:t>
            </w:r>
          </w:p>
        </w:tc>
      </w:tr>
      <w:tr>
        <w:trPr>
          <w:trHeight w:val="360" w:hRule="atLeast"/>
        </w:trPr>
        <w:tc>
          <w:tcPr>
            <w:tcW w:w="2014" w:type="dxa"/>
            <w:vMerge/>
            <w:tcBorders>
              <w:top w:val="nil"/>
            </w:tcBorders>
          </w:tcPr>
          <w:p>
            <w:pPr>
              <w:rPr>
                <w:sz w:val="2"/>
                <w:szCs w:val="2"/>
              </w:rPr>
            </w:pPr>
          </w:p>
        </w:tc>
        <w:tc>
          <w:tcPr>
            <w:tcW w:w="5208" w:type="dxa"/>
            <w:vMerge/>
            <w:tcBorders>
              <w:top w:val="nil"/>
            </w:tcBorders>
          </w:tcPr>
          <w:p>
            <w:pPr>
              <w:rPr>
                <w:sz w:val="2"/>
                <w:szCs w:val="2"/>
              </w:rPr>
            </w:pPr>
          </w:p>
        </w:tc>
        <w:tc>
          <w:tcPr>
            <w:tcW w:w="396" w:type="dxa"/>
          </w:tcPr>
          <w:p>
            <w:pPr>
              <w:pStyle w:val="TableParagraph"/>
              <w:spacing w:before="37"/>
              <w:ind w:left="56" w:right="52"/>
              <w:rPr>
                <w:b/>
                <w:sz w:val="22"/>
              </w:rPr>
            </w:pPr>
            <w:r>
              <w:rPr>
                <w:b/>
                <w:spacing w:val="-10"/>
                <w:sz w:val="22"/>
              </w:rPr>
              <w:t>3</w:t>
            </w:r>
          </w:p>
        </w:tc>
        <w:tc>
          <w:tcPr>
            <w:tcW w:w="406" w:type="dxa"/>
          </w:tcPr>
          <w:p>
            <w:pPr>
              <w:pStyle w:val="TableParagraph"/>
              <w:spacing w:before="37"/>
              <w:ind w:left="8"/>
              <w:rPr>
                <w:b/>
                <w:sz w:val="22"/>
              </w:rPr>
            </w:pPr>
            <w:r>
              <w:rPr>
                <w:b/>
                <w:spacing w:val="-10"/>
                <w:sz w:val="22"/>
              </w:rPr>
              <w:t>1</w:t>
            </w:r>
          </w:p>
        </w:tc>
        <w:tc>
          <w:tcPr>
            <w:tcW w:w="414" w:type="dxa"/>
          </w:tcPr>
          <w:p>
            <w:pPr>
              <w:pStyle w:val="TableParagraph"/>
              <w:spacing w:before="37"/>
              <w:ind w:left="4"/>
              <w:rPr>
                <w:b/>
                <w:sz w:val="22"/>
              </w:rPr>
            </w:pPr>
            <w:r>
              <w:rPr>
                <w:b/>
                <w:spacing w:val="-10"/>
                <w:sz w:val="22"/>
              </w:rPr>
              <w:t>0</w:t>
            </w:r>
          </w:p>
        </w:tc>
        <w:tc>
          <w:tcPr>
            <w:tcW w:w="340" w:type="dxa"/>
          </w:tcPr>
          <w:p>
            <w:pPr>
              <w:pStyle w:val="TableParagraph"/>
              <w:spacing w:before="37"/>
              <w:ind w:left="8"/>
              <w:rPr>
                <w:b/>
                <w:sz w:val="22"/>
              </w:rPr>
            </w:pPr>
            <w:r>
              <w:rPr>
                <w:b/>
                <w:spacing w:val="-10"/>
                <w:sz w:val="22"/>
              </w:rPr>
              <w:t>4</w:t>
            </w:r>
          </w:p>
        </w:tc>
      </w:tr>
    </w:tbl>
    <w:p>
      <w:pPr>
        <w:spacing w:before="21"/>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7"/>
        <w:ind w:left="575" w:right="1205" w:firstLine="0"/>
        <w:jc w:val="center"/>
        <w:rPr>
          <w:b/>
          <w:sz w:val="22"/>
        </w:rPr>
      </w:pPr>
      <w:r>
        <w:rPr>
          <w:b/>
          <w:sz w:val="22"/>
        </w:rPr>
        <w:t>Common</w:t>
      </w:r>
      <w:r>
        <w:rPr>
          <w:b/>
          <w:spacing w:val="7"/>
          <w:sz w:val="22"/>
        </w:rPr>
        <w:t> </w:t>
      </w:r>
      <w:r>
        <w:rPr>
          <w:b/>
          <w:sz w:val="22"/>
        </w:rPr>
        <w:t>for</w:t>
      </w:r>
      <w:r>
        <w:rPr>
          <w:b/>
          <w:spacing w:val="12"/>
          <w:sz w:val="22"/>
        </w:rPr>
        <w:t> </w:t>
      </w:r>
      <w:r>
        <w:rPr>
          <w:b/>
          <w:sz w:val="22"/>
        </w:rPr>
        <w:t>B.Sc.</w:t>
      </w:r>
      <w:r>
        <w:rPr>
          <w:b/>
          <w:spacing w:val="10"/>
          <w:sz w:val="22"/>
        </w:rPr>
        <w:t> </w:t>
      </w:r>
      <w:r>
        <w:rPr>
          <w:b/>
          <w:sz w:val="22"/>
        </w:rPr>
        <w:t>(CS)</w:t>
      </w:r>
      <w:r>
        <w:rPr>
          <w:b/>
          <w:spacing w:val="9"/>
          <w:sz w:val="22"/>
        </w:rPr>
        <w:t> </w:t>
      </w:r>
      <w:r>
        <w:rPr>
          <w:b/>
          <w:sz w:val="22"/>
        </w:rPr>
        <w:t>/</w:t>
      </w:r>
      <w:r>
        <w:rPr>
          <w:b/>
          <w:spacing w:val="11"/>
          <w:sz w:val="22"/>
        </w:rPr>
        <w:t> </w:t>
      </w:r>
      <w:r>
        <w:rPr>
          <w:b/>
          <w:sz w:val="22"/>
        </w:rPr>
        <w:t>BCA</w:t>
      </w:r>
      <w:r>
        <w:rPr>
          <w:b/>
          <w:spacing w:val="9"/>
          <w:sz w:val="22"/>
        </w:rPr>
        <w:t> </w:t>
      </w:r>
      <w:r>
        <w:rPr>
          <w:b/>
          <w:sz w:val="22"/>
        </w:rPr>
        <w:t>/</w:t>
      </w:r>
      <w:r>
        <w:rPr>
          <w:b/>
          <w:spacing w:val="11"/>
          <w:sz w:val="22"/>
        </w:rPr>
        <w:t> </w:t>
      </w:r>
      <w:r>
        <w:rPr>
          <w:b/>
          <w:sz w:val="22"/>
        </w:rPr>
        <w:t>B.Sc.</w:t>
      </w:r>
      <w:r>
        <w:rPr>
          <w:b/>
          <w:spacing w:val="10"/>
          <w:sz w:val="22"/>
        </w:rPr>
        <w:t> </w:t>
      </w:r>
      <w:r>
        <w:rPr>
          <w:b/>
          <w:sz w:val="22"/>
        </w:rPr>
        <w:t>(Data</w:t>
      </w:r>
      <w:r>
        <w:rPr>
          <w:b/>
          <w:spacing w:val="10"/>
          <w:sz w:val="22"/>
        </w:rPr>
        <w:t> </w:t>
      </w:r>
      <w:r>
        <w:rPr>
          <w:b/>
          <w:sz w:val="22"/>
        </w:rPr>
        <w:t>Science)/B.Sc.</w:t>
      </w:r>
      <w:r>
        <w:rPr>
          <w:b/>
          <w:spacing w:val="10"/>
          <w:sz w:val="22"/>
        </w:rPr>
        <w:t> </w:t>
      </w:r>
      <w:r>
        <w:rPr>
          <w:b/>
          <w:sz w:val="22"/>
        </w:rPr>
        <w:t>(Cyber</w:t>
      </w:r>
      <w:r>
        <w:rPr>
          <w:b/>
          <w:spacing w:val="9"/>
          <w:sz w:val="22"/>
        </w:rPr>
        <w:t> </w:t>
      </w:r>
      <w:r>
        <w:rPr>
          <w:b/>
          <w:spacing w:val="-2"/>
          <w:sz w:val="22"/>
        </w:rPr>
        <w:t>security)</w:t>
      </w:r>
    </w:p>
    <w:p>
      <w:pPr>
        <w:pStyle w:val="BodyText"/>
        <w:spacing w:before="91"/>
        <w:ind w:left="0"/>
        <w:rPr>
          <w:b/>
        </w:rPr>
      </w:pPr>
    </w:p>
    <w:p>
      <w:pPr>
        <w:pStyle w:val="Heading1"/>
        <w:spacing w:before="1"/>
        <w:ind w:left="640"/>
      </w:pPr>
      <w:r>
        <w:rPr/>
        <w:t>COURSE</w:t>
      </w:r>
      <w:r>
        <w:rPr>
          <w:spacing w:val="15"/>
        </w:rPr>
        <w:t> </w:t>
      </w:r>
      <w:r>
        <w:rPr>
          <w:spacing w:val="-2"/>
        </w:rPr>
        <w:t>OBJECTIVES:</w:t>
      </w:r>
    </w:p>
    <w:p>
      <w:pPr>
        <w:pStyle w:val="ListParagraph"/>
        <w:numPr>
          <w:ilvl w:val="1"/>
          <w:numId w:val="125"/>
        </w:numPr>
        <w:tabs>
          <w:tab w:pos="1111" w:val="left" w:leader="none"/>
        </w:tabs>
        <w:spacing w:line="240" w:lineRule="auto" w:before="38" w:after="0"/>
        <w:ind w:left="1111" w:right="0" w:hanging="341"/>
        <w:jc w:val="left"/>
        <w:rPr>
          <w:sz w:val="22"/>
        </w:rPr>
      </w:pPr>
      <w:r>
        <w:rPr>
          <w:sz w:val="22"/>
        </w:rPr>
        <w:t>To</w:t>
      </w:r>
      <w:r>
        <w:rPr>
          <w:spacing w:val="9"/>
          <w:sz w:val="22"/>
        </w:rPr>
        <w:t> </w:t>
      </w:r>
      <w:r>
        <w:rPr>
          <w:sz w:val="22"/>
        </w:rPr>
        <w:t>study</w:t>
      </w:r>
      <w:r>
        <w:rPr>
          <w:spacing w:val="8"/>
          <w:sz w:val="22"/>
        </w:rPr>
        <w:t> </w:t>
      </w:r>
      <w:r>
        <w:rPr>
          <w:sz w:val="22"/>
        </w:rPr>
        <w:t>the</w:t>
      </w:r>
      <w:r>
        <w:rPr>
          <w:spacing w:val="10"/>
          <w:sz w:val="22"/>
        </w:rPr>
        <w:t> </w:t>
      </w:r>
      <w:r>
        <w:rPr>
          <w:sz w:val="22"/>
        </w:rPr>
        <w:t>nature</w:t>
      </w:r>
      <w:r>
        <w:rPr>
          <w:spacing w:val="8"/>
          <w:sz w:val="22"/>
        </w:rPr>
        <w:t> </w:t>
      </w:r>
      <w:r>
        <w:rPr>
          <w:sz w:val="22"/>
        </w:rPr>
        <w:t>and</w:t>
      </w:r>
      <w:r>
        <w:rPr>
          <w:spacing w:val="10"/>
          <w:sz w:val="22"/>
        </w:rPr>
        <w:t> </w:t>
      </w:r>
      <w:r>
        <w:rPr>
          <w:sz w:val="22"/>
        </w:rPr>
        <w:t>scope</w:t>
      </w:r>
      <w:r>
        <w:rPr>
          <w:spacing w:val="10"/>
          <w:sz w:val="22"/>
        </w:rPr>
        <w:t> </w:t>
      </w:r>
      <w:r>
        <w:rPr>
          <w:sz w:val="22"/>
        </w:rPr>
        <w:t>of</w:t>
      </w:r>
      <w:r>
        <w:rPr>
          <w:spacing w:val="12"/>
          <w:sz w:val="22"/>
        </w:rPr>
        <w:t> </w:t>
      </w:r>
      <w:r>
        <w:rPr>
          <w:sz w:val="22"/>
        </w:rPr>
        <w:t>Organizational</w:t>
      </w:r>
      <w:r>
        <w:rPr>
          <w:spacing w:val="10"/>
          <w:sz w:val="22"/>
        </w:rPr>
        <w:t> </w:t>
      </w:r>
      <w:r>
        <w:rPr>
          <w:sz w:val="22"/>
        </w:rPr>
        <w:t>Behavior</w:t>
      </w:r>
      <w:r>
        <w:rPr>
          <w:spacing w:val="8"/>
          <w:sz w:val="22"/>
        </w:rPr>
        <w:t> </w:t>
      </w:r>
      <w:r>
        <w:rPr>
          <w:sz w:val="22"/>
        </w:rPr>
        <w:t>with</w:t>
      </w:r>
      <w:r>
        <w:rPr>
          <w:spacing w:val="8"/>
          <w:sz w:val="22"/>
        </w:rPr>
        <w:t> </w:t>
      </w:r>
      <w:r>
        <w:rPr>
          <w:sz w:val="22"/>
        </w:rPr>
        <w:t>different</w:t>
      </w:r>
      <w:r>
        <w:rPr>
          <w:spacing w:val="10"/>
          <w:sz w:val="22"/>
        </w:rPr>
        <w:t> </w:t>
      </w:r>
      <w:r>
        <w:rPr>
          <w:spacing w:val="-2"/>
          <w:sz w:val="22"/>
        </w:rPr>
        <w:t>models</w:t>
      </w:r>
    </w:p>
    <w:p>
      <w:pPr>
        <w:pStyle w:val="ListParagraph"/>
        <w:numPr>
          <w:ilvl w:val="1"/>
          <w:numId w:val="125"/>
        </w:numPr>
        <w:tabs>
          <w:tab w:pos="1111" w:val="left" w:leader="none"/>
        </w:tabs>
        <w:spacing w:line="240" w:lineRule="auto" w:before="47" w:after="0"/>
        <w:ind w:left="1111" w:right="0" w:hanging="341"/>
        <w:jc w:val="left"/>
        <w:rPr>
          <w:sz w:val="22"/>
        </w:rPr>
      </w:pPr>
      <w:r>
        <w:rPr>
          <w:sz w:val="22"/>
        </w:rPr>
        <w:t>To</w:t>
      </w:r>
      <w:r>
        <w:rPr>
          <w:spacing w:val="9"/>
          <w:sz w:val="22"/>
        </w:rPr>
        <w:t> </w:t>
      </w:r>
      <w:r>
        <w:rPr>
          <w:sz w:val="22"/>
        </w:rPr>
        <w:t>familiarize</w:t>
      </w:r>
      <w:r>
        <w:rPr>
          <w:spacing w:val="11"/>
          <w:sz w:val="22"/>
        </w:rPr>
        <w:t> </w:t>
      </w:r>
      <w:r>
        <w:rPr>
          <w:sz w:val="22"/>
        </w:rPr>
        <w:t>the</w:t>
      </w:r>
      <w:r>
        <w:rPr>
          <w:spacing w:val="11"/>
          <w:sz w:val="22"/>
        </w:rPr>
        <w:t> </w:t>
      </w:r>
      <w:r>
        <w:rPr>
          <w:sz w:val="22"/>
        </w:rPr>
        <w:t>concept</w:t>
      </w:r>
      <w:r>
        <w:rPr>
          <w:spacing w:val="9"/>
          <w:sz w:val="22"/>
        </w:rPr>
        <w:t> </w:t>
      </w:r>
      <w:r>
        <w:rPr>
          <w:sz w:val="22"/>
        </w:rPr>
        <w:t>of</w:t>
      </w:r>
      <w:r>
        <w:rPr>
          <w:spacing w:val="9"/>
          <w:sz w:val="22"/>
        </w:rPr>
        <w:t> </w:t>
      </w:r>
      <w:r>
        <w:rPr>
          <w:sz w:val="22"/>
        </w:rPr>
        <w:t>personality,</w:t>
      </w:r>
      <w:r>
        <w:rPr>
          <w:spacing w:val="11"/>
          <w:sz w:val="22"/>
        </w:rPr>
        <w:t> </w:t>
      </w:r>
      <w:r>
        <w:rPr>
          <w:sz w:val="22"/>
        </w:rPr>
        <w:t>perception</w:t>
      </w:r>
      <w:r>
        <w:rPr>
          <w:spacing w:val="7"/>
          <w:sz w:val="22"/>
        </w:rPr>
        <w:t> </w:t>
      </w:r>
      <w:r>
        <w:rPr>
          <w:sz w:val="22"/>
        </w:rPr>
        <w:t>and</w:t>
      </w:r>
      <w:r>
        <w:rPr>
          <w:spacing w:val="7"/>
          <w:sz w:val="22"/>
        </w:rPr>
        <w:t> </w:t>
      </w:r>
      <w:r>
        <w:rPr>
          <w:sz w:val="22"/>
        </w:rPr>
        <w:t>its</w:t>
      </w:r>
      <w:r>
        <w:rPr>
          <w:spacing w:val="9"/>
          <w:sz w:val="22"/>
        </w:rPr>
        <w:t> </w:t>
      </w:r>
      <w:r>
        <w:rPr>
          <w:spacing w:val="-2"/>
          <w:sz w:val="22"/>
        </w:rPr>
        <w:t>significance</w:t>
      </w:r>
    </w:p>
    <w:p>
      <w:pPr>
        <w:pStyle w:val="ListParagraph"/>
        <w:numPr>
          <w:ilvl w:val="1"/>
          <w:numId w:val="125"/>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learn</w:t>
      </w:r>
      <w:r>
        <w:rPr>
          <w:spacing w:val="7"/>
          <w:sz w:val="22"/>
        </w:rPr>
        <w:t> </w:t>
      </w:r>
      <w:r>
        <w:rPr>
          <w:sz w:val="22"/>
        </w:rPr>
        <w:t>various</w:t>
      </w:r>
      <w:r>
        <w:rPr>
          <w:spacing w:val="8"/>
          <w:sz w:val="22"/>
        </w:rPr>
        <w:t> </w:t>
      </w:r>
      <w:r>
        <w:rPr>
          <w:sz w:val="22"/>
        </w:rPr>
        <w:t>theories</w:t>
      </w:r>
      <w:r>
        <w:rPr>
          <w:spacing w:val="4"/>
          <w:sz w:val="22"/>
        </w:rPr>
        <w:t> </w:t>
      </w:r>
      <w:r>
        <w:rPr>
          <w:sz w:val="22"/>
        </w:rPr>
        <w:t>of</w:t>
      </w:r>
      <w:r>
        <w:rPr>
          <w:spacing w:val="12"/>
          <w:sz w:val="22"/>
        </w:rPr>
        <w:t> </w:t>
      </w:r>
      <w:r>
        <w:rPr>
          <w:sz w:val="22"/>
        </w:rPr>
        <w:t>motivation</w:t>
      </w:r>
      <w:r>
        <w:rPr>
          <w:spacing w:val="7"/>
          <w:sz w:val="22"/>
        </w:rPr>
        <w:t> </w:t>
      </w:r>
      <w:r>
        <w:rPr>
          <w:sz w:val="22"/>
        </w:rPr>
        <w:t>and</w:t>
      </w:r>
      <w:r>
        <w:rPr>
          <w:spacing w:val="9"/>
          <w:sz w:val="22"/>
        </w:rPr>
        <w:t> </w:t>
      </w:r>
      <w:r>
        <w:rPr>
          <w:sz w:val="22"/>
        </w:rPr>
        <w:t>the</w:t>
      </w:r>
      <w:r>
        <w:rPr>
          <w:spacing w:val="10"/>
          <w:sz w:val="22"/>
        </w:rPr>
        <w:t> </w:t>
      </w:r>
      <w:r>
        <w:rPr>
          <w:sz w:val="22"/>
        </w:rPr>
        <w:t>formation</w:t>
      </w:r>
      <w:r>
        <w:rPr>
          <w:spacing w:val="9"/>
          <w:sz w:val="22"/>
        </w:rPr>
        <w:t> </w:t>
      </w:r>
      <w:r>
        <w:rPr>
          <w:sz w:val="22"/>
        </w:rPr>
        <w:t>of</w:t>
      </w:r>
      <w:r>
        <w:rPr>
          <w:spacing w:val="9"/>
          <w:sz w:val="22"/>
        </w:rPr>
        <w:t> </w:t>
      </w:r>
      <w:r>
        <w:rPr>
          <w:spacing w:val="-2"/>
          <w:sz w:val="22"/>
        </w:rPr>
        <w:t>attitude.</w:t>
      </w:r>
    </w:p>
    <w:p>
      <w:pPr>
        <w:pStyle w:val="ListParagraph"/>
        <w:numPr>
          <w:ilvl w:val="1"/>
          <w:numId w:val="125"/>
        </w:numPr>
        <w:tabs>
          <w:tab w:pos="1111" w:val="left" w:leader="none"/>
        </w:tabs>
        <w:spacing w:line="240" w:lineRule="auto" w:before="45" w:after="0"/>
        <w:ind w:left="1111" w:right="0" w:hanging="341"/>
        <w:jc w:val="left"/>
        <w:rPr>
          <w:sz w:val="22"/>
        </w:rPr>
      </w:pPr>
      <w:r>
        <w:rPr>
          <w:sz w:val="22"/>
        </w:rPr>
        <w:t>To</w:t>
      </w:r>
      <w:r>
        <w:rPr>
          <w:spacing w:val="11"/>
          <w:sz w:val="22"/>
        </w:rPr>
        <w:t> </w:t>
      </w:r>
      <w:r>
        <w:rPr>
          <w:sz w:val="22"/>
        </w:rPr>
        <w:t>identify</w:t>
      </w:r>
      <w:r>
        <w:rPr>
          <w:spacing w:val="10"/>
          <w:sz w:val="22"/>
        </w:rPr>
        <w:t> </w:t>
      </w:r>
      <w:r>
        <w:rPr>
          <w:sz w:val="22"/>
        </w:rPr>
        <w:t>the</w:t>
      </w:r>
      <w:r>
        <w:rPr>
          <w:spacing w:val="12"/>
          <w:sz w:val="22"/>
        </w:rPr>
        <w:t> </w:t>
      </w:r>
      <w:r>
        <w:rPr>
          <w:sz w:val="22"/>
        </w:rPr>
        <w:t>process</w:t>
      </w:r>
      <w:r>
        <w:rPr>
          <w:spacing w:val="11"/>
          <w:sz w:val="22"/>
        </w:rPr>
        <w:t> </w:t>
      </w:r>
      <w:r>
        <w:rPr>
          <w:sz w:val="22"/>
        </w:rPr>
        <w:t>used</w:t>
      </w:r>
      <w:r>
        <w:rPr>
          <w:spacing w:val="9"/>
          <w:sz w:val="22"/>
        </w:rPr>
        <w:t> </w:t>
      </w:r>
      <w:r>
        <w:rPr>
          <w:sz w:val="22"/>
        </w:rPr>
        <w:t>in</w:t>
      </w:r>
      <w:r>
        <w:rPr>
          <w:spacing w:val="10"/>
          <w:sz w:val="22"/>
        </w:rPr>
        <w:t> </w:t>
      </w:r>
      <w:r>
        <w:rPr>
          <w:sz w:val="22"/>
        </w:rPr>
        <w:t>developing</w:t>
      </w:r>
      <w:r>
        <w:rPr>
          <w:spacing w:val="9"/>
          <w:sz w:val="22"/>
        </w:rPr>
        <w:t> </w:t>
      </w:r>
      <w:r>
        <w:rPr>
          <w:sz w:val="22"/>
        </w:rPr>
        <w:t>communication</w:t>
      </w:r>
      <w:r>
        <w:rPr>
          <w:spacing w:val="10"/>
          <w:sz w:val="22"/>
        </w:rPr>
        <w:t> </w:t>
      </w:r>
      <w:r>
        <w:rPr>
          <w:sz w:val="22"/>
        </w:rPr>
        <w:t>and</w:t>
      </w:r>
      <w:r>
        <w:rPr>
          <w:spacing w:val="9"/>
          <w:sz w:val="22"/>
        </w:rPr>
        <w:t> </w:t>
      </w:r>
      <w:r>
        <w:rPr>
          <w:sz w:val="22"/>
        </w:rPr>
        <w:t>resolving</w:t>
      </w:r>
      <w:r>
        <w:rPr>
          <w:spacing w:val="6"/>
          <w:sz w:val="22"/>
        </w:rPr>
        <w:t> </w:t>
      </w:r>
      <w:r>
        <w:rPr>
          <w:spacing w:val="-2"/>
          <w:sz w:val="22"/>
        </w:rPr>
        <w:t>conflicts.</w:t>
      </w:r>
    </w:p>
    <w:p>
      <w:pPr>
        <w:pStyle w:val="ListParagraph"/>
        <w:numPr>
          <w:ilvl w:val="1"/>
          <w:numId w:val="125"/>
        </w:numPr>
        <w:tabs>
          <w:tab w:pos="1111" w:val="left" w:leader="none"/>
        </w:tabs>
        <w:spacing w:line="240" w:lineRule="auto" w:before="45" w:after="0"/>
        <w:ind w:left="1111" w:right="0" w:hanging="341"/>
        <w:jc w:val="left"/>
        <w:rPr>
          <w:sz w:val="22"/>
        </w:rPr>
      </w:pPr>
      <w:r>
        <w:rPr>
          <w:sz w:val="22"/>
        </w:rPr>
        <w:t>To</w:t>
      </w:r>
      <w:r>
        <w:rPr>
          <w:spacing w:val="11"/>
          <w:sz w:val="22"/>
        </w:rPr>
        <w:t> </w:t>
      </w:r>
      <w:r>
        <w:rPr>
          <w:sz w:val="22"/>
        </w:rPr>
        <w:t>understand</w:t>
      </w:r>
      <w:r>
        <w:rPr>
          <w:spacing w:val="9"/>
          <w:sz w:val="22"/>
        </w:rPr>
        <w:t> </w:t>
      </w:r>
      <w:r>
        <w:rPr>
          <w:sz w:val="22"/>
        </w:rPr>
        <w:t>the</w:t>
      </w:r>
      <w:r>
        <w:rPr>
          <w:spacing w:val="13"/>
          <w:sz w:val="22"/>
        </w:rPr>
        <w:t> </w:t>
      </w:r>
      <w:r>
        <w:rPr>
          <w:sz w:val="22"/>
        </w:rPr>
        <w:t>organizational</w:t>
      </w:r>
      <w:r>
        <w:rPr>
          <w:spacing w:val="8"/>
          <w:sz w:val="22"/>
        </w:rPr>
        <w:t> </w:t>
      </w:r>
      <w:r>
        <w:rPr>
          <w:sz w:val="22"/>
        </w:rPr>
        <w:t>structure</w:t>
      </w:r>
      <w:r>
        <w:rPr>
          <w:spacing w:val="12"/>
          <w:sz w:val="22"/>
        </w:rPr>
        <w:t> </w:t>
      </w:r>
      <w:r>
        <w:rPr>
          <w:sz w:val="22"/>
        </w:rPr>
        <w:t>and</w:t>
      </w:r>
      <w:r>
        <w:rPr>
          <w:spacing w:val="6"/>
          <w:sz w:val="22"/>
        </w:rPr>
        <w:t> </w:t>
      </w:r>
      <w:r>
        <w:rPr>
          <w:spacing w:val="-2"/>
          <w:sz w:val="22"/>
        </w:rPr>
        <w:t>culture</w:t>
      </w:r>
    </w:p>
    <w:p>
      <w:pPr>
        <w:pStyle w:val="BodyText"/>
        <w:spacing w:before="100"/>
        <w:ind w:left="0"/>
      </w:pPr>
    </w:p>
    <w:p>
      <w:pPr>
        <w:pStyle w:val="Heading1"/>
        <w:ind w:left="640"/>
      </w:pPr>
      <w:r>
        <w:rPr/>
        <w:t>COURSE</w:t>
      </w:r>
      <w:r>
        <w:rPr>
          <w:spacing w:val="15"/>
        </w:rPr>
        <w:t> </w:t>
      </w:r>
      <w:r>
        <w:rPr>
          <w:spacing w:val="-2"/>
        </w:rPr>
        <w:t>OUTCOMES:</w:t>
      </w:r>
    </w:p>
    <w:p>
      <w:pPr>
        <w:pStyle w:val="ListParagraph"/>
        <w:numPr>
          <w:ilvl w:val="1"/>
          <w:numId w:val="125"/>
        </w:numPr>
        <w:tabs>
          <w:tab w:pos="1111" w:val="left" w:leader="none"/>
        </w:tabs>
        <w:spacing w:line="278" w:lineRule="auto" w:before="39" w:after="0"/>
        <w:ind w:left="1111" w:right="1143" w:hanging="341"/>
        <w:jc w:val="left"/>
        <w:rPr>
          <w:sz w:val="22"/>
        </w:rPr>
      </w:pPr>
      <w:r>
        <w:rPr>
          <w:sz w:val="22"/>
        </w:rPr>
        <w:t>Demonstrate</w:t>
      </w:r>
      <w:r>
        <w:rPr>
          <w:spacing w:val="22"/>
          <w:sz w:val="22"/>
        </w:rPr>
        <w:t> </w:t>
      </w:r>
      <w:r>
        <w:rPr>
          <w:sz w:val="22"/>
        </w:rPr>
        <w:t>the</w:t>
      </w:r>
      <w:r>
        <w:rPr>
          <w:spacing w:val="22"/>
          <w:sz w:val="22"/>
        </w:rPr>
        <w:t> </w:t>
      </w:r>
      <w:r>
        <w:rPr>
          <w:sz w:val="22"/>
        </w:rPr>
        <w:t>applicability</w:t>
      </w:r>
      <w:r>
        <w:rPr>
          <w:spacing w:val="19"/>
          <w:sz w:val="22"/>
        </w:rPr>
        <w:t> </w:t>
      </w:r>
      <w:r>
        <w:rPr>
          <w:sz w:val="22"/>
        </w:rPr>
        <w:t>of</w:t>
      </w:r>
      <w:r>
        <w:rPr>
          <w:spacing w:val="27"/>
          <w:sz w:val="22"/>
        </w:rPr>
        <w:t> </w:t>
      </w:r>
      <w:r>
        <w:rPr>
          <w:sz w:val="22"/>
        </w:rPr>
        <w:t>the</w:t>
      </w:r>
      <w:r>
        <w:rPr>
          <w:spacing w:val="22"/>
          <w:sz w:val="22"/>
        </w:rPr>
        <w:t> </w:t>
      </w:r>
      <w:r>
        <w:rPr>
          <w:sz w:val="22"/>
        </w:rPr>
        <w:t>concept</w:t>
      </w:r>
      <w:r>
        <w:rPr>
          <w:spacing w:val="21"/>
          <w:sz w:val="22"/>
        </w:rPr>
        <w:t> </w:t>
      </w:r>
      <w:r>
        <w:rPr>
          <w:sz w:val="22"/>
        </w:rPr>
        <w:t>of</w:t>
      </w:r>
      <w:r>
        <w:rPr>
          <w:spacing w:val="18"/>
          <w:sz w:val="22"/>
        </w:rPr>
        <w:t> </w:t>
      </w:r>
      <w:r>
        <w:rPr>
          <w:sz w:val="22"/>
        </w:rPr>
        <w:t>OB</w:t>
      </w:r>
      <w:r>
        <w:rPr>
          <w:spacing w:val="26"/>
          <w:sz w:val="22"/>
        </w:rPr>
        <w:t> </w:t>
      </w:r>
      <w:r>
        <w:rPr>
          <w:sz w:val="22"/>
        </w:rPr>
        <w:t>to</w:t>
      </w:r>
      <w:r>
        <w:rPr>
          <w:spacing w:val="19"/>
          <w:sz w:val="22"/>
        </w:rPr>
        <w:t> </w:t>
      </w:r>
      <w:r>
        <w:rPr>
          <w:sz w:val="22"/>
        </w:rPr>
        <w:t>analyze</w:t>
      </w:r>
      <w:r>
        <w:rPr>
          <w:spacing w:val="26"/>
          <w:sz w:val="22"/>
        </w:rPr>
        <w:t> </w:t>
      </w:r>
      <w:r>
        <w:rPr>
          <w:sz w:val="22"/>
        </w:rPr>
        <w:t>the</w:t>
      </w:r>
      <w:r>
        <w:rPr>
          <w:spacing w:val="26"/>
          <w:sz w:val="22"/>
        </w:rPr>
        <w:t> </w:t>
      </w:r>
      <w:r>
        <w:rPr>
          <w:sz w:val="22"/>
        </w:rPr>
        <w:t>behavior</w:t>
      </w:r>
      <w:r>
        <w:rPr>
          <w:spacing w:val="24"/>
          <w:sz w:val="22"/>
        </w:rPr>
        <w:t> </w:t>
      </w:r>
      <w:r>
        <w:rPr>
          <w:sz w:val="22"/>
        </w:rPr>
        <w:t>of</w:t>
      </w:r>
      <w:r>
        <w:rPr>
          <w:spacing w:val="24"/>
          <w:sz w:val="22"/>
        </w:rPr>
        <w:t> </w:t>
      </w:r>
      <w:r>
        <w:rPr>
          <w:sz w:val="22"/>
        </w:rPr>
        <w:t>people in the Organization.</w:t>
      </w:r>
    </w:p>
    <w:p>
      <w:pPr>
        <w:pStyle w:val="ListParagraph"/>
        <w:numPr>
          <w:ilvl w:val="1"/>
          <w:numId w:val="125"/>
        </w:numPr>
        <w:tabs>
          <w:tab w:pos="1111" w:val="left" w:leader="none"/>
        </w:tabs>
        <w:spacing w:line="280" w:lineRule="auto" w:before="6" w:after="0"/>
        <w:ind w:left="1111" w:right="1142" w:hanging="341"/>
        <w:jc w:val="left"/>
        <w:rPr>
          <w:sz w:val="22"/>
        </w:rPr>
      </w:pPr>
      <w:r>
        <w:rPr>
          <w:sz w:val="22"/>
        </w:rPr>
        <w:t>Able</w:t>
      </w:r>
      <w:r>
        <w:rPr>
          <w:spacing w:val="40"/>
          <w:sz w:val="22"/>
        </w:rPr>
        <w:t> </w:t>
      </w:r>
      <w:r>
        <w:rPr>
          <w:sz w:val="22"/>
        </w:rPr>
        <w:t>to</w:t>
      </w:r>
      <w:r>
        <w:rPr>
          <w:spacing w:val="40"/>
          <w:sz w:val="22"/>
        </w:rPr>
        <w:t> </w:t>
      </w:r>
      <w:r>
        <w:rPr>
          <w:sz w:val="22"/>
        </w:rPr>
        <w:t>understand</w:t>
      </w:r>
      <w:r>
        <w:rPr>
          <w:spacing w:val="40"/>
          <w:sz w:val="22"/>
        </w:rPr>
        <w:t> </w:t>
      </w:r>
      <w:r>
        <w:rPr>
          <w:sz w:val="22"/>
        </w:rPr>
        <w:t>the</w:t>
      </w:r>
      <w:r>
        <w:rPr>
          <w:spacing w:val="40"/>
          <w:sz w:val="22"/>
        </w:rPr>
        <w:t> </w:t>
      </w:r>
      <w:r>
        <w:rPr>
          <w:sz w:val="22"/>
        </w:rPr>
        <w:t>determinants</w:t>
      </w:r>
      <w:r>
        <w:rPr>
          <w:spacing w:val="40"/>
          <w:sz w:val="22"/>
        </w:rPr>
        <w:t> </w:t>
      </w:r>
      <w:r>
        <w:rPr>
          <w:sz w:val="22"/>
        </w:rPr>
        <w:t>and</w:t>
      </w:r>
      <w:r>
        <w:rPr>
          <w:spacing w:val="40"/>
          <w:sz w:val="22"/>
        </w:rPr>
        <w:t> </w:t>
      </w:r>
      <w:r>
        <w:rPr>
          <w:sz w:val="22"/>
        </w:rPr>
        <w:t>attributes</w:t>
      </w:r>
      <w:r>
        <w:rPr>
          <w:spacing w:val="40"/>
          <w:sz w:val="22"/>
        </w:rPr>
        <w:t> </w:t>
      </w:r>
      <w:r>
        <w:rPr>
          <w:sz w:val="22"/>
        </w:rPr>
        <w:t>influencing</w:t>
      </w:r>
      <w:r>
        <w:rPr>
          <w:spacing w:val="40"/>
          <w:sz w:val="22"/>
        </w:rPr>
        <w:t> </w:t>
      </w:r>
      <w:r>
        <w:rPr>
          <w:sz w:val="22"/>
        </w:rPr>
        <w:t>for</w:t>
      </w:r>
      <w:r>
        <w:rPr>
          <w:spacing w:val="40"/>
          <w:sz w:val="22"/>
        </w:rPr>
        <w:t> </w:t>
      </w:r>
      <w:r>
        <w:rPr>
          <w:sz w:val="22"/>
        </w:rPr>
        <w:t>personality</w:t>
      </w:r>
      <w:r>
        <w:rPr>
          <w:spacing w:val="40"/>
          <w:sz w:val="22"/>
        </w:rPr>
        <w:t> </w:t>
      </w:r>
      <w:r>
        <w:rPr>
          <w:sz w:val="22"/>
        </w:rPr>
        <w:t>and </w:t>
      </w:r>
      <w:r>
        <w:rPr>
          <w:spacing w:val="-2"/>
          <w:sz w:val="22"/>
        </w:rPr>
        <w:t>perception.</w:t>
      </w:r>
    </w:p>
    <w:p>
      <w:pPr>
        <w:pStyle w:val="ListParagraph"/>
        <w:numPr>
          <w:ilvl w:val="1"/>
          <w:numId w:val="125"/>
        </w:numPr>
        <w:tabs>
          <w:tab w:pos="1111" w:val="left" w:leader="none"/>
        </w:tabs>
        <w:spacing w:line="280" w:lineRule="auto" w:before="3" w:after="0"/>
        <w:ind w:left="1111" w:right="1142" w:hanging="341"/>
        <w:jc w:val="left"/>
        <w:rPr>
          <w:sz w:val="22"/>
        </w:rPr>
      </w:pPr>
      <w:r>
        <w:rPr>
          <w:sz w:val="22"/>
        </w:rPr>
        <w:t>Understand</w:t>
      </w:r>
      <w:r>
        <w:rPr>
          <w:spacing w:val="40"/>
          <w:sz w:val="22"/>
        </w:rPr>
        <w:t> </w:t>
      </w:r>
      <w:r>
        <w:rPr>
          <w:sz w:val="22"/>
        </w:rPr>
        <w:t>the</w:t>
      </w:r>
      <w:r>
        <w:rPr>
          <w:spacing w:val="40"/>
          <w:sz w:val="22"/>
        </w:rPr>
        <w:t> </w:t>
      </w:r>
      <w:r>
        <w:rPr>
          <w:sz w:val="22"/>
        </w:rPr>
        <w:t>need</w:t>
      </w:r>
      <w:r>
        <w:rPr>
          <w:spacing w:val="40"/>
          <w:sz w:val="22"/>
        </w:rPr>
        <w:t> </w:t>
      </w:r>
      <w:r>
        <w:rPr>
          <w:sz w:val="22"/>
        </w:rPr>
        <w:t>and</w:t>
      </w:r>
      <w:r>
        <w:rPr>
          <w:spacing w:val="40"/>
          <w:sz w:val="22"/>
        </w:rPr>
        <w:t> </w:t>
      </w:r>
      <w:r>
        <w:rPr>
          <w:sz w:val="22"/>
        </w:rPr>
        <w:t>importance</w:t>
      </w:r>
      <w:r>
        <w:rPr>
          <w:spacing w:val="40"/>
          <w:sz w:val="22"/>
        </w:rPr>
        <w:t> </w:t>
      </w:r>
      <w:r>
        <w:rPr>
          <w:sz w:val="22"/>
        </w:rPr>
        <w:t>of</w:t>
      </w:r>
      <w:r>
        <w:rPr>
          <w:spacing w:val="40"/>
          <w:sz w:val="22"/>
        </w:rPr>
        <w:t> </w:t>
      </w:r>
      <w:r>
        <w:rPr>
          <w:sz w:val="22"/>
        </w:rPr>
        <w:t>motivation</w:t>
      </w:r>
      <w:r>
        <w:rPr>
          <w:spacing w:val="38"/>
          <w:sz w:val="22"/>
        </w:rPr>
        <w:t> </w:t>
      </w:r>
      <w:r>
        <w:rPr>
          <w:sz w:val="22"/>
        </w:rPr>
        <w:t>and</w:t>
      </w:r>
      <w:r>
        <w:rPr>
          <w:spacing w:val="40"/>
          <w:sz w:val="22"/>
        </w:rPr>
        <w:t> </w:t>
      </w:r>
      <w:r>
        <w:rPr>
          <w:sz w:val="22"/>
        </w:rPr>
        <w:t>able</w:t>
      </w:r>
      <w:r>
        <w:rPr>
          <w:spacing w:val="40"/>
          <w:sz w:val="22"/>
        </w:rPr>
        <w:t> </w:t>
      </w:r>
      <w:r>
        <w:rPr>
          <w:sz w:val="22"/>
        </w:rPr>
        <w:t>to</w:t>
      </w:r>
      <w:r>
        <w:rPr>
          <w:spacing w:val="40"/>
          <w:sz w:val="22"/>
        </w:rPr>
        <w:t> </w:t>
      </w:r>
      <w:r>
        <w:rPr>
          <w:sz w:val="22"/>
        </w:rPr>
        <w:t>apply</w:t>
      </w:r>
      <w:r>
        <w:rPr>
          <w:spacing w:val="38"/>
          <w:sz w:val="22"/>
        </w:rPr>
        <w:t> </w:t>
      </w:r>
      <w:r>
        <w:rPr>
          <w:sz w:val="22"/>
        </w:rPr>
        <w:t>with</w:t>
      </w:r>
      <w:r>
        <w:rPr>
          <w:spacing w:val="40"/>
          <w:sz w:val="22"/>
        </w:rPr>
        <w:t> </w:t>
      </w:r>
      <w:r>
        <w:rPr>
          <w:sz w:val="22"/>
        </w:rPr>
        <w:t>different types of organization.</w:t>
      </w:r>
    </w:p>
    <w:p>
      <w:pPr>
        <w:pStyle w:val="ListParagraph"/>
        <w:numPr>
          <w:ilvl w:val="1"/>
          <w:numId w:val="125"/>
        </w:numPr>
        <w:tabs>
          <w:tab w:pos="1111" w:val="left" w:leader="none"/>
        </w:tabs>
        <w:spacing w:line="278" w:lineRule="auto" w:before="3" w:after="0"/>
        <w:ind w:left="1111" w:right="1144" w:hanging="341"/>
        <w:jc w:val="left"/>
        <w:rPr>
          <w:sz w:val="22"/>
        </w:rPr>
      </w:pPr>
      <w:r>
        <w:rPr>
          <w:sz w:val="22"/>
        </w:rPr>
        <w:t>To develop creative and innovative ideas that could positively shape the organizations and enhance communication skills.</w:t>
      </w:r>
    </w:p>
    <w:p>
      <w:pPr>
        <w:pStyle w:val="ListParagraph"/>
        <w:numPr>
          <w:ilvl w:val="1"/>
          <w:numId w:val="125"/>
        </w:numPr>
        <w:tabs>
          <w:tab w:pos="1111" w:val="left" w:leader="none"/>
        </w:tabs>
        <w:spacing w:line="283" w:lineRule="auto" w:before="6" w:after="0"/>
        <w:ind w:left="1111" w:right="1143" w:hanging="341"/>
        <w:jc w:val="left"/>
        <w:rPr>
          <w:sz w:val="22"/>
        </w:rPr>
      </w:pPr>
      <w:r>
        <w:rPr>
          <w:sz w:val="22"/>
        </w:rPr>
        <w:t>To</w:t>
      </w:r>
      <w:r>
        <w:rPr>
          <w:spacing w:val="37"/>
          <w:sz w:val="22"/>
        </w:rPr>
        <w:t> </w:t>
      </w:r>
      <w:r>
        <w:rPr>
          <w:sz w:val="22"/>
        </w:rPr>
        <w:t>accept</w:t>
      </w:r>
      <w:r>
        <w:rPr>
          <w:spacing w:val="36"/>
          <w:sz w:val="22"/>
        </w:rPr>
        <w:t> </w:t>
      </w:r>
      <w:r>
        <w:rPr>
          <w:sz w:val="22"/>
        </w:rPr>
        <w:t>and</w:t>
      </w:r>
      <w:r>
        <w:rPr>
          <w:spacing w:val="37"/>
          <w:sz w:val="22"/>
        </w:rPr>
        <w:t> </w:t>
      </w:r>
      <w:r>
        <w:rPr>
          <w:sz w:val="22"/>
        </w:rPr>
        <w:t>embrace</w:t>
      </w:r>
      <w:r>
        <w:rPr>
          <w:spacing w:val="40"/>
          <w:sz w:val="22"/>
        </w:rPr>
        <w:t> </w:t>
      </w:r>
      <w:r>
        <w:rPr>
          <w:sz w:val="22"/>
        </w:rPr>
        <w:t>in</w:t>
      </w:r>
      <w:r>
        <w:rPr>
          <w:spacing w:val="37"/>
          <w:sz w:val="22"/>
        </w:rPr>
        <w:t> </w:t>
      </w:r>
      <w:r>
        <w:rPr>
          <w:sz w:val="22"/>
        </w:rPr>
        <w:t>working</w:t>
      </w:r>
      <w:r>
        <w:rPr>
          <w:spacing w:val="33"/>
          <w:sz w:val="22"/>
        </w:rPr>
        <w:t> </w:t>
      </w:r>
      <w:r>
        <w:rPr>
          <w:sz w:val="22"/>
        </w:rPr>
        <w:t>with</w:t>
      </w:r>
      <w:r>
        <w:rPr>
          <w:spacing w:val="37"/>
          <w:sz w:val="22"/>
        </w:rPr>
        <w:t> </w:t>
      </w:r>
      <w:r>
        <w:rPr>
          <w:sz w:val="22"/>
        </w:rPr>
        <w:t>different</w:t>
      </w:r>
      <w:r>
        <w:rPr>
          <w:spacing w:val="33"/>
          <w:sz w:val="22"/>
        </w:rPr>
        <w:t> </w:t>
      </w:r>
      <w:r>
        <w:rPr>
          <w:sz w:val="22"/>
        </w:rPr>
        <w:t>people</w:t>
      </w:r>
      <w:r>
        <w:rPr>
          <w:spacing w:val="37"/>
          <w:sz w:val="22"/>
        </w:rPr>
        <w:t> </w:t>
      </w:r>
      <w:r>
        <w:rPr>
          <w:sz w:val="22"/>
        </w:rPr>
        <w:t>from</w:t>
      </w:r>
      <w:r>
        <w:rPr>
          <w:spacing w:val="36"/>
          <w:sz w:val="22"/>
        </w:rPr>
        <w:t> </w:t>
      </w:r>
      <w:r>
        <w:rPr>
          <w:sz w:val="22"/>
        </w:rPr>
        <w:t>different</w:t>
      </w:r>
      <w:r>
        <w:rPr>
          <w:spacing w:val="39"/>
          <w:sz w:val="22"/>
        </w:rPr>
        <w:t> </w:t>
      </w:r>
      <w:r>
        <w:rPr>
          <w:sz w:val="22"/>
        </w:rPr>
        <w:t>cultural</w:t>
      </w:r>
      <w:r>
        <w:rPr>
          <w:spacing w:val="36"/>
          <w:sz w:val="22"/>
        </w:rPr>
        <w:t> </w:t>
      </w:r>
      <w:r>
        <w:rPr>
          <w:sz w:val="22"/>
        </w:rPr>
        <w:t>and diverse background in the workplace.</w:t>
      </w:r>
    </w:p>
    <w:p>
      <w:pPr>
        <w:pStyle w:val="BodyText"/>
        <w:spacing w:before="51"/>
        <w:ind w:left="0"/>
      </w:pPr>
    </w:p>
    <w:p>
      <w:pPr>
        <w:spacing w:before="0"/>
        <w:ind w:left="0" w:right="712" w:firstLine="0"/>
        <w:jc w:val="center"/>
        <w:rPr>
          <w:b/>
          <w:sz w:val="22"/>
        </w:rPr>
      </w:pPr>
      <w:r>
        <w:rPr>
          <w:b/>
          <w:spacing w:val="-2"/>
          <w:sz w:val="22"/>
          <w:u w:val="thick"/>
        </w:rPr>
        <w:t>SYLLABUS</w:t>
      </w:r>
    </w:p>
    <w:p>
      <w:pPr>
        <w:pStyle w:val="BodyText"/>
        <w:spacing w:before="94"/>
        <w:ind w:left="0"/>
        <w:rPr>
          <w:b/>
        </w:rPr>
      </w:pPr>
    </w:p>
    <w:p>
      <w:pPr>
        <w:pStyle w:val="Heading1"/>
        <w:jc w:val="both"/>
      </w:pPr>
      <w:r>
        <w:rPr/>
        <w:t>UNIT</w:t>
      </w:r>
      <w:r>
        <w:rPr>
          <w:spacing w:val="9"/>
        </w:rPr>
        <w:t> </w:t>
      </w:r>
      <w:r>
        <w:rPr/>
        <w:t>–</w:t>
      </w:r>
      <w:r>
        <w:rPr>
          <w:spacing w:val="8"/>
        </w:rPr>
        <w:t> </w:t>
      </w:r>
      <w:r>
        <w:rPr/>
        <w:t>I</w:t>
      </w:r>
      <w:r>
        <w:rPr>
          <w:spacing w:val="76"/>
        </w:rPr>
        <w:t>    </w:t>
      </w:r>
      <w:r>
        <w:rPr/>
        <w:t>ORGANIZATIONAL</w:t>
      </w:r>
      <w:r>
        <w:rPr>
          <w:spacing w:val="13"/>
        </w:rPr>
        <w:t> </w:t>
      </w:r>
      <w:r>
        <w:rPr/>
        <w:t>BEHAVIOR</w:t>
      </w:r>
      <w:r>
        <w:rPr>
          <w:spacing w:val="6"/>
        </w:rPr>
        <w:t> </w:t>
      </w:r>
      <w:r>
        <w:rPr/>
        <w:t>AND</w:t>
      </w:r>
      <w:r>
        <w:rPr>
          <w:spacing w:val="5"/>
        </w:rPr>
        <w:t> </w:t>
      </w:r>
      <w:r>
        <w:rPr>
          <w:spacing w:val="-2"/>
        </w:rPr>
        <w:t>MODELS</w:t>
      </w:r>
    </w:p>
    <w:p>
      <w:pPr>
        <w:pStyle w:val="BodyText"/>
        <w:spacing w:line="283" w:lineRule="auto" w:before="37"/>
        <w:ind w:left="431" w:right="1142"/>
        <w:jc w:val="both"/>
      </w:pPr>
      <w:r>
        <w:rPr/>
        <w:t>Definition</w:t>
      </w:r>
      <w:r>
        <w:rPr>
          <w:spacing w:val="40"/>
        </w:rPr>
        <w:t> </w:t>
      </w:r>
      <w:r>
        <w:rPr/>
        <w:t>-</w:t>
      </w:r>
      <w:r>
        <w:rPr>
          <w:spacing w:val="40"/>
        </w:rPr>
        <w:t> </w:t>
      </w:r>
      <w:r>
        <w:rPr/>
        <w:t>Nature</w:t>
      </w:r>
      <w:r>
        <w:rPr>
          <w:spacing w:val="40"/>
        </w:rPr>
        <w:t> </w:t>
      </w:r>
      <w:r>
        <w:rPr/>
        <w:t>and</w:t>
      </w:r>
      <w:r>
        <w:rPr>
          <w:spacing w:val="40"/>
        </w:rPr>
        <w:t> </w:t>
      </w:r>
      <w:r>
        <w:rPr/>
        <w:t>Scope</w:t>
      </w:r>
      <w:r>
        <w:rPr>
          <w:spacing w:val="40"/>
        </w:rPr>
        <w:t> </w:t>
      </w:r>
      <w:r>
        <w:rPr/>
        <w:t>of</w:t>
      </w:r>
      <w:r>
        <w:rPr>
          <w:spacing w:val="40"/>
        </w:rPr>
        <w:t> </w:t>
      </w:r>
      <w:r>
        <w:rPr/>
        <w:t>Organizational</w:t>
      </w:r>
      <w:r>
        <w:rPr>
          <w:spacing w:val="40"/>
        </w:rPr>
        <w:t> </w:t>
      </w:r>
      <w:r>
        <w:rPr/>
        <w:t>Behavior-</w:t>
      </w:r>
      <w:r>
        <w:rPr>
          <w:spacing w:val="40"/>
        </w:rPr>
        <w:t> </w:t>
      </w:r>
      <w:r>
        <w:rPr/>
        <w:t>Factors</w:t>
      </w:r>
      <w:r>
        <w:rPr>
          <w:spacing w:val="40"/>
        </w:rPr>
        <w:t> </w:t>
      </w:r>
      <w:r>
        <w:rPr/>
        <w:t>Influencing Organizational Behavior – Managerial Implications of Learning Organizational Behavior – Importance of Models of Organizational Behavior - Model of Organizational Behavior (Autocratic, Custodial, Supportive and Collegial Model)</w:t>
      </w:r>
    </w:p>
    <w:p>
      <w:pPr>
        <w:spacing w:before="9"/>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w:t>
      </w:r>
      <w:r>
        <w:rPr/>
        <w:tab/>
        <w:t>PERSONALITY</w:t>
      </w:r>
      <w:r>
        <w:rPr>
          <w:spacing w:val="17"/>
        </w:rPr>
        <w:t> </w:t>
      </w:r>
      <w:r>
        <w:rPr/>
        <w:t>AND</w:t>
      </w:r>
      <w:r>
        <w:rPr>
          <w:spacing w:val="20"/>
        </w:rPr>
        <w:t> </w:t>
      </w:r>
      <w:r>
        <w:rPr>
          <w:spacing w:val="-2"/>
        </w:rPr>
        <w:t>PERCEPTION</w:t>
      </w:r>
    </w:p>
    <w:p>
      <w:pPr>
        <w:pStyle w:val="BodyText"/>
        <w:spacing w:line="283" w:lineRule="auto" w:before="43"/>
        <w:ind w:left="431" w:right="1143"/>
        <w:jc w:val="both"/>
      </w:pPr>
      <w:r>
        <w:rPr/>
        <w:t>Characteristics of Personality – Determinants of Personality – Theories of Personality – Personality Attributes Influencing Organizational Behavior – Characteristics of Perception – Perceptual Process – Factors Influencing Perception</w:t>
      </w:r>
    </w:p>
    <w:p>
      <w:pPr>
        <w:spacing w:before="4"/>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III</w:t>
      </w:r>
      <w:r>
        <w:rPr/>
        <w:tab/>
        <w:t>MOTIVATION</w:t>
      </w:r>
      <w:r>
        <w:rPr>
          <w:spacing w:val="19"/>
        </w:rPr>
        <w:t> </w:t>
      </w:r>
      <w:r>
        <w:rPr/>
        <w:t>AND</w:t>
      </w:r>
      <w:r>
        <w:rPr>
          <w:spacing w:val="19"/>
        </w:rPr>
        <w:t> </w:t>
      </w:r>
      <w:r>
        <w:rPr>
          <w:spacing w:val="-2"/>
        </w:rPr>
        <w:t>ATTITUDE</w:t>
      </w:r>
    </w:p>
    <w:p>
      <w:pPr>
        <w:pStyle w:val="BodyText"/>
        <w:spacing w:line="283" w:lineRule="auto" w:before="40"/>
        <w:ind w:left="431" w:right="1144"/>
      </w:pPr>
      <w:r>
        <w:rPr/>
        <w:t>Motivation</w:t>
      </w:r>
      <w:r>
        <w:rPr>
          <w:spacing w:val="40"/>
        </w:rPr>
        <w:t> </w:t>
      </w:r>
      <w:r>
        <w:rPr/>
        <w:t>Process</w:t>
      </w:r>
      <w:r>
        <w:rPr>
          <w:spacing w:val="40"/>
        </w:rPr>
        <w:t> </w:t>
      </w:r>
      <w:r>
        <w:rPr/>
        <w:t>–</w:t>
      </w:r>
      <w:r>
        <w:rPr>
          <w:spacing w:val="40"/>
        </w:rPr>
        <w:t> </w:t>
      </w:r>
      <w:r>
        <w:rPr/>
        <w:t>Motivators</w:t>
      </w:r>
      <w:r>
        <w:rPr>
          <w:spacing w:val="40"/>
        </w:rPr>
        <w:t> </w:t>
      </w:r>
      <w:r>
        <w:rPr/>
        <w:t>–</w:t>
      </w:r>
      <w:r>
        <w:rPr>
          <w:spacing w:val="40"/>
        </w:rPr>
        <w:t> </w:t>
      </w:r>
      <w:r>
        <w:rPr/>
        <w:t>Theories</w:t>
      </w:r>
      <w:r>
        <w:rPr>
          <w:spacing w:val="40"/>
        </w:rPr>
        <w:t> </w:t>
      </w:r>
      <w:r>
        <w:rPr/>
        <w:t>of</w:t>
      </w:r>
      <w:r>
        <w:rPr>
          <w:spacing w:val="40"/>
        </w:rPr>
        <w:t> </w:t>
      </w:r>
      <w:r>
        <w:rPr/>
        <w:t>Motivation</w:t>
      </w:r>
      <w:r>
        <w:rPr>
          <w:spacing w:val="40"/>
        </w:rPr>
        <w:t> </w:t>
      </w:r>
      <w:r>
        <w:rPr/>
        <w:t>–</w:t>
      </w:r>
      <w:r>
        <w:rPr>
          <w:spacing w:val="40"/>
        </w:rPr>
        <w:t> </w:t>
      </w:r>
      <w:r>
        <w:rPr/>
        <w:t>Attitude</w:t>
      </w:r>
      <w:r>
        <w:rPr>
          <w:spacing w:val="40"/>
        </w:rPr>
        <w:t> </w:t>
      </w:r>
      <w:r>
        <w:rPr/>
        <w:t>Formation</w:t>
      </w:r>
      <w:r>
        <w:rPr>
          <w:spacing w:val="40"/>
        </w:rPr>
        <w:t> </w:t>
      </w:r>
      <w:r>
        <w:rPr/>
        <w:t>–</w:t>
      </w:r>
      <w:r>
        <w:rPr>
          <w:spacing w:val="40"/>
        </w:rPr>
        <w:t> </w:t>
      </w:r>
      <w:r>
        <w:rPr/>
        <w:t>Factors Influencing Formation of Attitudes</w:t>
      </w:r>
    </w:p>
    <w:p>
      <w:pPr>
        <w:spacing w:before="8"/>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82"/>
        <w:jc w:val="both"/>
      </w:pPr>
      <w:r>
        <w:rPr/>
        <w:t>UNIT</w:t>
      </w:r>
      <w:r>
        <w:rPr>
          <w:spacing w:val="9"/>
        </w:rPr>
        <w:t> </w:t>
      </w:r>
      <w:r>
        <w:rPr/>
        <w:t>–</w:t>
      </w:r>
      <w:r>
        <w:rPr>
          <w:spacing w:val="8"/>
        </w:rPr>
        <w:t> </w:t>
      </w:r>
      <w:r>
        <w:rPr/>
        <w:t>IV</w:t>
      </w:r>
      <w:r>
        <w:rPr>
          <w:spacing w:val="60"/>
        </w:rPr>
        <w:t>   </w:t>
      </w:r>
      <w:r>
        <w:rPr/>
        <w:t>COMMUNICATION</w:t>
      </w:r>
      <w:r>
        <w:rPr>
          <w:spacing w:val="10"/>
        </w:rPr>
        <w:t> </w:t>
      </w:r>
      <w:r>
        <w:rPr>
          <w:spacing w:val="-2"/>
        </w:rPr>
        <w:t>BEHAVIOR</w:t>
      </w:r>
    </w:p>
    <w:p>
      <w:pPr>
        <w:pStyle w:val="BodyText"/>
        <w:spacing w:line="285" w:lineRule="auto" w:before="37"/>
        <w:ind w:left="431" w:right="1142"/>
        <w:jc w:val="both"/>
      </w:pPr>
      <w:r>
        <w:rPr/>
        <w:t>Definition – Communication Process – Functions of Communication – Classification of Communication</w:t>
      </w:r>
      <w:r>
        <w:rPr>
          <w:spacing w:val="40"/>
        </w:rPr>
        <w:t> </w:t>
      </w:r>
      <w:r>
        <w:rPr/>
        <w:t>–</w:t>
      </w:r>
      <w:r>
        <w:rPr>
          <w:spacing w:val="40"/>
        </w:rPr>
        <w:t> </w:t>
      </w:r>
      <w:r>
        <w:rPr/>
        <w:t>Barriers</w:t>
      </w:r>
      <w:r>
        <w:rPr>
          <w:spacing w:val="40"/>
        </w:rPr>
        <w:t> </w:t>
      </w:r>
      <w:r>
        <w:rPr/>
        <w:t>of</w:t>
      </w:r>
      <w:r>
        <w:rPr>
          <w:spacing w:val="40"/>
        </w:rPr>
        <w:t> </w:t>
      </w:r>
      <w:r>
        <w:rPr/>
        <w:t>Communication</w:t>
      </w:r>
      <w:r>
        <w:rPr>
          <w:spacing w:val="40"/>
        </w:rPr>
        <w:t> </w:t>
      </w:r>
      <w:r>
        <w:rPr/>
        <w:t>–</w:t>
      </w:r>
      <w:r>
        <w:rPr>
          <w:spacing w:val="40"/>
        </w:rPr>
        <w:t> </w:t>
      </w:r>
      <w:r>
        <w:rPr/>
        <w:t>Improving</w:t>
      </w:r>
      <w:r>
        <w:rPr>
          <w:spacing w:val="40"/>
        </w:rPr>
        <w:t> </w:t>
      </w:r>
      <w:r>
        <w:rPr/>
        <w:t>Understanding</w:t>
      </w:r>
      <w:r>
        <w:rPr>
          <w:spacing w:val="40"/>
        </w:rPr>
        <w:t> </w:t>
      </w:r>
      <w:r>
        <w:rPr/>
        <w:t>in </w:t>
      </w:r>
      <w:r>
        <w:rPr>
          <w:spacing w:val="-2"/>
        </w:rPr>
        <w:t>Communication.</w:t>
      </w:r>
    </w:p>
    <w:p>
      <w:pPr>
        <w:spacing w:before="2"/>
        <w:ind w:left="0" w:right="1145" w:firstLine="0"/>
        <w:jc w:val="right"/>
        <w:rPr>
          <w:b/>
          <w:sz w:val="22"/>
        </w:rPr>
      </w:pPr>
      <w:r>
        <w:rPr>
          <w:b/>
          <w:spacing w:val="-5"/>
          <w:sz w:val="22"/>
        </w:rPr>
        <w:t>12</w:t>
      </w:r>
    </w:p>
    <w:p>
      <w:pPr>
        <w:pStyle w:val="BodyText"/>
        <w:spacing w:before="89"/>
        <w:ind w:left="0"/>
        <w:rPr>
          <w:b/>
        </w:rPr>
      </w:pPr>
    </w:p>
    <w:p>
      <w:pPr>
        <w:pStyle w:val="Heading1"/>
        <w:jc w:val="both"/>
      </w:pPr>
      <w:r>
        <w:rPr/>
        <w:t>UNIT</w:t>
      </w:r>
      <w:r>
        <w:rPr>
          <w:spacing w:val="10"/>
        </w:rPr>
        <w:t> </w:t>
      </w:r>
      <w:r>
        <w:rPr/>
        <w:t>–</w:t>
      </w:r>
      <w:r>
        <w:rPr>
          <w:spacing w:val="9"/>
        </w:rPr>
        <w:t> </w:t>
      </w:r>
      <w:r>
        <w:rPr/>
        <w:t>V</w:t>
      </w:r>
      <w:r>
        <w:rPr>
          <w:spacing w:val="67"/>
          <w:w w:val="150"/>
        </w:rPr>
        <w:t>   </w:t>
      </w:r>
      <w:r>
        <w:rPr/>
        <w:t>ORGANIZATIONAL</w:t>
      </w:r>
      <w:r>
        <w:rPr>
          <w:spacing w:val="11"/>
        </w:rPr>
        <w:t> </w:t>
      </w:r>
      <w:r>
        <w:rPr/>
        <w:t>STRUCTURE</w:t>
      </w:r>
      <w:r>
        <w:rPr>
          <w:spacing w:val="10"/>
        </w:rPr>
        <w:t> </w:t>
      </w:r>
      <w:r>
        <w:rPr/>
        <w:t>AND</w:t>
      </w:r>
      <w:r>
        <w:rPr>
          <w:spacing w:val="7"/>
        </w:rPr>
        <w:t> </w:t>
      </w:r>
      <w:r>
        <w:rPr>
          <w:spacing w:val="-2"/>
        </w:rPr>
        <w:t>CULTURE:</w:t>
      </w:r>
    </w:p>
    <w:p>
      <w:pPr>
        <w:pStyle w:val="BodyText"/>
        <w:spacing w:line="283" w:lineRule="auto" w:before="42"/>
        <w:ind w:left="431" w:right="1142"/>
        <w:jc w:val="both"/>
      </w:pPr>
      <w:r>
        <w:rPr/>
        <w:t>Organizational Structure Meaning – Types of Organization Structure – Significance of Organizational Culture – Dimensions of Organizational Culture – Drivers of Organizational </w:t>
      </w:r>
      <w:r>
        <w:rPr>
          <w:spacing w:val="-2"/>
        </w:rPr>
        <w:t>Culture.</w:t>
      </w:r>
    </w:p>
    <w:p>
      <w:pPr>
        <w:spacing w:before="5"/>
        <w:ind w:left="0" w:right="1145" w:firstLine="0"/>
        <w:jc w:val="right"/>
        <w:rPr>
          <w:b/>
          <w:sz w:val="22"/>
        </w:rPr>
      </w:pPr>
      <w:r>
        <w:rPr>
          <w:b/>
          <w:spacing w:val="-5"/>
          <w:sz w:val="22"/>
        </w:rPr>
        <w:t>12</w:t>
      </w:r>
    </w:p>
    <w:p>
      <w:pPr>
        <w:pStyle w:val="Heading1"/>
        <w:spacing w:before="49"/>
        <w:ind w:left="0" w:right="1142"/>
        <w:jc w:val="right"/>
      </w:pPr>
      <w:r>
        <w:rPr/>
        <w:t>TOTAL:</w:t>
      </w:r>
      <w:r>
        <w:rPr>
          <w:spacing w:val="16"/>
        </w:rPr>
        <w:t> </w:t>
      </w:r>
      <w:r>
        <w:rPr>
          <w:spacing w:val="-5"/>
        </w:rPr>
        <w:t>60</w:t>
      </w:r>
    </w:p>
    <w:p>
      <w:pPr>
        <w:pStyle w:val="BodyText"/>
        <w:spacing w:before="89"/>
        <w:ind w:left="0"/>
        <w:rPr>
          <w:b/>
        </w:rPr>
      </w:pPr>
    </w:p>
    <w:p>
      <w:pPr>
        <w:spacing w:before="0"/>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26"/>
        </w:numPr>
        <w:tabs>
          <w:tab w:pos="1109" w:val="left" w:leader="none"/>
          <w:tab w:pos="1111" w:val="left" w:leader="none"/>
        </w:tabs>
        <w:spacing w:line="285" w:lineRule="auto" w:before="40" w:after="0"/>
        <w:ind w:left="1111" w:right="1142" w:hanging="341"/>
        <w:jc w:val="left"/>
        <w:rPr>
          <w:sz w:val="22"/>
        </w:rPr>
      </w:pPr>
      <w:r>
        <w:rPr>
          <w:sz w:val="22"/>
        </w:rPr>
        <w:t>Sarma</w:t>
      </w:r>
      <w:r>
        <w:rPr>
          <w:spacing w:val="40"/>
          <w:sz w:val="22"/>
        </w:rPr>
        <w:t> </w:t>
      </w:r>
      <w:r>
        <w:rPr>
          <w:sz w:val="22"/>
        </w:rPr>
        <w:t>V.S.Veluri</w:t>
      </w:r>
      <w:r>
        <w:rPr>
          <w:spacing w:val="40"/>
          <w:sz w:val="22"/>
        </w:rPr>
        <w:t> </w:t>
      </w:r>
      <w:r>
        <w:rPr>
          <w:sz w:val="22"/>
        </w:rPr>
        <w:t>–</w:t>
      </w:r>
      <w:r>
        <w:rPr>
          <w:spacing w:val="40"/>
          <w:sz w:val="22"/>
        </w:rPr>
        <w:t> </w:t>
      </w:r>
      <w:r>
        <w:rPr>
          <w:sz w:val="22"/>
        </w:rPr>
        <w:t>“Organisational</w:t>
      </w:r>
      <w:r>
        <w:rPr>
          <w:spacing w:val="40"/>
          <w:sz w:val="22"/>
        </w:rPr>
        <w:t> </w:t>
      </w:r>
      <w:r>
        <w:rPr>
          <w:sz w:val="22"/>
        </w:rPr>
        <w:t>Behaviour</w:t>
      </w:r>
      <w:r>
        <w:rPr>
          <w:spacing w:val="40"/>
          <w:sz w:val="22"/>
        </w:rPr>
        <w:t> </w:t>
      </w:r>
      <w:r>
        <w:rPr>
          <w:sz w:val="22"/>
        </w:rPr>
        <w:t>An</w:t>
      </w:r>
      <w:r>
        <w:rPr>
          <w:spacing w:val="40"/>
          <w:sz w:val="22"/>
        </w:rPr>
        <w:t> </w:t>
      </w:r>
      <w:r>
        <w:rPr>
          <w:sz w:val="22"/>
        </w:rPr>
        <w:t>Interactive</w:t>
      </w:r>
      <w:r>
        <w:rPr>
          <w:spacing w:val="40"/>
          <w:sz w:val="22"/>
        </w:rPr>
        <w:t> </w:t>
      </w:r>
      <w:r>
        <w:rPr>
          <w:sz w:val="22"/>
        </w:rPr>
        <w:t>Learning</w:t>
      </w:r>
      <w:r>
        <w:rPr>
          <w:spacing w:val="40"/>
          <w:sz w:val="22"/>
        </w:rPr>
        <w:t> </w:t>
      </w:r>
      <w:r>
        <w:rPr>
          <w:sz w:val="22"/>
        </w:rPr>
        <w:t>Approach</w:t>
      </w:r>
      <w:r>
        <w:rPr>
          <w:spacing w:val="40"/>
          <w:sz w:val="22"/>
        </w:rPr>
        <w:t> </w:t>
      </w:r>
      <w:r>
        <w:rPr>
          <w:sz w:val="22"/>
        </w:rPr>
        <w:t>Text and Cases”, Jaico Publishing House, 2010</w:t>
      </w:r>
    </w:p>
    <w:p>
      <w:pPr>
        <w:pStyle w:val="BodyText"/>
        <w:spacing w:before="47"/>
        <w:ind w:left="0"/>
      </w:pPr>
    </w:p>
    <w:p>
      <w:pPr>
        <w:pStyle w:val="Heading1"/>
      </w:pPr>
      <w:r>
        <w:rPr>
          <w:spacing w:val="-2"/>
        </w:rPr>
        <w:t>REFERENCES:</w:t>
      </w:r>
    </w:p>
    <w:p>
      <w:pPr>
        <w:pStyle w:val="ListParagraph"/>
        <w:numPr>
          <w:ilvl w:val="0"/>
          <w:numId w:val="127"/>
        </w:numPr>
        <w:tabs>
          <w:tab w:pos="1109" w:val="left" w:leader="none"/>
          <w:tab w:pos="1111" w:val="left" w:leader="none"/>
        </w:tabs>
        <w:spacing w:line="285" w:lineRule="auto" w:before="40" w:after="0"/>
        <w:ind w:left="1111" w:right="1140" w:hanging="341"/>
        <w:jc w:val="left"/>
        <w:rPr>
          <w:sz w:val="22"/>
        </w:rPr>
      </w:pPr>
      <w:r>
        <w:rPr>
          <w:sz w:val="22"/>
        </w:rPr>
        <w:t>Fred</w:t>
      </w:r>
      <w:r>
        <w:rPr>
          <w:spacing w:val="40"/>
          <w:sz w:val="22"/>
        </w:rPr>
        <w:t> </w:t>
      </w:r>
      <w:r>
        <w:rPr>
          <w:sz w:val="22"/>
        </w:rPr>
        <w:t>Luthens,</w:t>
      </w:r>
      <w:r>
        <w:rPr>
          <w:spacing w:val="40"/>
          <w:sz w:val="22"/>
        </w:rPr>
        <w:t> </w:t>
      </w:r>
      <w:r>
        <w:rPr>
          <w:sz w:val="22"/>
        </w:rPr>
        <w:t>“Organizational</w:t>
      </w:r>
      <w:r>
        <w:rPr>
          <w:spacing w:val="40"/>
          <w:sz w:val="22"/>
        </w:rPr>
        <w:t> </w:t>
      </w:r>
      <w:r>
        <w:rPr>
          <w:sz w:val="22"/>
        </w:rPr>
        <w:t>Behavior-An</w:t>
      </w:r>
      <w:r>
        <w:rPr>
          <w:spacing w:val="40"/>
          <w:sz w:val="22"/>
        </w:rPr>
        <w:t> </w:t>
      </w:r>
      <w:r>
        <w:rPr>
          <w:sz w:val="22"/>
        </w:rPr>
        <w:t>Evidence</w:t>
      </w:r>
      <w:r>
        <w:rPr>
          <w:spacing w:val="40"/>
          <w:sz w:val="22"/>
        </w:rPr>
        <w:t> </w:t>
      </w:r>
      <w:r>
        <w:rPr>
          <w:sz w:val="22"/>
        </w:rPr>
        <w:t>Based</w:t>
      </w:r>
      <w:r>
        <w:rPr>
          <w:spacing w:val="40"/>
          <w:sz w:val="22"/>
        </w:rPr>
        <w:t> </w:t>
      </w:r>
      <w:r>
        <w:rPr>
          <w:sz w:val="22"/>
        </w:rPr>
        <w:t>Approach”,</w:t>
      </w:r>
      <w:r>
        <w:rPr>
          <w:spacing w:val="40"/>
          <w:sz w:val="22"/>
        </w:rPr>
        <w:t> </w:t>
      </w:r>
      <w:r>
        <w:rPr>
          <w:sz w:val="22"/>
        </w:rPr>
        <w:t>McGraw</w:t>
      </w:r>
      <w:r>
        <w:rPr>
          <w:spacing w:val="40"/>
          <w:sz w:val="22"/>
        </w:rPr>
        <w:t> </w:t>
      </w:r>
      <w:r>
        <w:rPr>
          <w:sz w:val="22"/>
        </w:rPr>
        <w:t>Hill International Edition, 12</w:t>
      </w:r>
      <w:r>
        <w:rPr>
          <w:sz w:val="22"/>
          <w:vertAlign w:val="superscript"/>
        </w:rPr>
        <w:t>th</w:t>
      </w:r>
      <w:r>
        <w:rPr>
          <w:sz w:val="22"/>
          <w:vertAlign w:val="baseline"/>
        </w:rPr>
        <w:t> Edition 2011.</w:t>
      </w:r>
    </w:p>
    <w:p>
      <w:pPr>
        <w:pStyle w:val="ListParagraph"/>
        <w:numPr>
          <w:ilvl w:val="0"/>
          <w:numId w:val="127"/>
        </w:numPr>
        <w:tabs>
          <w:tab w:pos="1109" w:val="left" w:leader="none"/>
          <w:tab w:pos="1111" w:val="left" w:leader="none"/>
        </w:tabs>
        <w:spacing w:line="285" w:lineRule="auto" w:before="0" w:after="0"/>
        <w:ind w:left="1111" w:right="1143" w:hanging="341"/>
        <w:jc w:val="left"/>
        <w:rPr>
          <w:sz w:val="22"/>
        </w:rPr>
      </w:pPr>
      <w:r>
        <w:rPr>
          <w:sz w:val="22"/>
        </w:rPr>
        <w:t>Stephen</w:t>
      </w:r>
      <w:r>
        <w:rPr>
          <w:spacing w:val="80"/>
          <w:sz w:val="22"/>
        </w:rPr>
        <w:t> </w:t>
      </w:r>
      <w:r>
        <w:rPr>
          <w:sz w:val="22"/>
        </w:rPr>
        <w:t>P.Robbins,</w:t>
      </w:r>
      <w:r>
        <w:rPr>
          <w:spacing w:val="80"/>
          <w:sz w:val="22"/>
        </w:rPr>
        <w:t> </w:t>
      </w:r>
      <w:r>
        <w:rPr>
          <w:sz w:val="22"/>
        </w:rPr>
        <w:t>“Essentials</w:t>
      </w:r>
      <w:r>
        <w:rPr>
          <w:spacing w:val="80"/>
          <w:sz w:val="22"/>
        </w:rPr>
        <w:t> </w:t>
      </w:r>
      <w:r>
        <w:rPr>
          <w:sz w:val="22"/>
        </w:rPr>
        <w:t>of</w:t>
      </w:r>
      <w:r>
        <w:rPr>
          <w:spacing w:val="80"/>
          <w:sz w:val="22"/>
        </w:rPr>
        <w:t> </w:t>
      </w:r>
      <w:r>
        <w:rPr>
          <w:sz w:val="22"/>
        </w:rPr>
        <w:t>Organizational</w:t>
      </w:r>
      <w:r>
        <w:rPr>
          <w:spacing w:val="80"/>
          <w:sz w:val="22"/>
        </w:rPr>
        <w:t> </w:t>
      </w:r>
      <w:r>
        <w:rPr>
          <w:sz w:val="22"/>
        </w:rPr>
        <w:t>Behaviour”,</w:t>
      </w:r>
      <w:r>
        <w:rPr>
          <w:spacing w:val="80"/>
          <w:sz w:val="22"/>
        </w:rPr>
        <w:t> </w:t>
      </w:r>
      <w:r>
        <w:rPr>
          <w:sz w:val="22"/>
        </w:rPr>
        <w:t>Prentice</w:t>
      </w:r>
      <w:r>
        <w:rPr>
          <w:spacing w:val="80"/>
          <w:sz w:val="22"/>
        </w:rPr>
        <w:t> </w:t>
      </w:r>
      <w:r>
        <w:rPr>
          <w:sz w:val="22"/>
        </w:rPr>
        <w:t>Hall</w:t>
      </w:r>
      <w:r>
        <w:rPr>
          <w:spacing w:val="80"/>
          <w:sz w:val="22"/>
        </w:rPr>
        <w:t> </w:t>
      </w:r>
      <w:r>
        <w:rPr>
          <w:sz w:val="22"/>
        </w:rPr>
        <w:t>-6</w:t>
      </w:r>
      <w:r>
        <w:rPr>
          <w:sz w:val="22"/>
          <w:vertAlign w:val="superscript"/>
        </w:rPr>
        <w:t>th</w:t>
      </w:r>
      <w:r>
        <w:rPr>
          <w:sz w:val="22"/>
          <w:vertAlign w:val="baseline"/>
        </w:rPr>
        <w:t> Edition, 2000.</w:t>
      </w:r>
    </w:p>
    <w:p>
      <w:pPr>
        <w:pStyle w:val="ListParagraph"/>
        <w:spacing w:after="0" w:line="285" w:lineRule="auto"/>
        <w:jc w:val="left"/>
        <w:rPr>
          <w:sz w:val="22"/>
        </w:rPr>
        <w:sectPr>
          <w:pgSz w:w="12240" w:h="15840"/>
          <w:pgMar w:header="0" w:footer="921" w:top="1280" w:bottom="1120" w:left="1440" w:right="720"/>
        </w:sect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8"/>
        <w:gridCol w:w="5293"/>
        <w:gridCol w:w="396"/>
        <w:gridCol w:w="406"/>
        <w:gridCol w:w="414"/>
        <w:gridCol w:w="340"/>
      </w:tblGrid>
      <w:tr>
        <w:trPr>
          <w:trHeight w:val="317" w:hRule="atLeast"/>
        </w:trPr>
        <w:tc>
          <w:tcPr>
            <w:tcW w:w="1928" w:type="dxa"/>
            <w:vMerge w:val="restart"/>
          </w:tcPr>
          <w:p>
            <w:pPr>
              <w:pStyle w:val="TableParagraph"/>
              <w:spacing w:before="176"/>
              <w:ind w:left="210"/>
              <w:jc w:val="left"/>
              <w:rPr>
                <w:b/>
                <w:sz w:val="22"/>
              </w:rPr>
            </w:pPr>
            <w:r>
              <w:rPr>
                <w:b/>
                <w:spacing w:val="-2"/>
                <w:sz w:val="22"/>
              </w:rPr>
              <w:t>BCY236AE05B</w:t>
            </w:r>
          </w:p>
        </w:tc>
        <w:tc>
          <w:tcPr>
            <w:tcW w:w="5293" w:type="dxa"/>
            <w:vMerge w:val="restart"/>
          </w:tcPr>
          <w:p>
            <w:pPr>
              <w:pStyle w:val="TableParagraph"/>
              <w:spacing w:before="176"/>
              <w:ind w:left="1405"/>
              <w:jc w:val="left"/>
              <w:rPr>
                <w:b/>
                <w:sz w:val="22"/>
              </w:rPr>
            </w:pPr>
            <w:r>
              <w:rPr>
                <w:b/>
                <w:sz w:val="22"/>
              </w:rPr>
              <w:t>DIGITAL</w:t>
            </w:r>
            <w:r>
              <w:rPr>
                <w:b/>
                <w:spacing w:val="18"/>
                <w:sz w:val="22"/>
              </w:rPr>
              <w:t> </w:t>
            </w:r>
            <w:r>
              <w:rPr>
                <w:b/>
                <w:spacing w:val="-2"/>
                <w:sz w:val="22"/>
              </w:rPr>
              <w:t>MARKETING</w:t>
            </w:r>
          </w:p>
        </w:tc>
        <w:tc>
          <w:tcPr>
            <w:tcW w:w="396" w:type="dxa"/>
          </w:tcPr>
          <w:p>
            <w:pPr>
              <w:pStyle w:val="TableParagraph"/>
              <w:spacing w:before="13"/>
              <w:ind w:left="56" w:right="46"/>
              <w:rPr>
                <w:b/>
                <w:sz w:val="22"/>
              </w:rPr>
            </w:pPr>
            <w:r>
              <w:rPr>
                <w:b/>
                <w:spacing w:val="-10"/>
                <w:sz w:val="22"/>
              </w:rPr>
              <w:t>L</w:t>
            </w:r>
          </w:p>
        </w:tc>
        <w:tc>
          <w:tcPr>
            <w:tcW w:w="406" w:type="dxa"/>
          </w:tcPr>
          <w:p>
            <w:pPr>
              <w:pStyle w:val="TableParagraph"/>
              <w:spacing w:before="13"/>
              <w:ind w:left="5"/>
              <w:rPr>
                <w:b/>
                <w:sz w:val="22"/>
              </w:rPr>
            </w:pPr>
            <w:r>
              <w:rPr>
                <w:b/>
                <w:spacing w:val="-10"/>
                <w:sz w:val="22"/>
              </w:rPr>
              <w:t>T</w:t>
            </w:r>
          </w:p>
        </w:tc>
        <w:tc>
          <w:tcPr>
            <w:tcW w:w="414" w:type="dxa"/>
          </w:tcPr>
          <w:p>
            <w:pPr>
              <w:pStyle w:val="TableParagraph"/>
              <w:spacing w:before="13"/>
              <w:ind w:left="12"/>
              <w:rPr>
                <w:b/>
                <w:sz w:val="22"/>
              </w:rPr>
            </w:pPr>
            <w:r>
              <w:rPr>
                <w:b/>
                <w:spacing w:val="-10"/>
                <w:sz w:val="22"/>
              </w:rPr>
              <w:t>P</w:t>
            </w:r>
          </w:p>
        </w:tc>
        <w:tc>
          <w:tcPr>
            <w:tcW w:w="340" w:type="dxa"/>
          </w:tcPr>
          <w:p>
            <w:pPr>
              <w:pStyle w:val="TableParagraph"/>
              <w:spacing w:before="13"/>
              <w:ind w:left="8"/>
              <w:rPr>
                <w:b/>
                <w:sz w:val="22"/>
              </w:rPr>
            </w:pPr>
            <w:r>
              <w:rPr>
                <w:b/>
                <w:spacing w:val="-10"/>
                <w:sz w:val="22"/>
              </w:rPr>
              <w:t>C</w:t>
            </w:r>
          </w:p>
        </w:tc>
      </w:tr>
      <w:tr>
        <w:trPr>
          <w:trHeight w:val="315" w:hRule="atLeast"/>
        </w:trPr>
        <w:tc>
          <w:tcPr>
            <w:tcW w:w="1928" w:type="dxa"/>
            <w:vMerge/>
            <w:tcBorders>
              <w:top w:val="nil"/>
            </w:tcBorders>
          </w:tcPr>
          <w:p>
            <w:pPr>
              <w:rPr>
                <w:sz w:val="2"/>
                <w:szCs w:val="2"/>
              </w:rPr>
            </w:pPr>
          </w:p>
        </w:tc>
        <w:tc>
          <w:tcPr>
            <w:tcW w:w="5293" w:type="dxa"/>
            <w:vMerge/>
            <w:tcBorders>
              <w:top w:val="nil"/>
            </w:tcBorders>
          </w:tcPr>
          <w:p>
            <w:pPr>
              <w:rPr>
                <w:sz w:val="2"/>
                <w:szCs w:val="2"/>
              </w:rPr>
            </w:pPr>
          </w:p>
        </w:tc>
        <w:tc>
          <w:tcPr>
            <w:tcW w:w="396" w:type="dxa"/>
          </w:tcPr>
          <w:p>
            <w:pPr>
              <w:pStyle w:val="TableParagraph"/>
              <w:spacing w:before="14"/>
              <w:ind w:left="56" w:right="50"/>
              <w:rPr>
                <w:b/>
                <w:sz w:val="22"/>
              </w:rPr>
            </w:pPr>
            <w:r>
              <w:rPr>
                <w:b/>
                <w:spacing w:val="-10"/>
                <w:sz w:val="22"/>
              </w:rPr>
              <w:t>3</w:t>
            </w:r>
          </w:p>
        </w:tc>
        <w:tc>
          <w:tcPr>
            <w:tcW w:w="406" w:type="dxa"/>
          </w:tcPr>
          <w:p>
            <w:pPr>
              <w:pStyle w:val="TableParagraph"/>
              <w:spacing w:before="14"/>
              <w:ind w:left="10"/>
              <w:rPr>
                <w:b/>
                <w:sz w:val="22"/>
              </w:rPr>
            </w:pPr>
            <w:r>
              <w:rPr>
                <w:b/>
                <w:spacing w:val="-10"/>
                <w:sz w:val="22"/>
              </w:rPr>
              <w:t>1</w:t>
            </w:r>
          </w:p>
        </w:tc>
        <w:tc>
          <w:tcPr>
            <w:tcW w:w="414" w:type="dxa"/>
          </w:tcPr>
          <w:p>
            <w:pPr>
              <w:pStyle w:val="TableParagraph"/>
              <w:spacing w:before="14"/>
              <w:ind w:left="6"/>
              <w:rPr>
                <w:b/>
                <w:sz w:val="22"/>
              </w:rPr>
            </w:pPr>
            <w:r>
              <w:rPr>
                <w:b/>
                <w:spacing w:val="-10"/>
                <w:sz w:val="22"/>
              </w:rPr>
              <w:t>0</w:t>
            </w:r>
          </w:p>
        </w:tc>
        <w:tc>
          <w:tcPr>
            <w:tcW w:w="340" w:type="dxa"/>
          </w:tcPr>
          <w:p>
            <w:pPr>
              <w:pStyle w:val="TableParagraph"/>
              <w:spacing w:before="14"/>
              <w:ind w:left="10"/>
              <w:rPr>
                <w:b/>
                <w:sz w:val="22"/>
              </w:rPr>
            </w:pPr>
            <w:r>
              <w:rPr>
                <w:b/>
                <w:spacing w:val="-10"/>
                <w:sz w:val="22"/>
              </w:rPr>
              <w:t>4</w:t>
            </w:r>
          </w:p>
        </w:tc>
      </w:tr>
    </w:tbl>
    <w:p>
      <w:pPr>
        <w:spacing w:before="22"/>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5"/>
        <w:ind w:left="575" w:right="1285" w:firstLine="0"/>
        <w:jc w:val="center"/>
        <w:rPr>
          <w:b/>
          <w:sz w:val="22"/>
        </w:rPr>
      </w:pPr>
      <w:r>
        <w:rPr>
          <w:b/>
          <w:sz w:val="22"/>
        </w:rPr>
        <w:t>Common</w:t>
      </w:r>
      <w:r>
        <w:rPr>
          <w:b/>
          <w:spacing w:val="8"/>
          <w:sz w:val="22"/>
        </w:rPr>
        <w:t> </w:t>
      </w:r>
      <w:r>
        <w:rPr>
          <w:b/>
          <w:sz w:val="22"/>
        </w:rPr>
        <w:t>for</w:t>
      </w:r>
      <w:r>
        <w:rPr>
          <w:b/>
          <w:spacing w:val="10"/>
          <w:sz w:val="22"/>
        </w:rPr>
        <w:t> </w:t>
      </w:r>
      <w:r>
        <w:rPr>
          <w:b/>
          <w:sz w:val="22"/>
        </w:rPr>
        <w:t>B.Sc.</w:t>
      </w:r>
      <w:r>
        <w:rPr>
          <w:b/>
          <w:spacing w:val="9"/>
          <w:sz w:val="22"/>
        </w:rPr>
        <w:t> </w:t>
      </w:r>
      <w:r>
        <w:rPr>
          <w:b/>
          <w:sz w:val="22"/>
        </w:rPr>
        <w:t>(CS)</w:t>
      </w:r>
      <w:r>
        <w:rPr>
          <w:b/>
          <w:spacing w:val="11"/>
          <w:sz w:val="22"/>
        </w:rPr>
        <w:t> </w:t>
      </w:r>
      <w:r>
        <w:rPr>
          <w:b/>
          <w:sz w:val="22"/>
        </w:rPr>
        <w:t>/</w:t>
      </w:r>
      <w:r>
        <w:rPr>
          <w:b/>
          <w:spacing w:val="10"/>
          <w:sz w:val="22"/>
        </w:rPr>
        <w:t> </w:t>
      </w:r>
      <w:r>
        <w:rPr>
          <w:b/>
          <w:sz w:val="22"/>
        </w:rPr>
        <w:t>BCA</w:t>
      </w:r>
      <w:r>
        <w:rPr>
          <w:b/>
          <w:spacing w:val="7"/>
          <w:sz w:val="22"/>
        </w:rPr>
        <w:t> </w:t>
      </w:r>
      <w:r>
        <w:rPr>
          <w:b/>
          <w:sz w:val="22"/>
        </w:rPr>
        <w:t>/</w:t>
      </w:r>
      <w:r>
        <w:rPr>
          <w:b/>
          <w:spacing w:val="9"/>
          <w:sz w:val="22"/>
        </w:rPr>
        <w:t> </w:t>
      </w:r>
      <w:r>
        <w:rPr>
          <w:b/>
          <w:sz w:val="22"/>
        </w:rPr>
        <w:t>B.Sc.</w:t>
      </w:r>
      <w:r>
        <w:rPr>
          <w:b/>
          <w:spacing w:val="9"/>
          <w:sz w:val="22"/>
        </w:rPr>
        <w:t> </w:t>
      </w:r>
      <w:r>
        <w:rPr>
          <w:b/>
          <w:sz w:val="22"/>
        </w:rPr>
        <w:t>(Data</w:t>
      </w:r>
      <w:r>
        <w:rPr>
          <w:b/>
          <w:spacing w:val="7"/>
          <w:sz w:val="22"/>
        </w:rPr>
        <w:t> </w:t>
      </w:r>
      <w:r>
        <w:rPr>
          <w:b/>
          <w:sz w:val="22"/>
        </w:rPr>
        <w:t>Science)</w:t>
      </w:r>
      <w:r>
        <w:rPr>
          <w:b/>
          <w:spacing w:val="6"/>
          <w:sz w:val="22"/>
        </w:rPr>
        <w:t> </w:t>
      </w:r>
      <w:r>
        <w:rPr>
          <w:b/>
          <w:sz w:val="22"/>
        </w:rPr>
        <w:t>/</w:t>
      </w:r>
      <w:r>
        <w:rPr>
          <w:b/>
          <w:spacing w:val="9"/>
          <w:sz w:val="22"/>
        </w:rPr>
        <w:t> </w:t>
      </w:r>
      <w:r>
        <w:rPr>
          <w:b/>
          <w:sz w:val="22"/>
        </w:rPr>
        <w:t>B.Sc.</w:t>
      </w:r>
      <w:r>
        <w:rPr>
          <w:b/>
          <w:spacing w:val="9"/>
          <w:sz w:val="22"/>
        </w:rPr>
        <w:t> </w:t>
      </w:r>
      <w:r>
        <w:rPr>
          <w:b/>
          <w:sz w:val="22"/>
        </w:rPr>
        <w:t>(Cyber</w:t>
      </w:r>
      <w:r>
        <w:rPr>
          <w:b/>
          <w:spacing w:val="7"/>
          <w:sz w:val="22"/>
        </w:rPr>
        <w:t> </w:t>
      </w:r>
      <w:r>
        <w:rPr>
          <w:b/>
          <w:spacing w:val="-2"/>
          <w:sz w:val="22"/>
        </w:rPr>
        <w:t>security)</w:t>
      </w:r>
    </w:p>
    <w:p>
      <w:pPr>
        <w:pStyle w:val="BodyText"/>
        <w:spacing w:before="91"/>
        <w:ind w:left="0"/>
        <w:rPr>
          <w:b/>
        </w:rPr>
      </w:pPr>
    </w:p>
    <w:p>
      <w:pPr>
        <w:pStyle w:val="Heading1"/>
      </w:pPr>
      <w:r>
        <w:rPr/>
        <w:t>COURSE</w:t>
      </w:r>
      <w:r>
        <w:rPr>
          <w:spacing w:val="16"/>
        </w:rPr>
        <w:t> </w:t>
      </w:r>
      <w:r>
        <w:rPr>
          <w:spacing w:val="-2"/>
        </w:rPr>
        <w:t>OBJECTIVES:</w:t>
      </w:r>
    </w:p>
    <w:p>
      <w:pPr>
        <w:pStyle w:val="ListParagraph"/>
        <w:numPr>
          <w:ilvl w:val="1"/>
          <w:numId w:val="127"/>
        </w:numPr>
        <w:tabs>
          <w:tab w:pos="1111" w:val="left" w:leader="none"/>
        </w:tabs>
        <w:spacing w:line="280" w:lineRule="auto" w:before="39" w:after="0"/>
        <w:ind w:left="1111" w:right="1143" w:hanging="341"/>
        <w:jc w:val="left"/>
        <w:rPr>
          <w:sz w:val="22"/>
        </w:rPr>
      </w:pPr>
      <w:r>
        <w:rPr>
          <w:sz w:val="22"/>
        </w:rPr>
        <w:t>To provide students with an overview and understanding of marketing with a specific</w:t>
      </w:r>
      <w:r>
        <w:rPr>
          <w:spacing w:val="80"/>
          <w:sz w:val="22"/>
        </w:rPr>
        <w:t> </w:t>
      </w:r>
      <w:r>
        <w:rPr>
          <w:sz w:val="22"/>
        </w:rPr>
        <w:t>emphasis on digital Marketing</w:t>
      </w:r>
    </w:p>
    <w:p>
      <w:pPr>
        <w:pStyle w:val="ListParagraph"/>
        <w:numPr>
          <w:ilvl w:val="1"/>
          <w:numId w:val="127"/>
        </w:numPr>
        <w:tabs>
          <w:tab w:pos="1111" w:val="left" w:leader="none"/>
        </w:tabs>
        <w:spacing w:line="240" w:lineRule="auto" w:before="5" w:after="0"/>
        <w:ind w:left="1111" w:right="0" w:hanging="341"/>
        <w:jc w:val="left"/>
        <w:rPr>
          <w:sz w:val="22"/>
        </w:rPr>
      </w:pPr>
      <w:r>
        <w:rPr>
          <w:sz w:val="22"/>
        </w:rPr>
        <w:t>To</w:t>
      </w:r>
      <w:r>
        <w:rPr>
          <w:spacing w:val="10"/>
          <w:sz w:val="22"/>
        </w:rPr>
        <w:t> </w:t>
      </w:r>
      <w:r>
        <w:rPr>
          <w:sz w:val="22"/>
        </w:rPr>
        <w:t>learn</w:t>
      </w:r>
      <w:r>
        <w:rPr>
          <w:spacing w:val="8"/>
          <w:sz w:val="22"/>
        </w:rPr>
        <w:t> </w:t>
      </w:r>
      <w:r>
        <w:rPr>
          <w:sz w:val="22"/>
        </w:rPr>
        <w:t>the</w:t>
      </w:r>
      <w:r>
        <w:rPr>
          <w:spacing w:val="7"/>
          <w:sz w:val="22"/>
        </w:rPr>
        <w:t> </w:t>
      </w:r>
      <w:r>
        <w:rPr>
          <w:sz w:val="22"/>
        </w:rPr>
        <w:t>fundamental</w:t>
      </w:r>
      <w:r>
        <w:rPr>
          <w:spacing w:val="7"/>
          <w:sz w:val="22"/>
        </w:rPr>
        <w:t> </w:t>
      </w:r>
      <w:r>
        <w:rPr>
          <w:sz w:val="22"/>
        </w:rPr>
        <w:t>concept</w:t>
      </w:r>
      <w:r>
        <w:rPr>
          <w:spacing w:val="10"/>
          <w:sz w:val="22"/>
        </w:rPr>
        <w:t> </w:t>
      </w:r>
      <w:r>
        <w:rPr>
          <w:sz w:val="22"/>
        </w:rPr>
        <w:t>of</w:t>
      </w:r>
      <w:r>
        <w:rPr>
          <w:spacing w:val="9"/>
          <w:sz w:val="22"/>
        </w:rPr>
        <w:t> </w:t>
      </w:r>
      <w:r>
        <w:rPr>
          <w:sz w:val="22"/>
        </w:rPr>
        <w:t>internet</w:t>
      </w:r>
      <w:r>
        <w:rPr>
          <w:spacing w:val="10"/>
          <w:sz w:val="22"/>
        </w:rPr>
        <w:t> </w:t>
      </w:r>
      <w:r>
        <w:rPr>
          <w:spacing w:val="-2"/>
          <w:sz w:val="22"/>
        </w:rPr>
        <w:t>marketing</w:t>
      </w:r>
    </w:p>
    <w:p>
      <w:pPr>
        <w:pStyle w:val="ListParagraph"/>
        <w:numPr>
          <w:ilvl w:val="1"/>
          <w:numId w:val="127"/>
        </w:numPr>
        <w:tabs>
          <w:tab w:pos="1111" w:val="left" w:leader="none"/>
        </w:tabs>
        <w:spacing w:line="240" w:lineRule="auto" w:before="43" w:after="0"/>
        <w:ind w:left="1111" w:right="0" w:hanging="341"/>
        <w:jc w:val="left"/>
        <w:rPr>
          <w:sz w:val="22"/>
        </w:rPr>
      </w:pPr>
      <w:r>
        <w:rPr>
          <w:sz w:val="22"/>
        </w:rPr>
        <w:t>To</w:t>
      </w:r>
      <w:r>
        <w:rPr>
          <w:spacing w:val="9"/>
          <w:sz w:val="22"/>
        </w:rPr>
        <w:t> </w:t>
      </w:r>
      <w:r>
        <w:rPr>
          <w:sz w:val="22"/>
        </w:rPr>
        <w:t>understand</w:t>
      </w:r>
      <w:r>
        <w:rPr>
          <w:spacing w:val="7"/>
          <w:sz w:val="22"/>
        </w:rPr>
        <w:t> </w:t>
      </w:r>
      <w:r>
        <w:rPr>
          <w:sz w:val="22"/>
        </w:rPr>
        <w:t>basic</w:t>
      </w:r>
      <w:r>
        <w:rPr>
          <w:spacing w:val="10"/>
          <w:sz w:val="22"/>
        </w:rPr>
        <w:t> </w:t>
      </w:r>
      <w:r>
        <w:rPr>
          <w:sz w:val="22"/>
        </w:rPr>
        <w:t>idea</w:t>
      </w:r>
      <w:r>
        <w:rPr>
          <w:spacing w:val="7"/>
          <w:sz w:val="22"/>
        </w:rPr>
        <w:t> </w:t>
      </w:r>
      <w:r>
        <w:rPr>
          <w:sz w:val="22"/>
        </w:rPr>
        <w:t>about</w:t>
      </w:r>
      <w:r>
        <w:rPr>
          <w:spacing w:val="6"/>
          <w:sz w:val="22"/>
        </w:rPr>
        <w:t> </w:t>
      </w:r>
      <w:r>
        <w:rPr>
          <w:sz w:val="22"/>
        </w:rPr>
        <w:t>how</w:t>
      </w:r>
      <w:r>
        <w:rPr>
          <w:spacing w:val="6"/>
          <w:sz w:val="22"/>
        </w:rPr>
        <w:t> </w:t>
      </w:r>
      <w:r>
        <w:rPr>
          <w:sz w:val="22"/>
        </w:rPr>
        <w:t>to</w:t>
      </w:r>
      <w:r>
        <w:rPr>
          <w:spacing w:val="10"/>
          <w:sz w:val="22"/>
        </w:rPr>
        <w:t> </w:t>
      </w:r>
      <w:r>
        <w:rPr>
          <w:sz w:val="22"/>
        </w:rPr>
        <w:t>make</w:t>
      </w:r>
      <w:r>
        <w:rPr>
          <w:spacing w:val="6"/>
          <w:sz w:val="22"/>
        </w:rPr>
        <w:t> </w:t>
      </w:r>
      <w:r>
        <w:rPr>
          <w:sz w:val="22"/>
        </w:rPr>
        <w:t>an</w:t>
      </w:r>
      <w:r>
        <w:rPr>
          <w:spacing w:val="10"/>
          <w:sz w:val="22"/>
        </w:rPr>
        <w:t> </w:t>
      </w:r>
      <w:r>
        <w:rPr>
          <w:sz w:val="22"/>
        </w:rPr>
        <w:t>effective</w:t>
      </w:r>
      <w:r>
        <w:rPr>
          <w:spacing w:val="10"/>
          <w:sz w:val="22"/>
        </w:rPr>
        <w:t> </w:t>
      </w:r>
      <w:r>
        <w:rPr>
          <w:spacing w:val="-2"/>
          <w:sz w:val="22"/>
        </w:rPr>
        <w:t>advertisements</w:t>
      </w:r>
    </w:p>
    <w:p>
      <w:pPr>
        <w:pStyle w:val="ListParagraph"/>
        <w:numPr>
          <w:ilvl w:val="1"/>
          <w:numId w:val="127"/>
        </w:numPr>
        <w:tabs>
          <w:tab w:pos="1111" w:val="left" w:leader="none"/>
        </w:tabs>
        <w:spacing w:line="240" w:lineRule="auto" w:before="44" w:after="0"/>
        <w:ind w:left="1111" w:right="0" w:hanging="341"/>
        <w:jc w:val="left"/>
        <w:rPr>
          <w:sz w:val="22"/>
        </w:rPr>
      </w:pPr>
      <w:r>
        <w:rPr>
          <w:sz w:val="22"/>
        </w:rPr>
        <w:t>To</w:t>
      </w:r>
      <w:r>
        <w:rPr>
          <w:spacing w:val="8"/>
          <w:sz w:val="22"/>
        </w:rPr>
        <w:t> </w:t>
      </w:r>
      <w:r>
        <w:rPr>
          <w:sz w:val="22"/>
        </w:rPr>
        <w:t>study</w:t>
      </w:r>
      <w:r>
        <w:rPr>
          <w:spacing w:val="7"/>
          <w:sz w:val="22"/>
        </w:rPr>
        <w:t> </w:t>
      </w:r>
      <w:r>
        <w:rPr>
          <w:sz w:val="22"/>
        </w:rPr>
        <w:t>the</w:t>
      </w:r>
      <w:r>
        <w:rPr>
          <w:spacing w:val="10"/>
          <w:sz w:val="22"/>
        </w:rPr>
        <w:t> </w:t>
      </w:r>
      <w:r>
        <w:rPr>
          <w:sz w:val="22"/>
        </w:rPr>
        <w:t>need</w:t>
      </w:r>
      <w:r>
        <w:rPr>
          <w:spacing w:val="3"/>
          <w:sz w:val="22"/>
        </w:rPr>
        <w:t> </w:t>
      </w:r>
      <w:r>
        <w:rPr>
          <w:sz w:val="22"/>
        </w:rPr>
        <w:t>and</w:t>
      </w:r>
      <w:r>
        <w:rPr>
          <w:spacing w:val="9"/>
          <w:sz w:val="22"/>
        </w:rPr>
        <w:t> </w:t>
      </w:r>
      <w:r>
        <w:rPr>
          <w:sz w:val="22"/>
        </w:rPr>
        <w:t>importance</w:t>
      </w:r>
      <w:r>
        <w:rPr>
          <w:spacing w:val="10"/>
          <w:sz w:val="22"/>
        </w:rPr>
        <w:t> </w:t>
      </w:r>
      <w:r>
        <w:rPr>
          <w:sz w:val="22"/>
        </w:rPr>
        <w:t>of</w:t>
      </w:r>
      <w:r>
        <w:rPr>
          <w:spacing w:val="6"/>
          <w:sz w:val="22"/>
        </w:rPr>
        <w:t> </w:t>
      </w:r>
      <w:r>
        <w:rPr>
          <w:sz w:val="22"/>
        </w:rPr>
        <w:t>social</w:t>
      </w:r>
      <w:r>
        <w:rPr>
          <w:spacing w:val="9"/>
          <w:sz w:val="22"/>
        </w:rPr>
        <w:t> </w:t>
      </w:r>
      <w:r>
        <w:rPr>
          <w:sz w:val="22"/>
        </w:rPr>
        <w:t>media</w:t>
      </w:r>
      <w:r>
        <w:rPr>
          <w:spacing w:val="6"/>
          <w:sz w:val="22"/>
        </w:rPr>
        <w:t> </w:t>
      </w:r>
      <w:r>
        <w:rPr>
          <w:spacing w:val="-2"/>
          <w:sz w:val="22"/>
        </w:rPr>
        <w:t>marketing</w:t>
      </w:r>
    </w:p>
    <w:p>
      <w:pPr>
        <w:pStyle w:val="ListParagraph"/>
        <w:numPr>
          <w:ilvl w:val="1"/>
          <w:numId w:val="127"/>
        </w:numPr>
        <w:tabs>
          <w:tab w:pos="1111" w:val="left" w:leader="none"/>
        </w:tabs>
        <w:spacing w:line="240" w:lineRule="auto" w:before="48" w:after="0"/>
        <w:ind w:left="1111" w:right="0" w:hanging="341"/>
        <w:jc w:val="left"/>
        <w:rPr>
          <w:sz w:val="22"/>
        </w:rPr>
      </w:pPr>
      <w:r>
        <w:rPr>
          <w:sz w:val="22"/>
        </w:rPr>
        <w:t>To</w:t>
      </w:r>
      <w:r>
        <w:rPr>
          <w:spacing w:val="11"/>
          <w:sz w:val="22"/>
        </w:rPr>
        <w:t> </w:t>
      </w:r>
      <w:r>
        <w:rPr>
          <w:sz w:val="22"/>
        </w:rPr>
        <w:t>understand</w:t>
      </w:r>
      <w:r>
        <w:rPr>
          <w:spacing w:val="9"/>
          <w:sz w:val="22"/>
        </w:rPr>
        <w:t> </w:t>
      </w:r>
      <w:r>
        <w:rPr>
          <w:sz w:val="22"/>
        </w:rPr>
        <w:t>various</w:t>
      </w:r>
      <w:r>
        <w:rPr>
          <w:spacing w:val="11"/>
          <w:sz w:val="22"/>
        </w:rPr>
        <w:t> </w:t>
      </w:r>
      <w:r>
        <w:rPr>
          <w:sz w:val="22"/>
        </w:rPr>
        <w:t>emerging</w:t>
      </w:r>
      <w:r>
        <w:rPr>
          <w:spacing w:val="6"/>
          <w:sz w:val="22"/>
        </w:rPr>
        <w:t> </w:t>
      </w:r>
      <w:r>
        <w:rPr>
          <w:sz w:val="22"/>
        </w:rPr>
        <w:t>platforms</w:t>
      </w:r>
      <w:r>
        <w:rPr>
          <w:spacing w:val="13"/>
          <w:sz w:val="22"/>
        </w:rPr>
        <w:t> </w:t>
      </w:r>
      <w:r>
        <w:rPr>
          <w:sz w:val="22"/>
        </w:rPr>
        <w:t>in</w:t>
      </w:r>
      <w:r>
        <w:rPr>
          <w:spacing w:val="11"/>
          <w:sz w:val="22"/>
        </w:rPr>
        <w:t> </w:t>
      </w:r>
      <w:r>
        <w:rPr>
          <w:sz w:val="22"/>
        </w:rPr>
        <w:t>digital</w:t>
      </w:r>
      <w:r>
        <w:rPr>
          <w:spacing w:val="12"/>
          <w:sz w:val="22"/>
        </w:rPr>
        <w:t> </w:t>
      </w:r>
      <w:r>
        <w:rPr>
          <w:spacing w:val="-2"/>
          <w:sz w:val="22"/>
        </w:rPr>
        <w:t>marketing</w:t>
      </w:r>
    </w:p>
    <w:p>
      <w:pPr>
        <w:pStyle w:val="BodyText"/>
        <w:spacing w:before="98"/>
        <w:ind w:left="0"/>
      </w:pPr>
    </w:p>
    <w:p>
      <w:pPr>
        <w:pStyle w:val="Heading1"/>
      </w:pPr>
      <w:r>
        <w:rPr/>
        <w:t>COURSE</w:t>
      </w:r>
      <w:r>
        <w:rPr>
          <w:spacing w:val="16"/>
        </w:rPr>
        <w:t> </w:t>
      </w:r>
      <w:r>
        <w:rPr>
          <w:spacing w:val="-2"/>
        </w:rPr>
        <w:t>OUTCOMES:</w:t>
      </w:r>
    </w:p>
    <w:p>
      <w:pPr>
        <w:pStyle w:val="ListParagraph"/>
        <w:numPr>
          <w:ilvl w:val="1"/>
          <w:numId w:val="127"/>
        </w:numPr>
        <w:tabs>
          <w:tab w:pos="1111" w:val="left" w:leader="none"/>
        </w:tabs>
        <w:spacing w:line="240" w:lineRule="auto" w:before="41" w:after="0"/>
        <w:ind w:left="1111" w:right="0" w:hanging="341"/>
        <w:jc w:val="left"/>
        <w:rPr>
          <w:sz w:val="22"/>
        </w:rPr>
      </w:pPr>
      <w:r>
        <w:rPr>
          <w:sz w:val="22"/>
        </w:rPr>
        <w:t>Able</w:t>
      </w:r>
      <w:r>
        <w:rPr>
          <w:spacing w:val="10"/>
          <w:sz w:val="22"/>
        </w:rPr>
        <w:t> </w:t>
      </w:r>
      <w:r>
        <w:rPr>
          <w:sz w:val="22"/>
        </w:rPr>
        <w:t>to</w:t>
      </w:r>
      <w:r>
        <w:rPr>
          <w:spacing w:val="10"/>
          <w:sz w:val="22"/>
        </w:rPr>
        <w:t> </w:t>
      </w:r>
      <w:r>
        <w:rPr>
          <w:sz w:val="22"/>
        </w:rPr>
        <w:t>identify</w:t>
      </w:r>
      <w:r>
        <w:rPr>
          <w:spacing w:val="7"/>
          <w:sz w:val="22"/>
        </w:rPr>
        <w:t> </w:t>
      </w:r>
      <w:r>
        <w:rPr>
          <w:sz w:val="22"/>
        </w:rPr>
        <w:t>the</w:t>
      </w:r>
      <w:r>
        <w:rPr>
          <w:spacing w:val="11"/>
          <w:sz w:val="22"/>
        </w:rPr>
        <w:t> </w:t>
      </w:r>
      <w:r>
        <w:rPr>
          <w:sz w:val="22"/>
        </w:rPr>
        <w:t>importance</w:t>
      </w:r>
      <w:r>
        <w:rPr>
          <w:spacing w:val="10"/>
          <w:sz w:val="22"/>
        </w:rPr>
        <w:t> </w:t>
      </w:r>
      <w:r>
        <w:rPr>
          <w:sz w:val="22"/>
        </w:rPr>
        <w:t>of</w:t>
      </w:r>
      <w:r>
        <w:rPr>
          <w:spacing w:val="9"/>
          <w:sz w:val="22"/>
        </w:rPr>
        <w:t> </w:t>
      </w:r>
      <w:r>
        <w:rPr>
          <w:sz w:val="22"/>
        </w:rPr>
        <w:t>the</w:t>
      </w:r>
      <w:r>
        <w:rPr>
          <w:spacing w:val="11"/>
          <w:sz w:val="22"/>
        </w:rPr>
        <w:t> </w:t>
      </w:r>
      <w:r>
        <w:rPr>
          <w:sz w:val="22"/>
        </w:rPr>
        <w:t>digital</w:t>
      </w:r>
      <w:r>
        <w:rPr>
          <w:spacing w:val="9"/>
          <w:sz w:val="22"/>
        </w:rPr>
        <w:t> </w:t>
      </w:r>
      <w:r>
        <w:rPr>
          <w:sz w:val="22"/>
        </w:rPr>
        <w:t>marketing</w:t>
      </w:r>
      <w:r>
        <w:rPr>
          <w:spacing w:val="4"/>
          <w:sz w:val="22"/>
        </w:rPr>
        <w:t> </w:t>
      </w:r>
      <w:r>
        <w:rPr>
          <w:sz w:val="22"/>
        </w:rPr>
        <w:t>for</w:t>
      </w:r>
      <w:r>
        <w:rPr>
          <w:spacing w:val="6"/>
          <w:sz w:val="22"/>
        </w:rPr>
        <w:t> </w:t>
      </w:r>
      <w:r>
        <w:rPr>
          <w:sz w:val="22"/>
        </w:rPr>
        <w:t>marketing</w:t>
      </w:r>
      <w:r>
        <w:rPr>
          <w:spacing w:val="7"/>
          <w:sz w:val="22"/>
        </w:rPr>
        <w:t> </w:t>
      </w:r>
      <w:r>
        <w:rPr>
          <w:spacing w:val="-2"/>
          <w:sz w:val="22"/>
        </w:rPr>
        <w:t>success.</w:t>
      </w:r>
    </w:p>
    <w:p>
      <w:pPr>
        <w:pStyle w:val="ListParagraph"/>
        <w:numPr>
          <w:ilvl w:val="1"/>
          <w:numId w:val="127"/>
        </w:numPr>
        <w:tabs>
          <w:tab w:pos="1111" w:val="left" w:leader="none"/>
        </w:tabs>
        <w:spacing w:line="240" w:lineRule="auto" w:before="42" w:after="0"/>
        <w:ind w:left="1111" w:right="0" w:hanging="341"/>
        <w:jc w:val="left"/>
        <w:rPr>
          <w:sz w:val="22"/>
        </w:rPr>
      </w:pPr>
      <w:r>
        <w:rPr>
          <w:sz w:val="22"/>
        </w:rPr>
        <w:t>Articulate</w:t>
      </w:r>
      <w:r>
        <w:rPr>
          <w:spacing w:val="12"/>
          <w:sz w:val="22"/>
        </w:rPr>
        <w:t> </w:t>
      </w:r>
      <w:r>
        <w:rPr>
          <w:sz w:val="22"/>
        </w:rPr>
        <w:t>innovative</w:t>
      </w:r>
      <w:r>
        <w:rPr>
          <w:spacing w:val="13"/>
          <w:sz w:val="22"/>
        </w:rPr>
        <w:t> </w:t>
      </w:r>
      <w:r>
        <w:rPr>
          <w:sz w:val="22"/>
        </w:rPr>
        <w:t>insights</w:t>
      </w:r>
      <w:r>
        <w:rPr>
          <w:spacing w:val="10"/>
          <w:sz w:val="22"/>
        </w:rPr>
        <w:t> </w:t>
      </w:r>
      <w:r>
        <w:rPr>
          <w:sz w:val="22"/>
        </w:rPr>
        <w:t>of</w:t>
      </w:r>
      <w:r>
        <w:rPr>
          <w:spacing w:val="14"/>
          <w:sz w:val="22"/>
        </w:rPr>
        <w:t> </w:t>
      </w:r>
      <w:r>
        <w:rPr>
          <w:sz w:val="22"/>
        </w:rPr>
        <w:t>internet</w:t>
      </w:r>
      <w:r>
        <w:rPr>
          <w:spacing w:val="7"/>
          <w:sz w:val="22"/>
        </w:rPr>
        <w:t> </w:t>
      </w:r>
      <w:r>
        <w:rPr>
          <w:sz w:val="22"/>
        </w:rPr>
        <w:t>marketing</w:t>
      </w:r>
      <w:r>
        <w:rPr>
          <w:spacing w:val="6"/>
          <w:sz w:val="22"/>
        </w:rPr>
        <w:t> </w:t>
      </w:r>
      <w:r>
        <w:rPr>
          <w:sz w:val="22"/>
        </w:rPr>
        <w:t>enabling</w:t>
      </w:r>
      <w:r>
        <w:rPr>
          <w:spacing w:val="9"/>
          <w:sz w:val="22"/>
        </w:rPr>
        <w:t> </w:t>
      </w:r>
      <w:r>
        <w:rPr>
          <w:sz w:val="22"/>
        </w:rPr>
        <w:t>a</w:t>
      </w:r>
      <w:r>
        <w:rPr>
          <w:spacing w:val="13"/>
          <w:sz w:val="22"/>
        </w:rPr>
        <w:t> </w:t>
      </w:r>
      <w:r>
        <w:rPr>
          <w:sz w:val="22"/>
        </w:rPr>
        <w:t>competitive</w:t>
      </w:r>
      <w:r>
        <w:rPr>
          <w:spacing w:val="12"/>
          <w:sz w:val="22"/>
        </w:rPr>
        <w:t> </w:t>
      </w:r>
      <w:r>
        <w:rPr>
          <w:spacing w:val="-4"/>
          <w:sz w:val="22"/>
        </w:rPr>
        <w:t>edge</w:t>
      </w:r>
    </w:p>
    <w:p>
      <w:pPr>
        <w:pStyle w:val="ListParagraph"/>
        <w:numPr>
          <w:ilvl w:val="1"/>
          <w:numId w:val="127"/>
        </w:numPr>
        <w:tabs>
          <w:tab w:pos="1111" w:val="left" w:leader="none"/>
        </w:tabs>
        <w:spacing w:line="240" w:lineRule="auto" w:before="47" w:after="0"/>
        <w:ind w:left="1111" w:right="0" w:hanging="341"/>
        <w:jc w:val="left"/>
        <w:rPr>
          <w:sz w:val="22"/>
        </w:rPr>
      </w:pPr>
      <w:r>
        <w:rPr>
          <w:sz w:val="22"/>
        </w:rPr>
        <w:t>Able</w:t>
      </w:r>
      <w:r>
        <w:rPr>
          <w:spacing w:val="9"/>
          <w:sz w:val="22"/>
        </w:rPr>
        <w:t> </w:t>
      </w:r>
      <w:r>
        <w:rPr>
          <w:sz w:val="22"/>
        </w:rPr>
        <w:t>to</w:t>
      </w:r>
      <w:r>
        <w:rPr>
          <w:spacing w:val="9"/>
          <w:sz w:val="22"/>
        </w:rPr>
        <w:t> </w:t>
      </w:r>
      <w:r>
        <w:rPr>
          <w:sz w:val="22"/>
        </w:rPr>
        <w:t>explain</w:t>
      </w:r>
      <w:r>
        <w:rPr>
          <w:spacing w:val="9"/>
          <w:sz w:val="22"/>
        </w:rPr>
        <w:t> </w:t>
      </w:r>
      <w:r>
        <w:rPr>
          <w:sz w:val="22"/>
        </w:rPr>
        <w:t>various</w:t>
      </w:r>
      <w:r>
        <w:rPr>
          <w:spacing w:val="8"/>
          <w:sz w:val="22"/>
        </w:rPr>
        <w:t> </w:t>
      </w:r>
      <w:r>
        <w:rPr>
          <w:sz w:val="22"/>
        </w:rPr>
        <w:t>search</w:t>
      </w:r>
      <w:r>
        <w:rPr>
          <w:spacing w:val="9"/>
          <w:sz w:val="22"/>
        </w:rPr>
        <w:t> </w:t>
      </w:r>
      <w:r>
        <w:rPr>
          <w:sz w:val="22"/>
        </w:rPr>
        <w:t>engine</w:t>
      </w:r>
      <w:r>
        <w:rPr>
          <w:spacing w:val="6"/>
          <w:sz w:val="22"/>
        </w:rPr>
        <w:t> </w:t>
      </w:r>
      <w:r>
        <w:rPr>
          <w:spacing w:val="-2"/>
          <w:sz w:val="22"/>
        </w:rPr>
        <w:t>advertisements</w:t>
      </w:r>
    </w:p>
    <w:p>
      <w:pPr>
        <w:pStyle w:val="ListParagraph"/>
        <w:numPr>
          <w:ilvl w:val="1"/>
          <w:numId w:val="127"/>
        </w:numPr>
        <w:tabs>
          <w:tab w:pos="1111" w:val="left" w:leader="none"/>
        </w:tabs>
        <w:spacing w:line="240" w:lineRule="auto" w:before="45" w:after="0"/>
        <w:ind w:left="1111" w:right="0" w:hanging="341"/>
        <w:jc w:val="left"/>
        <w:rPr>
          <w:sz w:val="22"/>
        </w:rPr>
      </w:pPr>
      <w:r>
        <w:rPr>
          <w:sz w:val="22"/>
        </w:rPr>
        <w:t>Gain</w:t>
      </w:r>
      <w:r>
        <w:rPr>
          <w:spacing w:val="11"/>
          <w:sz w:val="22"/>
        </w:rPr>
        <w:t> </w:t>
      </w:r>
      <w:r>
        <w:rPr>
          <w:sz w:val="22"/>
        </w:rPr>
        <w:t>knowledge</w:t>
      </w:r>
      <w:r>
        <w:rPr>
          <w:spacing w:val="12"/>
          <w:sz w:val="22"/>
        </w:rPr>
        <w:t> </w:t>
      </w:r>
      <w:r>
        <w:rPr>
          <w:sz w:val="22"/>
        </w:rPr>
        <w:t>on</w:t>
      </w:r>
      <w:r>
        <w:rPr>
          <w:spacing w:val="9"/>
          <w:sz w:val="22"/>
        </w:rPr>
        <w:t> </w:t>
      </w:r>
      <w:r>
        <w:rPr>
          <w:sz w:val="22"/>
        </w:rPr>
        <w:t>Social</w:t>
      </w:r>
      <w:r>
        <w:rPr>
          <w:spacing w:val="12"/>
          <w:sz w:val="22"/>
        </w:rPr>
        <w:t> </w:t>
      </w:r>
      <w:r>
        <w:rPr>
          <w:sz w:val="22"/>
        </w:rPr>
        <w:t>Media</w:t>
      </w:r>
      <w:r>
        <w:rPr>
          <w:spacing w:val="12"/>
          <w:sz w:val="22"/>
        </w:rPr>
        <w:t> </w:t>
      </w:r>
      <w:r>
        <w:rPr>
          <w:sz w:val="22"/>
        </w:rPr>
        <w:t>Marketing</w:t>
      </w:r>
      <w:r>
        <w:rPr>
          <w:spacing w:val="6"/>
          <w:sz w:val="22"/>
        </w:rPr>
        <w:t> </w:t>
      </w:r>
      <w:r>
        <w:rPr>
          <w:sz w:val="22"/>
        </w:rPr>
        <w:t>and</w:t>
      </w:r>
      <w:r>
        <w:rPr>
          <w:spacing w:val="9"/>
          <w:sz w:val="22"/>
        </w:rPr>
        <w:t> </w:t>
      </w:r>
      <w:r>
        <w:rPr>
          <w:sz w:val="22"/>
        </w:rPr>
        <w:t>Web</w:t>
      </w:r>
      <w:r>
        <w:rPr>
          <w:spacing w:val="11"/>
          <w:sz w:val="22"/>
        </w:rPr>
        <w:t> </w:t>
      </w:r>
      <w:r>
        <w:rPr>
          <w:spacing w:val="-2"/>
          <w:sz w:val="22"/>
        </w:rPr>
        <w:t>Analytics</w:t>
      </w:r>
    </w:p>
    <w:p>
      <w:pPr>
        <w:pStyle w:val="ListParagraph"/>
        <w:numPr>
          <w:ilvl w:val="1"/>
          <w:numId w:val="127"/>
        </w:numPr>
        <w:tabs>
          <w:tab w:pos="1111" w:val="left" w:leader="none"/>
        </w:tabs>
        <w:spacing w:line="280" w:lineRule="auto" w:before="45" w:after="0"/>
        <w:ind w:left="1111" w:right="1142" w:hanging="341"/>
        <w:jc w:val="left"/>
        <w:rPr>
          <w:sz w:val="22"/>
        </w:rPr>
      </w:pPr>
      <w:r>
        <w:rPr>
          <w:sz w:val="22"/>
        </w:rPr>
        <w:t>Able to apply and analysis various emerging digital marketing tools for success of any </w:t>
      </w:r>
      <w:r>
        <w:rPr>
          <w:spacing w:val="-2"/>
          <w:sz w:val="22"/>
        </w:rPr>
        <w:t>business.</w:t>
      </w:r>
    </w:p>
    <w:p>
      <w:pPr>
        <w:pStyle w:val="BodyText"/>
        <w:spacing w:before="56"/>
        <w:ind w:left="0"/>
      </w:pPr>
    </w:p>
    <w:p>
      <w:pPr>
        <w:spacing w:before="0"/>
        <w:ind w:left="0" w:right="35" w:firstLine="0"/>
        <w:jc w:val="center"/>
        <w:rPr>
          <w:b/>
          <w:sz w:val="22"/>
        </w:rPr>
      </w:pPr>
      <w:r>
        <w:rPr>
          <w:b/>
          <w:spacing w:val="-2"/>
          <w:sz w:val="22"/>
          <w:u w:val="thick"/>
        </w:rPr>
        <w:t>SYLLABUS</w:t>
      </w:r>
    </w:p>
    <w:p>
      <w:pPr>
        <w:pStyle w:val="BodyText"/>
        <w:spacing w:before="92"/>
        <w:ind w:left="0"/>
        <w:rPr>
          <w:b/>
        </w:rPr>
      </w:pPr>
    </w:p>
    <w:p>
      <w:pPr>
        <w:pStyle w:val="Heading1"/>
        <w:jc w:val="both"/>
      </w:pPr>
      <w:r>
        <w:rPr/>
        <w:t>UNIT</w:t>
      </w:r>
      <w:r>
        <w:rPr>
          <w:spacing w:val="4"/>
        </w:rPr>
        <w:t> </w:t>
      </w:r>
      <w:r>
        <w:rPr/>
        <w:t>–</w:t>
      </w:r>
      <w:r>
        <w:rPr>
          <w:spacing w:val="3"/>
        </w:rPr>
        <w:t> </w:t>
      </w:r>
      <w:r>
        <w:rPr/>
        <w:t>I</w:t>
      </w:r>
      <w:r>
        <w:rPr>
          <w:spacing w:val="79"/>
          <w:w w:val="150"/>
        </w:rPr>
        <w:t>   </w:t>
      </w:r>
      <w:r>
        <w:rPr>
          <w:spacing w:val="-2"/>
        </w:rPr>
        <w:t>INTRODUCTION</w:t>
      </w:r>
    </w:p>
    <w:p>
      <w:pPr>
        <w:pStyle w:val="BodyText"/>
        <w:spacing w:line="283" w:lineRule="auto" w:before="40"/>
        <w:ind w:left="431" w:right="1141"/>
        <w:jc w:val="both"/>
      </w:pPr>
      <w:r>
        <w:rPr/>
        <w:t>Objectives – Evolution of Digital Marketing from Traditional to the Modern Era – Web Advertising – Current Trends – The Emergence of digital Marketing as a Tool – POEM </w:t>
      </w:r>
      <w:r>
        <w:rPr>
          <w:spacing w:val="-2"/>
        </w:rPr>
        <w:t>Framework.</w:t>
      </w:r>
    </w:p>
    <w:p>
      <w:pPr>
        <w:spacing w:before="7"/>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w:t>
      </w:r>
      <w:r>
        <w:rPr/>
        <w:tab/>
        <w:t>INTERNET</w:t>
      </w:r>
      <w:r>
        <w:rPr>
          <w:spacing w:val="22"/>
        </w:rPr>
        <w:t> </w:t>
      </w:r>
      <w:r>
        <w:rPr>
          <w:spacing w:val="-2"/>
        </w:rPr>
        <w:t>MARKETING</w:t>
      </w:r>
    </w:p>
    <w:p>
      <w:pPr>
        <w:pStyle w:val="BodyText"/>
        <w:spacing w:line="285" w:lineRule="auto" w:before="37"/>
        <w:ind w:left="431" w:right="1144"/>
      </w:pPr>
      <w:r>
        <w:rPr/>
        <w:t>Objectives</w:t>
      </w:r>
      <w:r>
        <w:rPr>
          <w:spacing w:val="36"/>
        </w:rPr>
        <w:t> </w:t>
      </w:r>
      <w:r>
        <w:rPr/>
        <w:t>–</w:t>
      </w:r>
      <w:r>
        <w:rPr>
          <w:spacing w:val="35"/>
        </w:rPr>
        <w:t> </w:t>
      </w:r>
      <w:r>
        <w:rPr/>
        <w:t>Internet</w:t>
      </w:r>
      <w:r>
        <w:rPr>
          <w:spacing w:val="31"/>
        </w:rPr>
        <w:t> </w:t>
      </w:r>
      <w:r>
        <w:rPr/>
        <w:t>Marketing</w:t>
      </w:r>
      <w:r>
        <w:rPr>
          <w:spacing w:val="32"/>
        </w:rPr>
        <w:t> </w:t>
      </w:r>
      <w:r>
        <w:rPr/>
        <w:t>–</w:t>
      </w:r>
      <w:r>
        <w:rPr>
          <w:spacing w:val="35"/>
        </w:rPr>
        <w:t> </w:t>
      </w:r>
      <w:r>
        <w:rPr/>
        <w:t>Digital</w:t>
      </w:r>
      <w:r>
        <w:rPr>
          <w:spacing w:val="37"/>
        </w:rPr>
        <w:t> </w:t>
      </w:r>
      <w:r>
        <w:rPr/>
        <w:t>Marketing</w:t>
      </w:r>
      <w:r>
        <w:rPr>
          <w:spacing w:val="36"/>
        </w:rPr>
        <w:t> </w:t>
      </w:r>
      <w:r>
        <w:rPr/>
        <w:t>Framework</w:t>
      </w:r>
      <w:r>
        <w:rPr>
          <w:spacing w:val="35"/>
        </w:rPr>
        <w:t> </w:t>
      </w:r>
      <w:r>
        <w:rPr/>
        <w:t>–</w:t>
      </w:r>
      <w:r>
        <w:rPr>
          <w:spacing w:val="35"/>
        </w:rPr>
        <w:t> </w:t>
      </w:r>
      <w:r>
        <w:rPr/>
        <w:t>Digital</w:t>
      </w:r>
      <w:r>
        <w:rPr>
          <w:spacing w:val="37"/>
        </w:rPr>
        <w:t> </w:t>
      </w:r>
      <w:r>
        <w:rPr/>
        <w:t>Marketing</w:t>
      </w:r>
      <w:r>
        <w:rPr>
          <w:spacing w:val="32"/>
        </w:rPr>
        <w:t> </w:t>
      </w:r>
      <w:r>
        <w:rPr/>
        <w:t>Mix</w:t>
      </w:r>
      <w:r>
        <w:rPr>
          <w:spacing w:val="38"/>
        </w:rPr>
        <w:t> </w:t>
      </w:r>
      <w:r>
        <w:rPr/>
        <w:t>- E mail Marketing – Online PR</w:t>
      </w:r>
    </w:p>
    <w:p>
      <w:pPr>
        <w:spacing w:before="5"/>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III</w:t>
      </w:r>
      <w:r>
        <w:rPr/>
        <w:tab/>
        <w:t>SEARCH</w:t>
      </w:r>
      <w:r>
        <w:rPr>
          <w:spacing w:val="16"/>
        </w:rPr>
        <w:t> </w:t>
      </w:r>
      <w:r>
        <w:rPr/>
        <w:t>ENGINE</w:t>
      </w:r>
      <w:r>
        <w:rPr>
          <w:spacing w:val="18"/>
        </w:rPr>
        <w:t> </w:t>
      </w:r>
      <w:r>
        <w:rPr>
          <w:spacing w:val="-2"/>
        </w:rPr>
        <w:t>ADVERTISING</w:t>
      </w:r>
    </w:p>
    <w:p>
      <w:pPr>
        <w:pStyle w:val="BodyText"/>
        <w:spacing w:line="285" w:lineRule="auto" w:before="37"/>
        <w:ind w:left="431" w:right="1138"/>
      </w:pPr>
      <w:r>
        <w:rPr/>
        <w:t>Search</w:t>
      </w:r>
      <w:r>
        <w:rPr>
          <w:spacing w:val="40"/>
        </w:rPr>
        <w:t> </w:t>
      </w:r>
      <w:r>
        <w:rPr/>
        <w:t>Advertisements</w:t>
      </w:r>
      <w:r>
        <w:rPr>
          <w:spacing w:val="39"/>
        </w:rPr>
        <w:t> </w:t>
      </w:r>
      <w:r>
        <w:rPr/>
        <w:t>–</w:t>
      </w:r>
      <w:r>
        <w:rPr>
          <w:spacing w:val="38"/>
        </w:rPr>
        <w:t> </w:t>
      </w:r>
      <w:r>
        <w:rPr/>
        <w:t>Ad</w:t>
      </w:r>
      <w:r>
        <w:rPr>
          <w:spacing w:val="40"/>
        </w:rPr>
        <w:t> </w:t>
      </w:r>
      <w:r>
        <w:rPr/>
        <w:t>Placement</w:t>
      </w:r>
      <w:r>
        <w:rPr>
          <w:spacing w:val="40"/>
        </w:rPr>
        <w:t> </w:t>
      </w:r>
      <w:r>
        <w:rPr/>
        <w:t>–</w:t>
      </w:r>
      <w:r>
        <w:rPr>
          <w:spacing w:val="40"/>
        </w:rPr>
        <w:t> </w:t>
      </w:r>
      <w:r>
        <w:rPr/>
        <w:t>Ad</w:t>
      </w:r>
      <w:r>
        <w:rPr>
          <w:spacing w:val="40"/>
        </w:rPr>
        <w:t> </w:t>
      </w:r>
      <w:r>
        <w:rPr/>
        <w:t>Ranks</w:t>
      </w:r>
      <w:r>
        <w:rPr>
          <w:spacing w:val="40"/>
        </w:rPr>
        <w:t> </w:t>
      </w:r>
      <w:r>
        <w:rPr/>
        <w:t>–</w:t>
      </w:r>
      <w:r>
        <w:rPr>
          <w:spacing w:val="40"/>
        </w:rPr>
        <w:t> </w:t>
      </w:r>
      <w:r>
        <w:rPr/>
        <w:t>Display</w:t>
      </w:r>
      <w:r>
        <w:rPr>
          <w:spacing w:val="38"/>
        </w:rPr>
        <w:t> </w:t>
      </w:r>
      <w:r>
        <w:rPr/>
        <w:t>Marketing</w:t>
      </w:r>
      <w:r>
        <w:rPr>
          <w:spacing w:val="38"/>
        </w:rPr>
        <w:t> </w:t>
      </w:r>
      <w:r>
        <w:rPr/>
        <w:t>–</w:t>
      </w:r>
      <w:r>
        <w:rPr>
          <w:spacing w:val="40"/>
        </w:rPr>
        <w:t> </w:t>
      </w:r>
      <w:r>
        <w:rPr/>
        <w:t>Programmable Digital Marketing – You Tube Marketing</w:t>
      </w:r>
    </w:p>
    <w:p>
      <w:pPr>
        <w:spacing w:before="5"/>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IV</w:t>
      </w:r>
      <w:r>
        <w:rPr/>
        <w:tab/>
        <w:t>SOCIAL</w:t>
      </w:r>
      <w:r>
        <w:rPr>
          <w:spacing w:val="14"/>
        </w:rPr>
        <w:t> </w:t>
      </w:r>
      <w:r>
        <w:rPr/>
        <w:t>MEDIA</w:t>
      </w:r>
      <w:r>
        <w:rPr>
          <w:spacing w:val="18"/>
        </w:rPr>
        <w:t> </w:t>
      </w:r>
      <w:r>
        <w:rPr>
          <w:spacing w:val="-2"/>
        </w:rPr>
        <w:t>MARKETING</w:t>
      </w:r>
    </w:p>
    <w:p>
      <w:pPr>
        <w:pStyle w:val="BodyText"/>
        <w:spacing w:line="283" w:lineRule="auto" w:before="40"/>
        <w:ind w:left="431" w:right="1138"/>
      </w:pPr>
      <w:r>
        <w:rPr/>
        <w:t>Social</w:t>
      </w:r>
      <w:r>
        <w:rPr>
          <w:spacing w:val="80"/>
        </w:rPr>
        <w:t> </w:t>
      </w:r>
      <w:r>
        <w:rPr/>
        <w:t>Media</w:t>
      </w:r>
      <w:r>
        <w:rPr>
          <w:spacing w:val="80"/>
        </w:rPr>
        <w:t> </w:t>
      </w:r>
      <w:r>
        <w:rPr/>
        <w:t>Strategies</w:t>
      </w:r>
      <w:r>
        <w:rPr>
          <w:spacing w:val="80"/>
        </w:rPr>
        <w:t> </w:t>
      </w:r>
      <w:r>
        <w:rPr/>
        <w:t>Cycle</w:t>
      </w:r>
      <w:r>
        <w:rPr>
          <w:spacing w:val="80"/>
        </w:rPr>
        <w:t> </w:t>
      </w:r>
      <w:r>
        <w:rPr/>
        <w:t>–</w:t>
      </w:r>
      <w:r>
        <w:rPr>
          <w:spacing w:val="80"/>
        </w:rPr>
        <w:t> </w:t>
      </w:r>
      <w:r>
        <w:rPr/>
        <w:t>Social</w:t>
      </w:r>
      <w:r>
        <w:rPr>
          <w:spacing w:val="80"/>
        </w:rPr>
        <w:t> </w:t>
      </w:r>
      <w:r>
        <w:rPr/>
        <w:t>Media</w:t>
      </w:r>
      <w:r>
        <w:rPr>
          <w:spacing w:val="80"/>
        </w:rPr>
        <w:t> </w:t>
      </w:r>
      <w:r>
        <w:rPr/>
        <w:t>Marketing</w:t>
      </w:r>
      <w:r>
        <w:rPr>
          <w:spacing w:val="78"/>
        </w:rPr>
        <w:t> </w:t>
      </w:r>
      <w:r>
        <w:rPr/>
        <w:t>Characteristics</w:t>
      </w:r>
      <w:r>
        <w:rPr>
          <w:spacing w:val="80"/>
        </w:rPr>
        <w:t> </w:t>
      </w:r>
      <w:r>
        <w:rPr/>
        <w:t>–</w:t>
      </w:r>
      <w:r>
        <w:rPr>
          <w:spacing w:val="80"/>
        </w:rPr>
        <w:t> </w:t>
      </w:r>
      <w:r>
        <w:rPr/>
        <w:t>Face</w:t>
      </w:r>
      <w:r>
        <w:rPr>
          <w:spacing w:val="80"/>
        </w:rPr>
        <w:t> </w:t>
      </w:r>
      <w:r>
        <w:rPr/>
        <w:t>Book Marketing – Importance of LinkedIn Marketing</w:t>
      </w:r>
    </w:p>
    <w:p>
      <w:pPr>
        <w:spacing w:before="8"/>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tabs>
          <w:tab w:pos="1788" w:val="left" w:leader="none"/>
        </w:tabs>
        <w:spacing w:before="82"/>
      </w:pPr>
      <w:r>
        <w:rPr/>
        <w:t>UNIT</w:t>
      </w:r>
      <w:r>
        <w:rPr>
          <w:spacing w:val="8"/>
        </w:rPr>
        <w:t> </w:t>
      </w:r>
      <w:r>
        <w:rPr/>
        <w:t>–</w:t>
      </w:r>
      <w:r>
        <w:rPr>
          <w:spacing w:val="8"/>
        </w:rPr>
        <w:t> </w:t>
      </w:r>
      <w:r>
        <w:rPr>
          <w:spacing w:val="-10"/>
        </w:rPr>
        <w:t>V</w:t>
      </w:r>
      <w:r>
        <w:rPr/>
        <w:tab/>
        <w:t>EMERGING</w:t>
      </w:r>
      <w:r>
        <w:rPr>
          <w:spacing w:val="22"/>
        </w:rPr>
        <w:t> </w:t>
      </w:r>
      <w:r>
        <w:rPr>
          <w:spacing w:val="-2"/>
        </w:rPr>
        <w:t>PLATFORMS</w:t>
      </w:r>
    </w:p>
    <w:p>
      <w:pPr>
        <w:pStyle w:val="BodyText"/>
        <w:spacing w:line="283" w:lineRule="auto" w:before="37"/>
        <w:ind w:left="431" w:right="1138"/>
      </w:pPr>
      <w:r>
        <w:rPr/>
        <w:t>Instagram</w:t>
      </w:r>
      <w:r>
        <w:rPr>
          <w:spacing w:val="40"/>
        </w:rPr>
        <w:t> </w:t>
      </w:r>
      <w:r>
        <w:rPr/>
        <w:t>and</w:t>
      </w:r>
      <w:r>
        <w:rPr>
          <w:spacing w:val="39"/>
        </w:rPr>
        <w:t> </w:t>
      </w:r>
      <w:r>
        <w:rPr/>
        <w:t>Snapchat</w:t>
      </w:r>
      <w:r>
        <w:rPr>
          <w:spacing w:val="38"/>
        </w:rPr>
        <w:t> </w:t>
      </w:r>
      <w:r>
        <w:rPr/>
        <w:t>–</w:t>
      </w:r>
      <w:r>
        <w:rPr>
          <w:spacing w:val="39"/>
        </w:rPr>
        <w:t> </w:t>
      </w:r>
      <w:r>
        <w:rPr/>
        <w:t>Difference</w:t>
      </w:r>
      <w:r>
        <w:rPr>
          <w:spacing w:val="40"/>
        </w:rPr>
        <w:t> </w:t>
      </w:r>
      <w:r>
        <w:rPr/>
        <w:t>between</w:t>
      </w:r>
      <w:r>
        <w:rPr>
          <w:spacing w:val="39"/>
        </w:rPr>
        <w:t> </w:t>
      </w:r>
      <w:r>
        <w:rPr/>
        <w:t>Instagram</w:t>
      </w:r>
      <w:r>
        <w:rPr>
          <w:spacing w:val="38"/>
        </w:rPr>
        <w:t> </w:t>
      </w:r>
      <w:r>
        <w:rPr/>
        <w:t>and</w:t>
      </w:r>
      <w:r>
        <w:rPr>
          <w:spacing w:val="39"/>
        </w:rPr>
        <w:t> </w:t>
      </w:r>
      <w:r>
        <w:rPr/>
        <w:t>Snapchat</w:t>
      </w:r>
      <w:r>
        <w:rPr>
          <w:spacing w:val="38"/>
        </w:rPr>
        <w:t> </w:t>
      </w:r>
      <w:r>
        <w:rPr/>
        <w:t>–</w:t>
      </w:r>
      <w:r>
        <w:rPr>
          <w:spacing w:val="36"/>
        </w:rPr>
        <w:t> </w:t>
      </w:r>
      <w:r>
        <w:rPr/>
        <w:t>Digital</w:t>
      </w:r>
      <w:r>
        <w:rPr>
          <w:spacing w:val="38"/>
        </w:rPr>
        <w:t> </w:t>
      </w:r>
      <w:r>
        <w:rPr/>
        <w:t>Marketing Strategies through Instagram and Snapchat Marketing – Instagram Marketing.</w:t>
      </w:r>
    </w:p>
    <w:p>
      <w:pPr>
        <w:spacing w:before="8"/>
        <w:ind w:left="0" w:right="1145" w:firstLine="0"/>
        <w:jc w:val="right"/>
        <w:rPr>
          <w:b/>
          <w:sz w:val="22"/>
        </w:rPr>
      </w:pPr>
      <w:r>
        <w:rPr>
          <w:b/>
          <w:spacing w:val="-5"/>
          <w:sz w:val="22"/>
        </w:rPr>
        <w:t>12</w:t>
      </w:r>
    </w:p>
    <w:p>
      <w:pPr>
        <w:pStyle w:val="Heading1"/>
        <w:spacing w:before="47"/>
        <w:ind w:left="0" w:right="1142"/>
        <w:jc w:val="right"/>
      </w:pPr>
      <w:r>
        <w:rPr/>
        <w:t>TOTAL:</w:t>
      </w:r>
      <w:r>
        <w:rPr>
          <w:spacing w:val="16"/>
        </w:rPr>
        <w:t> </w:t>
      </w:r>
      <w:r>
        <w:rPr>
          <w:spacing w:val="-5"/>
        </w:rPr>
        <w:t>60</w:t>
      </w:r>
    </w:p>
    <w:p>
      <w:pPr>
        <w:pStyle w:val="BodyText"/>
        <w:spacing w:before="89"/>
        <w:ind w:left="0"/>
        <w:rPr>
          <w:b/>
        </w:rPr>
      </w:pPr>
    </w:p>
    <w:p>
      <w:pPr>
        <w:spacing w:before="0"/>
        <w:ind w:left="431" w:right="0" w:firstLine="0"/>
        <w:jc w:val="left"/>
        <w:rPr>
          <w:b/>
          <w:sz w:val="22"/>
        </w:rPr>
      </w:pPr>
      <w:r>
        <w:rPr>
          <w:b/>
          <w:sz w:val="22"/>
        </w:rPr>
        <w:t>TEXT</w:t>
      </w:r>
      <w:r>
        <w:rPr>
          <w:b/>
          <w:spacing w:val="11"/>
          <w:sz w:val="22"/>
        </w:rPr>
        <w:t> </w:t>
      </w:r>
      <w:r>
        <w:rPr>
          <w:b/>
          <w:spacing w:val="-2"/>
          <w:sz w:val="22"/>
        </w:rPr>
        <w:t>BOOK:</w:t>
      </w:r>
    </w:p>
    <w:p>
      <w:pPr>
        <w:pStyle w:val="ListParagraph"/>
        <w:numPr>
          <w:ilvl w:val="0"/>
          <w:numId w:val="128"/>
        </w:numPr>
        <w:tabs>
          <w:tab w:pos="1109" w:val="left" w:leader="none"/>
        </w:tabs>
        <w:spacing w:line="240" w:lineRule="auto" w:before="42" w:after="0"/>
        <w:ind w:left="1109" w:right="0" w:hanging="339"/>
        <w:jc w:val="left"/>
        <w:rPr>
          <w:sz w:val="22"/>
        </w:rPr>
      </w:pPr>
      <w:r>
        <w:rPr>
          <w:sz w:val="22"/>
        </w:rPr>
        <w:t>Rajan</w:t>
      </w:r>
      <w:r>
        <w:rPr>
          <w:spacing w:val="9"/>
          <w:sz w:val="22"/>
        </w:rPr>
        <w:t> </w:t>
      </w:r>
      <w:r>
        <w:rPr>
          <w:sz w:val="22"/>
        </w:rPr>
        <w:t>Gupta,</w:t>
      </w:r>
      <w:r>
        <w:rPr>
          <w:spacing w:val="11"/>
          <w:sz w:val="22"/>
        </w:rPr>
        <w:t> </w:t>
      </w:r>
      <w:r>
        <w:rPr>
          <w:sz w:val="22"/>
        </w:rPr>
        <w:t>Supriya</w:t>
      </w:r>
      <w:r>
        <w:rPr>
          <w:spacing w:val="13"/>
          <w:sz w:val="22"/>
        </w:rPr>
        <w:t> </w:t>
      </w:r>
      <w:r>
        <w:rPr>
          <w:sz w:val="22"/>
        </w:rPr>
        <w:t>Madan,</w:t>
      </w:r>
      <w:r>
        <w:rPr>
          <w:spacing w:val="13"/>
          <w:sz w:val="22"/>
        </w:rPr>
        <w:t> </w:t>
      </w:r>
      <w:r>
        <w:rPr>
          <w:sz w:val="22"/>
        </w:rPr>
        <w:t>“Digital</w:t>
      </w:r>
      <w:r>
        <w:rPr>
          <w:spacing w:val="9"/>
          <w:sz w:val="22"/>
        </w:rPr>
        <w:t> </w:t>
      </w:r>
      <w:r>
        <w:rPr>
          <w:sz w:val="22"/>
        </w:rPr>
        <w:t>Marketing”,</w:t>
      </w:r>
      <w:r>
        <w:rPr>
          <w:spacing w:val="13"/>
          <w:sz w:val="22"/>
        </w:rPr>
        <w:t> </w:t>
      </w:r>
      <w:r>
        <w:rPr>
          <w:sz w:val="22"/>
        </w:rPr>
        <w:t>BPB</w:t>
      </w:r>
      <w:r>
        <w:rPr>
          <w:spacing w:val="13"/>
          <w:sz w:val="22"/>
        </w:rPr>
        <w:t> </w:t>
      </w:r>
      <w:r>
        <w:rPr>
          <w:sz w:val="22"/>
        </w:rPr>
        <w:t>Online,</w:t>
      </w:r>
      <w:r>
        <w:rPr>
          <w:spacing w:val="11"/>
          <w:sz w:val="22"/>
        </w:rPr>
        <w:t> </w:t>
      </w:r>
      <w:r>
        <w:rPr>
          <w:spacing w:val="-4"/>
          <w:sz w:val="22"/>
        </w:rPr>
        <w:t>2024</w:t>
      </w:r>
    </w:p>
    <w:p>
      <w:pPr>
        <w:pStyle w:val="BodyText"/>
        <w:spacing w:before="96"/>
        <w:ind w:left="0"/>
      </w:pPr>
    </w:p>
    <w:p>
      <w:pPr>
        <w:pStyle w:val="Heading1"/>
        <w:spacing w:before="1"/>
      </w:pPr>
      <w:r>
        <w:rPr>
          <w:spacing w:val="-2"/>
        </w:rPr>
        <w:t>REFERENCES:</w:t>
      </w:r>
    </w:p>
    <w:p>
      <w:pPr>
        <w:pStyle w:val="ListParagraph"/>
        <w:numPr>
          <w:ilvl w:val="0"/>
          <w:numId w:val="129"/>
        </w:numPr>
        <w:tabs>
          <w:tab w:pos="1109" w:val="left" w:leader="none"/>
        </w:tabs>
        <w:spacing w:line="240" w:lineRule="auto" w:before="39" w:after="0"/>
        <w:ind w:left="1109" w:right="0" w:hanging="339"/>
        <w:jc w:val="left"/>
        <w:rPr>
          <w:sz w:val="22"/>
        </w:rPr>
      </w:pPr>
      <w:r>
        <w:rPr>
          <w:sz w:val="22"/>
        </w:rPr>
        <w:t>Seema</w:t>
      </w:r>
      <w:r>
        <w:rPr>
          <w:spacing w:val="11"/>
          <w:sz w:val="22"/>
        </w:rPr>
        <w:t> </w:t>
      </w:r>
      <w:r>
        <w:rPr>
          <w:sz w:val="22"/>
        </w:rPr>
        <w:t>Gupta,</w:t>
      </w:r>
      <w:r>
        <w:rPr>
          <w:spacing w:val="10"/>
          <w:sz w:val="22"/>
        </w:rPr>
        <w:t> </w:t>
      </w:r>
      <w:r>
        <w:rPr>
          <w:sz w:val="22"/>
        </w:rPr>
        <w:t>“Digital</w:t>
      </w:r>
      <w:r>
        <w:rPr>
          <w:spacing w:val="14"/>
          <w:sz w:val="22"/>
        </w:rPr>
        <w:t> </w:t>
      </w:r>
      <w:r>
        <w:rPr>
          <w:sz w:val="22"/>
        </w:rPr>
        <w:t>Marketing”,</w:t>
      </w:r>
      <w:r>
        <w:rPr>
          <w:spacing w:val="13"/>
          <w:sz w:val="22"/>
        </w:rPr>
        <w:t> </w:t>
      </w:r>
      <w:r>
        <w:rPr>
          <w:sz w:val="22"/>
        </w:rPr>
        <w:t>McGraw</w:t>
      </w:r>
      <w:r>
        <w:rPr>
          <w:spacing w:val="12"/>
          <w:sz w:val="22"/>
        </w:rPr>
        <w:t> </w:t>
      </w:r>
      <w:r>
        <w:rPr>
          <w:sz w:val="22"/>
        </w:rPr>
        <w:t>Hill</w:t>
      </w:r>
      <w:r>
        <w:rPr>
          <w:spacing w:val="10"/>
          <w:sz w:val="22"/>
        </w:rPr>
        <w:t> </w:t>
      </w:r>
      <w:r>
        <w:rPr>
          <w:sz w:val="22"/>
        </w:rPr>
        <w:t>Education,</w:t>
      </w:r>
      <w:r>
        <w:rPr>
          <w:spacing w:val="13"/>
          <w:sz w:val="22"/>
        </w:rPr>
        <w:t> </w:t>
      </w:r>
      <w:r>
        <w:rPr>
          <w:spacing w:val="-2"/>
          <w:sz w:val="22"/>
        </w:rPr>
        <w:t>2020.</w:t>
      </w:r>
    </w:p>
    <w:p>
      <w:pPr>
        <w:pStyle w:val="ListParagraph"/>
        <w:numPr>
          <w:ilvl w:val="0"/>
          <w:numId w:val="129"/>
        </w:numPr>
        <w:tabs>
          <w:tab w:pos="1109" w:val="left" w:leader="none"/>
          <w:tab w:pos="1111" w:val="left" w:leader="none"/>
        </w:tabs>
        <w:spacing w:line="283" w:lineRule="auto" w:before="47" w:after="0"/>
        <w:ind w:left="1111" w:right="1141" w:hanging="341"/>
        <w:jc w:val="left"/>
        <w:rPr>
          <w:sz w:val="22"/>
        </w:rPr>
      </w:pPr>
      <w:r>
        <w:rPr>
          <w:sz w:val="22"/>
        </w:rPr>
        <w:t>Puneet Bhatia, “Fundamentals of Digital Marketing”, 2</w:t>
      </w:r>
      <w:r>
        <w:rPr>
          <w:sz w:val="22"/>
          <w:vertAlign w:val="superscript"/>
        </w:rPr>
        <w:t>nd</w:t>
      </w:r>
      <w:r>
        <w:rPr>
          <w:sz w:val="22"/>
          <w:vertAlign w:val="baseline"/>
        </w:rPr>
        <w:t> Edition, Pearson Education,</w:t>
      </w:r>
      <w:r>
        <w:rPr>
          <w:spacing w:val="80"/>
          <w:sz w:val="22"/>
          <w:vertAlign w:val="baseline"/>
        </w:rPr>
        <w:t> </w:t>
      </w:r>
      <w:r>
        <w:rPr>
          <w:spacing w:val="-2"/>
          <w:sz w:val="22"/>
          <w:vertAlign w:val="baseline"/>
        </w:rPr>
        <w:t>2019.</w:t>
      </w:r>
    </w:p>
    <w:p>
      <w:pPr>
        <w:pStyle w:val="ListParagraph"/>
        <w:spacing w:after="0" w:line="283" w:lineRule="auto"/>
        <w:jc w:val="left"/>
        <w:rPr>
          <w:sz w:val="22"/>
        </w:rPr>
        <w:sectPr>
          <w:pgSz w:w="12240" w:h="15840"/>
          <w:pgMar w:header="0" w:footer="921" w:top="1280" w:bottom="1120" w:left="1440" w:right="720"/>
        </w:sectPr>
      </w:pPr>
    </w:p>
    <w:tbl>
      <w:tblPr>
        <w:tblW w:w="0" w:type="auto"/>
        <w:jc w:val="left"/>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72"/>
        <w:gridCol w:w="5254"/>
        <w:gridCol w:w="340"/>
        <w:gridCol w:w="340"/>
        <w:gridCol w:w="341"/>
        <w:gridCol w:w="371"/>
      </w:tblGrid>
      <w:tr>
        <w:trPr>
          <w:trHeight w:val="258" w:hRule="atLeast"/>
        </w:trPr>
        <w:tc>
          <w:tcPr>
            <w:tcW w:w="1872" w:type="dxa"/>
            <w:vMerge w:val="restart"/>
          </w:tcPr>
          <w:p>
            <w:pPr>
              <w:pStyle w:val="TableParagraph"/>
              <w:spacing w:before="119"/>
              <w:ind w:left="333"/>
              <w:jc w:val="left"/>
              <w:rPr>
                <w:b/>
                <w:sz w:val="22"/>
              </w:rPr>
            </w:pPr>
            <w:r>
              <w:rPr>
                <w:b/>
                <w:spacing w:val="-2"/>
                <w:sz w:val="22"/>
              </w:rPr>
              <w:t>BCY236P06</w:t>
            </w:r>
          </w:p>
        </w:tc>
        <w:tc>
          <w:tcPr>
            <w:tcW w:w="5254" w:type="dxa"/>
            <w:vMerge w:val="restart"/>
          </w:tcPr>
          <w:p>
            <w:pPr>
              <w:pStyle w:val="TableParagraph"/>
              <w:spacing w:before="119"/>
              <w:ind w:right="10"/>
              <w:rPr>
                <w:b/>
                <w:sz w:val="22"/>
              </w:rPr>
            </w:pPr>
            <w:r>
              <w:rPr>
                <w:b/>
                <w:sz w:val="22"/>
              </w:rPr>
              <w:t>PYTHON</w:t>
            </w:r>
            <w:r>
              <w:rPr>
                <w:b/>
                <w:spacing w:val="16"/>
                <w:sz w:val="22"/>
              </w:rPr>
              <w:t> </w:t>
            </w:r>
            <w:r>
              <w:rPr>
                <w:b/>
                <w:spacing w:val="-5"/>
                <w:sz w:val="22"/>
              </w:rPr>
              <w:t>LAB</w:t>
            </w:r>
          </w:p>
        </w:tc>
        <w:tc>
          <w:tcPr>
            <w:tcW w:w="340" w:type="dxa"/>
            <w:tcBorders>
              <w:right w:val="single" w:sz="4" w:space="0" w:color="000000"/>
            </w:tcBorders>
          </w:tcPr>
          <w:p>
            <w:pPr>
              <w:pStyle w:val="TableParagraph"/>
              <w:spacing w:line="237" w:lineRule="exact" w:before="2"/>
              <w:ind w:right="17"/>
              <w:rPr>
                <w:b/>
                <w:sz w:val="22"/>
              </w:rPr>
            </w:pPr>
            <w:r>
              <w:rPr>
                <w:b/>
                <w:spacing w:val="-10"/>
                <w:sz w:val="22"/>
              </w:rPr>
              <w:t>L</w:t>
            </w:r>
          </w:p>
        </w:tc>
        <w:tc>
          <w:tcPr>
            <w:tcW w:w="340" w:type="dxa"/>
            <w:tcBorders>
              <w:left w:val="single" w:sz="4" w:space="0" w:color="000000"/>
            </w:tcBorders>
          </w:tcPr>
          <w:p>
            <w:pPr>
              <w:pStyle w:val="TableParagraph"/>
              <w:spacing w:line="237" w:lineRule="exact" w:before="2"/>
              <w:ind w:left="6" w:right="17"/>
              <w:rPr>
                <w:b/>
                <w:sz w:val="22"/>
              </w:rPr>
            </w:pPr>
            <w:r>
              <w:rPr>
                <w:b/>
                <w:spacing w:val="-10"/>
                <w:sz w:val="22"/>
              </w:rPr>
              <w:t>T</w:t>
            </w:r>
          </w:p>
        </w:tc>
        <w:tc>
          <w:tcPr>
            <w:tcW w:w="341" w:type="dxa"/>
          </w:tcPr>
          <w:p>
            <w:pPr>
              <w:pStyle w:val="TableParagraph"/>
              <w:spacing w:line="237" w:lineRule="exact" w:before="2"/>
              <w:ind w:left="1" w:right="12"/>
              <w:rPr>
                <w:b/>
                <w:sz w:val="22"/>
              </w:rPr>
            </w:pPr>
            <w:r>
              <w:rPr>
                <w:b/>
                <w:spacing w:val="-10"/>
                <w:sz w:val="22"/>
              </w:rPr>
              <w:t>P</w:t>
            </w:r>
          </w:p>
        </w:tc>
        <w:tc>
          <w:tcPr>
            <w:tcW w:w="371" w:type="dxa"/>
            <w:tcBorders>
              <w:right w:val="single" w:sz="4" w:space="0" w:color="000000"/>
            </w:tcBorders>
          </w:tcPr>
          <w:p>
            <w:pPr>
              <w:pStyle w:val="TableParagraph"/>
              <w:spacing w:line="237" w:lineRule="exact" w:before="2"/>
              <w:ind w:left="2" w:right="16"/>
              <w:rPr>
                <w:b/>
                <w:sz w:val="22"/>
              </w:rPr>
            </w:pPr>
            <w:r>
              <w:rPr>
                <w:b/>
                <w:spacing w:val="-10"/>
                <w:sz w:val="22"/>
              </w:rPr>
              <w:t>C</w:t>
            </w:r>
          </w:p>
        </w:tc>
      </w:tr>
      <w:tr>
        <w:trPr>
          <w:trHeight w:val="258" w:hRule="atLeast"/>
        </w:trPr>
        <w:tc>
          <w:tcPr>
            <w:tcW w:w="1872" w:type="dxa"/>
            <w:vMerge/>
            <w:tcBorders>
              <w:top w:val="nil"/>
            </w:tcBorders>
          </w:tcPr>
          <w:p>
            <w:pPr>
              <w:rPr>
                <w:sz w:val="2"/>
                <w:szCs w:val="2"/>
              </w:rPr>
            </w:pPr>
          </w:p>
        </w:tc>
        <w:tc>
          <w:tcPr>
            <w:tcW w:w="5254" w:type="dxa"/>
            <w:vMerge/>
            <w:tcBorders>
              <w:top w:val="nil"/>
            </w:tcBorders>
          </w:tcPr>
          <w:p>
            <w:pPr>
              <w:rPr>
                <w:sz w:val="2"/>
                <w:szCs w:val="2"/>
              </w:rPr>
            </w:pPr>
          </w:p>
        </w:tc>
        <w:tc>
          <w:tcPr>
            <w:tcW w:w="340" w:type="dxa"/>
            <w:tcBorders>
              <w:right w:val="single" w:sz="4" w:space="0" w:color="000000"/>
            </w:tcBorders>
          </w:tcPr>
          <w:p>
            <w:pPr>
              <w:pStyle w:val="TableParagraph"/>
              <w:spacing w:line="237" w:lineRule="exact" w:before="2"/>
              <w:ind w:left="5" w:right="17"/>
              <w:rPr>
                <w:b/>
                <w:sz w:val="22"/>
              </w:rPr>
            </w:pPr>
            <w:r>
              <w:rPr>
                <w:b/>
                <w:spacing w:val="-10"/>
                <w:sz w:val="22"/>
              </w:rPr>
              <w:t>0</w:t>
            </w:r>
          </w:p>
        </w:tc>
        <w:tc>
          <w:tcPr>
            <w:tcW w:w="340" w:type="dxa"/>
            <w:tcBorders>
              <w:left w:val="single" w:sz="4" w:space="0" w:color="000000"/>
            </w:tcBorders>
          </w:tcPr>
          <w:p>
            <w:pPr>
              <w:pStyle w:val="TableParagraph"/>
              <w:spacing w:line="237" w:lineRule="exact" w:before="2"/>
              <w:ind w:left="7" w:right="17"/>
              <w:rPr>
                <w:b/>
                <w:sz w:val="22"/>
              </w:rPr>
            </w:pPr>
            <w:r>
              <w:rPr>
                <w:b/>
                <w:spacing w:val="-10"/>
                <w:sz w:val="22"/>
              </w:rPr>
              <w:t>0</w:t>
            </w:r>
          </w:p>
        </w:tc>
        <w:tc>
          <w:tcPr>
            <w:tcW w:w="341" w:type="dxa"/>
          </w:tcPr>
          <w:p>
            <w:pPr>
              <w:pStyle w:val="TableParagraph"/>
              <w:spacing w:line="237" w:lineRule="exact" w:before="2"/>
              <w:ind w:right="12"/>
              <w:rPr>
                <w:b/>
                <w:sz w:val="22"/>
              </w:rPr>
            </w:pPr>
            <w:r>
              <w:rPr>
                <w:b/>
                <w:spacing w:val="-10"/>
                <w:sz w:val="22"/>
              </w:rPr>
              <w:t>4</w:t>
            </w:r>
          </w:p>
        </w:tc>
        <w:tc>
          <w:tcPr>
            <w:tcW w:w="371" w:type="dxa"/>
            <w:tcBorders>
              <w:right w:val="single" w:sz="4" w:space="0" w:color="000000"/>
            </w:tcBorders>
          </w:tcPr>
          <w:p>
            <w:pPr>
              <w:pStyle w:val="TableParagraph"/>
              <w:spacing w:line="237" w:lineRule="exact" w:before="2"/>
              <w:ind w:right="16"/>
              <w:rPr>
                <w:b/>
                <w:sz w:val="22"/>
              </w:rPr>
            </w:pPr>
            <w:r>
              <w:rPr>
                <w:b/>
                <w:spacing w:val="-10"/>
                <w:sz w:val="22"/>
              </w:rPr>
              <w:t>2</w:t>
            </w:r>
          </w:p>
        </w:tc>
      </w:tr>
    </w:tbl>
    <w:p>
      <w:pPr>
        <w:spacing w:line="283" w:lineRule="auto" w:before="17"/>
        <w:ind w:left="2049" w:right="2580" w:firstLine="506"/>
        <w:jc w:val="left"/>
        <w:rPr>
          <w:b/>
          <w:sz w:val="22"/>
        </w:rPr>
      </w:pPr>
      <w:r>
        <w:rPr>
          <w:b/>
          <w:sz w:val="22"/>
        </w:rPr>
        <w:t>(For Students admitted from 2024 onwards) Common for B.Sc. (CS) / BCA / B.Sc. (Cyber Security)</w:t>
      </w:r>
    </w:p>
    <w:p>
      <w:pPr>
        <w:pStyle w:val="BodyText"/>
        <w:ind w:left="0"/>
        <w:rPr>
          <w:b/>
        </w:rPr>
      </w:pPr>
    </w:p>
    <w:p>
      <w:pPr>
        <w:pStyle w:val="Heading1"/>
        <w:spacing w:before="1"/>
        <w:ind w:left="439"/>
      </w:pPr>
      <w:r>
        <w:rPr/>
        <w:t>COURSE</w:t>
      </w:r>
      <w:r>
        <w:rPr>
          <w:spacing w:val="16"/>
        </w:rPr>
        <w:t> </w:t>
      </w:r>
      <w:r>
        <w:rPr>
          <w:spacing w:val="-2"/>
        </w:rPr>
        <w:t>OBJECTIVES:</w:t>
      </w:r>
    </w:p>
    <w:p>
      <w:pPr>
        <w:pStyle w:val="ListParagraph"/>
        <w:numPr>
          <w:ilvl w:val="1"/>
          <w:numId w:val="129"/>
        </w:numPr>
        <w:tabs>
          <w:tab w:pos="1111" w:val="left" w:leader="none"/>
        </w:tabs>
        <w:spacing w:line="240" w:lineRule="auto" w:before="40" w:after="0"/>
        <w:ind w:left="1111" w:right="0" w:hanging="341"/>
        <w:jc w:val="left"/>
        <w:rPr>
          <w:sz w:val="22"/>
        </w:rPr>
      </w:pPr>
      <w:r>
        <w:rPr>
          <w:sz w:val="22"/>
        </w:rPr>
        <w:t>To</w:t>
      </w:r>
      <w:r>
        <w:rPr>
          <w:spacing w:val="10"/>
          <w:sz w:val="22"/>
        </w:rPr>
        <w:t> </w:t>
      </w:r>
      <w:r>
        <w:rPr>
          <w:sz w:val="22"/>
        </w:rPr>
        <w:t>learn</w:t>
      </w:r>
      <w:r>
        <w:rPr>
          <w:spacing w:val="9"/>
          <w:sz w:val="22"/>
        </w:rPr>
        <w:t> </w:t>
      </w:r>
      <w:r>
        <w:rPr>
          <w:sz w:val="22"/>
        </w:rPr>
        <w:t>python</w:t>
      </w:r>
      <w:r>
        <w:rPr>
          <w:spacing w:val="10"/>
          <w:sz w:val="22"/>
        </w:rPr>
        <w:t> </w:t>
      </w:r>
      <w:r>
        <w:rPr>
          <w:sz w:val="22"/>
        </w:rPr>
        <w:t>fundamentals</w:t>
      </w:r>
      <w:r>
        <w:rPr>
          <w:spacing w:val="6"/>
          <w:sz w:val="22"/>
        </w:rPr>
        <w:t> </w:t>
      </w:r>
      <w:r>
        <w:rPr>
          <w:sz w:val="22"/>
        </w:rPr>
        <w:t>and</w:t>
      </w:r>
      <w:r>
        <w:rPr>
          <w:spacing w:val="11"/>
          <w:sz w:val="22"/>
        </w:rPr>
        <w:t> </w:t>
      </w:r>
      <w:r>
        <w:rPr>
          <w:sz w:val="22"/>
        </w:rPr>
        <w:t>control</w:t>
      </w:r>
      <w:r>
        <w:rPr>
          <w:spacing w:val="11"/>
          <w:sz w:val="22"/>
        </w:rPr>
        <w:t> </w:t>
      </w:r>
      <w:r>
        <w:rPr>
          <w:spacing w:val="-2"/>
          <w:sz w:val="22"/>
        </w:rPr>
        <w:t>structures..</w:t>
      </w:r>
    </w:p>
    <w:p>
      <w:pPr>
        <w:pStyle w:val="ListParagraph"/>
        <w:numPr>
          <w:ilvl w:val="1"/>
          <w:numId w:val="129"/>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learn</w:t>
      </w:r>
      <w:r>
        <w:rPr>
          <w:spacing w:val="7"/>
          <w:sz w:val="22"/>
        </w:rPr>
        <w:t> </w:t>
      </w:r>
      <w:r>
        <w:rPr>
          <w:sz w:val="22"/>
        </w:rPr>
        <w:t>to</w:t>
      </w:r>
      <w:r>
        <w:rPr>
          <w:spacing w:val="8"/>
          <w:sz w:val="22"/>
        </w:rPr>
        <w:t> </w:t>
      </w:r>
      <w:r>
        <w:rPr>
          <w:sz w:val="22"/>
        </w:rPr>
        <w:t>implement</w:t>
      </w:r>
      <w:r>
        <w:rPr>
          <w:spacing w:val="9"/>
          <w:sz w:val="22"/>
        </w:rPr>
        <w:t> </w:t>
      </w:r>
      <w:r>
        <w:rPr>
          <w:sz w:val="22"/>
        </w:rPr>
        <w:t>python</w:t>
      </w:r>
      <w:r>
        <w:rPr>
          <w:spacing w:val="8"/>
          <w:sz w:val="22"/>
        </w:rPr>
        <w:t> </w:t>
      </w:r>
      <w:r>
        <w:rPr>
          <w:sz w:val="22"/>
        </w:rPr>
        <w:t>functions</w:t>
      </w:r>
      <w:r>
        <w:rPr>
          <w:spacing w:val="8"/>
          <w:sz w:val="22"/>
        </w:rPr>
        <w:t> </w:t>
      </w:r>
      <w:r>
        <w:rPr>
          <w:sz w:val="22"/>
        </w:rPr>
        <w:t>to</w:t>
      </w:r>
      <w:r>
        <w:rPr>
          <w:spacing w:val="7"/>
          <w:sz w:val="22"/>
        </w:rPr>
        <w:t> </w:t>
      </w:r>
      <w:r>
        <w:rPr>
          <w:sz w:val="22"/>
        </w:rPr>
        <w:t>solve</w:t>
      </w:r>
      <w:r>
        <w:rPr>
          <w:spacing w:val="8"/>
          <w:sz w:val="22"/>
        </w:rPr>
        <w:t> </w:t>
      </w:r>
      <w:r>
        <w:rPr>
          <w:spacing w:val="-2"/>
          <w:sz w:val="22"/>
        </w:rPr>
        <w:t>problems.</w:t>
      </w:r>
    </w:p>
    <w:p>
      <w:pPr>
        <w:pStyle w:val="ListParagraph"/>
        <w:numPr>
          <w:ilvl w:val="1"/>
          <w:numId w:val="129"/>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use</w:t>
      </w:r>
      <w:r>
        <w:rPr>
          <w:spacing w:val="10"/>
          <w:sz w:val="22"/>
        </w:rPr>
        <w:t> </w:t>
      </w:r>
      <w:r>
        <w:rPr>
          <w:sz w:val="22"/>
        </w:rPr>
        <w:t>python</w:t>
      </w:r>
      <w:r>
        <w:rPr>
          <w:spacing w:val="9"/>
          <w:sz w:val="22"/>
        </w:rPr>
        <w:t> </w:t>
      </w:r>
      <w:r>
        <w:rPr>
          <w:sz w:val="22"/>
        </w:rPr>
        <w:t>data</w:t>
      </w:r>
      <w:r>
        <w:rPr>
          <w:spacing w:val="7"/>
          <w:sz w:val="22"/>
        </w:rPr>
        <w:t> </w:t>
      </w:r>
      <w:r>
        <w:rPr>
          <w:sz w:val="22"/>
        </w:rPr>
        <w:t>structures</w:t>
      </w:r>
      <w:r>
        <w:rPr>
          <w:spacing w:val="8"/>
          <w:sz w:val="22"/>
        </w:rPr>
        <w:t> </w:t>
      </w:r>
      <w:r>
        <w:rPr>
          <w:sz w:val="22"/>
        </w:rPr>
        <w:t>–</w:t>
      </w:r>
      <w:r>
        <w:rPr>
          <w:spacing w:val="10"/>
          <w:sz w:val="22"/>
        </w:rPr>
        <w:t> </w:t>
      </w:r>
      <w:r>
        <w:rPr>
          <w:sz w:val="22"/>
        </w:rPr>
        <w:t>lists,</w:t>
      </w:r>
      <w:r>
        <w:rPr>
          <w:spacing w:val="8"/>
          <w:sz w:val="22"/>
        </w:rPr>
        <w:t> </w:t>
      </w:r>
      <w:r>
        <w:rPr>
          <w:sz w:val="22"/>
        </w:rPr>
        <w:t>tuples,</w:t>
      </w:r>
      <w:r>
        <w:rPr>
          <w:spacing w:val="8"/>
          <w:sz w:val="22"/>
        </w:rPr>
        <w:t> </w:t>
      </w:r>
      <w:r>
        <w:rPr>
          <w:sz w:val="22"/>
        </w:rPr>
        <w:t>dictionaries</w:t>
      </w:r>
      <w:r>
        <w:rPr>
          <w:spacing w:val="8"/>
          <w:sz w:val="22"/>
        </w:rPr>
        <w:t> </w:t>
      </w:r>
      <w:r>
        <w:rPr>
          <w:sz w:val="22"/>
        </w:rPr>
        <w:t>to</w:t>
      </w:r>
      <w:r>
        <w:rPr>
          <w:spacing w:val="9"/>
          <w:sz w:val="22"/>
        </w:rPr>
        <w:t> </w:t>
      </w:r>
      <w:r>
        <w:rPr>
          <w:sz w:val="22"/>
        </w:rPr>
        <w:t>represent</w:t>
      </w:r>
      <w:r>
        <w:rPr>
          <w:spacing w:val="6"/>
          <w:sz w:val="22"/>
        </w:rPr>
        <w:t> </w:t>
      </w:r>
      <w:r>
        <w:rPr>
          <w:sz w:val="22"/>
        </w:rPr>
        <w:t>complex</w:t>
      </w:r>
      <w:r>
        <w:rPr>
          <w:spacing w:val="9"/>
          <w:sz w:val="22"/>
        </w:rPr>
        <w:t> </w:t>
      </w:r>
      <w:r>
        <w:rPr>
          <w:spacing w:val="-2"/>
          <w:sz w:val="22"/>
        </w:rPr>
        <w:t>data.</w:t>
      </w:r>
    </w:p>
    <w:p>
      <w:pPr>
        <w:pStyle w:val="ListParagraph"/>
        <w:numPr>
          <w:ilvl w:val="1"/>
          <w:numId w:val="129"/>
        </w:numPr>
        <w:tabs>
          <w:tab w:pos="1111" w:val="left" w:leader="none"/>
        </w:tabs>
        <w:spacing w:line="240" w:lineRule="auto" w:before="47" w:after="0"/>
        <w:ind w:left="1111" w:right="0" w:hanging="341"/>
        <w:jc w:val="left"/>
        <w:rPr>
          <w:sz w:val="22"/>
        </w:rPr>
      </w:pPr>
      <w:r>
        <w:rPr>
          <w:sz w:val="22"/>
        </w:rPr>
        <w:t>To</w:t>
      </w:r>
      <w:r>
        <w:rPr>
          <w:spacing w:val="6"/>
          <w:sz w:val="22"/>
        </w:rPr>
        <w:t> </w:t>
      </w:r>
      <w:r>
        <w:rPr>
          <w:sz w:val="22"/>
        </w:rPr>
        <w:t>do</w:t>
      </w:r>
      <w:r>
        <w:rPr>
          <w:spacing w:val="5"/>
          <w:sz w:val="22"/>
        </w:rPr>
        <w:t> </w:t>
      </w:r>
      <w:r>
        <w:rPr>
          <w:sz w:val="22"/>
        </w:rPr>
        <w:t>input</w:t>
      </w:r>
      <w:r>
        <w:rPr>
          <w:spacing w:val="7"/>
          <w:sz w:val="22"/>
        </w:rPr>
        <w:t> </w:t>
      </w:r>
      <w:r>
        <w:rPr>
          <w:sz w:val="22"/>
        </w:rPr>
        <w:t>/</w:t>
      </w:r>
      <w:r>
        <w:rPr>
          <w:spacing w:val="6"/>
          <w:sz w:val="22"/>
        </w:rPr>
        <w:t> </w:t>
      </w:r>
      <w:r>
        <w:rPr>
          <w:sz w:val="22"/>
        </w:rPr>
        <w:t>output</w:t>
      </w:r>
      <w:r>
        <w:rPr>
          <w:spacing w:val="7"/>
          <w:sz w:val="22"/>
        </w:rPr>
        <w:t> </w:t>
      </w:r>
      <w:r>
        <w:rPr>
          <w:sz w:val="22"/>
        </w:rPr>
        <w:t>with</w:t>
      </w:r>
      <w:r>
        <w:rPr>
          <w:spacing w:val="5"/>
          <w:sz w:val="22"/>
        </w:rPr>
        <w:t> </w:t>
      </w:r>
      <w:r>
        <w:rPr>
          <w:sz w:val="22"/>
        </w:rPr>
        <w:t>files</w:t>
      </w:r>
      <w:r>
        <w:rPr>
          <w:spacing w:val="5"/>
          <w:sz w:val="22"/>
        </w:rPr>
        <w:t> </w:t>
      </w:r>
      <w:r>
        <w:rPr>
          <w:sz w:val="22"/>
        </w:rPr>
        <w:t>in</w:t>
      </w:r>
      <w:r>
        <w:rPr>
          <w:spacing w:val="7"/>
          <w:sz w:val="22"/>
        </w:rPr>
        <w:t> </w:t>
      </w:r>
      <w:r>
        <w:rPr>
          <w:spacing w:val="-2"/>
          <w:sz w:val="22"/>
        </w:rPr>
        <w:t>python.</w:t>
      </w:r>
    </w:p>
    <w:p>
      <w:pPr>
        <w:pStyle w:val="ListParagraph"/>
        <w:numPr>
          <w:ilvl w:val="1"/>
          <w:numId w:val="129"/>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learn</w:t>
      </w:r>
      <w:r>
        <w:rPr>
          <w:spacing w:val="7"/>
          <w:sz w:val="22"/>
        </w:rPr>
        <w:t> </w:t>
      </w:r>
      <w:r>
        <w:rPr>
          <w:sz w:val="22"/>
        </w:rPr>
        <w:t>to</w:t>
      </w:r>
      <w:r>
        <w:rPr>
          <w:spacing w:val="8"/>
          <w:sz w:val="22"/>
        </w:rPr>
        <w:t> </w:t>
      </w:r>
      <w:r>
        <w:rPr>
          <w:sz w:val="22"/>
        </w:rPr>
        <w:t>perform</w:t>
      </w:r>
      <w:r>
        <w:rPr>
          <w:spacing w:val="8"/>
          <w:sz w:val="22"/>
        </w:rPr>
        <w:t> </w:t>
      </w:r>
      <w:r>
        <w:rPr>
          <w:sz w:val="22"/>
        </w:rPr>
        <w:t>database</w:t>
      </w:r>
      <w:r>
        <w:rPr>
          <w:spacing w:val="11"/>
          <w:sz w:val="22"/>
        </w:rPr>
        <w:t> </w:t>
      </w:r>
      <w:r>
        <w:rPr>
          <w:spacing w:val="-2"/>
          <w:sz w:val="22"/>
        </w:rPr>
        <w:t>operations.</w:t>
      </w:r>
    </w:p>
    <w:p>
      <w:pPr>
        <w:pStyle w:val="BodyText"/>
        <w:spacing w:before="98"/>
        <w:ind w:left="0"/>
      </w:pPr>
    </w:p>
    <w:p>
      <w:pPr>
        <w:pStyle w:val="Heading1"/>
        <w:ind w:left="439"/>
      </w:pPr>
      <w:r>
        <w:rPr/>
        <w:t>COURSE</w:t>
      </w:r>
      <w:r>
        <w:rPr>
          <w:spacing w:val="16"/>
        </w:rPr>
        <w:t> </w:t>
      </w:r>
      <w:r>
        <w:rPr>
          <w:spacing w:val="-2"/>
        </w:rPr>
        <w:t>OUTCOMES:</w:t>
      </w:r>
    </w:p>
    <w:p>
      <w:pPr>
        <w:pStyle w:val="ListParagraph"/>
        <w:numPr>
          <w:ilvl w:val="1"/>
          <w:numId w:val="129"/>
        </w:numPr>
        <w:tabs>
          <w:tab w:pos="1111" w:val="left" w:leader="none"/>
        </w:tabs>
        <w:spacing w:line="240" w:lineRule="auto" w:before="39" w:after="0"/>
        <w:ind w:left="1111" w:right="0" w:hanging="341"/>
        <w:jc w:val="left"/>
        <w:rPr>
          <w:sz w:val="22"/>
        </w:rPr>
      </w:pPr>
      <w:r>
        <w:rPr>
          <w:sz w:val="22"/>
        </w:rPr>
        <w:t>Implement</w:t>
      </w:r>
      <w:r>
        <w:rPr>
          <w:spacing w:val="12"/>
          <w:sz w:val="22"/>
        </w:rPr>
        <w:t> </w:t>
      </w:r>
      <w:r>
        <w:rPr>
          <w:sz w:val="22"/>
        </w:rPr>
        <w:t>python</w:t>
      </w:r>
      <w:r>
        <w:rPr>
          <w:spacing w:val="10"/>
          <w:sz w:val="22"/>
        </w:rPr>
        <w:t> </w:t>
      </w:r>
      <w:r>
        <w:rPr>
          <w:sz w:val="22"/>
        </w:rPr>
        <w:t>control</w:t>
      </w:r>
      <w:r>
        <w:rPr>
          <w:spacing w:val="13"/>
          <w:sz w:val="22"/>
        </w:rPr>
        <w:t> </w:t>
      </w:r>
      <w:r>
        <w:rPr>
          <w:sz w:val="22"/>
        </w:rPr>
        <w:t>structures</w:t>
      </w:r>
      <w:r>
        <w:rPr>
          <w:spacing w:val="8"/>
          <w:sz w:val="22"/>
        </w:rPr>
        <w:t> </w:t>
      </w:r>
      <w:r>
        <w:rPr>
          <w:sz w:val="22"/>
        </w:rPr>
        <w:t>and</w:t>
      </w:r>
      <w:r>
        <w:rPr>
          <w:spacing w:val="13"/>
          <w:sz w:val="22"/>
        </w:rPr>
        <w:t> </w:t>
      </w:r>
      <w:r>
        <w:rPr>
          <w:spacing w:val="-2"/>
          <w:sz w:val="22"/>
        </w:rPr>
        <w:t>loops.</w:t>
      </w:r>
    </w:p>
    <w:p>
      <w:pPr>
        <w:pStyle w:val="ListParagraph"/>
        <w:numPr>
          <w:ilvl w:val="1"/>
          <w:numId w:val="129"/>
        </w:numPr>
        <w:tabs>
          <w:tab w:pos="1111" w:val="left" w:leader="none"/>
        </w:tabs>
        <w:spacing w:line="240" w:lineRule="auto" w:before="47" w:after="0"/>
        <w:ind w:left="1111" w:right="0" w:hanging="341"/>
        <w:jc w:val="left"/>
        <w:rPr>
          <w:sz w:val="22"/>
        </w:rPr>
      </w:pPr>
      <w:r>
        <w:rPr>
          <w:sz w:val="22"/>
        </w:rPr>
        <w:t>Implement</w:t>
      </w:r>
      <w:r>
        <w:rPr>
          <w:spacing w:val="8"/>
          <w:sz w:val="22"/>
        </w:rPr>
        <w:t> </w:t>
      </w:r>
      <w:r>
        <w:rPr>
          <w:sz w:val="22"/>
        </w:rPr>
        <w:t>the</w:t>
      </w:r>
      <w:r>
        <w:rPr>
          <w:spacing w:val="10"/>
          <w:sz w:val="22"/>
        </w:rPr>
        <w:t> </w:t>
      </w:r>
      <w:r>
        <w:rPr>
          <w:sz w:val="22"/>
        </w:rPr>
        <w:t>concept</w:t>
      </w:r>
      <w:r>
        <w:rPr>
          <w:spacing w:val="8"/>
          <w:sz w:val="22"/>
        </w:rPr>
        <w:t> </w:t>
      </w:r>
      <w:r>
        <w:rPr>
          <w:sz w:val="22"/>
        </w:rPr>
        <w:t>of</w:t>
      </w:r>
      <w:r>
        <w:rPr>
          <w:spacing w:val="8"/>
          <w:sz w:val="22"/>
        </w:rPr>
        <w:t> </w:t>
      </w:r>
      <w:r>
        <w:rPr>
          <w:sz w:val="22"/>
        </w:rPr>
        <w:t>strings</w:t>
      </w:r>
      <w:r>
        <w:rPr>
          <w:spacing w:val="7"/>
          <w:sz w:val="22"/>
        </w:rPr>
        <w:t> </w:t>
      </w:r>
      <w:r>
        <w:rPr>
          <w:sz w:val="22"/>
        </w:rPr>
        <w:t>and</w:t>
      </w:r>
      <w:r>
        <w:rPr>
          <w:spacing w:val="6"/>
          <w:sz w:val="22"/>
        </w:rPr>
        <w:t> </w:t>
      </w:r>
      <w:r>
        <w:rPr>
          <w:sz w:val="22"/>
        </w:rPr>
        <w:t>its</w:t>
      </w:r>
      <w:r>
        <w:rPr>
          <w:spacing w:val="8"/>
          <w:sz w:val="22"/>
        </w:rPr>
        <w:t> </w:t>
      </w:r>
      <w:r>
        <w:rPr>
          <w:spacing w:val="-2"/>
          <w:sz w:val="22"/>
        </w:rPr>
        <w:t>manipulation.</w:t>
      </w:r>
    </w:p>
    <w:p>
      <w:pPr>
        <w:pStyle w:val="ListParagraph"/>
        <w:numPr>
          <w:ilvl w:val="1"/>
          <w:numId w:val="129"/>
        </w:numPr>
        <w:tabs>
          <w:tab w:pos="1111" w:val="left" w:leader="none"/>
        </w:tabs>
        <w:spacing w:line="240" w:lineRule="auto" w:before="45" w:after="0"/>
        <w:ind w:left="1111" w:right="0" w:hanging="341"/>
        <w:jc w:val="left"/>
        <w:rPr>
          <w:sz w:val="22"/>
        </w:rPr>
      </w:pPr>
      <w:r>
        <w:rPr>
          <w:sz w:val="22"/>
        </w:rPr>
        <w:t>Implement</w:t>
      </w:r>
      <w:r>
        <w:rPr>
          <w:spacing w:val="11"/>
          <w:sz w:val="22"/>
        </w:rPr>
        <w:t> </w:t>
      </w:r>
      <w:r>
        <w:rPr>
          <w:sz w:val="22"/>
        </w:rPr>
        <w:t>object</w:t>
      </w:r>
      <w:r>
        <w:rPr>
          <w:spacing w:val="13"/>
          <w:sz w:val="22"/>
        </w:rPr>
        <w:t> </w:t>
      </w:r>
      <w:r>
        <w:rPr>
          <w:sz w:val="22"/>
        </w:rPr>
        <w:t>oriented</w:t>
      </w:r>
      <w:r>
        <w:rPr>
          <w:spacing w:val="14"/>
          <w:sz w:val="22"/>
        </w:rPr>
        <w:t> </w:t>
      </w:r>
      <w:r>
        <w:rPr>
          <w:sz w:val="22"/>
        </w:rPr>
        <w:t>programming</w:t>
      </w:r>
      <w:r>
        <w:rPr>
          <w:spacing w:val="7"/>
          <w:sz w:val="22"/>
        </w:rPr>
        <w:t> </w:t>
      </w:r>
      <w:r>
        <w:rPr>
          <w:sz w:val="22"/>
        </w:rPr>
        <w:t>concepts</w:t>
      </w:r>
      <w:r>
        <w:rPr>
          <w:spacing w:val="9"/>
          <w:sz w:val="22"/>
        </w:rPr>
        <w:t> </w:t>
      </w:r>
      <w:r>
        <w:rPr>
          <w:sz w:val="22"/>
        </w:rPr>
        <w:t>in</w:t>
      </w:r>
      <w:r>
        <w:rPr>
          <w:spacing w:val="11"/>
          <w:sz w:val="22"/>
        </w:rPr>
        <w:t> </w:t>
      </w:r>
      <w:r>
        <w:rPr>
          <w:spacing w:val="-2"/>
          <w:sz w:val="22"/>
        </w:rPr>
        <w:t>python.</w:t>
      </w:r>
    </w:p>
    <w:p>
      <w:pPr>
        <w:pStyle w:val="ListParagraph"/>
        <w:numPr>
          <w:ilvl w:val="1"/>
          <w:numId w:val="129"/>
        </w:numPr>
        <w:tabs>
          <w:tab w:pos="1111" w:val="left" w:leader="none"/>
        </w:tabs>
        <w:spacing w:line="240" w:lineRule="auto" w:before="45" w:after="0"/>
        <w:ind w:left="1111" w:right="0" w:hanging="341"/>
        <w:jc w:val="left"/>
        <w:rPr>
          <w:sz w:val="22"/>
        </w:rPr>
      </w:pPr>
      <w:r>
        <w:rPr>
          <w:sz w:val="22"/>
        </w:rPr>
        <w:t>Implement</w:t>
      </w:r>
      <w:r>
        <w:rPr>
          <w:spacing w:val="9"/>
          <w:sz w:val="22"/>
        </w:rPr>
        <w:t> </w:t>
      </w:r>
      <w:r>
        <w:rPr>
          <w:sz w:val="22"/>
        </w:rPr>
        <w:t>the</w:t>
      </w:r>
      <w:r>
        <w:rPr>
          <w:spacing w:val="12"/>
          <w:sz w:val="22"/>
        </w:rPr>
        <w:t> </w:t>
      </w:r>
      <w:r>
        <w:rPr>
          <w:sz w:val="22"/>
        </w:rPr>
        <w:t>various</w:t>
      </w:r>
      <w:r>
        <w:rPr>
          <w:spacing w:val="11"/>
          <w:sz w:val="22"/>
        </w:rPr>
        <w:t> </w:t>
      </w:r>
      <w:r>
        <w:rPr>
          <w:sz w:val="22"/>
        </w:rPr>
        <w:t>graphic</w:t>
      </w:r>
      <w:r>
        <w:rPr>
          <w:spacing w:val="7"/>
          <w:sz w:val="22"/>
        </w:rPr>
        <w:t> </w:t>
      </w:r>
      <w:r>
        <w:rPr>
          <w:sz w:val="22"/>
        </w:rPr>
        <w:t>methods</w:t>
      </w:r>
      <w:r>
        <w:rPr>
          <w:spacing w:val="9"/>
          <w:sz w:val="22"/>
        </w:rPr>
        <w:t> </w:t>
      </w:r>
      <w:r>
        <w:rPr>
          <w:sz w:val="22"/>
        </w:rPr>
        <w:t>to</w:t>
      </w:r>
      <w:r>
        <w:rPr>
          <w:spacing w:val="8"/>
          <w:sz w:val="22"/>
        </w:rPr>
        <w:t> </w:t>
      </w:r>
      <w:r>
        <w:rPr>
          <w:sz w:val="22"/>
        </w:rPr>
        <w:t>solve</w:t>
      </w:r>
      <w:r>
        <w:rPr>
          <w:spacing w:val="11"/>
          <w:sz w:val="22"/>
        </w:rPr>
        <w:t> </w:t>
      </w:r>
      <w:r>
        <w:rPr>
          <w:sz w:val="22"/>
        </w:rPr>
        <w:t>different</w:t>
      </w:r>
      <w:r>
        <w:rPr>
          <w:spacing w:val="10"/>
          <w:sz w:val="22"/>
        </w:rPr>
        <w:t> </w:t>
      </w:r>
      <w:r>
        <w:rPr>
          <w:spacing w:val="-2"/>
          <w:sz w:val="22"/>
        </w:rPr>
        <w:t>problems.</w:t>
      </w:r>
    </w:p>
    <w:p>
      <w:pPr>
        <w:pStyle w:val="ListParagraph"/>
        <w:numPr>
          <w:ilvl w:val="1"/>
          <w:numId w:val="129"/>
        </w:numPr>
        <w:tabs>
          <w:tab w:pos="1111" w:val="left" w:leader="none"/>
        </w:tabs>
        <w:spacing w:line="240" w:lineRule="auto" w:before="45" w:after="0"/>
        <w:ind w:left="1111" w:right="0" w:hanging="341"/>
        <w:jc w:val="left"/>
        <w:rPr>
          <w:sz w:val="22"/>
        </w:rPr>
      </w:pPr>
      <w:r>
        <w:rPr>
          <w:sz w:val="22"/>
        </w:rPr>
        <w:t>Implement</w:t>
      </w:r>
      <w:r>
        <w:rPr>
          <w:spacing w:val="14"/>
          <w:sz w:val="22"/>
        </w:rPr>
        <w:t> </w:t>
      </w:r>
      <w:r>
        <w:rPr>
          <w:sz w:val="22"/>
        </w:rPr>
        <w:t>database</w:t>
      </w:r>
      <w:r>
        <w:rPr>
          <w:spacing w:val="15"/>
          <w:sz w:val="22"/>
        </w:rPr>
        <w:t> </w:t>
      </w:r>
      <w:r>
        <w:rPr>
          <w:spacing w:val="-2"/>
          <w:sz w:val="22"/>
        </w:rPr>
        <w:t>operations.</w:t>
      </w:r>
    </w:p>
    <w:p>
      <w:pPr>
        <w:pStyle w:val="BodyText"/>
        <w:spacing w:before="100"/>
        <w:ind w:left="0"/>
      </w:pPr>
    </w:p>
    <w:p>
      <w:pPr>
        <w:spacing w:before="0"/>
        <w:ind w:left="0" w:right="707" w:firstLine="0"/>
        <w:jc w:val="center"/>
        <w:rPr>
          <w:b/>
          <w:sz w:val="22"/>
        </w:rPr>
      </w:pPr>
      <w:r>
        <w:rPr>
          <w:b/>
          <w:sz w:val="22"/>
          <w:u w:val="thick"/>
        </w:rPr>
        <w:t>LIST</w:t>
      </w:r>
      <w:r>
        <w:rPr>
          <w:b/>
          <w:spacing w:val="8"/>
          <w:sz w:val="22"/>
          <w:u w:val="thick"/>
        </w:rPr>
        <w:t> </w:t>
      </w:r>
      <w:r>
        <w:rPr>
          <w:b/>
          <w:sz w:val="22"/>
          <w:u w:val="thick"/>
        </w:rPr>
        <w:t>OF</w:t>
      </w:r>
      <w:r>
        <w:rPr>
          <w:b/>
          <w:spacing w:val="9"/>
          <w:sz w:val="22"/>
          <w:u w:val="thick"/>
        </w:rPr>
        <w:t> </w:t>
      </w:r>
      <w:r>
        <w:rPr>
          <w:b/>
          <w:spacing w:val="-2"/>
          <w:sz w:val="22"/>
          <w:u w:val="thick"/>
        </w:rPr>
        <w:t>EXERCISES</w:t>
      </w:r>
    </w:p>
    <w:p>
      <w:pPr>
        <w:pStyle w:val="BodyText"/>
        <w:spacing w:before="84"/>
        <w:ind w:left="0"/>
        <w:rPr>
          <w:b/>
        </w:rPr>
      </w:pPr>
    </w:p>
    <w:p>
      <w:pPr>
        <w:pStyle w:val="ListParagraph"/>
        <w:numPr>
          <w:ilvl w:val="0"/>
          <w:numId w:val="130"/>
        </w:numPr>
        <w:tabs>
          <w:tab w:pos="1109" w:val="left" w:leader="none"/>
          <w:tab w:pos="1111" w:val="left" w:leader="none"/>
        </w:tabs>
        <w:spacing w:line="283" w:lineRule="auto" w:before="1" w:after="0"/>
        <w:ind w:left="1111" w:right="1474" w:hanging="341"/>
        <w:jc w:val="left"/>
        <w:rPr>
          <w:sz w:val="22"/>
        </w:rPr>
      </w:pPr>
      <w:r>
        <w:rPr>
          <w:sz w:val="22"/>
        </w:rPr>
        <w:t>Write a program to count the number of characters in the string and store them in a dictionary data structure</w:t>
      </w:r>
    </w:p>
    <w:p>
      <w:pPr>
        <w:pStyle w:val="ListParagraph"/>
        <w:numPr>
          <w:ilvl w:val="0"/>
          <w:numId w:val="130"/>
        </w:numPr>
        <w:tabs>
          <w:tab w:pos="1109" w:val="left" w:leader="none"/>
          <w:tab w:pos="1111" w:val="left" w:leader="none"/>
        </w:tabs>
        <w:spacing w:line="285" w:lineRule="auto" w:before="0" w:after="0"/>
        <w:ind w:left="1111" w:right="1230" w:hanging="341"/>
        <w:jc w:val="left"/>
        <w:rPr>
          <w:sz w:val="22"/>
        </w:rPr>
      </w:pPr>
      <w:r>
        <w:rPr>
          <w:sz w:val="22"/>
        </w:rPr>
        <w:t>Write a program to use split and join methods in the string and trace a birthday with a dictionary data structure.</w:t>
      </w:r>
    </w:p>
    <w:p>
      <w:pPr>
        <w:pStyle w:val="ListParagraph"/>
        <w:numPr>
          <w:ilvl w:val="0"/>
          <w:numId w:val="130"/>
        </w:numPr>
        <w:tabs>
          <w:tab w:pos="1109" w:val="left" w:leader="none"/>
        </w:tabs>
        <w:spacing w:line="251" w:lineRule="exact" w:before="0" w:after="0"/>
        <w:ind w:left="1109" w:right="0" w:hanging="339"/>
        <w:jc w:val="left"/>
        <w:rPr>
          <w:sz w:val="22"/>
        </w:rPr>
      </w:pPr>
      <w:r>
        <w:rPr>
          <w:sz w:val="22"/>
        </w:rPr>
        <w:t>Write</w:t>
      </w:r>
      <w:r>
        <w:rPr>
          <w:spacing w:val="6"/>
          <w:sz w:val="22"/>
        </w:rPr>
        <w:t> </w:t>
      </w:r>
      <w:r>
        <w:rPr>
          <w:sz w:val="22"/>
        </w:rPr>
        <w:t>a</w:t>
      </w:r>
      <w:r>
        <w:rPr>
          <w:spacing w:val="11"/>
          <w:sz w:val="22"/>
        </w:rPr>
        <w:t> </w:t>
      </w:r>
      <w:r>
        <w:rPr>
          <w:sz w:val="22"/>
        </w:rPr>
        <w:t>program</w:t>
      </w:r>
      <w:r>
        <w:rPr>
          <w:spacing w:val="8"/>
          <w:sz w:val="22"/>
        </w:rPr>
        <w:t> </w:t>
      </w:r>
      <w:r>
        <w:rPr>
          <w:sz w:val="22"/>
        </w:rPr>
        <w:t>combine</w:t>
      </w:r>
      <w:r>
        <w:rPr>
          <w:spacing w:val="10"/>
          <w:sz w:val="22"/>
        </w:rPr>
        <w:t> </w:t>
      </w:r>
      <w:r>
        <w:rPr>
          <w:sz w:val="22"/>
        </w:rPr>
        <w:t>lists</w:t>
      </w:r>
      <w:r>
        <w:rPr>
          <w:spacing w:val="5"/>
          <w:sz w:val="22"/>
        </w:rPr>
        <w:t> </w:t>
      </w:r>
      <w:r>
        <w:rPr>
          <w:sz w:val="22"/>
        </w:rPr>
        <w:t>that</w:t>
      </w:r>
      <w:r>
        <w:rPr>
          <w:spacing w:val="5"/>
          <w:sz w:val="22"/>
        </w:rPr>
        <w:t> </w:t>
      </w:r>
      <w:r>
        <w:rPr>
          <w:sz w:val="22"/>
        </w:rPr>
        <w:t>combines</w:t>
      </w:r>
      <w:r>
        <w:rPr>
          <w:spacing w:val="9"/>
          <w:sz w:val="22"/>
        </w:rPr>
        <w:t> </w:t>
      </w:r>
      <w:r>
        <w:rPr>
          <w:sz w:val="22"/>
        </w:rPr>
        <w:t>these</w:t>
      </w:r>
      <w:r>
        <w:rPr>
          <w:spacing w:val="10"/>
          <w:sz w:val="22"/>
        </w:rPr>
        <w:t> </w:t>
      </w:r>
      <w:r>
        <w:rPr>
          <w:sz w:val="22"/>
        </w:rPr>
        <w:t>lists</w:t>
      </w:r>
      <w:r>
        <w:rPr>
          <w:spacing w:val="8"/>
          <w:sz w:val="22"/>
        </w:rPr>
        <w:t> </w:t>
      </w:r>
      <w:r>
        <w:rPr>
          <w:sz w:val="22"/>
        </w:rPr>
        <w:t>into</w:t>
      </w:r>
      <w:r>
        <w:rPr>
          <w:spacing w:val="7"/>
          <w:sz w:val="22"/>
        </w:rPr>
        <w:t> </w:t>
      </w:r>
      <w:r>
        <w:rPr>
          <w:sz w:val="22"/>
        </w:rPr>
        <w:t>a</w:t>
      </w:r>
      <w:r>
        <w:rPr>
          <w:spacing w:val="10"/>
          <w:sz w:val="22"/>
        </w:rPr>
        <w:t> </w:t>
      </w:r>
      <w:r>
        <w:rPr>
          <w:spacing w:val="-2"/>
          <w:sz w:val="22"/>
        </w:rPr>
        <w:t>dictionary.</w:t>
      </w:r>
    </w:p>
    <w:p>
      <w:pPr>
        <w:pStyle w:val="ListParagraph"/>
        <w:numPr>
          <w:ilvl w:val="0"/>
          <w:numId w:val="130"/>
        </w:numPr>
        <w:tabs>
          <w:tab w:pos="1109" w:val="left" w:leader="none"/>
        </w:tabs>
        <w:spacing w:line="240" w:lineRule="auto" w:before="42" w:after="0"/>
        <w:ind w:left="1109" w:right="0" w:hanging="339"/>
        <w:jc w:val="left"/>
        <w:rPr>
          <w:sz w:val="22"/>
        </w:rPr>
      </w:pPr>
      <w:r>
        <w:rPr>
          <w:sz w:val="22"/>
        </w:rPr>
        <w:t>Write</w:t>
      </w:r>
      <w:r>
        <w:rPr>
          <w:spacing w:val="4"/>
          <w:sz w:val="22"/>
        </w:rPr>
        <w:t> </w:t>
      </w:r>
      <w:r>
        <w:rPr>
          <w:sz w:val="22"/>
        </w:rPr>
        <w:t>a</w:t>
      </w:r>
      <w:r>
        <w:rPr>
          <w:spacing w:val="8"/>
          <w:sz w:val="22"/>
        </w:rPr>
        <w:t> </w:t>
      </w:r>
      <w:r>
        <w:rPr>
          <w:sz w:val="22"/>
        </w:rPr>
        <w:t>program</w:t>
      </w:r>
      <w:r>
        <w:rPr>
          <w:spacing w:val="6"/>
          <w:sz w:val="22"/>
        </w:rPr>
        <w:t> </w:t>
      </w:r>
      <w:r>
        <w:rPr>
          <w:sz w:val="22"/>
        </w:rPr>
        <w:t>to</w:t>
      </w:r>
      <w:r>
        <w:rPr>
          <w:spacing w:val="7"/>
          <w:sz w:val="22"/>
        </w:rPr>
        <w:t> </w:t>
      </w:r>
      <w:r>
        <w:rPr>
          <w:sz w:val="22"/>
        </w:rPr>
        <w:t>print</w:t>
      </w:r>
      <w:r>
        <w:rPr>
          <w:spacing w:val="7"/>
          <w:sz w:val="22"/>
        </w:rPr>
        <w:t> </w:t>
      </w:r>
      <w:r>
        <w:rPr>
          <w:sz w:val="22"/>
        </w:rPr>
        <w:t>each</w:t>
      </w:r>
      <w:r>
        <w:rPr>
          <w:spacing w:val="6"/>
          <w:sz w:val="22"/>
        </w:rPr>
        <w:t> </w:t>
      </w:r>
      <w:r>
        <w:rPr>
          <w:sz w:val="22"/>
        </w:rPr>
        <w:t>line</w:t>
      </w:r>
      <w:r>
        <w:rPr>
          <w:spacing w:val="8"/>
          <w:sz w:val="22"/>
        </w:rPr>
        <w:t> </w:t>
      </w:r>
      <w:r>
        <w:rPr>
          <w:sz w:val="22"/>
        </w:rPr>
        <w:t>of</w:t>
      </w:r>
      <w:r>
        <w:rPr>
          <w:spacing w:val="6"/>
          <w:sz w:val="22"/>
        </w:rPr>
        <w:t> </w:t>
      </w:r>
      <w:r>
        <w:rPr>
          <w:sz w:val="22"/>
        </w:rPr>
        <w:t>a</w:t>
      </w:r>
      <w:r>
        <w:rPr>
          <w:spacing w:val="5"/>
          <w:sz w:val="22"/>
        </w:rPr>
        <w:t> </w:t>
      </w:r>
      <w:r>
        <w:rPr>
          <w:sz w:val="22"/>
        </w:rPr>
        <w:t>file</w:t>
      </w:r>
      <w:r>
        <w:rPr>
          <w:spacing w:val="8"/>
          <w:sz w:val="22"/>
        </w:rPr>
        <w:t> </w:t>
      </w:r>
      <w:r>
        <w:rPr>
          <w:sz w:val="22"/>
        </w:rPr>
        <w:t>in</w:t>
      </w:r>
      <w:r>
        <w:rPr>
          <w:spacing w:val="6"/>
          <w:sz w:val="22"/>
        </w:rPr>
        <w:t> </w:t>
      </w:r>
      <w:r>
        <w:rPr>
          <w:sz w:val="22"/>
        </w:rPr>
        <w:t>reverse</w:t>
      </w:r>
      <w:r>
        <w:rPr>
          <w:spacing w:val="8"/>
          <w:sz w:val="22"/>
        </w:rPr>
        <w:t> </w:t>
      </w:r>
      <w:r>
        <w:rPr>
          <w:spacing w:val="-2"/>
          <w:sz w:val="22"/>
        </w:rPr>
        <w:t>order.</w:t>
      </w:r>
    </w:p>
    <w:p>
      <w:pPr>
        <w:pStyle w:val="ListParagraph"/>
        <w:numPr>
          <w:ilvl w:val="0"/>
          <w:numId w:val="130"/>
        </w:numPr>
        <w:tabs>
          <w:tab w:pos="1109" w:val="left" w:leader="none"/>
        </w:tabs>
        <w:spacing w:line="240" w:lineRule="auto" w:before="45" w:after="0"/>
        <w:ind w:left="1109" w:right="0" w:hanging="339"/>
        <w:jc w:val="left"/>
        <w:rPr>
          <w:sz w:val="22"/>
        </w:rPr>
      </w:pPr>
      <w:r>
        <w:rPr>
          <w:sz w:val="22"/>
        </w:rPr>
        <w:t>Write</w:t>
      </w:r>
      <w:r>
        <w:rPr>
          <w:spacing w:val="5"/>
          <w:sz w:val="22"/>
        </w:rPr>
        <w:t> </w:t>
      </w:r>
      <w:r>
        <w:rPr>
          <w:sz w:val="22"/>
        </w:rPr>
        <w:t>a</w:t>
      </w:r>
      <w:r>
        <w:rPr>
          <w:spacing w:val="10"/>
          <w:sz w:val="22"/>
        </w:rPr>
        <w:t> </w:t>
      </w:r>
      <w:r>
        <w:rPr>
          <w:sz w:val="22"/>
        </w:rPr>
        <w:t>program</w:t>
      </w:r>
      <w:r>
        <w:rPr>
          <w:spacing w:val="6"/>
          <w:sz w:val="22"/>
        </w:rPr>
        <w:t> </w:t>
      </w:r>
      <w:r>
        <w:rPr>
          <w:sz w:val="22"/>
        </w:rPr>
        <w:t>to</w:t>
      </w:r>
      <w:r>
        <w:rPr>
          <w:spacing w:val="9"/>
          <w:sz w:val="22"/>
        </w:rPr>
        <w:t> </w:t>
      </w:r>
      <w:r>
        <w:rPr>
          <w:sz w:val="22"/>
        </w:rPr>
        <w:t>compute</w:t>
      </w:r>
      <w:r>
        <w:rPr>
          <w:spacing w:val="9"/>
          <w:sz w:val="22"/>
        </w:rPr>
        <w:t> </w:t>
      </w:r>
      <w:r>
        <w:rPr>
          <w:sz w:val="22"/>
        </w:rPr>
        <w:t>the</w:t>
      </w:r>
      <w:r>
        <w:rPr>
          <w:spacing w:val="9"/>
          <w:sz w:val="22"/>
        </w:rPr>
        <w:t> </w:t>
      </w:r>
      <w:r>
        <w:rPr>
          <w:sz w:val="22"/>
        </w:rPr>
        <w:t>number</w:t>
      </w:r>
      <w:r>
        <w:rPr>
          <w:spacing w:val="7"/>
          <w:sz w:val="22"/>
        </w:rPr>
        <w:t> </w:t>
      </w:r>
      <w:r>
        <w:rPr>
          <w:sz w:val="22"/>
        </w:rPr>
        <w:t>of</w:t>
      </w:r>
      <w:r>
        <w:rPr>
          <w:spacing w:val="10"/>
          <w:sz w:val="22"/>
        </w:rPr>
        <w:t> </w:t>
      </w:r>
      <w:r>
        <w:rPr>
          <w:sz w:val="22"/>
        </w:rPr>
        <w:t>characters,</w:t>
      </w:r>
      <w:r>
        <w:rPr>
          <w:spacing w:val="7"/>
          <w:sz w:val="22"/>
        </w:rPr>
        <w:t> </w:t>
      </w:r>
      <w:r>
        <w:rPr>
          <w:sz w:val="22"/>
        </w:rPr>
        <w:t>words</w:t>
      </w:r>
      <w:r>
        <w:rPr>
          <w:spacing w:val="9"/>
          <w:sz w:val="22"/>
        </w:rPr>
        <w:t> </w:t>
      </w:r>
      <w:r>
        <w:rPr>
          <w:sz w:val="22"/>
        </w:rPr>
        <w:t>and</w:t>
      </w:r>
      <w:r>
        <w:rPr>
          <w:spacing w:val="8"/>
          <w:sz w:val="22"/>
        </w:rPr>
        <w:t> </w:t>
      </w:r>
      <w:r>
        <w:rPr>
          <w:sz w:val="22"/>
        </w:rPr>
        <w:t>lines</w:t>
      </w:r>
      <w:r>
        <w:rPr>
          <w:spacing w:val="7"/>
          <w:sz w:val="22"/>
        </w:rPr>
        <w:t> </w:t>
      </w:r>
      <w:r>
        <w:rPr>
          <w:sz w:val="22"/>
        </w:rPr>
        <w:t>in</w:t>
      </w:r>
      <w:r>
        <w:rPr>
          <w:spacing w:val="8"/>
          <w:sz w:val="22"/>
        </w:rPr>
        <w:t> </w:t>
      </w:r>
      <w:r>
        <w:rPr>
          <w:sz w:val="22"/>
        </w:rPr>
        <w:t>a</w:t>
      </w:r>
      <w:r>
        <w:rPr>
          <w:spacing w:val="6"/>
          <w:sz w:val="22"/>
        </w:rPr>
        <w:t> </w:t>
      </w:r>
      <w:r>
        <w:rPr>
          <w:spacing w:val="-2"/>
          <w:sz w:val="22"/>
        </w:rPr>
        <w:t>file.</w:t>
      </w:r>
    </w:p>
    <w:p>
      <w:pPr>
        <w:pStyle w:val="ListParagraph"/>
        <w:numPr>
          <w:ilvl w:val="0"/>
          <w:numId w:val="130"/>
        </w:numPr>
        <w:tabs>
          <w:tab w:pos="1109" w:val="left" w:leader="none"/>
        </w:tabs>
        <w:spacing w:line="240" w:lineRule="auto" w:before="49" w:after="0"/>
        <w:ind w:left="1109" w:right="0" w:hanging="339"/>
        <w:jc w:val="left"/>
        <w:rPr>
          <w:sz w:val="22"/>
        </w:rPr>
      </w:pPr>
      <w:r>
        <w:rPr>
          <w:sz w:val="22"/>
        </w:rPr>
        <w:t>Write</w:t>
      </w:r>
      <w:r>
        <w:rPr>
          <w:spacing w:val="6"/>
          <w:sz w:val="22"/>
        </w:rPr>
        <w:t> </w:t>
      </w:r>
      <w:r>
        <w:rPr>
          <w:sz w:val="22"/>
        </w:rPr>
        <w:t>a</w:t>
      </w:r>
      <w:r>
        <w:rPr>
          <w:spacing w:val="10"/>
          <w:sz w:val="22"/>
        </w:rPr>
        <w:t> </w:t>
      </w:r>
      <w:r>
        <w:rPr>
          <w:sz w:val="22"/>
        </w:rPr>
        <w:t>program</w:t>
      </w:r>
      <w:r>
        <w:rPr>
          <w:spacing w:val="7"/>
          <w:sz w:val="22"/>
        </w:rPr>
        <w:t> </w:t>
      </w:r>
      <w:r>
        <w:rPr>
          <w:sz w:val="22"/>
        </w:rPr>
        <w:t>to</w:t>
      </w:r>
      <w:r>
        <w:rPr>
          <w:spacing w:val="9"/>
          <w:sz w:val="22"/>
        </w:rPr>
        <w:t> </w:t>
      </w:r>
      <w:r>
        <w:rPr>
          <w:sz w:val="22"/>
        </w:rPr>
        <w:t>perform</w:t>
      </w:r>
      <w:r>
        <w:rPr>
          <w:spacing w:val="7"/>
          <w:sz w:val="22"/>
        </w:rPr>
        <w:t> </w:t>
      </w:r>
      <w:r>
        <w:rPr>
          <w:sz w:val="22"/>
        </w:rPr>
        <w:t>addition</w:t>
      </w:r>
      <w:r>
        <w:rPr>
          <w:spacing w:val="9"/>
          <w:sz w:val="22"/>
        </w:rPr>
        <w:t> </w:t>
      </w:r>
      <w:r>
        <w:rPr>
          <w:sz w:val="22"/>
        </w:rPr>
        <w:t>of</w:t>
      </w:r>
      <w:r>
        <w:rPr>
          <w:spacing w:val="7"/>
          <w:sz w:val="22"/>
        </w:rPr>
        <w:t> </w:t>
      </w:r>
      <w:r>
        <w:rPr>
          <w:sz w:val="22"/>
        </w:rPr>
        <w:t>two</w:t>
      </w:r>
      <w:r>
        <w:rPr>
          <w:spacing w:val="9"/>
          <w:sz w:val="22"/>
        </w:rPr>
        <w:t> </w:t>
      </w:r>
      <w:r>
        <w:rPr>
          <w:sz w:val="22"/>
        </w:rPr>
        <w:t>square</w:t>
      </w:r>
      <w:r>
        <w:rPr>
          <w:spacing w:val="6"/>
          <w:sz w:val="22"/>
        </w:rPr>
        <w:t> </w:t>
      </w:r>
      <w:r>
        <w:rPr>
          <w:spacing w:val="-2"/>
          <w:sz w:val="22"/>
        </w:rPr>
        <w:t>matrices</w:t>
      </w:r>
    </w:p>
    <w:p>
      <w:pPr>
        <w:pStyle w:val="ListParagraph"/>
        <w:numPr>
          <w:ilvl w:val="0"/>
          <w:numId w:val="130"/>
        </w:numPr>
        <w:tabs>
          <w:tab w:pos="1109" w:val="left" w:leader="none"/>
        </w:tabs>
        <w:spacing w:line="240" w:lineRule="auto" w:before="45" w:after="0"/>
        <w:ind w:left="1109" w:right="0" w:hanging="339"/>
        <w:jc w:val="left"/>
        <w:rPr>
          <w:sz w:val="22"/>
        </w:rPr>
      </w:pPr>
      <w:r>
        <w:rPr>
          <w:sz w:val="22"/>
        </w:rPr>
        <w:t>Write</w:t>
      </w:r>
      <w:r>
        <w:rPr>
          <w:spacing w:val="7"/>
          <w:sz w:val="22"/>
        </w:rPr>
        <w:t> </w:t>
      </w:r>
      <w:r>
        <w:rPr>
          <w:sz w:val="22"/>
        </w:rPr>
        <w:t>a</w:t>
      </w:r>
      <w:r>
        <w:rPr>
          <w:spacing w:val="10"/>
          <w:sz w:val="22"/>
        </w:rPr>
        <w:t> </w:t>
      </w:r>
      <w:r>
        <w:rPr>
          <w:sz w:val="22"/>
        </w:rPr>
        <w:t>program</w:t>
      </w:r>
      <w:r>
        <w:rPr>
          <w:spacing w:val="8"/>
          <w:sz w:val="22"/>
        </w:rPr>
        <w:t> </w:t>
      </w:r>
      <w:r>
        <w:rPr>
          <w:sz w:val="22"/>
        </w:rPr>
        <w:t>to</w:t>
      </w:r>
      <w:r>
        <w:rPr>
          <w:spacing w:val="10"/>
          <w:sz w:val="22"/>
        </w:rPr>
        <w:t> </w:t>
      </w:r>
      <w:r>
        <w:rPr>
          <w:sz w:val="22"/>
        </w:rPr>
        <w:t>perform</w:t>
      </w:r>
      <w:r>
        <w:rPr>
          <w:spacing w:val="8"/>
          <w:sz w:val="22"/>
        </w:rPr>
        <w:t> </w:t>
      </w:r>
      <w:r>
        <w:rPr>
          <w:sz w:val="22"/>
        </w:rPr>
        <w:t>multiplication</w:t>
      </w:r>
      <w:r>
        <w:rPr>
          <w:spacing w:val="9"/>
          <w:sz w:val="22"/>
        </w:rPr>
        <w:t> </w:t>
      </w:r>
      <w:r>
        <w:rPr>
          <w:sz w:val="22"/>
        </w:rPr>
        <w:t>of</w:t>
      </w:r>
      <w:r>
        <w:rPr>
          <w:spacing w:val="12"/>
          <w:sz w:val="22"/>
        </w:rPr>
        <w:t> </w:t>
      </w:r>
      <w:r>
        <w:rPr>
          <w:sz w:val="22"/>
        </w:rPr>
        <w:t>two</w:t>
      </w:r>
      <w:r>
        <w:rPr>
          <w:spacing w:val="7"/>
          <w:sz w:val="22"/>
        </w:rPr>
        <w:t> </w:t>
      </w:r>
      <w:r>
        <w:rPr>
          <w:sz w:val="22"/>
        </w:rPr>
        <w:t>square</w:t>
      </w:r>
      <w:r>
        <w:rPr>
          <w:spacing w:val="10"/>
          <w:sz w:val="22"/>
        </w:rPr>
        <w:t> </w:t>
      </w:r>
      <w:r>
        <w:rPr>
          <w:spacing w:val="-2"/>
          <w:sz w:val="22"/>
        </w:rPr>
        <w:t>matrices</w:t>
      </w:r>
    </w:p>
    <w:p>
      <w:pPr>
        <w:pStyle w:val="ListParagraph"/>
        <w:numPr>
          <w:ilvl w:val="1"/>
          <w:numId w:val="130"/>
        </w:numPr>
        <w:tabs>
          <w:tab w:pos="1448" w:val="left" w:leader="none"/>
        </w:tabs>
        <w:spacing w:line="240" w:lineRule="auto" w:before="45" w:after="0"/>
        <w:ind w:left="1448" w:right="0" w:hanging="337"/>
        <w:jc w:val="left"/>
        <w:rPr>
          <w:sz w:val="22"/>
        </w:rPr>
      </w:pPr>
      <w:r>
        <w:rPr>
          <w:sz w:val="22"/>
        </w:rPr>
        <w:t>Install</w:t>
      </w:r>
      <w:r>
        <w:rPr>
          <w:spacing w:val="10"/>
          <w:sz w:val="22"/>
        </w:rPr>
        <w:t> </w:t>
      </w:r>
      <w:r>
        <w:rPr>
          <w:sz w:val="22"/>
        </w:rPr>
        <w:t>packages</w:t>
      </w:r>
      <w:r>
        <w:rPr>
          <w:spacing w:val="10"/>
          <w:sz w:val="22"/>
        </w:rPr>
        <w:t> </w:t>
      </w:r>
      <w:r>
        <w:rPr>
          <w:sz w:val="22"/>
        </w:rPr>
        <w:t>requests,</w:t>
      </w:r>
      <w:r>
        <w:rPr>
          <w:spacing w:val="6"/>
          <w:sz w:val="22"/>
        </w:rPr>
        <w:t> </w:t>
      </w:r>
      <w:r>
        <w:rPr>
          <w:sz w:val="22"/>
        </w:rPr>
        <w:t>flask</w:t>
      </w:r>
      <w:r>
        <w:rPr>
          <w:spacing w:val="11"/>
          <w:sz w:val="22"/>
        </w:rPr>
        <w:t> </w:t>
      </w:r>
      <w:r>
        <w:rPr>
          <w:sz w:val="22"/>
        </w:rPr>
        <w:t>and</w:t>
      </w:r>
      <w:r>
        <w:rPr>
          <w:spacing w:val="9"/>
          <w:sz w:val="22"/>
        </w:rPr>
        <w:t> </w:t>
      </w:r>
      <w:r>
        <w:rPr>
          <w:sz w:val="22"/>
        </w:rPr>
        <w:t>explore</w:t>
      </w:r>
      <w:r>
        <w:rPr>
          <w:spacing w:val="8"/>
          <w:sz w:val="22"/>
        </w:rPr>
        <w:t> </w:t>
      </w:r>
      <w:r>
        <w:rPr>
          <w:sz w:val="22"/>
        </w:rPr>
        <w:t>them.</w:t>
      </w:r>
      <w:r>
        <w:rPr>
          <w:spacing w:val="10"/>
          <w:sz w:val="22"/>
        </w:rPr>
        <w:t> </w:t>
      </w:r>
      <w:r>
        <w:rPr>
          <w:sz w:val="22"/>
        </w:rPr>
        <w:t>using</w:t>
      </w:r>
      <w:r>
        <w:rPr>
          <w:spacing w:val="9"/>
          <w:sz w:val="22"/>
        </w:rPr>
        <w:t> </w:t>
      </w:r>
      <w:r>
        <w:rPr>
          <w:spacing w:val="-2"/>
          <w:sz w:val="22"/>
        </w:rPr>
        <w:t>(pip)</w:t>
      </w:r>
    </w:p>
    <w:p>
      <w:pPr>
        <w:pStyle w:val="ListParagraph"/>
        <w:numPr>
          <w:ilvl w:val="1"/>
          <w:numId w:val="130"/>
        </w:numPr>
        <w:tabs>
          <w:tab w:pos="1448" w:val="left" w:leader="none"/>
        </w:tabs>
        <w:spacing w:line="240" w:lineRule="auto" w:before="47" w:after="0"/>
        <w:ind w:left="1448" w:right="0" w:hanging="337"/>
        <w:jc w:val="left"/>
        <w:rPr>
          <w:sz w:val="22"/>
        </w:rPr>
      </w:pPr>
      <w:r>
        <w:rPr>
          <w:sz w:val="22"/>
        </w:rPr>
        <w:t>Write</w:t>
      </w:r>
      <w:r>
        <w:rPr>
          <w:spacing w:val="6"/>
          <w:sz w:val="22"/>
        </w:rPr>
        <w:t> </w:t>
      </w:r>
      <w:r>
        <w:rPr>
          <w:sz w:val="22"/>
        </w:rPr>
        <w:t>a</w:t>
      </w:r>
      <w:r>
        <w:rPr>
          <w:spacing w:val="11"/>
          <w:sz w:val="22"/>
        </w:rPr>
        <w:t> </w:t>
      </w:r>
      <w:r>
        <w:rPr>
          <w:sz w:val="22"/>
        </w:rPr>
        <w:t>script</w:t>
      </w:r>
      <w:r>
        <w:rPr>
          <w:spacing w:val="9"/>
          <w:sz w:val="22"/>
        </w:rPr>
        <w:t> </w:t>
      </w:r>
      <w:r>
        <w:rPr>
          <w:sz w:val="22"/>
        </w:rPr>
        <w:t>that</w:t>
      </w:r>
      <w:r>
        <w:rPr>
          <w:spacing w:val="9"/>
          <w:sz w:val="22"/>
        </w:rPr>
        <w:t> </w:t>
      </w:r>
      <w:r>
        <w:rPr>
          <w:sz w:val="22"/>
        </w:rPr>
        <w:t>imports</w:t>
      </w:r>
      <w:r>
        <w:rPr>
          <w:spacing w:val="8"/>
          <w:sz w:val="22"/>
        </w:rPr>
        <w:t> </w:t>
      </w:r>
      <w:r>
        <w:rPr>
          <w:sz w:val="22"/>
        </w:rPr>
        <w:t>requests</w:t>
      </w:r>
      <w:r>
        <w:rPr>
          <w:spacing w:val="4"/>
          <w:sz w:val="22"/>
        </w:rPr>
        <w:t> </w:t>
      </w:r>
      <w:r>
        <w:rPr>
          <w:sz w:val="22"/>
        </w:rPr>
        <w:t>and</w:t>
      </w:r>
      <w:r>
        <w:rPr>
          <w:spacing w:val="7"/>
          <w:sz w:val="22"/>
        </w:rPr>
        <w:t> </w:t>
      </w:r>
      <w:r>
        <w:rPr>
          <w:sz w:val="22"/>
        </w:rPr>
        <w:t>fetch</w:t>
      </w:r>
      <w:r>
        <w:rPr>
          <w:spacing w:val="4"/>
          <w:sz w:val="22"/>
        </w:rPr>
        <w:t> </w:t>
      </w:r>
      <w:r>
        <w:rPr>
          <w:sz w:val="22"/>
        </w:rPr>
        <w:t>content</w:t>
      </w:r>
      <w:r>
        <w:rPr>
          <w:spacing w:val="5"/>
          <w:sz w:val="22"/>
        </w:rPr>
        <w:t> </w:t>
      </w:r>
      <w:r>
        <w:rPr>
          <w:sz w:val="22"/>
        </w:rPr>
        <w:t>from</w:t>
      </w:r>
      <w:r>
        <w:rPr>
          <w:spacing w:val="8"/>
          <w:sz w:val="22"/>
        </w:rPr>
        <w:t> </w:t>
      </w:r>
      <w:r>
        <w:rPr>
          <w:sz w:val="22"/>
        </w:rPr>
        <w:t>the</w:t>
      </w:r>
      <w:r>
        <w:rPr>
          <w:spacing w:val="7"/>
          <w:sz w:val="22"/>
        </w:rPr>
        <w:t> </w:t>
      </w:r>
      <w:r>
        <w:rPr>
          <w:sz w:val="22"/>
        </w:rPr>
        <w:t>page.</w:t>
      </w:r>
      <w:r>
        <w:rPr>
          <w:spacing w:val="10"/>
          <w:sz w:val="22"/>
        </w:rPr>
        <w:t> </w:t>
      </w:r>
      <w:r>
        <w:rPr>
          <w:sz w:val="22"/>
        </w:rPr>
        <w:t>Eg.</w:t>
      </w:r>
      <w:r>
        <w:rPr>
          <w:spacing w:val="8"/>
          <w:sz w:val="22"/>
        </w:rPr>
        <w:t> </w:t>
      </w:r>
      <w:r>
        <w:rPr>
          <w:spacing w:val="-2"/>
          <w:sz w:val="22"/>
        </w:rPr>
        <w:t>(Wiki)</w:t>
      </w:r>
    </w:p>
    <w:p>
      <w:pPr>
        <w:pStyle w:val="ListParagraph"/>
        <w:numPr>
          <w:ilvl w:val="1"/>
          <w:numId w:val="130"/>
        </w:numPr>
        <w:tabs>
          <w:tab w:pos="1447" w:val="left" w:leader="none"/>
          <w:tab w:pos="1449" w:val="left" w:leader="none"/>
        </w:tabs>
        <w:spacing w:line="283" w:lineRule="auto" w:before="47" w:after="0"/>
        <w:ind w:left="1449" w:right="1465" w:hanging="339"/>
        <w:jc w:val="left"/>
        <w:rPr>
          <w:sz w:val="22"/>
        </w:rPr>
      </w:pPr>
      <w:r>
        <w:rPr>
          <w:sz w:val="22"/>
        </w:rPr>
        <w:t>Write a simple script that serves a simple HTTP Response and a simple HTML </w:t>
      </w:r>
      <w:r>
        <w:rPr>
          <w:spacing w:val="-2"/>
          <w:sz w:val="22"/>
        </w:rPr>
        <w:t>Page.</w:t>
      </w:r>
    </w:p>
    <w:p>
      <w:pPr>
        <w:pStyle w:val="ListParagraph"/>
        <w:numPr>
          <w:ilvl w:val="0"/>
          <w:numId w:val="130"/>
        </w:numPr>
        <w:tabs>
          <w:tab w:pos="1109" w:val="left" w:leader="none"/>
        </w:tabs>
        <w:spacing w:line="251" w:lineRule="exact" w:before="0" w:after="0"/>
        <w:ind w:left="1109" w:right="0" w:hanging="339"/>
        <w:jc w:val="left"/>
        <w:rPr>
          <w:sz w:val="22"/>
        </w:rPr>
      </w:pPr>
      <w:r>
        <w:rPr>
          <w:sz w:val="22"/>
        </w:rPr>
        <w:t>Write</w:t>
      </w:r>
      <w:r>
        <w:rPr>
          <w:spacing w:val="7"/>
          <w:sz w:val="22"/>
        </w:rPr>
        <w:t> </w:t>
      </w:r>
      <w:r>
        <w:rPr>
          <w:sz w:val="22"/>
        </w:rPr>
        <w:t>a</w:t>
      </w:r>
      <w:r>
        <w:rPr>
          <w:spacing w:val="10"/>
          <w:sz w:val="22"/>
        </w:rPr>
        <w:t> </w:t>
      </w:r>
      <w:r>
        <w:rPr>
          <w:sz w:val="22"/>
        </w:rPr>
        <w:t>GUI</w:t>
      </w:r>
      <w:r>
        <w:rPr>
          <w:spacing w:val="8"/>
          <w:sz w:val="22"/>
        </w:rPr>
        <w:t> </w:t>
      </w:r>
      <w:r>
        <w:rPr>
          <w:sz w:val="22"/>
        </w:rPr>
        <w:t>for</w:t>
      </w:r>
      <w:r>
        <w:rPr>
          <w:spacing w:val="9"/>
          <w:sz w:val="22"/>
        </w:rPr>
        <w:t> </w:t>
      </w:r>
      <w:r>
        <w:rPr>
          <w:sz w:val="22"/>
        </w:rPr>
        <w:t>an</w:t>
      </w:r>
      <w:r>
        <w:rPr>
          <w:spacing w:val="9"/>
          <w:sz w:val="22"/>
        </w:rPr>
        <w:t> </w:t>
      </w:r>
      <w:r>
        <w:rPr>
          <w:sz w:val="22"/>
        </w:rPr>
        <w:t>Expression</w:t>
      </w:r>
      <w:r>
        <w:rPr>
          <w:spacing w:val="4"/>
          <w:sz w:val="22"/>
        </w:rPr>
        <w:t> </w:t>
      </w:r>
      <w:r>
        <w:rPr>
          <w:sz w:val="22"/>
        </w:rPr>
        <w:t>calculator</w:t>
      </w:r>
      <w:r>
        <w:rPr>
          <w:spacing w:val="8"/>
          <w:sz w:val="22"/>
        </w:rPr>
        <w:t> </w:t>
      </w:r>
      <w:r>
        <w:rPr>
          <w:sz w:val="22"/>
        </w:rPr>
        <w:t>using</w:t>
      </w:r>
      <w:r>
        <w:rPr>
          <w:spacing w:val="7"/>
          <w:sz w:val="22"/>
        </w:rPr>
        <w:t> </w:t>
      </w:r>
      <w:r>
        <w:rPr>
          <w:spacing w:val="-5"/>
          <w:sz w:val="22"/>
        </w:rPr>
        <w:t>Tk</w:t>
      </w:r>
    </w:p>
    <w:p>
      <w:pPr>
        <w:pStyle w:val="ListParagraph"/>
        <w:numPr>
          <w:ilvl w:val="0"/>
          <w:numId w:val="130"/>
        </w:numPr>
        <w:tabs>
          <w:tab w:pos="1109" w:val="left" w:leader="none"/>
        </w:tabs>
        <w:spacing w:line="240" w:lineRule="auto" w:before="47" w:after="0"/>
        <w:ind w:left="1109" w:right="0" w:hanging="339"/>
        <w:jc w:val="left"/>
        <w:rPr>
          <w:sz w:val="22"/>
        </w:rPr>
      </w:pPr>
      <w:r>
        <w:rPr>
          <w:sz w:val="22"/>
        </w:rPr>
        <w:t>Write</w:t>
      </w:r>
      <w:r>
        <w:rPr>
          <w:spacing w:val="8"/>
          <w:sz w:val="22"/>
        </w:rPr>
        <w:t> </w:t>
      </w:r>
      <w:r>
        <w:rPr>
          <w:sz w:val="22"/>
        </w:rPr>
        <w:t>a</w:t>
      </w:r>
      <w:r>
        <w:rPr>
          <w:spacing w:val="11"/>
          <w:sz w:val="22"/>
        </w:rPr>
        <w:t> </w:t>
      </w:r>
      <w:r>
        <w:rPr>
          <w:sz w:val="22"/>
        </w:rPr>
        <w:t>program</w:t>
      </w:r>
      <w:r>
        <w:rPr>
          <w:spacing w:val="10"/>
          <w:sz w:val="22"/>
        </w:rPr>
        <w:t> </w:t>
      </w:r>
      <w:r>
        <w:rPr>
          <w:sz w:val="22"/>
        </w:rPr>
        <w:t>to</w:t>
      </w:r>
      <w:r>
        <w:rPr>
          <w:spacing w:val="10"/>
          <w:sz w:val="22"/>
        </w:rPr>
        <w:t> </w:t>
      </w:r>
      <w:r>
        <w:rPr>
          <w:sz w:val="22"/>
        </w:rPr>
        <w:t>implementing</w:t>
      </w:r>
      <w:r>
        <w:rPr>
          <w:spacing w:val="8"/>
          <w:sz w:val="22"/>
        </w:rPr>
        <w:t> </w:t>
      </w:r>
      <w:r>
        <w:rPr>
          <w:sz w:val="22"/>
        </w:rPr>
        <w:t>the</w:t>
      </w:r>
      <w:r>
        <w:rPr>
          <w:spacing w:val="8"/>
          <w:sz w:val="22"/>
        </w:rPr>
        <w:t> </w:t>
      </w:r>
      <w:r>
        <w:rPr>
          <w:sz w:val="22"/>
        </w:rPr>
        <w:t>following</w:t>
      </w:r>
      <w:r>
        <w:rPr>
          <w:spacing w:val="8"/>
          <w:sz w:val="22"/>
        </w:rPr>
        <w:t> </w:t>
      </w:r>
      <w:r>
        <w:rPr>
          <w:sz w:val="22"/>
        </w:rPr>
        <w:t>figures</w:t>
      </w:r>
      <w:r>
        <w:rPr>
          <w:spacing w:val="10"/>
          <w:sz w:val="22"/>
        </w:rPr>
        <w:t> </w:t>
      </w:r>
      <w:r>
        <w:rPr>
          <w:sz w:val="22"/>
        </w:rPr>
        <w:t>using</w:t>
      </w:r>
      <w:r>
        <w:rPr>
          <w:spacing w:val="4"/>
          <w:sz w:val="22"/>
        </w:rPr>
        <w:t> </w:t>
      </w:r>
      <w:r>
        <w:rPr>
          <w:spacing w:val="-2"/>
          <w:sz w:val="22"/>
        </w:rPr>
        <w:t>Turtle.</w:t>
      </w:r>
    </w:p>
    <w:p>
      <w:pPr>
        <w:pStyle w:val="ListParagraph"/>
        <w:numPr>
          <w:ilvl w:val="0"/>
          <w:numId w:val="130"/>
        </w:numPr>
        <w:tabs>
          <w:tab w:pos="1163" w:val="left" w:leader="none"/>
        </w:tabs>
        <w:spacing w:line="240" w:lineRule="auto" w:before="47" w:after="0"/>
        <w:ind w:left="1163" w:right="0" w:hanging="393"/>
        <w:jc w:val="left"/>
        <w:rPr>
          <w:b/>
          <w:sz w:val="22"/>
        </w:rPr>
      </w:pPr>
      <w:r>
        <w:rPr>
          <w:w w:val="105"/>
          <w:sz w:val="22"/>
        </w:rPr>
        <w:t>Develop a</w:t>
      </w:r>
      <w:r>
        <w:rPr>
          <w:spacing w:val="-2"/>
          <w:w w:val="105"/>
          <w:sz w:val="22"/>
        </w:rPr>
        <w:t> </w:t>
      </w:r>
      <w:r>
        <w:rPr>
          <w:w w:val="105"/>
          <w:sz w:val="22"/>
        </w:rPr>
        <w:t>python</w:t>
      </w:r>
      <w:r>
        <w:rPr>
          <w:spacing w:val="1"/>
          <w:w w:val="105"/>
          <w:sz w:val="22"/>
        </w:rPr>
        <w:t> </w:t>
      </w:r>
      <w:r>
        <w:rPr>
          <w:w w:val="105"/>
          <w:sz w:val="22"/>
        </w:rPr>
        <w:t>code</w:t>
      </w:r>
      <w:r>
        <w:rPr>
          <w:spacing w:val="-2"/>
          <w:w w:val="105"/>
          <w:sz w:val="22"/>
        </w:rPr>
        <w:t> </w:t>
      </w:r>
      <w:r>
        <w:rPr>
          <w:w w:val="105"/>
          <w:sz w:val="22"/>
        </w:rPr>
        <w:t>to</w:t>
      </w:r>
      <w:r>
        <w:rPr>
          <w:spacing w:val="1"/>
          <w:w w:val="105"/>
          <w:sz w:val="22"/>
        </w:rPr>
        <w:t> </w:t>
      </w:r>
      <w:r>
        <w:rPr>
          <w:w w:val="105"/>
          <w:sz w:val="22"/>
        </w:rPr>
        <w:t>interact</w:t>
      </w:r>
      <w:r>
        <w:rPr>
          <w:spacing w:val="3"/>
          <w:w w:val="105"/>
          <w:sz w:val="22"/>
        </w:rPr>
        <w:t> </w:t>
      </w:r>
      <w:r>
        <w:rPr>
          <w:w w:val="105"/>
          <w:sz w:val="22"/>
        </w:rPr>
        <w:t>with </w:t>
      </w:r>
      <w:r>
        <w:rPr>
          <w:spacing w:val="-2"/>
          <w:w w:val="105"/>
          <w:sz w:val="22"/>
        </w:rPr>
        <w:t>Databases.</w:t>
      </w:r>
    </w:p>
    <w:p>
      <w:pPr>
        <w:pStyle w:val="ListParagraph"/>
        <w:spacing w:after="0" w:line="240" w:lineRule="auto"/>
        <w:jc w:val="left"/>
        <w:rPr>
          <w:b/>
          <w:sz w:val="22"/>
        </w:rPr>
        <w:sectPr>
          <w:pgSz w:w="12240" w:h="15840"/>
          <w:pgMar w:header="0" w:footer="921" w:top="1340" w:bottom="1120" w:left="1440" w:right="720"/>
        </w:sect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8"/>
        <w:gridCol w:w="5293"/>
        <w:gridCol w:w="396"/>
        <w:gridCol w:w="406"/>
        <w:gridCol w:w="414"/>
        <w:gridCol w:w="340"/>
      </w:tblGrid>
      <w:tr>
        <w:trPr>
          <w:trHeight w:val="317" w:hRule="atLeast"/>
        </w:trPr>
        <w:tc>
          <w:tcPr>
            <w:tcW w:w="1928" w:type="dxa"/>
            <w:vMerge w:val="restart"/>
          </w:tcPr>
          <w:p>
            <w:pPr>
              <w:pStyle w:val="TableParagraph"/>
              <w:spacing w:before="176"/>
              <w:ind w:left="374"/>
              <w:jc w:val="left"/>
              <w:rPr>
                <w:b/>
                <w:sz w:val="22"/>
              </w:rPr>
            </w:pPr>
            <w:r>
              <w:rPr>
                <w:b/>
                <w:spacing w:val="-2"/>
                <w:sz w:val="22"/>
              </w:rPr>
              <w:t>BCY236P07</w:t>
            </w:r>
          </w:p>
        </w:tc>
        <w:tc>
          <w:tcPr>
            <w:tcW w:w="5293" w:type="dxa"/>
            <w:vMerge w:val="restart"/>
          </w:tcPr>
          <w:p>
            <w:pPr>
              <w:pStyle w:val="TableParagraph"/>
              <w:spacing w:before="176"/>
              <w:ind w:left="824"/>
              <w:jc w:val="left"/>
              <w:rPr>
                <w:b/>
                <w:sz w:val="22"/>
              </w:rPr>
            </w:pPr>
            <w:r>
              <w:rPr>
                <w:b/>
                <w:sz w:val="22"/>
              </w:rPr>
              <w:t>SOFTWARE</w:t>
            </w:r>
            <w:r>
              <w:rPr>
                <w:b/>
                <w:spacing w:val="29"/>
                <w:sz w:val="22"/>
              </w:rPr>
              <w:t> </w:t>
            </w:r>
            <w:r>
              <w:rPr>
                <w:b/>
                <w:sz w:val="22"/>
              </w:rPr>
              <w:t>DEVELOPMENT</w:t>
            </w:r>
            <w:r>
              <w:rPr>
                <w:b/>
                <w:spacing w:val="29"/>
                <w:sz w:val="22"/>
              </w:rPr>
              <w:t> </w:t>
            </w:r>
            <w:r>
              <w:rPr>
                <w:b/>
                <w:spacing w:val="-5"/>
                <w:sz w:val="22"/>
              </w:rPr>
              <w:t>LAB</w:t>
            </w:r>
          </w:p>
        </w:tc>
        <w:tc>
          <w:tcPr>
            <w:tcW w:w="396" w:type="dxa"/>
          </w:tcPr>
          <w:p>
            <w:pPr>
              <w:pStyle w:val="TableParagraph"/>
              <w:spacing w:before="13"/>
              <w:ind w:left="56" w:right="46"/>
              <w:rPr>
                <w:b/>
                <w:sz w:val="22"/>
              </w:rPr>
            </w:pPr>
            <w:r>
              <w:rPr>
                <w:b/>
                <w:spacing w:val="-10"/>
                <w:sz w:val="22"/>
              </w:rPr>
              <w:t>L</w:t>
            </w:r>
          </w:p>
        </w:tc>
        <w:tc>
          <w:tcPr>
            <w:tcW w:w="406" w:type="dxa"/>
          </w:tcPr>
          <w:p>
            <w:pPr>
              <w:pStyle w:val="TableParagraph"/>
              <w:spacing w:before="13"/>
              <w:ind w:left="5"/>
              <w:rPr>
                <w:b/>
                <w:sz w:val="22"/>
              </w:rPr>
            </w:pPr>
            <w:r>
              <w:rPr>
                <w:b/>
                <w:spacing w:val="-10"/>
                <w:sz w:val="22"/>
              </w:rPr>
              <w:t>T</w:t>
            </w:r>
          </w:p>
        </w:tc>
        <w:tc>
          <w:tcPr>
            <w:tcW w:w="414" w:type="dxa"/>
          </w:tcPr>
          <w:p>
            <w:pPr>
              <w:pStyle w:val="TableParagraph"/>
              <w:spacing w:before="13"/>
              <w:ind w:left="12"/>
              <w:rPr>
                <w:b/>
                <w:sz w:val="22"/>
              </w:rPr>
            </w:pPr>
            <w:r>
              <w:rPr>
                <w:b/>
                <w:spacing w:val="-10"/>
                <w:sz w:val="22"/>
              </w:rPr>
              <w:t>P</w:t>
            </w:r>
          </w:p>
        </w:tc>
        <w:tc>
          <w:tcPr>
            <w:tcW w:w="340" w:type="dxa"/>
          </w:tcPr>
          <w:p>
            <w:pPr>
              <w:pStyle w:val="TableParagraph"/>
              <w:spacing w:before="13"/>
              <w:ind w:left="8"/>
              <w:rPr>
                <w:b/>
                <w:sz w:val="22"/>
              </w:rPr>
            </w:pPr>
            <w:r>
              <w:rPr>
                <w:b/>
                <w:spacing w:val="-10"/>
                <w:sz w:val="22"/>
              </w:rPr>
              <w:t>C</w:t>
            </w:r>
          </w:p>
        </w:tc>
      </w:tr>
      <w:tr>
        <w:trPr>
          <w:trHeight w:val="315" w:hRule="atLeast"/>
        </w:trPr>
        <w:tc>
          <w:tcPr>
            <w:tcW w:w="1928" w:type="dxa"/>
            <w:vMerge/>
            <w:tcBorders>
              <w:top w:val="nil"/>
            </w:tcBorders>
          </w:tcPr>
          <w:p>
            <w:pPr>
              <w:rPr>
                <w:sz w:val="2"/>
                <w:szCs w:val="2"/>
              </w:rPr>
            </w:pPr>
          </w:p>
        </w:tc>
        <w:tc>
          <w:tcPr>
            <w:tcW w:w="5293" w:type="dxa"/>
            <w:vMerge/>
            <w:tcBorders>
              <w:top w:val="nil"/>
            </w:tcBorders>
          </w:tcPr>
          <w:p>
            <w:pPr>
              <w:rPr>
                <w:sz w:val="2"/>
                <w:szCs w:val="2"/>
              </w:rPr>
            </w:pPr>
          </w:p>
        </w:tc>
        <w:tc>
          <w:tcPr>
            <w:tcW w:w="396" w:type="dxa"/>
          </w:tcPr>
          <w:p>
            <w:pPr>
              <w:pStyle w:val="TableParagraph"/>
              <w:spacing w:before="14"/>
              <w:ind w:left="56" w:right="50"/>
              <w:rPr>
                <w:b/>
                <w:sz w:val="22"/>
              </w:rPr>
            </w:pPr>
            <w:r>
              <w:rPr>
                <w:b/>
                <w:spacing w:val="-10"/>
                <w:sz w:val="22"/>
              </w:rPr>
              <w:t>0</w:t>
            </w:r>
          </w:p>
        </w:tc>
        <w:tc>
          <w:tcPr>
            <w:tcW w:w="406" w:type="dxa"/>
          </w:tcPr>
          <w:p>
            <w:pPr>
              <w:pStyle w:val="TableParagraph"/>
              <w:spacing w:before="14"/>
              <w:ind w:left="10"/>
              <w:rPr>
                <w:b/>
                <w:sz w:val="22"/>
              </w:rPr>
            </w:pPr>
            <w:r>
              <w:rPr>
                <w:b/>
                <w:spacing w:val="-10"/>
                <w:sz w:val="22"/>
              </w:rPr>
              <w:t>0</w:t>
            </w:r>
          </w:p>
        </w:tc>
        <w:tc>
          <w:tcPr>
            <w:tcW w:w="414" w:type="dxa"/>
          </w:tcPr>
          <w:p>
            <w:pPr>
              <w:pStyle w:val="TableParagraph"/>
              <w:spacing w:before="14"/>
              <w:ind w:left="6"/>
              <w:rPr>
                <w:b/>
                <w:sz w:val="22"/>
              </w:rPr>
            </w:pPr>
            <w:r>
              <w:rPr>
                <w:b/>
                <w:spacing w:val="-10"/>
                <w:sz w:val="22"/>
              </w:rPr>
              <w:t>4</w:t>
            </w:r>
          </w:p>
        </w:tc>
        <w:tc>
          <w:tcPr>
            <w:tcW w:w="340" w:type="dxa"/>
          </w:tcPr>
          <w:p>
            <w:pPr>
              <w:pStyle w:val="TableParagraph"/>
              <w:spacing w:before="14"/>
              <w:ind w:left="10"/>
              <w:rPr>
                <w:b/>
                <w:sz w:val="22"/>
              </w:rPr>
            </w:pPr>
            <w:r>
              <w:rPr>
                <w:b/>
                <w:spacing w:val="-10"/>
                <w:sz w:val="22"/>
              </w:rPr>
              <w:t>2</w:t>
            </w:r>
          </w:p>
        </w:tc>
      </w:tr>
    </w:tbl>
    <w:p>
      <w:pPr>
        <w:spacing w:before="22"/>
        <w:ind w:left="2555" w:right="0" w:firstLine="0"/>
        <w:jc w:val="left"/>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pStyle w:val="BodyText"/>
        <w:spacing w:before="0"/>
        <w:ind w:left="0"/>
        <w:rPr>
          <w:b/>
        </w:rPr>
      </w:pPr>
    </w:p>
    <w:p>
      <w:pPr>
        <w:pStyle w:val="BodyText"/>
        <w:spacing w:before="136"/>
        <w:ind w:left="0"/>
        <w:rPr>
          <w:b/>
        </w:rPr>
      </w:pPr>
    </w:p>
    <w:p>
      <w:pPr>
        <w:pStyle w:val="Heading1"/>
      </w:pPr>
      <w:r>
        <w:rPr/>
        <w:t>COURSE</w:t>
      </w:r>
      <w:r>
        <w:rPr>
          <w:spacing w:val="16"/>
        </w:rPr>
        <w:t> </w:t>
      </w:r>
      <w:r>
        <w:rPr>
          <w:spacing w:val="-2"/>
        </w:rPr>
        <w:t>OBJECTIVES:</w:t>
      </w:r>
    </w:p>
    <w:p>
      <w:pPr>
        <w:pStyle w:val="ListParagraph"/>
        <w:numPr>
          <w:ilvl w:val="0"/>
          <w:numId w:val="131"/>
        </w:numPr>
        <w:tabs>
          <w:tab w:pos="1111" w:val="left" w:leader="none"/>
        </w:tabs>
        <w:spacing w:line="280" w:lineRule="auto" w:before="39" w:after="0"/>
        <w:ind w:left="1111" w:right="1170" w:hanging="341"/>
        <w:jc w:val="left"/>
        <w:rPr>
          <w:sz w:val="22"/>
        </w:rPr>
      </w:pPr>
      <w:r>
        <w:rPr>
          <w:sz w:val="22"/>
        </w:rPr>
        <w:t>To</w:t>
      </w:r>
      <w:r>
        <w:rPr>
          <w:spacing w:val="80"/>
          <w:sz w:val="22"/>
        </w:rPr>
        <w:t> </w:t>
      </w:r>
      <w:r>
        <w:rPr>
          <w:sz w:val="22"/>
        </w:rPr>
        <w:t>provide</w:t>
      </w:r>
      <w:r>
        <w:rPr>
          <w:spacing w:val="80"/>
          <w:sz w:val="22"/>
        </w:rPr>
        <w:t> </w:t>
      </w:r>
      <w:r>
        <w:rPr>
          <w:sz w:val="22"/>
        </w:rPr>
        <w:t>an</w:t>
      </w:r>
      <w:r>
        <w:rPr>
          <w:spacing w:val="80"/>
          <w:sz w:val="22"/>
        </w:rPr>
        <w:t> </w:t>
      </w:r>
      <w:r>
        <w:rPr>
          <w:sz w:val="22"/>
        </w:rPr>
        <w:t>idea</w:t>
      </w:r>
      <w:r>
        <w:rPr>
          <w:spacing w:val="80"/>
          <w:sz w:val="22"/>
        </w:rPr>
        <w:t> </w:t>
      </w:r>
      <w:r>
        <w:rPr>
          <w:sz w:val="22"/>
        </w:rPr>
        <w:t>of</w:t>
      </w:r>
      <w:r>
        <w:rPr>
          <w:spacing w:val="80"/>
          <w:sz w:val="22"/>
        </w:rPr>
        <w:t> </w:t>
      </w:r>
      <w:r>
        <w:rPr>
          <w:sz w:val="22"/>
        </w:rPr>
        <w:t>decomposing</w:t>
      </w:r>
      <w:r>
        <w:rPr>
          <w:spacing w:val="80"/>
          <w:sz w:val="22"/>
        </w:rPr>
        <w:t> </w:t>
      </w:r>
      <w:r>
        <w:rPr>
          <w:sz w:val="22"/>
        </w:rPr>
        <w:t>the</w:t>
      </w:r>
      <w:r>
        <w:rPr>
          <w:spacing w:val="80"/>
          <w:sz w:val="22"/>
        </w:rPr>
        <w:t> </w:t>
      </w:r>
      <w:r>
        <w:rPr>
          <w:sz w:val="22"/>
        </w:rPr>
        <w:t>given</w:t>
      </w:r>
      <w:r>
        <w:rPr>
          <w:spacing w:val="80"/>
          <w:sz w:val="22"/>
        </w:rPr>
        <w:t> </w:t>
      </w:r>
      <w:r>
        <w:rPr>
          <w:sz w:val="22"/>
        </w:rPr>
        <w:t>problem</w:t>
      </w:r>
      <w:r>
        <w:rPr>
          <w:spacing w:val="80"/>
          <w:sz w:val="22"/>
        </w:rPr>
        <w:t> </w:t>
      </w:r>
      <w:r>
        <w:rPr>
          <w:sz w:val="22"/>
        </w:rPr>
        <w:t>into</w:t>
      </w:r>
      <w:r>
        <w:rPr>
          <w:spacing w:val="80"/>
          <w:sz w:val="22"/>
        </w:rPr>
        <w:t> </w:t>
      </w:r>
      <w:r>
        <w:rPr>
          <w:sz w:val="22"/>
        </w:rPr>
        <w:t>Analysis,</w:t>
      </w:r>
      <w:r>
        <w:rPr>
          <w:spacing w:val="80"/>
          <w:sz w:val="22"/>
        </w:rPr>
        <w:t> </w:t>
      </w:r>
      <w:r>
        <w:rPr>
          <w:sz w:val="22"/>
        </w:rPr>
        <w:t>Design, Implementation, Testing and Maintenance phases.</w:t>
      </w:r>
    </w:p>
    <w:p>
      <w:pPr>
        <w:pStyle w:val="ListParagraph"/>
        <w:numPr>
          <w:ilvl w:val="0"/>
          <w:numId w:val="131"/>
        </w:numPr>
        <w:tabs>
          <w:tab w:pos="1111" w:val="left" w:leader="none"/>
        </w:tabs>
        <w:spacing w:line="278" w:lineRule="auto" w:before="5" w:after="0"/>
        <w:ind w:left="1111" w:right="1169" w:hanging="341"/>
        <w:jc w:val="left"/>
        <w:rPr>
          <w:sz w:val="22"/>
        </w:rPr>
      </w:pPr>
      <w:r>
        <w:rPr>
          <w:sz w:val="22"/>
        </w:rPr>
        <w:t>To</w:t>
      </w:r>
      <w:r>
        <w:rPr>
          <w:spacing w:val="80"/>
          <w:sz w:val="22"/>
        </w:rPr>
        <w:t> </w:t>
      </w:r>
      <w:r>
        <w:rPr>
          <w:sz w:val="22"/>
        </w:rPr>
        <w:t>provide</w:t>
      </w:r>
      <w:r>
        <w:rPr>
          <w:spacing w:val="80"/>
          <w:sz w:val="22"/>
        </w:rPr>
        <w:t> </w:t>
      </w:r>
      <w:r>
        <w:rPr>
          <w:sz w:val="22"/>
        </w:rPr>
        <w:t>an</w:t>
      </w:r>
      <w:r>
        <w:rPr>
          <w:spacing w:val="80"/>
          <w:sz w:val="22"/>
        </w:rPr>
        <w:t> </w:t>
      </w:r>
      <w:r>
        <w:rPr>
          <w:sz w:val="22"/>
        </w:rPr>
        <w:t>idea</w:t>
      </w:r>
      <w:r>
        <w:rPr>
          <w:spacing w:val="80"/>
          <w:sz w:val="22"/>
        </w:rPr>
        <w:t> </w:t>
      </w:r>
      <w:r>
        <w:rPr>
          <w:sz w:val="22"/>
        </w:rPr>
        <w:t>of</w:t>
      </w:r>
      <w:r>
        <w:rPr>
          <w:spacing w:val="80"/>
          <w:sz w:val="22"/>
        </w:rPr>
        <w:t> </w:t>
      </w:r>
      <w:r>
        <w:rPr>
          <w:sz w:val="22"/>
        </w:rPr>
        <w:t>using</w:t>
      </w:r>
      <w:r>
        <w:rPr>
          <w:spacing w:val="80"/>
          <w:sz w:val="22"/>
        </w:rPr>
        <w:t> </w:t>
      </w:r>
      <w:r>
        <w:rPr>
          <w:sz w:val="22"/>
        </w:rPr>
        <w:t>various</w:t>
      </w:r>
      <w:r>
        <w:rPr>
          <w:spacing w:val="80"/>
          <w:sz w:val="22"/>
        </w:rPr>
        <w:t> </w:t>
      </w:r>
      <w:r>
        <w:rPr>
          <w:sz w:val="22"/>
        </w:rPr>
        <w:t>process</w:t>
      </w:r>
      <w:r>
        <w:rPr>
          <w:spacing w:val="80"/>
          <w:sz w:val="22"/>
        </w:rPr>
        <w:t> </w:t>
      </w:r>
      <w:r>
        <w:rPr>
          <w:sz w:val="22"/>
        </w:rPr>
        <w:t>models</w:t>
      </w:r>
      <w:r>
        <w:rPr>
          <w:spacing w:val="80"/>
          <w:sz w:val="22"/>
        </w:rPr>
        <w:t> </w:t>
      </w:r>
      <w:r>
        <w:rPr>
          <w:sz w:val="22"/>
        </w:rPr>
        <w:t>in</w:t>
      </w:r>
      <w:r>
        <w:rPr>
          <w:spacing w:val="80"/>
          <w:sz w:val="22"/>
        </w:rPr>
        <w:t> </w:t>
      </w:r>
      <w:r>
        <w:rPr>
          <w:sz w:val="22"/>
        </w:rPr>
        <w:t>the</w:t>
      </w:r>
      <w:r>
        <w:rPr>
          <w:spacing w:val="80"/>
          <w:sz w:val="22"/>
        </w:rPr>
        <w:t> </w:t>
      </w:r>
      <w:r>
        <w:rPr>
          <w:sz w:val="22"/>
        </w:rPr>
        <w:t>software</w:t>
      </w:r>
      <w:r>
        <w:rPr>
          <w:spacing w:val="80"/>
          <w:sz w:val="22"/>
        </w:rPr>
        <w:t> </w:t>
      </w:r>
      <w:r>
        <w:rPr>
          <w:sz w:val="22"/>
        </w:rPr>
        <w:t>industry according to given circumstances.</w:t>
      </w:r>
    </w:p>
    <w:p>
      <w:pPr>
        <w:pStyle w:val="ListParagraph"/>
        <w:numPr>
          <w:ilvl w:val="0"/>
          <w:numId w:val="131"/>
        </w:numPr>
        <w:tabs>
          <w:tab w:pos="1111" w:val="left" w:leader="none"/>
        </w:tabs>
        <w:spacing w:line="280" w:lineRule="auto" w:before="6" w:after="0"/>
        <w:ind w:left="1111" w:right="1172" w:hanging="341"/>
        <w:jc w:val="left"/>
        <w:rPr>
          <w:sz w:val="22"/>
        </w:rPr>
      </w:pPr>
      <w:r>
        <w:rPr>
          <w:sz w:val="22"/>
        </w:rPr>
        <w:t>To</w:t>
      </w:r>
      <w:r>
        <w:rPr>
          <w:spacing w:val="74"/>
          <w:sz w:val="22"/>
        </w:rPr>
        <w:t> </w:t>
      </w:r>
      <w:r>
        <w:rPr>
          <w:sz w:val="22"/>
        </w:rPr>
        <w:t>understand</w:t>
      </w:r>
      <w:r>
        <w:rPr>
          <w:spacing w:val="71"/>
          <w:sz w:val="22"/>
        </w:rPr>
        <w:t> </w:t>
      </w:r>
      <w:r>
        <w:rPr>
          <w:sz w:val="22"/>
        </w:rPr>
        <w:t>basic</w:t>
      </w:r>
      <w:r>
        <w:rPr>
          <w:spacing w:val="74"/>
          <w:sz w:val="22"/>
        </w:rPr>
        <w:t> </w:t>
      </w:r>
      <w:r>
        <w:rPr>
          <w:sz w:val="22"/>
        </w:rPr>
        <w:t>knowledge</w:t>
      </w:r>
      <w:r>
        <w:rPr>
          <w:spacing w:val="74"/>
          <w:sz w:val="22"/>
        </w:rPr>
        <w:t> </w:t>
      </w:r>
      <w:r>
        <w:rPr>
          <w:sz w:val="22"/>
        </w:rPr>
        <w:t>about</w:t>
      </w:r>
      <w:r>
        <w:rPr>
          <w:spacing w:val="71"/>
          <w:sz w:val="22"/>
        </w:rPr>
        <w:t> </w:t>
      </w:r>
      <w:r>
        <w:rPr>
          <w:sz w:val="22"/>
        </w:rPr>
        <w:t>data</w:t>
      </w:r>
      <w:r>
        <w:rPr>
          <w:spacing w:val="72"/>
          <w:sz w:val="22"/>
        </w:rPr>
        <w:t> </w:t>
      </w:r>
      <w:r>
        <w:rPr>
          <w:sz w:val="22"/>
        </w:rPr>
        <w:t>dictionary,</w:t>
      </w:r>
      <w:r>
        <w:rPr>
          <w:spacing w:val="72"/>
          <w:sz w:val="22"/>
        </w:rPr>
        <w:t> </w:t>
      </w:r>
      <w:r>
        <w:rPr>
          <w:sz w:val="22"/>
        </w:rPr>
        <w:t>Data</w:t>
      </w:r>
      <w:r>
        <w:rPr>
          <w:spacing w:val="72"/>
          <w:sz w:val="22"/>
        </w:rPr>
        <w:t> </w:t>
      </w:r>
      <w:r>
        <w:rPr>
          <w:sz w:val="22"/>
        </w:rPr>
        <w:t>Flow</w:t>
      </w:r>
      <w:r>
        <w:rPr>
          <w:spacing w:val="71"/>
          <w:sz w:val="22"/>
        </w:rPr>
        <w:t> </w:t>
      </w:r>
      <w:r>
        <w:rPr>
          <w:sz w:val="22"/>
        </w:rPr>
        <w:t>Diagram,</w:t>
      </w:r>
      <w:r>
        <w:rPr>
          <w:spacing w:val="75"/>
          <w:sz w:val="22"/>
        </w:rPr>
        <w:t> </w:t>
      </w:r>
      <w:r>
        <w:rPr>
          <w:sz w:val="22"/>
        </w:rPr>
        <w:t>E-R Diagram and so on.</w:t>
      </w:r>
    </w:p>
    <w:p>
      <w:pPr>
        <w:pStyle w:val="ListParagraph"/>
        <w:numPr>
          <w:ilvl w:val="0"/>
          <w:numId w:val="131"/>
        </w:numPr>
        <w:tabs>
          <w:tab w:pos="1111" w:val="left" w:leader="none"/>
        </w:tabs>
        <w:spacing w:line="240" w:lineRule="auto" w:before="3" w:after="0"/>
        <w:ind w:left="1111" w:right="0" w:hanging="341"/>
        <w:jc w:val="left"/>
        <w:rPr>
          <w:sz w:val="22"/>
        </w:rPr>
      </w:pPr>
      <w:r>
        <w:rPr>
          <w:sz w:val="22"/>
        </w:rPr>
        <w:t>To</w:t>
      </w:r>
      <w:r>
        <w:rPr>
          <w:spacing w:val="10"/>
          <w:sz w:val="22"/>
        </w:rPr>
        <w:t> </w:t>
      </w:r>
      <w:r>
        <w:rPr>
          <w:sz w:val="22"/>
        </w:rPr>
        <w:t>understand</w:t>
      </w:r>
      <w:r>
        <w:rPr>
          <w:spacing w:val="9"/>
          <w:sz w:val="22"/>
        </w:rPr>
        <w:t> </w:t>
      </w:r>
      <w:r>
        <w:rPr>
          <w:sz w:val="22"/>
        </w:rPr>
        <w:t>need</w:t>
      </w:r>
      <w:r>
        <w:rPr>
          <w:spacing w:val="8"/>
          <w:sz w:val="22"/>
        </w:rPr>
        <w:t> </w:t>
      </w:r>
      <w:r>
        <w:rPr>
          <w:sz w:val="22"/>
        </w:rPr>
        <w:t>and</w:t>
      </w:r>
      <w:r>
        <w:rPr>
          <w:spacing w:val="9"/>
          <w:sz w:val="22"/>
        </w:rPr>
        <w:t> </w:t>
      </w:r>
      <w:r>
        <w:rPr>
          <w:sz w:val="22"/>
        </w:rPr>
        <w:t>importance</w:t>
      </w:r>
      <w:r>
        <w:rPr>
          <w:spacing w:val="8"/>
          <w:sz w:val="22"/>
        </w:rPr>
        <w:t> </w:t>
      </w:r>
      <w:r>
        <w:rPr>
          <w:sz w:val="22"/>
        </w:rPr>
        <w:t>of</w:t>
      </w:r>
      <w:r>
        <w:rPr>
          <w:spacing w:val="10"/>
          <w:sz w:val="22"/>
        </w:rPr>
        <w:t> </w:t>
      </w:r>
      <w:r>
        <w:rPr>
          <w:spacing w:val="-2"/>
          <w:sz w:val="22"/>
        </w:rPr>
        <w:t>modularity</w:t>
      </w:r>
    </w:p>
    <w:p>
      <w:pPr>
        <w:pStyle w:val="ListParagraph"/>
        <w:numPr>
          <w:ilvl w:val="0"/>
          <w:numId w:val="131"/>
        </w:numPr>
        <w:tabs>
          <w:tab w:pos="1111" w:val="left" w:leader="none"/>
        </w:tabs>
        <w:spacing w:line="280" w:lineRule="auto" w:before="45" w:after="0"/>
        <w:ind w:left="1111" w:right="1169" w:hanging="341"/>
        <w:jc w:val="left"/>
        <w:rPr>
          <w:sz w:val="22"/>
        </w:rPr>
      </w:pPr>
      <w:r>
        <w:rPr>
          <w:sz w:val="22"/>
        </w:rPr>
        <w:t>To</w:t>
      </w:r>
      <w:r>
        <w:rPr>
          <w:spacing w:val="80"/>
          <w:sz w:val="22"/>
        </w:rPr>
        <w:t> </w:t>
      </w:r>
      <w:r>
        <w:rPr>
          <w:sz w:val="22"/>
        </w:rPr>
        <w:t>gain</w:t>
      </w:r>
      <w:r>
        <w:rPr>
          <w:spacing w:val="80"/>
          <w:sz w:val="22"/>
        </w:rPr>
        <w:t> </w:t>
      </w:r>
      <w:r>
        <w:rPr>
          <w:sz w:val="22"/>
        </w:rPr>
        <w:t>the</w:t>
      </w:r>
      <w:r>
        <w:rPr>
          <w:spacing w:val="80"/>
          <w:sz w:val="22"/>
        </w:rPr>
        <w:t> </w:t>
      </w:r>
      <w:r>
        <w:rPr>
          <w:sz w:val="22"/>
        </w:rPr>
        <w:t>knowledge</w:t>
      </w:r>
      <w:r>
        <w:rPr>
          <w:spacing w:val="80"/>
          <w:sz w:val="22"/>
        </w:rPr>
        <w:t> </w:t>
      </w:r>
      <w:r>
        <w:rPr>
          <w:sz w:val="22"/>
        </w:rPr>
        <w:t>of</w:t>
      </w:r>
      <w:r>
        <w:rPr>
          <w:spacing w:val="80"/>
          <w:sz w:val="22"/>
        </w:rPr>
        <w:t> </w:t>
      </w:r>
      <w:r>
        <w:rPr>
          <w:sz w:val="22"/>
        </w:rPr>
        <w:t>how</w:t>
      </w:r>
      <w:r>
        <w:rPr>
          <w:spacing w:val="80"/>
          <w:sz w:val="22"/>
        </w:rPr>
        <w:t> </w:t>
      </w:r>
      <w:r>
        <w:rPr>
          <w:sz w:val="22"/>
        </w:rPr>
        <w:t>Analysis,</w:t>
      </w:r>
      <w:r>
        <w:rPr>
          <w:spacing w:val="80"/>
          <w:sz w:val="22"/>
        </w:rPr>
        <w:t> </w:t>
      </w:r>
      <w:r>
        <w:rPr>
          <w:sz w:val="22"/>
        </w:rPr>
        <w:t>Design,</w:t>
      </w:r>
      <w:r>
        <w:rPr>
          <w:spacing w:val="80"/>
          <w:sz w:val="22"/>
        </w:rPr>
        <w:t> </w:t>
      </w:r>
      <w:r>
        <w:rPr>
          <w:sz w:val="22"/>
        </w:rPr>
        <w:t>Implementation,</w:t>
      </w:r>
      <w:r>
        <w:rPr>
          <w:spacing w:val="80"/>
          <w:sz w:val="22"/>
        </w:rPr>
        <w:t> </w:t>
      </w:r>
      <w:r>
        <w:rPr>
          <w:sz w:val="22"/>
        </w:rPr>
        <w:t>Testing</w:t>
      </w:r>
      <w:r>
        <w:rPr>
          <w:spacing w:val="80"/>
          <w:sz w:val="22"/>
        </w:rPr>
        <w:t> </w:t>
      </w:r>
      <w:r>
        <w:rPr>
          <w:sz w:val="22"/>
        </w:rPr>
        <w:t>and Maintenance processes are conducted in a software project</w:t>
      </w:r>
    </w:p>
    <w:p>
      <w:pPr>
        <w:pStyle w:val="BodyText"/>
        <w:spacing w:before="54"/>
        <w:ind w:left="0"/>
      </w:pPr>
    </w:p>
    <w:p>
      <w:pPr>
        <w:spacing w:before="0"/>
        <w:ind w:left="431" w:right="0" w:firstLine="0"/>
        <w:jc w:val="left"/>
        <w:rPr>
          <w:b/>
          <w:sz w:val="22"/>
        </w:rPr>
      </w:pPr>
      <w:r>
        <w:rPr>
          <w:b/>
          <w:color w:val="323232"/>
          <w:sz w:val="22"/>
        </w:rPr>
        <w:t>COURSE</w:t>
      </w:r>
      <w:r>
        <w:rPr>
          <w:b/>
          <w:color w:val="323232"/>
          <w:spacing w:val="16"/>
          <w:sz w:val="22"/>
        </w:rPr>
        <w:t> </w:t>
      </w:r>
      <w:r>
        <w:rPr>
          <w:b/>
          <w:color w:val="323232"/>
          <w:spacing w:val="-2"/>
          <w:sz w:val="22"/>
        </w:rPr>
        <w:t>OUTCOMES:</w:t>
      </w:r>
    </w:p>
    <w:p>
      <w:pPr>
        <w:pStyle w:val="ListParagraph"/>
        <w:numPr>
          <w:ilvl w:val="0"/>
          <w:numId w:val="131"/>
        </w:numPr>
        <w:tabs>
          <w:tab w:pos="1111" w:val="left" w:leader="none"/>
        </w:tabs>
        <w:spacing w:line="280" w:lineRule="auto" w:before="41" w:after="0"/>
        <w:ind w:left="1111" w:right="1169" w:hanging="341"/>
        <w:jc w:val="left"/>
        <w:rPr>
          <w:sz w:val="22"/>
        </w:rPr>
      </w:pPr>
      <w:r>
        <w:rPr>
          <w:sz w:val="22"/>
        </w:rPr>
        <w:t>Understand the software engineering methodologies involved in the phases for project </w:t>
      </w:r>
      <w:r>
        <w:rPr>
          <w:spacing w:val="-2"/>
          <w:sz w:val="22"/>
        </w:rPr>
        <w:t>development</w:t>
      </w:r>
    </w:p>
    <w:p>
      <w:pPr>
        <w:pStyle w:val="ListParagraph"/>
        <w:numPr>
          <w:ilvl w:val="0"/>
          <w:numId w:val="131"/>
        </w:numPr>
        <w:tabs>
          <w:tab w:pos="1111" w:val="left" w:leader="none"/>
        </w:tabs>
        <w:spacing w:line="278" w:lineRule="auto" w:before="3" w:after="0"/>
        <w:ind w:left="1111" w:right="1172" w:hanging="341"/>
        <w:jc w:val="left"/>
        <w:rPr>
          <w:sz w:val="22"/>
        </w:rPr>
      </w:pPr>
      <w:r>
        <w:rPr>
          <w:sz w:val="22"/>
        </w:rPr>
        <w:t>Discuss</w:t>
      </w:r>
      <w:r>
        <w:rPr>
          <w:spacing w:val="40"/>
          <w:sz w:val="22"/>
        </w:rPr>
        <w:t> </w:t>
      </w:r>
      <w:r>
        <w:rPr>
          <w:sz w:val="22"/>
        </w:rPr>
        <w:t>and</w:t>
      </w:r>
      <w:r>
        <w:rPr>
          <w:spacing w:val="40"/>
          <w:sz w:val="22"/>
        </w:rPr>
        <w:t> </w:t>
      </w:r>
      <w:r>
        <w:rPr>
          <w:sz w:val="22"/>
        </w:rPr>
        <w:t>Analyses</w:t>
      </w:r>
      <w:r>
        <w:rPr>
          <w:spacing w:val="40"/>
          <w:sz w:val="22"/>
        </w:rPr>
        <w:t> </w:t>
      </w:r>
      <w:r>
        <w:rPr>
          <w:sz w:val="22"/>
        </w:rPr>
        <w:t>how</w:t>
      </w:r>
      <w:r>
        <w:rPr>
          <w:spacing w:val="40"/>
          <w:sz w:val="22"/>
        </w:rPr>
        <w:t> </w:t>
      </w:r>
      <w:r>
        <w:rPr>
          <w:sz w:val="22"/>
        </w:rPr>
        <w:t>to</w:t>
      </w:r>
      <w:r>
        <w:rPr>
          <w:spacing w:val="40"/>
          <w:sz w:val="22"/>
        </w:rPr>
        <w:t> </w:t>
      </w:r>
      <w:r>
        <w:rPr>
          <w:sz w:val="22"/>
        </w:rPr>
        <w:t>develop</w:t>
      </w:r>
      <w:r>
        <w:rPr>
          <w:spacing w:val="40"/>
          <w:sz w:val="22"/>
        </w:rPr>
        <w:t> </w:t>
      </w:r>
      <w:r>
        <w:rPr>
          <w:sz w:val="22"/>
        </w:rPr>
        <w:t>software</w:t>
      </w:r>
      <w:r>
        <w:rPr>
          <w:spacing w:val="40"/>
          <w:sz w:val="22"/>
        </w:rPr>
        <w:t> </w:t>
      </w:r>
      <w:r>
        <w:rPr>
          <w:sz w:val="22"/>
        </w:rPr>
        <w:t>requirements</w:t>
      </w:r>
      <w:r>
        <w:rPr>
          <w:spacing w:val="40"/>
          <w:sz w:val="22"/>
        </w:rPr>
        <w:t> </w:t>
      </w:r>
      <w:r>
        <w:rPr>
          <w:sz w:val="22"/>
        </w:rPr>
        <w:t>specifications</w:t>
      </w:r>
      <w:r>
        <w:rPr>
          <w:spacing w:val="40"/>
          <w:sz w:val="22"/>
        </w:rPr>
        <w:t> </w:t>
      </w:r>
      <w:r>
        <w:rPr>
          <w:sz w:val="22"/>
        </w:rPr>
        <w:t>for</w:t>
      </w:r>
      <w:r>
        <w:rPr>
          <w:spacing w:val="40"/>
          <w:sz w:val="22"/>
        </w:rPr>
        <w:t> </w:t>
      </w:r>
      <w:r>
        <w:rPr>
          <w:sz w:val="22"/>
        </w:rPr>
        <w:t>a</w:t>
      </w:r>
      <w:r>
        <w:rPr>
          <w:spacing w:val="80"/>
          <w:sz w:val="22"/>
        </w:rPr>
        <w:t> </w:t>
      </w:r>
      <w:r>
        <w:rPr>
          <w:sz w:val="22"/>
        </w:rPr>
        <w:t>given problem.</w:t>
      </w:r>
    </w:p>
    <w:p>
      <w:pPr>
        <w:pStyle w:val="ListParagraph"/>
        <w:numPr>
          <w:ilvl w:val="0"/>
          <w:numId w:val="131"/>
        </w:numPr>
        <w:tabs>
          <w:tab w:pos="1111" w:val="left" w:leader="none"/>
        </w:tabs>
        <w:spacing w:line="240" w:lineRule="auto" w:before="8" w:after="0"/>
        <w:ind w:left="1111" w:right="0" w:hanging="341"/>
        <w:jc w:val="left"/>
        <w:rPr>
          <w:sz w:val="22"/>
        </w:rPr>
      </w:pPr>
      <w:r>
        <w:rPr>
          <w:sz w:val="22"/>
        </w:rPr>
        <w:t>Students</w:t>
      </w:r>
      <w:r>
        <w:rPr>
          <w:spacing w:val="7"/>
          <w:sz w:val="22"/>
        </w:rPr>
        <w:t> </w:t>
      </w:r>
      <w:r>
        <w:rPr>
          <w:sz w:val="22"/>
        </w:rPr>
        <w:t>will</w:t>
      </w:r>
      <w:r>
        <w:rPr>
          <w:spacing w:val="8"/>
          <w:sz w:val="22"/>
        </w:rPr>
        <w:t> </w:t>
      </w:r>
      <w:r>
        <w:rPr>
          <w:sz w:val="22"/>
        </w:rPr>
        <w:t>be</w:t>
      </w:r>
      <w:r>
        <w:rPr>
          <w:spacing w:val="6"/>
          <w:sz w:val="22"/>
        </w:rPr>
        <w:t> </w:t>
      </w:r>
      <w:r>
        <w:rPr>
          <w:sz w:val="22"/>
        </w:rPr>
        <w:t>able</w:t>
      </w:r>
      <w:r>
        <w:rPr>
          <w:spacing w:val="9"/>
          <w:sz w:val="22"/>
        </w:rPr>
        <w:t> </w:t>
      </w:r>
      <w:r>
        <w:rPr>
          <w:sz w:val="22"/>
        </w:rPr>
        <w:t>to</w:t>
      </w:r>
      <w:r>
        <w:rPr>
          <w:spacing w:val="6"/>
          <w:sz w:val="22"/>
        </w:rPr>
        <w:t> </w:t>
      </w:r>
      <w:r>
        <w:rPr>
          <w:sz w:val="22"/>
        </w:rPr>
        <w:t>decompose</w:t>
      </w:r>
      <w:r>
        <w:rPr>
          <w:spacing w:val="9"/>
          <w:sz w:val="22"/>
        </w:rPr>
        <w:t> </w:t>
      </w:r>
      <w:r>
        <w:rPr>
          <w:sz w:val="22"/>
        </w:rPr>
        <w:t>the</w:t>
      </w:r>
      <w:r>
        <w:rPr>
          <w:spacing w:val="9"/>
          <w:sz w:val="22"/>
        </w:rPr>
        <w:t> </w:t>
      </w:r>
      <w:r>
        <w:rPr>
          <w:sz w:val="22"/>
        </w:rPr>
        <w:t>given</w:t>
      </w:r>
      <w:r>
        <w:rPr>
          <w:spacing w:val="8"/>
          <w:sz w:val="22"/>
        </w:rPr>
        <w:t> </w:t>
      </w:r>
      <w:r>
        <w:rPr>
          <w:spacing w:val="-2"/>
          <w:sz w:val="22"/>
        </w:rPr>
        <w:t>project</w:t>
      </w:r>
    </w:p>
    <w:p>
      <w:pPr>
        <w:pStyle w:val="ListParagraph"/>
        <w:numPr>
          <w:ilvl w:val="0"/>
          <w:numId w:val="131"/>
        </w:numPr>
        <w:tabs>
          <w:tab w:pos="1111" w:val="left" w:leader="none"/>
        </w:tabs>
        <w:spacing w:line="240" w:lineRule="auto" w:before="45" w:after="0"/>
        <w:ind w:left="1111" w:right="0" w:hanging="341"/>
        <w:jc w:val="left"/>
        <w:rPr>
          <w:sz w:val="22"/>
        </w:rPr>
      </w:pPr>
      <w:r>
        <w:rPr>
          <w:sz w:val="22"/>
        </w:rPr>
        <w:t>Able</w:t>
      </w:r>
      <w:r>
        <w:rPr>
          <w:spacing w:val="12"/>
          <w:sz w:val="22"/>
        </w:rPr>
        <w:t> </w:t>
      </w:r>
      <w:r>
        <w:rPr>
          <w:sz w:val="22"/>
        </w:rPr>
        <w:t>to</w:t>
      </w:r>
      <w:r>
        <w:rPr>
          <w:spacing w:val="10"/>
          <w:sz w:val="22"/>
        </w:rPr>
        <w:t> </w:t>
      </w:r>
      <w:r>
        <w:rPr>
          <w:sz w:val="22"/>
        </w:rPr>
        <w:t>apply</w:t>
      </w:r>
      <w:r>
        <w:rPr>
          <w:spacing w:val="6"/>
          <w:sz w:val="22"/>
        </w:rPr>
        <w:t> </w:t>
      </w:r>
      <w:r>
        <w:rPr>
          <w:sz w:val="22"/>
        </w:rPr>
        <w:t>latest</w:t>
      </w:r>
      <w:r>
        <w:rPr>
          <w:spacing w:val="10"/>
          <w:sz w:val="22"/>
        </w:rPr>
        <w:t> </w:t>
      </w:r>
      <w:r>
        <w:rPr>
          <w:sz w:val="22"/>
        </w:rPr>
        <w:t>programming</w:t>
      </w:r>
      <w:r>
        <w:rPr>
          <w:spacing w:val="5"/>
          <w:sz w:val="22"/>
        </w:rPr>
        <w:t> </w:t>
      </w:r>
      <w:r>
        <w:rPr>
          <w:spacing w:val="-2"/>
          <w:sz w:val="22"/>
        </w:rPr>
        <w:t>techniques</w:t>
      </w:r>
    </w:p>
    <w:p>
      <w:pPr>
        <w:pStyle w:val="ListParagraph"/>
        <w:numPr>
          <w:ilvl w:val="0"/>
          <w:numId w:val="131"/>
        </w:numPr>
        <w:tabs>
          <w:tab w:pos="1111" w:val="left" w:leader="none"/>
        </w:tabs>
        <w:spacing w:line="280" w:lineRule="auto" w:before="45" w:after="0"/>
        <w:ind w:left="1111" w:right="1169" w:hanging="341"/>
        <w:jc w:val="left"/>
        <w:rPr>
          <w:sz w:val="22"/>
        </w:rPr>
      </w:pPr>
      <w:r>
        <w:rPr>
          <w:sz w:val="22"/>
        </w:rPr>
        <w:t>Ability</w:t>
      </w:r>
      <w:r>
        <w:rPr>
          <w:spacing w:val="80"/>
          <w:sz w:val="22"/>
        </w:rPr>
        <w:t> </w:t>
      </w:r>
      <w:r>
        <w:rPr>
          <w:sz w:val="22"/>
        </w:rPr>
        <w:t>to</w:t>
      </w:r>
      <w:r>
        <w:rPr>
          <w:spacing w:val="80"/>
          <w:w w:val="150"/>
          <w:sz w:val="22"/>
        </w:rPr>
        <w:t> </w:t>
      </w:r>
      <w:r>
        <w:rPr>
          <w:sz w:val="22"/>
        </w:rPr>
        <w:t>develop</w:t>
      </w:r>
      <w:r>
        <w:rPr>
          <w:spacing w:val="80"/>
          <w:sz w:val="22"/>
        </w:rPr>
        <w:t> </w:t>
      </w:r>
      <w:r>
        <w:rPr>
          <w:sz w:val="22"/>
        </w:rPr>
        <w:t>product-startups</w:t>
      </w:r>
      <w:r>
        <w:rPr>
          <w:spacing w:val="80"/>
          <w:sz w:val="22"/>
        </w:rPr>
        <w:t> </w:t>
      </w:r>
      <w:r>
        <w:rPr>
          <w:sz w:val="22"/>
        </w:rPr>
        <w:t>implementing</w:t>
      </w:r>
      <w:r>
        <w:rPr>
          <w:spacing w:val="80"/>
          <w:sz w:val="22"/>
        </w:rPr>
        <w:t> </w:t>
      </w:r>
      <w:r>
        <w:rPr>
          <w:sz w:val="22"/>
        </w:rPr>
        <w:t>software</w:t>
      </w:r>
      <w:r>
        <w:rPr>
          <w:spacing w:val="80"/>
          <w:sz w:val="22"/>
        </w:rPr>
        <w:t> </w:t>
      </w:r>
      <w:r>
        <w:rPr>
          <w:sz w:val="22"/>
        </w:rPr>
        <w:t>process</w:t>
      </w:r>
      <w:r>
        <w:rPr>
          <w:spacing w:val="80"/>
          <w:sz w:val="22"/>
        </w:rPr>
        <w:t> </w:t>
      </w:r>
      <w:r>
        <w:rPr>
          <w:sz w:val="22"/>
        </w:rPr>
        <w:t>models</w:t>
      </w:r>
      <w:r>
        <w:rPr>
          <w:spacing w:val="80"/>
          <w:sz w:val="22"/>
        </w:rPr>
        <w:t> </w:t>
      </w:r>
      <w:r>
        <w:rPr>
          <w:sz w:val="22"/>
        </w:rPr>
        <w:t>in</w:t>
      </w:r>
      <w:r>
        <w:rPr>
          <w:spacing w:val="80"/>
          <w:sz w:val="22"/>
        </w:rPr>
        <w:t> </w:t>
      </w:r>
      <w:r>
        <w:rPr>
          <w:sz w:val="22"/>
        </w:rPr>
        <w:t>software engineering methods</w:t>
      </w:r>
    </w:p>
    <w:p>
      <w:pPr>
        <w:pStyle w:val="BodyText"/>
        <w:spacing w:before="46"/>
        <w:ind w:left="0"/>
      </w:pPr>
    </w:p>
    <w:p>
      <w:pPr>
        <w:pStyle w:val="BodyText"/>
        <w:spacing w:before="0"/>
        <w:ind w:left="431"/>
      </w:pPr>
      <w:r>
        <w:rPr/>
        <w:t>A</w:t>
      </w:r>
      <w:r>
        <w:rPr>
          <w:spacing w:val="6"/>
        </w:rPr>
        <w:t> </w:t>
      </w:r>
      <w:r>
        <w:rPr/>
        <w:t>Possible</w:t>
      </w:r>
      <w:r>
        <w:rPr>
          <w:spacing w:val="7"/>
        </w:rPr>
        <w:t> </w:t>
      </w:r>
      <w:r>
        <w:rPr/>
        <w:t>set</w:t>
      </w:r>
      <w:r>
        <w:rPr>
          <w:spacing w:val="5"/>
        </w:rPr>
        <w:t> </w:t>
      </w:r>
      <w:r>
        <w:rPr/>
        <w:t>of</w:t>
      </w:r>
      <w:r>
        <w:rPr>
          <w:spacing w:val="5"/>
        </w:rPr>
        <w:t> </w:t>
      </w:r>
      <w:r>
        <w:rPr/>
        <w:t>applications</w:t>
      </w:r>
      <w:r>
        <w:rPr>
          <w:spacing w:val="10"/>
        </w:rPr>
        <w:t> </w:t>
      </w:r>
      <w:r>
        <w:rPr/>
        <w:t>may</w:t>
      </w:r>
      <w:r>
        <w:rPr>
          <w:spacing w:val="7"/>
        </w:rPr>
        <w:t> </w:t>
      </w:r>
      <w:r>
        <w:rPr/>
        <w:t>be</w:t>
      </w:r>
      <w:r>
        <w:rPr>
          <w:spacing w:val="10"/>
        </w:rPr>
        <w:t> </w:t>
      </w:r>
      <w:r>
        <w:rPr/>
        <w:t>the</w:t>
      </w:r>
      <w:r>
        <w:rPr>
          <w:spacing w:val="6"/>
        </w:rPr>
        <w:t> </w:t>
      </w:r>
      <w:r>
        <w:rPr>
          <w:spacing w:val="-2"/>
        </w:rPr>
        <w:t>following</w:t>
      </w:r>
    </w:p>
    <w:p>
      <w:pPr>
        <w:pStyle w:val="ListParagraph"/>
        <w:numPr>
          <w:ilvl w:val="0"/>
          <w:numId w:val="132"/>
        </w:numPr>
        <w:tabs>
          <w:tab w:pos="1109" w:val="left" w:leader="none"/>
        </w:tabs>
        <w:spacing w:line="240" w:lineRule="auto" w:before="50" w:after="0"/>
        <w:ind w:left="1109" w:right="0" w:hanging="339"/>
        <w:jc w:val="left"/>
        <w:rPr>
          <w:sz w:val="22"/>
        </w:rPr>
      </w:pPr>
      <w:r>
        <w:rPr>
          <w:sz w:val="22"/>
        </w:rPr>
        <w:t>Web</w:t>
      </w:r>
      <w:r>
        <w:rPr>
          <w:spacing w:val="9"/>
          <w:sz w:val="22"/>
        </w:rPr>
        <w:t> </w:t>
      </w:r>
      <w:r>
        <w:rPr>
          <w:sz w:val="22"/>
        </w:rPr>
        <w:t>Based</w:t>
      </w:r>
      <w:r>
        <w:rPr>
          <w:spacing w:val="10"/>
          <w:sz w:val="22"/>
        </w:rPr>
        <w:t> </w:t>
      </w:r>
      <w:r>
        <w:rPr>
          <w:spacing w:val="-2"/>
          <w:sz w:val="22"/>
        </w:rPr>
        <w:t>Applications</w:t>
      </w:r>
    </w:p>
    <w:p>
      <w:pPr>
        <w:pStyle w:val="ListParagraph"/>
        <w:numPr>
          <w:ilvl w:val="0"/>
          <w:numId w:val="132"/>
        </w:numPr>
        <w:tabs>
          <w:tab w:pos="1109" w:val="left" w:leader="none"/>
        </w:tabs>
        <w:spacing w:line="240" w:lineRule="auto" w:before="45" w:after="0"/>
        <w:ind w:left="1109" w:right="0" w:hanging="339"/>
        <w:jc w:val="left"/>
        <w:rPr>
          <w:sz w:val="22"/>
        </w:rPr>
      </w:pPr>
      <w:r>
        <w:rPr>
          <w:sz w:val="22"/>
        </w:rPr>
        <w:t>Mobile</w:t>
      </w:r>
      <w:r>
        <w:rPr>
          <w:spacing w:val="12"/>
          <w:sz w:val="22"/>
        </w:rPr>
        <w:t> </w:t>
      </w:r>
      <w:r>
        <w:rPr>
          <w:sz w:val="22"/>
        </w:rPr>
        <w:t>Based</w:t>
      </w:r>
      <w:r>
        <w:rPr>
          <w:spacing w:val="9"/>
          <w:sz w:val="22"/>
        </w:rPr>
        <w:t> </w:t>
      </w:r>
      <w:r>
        <w:rPr>
          <w:spacing w:val="-2"/>
          <w:sz w:val="22"/>
        </w:rPr>
        <w:t>Applications</w:t>
      </w:r>
    </w:p>
    <w:p>
      <w:pPr>
        <w:pStyle w:val="ListParagraph"/>
        <w:numPr>
          <w:ilvl w:val="0"/>
          <w:numId w:val="132"/>
        </w:numPr>
        <w:tabs>
          <w:tab w:pos="1109" w:val="left" w:leader="none"/>
        </w:tabs>
        <w:spacing w:line="240" w:lineRule="auto" w:before="44" w:after="0"/>
        <w:ind w:left="1109" w:right="0" w:hanging="339"/>
        <w:jc w:val="left"/>
        <w:rPr>
          <w:sz w:val="22"/>
        </w:rPr>
      </w:pPr>
      <w:r>
        <w:rPr>
          <w:sz w:val="22"/>
        </w:rPr>
        <w:t>Automation</w:t>
      </w:r>
      <w:r>
        <w:rPr>
          <w:spacing w:val="9"/>
          <w:sz w:val="22"/>
        </w:rPr>
        <w:t> </w:t>
      </w:r>
      <w:r>
        <w:rPr>
          <w:sz w:val="22"/>
        </w:rPr>
        <w:t>of</w:t>
      </w:r>
      <w:r>
        <w:rPr>
          <w:spacing w:val="14"/>
          <w:sz w:val="22"/>
        </w:rPr>
        <w:t> </w:t>
      </w:r>
      <w:r>
        <w:rPr>
          <w:sz w:val="22"/>
        </w:rPr>
        <w:t>Banking,</w:t>
      </w:r>
      <w:r>
        <w:rPr>
          <w:spacing w:val="10"/>
          <w:sz w:val="22"/>
        </w:rPr>
        <w:t> </w:t>
      </w:r>
      <w:r>
        <w:rPr>
          <w:sz w:val="22"/>
        </w:rPr>
        <w:t>Electricity</w:t>
      </w:r>
      <w:r>
        <w:rPr>
          <w:spacing w:val="6"/>
          <w:sz w:val="22"/>
        </w:rPr>
        <w:t> </w:t>
      </w:r>
      <w:r>
        <w:rPr>
          <w:sz w:val="22"/>
        </w:rPr>
        <w:t>Bill,</w:t>
      </w:r>
      <w:r>
        <w:rPr>
          <w:spacing w:val="10"/>
          <w:sz w:val="22"/>
        </w:rPr>
        <w:t> </w:t>
      </w:r>
      <w:r>
        <w:rPr>
          <w:sz w:val="22"/>
        </w:rPr>
        <w:t>Departmental</w:t>
      </w:r>
      <w:r>
        <w:rPr>
          <w:spacing w:val="11"/>
          <w:sz w:val="22"/>
        </w:rPr>
        <w:t> </w:t>
      </w:r>
      <w:r>
        <w:rPr>
          <w:sz w:val="22"/>
        </w:rPr>
        <w:t>Store</w:t>
      </w:r>
      <w:r>
        <w:rPr>
          <w:spacing w:val="13"/>
          <w:sz w:val="22"/>
        </w:rPr>
        <w:t> </w:t>
      </w:r>
      <w:r>
        <w:rPr>
          <w:sz w:val="22"/>
        </w:rPr>
        <w:t>and</w:t>
      </w:r>
      <w:r>
        <w:rPr>
          <w:spacing w:val="12"/>
          <w:sz w:val="22"/>
        </w:rPr>
        <w:t> </w:t>
      </w:r>
      <w:r>
        <w:rPr>
          <w:sz w:val="22"/>
        </w:rPr>
        <w:t>so</w:t>
      </w:r>
      <w:r>
        <w:rPr>
          <w:spacing w:val="9"/>
          <w:sz w:val="22"/>
        </w:rPr>
        <w:t> </w:t>
      </w:r>
      <w:r>
        <w:rPr>
          <w:spacing w:val="-5"/>
          <w:sz w:val="22"/>
        </w:rPr>
        <w:t>on</w:t>
      </w:r>
    </w:p>
    <w:p>
      <w:pPr>
        <w:pStyle w:val="ListParagraph"/>
        <w:numPr>
          <w:ilvl w:val="0"/>
          <w:numId w:val="132"/>
        </w:numPr>
        <w:tabs>
          <w:tab w:pos="1109" w:val="left" w:leader="none"/>
        </w:tabs>
        <w:spacing w:line="240" w:lineRule="auto" w:before="47" w:after="0"/>
        <w:ind w:left="1109" w:right="0" w:hanging="339"/>
        <w:jc w:val="left"/>
        <w:rPr>
          <w:sz w:val="22"/>
        </w:rPr>
      </w:pPr>
      <w:r>
        <w:rPr>
          <w:sz w:val="22"/>
        </w:rPr>
        <w:t>Online</w:t>
      </w:r>
      <w:r>
        <w:rPr>
          <w:spacing w:val="12"/>
          <w:sz w:val="22"/>
        </w:rPr>
        <w:t> </w:t>
      </w:r>
      <w:r>
        <w:rPr>
          <w:sz w:val="22"/>
        </w:rPr>
        <w:t>Booking</w:t>
      </w:r>
      <w:r>
        <w:rPr>
          <w:spacing w:val="10"/>
          <w:sz w:val="22"/>
        </w:rPr>
        <w:t> </w:t>
      </w:r>
      <w:r>
        <w:rPr>
          <w:spacing w:val="-2"/>
          <w:sz w:val="22"/>
        </w:rPr>
        <w:t>System</w:t>
      </w:r>
    </w:p>
    <w:p>
      <w:pPr>
        <w:pStyle w:val="ListParagraph"/>
        <w:numPr>
          <w:ilvl w:val="0"/>
          <w:numId w:val="132"/>
        </w:numPr>
        <w:tabs>
          <w:tab w:pos="1109" w:val="left" w:leader="none"/>
        </w:tabs>
        <w:spacing w:line="240" w:lineRule="auto" w:before="47" w:after="0"/>
        <w:ind w:left="1109" w:right="0" w:hanging="339"/>
        <w:jc w:val="left"/>
        <w:rPr>
          <w:sz w:val="22"/>
        </w:rPr>
      </w:pPr>
      <w:r>
        <w:rPr>
          <w:sz w:val="22"/>
        </w:rPr>
        <w:t>Security</w:t>
      </w:r>
      <w:r>
        <w:rPr>
          <w:spacing w:val="10"/>
          <w:sz w:val="22"/>
        </w:rPr>
        <w:t> </w:t>
      </w:r>
      <w:r>
        <w:rPr>
          <w:sz w:val="22"/>
        </w:rPr>
        <w:t>Based</w:t>
      </w:r>
      <w:r>
        <w:rPr>
          <w:spacing w:val="13"/>
          <w:sz w:val="22"/>
        </w:rPr>
        <w:t> </w:t>
      </w:r>
      <w:r>
        <w:rPr>
          <w:spacing w:val="-2"/>
          <w:sz w:val="22"/>
        </w:rPr>
        <w:t>Applications</w:t>
      </w:r>
    </w:p>
    <w:p>
      <w:pPr>
        <w:pStyle w:val="ListParagraph"/>
        <w:numPr>
          <w:ilvl w:val="0"/>
          <w:numId w:val="132"/>
        </w:numPr>
        <w:tabs>
          <w:tab w:pos="1109" w:val="left" w:leader="none"/>
        </w:tabs>
        <w:spacing w:line="240" w:lineRule="auto" w:before="45" w:after="0"/>
        <w:ind w:left="1109" w:right="0" w:hanging="339"/>
        <w:jc w:val="left"/>
        <w:rPr>
          <w:sz w:val="22"/>
        </w:rPr>
      </w:pPr>
      <w:r>
        <w:rPr>
          <w:sz w:val="22"/>
        </w:rPr>
        <w:t>IoT</w:t>
      </w:r>
      <w:r>
        <w:rPr>
          <w:spacing w:val="16"/>
          <w:sz w:val="22"/>
        </w:rPr>
        <w:t> </w:t>
      </w:r>
      <w:r>
        <w:rPr>
          <w:sz w:val="22"/>
        </w:rPr>
        <w:t>/Cloud</w:t>
      </w:r>
      <w:r>
        <w:rPr>
          <w:spacing w:val="15"/>
          <w:sz w:val="22"/>
        </w:rPr>
        <w:t> </w:t>
      </w:r>
      <w:r>
        <w:rPr>
          <w:sz w:val="22"/>
        </w:rPr>
        <w:t>based/Machine</w:t>
      </w:r>
      <w:r>
        <w:rPr>
          <w:spacing w:val="16"/>
          <w:sz w:val="22"/>
        </w:rPr>
        <w:t> </w:t>
      </w:r>
      <w:r>
        <w:rPr>
          <w:sz w:val="22"/>
        </w:rPr>
        <w:t>Learning/Artificial</w:t>
      </w:r>
      <w:r>
        <w:rPr>
          <w:spacing w:val="18"/>
          <w:sz w:val="22"/>
        </w:rPr>
        <w:t> </w:t>
      </w:r>
      <w:r>
        <w:rPr>
          <w:spacing w:val="-2"/>
          <w:sz w:val="22"/>
        </w:rPr>
        <w:t>Intelligence</w:t>
      </w:r>
    </w:p>
    <w:p>
      <w:pPr>
        <w:pStyle w:val="ListParagraph"/>
        <w:numPr>
          <w:ilvl w:val="0"/>
          <w:numId w:val="132"/>
        </w:numPr>
        <w:tabs>
          <w:tab w:pos="1109" w:val="left" w:leader="none"/>
        </w:tabs>
        <w:spacing w:line="240" w:lineRule="auto" w:before="44" w:after="0"/>
        <w:ind w:left="1109" w:right="0" w:hanging="339"/>
        <w:jc w:val="left"/>
        <w:rPr>
          <w:sz w:val="22"/>
        </w:rPr>
      </w:pPr>
      <w:r>
        <w:rPr>
          <w:sz w:val="22"/>
        </w:rPr>
        <w:t>Block</w:t>
      </w:r>
      <w:r>
        <w:rPr>
          <w:spacing w:val="10"/>
          <w:sz w:val="22"/>
        </w:rPr>
        <w:t> </w:t>
      </w:r>
      <w:r>
        <w:rPr>
          <w:sz w:val="22"/>
        </w:rPr>
        <w:t>Chain</w:t>
      </w:r>
      <w:r>
        <w:rPr>
          <w:spacing w:val="11"/>
          <w:sz w:val="22"/>
        </w:rPr>
        <w:t> </w:t>
      </w:r>
      <w:r>
        <w:rPr>
          <w:spacing w:val="-2"/>
          <w:sz w:val="22"/>
        </w:rPr>
        <w:t>Technologies</w:t>
      </w:r>
    </w:p>
    <w:p>
      <w:pPr>
        <w:pStyle w:val="ListParagraph"/>
        <w:spacing w:after="0" w:line="240" w:lineRule="auto"/>
        <w:jc w:val="left"/>
        <w:rPr>
          <w:sz w:val="22"/>
        </w:rPr>
        <w:sectPr>
          <w:pgSz w:w="12240" w:h="15840"/>
          <w:pgMar w:header="0" w:footer="921" w:top="1340" w:bottom="1120" w:left="1440" w:right="720"/>
        </w:sectPr>
      </w:pPr>
    </w:p>
    <w:p>
      <w:pPr>
        <w:pStyle w:val="BodyText"/>
        <w:spacing w:before="170"/>
        <w:ind w:left="0"/>
      </w:pPr>
    </w:p>
    <w:p>
      <w:pPr>
        <w:spacing w:line="600" w:lineRule="atLeast" w:before="0"/>
        <w:ind w:left="431" w:right="2580" w:firstLine="2124"/>
        <w:jc w:val="left"/>
        <w:rPr>
          <w:b/>
          <w:sz w:val="22"/>
        </w:rPr>
      </w:pPr>
      <w:r>
        <w:rPr>
          <w:b/>
          <w:sz w:val="22"/>
        </w:rPr>
        <mc:AlternateContent>
          <mc:Choice Requires="wps">
            <w:drawing>
              <wp:anchor distT="0" distB="0" distL="0" distR="0" allowOverlap="1" layoutInCell="1" locked="0" behindDoc="0" simplePos="0" relativeHeight="15737344">
                <wp:simplePos x="0" y="0"/>
                <wp:positionH relativeFrom="page">
                  <wp:posOffset>1083563</wp:posOffset>
                </wp:positionH>
                <wp:positionV relativeFrom="paragraph">
                  <wp:posOffset>-258431</wp:posOffset>
                </wp:positionV>
                <wp:extent cx="5610225" cy="397509"/>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610225"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5084"/>
                              <w:gridCol w:w="390"/>
                              <w:gridCol w:w="406"/>
                              <w:gridCol w:w="408"/>
                              <w:gridCol w:w="365"/>
                            </w:tblGrid>
                            <w:tr>
                              <w:trPr>
                                <w:trHeight w:val="297" w:hRule="atLeast"/>
                              </w:trPr>
                              <w:tc>
                                <w:tcPr>
                                  <w:tcW w:w="2052" w:type="dxa"/>
                                  <w:vMerge w:val="restart"/>
                                </w:tcPr>
                                <w:p>
                                  <w:pPr>
                                    <w:pStyle w:val="TableParagraph"/>
                                    <w:spacing w:before="157"/>
                                    <w:ind w:left="383"/>
                                    <w:jc w:val="left"/>
                                    <w:rPr>
                                      <w:b/>
                                      <w:sz w:val="22"/>
                                    </w:rPr>
                                  </w:pPr>
                                  <w:r>
                                    <w:rPr>
                                      <w:b/>
                                      <w:spacing w:val="-2"/>
                                      <w:sz w:val="22"/>
                                    </w:rPr>
                                    <w:t>BCY237T01</w:t>
                                  </w:r>
                                </w:p>
                              </w:tc>
                              <w:tc>
                                <w:tcPr>
                                  <w:tcW w:w="5084" w:type="dxa"/>
                                  <w:vMerge w:val="restart"/>
                                </w:tcPr>
                                <w:p>
                                  <w:pPr>
                                    <w:pStyle w:val="TableParagraph"/>
                                    <w:spacing w:before="157"/>
                                    <w:ind w:left="527"/>
                                    <w:jc w:val="left"/>
                                    <w:rPr>
                                      <w:b/>
                                      <w:sz w:val="22"/>
                                    </w:rPr>
                                  </w:pPr>
                                  <w:r>
                                    <w:rPr>
                                      <w:b/>
                                      <w:sz w:val="22"/>
                                    </w:rPr>
                                    <w:t>MOBILE</w:t>
                                  </w:r>
                                  <w:r>
                                    <w:rPr>
                                      <w:b/>
                                      <w:spacing w:val="17"/>
                                      <w:sz w:val="22"/>
                                    </w:rPr>
                                    <w:t> </w:t>
                                  </w:r>
                                  <w:r>
                                    <w:rPr>
                                      <w:b/>
                                      <w:sz w:val="22"/>
                                    </w:rPr>
                                    <w:t>AND</w:t>
                                  </w:r>
                                  <w:r>
                                    <w:rPr>
                                      <w:b/>
                                      <w:spacing w:val="14"/>
                                      <w:sz w:val="22"/>
                                    </w:rPr>
                                    <w:t> </w:t>
                                  </w:r>
                                  <w:r>
                                    <w:rPr>
                                      <w:b/>
                                      <w:sz w:val="22"/>
                                    </w:rPr>
                                    <w:t>WIRELESS</w:t>
                                  </w:r>
                                  <w:r>
                                    <w:rPr>
                                      <w:b/>
                                      <w:spacing w:val="18"/>
                                      <w:sz w:val="22"/>
                                    </w:rPr>
                                    <w:t> </w:t>
                                  </w:r>
                                  <w:r>
                                    <w:rPr>
                                      <w:b/>
                                      <w:spacing w:val="-2"/>
                                      <w:sz w:val="22"/>
                                    </w:rPr>
                                    <w:t>SECURITY</w:t>
                                  </w:r>
                                </w:p>
                              </w:tc>
                              <w:tc>
                                <w:tcPr>
                                  <w:tcW w:w="390" w:type="dxa"/>
                                </w:tcPr>
                                <w:p>
                                  <w:pPr>
                                    <w:pStyle w:val="TableParagraph"/>
                                    <w:spacing w:before="3"/>
                                    <w:ind w:left="4" w:right="84"/>
                                    <w:rPr>
                                      <w:b/>
                                      <w:sz w:val="22"/>
                                    </w:rPr>
                                  </w:pPr>
                                  <w:r>
                                    <w:rPr>
                                      <w:b/>
                                      <w:spacing w:val="-10"/>
                                      <w:sz w:val="22"/>
                                    </w:rPr>
                                    <w:t>L</w:t>
                                  </w:r>
                                </w:p>
                              </w:tc>
                              <w:tc>
                                <w:tcPr>
                                  <w:tcW w:w="406" w:type="dxa"/>
                                </w:tcPr>
                                <w:p>
                                  <w:pPr>
                                    <w:pStyle w:val="TableParagraph"/>
                                    <w:spacing w:before="3"/>
                                    <w:ind w:right="79"/>
                                    <w:rPr>
                                      <w:b/>
                                      <w:sz w:val="22"/>
                                    </w:rPr>
                                  </w:pPr>
                                  <w:r>
                                    <w:rPr>
                                      <w:b/>
                                      <w:spacing w:val="-10"/>
                                      <w:sz w:val="22"/>
                                    </w:rPr>
                                    <w:t>T</w:t>
                                  </w:r>
                                </w:p>
                              </w:tc>
                              <w:tc>
                                <w:tcPr>
                                  <w:tcW w:w="408" w:type="dxa"/>
                                </w:tcPr>
                                <w:p>
                                  <w:pPr>
                                    <w:pStyle w:val="TableParagraph"/>
                                    <w:spacing w:before="3"/>
                                    <w:ind w:right="75"/>
                                    <w:rPr>
                                      <w:b/>
                                      <w:sz w:val="22"/>
                                    </w:rPr>
                                  </w:pPr>
                                  <w:r>
                                    <w:rPr>
                                      <w:b/>
                                      <w:spacing w:val="-10"/>
                                      <w:sz w:val="22"/>
                                    </w:rPr>
                                    <w:t>P</w:t>
                                  </w:r>
                                </w:p>
                              </w:tc>
                              <w:tc>
                                <w:tcPr>
                                  <w:tcW w:w="365" w:type="dxa"/>
                                </w:tcPr>
                                <w:p>
                                  <w:pPr>
                                    <w:pStyle w:val="TableParagraph"/>
                                    <w:spacing w:before="3"/>
                                    <w:ind w:left="18" w:right="97"/>
                                    <w:rPr>
                                      <w:b/>
                                      <w:sz w:val="22"/>
                                    </w:rPr>
                                  </w:pPr>
                                  <w:r>
                                    <w:rPr>
                                      <w:b/>
                                      <w:spacing w:val="-10"/>
                                      <w:sz w:val="22"/>
                                    </w:rPr>
                                    <w:t>C</w:t>
                                  </w:r>
                                </w:p>
                              </w:tc>
                            </w:tr>
                            <w:tr>
                              <w:trPr>
                                <w:trHeight w:val="299" w:hRule="atLeast"/>
                              </w:trPr>
                              <w:tc>
                                <w:tcPr>
                                  <w:tcW w:w="2052" w:type="dxa"/>
                                  <w:vMerge/>
                                  <w:tcBorders>
                                    <w:top w:val="nil"/>
                                  </w:tcBorders>
                                </w:tcPr>
                                <w:p>
                                  <w:pPr>
                                    <w:rPr>
                                      <w:sz w:val="2"/>
                                      <w:szCs w:val="2"/>
                                    </w:rPr>
                                  </w:pPr>
                                </w:p>
                              </w:tc>
                              <w:tc>
                                <w:tcPr>
                                  <w:tcW w:w="5084" w:type="dxa"/>
                                  <w:vMerge/>
                                  <w:tcBorders>
                                    <w:top w:val="nil"/>
                                  </w:tcBorders>
                                </w:tcPr>
                                <w:p>
                                  <w:pPr>
                                    <w:rPr>
                                      <w:sz w:val="2"/>
                                      <w:szCs w:val="2"/>
                                    </w:rPr>
                                  </w:pPr>
                                </w:p>
                              </w:tc>
                              <w:tc>
                                <w:tcPr>
                                  <w:tcW w:w="390" w:type="dxa"/>
                                </w:tcPr>
                                <w:p>
                                  <w:pPr>
                                    <w:pStyle w:val="TableParagraph"/>
                                    <w:ind w:right="84"/>
                                    <w:rPr>
                                      <w:b/>
                                      <w:sz w:val="22"/>
                                    </w:rPr>
                                  </w:pPr>
                                  <w:r>
                                    <w:rPr>
                                      <w:b/>
                                      <w:spacing w:val="-10"/>
                                      <w:sz w:val="22"/>
                                    </w:rPr>
                                    <w:t>3</w:t>
                                  </w:r>
                                </w:p>
                              </w:tc>
                              <w:tc>
                                <w:tcPr>
                                  <w:tcW w:w="406" w:type="dxa"/>
                                </w:tcPr>
                                <w:p>
                                  <w:pPr>
                                    <w:pStyle w:val="TableParagraph"/>
                                    <w:ind w:right="79"/>
                                    <w:rPr>
                                      <w:b/>
                                      <w:sz w:val="22"/>
                                    </w:rPr>
                                  </w:pPr>
                                  <w:r>
                                    <w:rPr>
                                      <w:b/>
                                      <w:spacing w:val="-10"/>
                                      <w:sz w:val="22"/>
                                    </w:rPr>
                                    <w:t>2</w:t>
                                  </w:r>
                                </w:p>
                              </w:tc>
                              <w:tc>
                                <w:tcPr>
                                  <w:tcW w:w="408" w:type="dxa"/>
                                </w:tcPr>
                                <w:p>
                                  <w:pPr>
                                    <w:pStyle w:val="TableParagraph"/>
                                    <w:ind w:right="77"/>
                                    <w:rPr>
                                      <w:b/>
                                      <w:sz w:val="22"/>
                                    </w:rPr>
                                  </w:pPr>
                                  <w:r>
                                    <w:rPr>
                                      <w:b/>
                                      <w:spacing w:val="-10"/>
                                      <w:sz w:val="22"/>
                                    </w:rPr>
                                    <w:t>0</w:t>
                                  </w:r>
                                </w:p>
                              </w:tc>
                              <w:tc>
                                <w:tcPr>
                                  <w:tcW w:w="365" w:type="dxa"/>
                                </w:tcPr>
                                <w:p>
                                  <w:pPr>
                                    <w:pStyle w:val="TableParagraph"/>
                                    <w:ind w:left="18" w:right="100"/>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5.32pt;margin-top:-20.348909pt;width:441.75pt;height:31.3pt;mso-position-horizontal-relative:page;mso-position-vertical-relative:paragraph;z-index:15737344" type="#_x0000_t202" id="docshape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5084"/>
                        <w:gridCol w:w="390"/>
                        <w:gridCol w:w="406"/>
                        <w:gridCol w:w="408"/>
                        <w:gridCol w:w="365"/>
                      </w:tblGrid>
                      <w:tr>
                        <w:trPr>
                          <w:trHeight w:val="297" w:hRule="atLeast"/>
                        </w:trPr>
                        <w:tc>
                          <w:tcPr>
                            <w:tcW w:w="2052" w:type="dxa"/>
                            <w:vMerge w:val="restart"/>
                          </w:tcPr>
                          <w:p>
                            <w:pPr>
                              <w:pStyle w:val="TableParagraph"/>
                              <w:spacing w:before="157"/>
                              <w:ind w:left="383"/>
                              <w:jc w:val="left"/>
                              <w:rPr>
                                <w:b/>
                                <w:sz w:val="22"/>
                              </w:rPr>
                            </w:pPr>
                            <w:r>
                              <w:rPr>
                                <w:b/>
                                <w:spacing w:val="-2"/>
                                <w:sz w:val="22"/>
                              </w:rPr>
                              <w:t>BCY237T01</w:t>
                            </w:r>
                          </w:p>
                        </w:tc>
                        <w:tc>
                          <w:tcPr>
                            <w:tcW w:w="5084" w:type="dxa"/>
                            <w:vMerge w:val="restart"/>
                          </w:tcPr>
                          <w:p>
                            <w:pPr>
                              <w:pStyle w:val="TableParagraph"/>
                              <w:spacing w:before="157"/>
                              <w:ind w:left="527"/>
                              <w:jc w:val="left"/>
                              <w:rPr>
                                <w:b/>
                                <w:sz w:val="22"/>
                              </w:rPr>
                            </w:pPr>
                            <w:r>
                              <w:rPr>
                                <w:b/>
                                <w:sz w:val="22"/>
                              </w:rPr>
                              <w:t>MOBILE</w:t>
                            </w:r>
                            <w:r>
                              <w:rPr>
                                <w:b/>
                                <w:spacing w:val="17"/>
                                <w:sz w:val="22"/>
                              </w:rPr>
                              <w:t> </w:t>
                            </w:r>
                            <w:r>
                              <w:rPr>
                                <w:b/>
                                <w:sz w:val="22"/>
                              </w:rPr>
                              <w:t>AND</w:t>
                            </w:r>
                            <w:r>
                              <w:rPr>
                                <w:b/>
                                <w:spacing w:val="14"/>
                                <w:sz w:val="22"/>
                              </w:rPr>
                              <w:t> </w:t>
                            </w:r>
                            <w:r>
                              <w:rPr>
                                <w:b/>
                                <w:sz w:val="22"/>
                              </w:rPr>
                              <w:t>WIRELESS</w:t>
                            </w:r>
                            <w:r>
                              <w:rPr>
                                <w:b/>
                                <w:spacing w:val="18"/>
                                <w:sz w:val="22"/>
                              </w:rPr>
                              <w:t> </w:t>
                            </w:r>
                            <w:r>
                              <w:rPr>
                                <w:b/>
                                <w:spacing w:val="-2"/>
                                <w:sz w:val="22"/>
                              </w:rPr>
                              <w:t>SECURITY</w:t>
                            </w:r>
                          </w:p>
                        </w:tc>
                        <w:tc>
                          <w:tcPr>
                            <w:tcW w:w="390" w:type="dxa"/>
                          </w:tcPr>
                          <w:p>
                            <w:pPr>
                              <w:pStyle w:val="TableParagraph"/>
                              <w:spacing w:before="3"/>
                              <w:ind w:left="4" w:right="84"/>
                              <w:rPr>
                                <w:b/>
                                <w:sz w:val="22"/>
                              </w:rPr>
                            </w:pPr>
                            <w:r>
                              <w:rPr>
                                <w:b/>
                                <w:spacing w:val="-10"/>
                                <w:sz w:val="22"/>
                              </w:rPr>
                              <w:t>L</w:t>
                            </w:r>
                          </w:p>
                        </w:tc>
                        <w:tc>
                          <w:tcPr>
                            <w:tcW w:w="406" w:type="dxa"/>
                          </w:tcPr>
                          <w:p>
                            <w:pPr>
                              <w:pStyle w:val="TableParagraph"/>
                              <w:spacing w:before="3"/>
                              <w:ind w:right="79"/>
                              <w:rPr>
                                <w:b/>
                                <w:sz w:val="22"/>
                              </w:rPr>
                            </w:pPr>
                            <w:r>
                              <w:rPr>
                                <w:b/>
                                <w:spacing w:val="-10"/>
                                <w:sz w:val="22"/>
                              </w:rPr>
                              <w:t>T</w:t>
                            </w:r>
                          </w:p>
                        </w:tc>
                        <w:tc>
                          <w:tcPr>
                            <w:tcW w:w="408" w:type="dxa"/>
                          </w:tcPr>
                          <w:p>
                            <w:pPr>
                              <w:pStyle w:val="TableParagraph"/>
                              <w:spacing w:before="3"/>
                              <w:ind w:right="75"/>
                              <w:rPr>
                                <w:b/>
                                <w:sz w:val="22"/>
                              </w:rPr>
                            </w:pPr>
                            <w:r>
                              <w:rPr>
                                <w:b/>
                                <w:spacing w:val="-10"/>
                                <w:sz w:val="22"/>
                              </w:rPr>
                              <w:t>P</w:t>
                            </w:r>
                          </w:p>
                        </w:tc>
                        <w:tc>
                          <w:tcPr>
                            <w:tcW w:w="365" w:type="dxa"/>
                          </w:tcPr>
                          <w:p>
                            <w:pPr>
                              <w:pStyle w:val="TableParagraph"/>
                              <w:spacing w:before="3"/>
                              <w:ind w:left="18" w:right="97"/>
                              <w:rPr>
                                <w:b/>
                                <w:sz w:val="22"/>
                              </w:rPr>
                            </w:pPr>
                            <w:r>
                              <w:rPr>
                                <w:b/>
                                <w:spacing w:val="-10"/>
                                <w:sz w:val="22"/>
                              </w:rPr>
                              <w:t>C</w:t>
                            </w:r>
                          </w:p>
                        </w:tc>
                      </w:tr>
                      <w:tr>
                        <w:trPr>
                          <w:trHeight w:val="299" w:hRule="atLeast"/>
                        </w:trPr>
                        <w:tc>
                          <w:tcPr>
                            <w:tcW w:w="2052" w:type="dxa"/>
                            <w:vMerge/>
                            <w:tcBorders>
                              <w:top w:val="nil"/>
                            </w:tcBorders>
                          </w:tcPr>
                          <w:p>
                            <w:pPr>
                              <w:rPr>
                                <w:sz w:val="2"/>
                                <w:szCs w:val="2"/>
                              </w:rPr>
                            </w:pPr>
                          </w:p>
                        </w:tc>
                        <w:tc>
                          <w:tcPr>
                            <w:tcW w:w="5084" w:type="dxa"/>
                            <w:vMerge/>
                            <w:tcBorders>
                              <w:top w:val="nil"/>
                            </w:tcBorders>
                          </w:tcPr>
                          <w:p>
                            <w:pPr>
                              <w:rPr>
                                <w:sz w:val="2"/>
                                <w:szCs w:val="2"/>
                              </w:rPr>
                            </w:pPr>
                          </w:p>
                        </w:tc>
                        <w:tc>
                          <w:tcPr>
                            <w:tcW w:w="390" w:type="dxa"/>
                          </w:tcPr>
                          <w:p>
                            <w:pPr>
                              <w:pStyle w:val="TableParagraph"/>
                              <w:ind w:right="84"/>
                              <w:rPr>
                                <w:b/>
                                <w:sz w:val="22"/>
                              </w:rPr>
                            </w:pPr>
                            <w:r>
                              <w:rPr>
                                <w:b/>
                                <w:spacing w:val="-10"/>
                                <w:sz w:val="22"/>
                              </w:rPr>
                              <w:t>3</w:t>
                            </w:r>
                          </w:p>
                        </w:tc>
                        <w:tc>
                          <w:tcPr>
                            <w:tcW w:w="406" w:type="dxa"/>
                          </w:tcPr>
                          <w:p>
                            <w:pPr>
                              <w:pStyle w:val="TableParagraph"/>
                              <w:ind w:right="79"/>
                              <w:rPr>
                                <w:b/>
                                <w:sz w:val="22"/>
                              </w:rPr>
                            </w:pPr>
                            <w:r>
                              <w:rPr>
                                <w:b/>
                                <w:spacing w:val="-10"/>
                                <w:sz w:val="22"/>
                              </w:rPr>
                              <w:t>2</w:t>
                            </w:r>
                          </w:p>
                        </w:tc>
                        <w:tc>
                          <w:tcPr>
                            <w:tcW w:w="408" w:type="dxa"/>
                          </w:tcPr>
                          <w:p>
                            <w:pPr>
                              <w:pStyle w:val="TableParagraph"/>
                              <w:ind w:right="77"/>
                              <w:rPr>
                                <w:b/>
                                <w:sz w:val="22"/>
                              </w:rPr>
                            </w:pPr>
                            <w:r>
                              <w:rPr>
                                <w:b/>
                                <w:spacing w:val="-10"/>
                                <w:sz w:val="22"/>
                              </w:rPr>
                              <w:t>0</w:t>
                            </w:r>
                          </w:p>
                        </w:tc>
                        <w:tc>
                          <w:tcPr>
                            <w:tcW w:w="365" w:type="dxa"/>
                          </w:tcPr>
                          <w:p>
                            <w:pPr>
                              <w:pStyle w:val="TableParagraph"/>
                              <w:ind w:left="18" w:right="100"/>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32"/>
        </w:numPr>
        <w:tabs>
          <w:tab w:pos="1111" w:val="left" w:leader="none"/>
        </w:tabs>
        <w:spacing w:line="278" w:lineRule="auto" w:before="39" w:after="0"/>
        <w:ind w:left="1111" w:right="1173" w:hanging="341"/>
        <w:jc w:val="left"/>
        <w:rPr>
          <w:sz w:val="22"/>
        </w:rPr>
      </w:pPr>
      <w:r>
        <w:rPr>
          <w:sz w:val="22"/>
        </w:rPr>
        <w:t>To</w:t>
      </w:r>
      <w:r>
        <w:rPr>
          <w:spacing w:val="80"/>
          <w:sz w:val="22"/>
        </w:rPr>
        <w:t> </w:t>
      </w:r>
      <w:r>
        <w:rPr>
          <w:sz w:val="22"/>
        </w:rPr>
        <w:t>study</w:t>
      </w:r>
      <w:r>
        <w:rPr>
          <w:spacing w:val="80"/>
          <w:sz w:val="22"/>
        </w:rPr>
        <w:t> </w:t>
      </w:r>
      <w:r>
        <w:rPr>
          <w:sz w:val="22"/>
        </w:rPr>
        <w:t>the</w:t>
      </w:r>
      <w:r>
        <w:rPr>
          <w:spacing w:val="80"/>
          <w:sz w:val="22"/>
        </w:rPr>
        <w:t> </w:t>
      </w:r>
      <w:r>
        <w:rPr>
          <w:sz w:val="22"/>
        </w:rPr>
        <w:t>specifications</w:t>
      </w:r>
      <w:r>
        <w:rPr>
          <w:spacing w:val="80"/>
          <w:sz w:val="22"/>
        </w:rPr>
        <w:t> </w:t>
      </w:r>
      <w:r>
        <w:rPr>
          <w:sz w:val="22"/>
        </w:rPr>
        <w:t>and</w:t>
      </w:r>
      <w:r>
        <w:rPr>
          <w:spacing w:val="80"/>
          <w:sz w:val="22"/>
        </w:rPr>
        <w:t> </w:t>
      </w:r>
      <w:r>
        <w:rPr>
          <w:sz w:val="22"/>
        </w:rPr>
        <w:t>functionalities</w:t>
      </w:r>
      <w:r>
        <w:rPr>
          <w:spacing w:val="80"/>
          <w:sz w:val="22"/>
        </w:rPr>
        <w:t> </w:t>
      </w:r>
      <w:r>
        <w:rPr>
          <w:sz w:val="22"/>
        </w:rPr>
        <w:t>of</w:t>
      </w:r>
      <w:r>
        <w:rPr>
          <w:spacing w:val="80"/>
          <w:sz w:val="22"/>
        </w:rPr>
        <w:t> </w:t>
      </w:r>
      <w:r>
        <w:rPr>
          <w:sz w:val="22"/>
        </w:rPr>
        <w:t>various</w:t>
      </w:r>
      <w:r>
        <w:rPr>
          <w:spacing w:val="80"/>
          <w:sz w:val="22"/>
        </w:rPr>
        <w:t> </w:t>
      </w:r>
      <w:r>
        <w:rPr>
          <w:sz w:val="22"/>
        </w:rPr>
        <w:t>protocols/standards</w:t>
      </w:r>
      <w:r>
        <w:rPr>
          <w:spacing w:val="80"/>
          <w:sz w:val="22"/>
        </w:rPr>
        <w:t> </w:t>
      </w:r>
      <w:r>
        <w:rPr>
          <w:sz w:val="22"/>
        </w:rPr>
        <w:t>of mobile networks, to study about Wireless networks, protocol stack and standards.</w:t>
      </w:r>
    </w:p>
    <w:p>
      <w:pPr>
        <w:pStyle w:val="ListParagraph"/>
        <w:numPr>
          <w:ilvl w:val="1"/>
          <w:numId w:val="132"/>
        </w:numPr>
        <w:tabs>
          <w:tab w:pos="1111" w:val="left" w:leader="none"/>
        </w:tabs>
        <w:spacing w:line="280" w:lineRule="auto" w:before="6" w:after="0"/>
        <w:ind w:left="1111" w:right="1169" w:hanging="341"/>
        <w:jc w:val="left"/>
        <w:rPr>
          <w:sz w:val="22"/>
        </w:rPr>
      </w:pPr>
      <w:r>
        <w:rPr>
          <w:sz w:val="22"/>
        </w:rPr>
        <w:t>To</w:t>
      </w:r>
      <w:r>
        <w:rPr>
          <w:spacing w:val="40"/>
          <w:sz w:val="22"/>
        </w:rPr>
        <w:t> </w:t>
      </w:r>
      <w:r>
        <w:rPr>
          <w:sz w:val="22"/>
        </w:rPr>
        <w:t>Understand</w:t>
      </w:r>
      <w:r>
        <w:rPr>
          <w:spacing w:val="40"/>
          <w:sz w:val="22"/>
        </w:rPr>
        <w:t> </w:t>
      </w:r>
      <w:r>
        <w:rPr>
          <w:sz w:val="22"/>
        </w:rPr>
        <w:t>the</w:t>
      </w:r>
      <w:r>
        <w:rPr>
          <w:spacing w:val="40"/>
          <w:sz w:val="22"/>
        </w:rPr>
        <w:t> </w:t>
      </w:r>
      <w:r>
        <w:rPr>
          <w:sz w:val="22"/>
        </w:rPr>
        <w:t>Voice</w:t>
      </w:r>
      <w:r>
        <w:rPr>
          <w:spacing w:val="40"/>
          <w:sz w:val="22"/>
        </w:rPr>
        <w:t> </w:t>
      </w:r>
      <w:r>
        <w:rPr>
          <w:sz w:val="22"/>
        </w:rPr>
        <w:t>and</w:t>
      </w:r>
      <w:r>
        <w:rPr>
          <w:spacing w:val="40"/>
          <w:sz w:val="22"/>
        </w:rPr>
        <w:t> </w:t>
      </w:r>
      <w:r>
        <w:rPr>
          <w:sz w:val="22"/>
        </w:rPr>
        <w:t>Video</w:t>
      </w:r>
      <w:r>
        <w:rPr>
          <w:spacing w:val="40"/>
          <w:sz w:val="22"/>
        </w:rPr>
        <w:t> </w:t>
      </w:r>
      <w:r>
        <w:rPr>
          <w:sz w:val="22"/>
        </w:rPr>
        <w:t>Over</w:t>
      </w:r>
      <w:r>
        <w:rPr>
          <w:spacing w:val="40"/>
          <w:sz w:val="22"/>
        </w:rPr>
        <w:t> </w:t>
      </w:r>
      <w:r>
        <w:rPr>
          <w:sz w:val="22"/>
        </w:rPr>
        <w:t>IP</w:t>
      </w:r>
      <w:r>
        <w:rPr>
          <w:spacing w:val="40"/>
          <w:sz w:val="22"/>
        </w:rPr>
        <w:t> </w:t>
      </w:r>
      <w:r>
        <w:rPr>
          <w:sz w:val="22"/>
        </w:rPr>
        <w:t>and</w:t>
      </w:r>
      <w:r>
        <w:rPr>
          <w:spacing w:val="40"/>
          <w:sz w:val="22"/>
        </w:rPr>
        <w:t> </w:t>
      </w:r>
      <w:r>
        <w:rPr>
          <w:sz w:val="22"/>
        </w:rPr>
        <w:t>explore</w:t>
      </w:r>
      <w:r>
        <w:rPr>
          <w:spacing w:val="40"/>
          <w:sz w:val="22"/>
        </w:rPr>
        <w:t> </w:t>
      </w:r>
      <w:r>
        <w:rPr>
          <w:sz w:val="22"/>
        </w:rPr>
        <w:t>about,</w:t>
      </w:r>
      <w:r>
        <w:rPr>
          <w:spacing w:val="40"/>
          <w:sz w:val="22"/>
        </w:rPr>
        <w:t> </w:t>
      </w:r>
      <w:r>
        <w:rPr>
          <w:sz w:val="22"/>
        </w:rPr>
        <w:t>How</w:t>
      </w:r>
      <w:r>
        <w:rPr>
          <w:spacing w:val="40"/>
          <w:sz w:val="22"/>
        </w:rPr>
        <w:t> </w:t>
      </w:r>
      <w:r>
        <w:rPr>
          <w:sz w:val="22"/>
        </w:rPr>
        <w:t>they</w:t>
      </w:r>
      <w:r>
        <w:rPr>
          <w:spacing w:val="40"/>
          <w:sz w:val="22"/>
        </w:rPr>
        <w:t> </w:t>
      </w:r>
      <w:r>
        <w:rPr>
          <w:sz w:val="22"/>
        </w:rPr>
        <w:t>can</w:t>
      </w:r>
      <w:r>
        <w:rPr>
          <w:spacing w:val="40"/>
          <w:sz w:val="22"/>
        </w:rPr>
        <w:t> </w:t>
      </w:r>
      <w:r>
        <w:rPr>
          <w:sz w:val="22"/>
        </w:rPr>
        <w:t>be used, and how they can be extended.</w:t>
      </w:r>
    </w:p>
    <w:p>
      <w:pPr>
        <w:pStyle w:val="ListParagraph"/>
        <w:numPr>
          <w:ilvl w:val="1"/>
          <w:numId w:val="132"/>
        </w:numPr>
        <w:tabs>
          <w:tab w:pos="1111" w:val="left" w:leader="none"/>
        </w:tabs>
        <w:spacing w:line="280" w:lineRule="auto" w:before="3" w:after="0"/>
        <w:ind w:left="1111" w:right="1170" w:hanging="341"/>
        <w:jc w:val="left"/>
        <w:rPr>
          <w:sz w:val="22"/>
        </w:rPr>
      </w:pPr>
      <w:r>
        <w:rPr>
          <w:sz w:val="22"/>
        </w:rPr>
        <w:t>To</w:t>
      </w:r>
      <w:r>
        <w:rPr>
          <w:spacing w:val="40"/>
          <w:sz w:val="22"/>
        </w:rPr>
        <w:t> </w:t>
      </w:r>
      <w:r>
        <w:rPr>
          <w:sz w:val="22"/>
        </w:rPr>
        <w:t>Understand</w:t>
      </w:r>
      <w:r>
        <w:rPr>
          <w:spacing w:val="40"/>
          <w:sz w:val="22"/>
        </w:rPr>
        <w:t> </w:t>
      </w:r>
      <w:r>
        <w:rPr>
          <w:sz w:val="22"/>
        </w:rPr>
        <w:t>how</w:t>
      </w:r>
      <w:r>
        <w:rPr>
          <w:spacing w:val="40"/>
          <w:sz w:val="22"/>
        </w:rPr>
        <w:t> </w:t>
      </w:r>
      <w:r>
        <w:rPr>
          <w:sz w:val="22"/>
        </w:rPr>
        <w:t>SIP</w:t>
      </w:r>
      <w:r>
        <w:rPr>
          <w:spacing w:val="40"/>
          <w:sz w:val="22"/>
        </w:rPr>
        <w:t> </w:t>
      </w:r>
      <w:r>
        <w:rPr>
          <w:sz w:val="22"/>
        </w:rPr>
        <w:t>can</w:t>
      </w:r>
      <w:r>
        <w:rPr>
          <w:spacing w:val="40"/>
          <w:sz w:val="22"/>
        </w:rPr>
        <w:t> </w:t>
      </w:r>
      <w:r>
        <w:rPr>
          <w:sz w:val="22"/>
        </w:rPr>
        <w:t>be</w:t>
      </w:r>
      <w:r>
        <w:rPr>
          <w:spacing w:val="40"/>
          <w:sz w:val="22"/>
        </w:rPr>
        <w:t> </w:t>
      </w:r>
      <w:r>
        <w:rPr>
          <w:sz w:val="22"/>
        </w:rPr>
        <w:t>used</w:t>
      </w:r>
      <w:r>
        <w:rPr>
          <w:spacing w:val="40"/>
          <w:sz w:val="22"/>
        </w:rPr>
        <w:t> </w:t>
      </w:r>
      <w:r>
        <w:rPr>
          <w:sz w:val="22"/>
        </w:rPr>
        <w:t>to</w:t>
      </w:r>
      <w:r>
        <w:rPr>
          <w:spacing w:val="40"/>
          <w:sz w:val="22"/>
        </w:rPr>
        <w:t> </w:t>
      </w:r>
      <w:r>
        <w:rPr>
          <w:sz w:val="22"/>
        </w:rPr>
        <w:t>facilitate</w:t>
      </w:r>
      <w:r>
        <w:rPr>
          <w:spacing w:val="40"/>
          <w:sz w:val="22"/>
        </w:rPr>
        <w:t> </w:t>
      </w:r>
      <w:r>
        <w:rPr>
          <w:sz w:val="22"/>
        </w:rPr>
        <w:t>communications</w:t>
      </w:r>
      <w:r>
        <w:rPr>
          <w:spacing w:val="40"/>
          <w:sz w:val="22"/>
        </w:rPr>
        <w:t> </w:t>
      </w:r>
      <w:r>
        <w:rPr>
          <w:sz w:val="22"/>
        </w:rPr>
        <w:t>access</w:t>
      </w:r>
      <w:r>
        <w:rPr>
          <w:spacing w:val="40"/>
          <w:sz w:val="22"/>
        </w:rPr>
        <w:t> </w:t>
      </w:r>
      <w:r>
        <w:rPr>
          <w:sz w:val="22"/>
        </w:rPr>
        <w:t>for</w:t>
      </w:r>
      <w:r>
        <w:rPr>
          <w:spacing w:val="40"/>
          <w:sz w:val="22"/>
        </w:rPr>
        <w:t> </w:t>
      </w:r>
      <w:r>
        <w:rPr>
          <w:sz w:val="22"/>
        </w:rPr>
        <w:t>users with disabilities.</w:t>
      </w:r>
    </w:p>
    <w:p>
      <w:pPr>
        <w:pStyle w:val="ListParagraph"/>
        <w:numPr>
          <w:ilvl w:val="1"/>
          <w:numId w:val="132"/>
        </w:numPr>
        <w:tabs>
          <w:tab w:pos="1111" w:val="left" w:leader="none"/>
        </w:tabs>
        <w:spacing w:line="240" w:lineRule="auto" w:before="3" w:after="0"/>
        <w:ind w:left="1111" w:right="0" w:hanging="341"/>
        <w:jc w:val="left"/>
        <w:rPr>
          <w:sz w:val="22"/>
        </w:rPr>
      </w:pPr>
      <w:r>
        <w:rPr>
          <w:sz w:val="22"/>
        </w:rPr>
        <w:t>To</w:t>
      </w:r>
      <w:r>
        <w:rPr>
          <w:spacing w:val="8"/>
          <w:sz w:val="22"/>
        </w:rPr>
        <w:t> </w:t>
      </w:r>
      <w:r>
        <w:rPr>
          <w:sz w:val="22"/>
        </w:rPr>
        <w:t>Explore</w:t>
      </w:r>
      <w:r>
        <w:rPr>
          <w:spacing w:val="12"/>
          <w:sz w:val="22"/>
        </w:rPr>
        <w:t> </w:t>
      </w:r>
      <w:r>
        <w:rPr>
          <w:sz w:val="22"/>
        </w:rPr>
        <w:t>about</w:t>
      </w:r>
      <w:r>
        <w:rPr>
          <w:spacing w:val="11"/>
          <w:sz w:val="22"/>
        </w:rPr>
        <w:t> </w:t>
      </w:r>
      <w:r>
        <w:rPr>
          <w:sz w:val="22"/>
        </w:rPr>
        <w:t>third</w:t>
      </w:r>
      <w:r>
        <w:rPr>
          <w:spacing w:val="11"/>
          <w:sz w:val="22"/>
        </w:rPr>
        <w:t> </w:t>
      </w:r>
      <w:r>
        <w:rPr>
          <w:sz w:val="22"/>
        </w:rPr>
        <w:t>generation</w:t>
      </w:r>
      <w:r>
        <w:rPr>
          <w:spacing w:val="11"/>
          <w:sz w:val="22"/>
        </w:rPr>
        <w:t> </w:t>
      </w:r>
      <w:r>
        <w:rPr>
          <w:sz w:val="22"/>
        </w:rPr>
        <w:t>network</w:t>
      </w:r>
      <w:r>
        <w:rPr>
          <w:spacing w:val="11"/>
          <w:sz w:val="22"/>
        </w:rPr>
        <w:t> </w:t>
      </w:r>
      <w:r>
        <w:rPr>
          <w:sz w:val="22"/>
        </w:rPr>
        <w:t>application</w:t>
      </w:r>
      <w:r>
        <w:rPr>
          <w:spacing w:val="8"/>
          <w:sz w:val="22"/>
        </w:rPr>
        <w:t> </w:t>
      </w:r>
      <w:r>
        <w:rPr>
          <w:sz w:val="22"/>
        </w:rPr>
        <w:t>and</w:t>
      </w:r>
      <w:r>
        <w:rPr>
          <w:spacing w:val="11"/>
          <w:sz w:val="22"/>
        </w:rPr>
        <w:t> </w:t>
      </w:r>
      <w:r>
        <w:rPr>
          <w:sz w:val="22"/>
        </w:rPr>
        <w:t>CDMA</w:t>
      </w:r>
      <w:r>
        <w:rPr>
          <w:spacing w:val="9"/>
          <w:sz w:val="22"/>
        </w:rPr>
        <w:t> </w:t>
      </w:r>
      <w:r>
        <w:rPr>
          <w:spacing w:val="-2"/>
          <w:sz w:val="22"/>
        </w:rPr>
        <w:t>architecture.</w:t>
      </w:r>
    </w:p>
    <w:p>
      <w:pPr>
        <w:pStyle w:val="ListParagraph"/>
        <w:numPr>
          <w:ilvl w:val="1"/>
          <w:numId w:val="132"/>
        </w:numPr>
        <w:tabs>
          <w:tab w:pos="1111" w:val="left" w:leader="none"/>
        </w:tabs>
        <w:spacing w:line="280" w:lineRule="auto" w:before="45" w:after="0"/>
        <w:ind w:left="1111" w:right="1171" w:hanging="341"/>
        <w:jc w:val="left"/>
        <w:rPr>
          <w:sz w:val="22"/>
        </w:rPr>
      </w:pPr>
      <w:r>
        <w:rPr>
          <w:sz w:val="22"/>
        </w:rPr>
        <w:t>To</w:t>
      </w:r>
      <w:r>
        <w:rPr>
          <w:spacing w:val="72"/>
          <w:sz w:val="22"/>
        </w:rPr>
        <w:t> </w:t>
      </w:r>
      <w:r>
        <w:rPr>
          <w:sz w:val="22"/>
        </w:rPr>
        <w:t>Discuss</w:t>
      </w:r>
      <w:r>
        <w:rPr>
          <w:spacing w:val="71"/>
          <w:sz w:val="22"/>
        </w:rPr>
        <w:t> </w:t>
      </w:r>
      <w:r>
        <w:rPr>
          <w:sz w:val="22"/>
        </w:rPr>
        <w:t>about</w:t>
      </w:r>
      <w:r>
        <w:rPr>
          <w:spacing w:val="74"/>
          <w:sz w:val="22"/>
        </w:rPr>
        <w:t> </w:t>
      </w:r>
      <w:r>
        <w:rPr>
          <w:sz w:val="22"/>
        </w:rPr>
        <w:t>IEEE</w:t>
      </w:r>
      <w:r>
        <w:rPr>
          <w:spacing w:val="71"/>
          <w:sz w:val="22"/>
        </w:rPr>
        <w:t> </w:t>
      </w:r>
      <w:r>
        <w:rPr>
          <w:sz w:val="22"/>
        </w:rPr>
        <w:t>protocol</w:t>
      </w:r>
      <w:r>
        <w:rPr>
          <w:spacing w:val="74"/>
          <w:sz w:val="22"/>
        </w:rPr>
        <w:t> </w:t>
      </w:r>
      <w:r>
        <w:rPr>
          <w:sz w:val="22"/>
        </w:rPr>
        <w:t>standards</w:t>
      </w:r>
      <w:r>
        <w:rPr>
          <w:spacing w:val="71"/>
          <w:sz w:val="22"/>
        </w:rPr>
        <w:t> </w:t>
      </w:r>
      <w:r>
        <w:rPr>
          <w:sz w:val="22"/>
        </w:rPr>
        <w:t>and</w:t>
      </w:r>
      <w:r>
        <w:rPr>
          <w:spacing w:val="70"/>
          <w:sz w:val="22"/>
        </w:rPr>
        <w:t> </w:t>
      </w:r>
      <w:r>
        <w:rPr>
          <w:sz w:val="22"/>
        </w:rPr>
        <w:t>learn</w:t>
      </w:r>
      <w:r>
        <w:rPr>
          <w:spacing w:val="76"/>
          <w:sz w:val="22"/>
        </w:rPr>
        <w:t> </w:t>
      </w:r>
      <w:r>
        <w:rPr>
          <w:sz w:val="22"/>
        </w:rPr>
        <w:t>the</w:t>
      </w:r>
      <w:r>
        <w:rPr>
          <w:spacing w:val="73"/>
          <w:sz w:val="22"/>
        </w:rPr>
        <w:t> </w:t>
      </w:r>
      <w:r>
        <w:rPr>
          <w:sz w:val="22"/>
        </w:rPr>
        <w:t>uses</w:t>
      </w:r>
      <w:r>
        <w:rPr>
          <w:spacing w:val="71"/>
          <w:sz w:val="22"/>
        </w:rPr>
        <w:t> </w:t>
      </w:r>
      <w:r>
        <w:rPr>
          <w:sz w:val="22"/>
        </w:rPr>
        <w:t>of</w:t>
      </w:r>
      <w:r>
        <w:rPr>
          <w:spacing w:val="74"/>
          <w:sz w:val="22"/>
        </w:rPr>
        <w:t> </w:t>
      </w:r>
      <w:r>
        <w:rPr>
          <w:sz w:val="22"/>
        </w:rPr>
        <w:t>wireless</w:t>
      </w:r>
      <w:r>
        <w:rPr>
          <w:spacing w:val="73"/>
          <w:sz w:val="22"/>
        </w:rPr>
        <w:t> </w:t>
      </w:r>
      <w:r>
        <w:rPr>
          <w:sz w:val="22"/>
        </w:rPr>
        <w:t>LAN </w:t>
      </w:r>
      <w:r>
        <w:rPr>
          <w:spacing w:val="-2"/>
          <w:sz w:val="22"/>
        </w:rPr>
        <w:t>advantages.</w:t>
      </w:r>
    </w:p>
    <w:p>
      <w:pPr>
        <w:pStyle w:val="BodyText"/>
        <w:spacing w:before="56"/>
        <w:ind w:left="0"/>
      </w:pPr>
    </w:p>
    <w:p>
      <w:pPr>
        <w:pStyle w:val="Heading1"/>
      </w:pPr>
      <w:r>
        <w:rPr/>
        <w:t>COURSE</w:t>
      </w:r>
      <w:r>
        <w:rPr>
          <w:spacing w:val="16"/>
        </w:rPr>
        <w:t> </w:t>
      </w:r>
      <w:r>
        <w:rPr>
          <w:spacing w:val="-2"/>
        </w:rPr>
        <w:t>OUTCOMES:</w:t>
      </w:r>
    </w:p>
    <w:p>
      <w:pPr>
        <w:pStyle w:val="ListParagraph"/>
        <w:numPr>
          <w:ilvl w:val="1"/>
          <w:numId w:val="132"/>
        </w:numPr>
        <w:tabs>
          <w:tab w:pos="1111" w:val="left" w:leader="none"/>
          <w:tab w:pos="1166" w:val="left" w:leader="none"/>
        </w:tabs>
        <w:spacing w:line="280" w:lineRule="auto" w:before="38" w:after="0"/>
        <w:ind w:left="1111" w:right="1169" w:hanging="341"/>
        <w:jc w:val="left"/>
        <w:rPr>
          <w:sz w:val="22"/>
        </w:rPr>
      </w:pPr>
      <w:r>
        <w:rPr>
          <w:sz w:val="22"/>
        </w:rPr>
        <w:t>Design</w:t>
      </w:r>
      <w:r>
        <w:rPr>
          <w:spacing w:val="40"/>
          <w:sz w:val="22"/>
        </w:rPr>
        <w:t> </w:t>
      </w:r>
      <w:r>
        <w:rPr>
          <w:sz w:val="22"/>
        </w:rPr>
        <w:t>and implement wireless network environment for any application using latest</w:t>
      </w:r>
      <w:r>
        <w:rPr>
          <w:spacing w:val="40"/>
          <w:sz w:val="22"/>
        </w:rPr>
        <w:t> </w:t>
      </w:r>
      <w:r>
        <w:rPr>
          <w:sz w:val="22"/>
        </w:rPr>
        <w:t>wireless protocols and standards.</w:t>
      </w:r>
    </w:p>
    <w:p>
      <w:pPr>
        <w:pStyle w:val="ListParagraph"/>
        <w:numPr>
          <w:ilvl w:val="1"/>
          <w:numId w:val="132"/>
        </w:numPr>
        <w:tabs>
          <w:tab w:pos="1111" w:val="left" w:leader="none"/>
          <w:tab w:pos="1166" w:val="left" w:leader="none"/>
        </w:tabs>
        <w:spacing w:line="278" w:lineRule="auto" w:before="3" w:after="0"/>
        <w:ind w:left="1111" w:right="1169" w:hanging="341"/>
        <w:jc w:val="left"/>
        <w:rPr>
          <w:sz w:val="22"/>
        </w:rPr>
      </w:pPr>
      <w:r>
        <w:rPr>
          <w:sz w:val="22"/>
        </w:rPr>
        <w:t>Implement</w:t>
      </w:r>
      <w:r>
        <w:rPr>
          <w:spacing w:val="80"/>
          <w:sz w:val="22"/>
        </w:rPr>
        <w:t> </w:t>
      </w:r>
      <w:r>
        <w:rPr>
          <w:sz w:val="22"/>
        </w:rPr>
        <w:t>different</w:t>
      </w:r>
      <w:r>
        <w:rPr>
          <w:spacing w:val="39"/>
          <w:sz w:val="22"/>
        </w:rPr>
        <w:t> </w:t>
      </w:r>
      <w:r>
        <w:rPr>
          <w:sz w:val="22"/>
        </w:rPr>
        <w:t>type</w:t>
      </w:r>
      <w:r>
        <w:rPr>
          <w:spacing w:val="36"/>
          <w:sz w:val="22"/>
        </w:rPr>
        <w:t> </w:t>
      </w:r>
      <w:r>
        <w:rPr>
          <w:sz w:val="22"/>
        </w:rPr>
        <w:t>of</w:t>
      </w:r>
      <w:r>
        <w:rPr>
          <w:spacing w:val="35"/>
          <w:sz w:val="22"/>
        </w:rPr>
        <w:t> </w:t>
      </w:r>
      <w:r>
        <w:rPr>
          <w:sz w:val="22"/>
        </w:rPr>
        <w:t>applications</w:t>
      </w:r>
      <w:r>
        <w:rPr>
          <w:spacing w:val="34"/>
          <w:sz w:val="22"/>
        </w:rPr>
        <w:t> </w:t>
      </w:r>
      <w:r>
        <w:rPr>
          <w:sz w:val="22"/>
        </w:rPr>
        <w:t>for</w:t>
      </w:r>
      <w:r>
        <w:rPr>
          <w:spacing w:val="35"/>
          <w:sz w:val="22"/>
        </w:rPr>
        <w:t> </w:t>
      </w:r>
      <w:r>
        <w:rPr>
          <w:sz w:val="22"/>
        </w:rPr>
        <w:t>smart</w:t>
      </w:r>
      <w:r>
        <w:rPr>
          <w:spacing w:val="36"/>
          <w:sz w:val="22"/>
        </w:rPr>
        <w:t> </w:t>
      </w:r>
      <w:r>
        <w:rPr>
          <w:sz w:val="22"/>
        </w:rPr>
        <w:t>phones</w:t>
      </w:r>
      <w:r>
        <w:rPr>
          <w:spacing w:val="37"/>
          <w:sz w:val="22"/>
        </w:rPr>
        <w:t> </w:t>
      </w:r>
      <w:r>
        <w:rPr>
          <w:sz w:val="22"/>
        </w:rPr>
        <w:t>and</w:t>
      </w:r>
      <w:r>
        <w:rPr>
          <w:spacing w:val="36"/>
          <w:sz w:val="22"/>
        </w:rPr>
        <w:t> </w:t>
      </w:r>
      <w:r>
        <w:rPr>
          <w:sz w:val="22"/>
        </w:rPr>
        <w:t>mobile</w:t>
      </w:r>
      <w:r>
        <w:rPr>
          <w:spacing w:val="36"/>
          <w:sz w:val="22"/>
        </w:rPr>
        <w:t> </w:t>
      </w:r>
      <w:r>
        <w:rPr>
          <w:sz w:val="22"/>
        </w:rPr>
        <w:t>devices</w:t>
      </w:r>
      <w:r>
        <w:rPr>
          <w:spacing w:val="37"/>
          <w:sz w:val="22"/>
        </w:rPr>
        <w:t> </w:t>
      </w:r>
      <w:r>
        <w:rPr>
          <w:sz w:val="22"/>
        </w:rPr>
        <w:t>with latest network strategies.</w:t>
      </w:r>
    </w:p>
    <w:p>
      <w:pPr>
        <w:pStyle w:val="ListParagraph"/>
        <w:numPr>
          <w:ilvl w:val="1"/>
          <w:numId w:val="132"/>
        </w:numPr>
        <w:tabs>
          <w:tab w:pos="1111" w:val="left" w:leader="none"/>
        </w:tabs>
        <w:spacing w:line="240" w:lineRule="auto" w:before="9" w:after="0"/>
        <w:ind w:left="1111" w:right="0" w:hanging="341"/>
        <w:jc w:val="left"/>
        <w:rPr>
          <w:sz w:val="22"/>
        </w:rPr>
      </w:pPr>
      <w:r>
        <w:rPr>
          <w:sz w:val="22"/>
        </w:rPr>
        <w:t>Independently</w:t>
      </w:r>
      <w:r>
        <w:rPr>
          <w:spacing w:val="11"/>
          <w:sz w:val="22"/>
        </w:rPr>
        <w:t> </w:t>
      </w:r>
      <w:r>
        <w:rPr>
          <w:sz w:val="22"/>
        </w:rPr>
        <w:t>understand</w:t>
      </w:r>
      <w:r>
        <w:rPr>
          <w:spacing w:val="13"/>
          <w:sz w:val="22"/>
        </w:rPr>
        <w:t> </w:t>
      </w:r>
      <w:r>
        <w:rPr>
          <w:sz w:val="22"/>
        </w:rPr>
        <w:t>basic</w:t>
      </w:r>
      <w:r>
        <w:rPr>
          <w:spacing w:val="15"/>
          <w:sz w:val="22"/>
        </w:rPr>
        <w:t> </w:t>
      </w:r>
      <w:r>
        <w:rPr>
          <w:sz w:val="22"/>
        </w:rPr>
        <w:t>computer</w:t>
      </w:r>
      <w:r>
        <w:rPr>
          <w:spacing w:val="12"/>
          <w:sz w:val="22"/>
        </w:rPr>
        <w:t> </w:t>
      </w:r>
      <w:r>
        <w:rPr>
          <w:sz w:val="22"/>
        </w:rPr>
        <w:t>network</w:t>
      </w:r>
      <w:r>
        <w:rPr>
          <w:spacing w:val="14"/>
          <w:sz w:val="22"/>
        </w:rPr>
        <w:t> </w:t>
      </w:r>
      <w:r>
        <w:rPr>
          <w:spacing w:val="-2"/>
          <w:sz w:val="22"/>
        </w:rPr>
        <w:t>technology</w:t>
      </w:r>
    </w:p>
    <w:p>
      <w:pPr>
        <w:pStyle w:val="ListParagraph"/>
        <w:numPr>
          <w:ilvl w:val="1"/>
          <w:numId w:val="132"/>
        </w:numPr>
        <w:tabs>
          <w:tab w:pos="1111" w:val="left" w:leader="none"/>
        </w:tabs>
        <w:spacing w:line="240" w:lineRule="auto" w:before="45" w:after="0"/>
        <w:ind w:left="1111" w:right="0" w:hanging="341"/>
        <w:jc w:val="left"/>
        <w:rPr>
          <w:sz w:val="22"/>
        </w:rPr>
      </w:pPr>
      <w:r>
        <w:rPr>
          <w:sz w:val="22"/>
        </w:rPr>
        <w:t>Conversant</w:t>
      </w:r>
      <w:r>
        <w:rPr>
          <w:spacing w:val="6"/>
          <w:sz w:val="22"/>
        </w:rPr>
        <w:t> </w:t>
      </w:r>
      <w:r>
        <w:rPr>
          <w:sz w:val="22"/>
        </w:rPr>
        <w:t>with</w:t>
      </w:r>
      <w:r>
        <w:rPr>
          <w:spacing w:val="11"/>
          <w:sz w:val="22"/>
        </w:rPr>
        <w:t> </w:t>
      </w:r>
      <w:r>
        <w:rPr>
          <w:sz w:val="22"/>
        </w:rPr>
        <w:t>the</w:t>
      </w:r>
      <w:r>
        <w:rPr>
          <w:spacing w:val="11"/>
          <w:sz w:val="22"/>
        </w:rPr>
        <w:t> </w:t>
      </w:r>
      <w:r>
        <w:rPr>
          <w:sz w:val="22"/>
        </w:rPr>
        <w:t>latest</w:t>
      </w:r>
      <w:r>
        <w:rPr>
          <w:spacing w:val="11"/>
          <w:sz w:val="22"/>
        </w:rPr>
        <w:t> </w:t>
      </w:r>
      <w:r>
        <w:rPr>
          <w:sz w:val="22"/>
        </w:rPr>
        <w:t>3G/4G</w:t>
      </w:r>
      <w:r>
        <w:rPr>
          <w:spacing w:val="8"/>
          <w:sz w:val="22"/>
        </w:rPr>
        <w:t> </w:t>
      </w:r>
      <w:r>
        <w:rPr>
          <w:sz w:val="22"/>
        </w:rPr>
        <w:t>and</w:t>
      </w:r>
      <w:r>
        <w:rPr>
          <w:spacing w:val="10"/>
          <w:sz w:val="22"/>
        </w:rPr>
        <w:t> </w:t>
      </w:r>
      <w:r>
        <w:rPr>
          <w:sz w:val="22"/>
        </w:rPr>
        <w:t>WiMAX</w:t>
      </w:r>
      <w:r>
        <w:rPr>
          <w:spacing w:val="10"/>
          <w:sz w:val="22"/>
        </w:rPr>
        <w:t> </w:t>
      </w:r>
      <w:r>
        <w:rPr>
          <w:sz w:val="22"/>
        </w:rPr>
        <w:t>networks</w:t>
      </w:r>
      <w:r>
        <w:rPr>
          <w:spacing w:val="9"/>
          <w:sz w:val="22"/>
        </w:rPr>
        <w:t> </w:t>
      </w:r>
      <w:r>
        <w:rPr>
          <w:sz w:val="22"/>
        </w:rPr>
        <w:t>and</w:t>
      </w:r>
      <w:r>
        <w:rPr>
          <w:spacing w:val="8"/>
          <w:sz w:val="22"/>
        </w:rPr>
        <w:t> </w:t>
      </w:r>
      <w:r>
        <w:rPr>
          <w:sz w:val="22"/>
        </w:rPr>
        <w:t>its</w:t>
      </w:r>
      <w:r>
        <w:rPr>
          <w:spacing w:val="10"/>
          <w:sz w:val="22"/>
        </w:rPr>
        <w:t> </w:t>
      </w:r>
      <w:r>
        <w:rPr>
          <w:spacing w:val="-2"/>
          <w:sz w:val="22"/>
        </w:rPr>
        <w:t>architecture.</w:t>
      </w:r>
    </w:p>
    <w:p>
      <w:pPr>
        <w:pStyle w:val="ListParagraph"/>
        <w:numPr>
          <w:ilvl w:val="1"/>
          <w:numId w:val="132"/>
        </w:numPr>
        <w:tabs>
          <w:tab w:pos="1111" w:val="left" w:leader="none"/>
          <w:tab w:pos="1166" w:val="left" w:leader="none"/>
        </w:tabs>
        <w:spacing w:line="280" w:lineRule="auto" w:before="45" w:after="0"/>
        <w:ind w:left="1111" w:right="1169" w:hanging="341"/>
        <w:jc w:val="left"/>
        <w:rPr>
          <w:sz w:val="22"/>
        </w:rPr>
      </w:pPr>
      <w:r>
        <w:rPr>
          <w:sz w:val="22"/>
        </w:rPr>
        <w:t>Identifies</w:t>
      </w:r>
      <w:r>
        <w:rPr>
          <w:spacing w:val="80"/>
          <w:sz w:val="22"/>
        </w:rPr>
        <w:t> </w:t>
      </w:r>
      <w:r>
        <w:rPr>
          <w:sz w:val="22"/>
        </w:rPr>
        <w:t>the different types of</w:t>
      </w:r>
      <w:r>
        <w:rPr>
          <w:spacing w:val="27"/>
          <w:sz w:val="22"/>
        </w:rPr>
        <w:t> </w:t>
      </w:r>
      <w:r>
        <w:rPr>
          <w:sz w:val="22"/>
        </w:rPr>
        <w:t>network topologies</w:t>
      </w:r>
      <w:r>
        <w:rPr>
          <w:spacing w:val="27"/>
          <w:sz w:val="22"/>
        </w:rPr>
        <w:t> </w:t>
      </w:r>
      <w:r>
        <w:rPr>
          <w:sz w:val="22"/>
        </w:rPr>
        <w:t>and</w:t>
      </w:r>
      <w:r>
        <w:rPr>
          <w:spacing w:val="28"/>
          <w:sz w:val="22"/>
        </w:rPr>
        <w:t> </w:t>
      </w:r>
      <w:r>
        <w:rPr>
          <w:sz w:val="22"/>
        </w:rPr>
        <w:t>protocols, and</w:t>
      </w:r>
      <w:r>
        <w:rPr>
          <w:spacing w:val="28"/>
          <w:sz w:val="22"/>
        </w:rPr>
        <w:t> </w:t>
      </w:r>
      <w:r>
        <w:rPr>
          <w:sz w:val="22"/>
        </w:rPr>
        <w:t>explore about GSM architecture.</w:t>
      </w:r>
    </w:p>
    <w:p>
      <w:pPr>
        <w:pStyle w:val="BodyText"/>
        <w:spacing w:before="56"/>
        <w:ind w:left="0"/>
      </w:pPr>
    </w:p>
    <w:p>
      <w:pPr>
        <w:spacing w:before="0"/>
        <w:ind w:left="0" w:right="740" w:firstLine="0"/>
        <w:jc w:val="center"/>
        <w:rPr>
          <w:b/>
          <w:sz w:val="22"/>
        </w:rPr>
      </w:pPr>
      <w:r>
        <w:rPr>
          <w:b/>
          <w:spacing w:val="-2"/>
          <w:sz w:val="22"/>
          <w:u w:val="thick"/>
        </w:rPr>
        <w:t>SYLLABUS</w:t>
      </w:r>
    </w:p>
    <w:p>
      <w:pPr>
        <w:pStyle w:val="Heading1"/>
        <w:tabs>
          <w:tab w:pos="1356" w:val="left" w:leader="none"/>
        </w:tabs>
        <w:spacing w:before="47"/>
        <w:ind w:left="0" w:right="6048"/>
        <w:jc w:val="center"/>
      </w:pPr>
      <w:r>
        <w:rPr/>
        <w:t>UNIT</w:t>
      </w:r>
      <w:r>
        <w:rPr>
          <w:spacing w:val="8"/>
        </w:rPr>
        <w:t> </w:t>
      </w:r>
      <w:r>
        <w:rPr/>
        <w:t>–</w:t>
      </w:r>
      <w:r>
        <w:rPr>
          <w:spacing w:val="8"/>
        </w:rPr>
        <w:t> </w:t>
      </w:r>
      <w:r>
        <w:rPr>
          <w:spacing w:val="-10"/>
        </w:rPr>
        <w:t>I</w:t>
      </w:r>
      <w:r>
        <w:rPr/>
        <w:tab/>
      </w:r>
      <w:r>
        <w:rPr>
          <w:spacing w:val="-2"/>
        </w:rPr>
        <w:t>INTRODUCTION</w:t>
      </w:r>
    </w:p>
    <w:p>
      <w:pPr>
        <w:pStyle w:val="BodyText"/>
        <w:spacing w:line="283" w:lineRule="auto" w:before="37"/>
        <w:ind w:left="431" w:right="1168"/>
        <w:jc w:val="both"/>
      </w:pPr>
      <w:r>
        <w:rPr/>
        <w:t>Wireless</w:t>
      </w:r>
      <w:r>
        <w:rPr>
          <w:spacing w:val="40"/>
        </w:rPr>
        <w:t> </w:t>
      </w:r>
      <w:r>
        <w:rPr/>
        <w:t>The</w:t>
      </w:r>
      <w:r>
        <w:rPr>
          <w:spacing w:val="40"/>
        </w:rPr>
        <w:t> </w:t>
      </w:r>
      <w:r>
        <w:rPr/>
        <w:t>Beginning</w:t>
      </w:r>
      <w:r>
        <w:rPr>
          <w:spacing w:val="39"/>
        </w:rPr>
        <w:t> </w:t>
      </w:r>
      <w:r>
        <w:rPr/>
        <w:t>–</w:t>
      </w:r>
      <w:r>
        <w:rPr>
          <w:spacing w:val="40"/>
        </w:rPr>
        <w:t> </w:t>
      </w:r>
      <w:r>
        <w:rPr/>
        <w:t>Mobile</w:t>
      </w:r>
      <w:r>
        <w:rPr>
          <w:spacing w:val="40"/>
        </w:rPr>
        <w:t> </w:t>
      </w:r>
      <w:r>
        <w:rPr/>
        <w:t>Computing</w:t>
      </w:r>
      <w:r>
        <w:rPr>
          <w:spacing w:val="80"/>
        </w:rPr>
        <w:t> </w:t>
      </w:r>
      <w:r>
        <w:rPr/>
        <w:t>–</w:t>
      </w:r>
      <w:r>
        <w:rPr>
          <w:spacing w:val="40"/>
        </w:rPr>
        <w:t> </w:t>
      </w:r>
      <w:r>
        <w:rPr/>
        <w:t>Middleware</w:t>
      </w:r>
      <w:r>
        <w:rPr>
          <w:spacing w:val="40"/>
        </w:rPr>
        <w:t> </w:t>
      </w:r>
      <w:r>
        <w:rPr/>
        <w:t>and</w:t>
      </w:r>
      <w:r>
        <w:rPr>
          <w:spacing w:val="40"/>
        </w:rPr>
        <w:t> </w:t>
      </w:r>
      <w:r>
        <w:rPr/>
        <w:t>Gateways</w:t>
      </w:r>
      <w:r>
        <w:rPr>
          <w:spacing w:val="40"/>
        </w:rPr>
        <w:t> </w:t>
      </w:r>
      <w:r>
        <w:rPr/>
        <w:t>–</w:t>
      </w:r>
      <w:r>
        <w:rPr>
          <w:spacing w:val="40"/>
        </w:rPr>
        <w:t> </w:t>
      </w:r>
      <w:r>
        <w:rPr/>
        <w:t>Application and services- Developing Mobile computer Applications – security in mobile computing – Standards. Mobile Computting Architecture– Architecture for mobile computing – Three-tier </w:t>
      </w:r>
      <w:r>
        <w:rPr>
          <w:spacing w:val="-2"/>
        </w:rPr>
        <w:t>architecture.</w:t>
      </w:r>
    </w:p>
    <w:p>
      <w:pPr>
        <w:spacing w:before="9"/>
        <w:ind w:left="0" w:right="1171"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w:t>
      </w:r>
      <w:r>
        <w:rPr/>
        <w:tab/>
        <w:t>MOBILE</w:t>
      </w:r>
      <w:r>
        <w:rPr>
          <w:spacing w:val="23"/>
        </w:rPr>
        <w:t> </w:t>
      </w:r>
      <w:r>
        <w:rPr/>
        <w:t>COMPUTING</w:t>
      </w:r>
      <w:r>
        <w:rPr>
          <w:spacing w:val="20"/>
        </w:rPr>
        <w:t> </w:t>
      </w:r>
      <w:r>
        <w:rPr/>
        <w:t>THROUGH</w:t>
      </w:r>
      <w:r>
        <w:rPr>
          <w:spacing w:val="20"/>
        </w:rPr>
        <w:t> </w:t>
      </w:r>
      <w:r>
        <w:rPr>
          <w:spacing w:val="-2"/>
        </w:rPr>
        <w:t>TELEPHONY</w:t>
      </w:r>
    </w:p>
    <w:p>
      <w:pPr>
        <w:pStyle w:val="BodyText"/>
        <w:spacing w:line="283" w:lineRule="auto" w:before="37"/>
        <w:ind w:left="431" w:right="1138"/>
      </w:pPr>
      <w:r>
        <w:rPr/>
        <w:t>Evaluation</w:t>
      </w:r>
      <w:r>
        <w:rPr>
          <w:spacing w:val="18"/>
        </w:rPr>
        <w:t> </w:t>
      </w:r>
      <w:r>
        <w:rPr/>
        <w:t>of</w:t>
      </w:r>
      <w:r>
        <w:rPr>
          <w:spacing w:val="23"/>
        </w:rPr>
        <w:t> </w:t>
      </w:r>
      <w:r>
        <w:rPr/>
        <w:t>telephony –</w:t>
      </w:r>
      <w:r>
        <w:rPr>
          <w:spacing w:val="20"/>
        </w:rPr>
        <w:t> </w:t>
      </w:r>
      <w:r>
        <w:rPr/>
        <w:t>Multiple</w:t>
      </w:r>
      <w:r>
        <w:rPr>
          <w:spacing w:val="22"/>
        </w:rPr>
        <w:t> </w:t>
      </w:r>
      <w:r>
        <w:rPr/>
        <w:t>access</w:t>
      </w:r>
      <w:r>
        <w:rPr>
          <w:spacing w:val="16"/>
        </w:rPr>
        <w:t> </w:t>
      </w:r>
      <w:r>
        <w:rPr/>
        <w:t>procedures</w:t>
      </w:r>
      <w:r>
        <w:rPr>
          <w:spacing w:val="19"/>
        </w:rPr>
        <w:t> </w:t>
      </w:r>
      <w:r>
        <w:rPr/>
        <w:t>–</w:t>
      </w:r>
      <w:r>
        <w:rPr>
          <w:spacing w:val="18"/>
        </w:rPr>
        <w:t> </w:t>
      </w:r>
      <w:r>
        <w:rPr/>
        <w:t>Mobile</w:t>
      </w:r>
      <w:r>
        <w:rPr>
          <w:spacing w:val="19"/>
        </w:rPr>
        <w:t> </w:t>
      </w:r>
      <w:r>
        <w:rPr/>
        <w:t>computing</w:t>
      </w:r>
      <w:r>
        <w:rPr>
          <w:spacing w:val="18"/>
        </w:rPr>
        <w:t> </w:t>
      </w:r>
      <w:r>
        <w:rPr/>
        <w:t>through</w:t>
      </w:r>
      <w:r>
        <w:rPr>
          <w:spacing w:val="20"/>
        </w:rPr>
        <w:t> </w:t>
      </w:r>
      <w:r>
        <w:rPr/>
        <w:t>telephone – IVR Application – Voice XML – TAPI.</w:t>
      </w:r>
    </w:p>
    <w:p>
      <w:pPr>
        <w:spacing w:before="8"/>
        <w:ind w:left="0" w:right="1171"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III</w:t>
      </w:r>
      <w:r>
        <w:rPr/>
        <w:tab/>
        <w:t>WIRELESS</w:t>
      </w:r>
      <w:r>
        <w:rPr>
          <w:spacing w:val="19"/>
        </w:rPr>
        <w:t> </w:t>
      </w:r>
      <w:r>
        <w:rPr>
          <w:spacing w:val="-2"/>
        </w:rPr>
        <w:t>TECHNOLOGIES</w:t>
      </w:r>
    </w:p>
    <w:p>
      <w:pPr>
        <w:pStyle w:val="BodyText"/>
        <w:spacing w:line="285" w:lineRule="auto" w:before="37"/>
        <w:ind w:left="431" w:right="1138"/>
      </w:pPr>
      <w:r>
        <w:rPr/>
        <w:t>Blue</w:t>
      </w:r>
      <w:r>
        <w:rPr>
          <w:spacing w:val="28"/>
        </w:rPr>
        <w:t> </w:t>
      </w:r>
      <w:r>
        <w:rPr/>
        <w:t>Tooth</w:t>
      </w:r>
      <w:r>
        <w:rPr>
          <w:spacing w:val="28"/>
        </w:rPr>
        <w:t> </w:t>
      </w:r>
      <w:r>
        <w:rPr/>
        <w:t>–</w:t>
      </w:r>
      <w:r>
        <w:rPr>
          <w:spacing w:val="28"/>
        </w:rPr>
        <w:t> </w:t>
      </w:r>
      <w:r>
        <w:rPr/>
        <w:t>RFID</w:t>
      </w:r>
      <w:r>
        <w:rPr>
          <w:spacing w:val="28"/>
        </w:rPr>
        <w:t> </w:t>
      </w:r>
      <w:r>
        <w:rPr/>
        <w:t>–</w:t>
      </w:r>
      <w:r>
        <w:rPr>
          <w:spacing w:val="28"/>
        </w:rPr>
        <w:t> </w:t>
      </w:r>
      <w:r>
        <w:rPr/>
        <w:t>WiMAX</w:t>
      </w:r>
      <w:r>
        <w:rPr>
          <w:spacing w:val="28"/>
        </w:rPr>
        <w:t> </w:t>
      </w:r>
      <w:r>
        <w:rPr/>
        <w:t>–</w:t>
      </w:r>
      <w:r>
        <w:rPr>
          <w:spacing w:val="28"/>
        </w:rPr>
        <w:t> </w:t>
      </w:r>
      <w:r>
        <w:rPr/>
        <w:t>Mobile</w:t>
      </w:r>
      <w:r>
        <w:rPr>
          <w:spacing w:val="31"/>
        </w:rPr>
        <w:t> </w:t>
      </w:r>
      <w:r>
        <w:rPr/>
        <w:t>IP</w:t>
      </w:r>
      <w:r>
        <w:rPr>
          <w:spacing w:val="27"/>
        </w:rPr>
        <w:t> </w:t>
      </w:r>
      <w:r>
        <w:rPr/>
        <w:t>–</w:t>
      </w:r>
      <w:r>
        <w:rPr>
          <w:spacing w:val="28"/>
        </w:rPr>
        <w:t> </w:t>
      </w:r>
      <w:r>
        <w:rPr/>
        <w:t>IPv6</w:t>
      </w:r>
      <w:r>
        <w:rPr>
          <w:spacing w:val="28"/>
        </w:rPr>
        <w:t> </w:t>
      </w:r>
      <w:r>
        <w:rPr/>
        <w:t>–</w:t>
      </w:r>
      <w:r>
        <w:rPr>
          <w:spacing w:val="28"/>
        </w:rPr>
        <w:t> </w:t>
      </w:r>
      <w:r>
        <w:rPr/>
        <w:t>Java</w:t>
      </w:r>
      <w:r>
        <w:rPr>
          <w:spacing w:val="31"/>
        </w:rPr>
        <w:t> </w:t>
      </w:r>
      <w:r>
        <w:rPr/>
        <w:t>Card.</w:t>
      </w:r>
      <w:r>
        <w:rPr>
          <w:spacing w:val="29"/>
        </w:rPr>
        <w:t> </w:t>
      </w:r>
      <w:r>
        <w:rPr/>
        <w:t>GSM</w:t>
      </w:r>
      <w:r>
        <w:rPr>
          <w:spacing w:val="29"/>
        </w:rPr>
        <w:t> </w:t>
      </w:r>
      <w:r>
        <w:rPr/>
        <w:t>:</w:t>
      </w:r>
      <w:r>
        <w:rPr>
          <w:spacing w:val="30"/>
        </w:rPr>
        <w:t> </w:t>
      </w:r>
      <w:r>
        <w:rPr/>
        <w:t>Global</w:t>
      </w:r>
      <w:r>
        <w:rPr>
          <w:spacing w:val="27"/>
        </w:rPr>
        <w:t> </w:t>
      </w:r>
      <w:r>
        <w:rPr/>
        <w:t>System</w:t>
      </w:r>
      <w:r>
        <w:rPr>
          <w:spacing w:val="27"/>
        </w:rPr>
        <w:t> </w:t>
      </w:r>
      <w:r>
        <w:rPr/>
        <w:t>for mobile communications – GSM Architecture – GSM Entities – Call routing in GSM.</w:t>
      </w:r>
    </w:p>
    <w:p>
      <w:pPr>
        <w:spacing w:before="5"/>
        <w:ind w:left="0" w:right="1171"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82"/>
        <w:jc w:val="both"/>
      </w:pPr>
      <w:r>
        <w:rPr/>
        <w:t>UNIT</w:t>
      </w:r>
      <w:r>
        <w:rPr>
          <w:spacing w:val="7"/>
        </w:rPr>
        <w:t> </w:t>
      </w:r>
      <w:r>
        <w:rPr/>
        <w:t>–</w:t>
      </w:r>
      <w:r>
        <w:rPr>
          <w:spacing w:val="5"/>
        </w:rPr>
        <w:t> </w:t>
      </w:r>
      <w:r>
        <w:rPr/>
        <w:t>IV</w:t>
      </w:r>
      <w:r>
        <w:rPr>
          <w:spacing w:val="57"/>
        </w:rPr>
        <w:t>   </w:t>
      </w:r>
      <w:r>
        <w:rPr/>
        <w:t>CDMA</w:t>
      </w:r>
      <w:r>
        <w:rPr>
          <w:spacing w:val="4"/>
        </w:rPr>
        <w:t> </w:t>
      </w:r>
      <w:r>
        <w:rPr/>
        <w:t>AND</w:t>
      </w:r>
      <w:r>
        <w:rPr>
          <w:spacing w:val="4"/>
        </w:rPr>
        <w:t> </w:t>
      </w:r>
      <w:r>
        <w:rPr>
          <w:spacing w:val="-5"/>
        </w:rPr>
        <w:t>3G</w:t>
      </w:r>
    </w:p>
    <w:p>
      <w:pPr>
        <w:pStyle w:val="BodyText"/>
        <w:spacing w:line="285" w:lineRule="auto" w:before="37"/>
        <w:ind w:left="431" w:right="1169"/>
        <w:jc w:val="both"/>
      </w:pPr>
      <w:r>
        <w:rPr/>
        <w:t>Spread spectrum technology – Is 95 – CDMA vs GSM – Wireless Data – Third generation networks –Applications on 3G WIRELESS LAN: Wireless LAN advantages – Mobile in Wireless LAN – Mobile adhoc networks and sensor networks</w:t>
      </w:r>
      <w:r>
        <w:rPr>
          <w:spacing w:val="80"/>
        </w:rPr>
        <w:t> </w:t>
      </w:r>
      <w:r>
        <w:rPr/>
        <w:t>–WiFi vs 3G.</w:t>
      </w:r>
    </w:p>
    <w:p>
      <w:pPr>
        <w:spacing w:before="2"/>
        <w:ind w:left="0" w:right="1171"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10"/>
        </w:rPr>
        <w:t>V</w:t>
      </w:r>
      <w:r>
        <w:rPr/>
        <w:tab/>
        <w:t>VOIP</w:t>
      </w:r>
      <w:r>
        <w:rPr>
          <w:spacing w:val="13"/>
        </w:rPr>
        <w:t> </w:t>
      </w:r>
      <w:r>
        <w:rPr/>
        <w:t>SECURITY</w:t>
      </w:r>
      <w:r>
        <w:rPr>
          <w:spacing w:val="13"/>
        </w:rPr>
        <w:t> </w:t>
      </w:r>
      <w:r>
        <w:rPr/>
        <w:t>AND</w:t>
      </w:r>
      <w:r>
        <w:rPr>
          <w:spacing w:val="12"/>
        </w:rPr>
        <w:t> </w:t>
      </w:r>
      <w:r>
        <w:rPr/>
        <w:t>CASE</w:t>
      </w:r>
      <w:r>
        <w:rPr>
          <w:spacing w:val="17"/>
        </w:rPr>
        <w:t> </w:t>
      </w:r>
      <w:r>
        <w:rPr>
          <w:spacing w:val="-2"/>
        </w:rPr>
        <w:t>STUDY</w:t>
      </w:r>
    </w:p>
    <w:p>
      <w:pPr>
        <w:pStyle w:val="BodyText"/>
        <w:spacing w:line="285" w:lineRule="auto" w:before="40"/>
        <w:ind w:left="431" w:right="1138"/>
      </w:pPr>
      <w:r>
        <w:rPr/>
        <w:t>Streaming</w:t>
      </w:r>
      <w:r>
        <w:rPr>
          <w:spacing w:val="29"/>
        </w:rPr>
        <w:t> </w:t>
      </w:r>
      <w:r>
        <w:rPr/>
        <w:t>in</w:t>
      </w:r>
      <w:r>
        <w:rPr>
          <w:spacing w:val="35"/>
        </w:rPr>
        <w:t> </w:t>
      </w:r>
      <w:r>
        <w:rPr/>
        <w:t>3rd</w:t>
      </w:r>
      <w:r>
        <w:rPr>
          <w:spacing w:val="32"/>
        </w:rPr>
        <w:t> </w:t>
      </w:r>
      <w:r>
        <w:rPr/>
        <w:t>generation</w:t>
      </w:r>
      <w:r>
        <w:rPr>
          <w:spacing w:val="32"/>
        </w:rPr>
        <w:t> </w:t>
      </w:r>
      <w:r>
        <w:rPr/>
        <w:t>mobile</w:t>
      </w:r>
      <w:r>
        <w:rPr>
          <w:spacing w:val="30"/>
        </w:rPr>
        <w:t> </w:t>
      </w:r>
      <w:r>
        <w:rPr/>
        <w:t>architecture,</w:t>
      </w:r>
      <w:r>
        <w:rPr>
          <w:spacing w:val="27"/>
        </w:rPr>
        <w:t> </w:t>
      </w:r>
      <w:r>
        <w:rPr/>
        <w:t>Voice</w:t>
      </w:r>
      <w:r>
        <w:rPr>
          <w:spacing w:val="32"/>
        </w:rPr>
        <w:t> </w:t>
      </w:r>
      <w:r>
        <w:rPr/>
        <w:t>and</w:t>
      </w:r>
      <w:r>
        <w:rPr>
          <w:spacing w:val="29"/>
        </w:rPr>
        <w:t> </w:t>
      </w:r>
      <w:r>
        <w:rPr/>
        <w:t>Video</w:t>
      </w:r>
      <w:r>
        <w:rPr>
          <w:spacing w:val="29"/>
        </w:rPr>
        <w:t> </w:t>
      </w:r>
      <w:r>
        <w:rPr/>
        <w:t>over</w:t>
      </w:r>
      <w:r>
        <w:rPr>
          <w:spacing w:val="31"/>
        </w:rPr>
        <w:t> </w:t>
      </w:r>
      <w:r>
        <w:rPr/>
        <w:t>IP</w:t>
      </w:r>
      <w:r>
        <w:rPr>
          <w:spacing w:val="31"/>
        </w:rPr>
        <w:t> </w:t>
      </w:r>
      <w:r>
        <w:rPr/>
        <w:t>(Media</w:t>
      </w:r>
      <w:r>
        <w:rPr>
          <w:spacing w:val="32"/>
        </w:rPr>
        <w:t> </w:t>
      </w:r>
      <w:r>
        <w:rPr/>
        <w:t>over</w:t>
      </w:r>
      <w:r>
        <w:rPr>
          <w:spacing w:val="31"/>
        </w:rPr>
        <w:t> </w:t>
      </w:r>
      <w:r>
        <w:rPr/>
        <w:t>IP), Session Initiation Protocol (SIP) and its use in Media Over IP, Skype as a case study.</w:t>
      </w:r>
    </w:p>
    <w:p>
      <w:pPr>
        <w:spacing w:before="3"/>
        <w:ind w:left="0" w:right="1171" w:firstLine="0"/>
        <w:jc w:val="right"/>
        <w:rPr>
          <w:b/>
          <w:sz w:val="22"/>
        </w:rPr>
      </w:pPr>
      <w:r>
        <w:rPr>
          <w:b/>
          <w:spacing w:val="-5"/>
          <w:sz w:val="22"/>
        </w:rPr>
        <w:t>12</w:t>
      </w:r>
    </w:p>
    <w:p>
      <w:pPr>
        <w:pStyle w:val="Heading1"/>
        <w:spacing w:before="44"/>
        <w:ind w:left="0" w:right="1169"/>
        <w:jc w:val="right"/>
      </w:pPr>
      <w:r>
        <w:rPr/>
        <w:t>TOTAL</w:t>
      </w:r>
      <w:r>
        <w:rPr>
          <w:spacing w:val="8"/>
        </w:rPr>
        <w:t> </w:t>
      </w:r>
      <w:r>
        <w:rPr/>
        <w:t>:</w:t>
      </w:r>
      <w:r>
        <w:rPr>
          <w:spacing w:val="10"/>
        </w:rPr>
        <w:t> </w:t>
      </w:r>
      <w:r>
        <w:rPr>
          <w:spacing w:val="-7"/>
        </w:rPr>
        <w:t>60</w:t>
      </w:r>
    </w:p>
    <w:p>
      <w:pPr>
        <w:pStyle w:val="BodyText"/>
        <w:spacing w:before="94"/>
        <w:ind w:left="0"/>
        <w:rPr>
          <w:b/>
        </w:rPr>
      </w:pPr>
    </w:p>
    <w:p>
      <w:pPr>
        <w:spacing w:before="0"/>
        <w:ind w:left="431" w:right="0" w:firstLine="0"/>
        <w:jc w:val="left"/>
        <w:rPr>
          <w:b/>
          <w:sz w:val="22"/>
        </w:rPr>
      </w:pPr>
      <w:r>
        <w:rPr>
          <w:b/>
          <w:sz w:val="22"/>
        </w:rPr>
        <w:t>TEXT</w:t>
      </w:r>
      <w:r>
        <w:rPr>
          <w:b/>
          <w:spacing w:val="66"/>
          <w:sz w:val="22"/>
        </w:rPr>
        <w:t> </w:t>
      </w:r>
      <w:r>
        <w:rPr>
          <w:b/>
          <w:spacing w:val="-2"/>
          <w:sz w:val="22"/>
        </w:rPr>
        <w:t>BOOKS:</w:t>
      </w:r>
    </w:p>
    <w:p>
      <w:pPr>
        <w:pStyle w:val="ListParagraph"/>
        <w:numPr>
          <w:ilvl w:val="0"/>
          <w:numId w:val="133"/>
        </w:numPr>
        <w:tabs>
          <w:tab w:pos="1109" w:val="left" w:leader="none"/>
        </w:tabs>
        <w:spacing w:line="240" w:lineRule="auto" w:before="38" w:after="0"/>
        <w:ind w:left="1109" w:right="0" w:hanging="339"/>
        <w:jc w:val="left"/>
        <w:rPr>
          <w:sz w:val="22"/>
        </w:rPr>
      </w:pPr>
      <w:r>
        <w:rPr>
          <w:sz w:val="22"/>
        </w:rPr>
        <w:t>Jochen</w:t>
      </w:r>
      <w:r>
        <w:rPr>
          <w:spacing w:val="15"/>
          <w:sz w:val="22"/>
        </w:rPr>
        <w:t> </w:t>
      </w:r>
      <w:r>
        <w:rPr>
          <w:sz w:val="22"/>
        </w:rPr>
        <w:t>Schiler,</w:t>
      </w:r>
      <w:r>
        <w:rPr>
          <w:spacing w:val="11"/>
          <w:sz w:val="22"/>
        </w:rPr>
        <w:t> </w:t>
      </w:r>
      <w:r>
        <w:rPr>
          <w:sz w:val="22"/>
        </w:rPr>
        <w:t>“Mobile</w:t>
      </w:r>
      <w:r>
        <w:rPr>
          <w:spacing w:val="13"/>
          <w:sz w:val="22"/>
        </w:rPr>
        <w:t> </w:t>
      </w:r>
      <w:r>
        <w:rPr>
          <w:sz w:val="22"/>
        </w:rPr>
        <w:t>Communication”,</w:t>
      </w:r>
      <w:r>
        <w:rPr>
          <w:spacing w:val="14"/>
          <w:sz w:val="22"/>
        </w:rPr>
        <w:t> </w:t>
      </w:r>
      <w:r>
        <w:rPr>
          <w:sz w:val="22"/>
        </w:rPr>
        <w:t>Addison</w:t>
      </w:r>
      <w:r>
        <w:rPr>
          <w:spacing w:val="13"/>
          <w:sz w:val="22"/>
        </w:rPr>
        <w:t> </w:t>
      </w:r>
      <w:r>
        <w:rPr>
          <w:sz w:val="22"/>
        </w:rPr>
        <w:t>Wesley,</w:t>
      </w:r>
      <w:r>
        <w:rPr>
          <w:spacing w:val="15"/>
          <w:sz w:val="22"/>
        </w:rPr>
        <w:t> </w:t>
      </w:r>
      <w:r>
        <w:rPr>
          <w:spacing w:val="-2"/>
          <w:sz w:val="22"/>
        </w:rPr>
        <w:t>2003..</w:t>
      </w:r>
    </w:p>
    <w:p>
      <w:pPr>
        <w:pStyle w:val="ListParagraph"/>
        <w:numPr>
          <w:ilvl w:val="0"/>
          <w:numId w:val="133"/>
        </w:numPr>
        <w:tabs>
          <w:tab w:pos="1109" w:val="left" w:leader="none"/>
        </w:tabs>
        <w:spacing w:line="240" w:lineRule="auto" w:before="47" w:after="0"/>
        <w:ind w:left="1109" w:right="0" w:hanging="339"/>
        <w:jc w:val="left"/>
        <w:rPr>
          <w:sz w:val="22"/>
        </w:rPr>
      </w:pPr>
      <w:r>
        <w:rPr>
          <w:sz w:val="22"/>
        </w:rPr>
        <w:t>B.A.</w:t>
      </w:r>
      <w:r>
        <w:rPr>
          <w:spacing w:val="13"/>
          <w:sz w:val="22"/>
        </w:rPr>
        <w:t> </w:t>
      </w:r>
      <w:r>
        <w:rPr>
          <w:sz w:val="22"/>
        </w:rPr>
        <w:t>Forouzan,</w:t>
      </w:r>
      <w:r>
        <w:rPr>
          <w:spacing w:val="13"/>
          <w:sz w:val="22"/>
        </w:rPr>
        <w:t> </w:t>
      </w:r>
      <w:r>
        <w:rPr>
          <w:sz w:val="22"/>
        </w:rPr>
        <w:t>"Cryptography</w:t>
      </w:r>
      <w:r>
        <w:rPr>
          <w:spacing w:val="12"/>
          <w:sz w:val="22"/>
        </w:rPr>
        <w:t> </w:t>
      </w:r>
      <w:r>
        <w:rPr>
          <w:sz w:val="22"/>
        </w:rPr>
        <w:t>&amp;</w:t>
      </w:r>
      <w:r>
        <w:rPr>
          <w:spacing w:val="13"/>
          <w:sz w:val="22"/>
        </w:rPr>
        <w:t> </w:t>
      </w:r>
      <w:r>
        <w:rPr>
          <w:sz w:val="22"/>
        </w:rPr>
        <w:t>Network</w:t>
      </w:r>
      <w:r>
        <w:rPr>
          <w:spacing w:val="14"/>
          <w:sz w:val="22"/>
        </w:rPr>
        <w:t> </w:t>
      </w:r>
      <w:r>
        <w:rPr>
          <w:sz w:val="22"/>
        </w:rPr>
        <w:t>Security",</w:t>
      </w:r>
      <w:r>
        <w:rPr>
          <w:spacing w:val="13"/>
          <w:sz w:val="22"/>
        </w:rPr>
        <w:t> </w:t>
      </w:r>
      <w:r>
        <w:rPr>
          <w:sz w:val="22"/>
        </w:rPr>
        <w:t>Tata</w:t>
      </w:r>
      <w:r>
        <w:rPr>
          <w:spacing w:val="15"/>
          <w:sz w:val="22"/>
        </w:rPr>
        <w:t> </w:t>
      </w:r>
      <w:r>
        <w:rPr>
          <w:sz w:val="22"/>
        </w:rPr>
        <w:t>McGrawHill,</w:t>
      </w:r>
      <w:r>
        <w:rPr>
          <w:spacing w:val="14"/>
          <w:sz w:val="22"/>
        </w:rPr>
        <w:t> </w:t>
      </w:r>
      <w:r>
        <w:rPr>
          <w:spacing w:val="-2"/>
          <w:sz w:val="22"/>
        </w:rPr>
        <w:t>2007.</w:t>
      </w:r>
    </w:p>
    <w:p>
      <w:pPr>
        <w:pStyle w:val="ListParagraph"/>
        <w:numPr>
          <w:ilvl w:val="0"/>
          <w:numId w:val="133"/>
        </w:numPr>
        <w:tabs>
          <w:tab w:pos="1109" w:val="left" w:leader="none"/>
          <w:tab w:pos="1111" w:val="left" w:leader="none"/>
          <w:tab w:pos="2315" w:val="left" w:leader="none"/>
          <w:tab w:pos="2656" w:val="left" w:leader="none"/>
          <w:tab w:pos="3527" w:val="left" w:leader="none"/>
          <w:tab w:pos="4139" w:val="left" w:leader="none"/>
          <w:tab w:pos="6002" w:val="left" w:leader="none"/>
          <w:tab w:pos="6544" w:val="left" w:leader="none"/>
          <w:tab w:pos="7864" w:val="left" w:leader="none"/>
          <w:tab w:pos="8255" w:val="left" w:leader="none"/>
        </w:tabs>
        <w:spacing w:line="285" w:lineRule="auto" w:before="44" w:after="0"/>
        <w:ind w:left="1111" w:right="1169" w:hanging="341"/>
        <w:jc w:val="left"/>
        <w:rPr>
          <w:sz w:val="22"/>
        </w:rPr>
      </w:pPr>
      <w:r>
        <w:rPr>
          <w:spacing w:val="-2"/>
          <w:sz w:val="22"/>
        </w:rPr>
        <w:t>Honeyman</w:t>
      </w:r>
      <w:r>
        <w:rPr>
          <w:sz w:val="22"/>
        </w:rPr>
        <w:tab/>
      </w:r>
      <w:r>
        <w:rPr>
          <w:spacing w:val="-10"/>
          <w:sz w:val="22"/>
        </w:rPr>
        <w:t>P</w:t>
      </w:r>
      <w:r>
        <w:rPr>
          <w:sz w:val="22"/>
        </w:rPr>
        <w:tab/>
      </w:r>
      <w:r>
        <w:rPr>
          <w:spacing w:val="-2"/>
          <w:sz w:val="22"/>
        </w:rPr>
        <w:t>Huston</w:t>
      </w:r>
      <w:r>
        <w:rPr>
          <w:sz w:val="22"/>
        </w:rPr>
        <w:tab/>
      </w:r>
      <w:r>
        <w:rPr>
          <w:spacing w:val="-4"/>
          <w:sz w:val="22"/>
        </w:rPr>
        <w:t>L.B,</w:t>
      </w:r>
      <w:r>
        <w:rPr>
          <w:sz w:val="22"/>
        </w:rPr>
        <w:tab/>
      </w:r>
      <w:r>
        <w:rPr>
          <w:spacing w:val="-2"/>
          <w:sz w:val="22"/>
        </w:rPr>
        <w:t>“Communications</w:t>
      </w:r>
      <w:r>
        <w:rPr>
          <w:sz w:val="22"/>
        </w:rPr>
        <w:tab/>
      </w:r>
      <w:r>
        <w:rPr>
          <w:spacing w:val="-4"/>
          <w:sz w:val="22"/>
        </w:rPr>
        <w:t>and</w:t>
      </w:r>
      <w:r>
        <w:rPr>
          <w:sz w:val="22"/>
        </w:rPr>
        <w:tab/>
      </w:r>
      <w:r>
        <w:rPr>
          <w:spacing w:val="-2"/>
          <w:sz w:val="22"/>
        </w:rPr>
        <w:t>Consistency</w:t>
      </w:r>
      <w:r>
        <w:rPr>
          <w:sz w:val="22"/>
        </w:rPr>
        <w:tab/>
      </w:r>
      <w:r>
        <w:rPr>
          <w:spacing w:val="-6"/>
          <w:sz w:val="22"/>
        </w:rPr>
        <w:t>in</w:t>
      </w:r>
      <w:r>
        <w:rPr>
          <w:sz w:val="22"/>
        </w:rPr>
        <w:tab/>
      </w:r>
      <w:r>
        <w:rPr>
          <w:spacing w:val="-2"/>
          <w:sz w:val="22"/>
        </w:rPr>
        <w:t>Mobile </w:t>
      </w:r>
      <w:r>
        <w:rPr>
          <w:sz w:val="22"/>
        </w:rPr>
        <w:t>FileSystems”, IEEE Personal communication 2(6), 1996.</w:t>
      </w:r>
    </w:p>
    <w:p>
      <w:pPr>
        <w:pStyle w:val="BodyText"/>
        <w:spacing w:before="48"/>
        <w:ind w:left="0"/>
      </w:pPr>
    </w:p>
    <w:p>
      <w:pPr>
        <w:pStyle w:val="Heading1"/>
      </w:pPr>
      <w:r>
        <w:rPr>
          <w:spacing w:val="-2"/>
        </w:rPr>
        <w:t>REFERENCES:</w:t>
      </w:r>
    </w:p>
    <w:p>
      <w:pPr>
        <w:pStyle w:val="ListParagraph"/>
        <w:numPr>
          <w:ilvl w:val="0"/>
          <w:numId w:val="134"/>
        </w:numPr>
        <w:tabs>
          <w:tab w:pos="1109" w:val="left" w:leader="none"/>
          <w:tab w:pos="1111" w:val="left" w:leader="none"/>
        </w:tabs>
        <w:spacing w:line="285" w:lineRule="auto" w:before="40" w:after="0"/>
        <w:ind w:left="1111" w:right="1168" w:hanging="341"/>
        <w:jc w:val="left"/>
        <w:rPr>
          <w:sz w:val="22"/>
        </w:rPr>
      </w:pPr>
      <w:r>
        <w:rPr>
          <w:sz w:val="22"/>
        </w:rPr>
        <w:t>Asoke</w:t>
      </w:r>
      <w:r>
        <w:rPr>
          <w:spacing w:val="40"/>
          <w:sz w:val="22"/>
        </w:rPr>
        <w:t> </w:t>
      </w:r>
      <w:r>
        <w:rPr>
          <w:sz w:val="22"/>
        </w:rPr>
        <w:t>K</w:t>
      </w:r>
      <w:r>
        <w:rPr>
          <w:spacing w:val="40"/>
          <w:sz w:val="22"/>
        </w:rPr>
        <w:t> </w:t>
      </w:r>
      <w:r>
        <w:rPr>
          <w:sz w:val="22"/>
        </w:rPr>
        <w:t>Talukder,</w:t>
      </w:r>
      <w:r>
        <w:rPr>
          <w:spacing w:val="40"/>
          <w:sz w:val="22"/>
        </w:rPr>
        <w:t> </w:t>
      </w:r>
      <w:r>
        <w:rPr>
          <w:sz w:val="22"/>
        </w:rPr>
        <w:t>Roopa</w:t>
      </w:r>
      <w:r>
        <w:rPr>
          <w:spacing w:val="40"/>
          <w:sz w:val="22"/>
        </w:rPr>
        <w:t> </w:t>
      </w:r>
      <w:r>
        <w:rPr>
          <w:sz w:val="22"/>
        </w:rPr>
        <w:t>R</w:t>
      </w:r>
      <w:r>
        <w:rPr>
          <w:spacing w:val="40"/>
          <w:sz w:val="22"/>
        </w:rPr>
        <w:t> </w:t>
      </w:r>
      <w:r>
        <w:rPr>
          <w:sz w:val="22"/>
        </w:rPr>
        <w:t>Yavagal</w:t>
      </w:r>
      <w:r>
        <w:rPr>
          <w:spacing w:val="40"/>
          <w:sz w:val="22"/>
        </w:rPr>
        <w:t> </w:t>
      </w:r>
      <w:r>
        <w:rPr>
          <w:sz w:val="22"/>
        </w:rPr>
        <w:t>,</w:t>
      </w:r>
      <w:r>
        <w:rPr>
          <w:spacing w:val="40"/>
          <w:sz w:val="22"/>
        </w:rPr>
        <w:t> </w:t>
      </w:r>
      <w:r>
        <w:rPr>
          <w:sz w:val="22"/>
        </w:rPr>
        <w:t>“Mobile</w:t>
      </w:r>
      <w:r>
        <w:rPr>
          <w:spacing w:val="40"/>
          <w:sz w:val="22"/>
        </w:rPr>
        <w:t> </w:t>
      </w:r>
      <w:r>
        <w:rPr>
          <w:sz w:val="22"/>
        </w:rPr>
        <w:t>Computing”,</w:t>
      </w:r>
      <w:r>
        <w:rPr>
          <w:spacing w:val="40"/>
          <w:sz w:val="22"/>
        </w:rPr>
        <w:t> </w:t>
      </w:r>
      <w:r>
        <w:rPr>
          <w:sz w:val="22"/>
        </w:rPr>
        <w:t>TMH,</w:t>
      </w:r>
      <w:r>
        <w:rPr>
          <w:spacing w:val="40"/>
          <w:sz w:val="22"/>
        </w:rPr>
        <w:t> </w:t>
      </w:r>
      <w:r>
        <w:rPr>
          <w:sz w:val="22"/>
        </w:rPr>
        <w:t>2nd</w:t>
      </w:r>
      <w:r>
        <w:rPr>
          <w:spacing w:val="40"/>
          <w:sz w:val="22"/>
        </w:rPr>
        <w:t> </w:t>
      </w:r>
      <w:r>
        <w:rPr>
          <w:sz w:val="22"/>
        </w:rPr>
        <w:t>Edition, </w:t>
      </w:r>
      <w:r>
        <w:rPr>
          <w:spacing w:val="-2"/>
          <w:sz w:val="22"/>
        </w:rPr>
        <w:t>2017.</w:t>
      </w:r>
    </w:p>
    <w:p>
      <w:pPr>
        <w:pStyle w:val="ListParagraph"/>
        <w:numPr>
          <w:ilvl w:val="0"/>
          <w:numId w:val="134"/>
        </w:numPr>
        <w:tabs>
          <w:tab w:pos="1109" w:val="left" w:leader="none"/>
        </w:tabs>
        <w:spacing w:line="248" w:lineRule="exact" w:before="0" w:after="0"/>
        <w:ind w:left="1109" w:right="0" w:hanging="339"/>
        <w:jc w:val="left"/>
        <w:rPr>
          <w:sz w:val="22"/>
        </w:rPr>
      </w:pPr>
      <w:r>
        <w:rPr>
          <w:sz w:val="22"/>
        </w:rPr>
        <w:t>Biplob</w:t>
      </w:r>
      <w:r>
        <w:rPr>
          <w:spacing w:val="7"/>
          <w:sz w:val="22"/>
        </w:rPr>
        <w:t> </w:t>
      </w:r>
      <w:r>
        <w:rPr>
          <w:sz w:val="22"/>
        </w:rPr>
        <w:t>k</w:t>
      </w:r>
      <w:r>
        <w:rPr>
          <w:spacing w:val="10"/>
          <w:sz w:val="22"/>
        </w:rPr>
        <w:t> </w:t>
      </w:r>
      <w:r>
        <w:rPr>
          <w:sz w:val="22"/>
        </w:rPr>
        <w:t>Sikdar,</w:t>
      </w:r>
      <w:r>
        <w:rPr>
          <w:spacing w:val="9"/>
          <w:sz w:val="22"/>
        </w:rPr>
        <w:t> </w:t>
      </w:r>
      <w:r>
        <w:rPr>
          <w:sz w:val="22"/>
        </w:rPr>
        <w:t>Sipra</w:t>
      </w:r>
      <w:r>
        <w:rPr>
          <w:spacing w:val="11"/>
          <w:sz w:val="22"/>
        </w:rPr>
        <w:t> </w:t>
      </w:r>
      <w:r>
        <w:rPr>
          <w:sz w:val="22"/>
        </w:rPr>
        <w:t>dasbit</w:t>
      </w:r>
      <w:r>
        <w:rPr>
          <w:spacing w:val="6"/>
          <w:sz w:val="22"/>
        </w:rPr>
        <w:t> </w:t>
      </w:r>
      <w:r>
        <w:rPr>
          <w:sz w:val="22"/>
        </w:rPr>
        <w:t>,</w:t>
      </w:r>
      <w:r>
        <w:rPr>
          <w:spacing w:val="11"/>
          <w:sz w:val="22"/>
        </w:rPr>
        <w:t> </w:t>
      </w:r>
      <w:r>
        <w:rPr>
          <w:sz w:val="22"/>
        </w:rPr>
        <w:t>“Mobile</w:t>
      </w:r>
      <w:r>
        <w:rPr>
          <w:spacing w:val="8"/>
          <w:sz w:val="22"/>
        </w:rPr>
        <w:t> </w:t>
      </w:r>
      <w:r>
        <w:rPr>
          <w:sz w:val="22"/>
        </w:rPr>
        <w:t>Computing”,</w:t>
      </w:r>
      <w:r>
        <w:rPr>
          <w:spacing w:val="8"/>
          <w:sz w:val="22"/>
        </w:rPr>
        <w:t> </w:t>
      </w:r>
      <w:r>
        <w:rPr>
          <w:sz w:val="22"/>
        </w:rPr>
        <w:t>Printice</w:t>
      </w:r>
      <w:r>
        <w:rPr>
          <w:spacing w:val="11"/>
          <w:sz w:val="22"/>
        </w:rPr>
        <w:t> </w:t>
      </w:r>
      <w:r>
        <w:rPr>
          <w:sz w:val="22"/>
        </w:rPr>
        <w:t>Hall</w:t>
      </w:r>
      <w:r>
        <w:rPr>
          <w:spacing w:val="10"/>
          <w:sz w:val="22"/>
        </w:rPr>
        <w:t> </w:t>
      </w:r>
      <w:r>
        <w:rPr>
          <w:sz w:val="22"/>
        </w:rPr>
        <w:t>India,</w:t>
      </w:r>
      <w:r>
        <w:rPr>
          <w:spacing w:val="9"/>
          <w:sz w:val="22"/>
        </w:rPr>
        <w:t> </w:t>
      </w:r>
      <w:r>
        <w:rPr>
          <w:spacing w:val="-2"/>
          <w:sz w:val="22"/>
        </w:rPr>
        <w:t>2009.</w:t>
      </w:r>
    </w:p>
    <w:p>
      <w:pPr>
        <w:pStyle w:val="ListParagraph"/>
        <w:spacing w:after="0" w:line="248" w:lineRule="exact"/>
        <w:jc w:val="left"/>
        <w:rPr>
          <w:sz w:val="22"/>
        </w:rPr>
        <w:sectPr>
          <w:pgSz w:w="12240" w:h="15840"/>
          <w:pgMar w:header="0" w:footer="921" w:top="12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198"/>
              <w:jc w:val="left"/>
              <w:rPr>
                <w:b/>
                <w:sz w:val="22"/>
              </w:rPr>
            </w:pPr>
            <w:r>
              <w:rPr>
                <w:b/>
                <w:spacing w:val="-2"/>
                <w:sz w:val="22"/>
              </w:rPr>
              <w:t>BCY237TE02A</w:t>
            </w:r>
          </w:p>
        </w:tc>
        <w:tc>
          <w:tcPr>
            <w:tcW w:w="5083" w:type="dxa"/>
            <w:vMerge w:val="restart"/>
          </w:tcPr>
          <w:p>
            <w:pPr>
              <w:pStyle w:val="TableParagraph"/>
              <w:spacing w:before="157"/>
              <w:ind w:left="1331"/>
              <w:jc w:val="left"/>
              <w:rPr>
                <w:b/>
                <w:sz w:val="22"/>
              </w:rPr>
            </w:pPr>
            <w:r>
              <w:rPr>
                <w:b/>
                <w:sz w:val="22"/>
              </w:rPr>
              <w:t>CYBER</w:t>
            </w:r>
            <w:r>
              <w:rPr>
                <w:b/>
                <w:spacing w:val="11"/>
                <w:sz w:val="22"/>
              </w:rPr>
              <w:t> </w:t>
            </w:r>
            <w:r>
              <w:rPr>
                <w:b/>
                <w:sz w:val="22"/>
              </w:rPr>
              <w:t>LAW</w:t>
            </w:r>
            <w:r>
              <w:rPr>
                <w:b/>
                <w:spacing w:val="11"/>
                <w:sz w:val="22"/>
              </w:rPr>
              <w:t> </w:t>
            </w:r>
            <w:r>
              <w:rPr>
                <w:b/>
                <w:sz w:val="22"/>
              </w:rPr>
              <w:t>IN</w:t>
            </w:r>
            <w:r>
              <w:rPr>
                <w:b/>
                <w:spacing w:val="9"/>
                <w:sz w:val="22"/>
              </w:rPr>
              <w:t> </w:t>
            </w:r>
            <w:r>
              <w:rPr>
                <w:b/>
                <w:spacing w:val="-4"/>
                <w:sz w:val="22"/>
              </w:rPr>
              <w:t>INDIA</w:t>
            </w:r>
          </w:p>
        </w:tc>
        <w:tc>
          <w:tcPr>
            <w:tcW w:w="381" w:type="dxa"/>
          </w:tcPr>
          <w:p>
            <w:pPr>
              <w:pStyle w:val="TableParagraph"/>
              <w:spacing w:before="3"/>
              <w:ind w:left="11" w:right="1"/>
              <w:rPr>
                <w:b/>
                <w:sz w:val="22"/>
              </w:rPr>
            </w:pPr>
            <w:r>
              <w:rPr>
                <w:b/>
                <w:spacing w:val="-10"/>
                <w:w w:val="105"/>
                <w:sz w:val="22"/>
              </w:rPr>
              <w:t>L</w:t>
            </w:r>
          </w:p>
        </w:tc>
        <w:tc>
          <w:tcPr>
            <w:tcW w:w="395" w:type="dxa"/>
          </w:tcPr>
          <w:p>
            <w:pPr>
              <w:pStyle w:val="TableParagraph"/>
              <w:spacing w:before="3"/>
              <w:ind w:left="18" w:right="7"/>
              <w:rPr>
                <w:b/>
                <w:sz w:val="22"/>
              </w:rPr>
            </w:pPr>
            <w:r>
              <w:rPr>
                <w:b/>
                <w:spacing w:val="-10"/>
                <w:w w:val="105"/>
                <w:sz w:val="22"/>
              </w:rPr>
              <w:t>T</w:t>
            </w:r>
          </w:p>
        </w:tc>
        <w:tc>
          <w:tcPr>
            <w:tcW w:w="400" w:type="dxa"/>
          </w:tcPr>
          <w:p>
            <w:pPr>
              <w:pStyle w:val="TableParagraph"/>
              <w:spacing w:before="3"/>
              <w:ind w:left="15" w:right="6"/>
              <w:rPr>
                <w:b/>
                <w:sz w:val="22"/>
              </w:rPr>
            </w:pPr>
            <w:r>
              <w:rPr>
                <w:b/>
                <w:spacing w:val="-10"/>
                <w:w w:val="105"/>
                <w:sz w:val="22"/>
              </w:rPr>
              <w:t>P</w:t>
            </w:r>
          </w:p>
        </w:tc>
        <w:tc>
          <w:tcPr>
            <w:tcW w:w="341" w:type="dxa"/>
          </w:tcPr>
          <w:p>
            <w:pPr>
              <w:pStyle w:val="TableParagraph"/>
              <w:spacing w:before="3"/>
              <w:ind w:left="15" w:right="1"/>
              <w:rPr>
                <w:b/>
                <w:sz w:val="22"/>
              </w:rPr>
            </w:pPr>
            <w:r>
              <w:rPr>
                <w:b/>
                <w:spacing w:val="-10"/>
                <w:w w:val="105"/>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2"/>
              <w:rPr>
                <w:b/>
                <w:sz w:val="22"/>
              </w:rPr>
            </w:pPr>
            <w:r>
              <w:rPr>
                <w:b/>
                <w:spacing w:val="-10"/>
                <w:w w:val="105"/>
                <w:sz w:val="22"/>
              </w:rPr>
              <w:t>3</w:t>
            </w:r>
          </w:p>
        </w:tc>
        <w:tc>
          <w:tcPr>
            <w:tcW w:w="395" w:type="dxa"/>
          </w:tcPr>
          <w:p>
            <w:pPr>
              <w:pStyle w:val="TableParagraph"/>
              <w:ind w:left="18" w:right="7"/>
              <w:rPr>
                <w:b/>
                <w:sz w:val="22"/>
              </w:rPr>
            </w:pPr>
            <w:r>
              <w:rPr>
                <w:b/>
                <w:spacing w:val="-10"/>
                <w:w w:val="105"/>
                <w:sz w:val="22"/>
              </w:rPr>
              <w:t>2</w:t>
            </w:r>
          </w:p>
        </w:tc>
        <w:tc>
          <w:tcPr>
            <w:tcW w:w="400" w:type="dxa"/>
          </w:tcPr>
          <w:p>
            <w:pPr>
              <w:pStyle w:val="TableParagraph"/>
              <w:ind w:left="15" w:right="3"/>
              <w:rPr>
                <w:b/>
                <w:sz w:val="22"/>
              </w:rPr>
            </w:pPr>
            <w:r>
              <w:rPr>
                <w:b/>
                <w:spacing w:val="-10"/>
                <w:w w:val="105"/>
                <w:sz w:val="22"/>
              </w:rPr>
              <w:t>0</w:t>
            </w:r>
          </w:p>
        </w:tc>
        <w:tc>
          <w:tcPr>
            <w:tcW w:w="341" w:type="dxa"/>
          </w:tcPr>
          <w:p>
            <w:pPr>
              <w:pStyle w:val="TableParagraph"/>
              <w:ind w:left="15"/>
              <w:rPr>
                <w:b/>
                <w:sz w:val="22"/>
              </w:rPr>
            </w:pPr>
            <w:r>
              <w:rPr>
                <w:b/>
                <w:spacing w:val="-10"/>
                <w:w w:val="105"/>
                <w:sz w:val="22"/>
              </w:rPr>
              <w:t>4</w:t>
            </w:r>
          </w:p>
        </w:tc>
      </w:tr>
    </w:tbl>
    <w:p>
      <w:pPr>
        <w:spacing w:line="285" w:lineRule="auto" w:before="20"/>
        <w:ind w:left="431" w:right="2580" w:firstLine="2064"/>
        <w:jc w:val="left"/>
        <w:rPr>
          <w:b/>
          <w:sz w:val="22"/>
        </w:rPr>
      </w:pPr>
      <w:r>
        <w:rPr>
          <w:b/>
          <w:sz w:val="22"/>
        </w:rPr>
        <w:t>(For Students admitted from 2024 onwards) COURSE OBJECTIVES:</w:t>
      </w:r>
    </w:p>
    <w:p>
      <w:pPr>
        <w:pStyle w:val="ListParagraph"/>
        <w:numPr>
          <w:ilvl w:val="1"/>
          <w:numId w:val="134"/>
        </w:numPr>
        <w:tabs>
          <w:tab w:pos="1111" w:val="left" w:leader="none"/>
        </w:tabs>
        <w:spacing w:line="280" w:lineRule="auto" w:before="0" w:after="0"/>
        <w:ind w:left="1111" w:right="1143" w:hanging="341"/>
        <w:jc w:val="left"/>
        <w:rPr>
          <w:sz w:val="22"/>
        </w:rPr>
      </w:pPr>
      <w:r>
        <w:rPr>
          <w:sz w:val="22"/>
        </w:rPr>
        <w:t>The</w:t>
      </w:r>
      <w:r>
        <w:rPr>
          <w:spacing w:val="38"/>
          <w:sz w:val="22"/>
        </w:rPr>
        <w:t> </w:t>
      </w:r>
      <w:r>
        <w:rPr>
          <w:sz w:val="22"/>
        </w:rPr>
        <w:t>course</w:t>
      </w:r>
      <w:r>
        <w:rPr>
          <w:spacing w:val="35"/>
          <w:sz w:val="22"/>
        </w:rPr>
        <w:t> </w:t>
      </w:r>
      <w:r>
        <w:rPr>
          <w:sz w:val="22"/>
        </w:rPr>
        <w:t>intends</w:t>
      </w:r>
      <w:r>
        <w:rPr>
          <w:spacing w:val="36"/>
          <w:sz w:val="22"/>
        </w:rPr>
        <w:t> </w:t>
      </w:r>
      <w:r>
        <w:rPr>
          <w:sz w:val="22"/>
        </w:rPr>
        <w:t>to</w:t>
      </w:r>
      <w:r>
        <w:rPr>
          <w:spacing w:val="37"/>
          <w:sz w:val="22"/>
        </w:rPr>
        <w:t> </w:t>
      </w:r>
      <w:r>
        <w:rPr>
          <w:sz w:val="22"/>
        </w:rPr>
        <w:t>inculcate</w:t>
      </w:r>
      <w:r>
        <w:rPr>
          <w:spacing w:val="38"/>
          <w:sz w:val="22"/>
        </w:rPr>
        <w:t> </w:t>
      </w:r>
      <w:r>
        <w:rPr>
          <w:sz w:val="22"/>
        </w:rPr>
        <w:t>the</w:t>
      </w:r>
      <w:r>
        <w:rPr>
          <w:spacing w:val="38"/>
          <w:sz w:val="22"/>
        </w:rPr>
        <w:t> </w:t>
      </w:r>
      <w:r>
        <w:rPr>
          <w:sz w:val="22"/>
        </w:rPr>
        <w:t>significance</w:t>
      </w:r>
      <w:r>
        <w:rPr>
          <w:spacing w:val="38"/>
          <w:sz w:val="22"/>
        </w:rPr>
        <w:t> </w:t>
      </w:r>
      <w:r>
        <w:rPr>
          <w:sz w:val="22"/>
        </w:rPr>
        <w:t>of</w:t>
      </w:r>
      <w:r>
        <w:rPr>
          <w:spacing w:val="39"/>
          <w:sz w:val="22"/>
        </w:rPr>
        <w:t> </w:t>
      </w:r>
      <w:r>
        <w:rPr>
          <w:sz w:val="22"/>
        </w:rPr>
        <w:t>cyber</w:t>
      </w:r>
      <w:r>
        <w:rPr>
          <w:spacing w:val="36"/>
          <w:sz w:val="22"/>
        </w:rPr>
        <w:t> </w:t>
      </w:r>
      <w:r>
        <w:rPr>
          <w:sz w:val="22"/>
        </w:rPr>
        <w:t>space</w:t>
      </w:r>
      <w:r>
        <w:rPr>
          <w:spacing w:val="38"/>
          <w:sz w:val="22"/>
        </w:rPr>
        <w:t> </w:t>
      </w:r>
      <w:r>
        <w:rPr>
          <w:sz w:val="22"/>
        </w:rPr>
        <w:t>and</w:t>
      </w:r>
      <w:r>
        <w:rPr>
          <w:spacing w:val="37"/>
          <w:sz w:val="22"/>
        </w:rPr>
        <w:t> </w:t>
      </w:r>
      <w:r>
        <w:rPr>
          <w:sz w:val="22"/>
        </w:rPr>
        <w:t>to</w:t>
      </w:r>
      <w:r>
        <w:rPr>
          <w:spacing w:val="35"/>
          <w:sz w:val="22"/>
        </w:rPr>
        <w:t> </w:t>
      </w:r>
      <w:r>
        <w:rPr>
          <w:sz w:val="22"/>
        </w:rPr>
        <w:t>enlighten</w:t>
      </w:r>
      <w:r>
        <w:rPr>
          <w:spacing w:val="37"/>
          <w:sz w:val="22"/>
        </w:rPr>
        <w:t> </w:t>
      </w:r>
      <w:r>
        <w:rPr>
          <w:sz w:val="22"/>
        </w:rPr>
        <w:t>the various legal, social and international issues.</w:t>
      </w:r>
    </w:p>
    <w:p>
      <w:pPr>
        <w:pStyle w:val="ListParagraph"/>
        <w:numPr>
          <w:ilvl w:val="1"/>
          <w:numId w:val="134"/>
        </w:numPr>
        <w:tabs>
          <w:tab w:pos="1111" w:val="left" w:leader="none"/>
        </w:tabs>
        <w:spacing w:line="280" w:lineRule="auto" w:before="0" w:after="0"/>
        <w:ind w:left="1111" w:right="1145" w:hanging="341"/>
        <w:jc w:val="left"/>
        <w:rPr>
          <w:sz w:val="22"/>
        </w:rPr>
      </w:pPr>
      <w:r>
        <w:rPr>
          <w:sz w:val="22"/>
        </w:rPr>
        <w:t>To</w:t>
      </w:r>
      <w:r>
        <w:rPr>
          <w:spacing w:val="31"/>
          <w:sz w:val="22"/>
        </w:rPr>
        <w:t> </w:t>
      </w:r>
      <w:r>
        <w:rPr>
          <w:sz w:val="22"/>
        </w:rPr>
        <w:t>understand</w:t>
      </w:r>
      <w:r>
        <w:rPr>
          <w:spacing w:val="35"/>
          <w:sz w:val="22"/>
        </w:rPr>
        <w:t> </w:t>
      </w:r>
      <w:r>
        <w:rPr>
          <w:sz w:val="22"/>
        </w:rPr>
        <w:t>the</w:t>
      </w:r>
      <w:r>
        <w:rPr>
          <w:spacing w:val="35"/>
          <w:sz w:val="22"/>
        </w:rPr>
        <w:t> </w:t>
      </w:r>
      <w:r>
        <w:rPr>
          <w:sz w:val="22"/>
        </w:rPr>
        <w:t>various</w:t>
      </w:r>
      <w:r>
        <w:rPr>
          <w:spacing w:val="32"/>
          <w:sz w:val="22"/>
        </w:rPr>
        <w:t> </w:t>
      </w:r>
      <w:r>
        <w:rPr>
          <w:sz w:val="22"/>
        </w:rPr>
        <w:t>remedies</w:t>
      </w:r>
      <w:r>
        <w:rPr>
          <w:spacing w:val="32"/>
          <w:sz w:val="22"/>
        </w:rPr>
        <w:t> </w:t>
      </w:r>
      <w:r>
        <w:rPr>
          <w:sz w:val="22"/>
        </w:rPr>
        <w:t>available</w:t>
      </w:r>
      <w:r>
        <w:rPr>
          <w:spacing w:val="35"/>
          <w:sz w:val="22"/>
        </w:rPr>
        <w:t> </w:t>
      </w:r>
      <w:r>
        <w:rPr>
          <w:sz w:val="22"/>
        </w:rPr>
        <w:t>under</w:t>
      </w:r>
      <w:r>
        <w:rPr>
          <w:spacing w:val="35"/>
          <w:sz w:val="22"/>
        </w:rPr>
        <w:t> </w:t>
      </w:r>
      <w:r>
        <w:rPr>
          <w:sz w:val="22"/>
        </w:rPr>
        <w:t>the</w:t>
      </w:r>
      <w:r>
        <w:rPr>
          <w:spacing w:val="32"/>
          <w:sz w:val="22"/>
        </w:rPr>
        <w:t> </w:t>
      </w:r>
      <w:r>
        <w:rPr>
          <w:sz w:val="22"/>
        </w:rPr>
        <w:t>Information</w:t>
      </w:r>
      <w:r>
        <w:rPr>
          <w:spacing w:val="31"/>
          <w:sz w:val="22"/>
        </w:rPr>
        <w:t> </w:t>
      </w:r>
      <w:r>
        <w:rPr>
          <w:sz w:val="22"/>
        </w:rPr>
        <w:t>Technology Act for the breach and commission of offence in cyber space.</w:t>
      </w:r>
    </w:p>
    <w:p>
      <w:pPr>
        <w:pStyle w:val="ListParagraph"/>
        <w:numPr>
          <w:ilvl w:val="1"/>
          <w:numId w:val="134"/>
        </w:numPr>
        <w:tabs>
          <w:tab w:pos="1111" w:val="left" w:leader="none"/>
        </w:tabs>
        <w:spacing w:line="278" w:lineRule="auto" w:before="0" w:after="0"/>
        <w:ind w:left="1111" w:right="1142" w:hanging="341"/>
        <w:jc w:val="left"/>
        <w:rPr>
          <w:sz w:val="22"/>
        </w:rPr>
      </w:pPr>
      <w:r>
        <w:rPr>
          <w:sz w:val="22"/>
        </w:rPr>
        <w:t>The</w:t>
      </w:r>
      <w:r>
        <w:rPr>
          <w:spacing w:val="80"/>
          <w:w w:val="150"/>
          <w:sz w:val="22"/>
        </w:rPr>
        <w:t> </w:t>
      </w:r>
      <w:r>
        <w:rPr>
          <w:sz w:val="22"/>
        </w:rPr>
        <w:t>course</w:t>
      </w:r>
      <w:r>
        <w:rPr>
          <w:spacing w:val="80"/>
          <w:w w:val="150"/>
          <w:sz w:val="22"/>
        </w:rPr>
        <w:t> </w:t>
      </w:r>
      <w:r>
        <w:rPr>
          <w:sz w:val="22"/>
        </w:rPr>
        <w:t>also</w:t>
      </w:r>
      <w:r>
        <w:rPr>
          <w:spacing w:val="80"/>
          <w:w w:val="150"/>
          <w:sz w:val="22"/>
        </w:rPr>
        <w:t> </w:t>
      </w:r>
      <w:r>
        <w:rPr>
          <w:sz w:val="22"/>
        </w:rPr>
        <w:t>outlines</w:t>
      </w:r>
      <w:r>
        <w:rPr>
          <w:spacing w:val="80"/>
          <w:w w:val="150"/>
          <w:sz w:val="22"/>
        </w:rPr>
        <w:t> </w:t>
      </w:r>
      <w:r>
        <w:rPr>
          <w:sz w:val="22"/>
        </w:rPr>
        <w:t>international</w:t>
      </w:r>
      <w:r>
        <w:rPr>
          <w:spacing w:val="80"/>
          <w:w w:val="150"/>
          <w:sz w:val="22"/>
        </w:rPr>
        <w:t> </w:t>
      </w:r>
      <w:r>
        <w:rPr>
          <w:sz w:val="22"/>
        </w:rPr>
        <w:t>best</w:t>
      </w:r>
      <w:r>
        <w:rPr>
          <w:spacing w:val="80"/>
          <w:w w:val="150"/>
          <w:sz w:val="22"/>
        </w:rPr>
        <w:t> </w:t>
      </w:r>
      <w:r>
        <w:rPr>
          <w:sz w:val="22"/>
        </w:rPr>
        <w:t>techniques</w:t>
      </w:r>
      <w:r>
        <w:rPr>
          <w:spacing w:val="80"/>
          <w:w w:val="150"/>
          <w:sz w:val="22"/>
        </w:rPr>
        <w:t> </w:t>
      </w:r>
      <w:r>
        <w:rPr>
          <w:sz w:val="22"/>
        </w:rPr>
        <w:t>and</w:t>
      </w:r>
      <w:r>
        <w:rPr>
          <w:spacing w:val="80"/>
          <w:w w:val="150"/>
          <w:sz w:val="22"/>
        </w:rPr>
        <w:t> </w:t>
      </w:r>
      <w:r>
        <w:rPr>
          <w:sz w:val="22"/>
        </w:rPr>
        <w:t>the</w:t>
      </w:r>
      <w:r>
        <w:rPr>
          <w:spacing w:val="80"/>
          <w:w w:val="150"/>
          <w:sz w:val="22"/>
        </w:rPr>
        <w:t> </w:t>
      </w:r>
      <w:r>
        <w:rPr>
          <w:sz w:val="22"/>
        </w:rPr>
        <w:t>various</w:t>
      </w:r>
      <w:r>
        <w:rPr>
          <w:spacing w:val="80"/>
          <w:w w:val="150"/>
          <w:sz w:val="22"/>
        </w:rPr>
        <w:t> </w:t>
      </w:r>
      <w:r>
        <w:rPr>
          <w:sz w:val="22"/>
        </w:rPr>
        <w:t>legal mechanisms to control the various offences in the cyberspace.</w:t>
      </w:r>
    </w:p>
    <w:p>
      <w:pPr>
        <w:pStyle w:val="ListParagraph"/>
        <w:numPr>
          <w:ilvl w:val="1"/>
          <w:numId w:val="134"/>
        </w:numPr>
        <w:tabs>
          <w:tab w:pos="1111" w:val="left" w:leader="none"/>
        </w:tabs>
        <w:spacing w:line="240" w:lineRule="auto" w:before="1" w:after="0"/>
        <w:ind w:left="1111" w:right="0" w:hanging="341"/>
        <w:jc w:val="left"/>
        <w:rPr>
          <w:sz w:val="22"/>
        </w:rPr>
      </w:pPr>
      <w:r>
        <w:rPr>
          <w:sz w:val="22"/>
        </w:rPr>
        <w:t>To</w:t>
      </w:r>
      <w:r>
        <w:rPr>
          <w:spacing w:val="8"/>
          <w:sz w:val="22"/>
        </w:rPr>
        <w:t> </w:t>
      </w:r>
      <w:r>
        <w:rPr>
          <w:sz w:val="22"/>
        </w:rPr>
        <w:t>introduce</w:t>
      </w:r>
      <w:r>
        <w:rPr>
          <w:spacing w:val="9"/>
          <w:sz w:val="22"/>
        </w:rPr>
        <w:t> </w:t>
      </w:r>
      <w:r>
        <w:rPr>
          <w:sz w:val="22"/>
        </w:rPr>
        <w:t>the</w:t>
      </w:r>
      <w:r>
        <w:rPr>
          <w:spacing w:val="6"/>
          <w:sz w:val="22"/>
        </w:rPr>
        <w:t> </w:t>
      </w:r>
      <w:r>
        <w:rPr>
          <w:sz w:val="22"/>
        </w:rPr>
        <w:t>cyber</w:t>
      </w:r>
      <w:r>
        <w:rPr>
          <w:spacing w:val="7"/>
          <w:sz w:val="22"/>
        </w:rPr>
        <w:t> </w:t>
      </w:r>
      <w:r>
        <w:rPr>
          <w:sz w:val="22"/>
        </w:rPr>
        <w:t>world</w:t>
      </w:r>
      <w:r>
        <w:rPr>
          <w:spacing w:val="9"/>
          <w:sz w:val="22"/>
        </w:rPr>
        <w:t> </w:t>
      </w:r>
      <w:r>
        <w:rPr>
          <w:sz w:val="22"/>
        </w:rPr>
        <w:t>and</w:t>
      </w:r>
      <w:r>
        <w:rPr>
          <w:spacing w:val="6"/>
          <w:sz w:val="22"/>
        </w:rPr>
        <w:t> </w:t>
      </w:r>
      <w:r>
        <w:rPr>
          <w:sz w:val="22"/>
        </w:rPr>
        <w:t>cyber</w:t>
      </w:r>
      <w:r>
        <w:rPr>
          <w:spacing w:val="7"/>
          <w:sz w:val="22"/>
        </w:rPr>
        <w:t> </w:t>
      </w:r>
      <w:r>
        <w:rPr>
          <w:sz w:val="22"/>
        </w:rPr>
        <w:t>law</w:t>
      </w:r>
      <w:r>
        <w:rPr>
          <w:spacing w:val="8"/>
          <w:sz w:val="22"/>
        </w:rPr>
        <w:t> </w:t>
      </w:r>
      <w:r>
        <w:rPr>
          <w:sz w:val="22"/>
        </w:rPr>
        <w:t>in</w:t>
      </w:r>
      <w:r>
        <w:rPr>
          <w:spacing w:val="8"/>
          <w:sz w:val="22"/>
        </w:rPr>
        <w:t> </w:t>
      </w:r>
      <w:r>
        <w:rPr>
          <w:spacing w:val="-2"/>
          <w:sz w:val="22"/>
        </w:rPr>
        <w:t>general.</w:t>
      </w:r>
    </w:p>
    <w:p>
      <w:pPr>
        <w:pStyle w:val="ListParagraph"/>
        <w:numPr>
          <w:ilvl w:val="1"/>
          <w:numId w:val="134"/>
        </w:numPr>
        <w:tabs>
          <w:tab w:pos="1111" w:val="left" w:leader="none"/>
        </w:tabs>
        <w:spacing w:line="240" w:lineRule="auto" w:before="47" w:after="0"/>
        <w:ind w:left="1111" w:right="0" w:hanging="341"/>
        <w:jc w:val="left"/>
        <w:rPr>
          <w:sz w:val="22"/>
        </w:rPr>
      </w:pPr>
      <w:r>
        <w:rPr>
          <w:sz w:val="22"/>
        </w:rPr>
        <w:t>Define</w:t>
      </w:r>
      <w:r>
        <w:rPr>
          <w:spacing w:val="6"/>
          <w:sz w:val="22"/>
        </w:rPr>
        <w:t> </w:t>
      </w:r>
      <w:r>
        <w:rPr>
          <w:sz w:val="22"/>
        </w:rPr>
        <w:t>and</w:t>
      </w:r>
      <w:r>
        <w:rPr>
          <w:spacing w:val="6"/>
          <w:sz w:val="22"/>
        </w:rPr>
        <w:t> </w:t>
      </w:r>
      <w:r>
        <w:rPr>
          <w:sz w:val="22"/>
        </w:rPr>
        <w:t>describe</w:t>
      </w:r>
      <w:r>
        <w:rPr>
          <w:spacing w:val="6"/>
          <w:sz w:val="22"/>
        </w:rPr>
        <w:t> </w:t>
      </w:r>
      <w:r>
        <w:rPr>
          <w:sz w:val="22"/>
        </w:rPr>
        <w:t>the</w:t>
      </w:r>
      <w:r>
        <w:rPr>
          <w:spacing w:val="9"/>
          <w:sz w:val="22"/>
        </w:rPr>
        <w:t> </w:t>
      </w:r>
      <w:r>
        <w:rPr>
          <w:sz w:val="22"/>
        </w:rPr>
        <w:t>nature</w:t>
      </w:r>
      <w:r>
        <w:rPr>
          <w:spacing w:val="7"/>
          <w:sz w:val="22"/>
        </w:rPr>
        <w:t> </w:t>
      </w:r>
      <w:r>
        <w:rPr>
          <w:sz w:val="22"/>
        </w:rPr>
        <w:t>and</w:t>
      </w:r>
      <w:r>
        <w:rPr>
          <w:spacing w:val="8"/>
          <w:sz w:val="22"/>
        </w:rPr>
        <w:t> </w:t>
      </w:r>
      <w:r>
        <w:rPr>
          <w:sz w:val="22"/>
        </w:rPr>
        <w:t>scope</w:t>
      </w:r>
      <w:r>
        <w:rPr>
          <w:spacing w:val="9"/>
          <w:sz w:val="22"/>
        </w:rPr>
        <w:t> </w:t>
      </w:r>
      <w:r>
        <w:rPr>
          <w:sz w:val="22"/>
        </w:rPr>
        <w:t>of</w:t>
      </w:r>
      <w:r>
        <w:rPr>
          <w:spacing w:val="11"/>
          <w:sz w:val="22"/>
        </w:rPr>
        <w:t> </w:t>
      </w:r>
      <w:r>
        <w:rPr>
          <w:spacing w:val="-2"/>
          <w:sz w:val="22"/>
        </w:rPr>
        <w:t>cybercrime</w:t>
      </w:r>
    </w:p>
    <w:p>
      <w:pPr>
        <w:pStyle w:val="BodyText"/>
        <w:spacing w:before="98"/>
        <w:ind w:left="0"/>
      </w:pPr>
    </w:p>
    <w:p>
      <w:pPr>
        <w:pStyle w:val="Heading1"/>
      </w:pPr>
      <w:r>
        <w:rPr/>
        <w:t>COURSE</w:t>
      </w:r>
      <w:r>
        <w:rPr>
          <w:spacing w:val="16"/>
        </w:rPr>
        <w:t> </w:t>
      </w:r>
      <w:r>
        <w:rPr>
          <w:spacing w:val="-2"/>
        </w:rPr>
        <w:t>OUTCOMES:</w:t>
      </w:r>
    </w:p>
    <w:p>
      <w:pPr>
        <w:pStyle w:val="ListParagraph"/>
        <w:numPr>
          <w:ilvl w:val="1"/>
          <w:numId w:val="134"/>
        </w:numPr>
        <w:tabs>
          <w:tab w:pos="1111" w:val="left" w:leader="none"/>
        </w:tabs>
        <w:spacing w:line="240" w:lineRule="auto" w:before="41" w:after="0"/>
        <w:ind w:left="1111" w:right="0" w:hanging="341"/>
        <w:jc w:val="left"/>
        <w:rPr>
          <w:sz w:val="22"/>
        </w:rPr>
      </w:pPr>
      <w:r>
        <w:rPr>
          <w:sz w:val="22"/>
        </w:rPr>
        <w:t>To</w:t>
      </w:r>
      <w:r>
        <w:rPr>
          <w:spacing w:val="8"/>
          <w:sz w:val="22"/>
        </w:rPr>
        <w:t> </w:t>
      </w:r>
      <w:r>
        <w:rPr>
          <w:sz w:val="22"/>
        </w:rPr>
        <w:t>implement</w:t>
      </w:r>
      <w:r>
        <w:rPr>
          <w:spacing w:val="7"/>
          <w:sz w:val="22"/>
        </w:rPr>
        <w:t> </w:t>
      </w:r>
      <w:r>
        <w:rPr>
          <w:sz w:val="22"/>
        </w:rPr>
        <w:t>the</w:t>
      </w:r>
      <w:r>
        <w:rPr>
          <w:spacing w:val="10"/>
          <w:sz w:val="22"/>
        </w:rPr>
        <w:t> </w:t>
      </w:r>
      <w:r>
        <w:rPr>
          <w:sz w:val="22"/>
        </w:rPr>
        <w:t>scope</w:t>
      </w:r>
      <w:r>
        <w:rPr>
          <w:spacing w:val="5"/>
          <w:sz w:val="22"/>
        </w:rPr>
        <w:t> </w:t>
      </w:r>
      <w:r>
        <w:rPr>
          <w:sz w:val="22"/>
        </w:rPr>
        <w:t>of</w:t>
      </w:r>
      <w:r>
        <w:rPr>
          <w:spacing w:val="7"/>
          <w:sz w:val="22"/>
        </w:rPr>
        <w:t> </w:t>
      </w:r>
      <w:r>
        <w:rPr>
          <w:spacing w:val="-2"/>
          <w:sz w:val="22"/>
        </w:rPr>
        <w:t>cybercrime.</w:t>
      </w:r>
    </w:p>
    <w:p>
      <w:pPr>
        <w:pStyle w:val="ListParagraph"/>
        <w:numPr>
          <w:ilvl w:val="1"/>
          <w:numId w:val="134"/>
        </w:numPr>
        <w:tabs>
          <w:tab w:pos="1111" w:val="left" w:leader="none"/>
        </w:tabs>
        <w:spacing w:line="240" w:lineRule="auto" w:before="43" w:after="0"/>
        <w:ind w:left="1111" w:right="0" w:hanging="341"/>
        <w:jc w:val="left"/>
        <w:rPr>
          <w:sz w:val="22"/>
        </w:rPr>
      </w:pPr>
      <w:r>
        <w:rPr>
          <w:sz w:val="22"/>
        </w:rPr>
        <w:t>To</w:t>
      </w:r>
      <w:r>
        <w:rPr>
          <w:spacing w:val="8"/>
          <w:sz w:val="22"/>
        </w:rPr>
        <w:t> </w:t>
      </w:r>
      <w:r>
        <w:rPr>
          <w:sz w:val="22"/>
        </w:rPr>
        <w:t>implement</w:t>
      </w:r>
      <w:r>
        <w:rPr>
          <w:spacing w:val="6"/>
          <w:sz w:val="22"/>
        </w:rPr>
        <w:t> </w:t>
      </w:r>
      <w:r>
        <w:rPr>
          <w:sz w:val="22"/>
        </w:rPr>
        <w:t>cyber</w:t>
      </w:r>
      <w:r>
        <w:rPr>
          <w:spacing w:val="7"/>
          <w:sz w:val="22"/>
        </w:rPr>
        <w:t> </w:t>
      </w:r>
      <w:r>
        <w:rPr>
          <w:sz w:val="22"/>
        </w:rPr>
        <w:t>law</w:t>
      </w:r>
      <w:r>
        <w:rPr>
          <w:spacing w:val="7"/>
          <w:sz w:val="22"/>
        </w:rPr>
        <w:t> </w:t>
      </w:r>
      <w:r>
        <w:rPr>
          <w:sz w:val="22"/>
        </w:rPr>
        <w:t>in</w:t>
      </w:r>
      <w:r>
        <w:rPr>
          <w:spacing w:val="9"/>
          <w:sz w:val="22"/>
        </w:rPr>
        <w:t> </w:t>
      </w:r>
      <w:r>
        <w:rPr>
          <w:spacing w:val="-2"/>
          <w:sz w:val="22"/>
        </w:rPr>
        <w:t>general.</w:t>
      </w:r>
    </w:p>
    <w:p>
      <w:pPr>
        <w:pStyle w:val="ListParagraph"/>
        <w:numPr>
          <w:ilvl w:val="1"/>
          <w:numId w:val="134"/>
        </w:numPr>
        <w:tabs>
          <w:tab w:pos="1111" w:val="left" w:leader="none"/>
        </w:tabs>
        <w:spacing w:line="240" w:lineRule="auto" w:before="47" w:after="0"/>
        <w:ind w:left="1111" w:right="0" w:hanging="341"/>
        <w:jc w:val="left"/>
        <w:rPr>
          <w:sz w:val="22"/>
        </w:rPr>
      </w:pPr>
      <w:r>
        <w:rPr>
          <w:sz w:val="22"/>
        </w:rPr>
        <w:t>Develop</w:t>
      </w:r>
      <w:r>
        <w:rPr>
          <w:spacing w:val="8"/>
          <w:sz w:val="22"/>
        </w:rPr>
        <w:t> </w:t>
      </w:r>
      <w:r>
        <w:rPr>
          <w:sz w:val="22"/>
        </w:rPr>
        <w:t>knowledge</w:t>
      </w:r>
      <w:r>
        <w:rPr>
          <w:spacing w:val="12"/>
          <w:sz w:val="22"/>
        </w:rPr>
        <w:t> </w:t>
      </w:r>
      <w:r>
        <w:rPr>
          <w:sz w:val="22"/>
        </w:rPr>
        <w:t>of</w:t>
      </w:r>
      <w:r>
        <w:rPr>
          <w:spacing w:val="14"/>
          <w:sz w:val="22"/>
        </w:rPr>
        <w:t> </w:t>
      </w:r>
      <w:r>
        <w:rPr>
          <w:sz w:val="22"/>
        </w:rPr>
        <w:t>major</w:t>
      </w:r>
      <w:r>
        <w:rPr>
          <w:spacing w:val="10"/>
          <w:sz w:val="22"/>
        </w:rPr>
        <w:t> </w:t>
      </w:r>
      <w:r>
        <w:rPr>
          <w:sz w:val="22"/>
        </w:rPr>
        <w:t>incidents</w:t>
      </w:r>
      <w:r>
        <w:rPr>
          <w:spacing w:val="10"/>
          <w:sz w:val="22"/>
        </w:rPr>
        <w:t> </w:t>
      </w:r>
      <w:r>
        <w:rPr>
          <w:sz w:val="22"/>
        </w:rPr>
        <w:t>of</w:t>
      </w:r>
      <w:r>
        <w:rPr>
          <w:spacing w:val="10"/>
          <w:sz w:val="22"/>
        </w:rPr>
        <w:t> </w:t>
      </w:r>
      <w:r>
        <w:rPr>
          <w:sz w:val="22"/>
        </w:rPr>
        <w:t>cybercrime</w:t>
      </w:r>
      <w:r>
        <w:rPr>
          <w:spacing w:val="12"/>
          <w:sz w:val="22"/>
        </w:rPr>
        <w:t> </w:t>
      </w:r>
      <w:r>
        <w:rPr>
          <w:sz w:val="22"/>
        </w:rPr>
        <w:t>and</w:t>
      </w:r>
      <w:r>
        <w:rPr>
          <w:spacing w:val="5"/>
          <w:sz w:val="22"/>
        </w:rPr>
        <w:t> </w:t>
      </w:r>
      <w:r>
        <w:rPr>
          <w:sz w:val="22"/>
        </w:rPr>
        <w:t>their</w:t>
      </w:r>
      <w:r>
        <w:rPr>
          <w:spacing w:val="8"/>
          <w:sz w:val="22"/>
        </w:rPr>
        <w:t> </w:t>
      </w:r>
      <w:r>
        <w:rPr>
          <w:sz w:val="22"/>
        </w:rPr>
        <w:t>resulting</w:t>
      </w:r>
      <w:r>
        <w:rPr>
          <w:spacing w:val="5"/>
          <w:sz w:val="22"/>
        </w:rPr>
        <w:t> </w:t>
      </w:r>
      <w:r>
        <w:rPr>
          <w:spacing w:val="-2"/>
          <w:sz w:val="22"/>
        </w:rPr>
        <w:t>impact.</w:t>
      </w:r>
    </w:p>
    <w:p>
      <w:pPr>
        <w:pStyle w:val="ListParagraph"/>
        <w:numPr>
          <w:ilvl w:val="1"/>
          <w:numId w:val="134"/>
        </w:numPr>
        <w:tabs>
          <w:tab w:pos="1166" w:val="left" w:leader="none"/>
        </w:tabs>
        <w:spacing w:line="240" w:lineRule="auto" w:before="45" w:after="0"/>
        <w:ind w:left="1166" w:right="0" w:hanging="396"/>
        <w:jc w:val="left"/>
        <w:rPr>
          <w:sz w:val="22"/>
        </w:rPr>
      </w:pPr>
      <w:r>
        <w:rPr>
          <w:sz w:val="22"/>
        </w:rPr>
        <w:t>Analyze</w:t>
      </w:r>
      <w:r>
        <w:rPr>
          <w:spacing w:val="11"/>
          <w:sz w:val="22"/>
        </w:rPr>
        <w:t> </w:t>
      </w:r>
      <w:r>
        <w:rPr>
          <w:sz w:val="22"/>
        </w:rPr>
        <w:t>and</w:t>
      </w:r>
      <w:r>
        <w:rPr>
          <w:spacing w:val="8"/>
          <w:sz w:val="22"/>
        </w:rPr>
        <w:t> </w:t>
      </w:r>
      <w:r>
        <w:rPr>
          <w:sz w:val="22"/>
        </w:rPr>
        <w:t>discuss</w:t>
      </w:r>
      <w:r>
        <w:rPr>
          <w:spacing w:val="10"/>
          <w:sz w:val="22"/>
        </w:rPr>
        <w:t> </w:t>
      </w:r>
      <w:r>
        <w:rPr>
          <w:sz w:val="22"/>
        </w:rPr>
        <w:t>national</w:t>
      </w:r>
      <w:r>
        <w:rPr>
          <w:spacing w:val="10"/>
          <w:sz w:val="22"/>
        </w:rPr>
        <w:t> </w:t>
      </w:r>
      <w:r>
        <w:rPr>
          <w:sz w:val="22"/>
        </w:rPr>
        <w:t>and</w:t>
      </w:r>
      <w:r>
        <w:rPr>
          <w:spacing w:val="11"/>
          <w:sz w:val="22"/>
        </w:rPr>
        <w:t> </w:t>
      </w:r>
      <w:r>
        <w:rPr>
          <w:sz w:val="22"/>
        </w:rPr>
        <w:t>global</w:t>
      </w:r>
      <w:r>
        <w:rPr>
          <w:spacing w:val="11"/>
          <w:sz w:val="22"/>
        </w:rPr>
        <w:t> </w:t>
      </w:r>
      <w:r>
        <w:rPr>
          <w:sz w:val="22"/>
        </w:rPr>
        <w:t>digital</w:t>
      </w:r>
      <w:r>
        <w:rPr>
          <w:spacing w:val="7"/>
          <w:sz w:val="22"/>
        </w:rPr>
        <w:t> </w:t>
      </w:r>
      <w:r>
        <w:rPr>
          <w:sz w:val="22"/>
        </w:rPr>
        <w:t>law</w:t>
      </w:r>
      <w:r>
        <w:rPr>
          <w:spacing w:val="10"/>
          <w:sz w:val="22"/>
        </w:rPr>
        <w:t> </w:t>
      </w:r>
      <w:r>
        <w:rPr>
          <w:sz w:val="22"/>
        </w:rPr>
        <w:t>enforcement</w:t>
      </w:r>
      <w:r>
        <w:rPr>
          <w:spacing w:val="7"/>
          <w:sz w:val="22"/>
        </w:rPr>
        <w:t> </w:t>
      </w:r>
      <w:r>
        <w:rPr>
          <w:spacing w:val="-2"/>
          <w:sz w:val="22"/>
        </w:rPr>
        <w:t>efforts.</w:t>
      </w:r>
    </w:p>
    <w:p>
      <w:pPr>
        <w:pStyle w:val="ListParagraph"/>
        <w:numPr>
          <w:ilvl w:val="1"/>
          <w:numId w:val="134"/>
        </w:numPr>
        <w:tabs>
          <w:tab w:pos="1111" w:val="left" w:leader="none"/>
          <w:tab w:pos="1166" w:val="left" w:leader="none"/>
        </w:tabs>
        <w:spacing w:line="280" w:lineRule="auto" w:before="45" w:after="0"/>
        <w:ind w:left="1111" w:right="1143" w:hanging="341"/>
        <w:jc w:val="left"/>
        <w:rPr>
          <w:sz w:val="22"/>
        </w:rPr>
      </w:pPr>
      <w:r>
        <w:rPr>
          <w:sz w:val="22"/>
        </w:rPr>
        <w:t>Critically</w:t>
      </w:r>
      <w:r>
        <w:rPr>
          <w:spacing w:val="80"/>
          <w:sz w:val="22"/>
        </w:rPr>
        <w:t> </w:t>
      </w:r>
      <w:r>
        <w:rPr>
          <w:sz w:val="22"/>
        </w:rPr>
        <w:t>consider</w:t>
      </w:r>
      <w:r>
        <w:rPr>
          <w:spacing w:val="40"/>
          <w:sz w:val="22"/>
        </w:rPr>
        <w:t> </w:t>
      </w:r>
      <w:r>
        <w:rPr>
          <w:sz w:val="22"/>
        </w:rPr>
        <w:t>specific</w:t>
      </w:r>
      <w:r>
        <w:rPr>
          <w:spacing w:val="40"/>
          <w:sz w:val="22"/>
        </w:rPr>
        <w:t> </w:t>
      </w:r>
      <w:r>
        <w:rPr>
          <w:sz w:val="22"/>
        </w:rPr>
        <w:t>laws</w:t>
      </w:r>
      <w:r>
        <w:rPr>
          <w:spacing w:val="40"/>
          <w:sz w:val="22"/>
        </w:rPr>
        <w:t> </w:t>
      </w:r>
      <w:r>
        <w:rPr>
          <w:sz w:val="22"/>
        </w:rPr>
        <w:t>and</w:t>
      </w:r>
      <w:r>
        <w:rPr>
          <w:spacing w:val="40"/>
          <w:sz w:val="22"/>
        </w:rPr>
        <w:t> </w:t>
      </w:r>
      <w:r>
        <w:rPr>
          <w:sz w:val="22"/>
        </w:rPr>
        <w:t>policies</w:t>
      </w:r>
      <w:r>
        <w:rPr>
          <w:spacing w:val="40"/>
          <w:sz w:val="22"/>
        </w:rPr>
        <w:t> </w:t>
      </w:r>
      <w:r>
        <w:rPr>
          <w:sz w:val="22"/>
        </w:rPr>
        <w:t>governing</w:t>
      </w:r>
      <w:r>
        <w:rPr>
          <w:spacing w:val="40"/>
          <w:sz w:val="22"/>
        </w:rPr>
        <w:t> </w:t>
      </w:r>
      <w:r>
        <w:rPr>
          <w:sz w:val="22"/>
        </w:rPr>
        <w:t>cybercrime</w:t>
      </w:r>
      <w:r>
        <w:rPr>
          <w:spacing w:val="40"/>
          <w:sz w:val="22"/>
        </w:rPr>
        <w:t> </w:t>
      </w:r>
      <w:r>
        <w:rPr>
          <w:sz w:val="22"/>
        </w:rPr>
        <w:t>detection</w:t>
      </w:r>
      <w:r>
        <w:rPr>
          <w:spacing w:val="40"/>
          <w:sz w:val="22"/>
        </w:rPr>
        <w:t> </w:t>
      </w:r>
      <w:r>
        <w:rPr>
          <w:sz w:val="22"/>
        </w:rPr>
        <w:t>and</w:t>
      </w:r>
      <w:r>
        <w:rPr>
          <w:spacing w:val="40"/>
          <w:sz w:val="22"/>
        </w:rPr>
        <w:t> </w:t>
      </w:r>
      <w:r>
        <w:rPr>
          <w:spacing w:val="-2"/>
          <w:sz w:val="22"/>
        </w:rPr>
        <w:t>prosecution.</w:t>
      </w:r>
    </w:p>
    <w:p>
      <w:pPr>
        <w:spacing w:before="9"/>
        <w:ind w:left="111" w:right="0" w:firstLine="0"/>
        <w:jc w:val="center"/>
        <w:rPr>
          <w:b/>
          <w:sz w:val="22"/>
        </w:rPr>
      </w:pPr>
      <w:r>
        <w:rPr>
          <w:b/>
          <w:spacing w:val="-2"/>
          <w:sz w:val="22"/>
          <w:u w:val="thick"/>
        </w:rPr>
        <w:t>SYLLABUS</w:t>
      </w:r>
    </w:p>
    <w:p>
      <w:pPr>
        <w:pStyle w:val="BodyText"/>
        <w:spacing w:before="91"/>
        <w:ind w:left="0"/>
        <w:rPr>
          <w:b/>
        </w:rPr>
      </w:pPr>
    </w:p>
    <w:p>
      <w:pPr>
        <w:pStyle w:val="Heading1"/>
        <w:spacing w:before="1"/>
        <w:jc w:val="both"/>
      </w:pPr>
      <w:r>
        <w:rPr/>
        <w:t>UNIT-I</w:t>
      </w:r>
      <w:r>
        <w:rPr>
          <w:spacing w:val="61"/>
        </w:rPr>
        <w:t>   </w:t>
      </w:r>
      <w:r>
        <w:rPr>
          <w:spacing w:val="-2"/>
        </w:rPr>
        <w:t>INTRODUCTION</w:t>
      </w:r>
    </w:p>
    <w:p>
      <w:pPr>
        <w:pStyle w:val="BodyText"/>
        <w:spacing w:line="283" w:lineRule="auto" w:before="1"/>
        <w:ind w:left="431" w:right="1143"/>
        <w:jc w:val="both"/>
      </w:pPr>
      <w:r>
        <w:rPr/>
        <w:t>Introduction</w:t>
      </w:r>
      <w:r>
        <w:rPr>
          <w:spacing w:val="40"/>
        </w:rPr>
        <w:t> </w:t>
      </w:r>
      <w:r>
        <w:rPr/>
        <w:t>to</w:t>
      </w:r>
      <w:r>
        <w:rPr>
          <w:spacing w:val="40"/>
        </w:rPr>
        <w:t> </w:t>
      </w:r>
      <w:r>
        <w:rPr/>
        <w:t>cyber</w:t>
      </w:r>
      <w:r>
        <w:rPr>
          <w:spacing w:val="40"/>
        </w:rPr>
        <w:t> </w:t>
      </w:r>
      <w:r>
        <w:rPr/>
        <w:t>space</w:t>
      </w:r>
      <w:r>
        <w:rPr>
          <w:spacing w:val="40"/>
        </w:rPr>
        <w:t> </w:t>
      </w:r>
      <w:r>
        <w:rPr/>
        <w:t>-UNCITRAL</w:t>
      </w:r>
      <w:r>
        <w:rPr>
          <w:spacing w:val="40"/>
        </w:rPr>
        <w:t> </w:t>
      </w:r>
      <w:r>
        <w:rPr/>
        <w:t>Model</w:t>
      </w:r>
      <w:r>
        <w:rPr>
          <w:spacing w:val="40"/>
        </w:rPr>
        <w:t> </w:t>
      </w:r>
      <w:r>
        <w:rPr/>
        <w:t>Law</w:t>
      </w:r>
      <w:r>
        <w:rPr>
          <w:spacing w:val="40"/>
        </w:rPr>
        <w:t> </w:t>
      </w:r>
      <w:r>
        <w:rPr/>
        <w:t>-</w:t>
      </w:r>
      <w:r>
        <w:rPr>
          <w:spacing w:val="40"/>
        </w:rPr>
        <w:t> </w:t>
      </w:r>
      <w:r>
        <w:rPr/>
        <w:t>Information</w:t>
      </w:r>
      <w:r>
        <w:rPr>
          <w:spacing w:val="40"/>
        </w:rPr>
        <w:t> </w:t>
      </w:r>
      <w:r>
        <w:rPr/>
        <w:t>Technology</w:t>
      </w:r>
      <w:r>
        <w:rPr>
          <w:spacing w:val="40"/>
        </w:rPr>
        <w:t> </w:t>
      </w:r>
      <w:r>
        <w:rPr/>
        <w:t>Act,</w:t>
      </w:r>
      <w:r>
        <w:rPr>
          <w:spacing w:val="40"/>
        </w:rPr>
        <w:t> </w:t>
      </w:r>
      <w:r>
        <w:rPr/>
        <w:t>2000 with recent amendments - Jurisdictional issues - Digital signatures - regulation of - certifying authorities - Cyber Regulation Appellate Tribunal – Human Rights Issues.</w:t>
      </w:r>
    </w:p>
    <w:p>
      <w:pPr>
        <w:spacing w:before="7"/>
        <w:ind w:left="0" w:right="1145" w:firstLine="0"/>
        <w:jc w:val="right"/>
        <w:rPr>
          <w:b/>
          <w:sz w:val="22"/>
        </w:rPr>
      </w:pPr>
      <w:r>
        <w:rPr>
          <w:b/>
          <w:spacing w:val="-5"/>
          <w:sz w:val="22"/>
        </w:rPr>
        <w:t>12</w:t>
      </w:r>
    </w:p>
    <w:p>
      <w:pPr>
        <w:pStyle w:val="Heading1"/>
        <w:tabs>
          <w:tab w:pos="1644" w:val="left" w:leader="none"/>
        </w:tabs>
        <w:spacing w:before="236"/>
      </w:pPr>
      <w:r>
        <w:rPr/>
        <w:t>UNIT</w:t>
      </w:r>
      <w:r>
        <w:rPr>
          <w:spacing w:val="8"/>
        </w:rPr>
        <w:t> </w:t>
      </w:r>
      <w:r>
        <w:rPr/>
        <w:t>-</w:t>
      </w:r>
      <w:r>
        <w:rPr>
          <w:spacing w:val="6"/>
        </w:rPr>
        <w:t> </w:t>
      </w:r>
      <w:r>
        <w:rPr>
          <w:spacing w:val="-5"/>
        </w:rPr>
        <w:t>II</w:t>
      </w:r>
      <w:r>
        <w:rPr/>
        <w:tab/>
        <w:t>ONLINE</w:t>
      </w:r>
      <w:r>
        <w:rPr>
          <w:spacing w:val="16"/>
        </w:rPr>
        <w:t> </w:t>
      </w:r>
      <w:r>
        <w:rPr>
          <w:spacing w:val="-2"/>
        </w:rPr>
        <w:t>CONTRACTS</w:t>
      </w:r>
    </w:p>
    <w:p>
      <w:pPr>
        <w:pStyle w:val="BodyText"/>
        <w:spacing w:line="283" w:lineRule="auto" w:before="38"/>
        <w:ind w:left="431" w:right="1142"/>
        <w:jc w:val="both"/>
      </w:pPr>
      <w:r>
        <w:rPr/>
        <w:t>Formation of online contracts - E banking transactions, online payment options, online advertising</w:t>
      </w:r>
      <w:r>
        <w:rPr>
          <w:spacing w:val="30"/>
        </w:rPr>
        <w:t> </w:t>
      </w:r>
      <w:r>
        <w:rPr/>
        <w:t>-</w:t>
      </w:r>
      <w:r>
        <w:rPr>
          <w:spacing w:val="32"/>
        </w:rPr>
        <w:t> </w:t>
      </w:r>
      <w:r>
        <w:rPr/>
        <w:t>Electronic</w:t>
      </w:r>
      <w:r>
        <w:rPr>
          <w:spacing w:val="31"/>
        </w:rPr>
        <w:t> </w:t>
      </w:r>
      <w:r>
        <w:rPr/>
        <w:t>and</w:t>
      </w:r>
      <w:r>
        <w:rPr>
          <w:spacing w:val="33"/>
        </w:rPr>
        <w:t> </w:t>
      </w:r>
      <w:r>
        <w:rPr/>
        <w:t>digital</w:t>
      </w:r>
      <w:r>
        <w:rPr>
          <w:spacing w:val="32"/>
        </w:rPr>
        <w:t> </w:t>
      </w:r>
      <w:r>
        <w:rPr/>
        <w:t>signatures</w:t>
      </w:r>
      <w:r>
        <w:rPr>
          <w:spacing w:val="34"/>
        </w:rPr>
        <w:t> </w:t>
      </w:r>
      <w:r>
        <w:rPr/>
        <w:t>-</w:t>
      </w:r>
      <w:r>
        <w:rPr>
          <w:spacing w:val="32"/>
        </w:rPr>
        <w:t> </w:t>
      </w:r>
      <w:r>
        <w:rPr/>
        <w:t>Taxation</w:t>
      </w:r>
      <w:r>
        <w:rPr>
          <w:spacing w:val="33"/>
        </w:rPr>
        <w:t> </w:t>
      </w:r>
      <w:r>
        <w:rPr/>
        <w:t>issues</w:t>
      </w:r>
      <w:r>
        <w:rPr>
          <w:spacing w:val="34"/>
        </w:rPr>
        <w:t> </w:t>
      </w:r>
      <w:r>
        <w:rPr/>
        <w:t>in</w:t>
      </w:r>
      <w:r>
        <w:rPr>
          <w:spacing w:val="33"/>
        </w:rPr>
        <w:t> </w:t>
      </w:r>
      <w:r>
        <w:rPr/>
        <w:t>cyber</w:t>
      </w:r>
      <w:r>
        <w:rPr>
          <w:spacing w:val="32"/>
        </w:rPr>
        <w:t> </w:t>
      </w:r>
      <w:r>
        <w:rPr/>
        <w:t>space-</w:t>
      </w:r>
      <w:r>
        <w:rPr>
          <w:spacing w:val="32"/>
        </w:rPr>
        <w:t> </w:t>
      </w:r>
      <w:r>
        <w:rPr/>
        <w:t>indirect</w:t>
      </w:r>
      <w:r>
        <w:rPr>
          <w:spacing w:val="32"/>
        </w:rPr>
        <w:t> </w:t>
      </w:r>
      <w:r>
        <w:rPr/>
        <w:t>tax, tax</w:t>
      </w:r>
      <w:r>
        <w:rPr>
          <w:spacing w:val="40"/>
        </w:rPr>
        <w:t> </w:t>
      </w:r>
      <w:r>
        <w:rPr/>
        <w:t>evasion,</w:t>
      </w:r>
      <w:r>
        <w:rPr>
          <w:spacing w:val="40"/>
        </w:rPr>
        <w:t> </w:t>
      </w:r>
      <w:r>
        <w:rPr/>
        <w:t>double</w:t>
      </w:r>
      <w:r>
        <w:rPr>
          <w:spacing w:val="40"/>
        </w:rPr>
        <w:t> </w:t>
      </w:r>
      <w:r>
        <w:rPr/>
        <w:t>tax,</w:t>
      </w:r>
      <w:r>
        <w:rPr>
          <w:spacing w:val="40"/>
        </w:rPr>
        <w:t> </w:t>
      </w:r>
      <w:r>
        <w:rPr/>
        <w:t>international</w:t>
      </w:r>
      <w:r>
        <w:rPr>
          <w:spacing w:val="40"/>
        </w:rPr>
        <w:t> </w:t>
      </w:r>
      <w:r>
        <w:rPr/>
        <w:t>tax,</w:t>
      </w:r>
      <w:r>
        <w:rPr>
          <w:spacing w:val="40"/>
        </w:rPr>
        <w:t> </w:t>
      </w:r>
      <w:r>
        <w:rPr/>
        <w:t>permanent</w:t>
      </w:r>
      <w:r>
        <w:rPr>
          <w:spacing w:val="40"/>
        </w:rPr>
        <w:t> </w:t>
      </w:r>
      <w:r>
        <w:rPr/>
        <w:t>establishment</w:t>
      </w:r>
      <w:r>
        <w:rPr>
          <w:spacing w:val="40"/>
        </w:rPr>
        <w:t> </w:t>
      </w:r>
      <w:r>
        <w:rPr/>
        <w:t>-</w:t>
      </w:r>
      <w:r>
        <w:rPr>
          <w:spacing w:val="40"/>
        </w:rPr>
        <w:t> </w:t>
      </w:r>
      <w:r>
        <w:rPr/>
        <w:t>Protection</w:t>
      </w:r>
      <w:r>
        <w:rPr>
          <w:spacing w:val="40"/>
        </w:rPr>
        <w:t> </w:t>
      </w:r>
      <w:r>
        <w:rPr/>
        <w:t>of</w:t>
      </w:r>
      <w:r>
        <w:rPr>
          <w:spacing w:val="40"/>
        </w:rPr>
        <w:t> </w:t>
      </w:r>
      <w:r>
        <w:rPr/>
        <w:t>trade secrets and deceptive trade practices.</w:t>
      </w:r>
    </w:p>
    <w:p>
      <w:pPr>
        <w:spacing w:before="8"/>
        <w:ind w:left="0" w:right="1145" w:firstLine="0"/>
        <w:jc w:val="right"/>
        <w:rPr>
          <w:b/>
          <w:sz w:val="22"/>
        </w:rPr>
      </w:pPr>
      <w:r>
        <w:rPr>
          <w:b/>
          <w:spacing w:val="-5"/>
          <w:sz w:val="22"/>
        </w:rPr>
        <w:t>12</w:t>
      </w:r>
    </w:p>
    <w:p>
      <w:pPr>
        <w:pStyle w:val="Heading1"/>
        <w:tabs>
          <w:tab w:pos="1768" w:val="left" w:leader="none"/>
        </w:tabs>
        <w:spacing w:before="234"/>
      </w:pPr>
      <w:r>
        <w:rPr/>
        <w:t>UNIT</w:t>
      </w:r>
      <w:r>
        <w:rPr>
          <w:spacing w:val="8"/>
        </w:rPr>
        <w:t> </w:t>
      </w:r>
      <w:r>
        <w:rPr/>
        <w:t>–</w:t>
      </w:r>
      <w:r>
        <w:rPr>
          <w:spacing w:val="8"/>
        </w:rPr>
        <w:t> </w:t>
      </w:r>
      <w:r>
        <w:rPr>
          <w:spacing w:val="-5"/>
        </w:rPr>
        <w:t>III</w:t>
      </w:r>
      <w:r>
        <w:rPr/>
        <w:tab/>
        <w:t>CYBER</w:t>
      </w:r>
      <w:r>
        <w:rPr>
          <w:spacing w:val="17"/>
        </w:rPr>
        <w:t> </w:t>
      </w:r>
      <w:r>
        <w:rPr>
          <w:spacing w:val="-2"/>
        </w:rPr>
        <w:t>CRIMES</w:t>
      </w:r>
    </w:p>
    <w:p>
      <w:pPr>
        <w:pStyle w:val="BodyText"/>
        <w:spacing w:line="283" w:lineRule="auto" w:before="40"/>
        <w:ind w:left="431" w:right="1142"/>
        <w:jc w:val="both"/>
      </w:pPr>
      <w:r>
        <w:rPr/>
        <w:t>Understanding cybercrimes - Identifying Theft and Frauds - Types of crimes in the internet: Against person, against property, against government - Digital evidence- investigation and adjudication of cybercrimes in India- cyber arbitration, cyber conflict investigation- cyber </w:t>
      </w:r>
      <w:r>
        <w:rPr>
          <w:spacing w:val="-2"/>
        </w:rPr>
        <w:t>Terrorism.</w:t>
      </w:r>
    </w:p>
    <w:p>
      <w:pPr>
        <w:spacing w:before="9"/>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82"/>
        <w:jc w:val="both"/>
      </w:pPr>
      <w:r>
        <w:rPr/>
        <w:t>UNIT</w:t>
      </w:r>
      <w:r>
        <w:rPr>
          <w:spacing w:val="42"/>
        </w:rPr>
        <w:t>  </w:t>
      </w:r>
      <w:r>
        <w:rPr/>
        <w:t>-</w:t>
      </w:r>
      <w:r>
        <w:rPr>
          <w:spacing w:val="10"/>
        </w:rPr>
        <w:t> </w:t>
      </w:r>
      <w:r>
        <w:rPr/>
        <w:t>IV</w:t>
      </w:r>
      <w:r>
        <w:rPr>
          <w:spacing w:val="55"/>
          <w:w w:val="150"/>
        </w:rPr>
        <w:t>  </w:t>
      </w:r>
      <w:r>
        <w:rPr/>
        <w:t>INTELLECTUAL</w:t>
      </w:r>
      <w:r>
        <w:rPr>
          <w:spacing w:val="8"/>
        </w:rPr>
        <w:t> </w:t>
      </w:r>
      <w:r>
        <w:rPr/>
        <w:t>PROPERTY</w:t>
      </w:r>
      <w:r>
        <w:rPr>
          <w:spacing w:val="10"/>
        </w:rPr>
        <w:t> </w:t>
      </w:r>
      <w:r>
        <w:rPr/>
        <w:t>RIGHTS</w:t>
      </w:r>
      <w:r>
        <w:rPr>
          <w:spacing w:val="10"/>
        </w:rPr>
        <w:t> </w:t>
      </w:r>
      <w:r>
        <w:rPr/>
        <w:t>(IPR)</w:t>
      </w:r>
      <w:r>
        <w:rPr>
          <w:spacing w:val="7"/>
        </w:rPr>
        <w:t> </w:t>
      </w:r>
      <w:r>
        <w:rPr/>
        <w:t>AND</w:t>
      </w:r>
      <w:r>
        <w:rPr>
          <w:spacing w:val="7"/>
        </w:rPr>
        <w:t> </w:t>
      </w:r>
      <w:r>
        <w:rPr/>
        <w:t>CYBER</w:t>
      </w:r>
      <w:r>
        <w:rPr>
          <w:spacing w:val="8"/>
        </w:rPr>
        <w:t> </w:t>
      </w:r>
      <w:r>
        <w:rPr>
          <w:spacing w:val="-2"/>
        </w:rPr>
        <w:t>SPACE</w:t>
      </w:r>
    </w:p>
    <w:p>
      <w:pPr>
        <w:pStyle w:val="BodyText"/>
        <w:spacing w:line="283" w:lineRule="auto" w:before="37"/>
        <w:ind w:left="431" w:right="1141"/>
        <w:jc w:val="both"/>
      </w:pPr>
      <w:r>
        <w:rPr/>
        <w:t>Copyright issues in the internet- protection of computer software, caching, international</w:t>
      </w:r>
      <w:r>
        <w:rPr>
          <w:spacing w:val="80"/>
          <w:w w:val="150"/>
        </w:rPr>
        <w:t> </w:t>
      </w:r>
      <w:r>
        <w:rPr/>
        <w:t>regime-OSS, DMCA, Data Protection Directive - Trademark issues in the internet – Domain Name Registration, Domain Name Registration, Domain Name Dispute, ICANN, UDRP</w:t>
      </w:r>
      <w:r>
        <w:rPr>
          <w:spacing w:val="80"/>
        </w:rPr>
        <w:t> </w:t>
      </w:r>
      <w:r>
        <w:rPr/>
        <w:t>policy, linking, framing, tagging -Database issues in the internet.</w:t>
      </w:r>
    </w:p>
    <w:p>
      <w:pPr>
        <w:spacing w:before="8"/>
        <w:ind w:left="0" w:right="1145" w:firstLine="0"/>
        <w:jc w:val="right"/>
        <w:rPr>
          <w:b/>
          <w:sz w:val="22"/>
        </w:rPr>
      </w:pPr>
      <w:r>
        <w:rPr>
          <w:b/>
          <w:spacing w:val="-5"/>
          <w:sz w:val="22"/>
        </w:rPr>
        <w:t>12</w:t>
      </w:r>
    </w:p>
    <w:p>
      <w:pPr>
        <w:pStyle w:val="Heading1"/>
        <w:tabs>
          <w:tab w:pos="1516" w:val="left" w:leader="none"/>
        </w:tabs>
        <w:spacing w:before="234"/>
      </w:pPr>
      <w:r>
        <w:rPr/>
        <w:t>UNIT-</w:t>
      </w:r>
      <w:r>
        <w:rPr>
          <w:spacing w:val="-10"/>
        </w:rPr>
        <w:t>V</w:t>
      </w:r>
      <w:r>
        <w:rPr/>
        <w:tab/>
        <w:t>THE</w:t>
      </w:r>
      <w:r>
        <w:rPr>
          <w:spacing w:val="12"/>
        </w:rPr>
        <w:t> </w:t>
      </w:r>
      <w:r>
        <w:rPr/>
        <w:t>INDIAN</w:t>
      </w:r>
      <w:r>
        <w:rPr>
          <w:spacing w:val="13"/>
        </w:rPr>
        <w:t> </w:t>
      </w:r>
      <w:r>
        <w:rPr/>
        <w:t>EVIDENCE</w:t>
      </w:r>
      <w:r>
        <w:rPr>
          <w:spacing w:val="13"/>
        </w:rPr>
        <w:t> </w:t>
      </w:r>
      <w:r>
        <w:rPr/>
        <w:t>ACT</w:t>
      </w:r>
      <w:r>
        <w:rPr>
          <w:spacing w:val="13"/>
        </w:rPr>
        <w:t> </w:t>
      </w:r>
      <w:r>
        <w:rPr/>
        <w:t>OF</w:t>
      </w:r>
      <w:r>
        <w:rPr>
          <w:spacing w:val="14"/>
        </w:rPr>
        <w:t> </w:t>
      </w:r>
      <w:r>
        <w:rPr>
          <w:spacing w:val="-4"/>
        </w:rPr>
        <w:t>1872</w:t>
      </w:r>
    </w:p>
    <w:p>
      <w:pPr>
        <w:pStyle w:val="BodyText"/>
        <w:spacing w:line="283" w:lineRule="auto" w:before="40"/>
        <w:ind w:left="431" w:right="1142"/>
        <w:jc w:val="both"/>
      </w:pPr>
      <w:r>
        <w:rPr/>
        <w:t>Proof and Management of Electronic Records; Relevancy, Admissibility and Probative Value</w:t>
      </w:r>
      <w:r>
        <w:rPr>
          <w:spacing w:val="80"/>
        </w:rPr>
        <w:t> </w:t>
      </w:r>
      <w:r>
        <w:rPr/>
        <w:t>of</w:t>
      </w:r>
      <w:r>
        <w:rPr>
          <w:spacing w:val="40"/>
        </w:rPr>
        <w:t> </w:t>
      </w:r>
      <w:r>
        <w:rPr/>
        <w:t>E-Evidence,</w:t>
      </w:r>
      <w:r>
        <w:rPr>
          <w:spacing w:val="40"/>
        </w:rPr>
        <w:t> </w:t>
      </w:r>
      <w:r>
        <w:rPr/>
        <w:t>Proving</w:t>
      </w:r>
      <w:r>
        <w:rPr>
          <w:spacing w:val="40"/>
        </w:rPr>
        <w:t> </w:t>
      </w:r>
      <w:r>
        <w:rPr/>
        <w:t>Digital</w:t>
      </w:r>
      <w:r>
        <w:rPr>
          <w:spacing w:val="40"/>
        </w:rPr>
        <w:t> </w:t>
      </w:r>
      <w:r>
        <w:rPr/>
        <w:t>Signatures,</w:t>
      </w:r>
      <w:r>
        <w:rPr>
          <w:spacing w:val="40"/>
        </w:rPr>
        <w:t> </w:t>
      </w:r>
      <w:r>
        <w:rPr/>
        <w:t>Proof</w:t>
      </w:r>
      <w:r>
        <w:rPr>
          <w:spacing w:val="40"/>
        </w:rPr>
        <w:t> </w:t>
      </w:r>
      <w:r>
        <w:rPr/>
        <w:t>of</w:t>
      </w:r>
      <w:r>
        <w:rPr>
          <w:spacing w:val="40"/>
        </w:rPr>
        <w:t> </w:t>
      </w:r>
      <w:r>
        <w:rPr/>
        <w:t>Electronic</w:t>
      </w:r>
      <w:r>
        <w:rPr>
          <w:spacing w:val="40"/>
        </w:rPr>
        <w:t> </w:t>
      </w:r>
      <w:r>
        <w:rPr/>
        <w:t>Agreements,</w:t>
      </w:r>
      <w:r>
        <w:rPr>
          <w:spacing w:val="40"/>
        </w:rPr>
        <w:t> </w:t>
      </w:r>
      <w:r>
        <w:rPr/>
        <w:t>Proving Electronic Messages.</w:t>
      </w:r>
    </w:p>
    <w:p>
      <w:pPr>
        <w:spacing w:before="10"/>
        <w:ind w:left="0" w:right="1145" w:firstLine="0"/>
        <w:jc w:val="right"/>
        <w:rPr>
          <w:b/>
          <w:sz w:val="22"/>
        </w:rPr>
      </w:pPr>
      <w:r>
        <w:rPr>
          <w:b/>
          <w:spacing w:val="-5"/>
          <w:sz w:val="22"/>
        </w:rPr>
        <w:t>12</w:t>
      </w:r>
    </w:p>
    <w:p>
      <w:pPr>
        <w:pStyle w:val="Heading1"/>
        <w:spacing w:before="44"/>
        <w:ind w:left="7785"/>
      </w:pPr>
      <w:r>
        <w:rPr/>
        <w:t>TOTAL:</w:t>
      </w:r>
      <w:r>
        <w:rPr>
          <w:spacing w:val="16"/>
        </w:rPr>
        <w:t> </w:t>
      </w:r>
      <w:r>
        <w:rPr>
          <w:spacing w:val="-5"/>
        </w:rPr>
        <w:t>60</w:t>
      </w:r>
    </w:p>
    <w:p>
      <w:pPr>
        <w:spacing w:before="45"/>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35"/>
        </w:numPr>
        <w:tabs>
          <w:tab w:pos="1109" w:val="left" w:leader="none"/>
          <w:tab w:pos="1111" w:val="left" w:leader="none"/>
        </w:tabs>
        <w:spacing w:line="285" w:lineRule="auto" w:before="40" w:after="0"/>
        <w:ind w:left="1111" w:right="1142" w:hanging="341"/>
        <w:jc w:val="both"/>
        <w:rPr>
          <w:sz w:val="22"/>
        </w:rPr>
      </w:pPr>
      <w:r>
        <w:rPr>
          <w:sz w:val="22"/>
        </w:rPr>
        <w:t>Karnika Seth, “ Computers, Internet and New Technology Laws” ,Cyber Lawyer and Expert and is The Managing Partner of Seth Associates, Edition 2012.</w:t>
      </w:r>
    </w:p>
    <w:p>
      <w:pPr>
        <w:pStyle w:val="ListParagraph"/>
        <w:numPr>
          <w:ilvl w:val="0"/>
          <w:numId w:val="135"/>
        </w:numPr>
        <w:tabs>
          <w:tab w:pos="1109" w:val="left" w:leader="none"/>
          <w:tab w:pos="1111" w:val="left" w:leader="none"/>
        </w:tabs>
        <w:spacing w:line="285" w:lineRule="auto" w:before="0" w:after="0"/>
        <w:ind w:left="1111" w:right="1141" w:hanging="341"/>
        <w:jc w:val="both"/>
        <w:rPr>
          <w:sz w:val="22"/>
        </w:rPr>
      </w:pPr>
      <w:r>
        <w:rPr>
          <w:sz w:val="22"/>
        </w:rPr>
        <w:t>S.K.Verma, Raman mittal , “Legal dimensions of cyber space” ,Indian Law Institute, New Delhi: Indian Institute,2004.</w:t>
      </w:r>
    </w:p>
    <w:p>
      <w:pPr>
        <w:pStyle w:val="BodyText"/>
        <w:ind w:left="0"/>
      </w:pPr>
    </w:p>
    <w:p>
      <w:pPr>
        <w:pStyle w:val="Heading1"/>
      </w:pPr>
      <w:r>
        <w:rPr>
          <w:spacing w:val="-2"/>
        </w:rPr>
        <w:t>REFERENCES:</w:t>
      </w:r>
    </w:p>
    <w:p>
      <w:pPr>
        <w:pStyle w:val="ListParagraph"/>
        <w:numPr>
          <w:ilvl w:val="0"/>
          <w:numId w:val="136"/>
        </w:numPr>
        <w:tabs>
          <w:tab w:pos="1109" w:val="left" w:leader="none"/>
          <w:tab w:pos="1111" w:val="left" w:leader="none"/>
        </w:tabs>
        <w:spacing w:line="283" w:lineRule="auto" w:before="37" w:after="0"/>
        <w:ind w:left="1111" w:right="1142" w:hanging="341"/>
        <w:jc w:val="both"/>
        <w:rPr>
          <w:sz w:val="22"/>
        </w:rPr>
      </w:pPr>
      <w:r>
        <w:rPr>
          <w:sz w:val="22"/>
        </w:rPr>
        <w:t>Law Relating to Computers Internet &amp; E-commerce – “A Guide to Cyber laws &amp; the Information Technology Act, Rules, Regulations and Notifications along with Latest Case Laws”, 2012.</w:t>
      </w:r>
    </w:p>
    <w:p>
      <w:pPr>
        <w:pStyle w:val="ListParagraph"/>
        <w:numPr>
          <w:ilvl w:val="0"/>
          <w:numId w:val="136"/>
        </w:numPr>
        <w:tabs>
          <w:tab w:pos="1109" w:val="left" w:leader="none"/>
        </w:tabs>
        <w:spacing w:line="240" w:lineRule="auto" w:before="2" w:after="0"/>
        <w:ind w:left="1109" w:right="0" w:hanging="339"/>
        <w:jc w:val="both"/>
        <w:rPr>
          <w:sz w:val="22"/>
        </w:rPr>
      </w:pPr>
      <w:r>
        <w:rPr>
          <w:sz w:val="22"/>
        </w:rPr>
        <w:t>Jeff</w:t>
      </w:r>
      <w:r>
        <w:rPr>
          <w:spacing w:val="9"/>
          <w:sz w:val="22"/>
        </w:rPr>
        <w:t> </w:t>
      </w:r>
      <w:r>
        <w:rPr>
          <w:sz w:val="22"/>
        </w:rPr>
        <w:t>Kosseff</w:t>
      </w:r>
      <w:r>
        <w:rPr>
          <w:spacing w:val="14"/>
          <w:sz w:val="22"/>
        </w:rPr>
        <w:t> </w:t>
      </w:r>
      <w:r>
        <w:rPr>
          <w:sz w:val="22"/>
        </w:rPr>
        <w:t>,</w:t>
      </w:r>
      <w:r>
        <w:rPr>
          <w:spacing w:val="6"/>
          <w:sz w:val="22"/>
        </w:rPr>
        <w:t> </w:t>
      </w:r>
      <w:r>
        <w:rPr>
          <w:sz w:val="22"/>
        </w:rPr>
        <w:t>“Cyber</w:t>
      </w:r>
      <w:r>
        <w:rPr>
          <w:spacing w:val="8"/>
          <w:sz w:val="22"/>
        </w:rPr>
        <w:t> </w:t>
      </w:r>
      <w:r>
        <w:rPr>
          <w:sz w:val="22"/>
        </w:rPr>
        <w:t>security</w:t>
      </w:r>
      <w:r>
        <w:rPr>
          <w:spacing w:val="11"/>
          <w:sz w:val="22"/>
        </w:rPr>
        <w:t> </w:t>
      </w:r>
      <w:r>
        <w:rPr>
          <w:sz w:val="22"/>
        </w:rPr>
        <w:t>Law”,</w:t>
      </w:r>
      <w:r>
        <w:rPr>
          <w:spacing w:val="10"/>
          <w:sz w:val="22"/>
        </w:rPr>
        <w:t> </w:t>
      </w:r>
      <w:r>
        <w:rPr>
          <w:sz w:val="22"/>
        </w:rPr>
        <w:t>Wiley</w:t>
      </w:r>
      <w:r>
        <w:rPr>
          <w:spacing w:val="9"/>
          <w:sz w:val="22"/>
        </w:rPr>
        <w:t> </w:t>
      </w:r>
      <w:r>
        <w:rPr>
          <w:sz w:val="22"/>
        </w:rPr>
        <w:t>Publications,</w:t>
      </w:r>
      <w:r>
        <w:rPr>
          <w:spacing w:val="10"/>
          <w:sz w:val="22"/>
        </w:rPr>
        <w:t> </w:t>
      </w:r>
      <w:r>
        <w:rPr>
          <w:spacing w:val="-2"/>
          <w:sz w:val="22"/>
        </w:rPr>
        <w:t>2017.</w:t>
      </w:r>
    </w:p>
    <w:p>
      <w:pPr>
        <w:pStyle w:val="ListParagraph"/>
        <w:numPr>
          <w:ilvl w:val="0"/>
          <w:numId w:val="136"/>
        </w:numPr>
        <w:tabs>
          <w:tab w:pos="1109" w:val="left" w:leader="none"/>
          <w:tab w:pos="1111" w:val="left" w:leader="none"/>
        </w:tabs>
        <w:spacing w:line="285" w:lineRule="auto" w:before="45" w:after="0"/>
        <w:ind w:left="1111" w:right="1144" w:hanging="341"/>
        <w:jc w:val="both"/>
        <w:rPr>
          <w:sz w:val="22"/>
        </w:rPr>
      </w:pPr>
      <w:r>
        <w:rPr>
          <w:sz w:val="22"/>
        </w:rPr>
        <w:t>Ian. J. Lyod , “Information technology law” , Information Technology Act 2000, its amendment and IT Rules, 2014.</w:t>
      </w:r>
    </w:p>
    <w:p>
      <w:pPr>
        <w:pStyle w:val="ListParagraph"/>
        <w:numPr>
          <w:ilvl w:val="0"/>
          <w:numId w:val="136"/>
        </w:numPr>
        <w:tabs>
          <w:tab w:pos="1109" w:val="left" w:leader="none"/>
          <w:tab w:pos="1111" w:val="left" w:leader="none"/>
        </w:tabs>
        <w:spacing w:line="285" w:lineRule="auto" w:before="0" w:after="0"/>
        <w:ind w:left="1111" w:right="1141" w:hanging="341"/>
        <w:jc w:val="both"/>
        <w:rPr>
          <w:sz w:val="22"/>
        </w:rPr>
      </w:pPr>
      <w:r>
        <w:rPr>
          <w:sz w:val="22"/>
        </w:rPr>
        <w:t>Yee</w:t>
      </w:r>
      <w:r>
        <w:rPr>
          <w:spacing w:val="40"/>
          <w:sz w:val="22"/>
        </w:rPr>
        <w:t> </w:t>
      </w:r>
      <w:r>
        <w:rPr>
          <w:sz w:val="22"/>
        </w:rPr>
        <w:t>fen</w:t>
      </w:r>
      <w:r>
        <w:rPr>
          <w:spacing w:val="40"/>
          <w:sz w:val="22"/>
        </w:rPr>
        <w:t> </w:t>
      </w:r>
      <w:r>
        <w:rPr>
          <w:sz w:val="22"/>
        </w:rPr>
        <w:t>Lim</w:t>
      </w:r>
      <w:r>
        <w:rPr>
          <w:spacing w:val="40"/>
          <w:sz w:val="22"/>
        </w:rPr>
        <w:t> </w:t>
      </w:r>
      <w:r>
        <w:rPr>
          <w:sz w:val="22"/>
        </w:rPr>
        <w:t>,</w:t>
      </w:r>
      <w:r>
        <w:rPr>
          <w:spacing w:val="40"/>
          <w:sz w:val="22"/>
        </w:rPr>
        <w:t> </w:t>
      </w:r>
      <w:r>
        <w:rPr>
          <w:sz w:val="22"/>
        </w:rPr>
        <w:t>“Cyber</w:t>
      </w:r>
      <w:r>
        <w:rPr>
          <w:spacing w:val="40"/>
          <w:sz w:val="22"/>
        </w:rPr>
        <w:t> </w:t>
      </w:r>
      <w:r>
        <w:rPr>
          <w:sz w:val="22"/>
        </w:rPr>
        <w:t>space</w:t>
      </w:r>
      <w:r>
        <w:rPr>
          <w:spacing w:val="40"/>
          <w:sz w:val="22"/>
        </w:rPr>
        <w:t> </w:t>
      </w:r>
      <w:r>
        <w:rPr>
          <w:sz w:val="22"/>
        </w:rPr>
        <w:t>law</w:t>
      </w:r>
      <w:r>
        <w:rPr>
          <w:spacing w:val="40"/>
          <w:sz w:val="22"/>
        </w:rPr>
        <w:t> </w:t>
      </w:r>
      <w:r>
        <w:rPr>
          <w:sz w:val="22"/>
        </w:rPr>
        <w:t>commentaries</w:t>
      </w:r>
      <w:r>
        <w:rPr>
          <w:spacing w:val="40"/>
          <w:sz w:val="22"/>
        </w:rPr>
        <w:t> </w:t>
      </w:r>
      <w:r>
        <w:rPr>
          <w:sz w:val="22"/>
        </w:rPr>
        <w:t>and</w:t>
      </w:r>
      <w:r>
        <w:rPr>
          <w:spacing w:val="40"/>
          <w:sz w:val="22"/>
        </w:rPr>
        <w:t> </w:t>
      </w:r>
      <w:r>
        <w:rPr>
          <w:sz w:val="22"/>
        </w:rPr>
        <w:t>Materials”,</w:t>
      </w:r>
      <w:r>
        <w:rPr>
          <w:spacing w:val="40"/>
          <w:sz w:val="22"/>
        </w:rPr>
        <w:t> </w:t>
      </w:r>
      <w:r>
        <w:rPr>
          <w:sz w:val="22"/>
        </w:rPr>
        <w:t>second</w:t>
      </w:r>
      <w:r>
        <w:rPr>
          <w:spacing w:val="40"/>
          <w:sz w:val="22"/>
        </w:rPr>
        <w:t> </w:t>
      </w:r>
      <w:r>
        <w:rPr>
          <w:sz w:val="22"/>
        </w:rPr>
        <w:t>edition, Galexia Consulting Pty Ltd, Australia.</w:t>
      </w:r>
    </w:p>
    <w:p>
      <w:pPr>
        <w:pStyle w:val="ListParagraph"/>
        <w:spacing w:after="0" w:line="285" w:lineRule="auto"/>
        <w:jc w:val="both"/>
        <w:rPr>
          <w:sz w:val="22"/>
        </w:rPr>
        <w:sectPr>
          <w:pgSz w:w="12240" w:h="15840"/>
          <w:pgMar w:header="0" w:footer="921" w:top="1280" w:bottom="1120" w:left="1440" w:right="720"/>
        </w:sectPr>
      </w:pPr>
    </w:p>
    <w:p>
      <w:pPr>
        <w:pStyle w:val="BodyText"/>
        <w:spacing w:before="55"/>
        <w:ind w:left="0"/>
      </w:pPr>
    </w:p>
    <w:p>
      <w:pPr>
        <w:spacing w:line="590" w:lineRule="atLeast" w:before="1"/>
        <w:ind w:left="431" w:right="2580" w:firstLine="2124"/>
        <w:jc w:val="left"/>
        <w:rPr>
          <w:b/>
          <w:sz w:val="22"/>
        </w:rPr>
      </w:pPr>
      <w:r>
        <w:rPr>
          <w:b/>
          <w:sz w:val="22"/>
        </w:rPr>
        <mc:AlternateContent>
          <mc:Choice Requires="wps">
            <w:drawing>
              <wp:anchor distT="0" distB="0" distL="0" distR="0" allowOverlap="1" layoutInCell="1" locked="0" behindDoc="0" simplePos="0" relativeHeight="15737856">
                <wp:simplePos x="0" y="0"/>
                <wp:positionH relativeFrom="page">
                  <wp:posOffset>1144523</wp:posOffset>
                </wp:positionH>
                <wp:positionV relativeFrom="paragraph">
                  <wp:posOffset>-185406</wp:posOffset>
                </wp:positionV>
                <wp:extent cx="5487670" cy="397509"/>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487670"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206"/>
                                    <w:jc w:val="left"/>
                                    <w:rPr>
                                      <w:b/>
                                      <w:sz w:val="22"/>
                                    </w:rPr>
                                  </w:pPr>
                                  <w:r>
                                    <w:rPr>
                                      <w:b/>
                                      <w:spacing w:val="-2"/>
                                      <w:sz w:val="22"/>
                                    </w:rPr>
                                    <w:t>BCY237TE02B</w:t>
                                  </w:r>
                                </w:p>
                              </w:tc>
                              <w:tc>
                                <w:tcPr>
                                  <w:tcW w:w="5083" w:type="dxa"/>
                                  <w:vMerge w:val="restart"/>
                                </w:tcPr>
                                <w:p>
                                  <w:pPr>
                                    <w:pStyle w:val="TableParagraph"/>
                                    <w:spacing w:before="157"/>
                                    <w:ind w:left="191"/>
                                    <w:jc w:val="left"/>
                                    <w:rPr>
                                      <w:b/>
                                      <w:sz w:val="22"/>
                                    </w:rPr>
                                  </w:pPr>
                                  <w:r>
                                    <w:rPr>
                                      <w:b/>
                                      <w:sz w:val="22"/>
                                    </w:rPr>
                                    <w:t>RISK</w:t>
                                  </w:r>
                                  <w:r>
                                    <w:rPr>
                                      <w:b/>
                                      <w:spacing w:val="14"/>
                                      <w:sz w:val="22"/>
                                    </w:rPr>
                                    <w:t> </w:t>
                                  </w:r>
                                  <w:r>
                                    <w:rPr>
                                      <w:b/>
                                      <w:sz w:val="22"/>
                                    </w:rPr>
                                    <w:t>MANAGEMENT</w:t>
                                  </w:r>
                                  <w:r>
                                    <w:rPr>
                                      <w:b/>
                                      <w:spacing w:val="17"/>
                                      <w:sz w:val="22"/>
                                    </w:rPr>
                                    <w:t> </w:t>
                                  </w:r>
                                  <w:r>
                                    <w:rPr>
                                      <w:b/>
                                      <w:sz w:val="22"/>
                                    </w:rPr>
                                    <w:t>IN</w:t>
                                  </w:r>
                                  <w:r>
                                    <w:rPr>
                                      <w:b/>
                                      <w:spacing w:val="16"/>
                                      <w:sz w:val="22"/>
                                    </w:rPr>
                                    <w:t> </w:t>
                                  </w:r>
                                  <w:r>
                                    <w:rPr>
                                      <w:b/>
                                      <w:sz w:val="22"/>
                                    </w:rPr>
                                    <w:t>CYBER</w:t>
                                  </w:r>
                                  <w:r>
                                    <w:rPr>
                                      <w:b/>
                                      <w:spacing w:val="14"/>
                                      <w:sz w:val="22"/>
                                    </w:rPr>
                                    <w:t> </w:t>
                                  </w:r>
                                  <w:r>
                                    <w:rPr>
                                      <w:b/>
                                      <w:spacing w:val="-2"/>
                                      <w:sz w:val="22"/>
                                    </w:rPr>
                                    <w:t>SECURITY</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3</w:t>
                                  </w:r>
                                </w:p>
                              </w:tc>
                              <w:tc>
                                <w:tcPr>
                                  <w:tcW w:w="395" w:type="dxa"/>
                                </w:tcPr>
                                <w:p>
                                  <w:pPr>
                                    <w:pStyle w:val="TableParagraph"/>
                                    <w:ind w:left="18" w:right="11"/>
                                    <w:rPr>
                                      <w:b/>
                                      <w:sz w:val="22"/>
                                    </w:rPr>
                                  </w:pPr>
                                  <w:r>
                                    <w:rPr>
                                      <w:b/>
                                      <w:spacing w:val="-10"/>
                                      <w:sz w:val="22"/>
                                    </w:rPr>
                                    <w:t>2</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90.119995pt;margin-top:-14.598909pt;width:432.1pt;height:31.3pt;mso-position-horizontal-relative:page;mso-position-vertical-relative:paragraph;z-index:15737856" type="#_x0000_t202" id="docshape2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7" w:hRule="atLeast"/>
                        </w:trPr>
                        <w:tc>
                          <w:tcPr>
                            <w:tcW w:w="1908" w:type="dxa"/>
                            <w:vMerge w:val="restart"/>
                          </w:tcPr>
                          <w:p>
                            <w:pPr>
                              <w:pStyle w:val="TableParagraph"/>
                              <w:spacing w:before="157"/>
                              <w:ind w:left="206"/>
                              <w:jc w:val="left"/>
                              <w:rPr>
                                <w:b/>
                                <w:sz w:val="22"/>
                              </w:rPr>
                            </w:pPr>
                            <w:r>
                              <w:rPr>
                                <w:b/>
                                <w:spacing w:val="-2"/>
                                <w:sz w:val="22"/>
                              </w:rPr>
                              <w:t>BCY237TE02B</w:t>
                            </w:r>
                          </w:p>
                        </w:tc>
                        <w:tc>
                          <w:tcPr>
                            <w:tcW w:w="5083" w:type="dxa"/>
                            <w:vMerge w:val="restart"/>
                          </w:tcPr>
                          <w:p>
                            <w:pPr>
                              <w:pStyle w:val="TableParagraph"/>
                              <w:spacing w:before="157"/>
                              <w:ind w:left="191"/>
                              <w:jc w:val="left"/>
                              <w:rPr>
                                <w:b/>
                                <w:sz w:val="22"/>
                              </w:rPr>
                            </w:pPr>
                            <w:r>
                              <w:rPr>
                                <w:b/>
                                <w:sz w:val="22"/>
                              </w:rPr>
                              <w:t>RISK</w:t>
                            </w:r>
                            <w:r>
                              <w:rPr>
                                <w:b/>
                                <w:spacing w:val="14"/>
                                <w:sz w:val="22"/>
                              </w:rPr>
                              <w:t> </w:t>
                            </w:r>
                            <w:r>
                              <w:rPr>
                                <w:b/>
                                <w:sz w:val="22"/>
                              </w:rPr>
                              <w:t>MANAGEMENT</w:t>
                            </w:r>
                            <w:r>
                              <w:rPr>
                                <w:b/>
                                <w:spacing w:val="17"/>
                                <w:sz w:val="22"/>
                              </w:rPr>
                              <w:t> </w:t>
                            </w:r>
                            <w:r>
                              <w:rPr>
                                <w:b/>
                                <w:sz w:val="22"/>
                              </w:rPr>
                              <w:t>IN</w:t>
                            </w:r>
                            <w:r>
                              <w:rPr>
                                <w:b/>
                                <w:spacing w:val="16"/>
                                <w:sz w:val="22"/>
                              </w:rPr>
                              <w:t> </w:t>
                            </w:r>
                            <w:r>
                              <w:rPr>
                                <w:b/>
                                <w:sz w:val="22"/>
                              </w:rPr>
                              <w:t>CYBER</w:t>
                            </w:r>
                            <w:r>
                              <w:rPr>
                                <w:b/>
                                <w:spacing w:val="14"/>
                                <w:sz w:val="22"/>
                              </w:rPr>
                              <w:t> </w:t>
                            </w:r>
                            <w:r>
                              <w:rPr>
                                <w:b/>
                                <w:spacing w:val="-2"/>
                                <w:sz w:val="22"/>
                              </w:rPr>
                              <w:t>SECURITY</w:t>
                            </w:r>
                          </w:p>
                        </w:tc>
                        <w:tc>
                          <w:tcPr>
                            <w:tcW w:w="381" w:type="dxa"/>
                          </w:tcPr>
                          <w:p>
                            <w:pPr>
                              <w:pStyle w:val="TableParagraph"/>
                              <w:spacing w:before="3"/>
                              <w:ind w:left="11" w:right="1"/>
                              <w:rPr>
                                <w:b/>
                                <w:sz w:val="22"/>
                              </w:rPr>
                            </w:pPr>
                            <w:r>
                              <w:rPr>
                                <w:b/>
                                <w:spacing w:val="-10"/>
                                <w:sz w:val="22"/>
                              </w:rPr>
                              <w:t>L</w:t>
                            </w:r>
                          </w:p>
                        </w:tc>
                        <w:tc>
                          <w:tcPr>
                            <w:tcW w:w="395" w:type="dxa"/>
                          </w:tcPr>
                          <w:p>
                            <w:pPr>
                              <w:pStyle w:val="TableParagraph"/>
                              <w:spacing w:before="3"/>
                              <w:ind w:left="18" w:right="7"/>
                              <w:rPr>
                                <w:b/>
                                <w:sz w:val="22"/>
                              </w:rPr>
                            </w:pPr>
                            <w:r>
                              <w:rPr>
                                <w:b/>
                                <w:spacing w:val="-10"/>
                                <w:sz w:val="22"/>
                              </w:rPr>
                              <w:t>T</w:t>
                            </w:r>
                          </w:p>
                        </w:tc>
                        <w:tc>
                          <w:tcPr>
                            <w:tcW w:w="400" w:type="dxa"/>
                          </w:tcPr>
                          <w:p>
                            <w:pPr>
                              <w:pStyle w:val="TableParagraph"/>
                              <w:spacing w:before="3"/>
                              <w:ind w:left="15" w:right="5"/>
                              <w:rPr>
                                <w:b/>
                                <w:sz w:val="22"/>
                              </w:rPr>
                            </w:pPr>
                            <w:r>
                              <w:rPr>
                                <w:b/>
                                <w:spacing w:val="-10"/>
                                <w:sz w:val="22"/>
                              </w:rPr>
                              <w:t>P</w:t>
                            </w:r>
                          </w:p>
                        </w:tc>
                        <w:tc>
                          <w:tcPr>
                            <w:tcW w:w="341" w:type="dxa"/>
                          </w:tcPr>
                          <w:p>
                            <w:pPr>
                              <w:pStyle w:val="TableParagraph"/>
                              <w:spacing w:before="3"/>
                              <w:ind w:left="15" w:right="1"/>
                              <w:rPr>
                                <w:b/>
                                <w:sz w:val="22"/>
                              </w:rPr>
                            </w:pPr>
                            <w:r>
                              <w:rPr>
                                <w:b/>
                                <w:spacing w:val="-10"/>
                                <w:sz w:val="22"/>
                              </w:rPr>
                              <w:t>C</w:t>
                            </w:r>
                          </w:p>
                        </w:tc>
                      </w:tr>
                      <w:tr>
                        <w:trPr>
                          <w:trHeight w:val="299"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3</w:t>
                            </w:r>
                          </w:p>
                        </w:tc>
                        <w:tc>
                          <w:tcPr>
                            <w:tcW w:w="395" w:type="dxa"/>
                          </w:tcPr>
                          <w:p>
                            <w:pPr>
                              <w:pStyle w:val="TableParagraph"/>
                              <w:ind w:left="18" w:right="11"/>
                              <w:rPr>
                                <w:b/>
                                <w:sz w:val="22"/>
                              </w:rPr>
                            </w:pPr>
                            <w:r>
                              <w:rPr>
                                <w:b/>
                                <w:spacing w:val="-10"/>
                                <w:sz w:val="22"/>
                              </w:rPr>
                              <w:t>2</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36"/>
        </w:numPr>
        <w:tabs>
          <w:tab w:pos="1111" w:val="left" w:leader="none"/>
        </w:tabs>
        <w:spacing w:line="240" w:lineRule="auto" w:before="48" w:after="0"/>
        <w:ind w:left="1111" w:right="0" w:hanging="341"/>
        <w:jc w:val="left"/>
        <w:rPr>
          <w:sz w:val="22"/>
        </w:rPr>
      </w:pPr>
      <w:r>
        <w:rPr>
          <w:sz w:val="22"/>
        </w:rPr>
        <w:t>Understand</w:t>
      </w:r>
      <w:r>
        <w:rPr>
          <w:spacing w:val="8"/>
          <w:sz w:val="22"/>
        </w:rPr>
        <w:t> </w:t>
      </w:r>
      <w:r>
        <w:rPr>
          <w:sz w:val="22"/>
        </w:rPr>
        <w:t>concepts</w:t>
      </w:r>
      <w:r>
        <w:rPr>
          <w:spacing w:val="10"/>
          <w:sz w:val="22"/>
        </w:rPr>
        <w:t> </w:t>
      </w:r>
      <w:r>
        <w:rPr>
          <w:sz w:val="22"/>
        </w:rPr>
        <w:t>with</w:t>
      </w:r>
      <w:r>
        <w:rPr>
          <w:spacing w:val="9"/>
          <w:sz w:val="22"/>
        </w:rPr>
        <w:t> </w:t>
      </w:r>
      <w:r>
        <w:rPr>
          <w:sz w:val="22"/>
        </w:rPr>
        <w:t>regards</w:t>
      </w:r>
      <w:r>
        <w:rPr>
          <w:spacing w:val="10"/>
          <w:sz w:val="22"/>
        </w:rPr>
        <w:t> </w:t>
      </w:r>
      <w:r>
        <w:rPr>
          <w:sz w:val="22"/>
        </w:rPr>
        <w:t>to</w:t>
      </w:r>
      <w:r>
        <w:rPr>
          <w:spacing w:val="11"/>
          <w:sz w:val="22"/>
        </w:rPr>
        <w:t> </w:t>
      </w:r>
      <w:r>
        <w:rPr>
          <w:sz w:val="22"/>
        </w:rPr>
        <w:t>Risk</w:t>
      </w:r>
      <w:r>
        <w:rPr>
          <w:spacing w:val="11"/>
          <w:sz w:val="22"/>
        </w:rPr>
        <w:t> </w:t>
      </w:r>
      <w:r>
        <w:rPr>
          <w:spacing w:val="-2"/>
          <w:sz w:val="22"/>
        </w:rPr>
        <w:t>Management</w:t>
      </w:r>
    </w:p>
    <w:p>
      <w:pPr>
        <w:pStyle w:val="ListParagraph"/>
        <w:numPr>
          <w:ilvl w:val="1"/>
          <w:numId w:val="136"/>
        </w:numPr>
        <w:tabs>
          <w:tab w:pos="1111" w:val="left" w:leader="none"/>
        </w:tabs>
        <w:spacing w:line="240" w:lineRule="auto" w:before="45" w:after="0"/>
        <w:ind w:left="1111" w:right="0" w:hanging="341"/>
        <w:jc w:val="left"/>
        <w:rPr>
          <w:sz w:val="22"/>
        </w:rPr>
      </w:pPr>
      <w:r>
        <w:rPr>
          <w:sz w:val="22"/>
        </w:rPr>
        <w:t>Understand</w:t>
      </w:r>
      <w:r>
        <w:rPr>
          <w:spacing w:val="12"/>
          <w:sz w:val="22"/>
        </w:rPr>
        <w:t> </w:t>
      </w:r>
      <w:r>
        <w:rPr>
          <w:sz w:val="22"/>
        </w:rPr>
        <w:t>concepts</w:t>
      </w:r>
      <w:r>
        <w:rPr>
          <w:spacing w:val="10"/>
          <w:sz w:val="22"/>
        </w:rPr>
        <w:t> </w:t>
      </w:r>
      <w:r>
        <w:rPr>
          <w:sz w:val="22"/>
        </w:rPr>
        <w:t>about</w:t>
      </w:r>
      <w:r>
        <w:rPr>
          <w:spacing w:val="16"/>
          <w:sz w:val="22"/>
        </w:rPr>
        <w:t> </w:t>
      </w:r>
      <w:r>
        <w:rPr>
          <w:sz w:val="22"/>
        </w:rPr>
        <w:t>establishing</w:t>
      </w:r>
      <w:r>
        <w:rPr>
          <w:spacing w:val="12"/>
          <w:sz w:val="22"/>
        </w:rPr>
        <w:t> </w:t>
      </w:r>
      <w:r>
        <w:rPr>
          <w:sz w:val="22"/>
        </w:rPr>
        <w:t>Information</w:t>
      </w:r>
      <w:r>
        <w:rPr>
          <w:spacing w:val="13"/>
          <w:sz w:val="22"/>
        </w:rPr>
        <w:t> </w:t>
      </w:r>
      <w:r>
        <w:rPr>
          <w:sz w:val="22"/>
        </w:rPr>
        <w:t>System</w:t>
      </w:r>
      <w:r>
        <w:rPr>
          <w:spacing w:val="14"/>
          <w:sz w:val="22"/>
        </w:rPr>
        <w:t> </w:t>
      </w:r>
      <w:r>
        <w:rPr>
          <w:spacing w:val="-2"/>
          <w:sz w:val="22"/>
        </w:rPr>
        <w:t>Controls</w:t>
      </w:r>
    </w:p>
    <w:p>
      <w:pPr>
        <w:pStyle w:val="ListParagraph"/>
        <w:numPr>
          <w:ilvl w:val="1"/>
          <w:numId w:val="136"/>
        </w:numPr>
        <w:tabs>
          <w:tab w:pos="1111" w:val="left" w:leader="none"/>
        </w:tabs>
        <w:spacing w:line="240" w:lineRule="auto" w:before="47" w:after="0"/>
        <w:ind w:left="1111" w:right="0" w:hanging="341"/>
        <w:jc w:val="left"/>
        <w:rPr>
          <w:sz w:val="22"/>
        </w:rPr>
      </w:pPr>
      <w:r>
        <w:rPr>
          <w:sz w:val="22"/>
        </w:rPr>
        <w:t>Understand</w:t>
      </w:r>
      <w:r>
        <w:rPr>
          <w:spacing w:val="11"/>
          <w:sz w:val="22"/>
        </w:rPr>
        <w:t> </w:t>
      </w:r>
      <w:r>
        <w:rPr>
          <w:sz w:val="22"/>
        </w:rPr>
        <w:t>terminologies</w:t>
      </w:r>
      <w:r>
        <w:rPr>
          <w:spacing w:val="13"/>
          <w:sz w:val="22"/>
        </w:rPr>
        <w:t> </w:t>
      </w:r>
      <w:r>
        <w:rPr>
          <w:sz w:val="22"/>
        </w:rPr>
        <w:t>used</w:t>
      </w:r>
      <w:r>
        <w:rPr>
          <w:spacing w:val="9"/>
          <w:sz w:val="22"/>
        </w:rPr>
        <w:t> </w:t>
      </w:r>
      <w:r>
        <w:rPr>
          <w:sz w:val="22"/>
        </w:rPr>
        <w:t>in</w:t>
      </w:r>
      <w:r>
        <w:rPr>
          <w:spacing w:val="9"/>
          <w:sz w:val="22"/>
        </w:rPr>
        <w:t> </w:t>
      </w:r>
      <w:r>
        <w:rPr>
          <w:sz w:val="22"/>
        </w:rPr>
        <w:t>risk</w:t>
      </w:r>
      <w:r>
        <w:rPr>
          <w:spacing w:val="9"/>
          <w:sz w:val="22"/>
        </w:rPr>
        <w:t> </w:t>
      </w:r>
      <w:r>
        <w:rPr>
          <w:spacing w:val="-2"/>
          <w:sz w:val="22"/>
        </w:rPr>
        <w:t>management</w:t>
      </w:r>
    </w:p>
    <w:p>
      <w:pPr>
        <w:pStyle w:val="ListParagraph"/>
        <w:numPr>
          <w:ilvl w:val="1"/>
          <w:numId w:val="136"/>
        </w:numPr>
        <w:tabs>
          <w:tab w:pos="1111" w:val="left" w:leader="none"/>
        </w:tabs>
        <w:spacing w:line="240" w:lineRule="auto" w:before="45" w:after="0"/>
        <w:ind w:left="1111" w:right="0" w:hanging="341"/>
        <w:jc w:val="left"/>
        <w:rPr>
          <w:sz w:val="22"/>
        </w:rPr>
      </w:pPr>
      <w:r>
        <w:rPr>
          <w:sz w:val="22"/>
        </w:rPr>
        <w:t>Be</w:t>
      </w:r>
      <w:r>
        <w:rPr>
          <w:spacing w:val="7"/>
          <w:sz w:val="22"/>
        </w:rPr>
        <w:t> </w:t>
      </w:r>
      <w:r>
        <w:rPr>
          <w:sz w:val="22"/>
        </w:rPr>
        <w:t>able</w:t>
      </w:r>
      <w:r>
        <w:rPr>
          <w:spacing w:val="8"/>
          <w:sz w:val="22"/>
        </w:rPr>
        <w:t> </w:t>
      </w:r>
      <w:r>
        <w:rPr>
          <w:sz w:val="22"/>
        </w:rPr>
        <w:t>to</w:t>
      </w:r>
      <w:r>
        <w:rPr>
          <w:spacing w:val="7"/>
          <w:sz w:val="22"/>
        </w:rPr>
        <w:t> </w:t>
      </w:r>
      <w:r>
        <w:rPr>
          <w:sz w:val="22"/>
        </w:rPr>
        <w:t>provide</w:t>
      </w:r>
      <w:r>
        <w:rPr>
          <w:spacing w:val="11"/>
          <w:sz w:val="22"/>
        </w:rPr>
        <w:t> </w:t>
      </w:r>
      <w:r>
        <w:rPr>
          <w:sz w:val="22"/>
        </w:rPr>
        <w:t>preliminary</w:t>
      </w:r>
      <w:r>
        <w:rPr>
          <w:spacing w:val="4"/>
          <w:sz w:val="22"/>
        </w:rPr>
        <w:t> </w:t>
      </w:r>
      <w:r>
        <w:rPr>
          <w:sz w:val="22"/>
        </w:rPr>
        <w:t>risk</w:t>
      </w:r>
      <w:r>
        <w:rPr>
          <w:spacing w:val="8"/>
          <w:sz w:val="22"/>
        </w:rPr>
        <w:t> </w:t>
      </w:r>
      <w:r>
        <w:rPr>
          <w:spacing w:val="-2"/>
          <w:sz w:val="22"/>
        </w:rPr>
        <w:t>analysis</w:t>
      </w:r>
    </w:p>
    <w:p>
      <w:pPr>
        <w:pStyle w:val="ListParagraph"/>
        <w:numPr>
          <w:ilvl w:val="1"/>
          <w:numId w:val="136"/>
        </w:numPr>
        <w:tabs>
          <w:tab w:pos="1111" w:val="left" w:leader="none"/>
        </w:tabs>
        <w:spacing w:line="280" w:lineRule="auto" w:before="45" w:after="0"/>
        <w:ind w:left="1111" w:right="1142" w:hanging="341"/>
        <w:jc w:val="left"/>
        <w:rPr>
          <w:sz w:val="22"/>
        </w:rPr>
      </w:pPr>
      <w:r>
        <w:rPr>
          <w:sz w:val="22"/>
        </w:rPr>
        <w:t>Be</w:t>
      </w:r>
      <w:r>
        <w:rPr>
          <w:spacing w:val="40"/>
          <w:sz w:val="22"/>
        </w:rPr>
        <w:t> </w:t>
      </w:r>
      <w:r>
        <w:rPr>
          <w:sz w:val="22"/>
        </w:rPr>
        <w:t>able</w:t>
      </w:r>
      <w:r>
        <w:rPr>
          <w:spacing w:val="40"/>
          <w:sz w:val="22"/>
        </w:rPr>
        <w:t> </w:t>
      </w:r>
      <w:r>
        <w:rPr>
          <w:sz w:val="22"/>
        </w:rPr>
        <w:t>to</w:t>
      </w:r>
      <w:r>
        <w:rPr>
          <w:spacing w:val="40"/>
          <w:sz w:val="22"/>
        </w:rPr>
        <w:t> </w:t>
      </w:r>
      <w:r>
        <w:rPr>
          <w:sz w:val="22"/>
        </w:rPr>
        <w:t>use</w:t>
      </w:r>
      <w:r>
        <w:rPr>
          <w:spacing w:val="40"/>
          <w:sz w:val="22"/>
        </w:rPr>
        <w:t> </w:t>
      </w:r>
      <w:r>
        <w:rPr>
          <w:sz w:val="22"/>
        </w:rPr>
        <w:t>qualitative</w:t>
      </w:r>
      <w:r>
        <w:rPr>
          <w:spacing w:val="40"/>
          <w:sz w:val="22"/>
        </w:rPr>
        <w:t> </w:t>
      </w:r>
      <w:r>
        <w:rPr>
          <w:sz w:val="22"/>
        </w:rPr>
        <w:t>and</w:t>
      </w:r>
      <w:r>
        <w:rPr>
          <w:spacing w:val="40"/>
          <w:sz w:val="22"/>
        </w:rPr>
        <w:t> </w:t>
      </w:r>
      <w:r>
        <w:rPr>
          <w:sz w:val="22"/>
        </w:rPr>
        <w:t>quantitative</w:t>
      </w:r>
      <w:r>
        <w:rPr>
          <w:spacing w:val="40"/>
          <w:sz w:val="22"/>
        </w:rPr>
        <w:t> </w:t>
      </w:r>
      <w:r>
        <w:rPr>
          <w:sz w:val="22"/>
        </w:rPr>
        <w:t>risk</w:t>
      </w:r>
      <w:r>
        <w:rPr>
          <w:spacing w:val="40"/>
          <w:sz w:val="22"/>
        </w:rPr>
        <w:t> </w:t>
      </w:r>
      <w:r>
        <w:rPr>
          <w:sz w:val="22"/>
        </w:rPr>
        <w:t>measuring</w:t>
      </w:r>
      <w:r>
        <w:rPr>
          <w:spacing w:val="40"/>
          <w:sz w:val="22"/>
        </w:rPr>
        <w:t> </w:t>
      </w:r>
      <w:r>
        <w:rPr>
          <w:sz w:val="22"/>
        </w:rPr>
        <w:t>techniques</w:t>
      </w:r>
      <w:r>
        <w:rPr>
          <w:spacing w:val="40"/>
          <w:sz w:val="22"/>
        </w:rPr>
        <w:t> </w:t>
      </w:r>
      <w:r>
        <w:rPr>
          <w:sz w:val="22"/>
        </w:rPr>
        <w:t>for</w:t>
      </w:r>
      <w:r>
        <w:rPr>
          <w:spacing w:val="40"/>
          <w:sz w:val="22"/>
        </w:rPr>
        <w:t> </w:t>
      </w:r>
      <w:r>
        <w:rPr>
          <w:sz w:val="22"/>
        </w:rPr>
        <w:t>providing risk calculations to management</w:t>
      </w:r>
    </w:p>
    <w:p>
      <w:pPr>
        <w:pStyle w:val="BodyText"/>
        <w:spacing w:before="54"/>
        <w:ind w:left="0"/>
      </w:pPr>
    </w:p>
    <w:p>
      <w:pPr>
        <w:pStyle w:val="Heading1"/>
      </w:pPr>
      <w:r>
        <w:rPr/>
        <w:t>COURSE</w:t>
      </w:r>
      <w:r>
        <w:rPr>
          <w:spacing w:val="16"/>
        </w:rPr>
        <w:t> </w:t>
      </w:r>
      <w:r>
        <w:rPr>
          <w:spacing w:val="-2"/>
        </w:rPr>
        <w:t>OUTCOMES:</w:t>
      </w:r>
    </w:p>
    <w:p>
      <w:pPr>
        <w:pStyle w:val="ListParagraph"/>
        <w:numPr>
          <w:ilvl w:val="1"/>
          <w:numId w:val="136"/>
        </w:numPr>
        <w:tabs>
          <w:tab w:pos="1109" w:val="left" w:leader="none"/>
          <w:tab w:pos="1111" w:val="left" w:leader="none"/>
        </w:tabs>
        <w:spacing w:line="283" w:lineRule="auto" w:before="38" w:after="0"/>
        <w:ind w:left="1111" w:right="1141" w:hanging="341"/>
        <w:jc w:val="both"/>
        <w:rPr>
          <w:sz w:val="22"/>
        </w:rPr>
      </w:pPr>
      <w:r>
        <w:rPr>
          <w:sz w:val="22"/>
        </w:rPr>
        <w:t>An</w:t>
      </w:r>
      <w:r>
        <w:rPr>
          <w:spacing w:val="40"/>
          <w:sz w:val="22"/>
        </w:rPr>
        <w:t> </w:t>
      </w:r>
      <w:r>
        <w:rPr>
          <w:sz w:val="22"/>
        </w:rPr>
        <w:t>organisational</w:t>
      </w:r>
      <w:r>
        <w:rPr>
          <w:spacing w:val="40"/>
          <w:sz w:val="22"/>
        </w:rPr>
        <w:t> </w:t>
      </w:r>
      <w:r>
        <w:rPr>
          <w:sz w:val="22"/>
        </w:rPr>
        <w:t>asset</w:t>
      </w:r>
      <w:r>
        <w:rPr>
          <w:spacing w:val="40"/>
          <w:sz w:val="22"/>
        </w:rPr>
        <w:t> </w:t>
      </w:r>
      <w:r>
        <w:rPr>
          <w:sz w:val="22"/>
        </w:rPr>
        <w:t>that</w:t>
      </w:r>
      <w:r>
        <w:rPr>
          <w:spacing w:val="40"/>
          <w:sz w:val="22"/>
        </w:rPr>
        <w:t> </w:t>
      </w:r>
      <w:r>
        <w:rPr>
          <w:sz w:val="22"/>
        </w:rPr>
        <w:t>has</w:t>
      </w:r>
      <w:r>
        <w:rPr>
          <w:spacing w:val="40"/>
          <w:sz w:val="22"/>
        </w:rPr>
        <w:t> </w:t>
      </w:r>
      <w:r>
        <w:rPr>
          <w:sz w:val="22"/>
        </w:rPr>
        <w:t>utility,</w:t>
      </w:r>
      <w:r>
        <w:rPr>
          <w:spacing w:val="40"/>
          <w:sz w:val="22"/>
        </w:rPr>
        <w:t> </w:t>
      </w:r>
      <w:r>
        <w:rPr>
          <w:sz w:val="22"/>
        </w:rPr>
        <w:t>and</w:t>
      </w:r>
      <w:r>
        <w:rPr>
          <w:spacing w:val="40"/>
          <w:sz w:val="22"/>
        </w:rPr>
        <w:t> </w:t>
      </w:r>
      <w:r>
        <w:rPr>
          <w:sz w:val="22"/>
        </w:rPr>
        <w:t>a</w:t>
      </w:r>
      <w:r>
        <w:rPr>
          <w:spacing w:val="40"/>
          <w:sz w:val="22"/>
        </w:rPr>
        <w:t> </w:t>
      </w:r>
      <w:r>
        <w:rPr>
          <w:sz w:val="22"/>
        </w:rPr>
        <w:t>value</w:t>
      </w:r>
      <w:r>
        <w:rPr>
          <w:spacing w:val="40"/>
          <w:sz w:val="22"/>
        </w:rPr>
        <w:t> </w:t>
      </w:r>
      <w:r>
        <w:rPr>
          <w:sz w:val="22"/>
        </w:rPr>
        <w:t>–</w:t>
      </w:r>
      <w:r>
        <w:rPr>
          <w:spacing w:val="40"/>
          <w:sz w:val="22"/>
        </w:rPr>
        <w:t> </w:t>
      </w:r>
      <w:r>
        <w:rPr>
          <w:sz w:val="22"/>
        </w:rPr>
        <w:t>which</w:t>
      </w:r>
      <w:r>
        <w:rPr>
          <w:spacing w:val="40"/>
          <w:sz w:val="22"/>
        </w:rPr>
        <w:t> </w:t>
      </w:r>
      <w:r>
        <w:rPr>
          <w:sz w:val="22"/>
        </w:rPr>
        <w:t>may</w:t>
      </w:r>
      <w:r>
        <w:rPr>
          <w:spacing w:val="40"/>
          <w:sz w:val="22"/>
        </w:rPr>
        <w:t> </w:t>
      </w:r>
      <w:r>
        <w:rPr>
          <w:sz w:val="22"/>
        </w:rPr>
        <w:t>be</w:t>
      </w:r>
      <w:r>
        <w:rPr>
          <w:spacing w:val="40"/>
          <w:sz w:val="22"/>
        </w:rPr>
        <w:t> </w:t>
      </w:r>
      <w:r>
        <w:rPr>
          <w:sz w:val="22"/>
        </w:rPr>
        <w:t>relative depending on the perspective taken, and therefore can be classified to reflect its importance to an organisation or individual.</w:t>
      </w:r>
    </w:p>
    <w:p>
      <w:pPr>
        <w:pStyle w:val="ListParagraph"/>
        <w:numPr>
          <w:ilvl w:val="1"/>
          <w:numId w:val="136"/>
        </w:numPr>
        <w:tabs>
          <w:tab w:pos="1109" w:val="left" w:leader="none"/>
          <w:tab w:pos="1111" w:val="left" w:leader="none"/>
        </w:tabs>
        <w:spacing w:line="280" w:lineRule="auto" w:before="0" w:after="0"/>
        <w:ind w:left="1111" w:right="1144" w:hanging="341"/>
        <w:jc w:val="both"/>
        <w:rPr>
          <w:sz w:val="22"/>
        </w:rPr>
      </w:pPr>
      <w:r>
        <w:rPr>
          <w:sz w:val="22"/>
        </w:rPr>
        <w:t>Clear</w:t>
      </w:r>
      <w:r>
        <w:rPr>
          <w:spacing w:val="40"/>
          <w:sz w:val="22"/>
        </w:rPr>
        <w:t> </w:t>
      </w:r>
      <w:r>
        <w:rPr>
          <w:sz w:val="22"/>
        </w:rPr>
        <w:t>understandability</w:t>
      </w:r>
      <w:r>
        <w:rPr>
          <w:spacing w:val="40"/>
          <w:sz w:val="22"/>
        </w:rPr>
        <w:t> </w:t>
      </w:r>
      <w:r>
        <w:rPr>
          <w:sz w:val="22"/>
        </w:rPr>
        <w:t>in</w:t>
      </w:r>
      <w:r>
        <w:rPr>
          <w:spacing w:val="40"/>
          <w:sz w:val="22"/>
        </w:rPr>
        <w:t> </w:t>
      </w:r>
      <w:r>
        <w:rPr>
          <w:sz w:val="22"/>
        </w:rPr>
        <w:t>the</w:t>
      </w:r>
      <w:r>
        <w:rPr>
          <w:spacing w:val="40"/>
          <w:sz w:val="22"/>
        </w:rPr>
        <w:t> </w:t>
      </w:r>
      <w:r>
        <w:rPr>
          <w:sz w:val="22"/>
        </w:rPr>
        <w:t>field</w:t>
      </w:r>
      <w:r>
        <w:rPr>
          <w:spacing w:val="40"/>
          <w:sz w:val="22"/>
        </w:rPr>
        <w:t> </w:t>
      </w:r>
      <w:r>
        <w:rPr>
          <w:sz w:val="22"/>
        </w:rPr>
        <w:t>of</w:t>
      </w:r>
      <w:r>
        <w:rPr>
          <w:spacing w:val="40"/>
          <w:sz w:val="22"/>
        </w:rPr>
        <w:t> </w:t>
      </w:r>
      <w:r>
        <w:rPr>
          <w:sz w:val="22"/>
        </w:rPr>
        <w:t>security</w:t>
      </w:r>
      <w:r>
        <w:rPr>
          <w:spacing w:val="40"/>
          <w:sz w:val="22"/>
        </w:rPr>
        <w:t> </w:t>
      </w:r>
      <w:r>
        <w:rPr>
          <w:sz w:val="22"/>
        </w:rPr>
        <w:t>threats,</w:t>
      </w:r>
      <w:r>
        <w:rPr>
          <w:spacing w:val="40"/>
          <w:sz w:val="22"/>
        </w:rPr>
        <w:t> </w:t>
      </w:r>
      <w:r>
        <w:rPr>
          <w:sz w:val="22"/>
        </w:rPr>
        <w:t>vulnerabilities,</w:t>
      </w:r>
      <w:r>
        <w:rPr>
          <w:spacing w:val="40"/>
          <w:sz w:val="22"/>
        </w:rPr>
        <w:t> </w:t>
      </w:r>
      <w:r>
        <w:rPr>
          <w:sz w:val="22"/>
        </w:rPr>
        <w:t>and consequences are essential in managing cyber security.</w:t>
      </w:r>
    </w:p>
    <w:p>
      <w:pPr>
        <w:pStyle w:val="ListParagraph"/>
        <w:numPr>
          <w:ilvl w:val="1"/>
          <w:numId w:val="136"/>
        </w:numPr>
        <w:tabs>
          <w:tab w:pos="1109" w:val="left" w:leader="none"/>
          <w:tab w:pos="1111" w:val="left" w:leader="none"/>
        </w:tabs>
        <w:spacing w:line="278" w:lineRule="auto" w:before="3" w:after="0"/>
        <w:ind w:left="1111" w:right="1143" w:hanging="341"/>
        <w:jc w:val="both"/>
        <w:rPr>
          <w:sz w:val="22"/>
        </w:rPr>
      </w:pPr>
      <w:r>
        <w:rPr>
          <w:sz w:val="22"/>
        </w:rPr>
        <w:t>Cyber security lifecycle and strategy for planning are key factors in enterprise security </w:t>
      </w:r>
      <w:r>
        <w:rPr>
          <w:spacing w:val="-2"/>
          <w:sz w:val="22"/>
        </w:rPr>
        <w:t>services.</w:t>
      </w:r>
    </w:p>
    <w:p>
      <w:pPr>
        <w:pStyle w:val="ListParagraph"/>
        <w:numPr>
          <w:ilvl w:val="1"/>
          <w:numId w:val="136"/>
        </w:numPr>
        <w:tabs>
          <w:tab w:pos="1109" w:val="left" w:leader="none"/>
          <w:tab w:pos="1111" w:val="left" w:leader="none"/>
        </w:tabs>
        <w:spacing w:line="278" w:lineRule="auto" w:before="8" w:after="0"/>
        <w:ind w:left="1111" w:right="1143" w:hanging="341"/>
        <w:jc w:val="both"/>
        <w:rPr>
          <w:sz w:val="22"/>
        </w:rPr>
      </w:pPr>
      <w:r>
        <w:rPr>
          <w:sz w:val="22"/>
        </w:rPr>
        <w:t>The security models and management concepts are taken as additional concepts in learning process of risk management in cyber security.</w:t>
      </w:r>
    </w:p>
    <w:p>
      <w:pPr>
        <w:pStyle w:val="ListParagraph"/>
        <w:numPr>
          <w:ilvl w:val="1"/>
          <w:numId w:val="136"/>
        </w:numPr>
        <w:tabs>
          <w:tab w:pos="1109" w:val="left" w:leader="none"/>
          <w:tab w:pos="1111" w:val="left" w:leader="none"/>
        </w:tabs>
        <w:spacing w:line="280" w:lineRule="auto" w:before="6" w:after="0"/>
        <w:ind w:left="1111" w:right="1142" w:hanging="341"/>
        <w:jc w:val="both"/>
        <w:rPr>
          <w:sz w:val="22"/>
        </w:rPr>
      </w:pPr>
      <w:r>
        <w:rPr>
          <w:sz w:val="22"/>
        </w:rPr>
        <w:t>Information risk management is a term referring to the process of documenting what information is at risk, type and level of risk realised; and the impact of realisation.</w:t>
      </w:r>
    </w:p>
    <w:p>
      <w:pPr>
        <w:pStyle w:val="BodyText"/>
        <w:spacing w:before="56"/>
        <w:ind w:left="0"/>
      </w:pPr>
    </w:p>
    <w:p>
      <w:pPr>
        <w:spacing w:before="0"/>
        <w:ind w:left="0" w:right="712" w:firstLine="0"/>
        <w:jc w:val="center"/>
        <w:rPr>
          <w:b/>
          <w:sz w:val="22"/>
        </w:rPr>
      </w:pPr>
      <w:r>
        <w:rPr>
          <w:b/>
          <w:spacing w:val="-2"/>
          <w:sz w:val="22"/>
          <w:u w:val="thick"/>
        </w:rPr>
        <w:t>SYLLABUS</w:t>
      </w:r>
    </w:p>
    <w:p>
      <w:pPr>
        <w:pStyle w:val="BodyText"/>
        <w:spacing w:before="92"/>
        <w:ind w:left="0"/>
        <w:rPr>
          <w:b/>
        </w:rPr>
      </w:pPr>
    </w:p>
    <w:p>
      <w:pPr>
        <w:pStyle w:val="Heading1"/>
        <w:jc w:val="both"/>
      </w:pPr>
      <w:r>
        <w:rPr/>
        <w:t>UNIT</w:t>
      </w:r>
      <w:r>
        <w:rPr>
          <w:spacing w:val="8"/>
        </w:rPr>
        <w:t> </w:t>
      </w:r>
      <w:r>
        <w:rPr/>
        <w:t>–</w:t>
      </w:r>
      <w:r>
        <w:rPr>
          <w:spacing w:val="7"/>
        </w:rPr>
        <w:t> </w:t>
      </w:r>
      <w:r>
        <w:rPr/>
        <w:t>I</w:t>
      </w:r>
      <w:r>
        <w:rPr>
          <w:spacing w:val="74"/>
        </w:rPr>
        <w:t>    </w:t>
      </w:r>
      <w:r>
        <w:rPr/>
        <w:t>INTRODUCTION</w:t>
      </w:r>
      <w:r>
        <w:rPr>
          <w:spacing w:val="6"/>
        </w:rPr>
        <w:t> </w:t>
      </w:r>
      <w:r>
        <w:rPr/>
        <w:t>TO</w:t>
      </w:r>
      <w:r>
        <w:rPr>
          <w:spacing w:val="6"/>
        </w:rPr>
        <w:t> </w:t>
      </w:r>
      <w:r>
        <w:rPr/>
        <w:t>CYBER</w:t>
      </w:r>
      <w:r>
        <w:rPr>
          <w:spacing w:val="4"/>
        </w:rPr>
        <w:t> </w:t>
      </w:r>
      <w:r>
        <w:rPr>
          <w:spacing w:val="-2"/>
        </w:rPr>
        <w:t>SECURITY</w:t>
      </w:r>
    </w:p>
    <w:p>
      <w:pPr>
        <w:pStyle w:val="BodyText"/>
        <w:spacing w:line="283" w:lineRule="auto" w:before="40"/>
        <w:ind w:left="431" w:right="1141"/>
        <w:jc w:val="both"/>
      </w:pPr>
      <w:r>
        <w:rPr/>
        <w:t>The Security Environment: Threats, vulnerabilities, and consequences - Advanced persistent threats - The state of security today. Principles of Cybersecurity: The interrelated components</w:t>
      </w:r>
      <w:r>
        <w:rPr>
          <w:spacing w:val="80"/>
        </w:rPr>
        <w:t> </w:t>
      </w:r>
      <w:r>
        <w:rPr/>
        <w:t>of the computing environment - Cybersecurity models - Variations on a theme: computer security, information security, and information assurance. Cybersecurity Management</w:t>
      </w:r>
      <w:r>
        <w:rPr>
          <w:spacing w:val="40"/>
        </w:rPr>
        <w:t> </w:t>
      </w:r>
      <w:r>
        <w:rPr/>
        <w:t>Concepts: Management models, roles, and functions. Enterprise Roles and Structures: Information security roles and positions.</w:t>
      </w:r>
    </w:p>
    <w:p>
      <w:pPr>
        <w:spacing w:before="6"/>
        <w:ind w:left="0" w:right="1145" w:firstLine="0"/>
        <w:jc w:val="right"/>
        <w:rPr>
          <w:b/>
          <w:sz w:val="22"/>
        </w:rPr>
      </w:pPr>
      <w:r>
        <w:rPr>
          <w:b/>
          <w:spacing w:val="-5"/>
          <w:sz w:val="22"/>
        </w:rPr>
        <w:t>12</w:t>
      </w:r>
    </w:p>
    <w:p>
      <w:pPr>
        <w:pStyle w:val="Heading1"/>
        <w:tabs>
          <w:tab w:pos="1788" w:val="left" w:leader="none"/>
        </w:tabs>
        <w:spacing w:before="49"/>
      </w:pPr>
      <w:r>
        <w:rPr/>
        <w:t>UNIT</w:t>
      </w:r>
      <w:r>
        <w:rPr>
          <w:spacing w:val="8"/>
        </w:rPr>
        <w:t> </w:t>
      </w:r>
      <w:r>
        <w:rPr/>
        <w:t>–</w:t>
      </w:r>
      <w:r>
        <w:rPr>
          <w:spacing w:val="8"/>
        </w:rPr>
        <w:t> </w:t>
      </w:r>
      <w:r>
        <w:rPr>
          <w:spacing w:val="-5"/>
        </w:rPr>
        <w:t>II</w:t>
      </w:r>
      <w:r>
        <w:rPr/>
        <w:tab/>
        <w:t>STRATEGIC</w:t>
      </w:r>
      <w:r>
        <w:rPr>
          <w:spacing w:val="17"/>
        </w:rPr>
        <w:t> </w:t>
      </w:r>
      <w:r>
        <w:rPr/>
        <w:t>PLANNING</w:t>
      </w:r>
      <w:r>
        <w:rPr>
          <w:spacing w:val="20"/>
        </w:rPr>
        <w:t> </w:t>
      </w:r>
      <w:r>
        <w:rPr/>
        <w:t>AND</w:t>
      </w:r>
      <w:r>
        <w:rPr>
          <w:spacing w:val="20"/>
        </w:rPr>
        <w:t> </w:t>
      </w:r>
      <w:r>
        <w:rPr/>
        <w:t>SECURITY</w:t>
      </w:r>
      <w:r>
        <w:rPr>
          <w:spacing w:val="18"/>
        </w:rPr>
        <w:t> </w:t>
      </w:r>
      <w:r>
        <w:rPr>
          <w:spacing w:val="-2"/>
        </w:rPr>
        <w:t>PLANS</w:t>
      </w:r>
    </w:p>
    <w:p>
      <w:pPr>
        <w:pStyle w:val="BodyText"/>
        <w:spacing w:line="283" w:lineRule="auto" w:before="38"/>
        <w:ind w:left="431" w:right="1142"/>
        <w:jc w:val="both"/>
      </w:pPr>
      <w:r>
        <w:rPr/>
        <w:t>Strategy and Strategic Planning: Strategy - Strategic planning and security strategy - The information</w:t>
      </w:r>
      <w:r>
        <w:rPr>
          <w:spacing w:val="40"/>
        </w:rPr>
        <w:t> </w:t>
      </w:r>
      <w:r>
        <w:rPr/>
        <w:t>security</w:t>
      </w:r>
      <w:r>
        <w:rPr>
          <w:spacing w:val="40"/>
        </w:rPr>
        <w:t> </w:t>
      </w:r>
      <w:r>
        <w:rPr/>
        <w:t>lifecycle</w:t>
      </w:r>
      <w:r>
        <w:rPr>
          <w:spacing w:val="40"/>
        </w:rPr>
        <w:t> </w:t>
      </w:r>
      <w:r>
        <w:rPr/>
        <w:t>-</w:t>
      </w:r>
      <w:r>
        <w:rPr>
          <w:spacing w:val="40"/>
        </w:rPr>
        <w:t> </w:t>
      </w:r>
      <w:r>
        <w:rPr/>
        <w:t>Architecting</w:t>
      </w:r>
      <w:r>
        <w:rPr>
          <w:spacing w:val="40"/>
        </w:rPr>
        <w:t> </w:t>
      </w:r>
      <w:r>
        <w:rPr/>
        <w:t>the</w:t>
      </w:r>
      <w:r>
        <w:rPr>
          <w:spacing w:val="40"/>
        </w:rPr>
        <w:t> </w:t>
      </w:r>
      <w:r>
        <w:rPr/>
        <w:t>enterprise.</w:t>
      </w:r>
      <w:r>
        <w:rPr>
          <w:spacing w:val="40"/>
        </w:rPr>
        <w:t> </w:t>
      </w:r>
      <w:r>
        <w:rPr/>
        <w:t>Security</w:t>
      </w:r>
      <w:r>
        <w:rPr>
          <w:spacing w:val="40"/>
        </w:rPr>
        <w:t> </w:t>
      </w:r>
      <w:r>
        <w:rPr/>
        <w:t>Plans</w:t>
      </w:r>
      <w:r>
        <w:rPr>
          <w:spacing w:val="40"/>
        </w:rPr>
        <w:t> </w:t>
      </w:r>
      <w:r>
        <w:rPr/>
        <w:t>and</w:t>
      </w:r>
      <w:r>
        <w:rPr>
          <w:spacing w:val="40"/>
        </w:rPr>
        <w:t> </w:t>
      </w:r>
      <w:r>
        <w:rPr/>
        <w:t>Policies: Levels of planning - Planning misalignment - The System Security Plan (SSP)- Policy development and implementation. Security Standards and Controls: Security standards and controls - Certification and accreditation (C&amp;A).</w:t>
      </w:r>
    </w:p>
    <w:p>
      <w:pPr>
        <w:spacing w:before="7"/>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82"/>
        <w:jc w:val="both"/>
      </w:pPr>
      <w:r>
        <w:rPr/>
        <w:t>UNIT</w:t>
      </w:r>
      <w:r>
        <w:rPr>
          <w:spacing w:val="5"/>
        </w:rPr>
        <w:t> </w:t>
      </w:r>
      <w:r>
        <w:rPr/>
        <w:t>–</w:t>
      </w:r>
      <w:r>
        <w:rPr>
          <w:spacing w:val="5"/>
        </w:rPr>
        <w:t> </w:t>
      </w:r>
      <w:r>
        <w:rPr/>
        <w:t>III</w:t>
      </w:r>
      <w:r>
        <w:rPr>
          <w:spacing w:val="74"/>
          <w:w w:val="150"/>
        </w:rPr>
        <w:t>  </w:t>
      </w:r>
      <w:r>
        <w:rPr/>
        <w:t>RISK</w:t>
      </w:r>
      <w:r>
        <w:rPr>
          <w:spacing w:val="4"/>
        </w:rPr>
        <w:t> </w:t>
      </w:r>
      <w:r>
        <w:rPr>
          <w:spacing w:val="-2"/>
        </w:rPr>
        <w:t>MANAGEMENT</w:t>
      </w:r>
    </w:p>
    <w:p>
      <w:pPr>
        <w:pStyle w:val="BodyText"/>
        <w:spacing w:line="283" w:lineRule="auto" w:before="37"/>
        <w:ind w:left="431" w:right="1142"/>
        <w:jc w:val="both"/>
      </w:pPr>
      <w:r>
        <w:rPr/>
        <w:t>Risk Management: Principles of risk - Types of risk - Risk strategies - The Risk Management Framework (RMF). Physical Security and Environmental Events: Physical and environmental threats - Physical and environmental controls. Contingency Planning: Developing a</w:t>
      </w:r>
      <w:r>
        <w:rPr>
          <w:spacing w:val="80"/>
        </w:rPr>
        <w:t> </w:t>
      </w:r>
      <w:r>
        <w:rPr/>
        <w:t>contingency plan - Understanding the different types of contingency plan - Responding to </w:t>
      </w:r>
      <w:r>
        <w:rPr>
          <w:spacing w:val="-2"/>
        </w:rPr>
        <w:t>events.</w:t>
      </w:r>
    </w:p>
    <w:p>
      <w:pPr>
        <w:spacing w:before="7"/>
        <w:ind w:left="0" w:right="1145" w:firstLine="0"/>
        <w:jc w:val="right"/>
        <w:rPr>
          <w:b/>
          <w:sz w:val="22"/>
        </w:rPr>
      </w:pPr>
      <w:r>
        <w:rPr>
          <w:b/>
          <w:spacing w:val="-5"/>
          <w:sz w:val="22"/>
        </w:rPr>
        <w:t>12</w:t>
      </w:r>
    </w:p>
    <w:p>
      <w:pPr>
        <w:pStyle w:val="BodyText"/>
        <w:spacing w:before="94"/>
        <w:ind w:left="0"/>
        <w:rPr>
          <w:b/>
        </w:rPr>
      </w:pPr>
    </w:p>
    <w:p>
      <w:pPr>
        <w:pStyle w:val="Heading1"/>
        <w:jc w:val="both"/>
      </w:pPr>
      <w:r>
        <w:rPr/>
        <w:t>UNIT</w:t>
      </w:r>
      <w:r>
        <w:rPr>
          <w:spacing w:val="6"/>
        </w:rPr>
        <w:t> </w:t>
      </w:r>
      <w:r>
        <w:rPr/>
        <w:t>–</w:t>
      </w:r>
      <w:r>
        <w:rPr>
          <w:spacing w:val="6"/>
        </w:rPr>
        <w:t> </w:t>
      </w:r>
      <w:r>
        <w:rPr/>
        <w:t>IV</w:t>
      </w:r>
      <w:r>
        <w:rPr>
          <w:spacing w:val="57"/>
        </w:rPr>
        <w:t>   </w:t>
      </w:r>
      <w:r>
        <w:rPr/>
        <w:t>SECURITY</w:t>
      </w:r>
      <w:r>
        <w:rPr>
          <w:spacing w:val="3"/>
        </w:rPr>
        <w:t> </w:t>
      </w:r>
      <w:r>
        <w:rPr>
          <w:spacing w:val="-2"/>
        </w:rPr>
        <w:t>AWARENESS</w:t>
      </w:r>
    </w:p>
    <w:p>
      <w:pPr>
        <w:pStyle w:val="BodyText"/>
        <w:spacing w:line="285" w:lineRule="auto" w:before="38"/>
        <w:ind w:left="431" w:right="1142"/>
        <w:jc w:val="both"/>
      </w:pPr>
      <w:r>
        <w:rPr/>
        <w:t>Security Education, Training, and Awareness: Human factors in security – Risk Assesment - Cross-domain</w:t>
      </w:r>
      <w:r>
        <w:rPr>
          <w:spacing w:val="40"/>
        </w:rPr>
        <w:t> </w:t>
      </w:r>
      <w:r>
        <w:rPr/>
        <w:t>training (IT</w:t>
      </w:r>
      <w:r>
        <w:rPr>
          <w:spacing w:val="40"/>
        </w:rPr>
        <w:t> </w:t>
      </w:r>
      <w:r>
        <w:rPr/>
        <w:t>and</w:t>
      </w:r>
      <w:r>
        <w:rPr>
          <w:spacing w:val="40"/>
        </w:rPr>
        <w:t> </w:t>
      </w:r>
      <w:r>
        <w:rPr/>
        <w:t>other security</w:t>
      </w:r>
      <w:r>
        <w:rPr>
          <w:spacing w:val="40"/>
        </w:rPr>
        <w:t> </w:t>
      </w:r>
      <w:r>
        <w:rPr/>
        <w:t>domains).</w:t>
      </w:r>
      <w:r>
        <w:rPr>
          <w:spacing w:val="40"/>
        </w:rPr>
        <w:t> </w:t>
      </w:r>
      <w:r>
        <w:rPr/>
        <w:t>The</w:t>
      </w:r>
      <w:r>
        <w:rPr>
          <w:spacing w:val="40"/>
        </w:rPr>
        <w:t> </w:t>
      </w:r>
      <w:r>
        <w:rPr/>
        <w:t>future</w:t>
      </w:r>
      <w:r>
        <w:rPr>
          <w:spacing w:val="40"/>
        </w:rPr>
        <w:t> </w:t>
      </w:r>
      <w:r>
        <w:rPr/>
        <w:t>of</w:t>
      </w:r>
      <w:r>
        <w:rPr>
          <w:spacing w:val="40"/>
        </w:rPr>
        <w:t> </w:t>
      </w:r>
      <w:r>
        <w:rPr/>
        <w:t>cyber</w:t>
      </w:r>
      <w:r>
        <w:rPr>
          <w:spacing w:val="40"/>
        </w:rPr>
        <w:t> </w:t>
      </w:r>
      <w:r>
        <w:rPr/>
        <w:t>security:</w:t>
      </w:r>
      <w:r>
        <w:rPr>
          <w:spacing w:val="40"/>
        </w:rPr>
        <w:t> </w:t>
      </w:r>
      <w:r>
        <w:rPr/>
        <w:t>Key future uncertainties - Possible future scenarios.</w:t>
      </w:r>
    </w:p>
    <w:p>
      <w:pPr>
        <w:spacing w:before="1"/>
        <w:ind w:left="0" w:right="1145" w:firstLine="0"/>
        <w:jc w:val="right"/>
        <w:rPr>
          <w:b/>
          <w:sz w:val="22"/>
        </w:rPr>
      </w:pPr>
      <w:r>
        <w:rPr>
          <w:b/>
          <w:spacing w:val="-5"/>
          <w:sz w:val="22"/>
        </w:rPr>
        <w:t>12</w:t>
      </w:r>
    </w:p>
    <w:p>
      <w:pPr>
        <w:pStyle w:val="BodyText"/>
        <w:spacing w:before="92"/>
        <w:ind w:left="0"/>
        <w:rPr>
          <w:b/>
        </w:rPr>
      </w:pPr>
    </w:p>
    <w:p>
      <w:pPr>
        <w:pStyle w:val="Heading1"/>
        <w:jc w:val="both"/>
      </w:pPr>
      <w:r>
        <w:rPr/>
        <w:t>UNIT</w:t>
      </w:r>
      <w:r>
        <w:rPr>
          <w:spacing w:val="5"/>
        </w:rPr>
        <w:t> </w:t>
      </w:r>
      <w:r>
        <w:rPr/>
        <w:t>–</w:t>
      </w:r>
      <w:r>
        <w:rPr>
          <w:spacing w:val="4"/>
        </w:rPr>
        <w:t> </w:t>
      </w:r>
      <w:r>
        <w:rPr/>
        <w:t>V</w:t>
      </w:r>
      <w:r>
        <w:rPr>
          <w:spacing w:val="56"/>
          <w:w w:val="150"/>
        </w:rPr>
        <w:t>   </w:t>
      </w:r>
      <w:r>
        <w:rPr/>
        <w:t>CASE</w:t>
      </w:r>
      <w:r>
        <w:rPr>
          <w:spacing w:val="5"/>
        </w:rPr>
        <w:t> </w:t>
      </w:r>
      <w:r>
        <w:rPr>
          <w:spacing w:val="-2"/>
        </w:rPr>
        <w:t>STUDY</w:t>
      </w:r>
    </w:p>
    <w:p>
      <w:pPr>
        <w:pStyle w:val="BodyText"/>
        <w:spacing w:line="283" w:lineRule="auto" w:before="40"/>
        <w:ind w:left="431" w:right="1142"/>
        <w:jc w:val="both"/>
      </w:pPr>
      <w:r>
        <w:rPr/>
        <w:t>Case Study on Pune Citibank MphasiS Call Center Fraud – The Bank NSP Case – UTI Bank hooked in a phishing attack – Mumbai Police can now nail web offenders – Orkut: The new </w:t>
      </w:r>
      <w:r>
        <w:rPr>
          <w:spacing w:val="-2"/>
        </w:rPr>
        <w:t>danger.</w:t>
      </w:r>
    </w:p>
    <w:p>
      <w:pPr>
        <w:spacing w:before="7"/>
        <w:ind w:left="0" w:right="1145" w:firstLine="0"/>
        <w:jc w:val="right"/>
        <w:rPr>
          <w:b/>
          <w:sz w:val="22"/>
        </w:rPr>
      </w:pPr>
      <w:r>
        <w:rPr>
          <w:b/>
          <w:spacing w:val="-5"/>
          <w:sz w:val="22"/>
        </w:rPr>
        <w:t>12</w:t>
      </w:r>
    </w:p>
    <w:p>
      <w:pPr>
        <w:pStyle w:val="Heading1"/>
        <w:spacing w:before="47"/>
        <w:ind w:left="0" w:right="1142"/>
        <w:jc w:val="right"/>
      </w:pPr>
      <w:r>
        <w:rPr/>
        <w:t>TOTAL</w:t>
      </w:r>
      <w:r>
        <w:rPr>
          <w:spacing w:val="11"/>
        </w:rPr>
        <w:t> </w:t>
      </w:r>
      <w:r>
        <w:rPr/>
        <w:t>:</w:t>
      </w:r>
      <w:r>
        <w:rPr>
          <w:spacing w:val="6"/>
        </w:rPr>
        <w:t> </w:t>
      </w:r>
      <w:r>
        <w:rPr>
          <w:spacing w:val="-7"/>
        </w:rPr>
        <w:t>60</w:t>
      </w:r>
    </w:p>
    <w:p>
      <w:pPr>
        <w:pStyle w:val="BodyText"/>
        <w:spacing w:before="91"/>
        <w:ind w:left="0"/>
        <w:rPr>
          <w:b/>
        </w:rPr>
      </w:pPr>
    </w:p>
    <w:p>
      <w:pPr>
        <w:spacing w:before="0"/>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37"/>
        </w:numPr>
        <w:tabs>
          <w:tab w:pos="1109" w:val="left" w:leader="none"/>
          <w:tab w:pos="1111" w:val="left" w:leader="none"/>
        </w:tabs>
        <w:spacing w:line="285" w:lineRule="auto" w:before="38" w:after="0"/>
        <w:ind w:left="1111" w:right="1141" w:hanging="341"/>
        <w:jc w:val="both"/>
        <w:rPr>
          <w:sz w:val="22"/>
        </w:rPr>
      </w:pPr>
      <w:r>
        <w:rPr>
          <w:sz w:val="22"/>
        </w:rPr>
        <w:t>Rhodes-Ousley, Mark. “Information Security: The Complete Reference, Second</w:t>
      </w:r>
      <w:r>
        <w:rPr>
          <w:spacing w:val="80"/>
          <w:sz w:val="22"/>
        </w:rPr>
        <w:t> </w:t>
      </w:r>
      <w:r>
        <w:rPr>
          <w:sz w:val="22"/>
        </w:rPr>
        <w:t>Edition, Information Security Management: Concepts and Practice”, New York, McGraw-Hill, 2013.</w:t>
      </w:r>
    </w:p>
    <w:p>
      <w:pPr>
        <w:pStyle w:val="ListParagraph"/>
        <w:numPr>
          <w:ilvl w:val="0"/>
          <w:numId w:val="137"/>
        </w:numPr>
        <w:tabs>
          <w:tab w:pos="1109" w:val="left" w:leader="none"/>
          <w:tab w:pos="1111" w:val="left" w:leader="none"/>
        </w:tabs>
        <w:spacing w:line="283" w:lineRule="auto" w:before="0" w:after="0"/>
        <w:ind w:left="1111" w:right="1142" w:hanging="341"/>
        <w:jc w:val="both"/>
        <w:rPr>
          <w:sz w:val="22"/>
        </w:rPr>
      </w:pPr>
      <w:r>
        <w:rPr>
          <w:sz w:val="22"/>
        </w:rPr>
        <w:t>Whitman,</w:t>
      </w:r>
      <w:r>
        <w:rPr>
          <w:spacing w:val="26"/>
          <w:sz w:val="22"/>
        </w:rPr>
        <w:t> </w:t>
      </w:r>
      <w:r>
        <w:rPr>
          <w:sz w:val="22"/>
        </w:rPr>
        <w:t>Michael</w:t>
      </w:r>
      <w:r>
        <w:rPr>
          <w:spacing w:val="24"/>
          <w:sz w:val="22"/>
        </w:rPr>
        <w:t> </w:t>
      </w:r>
      <w:r>
        <w:rPr>
          <w:sz w:val="22"/>
        </w:rPr>
        <w:t>E.</w:t>
      </w:r>
      <w:r>
        <w:rPr>
          <w:spacing w:val="26"/>
          <w:sz w:val="22"/>
        </w:rPr>
        <w:t> </w:t>
      </w:r>
      <w:r>
        <w:rPr>
          <w:sz w:val="22"/>
        </w:rPr>
        <w:t>and</w:t>
      </w:r>
      <w:r>
        <w:rPr>
          <w:spacing w:val="27"/>
          <w:sz w:val="22"/>
        </w:rPr>
        <w:t> </w:t>
      </w:r>
      <w:r>
        <w:rPr>
          <w:sz w:val="22"/>
        </w:rPr>
        <w:t>Herbert</w:t>
      </w:r>
      <w:r>
        <w:rPr>
          <w:spacing w:val="24"/>
          <w:sz w:val="22"/>
        </w:rPr>
        <w:t> </w:t>
      </w:r>
      <w:r>
        <w:rPr>
          <w:sz w:val="22"/>
        </w:rPr>
        <w:t>J.</w:t>
      </w:r>
      <w:r>
        <w:rPr>
          <w:spacing w:val="26"/>
          <w:sz w:val="22"/>
        </w:rPr>
        <w:t> </w:t>
      </w:r>
      <w:r>
        <w:rPr>
          <w:sz w:val="22"/>
        </w:rPr>
        <w:t>Mattord,</w:t>
      </w:r>
      <w:r>
        <w:rPr>
          <w:spacing w:val="22"/>
          <w:sz w:val="22"/>
        </w:rPr>
        <w:t> </w:t>
      </w:r>
      <w:r>
        <w:rPr>
          <w:sz w:val="22"/>
        </w:rPr>
        <w:t>“</w:t>
      </w:r>
      <w:r>
        <w:rPr>
          <w:spacing w:val="22"/>
          <w:sz w:val="22"/>
        </w:rPr>
        <w:t> </w:t>
      </w:r>
      <w:r>
        <w:rPr>
          <w:sz w:val="22"/>
        </w:rPr>
        <w:t>Roadmap</w:t>
      </w:r>
      <w:r>
        <w:rPr>
          <w:spacing w:val="25"/>
          <w:sz w:val="22"/>
        </w:rPr>
        <w:t> </w:t>
      </w:r>
      <w:r>
        <w:rPr>
          <w:sz w:val="22"/>
        </w:rPr>
        <w:t>to</w:t>
      </w:r>
      <w:r>
        <w:rPr>
          <w:spacing w:val="25"/>
          <w:sz w:val="22"/>
        </w:rPr>
        <w:t> </w:t>
      </w:r>
      <w:r>
        <w:rPr>
          <w:sz w:val="22"/>
        </w:rPr>
        <w:t>Information</w:t>
      </w:r>
      <w:r>
        <w:rPr>
          <w:spacing w:val="25"/>
          <w:sz w:val="22"/>
        </w:rPr>
        <w:t> </w:t>
      </w:r>
      <w:r>
        <w:rPr>
          <w:sz w:val="22"/>
        </w:rPr>
        <w:t>Security for IT and Infosec Managers”, Boston, MA: Course Technology, 2011.</w:t>
      </w:r>
    </w:p>
    <w:p>
      <w:pPr>
        <w:pStyle w:val="BodyText"/>
        <w:spacing w:before="49"/>
        <w:ind w:left="0"/>
      </w:pPr>
    </w:p>
    <w:p>
      <w:pPr>
        <w:pStyle w:val="Heading1"/>
      </w:pPr>
      <w:r>
        <w:rPr>
          <w:spacing w:val="-2"/>
        </w:rPr>
        <w:t>REFERENCES:</w:t>
      </w:r>
    </w:p>
    <w:p>
      <w:pPr>
        <w:pStyle w:val="ListParagraph"/>
        <w:numPr>
          <w:ilvl w:val="0"/>
          <w:numId w:val="138"/>
        </w:numPr>
        <w:tabs>
          <w:tab w:pos="1109" w:val="left" w:leader="none"/>
          <w:tab w:pos="1111" w:val="left" w:leader="none"/>
        </w:tabs>
        <w:spacing w:line="283" w:lineRule="auto" w:before="38" w:after="0"/>
        <w:ind w:left="1111" w:right="1141" w:hanging="341"/>
        <w:jc w:val="both"/>
        <w:rPr>
          <w:sz w:val="22"/>
        </w:rPr>
      </w:pPr>
      <w:r>
        <w:rPr>
          <w:sz w:val="22"/>
        </w:rPr>
        <w:t>Michael E. Whitman and Herbert J. Mattord, “Principles of Information Security”, Course Technology, Cengage Learning, Fourth Edition, Nov, 2014.</w:t>
      </w:r>
    </w:p>
    <w:p>
      <w:pPr>
        <w:pStyle w:val="ListParagraph"/>
        <w:spacing w:after="0" w:line="283" w:lineRule="auto"/>
        <w:jc w:val="both"/>
        <w:rPr>
          <w:sz w:val="22"/>
        </w:rPr>
        <w:sectPr>
          <w:pgSz w:w="12240" w:h="15840"/>
          <w:pgMar w:header="0" w:footer="921" w:top="1280" w:bottom="1120" w:left="1440" w:right="720"/>
        </w:sectPr>
      </w:pPr>
    </w:p>
    <w:p>
      <w:pPr>
        <w:pStyle w:val="BodyText"/>
        <w:spacing w:before="145"/>
        <w:ind w:left="0"/>
      </w:pPr>
    </w:p>
    <w:p>
      <w:pPr>
        <w:spacing w:line="500" w:lineRule="atLeast" w:before="1"/>
        <w:ind w:left="439" w:right="2580" w:firstLine="2116"/>
        <w:jc w:val="left"/>
        <w:rPr>
          <w:b/>
          <w:sz w:val="22"/>
        </w:rPr>
      </w:pPr>
      <w:r>
        <w:rPr>
          <w:b/>
          <w:sz w:val="22"/>
        </w:rPr>
        <mc:AlternateContent>
          <mc:Choice Requires="wps">
            <w:drawing>
              <wp:anchor distT="0" distB="0" distL="0" distR="0" allowOverlap="1" layoutInCell="1" locked="0" behindDoc="0" simplePos="0" relativeHeight="15738368">
                <wp:simplePos x="0" y="0"/>
                <wp:positionH relativeFrom="page">
                  <wp:posOffset>1083563</wp:posOffset>
                </wp:positionH>
                <wp:positionV relativeFrom="paragraph">
                  <wp:posOffset>-242556</wp:posOffset>
                </wp:positionV>
                <wp:extent cx="5610225" cy="397509"/>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610225"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5"/>
                              <w:gridCol w:w="5002"/>
                              <w:gridCol w:w="390"/>
                              <w:gridCol w:w="406"/>
                              <w:gridCol w:w="411"/>
                              <w:gridCol w:w="363"/>
                            </w:tblGrid>
                            <w:tr>
                              <w:trPr>
                                <w:trHeight w:val="297" w:hRule="atLeast"/>
                              </w:trPr>
                              <w:tc>
                                <w:tcPr>
                                  <w:tcW w:w="2135" w:type="dxa"/>
                                  <w:vMerge w:val="restart"/>
                                </w:tcPr>
                                <w:p>
                                  <w:pPr>
                                    <w:pStyle w:val="TableParagraph"/>
                                    <w:spacing w:before="157"/>
                                    <w:ind w:left="268"/>
                                    <w:jc w:val="left"/>
                                    <w:rPr>
                                      <w:b/>
                                      <w:sz w:val="22"/>
                                    </w:rPr>
                                  </w:pPr>
                                  <w:r>
                                    <w:rPr>
                                      <w:b/>
                                      <w:spacing w:val="-2"/>
                                      <w:sz w:val="22"/>
                                    </w:rPr>
                                    <w:t>BCY237TE03A</w:t>
                                  </w:r>
                                </w:p>
                              </w:tc>
                              <w:tc>
                                <w:tcPr>
                                  <w:tcW w:w="5002" w:type="dxa"/>
                                  <w:vMerge w:val="restart"/>
                                </w:tcPr>
                                <w:p>
                                  <w:pPr>
                                    <w:pStyle w:val="TableParagraph"/>
                                    <w:spacing w:before="157"/>
                                    <w:ind w:left="776"/>
                                    <w:jc w:val="left"/>
                                    <w:rPr>
                                      <w:b/>
                                      <w:sz w:val="22"/>
                                    </w:rPr>
                                  </w:pPr>
                                  <w:r>
                                    <w:rPr>
                                      <w:b/>
                                      <w:sz w:val="22"/>
                                    </w:rPr>
                                    <w:t>BIG</w:t>
                                  </w:r>
                                  <w:r>
                                    <w:rPr>
                                      <w:b/>
                                      <w:spacing w:val="10"/>
                                      <w:sz w:val="22"/>
                                    </w:rPr>
                                    <w:t> </w:t>
                                  </w:r>
                                  <w:r>
                                    <w:rPr>
                                      <w:b/>
                                      <w:sz w:val="22"/>
                                    </w:rPr>
                                    <w:t>DATA</w:t>
                                  </w:r>
                                  <w:r>
                                    <w:rPr>
                                      <w:b/>
                                      <w:spacing w:val="9"/>
                                      <w:sz w:val="22"/>
                                    </w:rPr>
                                    <w:t> </w:t>
                                  </w:r>
                                  <w:r>
                                    <w:rPr>
                                      <w:b/>
                                      <w:sz w:val="22"/>
                                    </w:rPr>
                                    <w:t>AND</w:t>
                                  </w:r>
                                  <w:r>
                                    <w:rPr>
                                      <w:b/>
                                      <w:spacing w:val="9"/>
                                      <w:sz w:val="22"/>
                                    </w:rPr>
                                    <w:t> </w:t>
                                  </w:r>
                                  <w:r>
                                    <w:rPr>
                                      <w:b/>
                                      <w:sz w:val="22"/>
                                    </w:rPr>
                                    <w:t>IOT</w:t>
                                  </w:r>
                                  <w:r>
                                    <w:rPr>
                                      <w:b/>
                                      <w:spacing w:val="13"/>
                                      <w:sz w:val="22"/>
                                    </w:rPr>
                                    <w:t> </w:t>
                                  </w:r>
                                  <w:r>
                                    <w:rPr>
                                      <w:b/>
                                      <w:spacing w:val="-2"/>
                                      <w:sz w:val="22"/>
                                    </w:rPr>
                                    <w:t>SECURITY</w:t>
                                  </w:r>
                                </w:p>
                              </w:tc>
                              <w:tc>
                                <w:tcPr>
                                  <w:tcW w:w="390" w:type="dxa"/>
                                </w:tcPr>
                                <w:p>
                                  <w:pPr>
                                    <w:pStyle w:val="TableParagraph"/>
                                    <w:spacing w:before="3"/>
                                    <w:ind w:left="7" w:right="84"/>
                                    <w:rPr>
                                      <w:b/>
                                      <w:sz w:val="22"/>
                                    </w:rPr>
                                  </w:pPr>
                                  <w:r>
                                    <w:rPr>
                                      <w:b/>
                                      <w:spacing w:val="-10"/>
                                      <w:sz w:val="22"/>
                                    </w:rPr>
                                    <w:t>L</w:t>
                                  </w:r>
                                </w:p>
                              </w:tc>
                              <w:tc>
                                <w:tcPr>
                                  <w:tcW w:w="406" w:type="dxa"/>
                                </w:tcPr>
                                <w:p>
                                  <w:pPr>
                                    <w:pStyle w:val="TableParagraph"/>
                                    <w:spacing w:before="3"/>
                                    <w:ind w:right="81"/>
                                    <w:rPr>
                                      <w:b/>
                                      <w:sz w:val="22"/>
                                    </w:rPr>
                                  </w:pPr>
                                  <w:r>
                                    <w:rPr>
                                      <w:b/>
                                      <w:spacing w:val="-10"/>
                                      <w:sz w:val="22"/>
                                    </w:rPr>
                                    <w:t>T</w:t>
                                  </w:r>
                                </w:p>
                              </w:tc>
                              <w:tc>
                                <w:tcPr>
                                  <w:tcW w:w="411" w:type="dxa"/>
                                </w:tcPr>
                                <w:p>
                                  <w:pPr>
                                    <w:pStyle w:val="TableParagraph"/>
                                    <w:spacing w:before="3"/>
                                    <w:ind w:left="2" w:right="82"/>
                                    <w:rPr>
                                      <w:b/>
                                      <w:sz w:val="22"/>
                                    </w:rPr>
                                  </w:pPr>
                                  <w:r>
                                    <w:rPr>
                                      <w:b/>
                                      <w:spacing w:val="-10"/>
                                      <w:sz w:val="22"/>
                                    </w:rPr>
                                    <w:t>P</w:t>
                                  </w:r>
                                </w:p>
                              </w:tc>
                              <w:tc>
                                <w:tcPr>
                                  <w:tcW w:w="363" w:type="dxa"/>
                                </w:tcPr>
                                <w:p>
                                  <w:pPr>
                                    <w:pStyle w:val="TableParagraph"/>
                                    <w:spacing w:before="3"/>
                                    <w:ind w:left="2" w:right="83"/>
                                    <w:rPr>
                                      <w:b/>
                                      <w:sz w:val="22"/>
                                    </w:rPr>
                                  </w:pPr>
                                  <w:r>
                                    <w:rPr>
                                      <w:b/>
                                      <w:spacing w:val="-10"/>
                                      <w:sz w:val="22"/>
                                    </w:rPr>
                                    <w:t>C</w:t>
                                  </w:r>
                                </w:p>
                              </w:tc>
                            </w:tr>
                            <w:tr>
                              <w:trPr>
                                <w:trHeight w:val="299" w:hRule="atLeast"/>
                              </w:trPr>
                              <w:tc>
                                <w:tcPr>
                                  <w:tcW w:w="2135" w:type="dxa"/>
                                  <w:vMerge/>
                                  <w:tcBorders>
                                    <w:top w:val="nil"/>
                                  </w:tcBorders>
                                </w:tcPr>
                                <w:p>
                                  <w:pPr>
                                    <w:rPr>
                                      <w:sz w:val="2"/>
                                      <w:szCs w:val="2"/>
                                    </w:rPr>
                                  </w:pPr>
                                </w:p>
                              </w:tc>
                              <w:tc>
                                <w:tcPr>
                                  <w:tcW w:w="5002" w:type="dxa"/>
                                  <w:vMerge/>
                                  <w:tcBorders>
                                    <w:top w:val="nil"/>
                                  </w:tcBorders>
                                </w:tcPr>
                                <w:p>
                                  <w:pPr>
                                    <w:rPr>
                                      <w:sz w:val="2"/>
                                      <w:szCs w:val="2"/>
                                    </w:rPr>
                                  </w:pPr>
                                </w:p>
                              </w:tc>
                              <w:tc>
                                <w:tcPr>
                                  <w:tcW w:w="390" w:type="dxa"/>
                                </w:tcPr>
                                <w:p>
                                  <w:pPr>
                                    <w:pStyle w:val="TableParagraph"/>
                                    <w:ind w:left="3" w:right="84"/>
                                    <w:rPr>
                                      <w:b/>
                                      <w:sz w:val="22"/>
                                    </w:rPr>
                                  </w:pPr>
                                  <w:r>
                                    <w:rPr>
                                      <w:b/>
                                      <w:spacing w:val="-10"/>
                                      <w:sz w:val="22"/>
                                    </w:rPr>
                                    <w:t>3</w:t>
                                  </w:r>
                                </w:p>
                              </w:tc>
                              <w:tc>
                                <w:tcPr>
                                  <w:tcW w:w="406" w:type="dxa"/>
                                </w:tcPr>
                                <w:p>
                                  <w:pPr>
                                    <w:pStyle w:val="TableParagraph"/>
                                    <w:ind w:right="81"/>
                                    <w:rPr>
                                      <w:b/>
                                      <w:sz w:val="22"/>
                                    </w:rPr>
                                  </w:pPr>
                                  <w:r>
                                    <w:rPr>
                                      <w:b/>
                                      <w:spacing w:val="-10"/>
                                      <w:sz w:val="22"/>
                                    </w:rPr>
                                    <w:t>2</w:t>
                                  </w:r>
                                </w:p>
                              </w:tc>
                              <w:tc>
                                <w:tcPr>
                                  <w:tcW w:w="411" w:type="dxa"/>
                                </w:tcPr>
                                <w:p>
                                  <w:pPr>
                                    <w:pStyle w:val="TableParagraph"/>
                                    <w:ind w:right="82"/>
                                    <w:rPr>
                                      <w:b/>
                                      <w:sz w:val="22"/>
                                    </w:rPr>
                                  </w:pPr>
                                  <w:r>
                                    <w:rPr>
                                      <w:b/>
                                      <w:spacing w:val="-10"/>
                                      <w:sz w:val="22"/>
                                    </w:rPr>
                                    <w:t>0</w:t>
                                  </w:r>
                                </w:p>
                              </w:tc>
                              <w:tc>
                                <w:tcPr>
                                  <w:tcW w:w="363" w:type="dxa"/>
                                </w:tcPr>
                                <w:p>
                                  <w:pPr>
                                    <w:pStyle w:val="TableParagraph"/>
                                    <w:ind w:right="83"/>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5.32pt;margin-top:-19.098909pt;width:441.75pt;height:31.3pt;mso-position-horizontal-relative:page;mso-position-vertical-relative:paragraph;z-index:15738368" type="#_x0000_t202" id="docshape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5"/>
                        <w:gridCol w:w="5002"/>
                        <w:gridCol w:w="390"/>
                        <w:gridCol w:w="406"/>
                        <w:gridCol w:w="411"/>
                        <w:gridCol w:w="363"/>
                      </w:tblGrid>
                      <w:tr>
                        <w:trPr>
                          <w:trHeight w:val="297" w:hRule="atLeast"/>
                        </w:trPr>
                        <w:tc>
                          <w:tcPr>
                            <w:tcW w:w="2135" w:type="dxa"/>
                            <w:vMerge w:val="restart"/>
                          </w:tcPr>
                          <w:p>
                            <w:pPr>
                              <w:pStyle w:val="TableParagraph"/>
                              <w:spacing w:before="157"/>
                              <w:ind w:left="268"/>
                              <w:jc w:val="left"/>
                              <w:rPr>
                                <w:b/>
                                <w:sz w:val="22"/>
                              </w:rPr>
                            </w:pPr>
                            <w:r>
                              <w:rPr>
                                <w:b/>
                                <w:spacing w:val="-2"/>
                                <w:sz w:val="22"/>
                              </w:rPr>
                              <w:t>BCY237TE03A</w:t>
                            </w:r>
                          </w:p>
                        </w:tc>
                        <w:tc>
                          <w:tcPr>
                            <w:tcW w:w="5002" w:type="dxa"/>
                            <w:vMerge w:val="restart"/>
                          </w:tcPr>
                          <w:p>
                            <w:pPr>
                              <w:pStyle w:val="TableParagraph"/>
                              <w:spacing w:before="157"/>
                              <w:ind w:left="776"/>
                              <w:jc w:val="left"/>
                              <w:rPr>
                                <w:b/>
                                <w:sz w:val="22"/>
                              </w:rPr>
                            </w:pPr>
                            <w:r>
                              <w:rPr>
                                <w:b/>
                                <w:sz w:val="22"/>
                              </w:rPr>
                              <w:t>BIG</w:t>
                            </w:r>
                            <w:r>
                              <w:rPr>
                                <w:b/>
                                <w:spacing w:val="10"/>
                                <w:sz w:val="22"/>
                              </w:rPr>
                              <w:t> </w:t>
                            </w:r>
                            <w:r>
                              <w:rPr>
                                <w:b/>
                                <w:sz w:val="22"/>
                              </w:rPr>
                              <w:t>DATA</w:t>
                            </w:r>
                            <w:r>
                              <w:rPr>
                                <w:b/>
                                <w:spacing w:val="9"/>
                                <w:sz w:val="22"/>
                              </w:rPr>
                              <w:t> </w:t>
                            </w:r>
                            <w:r>
                              <w:rPr>
                                <w:b/>
                                <w:sz w:val="22"/>
                              </w:rPr>
                              <w:t>AND</w:t>
                            </w:r>
                            <w:r>
                              <w:rPr>
                                <w:b/>
                                <w:spacing w:val="9"/>
                                <w:sz w:val="22"/>
                              </w:rPr>
                              <w:t> </w:t>
                            </w:r>
                            <w:r>
                              <w:rPr>
                                <w:b/>
                                <w:sz w:val="22"/>
                              </w:rPr>
                              <w:t>IOT</w:t>
                            </w:r>
                            <w:r>
                              <w:rPr>
                                <w:b/>
                                <w:spacing w:val="13"/>
                                <w:sz w:val="22"/>
                              </w:rPr>
                              <w:t> </w:t>
                            </w:r>
                            <w:r>
                              <w:rPr>
                                <w:b/>
                                <w:spacing w:val="-2"/>
                                <w:sz w:val="22"/>
                              </w:rPr>
                              <w:t>SECURITY</w:t>
                            </w:r>
                          </w:p>
                        </w:tc>
                        <w:tc>
                          <w:tcPr>
                            <w:tcW w:w="390" w:type="dxa"/>
                          </w:tcPr>
                          <w:p>
                            <w:pPr>
                              <w:pStyle w:val="TableParagraph"/>
                              <w:spacing w:before="3"/>
                              <w:ind w:left="7" w:right="84"/>
                              <w:rPr>
                                <w:b/>
                                <w:sz w:val="22"/>
                              </w:rPr>
                            </w:pPr>
                            <w:r>
                              <w:rPr>
                                <w:b/>
                                <w:spacing w:val="-10"/>
                                <w:sz w:val="22"/>
                              </w:rPr>
                              <w:t>L</w:t>
                            </w:r>
                          </w:p>
                        </w:tc>
                        <w:tc>
                          <w:tcPr>
                            <w:tcW w:w="406" w:type="dxa"/>
                          </w:tcPr>
                          <w:p>
                            <w:pPr>
                              <w:pStyle w:val="TableParagraph"/>
                              <w:spacing w:before="3"/>
                              <w:ind w:right="81"/>
                              <w:rPr>
                                <w:b/>
                                <w:sz w:val="22"/>
                              </w:rPr>
                            </w:pPr>
                            <w:r>
                              <w:rPr>
                                <w:b/>
                                <w:spacing w:val="-10"/>
                                <w:sz w:val="22"/>
                              </w:rPr>
                              <w:t>T</w:t>
                            </w:r>
                          </w:p>
                        </w:tc>
                        <w:tc>
                          <w:tcPr>
                            <w:tcW w:w="411" w:type="dxa"/>
                          </w:tcPr>
                          <w:p>
                            <w:pPr>
                              <w:pStyle w:val="TableParagraph"/>
                              <w:spacing w:before="3"/>
                              <w:ind w:left="2" w:right="82"/>
                              <w:rPr>
                                <w:b/>
                                <w:sz w:val="22"/>
                              </w:rPr>
                            </w:pPr>
                            <w:r>
                              <w:rPr>
                                <w:b/>
                                <w:spacing w:val="-10"/>
                                <w:sz w:val="22"/>
                              </w:rPr>
                              <w:t>P</w:t>
                            </w:r>
                          </w:p>
                        </w:tc>
                        <w:tc>
                          <w:tcPr>
                            <w:tcW w:w="363" w:type="dxa"/>
                          </w:tcPr>
                          <w:p>
                            <w:pPr>
                              <w:pStyle w:val="TableParagraph"/>
                              <w:spacing w:before="3"/>
                              <w:ind w:left="2" w:right="83"/>
                              <w:rPr>
                                <w:b/>
                                <w:sz w:val="22"/>
                              </w:rPr>
                            </w:pPr>
                            <w:r>
                              <w:rPr>
                                <w:b/>
                                <w:spacing w:val="-10"/>
                                <w:sz w:val="22"/>
                              </w:rPr>
                              <w:t>C</w:t>
                            </w:r>
                          </w:p>
                        </w:tc>
                      </w:tr>
                      <w:tr>
                        <w:trPr>
                          <w:trHeight w:val="299" w:hRule="atLeast"/>
                        </w:trPr>
                        <w:tc>
                          <w:tcPr>
                            <w:tcW w:w="2135" w:type="dxa"/>
                            <w:vMerge/>
                            <w:tcBorders>
                              <w:top w:val="nil"/>
                            </w:tcBorders>
                          </w:tcPr>
                          <w:p>
                            <w:pPr>
                              <w:rPr>
                                <w:sz w:val="2"/>
                                <w:szCs w:val="2"/>
                              </w:rPr>
                            </w:pPr>
                          </w:p>
                        </w:tc>
                        <w:tc>
                          <w:tcPr>
                            <w:tcW w:w="5002" w:type="dxa"/>
                            <w:vMerge/>
                            <w:tcBorders>
                              <w:top w:val="nil"/>
                            </w:tcBorders>
                          </w:tcPr>
                          <w:p>
                            <w:pPr>
                              <w:rPr>
                                <w:sz w:val="2"/>
                                <w:szCs w:val="2"/>
                              </w:rPr>
                            </w:pPr>
                          </w:p>
                        </w:tc>
                        <w:tc>
                          <w:tcPr>
                            <w:tcW w:w="390" w:type="dxa"/>
                          </w:tcPr>
                          <w:p>
                            <w:pPr>
                              <w:pStyle w:val="TableParagraph"/>
                              <w:ind w:left="3" w:right="84"/>
                              <w:rPr>
                                <w:b/>
                                <w:sz w:val="22"/>
                              </w:rPr>
                            </w:pPr>
                            <w:r>
                              <w:rPr>
                                <w:b/>
                                <w:spacing w:val="-10"/>
                                <w:sz w:val="22"/>
                              </w:rPr>
                              <w:t>3</w:t>
                            </w:r>
                          </w:p>
                        </w:tc>
                        <w:tc>
                          <w:tcPr>
                            <w:tcW w:w="406" w:type="dxa"/>
                          </w:tcPr>
                          <w:p>
                            <w:pPr>
                              <w:pStyle w:val="TableParagraph"/>
                              <w:ind w:right="81"/>
                              <w:rPr>
                                <w:b/>
                                <w:sz w:val="22"/>
                              </w:rPr>
                            </w:pPr>
                            <w:r>
                              <w:rPr>
                                <w:b/>
                                <w:spacing w:val="-10"/>
                                <w:sz w:val="22"/>
                              </w:rPr>
                              <w:t>2</w:t>
                            </w:r>
                          </w:p>
                        </w:tc>
                        <w:tc>
                          <w:tcPr>
                            <w:tcW w:w="411" w:type="dxa"/>
                          </w:tcPr>
                          <w:p>
                            <w:pPr>
                              <w:pStyle w:val="TableParagraph"/>
                              <w:ind w:right="82"/>
                              <w:rPr>
                                <w:b/>
                                <w:sz w:val="22"/>
                              </w:rPr>
                            </w:pPr>
                            <w:r>
                              <w:rPr>
                                <w:b/>
                                <w:spacing w:val="-10"/>
                                <w:sz w:val="22"/>
                              </w:rPr>
                              <w:t>0</w:t>
                            </w:r>
                          </w:p>
                        </w:tc>
                        <w:tc>
                          <w:tcPr>
                            <w:tcW w:w="363" w:type="dxa"/>
                          </w:tcPr>
                          <w:p>
                            <w:pPr>
                              <w:pStyle w:val="TableParagraph"/>
                              <w:ind w:right="83"/>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38"/>
        </w:numPr>
        <w:tabs>
          <w:tab w:pos="1111" w:val="left" w:leader="none"/>
        </w:tabs>
        <w:spacing w:line="240" w:lineRule="auto" w:before="40" w:after="0"/>
        <w:ind w:left="1111" w:right="0" w:hanging="341"/>
        <w:jc w:val="left"/>
        <w:rPr>
          <w:sz w:val="22"/>
        </w:rPr>
      </w:pPr>
      <w:r>
        <w:rPr>
          <w:sz w:val="22"/>
        </w:rPr>
        <w:t>To</w:t>
      </w:r>
      <w:r>
        <w:rPr>
          <w:spacing w:val="8"/>
          <w:sz w:val="22"/>
        </w:rPr>
        <w:t> </w:t>
      </w:r>
      <w:r>
        <w:rPr>
          <w:sz w:val="22"/>
        </w:rPr>
        <w:t>explore,</w:t>
      </w:r>
      <w:r>
        <w:rPr>
          <w:spacing w:val="8"/>
          <w:sz w:val="22"/>
        </w:rPr>
        <w:t> </w:t>
      </w:r>
      <w:r>
        <w:rPr>
          <w:sz w:val="22"/>
        </w:rPr>
        <w:t>design</w:t>
      </w:r>
      <w:r>
        <w:rPr>
          <w:spacing w:val="7"/>
          <w:sz w:val="22"/>
        </w:rPr>
        <w:t> </w:t>
      </w:r>
      <w:r>
        <w:rPr>
          <w:sz w:val="22"/>
        </w:rPr>
        <w:t>and</w:t>
      </w:r>
      <w:r>
        <w:rPr>
          <w:spacing w:val="9"/>
          <w:sz w:val="22"/>
        </w:rPr>
        <w:t> </w:t>
      </w:r>
      <w:r>
        <w:rPr>
          <w:sz w:val="22"/>
        </w:rPr>
        <w:t>implement</w:t>
      </w:r>
      <w:r>
        <w:rPr>
          <w:spacing w:val="9"/>
          <w:sz w:val="22"/>
        </w:rPr>
        <w:t> </w:t>
      </w:r>
      <w:r>
        <w:rPr>
          <w:sz w:val="22"/>
        </w:rPr>
        <w:t>basic</w:t>
      </w:r>
      <w:r>
        <w:rPr>
          <w:spacing w:val="10"/>
          <w:sz w:val="22"/>
        </w:rPr>
        <w:t> </w:t>
      </w:r>
      <w:r>
        <w:rPr>
          <w:sz w:val="22"/>
        </w:rPr>
        <w:t>concepts</w:t>
      </w:r>
      <w:r>
        <w:rPr>
          <w:spacing w:val="5"/>
          <w:sz w:val="22"/>
        </w:rPr>
        <w:t> </w:t>
      </w:r>
      <w:r>
        <w:rPr>
          <w:sz w:val="22"/>
        </w:rPr>
        <w:t>of</w:t>
      </w:r>
      <w:r>
        <w:rPr>
          <w:spacing w:val="11"/>
          <w:sz w:val="22"/>
        </w:rPr>
        <w:t> </w:t>
      </w:r>
      <w:r>
        <w:rPr>
          <w:sz w:val="22"/>
        </w:rPr>
        <w:t>big</w:t>
      </w:r>
      <w:r>
        <w:rPr>
          <w:spacing w:val="6"/>
          <w:sz w:val="22"/>
        </w:rPr>
        <w:t> </w:t>
      </w:r>
      <w:r>
        <w:rPr>
          <w:sz w:val="22"/>
        </w:rPr>
        <w:t>data</w:t>
      </w:r>
      <w:r>
        <w:rPr>
          <w:spacing w:val="5"/>
          <w:sz w:val="22"/>
        </w:rPr>
        <w:t> </w:t>
      </w:r>
      <w:r>
        <w:rPr>
          <w:sz w:val="22"/>
        </w:rPr>
        <w:t>&amp;</w:t>
      </w:r>
      <w:r>
        <w:rPr>
          <w:spacing w:val="8"/>
          <w:sz w:val="22"/>
        </w:rPr>
        <w:t> </w:t>
      </w:r>
      <w:r>
        <w:rPr>
          <w:spacing w:val="-2"/>
          <w:sz w:val="22"/>
        </w:rPr>
        <w:t>methodologies.</w:t>
      </w:r>
    </w:p>
    <w:p>
      <w:pPr>
        <w:pStyle w:val="ListParagraph"/>
        <w:numPr>
          <w:ilvl w:val="1"/>
          <w:numId w:val="138"/>
        </w:numPr>
        <w:tabs>
          <w:tab w:pos="1111" w:val="left" w:leader="none"/>
        </w:tabs>
        <w:spacing w:line="240" w:lineRule="auto" w:before="6" w:after="0"/>
        <w:ind w:left="1111" w:right="0" w:hanging="341"/>
        <w:jc w:val="left"/>
        <w:rPr>
          <w:sz w:val="22"/>
        </w:rPr>
      </w:pPr>
      <w:r>
        <w:rPr>
          <w:sz w:val="22"/>
        </w:rPr>
        <w:t>To</w:t>
      </w:r>
      <w:r>
        <w:rPr>
          <w:spacing w:val="10"/>
          <w:sz w:val="22"/>
        </w:rPr>
        <w:t> </w:t>
      </w:r>
      <w:r>
        <w:rPr>
          <w:sz w:val="22"/>
        </w:rPr>
        <w:t>analyzing</w:t>
      </w:r>
      <w:r>
        <w:rPr>
          <w:spacing w:val="7"/>
          <w:sz w:val="22"/>
        </w:rPr>
        <w:t> </w:t>
      </w:r>
      <w:r>
        <w:rPr>
          <w:sz w:val="22"/>
        </w:rPr>
        <w:t>structured</w:t>
      </w:r>
      <w:r>
        <w:rPr>
          <w:spacing w:val="11"/>
          <w:sz w:val="22"/>
        </w:rPr>
        <w:t> </w:t>
      </w:r>
      <w:r>
        <w:rPr>
          <w:sz w:val="22"/>
        </w:rPr>
        <w:t>and</w:t>
      </w:r>
      <w:r>
        <w:rPr>
          <w:spacing w:val="10"/>
          <w:sz w:val="22"/>
        </w:rPr>
        <w:t> </w:t>
      </w:r>
      <w:r>
        <w:rPr>
          <w:sz w:val="22"/>
        </w:rPr>
        <w:t>unstructured</w:t>
      </w:r>
      <w:r>
        <w:rPr>
          <w:spacing w:val="8"/>
          <w:sz w:val="22"/>
        </w:rPr>
        <w:t> </w:t>
      </w:r>
      <w:r>
        <w:rPr>
          <w:sz w:val="22"/>
        </w:rPr>
        <w:t>data</w:t>
      </w:r>
      <w:r>
        <w:rPr>
          <w:spacing w:val="11"/>
          <w:sz w:val="22"/>
        </w:rPr>
        <w:t> </w:t>
      </w:r>
      <w:r>
        <w:rPr>
          <w:sz w:val="22"/>
        </w:rPr>
        <w:t>with</w:t>
      </w:r>
      <w:r>
        <w:rPr>
          <w:spacing w:val="5"/>
          <w:sz w:val="22"/>
        </w:rPr>
        <w:t> </w:t>
      </w:r>
      <w:r>
        <w:rPr>
          <w:sz w:val="22"/>
        </w:rPr>
        <w:t>emphasis</w:t>
      </w:r>
      <w:r>
        <w:rPr>
          <w:spacing w:val="9"/>
          <w:sz w:val="22"/>
        </w:rPr>
        <w:t> </w:t>
      </w:r>
      <w:r>
        <w:rPr>
          <w:sz w:val="22"/>
        </w:rPr>
        <w:t>on</w:t>
      </w:r>
      <w:r>
        <w:rPr>
          <w:spacing w:val="10"/>
          <w:sz w:val="22"/>
        </w:rPr>
        <w:t> </w:t>
      </w:r>
      <w:r>
        <w:rPr>
          <w:sz w:val="22"/>
        </w:rPr>
        <w:t>the</w:t>
      </w:r>
      <w:r>
        <w:rPr>
          <w:spacing w:val="12"/>
          <w:sz w:val="22"/>
        </w:rPr>
        <w:t> </w:t>
      </w:r>
      <w:r>
        <w:rPr>
          <w:spacing w:val="-2"/>
          <w:sz w:val="22"/>
        </w:rPr>
        <w:t>relationship.</w:t>
      </w:r>
    </w:p>
    <w:p>
      <w:pPr>
        <w:pStyle w:val="ListParagraph"/>
        <w:numPr>
          <w:ilvl w:val="1"/>
          <w:numId w:val="138"/>
        </w:numPr>
        <w:tabs>
          <w:tab w:pos="1111" w:val="left" w:leader="none"/>
        </w:tabs>
        <w:spacing w:line="240" w:lineRule="auto" w:before="4" w:after="0"/>
        <w:ind w:left="1111" w:right="0" w:hanging="341"/>
        <w:jc w:val="left"/>
        <w:rPr>
          <w:sz w:val="22"/>
        </w:rPr>
      </w:pPr>
      <w:r>
        <w:rPr>
          <w:sz w:val="22"/>
        </w:rPr>
        <w:t>To</w:t>
      </w:r>
      <w:r>
        <w:rPr>
          <w:spacing w:val="9"/>
          <w:sz w:val="22"/>
        </w:rPr>
        <w:t> </w:t>
      </w:r>
      <w:r>
        <w:rPr>
          <w:sz w:val="22"/>
        </w:rPr>
        <w:t>understand</w:t>
      </w:r>
      <w:r>
        <w:rPr>
          <w:spacing w:val="7"/>
          <w:sz w:val="22"/>
        </w:rPr>
        <w:t> </w:t>
      </w:r>
      <w:r>
        <w:rPr>
          <w:sz w:val="22"/>
        </w:rPr>
        <w:t>the</w:t>
      </w:r>
      <w:r>
        <w:rPr>
          <w:spacing w:val="7"/>
          <w:sz w:val="22"/>
        </w:rPr>
        <w:t> </w:t>
      </w:r>
      <w:r>
        <w:rPr>
          <w:sz w:val="22"/>
        </w:rPr>
        <w:t>fundamentals</w:t>
      </w:r>
      <w:r>
        <w:rPr>
          <w:spacing w:val="9"/>
          <w:sz w:val="22"/>
        </w:rPr>
        <w:t> </w:t>
      </w:r>
      <w:r>
        <w:rPr>
          <w:sz w:val="22"/>
        </w:rPr>
        <w:t>of</w:t>
      </w:r>
      <w:r>
        <w:rPr>
          <w:spacing w:val="11"/>
          <w:sz w:val="22"/>
        </w:rPr>
        <w:t> </w:t>
      </w:r>
      <w:r>
        <w:rPr>
          <w:sz w:val="22"/>
        </w:rPr>
        <w:t>Internet</w:t>
      </w:r>
      <w:r>
        <w:rPr>
          <w:spacing w:val="10"/>
          <w:sz w:val="22"/>
        </w:rPr>
        <w:t> </w:t>
      </w:r>
      <w:r>
        <w:rPr>
          <w:sz w:val="22"/>
        </w:rPr>
        <w:t>of</w:t>
      </w:r>
      <w:r>
        <w:rPr>
          <w:spacing w:val="11"/>
          <w:sz w:val="22"/>
        </w:rPr>
        <w:t> </w:t>
      </w:r>
      <w:r>
        <w:rPr>
          <w:sz w:val="22"/>
        </w:rPr>
        <w:t>Things</w:t>
      </w:r>
      <w:r>
        <w:rPr>
          <w:spacing w:val="9"/>
          <w:sz w:val="22"/>
        </w:rPr>
        <w:t> </w:t>
      </w:r>
      <w:r>
        <w:rPr>
          <w:sz w:val="22"/>
        </w:rPr>
        <w:t>with</w:t>
      </w:r>
      <w:r>
        <w:rPr>
          <w:spacing w:val="7"/>
          <w:sz w:val="22"/>
        </w:rPr>
        <w:t> </w:t>
      </w:r>
      <w:r>
        <w:rPr>
          <w:spacing w:val="-2"/>
          <w:sz w:val="22"/>
        </w:rPr>
        <w:t>security.</w:t>
      </w:r>
    </w:p>
    <w:p>
      <w:pPr>
        <w:pStyle w:val="ListParagraph"/>
        <w:numPr>
          <w:ilvl w:val="1"/>
          <w:numId w:val="138"/>
        </w:numPr>
        <w:tabs>
          <w:tab w:pos="1111" w:val="left" w:leader="none"/>
        </w:tabs>
        <w:spacing w:line="240" w:lineRule="auto" w:before="7" w:after="0"/>
        <w:ind w:left="1111" w:right="0" w:hanging="341"/>
        <w:jc w:val="left"/>
        <w:rPr>
          <w:sz w:val="22"/>
        </w:rPr>
      </w:pPr>
      <w:r>
        <w:rPr>
          <w:sz w:val="22"/>
        </w:rPr>
        <w:t>To</w:t>
      </w:r>
      <w:r>
        <w:rPr>
          <w:spacing w:val="10"/>
          <w:sz w:val="22"/>
        </w:rPr>
        <w:t> </w:t>
      </w:r>
      <w:r>
        <w:rPr>
          <w:sz w:val="22"/>
        </w:rPr>
        <w:t>understand</w:t>
      </w:r>
      <w:r>
        <w:rPr>
          <w:spacing w:val="8"/>
          <w:sz w:val="22"/>
        </w:rPr>
        <w:t> </w:t>
      </w:r>
      <w:r>
        <w:rPr>
          <w:sz w:val="22"/>
        </w:rPr>
        <w:t>the</w:t>
      </w:r>
      <w:r>
        <w:rPr>
          <w:spacing w:val="8"/>
          <w:sz w:val="22"/>
        </w:rPr>
        <w:t> </w:t>
      </w:r>
      <w:r>
        <w:rPr>
          <w:sz w:val="22"/>
        </w:rPr>
        <w:t>fundamental</w:t>
      </w:r>
      <w:r>
        <w:rPr>
          <w:spacing w:val="11"/>
          <w:sz w:val="22"/>
        </w:rPr>
        <w:t> </w:t>
      </w:r>
      <w:r>
        <w:rPr>
          <w:sz w:val="22"/>
        </w:rPr>
        <w:t>concepts</w:t>
      </w:r>
      <w:r>
        <w:rPr>
          <w:spacing w:val="9"/>
          <w:sz w:val="22"/>
        </w:rPr>
        <w:t> </w:t>
      </w:r>
      <w:r>
        <w:rPr>
          <w:sz w:val="22"/>
        </w:rPr>
        <w:t>of</w:t>
      </w:r>
      <w:r>
        <w:rPr>
          <w:spacing w:val="10"/>
          <w:sz w:val="22"/>
        </w:rPr>
        <w:t> </w:t>
      </w:r>
      <w:r>
        <w:rPr>
          <w:sz w:val="22"/>
        </w:rPr>
        <w:t>big</w:t>
      </w:r>
      <w:r>
        <w:rPr>
          <w:spacing w:val="4"/>
          <w:sz w:val="22"/>
        </w:rPr>
        <w:t> </w:t>
      </w:r>
      <w:r>
        <w:rPr>
          <w:sz w:val="22"/>
        </w:rPr>
        <w:t>data</w:t>
      </w:r>
      <w:r>
        <w:rPr>
          <w:spacing w:val="12"/>
          <w:sz w:val="22"/>
        </w:rPr>
        <w:t> </w:t>
      </w:r>
      <w:r>
        <w:rPr>
          <w:spacing w:val="-2"/>
          <w:sz w:val="22"/>
        </w:rPr>
        <w:t>platform.</w:t>
      </w:r>
    </w:p>
    <w:p>
      <w:pPr>
        <w:pStyle w:val="ListParagraph"/>
        <w:numPr>
          <w:ilvl w:val="1"/>
          <w:numId w:val="138"/>
        </w:numPr>
        <w:tabs>
          <w:tab w:pos="1111" w:val="left" w:leader="none"/>
        </w:tabs>
        <w:spacing w:line="240" w:lineRule="auto" w:before="6" w:after="0"/>
        <w:ind w:left="1111" w:right="0" w:hanging="341"/>
        <w:jc w:val="left"/>
        <w:rPr>
          <w:sz w:val="22"/>
        </w:rPr>
      </w:pPr>
      <w:r>
        <w:rPr>
          <w:sz w:val="22"/>
        </w:rPr>
        <w:t>To</w:t>
      </w:r>
      <w:r>
        <w:rPr>
          <w:spacing w:val="11"/>
          <w:sz w:val="22"/>
        </w:rPr>
        <w:t> </w:t>
      </w:r>
      <w:r>
        <w:rPr>
          <w:sz w:val="22"/>
        </w:rPr>
        <w:t>Learn</w:t>
      </w:r>
      <w:r>
        <w:rPr>
          <w:spacing w:val="10"/>
          <w:sz w:val="22"/>
        </w:rPr>
        <w:t> </w:t>
      </w:r>
      <w:r>
        <w:rPr>
          <w:sz w:val="22"/>
        </w:rPr>
        <w:t>the</w:t>
      </w:r>
      <w:r>
        <w:rPr>
          <w:spacing w:val="11"/>
          <w:sz w:val="22"/>
        </w:rPr>
        <w:t> </w:t>
      </w:r>
      <w:r>
        <w:rPr>
          <w:sz w:val="22"/>
        </w:rPr>
        <w:t>fundamental</w:t>
      </w:r>
      <w:r>
        <w:rPr>
          <w:spacing w:val="9"/>
          <w:sz w:val="22"/>
        </w:rPr>
        <w:t> </w:t>
      </w:r>
      <w:r>
        <w:rPr>
          <w:sz w:val="22"/>
        </w:rPr>
        <w:t>concepts</w:t>
      </w:r>
      <w:r>
        <w:rPr>
          <w:spacing w:val="5"/>
          <w:sz w:val="22"/>
        </w:rPr>
        <w:t> </w:t>
      </w:r>
      <w:r>
        <w:rPr>
          <w:sz w:val="22"/>
        </w:rPr>
        <w:t>like</w:t>
      </w:r>
      <w:r>
        <w:rPr>
          <w:spacing w:val="11"/>
          <w:sz w:val="22"/>
        </w:rPr>
        <w:t> </w:t>
      </w:r>
      <w:r>
        <w:rPr>
          <w:sz w:val="22"/>
        </w:rPr>
        <w:t>history</w:t>
      </w:r>
      <w:r>
        <w:rPr>
          <w:spacing w:val="7"/>
          <w:sz w:val="22"/>
        </w:rPr>
        <w:t> </w:t>
      </w:r>
      <w:r>
        <w:rPr>
          <w:sz w:val="22"/>
        </w:rPr>
        <w:t>and</w:t>
      </w:r>
      <w:r>
        <w:rPr>
          <w:spacing w:val="11"/>
          <w:sz w:val="22"/>
        </w:rPr>
        <w:t> </w:t>
      </w:r>
      <w:r>
        <w:rPr>
          <w:sz w:val="22"/>
        </w:rPr>
        <w:t>components</w:t>
      </w:r>
      <w:r>
        <w:rPr>
          <w:spacing w:val="9"/>
          <w:sz w:val="22"/>
        </w:rPr>
        <w:t> </w:t>
      </w:r>
      <w:r>
        <w:rPr>
          <w:sz w:val="22"/>
        </w:rPr>
        <w:t>of</w:t>
      </w:r>
      <w:r>
        <w:rPr>
          <w:spacing w:val="12"/>
          <w:sz w:val="22"/>
        </w:rPr>
        <w:t> </w:t>
      </w:r>
      <w:r>
        <w:rPr>
          <w:spacing w:val="-2"/>
          <w:sz w:val="22"/>
        </w:rPr>
        <w:t>Hadoop.</w:t>
      </w:r>
    </w:p>
    <w:p>
      <w:pPr>
        <w:pStyle w:val="BodyText"/>
        <w:spacing w:before="21"/>
        <w:ind w:left="0"/>
      </w:pPr>
    </w:p>
    <w:p>
      <w:pPr>
        <w:pStyle w:val="Heading1"/>
      </w:pPr>
      <w:r>
        <w:rPr/>
        <w:t>COURSE</w:t>
      </w:r>
      <w:r>
        <w:rPr>
          <w:spacing w:val="16"/>
        </w:rPr>
        <w:t> </w:t>
      </w:r>
      <w:r>
        <w:rPr>
          <w:spacing w:val="-2"/>
        </w:rPr>
        <w:t>OUTCOMES:</w:t>
      </w:r>
    </w:p>
    <w:p>
      <w:pPr>
        <w:pStyle w:val="ListParagraph"/>
        <w:numPr>
          <w:ilvl w:val="1"/>
          <w:numId w:val="138"/>
        </w:numPr>
        <w:tabs>
          <w:tab w:pos="1111" w:val="left" w:leader="none"/>
        </w:tabs>
        <w:spacing w:line="242" w:lineRule="auto" w:before="41" w:after="0"/>
        <w:ind w:left="1111" w:right="1480" w:hanging="341"/>
        <w:jc w:val="left"/>
        <w:rPr>
          <w:sz w:val="22"/>
        </w:rPr>
      </w:pPr>
      <w:r>
        <w:rPr>
          <w:sz w:val="22"/>
        </w:rPr>
        <w:t>To work with big data platform learn intelligent data analysis and compare old and modern data tool.</w:t>
      </w:r>
    </w:p>
    <w:p>
      <w:pPr>
        <w:pStyle w:val="ListParagraph"/>
        <w:numPr>
          <w:ilvl w:val="1"/>
          <w:numId w:val="138"/>
        </w:numPr>
        <w:tabs>
          <w:tab w:pos="1111" w:val="left" w:leader="none"/>
        </w:tabs>
        <w:spacing w:line="242" w:lineRule="auto" w:before="8" w:after="0"/>
        <w:ind w:left="1111" w:right="2006" w:hanging="341"/>
        <w:jc w:val="left"/>
        <w:rPr>
          <w:sz w:val="22"/>
        </w:rPr>
      </w:pPr>
      <w:r>
        <w:rPr>
          <w:sz w:val="22"/>
        </w:rPr>
        <w:t>Understand the framework of Visual data analysis techniques and interaction </w:t>
      </w:r>
      <w:r>
        <w:rPr>
          <w:spacing w:val="-2"/>
          <w:sz w:val="22"/>
        </w:rPr>
        <w:t>techniques.</w:t>
      </w:r>
    </w:p>
    <w:p>
      <w:pPr>
        <w:pStyle w:val="ListParagraph"/>
        <w:numPr>
          <w:ilvl w:val="1"/>
          <w:numId w:val="138"/>
        </w:numPr>
        <w:tabs>
          <w:tab w:pos="1111" w:val="left" w:leader="none"/>
        </w:tabs>
        <w:spacing w:line="240" w:lineRule="auto" w:before="7" w:after="0"/>
        <w:ind w:left="1111" w:right="0" w:hanging="341"/>
        <w:jc w:val="left"/>
        <w:rPr>
          <w:sz w:val="22"/>
        </w:rPr>
      </w:pPr>
      <w:r>
        <w:rPr>
          <w:sz w:val="22"/>
        </w:rPr>
        <w:t>To</w:t>
      </w:r>
      <w:r>
        <w:rPr>
          <w:spacing w:val="8"/>
          <w:sz w:val="22"/>
        </w:rPr>
        <w:t> </w:t>
      </w:r>
      <w:r>
        <w:rPr>
          <w:sz w:val="22"/>
        </w:rPr>
        <w:t>explore</w:t>
      </w:r>
      <w:r>
        <w:rPr>
          <w:spacing w:val="10"/>
          <w:sz w:val="22"/>
        </w:rPr>
        <w:t> </w:t>
      </w:r>
      <w:r>
        <w:rPr>
          <w:sz w:val="22"/>
        </w:rPr>
        <w:t>on</w:t>
      </w:r>
      <w:r>
        <w:rPr>
          <w:spacing w:val="7"/>
          <w:sz w:val="22"/>
        </w:rPr>
        <w:t> </w:t>
      </w:r>
      <w:r>
        <w:rPr>
          <w:sz w:val="22"/>
        </w:rPr>
        <w:t>Big</w:t>
      </w:r>
      <w:r>
        <w:rPr>
          <w:spacing w:val="3"/>
          <w:sz w:val="22"/>
        </w:rPr>
        <w:t> </w:t>
      </w:r>
      <w:r>
        <w:rPr>
          <w:sz w:val="22"/>
        </w:rPr>
        <w:t>Data</w:t>
      </w:r>
      <w:r>
        <w:rPr>
          <w:spacing w:val="10"/>
          <w:sz w:val="22"/>
        </w:rPr>
        <w:t> </w:t>
      </w:r>
      <w:r>
        <w:rPr>
          <w:sz w:val="22"/>
        </w:rPr>
        <w:t>real</w:t>
      </w:r>
      <w:r>
        <w:rPr>
          <w:spacing w:val="5"/>
          <w:sz w:val="22"/>
        </w:rPr>
        <w:t> </w:t>
      </w:r>
      <w:r>
        <w:rPr>
          <w:sz w:val="22"/>
        </w:rPr>
        <w:t>time</w:t>
      </w:r>
      <w:r>
        <w:rPr>
          <w:spacing w:val="10"/>
          <w:sz w:val="22"/>
        </w:rPr>
        <w:t> </w:t>
      </w:r>
      <w:r>
        <w:rPr>
          <w:sz w:val="22"/>
        </w:rPr>
        <w:t>analytics</w:t>
      </w:r>
      <w:r>
        <w:rPr>
          <w:spacing w:val="10"/>
          <w:sz w:val="22"/>
        </w:rPr>
        <w:t> </w:t>
      </w:r>
      <w:r>
        <w:rPr>
          <w:sz w:val="22"/>
        </w:rPr>
        <w:t>platform</w:t>
      </w:r>
      <w:r>
        <w:rPr>
          <w:spacing w:val="9"/>
          <w:sz w:val="22"/>
        </w:rPr>
        <w:t> </w:t>
      </w:r>
      <w:r>
        <w:rPr>
          <w:spacing w:val="-2"/>
          <w:sz w:val="22"/>
        </w:rPr>
        <w:t>applications.</w:t>
      </w:r>
    </w:p>
    <w:p>
      <w:pPr>
        <w:pStyle w:val="ListParagraph"/>
        <w:numPr>
          <w:ilvl w:val="1"/>
          <w:numId w:val="138"/>
        </w:numPr>
        <w:tabs>
          <w:tab w:pos="1111" w:val="left" w:leader="none"/>
        </w:tabs>
        <w:spacing w:line="240" w:lineRule="auto" w:before="7" w:after="0"/>
        <w:ind w:left="1111" w:right="0" w:hanging="341"/>
        <w:jc w:val="left"/>
        <w:rPr>
          <w:sz w:val="22"/>
        </w:rPr>
      </w:pPr>
      <w:r>
        <w:rPr>
          <w:sz w:val="22"/>
        </w:rPr>
        <w:t>To</w:t>
      </w:r>
      <w:r>
        <w:rPr>
          <w:spacing w:val="8"/>
          <w:sz w:val="22"/>
        </w:rPr>
        <w:t> </w:t>
      </w:r>
      <w:r>
        <w:rPr>
          <w:sz w:val="22"/>
        </w:rPr>
        <w:t>extend</w:t>
      </w:r>
      <w:r>
        <w:rPr>
          <w:spacing w:val="7"/>
          <w:sz w:val="22"/>
        </w:rPr>
        <w:t> </w:t>
      </w:r>
      <w:r>
        <w:rPr>
          <w:sz w:val="22"/>
        </w:rPr>
        <w:t>the</w:t>
      </w:r>
      <w:r>
        <w:rPr>
          <w:spacing w:val="10"/>
          <w:sz w:val="22"/>
        </w:rPr>
        <w:t> </w:t>
      </w:r>
      <w:r>
        <w:rPr>
          <w:sz w:val="22"/>
        </w:rPr>
        <w:t>security</w:t>
      </w:r>
      <w:r>
        <w:rPr>
          <w:spacing w:val="6"/>
          <w:sz w:val="22"/>
        </w:rPr>
        <w:t> </w:t>
      </w:r>
      <w:r>
        <w:rPr>
          <w:sz w:val="22"/>
        </w:rPr>
        <w:t>and</w:t>
      </w:r>
      <w:r>
        <w:rPr>
          <w:spacing w:val="7"/>
          <w:sz w:val="22"/>
        </w:rPr>
        <w:t> </w:t>
      </w:r>
      <w:r>
        <w:rPr>
          <w:sz w:val="22"/>
        </w:rPr>
        <w:t>implement</w:t>
      </w:r>
      <w:r>
        <w:rPr>
          <w:spacing w:val="9"/>
          <w:sz w:val="22"/>
        </w:rPr>
        <w:t> </w:t>
      </w:r>
      <w:r>
        <w:rPr>
          <w:sz w:val="22"/>
        </w:rPr>
        <w:t>the</w:t>
      </w:r>
      <w:r>
        <w:rPr>
          <w:spacing w:val="10"/>
          <w:sz w:val="22"/>
        </w:rPr>
        <w:t> </w:t>
      </w:r>
      <w:r>
        <w:rPr>
          <w:sz w:val="22"/>
        </w:rPr>
        <w:t>data</w:t>
      </w:r>
      <w:r>
        <w:rPr>
          <w:spacing w:val="10"/>
          <w:sz w:val="22"/>
        </w:rPr>
        <w:t> </w:t>
      </w:r>
      <w:r>
        <w:rPr>
          <w:sz w:val="22"/>
        </w:rPr>
        <w:t>with</w:t>
      </w:r>
      <w:r>
        <w:rPr>
          <w:spacing w:val="6"/>
          <w:sz w:val="22"/>
        </w:rPr>
        <w:t> </w:t>
      </w:r>
      <w:r>
        <w:rPr>
          <w:spacing w:val="-2"/>
          <w:sz w:val="22"/>
        </w:rPr>
        <w:t>internet.</w:t>
      </w:r>
    </w:p>
    <w:p>
      <w:pPr>
        <w:pStyle w:val="ListParagraph"/>
        <w:numPr>
          <w:ilvl w:val="1"/>
          <w:numId w:val="138"/>
        </w:numPr>
        <w:tabs>
          <w:tab w:pos="1111" w:val="left" w:leader="none"/>
        </w:tabs>
        <w:spacing w:line="240" w:lineRule="auto" w:before="6" w:after="0"/>
        <w:ind w:left="1111" w:right="0" w:hanging="341"/>
        <w:jc w:val="left"/>
        <w:rPr>
          <w:sz w:val="22"/>
        </w:rPr>
      </w:pPr>
      <w:r>
        <w:rPr>
          <w:sz w:val="22"/>
        </w:rPr>
        <w:t>To</w:t>
      </w:r>
      <w:r>
        <w:rPr>
          <w:spacing w:val="7"/>
          <w:sz w:val="22"/>
        </w:rPr>
        <w:t> </w:t>
      </w:r>
      <w:r>
        <w:rPr>
          <w:sz w:val="22"/>
        </w:rPr>
        <w:t>assess</w:t>
      </w:r>
      <w:r>
        <w:rPr>
          <w:spacing w:val="4"/>
          <w:sz w:val="22"/>
        </w:rPr>
        <w:t> </w:t>
      </w:r>
      <w:r>
        <w:rPr>
          <w:sz w:val="22"/>
        </w:rPr>
        <w:t>the</w:t>
      </w:r>
      <w:r>
        <w:rPr>
          <w:spacing w:val="9"/>
          <w:sz w:val="22"/>
        </w:rPr>
        <w:t> </w:t>
      </w:r>
      <w:r>
        <w:rPr>
          <w:sz w:val="22"/>
        </w:rPr>
        <w:t>vision</w:t>
      </w:r>
      <w:r>
        <w:rPr>
          <w:spacing w:val="8"/>
          <w:sz w:val="22"/>
        </w:rPr>
        <w:t> </w:t>
      </w:r>
      <w:r>
        <w:rPr>
          <w:sz w:val="22"/>
        </w:rPr>
        <w:t>and</w:t>
      </w:r>
      <w:r>
        <w:rPr>
          <w:spacing w:val="6"/>
          <w:sz w:val="22"/>
        </w:rPr>
        <w:t> </w:t>
      </w:r>
      <w:r>
        <w:rPr>
          <w:sz w:val="22"/>
        </w:rPr>
        <w:t>introduction</w:t>
      </w:r>
      <w:r>
        <w:rPr>
          <w:spacing w:val="8"/>
          <w:sz w:val="22"/>
        </w:rPr>
        <w:t> </w:t>
      </w:r>
      <w:r>
        <w:rPr>
          <w:sz w:val="22"/>
        </w:rPr>
        <w:t>of</w:t>
      </w:r>
      <w:r>
        <w:rPr>
          <w:spacing w:val="6"/>
          <w:sz w:val="22"/>
        </w:rPr>
        <w:t> </w:t>
      </w:r>
      <w:r>
        <w:rPr>
          <w:sz w:val="22"/>
        </w:rPr>
        <w:t>IoT</w:t>
      </w:r>
      <w:r>
        <w:rPr>
          <w:spacing w:val="7"/>
          <w:sz w:val="22"/>
        </w:rPr>
        <w:t> </w:t>
      </w:r>
      <w:r>
        <w:rPr>
          <w:sz w:val="22"/>
        </w:rPr>
        <w:t>and</w:t>
      </w:r>
      <w:r>
        <w:rPr>
          <w:spacing w:val="8"/>
          <w:sz w:val="22"/>
        </w:rPr>
        <w:t> </w:t>
      </w:r>
      <w:r>
        <w:rPr>
          <w:sz w:val="22"/>
        </w:rPr>
        <w:t>IoT</w:t>
      </w:r>
      <w:r>
        <w:rPr>
          <w:spacing w:val="7"/>
          <w:sz w:val="22"/>
        </w:rPr>
        <w:t> </w:t>
      </w:r>
      <w:r>
        <w:rPr>
          <w:spacing w:val="-2"/>
          <w:sz w:val="22"/>
        </w:rPr>
        <w:t>Security.</w:t>
      </w:r>
    </w:p>
    <w:p>
      <w:pPr>
        <w:pStyle w:val="BodyText"/>
        <w:spacing w:before="98"/>
        <w:ind w:left="0"/>
      </w:pPr>
    </w:p>
    <w:p>
      <w:pPr>
        <w:spacing w:before="0"/>
        <w:ind w:left="609" w:right="1849" w:firstLine="0"/>
        <w:jc w:val="center"/>
        <w:rPr>
          <w:b/>
          <w:sz w:val="22"/>
        </w:rPr>
      </w:pPr>
      <w:r>
        <w:rPr>
          <w:b/>
          <w:spacing w:val="-2"/>
          <w:sz w:val="22"/>
          <w:u w:val="thick"/>
        </w:rPr>
        <w:t>SYLLABUS</w:t>
      </w:r>
    </w:p>
    <w:p>
      <w:pPr>
        <w:pStyle w:val="BodyText"/>
        <w:spacing w:before="84"/>
        <w:ind w:left="0"/>
        <w:rPr>
          <w:b/>
        </w:rPr>
      </w:pPr>
    </w:p>
    <w:p>
      <w:pPr>
        <w:tabs>
          <w:tab w:pos="1788" w:val="left" w:leader="none"/>
          <w:tab w:pos="8567" w:val="left" w:leader="none"/>
        </w:tabs>
        <w:spacing w:before="1"/>
        <w:ind w:left="431" w:right="0" w:firstLine="0"/>
        <w:jc w:val="left"/>
        <w:rPr>
          <w:sz w:val="22"/>
        </w:rPr>
      </w:pPr>
      <w:r>
        <w:rPr>
          <w:b/>
          <w:sz w:val="22"/>
        </w:rPr>
        <w:t>UNIT</w:t>
      </w:r>
      <w:r>
        <w:rPr>
          <w:b/>
          <w:spacing w:val="12"/>
          <w:sz w:val="22"/>
        </w:rPr>
        <w:t> </w:t>
      </w:r>
      <w:r>
        <w:rPr>
          <w:b/>
          <w:spacing w:val="-10"/>
          <w:sz w:val="22"/>
        </w:rPr>
        <w:t>I</w:t>
      </w:r>
      <w:r>
        <w:rPr>
          <w:b/>
          <w:sz w:val="22"/>
        </w:rPr>
        <w:tab/>
        <w:t>INTRODUCTION</w:t>
      </w:r>
      <w:r>
        <w:rPr>
          <w:b/>
          <w:spacing w:val="15"/>
          <w:sz w:val="22"/>
        </w:rPr>
        <w:t> </w:t>
      </w:r>
      <w:r>
        <w:rPr>
          <w:b/>
          <w:sz w:val="22"/>
        </w:rPr>
        <w:t>TO</w:t>
      </w:r>
      <w:r>
        <w:rPr>
          <w:b/>
          <w:spacing w:val="16"/>
          <w:sz w:val="22"/>
        </w:rPr>
        <w:t> </w:t>
      </w:r>
      <w:r>
        <w:rPr>
          <w:b/>
          <w:sz w:val="22"/>
        </w:rPr>
        <w:t>BIG</w:t>
      </w:r>
      <w:r>
        <w:rPr>
          <w:b/>
          <w:spacing w:val="16"/>
          <w:sz w:val="22"/>
        </w:rPr>
        <w:t> </w:t>
      </w:r>
      <w:r>
        <w:rPr>
          <w:b/>
          <w:spacing w:val="-4"/>
          <w:sz w:val="22"/>
        </w:rPr>
        <w:t>DATA</w:t>
      </w:r>
      <w:r>
        <w:rPr>
          <w:b/>
          <w:sz w:val="22"/>
        </w:rPr>
        <w:tab/>
      </w:r>
      <w:r>
        <w:rPr>
          <w:spacing w:val="-5"/>
          <w:sz w:val="22"/>
        </w:rPr>
        <w:t>Big</w:t>
      </w:r>
    </w:p>
    <w:p>
      <w:pPr>
        <w:pStyle w:val="BodyText"/>
        <w:spacing w:line="283" w:lineRule="auto" w:before="47"/>
        <w:ind w:left="431" w:right="1138"/>
      </w:pPr>
      <w:r>
        <w:rPr/>
        <w:t>data - Introduction</w:t>
      </w:r>
      <w:r>
        <w:rPr>
          <w:spacing w:val="19"/>
        </w:rPr>
        <w:t> </w:t>
      </w:r>
      <w:r>
        <w:rPr/>
        <w:t>to Big Data</w:t>
      </w:r>
      <w:r>
        <w:rPr>
          <w:spacing w:val="20"/>
        </w:rPr>
        <w:t> </w:t>
      </w:r>
      <w:r>
        <w:rPr/>
        <w:t>Platform</w:t>
      </w:r>
      <w:r>
        <w:rPr>
          <w:spacing w:val="19"/>
        </w:rPr>
        <w:t> </w:t>
      </w:r>
      <w:r>
        <w:rPr/>
        <w:t>- Big Data Skills and Sources - Big Data</w:t>
      </w:r>
      <w:r>
        <w:rPr>
          <w:spacing w:val="20"/>
        </w:rPr>
        <w:t> </w:t>
      </w:r>
      <w:r>
        <w:rPr/>
        <w:t>Adoption -</w:t>
      </w:r>
      <w:r>
        <w:rPr>
          <w:spacing w:val="40"/>
        </w:rPr>
        <w:t> </w:t>
      </w:r>
      <w:r>
        <w:rPr/>
        <w:t>Characteristics of Big Data - Key aspects of a Big Data Platform.</w:t>
      </w:r>
    </w:p>
    <w:p>
      <w:pPr>
        <w:spacing w:before="5"/>
        <w:ind w:left="0" w:right="1145" w:firstLine="0"/>
        <w:jc w:val="right"/>
        <w:rPr>
          <w:b/>
          <w:sz w:val="22"/>
        </w:rPr>
      </w:pPr>
      <w:r>
        <w:rPr>
          <w:b/>
          <w:spacing w:val="-5"/>
          <w:sz w:val="22"/>
        </w:rPr>
        <w:t>12</w:t>
      </w:r>
    </w:p>
    <w:p>
      <w:pPr>
        <w:pStyle w:val="Heading1"/>
        <w:tabs>
          <w:tab w:pos="1788" w:val="left" w:leader="none"/>
        </w:tabs>
        <w:spacing w:before="47"/>
      </w:pPr>
      <w:r>
        <w:rPr/>
        <w:t>UNIT</w:t>
      </w:r>
      <w:r>
        <w:rPr>
          <w:spacing w:val="12"/>
        </w:rPr>
        <w:t> </w:t>
      </w:r>
      <w:r>
        <w:rPr>
          <w:spacing w:val="-5"/>
        </w:rPr>
        <w:t>II</w:t>
      </w:r>
      <w:r>
        <w:rPr/>
        <w:tab/>
        <w:t>BIG</w:t>
      </w:r>
      <w:r>
        <w:rPr>
          <w:spacing w:val="10"/>
        </w:rPr>
        <w:t> </w:t>
      </w:r>
      <w:r>
        <w:rPr/>
        <w:t>DATA</w:t>
      </w:r>
      <w:r>
        <w:rPr>
          <w:spacing w:val="10"/>
        </w:rPr>
        <w:t> </w:t>
      </w:r>
      <w:r>
        <w:rPr>
          <w:spacing w:val="-2"/>
        </w:rPr>
        <w:t>COMPONENTS</w:t>
      </w:r>
    </w:p>
    <w:p>
      <w:pPr>
        <w:pStyle w:val="BodyText"/>
        <w:spacing w:line="247" w:lineRule="auto" w:before="37"/>
        <w:ind w:left="431" w:right="1143"/>
      </w:pPr>
      <w:r>
        <w:rPr/>
        <w:t>Technical</w:t>
      </w:r>
      <w:r>
        <w:rPr>
          <w:spacing w:val="40"/>
        </w:rPr>
        <w:t> </w:t>
      </w:r>
      <w:r>
        <w:rPr/>
        <w:t>Details</w:t>
      </w:r>
      <w:r>
        <w:rPr>
          <w:spacing w:val="40"/>
        </w:rPr>
        <w:t> </w:t>
      </w:r>
      <w:r>
        <w:rPr/>
        <w:t>of</w:t>
      </w:r>
      <w:r>
        <w:rPr>
          <w:spacing w:val="40"/>
        </w:rPr>
        <w:t> </w:t>
      </w:r>
      <w:r>
        <w:rPr/>
        <w:t>Big</w:t>
      </w:r>
      <w:r>
        <w:rPr>
          <w:spacing w:val="39"/>
        </w:rPr>
        <w:t> </w:t>
      </w:r>
      <w:r>
        <w:rPr/>
        <w:t>Data</w:t>
      </w:r>
      <w:r>
        <w:rPr>
          <w:spacing w:val="40"/>
        </w:rPr>
        <w:t> </w:t>
      </w:r>
      <w:r>
        <w:rPr/>
        <w:t>Components</w:t>
      </w:r>
      <w:r>
        <w:rPr>
          <w:spacing w:val="40"/>
        </w:rPr>
        <w:t> </w:t>
      </w:r>
      <w:r>
        <w:rPr/>
        <w:t>-</w:t>
      </w:r>
      <w:r>
        <w:rPr>
          <w:spacing w:val="40"/>
        </w:rPr>
        <w:t> </w:t>
      </w:r>
      <w:r>
        <w:rPr/>
        <w:t>Text</w:t>
      </w:r>
      <w:r>
        <w:rPr>
          <w:spacing w:val="40"/>
        </w:rPr>
        <w:t> </w:t>
      </w:r>
      <w:r>
        <w:rPr/>
        <w:t>Analytics</w:t>
      </w:r>
      <w:r>
        <w:rPr>
          <w:spacing w:val="40"/>
        </w:rPr>
        <w:t> </w:t>
      </w:r>
      <w:r>
        <w:rPr/>
        <w:t>and</w:t>
      </w:r>
      <w:r>
        <w:rPr>
          <w:spacing w:val="39"/>
        </w:rPr>
        <w:t> </w:t>
      </w:r>
      <w:r>
        <w:rPr/>
        <w:t>Streams</w:t>
      </w:r>
      <w:r>
        <w:rPr>
          <w:spacing w:val="40"/>
        </w:rPr>
        <w:t> </w:t>
      </w:r>
      <w:r>
        <w:rPr/>
        <w:t>-</w:t>
      </w:r>
      <w:r>
        <w:rPr>
          <w:spacing w:val="38"/>
        </w:rPr>
        <w:t> </w:t>
      </w:r>
      <w:r>
        <w:rPr/>
        <w:t>Intelligent</w:t>
      </w:r>
      <w:r>
        <w:rPr>
          <w:spacing w:val="40"/>
        </w:rPr>
        <w:t> </w:t>
      </w:r>
      <w:r>
        <w:rPr/>
        <w:t>data analysis-Analytic</w:t>
      </w:r>
      <w:r>
        <w:rPr>
          <w:spacing w:val="25"/>
        </w:rPr>
        <w:t> </w:t>
      </w:r>
      <w:r>
        <w:rPr/>
        <w:t>Processes</w:t>
      </w:r>
      <w:r>
        <w:rPr>
          <w:spacing w:val="25"/>
        </w:rPr>
        <w:t> </w:t>
      </w:r>
      <w:r>
        <w:rPr/>
        <w:t>and Tools - Modern Data</w:t>
      </w:r>
      <w:r>
        <w:rPr>
          <w:spacing w:val="25"/>
        </w:rPr>
        <w:t> </w:t>
      </w:r>
      <w:r>
        <w:rPr/>
        <w:t>Analytic</w:t>
      </w:r>
      <w:r>
        <w:rPr>
          <w:spacing w:val="25"/>
        </w:rPr>
        <w:t> </w:t>
      </w:r>
      <w:r>
        <w:rPr/>
        <w:t>Tools - Cloud and Big Data .</w:t>
      </w:r>
    </w:p>
    <w:p>
      <w:pPr>
        <w:spacing w:before="7"/>
        <w:ind w:left="8707" w:right="0" w:firstLine="0"/>
        <w:jc w:val="left"/>
        <w:rPr>
          <w:b/>
          <w:sz w:val="22"/>
        </w:rPr>
      </w:pPr>
      <w:r>
        <w:rPr>
          <w:b/>
          <w:spacing w:val="-5"/>
          <w:sz w:val="22"/>
        </w:rPr>
        <w:t>12</w:t>
      </w:r>
    </w:p>
    <w:p>
      <w:pPr>
        <w:pStyle w:val="Heading1"/>
        <w:tabs>
          <w:tab w:pos="1788" w:val="left" w:leader="none"/>
        </w:tabs>
        <w:spacing w:before="9"/>
      </w:pPr>
      <w:r>
        <w:rPr/>
        <w:t>UNIT</w:t>
      </w:r>
      <w:r>
        <w:rPr>
          <w:spacing w:val="12"/>
        </w:rPr>
        <w:t> </w:t>
      </w:r>
      <w:r>
        <w:rPr>
          <w:spacing w:val="-5"/>
        </w:rPr>
        <w:t>III</w:t>
      </w:r>
      <w:r>
        <w:rPr/>
        <w:tab/>
        <w:t>BIG</w:t>
      </w:r>
      <w:r>
        <w:rPr>
          <w:spacing w:val="10"/>
        </w:rPr>
        <w:t> </w:t>
      </w:r>
      <w:r>
        <w:rPr/>
        <w:t>DATA</w:t>
      </w:r>
      <w:r>
        <w:rPr>
          <w:spacing w:val="10"/>
        </w:rPr>
        <w:t> </w:t>
      </w:r>
      <w:r>
        <w:rPr>
          <w:spacing w:val="-2"/>
        </w:rPr>
        <w:t>STREAMS</w:t>
      </w:r>
    </w:p>
    <w:p>
      <w:pPr>
        <w:pStyle w:val="BodyText"/>
        <w:spacing w:line="247" w:lineRule="auto" w:before="35"/>
        <w:ind w:left="431" w:right="1138"/>
      </w:pPr>
      <w:r>
        <w:rPr/>
        <w:t>First</w:t>
      </w:r>
      <w:r>
        <w:rPr>
          <w:spacing w:val="40"/>
        </w:rPr>
        <w:t> </w:t>
      </w:r>
      <w:r>
        <w:rPr/>
        <w:t>steps</w:t>
      </w:r>
      <w:r>
        <w:rPr>
          <w:spacing w:val="40"/>
        </w:rPr>
        <w:t> </w:t>
      </w:r>
      <w:r>
        <w:rPr/>
        <w:t>with</w:t>
      </w:r>
      <w:r>
        <w:rPr>
          <w:spacing w:val="40"/>
        </w:rPr>
        <w:t> </w:t>
      </w:r>
      <w:r>
        <w:rPr/>
        <w:t>the</w:t>
      </w:r>
      <w:r>
        <w:rPr>
          <w:spacing w:val="40"/>
        </w:rPr>
        <w:t> </w:t>
      </w:r>
      <w:r>
        <w:rPr/>
        <w:t>Hadoop</w:t>
      </w:r>
      <w:r>
        <w:rPr>
          <w:spacing w:val="40"/>
        </w:rPr>
        <w:t> </w:t>
      </w:r>
      <w:r>
        <w:rPr/>
        <w:t>“ecosystem”</w:t>
      </w:r>
      <w:r>
        <w:rPr>
          <w:spacing w:val="40"/>
        </w:rPr>
        <w:t> </w:t>
      </w:r>
      <w:r>
        <w:rPr/>
        <w:t>–</w:t>
      </w:r>
      <w:r>
        <w:rPr>
          <w:spacing w:val="40"/>
        </w:rPr>
        <w:t> </w:t>
      </w:r>
      <w:r>
        <w:rPr/>
        <w:t>Introduction</w:t>
      </w:r>
      <w:r>
        <w:rPr>
          <w:spacing w:val="40"/>
        </w:rPr>
        <w:t> </w:t>
      </w:r>
      <w:r>
        <w:rPr/>
        <w:t>to</w:t>
      </w:r>
      <w:r>
        <w:rPr>
          <w:spacing w:val="40"/>
        </w:rPr>
        <w:t> </w:t>
      </w:r>
      <w:r>
        <w:rPr/>
        <w:t>Hadoop</w:t>
      </w:r>
      <w:r>
        <w:rPr>
          <w:spacing w:val="40"/>
        </w:rPr>
        <w:t> </w:t>
      </w:r>
      <w:r>
        <w:rPr/>
        <w:t>-</w:t>
      </w:r>
      <w:r>
        <w:rPr>
          <w:spacing w:val="40"/>
        </w:rPr>
        <w:t> </w:t>
      </w:r>
      <w:r>
        <w:rPr/>
        <w:t>Exercises</w:t>
      </w:r>
      <w:r>
        <w:rPr>
          <w:spacing w:val="40"/>
        </w:rPr>
        <w:t> </w:t>
      </w:r>
      <w:r>
        <w:rPr/>
        <w:t>-</w:t>
      </w:r>
      <w:r>
        <w:rPr>
          <w:spacing w:val="40"/>
        </w:rPr>
        <w:t> </w:t>
      </w:r>
      <w:r>
        <w:rPr/>
        <w:t>Hadoop components –Map Reduce/Pig/Hive/HBase - Loading data into Hadoop.</w:t>
      </w:r>
    </w:p>
    <w:p>
      <w:pPr>
        <w:spacing w:before="7"/>
        <w:ind w:left="0" w:right="1145" w:firstLine="0"/>
        <w:jc w:val="right"/>
        <w:rPr>
          <w:b/>
          <w:sz w:val="22"/>
        </w:rPr>
      </w:pPr>
      <w:r>
        <w:rPr>
          <w:b/>
          <w:spacing w:val="-5"/>
          <w:sz w:val="22"/>
        </w:rPr>
        <w:t>12</w:t>
      </w:r>
    </w:p>
    <w:p>
      <w:pPr>
        <w:tabs>
          <w:tab w:pos="1788" w:val="left" w:leader="none"/>
        </w:tabs>
        <w:spacing w:before="8"/>
        <w:ind w:left="431" w:right="0" w:firstLine="0"/>
        <w:jc w:val="left"/>
        <w:rPr>
          <w:b/>
          <w:sz w:val="22"/>
        </w:rPr>
      </w:pPr>
      <w:r>
        <w:rPr>
          <w:b/>
          <w:sz w:val="22"/>
        </w:rPr>
        <w:t>UNIT</w:t>
      </w:r>
      <w:r>
        <w:rPr>
          <w:b/>
          <w:spacing w:val="12"/>
          <w:sz w:val="22"/>
        </w:rPr>
        <w:t> </w:t>
      </w:r>
      <w:r>
        <w:rPr>
          <w:b/>
          <w:spacing w:val="-5"/>
          <w:sz w:val="22"/>
        </w:rPr>
        <w:t>IV</w:t>
      </w:r>
      <w:r>
        <w:rPr>
          <w:b/>
          <w:sz w:val="22"/>
        </w:rPr>
        <w:tab/>
        <w:t>OVERVIEW</w:t>
      </w:r>
      <w:r>
        <w:rPr>
          <w:b/>
          <w:spacing w:val="9"/>
          <w:sz w:val="22"/>
        </w:rPr>
        <w:t> </w:t>
      </w:r>
      <w:r>
        <w:rPr>
          <w:b/>
          <w:sz w:val="22"/>
        </w:rPr>
        <w:t>OF</w:t>
      </w:r>
      <w:r>
        <w:rPr>
          <w:b/>
          <w:spacing w:val="11"/>
          <w:sz w:val="22"/>
        </w:rPr>
        <w:t> </w:t>
      </w:r>
      <w:r>
        <w:rPr>
          <w:b/>
          <w:sz w:val="22"/>
        </w:rPr>
        <w:t>IoT</w:t>
      </w:r>
      <w:r>
        <w:rPr>
          <w:b/>
          <w:spacing w:val="11"/>
          <w:sz w:val="22"/>
        </w:rPr>
        <w:t> </w:t>
      </w:r>
      <w:r>
        <w:rPr>
          <w:b/>
          <w:sz w:val="22"/>
        </w:rPr>
        <w:t>AND</w:t>
      </w:r>
      <w:r>
        <w:rPr>
          <w:b/>
          <w:spacing w:val="10"/>
          <w:sz w:val="22"/>
        </w:rPr>
        <w:t> </w:t>
      </w:r>
      <w:r>
        <w:rPr>
          <w:b/>
          <w:sz w:val="22"/>
        </w:rPr>
        <w:t>IoT</w:t>
      </w:r>
      <w:r>
        <w:rPr>
          <w:b/>
          <w:spacing w:val="14"/>
          <w:sz w:val="22"/>
        </w:rPr>
        <w:t> </w:t>
      </w:r>
      <w:r>
        <w:rPr>
          <w:b/>
          <w:spacing w:val="-2"/>
          <w:sz w:val="22"/>
        </w:rPr>
        <w:t>SECURITY</w:t>
      </w:r>
    </w:p>
    <w:p>
      <w:pPr>
        <w:pStyle w:val="BodyText"/>
        <w:spacing w:line="244" w:lineRule="auto" w:before="38"/>
        <w:ind w:left="431" w:right="1142" w:firstLine="57"/>
        <w:jc w:val="both"/>
      </w:pPr>
      <w:r>
        <w:rPr/>
        <w:t>IoT</w:t>
      </w:r>
      <w:r>
        <w:rPr>
          <w:spacing w:val="40"/>
        </w:rPr>
        <w:t> </w:t>
      </w:r>
      <w:r>
        <w:rPr/>
        <w:t>SecurityRequirements</w:t>
      </w:r>
      <w:r>
        <w:rPr>
          <w:spacing w:val="40"/>
        </w:rPr>
        <w:t> </w:t>
      </w:r>
      <w:r>
        <w:rPr/>
        <w:t>-</w:t>
      </w:r>
      <w:r>
        <w:rPr>
          <w:spacing w:val="40"/>
        </w:rPr>
        <w:t> </w:t>
      </w:r>
      <w:r>
        <w:rPr/>
        <w:t>IoT</w:t>
      </w:r>
      <w:r>
        <w:rPr>
          <w:spacing w:val="40"/>
        </w:rPr>
        <w:t> </w:t>
      </w:r>
      <w:r>
        <w:rPr/>
        <w:t>Privacy</w:t>
      </w:r>
      <w:r>
        <w:rPr>
          <w:spacing w:val="40"/>
        </w:rPr>
        <w:t> </w:t>
      </w:r>
      <w:r>
        <w:rPr/>
        <w:t>Preservation</w:t>
      </w:r>
      <w:r>
        <w:rPr>
          <w:spacing w:val="40"/>
        </w:rPr>
        <w:t> </w:t>
      </w:r>
      <w:r>
        <w:rPr/>
        <w:t>Issues</w:t>
      </w:r>
      <w:r>
        <w:rPr>
          <w:spacing w:val="40"/>
        </w:rPr>
        <w:t> </w:t>
      </w:r>
      <w:r>
        <w:rPr/>
        <w:t>-</w:t>
      </w:r>
      <w:r>
        <w:rPr>
          <w:spacing w:val="40"/>
        </w:rPr>
        <w:t> </w:t>
      </w:r>
      <w:r>
        <w:rPr/>
        <w:t>Cyber-Physical</w:t>
      </w:r>
      <w:r>
        <w:rPr>
          <w:spacing w:val="40"/>
        </w:rPr>
        <w:t> </w:t>
      </w:r>
      <w:r>
        <w:rPr/>
        <w:t>Object Security -Hardware Security -Front-end System Privacy Protection - Networking Function </w:t>
      </w:r>
      <w:r>
        <w:rPr>
          <w:spacing w:val="-2"/>
        </w:rPr>
        <w:t>Security.</w:t>
      </w:r>
    </w:p>
    <w:p>
      <w:pPr>
        <w:spacing w:before="11"/>
        <w:ind w:left="0" w:right="1145" w:firstLine="0"/>
        <w:jc w:val="right"/>
        <w:rPr>
          <w:b/>
          <w:sz w:val="22"/>
        </w:rPr>
      </w:pPr>
      <w:r>
        <w:rPr>
          <w:b/>
          <w:spacing w:val="-5"/>
          <w:sz w:val="22"/>
        </w:rPr>
        <w:t>12</w:t>
      </w:r>
    </w:p>
    <w:p>
      <w:pPr>
        <w:pStyle w:val="Heading1"/>
        <w:tabs>
          <w:tab w:pos="1788" w:val="left" w:leader="none"/>
        </w:tabs>
        <w:spacing w:before="11"/>
      </w:pPr>
      <w:r>
        <w:rPr/>
        <w:t>UNIT</w:t>
      </w:r>
      <w:r>
        <w:rPr>
          <w:spacing w:val="12"/>
        </w:rPr>
        <w:t> </w:t>
      </w:r>
      <w:r>
        <w:rPr>
          <w:spacing w:val="-10"/>
        </w:rPr>
        <w:t>V</w:t>
      </w:r>
      <w:r>
        <w:rPr/>
        <w:tab/>
        <w:t>ATTACKS</w:t>
      </w:r>
      <w:r>
        <w:rPr>
          <w:spacing w:val="13"/>
        </w:rPr>
        <w:t> </w:t>
      </w:r>
      <w:r>
        <w:rPr/>
        <w:t>AND</w:t>
      </w:r>
      <w:r>
        <w:rPr>
          <w:spacing w:val="17"/>
        </w:rPr>
        <w:t> </w:t>
      </w:r>
      <w:r>
        <w:rPr>
          <w:spacing w:val="-2"/>
        </w:rPr>
        <w:t>SECURITY</w:t>
      </w:r>
    </w:p>
    <w:p>
      <w:pPr>
        <w:pStyle w:val="BodyText"/>
        <w:spacing w:line="285" w:lineRule="auto" w:before="37"/>
        <w:ind w:left="431" w:right="1142"/>
        <w:jc w:val="both"/>
      </w:pPr>
      <w:r>
        <w:rPr/>
        <w:t>Attack Models - Attacks to RFIDs in IoTs - Attacks to Network Functions - Attacks to Back- end Systems - Security in Front and back end Sensors and Equipment -Prevent Unauthorized Access to Sensor Data.</w:t>
      </w:r>
    </w:p>
    <w:p>
      <w:pPr>
        <w:spacing w:before="2"/>
        <w:ind w:left="0" w:right="1145" w:firstLine="0"/>
        <w:jc w:val="right"/>
        <w:rPr>
          <w:b/>
          <w:sz w:val="22"/>
        </w:rPr>
      </w:pPr>
      <w:r>
        <w:rPr>
          <w:b/>
          <w:spacing w:val="-5"/>
          <w:sz w:val="22"/>
        </w:rPr>
        <w:t>12</w:t>
      </w:r>
    </w:p>
    <w:p>
      <w:pPr>
        <w:spacing w:before="44"/>
        <w:ind w:left="0" w:right="1145" w:firstLine="0"/>
        <w:jc w:val="right"/>
        <w:rPr>
          <w:b/>
          <w:sz w:val="22"/>
        </w:rPr>
      </w:pPr>
      <w:r>
        <w:rPr>
          <w:b/>
          <w:sz w:val="22"/>
        </w:rPr>
        <w:t>Total:</w:t>
      </w:r>
      <w:r>
        <w:rPr>
          <w:b/>
          <w:spacing w:val="8"/>
          <w:sz w:val="22"/>
        </w:rPr>
        <w:t> </w:t>
      </w:r>
      <w:r>
        <w:rPr>
          <w:b/>
          <w:spacing w:val="-5"/>
          <w:sz w:val="22"/>
        </w:rPr>
        <w:t>60</w:t>
      </w:r>
    </w:p>
    <w:p>
      <w:pPr>
        <w:spacing w:after="0"/>
        <w:jc w:val="right"/>
        <w:rPr>
          <w:b/>
          <w:sz w:val="22"/>
        </w:rPr>
        <w:sectPr>
          <w:pgSz w:w="12240" w:h="15840"/>
          <w:pgMar w:header="0" w:footer="921" w:top="1340" w:bottom="1120" w:left="1440" w:right="720"/>
        </w:sectPr>
      </w:pPr>
    </w:p>
    <w:p>
      <w:pPr>
        <w:pStyle w:val="Heading1"/>
        <w:spacing w:line="252" w:lineRule="exact" w:before="79"/>
      </w:pPr>
      <w:r>
        <w:rPr/>
        <w:t>TEXT</w:t>
      </w:r>
      <w:r>
        <w:rPr>
          <w:spacing w:val="11"/>
        </w:rPr>
        <w:t> </w:t>
      </w:r>
      <w:r>
        <w:rPr>
          <w:spacing w:val="-2"/>
        </w:rPr>
        <w:t>BOOKS:</w:t>
      </w:r>
    </w:p>
    <w:p>
      <w:pPr>
        <w:pStyle w:val="ListParagraph"/>
        <w:numPr>
          <w:ilvl w:val="0"/>
          <w:numId w:val="139"/>
        </w:numPr>
        <w:tabs>
          <w:tab w:pos="1109" w:val="left" w:leader="none"/>
          <w:tab w:pos="1111" w:val="left" w:leader="none"/>
        </w:tabs>
        <w:spacing w:line="244" w:lineRule="auto" w:before="0" w:after="0"/>
        <w:ind w:left="1111" w:right="1142" w:hanging="341"/>
        <w:jc w:val="left"/>
        <w:rPr>
          <w:sz w:val="22"/>
        </w:rPr>
      </w:pPr>
      <w:r>
        <w:rPr>
          <w:sz w:val="22"/>
        </w:rPr>
        <w:t>Stephan Kudyba, “Big Data Mining and Analytics, Components of Strategic Decision</w:t>
      </w:r>
      <w:r>
        <w:rPr>
          <w:spacing w:val="40"/>
          <w:sz w:val="22"/>
        </w:rPr>
        <w:t> </w:t>
      </w:r>
      <w:r>
        <w:rPr>
          <w:sz w:val="22"/>
        </w:rPr>
        <w:t>Making”,Auerbach Publications, March 12, 2014.</w:t>
      </w:r>
    </w:p>
    <w:p>
      <w:pPr>
        <w:pStyle w:val="ListParagraph"/>
        <w:numPr>
          <w:ilvl w:val="0"/>
          <w:numId w:val="139"/>
        </w:numPr>
        <w:tabs>
          <w:tab w:pos="1109" w:val="left" w:leader="none"/>
          <w:tab w:pos="1111" w:val="left" w:leader="none"/>
        </w:tabs>
        <w:spacing w:line="244" w:lineRule="auto" w:before="4" w:after="0"/>
        <w:ind w:left="1111" w:right="1141" w:hanging="341"/>
        <w:jc w:val="left"/>
        <w:rPr>
          <w:sz w:val="22"/>
        </w:rPr>
      </w:pPr>
      <w:r>
        <w:rPr>
          <w:sz w:val="22"/>
        </w:rPr>
        <w:t>Eliot</w:t>
      </w:r>
      <w:r>
        <w:rPr>
          <w:spacing w:val="27"/>
          <w:sz w:val="22"/>
        </w:rPr>
        <w:t> </w:t>
      </w:r>
      <w:r>
        <w:rPr>
          <w:sz w:val="22"/>
        </w:rPr>
        <w:t>P.</w:t>
      </w:r>
      <w:r>
        <w:rPr>
          <w:spacing w:val="29"/>
          <w:sz w:val="22"/>
        </w:rPr>
        <w:t> </w:t>
      </w:r>
      <w:r>
        <w:rPr>
          <w:sz w:val="22"/>
        </w:rPr>
        <w:t>Reznor,</w:t>
      </w:r>
      <w:r>
        <w:rPr>
          <w:spacing w:val="29"/>
          <w:sz w:val="22"/>
        </w:rPr>
        <w:t> </w:t>
      </w:r>
      <w:r>
        <w:rPr>
          <w:sz w:val="22"/>
        </w:rPr>
        <w:t>“Big</w:t>
      </w:r>
      <w:r>
        <w:rPr>
          <w:spacing w:val="27"/>
          <w:sz w:val="22"/>
        </w:rPr>
        <w:t> </w:t>
      </w:r>
      <w:r>
        <w:rPr>
          <w:sz w:val="22"/>
        </w:rPr>
        <w:t>Data:</w:t>
      </w:r>
      <w:r>
        <w:rPr>
          <w:spacing w:val="27"/>
          <w:sz w:val="22"/>
        </w:rPr>
        <w:t> </w:t>
      </w:r>
      <w:r>
        <w:rPr>
          <w:sz w:val="22"/>
        </w:rPr>
        <w:t>A</w:t>
      </w:r>
      <w:r>
        <w:rPr>
          <w:spacing w:val="27"/>
          <w:sz w:val="22"/>
        </w:rPr>
        <w:t> </w:t>
      </w:r>
      <w:r>
        <w:rPr>
          <w:sz w:val="22"/>
        </w:rPr>
        <w:t>Beginner’s</w:t>
      </w:r>
      <w:r>
        <w:rPr>
          <w:spacing w:val="29"/>
          <w:sz w:val="22"/>
        </w:rPr>
        <w:t> </w:t>
      </w:r>
      <w:r>
        <w:rPr>
          <w:sz w:val="22"/>
        </w:rPr>
        <w:t>Guideto</w:t>
      </w:r>
      <w:r>
        <w:rPr>
          <w:spacing w:val="27"/>
          <w:sz w:val="22"/>
        </w:rPr>
        <w:t> </w:t>
      </w:r>
      <w:r>
        <w:rPr>
          <w:sz w:val="22"/>
        </w:rPr>
        <w:t>using</w:t>
      </w:r>
      <w:r>
        <w:rPr>
          <w:spacing w:val="27"/>
          <w:sz w:val="22"/>
        </w:rPr>
        <w:t> </w:t>
      </w:r>
      <w:r>
        <w:rPr>
          <w:sz w:val="22"/>
        </w:rPr>
        <w:t>Data</w:t>
      </w:r>
      <w:r>
        <w:rPr>
          <w:spacing w:val="31"/>
          <w:sz w:val="22"/>
        </w:rPr>
        <w:t> </w:t>
      </w:r>
      <w:r>
        <w:rPr>
          <w:sz w:val="22"/>
        </w:rPr>
        <w:t>Science</w:t>
      </w:r>
      <w:r>
        <w:rPr>
          <w:spacing w:val="29"/>
          <w:sz w:val="22"/>
        </w:rPr>
        <w:t> </w:t>
      </w:r>
      <w:r>
        <w:rPr>
          <w:sz w:val="22"/>
        </w:rPr>
        <w:t>for</w:t>
      </w:r>
      <w:r>
        <w:rPr>
          <w:spacing w:val="26"/>
          <w:sz w:val="22"/>
        </w:rPr>
        <w:t> </w:t>
      </w:r>
      <w:r>
        <w:rPr>
          <w:sz w:val="22"/>
        </w:rPr>
        <w:t>Business”, </w:t>
      </w:r>
      <w:r>
        <w:rPr>
          <w:spacing w:val="-2"/>
          <w:sz w:val="22"/>
        </w:rPr>
        <w:t>2017.</w:t>
      </w:r>
    </w:p>
    <w:p>
      <w:pPr>
        <w:pStyle w:val="BodyText"/>
        <w:spacing w:before="16"/>
        <w:ind w:left="0"/>
      </w:pPr>
    </w:p>
    <w:p>
      <w:pPr>
        <w:pStyle w:val="Heading1"/>
      </w:pPr>
      <w:r>
        <w:rPr>
          <w:spacing w:val="-2"/>
        </w:rPr>
        <w:t>REFERENCES:</w:t>
      </w:r>
    </w:p>
    <w:p>
      <w:pPr>
        <w:pStyle w:val="ListParagraph"/>
        <w:numPr>
          <w:ilvl w:val="0"/>
          <w:numId w:val="140"/>
        </w:numPr>
        <w:tabs>
          <w:tab w:pos="1109" w:val="left" w:leader="none"/>
          <w:tab w:pos="1111" w:val="left" w:leader="none"/>
        </w:tabs>
        <w:spacing w:line="244" w:lineRule="auto" w:before="2" w:after="0"/>
        <w:ind w:left="1111" w:right="1274" w:hanging="341"/>
        <w:jc w:val="left"/>
        <w:rPr>
          <w:sz w:val="22"/>
        </w:rPr>
      </w:pPr>
      <w:r>
        <w:rPr>
          <w:sz w:val="22"/>
        </w:rPr>
        <w:t>Fei HU, “Security and Privacy in Internet of Things (IoTs): Models, Algorithms, and Implementations”, CRC Press, 2016.</w:t>
      </w:r>
    </w:p>
    <w:p>
      <w:pPr>
        <w:pStyle w:val="ListParagraph"/>
        <w:numPr>
          <w:ilvl w:val="0"/>
          <w:numId w:val="140"/>
        </w:numPr>
        <w:tabs>
          <w:tab w:pos="1109" w:val="left" w:leader="none"/>
        </w:tabs>
        <w:spacing w:line="240" w:lineRule="auto" w:before="2" w:after="0"/>
        <w:ind w:left="1109" w:right="0" w:hanging="339"/>
        <w:jc w:val="left"/>
        <w:rPr>
          <w:sz w:val="22"/>
        </w:rPr>
      </w:pPr>
      <w:r>
        <w:rPr>
          <w:sz w:val="22"/>
        </w:rPr>
        <w:t>Dirk</w:t>
      </w:r>
      <w:r>
        <w:rPr>
          <w:spacing w:val="8"/>
          <w:sz w:val="22"/>
        </w:rPr>
        <w:t> </w:t>
      </w:r>
      <w:r>
        <w:rPr>
          <w:sz w:val="22"/>
        </w:rPr>
        <w:t>deRoos</w:t>
      </w:r>
      <w:r>
        <w:rPr>
          <w:spacing w:val="10"/>
          <w:sz w:val="22"/>
        </w:rPr>
        <w:t> </w:t>
      </w:r>
      <w:r>
        <w:rPr>
          <w:sz w:val="22"/>
        </w:rPr>
        <w:t>,</w:t>
      </w:r>
      <w:r>
        <w:rPr>
          <w:spacing w:val="9"/>
          <w:sz w:val="22"/>
        </w:rPr>
        <w:t> </w:t>
      </w:r>
      <w:r>
        <w:rPr>
          <w:sz w:val="22"/>
        </w:rPr>
        <w:t>“Hadoop</w:t>
      </w:r>
      <w:r>
        <w:rPr>
          <w:spacing w:val="11"/>
          <w:sz w:val="22"/>
        </w:rPr>
        <w:t> </w:t>
      </w:r>
      <w:r>
        <w:rPr>
          <w:sz w:val="22"/>
        </w:rPr>
        <w:t>for</w:t>
      </w:r>
      <w:r>
        <w:rPr>
          <w:spacing w:val="9"/>
          <w:sz w:val="22"/>
        </w:rPr>
        <w:t> </w:t>
      </w:r>
      <w:r>
        <w:rPr>
          <w:sz w:val="22"/>
        </w:rPr>
        <w:t>Dummies”,</w:t>
      </w:r>
      <w:r>
        <w:rPr>
          <w:spacing w:val="10"/>
          <w:sz w:val="22"/>
        </w:rPr>
        <w:t> </w:t>
      </w:r>
      <w:r>
        <w:rPr>
          <w:spacing w:val="-4"/>
          <w:sz w:val="22"/>
        </w:rPr>
        <w:t>2014.</w:t>
      </w:r>
    </w:p>
    <w:p>
      <w:pPr>
        <w:pStyle w:val="ListParagraph"/>
        <w:numPr>
          <w:ilvl w:val="0"/>
          <w:numId w:val="140"/>
        </w:numPr>
        <w:tabs>
          <w:tab w:pos="1109" w:val="left" w:leader="none"/>
        </w:tabs>
        <w:spacing w:line="240" w:lineRule="auto" w:before="8" w:after="0"/>
        <w:ind w:left="1109" w:right="0" w:hanging="339"/>
        <w:jc w:val="left"/>
        <w:rPr>
          <w:sz w:val="22"/>
        </w:rPr>
      </w:pPr>
      <w:r>
        <w:rPr>
          <w:sz w:val="22"/>
        </w:rPr>
        <w:t>Prajapati,</w:t>
      </w:r>
      <w:r>
        <w:rPr>
          <w:spacing w:val="9"/>
          <w:sz w:val="22"/>
        </w:rPr>
        <w:t> </w:t>
      </w:r>
      <w:r>
        <w:rPr>
          <w:sz w:val="22"/>
        </w:rPr>
        <w:t>“Big</w:t>
      </w:r>
      <w:r>
        <w:rPr>
          <w:spacing w:val="4"/>
          <w:sz w:val="22"/>
        </w:rPr>
        <w:t> </w:t>
      </w:r>
      <w:r>
        <w:rPr>
          <w:sz w:val="22"/>
        </w:rPr>
        <w:t>Data</w:t>
      </w:r>
      <w:r>
        <w:rPr>
          <w:spacing w:val="12"/>
          <w:sz w:val="22"/>
        </w:rPr>
        <w:t> </w:t>
      </w:r>
      <w:r>
        <w:rPr>
          <w:sz w:val="22"/>
        </w:rPr>
        <w:t>Analytics</w:t>
      </w:r>
      <w:r>
        <w:rPr>
          <w:spacing w:val="9"/>
          <w:sz w:val="22"/>
        </w:rPr>
        <w:t> </w:t>
      </w:r>
      <w:r>
        <w:rPr>
          <w:sz w:val="22"/>
        </w:rPr>
        <w:t>with</w:t>
      </w:r>
      <w:r>
        <w:rPr>
          <w:spacing w:val="9"/>
          <w:sz w:val="22"/>
        </w:rPr>
        <w:t> </w:t>
      </w:r>
      <w:r>
        <w:rPr>
          <w:sz w:val="22"/>
        </w:rPr>
        <w:t>R</w:t>
      </w:r>
      <w:r>
        <w:rPr>
          <w:spacing w:val="11"/>
          <w:sz w:val="22"/>
        </w:rPr>
        <w:t> </w:t>
      </w:r>
      <w:r>
        <w:rPr>
          <w:sz w:val="22"/>
        </w:rPr>
        <w:t>and</w:t>
      </w:r>
      <w:r>
        <w:rPr>
          <w:spacing w:val="11"/>
          <w:sz w:val="22"/>
        </w:rPr>
        <w:t> </w:t>
      </w:r>
      <w:r>
        <w:rPr>
          <w:sz w:val="22"/>
        </w:rPr>
        <w:t>Hadoop”,</w:t>
      </w:r>
      <w:r>
        <w:rPr>
          <w:spacing w:val="9"/>
          <w:sz w:val="22"/>
        </w:rPr>
        <w:t> </w:t>
      </w:r>
      <w:r>
        <w:rPr>
          <w:spacing w:val="-4"/>
          <w:sz w:val="22"/>
        </w:rPr>
        <w:t>2014.</w:t>
      </w:r>
    </w:p>
    <w:p>
      <w:pPr>
        <w:pStyle w:val="ListParagraph"/>
        <w:numPr>
          <w:ilvl w:val="0"/>
          <w:numId w:val="140"/>
        </w:numPr>
        <w:tabs>
          <w:tab w:pos="1109" w:val="left" w:leader="none"/>
        </w:tabs>
        <w:spacing w:line="240" w:lineRule="auto" w:before="7" w:after="0"/>
        <w:ind w:left="1109" w:right="0" w:hanging="339"/>
        <w:jc w:val="left"/>
        <w:rPr>
          <w:sz w:val="22"/>
        </w:rPr>
      </w:pPr>
      <w:r>
        <w:rPr>
          <w:sz w:val="22"/>
        </w:rPr>
        <w:t>Dawn</w:t>
      </w:r>
      <w:r>
        <w:rPr>
          <w:spacing w:val="8"/>
          <w:sz w:val="22"/>
        </w:rPr>
        <w:t> </w:t>
      </w:r>
      <w:r>
        <w:rPr>
          <w:sz w:val="22"/>
        </w:rPr>
        <w:t>E.</w:t>
      </w:r>
      <w:r>
        <w:rPr>
          <w:spacing w:val="9"/>
          <w:sz w:val="22"/>
        </w:rPr>
        <w:t> </w:t>
      </w:r>
      <w:r>
        <w:rPr>
          <w:sz w:val="22"/>
        </w:rPr>
        <w:t>Holmes,</w:t>
      </w:r>
      <w:r>
        <w:rPr>
          <w:spacing w:val="12"/>
          <w:sz w:val="22"/>
        </w:rPr>
        <w:t> </w:t>
      </w:r>
      <w:r>
        <w:rPr>
          <w:sz w:val="22"/>
        </w:rPr>
        <w:t>Big</w:t>
      </w:r>
      <w:r>
        <w:rPr>
          <w:spacing w:val="8"/>
          <w:sz w:val="22"/>
        </w:rPr>
        <w:t> </w:t>
      </w:r>
      <w:r>
        <w:rPr>
          <w:sz w:val="22"/>
        </w:rPr>
        <w:t>Data:</w:t>
      </w:r>
      <w:r>
        <w:rPr>
          <w:spacing w:val="11"/>
          <w:sz w:val="22"/>
        </w:rPr>
        <w:t> </w:t>
      </w:r>
      <w:r>
        <w:rPr>
          <w:sz w:val="22"/>
        </w:rPr>
        <w:t>A</w:t>
      </w:r>
      <w:r>
        <w:rPr>
          <w:spacing w:val="8"/>
          <w:sz w:val="22"/>
        </w:rPr>
        <w:t> </w:t>
      </w:r>
      <w:r>
        <w:rPr>
          <w:sz w:val="22"/>
        </w:rPr>
        <w:t>Very</w:t>
      </w:r>
      <w:r>
        <w:rPr>
          <w:spacing w:val="9"/>
          <w:sz w:val="22"/>
        </w:rPr>
        <w:t> </w:t>
      </w:r>
      <w:r>
        <w:rPr>
          <w:sz w:val="22"/>
        </w:rPr>
        <w:t>Short</w:t>
      </w:r>
      <w:r>
        <w:rPr>
          <w:spacing w:val="10"/>
          <w:sz w:val="22"/>
        </w:rPr>
        <w:t> </w:t>
      </w:r>
      <w:r>
        <w:rPr>
          <w:sz w:val="22"/>
        </w:rPr>
        <w:t>Introduction,</w:t>
      </w:r>
      <w:r>
        <w:rPr>
          <w:spacing w:val="10"/>
          <w:sz w:val="22"/>
        </w:rPr>
        <w:t> </w:t>
      </w:r>
      <w:r>
        <w:rPr>
          <w:spacing w:val="-2"/>
          <w:sz w:val="22"/>
        </w:rPr>
        <w:t>2017.</w:t>
      </w:r>
    </w:p>
    <w:p>
      <w:pPr>
        <w:pStyle w:val="ListParagraph"/>
        <w:numPr>
          <w:ilvl w:val="0"/>
          <w:numId w:val="140"/>
        </w:numPr>
        <w:tabs>
          <w:tab w:pos="1109" w:val="left" w:leader="none"/>
          <w:tab w:pos="1111" w:val="left" w:leader="none"/>
        </w:tabs>
        <w:spacing w:line="247" w:lineRule="auto" w:before="6" w:after="0"/>
        <w:ind w:left="1111" w:right="1144" w:hanging="341"/>
        <w:jc w:val="left"/>
        <w:rPr>
          <w:sz w:val="22"/>
        </w:rPr>
      </w:pPr>
      <w:r>
        <w:rPr>
          <w:sz w:val="22"/>
        </w:rPr>
        <w:t>Ollie Whitehouse, “Security of Things: An Implementers' Guide to Cyber-Security for Internet of Things Devices and Beyond”, NCC Group, 2014.</w:t>
      </w:r>
    </w:p>
    <w:p>
      <w:pPr>
        <w:pStyle w:val="ListParagraph"/>
        <w:spacing w:after="0" w:line="247" w:lineRule="auto"/>
        <w:jc w:val="left"/>
        <w:rPr>
          <w:sz w:val="22"/>
        </w:rPr>
        <w:sectPr>
          <w:pgSz w:w="12240" w:h="15840"/>
          <w:pgMar w:header="0" w:footer="921" w:top="1280" w:bottom="1120" w:left="1440" w:right="720"/>
        </w:sectPr>
      </w:pPr>
    </w:p>
    <w:p>
      <w:pPr>
        <w:pStyle w:val="BodyText"/>
        <w:spacing w:before="145"/>
        <w:ind w:left="0"/>
      </w:pPr>
    </w:p>
    <w:p>
      <w:pPr>
        <w:spacing w:line="500" w:lineRule="atLeast" w:before="1"/>
        <w:ind w:left="431" w:right="2580" w:firstLine="2152"/>
        <w:jc w:val="left"/>
        <w:rPr>
          <w:b/>
          <w:sz w:val="22"/>
        </w:rPr>
      </w:pPr>
      <w:r>
        <w:rPr>
          <w:b/>
          <w:sz w:val="22"/>
        </w:rPr>
        <mc:AlternateContent>
          <mc:Choice Requires="wps">
            <w:drawing>
              <wp:anchor distT="0" distB="0" distL="0" distR="0" allowOverlap="1" layoutInCell="1" locked="0" behindDoc="0" simplePos="0" relativeHeight="15738880">
                <wp:simplePos x="0" y="0"/>
                <wp:positionH relativeFrom="page">
                  <wp:posOffset>1083563</wp:posOffset>
                </wp:positionH>
                <wp:positionV relativeFrom="paragraph">
                  <wp:posOffset>-242556</wp:posOffset>
                </wp:positionV>
                <wp:extent cx="5610225" cy="397509"/>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610225"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5"/>
                              <w:gridCol w:w="5002"/>
                              <w:gridCol w:w="390"/>
                              <w:gridCol w:w="406"/>
                              <w:gridCol w:w="411"/>
                              <w:gridCol w:w="363"/>
                            </w:tblGrid>
                            <w:tr>
                              <w:trPr>
                                <w:trHeight w:val="297" w:hRule="atLeast"/>
                              </w:trPr>
                              <w:tc>
                                <w:tcPr>
                                  <w:tcW w:w="2135" w:type="dxa"/>
                                  <w:vMerge w:val="restart"/>
                                </w:tcPr>
                                <w:p>
                                  <w:pPr>
                                    <w:pStyle w:val="TableParagraph"/>
                                    <w:spacing w:before="157"/>
                                    <w:ind w:left="275"/>
                                    <w:jc w:val="left"/>
                                    <w:rPr>
                                      <w:b/>
                                      <w:sz w:val="22"/>
                                    </w:rPr>
                                  </w:pPr>
                                  <w:r>
                                    <w:rPr>
                                      <w:b/>
                                      <w:spacing w:val="-2"/>
                                      <w:sz w:val="22"/>
                                    </w:rPr>
                                    <w:t>BCY237TE03B</w:t>
                                  </w:r>
                                </w:p>
                              </w:tc>
                              <w:tc>
                                <w:tcPr>
                                  <w:tcW w:w="5002" w:type="dxa"/>
                                  <w:vMerge w:val="restart"/>
                                </w:tcPr>
                                <w:p>
                                  <w:pPr>
                                    <w:pStyle w:val="TableParagraph"/>
                                    <w:spacing w:before="157"/>
                                    <w:ind w:left="1227"/>
                                    <w:jc w:val="left"/>
                                    <w:rPr>
                                      <w:b/>
                                      <w:sz w:val="22"/>
                                    </w:rPr>
                                  </w:pPr>
                                  <w:r>
                                    <w:rPr>
                                      <w:b/>
                                      <w:sz w:val="22"/>
                                    </w:rPr>
                                    <w:t>DATABASE</w:t>
                                  </w:r>
                                  <w:r>
                                    <w:rPr>
                                      <w:b/>
                                      <w:spacing w:val="21"/>
                                      <w:sz w:val="22"/>
                                    </w:rPr>
                                    <w:t> </w:t>
                                  </w:r>
                                  <w:r>
                                    <w:rPr>
                                      <w:b/>
                                      <w:spacing w:val="-2"/>
                                      <w:sz w:val="22"/>
                                    </w:rPr>
                                    <w:t>SECURITY</w:t>
                                  </w:r>
                                </w:p>
                              </w:tc>
                              <w:tc>
                                <w:tcPr>
                                  <w:tcW w:w="390" w:type="dxa"/>
                                </w:tcPr>
                                <w:p>
                                  <w:pPr>
                                    <w:pStyle w:val="TableParagraph"/>
                                    <w:spacing w:before="3"/>
                                    <w:ind w:left="7" w:right="84"/>
                                    <w:rPr>
                                      <w:b/>
                                      <w:sz w:val="22"/>
                                    </w:rPr>
                                  </w:pPr>
                                  <w:r>
                                    <w:rPr>
                                      <w:b/>
                                      <w:spacing w:val="-10"/>
                                      <w:sz w:val="22"/>
                                    </w:rPr>
                                    <w:t>L</w:t>
                                  </w:r>
                                </w:p>
                              </w:tc>
                              <w:tc>
                                <w:tcPr>
                                  <w:tcW w:w="406" w:type="dxa"/>
                                </w:tcPr>
                                <w:p>
                                  <w:pPr>
                                    <w:pStyle w:val="TableParagraph"/>
                                    <w:spacing w:before="3"/>
                                    <w:ind w:right="81"/>
                                    <w:rPr>
                                      <w:b/>
                                      <w:sz w:val="22"/>
                                    </w:rPr>
                                  </w:pPr>
                                  <w:r>
                                    <w:rPr>
                                      <w:b/>
                                      <w:spacing w:val="-10"/>
                                      <w:sz w:val="22"/>
                                    </w:rPr>
                                    <w:t>T</w:t>
                                  </w:r>
                                </w:p>
                              </w:tc>
                              <w:tc>
                                <w:tcPr>
                                  <w:tcW w:w="411" w:type="dxa"/>
                                </w:tcPr>
                                <w:p>
                                  <w:pPr>
                                    <w:pStyle w:val="TableParagraph"/>
                                    <w:spacing w:before="3"/>
                                    <w:ind w:left="2" w:right="82"/>
                                    <w:rPr>
                                      <w:b/>
                                      <w:sz w:val="22"/>
                                    </w:rPr>
                                  </w:pPr>
                                  <w:r>
                                    <w:rPr>
                                      <w:b/>
                                      <w:spacing w:val="-10"/>
                                      <w:sz w:val="22"/>
                                    </w:rPr>
                                    <w:t>P</w:t>
                                  </w:r>
                                </w:p>
                              </w:tc>
                              <w:tc>
                                <w:tcPr>
                                  <w:tcW w:w="363" w:type="dxa"/>
                                </w:tcPr>
                                <w:p>
                                  <w:pPr>
                                    <w:pStyle w:val="TableParagraph"/>
                                    <w:spacing w:before="3"/>
                                    <w:ind w:left="2" w:right="83"/>
                                    <w:rPr>
                                      <w:b/>
                                      <w:sz w:val="22"/>
                                    </w:rPr>
                                  </w:pPr>
                                  <w:r>
                                    <w:rPr>
                                      <w:b/>
                                      <w:spacing w:val="-10"/>
                                      <w:sz w:val="22"/>
                                    </w:rPr>
                                    <w:t>C</w:t>
                                  </w:r>
                                </w:p>
                              </w:tc>
                            </w:tr>
                            <w:tr>
                              <w:trPr>
                                <w:trHeight w:val="299" w:hRule="atLeast"/>
                              </w:trPr>
                              <w:tc>
                                <w:tcPr>
                                  <w:tcW w:w="2135" w:type="dxa"/>
                                  <w:vMerge/>
                                  <w:tcBorders>
                                    <w:top w:val="nil"/>
                                  </w:tcBorders>
                                </w:tcPr>
                                <w:p>
                                  <w:pPr>
                                    <w:rPr>
                                      <w:sz w:val="2"/>
                                      <w:szCs w:val="2"/>
                                    </w:rPr>
                                  </w:pPr>
                                </w:p>
                              </w:tc>
                              <w:tc>
                                <w:tcPr>
                                  <w:tcW w:w="5002" w:type="dxa"/>
                                  <w:vMerge/>
                                  <w:tcBorders>
                                    <w:top w:val="nil"/>
                                  </w:tcBorders>
                                </w:tcPr>
                                <w:p>
                                  <w:pPr>
                                    <w:rPr>
                                      <w:sz w:val="2"/>
                                      <w:szCs w:val="2"/>
                                    </w:rPr>
                                  </w:pPr>
                                </w:p>
                              </w:tc>
                              <w:tc>
                                <w:tcPr>
                                  <w:tcW w:w="390" w:type="dxa"/>
                                </w:tcPr>
                                <w:p>
                                  <w:pPr>
                                    <w:pStyle w:val="TableParagraph"/>
                                    <w:ind w:left="3" w:right="84"/>
                                    <w:rPr>
                                      <w:b/>
                                      <w:sz w:val="22"/>
                                    </w:rPr>
                                  </w:pPr>
                                  <w:r>
                                    <w:rPr>
                                      <w:b/>
                                      <w:spacing w:val="-10"/>
                                      <w:sz w:val="22"/>
                                    </w:rPr>
                                    <w:t>3</w:t>
                                  </w:r>
                                </w:p>
                              </w:tc>
                              <w:tc>
                                <w:tcPr>
                                  <w:tcW w:w="406" w:type="dxa"/>
                                </w:tcPr>
                                <w:p>
                                  <w:pPr>
                                    <w:pStyle w:val="TableParagraph"/>
                                    <w:ind w:right="81"/>
                                    <w:rPr>
                                      <w:b/>
                                      <w:sz w:val="22"/>
                                    </w:rPr>
                                  </w:pPr>
                                  <w:r>
                                    <w:rPr>
                                      <w:b/>
                                      <w:spacing w:val="-10"/>
                                      <w:sz w:val="22"/>
                                    </w:rPr>
                                    <w:t>2</w:t>
                                  </w:r>
                                </w:p>
                              </w:tc>
                              <w:tc>
                                <w:tcPr>
                                  <w:tcW w:w="411" w:type="dxa"/>
                                </w:tcPr>
                                <w:p>
                                  <w:pPr>
                                    <w:pStyle w:val="TableParagraph"/>
                                    <w:ind w:right="82"/>
                                    <w:rPr>
                                      <w:b/>
                                      <w:sz w:val="22"/>
                                    </w:rPr>
                                  </w:pPr>
                                  <w:r>
                                    <w:rPr>
                                      <w:b/>
                                      <w:spacing w:val="-10"/>
                                      <w:sz w:val="22"/>
                                    </w:rPr>
                                    <w:t>0</w:t>
                                  </w:r>
                                </w:p>
                              </w:tc>
                              <w:tc>
                                <w:tcPr>
                                  <w:tcW w:w="363" w:type="dxa"/>
                                </w:tcPr>
                                <w:p>
                                  <w:pPr>
                                    <w:pStyle w:val="TableParagraph"/>
                                    <w:ind w:right="83"/>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5.32pt;margin-top:-19.098909pt;width:441.75pt;height:31.3pt;mso-position-horizontal-relative:page;mso-position-vertical-relative:paragraph;z-index:15738880" type="#_x0000_t202" id="docshape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5"/>
                        <w:gridCol w:w="5002"/>
                        <w:gridCol w:w="390"/>
                        <w:gridCol w:w="406"/>
                        <w:gridCol w:w="411"/>
                        <w:gridCol w:w="363"/>
                      </w:tblGrid>
                      <w:tr>
                        <w:trPr>
                          <w:trHeight w:val="297" w:hRule="atLeast"/>
                        </w:trPr>
                        <w:tc>
                          <w:tcPr>
                            <w:tcW w:w="2135" w:type="dxa"/>
                            <w:vMerge w:val="restart"/>
                          </w:tcPr>
                          <w:p>
                            <w:pPr>
                              <w:pStyle w:val="TableParagraph"/>
                              <w:spacing w:before="157"/>
                              <w:ind w:left="275"/>
                              <w:jc w:val="left"/>
                              <w:rPr>
                                <w:b/>
                                <w:sz w:val="22"/>
                              </w:rPr>
                            </w:pPr>
                            <w:r>
                              <w:rPr>
                                <w:b/>
                                <w:spacing w:val="-2"/>
                                <w:sz w:val="22"/>
                              </w:rPr>
                              <w:t>BCY237TE03B</w:t>
                            </w:r>
                          </w:p>
                        </w:tc>
                        <w:tc>
                          <w:tcPr>
                            <w:tcW w:w="5002" w:type="dxa"/>
                            <w:vMerge w:val="restart"/>
                          </w:tcPr>
                          <w:p>
                            <w:pPr>
                              <w:pStyle w:val="TableParagraph"/>
                              <w:spacing w:before="157"/>
                              <w:ind w:left="1227"/>
                              <w:jc w:val="left"/>
                              <w:rPr>
                                <w:b/>
                                <w:sz w:val="22"/>
                              </w:rPr>
                            </w:pPr>
                            <w:r>
                              <w:rPr>
                                <w:b/>
                                <w:sz w:val="22"/>
                              </w:rPr>
                              <w:t>DATABASE</w:t>
                            </w:r>
                            <w:r>
                              <w:rPr>
                                <w:b/>
                                <w:spacing w:val="21"/>
                                <w:sz w:val="22"/>
                              </w:rPr>
                              <w:t> </w:t>
                            </w:r>
                            <w:r>
                              <w:rPr>
                                <w:b/>
                                <w:spacing w:val="-2"/>
                                <w:sz w:val="22"/>
                              </w:rPr>
                              <w:t>SECURITY</w:t>
                            </w:r>
                          </w:p>
                        </w:tc>
                        <w:tc>
                          <w:tcPr>
                            <w:tcW w:w="390" w:type="dxa"/>
                          </w:tcPr>
                          <w:p>
                            <w:pPr>
                              <w:pStyle w:val="TableParagraph"/>
                              <w:spacing w:before="3"/>
                              <w:ind w:left="7" w:right="84"/>
                              <w:rPr>
                                <w:b/>
                                <w:sz w:val="22"/>
                              </w:rPr>
                            </w:pPr>
                            <w:r>
                              <w:rPr>
                                <w:b/>
                                <w:spacing w:val="-10"/>
                                <w:sz w:val="22"/>
                              </w:rPr>
                              <w:t>L</w:t>
                            </w:r>
                          </w:p>
                        </w:tc>
                        <w:tc>
                          <w:tcPr>
                            <w:tcW w:w="406" w:type="dxa"/>
                          </w:tcPr>
                          <w:p>
                            <w:pPr>
                              <w:pStyle w:val="TableParagraph"/>
                              <w:spacing w:before="3"/>
                              <w:ind w:right="81"/>
                              <w:rPr>
                                <w:b/>
                                <w:sz w:val="22"/>
                              </w:rPr>
                            </w:pPr>
                            <w:r>
                              <w:rPr>
                                <w:b/>
                                <w:spacing w:val="-10"/>
                                <w:sz w:val="22"/>
                              </w:rPr>
                              <w:t>T</w:t>
                            </w:r>
                          </w:p>
                        </w:tc>
                        <w:tc>
                          <w:tcPr>
                            <w:tcW w:w="411" w:type="dxa"/>
                          </w:tcPr>
                          <w:p>
                            <w:pPr>
                              <w:pStyle w:val="TableParagraph"/>
                              <w:spacing w:before="3"/>
                              <w:ind w:left="2" w:right="82"/>
                              <w:rPr>
                                <w:b/>
                                <w:sz w:val="22"/>
                              </w:rPr>
                            </w:pPr>
                            <w:r>
                              <w:rPr>
                                <w:b/>
                                <w:spacing w:val="-10"/>
                                <w:sz w:val="22"/>
                              </w:rPr>
                              <w:t>P</w:t>
                            </w:r>
                          </w:p>
                        </w:tc>
                        <w:tc>
                          <w:tcPr>
                            <w:tcW w:w="363" w:type="dxa"/>
                          </w:tcPr>
                          <w:p>
                            <w:pPr>
                              <w:pStyle w:val="TableParagraph"/>
                              <w:spacing w:before="3"/>
                              <w:ind w:left="2" w:right="83"/>
                              <w:rPr>
                                <w:b/>
                                <w:sz w:val="22"/>
                              </w:rPr>
                            </w:pPr>
                            <w:r>
                              <w:rPr>
                                <w:b/>
                                <w:spacing w:val="-10"/>
                                <w:sz w:val="22"/>
                              </w:rPr>
                              <w:t>C</w:t>
                            </w:r>
                          </w:p>
                        </w:tc>
                      </w:tr>
                      <w:tr>
                        <w:trPr>
                          <w:trHeight w:val="299" w:hRule="atLeast"/>
                        </w:trPr>
                        <w:tc>
                          <w:tcPr>
                            <w:tcW w:w="2135" w:type="dxa"/>
                            <w:vMerge/>
                            <w:tcBorders>
                              <w:top w:val="nil"/>
                            </w:tcBorders>
                          </w:tcPr>
                          <w:p>
                            <w:pPr>
                              <w:rPr>
                                <w:sz w:val="2"/>
                                <w:szCs w:val="2"/>
                              </w:rPr>
                            </w:pPr>
                          </w:p>
                        </w:tc>
                        <w:tc>
                          <w:tcPr>
                            <w:tcW w:w="5002" w:type="dxa"/>
                            <w:vMerge/>
                            <w:tcBorders>
                              <w:top w:val="nil"/>
                            </w:tcBorders>
                          </w:tcPr>
                          <w:p>
                            <w:pPr>
                              <w:rPr>
                                <w:sz w:val="2"/>
                                <w:szCs w:val="2"/>
                              </w:rPr>
                            </w:pPr>
                          </w:p>
                        </w:tc>
                        <w:tc>
                          <w:tcPr>
                            <w:tcW w:w="390" w:type="dxa"/>
                          </w:tcPr>
                          <w:p>
                            <w:pPr>
                              <w:pStyle w:val="TableParagraph"/>
                              <w:ind w:left="3" w:right="84"/>
                              <w:rPr>
                                <w:b/>
                                <w:sz w:val="22"/>
                              </w:rPr>
                            </w:pPr>
                            <w:r>
                              <w:rPr>
                                <w:b/>
                                <w:spacing w:val="-10"/>
                                <w:sz w:val="22"/>
                              </w:rPr>
                              <w:t>3</w:t>
                            </w:r>
                          </w:p>
                        </w:tc>
                        <w:tc>
                          <w:tcPr>
                            <w:tcW w:w="406" w:type="dxa"/>
                          </w:tcPr>
                          <w:p>
                            <w:pPr>
                              <w:pStyle w:val="TableParagraph"/>
                              <w:ind w:right="81"/>
                              <w:rPr>
                                <w:b/>
                                <w:sz w:val="22"/>
                              </w:rPr>
                            </w:pPr>
                            <w:r>
                              <w:rPr>
                                <w:b/>
                                <w:spacing w:val="-10"/>
                                <w:sz w:val="22"/>
                              </w:rPr>
                              <w:t>2</w:t>
                            </w:r>
                          </w:p>
                        </w:tc>
                        <w:tc>
                          <w:tcPr>
                            <w:tcW w:w="411" w:type="dxa"/>
                          </w:tcPr>
                          <w:p>
                            <w:pPr>
                              <w:pStyle w:val="TableParagraph"/>
                              <w:ind w:right="82"/>
                              <w:rPr>
                                <w:b/>
                                <w:sz w:val="22"/>
                              </w:rPr>
                            </w:pPr>
                            <w:r>
                              <w:rPr>
                                <w:b/>
                                <w:spacing w:val="-10"/>
                                <w:sz w:val="22"/>
                              </w:rPr>
                              <w:t>0</w:t>
                            </w:r>
                          </w:p>
                        </w:tc>
                        <w:tc>
                          <w:tcPr>
                            <w:tcW w:w="363" w:type="dxa"/>
                          </w:tcPr>
                          <w:p>
                            <w:pPr>
                              <w:pStyle w:val="TableParagraph"/>
                              <w:ind w:right="83"/>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40"/>
        </w:numPr>
        <w:tabs>
          <w:tab w:pos="1111" w:val="left" w:leader="none"/>
        </w:tabs>
        <w:spacing w:line="278" w:lineRule="auto" w:before="40" w:after="0"/>
        <w:ind w:left="1111" w:right="1143" w:hanging="341"/>
        <w:jc w:val="left"/>
        <w:rPr>
          <w:sz w:val="22"/>
        </w:rPr>
      </w:pPr>
      <w:r>
        <w:rPr>
          <w:sz w:val="22"/>
        </w:rPr>
        <w:t>To</w:t>
      </w:r>
      <w:r>
        <w:rPr>
          <w:spacing w:val="29"/>
          <w:sz w:val="22"/>
        </w:rPr>
        <w:t> </w:t>
      </w:r>
      <w:r>
        <w:rPr>
          <w:sz w:val="22"/>
        </w:rPr>
        <w:t>study</w:t>
      </w:r>
      <w:r>
        <w:rPr>
          <w:spacing w:val="29"/>
          <w:sz w:val="22"/>
        </w:rPr>
        <w:t> </w:t>
      </w:r>
      <w:r>
        <w:rPr>
          <w:sz w:val="22"/>
        </w:rPr>
        <w:t>the</w:t>
      </w:r>
      <w:r>
        <w:rPr>
          <w:spacing w:val="33"/>
          <w:sz w:val="22"/>
        </w:rPr>
        <w:t> </w:t>
      </w:r>
      <w:r>
        <w:rPr>
          <w:sz w:val="22"/>
        </w:rPr>
        <w:t>different</w:t>
      </w:r>
      <w:r>
        <w:rPr>
          <w:spacing w:val="32"/>
          <w:sz w:val="22"/>
        </w:rPr>
        <w:t> </w:t>
      </w:r>
      <w:r>
        <w:rPr>
          <w:sz w:val="22"/>
        </w:rPr>
        <w:t>models</w:t>
      </w:r>
      <w:r>
        <w:rPr>
          <w:spacing w:val="31"/>
          <w:sz w:val="22"/>
        </w:rPr>
        <w:t> </w:t>
      </w:r>
      <w:r>
        <w:rPr>
          <w:sz w:val="22"/>
        </w:rPr>
        <w:t>in</w:t>
      </w:r>
      <w:r>
        <w:rPr>
          <w:spacing w:val="26"/>
          <w:sz w:val="22"/>
        </w:rPr>
        <w:t> </w:t>
      </w:r>
      <w:r>
        <w:rPr>
          <w:sz w:val="22"/>
        </w:rPr>
        <w:t>database</w:t>
      </w:r>
      <w:r>
        <w:rPr>
          <w:spacing w:val="29"/>
          <w:sz w:val="22"/>
        </w:rPr>
        <w:t> </w:t>
      </w:r>
      <w:r>
        <w:rPr>
          <w:sz w:val="22"/>
        </w:rPr>
        <w:t>security</w:t>
      </w:r>
      <w:r>
        <w:rPr>
          <w:spacing w:val="27"/>
          <w:sz w:val="22"/>
        </w:rPr>
        <w:t> </w:t>
      </w:r>
      <w:r>
        <w:rPr>
          <w:sz w:val="22"/>
        </w:rPr>
        <w:t>and</w:t>
      </w:r>
      <w:r>
        <w:rPr>
          <w:spacing w:val="32"/>
          <w:sz w:val="22"/>
        </w:rPr>
        <w:t> </w:t>
      </w:r>
      <w:r>
        <w:rPr>
          <w:sz w:val="22"/>
        </w:rPr>
        <w:t>their</w:t>
      </w:r>
      <w:r>
        <w:rPr>
          <w:spacing w:val="26"/>
          <w:sz w:val="22"/>
        </w:rPr>
        <w:t> </w:t>
      </w:r>
      <w:r>
        <w:rPr>
          <w:sz w:val="22"/>
        </w:rPr>
        <w:t>applications</w:t>
      </w:r>
      <w:r>
        <w:rPr>
          <w:spacing w:val="27"/>
          <w:sz w:val="22"/>
        </w:rPr>
        <w:t> </w:t>
      </w:r>
      <w:r>
        <w:rPr>
          <w:sz w:val="22"/>
        </w:rPr>
        <w:t>in</w:t>
      </w:r>
      <w:r>
        <w:rPr>
          <w:spacing w:val="32"/>
          <w:sz w:val="22"/>
        </w:rPr>
        <w:t> </w:t>
      </w:r>
      <w:r>
        <w:rPr>
          <w:sz w:val="22"/>
        </w:rPr>
        <w:t>real</w:t>
      </w:r>
      <w:r>
        <w:rPr>
          <w:spacing w:val="28"/>
          <w:sz w:val="22"/>
        </w:rPr>
        <w:t> </w:t>
      </w:r>
      <w:r>
        <w:rPr>
          <w:sz w:val="22"/>
        </w:rPr>
        <w:t>time </w:t>
      </w:r>
      <w:r>
        <w:rPr>
          <w:spacing w:val="-2"/>
          <w:sz w:val="22"/>
        </w:rPr>
        <w:t>world.</w:t>
      </w:r>
    </w:p>
    <w:p>
      <w:pPr>
        <w:pStyle w:val="ListParagraph"/>
        <w:numPr>
          <w:ilvl w:val="1"/>
          <w:numId w:val="140"/>
        </w:numPr>
        <w:tabs>
          <w:tab w:pos="1111" w:val="left" w:leader="none"/>
        </w:tabs>
        <w:spacing w:line="240" w:lineRule="auto" w:before="5" w:after="0"/>
        <w:ind w:left="1111" w:right="0" w:hanging="341"/>
        <w:jc w:val="left"/>
        <w:rPr>
          <w:sz w:val="22"/>
        </w:rPr>
      </w:pPr>
      <w:r>
        <w:rPr>
          <w:sz w:val="22"/>
        </w:rPr>
        <w:t>To</w:t>
      </w:r>
      <w:r>
        <w:rPr>
          <w:spacing w:val="9"/>
          <w:sz w:val="22"/>
        </w:rPr>
        <w:t> </w:t>
      </w:r>
      <w:r>
        <w:rPr>
          <w:sz w:val="22"/>
        </w:rPr>
        <w:t>protect</w:t>
      </w:r>
      <w:r>
        <w:rPr>
          <w:spacing w:val="10"/>
          <w:sz w:val="22"/>
        </w:rPr>
        <w:t> </w:t>
      </w:r>
      <w:r>
        <w:rPr>
          <w:sz w:val="22"/>
        </w:rPr>
        <w:t>the</w:t>
      </w:r>
      <w:r>
        <w:rPr>
          <w:spacing w:val="11"/>
          <w:sz w:val="22"/>
        </w:rPr>
        <w:t> </w:t>
      </w:r>
      <w:r>
        <w:rPr>
          <w:sz w:val="22"/>
        </w:rPr>
        <w:t>database</w:t>
      </w:r>
      <w:r>
        <w:rPr>
          <w:spacing w:val="11"/>
          <w:sz w:val="22"/>
        </w:rPr>
        <w:t> </w:t>
      </w:r>
      <w:r>
        <w:rPr>
          <w:sz w:val="22"/>
        </w:rPr>
        <w:t>and</w:t>
      </w:r>
      <w:r>
        <w:rPr>
          <w:spacing w:val="10"/>
          <w:sz w:val="22"/>
        </w:rPr>
        <w:t> </w:t>
      </w:r>
      <w:r>
        <w:rPr>
          <w:sz w:val="22"/>
        </w:rPr>
        <w:t>information</w:t>
      </w:r>
      <w:r>
        <w:rPr>
          <w:spacing w:val="10"/>
          <w:sz w:val="22"/>
        </w:rPr>
        <w:t> </w:t>
      </w:r>
      <w:r>
        <w:rPr>
          <w:sz w:val="22"/>
        </w:rPr>
        <w:t>associated</w:t>
      </w:r>
      <w:r>
        <w:rPr>
          <w:spacing w:val="7"/>
          <w:sz w:val="22"/>
        </w:rPr>
        <w:t> </w:t>
      </w:r>
      <w:r>
        <w:rPr>
          <w:sz w:val="22"/>
        </w:rPr>
        <w:t>with</w:t>
      </w:r>
      <w:r>
        <w:rPr>
          <w:spacing w:val="10"/>
          <w:sz w:val="22"/>
        </w:rPr>
        <w:t> </w:t>
      </w:r>
      <w:r>
        <w:rPr>
          <w:spacing w:val="-2"/>
          <w:sz w:val="22"/>
        </w:rPr>
        <w:t>them.</w:t>
      </w:r>
    </w:p>
    <w:p>
      <w:pPr>
        <w:pStyle w:val="ListParagraph"/>
        <w:numPr>
          <w:ilvl w:val="1"/>
          <w:numId w:val="140"/>
        </w:numPr>
        <w:tabs>
          <w:tab w:pos="1111" w:val="left" w:leader="none"/>
        </w:tabs>
        <w:spacing w:line="240" w:lineRule="auto" w:before="48" w:after="0"/>
        <w:ind w:left="1111" w:right="0" w:hanging="341"/>
        <w:jc w:val="left"/>
        <w:rPr>
          <w:sz w:val="22"/>
        </w:rPr>
      </w:pPr>
      <w:r>
        <w:rPr>
          <w:sz w:val="22"/>
        </w:rPr>
        <w:t>To</w:t>
      </w:r>
      <w:r>
        <w:rPr>
          <w:spacing w:val="11"/>
          <w:sz w:val="22"/>
        </w:rPr>
        <w:t> </w:t>
      </w:r>
      <w:r>
        <w:rPr>
          <w:sz w:val="22"/>
        </w:rPr>
        <w:t>understand</w:t>
      </w:r>
      <w:r>
        <w:rPr>
          <w:spacing w:val="10"/>
          <w:sz w:val="22"/>
        </w:rPr>
        <w:t> </w:t>
      </w:r>
      <w:r>
        <w:rPr>
          <w:sz w:val="22"/>
        </w:rPr>
        <w:t>various</w:t>
      </w:r>
      <w:r>
        <w:rPr>
          <w:spacing w:val="11"/>
          <w:sz w:val="22"/>
        </w:rPr>
        <w:t> </w:t>
      </w:r>
      <w:r>
        <w:rPr>
          <w:sz w:val="22"/>
        </w:rPr>
        <w:t>security</w:t>
      </w:r>
      <w:r>
        <w:rPr>
          <w:spacing w:val="10"/>
          <w:sz w:val="22"/>
        </w:rPr>
        <w:t> </w:t>
      </w:r>
      <w:r>
        <w:rPr>
          <w:spacing w:val="-2"/>
          <w:sz w:val="22"/>
        </w:rPr>
        <w:t>Models.</w:t>
      </w:r>
    </w:p>
    <w:p>
      <w:pPr>
        <w:pStyle w:val="ListParagraph"/>
        <w:numPr>
          <w:ilvl w:val="1"/>
          <w:numId w:val="140"/>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learn</w:t>
      </w:r>
      <w:r>
        <w:rPr>
          <w:spacing w:val="4"/>
          <w:sz w:val="22"/>
        </w:rPr>
        <w:t> </w:t>
      </w:r>
      <w:r>
        <w:rPr>
          <w:sz w:val="22"/>
        </w:rPr>
        <w:t>a</w:t>
      </w:r>
      <w:r>
        <w:rPr>
          <w:spacing w:val="10"/>
          <w:sz w:val="22"/>
        </w:rPr>
        <w:t> </w:t>
      </w:r>
      <w:r>
        <w:rPr>
          <w:sz w:val="22"/>
        </w:rPr>
        <w:t>model</w:t>
      </w:r>
      <w:r>
        <w:rPr>
          <w:spacing w:val="10"/>
          <w:sz w:val="22"/>
        </w:rPr>
        <w:t> </w:t>
      </w:r>
      <w:r>
        <w:rPr>
          <w:sz w:val="22"/>
        </w:rPr>
        <w:t>for</w:t>
      </w:r>
      <w:r>
        <w:rPr>
          <w:spacing w:val="8"/>
          <w:sz w:val="22"/>
        </w:rPr>
        <w:t> </w:t>
      </w:r>
      <w:r>
        <w:rPr>
          <w:sz w:val="22"/>
        </w:rPr>
        <w:t>the</w:t>
      </w:r>
      <w:r>
        <w:rPr>
          <w:spacing w:val="8"/>
          <w:sz w:val="22"/>
        </w:rPr>
        <w:t> </w:t>
      </w:r>
      <w:r>
        <w:rPr>
          <w:sz w:val="22"/>
        </w:rPr>
        <w:t>Protection</w:t>
      </w:r>
      <w:r>
        <w:rPr>
          <w:spacing w:val="9"/>
          <w:sz w:val="22"/>
        </w:rPr>
        <w:t> </w:t>
      </w:r>
      <w:r>
        <w:rPr>
          <w:sz w:val="22"/>
        </w:rPr>
        <w:t>of</w:t>
      </w:r>
      <w:r>
        <w:rPr>
          <w:spacing w:val="12"/>
          <w:sz w:val="22"/>
        </w:rPr>
        <w:t> </w:t>
      </w:r>
      <w:r>
        <w:rPr>
          <w:sz w:val="22"/>
        </w:rPr>
        <w:t>Object-Oriented</w:t>
      </w:r>
      <w:r>
        <w:rPr>
          <w:spacing w:val="7"/>
          <w:sz w:val="22"/>
        </w:rPr>
        <w:t> </w:t>
      </w:r>
      <w:r>
        <w:rPr>
          <w:spacing w:val="-2"/>
          <w:sz w:val="22"/>
        </w:rPr>
        <w:t>Data.</w:t>
      </w:r>
    </w:p>
    <w:p>
      <w:pPr>
        <w:pStyle w:val="ListParagraph"/>
        <w:numPr>
          <w:ilvl w:val="1"/>
          <w:numId w:val="140"/>
        </w:numPr>
        <w:tabs>
          <w:tab w:pos="1111" w:val="left" w:leader="none"/>
        </w:tabs>
        <w:spacing w:line="240" w:lineRule="auto" w:before="44" w:after="0"/>
        <w:ind w:left="1111" w:right="0" w:hanging="341"/>
        <w:jc w:val="left"/>
        <w:rPr>
          <w:sz w:val="22"/>
        </w:rPr>
      </w:pPr>
      <w:r>
        <w:rPr>
          <w:sz w:val="22"/>
        </w:rPr>
        <w:t>To</w:t>
      </w:r>
      <w:r>
        <w:rPr>
          <w:spacing w:val="8"/>
          <w:sz w:val="22"/>
        </w:rPr>
        <w:t> </w:t>
      </w:r>
      <w:r>
        <w:rPr>
          <w:sz w:val="22"/>
        </w:rPr>
        <w:t>learn</w:t>
      </w:r>
      <w:r>
        <w:rPr>
          <w:spacing w:val="6"/>
          <w:sz w:val="22"/>
        </w:rPr>
        <w:t> </w:t>
      </w:r>
      <w:r>
        <w:rPr>
          <w:sz w:val="22"/>
        </w:rPr>
        <w:t>the</w:t>
      </w:r>
      <w:r>
        <w:rPr>
          <w:spacing w:val="9"/>
          <w:sz w:val="22"/>
        </w:rPr>
        <w:t> </w:t>
      </w:r>
      <w:r>
        <w:rPr>
          <w:sz w:val="22"/>
        </w:rPr>
        <w:t>concept</w:t>
      </w:r>
      <w:r>
        <w:rPr>
          <w:spacing w:val="8"/>
          <w:sz w:val="22"/>
        </w:rPr>
        <w:t> </w:t>
      </w:r>
      <w:r>
        <w:rPr>
          <w:sz w:val="22"/>
        </w:rPr>
        <w:t>of</w:t>
      </w:r>
      <w:r>
        <w:rPr>
          <w:spacing w:val="7"/>
          <w:sz w:val="22"/>
        </w:rPr>
        <w:t> </w:t>
      </w:r>
      <w:r>
        <w:rPr>
          <w:sz w:val="22"/>
        </w:rPr>
        <w:t>Database</w:t>
      </w:r>
      <w:r>
        <w:rPr>
          <w:spacing w:val="9"/>
          <w:sz w:val="22"/>
        </w:rPr>
        <w:t> </w:t>
      </w:r>
      <w:r>
        <w:rPr>
          <w:spacing w:val="-2"/>
          <w:sz w:val="22"/>
        </w:rPr>
        <w:t>Watermarking</w:t>
      </w:r>
    </w:p>
    <w:p>
      <w:pPr>
        <w:pStyle w:val="BodyText"/>
        <w:spacing w:before="98"/>
        <w:ind w:left="0"/>
      </w:pPr>
    </w:p>
    <w:p>
      <w:pPr>
        <w:pStyle w:val="Heading1"/>
        <w:spacing w:before="1"/>
      </w:pPr>
      <w:r>
        <w:rPr/>
        <w:t>COURSE</w:t>
      </w:r>
      <w:r>
        <w:rPr>
          <w:spacing w:val="16"/>
        </w:rPr>
        <w:t> </w:t>
      </w:r>
      <w:r>
        <w:rPr>
          <w:spacing w:val="-2"/>
        </w:rPr>
        <w:t>OUTCOMES:</w:t>
      </w:r>
    </w:p>
    <w:p>
      <w:pPr>
        <w:pStyle w:val="ListParagraph"/>
        <w:numPr>
          <w:ilvl w:val="1"/>
          <w:numId w:val="140"/>
        </w:numPr>
        <w:tabs>
          <w:tab w:pos="1111" w:val="left" w:leader="none"/>
        </w:tabs>
        <w:spacing w:line="240" w:lineRule="auto" w:before="38" w:after="0"/>
        <w:ind w:left="1111" w:right="0" w:hanging="341"/>
        <w:jc w:val="left"/>
        <w:rPr>
          <w:sz w:val="22"/>
        </w:rPr>
      </w:pPr>
      <w:r>
        <w:rPr>
          <w:sz w:val="22"/>
        </w:rPr>
        <w:t>Identify</w:t>
      </w:r>
      <w:r>
        <w:rPr>
          <w:spacing w:val="7"/>
          <w:sz w:val="22"/>
        </w:rPr>
        <w:t> </w:t>
      </w:r>
      <w:r>
        <w:rPr>
          <w:sz w:val="22"/>
        </w:rPr>
        <w:t>the</w:t>
      </w:r>
      <w:r>
        <w:rPr>
          <w:spacing w:val="11"/>
          <w:sz w:val="22"/>
        </w:rPr>
        <w:t> </w:t>
      </w:r>
      <w:r>
        <w:rPr>
          <w:sz w:val="22"/>
        </w:rPr>
        <w:t>security</w:t>
      </w:r>
      <w:r>
        <w:rPr>
          <w:spacing w:val="8"/>
          <w:sz w:val="22"/>
        </w:rPr>
        <w:t> </w:t>
      </w:r>
      <w:r>
        <w:rPr>
          <w:sz w:val="22"/>
        </w:rPr>
        <w:t>issues</w:t>
      </w:r>
      <w:r>
        <w:rPr>
          <w:spacing w:val="11"/>
          <w:sz w:val="22"/>
        </w:rPr>
        <w:t> </w:t>
      </w:r>
      <w:r>
        <w:rPr>
          <w:sz w:val="22"/>
        </w:rPr>
        <w:t>and</w:t>
      </w:r>
      <w:r>
        <w:rPr>
          <w:spacing w:val="9"/>
          <w:sz w:val="22"/>
        </w:rPr>
        <w:t> </w:t>
      </w:r>
      <w:r>
        <w:rPr>
          <w:sz w:val="22"/>
        </w:rPr>
        <w:t>solve</w:t>
      </w:r>
      <w:r>
        <w:rPr>
          <w:spacing w:val="11"/>
          <w:sz w:val="22"/>
        </w:rPr>
        <w:t> </w:t>
      </w:r>
      <w:r>
        <w:rPr>
          <w:sz w:val="22"/>
        </w:rPr>
        <w:t>them</w:t>
      </w:r>
      <w:r>
        <w:rPr>
          <w:spacing w:val="9"/>
          <w:sz w:val="22"/>
        </w:rPr>
        <w:t> </w:t>
      </w:r>
      <w:r>
        <w:rPr>
          <w:sz w:val="22"/>
        </w:rPr>
        <w:t>using</w:t>
      </w:r>
      <w:r>
        <w:rPr>
          <w:spacing w:val="8"/>
          <w:sz w:val="22"/>
        </w:rPr>
        <w:t> </w:t>
      </w:r>
      <w:r>
        <w:rPr>
          <w:sz w:val="22"/>
        </w:rPr>
        <w:t>appropriate</w:t>
      </w:r>
      <w:r>
        <w:rPr>
          <w:spacing w:val="11"/>
          <w:sz w:val="22"/>
        </w:rPr>
        <w:t> </w:t>
      </w:r>
      <w:r>
        <w:rPr>
          <w:sz w:val="22"/>
        </w:rPr>
        <w:t>security</w:t>
      </w:r>
      <w:r>
        <w:rPr>
          <w:spacing w:val="7"/>
          <w:sz w:val="22"/>
        </w:rPr>
        <w:t> </w:t>
      </w:r>
      <w:r>
        <w:rPr>
          <w:spacing w:val="-2"/>
          <w:sz w:val="22"/>
        </w:rPr>
        <w:t>models.</w:t>
      </w:r>
    </w:p>
    <w:p>
      <w:pPr>
        <w:pStyle w:val="ListParagraph"/>
        <w:numPr>
          <w:ilvl w:val="1"/>
          <w:numId w:val="140"/>
        </w:numPr>
        <w:tabs>
          <w:tab w:pos="1111" w:val="left" w:leader="none"/>
        </w:tabs>
        <w:spacing w:line="278" w:lineRule="auto" w:before="47" w:after="0"/>
        <w:ind w:left="1111" w:right="1142" w:hanging="341"/>
        <w:jc w:val="left"/>
        <w:rPr>
          <w:sz w:val="22"/>
        </w:rPr>
      </w:pPr>
      <w:r>
        <w:rPr>
          <w:sz w:val="22"/>
        </w:rPr>
        <w:t>Implement</w:t>
      </w:r>
      <w:r>
        <w:rPr>
          <w:spacing w:val="80"/>
          <w:sz w:val="22"/>
        </w:rPr>
        <w:t> </w:t>
      </w:r>
      <w:r>
        <w:rPr>
          <w:sz w:val="22"/>
        </w:rPr>
        <w:t>security</w:t>
      </w:r>
      <w:r>
        <w:rPr>
          <w:spacing w:val="80"/>
          <w:sz w:val="22"/>
        </w:rPr>
        <w:t> </w:t>
      </w:r>
      <w:r>
        <w:rPr>
          <w:sz w:val="22"/>
        </w:rPr>
        <w:t>mechanisms</w:t>
      </w:r>
      <w:r>
        <w:rPr>
          <w:spacing w:val="80"/>
          <w:sz w:val="22"/>
        </w:rPr>
        <w:t> </w:t>
      </w:r>
      <w:r>
        <w:rPr>
          <w:sz w:val="22"/>
        </w:rPr>
        <w:t>in</w:t>
      </w:r>
      <w:r>
        <w:rPr>
          <w:spacing w:val="80"/>
          <w:w w:val="150"/>
          <w:sz w:val="22"/>
        </w:rPr>
        <w:t> </w:t>
      </w:r>
      <w:r>
        <w:rPr>
          <w:sz w:val="22"/>
        </w:rPr>
        <w:t>a</w:t>
      </w:r>
      <w:r>
        <w:rPr>
          <w:spacing w:val="80"/>
          <w:sz w:val="22"/>
        </w:rPr>
        <w:t> </w:t>
      </w:r>
      <w:r>
        <w:rPr>
          <w:sz w:val="22"/>
        </w:rPr>
        <w:t>database</w:t>
      </w:r>
      <w:r>
        <w:rPr>
          <w:spacing w:val="80"/>
          <w:sz w:val="22"/>
        </w:rPr>
        <w:t> </w:t>
      </w:r>
      <w:r>
        <w:rPr>
          <w:sz w:val="22"/>
        </w:rPr>
        <w:t>system</w:t>
      </w:r>
      <w:r>
        <w:rPr>
          <w:spacing w:val="80"/>
          <w:w w:val="150"/>
          <w:sz w:val="22"/>
        </w:rPr>
        <w:t> </w:t>
      </w:r>
      <w:r>
        <w:rPr>
          <w:sz w:val="22"/>
        </w:rPr>
        <w:t>and</w:t>
      </w:r>
      <w:r>
        <w:rPr>
          <w:spacing w:val="80"/>
          <w:w w:val="150"/>
          <w:sz w:val="22"/>
        </w:rPr>
        <w:t> </w:t>
      </w:r>
      <w:r>
        <w:rPr>
          <w:sz w:val="22"/>
        </w:rPr>
        <w:t>provide</w:t>
      </w:r>
      <w:r>
        <w:rPr>
          <w:spacing w:val="80"/>
          <w:w w:val="150"/>
          <w:sz w:val="22"/>
        </w:rPr>
        <w:t> </w:t>
      </w:r>
      <w:r>
        <w:rPr>
          <w:sz w:val="22"/>
        </w:rPr>
        <w:t>a</w:t>
      </w:r>
      <w:r>
        <w:rPr>
          <w:spacing w:val="80"/>
          <w:sz w:val="22"/>
        </w:rPr>
        <w:t> </w:t>
      </w:r>
      <w:r>
        <w:rPr>
          <w:sz w:val="22"/>
        </w:rPr>
        <w:t>secured information flow.</w:t>
      </w:r>
    </w:p>
    <w:p>
      <w:pPr>
        <w:pStyle w:val="ListParagraph"/>
        <w:numPr>
          <w:ilvl w:val="1"/>
          <w:numId w:val="140"/>
        </w:numPr>
        <w:tabs>
          <w:tab w:pos="1111" w:val="left" w:leader="none"/>
        </w:tabs>
        <w:spacing w:line="240" w:lineRule="auto" w:before="6" w:after="0"/>
        <w:ind w:left="1111" w:right="0" w:hanging="341"/>
        <w:jc w:val="left"/>
        <w:rPr>
          <w:sz w:val="22"/>
        </w:rPr>
      </w:pPr>
      <w:r>
        <w:rPr>
          <w:sz w:val="22"/>
        </w:rPr>
        <w:t>Design</w:t>
      </w:r>
      <w:r>
        <w:rPr>
          <w:spacing w:val="12"/>
          <w:sz w:val="22"/>
        </w:rPr>
        <w:t> </w:t>
      </w:r>
      <w:r>
        <w:rPr>
          <w:sz w:val="22"/>
        </w:rPr>
        <w:t>secured</w:t>
      </w:r>
      <w:r>
        <w:rPr>
          <w:spacing w:val="10"/>
          <w:sz w:val="22"/>
        </w:rPr>
        <w:t> </w:t>
      </w:r>
      <w:r>
        <w:rPr>
          <w:sz w:val="22"/>
        </w:rPr>
        <w:t>software</w:t>
      </w:r>
      <w:r>
        <w:rPr>
          <w:spacing w:val="10"/>
          <w:sz w:val="22"/>
        </w:rPr>
        <w:t> </w:t>
      </w:r>
      <w:r>
        <w:rPr>
          <w:sz w:val="22"/>
        </w:rPr>
        <w:t>using</w:t>
      </w:r>
      <w:r>
        <w:rPr>
          <w:spacing w:val="10"/>
          <w:sz w:val="22"/>
        </w:rPr>
        <w:t> </w:t>
      </w:r>
      <w:r>
        <w:rPr>
          <w:sz w:val="22"/>
        </w:rPr>
        <w:t>the</w:t>
      </w:r>
      <w:r>
        <w:rPr>
          <w:spacing w:val="14"/>
          <w:sz w:val="22"/>
        </w:rPr>
        <w:t> </w:t>
      </w:r>
      <w:r>
        <w:rPr>
          <w:sz w:val="22"/>
        </w:rPr>
        <w:t>methodological</w:t>
      </w:r>
      <w:r>
        <w:rPr>
          <w:spacing w:val="9"/>
          <w:sz w:val="22"/>
        </w:rPr>
        <w:t> </w:t>
      </w:r>
      <w:r>
        <w:rPr>
          <w:spacing w:val="-2"/>
          <w:sz w:val="22"/>
        </w:rPr>
        <w:t>approach.</w:t>
      </w:r>
    </w:p>
    <w:p>
      <w:pPr>
        <w:pStyle w:val="ListParagraph"/>
        <w:numPr>
          <w:ilvl w:val="1"/>
          <w:numId w:val="140"/>
        </w:numPr>
        <w:tabs>
          <w:tab w:pos="1111" w:val="left" w:leader="none"/>
        </w:tabs>
        <w:spacing w:line="278" w:lineRule="auto" w:before="47" w:after="0"/>
        <w:ind w:left="1111" w:right="1143" w:hanging="341"/>
        <w:jc w:val="left"/>
        <w:rPr>
          <w:sz w:val="22"/>
        </w:rPr>
      </w:pPr>
      <w:r>
        <w:rPr>
          <w:sz w:val="22"/>
        </w:rPr>
        <w:t>Identify</w:t>
      </w:r>
      <w:r>
        <w:rPr>
          <w:spacing w:val="77"/>
          <w:sz w:val="22"/>
        </w:rPr>
        <w:t> </w:t>
      </w:r>
      <w:r>
        <w:rPr>
          <w:sz w:val="22"/>
        </w:rPr>
        <w:t>and</w:t>
      </w:r>
      <w:r>
        <w:rPr>
          <w:spacing w:val="77"/>
          <w:sz w:val="22"/>
        </w:rPr>
        <w:t> </w:t>
      </w:r>
      <w:r>
        <w:rPr>
          <w:sz w:val="22"/>
        </w:rPr>
        <w:t>discover</w:t>
      </w:r>
      <w:r>
        <w:rPr>
          <w:spacing w:val="80"/>
          <w:sz w:val="22"/>
        </w:rPr>
        <w:t> </w:t>
      </w:r>
      <w:r>
        <w:rPr>
          <w:sz w:val="22"/>
        </w:rPr>
        <w:t>security</w:t>
      </w:r>
      <w:r>
        <w:rPr>
          <w:spacing w:val="77"/>
          <w:sz w:val="22"/>
        </w:rPr>
        <w:t> </w:t>
      </w:r>
      <w:r>
        <w:rPr>
          <w:sz w:val="22"/>
        </w:rPr>
        <w:t>attacks</w:t>
      </w:r>
      <w:r>
        <w:rPr>
          <w:spacing w:val="80"/>
          <w:sz w:val="22"/>
        </w:rPr>
        <w:t> </w:t>
      </w:r>
      <w:r>
        <w:rPr>
          <w:sz w:val="22"/>
        </w:rPr>
        <w:t>through</w:t>
      </w:r>
      <w:r>
        <w:rPr>
          <w:spacing w:val="80"/>
          <w:sz w:val="22"/>
        </w:rPr>
        <w:t> </w:t>
      </w:r>
      <w:r>
        <w:rPr>
          <w:sz w:val="22"/>
        </w:rPr>
        <w:t>statistical</w:t>
      </w:r>
      <w:r>
        <w:rPr>
          <w:spacing w:val="80"/>
          <w:sz w:val="22"/>
        </w:rPr>
        <w:t> </w:t>
      </w:r>
      <w:r>
        <w:rPr>
          <w:sz w:val="22"/>
        </w:rPr>
        <w:t>inference</w:t>
      </w:r>
      <w:r>
        <w:rPr>
          <w:spacing w:val="80"/>
          <w:sz w:val="22"/>
        </w:rPr>
        <w:t> </w:t>
      </w:r>
      <w:r>
        <w:rPr>
          <w:sz w:val="22"/>
        </w:rPr>
        <w:t>and</w:t>
      </w:r>
      <w:r>
        <w:rPr>
          <w:spacing w:val="80"/>
          <w:sz w:val="22"/>
        </w:rPr>
        <w:t> </w:t>
      </w:r>
      <w:r>
        <w:rPr>
          <w:sz w:val="22"/>
        </w:rPr>
        <w:t>discovery </w:t>
      </w:r>
      <w:r>
        <w:rPr>
          <w:spacing w:val="-2"/>
          <w:sz w:val="22"/>
        </w:rPr>
        <w:t>methods.</w:t>
      </w:r>
    </w:p>
    <w:p>
      <w:pPr>
        <w:pStyle w:val="ListParagraph"/>
        <w:numPr>
          <w:ilvl w:val="1"/>
          <w:numId w:val="140"/>
        </w:numPr>
        <w:tabs>
          <w:tab w:pos="1111" w:val="left" w:leader="none"/>
        </w:tabs>
        <w:spacing w:line="278" w:lineRule="auto" w:before="9" w:after="0"/>
        <w:ind w:left="1111" w:right="1144" w:hanging="341"/>
        <w:jc w:val="left"/>
        <w:rPr>
          <w:sz w:val="22"/>
        </w:rPr>
      </w:pPr>
      <w:r>
        <w:rPr>
          <w:sz w:val="22"/>
        </w:rPr>
        <w:t>Prove</w:t>
      </w:r>
      <w:r>
        <w:rPr>
          <w:spacing w:val="66"/>
          <w:sz w:val="22"/>
        </w:rPr>
        <w:t> </w:t>
      </w:r>
      <w:r>
        <w:rPr>
          <w:sz w:val="22"/>
        </w:rPr>
        <w:t>that,</w:t>
      </w:r>
      <w:r>
        <w:rPr>
          <w:spacing w:val="64"/>
          <w:sz w:val="22"/>
        </w:rPr>
        <w:t> </w:t>
      </w:r>
      <w:r>
        <w:rPr>
          <w:sz w:val="22"/>
        </w:rPr>
        <w:t>only</w:t>
      </w:r>
      <w:r>
        <w:rPr>
          <w:spacing w:val="65"/>
          <w:sz w:val="22"/>
        </w:rPr>
        <w:t> </w:t>
      </w:r>
      <w:r>
        <w:rPr>
          <w:sz w:val="22"/>
        </w:rPr>
        <w:t>authorized</w:t>
      </w:r>
      <w:r>
        <w:rPr>
          <w:spacing w:val="65"/>
          <w:sz w:val="22"/>
        </w:rPr>
        <w:t> </w:t>
      </w:r>
      <w:r>
        <w:rPr>
          <w:sz w:val="22"/>
        </w:rPr>
        <w:t>user</w:t>
      </w:r>
      <w:r>
        <w:rPr>
          <w:spacing w:val="64"/>
          <w:sz w:val="22"/>
        </w:rPr>
        <w:t> </w:t>
      </w:r>
      <w:r>
        <w:rPr>
          <w:sz w:val="22"/>
        </w:rPr>
        <w:t>has</w:t>
      </w:r>
      <w:r>
        <w:rPr>
          <w:spacing w:val="64"/>
          <w:sz w:val="22"/>
        </w:rPr>
        <w:t> </w:t>
      </w:r>
      <w:r>
        <w:rPr>
          <w:sz w:val="22"/>
        </w:rPr>
        <w:t>access</w:t>
      </w:r>
      <w:r>
        <w:rPr>
          <w:spacing w:val="64"/>
          <w:sz w:val="22"/>
        </w:rPr>
        <w:t> </w:t>
      </w:r>
      <w:r>
        <w:rPr>
          <w:sz w:val="22"/>
        </w:rPr>
        <w:t>to</w:t>
      </w:r>
      <w:r>
        <w:rPr>
          <w:spacing w:val="65"/>
          <w:sz w:val="22"/>
        </w:rPr>
        <w:t> </w:t>
      </w:r>
      <w:r>
        <w:rPr>
          <w:sz w:val="22"/>
        </w:rPr>
        <w:t>the</w:t>
      </w:r>
      <w:r>
        <w:rPr>
          <w:spacing w:val="70"/>
          <w:sz w:val="22"/>
        </w:rPr>
        <w:t> </w:t>
      </w:r>
      <w:r>
        <w:rPr>
          <w:sz w:val="22"/>
        </w:rPr>
        <w:t>data</w:t>
      </w:r>
      <w:r>
        <w:rPr>
          <w:spacing w:val="66"/>
          <w:sz w:val="22"/>
        </w:rPr>
        <w:t> </w:t>
      </w:r>
      <w:r>
        <w:rPr>
          <w:sz w:val="22"/>
        </w:rPr>
        <w:t>and</w:t>
      </w:r>
      <w:r>
        <w:rPr>
          <w:spacing w:val="68"/>
          <w:sz w:val="22"/>
        </w:rPr>
        <w:t> </w:t>
      </w:r>
      <w:r>
        <w:rPr>
          <w:sz w:val="22"/>
        </w:rPr>
        <w:t>the</w:t>
      </w:r>
      <w:r>
        <w:rPr>
          <w:spacing w:val="68"/>
          <w:sz w:val="22"/>
        </w:rPr>
        <w:t> </w:t>
      </w:r>
      <w:r>
        <w:rPr>
          <w:sz w:val="22"/>
        </w:rPr>
        <w:t>data</w:t>
      </w:r>
      <w:r>
        <w:rPr>
          <w:spacing w:val="63"/>
          <w:sz w:val="22"/>
        </w:rPr>
        <w:t> </w:t>
      </w:r>
      <w:r>
        <w:rPr>
          <w:sz w:val="22"/>
        </w:rPr>
        <w:t>integrity</w:t>
      </w:r>
      <w:r>
        <w:rPr>
          <w:spacing w:val="63"/>
          <w:sz w:val="22"/>
        </w:rPr>
        <w:t> </w:t>
      </w:r>
      <w:r>
        <w:rPr>
          <w:sz w:val="22"/>
        </w:rPr>
        <w:t>is </w:t>
      </w:r>
      <w:r>
        <w:rPr>
          <w:spacing w:val="-2"/>
          <w:sz w:val="22"/>
        </w:rPr>
        <w:t>preserved</w:t>
      </w:r>
    </w:p>
    <w:p>
      <w:pPr>
        <w:spacing w:before="237"/>
        <w:ind w:left="0" w:right="712" w:firstLine="0"/>
        <w:jc w:val="center"/>
        <w:rPr>
          <w:b/>
          <w:sz w:val="22"/>
        </w:rPr>
      </w:pPr>
      <w:r>
        <w:rPr>
          <w:b/>
          <w:spacing w:val="-2"/>
          <w:sz w:val="22"/>
          <w:u w:val="thick"/>
        </w:rPr>
        <w:t>SYLLABUS</w:t>
      </w:r>
    </w:p>
    <w:p>
      <w:pPr>
        <w:pStyle w:val="Heading1"/>
        <w:tabs>
          <w:tab w:pos="1356" w:val="left" w:leader="none"/>
        </w:tabs>
        <w:spacing w:before="47"/>
        <w:ind w:left="0" w:right="6048"/>
        <w:jc w:val="center"/>
      </w:pPr>
      <w:r>
        <w:rPr/>
        <w:t>UNIT</w:t>
      </w:r>
      <w:r>
        <w:rPr>
          <w:spacing w:val="8"/>
        </w:rPr>
        <w:t> </w:t>
      </w:r>
      <w:r>
        <w:rPr/>
        <w:t>–</w:t>
      </w:r>
      <w:r>
        <w:rPr>
          <w:spacing w:val="8"/>
        </w:rPr>
        <w:t> </w:t>
      </w:r>
      <w:r>
        <w:rPr>
          <w:spacing w:val="-10"/>
        </w:rPr>
        <w:t>I</w:t>
      </w:r>
      <w:r>
        <w:rPr/>
        <w:tab/>
      </w:r>
      <w:r>
        <w:rPr>
          <w:spacing w:val="-2"/>
        </w:rPr>
        <w:t>INTRODUCTION</w:t>
      </w:r>
    </w:p>
    <w:p>
      <w:pPr>
        <w:pStyle w:val="BodyText"/>
        <w:spacing w:line="283" w:lineRule="auto" w:before="38"/>
        <w:ind w:left="431" w:right="1141"/>
        <w:jc w:val="both"/>
      </w:pPr>
      <w:r>
        <w:rPr/>
        <w:t>Introduction</w:t>
      </w:r>
      <w:r>
        <w:rPr>
          <w:spacing w:val="26"/>
        </w:rPr>
        <w:t> </w:t>
      </w:r>
      <w:r>
        <w:rPr/>
        <w:t>to</w:t>
      </w:r>
      <w:r>
        <w:rPr>
          <w:spacing w:val="22"/>
        </w:rPr>
        <w:t> </w:t>
      </w:r>
      <w:r>
        <w:rPr/>
        <w:t>Databases</w:t>
      </w:r>
      <w:r>
        <w:rPr>
          <w:spacing w:val="24"/>
        </w:rPr>
        <w:t> </w:t>
      </w:r>
      <w:r>
        <w:rPr/>
        <w:t>Security</w:t>
      </w:r>
      <w:r>
        <w:rPr>
          <w:spacing w:val="20"/>
        </w:rPr>
        <w:t> </w:t>
      </w:r>
      <w:r>
        <w:rPr/>
        <w:t>-Problems</w:t>
      </w:r>
      <w:r>
        <w:rPr>
          <w:spacing w:val="24"/>
        </w:rPr>
        <w:t> </w:t>
      </w:r>
      <w:r>
        <w:rPr/>
        <w:t>in</w:t>
      </w:r>
      <w:r>
        <w:rPr>
          <w:spacing w:val="26"/>
        </w:rPr>
        <w:t> </w:t>
      </w:r>
      <w:r>
        <w:rPr/>
        <w:t>Databases</w:t>
      </w:r>
      <w:r>
        <w:rPr>
          <w:spacing w:val="24"/>
        </w:rPr>
        <w:t> </w:t>
      </w:r>
      <w:r>
        <w:rPr/>
        <w:t>Security-</w:t>
      </w:r>
      <w:r>
        <w:rPr>
          <w:spacing w:val="22"/>
        </w:rPr>
        <w:t> </w:t>
      </w:r>
      <w:r>
        <w:rPr/>
        <w:t>Controls</w:t>
      </w:r>
      <w:r>
        <w:rPr>
          <w:spacing w:val="28"/>
        </w:rPr>
        <w:t> </w:t>
      </w:r>
      <w:r>
        <w:rPr/>
        <w:t>&amp;</w:t>
      </w:r>
      <w:r>
        <w:rPr>
          <w:spacing w:val="22"/>
        </w:rPr>
        <w:t> </w:t>
      </w:r>
      <w:r>
        <w:rPr/>
        <w:t>Conclusions t</w:t>
      </w:r>
      <w:r>
        <w:rPr>
          <w:spacing w:val="40"/>
        </w:rPr>
        <w:t> </w:t>
      </w:r>
      <w:r>
        <w:rPr/>
        <w:t>to</w:t>
      </w:r>
      <w:r>
        <w:rPr>
          <w:spacing w:val="40"/>
        </w:rPr>
        <w:t> </w:t>
      </w:r>
      <w:r>
        <w:rPr/>
        <w:t>Security</w:t>
      </w:r>
      <w:r>
        <w:rPr>
          <w:spacing w:val="40"/>
        </w:rPr>
        <w:t> </w:t>
      </w:r>
      <w:r>
        <w:rPr/>
        <w:t>Models</w:t>
      </w:r>
      <w:r>
        <w:rPr>
          <w:spacing w:val="40"/>
        </w:rPr>
        <w:t> </w:t>
      </w:r>
      <w:r>
        <w:rPr/>
        <w:t>–</w:t>
      </w:r>
      <w:r>
        <w:rPr>
          <w:spacing w:val="40"/>
        </w:rPr>
        <w:t> </w:t>
      </w:r>
      <w:r>
        <w:rPr/>
        <w:t>Introduction</w:t>
      </w:r>
      <w:r>
        <w:rPr>
          <w:spacing w:val="40"/>
        </w:rPr>
        <w:t> </w:t>
      </w:r>
      <w:r>
        <w:rPr/>
        <w:t>to</w:t>
      </w:r>
      <w:r>
        <w:rPr>
          <w:spacing w:val="40"/>
        </w:rPr>
        <w:t> </w:t>
      </w:r>
      <w:r>
        <w:rPr/>
        <w:t>Access</w:t>
      </w:r>
      <w:r>
        <w:rPr>
          <w:spacing w:val="40"/>
        </w:rPr>
        <w:t> </w:t>
      </w:r>
      <w:r>
        <w:rPr/>
        <w:t>Matrix</w:t>
      </w:r>
      <w:r>
        <w:rPr>
          <w:spacing w:val="40"/>
        </w:rPr>
        <w:t> </w:t>
      </w:r>
      <w:r>
        <w:rPr/>
        <w:t>Model</w:t>
      </w:r>
      <w:r>
        <w:rPr>
          <w:spacing w:val="40"/>
        </w:rPr>
        <w:t> </w:t>
      </w:r>
      <w:r>
        <w:rPr/>
        <w:t>-Take-Grant</w:t>
      </w:r>
      <w:r>
        <w:rPr>
          <w:spacing w:val="40"/>
        </w:rPr>
        <w:t> </w:t>
      </w:r>
      <w:r>
        <w:rPr/>
        <w:t>Model</w:t>
      </w:r>
      <w:r>
        <w:rPr>
          <w:spacing w:val="40"/>
        </w:rPr>
        <w:t> </w:t>
      </w:r>
      <w:r>
        <w:rPr/>
        <w:t>-Acten Model -PN Model for Distributed databases.</w:t>
      </w:r>
    </w:p>
    <w:p>
      <w:pPr>
        <w:spacing w:before="9"/>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II</w:t>
      </w:r>
      <w:r>
        <w:rPr/>
        <w:tab/>
        <w:t>SECURITY</w:t>
      </w:r>
      <w:r>
        <w:rPr>
          <w:spacing w:val="18"/>
        </w:rPr>
        <w:t> </w:t>
      </w:r>
      <w:r>
        <w:rPr>
          <w:spacing w:val="-2"/>
        </w:rPr>
        <w:t>MODELS</w:t>
      </w:r>
    </w:p>
    <w:p>
      <w:pPr>
        <w:pStyle w:val="BodyText"/>
        <w:spacing w:line="283" w:lineRule="auto" w:before="40"/>
        <w:ind w:left="431" w:right="1142"/>
        <w:jc w:val="both"/>
      </w:pPr>
      <w:r>
        <w:rPr/>
        <w:t>Bell and LaPadula's Model -Biba's Model -Dion's Model -Sea View Model -Jajodia and Sandhu's</w:t>
      </w:r>
      <w:r>
        <w:rPr>
          <w:spacing w:val="40"/>
        </w:rPr>
        <w:t> </w:t>
      </w:r>
      <w:r>
        <w:rPr/>
        <w:t>Model-</w:t>
      </w:r>
      <w:r>
        <w:rPr>
          <w:spacing w:val="40"/>
        </w:rPr>
        <w:t> </w:t>
      </w:r>
      <w:r>
        <w:rPr/>
        <w:t>the</w:t>
      </w:r>
      <w:r>
        <w:rPr>
          <w:spacing w:val="40"/>
        </w:rPr>
        <w:t> </w:t>
      </w:r>
      <w:r>
        <w:rPr/>
        <w:t>Lattice</w:t>
      </w:r>
      <w:r>
        <w:rPr>
          <w:spacing w:val="40"/>
        </w:rPr>
        <w:t> </w:t>
      </w:r>
      <w:r>
        <w:rPr/>
        <w:t>Model</w:t>
      </w:r>
      <w:r>
        <w:rPr>
          <w:spacing w:val="40"/>
        </w:rPr>
        <w:t> </w:t>
      </w:r>
      <w:r>
        <w:rPr/>
        <w:t>for</w:t>
      </w:r>
      <w:r>
        <w:rPr>
          <w:spacing w:val="40"/>
        </w:rPr>
        <w:t> </w:t>
      </w:r>
      <w:r>
        <w:rPr/>
        <w:t>the</w:t>
      </w:r>
      <w:r>
        <w:rPr>
          <w:spacing w:val="40"/>
        </w:rPr>
        <w:t> </w:t>
      </w:r>
      <w:r>
        <w:rPr/>
        <w:t>Flow</w:t>
      </w:r>
      <w:r>
        <w:rPr>
          <w:spacing w:val="40"/>
        </w:rPr>
        <w:t> </w:t>
      </w:r>
      <w:r>
        <w:rPr/>
        <w:t>Control</w:t>
      </w:r>
      <w:r>
        <w:rPr>
          <w:spacing w:val="40"/>
        </w:rPr>
        <w:t> </w:t>
      </w:r>
      <w:r>
        <w:rPr/>
        <w:t>-conclusion</w:t>
      </w:r>
      <w:r>
        <w:rPr>
          <w:spacing w:val="40"/>
        </w:rPr>
        <w:t> </w:t>
      </w:r>
      <w:r>
        <w:rPr/>
        <w:t>of</w:t>
      </w:r>
      <w:r>
        <w:rPr>
          <w:spacing w:val="40"/>
        </w:rPr>
        <w:t> </w:t>
      </w:r>
      <w:r>
        <w:rPr/>
        <w:t>Security </w:t>
      </w:r>
      <w:r>
        <w:rPr>
          <w:spacing w:val="-2"/>
        </w:rPr>
        <w:t>Mechanisms.</w:t>
      </w:r>
    </w:p>
    <w:p>
      <w:pPr>
        <w:spacing w:before="6"/>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III</w:t>
      </w:r>
      <w:r>
        <w:rPr/>
        <w:tab/>
        <w:t>SECURITY</w:t>
      </w:r>
      <w:r>
        <w:rPr>
          <w:spacing w:val="20"/>
        </w:rPr>
        <w:t> </w:t>
      </w:r>
      <w:r>
        <w:rPr/>
        <w:t>SOFTWARE</w:t>
      </w:r>
      <w:r>
        <w:rPr>
          <w:spacing w:val="25"/>
        </w:rPr>
        <w:t> </w:t>
      </w:r>
      <w:r>
        <w:rPr>
          <w:spacing w:val="-2"/>
        </w:rPr>
        <w:t>DESIGN</w:t>
      </w:r>
    </w:p>
    <w:p>
      <w:pPr>
        <w:pStyle w:val="BodyText"/>
        <w:spacing w:line="285" w:lineRule="auto" w:before="38"/>
        <w:ind w:left="431" w:right="1142"/>
        <w:jc w:val="both"/>
      </w:pPr>
      <w:r>
        <w:rPr/>
        <w:t>Introduction -A Methodological Approach to Security Software Design -Secure Operating System Design -Secure DBMS Design -Security Packages in Database Security Design- Introduction to IDES System -RETISS System -ASES System Discovery.</w:t>
      </w:r>
    </w:p>
    <w:p>
      <w:pPr>
        <w:spacing w:before="2"/>
        <w:ind w:left="0" w:right="1145" w:firstLine="0"/>
        <w:jc w:val="right"/>
        <w:rPr>
          <w:b/>
          <w:sz w:val="22"/>
        </w:rPr>
      </w:pPr>
      <w:r>
        <w:rPr>
          <w:b/>
          <w:spacing w:val="-5"/>
          <w:sz w:val="22"/>
        </w:rPr>
        <w:t>12</w:t>
      </w:r>
    </w:p>
    <w:p>
      <w:pPr>
        <w:pStyle w:val="Heading1"/>
        <w:tabs>
          <w:tab w:pos="1788" w:val="left" w:leader="none"/>
          <w:tab w:pos="2882" w:val="left" w:leader="none"/>
          <w:tab w:pos="3592" w:val="left" w:leader="none"/>
          <w:tab w:pos="4307" w:val="left" w:leader="none"/>
          <w:tab w:pos="6067" w:val="left" w:leader="none"/>
          <w:tab w:pos="6614" w:val="left" w:leader="none"/>
          <w:tab w:pos="7391" w:val="left" w:leader="none"/>
        </w:tabs>
        <w:spacing w:line="283" w:lineRule="auto" w:before="44"/>
        <w:ind w:left="1787" w:right="1144" w:hanging="1356"/>
      </w:pPr>
      <w:r>
        <w:rPr/>
        <w:t>UNIT – IV</w:t>
        <w:tab/>
      </w:r>
      <w:r>
        <w:rPr>
          <w:spacing w:val="-4"/>
        </w:rPr>
        <w:t>MODEL</w:t>
      </w:r>
      <w:r>
        <w:rPr/>
        <w:tab/>
      </w:r>
      <w:r>
        <w:rPr>
          <w:spacing w:val="-4"/>
        </w:rPr>
        <w:t>FOR</w:t>
      </w:r>
      <w:r>
        <w:rPr/>
        <w:tab/>
      </w:r>
      <w:r>
        <w:rPr>
          <w:spacing w:val="-4"/>
        </w:rPr>
        <w:t>THE</w:t>
      </w:r>
      <w:r>
        <w:rPr/>
        <w:tab/>
      </w:r>
      <w:r>
        <w:rPr>
          <w:spacing w:val="-2"/>
        </w:rPr>
        <w:t>PROTECTION</w:t>
      </w:r>
      <w:r>
        <w:rPr/>
        <w:tab/>
      </w:r>
      <w:r>
        <w:rPr>
          <w:spacing w:val="-6"/>
        </w:rPr>
        <w:t>OF</w:t>
      </w:r>
      <w:r>
        <w:rPr/>
        <w:tab/>
      </w:r>
      <w:r>
        <w:rPr>
          <w:spacing w:val="-4"/>
        </w:rPr>
        <w:t>NEW</w:t>
      </w:r>
      <w:r>
        <w:rPr/>
        <w:tab/>
      </w:r>
      <w:r>
        <w:rPr>
          <w:spacing w:val="-2"/>
        </w:rPr>
        <w:t>GENERATION DATABASE</w:t>
      </w:r>
    </w:p>
    <w:p>
      <w:pPr>
        <w:pStyle w:val="BodyText"/>
        <w:spacing w:line="283" w:lineRule="auto" w:before="0"/>
        <w:ind w:left="431" w:right="1138"/>
      </w:pPr>
      <w:r>
        <w:rPr/>
        <w:t>Introduction</w:t>
      </w:r>
      <w:r>
        <w:rPr>
          <w:spacing w:val="80"/>
        </w:rPr>
        <w:t> </w:t>
      </w:r>
      <w:r>
        <w:rPr/>
        <w:t>-A</w:t>
      </w:r>
      <w:r>
        <w:rPr>
          <w:spacing w:val="80"/>
        </w:rPr>
        <w:t> </w:t>
      </w:r>
      <w:r>
        <w:rPr/>
        <w:t>Model</w:t>
      </w:r>
      <w:r>
        <w:rPr>
          <w:spacing w:val="80"/>
        </w:rPr>
        <w:t> </w:t>
      </w:r>
      <w:r>
        <w:rPr/>
        <w:t>for</w:t>
      </w:r>
      <w:r>
        <w:rPr>
          <w:spacing w:val="80"/>
        </w:rPr>
        <w:t> </w:t>
      </w:r>
      <w:r>
        <w:rPr/>
        <w:t>the</w:t>
      </w:r>
      <w:r>
        <w:rPr>
          <w:spacing w:val="80"/>
        </w:rPr>
        <w:t> </w:t>
      </w:r>
      <w:r>
        <w:rPr/>
        <w:t>Protection</w:t>
      </w:r>
      <w:r>
        <w:rPr>
          <w:spacing w:val="80"/>
        </w:rPr>
        <w:t> </w:t>
      </w:r>
      <w:r>
        <w:rPr/>
        <w:t>of</w:t>
      </w:r>
      <w:r>
        <w:rPr>
          <w:spacing w:val="80"/>
        </w:rPr>
        <w:t> </w:t>
      </w:r>
      <w:r>
        <w:rPr/>
        <w:t>Frame</w:t>
      </w:r>
      <w:r>
        <w:rPr>
          <w:spacing w:val="80"/>
        </w:rPr>
        <w:t> </w:t>
      </w:r>
      <w:r>
        <w:rPr/>
        <w:t>Based</w:t>
      </w:r>
      <w:r>
        <w:rPr>
          <w:spacing w:val="80"/>
        </w:rPr>
        <w:t> </w:t>
      </w:r>
      <w:r>
        <w:rPr/>
        <w:t>Systems</w:t>
      </w:r>
      <w:r>
        <w:rPr>
          <w:spacing w:val="80"/>
        </w:rPr>
        <w:t> </w:t>
      </w:r>
      <w:r>
        <w:rPr/>
        <w:t>-A</w:t>
      </w:r>
      <w:r>
        <w:rPr>
          <w:spacing w:val="80"/>
        </w:rPr>
        <w:t> </w:t>
      </w:r>
      <w:r>
        <w:rPr/>
        <w:t>Model</w:t>
      </w:r>
      <w:r>
        <w:rPr>
          <w:spacing w:val="80"/>
        </w:rPr>
        <w:t> </w:t>
      </w:r>
      <w:r>
        <w:rPr/>
        <w:t>for</w:t>
      </w:r>
      <w:r>
        <w:rPr>
          <w:spacing w:val="80"/>
        </w:rPr>
        <w:t> </w:t>
      </w:r>
      <w:r>
        <w:rPr/>
        <w:t>the Protection of Object Oriented Systems.</w:t>
      </w:r>
    </w:p>
    <w:p>
      <w:pPr>
        <w:spacing w:before="1"/>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tabs>
          <w:tab w:pos="1788" w:val="left" w:leader="none"/>
        </w:tabs>
        <w:spacing w:before="82"/>
      </w:pPr>
      <w:r>
        <w:rPr/>
        <w:t>UNIT</w:t>
      </w:r>
      <w:r>
        <w:rPr>
          <w:spacing w:val="8"/>
        </w:rPr>
        <w:t> </w:t>
      </w:r>
      <w:r>
        <w:rPr/>
        <w:t>–</w:t>
      </w:r>
      <w:r>
        <w:rPr>
          <w:spacing w:val="8"/>
        </w:rPr>
        <w:t> </w:t>
      </w:r>
      <w:r>
        <w:rPr>
          <w:spacing w:val="-10"/>
        </w:rPr>
        <w:t>V</w:t>
      </w:r>
      <w:r>
        <w:rPr/>
        <w:tab/>
        <w:t>CASE</w:t>
      </w:r>
      <w:r>
        <w:rPr>
          <w:spacing w:val="10"/>
        </w:rPr>
        <w:t> </w:t>
      </w:r>
      <w:r>
        <w:rPr>
          <w:spacing w:val="-4"/>
        </w:rPr>
        <w:t>STUDY</w:t>
      </w:r>
    </w:p>
    <w:p>
      <w:pPr>
        <w:pStyle w:val="BodyText"/>
        <w:spacing w:line="283" w:lineRule="auto" w:before="37"/>
        <w:ind w:left="431" w:right="1138"/>
      </w:pPr>
      <w:r>
        <w:rPr/>
        <w:t>Database</w:t>
      </w:r>
      <w:r>
        <w:rPr>
          <w:spacing w:val="40"/>
        </w:rPr>
        <w:t> </w:t>
      </w:r>
      <w:r>
        <w:rPr/>
        <w:t>Watermarking</w:t>
      </w:r>
      <w:r>
        <w:rPr>
          <w:spacing w:val="40"/>
        </w:rPr>
        <w:t> </w:t>
      </w:r>
      <w:r>
        <w:rPr/>
        <w:t>–</w:t>
      </w:r>
      <w:r>
        <w:rPr>
          <w:spacing w:val="40"/>
        </w:rPr>
        <w:t> </w:t>
      </w:r>
      <w:r>
        <w:rPr/>
        <w:t>Basic</w:t>
      </w:r>
      <w:r>
        <w:rPr>
          <w:spacing w:val="40"/>
        </w:rPr>
        <w:t> </w:t>
      </w:r>
      <w:r>
        <w:rPr/>
        <w:t>Watermarking</w:t>
      </w:r>
      <w:r>
        <w:rPr>
          <w:spacing w:val="40"/>
        </w:rPr>
        <w:t> </w:t>
      </w:r>
      <w:r>
        <w:rPr/>
        <w:t>Process</w:t>
      </w:r>
      <w:r>
        <w:rPr>
          <w:spacing w:val="40"/>
        </w:rPr>
        <w:t> </w:t>
      </w:r>
      <w:r>
        <w:rPr/>
        <w:t>-</w:t>
      </w:r>
      <w:r>
        <w:rPr>
          <w:spacing w:val="40"/>
        </w:rPr>
        <w:t> </w:t>
      </w:r>
      <w:r>
        <w:rPr/>
        <w:t>Discrete</w:t>
      </w:r>
      <w:r>
        <w:rPr>
          <w:spacing w:val="40"/>
        </w:rPr>
        <w:t> </w:t>
      </w:r>
      <w:r>
        <w:rPr/>
        <w:t>Data,</w:t>
      </w:r>
      <w:r>
        <w:rPr>
          <w:spacing w:val="40"/>
        </w:rPr>
        <w:t> </w:t>
      </w:r>
      <w:r>
        <w:rPr/>
        <w:t>Multimedia,</w:t>
      </w:r>
      <w:r>
        <w:rPr>
          <w:spacing w:val="40"/>
        </w:rPr>
        <w:t> </w:t>
      </w:r>
      <w:r>
        <w:rPr/>
        <w:t>and</w:t>
      </w:r>
      <w:r>
        <w:rPr>
          <w:spacing w:val="40"/>
        </w:rPr>
        <w:t> </w:t>
      </w:r>
      <w:r>
        <w:rPr/>
        <w:t>Relational Data –Attacks on Watermarking.</w:t>
      </w:r>
    </w:p>
    <w:p>
      <w:pPr>
        <w:spacing w:before="8"/>
        <w:ind w:left="0" w:right="1145" w:firstLine="0"/>
        <w:jc w:val="right"/>
        <w:rPr>
          <w:b/>
          <w:sz w:val="22"/>
        </w:rPr>
      </w:pPr>
      <w:r>
        <w:rPr>
          <w:b/>
          <w:spacing w:val="-5"/>
          <w:sz w:val="22"/>
        </w:rPr>
        <w:t>12</w:t>
      </w:r>
    </w:p>
    <w:p>
      <w:pPr>
        <w:pStyle w:val="Heading1"/>
        <w:spacing w:before="47"/>
        <w:ind w:left="0" w:right="1142"/>
        <w:jc w:val="right"/>
      </w:pPr>
      <w:r>
        <w:rPr/>
        <w:t>TOTAL:</w:t>
      </w:r>
      <w:r>
        <w:rPr>
          <w:spacing w:val="16"/>
        </w:rPr>
        <w:t> </w:t>
      </w:r>
      <w:r>
        <w:rPr>
          <w:spacing w:val="-5"/>
        </w:rPr>
        <w:t>60</w:t>
      </w:r>
    </w:p>
    <w:p>
      <w:pPr>
        <w:pStyle w:val="BodyText"/>
        <w:spacing w:before="89"/>
        <w:ind w:left="0"/>
        <w:rPr>
          <w:b/>
        </w:rPr>
      </w:pPr>
    </w:p>
    <w:p>
      <w:pPr>
        <w:spacing w:before="0"/>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41"/>
        </w:numPr>
        <w:tabs>
          <w:tab w:pos="1109" w:val="left" w:leader="none"/>
          <w:tab w:pos="1111" w:val="left" w:leader="none"/>
        </w:tabs>
        <w:spacing w:line="283" w:lineRule="auto" w:before="42" w:after="0"/>
        <w:ind w:left="1111" w:right="1145" w:hanging="341"/>
        <w:jc w:val="left"/>
        <w:rPr>
          <w:sz w:val="22"/>
        </w:rPr>
      </w:pPr>
      <w:r>
        <w:rPr>
          <w:sz w:val="22"/>
        </w:rPr>
        <w:t>Hassan</w:t>
      </w:r>
      <w:r>
        <w:rPr>
          <w:spacing w:val="40"/>
          <w:sz w:val="22"/>
        </w:rPr>
        <w:t> </w:t>
      </w:r>
      <w:r>
        <w:rPr>
          <w:sz w:val="22"/>
        </w:rPr>
        <w:t>A.</w:t>
      </w:r>
      <w:r>
        <w:rPr>
          <w:spacing w:val="40"/>
          <w:sz w:val="22"/>
        </w:rPr>
        <w:t> </w:t>
      </w:r>
      <w:r>
        <w:rPr>
          <w:sz w:val="22"/>
        </w:rPr>
        <w:t>Afyouni,</w:t>
      </w:r>
      <w:r>
        <w:rPr>
          <w:spacing w:val="40"/>
          <w:sz w:val="22"/>
        </w:rPr>
        <w:t> </w:t>
      </w:r>
      <w:r>
        <w:rPr>
          <w:sz w:val="22"/>
        </w:rPr>
        <w:t>“Database</w:t>
      </w:r>
      <w:r>
        <w:rPr>
          <w:spacing w:val="40"/>
          <w:sz w:val="22"/>
        </w:rPr>
        <w:t> </w:t>
      </w:r>
      <w:r>
        <w:rPr>
          <w:sz w:val="22"/>
        </w:rPr>
        <w:t>Security</w:t>
      </w:r>
      <w:r>
        <w:rPr>
          <w:spacing w:val="40"/>
          <w:sz w:val="22"/>
        </w:rPr>
        <w:t> </w:t>
      </w:r>
      <w:r>
        <w:rPr>
          <w:sz w:val="22"/>
        </w:rPr>
        <w:t>and</w:t>
      </w:r>
      <w:r>
        <w:rPr>
          <w:spacing w:val="40"/>
          <w:sz w:val="22"/>
        </w:rPr>
        <w:t> </w:t>
      </w:r>
      <w:r>
        <w:rPr>
          <w:sz w:val="22"/>
        </w:rPr>
        <w:t>Auditing”,</w:t>
      </w:r>
      <w:r>
        <w:rPr>
          <w:spacing w:val="40"/>
          <w:sz w:val="22"/>
        </w:rPr>
        <w:t> </w:t>
      </w:r>
      <w:r>
        <w:rPr>
          <w:sz w:val="22"/>
        </w:rPr>
        <w:t>CENGAGE</w:t>
      </w:r>
      <w:r>
        <w:rPr>
          <w:spacing w:val="40"/>
          <w:sz w:val="22"/>
        </w:rPr>
        <w:t> </w:t>
      </w:r>
      <w:r>
        <w:rPr>
          <w:sz w:val="22"/>
        </w:rPr>
        <w:t>Learning,</w:t>
      </w:r>
      <w:r>
        <w:rPr>
          <w:spacing w:val="40"/>
          <w:sz w:val="22"/>
        </w:rPr>
        <w:t> </w:t>
      </w:r>
      <w:r>
        <w:rPr>
          <w:sz w:val="22"/>
        </w:rPr>
        <w:t>India Edition, 2009.</w:t>
      </w:r>
    </w:p>
    <w:p>
      <w:pPr>
        <w:pStyle w:val="ListParagraph"/>
        <w:numPr>
          <w:ilvl w:val="0"/>
          <w:numId w:val="141"/>
        </w:numPr>
        <w:tabs>
          <w:tab w:pos="1109" w:val="left" w:leader="none"/>
        </w:tabs>
        <w:spacing w:line="251" w:lineRule="exact" w:before="0" w:after="0"/>
        <w:ind w:left="1109" w:right="0" w:hanging="339"/>
        <w:jc w:val="left"/>
        <w:rPr>
          <w:sz w:val="22"/>
        </w:rPr>
      </w:pPr>
      <w:r>
        <w:rPr>
          <w:sz w:val="22"/>
        </w:rPr>
        <w:t>Castano</w:t>
      </w:r>
      <w:r>
        <w:rPr>
          <w:spacing w:val="8"/>
          <w:sz w:val="22"/>
        </w:rPr>
        <w:t> </w:t>
      </w:r>
      <w:r>
        <w:rPr>
          <w:sz w:val="22"/>
        </w:rPr>
        <w:t>,”</w:t>
      </w:r>
      <w:r>
        <w:rPr>
          <w:spacing w:val="11"/>
          <w:sz w:val="22"/>
        </w:rPr>
        <w:t> </w:t>
      </w:r>
      <w:r>
        <w:rPr>
          <w:sz w:val="22"/>
        </w:rPr>
        <w:t>Database</w:t>
      </w:r>
      <w:r>
        <w:rPr>
          <w:spacing w:val="11"/>
          <w:sz w:val="22"/>
        </w:rPr>
        <w:t> </w:t>
      </w:r>
      <w:r>
        <w:rPr>
          <w:sz w:val="22"/>
        </w:rPr>
        <w:t>Security”</w:t>
      </w:r>
      <w:r>
        <w:rPr>
          <w:spacing w:val="75"/>
          <w:sz w:val="22"/>
        </w:rPr>
        <w:t> </w:t>
      </w:r>
      <w:r>
        <w:rPr>
          <w:sz w:val="22"/>
        </w:rPr>
        <w:t>,</w:t>
      </w:r>
      <w:r>
        <w:rPr>
          <w:spacing w:val="9"/>
          <w:sz w:val="22"/>
        </w:rPr>
        <w:t> </w:t>
      </w:r>
      <w:r>
        <w:rPr>
          <w:sz w:val="22"/>
        </w:rPr>
        <w:t>Pearson</w:t>
      </w:r>
      <w:r>
        <w:rPr>
          <w:spacing w:val="8"/>
          <w:sz w:val="22"/>
        </w:rPr>
        <w:t> </w:t>
      </w:r>
      <w:r>
        <w:rPr>
          <w:sz w:val="22"/>
        </w:rPr>
        <w:t>Education,</w:t>
      </w:r>
      <w:r>
        <w:rPr>
          <w:spacing w:val="9"/>
          <w:sz w:val="22"/>
        </w:rPr>
        <w:t> </w:t>
      </w:r>
      <w:r>
        <w:rPr>
          <w:sz w:val="22"/>
        </w:rPr>
        <w:t>Second</w:t>
      </w:r>
      <w:r>
        <w:rPr>
          <w:spacing w:val="11"/>
          <w:sz w:val="22"/>
        </w:rPr>
        <w:t> </w:t>
      </w:r>
      <w:r>
        <w:rPr>
          <w:sz w:val="22"/>
        </w:rPr>
        <w:t>edition,</w:t>
      </w:r>
      <w:r>
        <w:rPr>
          <w:spacing w:val="9"/>
          <w:sz w:val="22"/>
        </w:rPr>
        <w:t> </w:t>
      </w:r>
      <w:r>
        <w:rPr>
          <w:spacing w:val="-2"/>
          <w:sz w:val="22"/>
        </w:rPr>
        <w:t>2002.</w:t>
      </w:r>
    </w:p>
    <w:p>
      <w:pPr>
        <w:pStyle w:val="ListParagraph"/>
        <w:numPr>
          <w:ilvl w:val="0"/>
          <w:numId w:val="141"/>
        </w:numPr>
        <w:tabs>
          <w:tab w:pos="1109" w:val="left" w:leader="none"/>
        </w:tabs>
        <w:spacing w:line="240" w:lineRule="auto" w:before="47" w:after="0"/>
        <w:ind w:left="1109" w:right="0" w:hanging="339"/>
        <w:jc w:val="left"/>
        <w:rPr>
          <w:sz w:val="22"/>
        </w:rPr>
      </w:pPr>
      <w:r>
        <w:rPr>
          <w:sz w:val="22"/>
        </w:rPr>
        <w:t>Alfred</w:t>
      </w:r>
      <w:r>
        <w:rPr>
          <w:spacing w:val="11"/>
          <w:sz w:val="22"/>
        </w:rPr>
        <w:t> </w:t>
      </w:r>
      <w:r>
        <w:rPr>
          <w:sz w:val="22"/>
        </w:rPr>
        <w:t>basta,</w:t>
      </w:r>
      <w:r>
        <w:rPr>
          <w:spacing w:val="11"/>
          <w:sz w:val="22"/>
        </w:rPr>
        <w:t> </w:t>
      </w:r>
      <w:r>
        <w:rPr>
          <w:sz w:val="22"/>
        </w:rPr>
        <w:t>melissa</w:t>
      </w:r>
      <w:r>
        <w:rPr>
          <w:spacing w:val="12"/>
          <w:sz w:val="22"/>
        </w:rPr>
        <w:t> </w:t>
      </w:r>
      <w:r>
        <w:rPr>
          <w:sz w:val="22"/>
        </w:rPr>
        <w:t>zgola,</w:t>
      </w:r>
      <w:r>
        <w:rPr>
          <w:spacing w:val="11"/>
          <w:sz w:val="22"/>
        </w:rPr>
        <w:t> </w:t>
      </w:r>
      <w:r>
        <w:rPr>
          <w:sz w:val="22"/>
        </w:rPr>
        <w:t>“</w:t>
      </w:r>
      <w:r>
        <w:rPr>
          <w:spacing w:val="13"/>
          <w:sz w:val="22"/>
        </w:rPr>
        <w:t> </w:t>
      </w:r>
      <w:r>
        <w:rPr>
          <w:sz w:val="22"/>
        </w:rPr>
        <w:t>Database</w:t>
      </w:r>
      <w:r>
        <w:rPr>
          <w:spacing w:val="9"/>
          <w:sz w:val="22"/>
        </w:rPr>
        <w:t> </w:t>
      </w:r>
      <w:r>
        <w:rPr>
          <w:sz w:val="22"/>
        </w:rPr>
        <w:t>security”,</w:t>
      </w:r>
      <w:r>
        <w:rPr>
          <w:spacing w:val="11"/>
          <w:sz w:val="22"/>
        </w:rPr>
        <w:t> </w:t>
      </w:r>
      <w:r>
        <w:rPr>
          <w:sz w:val="22"/>
        </w:rPr>
        <w:t>CENGAGE</w:t>
      </w:r>
      <w:r>
        <w:rPr>
          <w:spacing w:val="10"/>
          <w:sz w:val="22"/>
        </w:rPr>
        <w:t> </w:t>
      </w:r>
      <w:r>
        <w:rPr>
          <w:sz w:val="22"/>
        </w:rPr>
        <w:t>learning,</w:t>
      </w:r>
      <w:r>
        <w:rPr>
          <w:spacing w:val="11"/>
          <w:sz w:val="22"/>
        </w:rPr>
        <w:t> </w:t>
      </w:r>
      <w:r>
        <w:rPr>
          <w:spacing w:val="-4"/>
          <w:sz w:val="22"/>
        </w:rPr>
        <w:t>2014</w:t>
      </w:r>
    </w:p>
    <w:p>
      <w:pPr>
        <w:pStyle w:val="BodyText"/>
        <w:spacing w:before="99"/>
        <w:ind w:left="0"/>
      </w:pPr>
    </w:p>
    <w:p>
      <w:pPr>
        <w:pStyle w:val="Heading1"/>
      </w:pPr>
      <w:r>
        <w:rPr>
          <w:spacing w:val="-2"/>
        </w:rPr>
        <w:t>REFERENCES:</w:t>
      </w:r>
    </w:p>
    <w:p>
      <w:pPr>
        <w:pStyle w:val="ListParagraph"/>
        <w:numPr>
          <w:ilvl w:val="0"/>
          <w:numId w:val="142"/>
        </w:numPr>
        <w:tabs>
          <w:tab w:pos="1109" w:val="left" w:leader="none"/>
          <w:tab w:pos="1111" w:val="left" w:leader="none"/>
        </w:tabs>
        <w:spacing w:line="283" w:lineRule="auto" w:before="40" w:after="0"/>
        <w:ind w:left="1111" w:right="1142" w:hanging="341"/>
        <w:jc w:val="both"/>
        <w:rPr>
          <w:sz w:val="22"/>
        </w:rPr>
      </w:pPr>
      <w:r>
        <w:rPr>
          <w:sz w:val="22"/>
        </w:rPr>
        <w:t>Michael Gertz and Sushil Jajodia, “Handbook of Database Security: Applications and Trends”, Springer, 2010.</w:t>
      </w:r>
    </w:p>
    <w:p>
      <w:pPr>
        <w:pStyle w:val="ListParagraph"/>
        <w:numPr>
          <w:ilvl w:val="0"/>
          <w:numId w:val="142"/>
        </w:numPr>
        <w:tabs>
          <w:tab w:pos="1109" w:val="left" w:leader="none"/>
          <w:tab w:pos="1111" w:val="left" w:leader="none"/>
        </w:tabs>
        <w:spacing w:line="283" w:lineRule="auto" w:before="0" w:after="0"/>
        <w:ind w:left="1111" w:right="1140" w:hanging="341"/>
        <w:jc w:val="both"/>
        <w:rPr>
          <w:sz w:val="22"/>
        </w:rPr>
      </w:pPr>
      <w:r>
        <w:rPr>
          <w:sz w:val="22"/>
        </w:rPr>
        <w:t>Osama</w:t>
      </w:r>
      <w:r>
        <w:rPr>
          <w:spacing w:val="40"/>
          <w:sz w:val="22"/>
        </w:rPr>
        <w:t> </w:t>
      </w:r>
      <w:r>
        <w:rPr>
          <w:sz w:val="22"/>
        </w:rPr>
        <w:t>S.</w:t>
      </w:r>
      <w:r>
        <w:rPr>
          <w:spacing w:val="40"/>
          <w:sz w:val="22"/>
        </w:rPr>
        <w:t> </w:t>
      </w:r>
      <w:r>
        <w:rPr>
          <w:sz w:val="22"/>
        </w:rPr>
        <w:t>Faragallah,</w:t>
      </w:r>
      <w:r>
        <w:rPr>
          <w:spacing w:val="40"/>
          <w:sz w:val="22"/>
        </w:rPr>
        <w:t> </w:t>
      </w:r>
      <w:r>
        <w:rPr>
          <w:sz w:val="22"/>
        </w:rPr>
        <w:t>El-Sayed</w:t>
      </w:r>
      <w:r>
        <w:rPr>
          <w:spacing w:val="40"/>
          <w:sz w:val="22"/>
        </w:rPr>
        <w:t> </w:t>
      </w:r>
      <w:r>
        <w:rPr>
          <w:sz w:val="22"/>
        </w:rPr>
        <w:t>M.</w:t>
      </w:r>
      <w:r>
        <w:rPr>
          <w:spacing w:val="40"/>
          <w:sz w:val="22"/>
        </w:rPr>
        <w:t> </w:t>
      </w:r>
      <w:r>
        <w:rPr>
          <w:sz w:val="22"/>
        </w:rPr>
        <w:t>El-Rabaie,</w:t>
      </w:r>
      <w:r>
        <w:rPr>
          <w:spacing w:val="40"/>
          <w:sz w:val="22"/>
        </w:rPr>
        <w:t> </w:t>
      </w:r>
      <w:r>
        <w:rPr>
          <w:sz w:val="22"/>
        </w:rPr>
        <w:t>Fathi</w:t>
      </w:r>
      <w:r>
        <w:rPr>
          <w:spacing w:val="40"/>
          <w:sz w:val="22"/>
        </w:rPr>
        <w:t> </w:t>
      </w:r>
      <w:r>
        <w:rPr>
          <w:sz w:val="22"/>
        </w:rPr>
        <w:t>E.</w:t>
      </w:r>
      <w:r>
        <w:rPr>
          <w:spacing w:val="40"/>
          <w:sz w:val="22"/>
        </w:rPr>
        <w:t> </w:t>
      </w:r>
      <w:r>
        <w:rPr>
          <w:sz w:val="22"/>
        </w:rPr>
        <w:t>Abd</w:t>
      </w:r>
      <w:r>
        <w:rPr>
          <w:spacing w:val="40"/>
          <w:sz w:val="22"/>
        </w:rPr>
        <w:t> </w:t>
      </w:r>
      <w:r>
        <w:rPr>
          <w:sz w:val="22"/>
        </w:rPr>
        <w:t>El-Samie,</w:t>
      </w:r>
      <w:r>
        <w:rPr>
          <w:spacing w:val="40"/>
          <w:sz w:val="22"/>
        </w:rPr>
        <w:t> </w:t>
      </w:r>
      <w:r>
        <w:rPr>
          <w:sz w:val="22"/>
        </w:rPr>
        <w:t>Ahmed</w:t>
      </w:r>
      <w:r>
        <w:rPr>
          <w:spacing w:val="40"/>
          <w:sz w:val="22"/>
        </w:rPr>
        <w:t> </w:t>
      </w:r>
      <w:r>
        <w:rPr>
          <w:sz w:val="22"/>
        </w:rPr>
        <w:t>I. Sallam, and Hala S. El-Sayed, “Multilevel Security for Relational Databases”, ISBN 978-1-4822- 0539-8. CRC Press, 2014.</w:t>
      </w:r>
    </w:p>
    <w:p>
      <w:pPr>
        <w:pStyle w:val="ListParagraph"/>
        <w:spacing w:after="0" w:line="283" w:lineRule="auto"/>
        <w:jc w:val="both"/>
        <w:rPr>
          <w:sz w:val="22"/>
        </w:rPr>
        <w:sectPr>
          <w:pgSz w:w="12240" w:h="15840"/>
          <w:pgMar w:header="0" w:footer="921" w:top="1280" w:bottom="1120" w:left="1440" w:right="720"/>
        </w:sectPr>
      </w:pPr>
    </w:p>
    <w:p>
      <w:pPr>
        <w:pStyle w:val="BodyText"/>
        <w:spacing w:before="55"/>
        <w:ind w:left="0"/>
      </w:pPr>
    </w:p>
    <w:p>
      <w:pPr>
        <w:spacing w:line="590" w:lineRule="atLeast" w:before="1"/>
        <w:ind w:left="431" w:right="2580" w:firstLine="2124"/>
        <w:jc w:val="left"/>
        <w:rPr>
          <w:b/>
          <w:sz w:val="22"/>
        </w:rPr>
      </w:pPr>
      <w:r>
        <w:rPr>
          <w:b/>
          <w:sz w:val="22"/>
        </w:rPr>
        <mc:AlternateContent>
          <mc:Choice Requires="wps">
            <w:drawing>
              <wp:anchor distT="0" distB="0" distL="0" distR="0" allowOverlap="1" layoutInCell="1" locked="0" behindDoc="0" simplePos="0" relativeHeight="15739392">
                <wp:simplePos x="0" y="0"/>
                <wp:positionH relativeFrom="page">
                  <wp:posOffset>1083563</wp:posOffset>
                </wp:positionH>
                <wp:positionV relativeFrom="paragraph">
                  <wp:posOffset>-185406</wp:posOffset>
                </wp:positionV>
                <wp:extent cx="5654040" cy="397509"/>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654040"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5141"/>
                              <w:gridCol w:w="394"/>
                              <w:gridCol w:w="408"/>
                              <w:gridCol w:w="414"/>
                              <w:gridCol w:w="366"/>
                            </w:tblGrid>
                            <w:tr>
                              <w:trPr>
                                <w:trHeight w:val="297" w:hRule="atLeast"/>
                              </w:trPr>
                              <w:tc>
                                <w:tcPr>
                                  <w:tcW w:w="2052" w:type="dxa"/>
                                  <w:vMerge w:val="restart"/>
                                </w:tcPr>
                                <w:p>
                                  <w:pPr>
                                    <w:pStyle w:val="TableParagraph"/>
                                    <w:spacing w:before="157"/>
                                    <w:ind w:left="270"/>
                                    <w:jc w:val="left"/>
                                    <w:rPr>
                                      <w:b/>
                                      <w:sz w:val="22"/>
                                    </w:rPr>
                                  </w:pPr>
                                  <w:r>
                                    <w:rPr>
                                      <w:b/>
                                      <w:spacing w:val="-2"/>
                                      <w:sz w:val="22"/>
                                    </w:rPr>
                                    <w:t>BCY237TE04A</w:t>
                                  </w:r>
                                </w:p>
                              </w:tc>
                              <w:tc>
                                <w:tcPr>
                                  <w:tcW w:w="5141" w:type="dxa"/>
                                  <w:vMerge w:val="restart"/>
                                </w:tcPr>
                                <w:p>
                                  <w:pPr>
                                    <w:pStyle w:val="TableParagraph"/>
                                    <w:spacing w:before="157"/>
                                    <w:ind w:left="719"/>
                                    <w:jc w:val="left"/>
                                    <w:rPr>
                                      <w:b/>
                                      <w:sz w:val="22"/>
                                    </w:rPr>
                                  </w:pPr>
                                  <w:r>
                                    <w:rPr>
                                      <w:b/>
                                      <w:sz w:val="22"/>
                                    </w:rPr>
                                    <w:t>TRENDS</w:t>
                                  </w:r>
                                  <w:r>
                                    <w:rPr>
                                      <w:b/>
                                      <w:spacing w:val="12"/>
                                      <w:sz w:val="22"/>
                                    </w:rPr>
                                    <w:t> </w:t>
                                  </w:r>
                                  <w:r>
                                    <w:rPr>
                                      <w:b/>
                                      <w:sz w:val="22"/>
                                    </w:rPr>
                                    <w:t>IN</w:t>
                                  </w:r>
                                  <w:r>
                                    <w:rPr>
                                      <w:b/>
                                      <w:spacing w:val="13"/>
                                      <w:sz w:val="22"/>
                                    </w:rPr>
                                    <w:t> </w:t>
                                  </w:r>
                                  <w:r>
                                    <w:rPr>
                                      <w:b/>
                                      <w:sz w:val="22"/>
                                    </w:rPr>
                                    <w:t>CYBER</w:t>
                                  </w:r>
                                  <w:r>
                                    <w:rPr>
                                      <w:b/>
                                      <w:spacing w:val="14"/>
                                      <w:sz w:val="22"/>
                                    </w:rPr>
                                    <w:t> </w:t>
                                  </w:r>
                                  <w:r>
                                    <w:rPr>
                                      <w:b/>
                                      <w:spacing w:val="-2"/>
                                      <w:sz w:val="22"/>
                                    </w:rPr>
                                    <w:t>SECURITY</w:t>
                                  </w:r>
                                </w:p>
                              </w:tc>
                              <w:tc>
                                <w:tcPr>
                                  <w:tcW w:w="394" w:type="dxa"/>
                                </w:tcPr>
                                <w:p>
                                  <w:pPr>
                                    <w:pStyle w:val="TableParagraph"/>
                                    <w:spacing w:before="3"/>
                                    <w:ind w:left="5"/>
                                    <w:rPr>
                                      <w:b/>
                                      <w:sz w:val="22"/>
                                    </w:rPr>
                                  </w:pPr>
                                  <w:r>
                                    <w:rPr>
                                      <w:b/>
                                      <w:spacing w:val="-10"/>
                                      <w:sz w:val="22"/>
                                    </w:rPr>
                                    <w:t>L</w:t>
                                  </w:r>
                                </w:p>
                              </w:tc>
                              <w:tc>
                                <w:tcPr>
                                  <w:tcW w:w="408" w:type="dxa"/>
                                </w:tcPr>
                                <w:p>
                                  <w:pPr>
                                    <w:pStyle w:val="TableParagraph"/>
                                    <w:spacing w:before="3"/>
                                    <w:ind w:left="5"/>
                                    <w:rPr>
                                      <w:b/>
                                      <w:sz w:val="22"/>
                                    </w:rPr>
                                  </w:pPr>
                                  <w:r>
                                    <w:rPr>
                                      <w:b/>
                                      <w:spacing w:val="-10"/>
                                      <w:sz w:val="22"/>
                                    </w:rPr>
                                    <w:t>T</w:t>
                                  </w:r>
                                </w:p>
                              </w:tc>
                              <w:tc>
                                <w:tcPr>
                                  <w:tcW w:w="414" w:type="dxa"/>
                                </w:tcPr>
                                <w:p>
                                  <w:pPr>
                                    <w:pStyle w:val="TableParagraph"/>
                                    <w:spacing w:before="3"/>
                                    <w:ind w:left="10"/>
                                    <w:rPr>
                                      <w:b/>
                                      <w:sz w:val="22"/>
                                    </w:rPr>
                                  </w:pPr>
                                  <w:r>
                                    <w:rPr>
                                      <w:b/>
                                      <w:spacing w:val="-10"/>
                                      <w:sz w:val="22"/>
                                    </w:rPr>
                                    <w:t>P</w:t>
                                  </w:r>
                                </w:p>
                              </w:tc>
                              <w:tc>
                                <w:tcPr>
                                  <w:tcW w:w="366" w:type="dxa"/>
                                </w:tcPr>
                                <w:p>
                                  <w:pPr>
                                    <w:pStyle w:val="TableParagraph"/>
                                    <w:spacing w:before="3"/>
                                    <w:ind w:left="9"/>
                                    <w:rPr>
                                      <w:b/>
                                      <w:sz w:val="22"/>
                                    </w:rPr>
                                  </w:pPr>
                                  <w:r>
                                    <w:rPr>
                                      <w:b/>
                                      <w:spacing w:val="-10"/>
                                      <w:sz w:val="22"/>
                                    </w:rPr>
                                    <w:t>C</w:t>
                                  </w:r>
                                </w:p>
                              </w:tc>
                            </w:tr>
                            <w:tr>
                              <w:trPr>
                                <w:trHeight w:val="299" w:hRule="atLeast"/>
                              </w:trPr>
                              <w:tc>
                                <w:tcPr>
                                  <w:tcW w:w="2052" w:type="dxa"/>
                                  <w:vMerge/>
                                  <w:tcBorders>
                                    <w:top w:val="nil"/>
                                  </w:tcBorders>
                                </w:tcPr>
                                <w:p>
                                  <w:pPr>
                                    <w:rPr>
                                      <w:sz w:val="2"/>
                                      <w:szCs w:val="2"/>
                                    </w:rPr>
                                  </w:pPr>
                                </w:p>
                              </w:tc>
                              <w:tc>
                                <w:tcPr>
                                  <w:tcW w:w="5141" w:type="dxa"/>
                                  <w:vMerge/>
                                  <w:tcBorders>
                                    <w:top w:val="nil"/>
                                  </w:tcBorders>
                                </w:tcPr>
                                <w:p>
                                  <w:pPr>
                                    <w:rPr>
                                      <w:sz w:val="2"/>
                                      <w:szCs w:val="2"/>
                                    </w:rPr>
                                  </w:pPr>
                                </w:p>
                              </w:tc>
                              <w:tc>
                                <w:tcPr>
                                  <w:tcW w:w="394" w:type="dxa"/>
                                </w:tcPr>
                                <w:p>
                                  <w:pPr>
                                    <w:pStyle w:val="TableParagraph"/>
                                    <w:ind w:left="1"/>
                                    <w:rPr>
                                      <w:b/>
                                      <w:sz w:val="22"/>
                                    </w:rPr>
                                  </w:pPr>
                                  <w:r>
                                    <w:rPr>
                                      <w:b/>
                                      <w:spacing w:val="-10"/>
                                      <w:sz w:val="22"/>
                                    </w:rPr>
                                    <w:t>3</w:t>
                                  </w:r>
                                </w:p>
                              </w:tc>
                              <w:tc>
                                <w:tcPr>
                                  <w:tcW w:w="408" w:type="dxa"/>
                                </w:tcPr>
                                <w:p>
                                  <w:pPr>
                                    <w:pStyle w:val="TableParagraph"/>
                                    <w:ind w:left="6"/>
                                    <w:rPr>
                                      <w:b/>
                                      <w:sz w:val="22"/>
                                    </w:rPr>
                                  </w:pPr>
                                  <w:r>
                                    <w:rPr>
                                      <w:b/>
                                      <w:spacing w:val="-10"/>
                                      <w:sz w:val="22"/>
                                    </w:rPr>
                                    <w:t>2</w:t>
                                  </w:r>
                                </w:p>
                              </w:tc>
                              <w:tc>
                                <w:tcPr>
                                  <w:tcW w:w="414" w:type="dxa"/>
                                </w:tcPr>
                                <w:p>
                                  <w:pPr>
                                    <w:pStyle w:val="TableParagraph"/>
                                    <w:ind w:left="4"/>
                                    <w:rPr>
                                      <w:b/>
                                      <w:sz w:val="22"/>
                                    </w:rPr>
                                  </w:pPr>
                                  <w:r>
                                    <w:rPr>
                                      <w:b/>
                                      <w:spacing w:val="-10"/>
                                      <w:sz w:val="22"/>
                                    </w:rPr>
                                    <w:t>0</w:t>
                                  </w:r>
                                </w:p>
                              </w:tc>
                              <w:tc>
                                <w:tcPr>
                                  <w:tcW w:w="366" w:type="dxa"/>
                                </w:tcPr>
                                <w:p>
                                  <w:pPr>
                                    <w:pStyle w:val="TableParagraph"/>
                                    <w:ind w:left="52" w:right="45"/>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5.32pt;margin-top:-14.598909pt;width:445.2pt;height:31.3pt;mso-position-horizontal-relative:page;mso-position-vertical-relative:paragraph;z-index:15739392" type="#_x0000_t202" id="docshape2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5141"/>
                        <w:gridCol w:w="394"/>
                        <w:gridCol w:w="408"/>
                        <w:gridCol w:w="414"/>
                        <w:gridCol w:w="366"/>
                      </w:tblGrid>
                      <w:tr>
                        <w:trPr>
                          <w:trHeight w:val="297" w:hRule="atLeast"/>
                        </w:trPr>
                        <w:tc>
                          <w:tcPr>
                            <w:tcW w:w="2052" w:type="dxa"/>
                            <w:vMerge w:val="restart"/>
                          </w:tcPr>
                          <w:p>
                            <w:pPr>
                              <w:pStyle w:val="TableParagraph"/>
                              <w:spacing w:before="157"/>
                              <w:ind w:left="270"/>
                              <w:jc w:val="left"/>
                              <w:rPr>
                                <w:b/>
                                <w:sz w:val="22"/>
                              </w:rPr>
                            </w:pPr>
                            <w:r>
                              <w:rPr>
                                <w:b/>
                                <w:spacing w:val="-2"/>
                                <w:sz w:val="22"/>
                              </w:rPr>
                              <w:t>BCY237TE04A</w:t>
                            </w:r>
                          </w:p>
                        </w:tc>
                        <w:tc>
                          <w:tcPr>
                            <w:tcW w:w="5141" w:type="dxa"/>
                            <w:vMerge w:val="restart"/>
                          </w:tcPr>
                          <w:p>
                            <w:pPr>
                              <w:pStyle w:val="TableParagraph"/>
                              <w:spacing w:before="157"/>
                              <w:ind w:left="719"/>
                              <w:jc w:val="left"/>
                              <w:rPr>
                                <w:b/>
                                <w:sz w:val="22"/>
                              </w:rPr>
                            </w:pPr>
                            <w:r>
                              <w:rPr>
                                <w:b/>
                                <w:sz w:val="22"/>
                              </w:rPr>
                              <w:t>TRENDS</w:t>
                            </w:r>
                            <w:r>
                              <w:rPr>
                                <w:b/>
                                <w:spacing w:val="12"/>
                                <w:sz w:val="22"/>
                              </w:rPr>
                              <w:t> </w:t>
                            </w:r>
                            <w:r>
                              <w:rPr>
                                <w:b/>
                                <w:sz w:val="22"/>
                              </w:rPr>
                              <w:t>IN</w:t>
                            </w:r>
                            <w:r>
                              <w:rPr>
                                <w:b/>
                                <w:spacing w:val="13"/>
                                <w:sz w:val="22"/>
                              </w:rPr>
                              <w:t> </w:t>
                            </w:r>
                            <w:r>
                              <w:rPr>
                                <w:b/>
                                <w:sz w:val="22"/>
                              </w:rPr>
                              <w:t>CYBER</w:t>
                            </w:r>
                            <w:r>
                              <w:rPr>
                                <w:b/>
                                <w:spacing w:val="14"/>
                                <w:sz w:val="22"/>
                              </w:rPr>
                              <w:t> </w:t>
                            </w:r>
                            <w:r>
                              <w:rPr>
                                <w:b/>
                                <w:spacing w:val="-2"/>
                                <w:sz w:val="22"/>
                              </w:rPr>
                              <w:t>SECURITY</w:t>
                            </w:r>
                          </w:p>
                        </w:tc>
                        <w:tc>
                          <w:tcPr>
                            <w:tcW w:w="394" w:type="dxa"/>
                          </w:tcPr>
                          <w:p>
                            <w:pPr>
                              <w:pStyle w:val="TableParagraph"/>
                              <w:spacing w:before="3"/>
                              <w:ind w:left="5"/>
                              <w:rPr>
                                <w:b/>
                                <w:sz w:val="22"/>
                              </w:rPr>
                            </w:pPr>
                            <w:r>
                              <w:rPr>
                                <w:b/>
                                <w:spacing w:val="-10"/>
                                <w:sz w:val="22"/>
                              </w:rPr>
                              <w:t>L</w:t>
                            </w:r>
                          </w:p>
                        </w:tc>
                        <w:tc>
                          <w:tcPr>
                            <w:tcW w:w="408" w:type="dxa"/>
                          </w:tcPr>
                          <w:p>
                            <w:pPr>
                              <w:pStyle w:val="TableParagraph"/>
                              <w:spacing w:before="3"/>
                              <w:ind w:left="5"/>
                              <w:rPr>
                                <w:b/>
                                <w:sz w:val="22"/>
                              </w:rPr>
                            </w:pPr>
                            <w:r>
                              <w:rPr>
                                <w:b/>
                                <w:spacing w:val="-10"/>
                                <w:sz w:val="22"/>
                              </w:rPr>
                              <w:t>T</w:t>
                            </w:r>
                          </w:p>
                        </w:tc>
                        <w:tc>
                          <w:tcPr>
                            <w:tcW w:w="414" w:type="dxa"/>
                          </w:tcPr>
                          <w:p>
                            <w:pPr>
                              <w:pStyle w:val="TableParagraph"/>
                              <w:spacing w:before="3"/>
                              <w:ind w:left="10"/>
                              <w:rPr>
                                <w:b/>
                                <w:sz w:val="22"/>
                              </w:rPr>
                            </w:pPr>
                            <w:r>
                              <w:rPr>
                                <w:b/>
                                <w:spacing w:val="-10"/>
                                <w:sz w:val="22"/>
                              </w:rPr>
                              <w:t>P</w:t>
                            </w:r>
                          </w:p>
                        </w:tc>
                        <w:tc>
                          <w:tcPr>
                            <w:tcW w:w="366" w:type="dxa"/>
                          </w:tcPr>
                          <w:p>
                            <w:pPr>
                              <w:pStyle w:val="TableParagraph"/>
                              <w:spacing w:before="3"/>
                              <w:ind w:left="9"/>
                              <w:rPr>
                                <w:b/>
                                <w:sz w:val="22"/>
                              </w:rPr>
                            </w:pPr>
                            <w:r>
                              <w:rPr>
                                <w:b/>
                                <w:spacing w:val="-10"/>
                                <w:sz w:val="22"/>
                              </w:rPr>
                              <w:t>C</w:t>
                            </w:r>
                          </w:p>
                        </w:tc>
                      </w:tr>
                      <w:tr>
                        <w:trPr>
                          <w:trHeight w:val="299" w:hRule="atLeast"/>
                        </w:trPr>
                        <w:tc>
                          <w:tcPr>
                            <w:tcW w:w="2052" w:type="dxa"/>
                            <w:vMerge/>
                            <w:tcBorders>
                              <w:top w:val="nil"/>
                            </w:tcBorders>
                          </w:tcPr>
                          <w:p>
                            <w:pPr>
                              <w:rPr>
                                <w:sz w:val="2"/>
                                <w:szCs w:val="2"/>
                              </w:rPr>
                            </w:pPr>
                          </w:p>
                        </w:tc>
                        <w:tc>
                          <w:tcPr>
                            <w:tcW w:w="5141" w:type="dxa"/>
                            <w:vMerge/>
                            <w:tcBorders>
                              <w:top w:val="nil"/>
                            </w:tcBorders>
                          </w:tcPr>
                          <w:p>
                            <w:pPr>
                              <w:rPr>
                                <w:sz w:val="2"/>
                                <w:szCs w:val="2"/>
                              </w:rPr>
                            </w:pPr>
                          </w:p>
                        </w:tc>
                        <w:tc>
                          <w:tcPr>
                            <w:tcW w:w="394" w:type="dxa"/>
                          </w:tcPr>
                          <w:p>
                            <w:pPr>
                              <w:pStyle w:val="TableParagraph"/>
                              <w:ind w:left="1"/>
                              <w:rPr>
                                <w:b/>
                                <w:sz w:val="22"/>
                              </w:rPr>
                            </w:pPr>
                            <w:r>
                              <w:rPr>
                                <w:b/>
                                <w:spacing w:val="-10"/>
                                <w:sz w:val="22"/>
                              </w:rPr>
                              <w:t>3</w:t>
                            </w:r>
                          </w:p>
                        </w:tc>
                        <w:tc>
                          <w:tcPr>
                            <w:tcW w:w="408" w:type="dxa"/>
                          </w:tcPr>
                          <w:p>
                            <w:pPr>
                              <w:pStyle w:val="TableParagraph"/>
                              <w:ind w:left="6"/>
                              <w:rPr>
                                <w:b/>
                                <w:sz w:val="22"/>
                              </w:rPr>
                            </w:pPr>
                            <w:r>
                              <w:rPr>
                                <w:b/>
                                <w:spacing w:val="-10"/>
                                <w:sz w:val="22"/>
                              </w:rPr>
                              <w:t>2</w:t>
                            </w:r>
                          </w:p>
                        </w:tc>
                        <w:tc>
                          <w:tcPr>
                            <w:tcW w:w="414" w:type="dxa"/>
                          </w:tcPr>
                          <w:p>
                            <w:pPr>
                              <w:pStyle w:val="TableParagraph"/>
                              <w:ind w:left="4"/>
                              <w:rPr>
                                <w:b/>
                                <w:sz w:val="22"/>
                              </w:rPr>
                            </w:pPr>
                            <w:r>
                              <w:rPr>
                                <w:b/>
                                <w:spacing w:val="-10"/>
                                <w:sz w:val="22"/>
                              </w:rPr>
                              <w:t>0</w:t>
                            </w:r>
                          </w:p>
                        </w:tc>
                        <w:tc>
                          <w:tcPr>
                            <w:tcW w:w="366" w:type="dxa"/>
                          </w:tcPr>
                          <w:p>
                            <w:pPr>
                              <w:pStyle w:val="TableParagraph"/>
                              <w:ind w:left="52" w:right="45"/>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42"/>
        </w:numPr>
        <w:tabs>
          <w:tab w:pos="1111" w:val="left" w:leader="none"/>
        </w:tabs>
        <w:spacing w:line="240" w:lineRule="auto" w:before="7" w:after="0"/>
        <w:ind w:left="1111" w:right="0" w:hanging="341"/>
        <w:jc w:val="left"/>
        <w:rPr>
          <w:sz w:val="22"/>
        </w:rPr>
      </w:pPr>
      <w:r>
        <w:rPr>
          <w:sz w:val="22"/>
        </w:rPr>
        <w:t>To</w:t>
      </w:r>
      <w:r>
        <w:rPr>
          <w:spacing w:val="11"/>
          <w:sz w:val="22"/>
        </w:rPr>
        <w:t> </w:t>
      </w:r>
      <w:r>
        <w:rPr>
          <w:sz w:val="22"/>
        </w:rPr>
        <w:t>understand</w:t>
      </w:r>
      <w:r>
        <w:rPr>
          <w:spacing w:val="8"/>
          <w:sz w:val="22"/>
        </w:rPr>
        <w:t> </w:t>
      </w:r>
      <w:r>
        <w:rPr>
          <w:sz w:val="22"/>
        </w:rPr>
        <w:t>the</w:t>
      </w:r>
      <w:r>
        <w:rPr>
          <w:spacing w:val="9"/>
          <w:sz w:val="22"/>
        </w:rPr>
        <w:t> </w:t>
      </w:r>
      <w:r>
        <w:rPr>
          <w:sz w:val="22"/>
        </w:rPr>
        <w:t>fundamentals</w:t>
      </w:r>
      <w:r>
        <w:rPr>
          <w:spacing w:val="10"/>
          <w:sz w:val="22"/>
        </w:rPr>
        <w:t> </w:t>
      </w:r>
      <w:r>
        <w:rPr>
          <w:sz w:val="22"/>
        </w:rPr>
        <w:t>of</w:t>
      </w:r>
      <w:r>
        <w:rPr>
          <w:spacing w:val="14"/>
          <w:sz w:val="22"/>
        </w:rPr>
        <w:t> </w:t>
      </w:r>
      <w:r>
        <w:rPr>
          <w:sz w:val="22"/>
        </w:rPr>
        <w:t>web</w:t>
      </w:r>
      <w:r>
        <w:rPr>
          <w:spacing w:val="9"/>
          <w:sz w:val="22"/>
        </w:rPr>
        <w:t> </w:t>
      </w:r>
      <w:r>
        <w:rPr>
          <w:sz w:val="22"/>
        </w:rPr>
        <w:t>application</w:t>
      </w:r>
      <w:r>
        <w:rPr>
          <w:spacing w:val="8"/>
          <w:sz w:val="22"/>
        </w:rPr>
        <w:t> </w:t>
      </w:r>
      <w:r>
        <w:rPr>
          <w:spacing w:val="-2"/>
          <w:sz w:val="22"/>
        </w:rPr>
        <w:t>security</w:t>
      </w:r>
    </w:p>
    <w:p>
      <w:pPr>
        <w:pStyle w:val="ListParagraph"/>
        <w:numPr>
          <w:ilvl w:val="1"/>
          <w:numId w:val="142"/>
        </w:numPr>
        <w:tabs>
          <w:tab w:pos="1111" w:val="left" w:leader="none"/>
        </w:tabs>
        <w:spacing w:line="240" w:lineRule="auto" w:before="33" w:after="0"/>
        <w:ind w:left="1111" w:right="0" w:hanging="341"/>
        <w:jc w:val="left"/>
        <w:rPr>
          <w:sz w:val="22"/>
        </w:rPr>
      </w:pPr>
      <w:r>
        <w:rPr>
          <w:sz w:val="22"/>
        </w:rPr>
        <w:t>To</w:t>
      </w:r>
      <w:r>
        <w:rPr>
          <w:spacing w:val="9"/>
          <w:sz w:val="22"/>
        </w:rPr>
        <w:t> </w:t>
      </w:r>
      <w:r>
        <w:rPr>
          <w:sz w:val="22"/>
        </w:rPr>
        <w:t>focus</w:t>
      </w:r>
      <w:r>
        <w:rPr>
          <w:spacing w:val="7"/>
          <w:sz w:val="22"/>
        </w:rPr>
        <w:t> </w:t>
      </w:r>
      <w:r>
        <w:rPr>
          <w:sz w:val="22"/>
        </w:rPr>
        <w:t>on</w:t>
      </w:r>
      <w:r>
        <w:rPr>
          <w:spacing w:val="7"/>
          <w:sz w:val="22"/>
        </w:rPr>
        <w:t> </w:t>
      </w:r>
      <w:r>
        <w:rPr>
          <w:sz w:val="22"/>
        </w:rPr>
        <w:t>wide</w:t>
      </w:r>
      <w:r>
        <w:rPr>
          <w:spacing w:val="10"/>
          <w:sz w:val="22"/>
        </w:rPr>
        <w:t> </w:t>
      </w:r>
      <w:r>
        <w:rPr>
          <w:sz w:val="22"/>
        </w:rPr>
        <w:t>aspects</w:t>
      </w:r>
      <w:r>
        <w:rPr>
          <w:spacing w:val="5"/>
          <w:sz w:val="22"/>
        </w:rPr>
        <w:t> </w:t>
      </w:r>
      <w:r>
        <w:rPr>
          <w:sz w:val="22"/>
        </w:rPr>
        <w:t>of</w:t>
      </w:r>
      <w:r>
        <w:rPr>
          <w:spacing w:val="11"/>
          <w:sz w:val="22"/>
        </w:rPr>
        <w:t> </w:t>
      </w:r>
      <w:r>
        <w:rPr>
          <w:sz w:val="22"/>
        </w:rPr>
        <w:t>secure</w:t>
      </w:r>
      <w:r>
        <w:rPr>
          <w:spacing w:val="10"/>
          <w:sz w:val="22"/>
        </w:rPr>
        <w:t> </w:t>
      </w:r>
      <w:r>
        <w:rPr>
          <w:sz w:val="22"/>
        </w:rPr>
        <w:t>development</w:t>
      </w:r>
      <w:r>
        <w:rPr>
          <w:spacing w:val="10"/>
          <w:sz w:val="22"/>
        </w:rPr>
        <w:t> </w:t>
      </w:r>
      <w:r>
        <w:rPr>
          <w:sz w:val="22"/>
        </w:rPr>
        <w:t>and</w:t>
      </w:r>
      <w:r>
        <w:rPr>
          <w:spacing w:val="9"/>
          <w:sz w:val="22"/>
        </w:rPr>
        <w:t> </w:t>
      </w:r>
      <w:r>
        <w:rPr>
          <w:sz w:val="22"/>
        </w:rPr>
        <w:t>deployment</w:t>
      </w:r>
      <w:r>
        <w:rPr>
          <w:spacing w:val="9"/>
          <w:sz w:val="22"/>
        </w:rPr>
        <w:t> </w:t>
      </w:r>
      <w:r>
        <w:rPr>
          <w:sz w:val="22"/>
        </w:rPr>
        <w:t>of</w:t>
      </w:r>
      <w:r>
        <w:rPr>
          <w:spacing w:val="11"/>
          <w:sz w:val="22"/>
        </w:rPr>
        <w:t> </w:t>
      </w:r>
      <w:r>
        <w:rPr>
          <w:sz w:val="22"/>
        </w:rPr>
        <w:t>web</w:t>
      </w:r>
      <w:r>
        <w:rPr>
          <w:spacing w:val="3"/>
          <w:sz w:val="22"/>
        </w:rPr>
        <w:t> </w:t>
      </w:r>
      <w:r>
        <w:rPr>
          <w:spacing w:val="-2"/>
          <w:sz w:val="22"/>
        </w:rPr>
        <w:t>applications</w:t>
      </w:r>
    </w:p>
    <w:p>
      <w:pPr>
        <w:pStyle w:val="ListParagraph"/>
        <w:numPr>
          <w:ilvl w:val="1"/>
          <w:numId w:val="142"/>
        </w:numPr>
        <w:tabs>
          <w:tab w:pos="1111" w:val="left" w:leader="none"/>
        </w:tabs>
        <w:spacing w:line="240" w:lineRule="auto" w:before="33" w:after="0"/>
        <w:ind w:left="1111" w:right="0" w:hanging="341"/>
        <w:jc w:val="left"/>
        <w:rPr>
          <w:sz w:val="22"/>
        </w:rPr>
      </w:pPr>
      <w:r>
        <w:rPr>
          <w:sz w:val="22"/>
        </w:rPr>
        <w:t>To</w:t>
      </w:r>
      <w:r>
        <w:rPr>
          <w:spacing w:val="8"/>
          <w:sz w:val="22"/>
        </w:rPr>
        <w:t> </w:t>
      </w:r>
      <w:r>
        <w:rPr>
          <w:sz w:val="22"/>
        </w:rPr>
        <w:t>learn</w:t>
      </w:r>
      <w:r>
        <w:rPr>
          <w:spacing w:val="6"/>
          <w:sz w:val="22"/>
        </w:rPr>
        <w:t> </w:t>
      </w:r>
      <w:r>
        <w:rPr>
          <w:sz w:val="22"/>
        </w:rPr>
        <w:t>how</w:t>
      </w:r>
      <w:r>
        <w:rPr>
          <w:spacing w:val="6"/>
          <w:sz w:val="22"/>
        </w:rPr>
        <w:t> </w:t>
      </w:r>
      <w:r>
        <w:rPr>
          <w:sz w:val="22"/>
        </w:rPr>
        <w:t>to</w:t>
      </w:r>
      <w:r>
        <w:rPr>
          <w:spacing w:val="8"/>
          <w:sz w:val="22"/>
        </w:rPr>
        <w:t> </w:t>
      </w:r>
      <w:r>
        <w:rPr>
          <w:sz w:val="22"/>
        </w:rPr>
        <w:t>build</w:t>
      </w:r>
      <w:r>
        <w:rPr>
          <w:spacing w:val="3"/>
          <w:sz w:val="22"/>
        </w:rPr>
        <w:t> </w:t>
      </w:r>
      <w:r>
        <w:rPr>
          <w:sz w:val="22"/>
        </w:rPr>
        <w:t>secure</w:t>
      </w:r>
      <w:r>
        <w:rPr>
          <w:spacing w:val="9"/>
          <w:sz w:val="22"/>
        </w:rPr>
        <w:t> </w:t>
      </w:r>
      <w:r>
        <w:rPr>
          <w:spacing w:val="-4"/>
          <w:sz w:val="22"/>
        </w:rPr>
        <w:t>APIs</w:t>
      </w:r>
    </w:p>
    <w:p>
      <w:pPr>
        <w:pStyle w:val="ListParagraph"/>
        <w:numPr>
          <w:ilvl w:val="1"/>
          <w:numId w:val="142"/>
        </w:numPr>
        <w:tabs>
          <w:tab w:pos="1111" w:val="left" w:leader="none"/>
        </w:tabs>
        <w:spacing w:line="240" w:lineRule="auto" w:before="33" w:after="0"/>
        <w:ind w:left="1111" w:right="0" w:hanging="341"/>
        <w:jc w:val="left"/>
        <w:rPr>
          <w:sz w:val="22"/>
        </w:rPr>
      </w:pPr>
      <w:r>
        <w:rPr>
          <w:sz w:val="22"/>
        </w:rPr>
        <w:t>To</w:t>
      </w:r>
      <w:r>
        <w:rPr>
          <w:spacing w:val="10"/>
          <w:sz w:val="22"/>
        </w:rPr>
        <w:t> </w:t>
      </w:r>
      <w:r>
        <w:rPr>
          <w:sz w:val="22"/>
        </w:rPr>
        <w:t>learn</w:t>
      </w:r>
      <w:r>
        <w:rPr>
          <w:spacing w:val="9"/>
          <w:sz w:val="22"/>
        </w:rPr>
        <w:t> </w:t>
      </w:r>
      <w:r>
        <w:rPr>
          <w:sz w:val="22"/>
        </w:rPr>
        <w:t>the</w:t>
      </w:r>
      <w:r>
        <w:rPr>
          <w:spacing w:val="12"/>
          <w:sz w:val="22"/>
        </w:rPr>
        <w:t> </w:t>
      </w:r>
      <w:r>
        <w:rPr>
          <w:sz w:val="22"/>
        </w:rPr>
        <w:t>basics</w:t>
      </w:r>
      <w:r>
        <w:rPr>
          <w:spacing w:val="9"/>
          <w:sz w:val="22"/>
        </w:rPr>
        <w:t> </w:t>
      </w:r>
      <w:r>
        <w:rPr>
          <w:sz w:val="22"/>
        </w:rPr>
        <w:t>of</w:t>
      </w:r>
      <w:r>
        <w:rPr>
          <w:spacing w:val="13"/>
          <w:sz w:val="22"/>
        </w:rPr>
        <w:t> </w:t>
      </w:r>
      <w:r>
        <w:rPr>
          <w:sz w:val="22"/>
        </w:rPr>
        <w:t>vulnerability</w:t>
      </w:r>
      <w:r>
        <w:rPr>
          <w:spacing w:val="9"/>
          <w:sz w:val="22"/>
        </w:rPr>
        <w:t> </w:t>
      </w:r>
      <w:r>
        <w:rPr>
          <w:sz w:val="22"/>
        </w:rPr>
        <w:t>assessment</w:t>
      </w:r>
      <w:r>
        <w:rPr>
          <w:spacing w:val="7"/>
          <w:sz w:val="22"/>
        </w:rPr>
        <w:t> </w:t>
      </w:r>
      <w:r>
        <w:rPr>
          <w:sz w:val="22"/>
        </w:rPr>
        <w:t>and</w:t>
      </w:r>
      <w:r>
        <w:rPr>
          <w:spacing w:val="6"/>
          <w:sz w:val="22"/>
        </w:rPr>
        <w:t> </w:t>
      </w:r>
      <w:r>
        <w:rPr>
          <w:sz w:val="22"/>
        </w:rPr>
        <w:t>penetration</w:t>
      </w:r>
      <w:r>
        <w:rPr>
          <w:spacing w:val="11"/>
          <w:sz w:val="22"/>
        </w:rPr>
        <w:t> </w:t>
      </w:r>
      <w:r>
        <w:rPr>
          <w:spacing w:val="-2"/>
          <w:sz w:val="22"/>
        </w:rPr>
        <w:t>testing</w:t>
      </w:r>
    </w:p>
    <w:p>
      <w:pPr>
        <w:pStyle w:val="ListParagraph"/>
        <w:numPr>
          <w:ilvl w:val="1"/>
          <w:numId w:val="142"/>
        </w:numPr>
        <w:tabs>
          <w:tab w:pos="1111" w:val="left" w:leader="none"/>
        </w:tabs>
        <w:spacing w:line="240" w:lineRule="auto" w:before="30" w:after="0"/>
        <w:ind w:left="1111" w:right="0" w:hanging="341"/>
        <w:jc w:val="left"/>
        <w:rPr>
          <w:sz w:val="22"/>
        </w:rPr>
      </w:pPr>
      <w:r>
        <w:rPr>
          <w:sz w:val="22"/>
        </w:rPr>
        <w:t>To</w:t>
      </w:r>
      <w:r>
        <w:rPr>
          <w:spacing w:val="8"/>
          <w:sz w:val="22"/>
        </w:rPr>
        <w:t> </w:t>
      </w:r>
      <w:r>
        <w:rPr>
          <w:sz w:val="22"/>
        </w:rPr>
        <w:t>get</w:t>
      </w:r>
      <w:r>
        <w:rPr>
          <w:spacing w:val="9"/>
          <w:sz w:val="22"/>
        </w:rPr>
        <w:t> </w:t>
      </w:r>
      <w:r>
        <w:rPr>
          <w:sz w:val="22"/>
        </w:rPr>
        <w:t>an</w:t>
      </w:r>
      <w:r>
        <w:rPr>
          <w:spacing w:val="8"/>
          <w:sz w:val="22"/>
        </w:rPr>
        <w:t> </w:t>
      </w:r>
      <w:r>
        <w:rPr>
          <w:sz w:val="22"/>
        </w:rPr>
        <w:t>insight</w:t>
      </w:r>
      <w:r>
        <w:rPr>
          <w:spacing w:val="9"/>
          <w:sz w:val="22"/>
        </w:rPr>
        <w:t> </w:t>
      </w:r>
      <w:r>
        <w:rPr>
          <w:sz w:val="22"/>
        </w:rPr>
        <w:t>about</w:t>
      </w:r>
      <w:r>
        <w:rPr>
          <w:spacing w:val="8"/>
          <w:sz w:val="22"/>
        </w:rPr>
        <w:t> </w:t>
      </w:r>
      <w:r>
        <w:rPr>
          <w:sz w:val="22"/>
        </w:rPr>
        <w:t>Hacking</w:t>
      </w:r>
      <w:r>
        <w:rPr>
          <w:spacing w:val="7"/>
          <w:sz w:val="22"/>
        </w:rPr>
        <w:t> </w:t>
      </w:r>
      <w:r>
        <w:rPr>
          <w:sz w:val="22"/>
        </w:rPr>
        <w:t>techniques</w:t>
      </w:r>
      <w:r>
        <w:rPr>
          <w:spacing w:val="9"/>
          <w:sz w:val="22"/>
        </w:rPr>
        <w:t> </w:t>
      </w:r>
      <w:r>
        <w:rPr>
          <w:sz w:val="22"/>
        </w:rPr>
        <w:t>and</w:t>
      </w:r>
      <w:r>
        <w:rPr>
          <w:spacing w:val="9"/>
          <w:sz w:val="22"/>
        </w:rPr>
        <w:t> </w:t>
      </w:r>
      <w:r>
        <w:rPr>
          <w:spacing w:val="-4"/>
          <w:sz w:val="22"/>
        </w:rPr>
        <w:t>Tools</w:t>
      </w:r>
    </w:p>
    <w:p>
      <w:pPr>
        <w:pStyle w:val="BodyText"/>
        <w:spacing w:before="17"/>
        <w:ind w:left="0"/>
      </w:pPr>
    </w:p>
    <w:p>
      <w:pPr>
        <w:pStyle w:val="Heading1"/>
      </w:pPr>
      <w:r>
        <w:rPr/>
        <w:t>COURSE</w:t>
      </w:r>
      <w:r>
        <w:rPr>
          <w:spacing w:val="16"/>
        </w:rPr>
        <w:t> </w:t>
      </w:r>
      <w:r>
        <w:rPr>
          <w:spacing w:val="-2"/>
        </w:rPr>
        <w:t>OUTCOMES:</w:t>
      </w:r>
    </w:p>
    <w:p>
      <w:pPr>
        <w:pStyle w:val="ListParagraph"/>
        <w:numPr>
          <w:ilvl w:val="1"/>
          <w:numId w:val="142"/>
        </w:numPr>
        <w:tabs>
          <w:tab w:pos="1111" w:val="left" w:leader="none"/>
        </w:tabs>
        <w:spacing w:line="240" w:lineRule="auto" w:before="2" w:after="0"/>
        <w:ind w:left="1111" w:right="0" w:hanging="341"/>
        <w:jc w:val="left"/>
        <w:rPr>
          <w:sz w:val="22"/>
        </w:rPr>
      </w:pPr>
      <w:r>
        <w:rPr>
          <w:sz w:val="22"/>
        </w:rPr>
        <w:t>Understanding</w:t>
      </w:r>
      <w:r>
        <w:rPr>
          <w:spacing w:val="7"/>
          <w:sz w:val="22"/>
        </w:rPr>
        <w:t> </w:t>
      </w:r>
      <w:r>
        <w:rPr>
          <w:sz w:val="22"/>
        </w:rPr>
        <w:t>the</w:t>
      </w:r>
      <w:r>
        <w:rPr>
          <w:spacing w:val="12"/>
          <w:sz w:val="22"/>
        </w:rPr>
        <w:t> </w:t>
      </w:r>
      <w:r>
        <w:rPr>
          <w:sz w:val="22"/>
        </w:rPr>
        <w:t>basic</w:t>
      </w:r>
      <w:r>
        <w:rPr>
          <w:spacing w:val="8"/>
          <w:sz w:val="22"/>
        </w:rPr>
        <w:t> </w:t>
      </w:r>
      <w:r>
        <w:rPr>
          <w:sz w:val="22"/>
        </w:rPr>
        <w:t>concepts</w:t>
      </w:r>
      <w:r>
        <w:rPr>
          <w:spacing w:val="9"/>
          <w:sz w:val="22"/>
        </w:rPr>
        <w:t> </w:t>
      </w:r>
      <w:r>
        <w:rPr>
          <w:sz w:val="22"/>
        </w:rPr>
        <w:t>of</w:t>
      </w:r>
      <w:r>
        <w:rPr>
          <w:spacing w:val="9"/>
          <w:sz w:val="22"/>
        </w:rPr>
        <w:t> </w:t>
      </w:r>
      <w:r>
        <w:rPr>
          <w:sz w:val="22"/>
        </w:rPr>
        <w:t>web</w:t>
      </w:r>
      <w:r>
        <w:rPr>
          <w:spacing w:val="4"/>
          <w:sz w:val="22"/>
        </w:rPr>
        <w:t> </w:t>
      </w:r>
      <w:r>
        <w:rPr>
          <w:sz w:val="22"/>
        </w:rPr>
        <w:t>application</w:t>
      </w:r>
      <w:r>
        <w:rPr>
          <w:spacing w:val="10"/>
          <w:sz w:val="22"/>
        </w:rPr>
        <w:t> </w:t>
      </w:r>
      <w:r>
        <w:rPr>
          <w:sz w:val="22"/>
        </w:rPr>
        <w:t>security</w:t>
      </w:r>
      <w:r>
        <w:rPr>
          <w:spacing w:val="8"/>
          <w:sz w:val="22"/>
        </w:rPr>
        <w:t> </w:t>
      </w:r>
      <w:r>
        <w:rPr>
          <w:sz w:val="22"/>
        </w:rPr>
        <w:t>and</w:t>
      </w:r>
      <w:r>
        <w:rPr>
          <w:spacing w:val="11"/>
          <w:sz w:val="22"/>
        </w:rPr>
        <w:t> </w:t>
      </w:r>
      <w:r>
        <w:rPr>
          <w:sz w:val="22"/>
        </w:rPr>
        <w:t>the</w:t>
      </w:r>
      <w:r>
        <w:rPr>
          <w:spacing w:val="11"/>
          <w:sz w:val="22"/>
        </w:rPr>
        <w:t> </w:t>
      </w:r>
      <w:r>
        <w:rPr>
          <w:sz w:val="22"/>
        </w:rPr>
        <w:t>need</w:t>
      </w:r>
      <w:r>
        <w:rPr>
          <w:spacing w:val="8"/>
          <w:sz w:val="22"/>
        </w:rPr>
        <w:t> </w:t>
      </w:r>
      <w:r>
        <w:rPr>
          <w:sz w:val="22"/>
        </w:rPr>
        <w:t>for</w:t>
      </w:r>
      <w:r>
        <w:rPr>
          <w:spacing w:val="9"/>
          <w:sz w:val="22"/>
        </w:rPr>
        <w:t> </w:t>
      </w:r>
      <w:r>
        <w:rPr>
          <w:spacing w:val="-5"/>
          <w:sz w:val="22"/>
        </w:rPr>
        <w:t>it</w:t>
      </w:r>
    </w:p>
    <w:p>
      <w:pPr>
        <w:pStyle w:val="ListParagraph"/>
        <w:numPr>
          <w:ilvl w:val="1"/>
          <w:numId w:val="142"/>
        </w:numPr>
        <w:tabs>
          <w:tab w:pos="1111" w:val="left" w:leader="none"/>
        </w:tabs>
        <w:spacing w:line="247" w:lineRule="auto" w:before="7" w:after="0"/>
        <w:ind w:left="1111" w:right="1793" w:hanging="341"/>
        <w:jc w:val="left"/>
        <w:rPr>
          <w:sz w:val="22"/>
        </w:rPr>
      </w:pPr>
      <w:r>
        <w:rPr>
          <w:sz w:val="22"/>
        </w:rPr>
        <w:t>Be acquainted with the process for secure development and deployment of web </w:t>
      </w:r>
      <w:r>
        <w:rPr>
          <w:spacing w:val="-2"/>
          <w:sz w:val="22"/>
        </w:rPr>
        <w:t>applications</w:t>
      </w:r>
    </w:p>
    <w:p>
      <w:pPr>
        <w:pStyle w:val="ListParagraph"/>
        <w:numPr>
          <w:ilvl w:val="1"/>
          <w:numId w:val="142"/>
        </w:numPr>
        <w:tabs>
          <w:tab w:pos="1111" w:val="left" w:leader="none"/>
        </w:tabs>
        <w:spacing w:line="269" w:lineRule="exact" w:before="0" w:after="0"/>
        <w:ind w:left="1111" w:right="0" w:hanging="341"/>
        <w:jc w:val="left"/>
        <w:rPr>
          <w:sz w:val="22"/>
        </w:rPr>
      </w:pPr>
      <w:r>
        <w:rPr>
          <w:sz w:val="22"/>
        </w:rPr>
        <w:t>Acquire</w:t>
      </w:r>
      <w:r>
        <w:rPr>
          <w:spacing w:val="9"/>
          <w:sz w:val="22"/>
        </w:rPr>
        <w:t> </w:t>
      </w:r>
      <w:r>
        <w:rPr>
          <w:sz w:val="22"/>
        </w:rPr>
        <w:t>the</w:t>
      </w:r>
      <w:r>
        <w:rPr>
          <w:spacing w:val="10"/>
          <w:sz w:val="22"/>
        </w:rPr>
        <w:t> </w:t>
      </w:r>
      <w:r>
        <w:rPr>
          <w:sz w:val="22"/>
        </w:rPr>
        <w:t>skill</w:t>
      </w:r>
      <w:r>
        <w:rPr>
          <w:spacing w:val="5"/>
          <w:sz w:val="22"/>
        </w:rPr>
        <w:t> </w:t>
      </w:r>
      <w:r>
        <w:rPr>
          <w:sz w:val="22"/>
        </w:rPr>
        <w:t>to</w:t>
      </w:r>
      <w:r>
        <w:rPr>
          <w:spacing w:val="7"/>
          <w:sz w:val="22"/>
        </w:rPr>
        <w:t> </w:t>
      </w:r>
      <w:r>
        <w:rPr>
          <w:sz w:val="22"/>
        </w:rPr>
        <w:t>design</w:t>
      </w:r>
      <w:r>
        <w:rPr>
          <w:spacing w:val="9"/>
          <w:sz w:val="22"/>
        </w:rPr>
        <w:t> </w:t>
      </w:r>
      <w:r>
        <w:rPr>
          <w:sz w:val="22"/>
        </w:rPr>
        <w:t>Secure</w:t>
      </w:r>
      <w:r>
        <w:rPr>
          <w:spacing w:val="6"/>
          <w:sz w:val="22"/>
        </w:rPr>
        <w:t> </w:t>
      </w:r>
      <w:r>
        <w:rPr>
          <w:sz w:val="22"/>
        </w:rPr>
        <w:t>Web</w:t>
      </w:r>
      <w:r>
        <w:rPr>
          <w:spacing w:val="9"/>
          <w:sz w:val="22"/>
        </w:rPr>
        <w:t> </w:t>
      </w:r>
      <w:r>
        <w:rPr>
          <w:sz w:val="22"/>
        </w:rPr>
        <w:t>Applications</w:t>
      </w:r>
      <w:r>
        <w:rPr>
          <w:spacing w:val="7"/>
          <w:sz w:val="22"/>
        </w:rPr>
        <w:t> </w:t>
      </w:r>
      <w:r>
        <w:rPr>
          <w:sz w:val="22"/>
        </w:rPr>
        <w:t>that</w:t>
      </w:r>
      <w:r>
        <w:rPr>
          <w:spacing w:val="9"/>
          <w:sz w:val="22"/>
        </w:rPr>
        <w:t> </w:t>
      </w:r>
      <w:r>
        <w:rPr>
          <w:sz w:val="22"/>
        </w:rPr>
        <w:t>use</w:t>
      </w:r>
      <w:r>
        <w:rPr>
          <w:spacing w:val="10"/>
          <w:sz w:val="22"/>
        </w:rPr>
        <w:t> </w:t>
      </w:r>
      <w:r>
        <w:rPr>
          <w:sz w:val="22"/>
        </w:rPr>
        <w:t>Secure</w:t>
      </w:r>
      <w:r>
        <w:rPr>
          <w:spacing w:val="10"/>
          <w:sz w:val="22"/>
        </w:rPr>
        <w:t> </w:t>
      </w:r>
      <w:r>
        <w:rPr>
          <w:sz w:val="22"/>
        </w:rPr>
        <w:t>APIs</w:t>
      </w:r>
      <w:r>
        <w:rPr>
          <w:spacing w:val="10"/>
          <w:sz w:val="22"/>
        </w:rPr>
        <w:t> </w:t>
      </w:r>
      <w:r>
        <w:rPr>
          <w:spacing w:val="-10"/>
          <w:sz w:val="22"/>
        </w:rPr>
        <w:t>.</w:t>
      </w:r>
    </w:p>
    <w:p>
      <w:pPr>
        <w:pStyle w:val="ListParagraph"/>
        <w:numPr>
          <w:ilvl w:val="1"/>
          <w:numId w:val="142"/>
        </w:numPr>
        <w:tabs>
          <w:tab w:pos="1111" w:val="left" w:leader="none"/>
        </w:tabs>
        <w:spacing w:line="244" w:lineRule="auto" w:before="6" w:after="0"/>
        <w:ind w:left="1111" w:right="1183" w:hanging="341"/>
        <w:jc w:val="left"/>
        <w:rPr>
          <w:sz w:val="22"/>
        </w:rPr>
      </w:pPr>
      <w:r>
        <w:rPr>
          <w:sz w:val="22"/>
        </w:rPr>
        <w:t>Be able to get the importance of carrying out vulnerability assessment and penetration testing .</w:t>
      </w:r>
    </w:p>
    <w:p>
      <w:pPr>
        <w:pStyle w:val="ListParagraph"/>
        <w:numPr>
          <w:ilvl w:val="1"/>
          <w:numId w:val="142"/>
        </w:numPr>
        <w:tabs>
          <w:tab w:pos="1111" w:val="left" w:leader="none"/>
        </w:tabs>
        <w:spacing w:line="240" w:lineRule="auto" w:before="2" w:after="0"/>
        <w:ind w:left="1111" w:right="0" w:hanging="341"/>
        <w:jc w:val="left"/>
        <w:rPr>
          <w:sz w:val="22"/>
        </w:rPr>
      </w:pPr>
      <w:r>
        <w:rPr>
          <w:sz w:val="22"/>
        </w:rPr>
        <w:t>Acquire</w:t>
      </w:r>
      <w:r>
        <w:rPr>
          <w:spacing w:val="9"/>
          <w:sz w:val="22"/>
        </w:rPr>
        <w:t> </w:t>
      </w:r>
      <w:r>
        <w:rPr>
          <w:sz w:val="22"/>
        </w:rPr>
        <w:t>the</w:t>
      </w:r>
      <w:r>
        <w:rPr>
          <w:spacing w:val="9"/>
          <w:sz w:val="22"/>
        </w:rPr>
        <w:t> </w:t>
      </w:r>
      <w:r>
        <w:rPr>
          <w:sz w:val="22"/>
        </w:rPr>
        <w:t>skill</w:t>
      </w:r>
      <w:r>
        <w:rPr>
          <w:spacing w:val="5"/>
          <w:sz w:val="22"/>
        </w:rPr>
        <w:t> </w:t>
      </w:r>
      <w:r>
        <w:rPr>
          <w:sz w:val="22"/>
        </w:rPr>
        <w:t>to</w:t>
      </w:r>
      <w:r>
        <w:rPr>
          <w:spacing w:val="6"/>
          <w:sz w:val="22"/>
        </w:rPr>
        <w:t> </w:t>
      </w:r>
      <w:r>
        <w:rPr>
          <w:sz w:val="22"/>
        </w:rPr>
        <w:t>think</w:t>
      </w:r>
      <w:r>
        <w:rPr>
          <w:spacing w:val="6"/>
          <w:sz w:val="22"/>
        </w:rPr>
        <w:t> </w:t>
      </w:r>
      <w:r>
        <w:rPr>
          <w:sz w:val="22"/>
        </w:rPr>
        <w:t>like</w:t>
      </w:r>
      <w:r>
        <w:rPr>
          <w:spacing w:val="6"/>
          <w:sz w:val="22"/>
        </w:rPr>
        <w:t> </w:t>
      </w:r>
      <w:r>
        <w:rPr>
          <w:sz w:val="22"/>
        </w:rPr>
        <w:t>a</w:t>
      </w:r>
      <w:r>
        <w:rPr>
          <w:spacing w:val="6"/>
          <w:sz w:val="22"/>
        </w:rPr>
        <w:t> </w:t>
      </w:r>
      <w:r>
        <w:rPr>
          <w:sz w:val="22"/>
        </w:rPr>
        <w:t>hacker</w:t>
      </w:r>
      <w:r>
        <w:rPr>
          <w:spacing w:val="2"/>
          <w:sz w:val="22"/>
        </w:rPr>
        <w:t> </w:t>
      </w:r>
      <w:r>
        <w:rPr>
          <w:sz w:val="22"/>
        </w:rPr>
        <w:t>and</w:t>
      </w:r>
      <w:r>
        <w:rPr>
          <w:spacing w:val="8"/>
          <w:sz w:val="22"/>
        </w:rPr>
        <w:t> </w:t>
      </w:r>
      <w:r>
        <w:rPr>
          <w:sz w:val="22"/>
        </w:rPr>
        <w:t>to</w:t>
      </w:r>
      <w:r>
        <w:rPr>
          <w:spacing w:val="9"/>
          <w:sz w:val="22"/>
        </w:rPr>
        <w:t> </w:t>
      </w:r>
      <w:r>
        <w:rPr>
          <w:sz w:val="22"/>
        </w:rPr>
        <w:t>use</w:t>
      </w:r>
      <w:r>
        <w:rPr>
          <w:spacing w:val="7"/>
          <w:sz w:val="22"/>
        </w:rPr>
        <w:t> </w:t>
      </w:r>
      <w:r>
        <w:rPr>
          <w:sz w:val="22"/>
        </w:rPr>
        <w:t>hackers</w:t>
      </w:r>
      <w:r>
        <w:rPr>
          <w:spacing w:val="7"/>
          <w:sz w:val="22"/>
        </w:rPr>
        <w:t> </w:t>
      </w:r>
      <w:r>
        <w:rPr>
          <w:sz w:val="22"/>
        </w:rPr>
        <w:t>tool</w:t>
      </w:r>
      <w:r>
        <w:rPr>
          <w:spacing w:val="8"/>
          <w:sz w:val="22"/>
        </w:rPr>
        <w:t> </w:t>
      </w:r>
      <w:r>
        <w:rPr>
          <w:spacing w:val="-4"/>
          <w:sz w:val="22"/>
        </w:rPr>
        <w:t>sets</w:t>
      </w:r>
    </w:p>
    <w:p>
      <w:pPr>
        <w:pStyle w:val="BodyText"/>
        <w:spacing w:before="60"/>
        <w:ind w:left="0"/>
      </w:pPr>
    </w:p>
    <w:p>
      <w:pPr>
        <w:spacing w:before="0"/>
        <w:ind w:left="609" w:right="1849" w:firstLine="0"/>
        <w:jc w:val="center"/>
        <w:rPr>
          <w:b/>
          <w:sz w:val="22"/>
        </w:rPr>
      </w:pPr>
      <w:r>
        <w:rPr>
          <w:b/>
          <w:spacing w:val="-2"/>
          <w:sz w:val="22"/>
          <w:u w:val="thick"/>
        </w:rPr>
        <w:t>SYLLABUS</w:t>
      </w:r>
    </w:p>
    <w:p>
      <w:pPr>
        <w:pStyle w:val="BodyText"/>
        <w:spacing w:before="0"/>
        <w:ind w:left="0"/>
        <w:rPr>
          <w:b/>
        </w:rPr>
      </w:pPr>
    </w:p>
    <w:p>
      <w:pPr>
        <w:pStyle w:val="BodyText"/>
        <w:spacing w:before="59"/>
        <w:ind w:left="0"/>
        <w:rPr>
          <w:b/>
        </w:rPr>
      </w:pPr>
    </w:p>
    <w:p>
      <w:pPr>
        <w:pStyle w:val="Heading1"/>
        <w:tabs>
          <w:tab w:pos="1788" w:val="left" w:leader="none"/>
        </w:tabs>
        <w:spacing w:line="252" w:lineRule="exact" w:before="1"/>
        <w:jc w:val="both"/>
      </w:pPr>
      <w:r>
        <w:rPr/>
        <w:t>UNIT</w:t>
      </w:r>
      <w:r>
        <w:rPr>
          <w:spacing w:val="12"/>
        </w:rPr>
        <w:t> </w:t>
      </w:r>
      <w:r>
        <w:rPr>
          <w:spacing w:val="-10"/>
        </w:rPr>
        <w:t>I</w:t>
      </w:r>
      <w:r>
        <w:rPr/>
        <w:tab/>
        <w:t>FUNDAMENTALS</w:t>
      </w:r>
      <w:r>
        <w:rPr>
          <w:spacing w:val="17"/>
        </w:rPr>
        <w:t> </w:t>
      </w:r>
      <w:r>
        <w:rPr/>
        <w:t>OF</w:t>
      </w:r>
      <w:r>
        <w:rPr>
          <w:spacing w:val="21"/>
        </w:rPr>
        <w:t> </w:t>
      </w:r>
      <w:r>
        <w:rPr/>
        <w:t>WEB</w:t>
      </w:r>
      <w:r>
        <w:rPr>
          <w:spacing w:val="23"/>
        </w:rPr>
        <w:t> </w:t>
      </w:r>
      <w:r>
        <w:rPr/>
        <w:t>APPLICATION</w:t>
      </w:r>
      <w:r>
        <w:rPr>
          <w:spacing w:val="19"/>
        </w:rPr>
        <w:t> </w:t>
      </w:r>
      <w:r>
        <w:rPr>
          <w:spacing w:val="-2"/>
        </w:rPr>
        <w:t>SECURITY</w:t>
      </w:r>
    </w:p>
    <w:p>
      <w:pPr>
        <w:pStyle w:val="BodyText"/>
        <w:spacing w:line="247" w:lineRule="auto" w:before="0"/>
        <w:ind w:left="431" w:right="1142"/>
        <w:jc w:val="both"/>
      </w:pPr>
      <w:r>
        <w:rPr/>
        <w:t>The history of Software Security-Recognizing Web Application Security Threats, Web Application Security, Authentication and Authorization, Secure Socket layer, Transport layer Security, Session Management-Input Validation</w:t>
      </w:r>
    </w:p>
    <w:p>
      <w:pPr>
        <w:spacing w:before="5"/>
        <w:ind w:left="0" w:right="1145" w:firstLine="0"/>
        <w:jc w:val="right"/>
        <w:rPr>
          <w:b/>
          <w:sz w:val="22"/>
        </w:rPr>
      </w:pPr>
      <w:r>
        <w:rPr>
          <w:b/>
          <w:spacing w:val="-5"/>
          <w:sz w:val="22"/>
        </w:rPr>
        <w:t>12</w:t>
      </w:r>
    </w:p>
    <w:p>
      <w:pPr>
        <w:pStyle w:val="Heading1"/>
        <w:tabs>
          <w:tab w:pos="1788" w:val="left" w:leader="none"/>
        </w:tabs>
        <w:spacing w:before="3"/>
      </w:pPr>
      <w:r>
        <w:rPr/>
        <w:t>UNIT</w:t>
      </w:r>
      <w:r>
        <w:rPr>
          <w:spacing w:val="12"/>
        </w:rPr>
        <w:t> </w:t>
      </w:r>
      <w:r>
        <w:rPr>
          <w:spacing w:val="-5"/>
        </w:rPr>
        <w:t>II</w:t>
      </w:r>
      <w:r>
        <w:rPr/>
        <w:tab/>
        <w:t>SECURE</w:t>
      </w:r>
      <w:r>
        <w:rPr>
          <w:spacing w:val="21"/>
        </w:rPr>
        <w:t> </w:t>
      </w:r>
      <w:r>
        <w:rPr/>
        <w:t>DEVELOPMENT</w:t>
      </w:r>
      <w:r>
        <w:rPr>
          <w:spacing w:val="21"/>
        </w:rPr>
        <w:t> </w:t>
      </w:r>
      <w:r>
        <w:rPr/>
        <w:t>AND</w:t>
      </w:r>
      <w:r>
        <w:rPr>
          <w:spacing w:val="20"/>
        </w:rPr>
        <w:t> </w:t>
      </w:r>
      <w:r>
        <w:rPr>
          <w:spacing w:val="-2"/>
        </w:rPr>
        <w:t>DEPLOYMENT</w:t>
      </w:r>
    </w:p>
    <w:p>
      <w:pPr>
        <w:pStyle w:val="BodyText"/>
        <w:spacing w:line="244" w:lineRule="auto" w:before="2"/>
        <w:ind w:left="431" w:right="1138"/>
      </w:pPr>
      <w:r>
        <w:rPr/>
        <w:t>Web Applications Security - Security Testing,The Microsoft Security Development Lifecycle (SDL), OWASP Comprehensive</w:t>
      </w:r>
      <w:r>
        <w:rPr>
          <w:spacing w:val="40"/>
        </w:rPr>
        <w:t> </w:t>
      </w:r>
      <w:r>
        <w:rPr/>
        <w:t>Lightweight Application Security Process (CLASP).</w:t>
      </w:r>
    </w:p>
    <w:p>
      <w:pPr>
        <w:spacing w:before="9"/>
        <w:ind w:left="0" w:right="1145" w:firstLine="0"/>
        <w:jc w:val="right"/>
        <w:rPr>
          <w:b/>
          <w:sz w:val="22"/>
        </w:rPr>
      </w:pPr>
      <w:r>
        <w:rPr>
          <w:b/>
          <w:spacing w:val="-5"/>
          <w:sz w:val="22"/>
        </w:rPr>
        <w:t>12</w:t>
      </w:r>
    </w:p>
    <w:p>
      <w:pPr>
        <w:pStyle w:val="Heading1"/>
        <w:tabs>
          <w:tab w:pos="1788" w:val="left" w:leader="none"/>
        </w:tabs>
        <w:spacing w:before="7"/>
      </w:pPr>
      <w:r>
        <w:rPr/>
        <w:t>UNIT</w:t>
      </w:r>
      <w:r>
        <w:rPr>
          <w:spacing w:val="12"/>
        </w:rPr>
        <w:t> </w:t>
      </w:r>
      <w:r>
        <w:rPr>
          <w:spacing w:val="-5"/>
        </w:rPr>
        <w:t>III</w:t>
      </w:r>
      <w:r>
        <w:rPr/>
        <w:tab/>
        <w:t>SECURE</w:t>
      </w:r>
      <w:r>
        <w:rPr>
          <w:spacing w:val="12"/>
        </w:rPr>
        <w:t> </w:t>
      </w:r>
      <w:r>
        <w:rPr/>
        <w:t>API</w:t>
      </w:r>
      <w:r>
        <w:rPr>
          <w:spacing w:val="11"/>
        </w:rPr>
        <w:t> </w:t>
      </w:r>
      <w:r>
        <w:rPr>
          <w:spacing w:val="-2"/>
        </w:rPr>
        <w:t>DEVELOPMENT</w:t>
      </w:r>
    </w:p>
    <w:p>
      <w:pPr>
        <w:pStyle w:val="BodyText"/>
        <w:spacing w:line="247" w:lineRule="auto" w:before="1"/>
        <w:ind w:left="431" w:right="1142"/>
        <w:jc w:val="both"/>
      </w:pPr>
      <w:r>
        <w:rPr/>
        <w:t>API Security- Session Cookies, Token Based Authentication, Securing Natter APIs:</w:t>
      </w:r>
      <w:r>
        <w:rPr>
          <w:spacing w:val="80"/>
          <w:w w:val="150"/>
        </w:rPr>
        <w:t> </w:t>
      </w:r>
      <w:r>
        <w:rPr/>
        <w:t>Addressing threats with Security Controls, Rate Limiting for Availability, Encryption, Audit logging, Securing service-to-service APIs: API Keys , OAuth2, Securing Micro service APIs: Service Mesh, Locking Down Network Connections, Securing Incoming Requests.</w:t>
      </w:r>
    </w:p>
    <w:p>
      <w:pPr>
        <w:spacing w:before="4"/>
        <w:ind w:left="0" w:right="1145" w:firstLine="0"/>
        <w:jc w:val="right"/>
        <w:rPr>
          <w:b/>
          <w:sz w:val="22"/>
        </w:rPr>
      </w:pPr>
      <w:r>
        <w:rPr>
          <w:b/>
          <w:spacing w:val="-5"/>
          <w:sz w:val="22"/>
        </w:rPr>
        <w:t>12</w:t>
      </w:r>
    </w:p>
    <w:p>
      <w:pPr>
        <w:pStyle w:val="Heading1"/>
        <w:tabs>
          <w:tab w:pos="1845" w:val="left" w:leader="none"/>
        </w:tabs>
        <w:spacing w:before="6"/>
      </w:pPr>
      <w:r>
        <w:rPr/>
        <w:t>UNIT</w:t>
      </w:r>
      <w:r>
        <w:rPr>
          <w:spacing w:val="12"/>
        </w:rPr>
        <w:t> </w:t>
      </w:r>
      <w:r>
        <w:rPr>
          <w:spacing w:val="-5"/>
        </w:rPr>
        <w:t>IV</w:t>
      </w:r>
      <w:r>
        <w:rPr/>
        <w:tab/>
        <w:t>VULNERABILITY</w:t>
      </w:r>
      <w:r>
        <w:rPr>
          <w:spacing w:val="23"/>
        </w:rPr>
        <w:t> </w:t>
      </w:r>
      <w:r>
        <w:rPr/>
        <w:t>ASSESSMENT</w:t>
      </w:r>
      <w:r>
        <w:rPr>
          <w:spacing w:val="28"/>
        </w:rPr>
        <w:t> </w:t>
      </w:r>
      <w:r>
        <w:rPr/>
        <w:t>AND</w:t>
      </w:r>
      <w:r>
        <w:rPr>
          <w:spacing w:val="27"/>
        </w:rPr>
        <w:t> </w:t>
      </w:r>
      <w:r>
        <w:rPr/>
        <w:t>PENETRATION</w:t>
      </w:r>
      <w:r>
        <w:rPr>
          <w:spacing w:val="24"/>
        </w:rPr>
        <w:t> </w:t>
      </w:r>
      <w:r>
        <w:rPr>
          <w:spacing w:val="-2"/>
        </w:rPr>
        <w:t>TESTING</w:t>
      </w:r>
    </w:p>
    <w:p>
      <w:pPr>
        <w:pStyle w:val="BodyText"/>
        <w:spacing w:line="247" w:lineRule="auto" w:before="2"/>
        <w:ind w:left="431" w:right="1141"/>
        <w:jc w:val="both"/>
      </w:pPr>
      <w:r>
        <w:rPr/>
        <w:t>Vulnerability Assessment Lifecycle, Vulnerability Assessment Tools: Cloud-based</w:t>
      </w:r>
      <w:r>
        <w:rPr>
          <w:spacing w:val="80"/>
        </w:rPr>
        <w:t> </w:t>
      </w:r>
      <w:r>
        <w:rPr/>
        <w:t>vulnerability scanners, Host-based vulnerability scanners, Network-based vulnerability</w:t>
      </w:r>
      <w:r>
        <w:rPr>
          <w:spacing w:val="40"/>
        </w:rPr>
        <w:t> </w:t>
      </w:r>
      <w:r>
        <w:rPr/>
        <w:t>scanners,</w:t>
      </w:r>
      <w:r>
        <w:rPr>
          <w:spacing w:val="40"/>
        </w:rPr>
        <w:t> </w:t>
      </w:r>
      <w:r>
        <w:rPr/>
        <w:t>Database-based</w:t>
      </w:r>
      <w:r>
        <w:rPr>
          <w:spacing w:val="40"/>
        </w:rPr>
        <w:t> </w:t>
      </w:r>
      <w:r>
        <w:rPr/>
        <w:t>vulnerability</w:t>
      </w:r>
      <w:r>
        <w:rPr>
          <w:spacing w:val="40"/>
        </w:rPr>
        <w:t> </w:t>
      </w:r>
      <w:r>
        <w:rPr/>
        <w:t>scanners,</w:t>
      </w:r>
      <w:r>
        <w:rPr>
          <w:spacing w:val="40"/>
        </w:rPr>
        <w:t> </w:t>
      </w:r>
      <w:r>
        <w:rPr/>
        <w:t>Types</w:t>
      </w:r>
      <w:r>
        <w:rPr>
          <w:spacing w:val="40"/>
        </w:rPr>
        <w:t> </w:t>
      </w:r>
      <w:r>
        <w:rPr/>
        <w:t>of</w:t>
      </w:r>
      <w:r>
        <w:rPr>
          <w:spacing w:val="40"/>
        </w:rPr>
        <w:t> </w:t>
      </w:r>
      <w:r>
        <w:rPr/>
        <w:t>Penetration</w:t>
      </w:r>
      <w:r>
        <w:rPr>
          <w:spacing w:val="40"/>
        </w:rPr>
        <w:t> </w:t>
      </w:r>
      <w:r>
        <w:rPr/>
        <w:t>Tests:</w:t>
      </w:r>
      <w:r>
        <w:rPr>
          <w:spacing w:val="40"/>
        </w:rPr>
        <w:t> </w:t>
      </w:r>
      <w:r>
        <w:rPr/>
        <w:t>External Testing, Web Application Testing, Internal Penetration Testing, SSID or Wireless Testing, Mobile Application Testing.</w:t>
      </w:r>
    </w:p>
    <w:p>
      <w:pPr>
        <w:spacing w:before="2"/>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79"/>
        <w:jc w:val="both"/>
      </w:pPr>
      <w:r>
        <w:rPr/>
        <w:t>UNIT</w:t>
      </w:r>
      <w:r>
        <w:rPr>
          <w:spacing w:val="7"/>
        </w:rPr>
        <w:t> </w:t>
      </w:r>
      <w:r>
        <w:rPr/>
        <w:t>V</w:t>
      </w:r>
      <w:r>
        <w:rPr>
          <w:spacing w:val="71"/>
          <w:w w:val="150"/>
        </w:rPr>
        <w:t>    </w:t>
      </w:r>
      <w:r>
        <w:rPr/>
        <w:t>HACKING</w:t>
      </w:r>
      <w:r>
        <w:rPr>
          <w:spacing w:val="7"/>
        </w:rPr>
        <w:t> </w:t>
      </w:r>
      <w:r>
        <w:rPr/>
        <w:t>TECHNIQUES</w:t>
      </w:r>
      <w:r>
        <w:rPr>
          <w:spacing w:val="6"/>
        </w:rPr>
        <w:t> </w:t>
      </w:r>
      <w:r>
        <w:rPr/>
        <w:t>AND</w:t>
      </w:r>
      <w:r>
        <w:rPr>
          <w:spacing w:val="6"/>
        </w:rPr>
        <w:t> </w:t>
      </w:r>
      <w:r>
        <w:rPr>
          <w:spacing w:val="-4"/>
        </w:rPr>
        <w:t>TOOLS</w:t>
      </w:r>
    </w:p>
    <w:p>
      <w:pPr>
        <w:pStyle w:val="BodyText"/>
        <w:spacing w:line="283" w:lineRule="auto" w:before="2"/>
        <w:ind w:left="431" w:right="1142"/>
        <w:jc w:val="both"/>
      </w:pPr>
      <w:r>
        <w:rPr/>
        <w:t>Social Engineering, Injection, Cross-Site Scripting(XSS), Broken Authentication and Session Management,</w:t>
      </w:r>
      <w:r>
        <w:rPr>
          <w:spacing w:val="40"/>
        </w:rPr>
        <w:t> </w:t>
      </w:r>
      <w:r>
        <w:rPr/>
        <w:t>Cross-Site</w:t>
      </w:r>
      <w:r>
        <w:rPr>
          <w:spacing w:val="40"/>
        </w:rPr>
        <w:t> </w:t>
      </w:r>
      <w:r>
        <w:rPr/>
        <w:t>Request</w:t>
      </w:r>
      <w:r>
        <w:rPr>
          <w:spacing w:val="40"/>
        </w:rPr>
        <w:t> </w:t>
      </w:r>
      <w:r>
        <w:rPr/>
        <w:t>Forgery,</w:t>
      </w:r>
      <w:r>
        <w:rPr>
          <w:spacing w:val="40"/>
        </w:rPr>
        <w:t> </w:t>
      </w:r>
      <w:r>
        <w:rPr/>
        <w:t>Insecure</w:t>
      </w:r>
      <w:r>
        <w:rPr>
          <w:spacing w:val="40"/>
        </w:rPr>
        <w:t> </w:t>
      </w:r>
      <w:r>
        <w:rPr/>
        <w:t>Cryptographic</w:t>
      </w:r>
      <w:r>
        <w:rPr>
          <w:spacing w:val="40"/>
        </w:rPr>
        <w:t> </w:t>
      </w:r>
      <w:r>
        <w:rPr/>
        <w:t>Storage,</w:t>
      </w:r>
      <w:r>
        <w:rPr>
          <w:spacing w:val="40"/>
        </w:rPr>
        <w:t> </w:t>
      </w:r>
      <w:r>
        <w:rPr/>
        <w:t>Failure</w:t>
      </w:r>
      <w:r>
        <w:rPr>
          <w:spacing w:val="40"/>
        </w:rPr>
        <w:t> </w:t>
      </w:r>
      <w:r>
        <w:rPr/>
        <w:t>to Restrict URL Access, Tools: Comodo, OpenVAS, Nexpose, Nikto, Burp Suite, etc.</w:t>
      </w:r>
    </w:p>
    <w:p>
      <w:pPr>
        <w:spacing w:before="9"/>
        <w:ind w:left="0" w:right="1145" w:firstLine="0"/>
        <w:jc w:val="right"/>
        <w:rPr>
          <w:b/>
          <w:sz w:val="22"/>
        </w:rPr>
      </w:pPr>
      <w:r>
        <w:rPr>
          <w:b/>
          <w:spacing w:val="-5"/>
          <w:sz w:val="22"/>
        </w:rPr>
        <w:t>12</w:t>
      </w:r>
    </w:p>
    <w:p>
      <w:pPr>
        <w:pStyle w:val="Heading1"/>
        <w:spacing w:before="44"/>
        <w:ind w:left="7785"/>
      </w:pPr>
      <w:r>
        <w:rPr/>
        <w:t>TOTAL:</w:t>
      </w:r>
      <w:r>
        <w:rPr>
          <w:spacing w:val="16"/>
        </w:rPr>
        <w:t> </w:t>
      </w:r>
      <w:r>
        <w:rPr>
          <w:spacing w:val="-5"/>
        </w:rPr>
        <w:t>60</w:t>
      </w:r>
    </w:p>
    <w:p>
      <w:pPr>
        <w:spacing w:before="45"/>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43"/>
        </w:numPr>
        <w:tabs>
          <w:tab w:pos="1109" w:val="left" w:leader="none"/>
          <w:tab w:pos="1111" w:val="left" w:leader="none"/>
        </w:tabs>
        <w:spacing w:line="244" w:lineRule="auto" w:before="37" w:after="0"/>
        <w:ind w:left="1111" w:right="1142" w:hanging="341"/>
        <w:jc w:val="left"/>
        <w:rPr>
          <w:sz w:val="22"/>
        </w:rPr>
      </w:pPr>
      <w:r>
        <w:rPr>
          <w:sz w:val="22"/>
        </w:rPr>
        <w:t>Andrew</w:t>
      </w:r>
      <w:r>
        <w:rPr>
          <w:spacing w:val="40"/>
          <w:sz w:val="22"/>
        </w:rPr>
        <w:t> </w:t>
      </w:r>
      <w:r>
        <w:rPr>
          <w:sz w:val="22"/>
        </w:rPr>
        <w:t>Hoffman,</w:t>
      </w:r>
      <w:r>
        <w:rPr>
          <w:spacing w:val="40"/>
          <w:sz w:val="22"/>
        </w:rPr>
        <w:t> </w:t>
      </w:r>
      <w:r>
        <w:rPr>
          <w:sz w:val="22"/>
        </w:rPr>
        <w:t>Web</w:t>
      </w:r>
      <w:r>
        <w:rPr>
          <w:spacing w:val="40"/>
          <w:sz w:val="22"/>
        </w:rPr>
        <w:t> </w:t>
      </w:r>
      <w:r>
        <w:rPr>
          <w:sz w:val="22"/>
        </w:rPr>
        <w:t>Application</w:t>
      </w:r>
      <w:r>
        <w:rPr>
          <w:spacing w:val="40"/>
          <w:sz w:val="22"/>
        </w:rPr>
        <w:t> </w:t>
      </w:r>
      <w:r>
        <w:rPr>
          <w:sz w:val="22"/>
        </w:rPr>
        <w:t>Security:</w:t>
      </w:r>
      <w:r>
        <w:rPr>
          <w:spacing w:val="40"/>
          <w:sz w:val="22"/>
        </w:rPr>
        <w:t> </w:t>
      </w:r>
      <w:r>
        <w:rPr>
          <w:sz w:val="22"/>
        </w:rPr>
        <w:t>Exploitation</w:t>
      </w:r>
      <w:r>
        <w:rPr>
          <w:spacing w:val="40"/>
          <w:sz w:val="22"/>
        </w:rPr>
        <w:t> </w:t>
      </w:r>
      <w:r>
        <w:rPr>
          <w:sz w:val="22"/>
        </w:rPr>
        <w:t>and</w:t>
      </w:r>
      <w:r>
        <w:rPr>
          <w:spacing w:val="40"/>
          <w:sz w:val="22"/>
        </w:rPr>
        <w:t> </w:t>
      </w:r>
      <w:r>
        <w:rPr>
          <w:sz w:val="22"/>
        </w:rPr>
        <w:t>Countermeasures</w:t>
      </w:r>
      <w:r>
        <w:rPr>
          <w:spacing w:val="40"/>
          <w:sz w:val="22"/>
        </w:rPr>
        <w:t> </w:t>
      </w:r>
      <w:r>
        <w:rPr>
          <w:sz w:val="22"/>
        </w:rPr>
        <w:t>for Modern Web Applications, First Edition, 2020, O’Reilly Media, Inc.</w:t>
      </w:r>
    </w:p>
    <w:p>
      <w:pPr>
        <w:pStyle w:val="ListParagraph"/>
        <w:numPr>
          <w:ilvl w:val="0"/>
          <w:numId w:val="143"/>
        </w:numPr>
        <w:tabs>
          <w:tab w:pos="1109" w:val="left" w:leader="none"/>
          <w:tab w:pos="1111" w:val="left" w:leader="none"/>
        </w:tabs>
        <w:spacing w:line="249" w:lineRule="auto" w:before="3" w:after="0"/>
        <w:ind w:left="1111" w:right="1144" w:hanging="341"/>
        <w:jc w:val="left"/>
        <w:rPr>
          <w:sz w:val="22"/>
        </w:rPr>
      </w:pPr>
      <w:r>
        <w:rPr>
          <w:sz w:val="22"/>
        </w:rPr>
        <w:t>Bryan</w:t>
      </w:r>
      <w:r>
        <w:rPr>
          <w:spacing w:val="40"/>
          <w:sz w:val="22"/>
        </w:rPr>
        <w:t> </w:t>
      </w:r>
      <w:r>
        <w:rPr>
          <w:sz w:val="22"/>
        </w:rPr>
        <w:t>Sullivan,</w:t>
      </w:r>
      <w:r>
        <w:rPr>
          <w:spacing w:val="40"/>
          <w:sz w:val="22"/>
        </w:rPr>
        <w:t> </w:t>
      </w:r>
      <w:r>
        <w:rPr>
          <w:sz w:val="22"/>
        </w:rPr>
        <w:t>Vincent</w:t>
      </w:r>
      <w:r>
        <w:rPr>
          <w:spacing w:val="40"/>
          <w:sz w:val="22"/>
        </w:rPr>
        <w:t> </w:t>
      </w:r>
      <w:r>
        <w:rPr>
          <w:sz w:val="22"/>
        </w:rPr>
        <w:t>Liu,</w:t>
      </w:r>
      <w:r>
        <w:rPr>
          <w:spacing w:val="40"/>
          <w:sz w:val="22"/>
        </w:rPr>
        <w:t> </w:t>
      </w:r>
      <w:r>
        <w:rPr>
          <w:sz w:val="22"/>
        </w:rPr>
        <w:t>Web</w:t>
      </w:r>
      <w:r>
        <w:rPr>
          <w:spacing w:val="40"/>
          <w:sz w:val="22"/>
        </w:rPr>
        <w:t> </w:t>
      </w:r>
      <w:r>
        <w:rPr>
          <w:sz w:val="22"/>
        </w:rPr>
        <w:t>Application</w:t>
      </w:r>
      <w:r>
        <w:rPr>
          <w:spacing w:val="40"/>
          <w:sz w:val="22"/>
        </w:rPr>
        <w:t> </w:t>
      </w:r>
      <w:r>
        <w:rPr>
          <w:sz w:val="22"/>
        </w:rPr>
        <w:t>Security:</w:t>
      </w:r>
      <w:r>
        <w:rPr>
          <w:spacing w:val="40"/>
          <w:sz w:val="22"/>
        </w:rPr>
        <w:t> </w:t>
      </w:r>
      <w:r>
        <w:rPr>
          <w:sz w:val="22"/>
        </w:rPr>
        <w:t>A</w:t>
      </w:r>
      <w:r>
        <w:rPr>
          <w:spacing w:val="40"/>
          <w:sz w:val="22"/>
        </w:rPr>
        <w:t> </w:t>
      </w:r>
      <w:r>
        <w:rPr>
          <w:sz w:val="22"/>
        </w:rPr>
        <w:t>Beginners</w:t>
      </w:r>
      <w:r>
        <w:rPr>
          <w:spacing w:val="40"/>
          <w:sz w:val="22"/>
        </w:rPr>
        <w:t> </w:t>
      </w:r>
      <w:r>
        <w:rPr>
          <w:sz w:val="22"/>
        </w:rPr>
        <w:t>Guide,</w:t>
      </w:r>
      <w:r>
        <w:rPr>
          <w:spacing w:val="40"/>
          <w:sz w:val="22"/>
        </w:rPr>
        <w:t> </w:t>
      </w:r>
      <w:r>
        <w:rPr>
          <w:sz w:val="22"/>
        </w:rPr>
        <w:t>2012, The McGraw-Hill Companies.</w:t>
      </w:r>
    </w:p>
    <w:p>
      <w:pPr>
        <w:pStyle w:val="ListParagraph"/>
        <w:numPr>
          <w:ilvl w:val="0"/>
          <w:numId w:val="143"/>
        </w:numPr>
        <w:tabs>
          <w:tab w:pos="1109" w:val="left" w:leader="none"/>
        </w:tabs>
        <w:spacing w:line="240" w:lineRule="auto" w:before="45" w:after="0"/>
        <w:ind w:left="1109" w:right="0" w:hanging="339"/>
        <w:jc w:val="left"/>
        <w:rPr>
          <w:sz w:val="22"/>
        </w:rPr>
      </w:pPr>
      <w:r>
        <w:rPr>
          <w:sz w:val="22"/>
        </w:rPr>
        <w:t>Neil</w:t>
      </w:r>
      <w:r>
        <w:rPr>
          <w:spacing w:val="11"/>
          <w:sz w:val="22"/>
        </w:rPr>
        <w:t> </w:t>
      </w:r>
      <w:r>
        <w:rPr>
          <w:sz w:val="22"/>
        </w:rPr>
        <w:t>Madden,</w:t>
      </w:r>
      <w:r>
        <w:rPr>
          <w:spacing w:val="11"/>
          <w:sz w:val="22"/>
        </w:rPr>
        <w:t> </w:t>
      </w:r>
      <w:r>
        <w:rPr>
          <w:sz w:val="22"/>
        </w:rPr>
        <w:t>API</w:t>
      </w:r>
      <w:r>
        <w:rPr>
          <w:spacing w:val="8"/>
          <w:sz w:val="22"/>
        </w:rPr>
        <w:t> </w:t>
      </w:r>
      <w:r>
        <w:rPr>
          <w:sz w:val="22"/>
        </w:rPr>
        <w:t>Security</w:t>
      </w:r>
      <w:r>
        <w:rPr>
          <w:spacing w:val="5"/>
          <w:sz w:val="22"/>
        </w:rPr>
        <w:t> </w:t>
      </w:r>
      <w:r>
        <w:rPr>
          <w:sz w:val="22"/>
        </w:rPr>
        <w:t>in</w:t>
      </w:r>
      <w:r>
        <w:rPr>
          <w:spacing w:val="10"/>
          <w:sz w:val="22"/>
        </w:rPr>
        <w:t> </w:t>
      </w:r>
      <w:r>
        <w:rPr>
          <w:sz w:val="22"/>
        </w:rPr>
        <w:t>Action,</w:t>
      </w:r>
      <w:r>
        <w:rPr>
          <w:spacing w:val="10"/>
          <w:sz w:val="22"/>
        </w:rPr>
        <w:t> </w:t>
      </w:r>
      <w:r>
        <w:rPr>
          <w:sz w:val="22"/>
        </w:rPr>
        <w:t>2020,</w:t>
      </w:r>
      <w:r>
        <w:rPr>
          <w:spacing w:val="11"/>
          <w:sz w:val="22"/>
        </w:rPr>
        <w:t> </w:t>
      </w:r>
      <w:r>
        <w:rPr>
          <w:sz w:val="22"/>
        </w:rPr>
        <w:t>Manning</w:t>
      </w:r>
      <w:r>
        <w:rPr>
          <w:spacing w:val="5"/>
          <w:sz w:val="22"/>
        </w:rPr>
        <w:t> </w:t>
      </w:r>
      <w:r>
        <w:rPr>
          <w:sz w:val="22"/>
        </w:rPr>
        <w:t>Publications</w:t>
      </w:r>
      <w:r>
        <w:rPr>
          <w:spacing w:val="11"/>
          <w:sz w:val="22"/>
        </w:rPr>
        <w:t> </w:t>
      </w:r>
      <w:r>
        <w:rPr>
          <w:sz w:val="22"/>
        </w:rPr>
        <w:t>Co.,</w:t>
      </w:r>
      <w:r>
        <w:rPr>
          <w:spacing w:val="10"/>
          <w:sz w:val="22"/>
        </w:rPr>
        <w:t> </w:t>
      </w:r>
      <w:r>
        <w:rPr>
          <w:sz w:val="22"/>
        </w:rPr>
        <w:t>NY,</w:t>
      </w:r>
      <w:r>
        <w:rPr>
          <w:spacing w:val="13"/>
          <w:sz w:val="22"/>
        </w:rPr>
        <w:t> </w:t>
      </w:r>
      <w:r>
        <w:rPr>
          <w:spacing w:val="-4"/>
          <w:sz w:val="22"/>
        </w:rPr>
        <w:t>USA.</w:t>
      </w:r>
    </w:p>
    <w:p>
      <w:pPr>
        <w:pStyle w:val="BodyText"/>
        <w:spacing w:before="19"/>
        <w:ind w:left="0"/>
      </w:pPr>
    </w:p>
    <w:p>
      <w:pPr>
        <w:pStyle w:val="Heading1"/>
      </w:pPr>
      <w:r>
        <w:rPr>
          <w:spacing w:val="-2"/>
        </w:rPr>
        <w:t>REFERENCES:</w:t>
      </w:r>
    </w:p>
    <w:p>
      <w:pPr>
        <w:pStyle w:val="ListParagraph"/>
        <w:numPr>
          <w:ilvl w:val="0"/>
          <w:numId w:val="144"/>
        </w:numPr>
        <w:tabs>
          <w:tab w:pos="1109" w:val="left" w:leader="none"/>
          <w:tab w:pos="1111" w:val="left" w:leader="none"/>
        </w:tabs>
        <w:spacing w:line="247" w:lineRule="auto" w:before="2" w:after="0"/>
        <w:ind w:left="1111" w:right="1141" w:hanging="341"/>
        <w:jc w:val="left"/>
        <w:rPr>
          <w:sz w:val="22"/>
        </w:rPr>
      </w:pPr>
      <w:r>
        <w:rPr>
          <w:sz w:val="22"/>
        </w:rPr>
        <w:t>Michael</w:t>
      </w:r>
      <w:r>
        <w:rPr>
          <w:spacing w:val="74"/>
          <w:sz w:val="22"/>
        </w:rPr>
        <w:t> </w:t>
      </w:r>
      <w:r>
        <w:rPr>
          <w:sz w:val="22"/>
        </w:rPr>
        <w:t>Cross,</w:t>
      </w:r>
      <w:r>
        <w:rPr>
          <w:spacing w:val="78"/>
          <w:sz w:val="22"/>
        </w:rPr>
        <w:t> </w:t>
      </w:r>
      <w:r>
        <w:rPr>
          <w:sz w:val="22"/>
        </w:rPr>
        <w:t>Developer’s</w:t>
      </w:r>
      <w:r>
        <w:rPr>
          <w:spacing w:val="78"/>
          <w:sz w:val="22"/>
        </w:rPr>
        <w:t> </w:t>
      </w:r>
      <w:r>
        <w:rPr>
          <w:sz w:val="22"/>
        </w:rPr>
        <w:t>Guide</w:t>
      </w:r>
      <w:r>
        <w:rPr>
          <w:spacing w:val="80"/>
          <w:sz w:val="22"/>
        </w:rPr>
        <w:t> </w:t>
      </w:r>
      <w:r>
        <w:rPr>
          <w:sz w:val="22"/>
        </w:rPr>
        <w:t>to</w:t>
      </w:r>
      <w:r>
        <w:rPr>
          <w:spacing w:val="75"/>
          <w:sz w:val="22"/>
        </w:rPr>
        <w:t> </w:t>
      </w:r>
      <w:r>
        <w:rPr>
          <w:sz w:val="22"/>
        </w:rPr>
        <w:t>Web</w:t>
      </w:r>
      <w:r>
        <w:rPr>
          <w:spacing w:val="77"/>
          <w:sz w:val="22"/>
        </w:rPr>
        <w:t> </w:t>
      </w:r>
      <w:r>
        <w:rPr>
          <w:sz w:val="22"/>
        </w:rPr>
        <w:t>Application</w:t>
      </w:r>
      <w:r>
        <w:rPr>
          <w:spacing w:val="77"/>
          <w:sz w:val="22"/>
        </w:rPr>
        <w:t> </w:t>
      </w:r>
      <w:r>
        <w:rPr>
          <w:sz w:val="22"/>
        </w:rPr>
        <w:t>Security,</w:t>
      </w:r>
      <w:r>
        <w:rPr>
          <w:spacing w:val="78"/>
          <w:sz w:val="22"/>
        </w:rPr>
        <w:t> </w:t>
      </w:r>
      <w:r>
        <w:rPr>
          <w:sz w:val="22"/>
        </w:rPr>
        <w:t>2007,</w:t>
      </w:r>
      <w:r>
        <w:rPr>
          <w:spacing w:val="78"/>
          <w:sz w:val="22"/>
        </w:rPr>
        <w:t> </w:t>
      </w:r>
      <w:r>
        <w:rPr>
          <w:sz w:val="22"/>
        </w:rPr>
        <w:t>Syngress Publishing, Inc.</w:t>
      </w:r>
    </w:p>
    <w:p>
      <w:pPr>
        <w:pStyle w:val="ListParagraph"/>
        <w:numPr>
          <w:ilvl w:val="0"/>
          <w:numId w:val="144"/>
        </w:numPr>
        <w:tabs>
          <w:tab w:pos="1109" w:val="left" w:leader="none"/>
          <w:tab w:pos="1111" w:val="left" w:leader="none"/>
        </w:tabs>
        <w:spacing w:line="244" w:lineRule="auto" w:before="50" w:after="0"/>
        <w:ind w:left="1111" w:right="1144" w:hanging="341"/>
        <w:jc w:val="left"/>
        <w:rPr>
          <w:sz w:val="22"/>
        </w:rPr>
      </w:pPr>
      <w:r>
        <w:rPr>
          <w:sz w:val="22"/>
        </w:rPr>
        <w:t>Ravi Das and Greg Johnson, Testing and Securing Web Applications, 2021, Taylor &amp;</w:t>
      </w:r>
      <w:r>
        <w:rPr>
          <w:spacing w:val="40"/>
          <w:sz w:val="22"/>
        </w:rPr>
        <w:t> </w:t>
      </w:r>
      <w:r>
        <w:rPr>
          <w:sz w:val="22"/>
        </w:rPr>
        <w:t>Francis Group, LLC.</w:t>
      </w:r>
    </w:p>
    <w:p>
      <w:pPr>
        <w:pStyle w:val="ListParagraph"/>
        <w:spacing w:after="0" w:line="244" w:lineRule="auto"/>
        <w:jc w:val="left"/>
        <w:rPr>
          <w:sz w:val="22"/>
        </w:rPr>
        <w:sectPr>
          <w:pgSz w:w="12240" w:h="15840"/>
          <w:pgMar w:header="0" w:footer="921" w:top="1280" w:bottom="1120" w:left="1440" w:right="720"/>
        </w:sectPr>
      </w:pPr>
    </w:p>
    <w:p>
      <w:pPr>
        <w:pStyle w:val="BodyText"/>
        <w:spacing w:before="55"/>
        <w:ind w:left="0"/>
      </w:pPr>
    </w:p>
    <w:p>
      <w:pPr>
        <w:spacing w:line="590" w:lineRule="atLeast" w:before="1"/>
        <w:ind w:left="431" w:right="2580" w:firstLine="2152"/>
        <w:jc w:val="left"/>
        <w:rPr>
          <w:b/>
          <w:sz w:val="22"/>
        </w:rPr>
      </w:pPr>
      <w:r>
        <w:rPr>
          <w:b/>
          <w:sz w:val="22"/>
        </w:rPr>
        <mc:AlternateContent>
          <mc:Choice Requires="wps">
            <w:drawing>
              <wp:anchor distT="0" distB="0" distL="0" distR="0" allowOverlap="1" layoutInCell="1" locked="0" behindDoc="0" simplePos="0" relativeHeight="15739904">
                <wp:simplePos x="0" y="0"/>
                <wp:positionH relativeFrom="page">
                  <wp:posOffset>1083563</wp:posOffset>
                </wp:positionH>
                <wp:positionV relativeFrom="paragraph">
                  <wp:posOffset>-185406</wp:posOffset>
                </wp:positionV>
                <wp:extent cx="5654040" cy="397509"/>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654040" cy="397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5141"/>
                              <w:gridCol w:w="394"/>
                              <w:gridCol w:w="408"/>
                              <w:gridCol w:w="414"/>
                              <w:gridCol w:w="366"/>
                            </w:tblGrid>
                            <w:tr>
                              <w:trPr>
                                <w:trHeight w:val="297" w:hRule="atLeast"/>
                              </w:trPr>
                              <w:tc>
                                <w:tcPr>
                                  <w:tcW w:w="2052" w:type="dxa"/>
                                  <w:vMerge w:val="restart"/>
                                </w:tcPr>
                                <w:p>
                                  <w:pPr>
                                    <w:pStyle w:val="TableParagraph"/>
                                    <w:spacing w:before="157"/>
                                    <w:ind w:left="220"/>
                                    <w:jc w:val="left"/>
                                    <w:rPr>
                                      <w:b/>
                                      <w:sz w:val="22"/>
                                    </w:rPr>
                                  </w:pPr>
                                  <w:r>
                                    <w:rPr>
                                      <w:b/>
                                      <w:spacing w:val="-2"/>
                                      <w:sz w:val="22"/>
                                    </w:rPr>
                                    <w:t>BCY237TE04B</w:t>
                                  </w:r>
                                </w:p>
                              </w:tc>
                              <w:tc>
                                <w:tcPr>
                                  <w:tcW w:w="5141" w:type="dxa"/>
                                  <w:vMerge w:val="restart"/>
                                </w:tcPr>
                                <w:p>
                                  <w:pPr>
                                    <w:pStyle w:val="TableParagraph"/>
                                    <w:spacing w:before="157"/>
                                    <w:ind w:left="880"/>
                                    <w:jc w:val="left"/>
                                    <w:rPr>
                                      <w:b/>
                                      <w:sz w:val="22"/>
                                    </w:rPr>
                                  </w:pPr>
                                  <w:r>
                                    <w:rPr>
                                      <w:b/>
                                      <w:sz w:val="22"/>
                                    </w:rPr>
                                    <w:t>CYBER</w:t>
                                  </w:r>
                                  <w:r>
                                    <w:rPr>
                                      <w:b/>
                                      <w:spacing w:val="13"/>
                                      <w:sz w:val="22"/>
                                    </w:rPr>
                                    <w:t> </w:t>
                                  </w:r>
                                  <w:r>
                                    <w:rPr>
                                      <w:b/>
                                      <w:sz w:val="22"/>
                                    </w:rPr>
                                    <w:t>THREAT</w:t>
                                  </w:r>
                                  <w:r>
                                    <w:rPr>
                                      <w:b/>
                                      <w:spacing w:val="17"/>
                                      <w:sz w:val="22"/>
                                    </w:rPr>
                                    <w:t> </w:t>
                                  </w:r>
                                  <w:r>
                                    <w:rPr>
                                      <w:b/>
                                      <w:sz w:val="22"/>
                                    </w:rPr>
                                    <w:t>AND</w:t>
                                  </w:r>
                                  <w:r>
                                    <w:rPr>
                                      <w:b/>
                                      <w:spacing w:val="13"/>
                                      <w:sz w:val="22"/>
                                    </w:rPr>
                                    <w:t> </w:t>
                                  </w:r>
                                  <w:r>
                                    <w:rPr>
                                      <w:b/>
                                      <w:spacing w:val="-2"/>
                                      <w:sz w:val="22"/>
                                    </w:rPr>
                                    <w:t>MODEL</w:t>
                                  </w:r>
                                </w:p>
                              </w:tc>
                              <w:tc>
                                <w:tcPr>
                                  <w:tcW w:w="394" w:type="dxa"/>
                                </w:tcPr>
                                <w:p>
                                  <w:pPr>
                                    <w:pStyle w:val="TableParagraph"/>
                                    <w:spacing w:before="3"/>
                                    <w:ind w:left="59"/>
                                    <w:jc w:val="left"/>
                                    <w:rPr>
                                      <w:b/>
                                      <w:sz w:val="22"/>
                                    </w:rPr>
                                  </w:pPr>
                                  <w:r>
                                    <w:rPr>
                                      <w:b/>
                                      <w:spacing w:val="-10"/>
                                      <w:sz w:val="22"/>
                                    </w:rPr>
                                    <w:t>L</w:t>
                                  </w:r>
                                </w:p>
                              </w:tc>
                              <w:tc>
                                <w:tcPr>
                                  <w:tcW w:w="408" w:type="dxa"/>
                                </w:tcPr>
                                <w:p>
                                  <w:pPr>
                                    <w:pStyle w:val="TableParagraph"/>
                                    <w:spacing w:before="3"/>
                                    <w:ind w:left="68"/>
                                    <w:jc w:val="left"/>
                                    <w:rPr>
                                      <w:b/>
                                      <w:sz w:val="22"/>
                                    </w:rPr>
                                  </w:pPr>
                                  <w:r>
                                    <w:rPr>
                                      <w:b/>
                                      <w:spacing w:val="-10"/>
                                      <w:sz w:val="22"/>
                                    </w:rPr>
                                    <w:t>T</w:t>
                                  </w:r>
                                </w:p>
                              </w:tc>
                              <w:tc>
                                <w:tcPr>
                                  <w:tcW w:w="414" w:type="dxa"/>
                                </w:tcPr>
                                <w:p>
                                  <w:pPr>
                                    <w:pStyle w:val="TableParagraph"/>
                                    <w:spacing w:before="3"/>
                                    <w:ind w:left="57" w:right="164"/>
                                    <w:rPr>
                                      <w:b/>
                                      <w:sz w:val="22"/>
                                    </w:rPr>
                                  </w:pPr>
                                  <w:r>
                                    <w:rPr>
                                      <w:b/>
                                      <w:spacing w:val="-10"/>
                                      <w:sz w:val="22"/>
                                    </w:rPr>
                                    <w:t>P</w:t>
                                  </w:r>
                                </w:p>
                              </w:tc>
                              <w:tc>
                                <w:tcPr>
                                  <w:tcW w:w="366" w:type="dxa"/>
                                </w:tcPr>
                                <w:p>
                                  <w:pPr>
                                    <w:pStyle w:val="TableParagraph"/>
                                    <w:spacing w:before="3"/>
                                    <w:ind w:right="108"/>
                                    <w:rPr>
                                      <w:b/>
                                      <w:sz w:val="22"/>
                                    </w:rPr>
                                  </w:pPr>
                                  <w:r>
                                    <w:rPr>
                                      <w:b/>
                                      <w:spacing w:val="-10"/>
                                      <w:sz w:val="22"/>
                                    </w:rPr>
                                    <w:t>C</w:t>
                                  </w:r>
                                </w:p>
                              </w:tc>
                            </w:tr>
                            <w:tr>
                              <w:trPr>
                                <w:trHeight w:val="299" w:hRule="atLeast"/>
                              </w:trPr>
                              <w:tc>
                                <w:tcPr>
                                  <w:tcW w:w="2052" w:type="dxa"/>
                                  <w:vMerge/>
                                  <w:tcBorders>
                                    <w:top w:val="nil"/>
                                  </w:tcBorders>
                                </w:tcPr>
                                <w:p>
                                  <w:pPr>
                                    <w:rPr>
                                      <w:sz w:val="2"/>
                                      <w:szCs w:val="2"/>
                                    </w:rPr>
                                  </w:pPr>
                                </w:p>
                              </w:tc>
                              <w:tc>
                                <w:tcPr>
                                  <w:tcW w:w="5141" w:type="dxa"/>
                                  <w:vMerge/>
                                  <w:tcBorders>
                                    <w:top w:val="nil"/>
                                  </w:tcBorders>
                                </w:tcPr>
                                <w:p>
                                  <w:pPr>
                                    <w:rPr>
                                      <w:sz w:val="2"/>
                                      <w:szCs w:val="2"/>
                                    </w:rPr>
                                  </w:pPr>
                                </w:p>
                              </w:tc>
                              <w:tc>
                                <w:tcPr>
                                  <w:tcW w:w="394" w:type="dxa"/>
                                </w:tcPr>
                                <w:p>
                                  <w:pPr>
                                    <w:pStyle w:val="TableParagraph"/>
                                    <w:ind w:left="81"/>
                                    <w:jc w:val="left"/>
                                    <w:rPr>
                                      <w:b/>
                                      <w:sz w:val="22"/>
                                    </w:rPr>
                                  </w:pPr>
                                  <w:r>
                                    <w:rPr>
                                      <w:b/>
                                      <w:spacing w:val="-10"/>
                                      <w:sz w:val="22"/>
                                    </w:rPr>
                                    <w:t>3</w:t>
                                  </w:r>
                                </w:p>
                              </w:tc>
                              <w:tc>
                                <w:tcPr>
                                  <w:tcW w:w="408" w:type="dxa"/>
                                </w:tcPr>
                                <w:p>
                                  <w:pPr>
                                    <w:pStyle w:val="TableParagraph"/>
                                    <w:ind w:left="87"/>
                                    <w:jc w:val="left"/>
                                    <w:rPr>
                                      <w:b/>
                                      <w:sz w:val="22"/>
                                    </w:rPr>
                                  </w:pPr>
                                  <w:r>
                                    <w:rPr>
                                      <w:b/>
                                      <w:spacing w:val="-10"/>
                                      <w:sz w:val="22"/>
                                    </w:rPr>
                                    <w:t>2</w:t>
                                  </w:r>
                                </w:p>
                              </w:tc>
                              <w:tc>
                                <w:tcPr>
                                  <w:tcW w:w="414" w:type="dxa"/>
                                </w:tcPr>
                                <w:p>
                                  <w:pPr>
                                    <w:pStyle w:val="TableParagraph"/>
                                    <w:ind w:left="57" w:right="160"/>
                                    <w:rPr>
                                      <w:b/>
                                      <w:sz w:val="22"/>
                                    </w:rPr>
                                  </w:pPr>
                                  <w:r>
                                    <w:rPr>
                                      <w:b/>
                                      <w:spacing w:val="-10"/>
                                      <w:sz w:val="22"/>
                                    </w:rPr>
                                    <w:t>0</w:t>
                                  </w:r>
                                </w:p>
                              </w:tc>
                              <w:tc>
                                <w:tcPr>
                                  <w:tcW w:w="366" w:type="dxa"/>
                                </w:tcPr>
                                <w:p>
                                  <w:pPr>
                                    <w:pStyle w:val="TableParagraph"/>
                                    <w:ind w:right="105"/>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85.32pt;margin-top:-14.598909pt;width:445.2pt;height:31.3pt;mso-position-horizontal-relative:page;mso-position-vertical-relative:paragraph;z-index:15739904" type="#_x0000_t202" id="docshape2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5141"/>
                        <w:gridCol w:w="394"/>
                        <w:gridCol w:w="408"/>
                        <w:gridCol w:w="414"/>
                        <w:gridCol w:w="366"/>
                      </w:tblGrid>
                      <w:tr>
                        <w:trPr>
                          <w:trHeight w:val="297" w:hRule="atLeast"/>
                        </w:trPr>
                        <w:tc>
                          <w:tcPr>
                            <w:tcW w:w="2052" w:type="dxa"/>
                            <w:vMerge w:val="restart"/>
                          </w:tcPr>
                          <w:p>
                            <w:pPr>
                              <w:pStyle w:val="TableParagraph"/>
                              <w:spacing w:before="157"/>
                              <w:ind w:left="220"/>
                              <w:jc w:val="left"/>
                              <w:rPr>
                                <w:b/>
                                <w:sz w:val="22"/>
                              </w:rPr>
                            </w:pPr>
                            <w:r>
                              <w:rPr>
                                <w:b/>
                                <w:spacing w:val="-2"/>
                                <w:sz w:val="22"/>
                              </w:rPr>
                              <w:t>BCY237TE04B</w:t>
                            </w:r>
                          </w:p>
                        </w:tc>
                        <w:tc>
                          <w:tcPr>
                            <w:tcW w:w="5141" w:type="dxa"/>
                            <w:vMerge w:val="restart"/>
                          </w:tcPr>
                          <w:p>
                            <w:pPr>
                              <w:pStyle w:val="TableParagraph"/>
                              <w:spacing w:before="157"/>
                              <w:ind w:left="880"/>
                              <w:jc w:val="left"/>
                              <w:rPr>
                                <w:b/>
                                <w:sz w:val="22"/>
                              </w:rPr>
                            </w:pPr>
                            <w:r>
                              <w:rPr>
                                <w:b/>
                                <w:sz w:val="22"/>
                              </w:rPr>
                              <w:t>CYBER</w:t>
                            </w:r>
                            <w:r>
                              <w:rPr>
                                <w:b/>
                                <w:spacing w:val="13"/>
                                <w:sz w:val="22"/>
                              </w:rPr>
                              <w:t> </w:t>
                            </w:r>
                            <w:r>
                              <w:rPr>
                                <w:b/>
                                <w:sz w:val="22"/>
                              </w:rPr>
                              <w:t>THREAT</w:t>
                            </w:r>
                            <w:r>
                              <w:rPr>
                                <w:b/>
                                <w:spacing w:val="17"/>
                                <w:sz w:val="22"/>
                              </w:rPr>
                              <w:t> </w:t>
                            </w:r>
                            <w:r>
                              <w:rPr>
                                <w:b/>
                                <w:sz w:val="22"/>
                              </w:rPr>
                              <w:t>AND</w:t>
                            </w:r>
                            <w:r>
                              <w:rPr>
                                <w:b/>
                                <w:spacing w:val="13"/>
                                <w:sz w:val="22"/>
                              </w:rPr>
                              <w:t> </w:t>
                            </w:r>
                            <w:r>
                              <w:rPr>
                                <w:b/>
                                <w:spacing w:val="-2"/>
                                <w:sz w:val="22"/>
                              </w:rPr>
                              <w:t>MODEL</w:t>
                            </w:r>
                          </w:p>
                        </w:tc>
                        <w:tc>
                          <w:tcPr>
                            <w:tcW w:w="394" w:type="dxa"/>
                          </w:tcPr>
                          <w:p>
                            <w:pPr>
                              <w:pStyle w:val="TableParagraph"/>
                              <w:spacing w:before="3"/>
                              <w:ind w:left="59"/>
                              <w:jc w:val="left"/>
                              <w:rPr>
                                <w:b/>
                                <w:sz w:val="22"/>
                              </w:rPr>
                            </w:pPr>
                            <w:r>
                              <w:rPr>
                                <w:b/>
                                <w:spacing w:val="-10"/>
                                <w:sz w:val="22"/>
                              </w:rPr>
                              <w:t>L</w:t>
                            </w:r>
                          </w:p>
                        </w:tc>
                        <w:tc>
                          <w:tcPr>
                            <w:tcW w:w="408" w:type="dxa"/>
                          </w:tcPr>
                          <w:p>
                            <w:pPr>
                              <w:pStyle w:val="TableParagraph"/>
                              <w:spacing w:before="3"/>
                              <w:ind w:left="68"/>
                              <w:jc w:val="left"/>
                              <w:rPr>
                                <w:b/>
                                <w:sz w:val="22"/>
                              </w:rPr>
                            </w:pPr>
                            <w:r>
                              <w:rPr>
                                <w:b/>
                                <w:spacing w:val="-10"/>
                                <w:sz w:val="22"/>
                              </w:rPr>
                              <w:t>T</w:t>
                            </w:r>
                          </w:p>
                        </w:tc>
                        <w:tc>
                          <w:tcPr>
                            <w:tcW w:w="414" w:type="dxa"/>
                          </w:tcPr>
                          <w:p>
                            <w:pPr>
                              <w:pStyle w:val="TableParagraph"/>
                              <w:spacing w:before="3"/>
                              <w:ind w:left="57" w:right="164"/>
                              <w:rPr>
                                <w:b/>
                                <w:sz w:val="22"/>
                              </w:rPr>
                            </w:pPr>
                            <w:r>
                              <w:rPr>
                                <w:b/>
                                <w:spacing w:val="-10"/>
                                <w:sz w:val="22"/>
                              </w:rPr>
                              <w:t>P</w:t>
                            </w:r>
                          </w:p>
                        </w:tc>
                        <w:tc>
                          <w:tcPr>
                            <w:tcW w:w="366" w:type="dxa"/>
                          </w:tcPr>
                          <w:p>
                            <w:pPr>
                              <w:pStyle w:val="TableParagraph"/>
                              <w:spacing w:before="3"/>
                              <w:ind w:right="108"/>
                              <w:rPr>
                                <w:b/>
                                <w:sz w:val="22"/>
                              </w:rPr>
                            </w:pPr>
                            <w:r>
                              <w:rPr>
                                <w:b/>
                                <w:spacing w:val="-10"/>
                                <w:sz w:val="22"/>
                              </w:rPr>
                              <w:t>C</w:t>
                            </w:r>
                          </w:p>
                        </w:tc>
                      </w:tr>
                      <w:tr>
                        <w:trPr>
                          <w:trHeight w:val="299" w:hRule="atLeast"/>
                        </w:trPr>
                        <w:tc>
                          <w:tcPr>
                            <w:tcW w:w="2052" w:type="dxa"/>
                            <w:vMerge/>
                            <w:tcBorders>
                              <w:top w:val="nil"/>
                            </w:tcBorders>
                          </w:tcPr>
                          <w:p>
                            <w:pPr>
                              <w:rPr>
                                <w:sz w:val="2"/>
                                <w:szCs w:val="2"/>
                              </w:rPr>
                            </w:pPr>
                          </w:p>
                        </w:tc>
                        <w:tc>
                          <w:tcPr>
                            <w:tcW w:w="5141" w:type="dxa"/>
                            <w:vMerge/>
                            <w:tcBorders>
                              <w:top w:val="nil"/>
                            </w:tcBorders>
                          </w:tcPr>
                          <w:p>
                            <w:pPr>
                              <w:rPr>
                                <w:sz w:val="2"/>
                                <w:szCs w:val="2"/>
                              </w:rPr>
                            </w:pPr>
                          </w:p>
                        </w:tc>
                        <w:tc>
                          <w:tcPr>
                            <w:tcW w:w="394" w:type="dxa"/>
                          </w:tcPr>
                          <w:p>
                            <w:pPr>
                              <w:pStyle w:val="TableParagraph"/>
                              <w:ind w:left="81"/>
                              <w:jc w:val="left"/>
                              <w:rPr>
                                <w:b/>
                                <w:sz w:val="22"/>
                              </w:rPr>
                            </w:pPr>
                            <w:r>
                              <w:rPr>
                                <w:b/>
                                <w:spacing w:val="-10"/>
                                <w:sz w:val="22"/>
                              </w:rPr>
                              <w:t>3</w:t>
                            </w:r>
                          </w:p>
                        </w:tc>
                        <w:tc>
                          <w:tcPr>
                            <w:tcW w:w="408" w:type="dxa"/>
                          </w:tcPr>
                          <w:p>
                            <w:pPr>
                              <w:pStyle w:val="TableParagraph"/>
                              <w:ind w:left="87"/>
                              <w:jc w:val="left"/>
                              <w:rPr>
                                <w:b/>
                                <w:sz w:val="22"/>
                              </w:rPr>
                            </w:pPr>
                            <w:r>
                              <w:rPr>
                                <w:b/>
                                <w:spacing w:val="-10"/>
                                <w:sz w:val="22"/>
                              </w:rPr>
                              <w:t>2</w:t>
                            </w:r>
                          </w:p>
                        </w:tc>
                        <w:tc>
                          <w:tcPr>
                            <w:tcW w:w="414" w:type="dxa"/>
                          </w:tcPr>
                          <w:p>
                            <w:pPr>
                              <w:pStyle w:val="TableParagraph"/>
                              <w:ind w:left="57" w:right="160"/>
                              <w:rPr>
                                <w:b/>
                                <w:sz w:val="22"/>
                              </w:rPr>
                            </w:pPr>
                            <w:r>
                              <w:rPr>
                                <w:b/>
                                <w:spacing w:val="-10"/>
                                <w:sz w:val="22"/>
                              </w:rPr>
                              <w:t>0</w:t>
                            </w:r>
                          </w:p>
                        </w:tc>
                        <w:tc>
                          <w:tcPr>
                            <w:tcW w:w="366" w:type="dxa"/>
                          </w:tcPr>
                          <w:p>
                            <w:pPr>
                              <w:pStyle w:val="TableParagraph"/>
                              <w:ind w:right="105"/>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44"/>
        </w:numPr>
        <w:tabs>
          <w:tab w:pos="1111" w:val="left" w:leader="none"/>
        </w:tabs>
        <w:spacing w:line="240" w:lineRule="auto" w:before="48" w:after="0"/>
        <w:ind w:left="1111" w:right="0" w:hanging="341"/>
        <w:jc w:val="left"/>
        <w:rPr>
          <w:sz w:val="22"/>
        </w:rPr>
      </w:pPr>
      <w:r>
        <w:rPr>
          <w:sz w:val="22"/>
        </w:rPr>
        <w:t>To</w:t>
      </w:r>
      <w:r>
        <w:rPr>
          <w:spacing w:val="9"/>
          <w:sz w:val="22"/>
        </w:rPr>
        <w:t> </w:t>
      </w:r>
      <w:r>
        <w:rPr>
          <w:sz w:val="22"/>
        </w:rPr>
        <w:t>understands</w:t>
      </w:r>
      <w:r>
        <w:rPr>
          <w:spacing w:val="7"/>
          <w:sz w:val="22"/>
        </w:rPr>
        <w:t> </w:t>
      </w:r>
      <w:r>
        <w:rPr>
          <w:sz w:val="22"/>
        </w:rPr>
        <w:t>the</w:t>
      </w:r>
      <w:r>
        <w:rPr>
          <w:spacing w:val="11"/>
          <w:sz w:val="22"/>
        </w:rPr>
        <w:t> </w:t>
      </w:r>
      <w:r>
        <w:rPr>
          <w:sz w:val="22"/>
        </w:rPr>
        <w:t>basic</w:t>
      </w:r>
      <w:r>
        <w:rPr>
          <w:spacing w:val="6"/>
          <w:sz w:val="22"/>
        </w:rPr>
        <w:t> </w:t>
      </w:r>
      <w:r>
        <w:rPr>
          <w:sz w:val="22"/>
        </w:rPr>
        <w:t>concepts</w:t>
      </w:r>
      <w:r>
        <w:rPr>
          <w:spacing w:val="8"/>
          <w:sz w:val="22"/>
        </w:rPr>
        <w:t> </w:t>
      </w:r>
      <w:r>
        <w:rPr>
          <w:sz w:val="22"/>
        </w:rPr>
        <w:t>of</w:t>
      </w:r>
      <w:r>
        <w:rPr>
          <w:spacing w:val="12"/>
          <w:sz w:val="22"/>
        </w:rPr>
        <w:t> </w:t>
      </w:r>
      <w:r>
        <w:rPr>
          <w:sz w:val="22"/>
        </w:rPr>
        <w:t>cyber</w:t>
      </w:r>
      <w:r>
        <w:rPr>
          <w:spacing w:val="8"/>
          <w:sz w:val="22"/>
        </w:rPr>
        <w:t> </w:t>
      </w:r>
      <w:r>
        <w:rPr>
          <w:sz w:val="22"/>
        </w:rPr>
        <w:t>security</w:t>
      </w:r>
      <w:r>
        <w:rPr>
          <w:spacing w:val="6"/>
          <w:sz w:val="22"/>
        </w:rPr>
        <w:t> </w:t>
      </w:r>
      <w:r>
        <w:rPr>
          <w:sz w:val="22"/>
        </w:rPr>
        <w:t>threats</w:t>
      </w:r>
      <w:r>
        <w:rPr>
          <w:spacing w:val="11"/>
          <w:sz w:val="22"/>
        </w:rPr>
        <w:t> </w:t>
      </w:r>
      <w:r>
        <w:rPr>
          <w:sz w:val="22"/>
        </w:rPr>
        <w:t>and</w:t>
      </w:r>
      <w:r>
        <w:rPr>
          <w:spacing w:val="9"/>
          <w:sz w:val="22"/>
        </w:rPr>
        <w:t> </w:t>
      </w:r>
      <w:r>
        <w:rPr>
          <w:spacing w:val="-2"/>
          <w:sz w:val="22"/>
        </w:rPr>
        <w:t>modeling.</w:t>
      </w:r>
    </w:p>
    <w:p>
      <w:pPr>
        <w:pStyle w:val="ListParagraph"/>
        <w:numPr>
          <w:ilvl w:val="1"/>
          <w:numId w:val="144"/>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learn</w:t>
      </w:r>
      <w:r>
        <w:rPr>
          <w:spacing w:val="4"/>
          <w:sz w:val="22"/>
        </w:rPr>
        <w:t> </w:t>
      </w:r>
      <w:r>
        <w:rPr>
          <w:sz w:val="22"/>
        </w:rPr>
        <w:t>about</w:t>
      </w:r>
      <w:r>
        <w:rPr>
          <w:spacing w:val="10"/>
          <w:sz w:val="22"/>
        </w:rPr>
        <w:t> </w:t>
      </w:r>
      <w:r>
        <w:rPr>
          <w:sz w:val="22"/>
        </w:rPr>
        <w:t>email</w:t>
      </w:r>
      <w:r>
        <w:rPr>
          <w:spacing w:val="9"/>
          <w:sz w:val="22"/>
        </w:rPr>
        <w:t> </w:t>
      </w:r>
      <w:r>
        <w:rPr>
          <w:sz w:val="22"/>
        </w:rPr>
        <w:t>threats,</w:t>
      </w:r>
      <w:r>
        <w:rPr>
          <w:spacing w:val="9"/>
          <w:sz w:val="22"/>
        </w:rPr>
        <w:t> </w:t>
      </w:r>
      <w:r>
        <w:rPr>
          <w:sz w:val="22"/>
        </w:rPr>
        <w:t>web</w:t>
      </w:r>
      <w:r>
        <w:rPr>
          <w:spacing w:val="7"/>
          <w:sz w:val="22"/>
        </w:rPr>
        <w:t> </w:t>
      </w:r>
      <w:r>
        <w:rPr>
          <w:sz w:val="22"/>
        </w:rPr>
        <w:t>threats</w:t>
      </w:r>
      <w:r>
        <w:rPr>
          <w:spacing w:val="8"/>
          <w:sz w:val="22"/>
        </w:rPr>
        <w:t> </w:t>
      </w:r>
      <w:r>
        <w:rPr>
          <w:sz w:val="22"/>
        </w:rPr>
        <w:t>and</w:t>
      </w:r>
      <w:r>
        <w:rPr>
          <w:spacing w:val="8"/>
          <w:sz w:val="22"/>
        </w:rPr>
        <w:t> </w:t>
      </w:r>
      <w:r>
        <w:rPr>
          <w:sz w:val="22"/>
        </w:rPr>
        <w:t>cyber</w:t>
      </w:r>
      <w:r>
        <w:rPr>
          <w:spacing w:val="9"/>
          <w:sz w:val="22"/>
        </w:rPr>
        <w:t> </w:t>
      </w:r>
      <w:r>
        <w:rPr>
          <w:sz w:val="22"/>
        </w:rPr>
        <w:t>threat</w:t>
      </w:r>
      <w:r>
        <w:rPr>
          <w:spacing w:val="10"/>
          <w:sz w:val="22"/>
        </w:rPr>
        <w:t> </w:t>
      </w:r>
      <w:r>
        <w:rPr>
          <w:spacing w:val="-2"/>
          <w:sz w:val="22"/>
        </w:rPr>
        <w:t>management.</w:t>
      </w:r>
    </w:p>
    <w:p>
      <w:pPr>
        <w:pStyle w:val="ListParagraph"/>
        <w:numPr>
          <w:ilvl w:val="1"/>
          <w:numId w:val="144"/>
        </w:numPr>
        <w:tabs>
          <w:tab w:pos="1111" w:val="left" w:leader="none"/>
        </w:tabs>
        <w:spacing w:line="240" w:lineRule="auto" w:before="47" w:after="0"/>
        <w:ind w:left="1111" w:right="0" w:hanging="341"/>
        <w:jc w:val="left"/>
        <w:rPr>
          <w:sz w:val="22"/>
        </w:rPr>
      </w:pPr>
      <w:r>
        <w:rPr>
          <w:sz w:val="22"/>
        </w:rPr>
        <w:t>To</w:t>
      </w:r>
      <w:r>
        <w:rPr>
          <w:spacing w:val="9"/>
          <w:sz w:val="22"/>
        </w:rPr>
        <w:t> </w:t>
      </w:r>
      <w:r>
        <w:rPr>
          <w:sz w:val="22"/>
        </w:rPr>
        <w:t>understand</w:t>
      </w:r>
      <w:r>
        <w:rPr>
          <w:spacing w:val="6"/>
          <w:sz w:val="22"/>
        </w:rPr>
        <w:t> </w:t>
      </w:r>
      <w:r>
        <w:rPr>
          <w:sz w:val="22"/>
        </w:rPr>
        <w:t>the</w:t>
      </w:r>
      <w:r>
        <w:rPr>
          <w:spacing w:val="7"/>
          <w:sz w:val="22"/>
        </w:rPr>
        <w:t> </w:t>
      </w:r>
      <w:r>
        <w:rPr>
          <w:sz w:val="22"/>
        </w:rPr>
        <w:t>concept</w:t>
      </w:r>
      <w:r>
        <w:rPr>
          <w:spacing w:val="9"/>
          <w:sz w:val="22"/>
        </w:rPr>
        <w:t> </w:t>
      </w:r>
      <w:r>
        <w:rPr>
          <w:sz w:val="22"/>
        </w:rPr>
        <w:t>of</w:t>
      </w:r>
      <w:r>
        <w:rPr>
          <w:spacing w:val="12"/>
          <w:sz w:val="22"/>
        </w:rPr>
        <w:t> </w:t>
      </w:r>
      <w:r>
        <w:rPr>
          <w:sz w:val="22"/>
        </w:rPr>
        <w:t>Security</w:t>
      </w:r>
      <w:r>
        <w:rPr>
          <w:spacing w:val="7"/>
          <w:sz w:val="22"/>
        </w:rPr>
        <w:t> </w:t>
      </w:r>
      <w:r>
        <w:rPr>
          <w:sz w:val="22"/>
        </w:rPr>
        <w:t>policies</w:t>
      </w:r>
      <w:r>
        <w:rPr>
          <w:spacing w:val="10"/>
          <w:sz w:val="22"/>
        </w:rPr>
        <w:t> </w:t>
      </w:r>
      <w:r>
        <w:rPr>
          <w:sz w:val="22"/>
        </w:rPr>
        <w:t>and</w:t>
      </w:r>
      <w:r>
        <w:rPr>
          <w:spacing w:val="10"/>
          <w:sz w:val="22"/>
        </w:rPr>
        <w:t> </w:t>
      </w:r>
      <w:r>
        <w:rPr>
          <w:spacing w:val="-2"/>
          <w:sz w:val="22"/>
        </w:rPr>
        <w:t>Techniques</w:t>
      </w:r>
    </w:p>
    <w:p>
      <w:pPr>
        <w:pStyle w:val="ListParagraph"/>
        <w:numPr>
          <w:ilvl w:val="1"/>
          <w:numId w:val="144"/>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understand</w:t>
      </w:r>
      <w:r>
        <w:rPr>
          <w:spacing w:val="7"/>
          <w:sz w:val="22"/>
        </w:rPr>
        <w:t> </w:t>
      </w:r>
      <w:r>
        <w:rPr>
          <w:sz w:val="22"/>
        </w:rPr>
        <w:t>the</w:t>
      </w:r>
      <w:r>
        <w:rPr>
          <w:spacing w:val="7"/>
          <w:sz w:val="22"/>
        </w:rPr>
        <w:t> </w:t>
      </w:r>
      <w:r>
        <w:rPr>
          <w:sz w:val="22"/>
        </w:rPr>
        <w:t>concept</w:t>
      </w:r>
      <w:r>
        <w:rPr>
          <w:spacing w:val="9"/>
          <w:sz w:val="22"/>
        </w:rPr>
        <w:t> </w:t>
      </w:r>
      <w:r>
        <w:rPr>
          <w:sz w:val="22"/>
        </w:rPr>
        <w:t>of</w:t>
      </w:r>
      <w:r>
        <w:rPr>
          <w:spacing w:val="11"/>
          <w:sz w:val="22"/>
        </w:rPr>
        <w:t> </w:t>
      </w:r>
      <w:r>
        <w:rPr>
          <w:sz w:val="22"/>
        </w:rPr>
        <w:t>Security</w:t>
      </w:r>
      <w:r>
        <w:rPr>
          <w:spacing w:val="7"/>
          <w:sz w:val="22"/>
        </w:rPr>
        <w:t> </w:t>
      </w:r>
      <w:r>
        <w:rPr>
          <w:spacing w:val="-2"/>
          <w:sz w:val="22"/>
        </w:rPr>
        <w:t>models.</w:t>
      </w:r>
    </w:p>
    <w:p>
      <w:pPr>
        <w:pStyle w:val="ListParagraph"/>
        <w:numPr>
          <w:ilvl w:val="1"/>
          <w:numId w:val="144"/>
        </w:numPr>
        <w:tabs>
          <w:tab w:pos="1111" w:val="left" w:leader="none"/>
        </w:tabs>
        <w:spacing w:line="240" w:lineRule="auto" w:before="45" w:after="0"/>
        <w:ind w:left="1111" w:right="0" w:hanging="341"/>
        <w:jc w:val="left"/>
        <w:rPr>
          <w:sz w:val="22"/>
        </w:rPr>
      </w:pPr>
      <w:r>
        <w:rPr>
          <w:sz w:val="22"/>
        </w:rPr>
        <w:t>To</w:t>
      </w:r>
      <w:r>
        <w:rPr>
          <w:spacing w:val="7"/>
          <w:sz w:val="22"/>
        </w:rPr>
        <w:t> </w:t>
      </w:r>
      <w:r>
        <w:rPr>
          <w:sz w:val="22"/>
        </w:rPr>
        <w:t>learn</w:t>
      </w:r>
      <w:r>
        <w:rPr>
          <w:spacing w:val="5"/>
          <w:sz w:val="22"/>
        </w:rPr>
        <w:t> </w:t>
      </w:r>
      <w:r>
        <w:rPr>
          <w:sz w:val="22"/>
        </w:rPr>
        <w:t>the</w:t>
      </w:r>
      <w:r>
        <w:rPr>
          <w:spacing w:val="8"/>
          <w:sz w:val="22"/>
        </w:rPr>
        <w:t> </w:t>
      </w:r>
      <w:r>
        <w:rPr>
          <w:sz w:val="22"/>
        </w:rPr>
        <w:t>concept</w:t>
      </w:r>
      <w:r>
        <w:rPr>
          <w:spacing w:val="7"/>
          <w:sz w:val="22"/>
        </w:rPr>
        <w:t> </w:t>
      </w:r>
      <w:r>
        <w:rPr>
          <w:sz w:val="22"/>
        </w:rPr>
        <w:t>of</w:t>
      </w:r>
      <w:r>
        <w:rPr>
          <w:spacing w:val="6"/>
          <w:sz w:val="22"/>
        </w:rPr>
        <w:t> </w:t>
      </w:r>
      <w:r>
        <w:rPr>
          <w:sz w:val="22"/>
        </w:rPr>
        <w:t>Alert</w:t>
      </w:r>
      <w:r>
        <w:rPr>
          <w:spacing w:val="7"/>
          <w:sz w:val="22"/>
        </w:rPr>
        <w:t> </w:t>
      </w:r>
      <w:r>
        <w:rPr>
          <w:sz w:val="22"/>
        </w:rPr>
        <w:t>and</w:t>
      </w:r>
      <w:r>
        <w:rPr>
          <w:spacing w:val="7"/>
          <w:sz w:val="22"/>
        </w:rPr>
        <w:t> </w:t>
      </w:r>
      <w:r>
        <w:rPr>
          <w:sz w:val="22"/>
        </w:rPr>
        <w:t>Log</w:t>
      </w:r>
      <w:r>
        <w:rPr>
          <w:spacing w:val="5"/>
          <w:sz w:val="22"/>
        </w:rPr>
        <w:t> </w:t>
      </w:r>
      <w:r>
        <w:rPr>
          <w:spacing w:val="-2"/>
          <w:sz w:val="22"/>
        </w:rPr>
        <w:t>files.</w:t>
      </w:r>
    </w:p>
    <w:p>
      <w:pPr>
        <w:pStyle w:val="BodyText"/>
        <w:spacing w:before="98"/>
        <w:ind w:left="0"/>
      </w:pPr>
    </w:p>
    <w:p>
      <w:pPr>
        <w:pStyle w:val="Heading1"/>
      </w:pPr>
      <w:r>
        <w:rPr/>
        <w:t>COURSE</w:t>
      </w:r>
      <w:r>
        <w:rPr>
          <w:spacing w:val="16"/>
        </w:rPr>
        <w:t> </w:t>
      </w:r>
      <w:r>
        <w:rPr>
          <w:spacing w:val="-2"/>
        </w:rPr>
        <w:t>OUTCOMES:</w:t>
      </w:r>
    </w:p>
    <w:p>
      <w:pPr>
        <w:pStyle w:val="ListParagraph"/>
        <w:numPr>
          <w:ilvl w:val="1"/>
          <w:numId w:val="144"/>
        </w:numPr>
        <w:tabs>
          <w:tab w:pos="1111" w:val="left" w:leader="none"/>
        </w:tabs>
        <w:spacing w:line="240" w:lineRule="auto" w:before="38" w:after="0"/>
        <w:ind w:left="1111" w:right="0" w:hanging="341"/>
        <w:jc w:val="left"/>
        <w:rPr>
          <w:sz w:val="22"/>
        </w:rPr>
      </w:pPr>
      <w:r>
        <w:rPr>
          <w:sz w:val="22"/>
        </w:rPr>
        <w:t>Gain</w:t>
      </w:r>
      <w:r>
        <w:rPr>
          <w:spacing w:val="8"/>
          <w:sz w:val="22"/>
        </w:rPr>
        <w:t> </w:t>
      </w:r>
      <w:r>
        <w:rPr>
          <w:sz w:val="22"/>
        </w:rPr>
        <w:t>the</w:t>
      </w:r>
      <w:r>
        <w:rPr>
          <w:spacing w:val="9"/>
          <w:sz w:val="22"/>
        </w:rPr>
        <w:t> </w:t>
      </w:r>
      <w:r>
        <w:rPr>
          <w:sz w:val="22"/>
        </w:rPr>
        <w:t>knowledge</w:t>
      </w:r>
      <w:r>
        <w:rPr>
          <w:spacing w:val="10"/>
          <w:sz w:val="22"/>
        </w:rPr>
        <w:t> </w:t>
      </w:r>
      <w:r>
        <w:rPr>
          <w:sz w:val="22"/>
        </w:rPr>
        <w:t>of</w:t>
      </w:r>
      <w:r>
        <w:rPr>
          <w:spacing w:val="7"/>
          <w:sz w:val="22"/>
        </w:rPr>
        <w:t> </w:t>
      </w:r>
      <w:r>
        <w:rPr>
          <w:sz w:val="22"/>
        </w:rPr>
        <w:t>the</w:t>
      </w:r>
      <w:r>
        <w:rPr>
          <w:spacing w:val="9"/>
          <w:sz w:val="22"/>
        </w:rPr>
        <w:t> </w:t>
      </w:r>
      <w:r>
        <w:rPr>
          <w:sz w:val="22"/>
        </w:rPr>
        <w:t>cyber</w:t>
      </w:r>
      <w:r>
        <w:rPr>
          <w:spacing w:val="8"/>
          <w:sz w:val="22"/>
        </w:rPr>
        <w:t> </w:t>
      </w:r>
      <w:r>
        <w:rPr>
          <w:sz w:val="22"/>
        </w:rPr>
        <w:t>threats</w:t>
      </w:r>
      <w:r>
        <w:rPr>
          <w:spacing w:val="9"/>
          <w:sz w:val="22"/>
        </w:rPr>
        <w:t> </w:t>
      </w:r>
      <w:r>
        <w:rPr>
          <w:sz w:val="22"/>
        </w:rPr>
        <w:t>like</w:t>
      </w:r>
      <w:r>
        <w:rPr>
          <w:spacing w:val="6"/>
          <w:sz w:val="22"/>
        </w:rPr>
        <w:t> </w:t>
      </w:r>
      <w:r>
        <w:rPr>
          <w:sz w:val="22"/>
        </w:rPr>
        <w:t>email</w:t>
      </w:r>
      <w:r>
        <w:rPr>
          <w:spacing w:val="6"/>
          <w:sz w:val="22"/>
        </w:rPr>
        <w:t> </w:t>
      </w:r>
      <w:r>
        <w:rPr>
          <w:sz w:val="22"/>
        </w:rPr>
        <w:t>threats,</w:t>
      </w:r>
      <w:r>
        <w:rPr>
          <w:spacing w:val="7"/>
          <w:sz w:val="22"/>
        </w:rPr>
        <w:t> </w:t>
      </w:r>
      <w:r>
        <w:rPr>
          <w:sz w:val="22"/>
        </w:rPr>
        <w:t>web</w:t>
      </w:r>
      <w:r>
        <w:rPr>
          <w:spacing w:val="9"/>
          <w:sz w:val="22"/>
        </w:rPr>
        <w:t> </w:t>
      </w:r>
      <w:r>
        <w:rPr>
          <w:spacing w:val="-2"/>
          <w:sz w:val="22"/>
        </w:rPr>
        <w:t>threats.</w:t>
      </w:r>
    </w:p>
    <w:p>
      <w:pPr>
        <w:pStyle w:val="ListParagraph"/>
        <w:numPr>
          <w:ilvl w:val="1"/>
          <w:numId w:val="144"/>
        </w:numPr>
        <w:tabs>
          <w:tab w:pos="1111" w:val="left" w:leader="none"/>
        </w:tabs>
        <w:spacing w:line="240" w:lineRule="auto" w:before="48" w:after="0"/>
        <w:ind w:left="1111" w:right="0" w:hanging="341"/>
        <w:jc w:val="left"/>
        <w:rPr>
          <w:sz w:val="22"/>
        </w:rPr>
      </w:pPr>
      <w:r>
        <w:rPr>
          <w:sz w:val="22"/>
        </w:rPr>
        <w:t>Analyze</w:t>
      </w:r>
      <w:r>
        <w:rPr>
          <w:spacing w:val="12"/>
          <w:sz w:val="22"/>
        </w:rPr>
        <w:t> </w:t>
      </w:r>
      <w:r>
        <w:rPr>
          <w:sz w:val="22"/>
        </w:rPr>
        <w:t>the</w:t>
      </w:r>
      <w:r>
        <w:rPr>
          <w:spacing w:val="12"/>
          <w:sz w:val="22"/>
        </w:rPr>
        <w:t> </w:t>
      </w:r>
      <w:r>
        <w:rPr>
          <w:sz w:val="22"/>
        </w:rPr>
        <w:t>fundamentals</w:t>
      </w:r>
      <w:r>
        <w:rPr>
          <w:spacing w:val="10"/>
          <w:sz w:val="22"/>
        </w:rPr>
        <w:t> </w:t>
      </w:r>
      <w:r>
        <w:rPr>
          <w:sz w:val="22"/>
        </w:rPr>
        <w:t>like</w:t>
      </w:r>
      <w:r>
        <w:rPr>
          <w:spacing w:val="9"/>
          <w:sz w:val="22"/>
        </w:rPr>
        <w:t> </w:t>
      </w:r>
      <w:r>
        <w:rPr>
          <w:sz w:val="22"/>
        </w:rPr>
        <w:t>Worms,</w:t>
      </w:r>
      <w:r>
        <w:rPr>
          <w:spacing w:val="10"/>
          <w:sz w:val="22"/>
        </w:rPr>
        <w:t> </w:t>
      </w:r>
      <w:r>
        <w:rPr>
          <w:sz w:val="22"/>
        </w:rPr>
        <w:t>Virus,</w:t>
      </w:r>
      <w:r>
        <w:rPr>
          <w:spacing w:val="10"/>
          <w:sz w:val="22"/>
        </w:rPr>
        <w:t> </w:t>
      </w:r>
      <w:r>
        <w:rPr>
          <w:sz w:val="22"/>
        </w:rPr>
        <w:t>and</w:t>
      </w:r>
      <w:r>
        <w:rPr>
          <w:spacing w:val="8"/>
          <w:sz w:val="22"/>
        </w:rPr>
        <w:t> </w:t>
      </w:r>
      <w:r>
        <w:rPr>
          <w:sz w:val="22"/>
        </w:rPr>
        <w:t>Spam’s,</w:t>
      </w:r>
      <w:r>
        <w:rPr>
          <w:spacing w:val="10"/>
          <w:sz w:val="22"/>
        </w:rPr>
        <w:t> </w:t>
      </w:r>
      <w:r>
        <w:rPr>
          <w:spacing w:val="-2"/>
          <w:sz w:val="22"/>
        </w:rPr>
        <w:t>Adware.</w:t>
      </w:r>
    </w:p>
    <w:p>
      <w:pPr>
        <w:pStyle w:val="ListParagraph"/>
        <w:numPr>
          <w:ilvl w:val="1"/>
          <w:numId w:val="144"/>
        </w:numPr>
        <w:tabs>
          <w:tab w:pos="1111" w:val="left" w:leader="none"/>
        </w:tabs>
        <w:spacing w:line="240" w:lineRule="auto" w:before="45" w:after="0"/>
        <w:ind w:left="1111" w:right="0" w:hanging="341"/>
        <w:jc w:val="left"/>
        <w:rPr>
          <w:sz w:val="22"/>
        </w:rPr>
      </w:pPr>
      <w:r>
        <w:rPr>
          <w:sz w:val="22"/>
        </w:rPr>
        <w:t>Understand</w:t>
      </w:r>
      <w:r>
        <w:rPr>
          <w:spacing w:val="10"/>
          <w:sz w:val="22"/>
        </w:rPr>
        <w:t> </w:t>
      </w:r>
      <w:r>
        <w:rPr>
          <w:sz w:val="22"/>
        </w:rPr>
        <w:t>the</w:t>
      </w:r>
      <w:r>
        <w:rPr>
          <w:spacing w:val="11"/>
          <w:sz w:val="22"/>
        </w:rPr>
        <w:t> </w:t>
      </w:r>
      <w:r>
        <w:rPr>
          <w:sz w:val="22"/>
        </w:rPr>
        <w:t>concept</w:t>
      </w:r>
      <w:r>
        <w:rPr>
          <w:spacing w:val="11"/>
          <w:sz w:val="22"/>
        </w:rPr>
        <w:t> </w:t>
      </w:r>
      <w:r>
        <w:rPr>
          <w:sz w:val="22"/>
        </w:rPr>
        <w:t>of</w:t>
      </w:r>
      <w:r>
        <w:rPr>
          <w:spacing w:val="13"/>
          <w:sz w:val="22"/>
        </w:rPr>
        <w:t> </w:t>
      </w:r>
      <w:r>
        <w:rPr>
          <w:sz w:val="22"/>
        </w:rPr>
        <w:t>cyber</w:t>
      </w:r>
      <w:r>
        <w:rPr>
          <w:spacing w:val="7"/>
          <w:sz w:val="22"/>
        </w:rPr>
        <w:t> </w:t>
      </w:r>
      <w:r>
        <w:rPr>
          <w:sz w:val="22"/>
        </w:rPr>
        <w:t>security</w:t>
      </w:r>
      <w:r>
        <w:rPr>
          <w:spacing w:val="4"/>
          <w:sz w:val="22"/>
        </w:rPr>
        <w:t> </w:t>
      </w:r>
      <w:r>
        <w:rPr>
          <w:sz w:val="22"/>
        </w:rPr>
        <w:t>threat</w:t>
      </w:r>
      <w:r>
        <w:rPr>
          <w:spacing w:val="7"/>
          <w:sz w:val="22"/>
        </w:rPr>
        <w:t> </w:t>
      </w:r>
      <w:r>
        <w:rPr>
          <w:spacing w:val="-2"/>
          <w:sz w:val="22"/>
        </w:rPr>
        <w:t>management.</w:t>
      </w:r>
    </w:p>
    <w:p>
      <w:pPr>
        <w:pStyle w:val="ListParagraph"/>
        <w:numPr>
          <w:ilvl w:val="1"/>
          <w:numId w:val="144"/>
        </w:numPr>
        <w:tabs>
          <w:tab w:pos="1111" w:val="left" w:leader="none"/>
        </w:tabs>
        <w:spacing w:line="240" w:lineRule="auto" w:before="47" w:after="0"/>
        <w:ind w:left="1111" w:right="0" w:hanging="341"/>
        <w:jc w:val="left"/>
        <w:rPr>
          <w:sz w:val="22"/>
        </w:rPr>
      </w:pPr>
      <w:r>
        <w:rPr>
          <w:sz w:val="22"/>
        </w:rPr>
        <w:t>Gain</w:t>
      </w:r>
      <w:r>
        <w:rPr>
          <w:spacing w:val="9"/>
          <w:sz w:val="22"/>
        </w:rPr>
        <w:t> </w:t>
      </w:r>
      <w:r>
        <w:rPr>
          <w:sz w:val="22"/>
        </w:rPr>
        <w:t>experience</w:t>
      </w:r>
      <w:r>
        <w:rPr>
          <w:spacing w:val="11"/>
          <w:sz w:val="22"/>
        </w:rPr>
        <w:t> </w:t>
      </w:r>
      <w:r>
        <w:rPr>
          <w:sz w:val="22"/>
        </w:rPr>
        <w:t>of</w:t>
      </w:r>
      <w:r>
        <w:rPr>
          <w:spacing w:val="12"/>
          <w:sz w:val="22"/>
        </w:rPr>
        <w:t> </w:t>
      </w:r>
      <w:r>
        <w:rPr>
          <w:sz w:val="22"/>
        </w:rPr>
        <w:t>security</w:t>
      </w:r>
      <w:r>
        <w:rPr>
          <w:spacing w:val="8"/>
          <w:sz w:val="22"/>
        </w:rPr>
        <w:t> </w:t>
      </w:r>
      <w:r>
        <w:rPr>
          <w:sz w:val="22"/>
        </w:rPr>
        <w:t>elements</w:t>
      </w:r>
      <w:r>
        <w:rPr>
          <w:spacing w:val="9"/>
          <w:sz w:val="22"/>
        </w:rPr>
        <w:t> </w:t>
      </w:r>
      <w:r>
        <w:rPr>
          <w:sz w:val="22"/>
        </w:rPr>
        <w:t>and</w:t>
      </w:r>
      <w:r>
        <w:rPr>
          <w:spacing w:val="9"/>
          <w:sz w:val="22"/>
        </w:rPr>
        <w:t> </w:t>
      </w:r>
      <w:r>
        <w:rPr>
          <w:sz w:val="22"/>
        </w:rPr>
        <w:t>threat</w:t>
      </w:r>
      <w:r>
        <w:rPr>
          <w:spacing w:val="7"/>
          <w:sz w:val="22"/>
        </w:rPr>
        <w:t> </w:t>
      </w:r>
      <w:r>
        <w:rPr>
          <w:spacing w:val="-2"/>
          <w:sz w:val="22"/>
        </w:rPr>
        <w:t>analysis.</w:t>
      </w:r>
    </w:p>
    <w:p>
      <w:pPr>
        <w:pStyle w:val="ListParagraph"/>
        <w:numPr>
          <w:ilvl w:val="1"/>
          <w:numId w:val="144"/>
        </w:numPr>
        <w:tabs>
          <w:tab w:pos="1111" w:val="left" w:leader="none"/>
        </w:tabs>
        <w:spacing w:line="240" w:lineRule="auto" w:before="42" w:after="0"/>
        <w:ind w:left="1111" w:right="0" w:hanging="341"/>
        <w:jc w:val="left"/>
        <w:rPr>
          <w:sz w:val="22"/>
        </w:rPr>
      </w:pPr>
      <w:r>
        <w:rPr>
          <w:sz w:val="22"/>
        </w:rPr>
        <w:t>Understand</w:t>
      </w:r>
      <w:r>
        <w:rPr>
          <w:spacing w:val="12"/>
          <w:sz w:val="22"/>
        </w:rPr>
        <w:t> </w:t>
      </w:r>
      <w:r>
        <w:rPr>
          <w:sz w:val="22"/>
        </w:rPr>
        <w:t>the</w:t>
      </w:r>
      <w:r>
        <w:rPr>
          <w:spacing w:val="14"/>
          <w:sz w:val="22"/>
        </w:rPr>
        <w:t> </w:t>
      </w:r>
      <w:r>
        <w:rPr>
          <w:sz w:val="22"/>
        </w:rPr>
        <w:t>concepts</w:t>
      </w:r>
      <w:r>
        <w:rPr>
          <w:spacing w:val="11"/>
          <w:sz w:val="22"/>
        </w:rPr>
        <w:t> </w:t>
      </w:r>
      <w:r>
        <w:rPr>
          <w:sz w:val="22"/>
        </w:rPr>
        <w:t>of</w:t>
      </w:r>
      <w:r>
        <w:rPr>
          <w:spacing w:val="11"/>
          <w:sz w:val="22"/>
        </w:rPr>
        <w:t> </w:t>
      </w:r>
      <w:r>
        <w:rPr>
          <w:sz w:val="22"/>
        </w:rPr>
        <w:t>Security</w:t>
      </w:r>
      <w:r>
        <w:rPr>
          <w:spacing w:val="7"/>
          <w:sz w:val="22"/>
        </w:rPr>
        <w:t> </w:t>
      </w:r>
      <w:r>
        <w:rPr>
          <w:sz w:val="22"/>
        </w:rPr>
        <w:t>Requirements</w:t>
      </w:r>
      <w:r>
        <w:rPr>
          <w:spacing w:val="11"/>
          <w:sz w:val="22"/>
        </w:rPr>
        <w:t> </w:t>
      </w:r>
      <w:r>
        <w:rPr>
          <w:spacing w:val="-2"/>
          <w:sz w:val="22"/>
        </w:rPr>
        <w:t>Specifications.</w:t>
      </w:r>
    </w:p>
    <w:p>
      <w:pPr>
        <w:pStyle w:val="BodyText"/>
        <w:spacing w:before="101"/>
        <w:ind w:left="0"/>
      </w:pPr>
    </w:p>
    <w:p>
      <w:pPr>
        <w:spacing w:before="0"/>
        <w:ind w:left="0" w:right="712" w:firstLine="0"/>
        <w:jc w:val="center"/>
        <w:rPr>
          <w:b/>
          <w:sz w:val="22"/>
        </w:rPr>
      </w:pPr>
      <w:r>
        <w:rPr>
          <w:b/>
          <w:spacing w:val="-2"/>
          <w:sz w:val="22"/>
          <w:u w:val="thick"/>
        </w:rPr>
        <w:t>SYLLABUS</w:t>
      </w:r>
    </w:p>
    <w:p>
      <w:pPr>
        <w:pStyle w:val="Heading1"/>
        <w:tabs>
          <w:tab w:pos="1356" w:val="left" w:leader="none"/>
        </w:tabs>
        <w:spacing w:before="44"/>
        <w:ind w:left="0" w:right="6048"/>
        <w:jc w:val="center"/>
      </w:pPr>
      <w:r>
        <w:rPr/>
        <w:t>UNIT</w:t>
      </w:r>
      <w:r>
        <w:rPr>
          <w:spacing w:val="8"/>
        </w:rPr>
        <w:t> </w:t>
      </w:r>
      <w:r>
        <w:rPr/>
        <w:t>–</w:t>
      </w:r>
      <w:r>
        <w:rPr>
          <w:spacing w:val="8"/>
        </w:rPr>
        <w:t> </w:t>
      </w:r>
      <w:r>
        <w:rPr>
          <w:spacing w:val="-10"/>
        </w:rPr>
        <w:t>I</w:t>
      </w:r>
      <w:r>
        <w:rPr/>
        <w:tab/>
      </w:r>
      <w:r>
        <w:rPr>
          <w:spacing w:val="-2"/>
        </w:rPr>
        <w:t>INTRODUCTION</w:t>
      </w:r>
    </w:p>
    <w:p>
      <w:pPr>
        <w:pStyle w:val="BodyText"/>
        <w:spacing w:line="283" w:lineRule="auto" w:before="40"/>
        <w:ind w:left="431" w:right="1144"/>
      </w:pPr>
      <w:r>
        <w:rPr/>
        <w:t>Security</w:t>
      </w:r>
      <w:r>
        <w:rPr>
          <w:spacing w:val="39"/>
        </w:rPr>
        <w:t> </w:t>
      </w:r>
      <w:r>
        <w:rPr/>
        <w:t>threats</w:t>
      </w:r>
      <w:r>
        <w:rPr>
          <w:spacing w:val="40"/>
        </w:rPr>
        <w:t> </w:t>
      </w:r>
      <w:r>
        <w:rPr/>
        <w:t>-</w:t>
      </w:r>
      <w:r>
        <w:rPr>
          <w:spacing w:val="38"/>
        </w:rPr>
        <w:t> </w:t>
      </w:r>
      <w:r>
        <w:rPr/>
        <w:t>Sources</w:t>
      </w:r>
      <w:r>
        <w:rPr>
          <w:spacing w:val="38"/>
        </w:rPr>
        <w:t> </w:t>
      </w:r>
      <w:r>
        <w:rPr/>
        <w:t>of</w:t>
      </w:r>
      <w:r>
        <w:rPr>
          <w:spacing w:val="38"/>
        </w:rPr>
        <w:t> </w:t>
      </w:r>
      <w:r>
        <w:rPr/>
        <w:t>security</w:t>
      </w:r>
      <w:r>
        <w:rPr>
          <w:spacing w:val="36"/>
        </w:rPr>
        <w:t> </w:t>
      </w:r>
      <w:r>
        <w:rPr/>
        <w:t>threats-</w:t>
      </w:r>
      <w:r>
        <w:rPr>
          <w:spacing w:val="38"/>
        </w:rPr>
        <w:t> </w:t>
      </w:r>
      <w:r>
        <w:rPr/>
        <w:t>Motives</w:t>
      </w:r>
      <w:r>
        <w:rPr>
          <w:spacing w:val="40"/>
        </w:rPr>
        <w:t> </w:t>
      </w:r>
      <w:r>
        <w:rPr/>
        <w:t>-</w:t>
      </w:r>
      <w:r>
        <w:rPr>
          <w:spacing w:val="38"/>
        </w:rPr>
        <w:t> </w:t>
      </w:r>
      <w:r>
        <w:rPr/>
        <w:t>Target</w:t>
      </w:r>
      <w:r>
        <w:rPr>
          <w:spacing w:val="40"/>
        </w:rPr>
        <w:t> </w:t>
      </w:r>
      <w:r>
        <w:rPr/>
        <w:t>Assets</w:t>
      </w:r>
      <w:r>
        <w:rPr>
          <w:spacing w:val="34"/>
        </w:rPr>
        <w:t> </w:t>
      </w:r>
      <w:r>
        <w:rPr/>
        <w:t>and</w:t>
      </w:r>
      <w:r>
        <w:rPr>
          <w:spacing w:val="39"/>
        </w:rPr>
        <w:t> </w:t>
      </w:r>
      <w:r>
        <w:rPr/>
        <w:t>vulnerabilities</w:t>
      </w:r>
      <w:r>
        <w:rPr>
          <w:spacing w:val="34"/>
        </w:rPr>
        <w:t> </w:t>
      </w:r>
      <w:r>
        <w:rPr/>
        <w:t>– Consequences</w:t>
      </w:r>
      <w:r>
        <w:rPr>
          <w:spacing w:val="13"/>
        </w:rPr>
        <w:t> </w:t>
      </w:r>
      <w:r>
        <w:rPr/>
        <w:t>of</w:t>
      </w:r>
      <w:r>
        <w:rPr>
          <w:spacing w:val="15"/>
        </w:rPr>
        <w:t> </w:t>
      </w:r>
      <w:r>
        <w:rPr/>
        <w:t>threats-</w:t>
      </w:r>
      <w:r>
        <w:rPr>
          <w:spacing w:val="13"/>
        </w:rPr>
        <w:t> </w:t>
      </w:r>
      <w:r>
        <w:rPr/>
        <w:t>E-mail</w:t>
      </w:r>
      <w:r>
        <w:rPr>
          <w:spacing w:val="13"/>
        </w:rPr>
        <w:t> </w:t>
      </w:r>
      <w:r>
        <w:rPr/>
        <w:t>threats</w:t>
      </w:r>
      <w:r>
        <w:rPr>
          <w:spacing w:val="11"/>
        </w:rPr>
        <w:t> </w:t>
      </w:r>
      <w:r>
        <w:rPr/>
        <w:t>-</w:t>
      </w:r>
      <w:r>
        <w:rPr>
          <w:spacing w:val="15"/>
        </w:rPr>
        <w:t> </w:t>
      </w:r>
      <w:r>
        <w:rPr/>
        <w:t>Web-threats</w:t>
      </w:r>
      <w:r>
        <w:rPr>
          <w:spacing w:val="17"/>
        </w:rPr>
        <w:t> </w:t>
      </w:r>
      <w:r>
        <w:rPr/>
        <w:t>-</w:t>
      </w:r>
      <w:r>
        <w:rPr>
          <w:spacing w:val="13"/>
        </w:rPr>
        <w:t> </w:t>
      </w:r>
      <w:r>
        <w:rPr/>
        <w:t>Intruders</w:t>
      </w:r>
      <w:r>
        <w:rPr>
          <w:spacing w:val="12"/>
        </w:rPr>
        <w:t> </w:t>
      </w:r>
      <w:r>
        <w:rPr/>
        <w:t>and</w:t>
      </w:r>
      <w:r>
        <w:rPr>
          <w:spacing w:val="12"/>
        </w:rPr>
        <w:t> </w:t>
      </w:r>
      <w:r>
        <w:rPr/>
        <w:t>Hackers,</w:t>
      </w:r>
      <w:r>
        <w:rPr>
          <w:spacing w:val="15"/>
        </w:rPr>
        <w:t> </w:t>
      </w:r>
      <w:r>
        <w:rPr/>
        <w:t>Cyber</w:t>
      </w:r>
      <w:r>
        <w:rPr>
          <w:spacing w:val="15"/>
        </w:rPr>
        <w:t> </w:t>
      </w:r>
      <w:r>
        <w:rPr>
          <w:spacing w:val="-2"/>
        </w:rPr>
        <w:t>crimes.</w:t>
      </w:r>
    </w:p>
    <w:p>
      <w:pPr>
        <w:pStyle w:val="BodyText"/>
        <w:spacing w:before="52"/>
        <w:ind w:left="0"/>
      </w:pPr>
    </w:p>
    <w:p>
      <w:pPr>
        <w:spacing w:before="1"/>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w:t>
      </w:r>
      <w:r>
        <w:rPr/>
        <w:tab/>
        <w:t>SECURITY</w:t>
      </w:r>
      <w:r>
        <w:rPr>
          <w:spacing w:val="19"/>
        </w:rPr>
        <w:t> </w:t>
      </w:r>
      <w:r>
        <w:rPr/>
        <w:t>THREAT</w:t>
      </w:r>
      <w:r>
        <w:rPr>
          <w:spacing w:val="19"/>
        </w:rPr>
        <w:t> </w:t>
      </w:r>
      <w:r>
        <w:rPr>
          <w:spacing w:val="-2"/>
        </w:rPr>
        <w:t>MANAGEMENT</w:t>
      </w:r>
    </w:p>
    <w:p>
      <w:pPr>
        <w:pStyle w:val="BodyText"/>
        <w:spacing w:line="283" w:lineRule="auto" w:before="37"/>
        <w:ind w:left="431" w:right="1138"/>
      </w:pPr>
      <w:r>
        <w:rPr/>
        <w:t>Risk</w:t>
      </w:r>
      <w:r>
        <w:rPr>
          <w:spacing w:val="78"/>
        </w:rPr>
        <w:t> </w:t>
      </w:r>
      <w:r>
        <w:rPr/>
        <w:t>Assessment</w:t>
      </w:r>
      <w:r>
        <w:rPr>
          <w:spacing w:val="80"/>
        </w:rPr>
        <w:t> </w:t>
      </w:r>
      <w:r>
        <w:rPr/>
        <w:t>-</w:t>
      </w:r>
      <w:r>
        <w:rPr>
          <w:spacing w:val="78"/>
        </w:rPr>
        <w:t> </w:t>
      </w:r>
      <w:r>
        <w:rPr/>
        <w:t>Forensic</w:t>
      </w:r>
      <w:r>
        <w:rPr>
          <w:spacing w:val="79"/>
        </w:rPr>
        <w:t> </w:t>
      </w:r>
      <w:r>
        <w:rPr/>
        <w:t>Analysis</w:t>
      </w:r>
      <w:r>
        <w:rPr>
          <w:spacing w:val="79"/>
        </w:rPr>
        <w:t> </w:t>
      </w:r>
      <w:r>
        <w:rPr/>
        <w:t>-</w:t>
      </w:r>
      <w:r>
        <w:rPr>
          <w:spacing w:val="78"/>
        </w:rPr>
        <w:t> </w:t>
      </w:r>
      <w:r>
        <w:rPr/>
        <w:t>Security</w:t>
      </w:r>
      <w:r>
        <w:rPr>
          <w:spacing w:val="78"/>
        </w:rPr>
        <w:t> </w:t>
      </w:r>
      <w:r>
        <w:rPr/>
        <w:t>threat</w:t>
      </w:r>
      <w:r>
        <w:rPr>
          <w:spacing w:val="75"/>
        </w:rPr>
        <w:t> </w:t>
      </w:r>
      <w:r>
        <w:rPr/>
        <w:t>correlation</w:t>
      </w:r>
      <w:r>
        <w:rPr>
          <w:spacing w:val="78"/>
        </w:rPr>
        <w:t> </w:t>
      </w:r>
      <w:r>
        <w:rPr/>
        <w:t>–Threat</w:t>
      </w:r>
      <w:r>
        <w:rPr>
          <w:spacing w:val="78"/>
        </w:rPr>
        <w:t> </w:t>
      </w:r>
      <w:r>
        <w:rPr/>
        <w:t>awareness</w:t>
      </w:r>
      <w:r>
        <w:rPr>
          <w:spacing w:val="76"/>
        </w:rPr>
        <w:t> </w:t>
      </w:r>
      <w:r>
        <w:rPr/>
        <w:t>– Vulnerability sources and assessment.</w:t>
      </w:r>
    </w:p>
    <w:p>
      <w:pPr>
        <w:spacing w:before="8"/>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III</w:t>
      </w:r>
      <w:r>
        <w:rPr/>
        <w:tab/>
        <w:t>SECURITY</w:t>
      </w:r>
      <w:r>
        <w:rPr>
          <w:spacing w:val="18"/>
        </w:rPr>
        <w:t> </w:t>
      </w:r>
      <w:r>
        <w:rPr>
          <w:spacing w:val="-2"/>
        </w:rPr>
        <w:t>ELEMENTS</w:t>
      </w:r>
    </w:p>
    <w:p>
      <w:pPr>
        <w:pStyle w:val="BodyText"/>
        <w:spacing w:line="283" w:lineRule="auto" w:before="37"/>
        <w:ind w:left="431" w:right="1138"/>
      </w:pPr>
      <w:r>
        <w:rPr/>
        <w:t>Authorization</w:t>
      </w:r>
      <w:r>
        <w:rPr>
          <w:spacing w:val="40"/>
        </w:rPr>
        <w:t> </w:t>
      </w:r>
      <w:r>
        <w:rPr/>
        <w:t>and</w:t>
      </w:r>
      <w:r>
        <w:rPr>
          <w:spacing w:val="40"/>
        </w:rPr>
        <w:t> </w:t>
      </w:r>
      <w:r>
        <w:rPr/>
        <w:t>Authentication</w:t>
      </w:r>
      <w:r>
        <w:rPr>
          <w:spacing w:val="40"/>
        </w:rPr>
        <w:t> </w:t>
      </w:r>
      <w:r>
        <w:rPr/>
        <w:t>-</w:t>
      </w:r>
      <w:r>
        <w:rPr>
          <w:spacing w:val="40"/>
        </w:rPr>
        <w:t> </w:t>
      </w:r>
      <w:r>
        <w:rPr/>
        <w:t>types,</w:t>
      </w:r>
      <w:r>
        <w:rPr>
          <w:spacing w:val="40"/>
        </w:rPr>
        <w:t> </w:t>
      </w:r>
      <w:r>
        <w:rPr/>
        <w:t>policies</w:t>
      </w:r>
      <w:r>
        <w:rPr>
          <w:spacing w:val="40"/>
        </w:rPr>
        <w:t> </w:t>
      </w:r>
      <w:r>
        <w:rPr/>
        <w:t>and</w:t>
      </w:r>
      <w:r>
        <w:rPr>
          <w:spacing w:val="40"/>
        </w:rPr>
        <w:t> </w:t>
      </w:r>
      <w:r>
        <w:rPr/>
        <w:t>techniques</w:t>
      </w:r>
      <w:r>
        <w:rPr>
          <w:spacing w:val="40"/>
        </w:rPr>
        <w:t> </w:t>
      </w:r>
      <w:r>
        <w:rPr/>
        <w:t>–</w:t>
      </w:r>
      <w:r>
        <w:rPr>
          <w:spacing w:val="40"/>
        </w:rPr>
        <w:t> </w:t>
      </w:r>
      <w:r>
        <w:rPr/>
        <w:t>Security</w:t>
      </w:r>
      <w:r>
        <w:rPr>
          <w:spacing w:val="40"/>
        </w:rPr>
        <w:t> </w:t>
      </w:r>
      <w:r>
        <w:rPr/>
        <w:t>certification</w:t>
      </w:r>
      <w:r>
        <w:rPr>
          <w:spacing w:val="40"/>
        </w:rPr>
        <w:t> </w:t>
      </w:r>
      <w:r>
        <w:rPr/>
        <w:t>– Security monitoring and auditing - Security Requirements Specifications.</w:t>
      </w:r>
    </w:p>
    <w:p>
      <w:pPr>
        <w:spacing w:before="10"/>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IV</w:t>
      </w:r>
      <w:r>
        <w:rPr/>
        <w:tab/>
        <w:t>SECURITY</w:t>
      </w:r>
      <w:r>
        <w:rPr>
          <w:spacing w:val="18"/>
        </w:rPr>
        <w:t> </w:t>
      </w:r>
      <w:r>
        <w:rPr>
          <w:spacing w:val="-2"/>
        </w:rPr>
        <w:t>MODELS</w:t>
      </w:r>
    </w:p>
    <w:p>
      <w:pPr>
        <w:pStyle w:val="BodyText"/>
        <w:spacing w:line="285" w:lineRule="auto" w:before="37"/>
        <w:ind w:left="431" w:right="1142"/>
      </w:pPr>
      <w:r>
        <w:rPr/>
        <w:t>Access</w:t>
      </w:r>
      <w:r>
        <w:rPr>
          <w:spacing w:val="74"/>
        </w:rPr>
        <w:t> </w:t>
      </w:r>
      <w:r>
        <w:rPr/>
        <w:t>control,</w:t>
      </w:r>
      <w:r>
        <w:rPr>
          <w:spacing w:val="74"/>
        </w:rPr>
        <w:t> </w:t>
      </w:r>
      <w:r>
        <w:rPr/>
        <w:t>Trusted</w:t>
      </w:r>
      <w:r>
        <w:rPr>
          <w:spacing w:val="71"/>
        </w:rPr>
        <w:t> </w:t>
      </w:r>
      <w:r>
        <w:rPr/>
        <w:t>Computing</w:t>
      </w:r>
      <w:r>
        <w:rPr>
          <w:spacing w:val="71"/>
        </w:rPr>
        <w:t> </w:t>
      </w:r>
      <w:r>
        <w:rPr/>
        <w:t>and</w:t>
      </w:r>
      <w:r>
        <w:rPr>
          <w:spacing w:val="73"/>
        </w:rPr>
        <w:t> </w:t>
      </w:r>
      <w:r>
        <w:rPr/>
        <w:t>multilevel</w:t>
      </w:r>
      <w:r>
        <w:rPr>
          <w:spacing w:val="75"/>
        </w:rPr>
        <w:t> </w:t>
      </w:r>
      <w:r>
        <w:rPr/>
        <w:t>security</w:t>
      </w:r>
      <w:r>
        <w:rPr>
          <w:spacing w:val="71"/>
        </w:rPr>
        <w:t> </w:t>
      </w:r>
      <w:r>
        <w:rPr/>
        <w:t>-</w:t>
      </w:r>
      <w:r>
        <w:rPr>
          <w:spacing w:val="72"/>
        </w:rPr>
        <w:t> </w:t>
      </w:r>
      <w:r>
        <w:rPr/>
        <w:t>Security</w:t>
      </w:r>
      <w:r>
        <w:rPr>
          <w:spacing w:val="73"/>
        </w:rPr>
        <w:t> </w:t>
      </w:r>
      <w:r>
        <w:rPr/>
        <w:t>models</w:t>
      </w:r>
      <w:r>
        <w:rPr>
          <w:spacing w:val="74"/>
        </w:rPr>
        <w:t> </w:t>
      </w:r>
      <w:r>
        <w:rPr/>
        <w:t>-</w:t>
      </w:r>
      <w:r>
        <w:rPr>
          <w:spacing w:val="72"/>
        </w:rPr>
        <w:t> </w:t>
      </w:r>
      <w:r>
        <w:rPr/>
        <w:t>Trusted Systems- Software security issues - Physical and infrastructure security.</w:t>
      </w:r>
    </w:p>
    <w:p>
      <w:pPr>
        <w:spacing w:before="6"/>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10"/>
        </w:rPr>
        <w:t>V</w:t>
      </w:r>
      <w:r>
        <w:rPr/>
        <w:tab/>
        <w:t>CASE</w:t>
      </w:r>
      <w:r>
        <w:rPr>
          <w:spacing w:val="10"/>
        </w:rPr>
        <w:t> </w:t>
      </w:r>
      <w:r>
        <w:rPr>
          <w:spacing w:val="-4"/>
        </w:rPr>
        <w:t>STUDY</w:t>
      </w:r>
    </w:p>
    <w:p>
      <w:pPr>
        <w:pStyle w:val="BodyText"/>
        <w:spacing w:line="285" w:lineRule="auto" w:before="38"/>
        <w:ind w:left="431" w:right="1138"/>
      </w:pPr>
      <w:r>
        <w:rPr/>
        <w:t>Carbank:</w:t>
      </w:r>
      <w:r>
        <w:rPr>
          <w:spacing w:val="34"/>
        </w:rPr>
        <w:t> </w:t>
      </w:r>
      <w:r>
        <w:rPr/>
        <w:t>The</w:t>
      </w:r>
      <w:r>
        <w:rPr>
          <w:spacing w:val="37"/>
        </w:rPr>
        <w:t> </w:t>
      </w:r>
      <w:r>
        <w:rPr/>
        <w:t>Great</w:t>
      </w:r>
      <w:r>
        <w:rPr>
          <w:spacing w:val="36"/>
        </w:rPr>
        <w:t> </w:t>
      </w:r>
      <w:r>
        <w:rPr/>
        <w:t>Bank</w:t>
      </w:r>
      <w:r>
        <w:rPr>
          <w:spacing w:val="34"/>
        </w:rPr>
        <w:t> </w:t>
      </w:r>
      <w:r>
        <w:rPr/>
        <w:t>Robbery</w:t>
      </w:r>
      <w:r>
        <w:rPr>
          <w:spacing w:val="31"/>
        </w:rPr>
        <w:t> </w:t>
      </w:r>
      <w:r>
        <w:rPr/>
        <w:t>-</w:t>
      </w:r>
      <w:r>
        <w:rPr>
          <w:spacing w:val="33"/>
        </w:rPr>
        <w:t> </w:t>
      </w:r>
      <w:r>
        <w:rPr/>
        <w:t>Cyber</w:t>
      </w:r>
      <w:r>
        <w:rPr>
          <w:spacing w:val="33"/>
        </w:rPr>
        <w:t> </w:t>
      </w:r>
      <w:r>
        <w:rPr/>
        <w:t>Security</w:t>
      </w:r>
      <w:r>
        <w:rPr>
          <w:spacing w:val="31"/>
        </w:rPr>
        <w:t> </w:t>
      </w:r>
      <w:r>
        <w:rPr/>
        <w:t>Updates</w:t>
      </w:r>
      <w:r>
        <w:rPr>
          <w:spacing w:val="35"/>
        </w:rPr>
        <w:t> </w:t>
      </w:r>
      <w:r>
        <w:rPr/>
        <w:t>Onboard</w:t>
      </w:r>
      <w:r>
        <w:rPr>
          <w:spacing w:val="34"/>
        </w:rPr>
        <w:t> </w:t>
      </w:r>
      <w:r>
        <w:rPr/>
        <w:t>-</w:t>
      </w:r>
      <w:r>
        <w:rPr>
          <w:spacing w:val="30"/>
        </w:rPr>
        <w:t> </w:t>
      </w:r>
      <w:r>
        <w:rPr/>
        <w:t>Monitoring</w:t>
      </w:r>
      <w:r>
        <w:rPr>
          <w:spacing w:val="31"/>
        </w:rPr>
        <w:t> </w:t>
      </w:r>
      <w:r>
        <w:rPr/>
        <w:t>of</w:t>
      </w:r>
      <w:r>
        <w:rPr>
          <w:spacing w:val="39"/>
        </w:rPr>
        <w:t> </w:t>
      </w:r>
      <w:r>
        <w:rPr/>
        <w:t>Log Files and Alerts.</w:t>
      </w:r>
    </w:p>
    <w:p>
      <w:pPr>
        <w:spacing w:before="5"/>
        <w:ind w:left="0" w:right="1145" w:firstLine="0"/>
        <w:jc w:val="right"/>
        <w:rPr>
          <w:b/>
          <w:sz w:val="22"/>
        </w:rPr>
      </w:pPr>
      <w:r>
        <w:rPr>
          <w:b/>
          <w:spacing w:val="-5"/>
          <w:sz w:val="22"/>
        </w:rPr>
        <w:t>12</w:t>
      </w:r>
    </w:p>
    <w:p>
      <w:pPr>
        <w:pStyle w:val="Heading1"/>
        <w:spacing w:before="44"/>
        <w:ind w:left="0" w:right="1142"/>
        <w:jc w:val="right"/>
      </w:pPr>
      <w:r>
        <w:rPr/>
        <w:t>TOTAL</w:t>
      </w:r>
      <w:r>
        <w:rPr>
          <w:spacing w:val="11"/>
        </w:rPr>
        <w:t> </w:t>
      </w:r>
      <w:r>
        <w:rPr/>
        <w:t>:</w:t>
      </w:r>
      <w:r>
        <w:rPr>
          <w:spacing w:val="6"/>
        </w:rPr>
        <w:t> </w:t>
      </w:r>
      <w:r>
        <w:rPr>
          <w:spacing w:val="-7"/>
        </w:rPr>
        <w:t>60</w:t>
      </w:r>
    </w:p>
    <w:p>
      <w:pPr>
        <w:pStyle w:val="Heading1"/>
        <w:spacing w:after="0"/>
        <w:jc w:val="right"/>
        <w:sectPr>
          <w:pgSz w:w="12240" w:h="15840"/>
          <w:pgMar w:header="0" w:footer="921" w:top="1340" w:bottom="1120" w:left="1440" w:right="720"/>
        </w:sectPr>
      </w:pPr>
    </w:p>
    <w:p>
      <w:pPr>
        <w:spacing w:before="82"/>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45"/>
        </w:numPr>
        <w:tabs>
          <w:tab w:pos="1109" w:val="left" w:leader="none"/>
        </w:tabs>
        <w:spacing w:line="240" w:lineRule="auto" w:before="37" w:after="0"/>
        <w:ind w:left="1109" w:right="0" w:hanging="339"/>
        <w:jc w:val="left"/>
        <w:rPr>
          <w:sz w:val="22"/>
        </w:rPr>
      </w:pPr>
      <w:r>
        <w:rPr>
          <w:sz w:val="22"/>
        </w:rPr>
        <w:t>Jocelyn</w:t>
      </w:r>
      <w:r>
        <w:rPr>
          <w:spacing w:val="8"/>
          <w:sz w:val="22"/>
        </w:rPr>
        <w:t> </w:t>
      </w:r>
      <w:r>
        <w:rPr>
          <w:sz w:val="22"/>
        </w:rPr>
        <w:t>O.</w:t>
      </w:r>
      <w:r>
        <w:rPr>
          <w:spacing w:val="10"/>
          <w:sz w:val="22"/>
        </w:rPr>
        <w:t> </w:t>
      </w:r>
      <w:r>
        <w:rPr>
          <w:sz w:val="22"/>
        </w:rPr>
        <w:t>Padallan</w:t>
      </w:r>
      <w:r>
        <w:rPr>
          <w:spacing w:val="12"/>
          <w:sz w:val="22"/>
        </w:rPr>
        <w:t> </w:t>
      </w:r>
      <w:r>
        <w:rPr>
          <w:sz w:val="22"/>
        </w:rPr>
        <w:t>,”</w:t>
      </w:r>
      <w:r>
        <w:rPr>
          <w:spacing w:val="12"/>
          <w:sz w:val="22"/>
        </w:rPr>
        <w:t> </w:t>
      </w:r>
      <w:r>
        <w:rPr>
          <w:sz w:val="22"/>
        </w:rPr>
        <w:t>Cyber</w:t>
      </w:r>
      <w:r>
        <w:rPr>
          <w:spacing w:val="8"/>
          <w:sz w:val="22"/>
        </w:rPr>
        <w:t> </w:t>
      </w:r>
      <w:r>
        <w:rPr>
          <w:sz w:val="22"/>
        </w:rPr>
        <w:t>Security”,</w:t>
      </w:r>
      <w:r>
        <w:rPr>
          <w:spacing w:val="10"/>
          <w:sz w:val="22"/>
        </w:rPr>
        <w:t> </w:t>
      </w:r>
      <w:r>
        <w:rPr>
          <w:sz w:val="22"/>
        </w:rPr>
        <w:t>Arcler</w:t>
      </w:r>
      <w:r>
        <w:rPr>
          <w:spacing w:val="10"/>
          <w:sz w:val="22"/>
        </w:rPr>
        <w:t> </w:t>
      </w:r>
      <w:r>
        <w:rPr>
          <w:sz w:val="22"/>
        </w:rPr>
        <w:t>Press</w:t>
      </w:r>
      <w:r>
        <w:rPr>
          <w:spacing w:val="10"/>
          <w:sz w:val="22"/>
        </w:rPr>
        <w:t> </w:t>
      </w:r>
      <w:r>
        <w:rPr>
          <w:sz w:val="22"/>
        </w:rPr>
        <w:t>Publisher,</w:t>
      </w:r>
      <w:r>
        <w:rPr>
          <w:spacing w:val="10"/>
          <w:sz w:val="22"/>
        </w:rPr>
        <w:t> </w:t>
      </w:r>
      <w:r>
        <w:rPr>
          <w:spacing w:val="-4"/>
          <w:sz w:val="22"/>
        </w:rPr>
        <w:t>2019</w:t>
      </w:r>
    </w:p>
    <w:p>
      <w:pPr>
        <w:pStyle w:val="ListParagraph"/>
        <w:numPr>
          <w:ilvl w:val="0"/>
          <w:numId w:val="145"/>
        </w:numPr>
        <w:tabs>
          <w:tab w:pos="1109" w:val="left" w:leader="none"/>
        </w:tabs>
        <w:spacing w:line="240" w:lineRule="auto" w:before="45" w:after="0"/>
        <w:ind w:left="1109" w:right="0" w:hanging="339"/>
        <w:jc w:val="left"/>
        <w:rPr>
          <w:sz w:val="22"/>
        </w:rPr>
      </w:pPr>
      <w:r>
        <w:rPr>
          <w:sz w:val="22"/>
        </w:rPr>
        <w:t>Swiderski,</w:t>
      </w:r>
      <w:r>
        <w:rPr>
          <w:spacing w:val="11"/>
          <w:sz w:val="22"/>
        </w:rPr>
        <w:t> </w:t>
      </w:r>
      <w:r>
        <w:rPr>
          <w:sz w:val="22"/>
        </w:rPr>
        <w:t>Frank</w:t>
      </w:r>
      <w:r>
        <w:rPr>
          <w:spacing w:val="10"/>
          <w:sz w:val="22"/>
        </w:rPr>
        <w:t> </w:t>
      </w:r>
      <w:r>
        <w:rPr>
          <w:sz w:val="22"/>
        </w:rPr>
        <w:t>and</w:t>
      </w:r>
      <w:r>
        <w:rPr>
          <w:spacing w:val="10"/>
          <w:sz w:val="22"/>
        </w:rPr>
        <w:t> </w:t>
      </w:r>
      <w:r>
        <w:rPr>
          <w:sz w:val="22"/>
        </w:rPr>
        <w:t>Syndex</w:t>
      </w:r>
      <w:r>
        <w:rPr>
          <w:spacing w:val="10"/>
          <w:sz w:val="22"/>
        </w:rPr>
        <w:t> </w:t>
      </w:r>
      <w:r>
        <w:rPr>
          <w:sz w:val="22"/>
        </w:rPr>
        <w:t>,</w:t>
      </w:r>
      <w:r>
        <w:rPr>
          <w:spacing w:val="11"/>
          <w:sz w:val="22"/>
        </w:rPr>
        <w:t> </w:t>
      </w:r>
      <w:r>
        <w:rPr>
          <w:sz w:val="22"/>
        </w:rPr>
        <w:t>“Threat</w:t>
      </w:r>
      <w:r>
        <w:rPr>
          <w:spacing w:val="12"/>
          <w:sz w:val="22"/>
        </w:rPr>
        <w:t> </w:t>
      </w:r>
      <w:r>
        <w:rPr>
          <w:sz w:val="22"/>
        </w:rPr>
        <w:t>Modeling”,</w:t>
      </w:r>
      <w:r>
        <w:rPr>
          <w:spacing w:val="11"/>
          <w:sz w:val="22"/>
        </w:rPr>
        <w:t> </w:t>
      </w:r>
      <w:r>
        <w:rPr>
          <w:sz w:val="22"/>
        </w:rPr>
        <w:t>Microsoft</w:t>
      </w:r>
      <w:r>
        <w:rPr>
          <w:spacing w:val="9"/>
          <w:sz w:val="22"/>
        </w:rPr>
        <w:t> </w:t>
      </w:r>
      <w:r>
        <w:rPr>
          <w:sz w:val="22"/>
        </w:rPr>
        <w:t>Press,</w:t>
      </w:r>
      <w:r>
        <w:rPr>
          <w:spacing w:val="11"/>
          <w:sz w:val="22"/>
        </w:rPr>
        <w:t> </w:t>
      </w:r>
      <w:r>
        <w:rPr>
          <w:spacing w:val="-4"/>
          <w:sz w:val="22"/>
        </w:rPr>
        <w:t>2004</w:t>
      </w:r>
    </w:p>
    <w:p>
      <w:pPr>
        <w:pStyle w:val="BodyText"/>
        <w:spacing w:before="101"/>
        <w:ind w:left="0"/>
      </w:pPr>
    </w:p>
    <w:p>
      <w:pPr>
        <w:pStyle w:val="Heading1"/>
      </w:pPr>
      <w:r>
        <w:rPr>
          <w:spacing w:val="-2"/>
        </w:rPr>
        <w:t>REFERENCES:</w:t>
      </w:r>
    </w:p>
    <w:p>
      <w:pPr>
        <w:pStyle w:val="ListParagraph"/>
        <w:numPr>
          <w:ilvl w:val="0"/>
          <w:numId w:val="146"/>
        </w:numPr>
        <w:tabs>
          <w:tab w:pos="1109" w:val="left" w:leader="none"/>
          <w:tab w:pos="1111" w:val="left" w:leader="none"/>
        </w:tabs>
        <w:spacing w:line="285" w:lineRule="auto" w:before="37" w:after="0"/>
        <w:ind w:left="1111" w:right="1141" w:hanging="341"/>
        <w:jc w:val="both"/>
        <w:rPr>
          <w:sz w:val="22"/>
        </w:rPr>
      </w:pPr>
      <w:r>
        <w:rPr>
          <w:sz w:val="22"/>
        </w:rPr>
        <w:t>William Stallings and Lawrie Brown, “Computer Security: Principles and Practice, Prentice Hall”, 2008.</w:t>
      </w:r>
    </w:p>
    <w:p>
      <w:pPr>
        <w:pStyle w:val="ListParagraph"/>
        <w:numPr>
          <w:ilvl w:val="0"/>
          <w:numId w:val="146"/>
        </w:numPr>
        <w:tabs>
          <w:tab w:pos="1109" w:val="left" w:leader="none"/>
          <w:tab w:pos="1111" w:val="left" w:leader="none"/>
        </w:tabs>
        <w:spacing w:line="283" w:lineRule="auto" w:before="0" w:after="0"/>
        <w:ind w:left="1111" w:right="1141" w:hanging="341"/>
        <w:jc w:val="both"/>
        <w:rPr>
          <w:sz w:val="22"/>
        </w:rPr>
      </w:pPr>
      <w:r>
        <w:rPr>
          <w:sz w:val="22"/>
        </w:rPr>
        <w:t>Thomas Calabres and Tom Calabrese, “Information Security Intelligence:</w:t>
      </w:r>
      <w:r>
        <w:rPr>
          <w:spacing w:val="80"/>
          <w:sz w:val="22"/>
        </w:rPr>
        <w:t> </w:t>
      </w:r>
      <w:r>
        <w:rPr>
          <w:sz w:val="22"/>
        </w:rPr>
        <w:t>Cryptographic</w:t>
      </w:r>
      <w:r>
        <w:rPr>
          <w:spacing w:val="40"/>
          <w:sz w:val="22"/>
        </w:rPr>
        <w:t> </w:t>
      </w:r>
      <w:r>
        <w:rPr>
          <w:sz w:val="22"/>
        </w:rPr>
        <w:t>Principles &amp; Application”, Thomson Delmar Learning Publication,</w:t>
      </w:r>
      <w:r>
        <w:rPr>
          <w:spacing w:val="80"/>
          <w:sz w:val="22"/>
        </w:rPr>
        <w:t> </w:t>
      </w:r>
      <w:r>
        <w:rPr>
          <w:spacing w:val="-2"/>
          <w:sz w:val="22"/>
        </w:rPr>
        <w:t>2004.</w:t>
      </w:r>
    </w:p>
    <w:p>
      <w:pPr>
        <w:pStyle w:val="ListParagraph"/>
        <w:spacing w:after="0" w:line="283" w:lineRule="auto"/>
        <w:jc w:val="both"/>
        <w:rPr>
          <w:sz w:val="22"/>
        </w:rPr>
        <w:sectPr>
          <w:pgSz w:w="12240" w:h="15840"/>
          <w:pgMar w:header="0" w:footer="921" w:top="1280" w:bottom="1120" w:left="1440" w:right="720"/>
        </w:sect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8"/>
        <w:gridCol w:w="5279"/>
        <w:gridCol w:w="390"/>
        <w:gridCol w:w="406"/>
        <w:gridCol w:w="411"/>
        <w:gridCol w:w="363"/>
      </w:tblGrid>
      <w:tr>
        <w:trPr>
          <w:trHeight w:val="297" w:hRule="atLeast"/>
        </w:trPr>
        <w:tc>
          <w:tcPr>
            <w:tcW w:w="1858" w:type="dxa"/>
            <w:vMerge w:val="restart"/>
          </w:tcPr>
          <w:p>
            <w:pPr>
              <w:pStyle w:val="TableParagraph"/>
              <w:spacing w:before="157"/>
              <w:ind w:left="126"/>
              <w:jc w:val="left"/>
              <w:rPr>
                <w:b/>
                <w:sz w:val="22"/>
              </w:rPr>
            </w:pPr>
            <w:r>
              <w:rPr>
                <w:b/>
                <w:spacing w:val="-2"/>
                <w:sz w:val="22"/>
              </w:rPr>
              <w:t>BCY237AE05A</w:t>
            </w:r>
          </w:p>
        </w:tc>
        <w:tc>
          <w:tcPr>
            <w:tcW w:w="5279" w:type="dxa"/>
            <w:vMerge w:val="restart"/>
          </w:tcPr>
          <w:p>
            <w:pPr>
              <w:pStyle w:val="TableParagraph"/>
              <w:spacing w:before="157"/>
              <w:ind w:left="1168"/>
              <w:jc w:val="left"/>
              <w:rPr>
                <w:b/>
                <w:sz w:val="22"/>
              </w:rPr>
            </w:pPr>
            <w:r>
              <w:rPr>
                <w:b/>
                <w:sz w:val="22"/>
              </w:rPr>
              <w:t>OPERATIONS</w:t>
            </w:r>
            <w:r>
              <w:rPr>
                <w:b/>
                <w:spacing w:val="52"/>
                <w:w w:val="150"/>
                <w:sz w:val="22"/>
              </w:rPr>
              <w:t> </w:t>
            </w:r>
            <w:r>
              <w:rPr>
                <w:b/>
                <w:spacing w:val="-2"/>
                <w:sz w:val="22"/>
              </w:rPr>
              <w:t>RESEARCH</w:t>
            </w:r>
          </w:p>
        </w:tc>
        <w:tc>
          <w:tcPr>
            <w:tcW w:w="390" w:type="dxa"/>
          </w:tcPr>
          <w:p>
            <w:pPr>
              <w:pStyle w:val="TableParagraph"/>
              <w:spacing w:before="3"/>
              <w:ind w:left="12" w:right="84"/>
              <w:rPr>
                <w:b/>
                <w:sz w:val="22"/>
              </w:rPr>
            </w:pPr>
            <w:r>
              <w:rPr>
                <w:b/>
                <w:spacing w:val="-10"/>
                <w:sz w:val="22"/>
              </w:rPr>
              <w:t>L</w:t>
            </w:r>
          </w:p>
        </w:tc>
        <w:tc>
          <w:tcPr>
            <w:tcW w:w="406" w:type="dxa"/>
          </w:tcPr>
          <w:p>
            <w:pPr>
              <w:pStyle w:val="TableParagraph"/>
              <w:spacing w:before="3"/>
              <w:ind w:right="72"/>
              <w:rPr>
                <w:b/>
                <w:sz w:val="22"/>
              </w:rPr>
            </w:pPr>
            <w:r>
              <w:rPr>
                <w:b/>
                <w:spacing w:val="-10"/>
                <w:sz w:val="22"/>
              </w:rPr>
              <w:t>T</w:t>
            </w:r>
          </w:p>
        </w:tc>
        <w:tc>
          <w:tcPr>
            <w:tcW w:w="411" w:type="dxa"/>
          </w:tcPr>
          <w:p>
            <w:pPr>
              <w:pStyle w:val="TableParagraph"/>
              <w:spacing w:before="3"/>
              <w:ind w:left="11" w:right="82"/>
              <w:rPr>
                <w:b/>
                <w:sz w:val="22"/>
              </w:rPr>
            </w:pPr>
            <w:r>
              <w:rPr>
                <w:b/>
                <w:spacing w:val="-10"/>
                <w:sz w:val="22"/>
              </w:rPr>
              <w:t>P</w:t>
            </w:r>
          </w:p>
        </w:tc>
        <w:tc>
          <w:tcPr>
            <w:tcW w:w="363" w:type="dxa"/>
          </w:tcPr>
          <w:p>
            <w:pPr>
              <w:pStyle w:val="TableParagraph"/>
              <w:spacing w:before="3"/>
              <w:ind w:left="12" w:right="83"/>
              <w:rPr>
                <w:b/>
                <w:sz w:val="22"/>
              </w:rPr>
            </w:pPr>
            <w:r>
              <w:rPr>
                <w:b/>
                <w:spacing w:val="-10"/>
                <w:sz w:val="22"/>
              </w:rPr>
              <w:t>C</w:t>
            </w:r>
          </w:p>
        </w:tc>
      </w:tr>
      <w:tr>
        <w:trPr>
          <w:trHeight w:val="299" w:hRule="atLeast"/>
        </w:trPr>
        <w:tc>
          <w:tcPr>
            <w:tcW w:w="1858" w:type="dxa"/>
            <w:vMerge/>
            <w:tcBorders>
              <w:top w:val="nil"/>
            </w:tcBorders>
          </w:tcPr>
          <w:p>
            <w:pPr>
              <w:rPr>
                <w:sz w:val="2"/>
                <w:szCs w:val="2"/>
              </w:rPr>
            </w:pPr>
          </w:p>
        </w:tc>
        <w:tc>
          <w:tcPr>
            <w:tcW w:w="5279" w:type="dxa"/>
            <w:vMerge/>
            <w:tcBorders>
              <w:top w:val="nil"/>
            </w:tcBorders>
          </w:tcPr>
          <w:p>
            <w:pPr>
              <w:rPr>
                <w:sz w:val="2"/>
                <w:szCs w:val="2"/>
              </w:rPr>
            </w:pPr>
          </w:p>
        </w:tc>
        <w:tc>
          <w:tcPr>
            <w:tcW w:w="390" w:type="dxa"/>
          </w:tcPr>
          <w:p>
            <w:pPr>
              <w:pStyle w:val="TableParagraph"/>
              <w:ind w:left="17" w:right="84"/>
              <w:rPr>
                <w:b/>
                <w:sz w:val="22"/>
              </w:rPr>
            </w:pPr>
            <w:r>
              <w:rPr>
                <w:b/>
                <w:spacing w:val="-10"/>
                <w:sz w:val="22"/>
              </w:rPr>
              <w:t>3</w:t>
            </w:r>
          </w:p>
        </w:tc>
        <w:tc>
          <w:tcPr>
            <w:tcW w:w="406" w:type="dxa"/>
          </w:tcPr>
          <w:p>
            <w:pPr>
              <w:pStyle w:val="TableParagraph"/>
              <w:ind w:right="66"/>
              <w:rPr>
                <w:b/>
                <w:sz w:val="22"/>
              </w:rPr>
            </w:pPr>
            <w:r>
              <w:rPr>
                <w:b/>
                <w:spacing w:val="-10"/>
                <w:sz w:val="22"/>
              </w:rPr>
              <w:t>1</w:t>
            </w:r>
          </w:p>
        </w:tc>
        <w:tc>
          <w:tcPr>
            <w:tcW w:w="411" w:type="dxa"/>
          </w:tcPr>
          <w:p>
            <w:pPr>
              <w:pStyle w:val="TableParagraph"/>
              <w:ind w:left="10" w:right="82"/>
              <w:rPr>
                <w:b/>
                <w:sz w:val="22"/>
              </w:rPr>
            </w:pPr>
            <w:r>
              <w:rPr>
                <w:b/>
                <w:spacing w:val="-10"/>
                <w:sz w:val="22"/>
              </w:rPr>
              <w:t>0</w:t>
            </w:r>
          </w:p>
        </w:tc>
        <w:tc>
          <w:tcPr>
            <w:tcW w:w="363" w:type="dxa"/>
          </w:tcPr>
          <w:p>
            <w:pPr>
              <w:pStyle w:val="TableParagraph"/>
              <w:ind w:left="10" w:right="83"/>
              <w:rPr>
                <w:b/>
                <w:sz w:val="22"/>
              </w:rPr>
            </w:pPr>
            <w:r>
              <w:rPr>
                <w:b/>
                <w:spacing w:val="-10"/>
                <w:sz w:val="22"/>
              </w:rPr>
              <w:t>4</w:t>
            </w:r>
          </w:p>
        </w:tc>
      </w:tr>
    </w:tbl>
    <w:p>
      <w:pPr>
        <w:spacing w:before="21"/>
        <w:ind w:left="0" w:right="708" w:firstLine="0"/>
        <w:jc w:val="center"/>
        <w:rPr>
          <w:b/>
          <w:sz w:val="20"/>
        </w:rPr>
      </w:pPr>
      <w:r>
        <w:rPr>
          <w:b/>
          <w:sz w:val="20"/>
        </w:rPr>
        <w:t>(For</w:t>
      </w:r>
      <w:r>
        <w:rPr>
          <w:b/>
          <w:spacing w:val="14"/>
          <w:sz w:val="20"/>
        </w:rPr>
        <w:t> </w:t>
      </w:r>
      <w:r>
        <w:rPr>
          <w:b/>
          <w:sz w:val="20"/>
        </w:rPr>
        <w:t>Students</w:t>
      </w:r>
      <w:r>
        <w:rPr>
          <w:b/>
          <w:spacing w:val="14"/>
          <w:sz w:val="20"/>
        </w:rPr>
        <w:t> </w:t>
      </w:r>
      <w:r>
        <w:rPr>
          <w:b/>
          <w:sz w:val="20"/>
        </w:rPr>
        <w:t>admitted</w:t>
      </w:r>
      <w:r>
        <w:rPr>
          <w:b/>
          <w:spacing w:val="14"/>
          <w:sz w:val="20"/>
        </w:rPr>
        <w:t> </w:t>
      </w:r>
      <w:r>
        <w:rPr>
          <w:b/>
          <w:sz w:val="20"/>
        </w:rPr>
        <w:t>from</w:t>
      </w:r>
      <w:r>
        <w:rPr>
          <w:b/>
          <w:spacing w:val="9"/>
          <w:sz w:val="20"/>
        </w:rPr>
        <w:t> </w:t>
      </w:r>
      <w:r>
        <w:rPr>
          <w:b/>
          <w:sz w:val="20"/>
        </w:rPr>
        <w:t>2024</w:t>
      </w:r>
      <w:r>
        <w:rPr>
          <w:b/>
          <w:spacing w:val="12"/>
          <w:sz w:val="20"/>
        </w:rPr>
        <w:t> </w:t>
      </w:r>
      <w:r>
        <w:rPr>
          <w:b/>
          <w:spacing w:val="-2"/>
          <w:sz w:val="20"/>
        </w:rPr>
        <w:t>onwards)</w:t>
      </w:r>
    </w:p>
    <w:p>
      <w:pPr>
        <w:spacing w:before="37"/>
        <w:ind w:left="575" w:right="1287" w:firstLine="0"/>
        <w:jc w:val="center"/>
        <w:rPr>
          <w:b/>
          <w:sz w:val="22"/>
        </w:rPr>
      </w:pPr>
      <w:r>
        <w:rPr>
          <w:b/>
          <w:sz w:val="22"/>
        </w:rPr>
        <w:t>Common</w:t>
      </w:r>
      <w:r>
        <w:rPr>
          <w:b/>
          <w:spacing w:val="6"/>
          <w:sz w:val="22"/>
        </w:rPr>
        <w:t> </w:t>
      </w:r>
      <w:r>
        <w:rPr>
          <w:b/>
          <w:sz w:val="22"/>
        </w:rPr>
        <w:t>for</w:t>
      </w:r>
      <w:r>
        <w:rPr>
          <w:b/>
          <w:spacing w:val="10"/>
          <w:sz w:val="22"/>
        </w:rPr>
        <w:t> </w:t>
      </w:r>
      <w:r>
        <w:rPr>
          <w:b/>
          <w:sz w:val="22"/>
        </w:rPr>
        <w:t>B.Sc.</w:t>
      </w:r>
      <w:r>
        <w:rPr>
          <w:b/>
          <w:spacing w:val="9"/>
          <w:sz w:val="22"/>
        </w:rPr>
        <w:t> </w:t>
      </w:r>
      <w:r>
        <w:rPr>
          <w:b/>
          <w:sz w:val="22"/>
        </w:rPr>
        <w:t>(CS)/</w:t>
      </w:r>
      <w:r>
        <w:rPr>
          <w:b/>
          <w:spacing w:val="9"/>
          <w:sz w:val="22"/>
        </w:rPr>
        <w:t> </w:t>
      </w:r>
      <w:r>
        <w:rPr>
          <w:b/>
          <w:sz w:val="22"/>
        </w:rPr>
        <w:t>B.Sc.</w:t>
      </w:r>
      <w:r>
        <w:rPr>
          <w:b/>
          <w:spacing w:val="11"/>
          <w:sz w:val="22"/>
        </w:rPr>
        <w:t> </w:t>
      </w:r>
      <w:r>
        <w:rPr>
          <w:sz w:val="22"/>
        </w:rPr>
        <w:t>(Cyber</w:t>
      </w:r>
      <w:r>
        <w:rPr>
          <w:spacing w:val="8"/>
          <w:sz w:val="22"/>
        </w:rPr>
        <w:t> </w:t>
      </w:r>
      <w:r>
        <w:rPr>
          <w:sz w:val="22"/>
        </w:rPr>
        <w:t>Security</w:t>
      </w:r>
      <w:r>
        <w:rPr>
          <w:color w:val="3F3F3F"/>
          <w:sz w:val="22"/>
        </w:rPr>
        <w:t>)</w:t>
      </w:r>
      <w:r>
        <w:rPr>
          <w:color w:val="3F3F3F"/>
          <w:spacing w:val="8"/>
          <w:sz w:val="22"/>
        </w:rPr>
        <w:t> </w:t>
      </w:r>
      <w:r>
        <w:rPr>
          <w:b/>
          <w:sz w:val="22"/>
        </w:rPr>
        <w:t>/</w:t>
      </w:r>
      <w:r>
        <w:rPr>
          <w:b/>
          <w:spacing w:val="12"/>
          <w:sz w:val="22"/>
        </w:rPr>
        <w:t> </w:t>
      </w:r>
      <w:r>
        <w:rPr>
          <w:b/>
          <w:sz w:val="22"/>
        </w:rPr>
        <w:t>BCA</w:t>
      </w:r>
      <w:r>
        <w:rPr>
          <w:b/>
          <w:spacing w:val="7"/>
          <w:sz w:val="22"/>
        </w:rPr>
        <w:t> </w:t>
      </w:r>
      <w:r>
        <w:rPr>
          <w:b/>
          <w:sz w:val="22"/>
        </w:rPr>
        <w:t>/</w:t>
      </w:r>
      <w:r>
        <w:rPr>
          <w:b/>
          <w:spacing w:val="10"/>
          <w:sz w:val="22"/>
        </w:rPr>
        <w:t> </w:t>
      </w:r>
      <w:r>
        <w:rPr>
          <w:b/>
          <w:sz w:val="22"/>
        </w:rPr>
        <w:t>B.Sc.</w:t>
      </w:r>
      <w:r>
        <w:rPr>
          <w:b/>
          <w:spacing w:val="8"/>
          <w:sz w:val="22"/>
        </w:rPr>
        <w:t> </w:t>
      </w:r>
      <w:r>
        <w:rPr>
          <w:b/>
          <w:sz w:val="22"/>
        </w:rPr>
        <w:t>(Data</w:t>
      </w:r>
      <w:r>
        <w:rPr>
          <w:b/>
          <w:spacing w:val="9"/>
          <w:sz w:val="22"/>
        </w:rPr>
        <w:t> </w:t>
      </w:r>
      <w:r>
        <w:rPr>
          <w:b/>
          <w:spacing w:val="-2"/>
          <w:sz w:val="22"/>
        </w:rPr>
        <w:t>Science)</w:t>
      </w:r>
    </w:p>
    <w:p>
      <w:pPr>
        <w:pStyle w:val="BodyText"/>
        <w:spacing w:before="99"/>
        <w:ind w:left="0"/>
        <w:rPr>
          <w:b/>
        </w:rPr>
      </w:pPr>
    </w:p>
    <w:p>
      <w:pPr>
        <w:pStyle w:val="Heading1"/>
      </w:pPr>
      <w:r>
        <w:rPr/>
        <w:t>COURSE</w:t>
      </w:r>
      <w:r>
        <w:rPr>
          <w:spacing w:val="16"/>
        </w:rPr>
        <w:t> </w:t>
      </w:r>
      <w:r>
        <w:rPr>
          <w:spacing w:val="-2"/>
        </w:rPr>
        <w:t>OBJECTIVES</w:t>
      </w:r>
    </w:p>
    <w:p>
      <w:pPr>
        <w:pStyle w:val="ListParagraph"/>
        <w:numPr>
          <w:ilvl w:val="1"/>
          <w:numId w:val="146"/>
        </w:numPr>
        <w:tabs>
          <w:tab w:pos="1267" w:val="left" w:leader="none"/>
        </w:tabs>
        <w:spacing w:line="285" w:lineRule="auto" w:before="38" w:after="0"/>
        <w:ind w:left="1267" w:right="1143" w:hanging="317"/>
        <w:jc w:val="left"/>
        <w:rPr>
          <w:sz w:val="22"/>
        </w:rPr>
      </w:pPr>
      <w:r>
        <w:rPr>
          <w:sz w:val="22"/>
        </w:rPr>
        <w:t>To</w:t>
      </w:r>
      <w:r>
        <w:rPr>
          <w:spacing w:val="35"/>
          <w:sz w:val="22"/>
        </w:rPr>
        <w:t> </w:t>
      </w:r>
      <w:r>
        <w:rPr>
          <w:sz w:val="22"/>
        </w:rPr>
        <w:t>introduce</w:t>
      </w:r>
      <w:r>
        <w:rPr>
          <w:spacing w:val="37"/>
          <w:sz w:val="22"/>
        </w:rPr>
        <w:t> </w:t>
      </w:r>
      <w:r>
        <w:rPr>
          <w:sz w:val="22"/>
        </w:rPr>
        <w:t>the</w:t>
      </w:r>
      <w:r>
        <w:rPr>
          <w:spacing w:val="37"/>
          <w:sz w:val="22"/>
        </w:rPr>
        <w:t> </w:t>
      </w:r>
      <w:r>
        <w:rPr>
          <w:sz w:val="22"/>
        </w:rPr>
        <w:t>mathematical</w:t>
      </w:r>
      <w:r>
        <w:rPr>
          <w:spacing w:val="32"/>
          <w:sz w:val="22"/>
        </w:rPr>
        <w:t> </w:t>
      </w:r>
      <w:r>
        <w:rPr>
          <w:sz w:val="22"/>
        </w:rPr>
        <w:t>formulation</w:t>
      </w:r>
      <w:r>
        <w:rPr>
          <w:spacing w:val="35"/>
          <w:sz w:val="22"/>
        </w:rPr>
        <w:t> </w:t>
      </w:r>
      <w:r>
        <w:rPr>
          <w:sz w:val="22"/>
        </w:rPr>
        <w:t>of</w:t>
      </w:r>
      <w:r>
        <w:rPr>
          <w:spacing w:val="38"/>
          <w:sz w:val="22"/>
        </w:rPr>
        <w:t> </w:t>
      </w:r>
      <w:r>
        <w:rPr>
          <w:sz w:val="22"/>
        </w:rPr>
        <w:t>the</w:t>
      </w:r>
      <w:r>
        <w:rPr>
          <w:spacing w:val="37"/>
          <w:sz w:val="22"/>
        </w:rPr>
        <w:t> </w:t>
      </w:r>
      <w:r>
        <w:rPr>
          <w:sz w:val="22"/>
        </w:rPr>
        <w:t>problem</w:t>
      </w:r>
      <w:r>
        <w:rPr>
          <w:spacing w:val="38"/>
          <w:sz w:val="22"/>
        </w:rPr>
        <w:t> </w:t>
      </w:r>
      <w:r>
        <w:rPr>
          <w:sz w:val="22"/>
        </w:rPr>
        <w:t>to</w:t>
      </w:r>
      <w:r>
        <w:rPr>
          <w:spacing w:val="35"/>
          <w:sz w:val="22"/>
        </w:rPr>
        <w:t> </w:t>
      </w:r>
      <w:r>
        <w:rPr>
          <w:sz w:val="22"/>
        </w:rPr>
        <w:t>serve</w:t>
      </w:r>
      <w:r>
        <w:rPr>
          <w:spacing w:val="39"/>
          <w:sz w:val="22"/>
        </w:rPr>
        <w:t> </w:t>
      </w:r>
      <w:r>
        <w:rPr>
          <w:sz w:val="22"/>
        </w:rPr>
        <w:t>as</w:t>
      </w:r>
      <w:r>
        <w:rPr>
          <w:spacing w:val="37"/>
          <w:sz w:val="22"/>
        </w:rPr>
        <w:t> </w:t>
      </w:r>
      <w:r>
        <w:rPr>
          <w:sz w:val="22"/>
        </w:rPr>
        <w:t>tools</w:t>
      </w:r>
      <w:r>
        <w:rPr>
          <w:spacing w:val="34"/>
          <w:sz w:val="22"/>
        </w:rPr>
        <w:t> </w:t>
      </w:r>
      <w:r>
        <w:rPr>
          <w:sz w:val="22"/>
        </w:rPr>
        <w:t>in</w:t>
      </w:r>
      <w:r>
        <w:rPr>
          <w:spacing w:val="35"/>
          <w:sz w:val="22"/>
        </w:rPr>
        <w:t> </w:t>
      </w:r>
      <w:r>
        <w:rPr>
          <w:sz w:val="22"/>
        </w:rPr>
        <w:t>the development of science.</w:t>
      </w:r>
    </w:p>
    <w:p>
      <w:pPr>
        <w:pStyle w:val="ListParagraph"/>
        <w:numPr>
          <w:ilvl w:val="1"/>
          <w:numId w:val="146"/>
        </w:numPr>
        <w:tabs>
          <w:tab w:pos="1267" w:val="left" w:leader="none"/>
        </w:tabs>
        <w:spacing w:line="248" w:lineRule="exact" w:before="0" w:after="0"/>
        <w:ind w:left="1267" w:right="0" w:hanging="317"/>
        <w:jc w:val="left"/>
        <w:rPr>
          <w:sz w:val="22"/>
        </w:rPr>
      </w:pPr>
      <w:r>
        <w:rPr>
          <w:sz w:val="22"/>
        </w:rPr>
        <w:t>To</w:t>
      </w:r>
      <w:r>
        <w:rPr>
          <w:spacing w:val="9"/>
          <w:sz w:val="22"/>
        </w:rPr>
        <w:t> </w:t>
      </w:r>
      <w:r>
        <w:rPr>
          <w:sz w:val="22"/>
        </w:rPr>
        <w:t>understand</w:t>
      </w:r>
      <w:r>
        <w:rPr>
          <w:spacing w:val="7"/>
          <w:sz w:val="22"/>
        </w:rPr>
        <w:t> </w:t>
      </w:r>
      <w:r>
        <w:rPr>
          <w:sz w:val="22"/>
        </w:rPr>
        <w:t>the</w:t>
      </w:r>
      <w:r>
        <w:rPr>
          <w:spacing w:val="11"/>
          <w:sz w:val="22"/>
        </w:rPr>
        <w:t> </w:t>
      </w:r>
      <w:r>
        <w:rPr>
          <w:sz w:val="22"/>
        </w:rPr>
        <w:t>LPP</w:t>
      </w:r>
      <w:r>
        <w:rPr>
          <w:spacing w:val="6"/>
          <w:sz w:val="22"/>
        </w:rPr>
        <w:t> </w:t>
      </w:r>
      <w:r>
        <w:rPr>
          <w:sz w:val="22"/>
        </w:rPr>
        <w:t>model</w:t>
      </w:r>
      <w:r>
        <w:rPr>
          <w:spacing w:val="10"/>
          <w:sz w:val="22"/>
        </w:rPr>
        <w:t> </w:t>
      </w:r>
      <w:r>
        <w:rPr>
          <w:sz w:val="22"/>
        </w:rPr>
        <w:t>and</w:t>
      </w:r>
      <w:r>
        <w:rPr>
          <w:spacing w:val="4"/>
          <w:sz w:val="22"/>
        </w:rPr>
        <w:t> </w:t>
      </w:r>
      <w:r>
        <w:rPr>
          <w:sz w:val="22"/>
        </w:rPr>
        <w:t>its</w:t>
      </w:r>
      <w:r>
        <w:rPr>
          <w:spacing w:val="8"/>
          <w:sz w:val="22"/>
        </w:rPr>
        <w:t> </w:t>
      </w:r>
      <w:r>
        <w:rPr>
          <w:spacing w:val="-2"/>
          <w:sz w:val="22"/>
        </w:rPr>
        <w:t>solution.</w:t>
      </w:r>
    </w:p>
    <w:p>
      <w:pPr>
        <w:pStyle w:val="ListParagraph"/>
        <w:numPr>
          <w:ilvl w:val="1"/>
          <w:numId w:val="146"/>
        </w:numPr>
        <w:tabs>
          <w:tab w:pos="1267" w:val="left" w:leader="none"/>
        </w:tabs>
        <w:spacing w:line="240" w:lineRule="auto" w:before="47" w:after="0"/>
        <w:ind w:left="1267" w:right="0" w:hanging="317"/>
        <w:jc w:val="left"/>
        <w:rPr>
          <w:sz w:val="22"/>
        </w:rPr>
      </w:pPr>
      <w:r>
        <w:rPr>
          <w:sz w:val="22"/>
        </w:rPr>
        <w:t>To</w:t>
      </w:r>
      <w:r>
        <w:rPr>
          <w:spacing w:val="8"/>
          <w:sz w:val="22"/>
        </w:rPr>
        <w:t> </w:t>
      </w:r>
      <w:r>
        <w:rPr>
          <w:sz w:val="22"/>
        </w:rPr>
        <w:t>focus</w:t>
      </w:r>
      <w:r>
        <w:rPr>
          <w:spacing w:val="8"/>
          <w:sz w:val="22"/>
        </w:rPr>
        <w:t> </w:t>
      </w:r>
      <w:r>
        <w:rPr>
          <w:sz w:val="22"/>
        </w:rPr>
        <w:t>on</w:t>
      </w:r>
      <w:r>
        <w:rPr>
          <w:spacing w:val="9"/>
          <w:sz w:val="22"/>
        </w:rPr>
        <w:t> </w:t>
      </w:r>
      <w:r>
        <w:rPr>
          <w:sz w:val="22"/>
        </w:rPr>
        <w:t>the</w:t>
      </w:r>
      <w:r>
        <w:rPr>
          <w:spacing w:val="6"/>
          <w:sz w:val="22"/>
        </w:rPr>
        <w:t> </w:t>
      </w:r>
      <w:r>
        <w:rPr>
          <w:sz w:val="22"/>
        </w:rPr>
        <w:t>transportation</w:t>
      </w:r>
      <w:r>
        <w:rPr>
          <w:spacing w:val="9"/>
          <w:sz w:val="22"/>
        </w:rPr>
        <w:t> </w:t>
      </w:r>
      <w:r>
        <w:rPr>
          <w:sz w:val="22"/>
        </w:rPr>
        <w:t>models</w:t>
      </w:r>
      <w:r>
        <w:rPr>
          <w:spacing w:val="8"/>
          <w:sz w:val="22"/>
        </w:rPr>
        <w:t> </w:t>
      </w:r>
      <w:r>
        <w:rPr>
          <w:sz w:val="22"/>
        </w:rPr>
        <w:t>to</w:t>
      </w:r>
      <w:r>
        <w:rPr>
          <w:spacing w:val="7"/>
          <w:sz w:val="22"/>
        </w:rPr>
        <w:t> </w:t>
      </w:r>
      <w:r>
        <w:rPr>
          <w:sz w:val="22"/>
        </w:rPr>
        <w:t>solve</w:t>
      </w:r>
      <w:r>
        <w:rPr>
          <w:spacing w:val="10"/>
          <w:sz w:val="22"/>
        </w:rPr>
        <w:t> </w:t>
      </w:r>
      <w:r>
        <w:rPr>
          <w:spacing w:val="-2"/>
          <w:sz w:val="22"/>
        </w:rPr>
        <w:t>problems.</w:t>
      </w:r>
    </w:p>
    <w:p>
      <w:pPr>
        <w:pStyle w:val="ListParagraph"/>
        <w:numPr>
          <w:ilvl w:val="1"/>
          <w:numId w:val="146"/>
        </w:numPr>
        <w:tabs>
          <w:tab w:pos="1267" w:val="left" w:leader="none"/>
        </w:tabs>
        <w:spacing w:line="240" w:lineRule="auto" w:before="47" w:after="0"/>
        <w:ind w:left="1267" w:right="0" w:hanging="317"/>
        <w:jc w:val="left"/>
        <w:rPr>
          <w:sz w:val="22"/>
        </w:rPr>
      </w:pPr>
      <w:r>
        <w:rPr>
          <w:sz w:val="22"/>
        </w:rPr>
        <w:t>To</w:t>
      </w:r>
      <w:r>
        <w:rPr>
          <w:spacing w:val="10"/>
          <w:sz w:val="22"/>
        </w:rPr>
        <w:t> </w:t>
      </w:r>
      <w:r>
        <w:rPr>
          <w:sz w:val="22"/>
        </w:rPr>
        <w:t>solve</w:t>
      </w:r>
      <w:r>
        <w:rPr>
          <w:spacing w:val="12"/>
          <w:sz w:val="22"/>
        </w:rPr>
        <w:t> </w:t>
      </w:r>
      <w:r>
        <w:rPr>
          <w:sz w:val="22"/>
        </w:rPr>
        <w:t>assignment</w:t>
      </w:r>
      <w:r>
        <w:rPr>
          <w:spacing w:val="11"/>
          <w:sz w:val="22"/>
        </w:rPr>
        <w:t> </w:t>
      </w:r>
      <w:r>
        <w:rPr>
          <w:sz w:val="22"/>
        </w:rPr>
        <w:t>problems</w:t>
      </w:r>
      <w:r>
        <w:rPr>
          <w:spacing w:val="10"/>
          <w:sz w:val="22"/>
        </w:rPr>
        <w:t> </w:t>
      </w:r>
      <w:r>
        <w:rPr>
          <w:sz w:val="22"/>
        </w:rPr>
        <w:t>using</w:t>
      </w:r>
      <w:r>
        <w:rPr>
          <w:spacing w:val="8"/>
          <w:sz w:val="22"/>
        </w:rPr>
        <w:t> </w:t>
      </w:r>
      <w:r>
        <w:rPr>
          <w:spacing w:val="-2"/>
          <w:sz w:val="22"/>
        </w:rPr>
        <w:t>algorithms.</w:t>
      </w:r>
    </w:p>
    <w:p>
      <w:pPr>
        <w:pStyle w:val="ListParagraph"/>
        <w:numPr>
          <w:ilvl w:val="1"/>
          <w:numId w:val="146"/>
        </w:numPr>
        <w:tabs>
          <w:tab w:pos="1267" w:val="left" w:leader="none"/>
        </w:tabs>
        <w:spacing w:line="240" w:lineRule="auto" w:before="44" w:after="0"/>
        <w:ind w:left="1267" w:right="0" w:hanging="317"/>
        <w:jc w:val="left"/>
        <w:rPr>
          <w:sz w:val="22"/>
        </w:rPr>
      </w:pPr>
      <w:r>
        <w:rPr>
          <w:sz w:val="22"/>
        </w:rPr>
        <w:t>To</w:t>
      </w:r>
      <w:r>
        <w:rPr>
          <w:spacing w:val="9"/>
          <w:sz w:val="22"/>
        </w:rPr>
        <w:t> </w:t>
      </w:r>
      <w:r>
        <w:rPr>
          <w:sz w:val="22"/>
        </w:rPr>
        <w:t>create</w:t>
      </w:r>
      <w:r>
        <w:rPr>
          <w:spacing w:val="10"/>
          <w:sz w:val="22"/>
        </w:rPr>
        <w:t> </w:t>
      </w:r>
      <w:r>
        <w:rPr>
          <w:sz w:val="22"/>
        </w:rPr>
        <w:t>network</w:t>
      </w:r>
      <w:r>
        <w:rPr>
          <w:spacing w:val="7"/>
          <w:sz w:val="22"/>
        </w:rPr>
        <w:t> </w:t>
      </w:r>
      <w:r>
        <w:rPr>
          <w:sz w:val="22"/>
        </w:rPr>
        <w:t>design</w:t>
      </w:r>
      <w:r>
        <w:rPr>
          <w:spacing w:val="9"/>
          <w:sz w:val="22"/>
        </w:rPr>
        <w:t> </w:t>
      </w:r>
      <w:r>
        <w:rPr>
          <w:sz w:val="22"/>
        </w:rPr>
        <w:t>and</w:t>
      </w:r>
      <w:r>
        <w:rPr>
          <w:spacing w:val="10"/>
          <w:sz w:val="22"/>
        </w:rPr>
        <w:t> </w:t>
      </w:r>
      <w:r>
        <w:rPr>
          <w:sz w:val="22"/>
        </w:rPr>
        <w:t>the</w:t>
      </w:r>
      <w:r>
        <w:rPr>
          <w:spacing w:val="7"/>
          <w:sz w:val="22"/>
        </w:rPr>
        <w:t> </w:t>
      </w:r>
      <w:r>
        <w:rPr>
          <w:sz w:val="22"/>
        </w:rPr>
        <w:t>solution</w:t>
      </w:r>
      <w:r>
        <w:rPr>
          <w:spacing w:val="9"/>
          <w:sz w:val="22"/>
        </w:rPr>
        <w:t> </w:t>
      </w:r>
      <w:r>
        <w:rPr>
          <w:sz w:val="22"/>
        </w:rPr>
        <w:t>on</w:t>
      </w:r>
      <w:r>
        <w:rPr>
          <w:spacing w:val="9"/>
          <w:sz w:val="22"/>
        </w:rPr>
        <w:t> </w:t>
      </w:r>
      <w:r>
        <w:rPr>
          <w:sz w:val="22"/>
        </w:rPr>
        <w:t>project</w:t>
      </w:r>
      <w:r>
        <w:rPr>
          <w:spacing w:val="9"/>
          <w:sz w:val="22"/>
        </w:rPr>
        <w:t> </w:t>
      </w:r>
      <w:r>
        <w:rPr>
          <w:spacing w:val="-2"/>
          <w:sz w:val="22"/>
        </w:rPr>
        <w:t>analysis.</w:t>
      </w:r>
    </w:p>
    <w:p>
      <w:pPr>
        <w:pStyle w:val="BodyText"/>
        <w:spacing w:before="99"/>
        <w:ind w:left="0"/>
      </w:pPr>
    </w:p>
    <w:p>
      <w:pPr>
        <w:pStyle w:val="Heading1"/>
      </w:pPr>
      <w:r>
        <w:rPr/>
        <w:t>COURSE</w:t>
      </w:r>
      <w:r>
        <w:rPr>
          <w:spacing w:val="16"/>
        </w:rPr>
        <w:t> </w:t>
      </w:r>
      <w:r>
        <w:rPr>
          <w:spacing w:val="-2"/>
        </w:rPr>
        <w:t>OUTCOMES</w:t>
      </w:r>
    </w:p>
    <w:p>
      <w:pPr>
        <w:pStyle w:val="BodyText"/>
        <w:spacing w:before="40"/>
        <w:ind w:left="950"/>
      </w:pPr>
      <w:r>
        <w:rPr/>
        <w:t>After</w:t>
      </w:r>
      <w:r>
        <w:rPr>
          <w:spacing w:val="4"/>
        </w:rPr>
        <w:t> </w:t>
      </w:r>
      <w:r>
        <w:rPr/>
        <w:t>completion</w:t>
      </w:r>
      <w:r>
        <w:rPr>
          <w:spacing w:val="8"/>
        </w:rPr>
        <w:t> </w:t>
      </w:r>
      <w:r>
        <w:rPr/>
        <w:t>of</w:t>
      </w:r>
      <w:r>
        <w:rPr>
          <w:spacing w:val="11"/>
        </w:rPr>
        <w:t> </w:t>
      </w:r>
      <w:r>
        <w:rPr/>
        <w:t>the</w:t>
      </w:r>
      <w:r>
        <w:rPr>
          <w:spacing w:val="9"/>
        </w:rPr>
        <w:t> </w:t>
      </w:r>
      <w:r>
        <w:rPr/>
        <w:t>course,</w:t>
      </w:r>
      <w:r>
        <w:rPr>
          <w:spacing w:val="7"/>
        </w:rPr>
        <w:t> </w:t>
      </w:r>
      <w:r>
        <w:rPr/>
        <w:t>students</w:t>
      </w:r>
      <w:r>
        <w:rPr>
          <w:spacing w:val="9"/>
        </w:rPr>
        <w:t> </w:t>
      </w:r>
      <w:r>
        <w:rPr/>
        <w:t>will</w:t>
      </w:r>
      <w:r>
        <w:rPr>
          <w:spacing w:val="8"/>
        </w:rPr>
        <w:t> </w:t>
      </w:r>
      <w:r>
        <w:rPr/>
        <w:t>be</w:t>
      </w:r>
      <w:r>
        <w:rPr>
          <w:spacing w:val="10"/>
        </w:rPr>
        <w:t> </w:t>
      </w:r>
      <w:r>
        <w:rPr/>
        <w:t>able</w:t>
      </w:r>
      <w:r>
        <w:rPr>
          <w:spacing w:val="9"/>
        </w:rPr>
        <w:t> </w:t>
      </w:r>
      <w:r>
        <w:rPr>
          <w:spacing w:val="-5"/>
        </w:rPr>
        <w:t>to</w:t>
      </w:r>
    </w:p>
    <w:p>
      <w:pPr>
        <w:pStyle w:val="ListParagraph"/>
        <w:numPr>
          <w:ilvl w:val="1"/>
          <w:numId w:val="146"/>
        </w:numPr>
        <w:tabs>
          <w:tab w:pos="1267" w:val="left" w:leader="none"/>
        </w:tabs>
        <w:spacing w:line="240" w:lineRule="auto" w:before="45" w:after="0"/>
        <w:ind w:left="1267" w:right="0" w:hanging="317"/>
        <w:jc w:val="left"/>
        <w:rPr>
          <w:sz w:val="22"/>
        </w:rPr>
      </w:pPr>
      <w:r>
        <w:rPr>
          <w:sz w:val="22"/>
        </w:rPr>
        <w:t>Formulate</w:t>
      </w:r>
      <w:r>
        <w:rPr>
          <w:spacing w:val="10"/>
          <w:sz w:val="22"/>
        </w:rPr>
        <w:t> </w:t>
      </w:r>
      <w:r>
        <w:rPr>
          <w:sz w:val="22"/>
        </w:rPr>
        <w:t>the</w:t>
      </w:r>
      <w:r>
        <w:rPr>
          <w:spacing w:val="11"/>
          <w:sz w:val="22"/>
        </w:rPr>
        <w:t> </w:t>
      </w:r>
      <w:r>
        <w:rPr>
          <w:sz w:val="22"/>
        </w:rPr>
        <w:t>LPP</w:t>
      </w:r>
      <w:r>
        <w:rPr>
          <w:spacing w:val="7"/>
          <w:sz w:val="22"/>
        </w:rPr>
        <w:t> </w:t>
      </w:r>
      <w:r>
        <w:rPr>
          <w:spacing w:val="-2"/>
          <w:sz w:val="22"/>
        </w:rPr>
        <w:t>mathematically.</w:t>
      </w:r>
    </w:p>
    <w:p>
      <w:pPr>
        <w:pStyle w:val="ListParagraph"/>
        <w:numPr>
          <w:ilvl w:val="1"/>
          <w:numId w:val="146"/>
        </w:numPr>
        <w:tabs>
          <w:tab w:pos="1267" w:val="left" w:leader="none"/>
        </w:tabs>
        <w:spacing w:line="240" w:lineRule="auto" w:before="44" w:after="0"/>
        <w:ind w:left="1267" w:right="0" w:hanging="317"/>
        <w:jc w:val="left"/>
        <w:rPr>
          <w:sz w:val="22"/>
        </w:rPr>
      </w:pPr>
      <w:r>
        <w:rPr>
          <w:sz w:val="22"/>
        </w:rPr>
        <w:t>To</w:t>
      </w:r>
      <w:r>
        <w:rPr>
          <w:spacing w:val="9"/>
          <w:sz w:val="22"/>
        </w:rPr>
        <w:t> </w:t>
      </w:r>
      <w:r>
        <w:rPr>
          <w:sz w:val="22"/>
        </w:rPr>
        <w:t>solve</w:t>
      </w:r>
      <w:r>
        <w:rPr>
          <w:spacing w:val="14"/>
          <w:sz w:val="22"/>
        </w:rPr>
        <w:t> </w:t>
      </w:r>
      <w:r>
        <w:rPr>
          <w:sz w:val="22"/>
        </w:rPr>
        <w:t>LPP</w:t>
      </w:r>
      <w:r>
        <w:rPr>
          <w:spacing w:val="6"/>
          <w:sz w:val="22"/>
        </w:rPr>
        <w:t> </w:t>
      </w:r>
      <w:r>
        <w:rPr>
          <w:sz w:val="22"/>
        </w:rPr>
        <w:t>using</w:t>
      </w:r>
      <w:r>
        <w:rPr>
          <w:spacing w:val="4"/>
          <w:sz w:val="22"/>
        </w:rPr>
        <w:t> </w:t>
      </w:r>
      <w:r>
        <w:rPr>
          <w:sz w:val="22"/>
        </w:rPr>
        <w:t>algorithms</w:t>
      </w:r>
      <w:r>
        <w:rPr>
          <w:spacing w:val="12"/>
          <w:sz w:val="22"/>
        </w:rPr>
        <w:t> </w:t>
      </w:r>
      <w:r>
        <w:rPr>
          <w:sz w:val="22"/>
        </w:rPr>
        <w:t>and</w:t>
      </w:r>
      <w:r>
        <w:rPr>
          <w:spacing w:val="7"/>
          <w:sz w:val="22"/>
        </w:rPr>
        <w:t> </w:t>
      </w:r>
      <w:r>
        <w:rPr>
          <w:sz w:val="22"/>
        </w:rPr>
        <w:t>also</w:t>
      </w:r>
      <w:r>
        <w:rPr>
          <w:spacing w:val="10"/>
          <w:sz w:val="22"/>
        </w:rPr>
        <w:t> </w:t>
      </w:r>
      <w:r>
        <w:rPr>
          <w:sz w:val="22"/>
        </w:rPr>
        <w:t>using</w:t>
      </w:r>
      <w:r>
        <w:rPr>
          <w:spacing w:val="10"/>
          <w:sz w:val="22"/>
        </w:rPr>
        <w:t> </w:t>
      </w:r>
      <w:r>
        <w:rPr>
          <w:sz w:val="22"/>
        </w:rPr>
        <w:t>graphical</w:t>
      </w:r>
      <w:r>
        <w:rPr>
          <w:spacing w:val="10"/>
          <w:sz w:val="22"/>
        </w:rPr>
        <w:t> </w:t>
      </w:r>
      <w:r>
        <w:rPr>
          <w:spacing w:val="-2"/>
          <w:sz w:val="22"/>
        </w:rPr>
        <w:t>method.</w:t>
      </w:r>
    </w:p>
    <w:p>
      <w:pPr>
        <w:pStyle w:val="ListParagraph"/>
        <w:numPr>
          <w:ilvl w:val="1"/>
          <w:numId w:val="146"/>
        </w:numPr>
        <w:tabs>
          <w:tab w:pos="1267" w:val="left" w:leader="none"/>
        </w:tabs>
        <w:spacing w:line="240" w:lineRule="auto" w:before="50" w:after="0"/>
        <w:ind w:left="1267" w:right="0" w:hanging="317"/>
        <w:jc w:val="left"/>
        <w:rPr>
          <w:sz w:val="22"/>
        </w:rPr>
      </w:pPr>
      <w:r>
        <w:rPr>
          <w:sz w:val="22"/>
        </w:rPr>
        <w:t>Solve</w:t>
      </w:r>
      <w:r>
        <w:rPr>
          <w:spacing w:val="12"/>
          <w:sz w:val="22"/>
        </w:rPr>
        <w:t> </w:t>
      </w:r>
      <w:r>
        <w:rPr>
          <w:sz w:val="22"/>
        </w:rPr>
        <w:t>transportation</w:t>
      </w:r>
      <w:r>
        <w:rPr>
          <w:spacing w:val="11"/>
          <w:sz w:val="22"/>
        </w:rPr>
        <w:t> </w:t>
      </w:r>
      <w:r>
        <w:rPr>
          <w:sz w:val="22"/>
        </w:rPr>
        <w:t>problem</w:t>
      </w:r>
      <w:r>
        <w:rPr>
          <w:spacing w:val="8"/>
          <w:sz w:val="22"/>
        </w:rPr>
        <w:t> </w:t>
      </w:r>
      <w:r>
        <w:rPr>
          <w:sz w:val="22"/>
        </w:rPr>
        <w:t>and</w:t>
      </w:r>
      <w:r>
        <w:rPr>
          <w:spacing w:val="12"/>
          <w:sz w:val="22"/>
        </w:rPr>
        <w:t> </w:t>
      </w:r>
      <w:r>
        <w:rPr>
          <w:sz w:val="22"/>
        </w:rPr>
        <w:t>assignment</w:t>
      </w:r>
      <w:r>
        <w:rPr>
          <w:spacing w:val="11"/>
          <w:sz w:val="22"/>
        </w:rPr>
        <w:t> </w:t>
      </w:r>
      <w:r>
        <w:rPr>
          <w:sz w:val="22"/>
        </w:rPr>
        <w:t>models</w:t>
      </w:r>
      <w:r>
        <w:rPr>
          <w:spacing w:val="10"/>
          <w:sz w:val="22"/>
        </w:rPr>
        <w:t> </w:t>
      </w:r>
      <w:r>
        <w:rPr>
          <w:sz w:val="22"/>
        </w:rPr>
        <w:t>in</w:t>
      </w:r>
      <w:r>
        <w:rPr>
          <w:spacing w:val="12"/>
          <w:sz w:val="22"/>
        </w:rPr>
        <w:t> </w:t>
      </w:r>
      <w:r>
        <w:rPr>
          <w:sz w:val="22"/>
        </w:rPr>
        <w:t>Data</w:t>
      </w:r>
      <w:r>
        <w:rPr>
          <w:spacing w:val="12"/>
          <w:sz w:val="22"/>
        </w:rPr>
        <w:t> </w:t>
      </w:r>
      <w:r>
        <w:rPr>
          <w:spacing w:val="-2"/>
          <w:sz w:val="22"/>
        </w:rPr>
        <w:t>science.</w:t>
      </w:r>
    </w:p>
    <w:p>
      <w:pPr>
        <w:pStyle w:val="ListParagraph"/>
        <w:numPr>
          <w:ilvl w:val="1"/>
          <w:numId w:val="146"/>
        </w:numPr>
        <w:tabs>
          <w:tab w:pos="1267" w:val="left" w:leader="none"/>
        </w:tabs>
        <w:spacing w:line="240" w:lineRule="auto" w:before="44" w:after="0"/>
        <w:ind w:left="1267" w:right="0" w:hanging="317"/>
        <w:jc w:val="left"/>
        <w:rPr>
          <w:sz w:val="22"/>
        </w:rPr>
      </w:pPr>
      <w:r>
        <w:rPr>
          <w:sz w:val="22"/>
        </w:rPr>
        <w:t>Design</w:t>
      </w:r>
      <w:r>
        <w:rPr>
          <w:spacing w:val="9"/>
          <w:sz w:val="22"/>
        </w:rPr>
        <w:t> </w:t>
      </w:r>
      <w:r>
        <w:rPr>
          <w:sz w:val="22"/>
        </w:rPr>
        <w:t>Network</w:t>
      </w:r>
      <w:r>
        <w:rPr>
          <w:spacing w:val="11"/>
          <w:sz w:val="22"/>
        </w:rPr>
        <w:t> </w:t>
      </w:r>
      <w:r>
        <w:rPr>
          <w:sz w:val="22"/>
        </w:rPr>
        <w:t>models</w:t>
      </w:r>
      <w:r>
        <w:rPr>
          <w:spacing w:val="7"/>
          <w:sz w:val="22"/>
        </w:rPr>
        <w:t> </w:t>
      </w:r>
      <w:r>
        <w:rPr>
          <w:sz w:val="22"/>
        </w:rPr>
        <w:t>and</w:t>
      </w:r>
      <w:r>
        <w:rPr>
          <w:spacing w:val="9"/>
          <w:sz w:val="22"/>
        </w:rPr>
        <w:t> </w:t>
      </w:r>
      <w:r>
        <w:rPr>
          <w:sz w:val="22"/>
        </w:rPr>
        <w:t>the</w:t>
      </w:r>
      <w:r>
        <w:rPr>
          <w:spacing w:val="9"/>
          <w:sz w:val="22"/>
        </w:rPr>
        <w:t> </w:t>
      </w:r>
      <w:r>
        <w:rPr>
          <w:sz w:val="22"/>
        </w:rPr>
        <w:t>solution</w:t>
      </w:r>
      <w:r>
        <w:rPr>
          <w:spacing w:val="9"/>
          <w:sz w:val="22"/>
        </w:rPr>
        <w:t> </w:t>
      </w:r>
      <w:r>
        <w:rPr>
          <w:sz w:val="22"/>
        </w:rPr>
        <w:t>on</w:t>
      </w:r>
      <w:r>
        <w:rPr>
          <w:spacing w:val="9"/>
          <w:sz w:val="22"/>
        </w:rPr>
        <w:t> </w:t>
      </w:r>
      <w:r>
        <w:rPr>
          <w:sz w:val="22"/>
        </w:rPr>
        <w:t>Project</w:t>
      </w:r>
      <w:r>
        <w:rPr>
          <w:spacing w:val="12"/>
          <w:sz w:val="22"/>
        </w:rPr>
        <w:t> </w:t>
      </w:r>
      <w:r>
        <w:rPr>
          <w:spacing w:val="-2"/>
          <w:sz w:val="22"/>
        </w:rPr>
        <w:t>analysis.</w:t>
      </w:r>
    </w:p>
    <w:p>
      <w:pPr>
        <w:pStyle w:val="BodyText"/>
        <w:spacing w:before="96"/>
        <w:ind w:left="0"/>
      </w:pPr>
    </w:p>
    <w:p>
      <w:pPr>
        <w:pStyle w:val="Heading1"/>
        <w:tabs>
          <w:tab w:pos="1788" w:val="left" w:leader="none"/>
        </w:tabs>
        <w:spacing w:line="285" w:lineRule="auto" w:before="1"/>
        <w:ind w:right="4320" w:firstLine="3655"/>
      </w:pPr>
      <w:r>
        <w:rPr>
          <w:spacing w:val="-2"/>
          <w:u w:val="thick"/>
        </w:rPr>
        <w:t>SYLLABUS</w:t>
      </w:r>
      <w:r>
        <w:rPr>
          <w:spacing w:val="-2"/>
        </w:rPr>
        <w:t> </w:t>
      </w:r>
      <w:r>
        <w:rPr/>
        <w:t>UNIT – I</w:t>
        <w:tab/>
        <w:t>LINEAR PROGRAMMING PROBLEM</w:t>
      </w:r>
    </w:p>
    <w:p>
      <w:pPr>
        <w:pStyle w:val="BodyText"/>
        <w:spacing w:line="283" w:lineRule="auto" w:before="0"/>
        <w:ind w:left="431" w:right="1138"/>
      </w:pPr>
      <w:r>
        <w:rPr/>
        <w:t>Introduction</w:t>
      </w:r>
      <w:r>
        <w:rPr>
          <w:spacing w:val="80"/>
        </w:rPr>
        <w:t> </w:t>
      </w:r>
      <w:r>
        <w:rPr/>
        <w:t>-</w:t>
      </w:r>
      <w:r>
        <w:rPr>
          <w:spacing w:val="80"/>
        </w:rPr>
        <w:t> </w:t>
      </w:r>
      <w:r>
        <w:rPr/>
        <w:t>Mathematical</w:t>
      </w:r>
      <w:r>
        <w:rPr>
          <w:spacing w:val="80"/>
        </w:rPr>
        <w:t> </w:t>
      </w:r>
      <w:r>
        <w:rPr/>
        <w:t>formulation</w:t>
      </w:r>
      <w:r>
        <w:rPr>
          <w:spacing w:val="80"/>
        </w:rPr>
        <w:t> </w:t>
      </w:r>
      <w:r>
        <w:rPr/>
        <w:t>of</w:t>
      </w:r>
      <w:r>
        <w:rPr>
          <w:spacing w:val="80"/>
        </w:rPr>
        <w:t> </w:t>
      </w:r>
      <w:r>
        <w:rPr/>
        <w:t>a</w:t>
      </w:r>
      <w:r>
        <w:rPr>
          <w:spacing w:val="80"/>
        </w:rPr>
        <w:t> </w:t>
      </w:r>
      <w:r>
        <w:rPr/>
        <w:t>linear</w:t>
      </w:r>
      <w:r>
        <w:rPr>
          <w:spacing w:val="80"/>
        </w:rPr>
        <w:t> </w:t>
      </w:r>
      <w:r>
        <w:rPr/>
        <w:t>programming</w:t>
      </w:r>
      <w:r>
        <w:rPr>
          <w:spacing w:val="80"/>
        </w:rPr>
        <w:t> </w:t>
      </w:r>
      <w:r>
        <w:rPr/>
        <w:t>problem</w:t>
      </w:r>
      <w:r>
        <w:rPr>
          <w:spacing w:val="80"/>
        </w:rPr>
        <w:t> </w:t>
      </w:r>
      <w:r>
        <w:rPr/>
        <w:t>-</w:t>
      </w:r>
      <w:r>
        <w:rPr>
          <w:spacing w:val="80"/>
        </w:rPr>
        <w:t> </w:t>
      </w:r>
      <w:r>
        <w:rPr/>
        <w:t>Graphical </w:t>
      </w:r>
      <w:r>
        <w:rPr>
          <w:spacing w:val="-2"/>
        </w:rPr>
        <w:t>solution</w:t>
      </w:r>
    </w:p>
    <w:p>
      <w:pPr>
        <w:spacing w:line="249" w:lineRule="exact" w:before="0"/>
        <w:ind w:left="0" w:right="1145" w:firstLine="0"/>
        <w:jc w:val="right"/>
        <w:rPr>
          <w:b/>
          <w:sz w:val="22"/>
        </w:rPr>
      </w:pPr>
      <w:r>
        <w:rPr>
          <w:b/>
          <w:spacing w:val="-5"/>
          <w:sz w:val="22"/>
        </w:rPr>
        <w:t>12</w:t>
      </w:r>
    </w:p>
    <w:p>
      <w:pPr>
        <w:pStyle w:val="Heading1"/>
        <w:tabs>
          <w:tab w:pos="1788" w:val="left" w:leader="none"/>
        </w:tabs>
        <w:spacing w:line="285" w:lineRule="auto" w:before="47"/>
        <w:ind w:left="1787" w:right="1144" w:hanging="1356"/>
      </w:pPr>
      <w:r>
        <w:rPr/>
        <w:t>UNIT – II</w:t>
        <w:tab/>
        <w:t>LINEAR</w:t>
      </w:r>
      <w:r>
        <w:rPr>
          <w:spacing w:val="80"/>
        </w:rPr>
        <w:t> </w:t>
      </w:r>
      <w:r>
        <w:rPr/>
        <w:t>PROGRAMMING</w:t>
      </w:r>
      <w:r>
        <w:rPr>
          <w:spacing w:val="80"/>
        </w:rPr>
        <w:t> </w:t>
      </w:r>
      <w:r>
        <w:rPr/>
        <w:t>PROBLEM-SIMPLEX</w:t>
      </w:r>
      <w:r>
        <w:rPr>
          <w:spacing w:val="80"/>
        </w:rPr>
        <w:t> </w:t>
      </w:r>
      <w:r>
        <w:rPr/>
        <w:t>METHOD</w:t>
      </w:r>
      <w:r>
        <w:rPr>
          <w:spacing w:val="80"/>
        </w:rPr>
        <w:t> </w:t>
      </w:r>
      <w:r>
        <w:rPr/>
        <w:t>AND</w:t>
      </w:r>
      <w:r>
        <w:rPr>
          <w:spacing w:val="80"/>
        </w:rPr>
        <w:t> </w:t>
      </w:r>
      <w:r>
        <w:rPr/>
        <w:t>BIG M METHOD</w:t>
      </w:r>
    </w:p>
    <w:p>
      <w:pPr>
        <w:pStyle w:val="BodyText"/>
        <w:spacing w:line="285" w:lineRule="auto" w:before="0"/>
        <w:ind w:left="431" w:right="1138"/>
      </w:pPr>
      <w:r>
        <w:rPr/>
        <w:t>Simplex</w:t>
      </w:r>
      <w:r>
        <w:rPr>
          <w:spacing w:val="80"/>
        </w:rPr>
        <w:t> </w:t>
      </w:r>
      <w:r>
        <w:rPr/>
        <w:t>Method:</w:t>
      </w:r>
      <w:r>
        <w:rPr>
          <w:spacing w:val="80"/>
        </w:rPr>
        <w:t> </w:t>
      </w:r>
      <w:r>
        <w:rPr/>
        <w:t>Introduction</w:t>
      </w:r>
      <w:r>
        <w:rPr>
          <w:spacing w:val="80"/>
        </w:rPr>
        <w:t> </w:t>
      </w:r>
      <w:r>
        <w:rPr/>
        <w:t>-</w:t>
      </w:r>
      <w:r>
        <w:rPr>
          <w:spacing w:val="80"/>
        </w:rPr>
        <w:t> </w:t>
      </w:r>
      <w:r>
        <w:rPr/>
        <w:t>The</w:t>
      </w:r>
      <w:r>
        <w:rPr>
          <w:spacing w:val="80"/>
        </w:rPr>
        <w:t> </w:t>
      </w:r>
      <w:r>
        <w:rPr/>
        <w:t>Computational</w:t>
      </w:r>
      <w:r>
        <w:rPr>
          <w:spacing w:val="80"/>
        </w:rPr>
        <w:t> </w:t>
      </w:r>
      <w:r>
        <w:rPr/>
        <w:t>Procedure</w:t>
      </w:r>
      <w:r>
        <w:rPr>
          <w:spacing w:val="80"/>
        </w:rPr>
        <w:t> </w:t>
      </w:r>
      <w:r>
        <w:rPr/>
        <w:t>-</w:t>
      </w:r>
      <w:r>
        <w:rPr>
          <w:spacing w:val="80"/>
        </w:rPr>
        <w:t> </w:t>
      </w:r>
      <w:r>
        <w:rPr/>
        <w:t>Exceptional</w:t>
      </w:r>
      <w:r>
        <w:rPr>
          <w:spacing w:val="80"/>
        </w:rPr>
        <w:t> </w:t>
      </w:r>
      <w:r>
        <w:rPr/>
        <w:t>cases</w:t>
      </w:r>
      <w:r>
        <w:rPr>
          <w:spacing w:val="80"/>
        </w:rPr>
        <w:t> </w:t>
      </w:r>
      <w:r>
        <w:rPr/>
        <w:t>–</w:t>
      </w:r>
      <w:r>
        <w:rPr>
          <w:spacing w:val="40"/>
        </w:rPr>
        <w:t> </w:t>
      </w:r>
      <w:r>
        <w:rPr/>
        <w:t>Artificial variable techniques-Computational procedure</w:t>
      </w:r>
    </w:p>
    <w:p>
      <w:pPr>
        <w:spacing w:line="244" w:lineRule="exact" w:before="0"/>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III</w:t>
      </w:r>
      <w:r>
        <w:rPr/>
        <w:tab/>
        <w:t>TRANSPORTATION</w:t>
      </w:r>
      <w:r>
        <w:rPr>
          <w:spacing w:val="38"/>
        </w:rPr>
        <w:t> </w:t>
      </w:r>
      <w:r>
        <w:rPr>
          <w:spacing w:val="-2"/>
        </w:rPr>
        <w:t>PROBLEM</w:t>
      </w:r>
    </w:p>
    <w:p>
      <w:pPr>
        <w:pStyle w:val="BodyText"/>
        <w:spacing w:line="283" w:lineRule="auto" w:before="40"/>
        <w:ind w:left="431"/>
      </w:pPr>
      <w:r>
        <w:rPr/>
        <w:t>Introduction-</w:t>
      </w:r>
      <w:r>
        <w:rPr>
          <w:spacing w:val="75"/>
        </w:rPr>
        <w:t> </w:t>
      </w:r>
      <w:r>
        <w:rPr/>
        <w:t>Matrix</w:t>
      </w:r>
      <w:r>
        <w:rPr>
          <w:spacing w:val="76"/>
        </w:rPr>
        <w:t> </w:t>
      </w:r>
      <w:r>
        <w:rPr/>
        <w:t>form</w:t>
      </w:r>
      <w:r>
        <w:rPr>
          <w:spacing w:val="78"/>
        </w:rPr>
        <w:t> </w:t>
      </w:r>
      <w:r>
        <w:rPr/>
        <w:t>of</w:t>
      </w:r>
      <w:r>
        <w:rPr>
          <w:spacing w:val="78"/>
        </w:rPr>
        <w:t> </w:t>
      </w:r>
      <w:r>
        <w:rPr/>
        <w:t>transportation</w:t>
      </w:r>
      <w:r>
        <w:rPr>
          <w:spacing w:val="78"/>
        </w:rPr>
        <w:t> </w:t>
      </w:r>
      <w:r>
        <w:rPr/>
        <w:t>problem</w:t>
      </w:r>
      <w:r>
        <w:rPr>
          <w:spacing w:val="76"/>
        </w:rPr>
        <w:t> </w:t>
      </w:r>
      <w:r>
        <w:rPr/>
        <w:t>-Transportation</w:t>
      </w:r>
      <w:r>
        <w:rPr>
          <w:spacing w:val="76"/>
        </w:rPr>
        <w:t> </w:t>
      </w:r>
      <w:r>
        <w:rPr/>
        <w:t>table</w:t>
      </w:r>
      <w:r>
        <w:rPr>
          <w:spacing w:val="77"/>
        </w:rPr>
        <w:t> </w:t>
      </w:r>
      <w:r>
        <w:rPr/>
        <w:t>-</w:t>
      </w:r>
      <w:r>
        <w:rPr>
          <w:spacing w:val="78"/>
        </w:rPr>
        <w:t> </w:t>
      </w:r>
      <w:r>
        <w:rPr/>
        <w:t>Loops</w:t>
      </w:r>
      <w:r>
        <w:rPr>
          <w:spacing w:val="77"/>
        </w:rPr>
        <w:t> </w:t>
      </w:r>
      <w:r>
        <w:rPr/>
        <w:t>in</w:t>
      </w:r>
      <w:r>
        <w:rPr>
          <w:spacing w:val="76"/>
        </w:rPr>
        <w:t> </w:t>
      </w:r>
      <w:r>
        <w:rPr/>
        <w:t>a transportation</w:t>
      </w:r>
      <w:r>
        <w:rPr>
          <w:spacing w:val="15"/>
        </w:rPr>
        <w:t> </w:t>
      </w:r>
      <w:r>
        <w:rPr/>
        <w:t>table</w:t>
      </w:r>
      <w:r>
        <w:rPr>
          <w:spacing w:val="19"/>
        </w:rPr>
        <w:t> </w:t>
      </w:r>
      <w:r>
        <w:rPr/>
        <w:t>-</w:t>
      </w:r>
      <w:r>
        <w:rPr>
          <w:spacing w:val="14"/>
        </w:rPr>
        <w:t> </w:t>
      </w:r>
      <w:r>
        <w:rPr/>
        <w:t>Finding</w:t>
      </w:r>
      <w:r>
        <w:rPr>
          <w:spacing w:val="15"/>
        </w:rPr>
        <w:t> </w:t>
      </w:r>
      <w:r>
        <w:rPr/>
        <w:t>initial</w:t>
      </w:r>
      <w:r>
        <w:rPr>
          <w:spacing w:val="14"/>
        </w:rPr>
        <w:t> </w:t>
      </w:r>
      <w:r>
        <w:rPr/>
        <w:t>basic</w:t>
      </w:r>
      <w:r>
        <w:rPr>
          <w:spacing w:val="16"/>
        </w:rPr>
        <w:t> </w:t>
      </w:r>
      <w:r>
        <w:rPr/>
        <w:t>feasible</w:t>
      </w:r>
      <w:r>
        <w:rPr>
          <w:spacing w:val="15"/>
        </w:rPr>
        <w:t> </w:t>
      </w:r>
      <w:r>
        <w:rPr/>
        <w:t>solution</w:t>
      </w:r>
      <w:r>
        <w:rPr>
          <w:spacing w:val="18"/>
        </w:rPr>
        <w:t> </w:t>
      </w:r>
      <w:r>
        <w:rPr/>
        <w:t>(NWC,</w:t>
      </w:r>
      <w:r>
        <w:rPr>
          <w:spacing w:val="16"/>
        </w:rPr>
        <w:t> </w:t>
      </w:r>
      <w:r>
        <w:rPr/>
        <w:t>LCM</w:t>
      </w:r>
      <w:r>
        <w:rPr>
          <w:spacing w:val="19"/>
        </w:rPr>
        <w:t> </w:t>
      </w:r>
      <w:r>
        <w:rPr/>
        <w:t>and</w:t>
      </w:r>
      <w:r>
        <w:rPr>
          <w:spacing w:val="17"/>
        </w:rPr>
        <w:t> </w:t>
      </w:r>
      <w:r>
        <w:rPr/>
        <w:t>VAM</w:t>
      </w:r>
      <w:r>
        <w:rPr>
          <w:spacing w:val="17"/>
        </w:rPr>
        <w:t> </w:t>
      </w:r>
      <w:r>
        <w:rPr>
          <w:spacing w:val="-2"/>
        </w:rPr>
        <w:t>methods)</w:t>
      </w:r>
    </w:p>
    <w:p>
      <w:pPr>
        <w:pStyle w:val="BodyText"/>
        <w:spacing w:line="285" w:lineRule="auto" w:before="0"/>
        <w:ind w:left="431" w:right="1144"/>
      </w:pPr>
      <w:r>
        <w:rPr/>
        <w:t>-</w:t>
      </w:r>
      <w:r>
        <w:rPr>
          <w:spacing w:val="80"/>
        </w:rPr>
        <w:t> </w:t>
      </w:r>
      <w:r>
        <w:rPr/>
        <w:t>Moving</w:t>
      </w:r>
      <w:r>
        <w:rPr>
          <w:spacing w:val="80"/>
        </w:rPr>
        <w:t> </w:t>
      </w:r>
      <w:r>
        <w:rPr/>
        <w:t>towards</w:t>
      </w:r>
      <w:r>
        <w:rPr>
          <w:spacing w:val="80"/>
        </w:rPr>
        <w:t> </w:t>
      </w:r>
      <w:r>
        <w:rPr/>
        <w:t>optimality</w:t>
      </w:r>
      <w:r>
        <w:rPr>
          <w:spacing w:val="80"/>
        </w:rPr>
        <w:t> </w:t>
      </w:r>
      <w:r>
        <w:rPr/>
        <w:t>-</w:t>
      </w:r>
      <w:r>
        <w:rPr>
          <w:spacing w:val="80"/>
        </w:rPr>
        <w:t> </w:t>
      </w:r>
      <w:r>
        <w:rPr/>
        <w:t>Degeneracy</w:t>
      </w:r>
      <w:r>
        <w:rPr>
          <w:spacing w:val="80"/>
        </w:rPr>
        <w:t> </w:t>
      </w:r>
      <w:r>
        <w:rPr/>
        <w:t>in</w:t>
      </w:r>
      <w:r>
        <w:rPr>
          <w:spacing w:val="80"/>
        </w:rPr>
        <w:t> </w:t>
      </w:r>
      <w:r>
        <w:rPr/>
        <w:t>transportation</w:t>
      </w:r>
      <w:r>
        <w:rPr>
          <w:spacing w:val="80"/>
        </w:rPr>
        <w:t> </w:t>
      </w:r>
      <w:r>
        <w:rPr/>
        <w:t>problems-</w:t>
      </w:r>
      <w:r>
        <w:rPr>
          <w:spacing w:val="80"/>
        </w:rPr>
        <w:t> </w:t>
      </w:r>
      <w:r>
        <w:rPr/>
        <w:t>Transportation algorithm (MODI method) - Unbalanced transportation problems.</w:t>
      </w:r>
    </w:p>
    <w:p>
      <w:pPr>
        <w:spacing w:before="3"/>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IV</w:t>
      </w:r>
      <w:r>
        <w:rPr/>
        <w:tab/>
        <w:t>ASSIGNMENT</w:t>
      </w:r>
      <w:r>
        <w:rPr>
          <w:spacing w:val="18"/>
        </w:rPr>
        <w:t> </w:t>
      </w:r>
      <w:r>
        <w:rPr/>
        <w:t>AND</w:t>
      </w:r>
      <w:r>
        <w:rPr>
          <w:spacing w:val="18"/>
        </w:rPr>
        <w:t> </w:t>
      </w:r>
      <w:r>
        <w:rPr/>
        <w:t>ROUTING</w:t>
      </w:r>
      <w:r>
        <w:rPr>
          <w:spacing w:val="20"/>
        </w:rPr>
        <w:t> </w:t>
      </w:r>
      <w:r>
        <w:rPr>
          <w:spacing w:val="-2"/>
        </w:rPr>
        <w:t>PROBLEMS</w:t>
      </w:r>
    </w:p>
    <w:p>
      <w:pPr>
        <w:pStyle w:val="BodyText"/>
        <w:spacing w:line="288" w:lineRule="auto" w:before="38"/>
        <w:ind w:left="431" w:right="1144"/>
      </w:pPr>
      <w:r>
        <w:rPr/>
        <w:t>Assignment</w:t>
      </w:r>
      <w:r>
        <w:rPr>
          <w:spacing w:val="40"/>
        </w:rPr>
        <w:t> </w:t>
      </w:r>
      <w:r>
        <w:rPr/>
        <w:t>problem</w:t>
      </w:r>
      <w:r>
        <w:rPr>
          <w:spacing w:val="40"/>
        </w:rPr>
        <w:t> </w:t>
      </w:r>
      <w:r>
        <w:rPr/>
        <w:t>–</w:t>
      </w:r>
      <w:r>
        <w:rPr>
          <w:spacing w:val="37"/>
        </w:rPr>
        <w:t> </w:t>
      </w:r>
      <w:r>
        <w:rPr/>
        <w:t>Assignment</w:t>
      </w:r>
      <w:r>
        <w:rPr>
          <w:spacing w:val="40"/>
        </w:rPr>
        <w:t> </w:t>
      </w:r>
      <w:r>
        <w:rPr/>
        <w:t>algorithm</w:t>
      </w:r>
      <w:r>
        <w:rPr>
          <w:spacing w:val="40"/>
        </w:rPr>
        <w:t> </w:t>
      </w:r>
      <w:r>
        <w:rPr/>
        <w:t>-</w:t>
      </w:r>
      <w:r>
        <w:rPr>
          <w:spacing w:val="38"/>
        </w:rPr>
        <w:t> </w:t>
      </w:r>
      <w:r>
        <w:rPr/>
        <w:t>Hungarian</w:t>
      </w:r>
      <w:r>
        <w:rPr>
          <w:spacing w:val="40"/>
        </w:rPr>
        <w:t> </w:t>
      </w:r>
      <w:r>
        <w:rPr/>
        <w:t>assignment</w:t>
      </w:r>
      <w:r>
        <w:rPr>
          <w:spacing w:val="40"/>
        </w:rPr>
        <w:t> </w:t>
      </w:r>
      <w:r>
        <w:rPr/>
        <w:t>method</w:t>
      </w:r>
      <w:r>
        <w:rPr>
          <w:spacing w:val="40"/>
        </w:rPr>
        <w:t> </w:t>
      </w:r>
      <w:r>
        <w:rPr/>
        <w:t>–Unbalanced assignment problem-Routing problems - Travelling salesman problem</w:t>
      </w:r>
    </w:p>
    <w:p>
      <w:pPr>
        <w:spacing w:before="0"/>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79"/>
        <w:jc w:val="both"/>
      </w:pPr>
      <w:r>
        <w:rPr/>
        <w:t>UNIT</w:t>
      </w:r>
      <w:r>
        <w:rPr>
          <w:spacing w:val="6"/>
        </w:rPr>
        <w:t> </w:t>
      </w:r>
      <w:r>
        <w:rPr/>
        <w:t>–</w:t>
      </w:r>
      <w:r>
        <w:rPr>
          <w:spacing w:val="6"/>
        </w:rPr>
        <w:t> </w:t>
      </w:r>
      <w:r>
        <w:rPr/>
        <w:t>V</w:t>
      </w:r>
      <w:r>
        <w:rPr>
          <w:spacing w:val="58"/>
          <w:w w:val="150"/>
        </w:rPr>
        <w:t>   </w:t>
      </w:r>
      <w:r>
        <w:rPr/>
        <w:t>NETWORK</w:t>
      </w:r>
      <w:r>
        <w:rPr>
          <w:spacing w:val="7"/>
        </w:rPr>
        <w:t> </w:t>
      </w:r>
      <w:r>
        <w:rPr>
          <w:spacing w:val="-2"/>
        </w:rPr>
        <w:t>MODELS</w:t>
      </w:r>
    </w:p>
    <w:p>
      <w:pPr>
        <w:pStyle w:val="BodyText"/>
        <w:spacing w:line="285" w:lineRule="auto" w:before="38"/>
        <w:ind w:left="431" w:right="1143"/>
        <w:jc w:val="both"/>
      </w:pPr>
      <w:r>
        <w:rPr/>
        <w:t>Introduction-Basic</w:t>
      </w:r>
      <w:r>
        <w:rPr>
          <w:spacing w:val="80"/>
        </w:rPr>
        <w:t> </w:t>
      </w:r>
      <w:r>
        <w:rPr/>
        <w:t>components - Rules of network construction - Time calculations in</w:t>
      </w:r>
      <w:r>
        <w:rPr>
          <w:spacing w:val="40"/>
        </w:rPr>
        <w:t> </w:t>
      </w:r>
      <w:r>
        <w:rPr/>
        <w:t>networks - Critical path method</w:t>
      </w:r>
      <w:r>
        <w:rPr>
          <w:spacing w:val="40"/>
        </w:rPr>
        <w:t> </w:t>
      </w:r>
      <w:r>
        <w:rPr/>
        <w:t>(CPM) - PERT - PERT calculations -</w:t>
      </w:r>
      <w:r>
        <w:rPr>
          <w:spacing w:val="80"/>
        </w:rPr>
        <w:t> </w:t>
      </w:r>
      <w:r>
        <w:rPr/>
        <w:t>Advantages</w:t>
      </w:r>
      <w:r>
        <w:rPr>
          <w:spacing w:val="40"/>
        </w:rPr>
        <w:t> </w:t>
      </w:r>
      <w:r>
        <w:rPr/>
        <w:t>of a network (PERT/CPM)</w:t>
      </w:r>
    </w:p>
    <w:p>
      <w:pPr>
        <w:spacing w:before="1"/>
        <w:ind w:left="0" w:right="1145" w:firstLine="0"/>
        <w:jc w:val="right"/>
        <w:rPr>
          <w:b/>
          <w:sz w:val="22"/>
        </w:rPr>
      </w:pPr>
      <w:r>
        <w:rPr>
          <w:b/>
          <w:spacing w:val="-5"/>
          <w:sz w:val="22"/>
        </w:rPr>
        <w:t>12</w:t>
      </w:r>
    </w:p>
    <w:p>
      <w:pPr>
        <w:pStyle w:val="Heading1"/>
        <w:spacing w:before="45"/>
        <w:ind w:left="7785"/>
      </w:pPr>
      <w:r>
        <w:rPr/>
        <w:t>TOTAL:</w:t>
      </w:r>
      <w:r>
        <w:rPr>
          <w:spacing w:val="16"/>
        </w:rPr>
        <w:t> </w:t>
      </w:r>
      <w:r>
        <w:rPr>
          <w:spacing w:val="-5"/>
        </w:rPr>
        <w:t>60</w:t>
      </w:r>
    </w:p>
    <w:p>
      <w:pPr>
        <w:spacing w:before="49"/>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47"/>
        </w:numPr>
        <w:tabs>
          <w:tab w:pos="1109" w:val="left" w:leader="none"/>
          <w:tab w:pos="1111" w:val="left" w:leader="none"/>
        </w:tabs>
        <w:spacing w:line="283" w:lineRule="auto" w:before="38" w:after="0"/>
        <w:ind w:left="1111" w:right="1141" w:hanging="341"/>
        <w:jc w:val="left"/>
        <w:rPr>
          <w:sz w:val="22"/>
        </w:rPr>
      </w:pPr>
      <w:r>
        <w:rPr>
          <w:sz w:val="22"/>
        </w:rPr>
        <w:t>Kanti</w:t>
      </w:r>
      <w:r>
        <w:rPr>
          <w:spacing w:val="40"/>
          <w:sz w:val="22"/>
        </w:rPr>
        <w:t> </w:t>
      </w:r>
      <w:r>
        <w:rPr>
          <w:sz w:val="22"/>
        </w:rPr>
        <w:t>Swarup,</w:t>
      </w:r>
      <w:r>
        <w:rPr>
          <w:spacing w:val="40"/>
          <w:sz w:val="22"/>
        </w:rPr>
        <w:t> </w:t>
      </w:r>
      <w:r>
        <w:rPr>
          <w:sz w:val="22"/>
        </w:rPr>
        <w:t>P.K.Gupta</w:t>
      </w:r>
      <w:r>
        <w:rPr>
          <w:spacing w:val="40"/>
          <w:sz w:val="22"/>
        </w:rPr>
        <w:t> </w:t>
      </w:r>
      <w:r>
        <w:rPr>
          <w:sz w:val="22"/>
        </w:rPr>
        <w:t>and</w:t>
      </w:r>
      <w:r>
        <w:rPr>
          <w:spacing w:val="40"/>
          <w:sz w:val="22"/>
        </w:rPr>
        <w:t> </w:t>
      </w:r>
      <w:r>
        <w:rPr>
          <w:sz w:val="22"/>
        </w:rPr>
        <w:t>Man</w:t>
      </w:r>
      <w:r>
        <w:rPr>
          <w:spacing w:val="40"/>
          <w:sz w:val="22"/>
        </w:rPr>
        <w:t> </w:t>
      </w:r>
      <w:r>
        <w:rPr>
          <w:sz w:val="22"/>
        </w:rPr>
        <w:t>Mohan,</w:t>
      </w:r>
      <w:r>
        <w:rPr>
          <w:spacing w:val="40"/>
          <w:sz w:val="22"/>
        </w:rPr>
        <w:t> </w:t>
      </w:r>
      <w:r>
        <w:rPr>
          <w:sz w:val="22"/>
        </w:rPr>
        <w:t>Operations</w:t>
      </w:r>
      <w:r>
        <w:rPr>
          <w:spacing w:val="40"/>
          <w:sz w:val="22"/>
        </w:rPr>
        <w:t> </w:t>
      </w:r>
      <w:r>
        <w:rPr>
          <w:sz w:val="22"/>
        </w:rPr>
        <w:t>Research,</w:t>
      </w:r>
      <w:r>
        <w:rPr>
          <w:spacing w:val="40"/>
          <w:sz w:val="22"/>
        </w:rPr>
        <w:t> </w:t>
      </w:r>
      <w:r>
        <w:rPr>
          <w:sz w:val="22"/>
        </w:rPr>
        <w:t>Eighth</w:t>
      </w:r>
      <w:r>
        <w:rPr>
          <w:spacing w:val="40"/>
          <w:sz w:val="22"/>
        </w:rPr>
        <w:t> </w:t>
      </w:r>
      <w:r>
        <w:rPr>
          <w:sz w:val="22"/>
        </w:rPr>
        <w:t>Edition,</w:t>
      </w:r>
      <w:r>
        <w:rPr>
          <w:spacing w:val="80"/>
          <w:sz w:val="22"/>
        </w:rPr>
        <w:t> </w:t>
      </w:r>
      <w:r>
        <w:rPr>
          <w:sz w:val="22"/>
        </w:rPr>
        <w:t>Sultan Chand &amp; Sons, New Delhi, 1999.</w:t>
      </w:r>
    </w:p>
    <w:p>
      <w:pPr>
        <w:pStyle w:val="ListParagraph"/>
        <w:numPr>
          <w:ilvl w:val="0"/>
          <w:numId w:val="147"/>
        </w:numPr>
        <w:tabs>
          <w:tab w:pos="1109" w:val="left" w:leader="none"/>
        </w:tabs>
        <w:spacing w:line="240" w:lineRule="auto" w:before="0" w:after="0"/>
        <w:ind w:left="1109" w:right="0" w:hanging="339"/>
        <w:jc w:val="left"/>
        <w:rPr>
          <w:sz w:val="22"/>
        </w:rPr>
      </w:pPr>
      <w:r>
        <w:rPr>
          <w:sz w:val="22"/>
        </w:rPr>
        <w:t>[Unit</w:t>
      </w:r>
      <w:r>
        <w:rPr>
          <w:spacing w:val="7"/>
          <w:sz w:val="22"/>
        </w:rPr>
        <w:t> </w:t>
      </w:r>
      <w:r>
        <w:rPr>
          <w:sz w:val="22"/>
        </w:rPr>
        <w:t>1</w:t>
      </w:r>
      <w:r>
        <w:rPr>
          <w:spacing w:val="5"/>
          <w:sz w:val="22"/>
        </w:rPr>
        <w:t> </w:t>
      </w:r>
      <w:r>
        <w:rPr>
          <w:sz w:val="22"/>
        </w:rPr>
        <w:t>–</w:t>
      </w:r>
      <w:r>
        <w:rPr>
          <w:spacing w:val="7"/>
          <w:sz w:val="22"/>
        </w:rPr>
        <w:t> </w:t>
      </w:r>
      <w:r>
        <w:rPr>
          <w:sz w:val="22"/>
        </w:rPr>
        <w:t>Ch</w:t>
      </w:r>
      <w:r>
        <w:rPr>
          <w:spacing w:val="8"/>
          <w:sz w:val="22"/>
        </w:rPr>
        <w:t> </w:t>
      </w:r>
      <w:r>
        <w:rPr>
          <w:sz w:val="22"/>
        </w:rPr>
        <w:t>2</w:t>
      </w:r>
      <w:r>
        <w:rPr>
          <w:spacing w:val="5"/>
          <w:sz w:val="22"/>
        </w:rPr>
        <w:t> </w:t>
      </w:r>
      <w:r>
        <w:rPr>
          <w:sz w:val="22"/>
        </w:rPr>
        <w:t>(2.1-2.3),</w:t>
      </w:r>
      <w:r>
        <w:rPr>
          <w:spacing w:val="6"/>
          <w:sz w:val="22"/>
        </w:rPr>
        <w:t> </w:t>
      </w:r>
      <w:r>
        <w:rPr>
          <w:sz w:val="22"/>
        </w:rPr>
        <w:t>Unit</w:t>
      </w:r>
      <w:r>
        <w:rPr>
          <w:spacing w:val="7"/>
          <w:sz w:val="22"/>
        </w:rPr>
        <w:t> </w:t>
      </w:r>
      <w:r>
        <w:rPr>
          <w:sz w:val="22"/>
        </w:rPr>
        <w:t>2</w:t>
      </w:r>
      <w:r>
        <w:rPr>
          <w:spacing w:val="8"/>
          <w:sz w:val="22"/>
        </w:rPr>
        <w:t> </w:t>
      </w:r>
      <w:r>
        <w:rPr>
          <w:sz w:val="22"/>
        </w:rPr>
        <w:t>–</w:t>
      </w:r>
      <w:r>
        <w:rPr>
          <w:spacing w:val="5"/>
          <w:sz w:val="22"/>
        </w:rPr>
        <w:t> </w:t>
      </w:r>
      <w:r>
        <w:rPr>
          <w:sz w:val="22"/>
        </w:rPr>
        <w:t>Ch</w:t>
      </w:r>
      <w:r>
        <w:rPr>
          <w:spacing w:val="7"/>
          <w:sz w:val="22"/>
        </w:rPr>
        <w:t> </w:t>
      </w:r>
      <w:r>
        <w:rPr>
          <w:sz w:val="22"/>
        </w:rPr>
        <w:t>2</w:t>
      </w:r>
      <w:r>
        <w:rPr>
          <w:spacing w:val="7"/>
          <w:sz w:val="22"/>
        </w:rPr>
        <w:t> </w:t>
      </w:r>
      <w:r>
        <w:rPr>
          <w:sz w:val="22"/>
        </w:rPr>
        <w:t>(2.6-2.7),</w:t>
      </w:r>
      <w:r>
        <w:rPr>
          <w:spacing w:val="9"/>
          <w:sz w:val="22"/>
        </w:rPr>
        <w:t> </w:t>
      </w:r>
      <w:r>
        <w:rPr>
          <w:sz w:val="22"/>
        </w:rPr>
        <w:t>Ch3</w:t>
      </w:r>
      <w:r>
        <w:rPr>
          <w:spacing w:val="5"/>
          <w:sz w:val="22"/>
        </w:rPr>
        <w:t> </w:t>
      </w:r>
      <w:r>
        <w:rPr>
          <w:sz w:val="22"/>
        </w:rPr>
        <w:t>(3.3-</w:t>
      </w:r>
      <w:r>
        <w:rPr>
          <w:spacing w:val="-4"/>
          <w:sz w:val="22"/>
        </w:rPr>
        <w:t>3.5)</w:t>
      </w:r>
    </w:p>
    <w:p>
      <w:pPr>
        <w:pStyle w:val="ListParagraph"/>
        <w:numPr>
          <w:ilvl w:val="0"/>
          <w:numId w:val="147"/>
        </w:numPr>
        <w:tabs>
          <w:tab w:pos="1109" w:val="left" w:leader="none"/>
        </w:tabs>
        <w:spacing w:line="240" w:lineRule="auto" w:before="47" w:after="0"/>
        <w:ind w:left="1109" w:right="0" w:hanging="339"/>
        <w:jc w:val="left"/>
        <w:rPr>
          <w:sz w:val="22"/>
        </w:rPr>
      </w:pPr>
      <w:r>
        <w:rPr>
          <w:sz w:val="22"/>
        </w:rPr>
        <w:t>Unit</w:t>
      </w:r>
      <w:r>
        <w:rPr>
          <w:spacing w:val="7"/>
          <w:sz w:val="22"/>
        </w:rPr>
        <w:t> </w:t>
      </w:r>
      <w:r>
        <w:rPr>
          <w:sz w:val="22"/>
        </w:rPr>
        <w:t>3</w:t>
      </w:r>
      <w:r>
        <w:rPr>
          <w:spacing w:val="5"/>
          <w:sz w:val="22"/>
        </w:rPr>
        <w:t> </w:t>
      </w:r>
      <w:r>
        <w:rPr>
          <w:sz w:val="22"/>
        </w:rPr>
        <w:t>–</w:t>
      </w:r>
      <w:r>
        <w:rPr>
          <w:spacing w:val="8"/>
          <w:sz w:val="22"/>
        </w:rPr>
        <w:t> </w:t>
      </w:r>
      <w:r>
        <w:rPr>
          <w:sz w:val="22"/>
        </w:rPr>
        <w:t>Ch</w:t>
      </w:r>
      <w:r>
        <w:rPr>
          <w:spacing w:val="8"/>
          <w:sz w:val="22"/>
        </w:rPr>
        <w:t> </w:t>
      </w:r>
      <w:r>
        <w:rPr>
          <w:sz w:val="22"/>
        </w:rPr>
        <w:t>6</w:t>
      </w:r>
      <w:r>
        <w:rPr>
          <w:spacing w:val="5"/>
          <w:sz w:val="22"/>
        </w:rPr>
        <w:t> </w:t>
      </w:r>
      <w:r>
        <w:rPr>
          <w:sz w:val="22"/>
        </w:rPr>
        <w:t>(6.1-6.9),</w:t>
      </w:r>
      <w:r>
        <w:rPr>
          <w:spacing w:val="6"/>
          <w:sz w:val="22"/>
        </w:rPr>
        <w:t> </w:t>
      </w:r>
      <w:r>
        <w:rPr>
          <w:sz w:val="22"/>
        </w:rPr>
        <w:t>Unit</w:t>
      </w:r>
      <w:r>
        <w:rPr>
          <w:spacing w:val="8"/>
          <w:sz w:val="22"/>
        </w:rPr>
        <w:t> </w:t>
      </w:r>
      <w:r>
        <w:rPr>
          <w:sz w:val="22"/>
        </w:rPr>
        <w:t>4</w:t>
      </w:r>
      <w:r>
        <w:rPr>
          <w:spacing w:val="7"/>
          <w:sz w:val="22"/>
        </w:rPr>
        <w:t> </w:t>
      </w:r>
      <w:r>
        <w:rPr>
          <w:sz w:val="22"/>
        </w:rPr>
        <w:t>–</w:t>
      </w:r>
      <w:r>
        <w:rPr>
          <w:spacing w:val="6"/>
          <w:sz w:val="22"/>
        </w:rPr>
        <w:t> </w:t>
      </w:r>
      <w:r>
        <w:rPr>
          <w:sz w:val="22"/>
        </w:rPr>
        <w:t>Ch</w:t>
      </w:r>
      <w:r>
        <w:rPr>
          <w:spacing w:val="7"/>
          <w:sz w:val="22"/>
        </w:rPr>
        <w:t> </w:t>
      </w:r>
      <w:r>
        <w:rPr>
          <w:sz w:val="22"/>
        </w:rPr>
        <w:t>7(7.1-7.4)Unit</w:t>
      </w:r>
      <w:r>
        <w:rPr>
          <w:spacing w:val="8"/>
          <w:sz w:val="22"/>
        </w:rPr>
        <w:t> </w:t>
      </w:r>
      <w:r>
        <w:rPr>
          <w:sz w:val="22"/>
        </w:rPr>
        <w:t>5</w:t>
      </w:r>
      <w:r>
        <w:rPr>
          <w:spacing w:val="7"/>
          <w:sz w:val="22"/>
        </w:rPr>
        <w:t> </w:t>
      </w:r>
      <w:r>
        <w:rPr>
          <w:sz w:val="22"/>
        </w:rPr>
        <w:t>–</w:t>
      </w:r>
      <w:r>
        <w:rPr>
          <w:spacing w:val="6"/>
          <w:sz w:val="22"/>
        </w:rPr>
        <w:t> </w:t>
      </w:r>
      <w:r>
        <w:rPr>
          <w:sz w:val="22"/>
        </w:rPr>
        <w:t>Ch</w:t>
      </w:r>
      <w:r>
        <w:rPr>
          <w:spacing w:val="7"/>
          <w:sz w:val="22"/>
        </w:rPr>
        <w:t> </w:t>
      </w:r>
      <w:r>
        <w:rPr>
          <w:sz w:val="22"/>
        </w:rPr>
        <w:t>19</w:t>
      </w:r>
      <w:r>
        <w:rPr>
          <w:spacing w:val="8"/>
          <w:sz w:val="22"/>
        </w:rPr>
        <w:t> </w:t>
      </w:r>
      <w:r>
        <w:rPr>
          <w:sz w:val="22"/>
        </w:rPr>
        <w:t>(19.1-</w:t>
      </w:r>
      <w:r>
        <w:rPr>
          <w:spacing w:val="-2"/>
          <w:sz w:val="22"/>
        </w:rPr>
        <w:t>19.10)]</w:t>
      </w:r>
    </w:p>
    <w:p>
      <w:pPr>
        <w:pStyle w:val="BodyText"/>
        <w:spacing w:before="97"/>
        <w:ind w:left="0"/>
      </w:pPr>
    </w:p>
    <w:p>
      <w:pPr>
        <w:pStyle w:val="Heading1"/>
      </w:pPr>
      <w:r>
        <w:rPr/>
        <w:t>REFERENCE</w:t>
      </w:r>
      <w:r>
        <w:rPr>
          <w:spacing w:val="28"/>
        </w:rPr>
        <w:t> </w:t>
      </w:r>
      <w:r>
        <w:rPr>
          <w:spacing w:val="-2"/>
        </w:rPr>
        <w:t>BOOKS:</w:t>
      </w:r>
    </w:p>
    <w:p>
      <w:pPr>
        <w:pStyle w:val="ListParagraph"/>
        <w:numPr>
          <w:ilvl w:val="0"/>
          <w:numId w:val="148"/>
        </w:numPr>
        <w:tabs>
          <w:tab w:pos="1109" w:val="left" w:leader="none"/>
        </w:tabs>
        <w:spacing w:line="240" w:lineRule="auto" w:before="40" w:after="0"/>
        <w:ind w:left="1109" w:right="0" w:hanging="339"/>
        <w:jc w:val="left"/>
        <w:rPr>
          <w:sz w:val="22"/>
        </w:rPr>
      </w:pPr>
      <w:r>
        <w:rPr>
          <w:sz w:val="22"/>
        </w:rPr>
        <w:t>H.A.Taha,</w:t>
      </w:r>
      <w:r>
        <w:rPr>
          <w:spacing w:val="14"/>
          <w:sz w:val="22"/>
        </w:rPr>
        <w:t> </w:t>
      </w:r>
      <w:r>
        <w:rPr>
          <w:sz w:val="22"/>
        </w:rPr>
        <w:t>Operations</w:t>
      </w:r>
      <w:r>
        <w:rPr>
          <w:spacing w:val="15"/>
          <w:sz w:val="22"/>
        </w:rPr>
        <w:t> </w:t>
      </w:r>
      <w:r>
        <w:rPr>
          <w:sz w:val="22"/>
        </w:rPr>
        <w:t>Research,</w:t>
      </w:r>
      <w:r>
        <w:rPr>
          <w:spacing w:val="12"/>
          <w:sz w:val="22"/>
        </w:rPr>
        <w:t> </w:t>
      </w:r>
      <w:r>
        <w:rPr>
          <w:sz w:val="22"/>
        </w:rPr>
        <w:t>Eighth</w:t>
      </w:r>
      <w:r>
        <w:rPr>
          <w:spacing w:val="11"/>
          <w:sz w:val="22"/>
        </w:rPr>
        <w:t> </w:t>
      </w:r>
      <w:r>
        <w:rPr>
          <w:sz w:val="22"/>
        </w:rPr>
        <w:t>Edition,</w:t>
      </w:r>
      <w:r>
        <w:rPr>
          <w:spacing w:val="12"/>
          <w:sz w:val="22"/>
        </w:rPr>
        <w:t> </w:t>
      </w:r>
      <w:r>
        <w:rPr>
          <w:sz w:val="22"/>
        </w:rPr>
        <w:t>Pearson</w:t>
      </w:r>
      <w:r>
        <w:rPr>
          <w:spacing w:val="11"/>
          <w:sz w:val="22"/>
        </w:rPr>
        <w:t> </w:t>
      </w:r>
      <w:r>
        <w:rPr>
          <w:sz w:val="22"/>
        </w:rPr>
        <w:t>Education</w:t>
      </w:r>
      <w:r>
        <w:rPr>
          <w:spacing w:val="14"/>
          <w:sz w:val="22"/>
        </w:rPr>
        <w:t> </w:t>
      </w:r>
      <w:r>
        <w:rPr>
          <w:sz w:val="22"/>
        </w:rPr>
        <w:t>India,</w:t>
      </w:r>
      <w:r>
        <w:rPr>
          <w:spacing w:val="12"/>
          <w:sz w:val="22"/>
        </w:rPr>
        <w:t> </w:t>
      </w:r>
      <w:r>
        <w:rPr>
          <w:spacing w:val="-4"/>
          <w:sz w:val="22"/>
        </w:rPr>
        <w:t>2008</w:t>
      </w:r>
    </w:p>
    <w:p>
      <w:pPr>
        <w:pStyle w:val="ListParagraph"/>
        <w:numPr>
          <w:ilvl w:val="0"/>
          <w:numId w:val="148"/>
        </w:numPr>
        <w:tabs>
          <w:tab w:pos="1109" w:val="left" w:leader="none"/>
          <w:tab w:pos="1111" w:val="left" w:leader="none"/>
        </w:tabs>
        <w:spacing w:line="283" w:lineRule="auto" w:before="47" w:after="0"/>
        <w:ind w:left="1111" w:right="1142" w:hanging="341"/>
        <w:jc w:val="left"/>
        <w:rPr>
          <w:sz w:val="22"/>
        </w:rPr>
      </w:pPr>
      <w:r>
        <w:rPr>
          <w:sz w:val="22"/>
        </w:rPr>
        <w:t>Richard</w:t>
      </w:r>
      <w:r>
        <w:rPr>
          <w:spacing w:val="40"/>
          <w:sz w:val="22"/>
        </w:rPr>
        <w:t> </w:t>
      </w:r>
      <w:r>
        <w:rPr>
          <w:sz w:val="22"/>
        </w:rPr>
        <w:t>Bronson,</w:t>
      </w:r>
      <w:r>
        <w:rPr>
          <w:spacing w:val="40"/>
          <w:sz w:val="22"/>
        </w:rPr>
        <w:t> </w:t>
      </w:r>
      <w:r>
        <w:rPr>
          <w:sz w:val="22"/>
        </w:rPr>
        <w:t>Operations</w:t>
      </w:r>
      <w:r>
        <w:rPr>
          <w:spacing w:val="40"/>
          <w:sz w:val="22"/>
        </w:rPr>
        <w:t> </w:t>
      </w:r>
      <w:r>
        <w:rPr>
          <w:sz w:val="22"/>
        </w:rPr>
        <w:t>Research,</w:t>
      </w:r>
      <w:r>
        <w:rPr>
          <w:spacing w:val="40"/>
          <w:sz w:val="22"/>
        </w:rPr>
        <w:t> </w:t>
      </w:r>
      <w:r>
        <w:rPr>
          <w:sz w:val="22"/>
        </w:rPr>
        <w:t>(Schaum's</w:t>
      </w:r>
      <w:r>
        <w:rPr>
          <w:spacing w:val="40"/>
          <w:sz w:val="22"/>
        </w:rPr>
        <w:t> </w:t>
      </w:r>
      <w:r>
        <w:rPr>
          <w:sz w:val="22"/>
        </w:rPr>
        <w:t>Outline</w:t>
      </w:r>
      <w:r>
        <w:rPr>
          <w:spacing w:val="40"/>
          <w:sz w:val="22"/>
        </w:rPr>
        <w:t> </w:t>
      </w:r>
      <w:r>
        <w:rPr>
          <w:sz w:val="22"/>
        </w:rPr>
        <w:t>Series),</w:t>
      </w:r>
      <w:r>
        <w:rPr>
          <w:spacing w:val="40"/>
          <w:sz w:val="22"/>
        </w:rPr>
        <w:t> </w:t>
      </w:r>
      <w:r>
        <w:rPr>
          <w:sz w:val="22"/>
        </w:rPr>
        <w:t>Second</w:t>
      </w:r>
      <w:r>
        <w:rPr>
          <w:spacing w:val="40"/>
          <w:sz w:val="22"/>
        </w:rPr>
        <w:t> </w:t>
      </w:r>
      <w:r>
        <w:rPr>
          <w:sz w:val="22"/>
        </w:rPr>
        <w:t>Edition McGraw Hill Company, 2003.</w:t>
      </w:r>
    </w:p>
    <w:p>
      <w:pPr>
        <w:pStyle w:val="ListParagraph"/>
        <w:numPr>
          <w:ilvl w:val="0"/>
          <w:numId w:val="148"/>
        </w:numPr>
        <w:tabs>
          <w:tab w:pos="1109" w:val="left" w:leader="none"/>
          <w:tab w:pos="1111" w:val="left" w:leader="none"/>
        </w:tabs>
        <w:spacing w:line="283" w:lineRule="auto" w:before="0" w:after="0"/>
        <w:ind w:left="1111" w:right="1142" w:hanging="341"/>
        <w:jc w:val="left"/>
        <w:rPr>
          <w:sz w:val="22"/>
        </w:rPr>
      </w:pPr>
      <w:r>
        <w:rPr>
          <w:sz w:val="22"/>
        </w:rPr>
        <w:t>S.Hillier</w:t>
      </w:r>
      <w:r>
        <w:rPr>
          <w:spacing w:val="80"/>
          <w:sz w:val="22"/>
        </w:rPr>
        <w:t> </w:t>
      </w:r>
      <w:r>
        <w:rPr>
          <w:sz w:val="22"/>
        </w:rPr>
        <w:t>and</w:t>
      </w:r>
      <w:r>
        <w:rPr>
          <w:spacing w:val="80"/>
          <w:sz w:val="22"/>
        </w:rPr>
        <w:t> </w:t>
      </w:r>
      <w:r>
        <w:rPr>
          <w:sz w:val="22"/>
        </w:rPr>
        <w:t>J.Liebermann,</w:t>
      </w:r>
      <w:r>
        <w:rPr>
          <w:spacing w:val="80"/>
          <w:sz w:val="22"/>
        </w:rPr>
        <w:t> </w:t>
      </w:r>
      <w:r>
        <w:rPr>
          <w:sz w:val="22"/>
        </w:rPr>
        <w:t>Operations</w:t>
      </w:r>
      <w:r>
        <w:rPr>
          <w:spacing w:val="80"/>
          <w:sz w:val="22"/>
        </w:rPr>
        <w:t> </w:t>
      </w:r>
      <w:r>
        <w:rPr>
          <w:sz w:val="22"/>
        </w:rPr>
        <w:t>Research,</w:t>
      </w:r>
      <w:r>
        <w:rPr>
          <w:spacing w:val="80"/>
          <w:sz w:val="22"/>
        </w:rPr>
        <w:t> </w:t>
      </w:r>
      <w:r>
        <w:rPr>
          <w:sz w:val="22"/>
        </w:rPr>
        <w:t>Sixth</w:t>
      </w:r>
      <w:r>
        <w:rPr>
          <w:spacing w:val="80"/>
          <w:sz w:val="22"/>
        </w:rPr>
        <w:t> </w:t>
      </w:r>
      <w:r>
        <w:rPr>
          <w:sz w:val="22"/>
        </w:rPr>
        <w:t>Edition,</w:t>
      </w:r>
      <w:r>
        <w:rPr>
          <w:spacing w:val="80"/>
          <w:sz w:val="22"/>
        </w:rPr>
        <w:t> </w:t>
      </w:r>
      <w:r>
        <w:rPr>
          <w:sz w:val="22"/>
        </w:rPr>
        <w:t>Mc</w:t>
      </w:r>
      <w:r>
        <w:rPr>
          <w:spacing w:val="80"/>
          <w:sz w:val="22"/>
        </w:rPr>
        <w:t> </w:t>
      </w:r>
      <w:r>
        <w:rPr>
          <w:sz w:val="22"/>
        </w:rPr>
        <w:t>Graw</w:t>
      </w:r>
      <w:r>
        <w:rPr>
          <w:spacing w:val="80"/>
          <w:sz w:val="22"/>
        </w:rPr>
        <w:t> </w:t>
      </w:r>
      <w:r>
        <w:rPr>
          <w:sz w:val="22"/>
        </w:rPr>
        <w:t>Hill Company, 1995.</w:t>
      </w:r>
    </w:p>
    <w:p>
      <w:pPr>
        <w:pStyle w:val="ListParagraph"/>
        <w:numPr>
          <w:ilvl w:val="0"/>
          <w:numId w:val="148"/>
        </w:numPr>
        <w:tabs>
          <w:tab w:pos="1109" w:val="left" w:leader="none"/>
          <w:tab w:pos="1111" w:val="left" w:leader="none"/>
        </w:tabs>
        <w:spacing w:line="283" w:lineRule="auto" w:before="1" w:after="0"/>
        <w:ind w:left="1111" w:right="1143" w:hanging="341"/>
        <w:jc w:val="left"/>
        <w:rPr>
          <w:sz w:val="22"/>
        </w:rPr>
      </w:pPr>
      <w:r>
        <w:rPr>
          <w:sz w:val="22"/>
        </w:rPr>
        <w:t>J.K.Sharma,</w:t>
      </w:r>
      <w:r>
        <w:rPr>
          <w:spacing w:val="80"/>
          <w:sz w:val="22"/>
        </w:rPr>
        <w:t> </w:t>
      </w:r>
      <w:r>
        <w:rPr>
          <w:sz w:val="22"/>
        </w:rPr>
        <w:t>Operation</w:t>
      </w:r>
      <w:r>
        <w:rPr>
          <w:spacing w:val="80"/>
          <w:sz w:val="22"/>
        </w:rPr>
        <w:t> </w:t>
      </w:r>
      <w:r>
        <w:rPr>
          <w:sz w:val="22"/>
        </w:rPr>
        <w:t>Research</w:t>
      </w:r>
      <w:r>
        <w:rPr>
          <w:spacing w:val="80"/>
          <w:sz w:val="22"/>
        </w:rPr>
        <w:t> </w:t>
      </w:r>
      <w:r>
        <w:rPr>
          <w:sz w:val="22"/>
        </w:rPr>
        <w:t>(Theory</w:t>
      </w:r>
      <w:r>
        <w:rPr>
          <w:spacing w:val="80"/>
          <w:sz w:val="22"/>
        </w:rPr>
        <w:t> </w:t>
      </w:r>
      <w:r>
        <w:rPr>
          <w:sz w:val="22"/>
        </w:rPr>
        <w:t>and</w:t>
      </w:r>
      <w:r>
        <w:rPr>
          <w:spacing w:val="80"/>
          <w:sz w:val="22"/>
        </w:rPr>
        <w:t> </w:t>
      </w:r>
      <w:r>
        <w:rPr>
          <w:sz w:val="22"/>
        </w:rPr>
        <w:t>Applications),</w:t>
      </w:r>
      <w:r>
        <w:rPr>
          <w:spacing w:val="80"/>
          <w:sz w:val="22"/>
        </w:rPr>
        <w:t> </w:t>
      </w:r>
      <w:r>
        <w:rPr>
          <w:sz w:val="22"/>
        </w:rPr>
        <w:t>First</w:t>
      </w:r>
      <w:r>
        <w:rPr>
          <w:spacing w:val="80"/>
          <w:sz w:val="22"/>
        </w:rPr>
        <w:t> </w:t>
      </w:r>
      <w:r>
        <w:rPr>
          <w:sz w:val="22"/>
        </w:rPr>
        <w:t>Edition,</w:t>
      </w:r>
      <w:r>
        <w:rPr>
          <w:spacing w:val="80"/>
          <w:sz w:val="22"/>
        </w:rPr>
        <w:t> </w:t>
      </w:r>
      <w:r>
        <w:rPr>
          <w:sz w:val="22"/>
        </w:rPr>
        <w:t>Mac Millen Ltd., 1997.</w:t>
      </w:r>
    </w:p>
    <w:p>
      <w:pPr>
        <w:pStyle w:val="ListParagraph"/>
        <w:numPr>
          <w:ilvl w:val="0"/>
          <w:numId w:val="148"/>
        </w:numPr>
        <w:tabs>
          <w:tab w:pos="1109" w:val="left" w:leader="none"/>
          <w:tab w:pos="1111" w:val="left" w:leader="none"/>
          <w:tab w:pos="2733" w:val="left" w:leader="none"/>
          <w:tab w:pos="3926" w:val="left" w:leader="none"/>
          <w:tab w:pos="6366" w:val="left" w:leader="none"/>
        </w:tabs>
        <w:spacing w:line="283" w:lineRule="auto" w:before="0" w:after="0"/>
        <w:ind w:left="1111" w:right="1142" w:hanging="341"/>
        <w:jc w:val="left"/>
        <w:rPr>
          <w:sz w:val="22"/>
        </w:rPr>
      </w:pPr>
      <w:r>
        <w:rPr>
          <w:sz w:val="22"/>
        </w:rPr>
        <w:t>Barry</w:t>
      </w:r>
      <w:r>
        <w:rPr>
          <w:spacing w:val="80"/>
          <w:sz w:val="22"/>
        </w:rPr>
        <w:t> </w:t>
      </w:r>
      <w:r>
        <w:rPr>
          <w:sz w:val="22"/>
        </w:rPr>
        <w:t>Render,</w:t>
        <w:tab/>
        <w:t>Ralph</w:t>
      </w:r>
      <w:r>
        <w:rPr>
          <w:spacing w:val="80"/>
          <w:sz w:val="22"/>
        </w:rPr>
        <w:t> </w:t>
      </w:r>
      <w:r>
        <w:rPr>
          <w:sz w:val="22"/>
        </w:rPr>
        <w:t>M.</w:t>
        <w:tab/>
        <w:t>Stair,</w:t>
      </w:r>
      <w:r>
        <w:rPr>
          <w:spacing w:val="80"/>
          <w:sz w:val="22"/>
        </w:rPr>
        <w:t> </w:t>
      </w:r>
      <w:r>
        <w:rPr>
          <w:sz w:val="22"/>
        </w:rPr>
        <w:t>Allynan</w:t>
      </w:r>
      <w:r>
        <w:rPr>
          <w:spacing w:val="80"/>
          <w:sz w:val="22"/>
        </w:rPr>
        <w:t> </w:t>
      </w:r>
      <w:r>
        <w:rPr>
          <w:sz w:val="22"/>
        </w:rPr>
        <w:t>Bacon,</w:t>
        <w:tab/>
        <w:t>Quantitative</w:t>
      </w:r>
      <w:r>
        <w:rPr>
          <w:spacing w:val="80"/>
          <w:sz w:val="22"/>
        </w:rPr>
        <w:t> </w:t>
      </w:r>
      <w:r>
        <w:rPr>
          <w:sz w:val="22"/>
        </w:rPr>
        <w:t>Analysis</w:t>
      </w:r>
      <w:r>
        <w:rPr>
          <w:spacing w:val="80"/>
          <w:sz w:val="22"/>
        </w:rPr>
        <w:t> </w:t>
      </w:r>
      <w:r>
        <w:rPr>
          <w:sz w:val="22"/>
        </w:rPr>
        <w:t>for Management, Fifth Edition, Boston, 1994.</w:t>
      </w:r>
    </w:p>
    <w:p>
      <w:pPr>
        <w:pStyle w:val="ListParagraph"/>
        <w:spacing w:after="0" w:line="283" w:lineRule="auto"/>
        <w:jc w:val="left"/>
        <w:rPr>
          <w:sz w:val="22"/>
        </w:rPr>
        <w:sectPr>
          <w:pgSz w:w="12240" w:h="15840"/>
          <w:pgMar w:header="0" w:footer="921" w:top="1580" w:bottom="1120" w:left="1440" w:right="720"/>
        </w:sect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8"/>
        <w:gridCol w:w="5279"/>
        <w:gridCol w:w="390"/>
        <w:gridCol w:w="406"/>
        <w:gridCol w:w="411"/>
        <w:gridCol w:w="363"/>
      </w:tblGrid>
      <w:tr>
        <w:trPr>
          <w:trHeight w:val="297" w:hRule="atLeast"/>
        </w:trPr>
        <w:tc>
          <w:tcPr>
            <w:tcW w:w="1858" w:type="dxa"/>
            <w:vMerge w:val="restart"/>
          </w:tcPr>
          <w:p>
            <w:pPr>
              <w:pStyle w:val="TableParagraph"/>
              <w:spacing w:before="157"/>
              <w:ind w:left="131"/>
              <w:jc w:val="left"/>
              <w:rPr>
                <w:b/>
                <w:sz w:val="22"/>
              </w:rPr>
            </w:pPr>
            <w:r>
              <w:rPr>
                <w:b/>
                <w:spacing w:val="-2"/>
                <w:sz w:val="22"/>
              </w:rPr>
              <w:t>BCY237AE05B</w:t>
            </w:r>
          </w:p>
        </w:tc>
        <w:tc>
          <w:tcPr>
            <w:tcW w:w="5279" w:type="dxa"/>
            <w:vMerge w:val="restart"/>
          </w:tcPr>
          <w:p>
            <w:pPr>
              <w:pStyle w:val="TableParagraph"/>
              <w:spacing w:before="157"/>
              <w:ind w:left="1233"/>
              <w:jc w:val="left"/>
              <w:rPr>
                <w:b/>
                <w:sz w:val="22"/>
              </w:rPr>
            </w:pPr>
            <w:r>
              <w:rPr>
                <w:b/>
                <w:sz w:val="22"/>
              </w:rPr>
              <w:t>STATISTICAL</w:t>
            </w:r>
            <w:r>
              <w:rPr>
                <w:b/>
                <w:spacing w:val="25"/>
                <w:sz w:val="22"/>
              </w:rPr>
              <w:t> </w:t>
            </w:r>
            <w:r>
              <w:rPr>
                <w:b/>
                <w:spacing w:val="-2"/>
                <w:sz w:val="22"/>
              </w:rPr>
              <w:t>METHODS</w:t>
            </w:r>
          </w:p>
        </w:tc>
        <w:tc>
          <w:tcPr>
            <w:tcW w:w="390" w:type="dxa"/>
          </w:tcPr>
          <w:p>
            <w:pPr>
              <w:pStyle w:val="TableParagraph"/>
              <w:spacing w:before="3"/>
              <w:ind w:left="12" w:right="84"/>
              <w:rPr>
                <w:b/>
                <w:sz w:val="22"/>
              </w:rPr>
            </w:pPr>
            <w:r>
              <w:rPr>
                <w:b/>
                <w:spacing w:val="-10"/>
                <w:sz w:val="22"/>
              </w:rPr>
              <w:t>L</w:t>
            </w:r>
          </w:p>
        </w:tc>
        <w:tc>
          <w:tcPr>
            <w:tcW w:w="406" w:type="dxa"/>
          </w:tcPr>
          <w:p>
            <w:pPr>
              <w:pStyle w:val="TableParagraph"/>
              <w:spacing w:before="3"/>
              <w:ind w:right="72"/>
              <w:rPr>
                <w:b/>
                <w:sz w:val="22"/>
              </w:rPr>
            </w:pPr>
            <w:r>
              <w:rPr>
                <w:b/>
                <w:spacing w:val="-10"/>
                <w:sz w:val="22"/>
              </w:rPr>
              <w:t>T</w:t>
            </w:r>
          </w:p>
        </w:tc>
        <w:tc>
          <w:tcPr>
            <w:tcW w:w="411" w:type="dxa"/>
          </w:tcPr>
          <w:p>
            <w:pPr>
              <w:pStyle w:val="TableParagraph"/>
              <w:spacing w:before="3"/>
              <w:ind w:left="11" w:right="82"/>
              <w:rPr>
                <w:b/>
                <w:sz w:val="22"/>
              </w:rPr>
            </w:pPr>
            <w:r>
              <w:rPr>
                <w:b/>
                <w:spacing w:val="-10"/>
                <w:sz w:val="22"/>
              </w:rPr>
              <w:t>P</w:t>
            </w:r>
          </w:p>
        </w:tc>
        <w:tc>
          <w:tcPr>
            <w:tcW w:w="363" w:type="dxa"/>
          </w:tcPr>
          <w:p>
            <w:pPr>
              <w:pStyle w:val="TableParagraph"/>
              <w:spacing w:before="3"/>
              <w:ind w:left="12" w:right="83"/>
              <w:rPr>
                <w:b/>
                <w:sz w:val="22"/>
              </w:rPr>
            </w:pPr>
            <w:r>
              <w:rPr>
                <w:b/>
                <w:spacing w:val="-10"/>
                <w:sz w:val="22"/>
              </w:rPr>
              <w:t>C</w:t>
            </w:r>
          </w:p>
        </w:tc>
      </w:tr>
      <w:tr>
        <w:trPr>
          <w:trHeight w:val="299" w:hRule="atLeast"/>
        </w:trPr>
        <w:tc>
          <w:tcPr>
            <w:tcW w:w="1858" w:type="dxa"/>
            <w:vMerge/>
            <w:tcBorders>
              <w:top w:val="nil"/>
            </w:tcBorders>
          </w:tcPr>
          <w:p>
            <w:pPr>
              <w:rPr>
                <w:sz w:val="2"/>
                <w:szCs w:val="2"/>
              </w:rPr>
            </w:pPr>
          </w:p>
        </w:tc>
        <w:tc>
          <w:tcPr>
            <w:tcW w:w="5279" w:type="dxa"/>
            <w:vMerge/>
            <w:tcBorders>
              <w:top w:val="nil"/>
            </w:tcBorders>
          </w:tcPr>
          <w:p>
            <w:pPr>
              <w:rPr>
                <w:sz w:val="2"/>
                <w:szCs w:val="2"/>
              </w:rPr>
            </w:pPr>
          </w:p>
        </w:tc>
        <w:tc>
          <w:tcPr>
            <w:tcW w:w="390" w:type="dxa"/>
          </w:tcPr>
          <w:p>
            <w:pPr>
              <w:pStyle w:val="TableParagraph"/>
              <w:ind w:left="17" w:right="84"/>
              <w:rPr>
                <w:b/>
                <w:sz w:val="22"/>
              </w:rPr>
            </w:pPr>
            <w:r>
              <w:rPr>
                <w:b/>
                <w:spacing w:val="-10"/>
                <w:sz w:val="22"/>
              </w:rPr>
              <w:t>3</w:t>
            </w:r>
          </w:p>
        </w:tc>
        <w:tc>
          <w:tcPr>
            <w:tcW w:w="406" w:type="dxa"/>
          </w:tcPr>
          <w:p>
            <w:pPr>
              <w:pStyle w:val="TableParagraph"/>
              <w:ind w:right="66"/>
              <w:rPr>
                <w:b/>
                <w:sz w:val="22"/>
              </w:rPr>
            </w:pPr>
            <w:r>
              <w:rPr>
                <w:b/>
                <w:spacing w:val="-10"/>
                <w:sz w:val="22"/>
              </w:rPr>
              <w:t>1</w:t>
            </w:r>
          </w:p>
        </w:tc>
        <w:tc>
          <w:tcPr>
            <w:tcW w:w="411" w:type="dxa"/>
          </w:tcPr>
          <w:p>
            <w:pPr>
              <w:pStyle w:val="TableParagraph"/>
              <w:ind w:left="10" w:right="82"/>
              <w:rPr>
                <w:b/>
                <w:sz w:val="22"/>
              </w:rPr>
            </w:pPr>
            <w:r>
              <w:rPr>
                <w:b/>
                <w:spacing w:val="-10"/>
                <w:sz w:val="22"/>
              </w:rPr>
              <w:t>0</w:t>
            </w:r>
          </w:p>
        </w:tc>
        <w:tc>
          <w:tcPr>
            <w:tcW w:w="363" w:type="dxa"/>
          </w:tcPr>
          <w:p>
            <w:pPr>
              <w:pStyle w:val="TableParagraph"/>
              <w:ind w:left="10" w:right="83"/>
              <w:rPr>
                <w:b/>
                <w:sz w:val="22"/>
              </w:rPr>
            </w:pPr>
            <w:r>
              <w:rPr>
                <w:b/>
                <w:spacing w:val="-10"/>
                <w:sz w:val="22"/>
              </w:rPr>
              <w:t>4</w:t>
            </w:r>
          </w:p>
        </w:tc>
      </w:tr>
    </w:tbl>
    <w:p>
      <w:pPr>
        <w:spacing w:before="21"/>
        <w:ind w:left="2735" w:right="0" w:firstLine="0"/>
        <w:jc w:val="left"/>
        <w:rPr>
          <w:b/>
          <w:sz w:val="20"/>
        </w:rPr>
      </w:pPr>
      <w:r>
        <w:rPr>
          <w:b/>
          <w:sz w:val="20"/>
        </w:rPr>
        <w:t>(For</w:t>
      </w:r>
      <w:r>
        <w:rPr>
          <w:b/>
          <w:spacing w:val="14"/>
          <w:sz w:val="20"/>
        </w:rPr>
        <w:t> </w:t>
      </w:r>
      <w:r>
        <w:rPr>
          <w:b/>
          <w:sz w:val="20"/>
        </w:rPr>
        <w:t>Students</w:t>
      </w:r>
      <w:r>
        <w:rPr>
          <w:b/>
          <w:spacing w:val="14"/>
          <w:sz w:val="20"/>
        </w:rPr>
        <w:t> </w:t>
      </w:r>
      <w:r>
        <w:rPr>
          <w:b/>
          <w:sz w:val="20"/>
        </w:rPr>
        <w:t>admitted</w:t>
      </w:r>
      <w:r>
        <w:rPr>
          <w:b/>
          <w:spacing w:val="14"/>
          <w:sz w:val="20"/>
        </w:rPr>
        <w:t> </w:t>
      </w:r>
      <w:r>
        <w:rPr>
          <w:b/>
          <w:sz w:val="20"/>
        </w:rPr>
        <w:t>from</w:t>
      </w:r>
      <w:r>
        <w:rPr>
          <w:b/>
          <w:spacing w:val="9"/>
          <w:sz w:val="20"/>
        </w:rPr>
        <w:t> </w:t>
      </w:r>
      <w:r>
        <w:rPr>
          <w:b/>
          <w:sz w:val="20"/>
        </w:rPr>
        <w:t>2024</w:t>
      </w:r>
      <w:r>
        <w:rPr>
          <w:b/>
          <w:spacing w:val="12"/>
          <w:sz w:val="20"/>
        </w:rPr>
        <w:t> </w:t>
      </w:r>
      <w:r>
        <w:rPr>
          <w:b/>
          <w:spacing w:val="-2"/>
          <w:sz w:val="20"/>
        </w:rPr>
        <w:t>onwards)</w:t>
      </w:r>
    </w:p>
    <w:p>
      <w:pPr>
        <w:spacing w:line="285" w:lineRule="auto" w:before="42"/>
        <w:ind w:left="431" w:right="1479" w:firstLine="564"/>
        <w:jc w:val="left"/>
        <w:rPr>
          <w:b/>
          <w:sz w:val="22"/>
        </w:rPr>
      </w:pPr>
      <w:r>
        <w:rPr>
          <w:b/>
          <w:sz w:val="22"/>
        </w:rPr>
        <w:t>Common for B.Sc. (CS) / BCA / B.Sc. (Data Science) / B.Sc. (Cyber Security) COURSE OBJECTIVES</w:t>
      </w:r>
    </w:p>
    <w:p>
      <w:pPr>
        <w:pStyle w:val="ListParagraph"/>
        <w:numPr>
          <w:ilvl w:val="1"/>
          <w:numId w:val="148"/>
        </w:numPr>
        <w:tabs>
          <w:tab w:pos="1267" w:val="left" w:leader="none"/>
        </w:tabs>
        <w:spacing w:line="283" w:lineRule="auto" w:before="0" w:after="0"/>
        <w:ind w:left="1267" w:right="1142" w:hanging="317"/>
        <w:jc w:val="left"/>
        <w:rPr>
          <w:sz w:val="22"/>
        </w:rPr>
      </w:pPr>
      <w:r>
        <w:rPr>
          <w:sz w:val="22"/>
        </w:rPr>
        <w:t>To</w:t>
      </w:r>
      <w:r>
        <w:rPr>
          <w:spacing w:val="40"/>
          <w:sz w:val="22"/>
        </w:rPr>
        <w:t> </w:t>
      </w:r>
      <w:r>
        <w:rPr>
          <w:sz w:val="22"/>
        </w:rPr>
        <w:t>develop</w:t>
      </w:r>
      <w:r>
        <w:rPr>
          <w:spacing w:val="40"/>
          <w:sz w:val="22"/>
        </w:rPr>
        <w:t> </w:t>
      </w:r>
      <w:r>
        <w:rPr>
          <w:sz w:val="22"/>
        </w:rPr>
        <w:t>a</w:t>
      </w:r>
      <w:r>
        <w:rPr>
          <w:spacing w:val="40"/>
          <w:sz w:val="22"/>
        </w:rPr>
        <w:t> </w:t>
      </w:r>
      <w:r>
        <w:rPr>
          <w:sz w:val="22"/>
        </w:rPr>
        <w:t>strong</w:t>
      </w:r>
      <w:r>
        <w:rPr>
          <w:spacing w:val="40"/>
          <w:sz w:val="22"/>
        </w:rPr>
        <w:t> </w:t>
      </w:r>
      <w:r>
        <w:rPr>
          <w:sz w:val="22"/>
        </w:rPr>
        <w:t>understanding</w:t>
      </w:r>
      <w:r>
        <w:rPr>
          <w:spacing w:val="40"/>
          <w:sz w:val="22"/>
        </w:rPr>
        <w:t> </w:t>
      </w:r>
      <w:r>
        <w:rPr>
          <w:sz w:val="22"/>
        </w:rPr>
        <w:t>of</w:t>
      </w:r>
      <w:r>
        <w:rPr>
          <w:spacing w:val="40"/>
          <w:sz w:val="22"/>
        </w:rPr>
        <w:t> </w:t>
      </w:r>
      <w:r>
        <w:rPr>
          <w:sz w:val="22"/>
        </w:rPr>
        <w:t>fundamental</w:t>
      </w:r>
      <w:r>
        <w:rPr>
          <w:spacing w:val="40"/>
          <w:sz w:val="22"/>
        </w:rPr>
        <w:t> </w:t>
      </w:r>
      <w:r>
        <w:rPr>
          <w:sz w:val="22"/>
        </w:rPr>
        <w:t>statistics</w:t>
      </w:r>
      <w:r>
        <w:rPr>
          <w:spacing w:val="40"/>
          <w:sz w:val="22"/>
        </w:rPr>
        <w:t> </w:t>
      </w:r>
      <w:r>
        <w:rPr>
          <w:sz w:val="22"/>
        </w:rPr>
        <w:t>concepts</w:t>
      </w:r>
      <w:r>
        <w:rPr>
          <w:spacing w:val="39"/>
          <w:sz w:val="22"/>
        </w:rPr>
        <w:t> </w:t>
      </w:r>
      <w:r>
        <w:rPr>
          <w:sz w:val="22"/>
        </w:rPr>
        <w:t>essential</w:t>
      </w:r>
      <w:r>
        <w:rPr>
          <w:spacing w:val="40"/>
          <w:sz w:val="22"/>
        </w:rPr>
        <w:t> </w:t>
      </w:r>
      <w:r>
        <w:rPr>
          <w:sz w:val="22"/>
        </w:rPr>
        <w:t>for data analysis</w:t>
      </w:r>
    </w:p>
    <w:p>
      <w:pPr>
        <w:pStyle w:val="ListParagraph"/>
        <w:numPr>
          <w:ilvl w:val="1"/>
          <w:numId w:val="148"/>
        </w:numPr>
        <w:tabs>
          <w:tab w:pos="1267" w:val="left" w:leader="none"/>
        </w:tabs>
        <w:spacing w:line="283" w:lineRule="auto" w:before="0" w:after="0"/>
        <w:ind w:left="1267" w:right="1142" w:hanging="317"/>
        <w:jc w:val="left"/>
        <w:rPr>
          <w:sz w:val="22"/>
        </w:rPr>
      </w:pPr>
      <w:r>
        <w:rPr>
          <w:sz w:val="22"/>
        </w:rPr>
        <w:t>To</w:t>
      </w:r>
      <w:r>
        <w:rPr>
          <w:spacing w:val="71"/>
          <w:sz w:val="22"/>
        </w:rPr>
        <w:t> </w:t>
      </w:r>
      <w:r>
        <w:rPr>
          <w:sz w:val="22"/>
        </w:rPr>
        <w:t>gain</w:t>
      </w:r>
      <w:r>
        <w:rPr>
          <w:spacing w:val="71"/>
          <w:sz w:val="22"/>
        </w:rPr>
        <w:t> </w:t>
      </w:r>
      <w:r>
        <w:rPr>
          <w:sz w:val="22"/>
        </w:rPr>
        <w:t>practical</w:t>
      </w:r>
      <w:r>
        <w:rPr>
          <w:spacing w:val="71"/>
          <w:sz w:val="22"/>
        </w:rPr>
        <w:t> </w:t>
      </w:r>
      <w:r>
        <w:rPr>
          <w:sz w:val="22"/>
        </w:rPr>
        <w:t>experience</w:t>
      </w:r>
      <w:r>
        <w:rPr>
          <w:spacing w:val="75"/>
          <w:sz w:val="22"/>
        </w:rPr>
        <w:t> </w:t>
      </w:r>
      <w:r>
        <w:rPr>
          <w:sz w:val="22"/>
        </w:rPr>
        <w:t>in</w:t>
      </w:r>
      <w:r>
        <w:rPr>
          <w:spacing w:val="71"/>
          <w:sz w:val="22"/>
        </w:rPr>
        <w:t> </w:t>
      </w:r>
      <w:r>
        <w:rPr>
          <w:sz w:val="22"/>
        </w:rPr>
        <w:t>analysing</w:t>
      </w:r>
      <w:r>
        <w:rPr>
          <w:spacing w:val="40"/>
          <w:sz w:val="22"/>
        </w:rPr>
        <w:t> </w:t>
      </w:r>
      <w:r>
        <w:rPr>
          <w:sz w:val="22"/>
        </w:rPr>
        <w:t>and</w:t>
      </w:r>
      <w:r>
        <w:rPr>
          <w:spacing w:val="71"/>
          <w:sz w:val="22"/>
        </w:rPr>
        <w:t> </w:t>
      </w:r>
      <w:r>
        <w:rPr>
          <w:sz w:val="22"/>
        </w:rPr>
        <w:t>interpreting</w:t>
      </w:r>
      <w:r>
        <w:rPr>
          <w:spacing w:val="40"/>
          <w:sz w:val="22"/>
        </w:rPr>
        <w:t> </w:t>
      </w:r>
      <w:r>
        <w:rPr>
          <w:sz w:val="22"/>
        </w:rPr>
        <w:t>data</w:t>
      </w:r>
      <w:r>
        <w:rPr>
          <w:spacing w:val="72"/>
          <w:sz w:val="22"/>
        </w:rPr>
        <w:t> </w:t>
      </w:r>
      <w:r>
        <w:rPr>
          <w:sz w:val="22"/>
        </w:rPr>
        <w:t>using</w:t>
      </w:r>
      <w:r>
        <w:rPr>
          <w:spacing w:val="40"/>
          <w:sz w:val="22"/>
        </w:rPr>
        <w:t> </w:t>
      </w:r>
      <w:r>
        <w:rPr>
          <w:sz w:val="22"/>
        </w:rPr>
        <w:t>statistical methods and tools commonly used in all aspects.</w:t>
      </w:r>
    </w:p>
    <w:p>
      <w:pPr>
        <w:pStyle w:val="ListParagraph"/>
        <w:numPr>
          <w:ilvl w:val="1"/>
          <w:numId w:val="148"/>
        </w:numPr>
        <w:tabs>
          <w:tab w:pos="1267" w:val="left" w:leader="none"/>
        </w:tabs>
        <w:spacing w:line="285" w:lineRule="auto" w:before="0" w:after="0"/>
        <w:ind w:left="1267" w:right="1143" w:hanging="317"/>
        <w:jc w:val="left"/>
        <w:rPr>
          <w:sz w:val="22"/>
        </w:rPr>
      </w:pPr>
      <w:r>
        <w:rPr>
          <w:sz w:val="22"/>
        </w:rPr>
        <w:t>To</w:t>
      </w:r>
      <w:r>
        <w:rPr>
          <w:spacing w:val="80"/>
          <w:sz w:val="22"/>
        </w:rPr>
        <w:t> </w:t>
      </w:r>
      <w:r>
        <w:rPr>
          <w:sz w:val="22"/>
        </w:rPr>
        <w:t>understand</w:t>
      </w:r>
      <w:r>
        <w:rPr>
          <w:spacing w:val="80"/>
          <w:sz w:val="22"/>
        </w:rPr>
        <w:t> </w:t>
      </w:r>
      <w:r>
        <w:rPr>
          <w:sz w:val="22"/>
        </w:rPr>
        <w:t>the</w:t>
      </w:r>
      <w:r>
        <w:rPr>
          <w:spacing w:val="80"/>
          <w:sz w:val="22"/>
        </w:rPr>
        <w:t> </w:t>
      </w:r>
      <w:r>
        <w:rPr>
          <w:sz w:val="22"/>
        </w:rPr>
        <w:t>principles</w:t>
      </w:r>
      <w:r>
        <w:rPr>
          <w:spacing w:val="80"/>
          <w:sz w:val="22"/>
        </w:rPr>
        <w:t> </w:t>
      </w:r>
      <w:r>
        <w:rPr>
          <w:sz w:val="22"/>
        </w:rPr>
        <w:t>and</w:t>
      </w:r>
      <w:r>
        <w:rPr>
          <w:spacing w:val="80"/>
          <w:sz w:val="22"/>
        </w:rPr>
        <w:t> </w:t>
      </w:r>
      <w:r>
        <w:rPr>
          <w:sz w:val="22"/>
        </w:rPr>
        <w:t>techniques</w:t>
      </w:r>
      <w:r>
        <w:rPr>
          <w:spacing w:val="80"/>
          <w:sz w:val="22"/>
        </w:rPr>
        <w:t> </w:t>
      </w:r>
      <w:r>
        <w:rPr>
          <w:sz w:val="22"/>
        </w:rPr>
        <w:t>of</w:t>
      </w:r>
      <w:r>
        <w:rPr>
          <w:spacing w:val="80"/>
          <w:sz w:val="22"/>
        </w:rPr>
        <w:t> </w:t>
      </w:r>
      <w:r>
        <w:rPr>
          <w:sz w:val="22"/>
        </w:rPr>
        <w:t>statistical</w:t>
      </w:r>
      <w:r>
        <w:rPr>
          <w:spacing w:val="80"/>
          <w:sz w:val="22"/>
        </w:rPr>
        <w:t> </w:t>
      </w:r>
      <w:r>
        <w:rPr>
          <w:sz w:val="22"/>
        </w:rPr>
        <w:t>inference,</w:t>
      </w:r>
      <w:r>
        <w:rPr>
          <w:spacing w:val="80"/>
          <w:sz w:val="22"/>
        </w:rPr>
        <w:t> </w:t>
      </w:r>
      <w:r>
        <w:rPr>
          <w:sz w:val="22"/>
        </w:rPr>
        <w:t>including hypothesis testing, confidence intervals, and estimation.</w:t>
      </w:r>
    </w:p>
    <w:p>
      <w:pPr>
        <w:pStyle w:val="ListParagraph"/>
        <w:numPr>
          <w:ilvl w:val="1"/>
          <w:numId w:val="148"/>
        </w:numPr>
        <w:tabs>
          <w:tab w:pos="1267" w:val="left" w:leader="none"/>
        </w:tabs>
        <w:spacing w:line="248" w:lineRule="exact" w:before="0" w:after="0"/>
        <w:ind w:left="1267" w:right="0" w:hanging="317"/>
        <w:jc w:val="left"/>
        <w:rPr>
          <w:sz w:val="22"/>
        </w:rPr>
      </w:pPr>
      <w:r>
        <w:rPr>
          <w:sz w:val="22"/>
        </w:rPr>
        <w:t>To</w:t>
      </w:r>
      <w:r>
        <w:rPr>
          <w:spacing w:val="12"/>
          <w:sz w:val="22"/>
        </w:rPr>
        <w:t> </w:t>
      </w:r>
      <w:r>
        <w:rPr>
          <w:sz w:val="22"/>
        </w:rPr>
        <w:t>understand</w:t>
      </w:r>
      <w:r>
        <w:rPr>
          <w:spacing w:val="6"/>
          <w:sz w:val="22"/>
        </w:rPr>
        <w:t> </w:t>
      </w:r>
      <w:r>
        <w:rPr>
          <w:sz w:val="22"/>
        </w:rPr>
        <w:t>correlation</w:t>
      </w:r>
      <w:r>
        <w:rPr>
          <w:spacing w:val="13"/>
          <w:sz w:val="22"/>
        </w:rPr>
        <w:t> </w:t>
      </w:r>
      <w:r>
        <w:rPr>
          <w:sz w:val="22"/>
        </w:rPr>
        <w:t>and</w:t>
      </w:r>
      <w:r>
        <w:rPr>
          <w:spacing w:val="12"/>
          <w:sz w:val="22"/>
        </w:rPr>
        <w:t> </w:t>
      </w:r>
      <w:r>
        <w:rPr>
          <w:spacing w:val="-2"/>
          <w:sz w:val="22"/>
        </w:rPr>
        <w:t>regression.</w:t>
      </w:r>
    </w:p>
    <w:p>
      <w:pPr>
        <w:pStyle w:val="BodyText"/>
        <w:spacing w:before="91"/>
        <w:ind w:left="0"/>
      </w:pPr>
    </w:p>
    <w:p>
      <w:pPr>
        <w:pStyle w:val="Heading1"/>
      </w:pPr>
      <w:r>
        <w:rPr/>
        <w:t>COURSE</w:t>
      </w:r>
      <w:r>
        <w:rPr>
          <w:spacing w:val="16"/>
        </w:rPr>
        <w:t> </w:t>
      </w:r>
      <w:r>
        <w:rPr>
          <w:spacing w:val="-2"/>
        </w:rPr>
        <w:t>OUTCOMES</w:t>
      </w:r>
    </w:p>
    <w:p>
      <w:pPr>
        <w:pStyle w:val="BodyText"/>
        <w:spacing w:before="40"/>
        <w:ind w:left="950"/>
        <w:jc w:val="both"/>
      </w:pPr>
      <w:r>
        <w:rPr/>
        <w:t>After</w:t>
      </w:r>
      <w:r>
        <w:rPr>
          <w:spacing w:val="4"/>
        </w:rPr>
        <w:t> </w:t>
      </w:r>
      <w:r>
        <w:rPr/>
        <w:t>completion</w:t>
      </w:r>
      <w:r>
        <w:rPr>
          <w:spacing w:val="8"/>
        </w:rPr>
        <w:t> </w:t>
      </w:r>
      <w:r>
        <w:rPr/>
        <w:t>of</w:t>
      </w:r>
      <w:r>
        <w:rPr>
          <w:spacing w:val="11"/>
        </w:rPr>
        <w:t> </w:t>
      </w:r>
      <w:r>
        <w:rPr/>
        <w:t>the</w:t>
      </w:r>
      <w:r>
        <w:rPr>
          <w:spacing w:val="9"/>
        </w:rPr>
        <w:t> </w:t>
      </w:r>
      <w:r>
        <w:rPr/>
        <w:t>course,</w:t>
      </w:r>
      <w:r>
        <w:rPr>
          <w:spacing w:val="7"/>
        </w:rPr>
        <w:t> </w:t>
      </w:r>
      <w:r>
        <w:rPr/>
        <w:t>students</w:t>
      </w:r>
      <w:r>
        <w:rPr>
          <w:spacing w:val="9"/>
        </w:rPr>
        <w:t> </w:t>
      </w:r>
      <w:r>
        <w:rPr/>
        <w:t>will</w:t>
      </w:r>
      <w:r>
        <w:rPr>
          <w:spacing w:val="8"/>
        </w:rPr>
        <w:t> </w:t>
      </w:r>
      <w:r>
        <w:rPr/>
        <w:t>be</w:t>
      </w:r>
      <w:r>
        <w:rPr>
          <w:spacing w:val="10"/>
        </w:rPr>
        <w:t> </w:t>
      </w:r>
      <w:r>
        <w:rPr/>
        <w:t>able</w:t>
      </w:r>
      <w:r>
        <w:rPr>
          <w:spacing w:val="9"/>
        </w:rPr>
        <w:t> </w:t>
      </w:r>
      <w:r>
        <w:rPr>
          <w:spacing w:val="-5"/>
        </w:rPr>
        <w:t>to</w:t>
      </w:r>
    </w:p>
    <w:p>
      <w:pPr>
        <w:pStyle w:val="ListParagraph"/>
        <w:numPr>
          <w:ilvl w:val="1"/>
          <w:numId w:val="148"/>
        </w:numPr>
        <w:tabs>
          <w:tab w:pos="1267" w:val="left" w:leader="none"/>
        </w:tabs>
        <w:spacing w:line="283" w:lineRule="auto" w:before="44" w:after="0"/>
        <w:ind w:left="1267" w:right="1143" w:hanging="317"/>
        <w:jc w:val="both"/>
        <w:rPr>
          <w:sz w:val="22"/>
        </w:rPr>
      </w:pPr>
      <w:r>
        <w:rPr>
          <w:sz w:val="22"/>
        </w:rPr>
        <w:t>Demonstrate</w:t>
      </w:r>
      <w:r>
        <w:rPr>
          <w:spacing w:val="40"/>
          <w:sz w:val="22"/>
        </w:rPr>
        <w:t> </w:t>
      </w:r>
      <w:r>
        <w:rPr>
          <w:sz w:val="22"/>
        </w:rPr>
        <w:t>a</w:t>
      </w:r>
      <w:r>
        <w:rPr>
          <w:spacing w:val="40"/>
          <w:sz w:val="22"/>
        </w:rPr>
        <w:t> </w:t>
      </w:r>
      <w:r>
        <w:rPr>
          <w:sz w:val="22"/>
        </w:rPr>
        <w:t>strong</w:t>
      </w:r>
      <w:r>
        <w:rPr>
          <w:spacing w:val="40"/>
          <w:sz w:val="22"/>
        </w:rPr>
        <w:t> </w:t>
      </w:r>
      <w:r>
        <w:rPr>
          <w:sz w:val="22"/>
        </w:rPr>
        <w:t>understanding</w:t>
      </w:r>
      <w:r>
        <w:rPr>
          <w:spacing w:val="40"/>
          <w:sz w:val="22"/>
        </w:rPr>
        <w:t> </w:t>
      </w:r>
      <w:r>
        <w:rPr>
          <w:sz w:val="22"/>
        </w:rPr>
        <w:t>of</w:t>
      </w:r>
      <w:r>
        <w:rPr>
          <w:spacing w:val="40"/>
          <w:sz w:val="22"/>
        </w:rPr>
        <w:t> </w:t>
      </w:r>
      <w:r>
        <w:rPr>
          <w:sz w:val="22"/>
        </w:rPr>
        <w:t>theory</w:t>
      </w:r>
      <w:r>
        <w:rPr>
          <w:spacing w:val="40"/>
          <w:sz w:val="22"/>
        </w:rPr>
        <w:t> </w:t>
      </w:r>
      <w:r>
        <w:rPr>
          <w:sz w:val="22"/>
        </w:rPr>
        <w:t>and</w:t>
      </w:r>
      <w:r>
        <w:rPr>
          <w:spacing w:val="40"/>
          <w:sz w:val="22"/>
        </w:rPr>
        <w:t> </w:t>
      </w:r>
      <w:r>
        <w:rPr>
          <w:sz w:val="22"/>
        </w:rPr>
        <w:t>statistical</w:t>
      </w:r>
      <w:r>
        <w:rPr>
          <w:spacing w:val="40"/>
          <w:sz w:val="22"/>
        </w:rPr>
        <w:t> </w:t>
      </w:r>
      <w:r>
        <w:rPr>
          <w:sz w:val="22"/>
        </w:rPr>
        <w:t>concepts,</w:t>
      </w:r>
      <w:r>
        <w:rPr>
          <w:spacing w:val="40"/>
          <w:sz w:val="22"/>
        </w:rPr>
        <w:t> </w:t>
      </w:r>
      <w:r>
        <w:rPr>
          <w:sz w:val="22"/>
        </w:rPr>
        <w:t>and</w:t>
      </w:r>
      <w:r>
        <w:rPr>
          <w:spacing w:val="40"/>
          <w:sz w:val="22"/>
        </w:rPr>
        <w:t> </w:t>
      </w:r>
      <w:r>
        <w:rPr>
          <w:sz w:val="22"/>
        </w:rPr>
        <w:t>apply this knowledge to data analysis.</w:t>
      </w:r>
    </w:p>
    <w:p>
      <w:pPr>
        <w:pStyle w:val="ListParagraph"/>
        <w:numPr>
          <w:ilvl w:val="1"/>
          <w:numId w:val="148"/>
        </w:numPr>
        <w:tabs>
          <w:tab w:pos="1267" w:val="left" w:leader="none"/>
        </w:tabs>
        <w:spacing w:line="283" w:lineRule="auto" w:before="3" w:after="0"/>
        <w:ind w:left="1267" w:right="1143" w:hanging="317"/>
        <w:jc w:val="both"/>
        <w:rPr>
          <w:sz w:val="22"/>
        </w:rPr>
      </w:pPr>
      <w:r>
        <w:rPr>
          <w:sz w:val="22"/>
        </w:rPr>
        <w:t>Understand the principles of statistical inference, including hypothesis testing, confidence</w:t>
      </w:r>
      <w:r>
        <w:rPr>
          <w:spacing w:val="40"/>
          <w:sz w:val="22"/>
        </w:rPr>
        <w:t> </w:t>
      </w:r>
      <w:r>
        <w:rPr>
          <w:sz w:val="22"/>
        </w:rPr>
        <w:t>intervals,</w:t>
      </w:r>
      <w:r>
        <w:rPr>
          <w:spacing w:val="40"/>
          <w:sz w:val="22"/>
        </w:rPr>
        <w:t> </w:t>
      </w:r>
      <w:r>
        <w:rPr>
          <w:sz w:val="22"/>
        </w:rPr>
        <w:t>and</w:t>
      </w:r>
      <w:r>
        <w:rPr>
          <w:spacing w:val="40"/>
          <w:sz w:val="22"/>
        </w:rPr>
        <w:t> </w:t>
      </w:r>
      <w:r>
        <w:rPr>
          <w:sz w:val="22"/>
        </w:rPr>
        <w:t>estimation</w:t>
      </w:r>
      <w:r>
        <w:rPr>
          <w:spacing w:val="39"/>
          <w:sz w:val="22"/>
        </w:rPr>
        <w:t> </w:t>
      </w:r>
      <w:r>
        <w:rPr>
          <w:sz w:val="22"/>
        </w:rPr>
        <w:t>and</w:t>
      </w:r>
      <w:r>
        <w:rPr>
          <w:spacing w:val="40"/>
          <w:sz w:val="22"/>
        </w:rPr>
        <w:t> </w:t>
      </w:r>
      <w:r>
        <w:rPr>
          <w:sz w:val="22"/>
        </w:rPr>
        <w:t>be</w:t>
      </w:r>
      <w:r>
        <w:rPr>
          <w:spacing w:val="40"/>
          <w:sz w:val="22"/>
        </w:rPr>
        <w:t> </w:t>
      </w:r>
      <w:r>
        <w:rPr>
          <w:sz w:val="22"/>
        </w:rPr>
        <w:t>able</w:t>
      </w:r>
      <w:r>
        <w:rPr>
          <w:spacing w:val="40"/>
          <w:sz w:val="22"/>
        </w:rPr>
        <w:t> </w:t>
      </w:r>
      <w:r>
        <w:rPr>
          <w:sz w:val="22"/>
        </w:rPr>
        <w:t>to</w:t>
      </w:r>
      <w:r>
        <w:rPr>
          <w:spacing w:val="40"/>
          <w:sz w:val="22"/>
        </w:rPr>
        <w:t> </w:t>
      </w:r>
      <w:r>
        <w:rPr>
          <w:sz w:val="22"/>
        </w:rPr>
        <w:t>apply</w:t>
      </w:r>
      <w:r>
        <w:rPr>
          <w:spacing w:val="39"/>
          <w:sz w:val="22"/>
        </w:rPr>
        <w:t> </w:t>
      </w:r>
      <w:r>
        <w:rPr>
          <w:sz w:val="22"/>
        </w:rPr>
        <w:t>them</w:t>
      </w:r>
      <w:r>
        <w:rPr>
          <w:spacing w:val="40"/>
          <w:sz w:val="22"/>
        </w:rPr>
        <w:t> </w:t>
      </w:r>
      <w:r>
        <w:rPr>
          <w:sz w:val="22"/>
        </w:rPr>
        <w:t>to</w:t>
      </w:r>
      <w:r>
        <w:rPr>
          <w:spacing w:val="40"/>
          <w:sz w:val="22"/>
        </w:rPr>
        <w:t> </w:t>
      </w:r>
      <w:r>
        <w:rPr>
          <w:sz w:val="22"/>
        </w:rPr>
        <w:t>real-world</w:t>
      </w:r>
      <w:r>
        <w:rPr>
          <w:spacing w:val="40"/>
          <w:sz w:val="22"/>
        </w:rPr>
        <w:t> </w:t>
      </w:r>
      <w:r>
        <w:rPr>
          <w:sz w:val="22"/>
        </w:rPr>
        <w:t>data </w:t>
      </w:r>
      <w:r>
        <w:rPr>
          <w:spacing w:val="-2"/>
          <w:sz w:val="22"/>
        </w:rPr>
        <w:t>sets.</w:t>
      </w:r>
    </w:p>
    <w:p>
      <w:pPr>
        <w:pStyle w:val="ListParagraph"/>
        <w:numPr>
          <w:ilvl w:val="1"/>
          <w:numId w:val="148"/>
        </w:numPr>
        <w:tabs>
          <w:tab w:pos="1267" w:val="left" w:leader="none"/>
        </w:tabs>
        <w:spacing w:line="285" w:lineRule="auto" w:before="0" w:after="0"/>
        <w:ind w:left="1267" w:right="1146" w:hanging="317"/>
        <w:jc w:val="both"/>
        <w:rPr>
          <w:sz w:val="22"/>
        </w:rPr>
      </w:pPr>
      <w:r>
        <w:rPr>
          <w:sz w:val="22"/>
        </w:rPr>
        <w:t>Critically evaluate statistical results, identify statistical errors, and communicate</w:t>
      </w:r>
      <w:r>
        <w:rPr>
          <w:spacing w:val="40"/>
          <w:sz w:val="22"/>
        </w:rPr>
        <w:t> </w:t>
      </w:r>
      <w:r>
        <w:rPr>
          <w:sz w:val="22"/>
        </w:rPr>
        <w:t>results effectively to a non-technical audience.</w:t>
      </w:r>
    </w:p>
    <w:p>
      <w:pPr>
        <w:pStyle w:val="ListParagraph"/>
        <w:numPr>
          <w:ilvl w:val="1"/>
          <w:numId w:val="148"/>
        </w:numPr>
        <w:tabs>
          <w:tab w:pos="1266" w:val="left" w:leader="none"/>
        </w:tabs>
        <w:spacing w:line="251" w:lineRule="exact" w:before="0" w:after="0"/>
        <w:ind w:left="1266" w:right="0" w:hanging="316"/>
        <w:jc w:val="both"/>
        <w:rPr>
          <w:sz w:val="22"/>
        </w:rPr>
      </w:pPr>
      <w:r>
        <w:rPr>
          <w:sz w:val="22"/>
        </w:rPr>
        <w:t>To</w:t>
      </w:r>
      <w:r>
        <w:rPr>
          <w:spacing w:val="11"/>
          <w:sz w:val="22"/>
        </w:rPr>
        <w:t> </w:t>
      </w:r>
      <w:r>
        <w:rPr>
          <w:sz w:val="22"/>
        </w:rPr>
        <w:t>find</w:t>
      </w:r>
      <w:r>
        <w:rPr>
          <w:spacing w:val="12"/>
          <w:sz w:val="22"/>
        </w:rPr>
        <w:t> </w:t>
      </w:r>
      <w:r>
        <w:rPr>
          <w:sz w:val="22"/>
        </w:rPr>
        <w:t>correlation</w:t>
      </w:r>
      <w:r>
        <w:rPr>
          <w:spacing w:val="12"/>
          <w:sz w:val="22"/>
        </w:rPr>
        <w:t> </w:t>
      </w:r>
      <w:r>
        <w:rPr>
          <w:sz w:val="22"/>
        </w:rPr>
        <w:t>coefficient</w:t>
      </w:r>
      <w:r>
        <w:rPr>
          <w:spacing w:val="8"/>
          <w:sz w:val="22"/>
        </w:rPr>
        <w:t> </w:t>
      </w:r>
      <w:r>
        <w:rPr>
          <w:sz w:val="22"/>
        </w:rPr>
        <w:t>and</w:t>
      </w:r>
      <w:r>
        <w:rPr>
          <w:spacing w:val="11"/>
          <w:sz w:val="22"/>
        </w:rPr>
        <w:t> </w:t>
      </w:r>
      <w:r>
        <w:rPr>
          <w:sz w:val="22"/>
        </w:rPr>
        <w:t>regression</w:t>
      </w:r>
      <w:r>
        <w:rPr>
          <w:spacing w:val="10"/>
          <w:sz w:val="22"/>
        </w:rPr>
        <w:t> </w:t>
      </w:r>
      <w:r>
        <w:rPr>
          <w:spacing w:val="-2"/>
          <w:sz w:val="22"/>
        </w:rPr>
        <w:t>equations.</w:t>
      </w:r>
    </w:p>
    <w:p>
      <w:pPr>
        <w:pStyle w:val="BodyText"/>
        <w:spacing w:before="94"/>
        <w:ind w:left="0"/>
      </w:pPr>
    </w:p>
    <w:p>
      <w:pPr>
        <w:spacing w:before="0"/>
        <w:ind w:left="0" w:right="712" w:firstLine="0"/>
        <w:jc w:val="center"/>
        <w:rPr>
          <w:b/>
          <w:sz w:val="22"/>
        </w:rPr>
      </w:pPr>
      <w:r>
        <w:rPr>
          <w:b/>
          <w:spacing w:val="-2"/>
          <w:sz w:val="22"/>
          <w:u w:val="thick"/>
        </w:rPr>
        <w:t>SYLLABUS</w:t>
      </w:r>
    </w:p>
    <w:p>
      <w:pPr>
        <w:pStyle w:val="Heading1"/>
        <w:tabs>
          <w:tab w:pos="1356" w:val="left" w:leader="none"/>
        </w:tabs>
        <w:spacing w:before="47"/>
        <w:ind w:left="0" w:right="5778"/>
        <w:jc w:val="center"/>
      </w:pPr>
      <w:r>
        <w:rPr/>
        <w:t>UNIT</w:t>
      </w:r>
      <w:r>
        <w:rPr>
          <w:spacing w:val="8"/>
        </w:rPr>
        <w:t> </w:t>
      </w:r>
      <w:r>
        <w:rPr/>
        <w:t>–</w:t>
      </w:r>
      <w:r>
        <w:rPr>
          <w:spacing w:val="8"/>
        </w:rPr>
        <w:t> </w:t>
      </w:r>
      <w:r>
        <w:rPr>
          <w:spacing w:val="-10"/>
        </w:rPr>
        <w:t>I</w:t>
      </w:r>
      <w:r>
        <w:rPr/>
        <w:tab/>
        <w:t>BASIC</w:t>
      </w:r>
      <w:r>
        <w:rPr>
          <w:spacing w:val="12"/>
        </w:rPr>
        <w:t> </w:t>
      </w:r>
      <w:r>
        <w:rPr>
          <w:spacing w:val="-2"/>
        </w:rPr>
        <w:t>STATISTICS</w:t>
      </w:r>
    </w:p>
    <w:p>
      <w:pPr>
        <w:pStyle w:val="BodyText"/>
        <w:spacing w:line="283" w:lineRule="auto" w:before="40"/>
        <w:ind w:left="431" w:right="1170"/>
        <w:jc w:val="both"/>
      </w:pPr>
      <w:r>
        <w:rPr/>
        <w:t>Introduction-</w:t>
      </w:r>
      <w:r>
        <w:rPr>
          <w:spacing w:val="40"/>
        </w:rPr>
        <w:t> </w:t>
      </w:r>
      <w:r>
        <w:rPr/>
        <w:t>Collection</w:t>
      </w:r>
      <w:r>
        <w:rPr>
          <w:spacing w:val="40"/>
        </w:rPr>
        <w:t> </w:t>
      </w:r>
      <w:r>
        <w:rPr/>
        <w:t>of</w:t>
      </w:r>
      <w:r>
        <w:rPr>
          <w:spacing w:val="40"/>
        </w:rPr>
        <w:t> </w:t>
      </w:r>
      <w:r>
        <w:rPr/>
        <w:t>data</w:t>
      </w:r>
      <w:r>
        <w:rPr>
          <w:spacing w:val="40"/>
        </w:rPr>
        <w:t> </w:t>
      </w:r>
      <w:r>
        <w:rPr/>
        <w:t>-</w:t>
      </w:r>
      <w:r>
        <w:rPr>
          <w:spacing w:val="40"/>
        </w:rPr>
        <w:t> </w:t>
      </w:r>
      <w:r>
        <w:rPr/>
        <w:t>Classification</w:t>
      </w:r>
      <w:r>
        <w:rPr>
          <w:spacing w:val="40"/>
        </w:rPr>
        <w:t> </w:t>
      </w:r>
      <w:r>
        <w:rPr/>
        <w:t>and</w:t>
      </w:r>
      <w:r>
        <w:rPr>
          <w:spacing w:val="40"/>
        </w:rPr>
        <w:t> </w:t>
      </w:r>
      <w:r>
        <w:rPr/>
        <w:t>tabulation</w:t>
      </w:r>
      <w:r>
        <w:rPr>
          <w:spacing w:val="40"/>
        </w:rPr>
        <w:t> </w:t>
      </w:r>
      <w:r>
        <w:rPr/>
        <w:t>of</w:t>
      </w:r>
      <w:r>
        <w:rPr>
          <w:spacing w:val="40"/>
        </w:rPr>
        <w:t> </w:t>
      </w:r>
      <w:r>
        <w:rPr/>
        <w:t>data-Bar</w:t>
      </w:r>
      <w:r>
        <w:rPr>
          <w:spacing w:val="40"/>
        </w:rPr>
        <w:t> </w:t>
      </w:r>
      <w:r>
        <w:rPr/>
        <w:t>diagram-Simple bar diagram-Multiple bar diagram-Component bar diagram-Percentage bar diagram- Pie diagram – Pictogram-Graphical representation-Frequency polygon-Frequency curve- Cumulative frequency (Ogive curve).</w:t>
      </w:r>
    </w:p>
    <w:p>
      <w:pPr>
        <w:spacing w:before="8"/>
        <w:ind w:left="0" w:right="1171"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II</w:t>
      </w:r>
      <w:r>
        <w:rPr/>
        <w:tab/>
        <w:t>APPLIED</w:t>
      </w:r>
      <w:r>
        <w:rPr>
          <w:spacing w:val="18"/>
        </w:rPr>
        <w:t> </w:t>
      </w:r>
      <w:r>
        <w:rPr>
          <w:spacing w:val="-2"/>
        </w:rPr>
        <w:t>STATISTICS</w:t>
      </w:r>
    </w:p>
    <w:p>
      <w:pPr>
        <w:pStyle w:val="BodyText"/>
        <w:spacing w:line="283" w:lineRule="auto" w:before="40"/>
        <w:ind w:left="431" w:right="1168"/>
        <w:jc w:val="both"/>
      </w:pPr>
      <w:r>
        <w:rPr/>
        <w:t>Measures</w:t>
      </w:r>
      <w:r>
        <w:rPr>
          <w:spacing w:val="40"/>
        </w:rPr>
        <w:t> </w:t>
      </w:r>
      <w:r>
        <w:rPr/>
        <w:t>of</w:t>
      </w:r>
      <w:r>
        <w:rPr>
          <w:spacing w:val="40"/>
        </w:rPr>
        <w:t> </w:t>
      </w:r>
      <w:r>
        <w:rPr/>
        <w:t>central</w:t>
      </w:r>
      <w:r>
        <w:rPr>
          <w:spacing w:val="40"/>
        </w:rPr>
        <w:t> </w:t>
      </w:r>
      <w:r>
        <w:rPr/>
        <w:t>tendency:</w:t>
      </w:r>
      <w:r>
        <w:rPr>
          <w:spacing w:val="40"/>
        </w:rPr>
        <w:t> </w:t>
      </w:r>
      <w:r>
        <w:rPr/>
        <w:t>Averages-Mean-Median-Mode-Measures</w:t>
      </w:r>
      <w:r>
        <w:rPr>
          <w:spacing w:val="40"/>
        </w:rPr>
        <w:t> </w:t>
      </w:r>
      <w:r>
        <w:rPr/>
        <w:t>of</w:t>
      </w:r>
      <w:r>
        <w:rPr>
          <w:spacing w:val="40"/>
        </w:rPr>
        <w:t> </w:t>
      </w:r>
      <w:r>
        <w:rPr/>
        <w:t>dispersion</w:t>
      </w:r>
      <w:r>
        <w:rPr>
          <w:spacing w:val="40"/>
        </w:rPr>
        <w:t> </w:t>
      </w:r>
      <w:r>
        <w:rPr/>
        <w:t>- Range - Mean deviation - Quartile deviation - Standard deviation –Moments – Skewness - </w:t>
      </w:r>
      <w:r>
        <w:rPr>
          <w:spacing w:val="-2"/>
        </w:rPr>
        <w:t>Kurtosis.</w:t>
      </w:r>
    </w:p>
    <w:p>
      <w:pPr>
        <w:spacing w:before="9"/>
        <w:ind w:left="0" w:right="1171"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5"/>
        </w:rPr>
        <w:t>III</w:t>
      </w:r>
      <w:r>
        <w:rPr/>
        <w:tab/>
        <w:t>CORRELATION</w:t>
      </w:r>
      <w:r>
        <w:rPr>
          <w:spacing w:val="20"/>
        </w:rPr>
        <w:t> </w:t>
      </w:r>
      <w:r>
        <w:rPr/>
        <w:t>AND</w:t>
      </w:r>
      <w:r>
        <w:rPr>
          <w:spacing w:val="20"/>
        </w:rPr>
        <w:t> </w:t>
      </w:r>
      <w:r>
        <w:rPr>
          <w:spacing w:val="-2"/>
        </w:rPr>
        <w:t>REGRESSION</w:t>
      </w:r>
    </w:p>
    <w:p>
      <w:pPr>
        <w:pStyle w:val="BodyText"/>
        <w:spacing w:line="288" w:lineRule="auto" w:before="38"/>
        <w:ind w:left="431" w:right="1138"/>
      </w:pPr>
      <w:r>
        <w:rPr/>
        <w:t>Introduction-</w:t>
      </w:r>
      <w:r>
        <w:rPr>
          <w:spacing w:val="40"/>
        </w:rPr>
        <w:t> </w:t>
      </w:r>
      <w:r>
        <w:rPr/>
        <w:t>Types</w:t>
      </w:r>
      <w:r>
        <w:rPr>
          <w:spacing w:val="40"/>
        </w:rPr>
        <w:t> </w:t>
      </w:r>
      <w:r>
        <w:rPr/>
        <w:t>of</w:t>
      </w:r>
      <w:r>
        <w:rPr>
          <w:spacing w:val="80"/>
        </w:rPr>
        <w:t> </w:t>
      </w:r>
      <w:r>
        <w:rPr/>
        <w:t>correlation-Correlation</w:t>
      </w:r>
      <w:r>
        <w:rPr>
          <w:spacing w:val="40"/>
        </w:rPr>
        <w:t> </w:t>
      </w:r>
      <w:r>
        <w:rPr/>
        <w:t>coefficient-</w:t>
      </w:r>
      <w:r>
        <w:rPr>
          <w:spacing w:val="40"/>
        </w:rPr>
        <w:t> </w:t>
      </w:r>
      <w:r>
        <w:rPr/>
        <w:t>Properties</w:t>
      </w:r>
      <w:r>
        <w:rPr>
          <w:spacing w:val="40"/>
        </w:rPr>
        <w:t> </w:t>
      </w:r>
      <w:r>
        <w:rPr/>
        <w:t>-</w:t>
      </w:r>
      <w:r>
        <w:rPr>
          <w:spacing w:val="80"/>
        </w:rPr>
        <w:t> </w:t>
      </w:r>
      <w:r>
        <w:rPr/>
        <w:t>Rank</w:t>
      </w:r>
      <w:r>
        <w:rPr>
          <w:spacing w:val="40"/>
        </w:rPr>
        <w:t> </w:t>
      </w:r>
      <w:r>
        <w:rPr/>
        <w:t>correlation-</w:t>
      </w:r>
      <w:r>
        <w:rPr>
          <w:spacing w:val="40"/>
        </w:rPr>
        <w:t> </w:t>
      </w:r>
      <w:r>
        <w:rPr/>
        <w:t>Regression - Regression equation of lines.</w:t>
      </w:r>
    </w:p>
    <w:p>
      <w:pPr>
        <w:spacing w:before="0"/>
        <w:ind w:left="0" w:right="1171"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82"/>
        <w:jc w:val="both"/>
      </w:pPr>
      <w:r>
        <w:rPr/>
        <w:t>UNIT</w:t>
      </w:r>
      <w:r>
        <w:rPr>
          <w:spacing w:val="10"/>
        </w:rPr>
        <w:t> </w:t>
      </w:r>
      <w:r>
        <w:rPr/>
        <w:t>–</w:t>
      </w:r>
      <w:r>
        <w:rPr>
          <w:spacing w:val="9"/>
        </w:rPr>
        <w:t> </w:t>
      </w:r>
      <w:r>
        <w:rPr/>
        <w:t>IV</w:t>
      </w:r>
      <w:r>
        <w:rPr>
          <w:spacing w:val="63"/>
        </w:rPr>
        <w:t>   </w:t>
      </w:r>
      <w:r>
        <w:rPr/>
        <w:t>TESTING</w:t>
      </w:r>
      <w:r>
        <w:rPr>
          <w:spacing w:val="8"/>
        </w:rPr>
        <w:t> </w:t>
      </w:r>
      <w:r>
        <w:rPr/>
        <w:t>OF</w:t>
      </w:r>
      <w:r>
        <w:rPr>
          <w:spacing w:val="8"/>
        </w:rPr>
        <w:t> </w:t>
      </w:r>
      <w:r>
        <w:rPr/>
        <w:t>HYPOTHESIS-LARGE</w:t>
      </w:r>
      <w:r>
        <w:rPr>
          <w:spacing w:val="10"/>
        </w:rPr>
        <w:t> </w:t>
      </w:r>
      <w:r>
        <w:rPr>
          <w:spacing w:val="-2"/>
        </w:rPr>
        <w:t>SAMPLES</w:t>
      </w:r>
    </w:p>
    <w:p>
      <w:pPr>
        <w:pStyle w:val="BodyText"/>
        <w:spacing w:line="285" w:lineRule="auto" w:before="37"/>
        <w:ind w:left="431" w:right="1166"/>
        <w:jc w:val="both"/>
      </w:pPr>
      <w:r>
        <w:rPr/>
        <w:t>Introduction-Standard error and sampling distribution-Testof significance for large samples- Difference between means of two samples-Difference between means of two standard</w:t>
      </w:r>
      <w:r>
        <w:rPr>
          <w:spacing w:val="40"/>
        </w:rPr>
        <w:t> </w:t>
      </w:r>
      <w:r>
        <w:rPr>
          <w:spacing w:val="-2"/>
        </w:rPr>
        <w:t>deviations</w:t>
      </w:r>
    </w:p>
    <w:p>
      <w:pPr>
        <w:spacing w:before="2"/>
        <w:ind w:left="0" w:right="1171"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10"/>
        </w:rPr>
        <w:t>V</w:t>
      </w:r>
      <w:r>
        <w:rPr/>
        <w:tab/>
        <w:t>TESTING</w:t>
      </w:r>
      <w:r>
        <w:rPr>
          <w:spacing w:val="21"/>
        </w:rPr>
        <w:t> </w:t>
      </w:r>
      <w:r>
        <w:rPr/>
        <w:t>OF</w:t>
      </w:r>
      <w:r>
        <w:rPr>
          <w:spacing w:val="22"/>
        </w:rPr>
        <w:t> </w:t>
      </w:r>
      <w:r>
        <w:rPr/>
        <w:t>HYPOTHESIS-SMALL</w:t>
      </w:r>
      <w:r>
        <w:rPr>
          <w:spacing w:val="25"/>
        </w:rPr>
        <w:t> </w:t>
      </w:r>
      <w:r>
        <w:rPr>
          <w:spacing w:val="-2"/>
        </w:rPr>
        <w:t>SAMPLES</w:t>
      </w:r>
    </w:p>
    <w:p>
      <w:pPr>
        <w:pStyle w:val="BodyText"/>
        <w:spacing w:line="283" w:lineRule="auto" w:before="40"/>
        <w:ind w:left="431" w:right="1168"/>
        <w:jc w:val="both"/>
      </w:pPr>
      <w:r>
        <w:rPr/>
        <w:t>Testof significance for small samples-Properties - Difference between means of two samples- Testing the significance of paired observations-Chi-Square test for goodness of fit-F test analysis of variance.</w:t>
      </w:r>
    </w:p>
    <w:p>
      <w:pPr>
        <w:spacing w:before="7"/>
        <w:ind w:left="0" w:right="1171" w:firstLine="0"/>
        <w:jc w:val="right"/>
        <w:rPr>
          <w:b/>
          <w:sz w:val="22"/>
        </w:rPr>
      </w:pPr>
      <w:r>
        <w:rPr>
          <w:b/>
          <w:spacing w:val="-5"/>
          <w:sz w:val="22"/>
        </w:rPr>
        <w:t>12</w:t>
      </w:r>
    </w:p>
    <w:p>
      <w:pPr>
        <w:pStyle w:val="Heading1"/>
        <w:spacing w:before="45"/>
        <w:ind w:left="0" w:right="1169"/>
        <w:jc w:val="right"/>
      </w:pPr>
      <w:r>
        <w:rPr/>
        <w:t>TOTAL:</w:t>
      </w:r>
      <w:r>
        <w:rPr>
          <w:spacing w:val="15"/>
        </w:rPr>
        <w:t> </w:t>
      </w:r>
      <w:r>
        <w:rPr>
          <w:spacing w:val="-5"/>
        </w:rPr>
        <w:t>60</w:t>
      </w:r>
    </w:p>
    <w:p>
      <w:pPr>
        <w:pStyle w:val="BodyText"/>
        <w:spacing w:before="93"/>
        <w:ind w:left="0"/>
        <w:rPr>
          <w:b/>
        </w:rPr>
      </w:pPr>
    </w:p>
    <w:p>
      <w:pPr>
        <w:spacing w:before="1"/>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49"/>
        </w:numPr>
        <w:tabs>
          <w:tab w:pos="1109" w:val="left" w:leader="none"/>
          <w:tab w:pos="1111" w:val="left" w:leader="none"/>
        </w:tabs>
        <w:spacing w:line="283" w:lineRule="auto" w:before="39" w:after="0"/>
        <w:ind w:left="1111" w:right="1174" w:hanging="341"/>
        <w:jc w:val="left"/>
        <w:rPr>
          <w:sz w:val="22"/>
        </w:rPr>
      </w:pPr>
      <w:r>
        <w:rPr>
          <w:sz w:val="22"/>
        </w:rPr>
        <w:t>Dr.</w:t>
      </w:r>
      <w:r>
        <w:rPr>
          <w:spacing w:val="40"/>
          <w:sz w:val="22"/>
        </w:rPr>
        <w:t> </w:t>
      </w:r>
      <w:r>
        <w:rPr>
          <w:sz w:val="22"/>
        </w:rPr>
        <w:t>P.R.</w:t>
      </w:r>
      <w:r>
        <w:rPr>
          <w:spacing w:val="40"/>
          <w:sz w:val="22"/>
        </w:rPr>
        <w:t> </w:t>
      </w:r>
      <w:r>
        <w:rPr>
          <w:sz w:val="22"/>
        </w:rPr>
        <w:t>Vittal,</w:t>
      </w:r>
      <w:r>
        <w:rPr>
          <w:spacing w:val="40"/>
          <w:sz w:val="22"/>
        </w:rPr>
        <w:t> </w:t>
      </w:r>
      <w:r>
        <w:rPr>
          <w:sz w:val="22"/>
        </w:rPr>
        <w:t>Business</w:t>
      </w:r>
      <w:r>
        <w:rPr>
          <w:spacing w:val="40"/>
          <w:sz w:val="22"/>
        </w:rPr>
        <w:t> </w:t>
      </w:r>
      <w:r>
        <w:rPr>
          <w:sz w:val="22"/>
        </w:rPr>
        <w:t>Statistics,</w:t>
      </w:r>
      <w:r>
        <w:rPr>
          <w:spacing w:val="40"/>
          <w:sz w:val="22"/>
        </w:rPr>
        <w:t> </w:t>
      </w:r>
      <w:r>
        <w:rPr>
          <w:sz w:val="22"/>
        </w:rPr>
        <w:t>Margham</w:t>
      </w:r>
      <w:r>
        <w:rPr>
          <w:spacing w:val="40"/>
          <w:sz w:val="22"/>
        </w:rPr>
        <w:t> </w:t>
      </w:r>
      <w:r>
        <w:rPr>
          <w:sz w:val="22"/>
        </w:rPr>
        <w:t>Publications,</w:t>
      </w:r>
      <w:r>
        <w:rPr>
          <w:spacing w:val="40"/>
          <w:sz w:val="22"/>
        </w:rPr>
        <w:t> </w:t>
      </w:r>
      <w:r>
        <w:rPr>
          <w:sz w:val="22"/>
        </w:rPr>
        <w:t>Chennai-17</w:t>
      </w:r>
      <w:r>
        <w:rPr>
          <w:spacing w:val="40"/>
          <w:sz w:val="22"/>
        </w:rPr>
        <w:t> </w:t>
      </w:r>
      <w:r>
        <w:rPr>
          <w:sz w:val="22"/>
        </w:rPr>
        <w:t>(Unit</w:t>
      </w:r>
      <w:r>
        <w:rPr>
          <w:spacing w:val="40"/>
          <w:sz w:val="22"/>
        </w:rPr>
        <w:t> </w:t>
      </w:r>
      <w:r>
        <w:rPr>
          <w:sz w:val="22"/>
        </w:rPr>
        <w:t>I</w:t>
      </w:r>
      <w:r>
        <w:rPr>
          <w:spacing w:val="40"/>
          <w:sz w:val="22"/>
        </w:rPr>
        <w:t> </w:t>
      </w:r>
      <w:r>
        <w:rPr>
          <w:sz w:val="22"/>
        </w:rPr>
        <w:t>–</w:t>
      </w:r>
      <w:r>
        <w:rPr>
          <w:spacing w:val="80"/>
          <w:sz w:val="22"/>
        </w:rPr>
        <w:t> </w:t>
      </w:r>
      <w:r>
        <w:rPr>
          <w:sz w:val="22"/>
        </w:rPr>
        <w:t>chapter 1-4) (Unit II –chapter 5-7) (Unit III- Chapters 8 and 9)</w:t>
      </w:r>
    </w:p>
    <w:p>
      <w:pPr>
        <w:pStyle w:val="ListParagraph"/>
        <w:numPr>
          <w:ilvl w:val="0"/>
          <w:numId w:val="149"/>
        </w:numPr>
        <w:tabs>
          <w:tab w:pos="1109" w:val="left" w:leader="none"/>
          <w:tab w:pos="1111" w:val="left" w:leader="none"/>
        </w:tabs>
        <w:spacing w:line="283" w:lineRule="auto" w:before="1" w:after="0"/>
        <w:ind w:left="1111" w:right="1167" w:hanging="341"/>
        <w:jc w:val="left"/>
        <w:rPr>
          <w:sz w:val="22"/>
        </w:rPr>
      </w:pPr>
      <w:r>
        <w:rPr>
          <w:sz w:val="22"/>
        </w:rPr>
        <w:t>Gupta</w:t>
      </w:r>
      <w:r>
        <w:rPr>
          <w:spacing w:val="40"/>
          <w:sz w:val="22"/>
        </w:rPr>
        <w:t> </w:t>
      </w:r>
      <w:r>
        <w:rPr>
          <w:sz w:val="22"/>
        </w:rPr>
        <w:t>S.P,</w:t>
      </w:r>
      <w:r>
        <w:rPr>
          <w:spacing w:val="40"/>
          <w:sz w:val="22"/>
        </w:rPr>
        <w:t> </w:t>
      </w:r>
      <w:r>
        <w:rPr>
          <w:sz w:val="22"/>
        </w:rPr>
        <w:t>Statistical</w:t>
      </w:r>
      <w:r>
        <w:rPr>
          <w:spacing w:val="40"/>
          <w:sz w:val="22"/>
        </w:rPr>
        <w:t> </w:t>
      </w:r>
      <w:r>
        <w:rPr>
          <w:sz w:val="22"/>
        </w:rPr>
        <w:t>Methods,</w:t>
      </w:r>
      <w:r>
        <w:rPr>
          <w:spacing w:val="40"/>
          <w:sz w:val="22"/>
        </w:rPr>
        <w:t> </w:t>
      </w:r>
      <w:r>
        <w:rPr>
          <w:sz w:val="22"/>
        </w:rPr>
        <w:t>28th</w:t>
      </w:r>
      <w:r>
        <w:rPr>
          <w:spacing w:val="40"/>
          <w:sz w:val="22"/>
        </w:rPr>
        <w:t> </w:t>
      </w:r>
      <w:r>
        <w:rPr>
          <w:sz w:val="22"/>
        </w:rPr>
        <w:t>Edition,</w:t>
      </w:r>
      <w:r>
        <w:rPr>
          <w:spacing w:val="40"/>
          <w:sz w:val="22"/>
        </w:rPr>
        <w:t> </w:t>
      </w:r>
      <w:r>
        <w:rPr>
          <w:sz w:val="22"/>
        </w:rPr>
        <w:t>Sultan</w:t>
      </w:r>
      <w:r>
        <w:rPr>
          <w:spacing w:val="40"/>
          <w:sz w:val="22"/>
        </w:rPr>
        <w:t> </w:t>
      </w:r>
      <w:r>
        <w:rPr>
          <w:sz w:val="22"/>
        </w:rPr>
        <w:t>Chand</w:t>
      </w:r>
      <w:r>
        <w:rPr>
          <w:spacing w:val="40"/>
          <w:sz w:val="22"/>
        </w:rPr>
        <w:t> </w:t>
      </w:r>
      <w:r>
        <w:rPr>
          <w:sz w:val="22"/>
        </w:rPr>
        <w:t>and</w:t>
      </w:r>
      <w:r>
        <w:rPr>
          <w:spacing w:val="40"/>
          <w:sz w:val="22"/>
        </w:rPr>
        <w:t> </w:t>
      </w:r>
      <w:r>
        <w:rPr>
          <w:sz w:val="22"/>
        </w:rPr>
        <w:t>Sons.</w:t>
      </w:r>
      <w:r>
        <w:rPr>
          <w:spacing w:val="40"/>
          <w:sz w:val="22"/>
        </w:rPr>
        <w:t> </w:t>
      </w:r>
      <w:r>
        <w:rPr>
          <w:sz w:val="22"/>
        </w:rPr>
        <w:t>New</w:t>
      </w:r>
      <w:r>
        <w:rPr>
          <w:spacing w:val="40"/>
          <w:sz w:val="22"/>
        </w:rPr>
        <w:t> </w:t>
      </w:r>
      <w:r>
        <w:rPr>
          <w:sz w:val="22"/>
        </w:rPr>
        <w:t>Delhi, 1997.</w:t>
      </w:r>
      <w:r>
        <w:rPr>
          <w:spacing w:val="40"/>
          <w:sz w:val="22"/>
        </w:rPr>
        <w:t> </w:t>
      </w:r>
      <w:r>
        <w:rPr>
          <w:sz w:val="22"/>
        </w:rPr>
        <w:t>(Volume II - Unit IV&amp; V-chapters 3,4 and 5)</w:t>
      </w:r>
    </w:p>
    <w:p>
      <w:pPr>
        <w:pStyle w:val="BodyText"/>
        <w:spacing w:before="52"/>
        <w:ind w:left="0"/>
      </w:pPr>
    </w:p>
    <w:p>
      <w:pPr>
        <w:pStyle w:val="Heading1"/>
      </w:pPr>
      <w:r>
        <w:rPr/>
        <w:t>REFERENCE</w:t>
      </w:r>
      <w:r>
        <w:rPr>
          <w:spacing w:val="28"/>
        </w:rPr>
        <w:t> </w:t>
      </w:r>
      <w:r>
        <w:rPr>
          <w:spacing w:val="-2"/>
        </w:rPr>
        <w:t>BOOKS:</w:t>
      </w:r>
    </w:p>
    <w:p>
      <w:pPr>
        <w:pStyle w:val="ListParagraph"/>
        <w:numPr>
          <w:ilvl w:val="0"/>
          <w:numId w:val="150"/>
        </w:numPr>
        <w:tabs>
          <w:tab w:pos="1109" w:val="left" w:leader="none"/>
          <w:tab w:pos="1111" w:val="left" w:leader="none"/>
        </w:tabs>
        <w:spacing w:line="283" w:lineRule="auto" w:before="40" w:after="0"/>
        <w:ind w:left="1111" w:right="1167" w:hanging="341"/>
        <w:jc w:val="left"/>
        <w:rPr>
          <w:sz w:val="22"/>
        </w:rPr>
      </w:pPr>
      <w:r>
        <w:rPr>
          <w:sz w:val="22"/>
        </w:rPr>
        <w:t>Gupta</w:t>
      </w:r>
      <w:r>
        <w:rPr>
          <w:spacing w:val="40"/>
          <w:sz w:val="22"/>
        </w:rPr>
        <w:t> </w:t>
      </w:r>
      <w:r>
        <w:rPr>
          <w:sz w:val="22"/>
        </w:rPr>
        <w:t>S.P,</w:t>
      </w:r>
      <w:r>
        <w:rPr>
          <w:spacing w:val="40"/>
          <w:sz w:val="22"/>
        </w:rPr>
        <w:t> </w:t>
      </w:r>
      <w:r>
        <w:rPr>
          <w:sz w:val="22"/>
        </w:rPr>
        <w:t>Statistical</w:t>
      </w:r>
      <w:r>
        <w:rPr>
          <w:spacing w:val="40"/>
          <w:sz w:val="22"/>
        </w:rPr>
        <w:t> </w:t>
      </w:r>
      <w:r>
        <w:rPr>
          <w:sz w:val="22"/>
        </w:rPr>
        <w:t>Methods,</w:t>
      </w:r>
      <w:r>
        <w:rPr>
          <w:spacing w:val="40"/>
          <w:sz w:val="22"/>
        </w:rPr>
        <w:t> </w:t>
      </w:r>
      <w:r>
        <w:rPr>
          <w:sz w:val="22"/>
        </w:rPr>
        <w:t>28th</w:t>
      </w:r>
      <w:r>
        <w:rPr>
          <w:spacing w:val="40"/>
          <w:sz w:val="22"/>
        </w:rPr>
        <w:t> </w:t>
      </w:r>
      <w:r>
        <w:rPr>
          <w:sz w:val="22"/>
        </w:rPr>
        <w:t>Edition,</w:t>
      </w:r>
      <w:r>
        <w:rPr>
          <w:spacing w:val="40"/>
          <w:sz w:val="22"/>
        </w:rPr>
        <w:t> </w:t>
      </w:r>
      <w:r>
        <w:rPr>
          <w:sz w:val="22"/>
        </w:rPr>
        <w:t>Sultan</w:t>
      </w:r>
      <w:r>
        <w:rPr>
          <w:spacing w:val="40"/>
          <w:sz w:val="22"/>
        </w:rPr>
        <w:t> </w:t>
      </w:r>
      <w:r>
        <w:rPr>
          <w:sz w:val="22"/>
        </w:rPr>
        <w:t>Chand</w:t>
      </w:r>
      <w:r>
        <w:rPr>
          <w:spacing w:val="40"/>
          <w:sz w:val="22"/>
        </w:rPr>
        <w:t> </w:t>
      </w:r>
      <w:r>
        <w:rPr>
          <w:sz w:val="22"/>
        </w:rPr>
        <w:t>and</w:t>
      </w:r>
      <w:r>
        <w:rPr>
          <w:spacing w:val="40"/>
          <w:sz w:val="22"/>
        </w:rPr>
        <w:t> </w:t>
      </w:r>
      <w:r>
        <w:rPr>
          <w:sz w:val="22"/>
        </w:rPr>
        <w:t>Sons.,</w:t>
      </w:r>
      <w:r>
        <w:rPr>
          <w:spacing w:val="40"/>
          <w:sz w:val="22"/>
        </w:rPr>
        <w:t> </w:t>
      </w:r>
      <w:r>
        <w:rPr>
          <w:sz w:val="22"/>
        </w:rPr>
        <w:t>New</w:t>
      </w:r>
      <w:r>
        <w:rPr>
          <w:spacing w:val="40"/>
          <w:sz w:val="22"/>
        </w:rPr>
        <w:t> </w:t>
      </w:r>
      <w:r>
        <w:rPr>
          <w:sz w:val="22"/>
        </w:rPr>
        <w:t>Delhi, </w:t>
      </w:r>
      <w:r>
        <w:rPr>
          <w:spacing w:val="-2"/>
          <w:sz w:val="22"/>
        </w:rPr>
        <w:t>1997.</w:t>
      </w:r>
    </w:p>
    <w:p>
      <w:pPr>
        <w:pStyle w:val="ListParagraph"/>
        <w:numPr>
          <w:ilvl w:val="0"/>
          <w:numId w:val="150"/>
        </w:numPr>
        <w:tabs>
          <w:tab w:pos="1109" w:val="left" w:leader="none"/>
          <w:tab w:pos="1111" w:val="left" w:leader="none"/>
        </w:tabs>
        <w:spacing w:line="283" w:lineRule="auto" w:before="1" w:after="0"/>
        <w:ind w:left="1111" w:right="1171" w:hanging="341"/>
        <w:jc w:val="left"/>
        <w:rPr>
          <w:sz w:val="22"/>
        </w:rPr>
      </w:pPr>
      <w:r>
        <w:rPr>
          <w:sz w:val="22"/>
        </w:rPr>
        <w:t>Montgomery</w:t>
      </w:r>
      <w:r>
        <w:rPr>
          <w:spacing w:val="40"/>
          <w:sz w:val="22"/>
        </w:rPr>
        <w:t> </w:t>
      </w:r>
      <w:r>
        <w:rPr>
          <w:sz w:val="22"/>
        </w:rPr>
        <w:t>Douglas</w:t>
      </w:r>
      <w:r>
        <w:rPr>
          <w:spacing w:val="40"/>
          <w:sz w:val="22"/>
        </w:rPr>
        <w:t> </w:t>
      </w:r>
      <w:r>
        <w:rPr>
          <w:sz w:val="22"/>
        </w:rPr>
        <w:t>C.</w:t>
      </w:r>
      <w:r>
        <w:rPr>
          <w:spacing w:val="40"/>
          <w:sz w:val="22"/>
        </w:rPr>
        <w:t> </w:t>
      </w:r>
      <w:r>
        <w:rPr>
          <w:sz w:val="22"/>
        </w:rPr>
        <w:t>and.</w:t>
      </w:r>
      <w:r>
        <w:rPr>
          <w:spacing w:val="40"/>
          <w:sz w:val="22"/>
        </w:rPr>
        <w:t> </w:t>
      </w:r>
      <w:r>
        <w:rPr>
          <w:sz w:val="22"/>
        </w:rPr>
        <w:t>Runger</w:t>
      </w:r>
      <w:r>
        <w:rPr>
          <w:spacing w:val="40"/>
          <w:sz w:val="22"/>
        </w:rPr>
        <w:t> </w:t>
      </w:r>
      <w:r>
        <w:rPr>
          <w:sz w:val="22"/>
        </w:rPr>
        <w:t>George</w:t>
      </w:r>
      <w:r>
        <w:rPr>
          <w:spacing w:val="40"/>
          <w:sz w:val="22"/>
        </w:rPr>
        <w:t> </w:t>
      </w:r>
      <w:r>
        <w:rPr>
          <w:sz w:val="22"/>
        </w:rPr>
        <w:t>C,</w:t>
      </w:r>
      <w:r>
        <w:rPr>
          <w:spacing w:val="40"/>
          <w:sz w:val="22"/>
        </w:rPr>
        <w:t> </w:t>
      </w:r>
      <w:r>
        <w:rPr>
          <w:sz w:val="22"/>
        </w:rPr>
        <w:t>Applied</w:t>
      </w:r>
      <w:r>
        <w:rPr>
          <w:spacing w:val="40"/>
          <w:sz w:val="22"/>
        </w:rPr>
        <w:t> </w:t>
      </w:r>
      <w:r>
        <w:rPr>
          <w:sz w:val="22"/>
        </w:rPr>
        <w:t>Statistics</w:t>
      </w:r>
      <w:r>
        <w:rPr>
          <w:spacing w:val="40"/>
          <w:sz w:val="22"/>
        </w:rPr>
        <w:t> </w:t>
      </w:r>
      <w:r>
        <w:rPr>
          <w:sz w:val="22"/>
        </w:rPr>
        <w:t>and</w:t>
      </w:r>
      <w:r>
        <w:rPr>
          <w:spacing w:val="40"/>
          <w:sz w:val="22"/>
        </w:rPr>
        <w:t> </w:t>
      </w:r>
      <w:r>
        <w:rPr>
          <w:sz w:val="22"/>
        </w:rPr>
        <w:t>Probability for Engineers, John Wiley &amp; Sons, Inc,</w:t>
      </w:r>
    </w:p>
    <w:p>
      <w:pPr>
        <w:pStyle w:val="ListParagraph"/>
        <w:numPr>
          <w:ilvl w:val="0"/>
          <w:numId w:val="150"/>
        </w:numPr>
        <w:tabs>
          <w:tab w:pos="1109" w:val="left" w:leader="none"/>
        </w:tabs>
        <w:spacing w:line="251" w:lineRule="exact" w:before="0" w:after="0"/>
        <w:ind w:left="1109" w:right="0" w:hanging="339"/>
        <w:jc w:val="left"/>
        <w:rPr>
          <w:sz w:val="22"/>
        </w:rPr>
      </w:pPr>
      <w:r>
        <w:rPr>
          <w:sz w:val="22"/>
        </w:rPr>
        <w:t>Richard</w:t>
      </w:r>
      <w:r>
        <w:rPr>
          <w:spacing w:val="10"/>
          <w:sz w:val="22"/>
        </w:rPr>
        <w:t> </w:t>
      </w:r>
      <w:r>
        <w:rPr>
          <w:sz w:val="22"/>
        </w:rPr>
        <w:t>Isaac,</w:t>
      </w:r>
      <w:r>
        <w:rPr>
          <w:spacing w:val="9"/>
          <w:sz w:val="22"/>
        </w:rPr>
        <w:t> </w:t>
      </w:r>
      <w:r>
        <w:rPr>
          <w:sz w:val="22"/>
        </w:rPr>
        <w:t>The</w:t>
      </w:r>
      <w:r>
        <w:rPr>
          <w:spacing w:val="12"/>
          <w:sz w:val="22"/>
        </w:rPr>
        <w:t> </w:t>
      </w:r>
      <w:r>
        <w:rPr>
          <w:sz w:val="22"/>
        </w:rPr>
        <w:t>Pleasures</w:t>
      </w:r>
      <w:r>
        <w:rPr>
          <w:spacing w:val="11"/>
          <w:sz w:val="22"/>
        </w:rPr>
        <w:t> </w:t>
      </w:r>
      <w:r>
        <w:rPr>
          <w:sz w:val="22"/>
        </w:rPr>
        <w:t>of</w:t>
      </w:r>
      <w:r>
        <w:rPr>
          <w:spacing w:val="10"/>
          <w:sz w:val="22"/>
        </w:rPr>
        <w:t> </w:t>
      </w:r>
      <w:r>
        <w:rPr>
          <w:sz w:val="22"/>
        </w:rPr>
        <w:t>Probability,</w:t>
      </w:r>
      <w:r>
        <w:rPr>
          <w:spacing w:val="11"/>
          <w:sz w:val="22"/>
        </w:rPr>
        <w:t> </w:t>
      </w:r>
      <w:r>
        <w:rPr>
          <w:sz w:val="22"/>
        </w:rPr>
        <w:t>Springer</w:t>
      </w:r>
      <w:r>
        <w:rPr>
          <w:spacing w:val="9"/>
          <w:sz w:val="22"/>
        </w:rPr>
        <w:t> </w:t>
      </w:r>
      <w:r>
        <w:rPr>
          <w:sz w:val="22"/>
        </w:rPr>
        <w:t>Verlag,</w:t>
      </w:r>
      <w:r>
        <w:rPr>
          <w:spacing w:val="10"/>
          <w:sz w:val="22"/>
        </w:rPr>
        <w:t> </w:t>
      </w:r>
      <w:r>
        <w:rPr>
          <w:spacing w:val="-2"/>
          <w:sz w:val="22"/>
        </w:rPr>
        <w:t>1995.</w:t>
      </w:r>
    </w:p>
    <w:p>
      <w:pPr>
        <w:pStyle w:val="ListParagraph"/>
        <w:numPr>
          <w:ilvl w:val="0"/>
          <w:numId w:val="150"/>
        </w:numPr>
        <w:tabs>
          <w:tab w:pos="1109" w:val="left" w:leader="none"/>
          <w:tab w:pos="1111" w:val="left" w:leader="none"/>
        </w:tabs>
        <w:spacing w:line="283" w:lineRule="auto" w:before="49" w:after="0"/>
        <w:ind w:left="1111" w:right="1171" w:hanging="341"/>
        <w:jc w:val="left"/>
        <w:rPr>
          <w:sz w:val="22"/>
        </w:rPr>
      </w:pPr>
      <w:r>
        <w:rPr>
          <w:sz w:val="22"/>
        </w:rPr>
        <w:t>Spiegel</w:t>
      </w:r>
      <w:r>
        <w:rPr>
          <w:spacing w:val="40"/>
          <w:sz w:val="22"/>
        </w:rPr>
        <w:t> </w:t>
      </w:r>
      <w:r>
        <w:rPr>
          <w:sz w:val="22"/>
        </w:rPr>
        <w:t>Murry</w:t>
      </w:r>
      <w:r>
        <w:rPr>
          <w:spacing w:val="40"/>
          <w:sz w:val="22"/>
        </w:rPr>
        <w:t> </w:t>
      </w:r>
      <w:r>
        <w:rPr>
          <w:sz w:val="22"/>
        </w:rPr>
        <w:t>R.,</w:t>
      </w:r>
      <w:r>
        <w:rPr>
          <w:spacing w:val="40"/>
          <w:sz w:val="22"/>
        </w:rPr>
        <w:t> </w:t>
      </w:r>
      <w:r>
        <w:rPr>
          <w:sz w:val="22"/>
        </w:rPr>
        <w:t>Stephens</w:t>
      </w:r>
      <w:r>
        <w:rPr>
          <w:spacing w:val="40"/>
          <w:sz w:val="22"/>
        </w:rPr>
        <w:t> </w:t>
      </w:r>
      <w:r>
        <w:rPr>
          <w:sz w:val="22"/>
        </w:rPr>
        <w:t>Larry</w:t>
      </w:r>
      <w:r>
        <w:rPr>
          <w:spacing w:val="40"/>
          <w:sz w:val="22"/>
        </w:rPr>
        <w:t> </w:t>
      </w:r>
      <w:r>
        <w:rPr>
          <w:sz w:val="22"/>
        </w:rPr>
        <w:t>J.</w:t>
      </w:r>
      <w:r>
        <w:rPr>
          <w:spacing w:val="40"/>
          <w:sz w:val="22"/>
        </w:rPr>
        <w:t> </w:t>
      </w:r>
      <w:r>
        <w:rPr>
          <w:sz w:val="22"/>
        </w:rPr>
        <w:t>Statistics,</w:t>
      </w:r>
      <w:r>
        <w:rPr>
          <w:spacing w:val="40"/>
          <w:sz w:val="22"/>
        </w:rPr>
        <w:t> </w:t>
      </w:r>
      <w:r>
        <w:rPr>
          <w:sz w:val="22"/>
        </w:rPr>
        <w:t>(Schaum's</w:t>
      </w:r>
      <w:r>
        <w:rPr>
          <w:spacing w:val="40"/>
          <w:sz w:val="22"/>
        </w:rPr>
        <w:t> </w:t>
      </w:r>
      <w:r>
        <w:rPr>
          <w:sz w:val="22"/>
        </w:rPr>
        <w:t>Outline</w:t>
      </w:r>
      <w:r>
        <w:rPr>
          <w:spacing w:val="40"/>
          <w:sz w:val="22"/>
        </w:rPr>
        <w:t> </w:t>
      </w:r>
      <w:r>
        <w:rPr>
          <w:sz w:val="22"/>
        </w:rPr>
        <w:t>Series),</w:t>
      </w:r>
      <w:r>
        <w:rPr>
          <w:spacing w:val="40"/>
          <w:sz w:val="22"/>
        </w:rPr>
        <w:t> </w:t>
      </w:r>
      <w:r>
        <w:rPr>
          <w:sz w:val="22"/>
        </w:rPr>
        <w:t>McGraw Hill Company.</w:t>
      </w:r>
    </w:p>
    <w:p>
      <w:pPr>
        <w:pStyle w:val="ListParagraph"/>
        <w:numPr>
          <w:ilvl w:val="0"/>
          <w:numId w:val="150"/>
        </w:numPr>
        <w:tabs>
          <w:tab w:pos="1109" w:val="left" w:leader="none"/>
          <w:tab w:pos="1111" w:val="left" w:leader="none"/>
        </w:tabs>
        <w:spacing w:line="285" w:lineRule="auto" w:before="0" w:after="0"/>
        <w:ind w:left="1111" w:right="1170" w:hanging="341"/>
        <w:jc w:val="left"/>
        <w:rPr>
          <w:sz w:val="22"/>
        </w:rPr>
      </w:pPr>
      <w:r>
        <w:rPr>
          <w:sz w:val="22"/>
        </w:rPr>
        <w:t>T.</w:t>
      </w:r>
      <w:r>
        <w:rPr>
          <w:spacing w:val="77"/>
          <w:sz w:val="22"/>
        </w:rPr>
        <w:t> </w:t>
      </w:r>
      <w:r>
        <w:rPr>
          <w:sz w:val="22"/>
        </w:rPr>
        <w:t>Veerarajan,</w:t>
      </w:r>
      <w:r>
        <w:rPr>
          <w:spacing w:val="77"/>
          <w:sz w:val="22"/>
        </w:rPr>
        <w:t> </w:t>
      </w:r>
      <w:r>
        <w:rPr>
          <w:sz w:val="22"/>
        </w:rPr>
        <w:t>Probability,</w:t>
      </w:r>
      <w:r>
        <w:rPr>
          <w:spacing w:val="80"/>
          <w:sz w:val="22"/>
        </w:rPr>
        <w:t> </w:t>
      </w:r>
      <w:r>
        <w:rPr>
          <w:sz w:val="22"/>
        </w:rPr>
        <w:t>Statistics</w:t>
      </w:r>
      <w:r>
        <w:rPr>
          <w:spacing w:val="79"/>
          <w:sz w:val="22"/>
        </w:rPr>
        <w:t> </w:t>
      </w:r>
      <w:r>
        <w:rPr>
          <w:sz w:val="22"/>
        </w:rPr>
        <w:t>and</w:t>
      </w:r>
      <w:r>
        <w:rPr>
          <w:spacing w:val="78"/>
          <w:sz w:val="22"/>
        </w:rPr>
        <w:t> </w:t>
      </w:r>
      <w:r>
        <w:rPr>
          <w:sz w:val="22"/>
        </w:rPr>
        <w:t>Random</w:t>
      </w:r>
      <w:r>
        <w:rPr>
          <w:spacing w:val="80"/>
          <w:sz w:val="22"/>
        </w:rPr>
        <w:t> </w:t>
      </w:r>
      <w:r>
        <w:rPr>
          <w:sz w:val="22"/>
        </w:rPr>
        <w:t>Processes,</w:t>
      </w:r>
      <w:r>
        <w:rPr>
          <w:spacing w:val="77"/>
          <w:sz w:val="22"/>
        </w:rPr>
        <w:t> </w:t>
      </w:r>
      <w:r>
        <w:rPr>
          <w:sz w:val="22"/>
        </w:rPr>
        <w:t>Third</w:t>
      </w:r>
      <w:r>
        <w:rPr>
          <w:spacing w:val="78"/>
          <w:sz w:val="22"/>
        </w:rPr>
        <w:t> </w:t>
      </w:r>
      <w:r>
        <w:rPr>
          <w:sz w:val="22"/>
        </w:rPr>
        <w:t>edition,</w:t>
      </w:r>
      <w:r>
        <w:rPr>
          <w:spacing w:val="79"/>
          <w:sz w:val="22"/>
        </w:rPr>
        <w:t> </w:t>
      </w:r>
      <w:r>
        <w:rPr>
          <w:sz w:val="22"/>
        </w:rPr>
        <w:t>Tata McGraw-Hill, New Delhi, 2010.</w:t>
      </w:r>
    </w:p>
    <w:p>
      <w:pPr>
        <w:pStyle w:val="ListParagraph"/>
        <w:spacing w:after="0" w:line="285" w:lineRule="auto"/>
        <w:jc w:val="left"/>
        <w:rPr>
          <w:sz w:val="22"/>
        </w:rPr>
        <w:sectPr>
          <w:pgSz w:w="12240" w:h="15840"/>
          <w:pgMar w:header="0" w:footer="921" w:top="1280" w:bottom="1120" w:left="1440" w:right="720"/>
        </w:sect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8"/>
        <w:gridCol w:w="5279"/>
        <w:gridCol w:w="390"/>
        <w:gridCol w:w="406"/>
        <w:gridCol w:w="411"/>
        <w:gridCol w:w="363"/>
      </w:tblGrid>
      <w:tr>
        <w:trPr>
          <w:trHeight w:val="297" w:hRule="atLeast"/>
        </w:trPr>
        <w:tc>
          <w:tcPr>
            <w:tcW w:w="1858" w:type="dxa"/>
            <w:vMerge w:val="restart"/>
          </w:tcPr>
          <w:p>
            <w:pPr>
              <w:pStyle w:val="TableParagraph"/>
              <w:spacing w:before="157"/>
              <w:ind w:left="297"/>
              <w:jc w:val="left"/>
              <w:rPr>
                <w:b/>
                <w:sz w:val="22"/>
              </w:rPr>
            </w:pPr>
            <w:r>
              <w:rPr>
                <w:b/>
                <w:spacing w:val="-2"/>
                <w:sz w:val="22"/>
              </w:rPr>
              <w:t>BCY237P06</w:t>
            </w:r>
          </w:p>
        </w:tc>
        <w:tc>
          <w:tcPr>
            <w:tcW w:w="5279" w:type="dxa"/>
            <w:vMerge w:val="restart"/>
          </w:tcPr>
          <w:p>
            <w:pPr>
              <w:pStyle w:val="TableParagraph"/>
              <w:spacing w:before="157"/>
              <w:ind w:right="70"/>
              <w:rPr>
                <w:b/>
                <w:sz w:val="22"/>
              </w:rPr>
            </w:pPr>
            <w:r>
              <w:rPr>
                <w:b/>
                <w:sz w:val="22"/>
              </w:rPr>
              <w:t>MINI</w:t>
            </w:r>
            <w:r>
              <w:rPr>
                <w:b/>
                <w:spacing w:val="11"/>
                <w:sz w:val="22"/>
              </w:rPr>
              <w:t> </w:t>
            </w:r>
            <w:r>
              <w:rPr>
                <w:b/>
                <w:spacing w:val="-2"/>
                <w:sz w:val="22"/>
              </w:rPr>
              <w:t>PROJECT</w:t>
            </w:r>
          </w:p>
        </w:tc>
        <w:tc>
          <w:tcPr>
            <w:tcW w:w="390" w:type="dxa"/>
          </w:tcPr>
          <w:p>
            <w:pPr>
              <w:pStyle w:val="TableParagraph"/>
              <w:spacing w:before="3"/>
              <w:ind w:left="12" w:right="84"/>
              <w:rPr>
                <w:b/>
                <w:sz w:val="22"/>
              </w:rPr>
            </w:pPr>
            <w:r>
              <w:rPr>
                <w:b/>
                <w:spacing w:val="-10"/>
                <w:sz w:val="22"/>
              </w:rPr>
              <w:t>L</w:t>
            </w:r>
          </w:p>
        </w:tc>
        <w:tc>
          <w:tcPr>
            <w:tcW w:w="406" w:type="dxa"/>
          </w:tcPr>
          <w:p>
            <w:pPr>
              <w:pStyle w:val="TableParagraph"/>
              <w:spacing w:before="3"/>
              <w:ind w:right="72"/>
              <w:rPr>
                <w:b/>
                <w:sz w:val="22"/>
              </w:rPr>
            </w:pPr>
            <w:r>
              <w:rPr>
                <w:b/>
                <w:spacing w:val="-10"/>
                <w:sz w:val="22"/>
              </w:rPr>
              <w:t>T</w:t>
            </w:r>
          </w:p>
        </w:tc>
        <w:tc>
          <w:tcPr>
            <w:tcW w:w="411" w:type="dxa"/>
          </w:tcPr>
          <w:p>
            <w:pPr>
              <w:pStyle w:val="TableParagraph"/>
              <w:spacing w:before="3"/>
              <w:ind w:left="11" w:right="82"/>
              <w:rPr>
                <w:b/>
                <w:sz w:val="22"/>
              </w:rPr>
            </w:pPr>
            <w:r>
              <w:rPr>
                <w:b/>
                <w:spacing w:val="-10"/>
                <w:sz w:val="22"/>
              </w:rPr>
              <w:t>P</w:t>
            </w:r>
          </w:p>
        </w:tc>
        <w:tc>
          <w:tcPr>
            <w:tcW w:w="363" w:type="dxa"/>
          </w:tcPr>
          <w:p>
            <w:pPr>
              <w:pStyle w:val="TableParagraph"/>
              <w:spacing w:before="3"/>
              <w:ind w:left="12" w:right="83"/>
              <w:rPr>
                <w:b/>
                <w:sz w:val="22"/>
              </w:rPr>
            </w:pPr>
            <w:r>
              <w:rPr>
                <w:b/>
                <w:spacing w:val="-10"/>
                <w:sz w:val="22"/>
              </w:rPr>
              <w:t>C</w:t>
            </w:r>
          </w:p>
        </w:tc>
      </w:tr>
      <w:tr>
        <w:trPr>
          <w:trHeight w:val="299" w:hRule="atLeast"/>
        </w:trPr>
        <w:tc>
          <w:tcPr>
            <w:tcW w:w="1858" w:type="dxa"/>
            <w:vMerge/>
            <w:tcBorders>
              <w:top w:val="nil"/>
            </w:tcBorders>
          </w:tcPr>
          <w:p>
            <w:pPr>
              <w:rPr>
                <w:sz w:val="2"/>
                <w:szCs w:val="2"/>
              </w:rPr>
            </w:pPr>
          </w:p>
        </w:tc>
        <w:tc>
          <w:tcPr>
            <w:tcW w:w="5279" w:type="dxa"/>
            <w:vMerge/>
            <w:tcBorders>
              <w:top w:val="nil"/>
            </w:tcBorders>
          </w:tcPr>
          <w:p>
            <w:pPr>
              <w:rPr>
                <w:sz w:val="2"/>
                <w:szCs w:val="2"/>
              </w:rPr>
            </w:pPr>
          </w:p>
        </w:tc>
        <w:tc>
          <w:tcPr>
            <w:tcW w:w="390" w:type="dxa"/>
          </w:tcPr>
          <w:p>
            <w:pPr>
              <w:pStyle w:val="TableParagraph"/>
              <w:ind w:left="17" w:right="84"/>
              <w:rPr>
                <w:b/>
                <w:sz w:val="22"/>
              </w:rPr>
            </w:pPr>
            <w:r>
              <w:rPr>
                <w:b/>
                <w:spacing w:val="-10"/>
                <w:sz w:val="22"/>
              </w:rPr>
              <w:t>0</w:t>
            </w:r>
          </w:p>
        </w:tc>
        <w:tc>
          <w:tcPr>
            <w:tcW w:w="406" w:type="dxa"/>
          </w:tcPr>
          <w:p>
            <w:pPr>
              <w:pStyle w:val="TableParagraph"/>
              <w:ind w:right="66"/>
              <w:rPr>
                <w:b/>
                <w:sz w:val="22"/>
              </w:rPr>
            </w:pPr>
            <w:r>
              <w:rPr>
                <w:b/>
                <w:spacing w:val="-10"/>
                <w:sz w:val="22"/>
              </w:rPr>
              <w:t>0</w:t>
            </w:r>
          </w:p>
        </w:tc>
        <w:tc>
          <w:tcPr>
            <w:tcW w:w="411" w:type="dxa"/>
          </w:tcPr>
          <w:p>
            <w:pPr>
              <w:pStyle w:val="TableParagraph"/>
              <w:ind w:left="10" w:right="82"/>
              <w:rPr>
                <w:b/>
                <w:sz w:val="22"/>
              </w:rPr>
            </w:pPr>
            <w:r>
              <w:rPr>
                <w:b/>
                <w:spacing w:val="-10"/>
                <w:sz w:val="22"/>
              </w:rPr>
              <w:t>6</w:t>
            </w:r>
          </w:p>
        </w:tc>
        <w:tc>
          <w:tcPr>
            <w:tcW w:w="363" w:type="dxa"/>
          </w:tcPr>
          <w:p>
            <w:pPr>
              <w:pStyle w:val="TableParagraph"/>
              <w:ind w:left="10" w:right="83"/>
              <w:rPr>
                <w:b/>
                <w:sz w:val="22"/>
              </w:rPr>
            </w:pPr>
            <w:r>
              <w:rPr>
                <w:b/>
                <w:spacing w:val="-10"/>
                <w:sz w:val="22"/>
              </w:rPr>
              <w:t>2</w:t>
            </w:r>
          </w:p>
        </w:tc>
      </w:tr>
    </w:tbl>
    <w:p>
      <w:pPr>
        <w:spacing w:before="21"/>
        <w:ind w:left="2735" w:right="0" w:firstLine="0"/>
        <w:jc w:val="left"/>
        <w:rPr>
          <w:b/>
          <w:sz w:val="20"/>
        </w:rPr>
      </w:pPr>
      <w:r>
        <w:rPr>
          <w:b/>
          <w:sz w:val="20"/>
        </w:rPr>
        <w:t>(For</w:t>
      </w:r>
      <w:r>
        <w:rPr>
          <w:b/>
          <w:spacing w:val="14"/>
          <w:sz w:val="20"/>
        </w:rPr>
        <w:t> </w:t>
      </w:r>
      <w:r>
        <w:rPr>
          <w:b/>
          <w:sz w:val="20"/>
        </w:rPr>
        <w:t>Students</w:t>
      </w:r>
      <w:r>
        <w:rPr>
          <w:b/>
          <w:spacing w:val="14"/>
          <w:sz w:val="20"/>
        </w:rPr>
        <w:t> </w:t>
      </w:r>
      <w:r>
        <w:rPr>
          <w:b/>
          <w:sz w:val="20"/>
        </w:rPr>
        <w:t>admitted</w:t>
      </w:r>
      <w:r>
        <w:rPr>
          <w:b/>
          <w:spacing w:val="14"/>
          <w:sz w:val="20"/>
        </w:rPr>
        <w:t> </w:t>
      </w:r>
      <w:r>
        <w:rPr>
          <w:b/>
          <w:sz w:val="20"/>
        </w:rPr>
        <w:t>from</w:t>
      </w:r>
      <w:r>
        <w:rPr>
          <w:b/>
          <w:spacing w:val="9"/>
          <w:sz w:val="20"/>
        </w:rPr>
        <w:t> </w:t>
      </w:r>
      <w:r>
        <w:rPr>
          <w:b/>
          <w:sz w:val="20"/>
        </w:rPr>
        <w:t>2024</w:t>
      </w:r>
      <w:r>
        <w:rPr>
          <w:b/>
          <w:spacing w:val="12"/>
          <w:sz w:val="20"/>
        </w:rPr>
        <w:t> </w:t>
      </w:r>
      <w:r>
        <w:rPr>
          <w:b/>
          <w:spacing w:val="-2"/>
          <w:sz w:val="20"/>
        </w:rPr>
        <w:t>onwards)</w:t>
      </w:r>
    </w:p>
    <w:p>
      <w:pPr>
        <w:pStyle w:val="BodyText"/>
        <w:spacing w:before="86"/>
        <w:ind w:left="0"/>
        <w:rPr>
          <w:b/>
          <w:sz w:val="20"/>
        </w:rPr>
      </w:pPr>
    </w:p>
    <w:p>
      <w:pPr>
        <w:pStyle w:val="Heading1"/>
      </w:pPr>
      <w:r>
        <w:rPr/>
        <w:t>COURSE</w:t>
      </w:r>
      <w:r>
        <w:rPr>
          <w:spacing w:val="16"/>
        </w:rPr>
        <w:t> </w:t>
      </w:r>
      <w:r>
        <w:rPr>
          <w:spacing w:val="-2"/>
        </w:rPr>
        <w:t>OBJECTIVES:</w:t>
      </w:r>
    </w:p>
    <w:p>
      <w:pPr>
        <w:pStyle w:val="ListParagraph"/>
        <w:numPr>
          <w:ilvl w:val="1"/>
          <w:numId w:val="150"/>
        </w:numPr>
        <w:tabs>
          <w:tab w:pos="1111" w:val="left" w:leader="none"/>
        </w:tabs>
        <w:spacing w:line="240" w:lineRule="auto" w:before="41" w:after="0"/>
        <w:ind w:left="1111" w:right="0" w:hanging="341"/>
        <w:jc w:val="left"/>
        <w:rPr>
          <w:sz w:val="22"/>
        </w:rPr>
      </w:pPr>
      <w:r>
        <w:rPr>
          <w:sz w:val="22"/>
        </w:rPr>
        <w:t>To</w:t>
      </w:r>
      <w:r>
        <w:rPr>
          <w:spacing w:val="7"/>
          <w:sz w:val="22"/>
        </w:rPr>
        <w:t> </w:t>
      </w:r>
      <w:r>
        <w:rPr>
          <w:sz w:val="22"/>
        </w:rPr>
        <w:t>provide</w:t>
      </w:r>
      <w:r>
        <w:rPr>
          <w:spacing w:val="8"/>
          <w:sz w:val="22"/>
        </w:rPr>
        <w:t> </w:t>
      </w:r>
      <w:r>
        <w:rPr>
          <w:sz w:val="22"/>
        </w:rPr>
        <w:t>insights</w:t>
      </w:r>
      <w:r>
        <w:rPr>
          <w:spacing w:val="9"/>
          <w:sz w:val="22"/>
        </w:rPr>
        <w:t> </w:t>
      </w:r>
      <w:r>
        <w:rPr>
          <w:sz w:val="22"/>
        </w:rPr>
        <w:t>to</w:t>
      </w:r>
      <w:r>
        <w:rPr>
          <w:spacing w:val="7"/>
          <w:sz w:val="22"/>
        </w:rPr>
        <w:t> </w:t>
      </w:r>
      <w:r>
        <w:rPr>
          <w:sz w:val="22"/>
        </w:rPr>
        <w:t>the</w:t>
      </w:r>
      <w:r>
        <w:rPr>
          <w:spacing w:val="8"/>
          <w:sz w:val="22"/>
        </w:rPr>
        <w:t> </w:t>
      </w:r>
      <w:r>
        <w:rPr>
          <w:sz w:val="22"/>
        </w:rPr>
        <w:t>process</w:t>
      </w:r>
      <w:r>
        <w:rPr>
          <w:spacing w:val="6"/>
          <w:sz w:val="22"/>
        </w:rPr>
        <w:t> </w:t>
      </w:r>
      <w:r>
        <w:rPr>
          <w:sz w:val="22"/>
        </w:rPr>
        <w:t>of</w:t>
      </w:r>
      <w:r>
        <w:rPr>
          <w:spacing w:val="10"/>
          <w:sz w:val="22"/>
        </w:rPr>
        <w:t> </w:t>
      </w:r>
      <w:r>
        <w:rPr>
          <w:sz w:val="22"/>
        </w:rPr>
        <w:t>software</w:t>
      </w:r>
      <w:r>
        <w:rPr>
          <w:spacing w:val="8"/>
          <w:sz w:val="22"/>
        </w:rPr>
        <w:t> </w:t>
      </w:r>
      <w:r>
        <w:rPr>
          <w:spacing w:val="-2"/>
          <w:sz w:val="22"/>
        </w:rPr>
        <w:t>development</w:t>
      </w:r>
    </w:p>
    <w:p>
      <w:pPr>
        <w:pStyle w:val="ListParagraph"/>
        <w:numPr>
          <w:ilvl w:val="1"/>
          <w:numId w:val="150"/>
        </w:numPr>
        <w:tabs>
          <w:tab w:pos="1111" w:val="left" w:leader="none"/>
        </w:tabs>
        <w:spacing w:line="280" w:lineRule="auto" w:before="44" w:after="0"/>
        <w:ind w:left="1111" w:right="1143" w:hanging="341"/>
        <w:jc w:val="left"/>
        <w:rPr>
          <w:sz w:val="22"/>
        </w:rPr>
      </w:pPr>
      <w:r>
        <w:rPr>
          <w:sz w:val="22"/>
        </w:rPr>
        <w:t>To</w:t>
      </w:r>
      <w:r>
        <w:rPr>
          <w:spacing w:val="40"/>
          <w:sz w:val="22"/>
        </w:rPr>
        <w:t> </w:t>
      </w:r>
      <w:r>
        <w:rPr>
          <w:sz w:val="22"/>
        </w:rPr>
        <w:t>enable</w:t>
      </w:r>
      <w:r>
        <w:rPr>
          <w:spacing w:val="40"/>
          <w:sz w:val="22"/>
        </w:rPr>
        <w:t> </w:t>
      </w:r>
      <w:r>
        <w:rPr>
          <w:sz w:val="22"/>
        </w:rPr>
        <w:t>student</w:t>
      </w:r>
      <w:r>
        <w:rPr>
          <w:spacing w:val="40"/>
          <w:sz w:val="22"/>
        </w:rPr>
        <w:t> </w:t>
      </w:r>
      <w:r>
        <w:rPr>
          <w:sz w:val="22"/>
        </w:rPr>
        <w:t>analytical</w:t>
      </w:r>
      <w:r>
        <w:rPr>
          <w:spacing w:val="40"/>
          <w:sz w:val="22"/>
        </w:rPr>
        <w:t> </w:t>
      </w:r>
      <w:r>
        <w:rPr>
          <w:sz w:val="22"/>
        </w:rPr>
        <w:t>and</w:t>
      </w:r>
      <w:r>
        <w:rPr>
          <w:spacing w:val="40"/>
          <w:sz w:val="22"/>
        </w:rPr>
        <w:t> </w:t>
      </w:r>
      <w:r>
        <w:rPr>
          <w:sz w:val="22"/>
        </w:rPr>
        <w:t>practical</w:t>
      </w:r>
      <w:r>
        <w:rPr>
          <w:spacing w:val="40"/>
          <w:sz w:val="22"/>
        </w:rPr>
        <w:t> </w:t>
      </w:r>
      <w:r>
        <w:rPr>
          <w:sz w:val="22"/>
        </w:rPr>
        <w:t>exposure</w:t>
      </w:r>
      <w:r>
        <w:rPr>
          <w:spacing w:val="40"/>
          <w:sz w:val="22"/>
        </w:rPr>
        <w:t> </w:t>
      </w:r>
      <w:r>
        <w:rPr>
          <w:sz w:val="22"/>
        </w:rPr>
        <w:t>by</w:t>
      </w:r>
      <w:r>
        <w:rPr>
          <w:spacing w:val="40"/>
          <w:sz w:val="22"/>
        </w:rPr>
        <w:t> </w:t>
      </w:r>
      <w:r>
        <w:rPr>
          <w:sz w:val="22"/>
        </w:rPr>
        <w:t>giving</w:t>
      </w:r>
      <w:r>
        <w:rPr>
          <w:spacing w:val="40"/>
          <w:sz w:val="22"/>
        </w:rPr>
        <w:t> </w:t>
      </w:r>
      <w:r>
        <w:rPr>
          <w:sz w:val="22"/>
        </w:rPr>
        <w:t>hands</w:t>
      </w:r>
      <w:r>
        <w:rPr>
          <w:spacing w:val="40"/>
          <w:sz w:val="22"/>
        </w:rPr>
        <w:t> </w:t>
      </w:r>
      <w:r>
        <w:rPr>
          <w:sz w:val="22"/>
        </w:rPr>
        <w:t>on</w:t>
      </w:r>
      <w:r>
        <w:rPr>
          <w:spacing w:val="40"/>
          <w:sz w:val="22"/>
        </w:rPr>
        <w:t> </w:t>
      </w:r>
      <w:r>
        <w:rPr>
          <w:sz w:val="22"/>
        </w:rPr>
        <w:t>experience with learned knowledge through different courses.</w:t>
      </w:r>
    </w:p>
    <w:p>
      <w:pPr>
        <w:pStyle w:val="ListParagraph"/>
        <w:numPr>
          <w:ilvl w:val="1"/>
          <w:numId w:val="150"/>
        </w:numPr>
        <w:tabs>
          <w:tab w:pos="1111" w:val="left" w:leader="none"/>
        </w:tabs>
        <w:spacing w:line="240" w:lineRule="auto" w:before="4" w:after="0"/>
        <w:ind w:left="1111" w:right="0" w:hanging="341"/>
        <w:jc w:val="left"/>
        <w:rPr>
          <w:sz w:val="22"/>
        </w:rPr>
      </w:pPr>
      <w:r>
        <w:rPr>
          <w:sz w:val="22"/>
        </w:rPr>
        <w:t>To</w:t>
      </w:r>
      <w:r>
        <w:rPr>
          <w:spacing w:val="8"/>
          <w:sz w:val="22"/>
        </w:rPr>
        <w:t> </w:t>
      </w:r>
      <w:r>
        <w:rPr>
          <w:sz w:val="22"/>
        </w:rPr>
        <w:t>make</w:t>
      </w:r>
      <w:r>
        <w:rPr>
          <w:spacing w:val="3"/>
          <w:sz w:val="22"/>
        </w:rPr>
        <w:t> </w:t>
      </w:r>
      <w:r>
        <w:rPr>
          <w:sz w:val="22"/>
        </w:rPr>
        <w:t>the</w:t>
      </w:r>
      <w:r>
        <w:rPr>
          <w:spacing w:val="10"/>
          <w:sz w:val="22"/>
        </w:rPr>
        <w:t> </w:t>
      </w:r>
      <w:r>
        <w:rPr>
          <w:sz w:val="22"/>
        </w:rPr>
        <w:t>students</w:t>
      </w:r>
      <w:r>
        <w:rPr>
          <w:spacing w:val="3"/>
          <w:sz w:val="22"/>
        </w:rPr>
        <w:t> </w:t>
      </w:r>
      <w:r>
        <w:rPr>
          <w:sz w:val="22"/>
        </w:rPr>
        <w:t>to</w:t>
      </w:r>
      <w:r>
        <w:rPr>
          <w:spacing w:val="6"/>
          <w:sz w:val="22"/>
        </w:rPr>
        <w:t> </w:t>
      </w:r>
      <w:r>
        <w:rPr>
          <w:sz w:val="22"/>
        </w:rPr>
        <w:t>set</w:t>
      </w:r>
      <w:r>
        <w:rPr>
          <w:spacing w:val="9"/>
          <w:sz w:val="22"/>
        </w:rPr>
        <w:t> </w:t>
      </w:r>
      <w:r>
        <w:rPr>
          <w:sz w:val="22"/>
        </w:rPr>
        <w:t>the</w:t>
      </w:r>
      <w:r>
        <w:rPr>
          <w:spacing w:val="9"/>
          <w:sz w:val="22"/>
        </w:rPr>
        <w:t> </w:t>
      </w:r>
      <w:r>
        <w:rPr>
          <w:sz w:val="22"/>
        </w:rPr>
        <w:t>industrial</w:t>
      </w:r>
      <w:r>
        <w:rPr>
          <w:spacing w:val="8"/>
          <w:sz w:val="22"/>
        </w:rPr>
        <w:t> </w:t>
      </w:r>
      <w:r>
        <w:rPr>
          <w:spacing w:val="-2"/>
          <w:sz w:val="22"/>
        </w:rPr>
        <w:t>exposure</w:t>
      </w:r>
    </w:p>
    <w:p>
      <w:pPr>
        <w:pStyle w:val="ListParagraph"/>
        <w:numPr>
          <w:ilvl w:val="1"/>
          <w:numId w:val="150"/>
        </w:numPr>
        <w:tabs>
          <w:tab w:pos="1111" w:val="left" w:leader="none"/>
        </w:tabs>
        <w:spacing w:line="280" w:lineRule="auto" w:before="44" w:after="0"/>
        <w:ind w:left="1111" w:right="1142" w:hanging="341"/>
        <w:jc w:val="left"/>
        <w:rPr>
          <w:sz w:val="22"/>
        </w:rPr>
      </w:pPr>
      <w:r>
        <w:rPr>
          <w:sz w:val="22"/>
        </w:rPr>
        <w:t>To implement the knowledge, technology, innovational ideas for solving the industrial </w:t>
      </w:r>
      <w:r>
        <w:rPr>
          <w:spacing w:val="-2"/>
          <w:sz w:val="22"/>
        </w:rPr>
        <w:t>problems</w:t>
      </w:r>
    </w:p>
    <w:p>
      <w:pPr>
        <w:pStyle w:val="ListParagraph"/>
        <w:numPr>
          <w:ilvl w:val="1"/>
          <w:numId w:val="150"/>
        </w:numPr>
        <w:tabs>
          <w:tab w:pos="1111" w:val="left" w:leader="none"/>
          <w:tab w:pos="6107" w:val="left" w:leader="none"/>
        </w:tabs>
        <w:spacing w:line="280" w:lineRule="auto" w:before="3" w:after="0"/>
        <w:ind w:left="1111" w:right="1142" w:hanging="341"/>
        <w:jc w:val="left"/>
        <w:rPr>
          <w:sz w:val="22"/>
        </w:rPr>
      </w:pPr>
      <w:r>
        <w:rPr>
          <w:sz w:val="22"/>
        </w:rPr>
        <w:t>To</w:t>
      </w:r>
      <w:r>
        <w:rPr>
          <w:spacing w:val="80"/>
          <w:sz w:val="22"/>
        </w:rPr>
        <w:t> </w:t>
      </w:r>
      <w:r>
        <w:rPr>
          <w:sz w:val="22"/>
        </w:rPr>
        <w:t>understand</w:t>
      </w:r>
      <w:r>
        <w:rPr>
          <w:spacing w:val="80"/>
          <w:sz w:val="22"/>
        </w:rPr>
        <w:t> </w:t>
      </w:r>
      <w:r>
        <w:rPr>
          <w:sz w:val="22"/>
        </w:rPr>
        <w:t>methodologies</w:t>
      </w:r>
      <w:r>
        <w:rPr>
          <w:spacing w:val="80"/>
          <w:sz w:val="22"/>
        </w:rPr>
        <w:t> </w:t>
      </w:r>
      <w:r>
        <w:rPr>
          <w:sz w:val="22"/>
        </w:rPr>
        <w:t>and</w:t>
      </w:r>
      <w:r>
        <w:rPr>
          <w:spacing w:val="80"/>
          <w:sz w:val="22"/>
        </w:rPr>
        <w:t> </w:t>
      </w:r>
      <w:r>
        <w:rPr>
          <w:sz w:val="22"/>
        </w:rPr>
        <w:t>professional</w:t>
        <w:tab/>
        <w:t>way</w:t>
      </w:r>
      <w:r>
        <w:rPr>
          <w:spacing w:val="80"/>
          <w:sz w:val="22"/>
        </w:rPr>
        <w:t> </w:t>
      </w:r>
      <w:r>
        <w:rPr>
          <w:sz w:val="22"/>
        </w:rPr>
        <w:t>of</w:t>
      </w:r>
      <w:r>
        <w:rPr>
          <w:spacing w:val="80"/>
          <w:sz w:val="22"/>
        </w:rPr>
        <w:t> </w:t>
      </w:r>
      <w:r>
        <w:rPr>
          <w:sz w:val="22"/>
        </w:rPr>
        <w:t>documentation</w:t>
      </w:r>
      <w:r>
        <w:rPr>
          <w:spacing w:val="80"/>
          <w:sz w:val="22"/>
        </w:rPr>
        <w:t> </w:t>
      </w:r>
      <w:r>
        <w:rPr>
          <w:sz w:val="22"/>
        </w:rPr>
        <w:t>and</w:t>
      </w:r>
      <w:r>
        <w:rPr>
          <w:spacing w:val="40"/>
          <w:sz w:val="22"/>
        </w:rPr>
        <w:t> </w:t>
      </w:r>
      <w:r>
        <w:rPr>
          <w:spacing w:val="-2"/>
          <w:sz w:val="22"/>
        </w:rPr>
        <w:t>communication.</w:t>
      </w:r>
    </w:p>
    <w:p>
      <w:pPr>
        <w:pStyle w:val="BodyText"/>
        <w:spacing w:before="57"/>
        <w:ind w:left="0"/>
      </w:pPr>
    </w:p>
    <w:p>
      <w:pPr>
        <w:pStyle w:val="Heading1"/>
      </w:pPr>
      <w:r>
        <w:rPr/>
        <w:t>COURSE</w:t>
      </w:r>
      <w:r>
        <w:rPr>
          <w:spacing w:val="16"/>
        </w:rPr>
        <w:t> </w:t>
      </w:r>
      <w:r>
        <w:rPr>
          <w:spacing w:val="-2"/>
        </w:rPr>
        <w:t>OUTCOMES:</w:t>
      </w:r>
    </w:p>
    <w:p>
      <w:pPr>
        <w:pStyle w:val="ListParagraph"/>
        <w:numPr>
          <w:ilvl w:val="1"/>
          <w:numId w:val="150"/>
        </w:numPr>
        <w:tabs>
          <w:tab w:pos="1111" w:val="left" w:leader="none"/>
        </w:tabs>
        <w:spacing w:line="240" w:lineRule="auto" w:before="38" w:after="0"/>
        <w:ind w:left="1111" w:right="0" w:hanging="341"/>
        <w:jc w:val="left"/>
        <w:rPr>
          <w:sz w:val="22"/>
        </w:rPr>
      </w:pPr>
      <w:r>
        <w:rPr>
          <w:sz w:val="22"/>
        </w:rPr>
        <w:t>Able</w:t>
      </w:r>
      <w:r>
        <w:rPr>
          <w:spacing w:val="10"/>
          <w:sz w:val="22"/>
        </w:rPr>
        <w:t> </w:t>
      </w:r>
      <w:r>
        <w:rPr>
          <w:sz w:val="22"/>
        </w:rPr>
        <w:t>to</w:t>
      </w:r>
      <w:r>
        <w:rPr>
          <w:spacing w:val="10"/>
          <w:sz w:val="22"/>
        </w:rPr>
        <w:t> </w:t>
      </w:r>
      <w:r>
        <w:rPr>
          <w:sz w:val="22"/>
        </w:rPr>
        <w:t>apply</w:t>
      </w:r>
      <w:r>
        <w:rPr>
          <w:spacing w:val="4"/>
          <w:sz w:val="22"/>
        </w:rPr>
        <w:t> </w:t>
      </w:r>
      <w:r>
        <w:rPr>
          <w:sz w:val="22"/>
        </w:rPr>
        <w:t>and</w:t>
      </w:r>
      <w:r>
        <w:rPr>
          <w:spacing w:val="7"/>
          <w:sz w:val="22"/>
        </w:rPr>
        <w:t> </w:t>
      </w:r>
      <w:r>
        <w:rPr>
          <w:sz w:val="22"/>
        </w:rPr>
        <w:t>develop</w:t>
      </w:r>
      <w:r>
        <w:rPr>
          <w:spacing w:val="9"/>
          <w:sz w:val="22"/>
        </w:rPr>
        <w:t> </w:t>
      </w:r>
      <w:r>
        <w:rPr>
          <w:sz w:val="22"/>
        </w:rPr>
        <w:t>modules</w:t>
      </w:r>
      <w:r>
        <w:rPr>
          <w:spacing w:val="9"/>
          <w:sz w:val="22"/>
        </w:rPr>
        <w:t> </w:t>
      </w:r>
      <w:r>
        <w:rPr>
          <w:sz w:val="22"/>
        </w:rPr>
        <w:t>using</w:t>
      </w:r>
      <w:r>
        <w:rPr>
          <w:spacing w:val="7"/>
          <w:sz w:val="22"/>
        </w:rPr>
        <w:t> </w:t>
      </w:r>
      <w:r>
        <w:rPr>
          <w:sz w:val="22"/>
        </w:rPr>
        <w:t>latest</w:t>
      </w:r>
      <w:r>
        <w:rPr>
          <w:spacing w:val="6"/>
          <w:sz w:val="22"/>
        </w:rPr>
        <w:t> </w:t>
      </w:r>
      <w:r>
        <w:rPr>
          <w:spacing w:val="-2"/>
          <w:sz w:val="22"/>
        </w:rPr>
        <w:t>technologies.</w:t>
      </w:r>
    </w:p>
    <w:p>
      <w:pPr>
        <w:pStyle w:val="ListParagraph"/>
        <w:numPr>
          <w:ilvl w:val="1"/>
          <w:numId w:val="150"/>
        </w:numPr>
        <w:tabs>
          <w:tab w:pos="1111" w:val="left" w:leader="none"/>
        </w:tabs>
        <w:spacing w:line="240" w:lineRule="auto" w:before="45" w:after="0"/>
        <w:ind w:left="1111" w:right="0" w:hanging="341"/>
        <w:jc w:val="left"/>
        <w:rPr>
          <w:sz w:val="22"/>
        </w:rPr>
      </w:pPr>
      <w:r>
        <w:rPr>
          <w:sz w:val="22"/>
        </w:rPr>
        <w:t>Able</w:t>
      </w:r>
      <w:r>
        <w:rPr>
          <w:spacing w:val="9"/>
          <w:sz w:val="22"/>
        </w:rPr>
        <w:t> </w:t>
      </w:r>
      <w:r>
        <w:rPr>
          <w:sz w:val="22"/>
        </w:rPr>
        <w:t>to</w:t>
      </w:r>
      <w:r>
        <w:rPr>
          <w:spacing w:val="9"/>
          <w:sz w:val="22"/>
        </w:rPr>
        <w:t> </w:t>
      </w:r>
      <w:r>
        <w:rPr>
          <w:sz w:val="22"/>
        </w:rPr>
        <w:t>apply</w:t>
      </w:r>
      <w:r>
        <w:rPr>
          <w:spacing w:val="4"/>
          <w:sz w:val="22"/>
        </w:rPr>
        <w:t> </w:t>
      </w:r>
      <w:r>
        <w:rPr>
          <w:sz w:val="22"/>
        </w:rPr>
        <w:t>and</w:t>
      </w:r>
      <w:r>
        <w:rPr>
          <w:spacing w:val="6"/>
          <w:sz w:val="22"/>
        </w:rPr>
        <w:t> </w:t>
      </w:r>
      <w:r>
        <w:rPr>
          <w:sz w:val="22"/>
        </w:rPr>
        <w:t>develop</w:t>
      </w:r>
      <w:r>
        <w:rPr>
          <w:spacing w:val="9"/>
          <w:sz w:val="22"/>
        </w:rPr>
        <w:t> </w:t>
      </w:r>
      <w:r>
        <w:rPr>
          <w:sz w:val="22"/>
        </w:rPr>
        <w:t>latest</w:t>
      </w:r>
      <w:r>
        <w:rPr>
          <w:spacing w:val="9"/>
          <w:sz w:val="22"/>
        </w:rPr>
        <w:t> </w:t>
      </w:r>
      <w:r>
        <w:rPr>
          <w:spacing w:val="-2"/>
          <w:sz w:val="22"/>
        </w:rPr>
        <w:t>technologies</w:t>
      </w:r>
    </w:p>
    <w:p>
      <w:pPr>
        <w:pStyle w:val="ListParagraph"/>
        <w:numPr>
          <w:ilvl w:val="1"/>
          <w:numId w:val="150"/>
        </w:numPr>
        <w:tabs>
          <w:tab w:pos="1111" w:val="left" w:leader="none"/>
        </w:tabs>
        <w:spacing w:line="240" w:lineRule="auto" w:before="47" w:after="0"/>
        <w:ind w:left="1111" w:right="0" w:hanging="341"/>
        <w:jc w:val="left"/>
        <w:rPr>
          <w:sz w:val="22"/>
        </w:rPr>
      </w:pPr>
      <w:r>
        <w:rPr>
          <w:sz w:val="22"/>
        </w:rPr>
        <w:t>Exercise</w:t>
      </w:r>
      <w:r>
        <w:rPr>
          <w:spacing w:val="10"/>
          <w:sz w:val="22"/>
        </w:rPr>
        <w:t> </w:t>
      </w:r>
      <w:r>
        <w:rPr>
          <w:sz w:val="22"/>
        </w:rPr>
        <w:t>team</w:t>
      </w:r>
      <w:r>
        <w:rPr>
          <w:spacing w:val="8"/>
          <w:sz w:val="22"/>
        </w:rPr>
        <w:t> </w:t>
      </w:r>
      <w:r>
        <w:rPr>
          <w:sz w:val="22"/>
        </w:rPr>
        <w:t>work</w:t>
      </w:r>
      <w:r>
        <w:rPr>
          <w:spacing w:val="10"/>
          <w:sz w:val="22"/>
        </w:rPr>
        <w:t> </w:t>
      </w:r>
      <w:r>
        <w:rPr>
          <w:sz w:val="22"/>
        </w:rPr>
        <w:t>in</w:t>
      </w:r>
      <w:r>
        <w:rPr>
          <w:spacing w:val="9"/>
          <w:sz w:val="22"/>
        </w:rPr>
        <w:t> </w:t>
      </w:r>
      <w:r>
        <w:rPr>
          <w:sz w:val="22"/>
        </w:rPr>
        <w:t>developing</w:t>
      </w:r>
      <w:r>
        <w:rPr>
          <w:spacing w:val="4"/>
          <w:sz w:val="22"/>
        </w:rPr>
        <w:t> </w:t>
      </w:r>
      <w:r>
        <w:rPr>
          <w:sz w:val="22"/>
        </w:rPr>
        <w:t>and</w:t>
      </w:r>
      <w:r>
        <w:rPr>
          <w:spacing w:val="9"/>
          <w:sz w:val="22"/>
        </w:rPr>
        <w:t> </w:t>
      </w:r>
      <w:r>
        <w:rPr>
          <w:sz w:val="22"/>
        </w:rPr>
        <w:t>integrating</w:t>
      </w:r>
      <w:r>
        <w:rPr>
          <w:spacing w:val="10"/>
          <w:sz w:val="22"/>
        </w:rPr>
        <w:t> </w:t>
      </w:r>
      <w:r>
        <w:rPr>
          <w:sz w:val="22"/>
        </w:rPr>
        <w:t>into</w:t>
      </w:r>
      <w:r>
        <w:rPr>
          <w:spacing w:val="7"/>
          <w:sz w:val="22"/>
        </w:rPr>
        <w:t> </w:t>
      </w:r>
      <w:r>
        <w:rPr>
          <w:sz w:val="22"/>
        </w:rPr>
        <w:t>a</w:t>
      </w:r>
      <w:r>
        <w:rPr>
          <w:spacing w:val="10"/>
          <w:sz w:val="22"/>
        </w:rPr>
        <w:t> </w:t>
      </w:r>
      <w:r>
        <w:rPr>
          <w:sz w:val="22"/>
        </w:rPr>
        <w:t>single</w:t>
      </w:r>
      <w:r>
        <w:rPr>
          <w:spacing w:val="11"/>
          <w:sz w:val="22"/>
        </w:rPr>
        <w:t> </w:t>
      </w:r>
      <w:r>
        <w:rPr>
          <w:spacing w:val="-2"/>
          <w:sz w:val="22"/>
        </w:rPr>
        <w:t>project.</w:t>
      </w:r>
    </w:p>
    <w:p>
      <w:pPr>
        <w:pStyle w:val="ListParagraph"/>
        <w:numPr>
          <w:ilvl w:val="1"/>
          <w:numId w:val="150"/>
        </w:numPr>
        <w:tabs>
          <w:tab w:pos="1111" w:val="left" w:leader="none"/>
        </w:tabs>
        <w:spacing w:line="240" w:lineRule="auto" w:before="45" w:after="0"/>
        <w:ind w:left="1111" w:right="0" w:hanging="341"/>
        <w:jc w:val="left"/>
        <w:rPr>
          <w:sz w:val="22"/>
        </w:rPr>
      </w:pPr>
      <w:r>
        <w:rPr>
          <w:sz w:val="22"/>
        </w:rPr>
        <w:t>Analyze</w:t>
      </w:r>
      <w:r>
        <w:rPr>
          <w:spacing w:val="10"/>
          <w:sz w:val="22"/>
        </w:rPr>
        <w:t> </w:t>
      </w:r>
      <w:r>
        <w:rPr>
          <w:sz w:val="22"/>
        </w:rPr>
        <w:t>the</w:t>
      </w:r>
      <w:r>
        <w:rPr>
          <w:spacing w:val="11"/>
          <w:sz w:val="22"/>
        </w:rPr>
        <w:t> </w:t>
      </w:r>
      <w:r>
        <w:rPr>
          <w:sz w:val="22"/>
        </w:rPr>
        <w:t>system</w:t>
      </w:r>
      <w:r>
        <w:rPr>
          <w:spacing w:val="6"/>
          <w:sz w:val="22"/>
        </w:rPr>
        <w:t> </w:t>
      </w:r>
      <w:r>
        <w:rPr>
          <w:sz w:val="22"/>
        </w:rPr>
        <w:t>for</w:t>
      </w:r>
      <w:r>
        <w:rPr>
          <w:spacing w:val="8"/>
          <w:sz w:val="22"/>
        </w:rPr>
        <w:t> </w:t>
      </w:r>
      <w:r>
        <w:rPr>
          <w:sz w:val="22"/>
        </w:rPr>
        <w:t>its</w:t>
      </w:r>
      <w:r>
        <w:rPr>
          <w:spacing w:val="9"/>
          <w:sz w:val="22"/>
        </w:rPr>
        <w:t> </w:t>
      </w:r>
      <w:r>
        <w:rPr>
          <w:sz w:val="22"/>
        </w:rPr>
        <w:t>productivity</w:t>
      </w:r>
      <w:r>
        <w:rPr>
          <w:spacing w:val="4"/>
          <w:sz w:val="22"/>
        </w:rPr>
        <w:t> </w:t>
      </w:r>
      <w:r>
        <w:rPr>
          <w:sz w:val="22"/>
        </w:rPr>
        <w:t>and</w:t>
      </w:r>
      <w:r>
        <w:rPr>
          <w:spacing w:val="7"/>
          <w:sz w:val="22"/>
        </w:rPr>
        <w:t> </w:t>
      </w:r>
      <w:r>
        <w:rPr>
          <w:spacing w:val="-2"/>
          <w:sz w:val="22"/>
        </w:rPr>
        <w:t>feasibility.</w:t>
      </w:r>
    </w:p>
    <w:p>
      <w:pPr>
        <w:pStyle w:val="ListParagraph"/>
        <w:numPr>
          <w:ilvl w:val="1"/>
          <w:numId w:val="150"/>
        </w:numPr>
        <w:tabs>
          <w:tab w:pos="1111" w:val="left" w:leader="none"/>
        </w:tabs>
        <w:spacing w:line="240" w:lineRule="auto" w:before="48" w:after="0"/>
        <w:ind w:left="1111" w:right="0" w:hanging="341"/>
        <w:jc w:val="left"/>
        <w:rPr>
          <w:sz w:val="22"/>
        </w:rPr>
      </w:pPr>
      <w:r>
        <w:rPr>
          <w:sz w:val="22"/>
        </w:rPr>
        <w:t>Exercise</w:t>
      </w:r>
      <w:r>
        <w:rPr>
          <w:spacing w:val="10"/>
          <w:sz w:val="22"/>
        </w:rPr>
        <w:t> </w:t>
      </w:r>
      <w:r>
        <w:rPr>
          <w:sz w:val="22"/>
        </w:rPr>
        <w:t>team</w:t>
      </w:r>
      <w:r>
        <w:rPr>
          <w:spacing w:val="8"/>
          <w:sz w:val="22"/>
        </w:rPr>
        <w:t> </w:t>
      </w:r>
      <w:r>
        <w:rPr>
          <w:sz w:val="22"/>
        </w:rPr>
        <w:t>work</w:t>
      </w:r>
      <w:r>
        <w:rPr>
          <w:spacing w:val="10"/>
          <w:sz w:val="22"/>
        </w:rPr>
        <w:t> </w:t>
      </w:r>
      <w:r>
        <w:rPr>
          <w:sz w:val="22"/>
        </w:rPr>
        <w:t>in</w:t>
      </w:r>
      <w:r>
        <w:rPr>
          <w:spacing w:val="9"/>
          <w:sz w:val="22"/>
        </w:rPr>
        <w:t> </w:t>
      </w:r>
      <w:r>
        <w:rPr>
          <w:sz w:val="22"/>
        </w:rPr>
        <w:t>developing</w:t>
      </w:r>
      <w:r>
        <w:rPr>
          <w:spacing w:val="4"/>
          <w:sz w:val="22"/>
        </w:rPr>
        <w:t> </w:t>
      </w:r>
      <w:r>
        <w:rPr>
          <w:sz w:val="22"/>
        </w:rPr>
        <w:t>and</w:t>
      </w:r>
      <w:r>
        <w:rPr>
          <w:spacing w:val="9"/>
          <w:sz w:val="22"/>
        </w:rPr>
        <w:t> </w:t>
      </w:r>
      <w:r>
        <w:rPr>
          <w:sz w:val="22"/>
        </w:rPr>
        <w:t>integrating</w:t>
      </w:r>
      <w:r>
        <w:rPr>
          <w:spacing w:val="10"/>
          <w:sz w:val="22"/>
        </w:rPr>
        <w:t> </w:t>
      </w:r>
      <w:r>
        <w:rPr>
          <w:sz w:val="22"/>
        </w:rPr>
        <w:t>into</w:t>
      </w:r>
      <w:r>
        <w:rPr>
          <w:spacing w:val="7"/>
          <w:sz w:val="22"/>
        </w:rPr>
        <w:t> </w:t>
      </w:r>
      <w:r>
        <w:rPr>
          <w:sz w:val="22"/>
        </w:rPr>
        <w:t>a</w:t>
      </w:r>
      <w:r>
        <w:rPr>
          <w:spacing w:val="10"/>
          <w:sz w:val="22"/>
        </w:rPr>
        <w:t> </w:t>
      </w:r>
      <w:r>
        <w:rPr>
          <w:sz w:val="22"/>
        </w:rPr>
        <w:t>single</w:t>
      </w:r>
      <w:r>
        <w:rPr>
          <w:spacing w:val="11"/>
          <w:sz w:val="22"/>
        </w:rPr>
        <w:t> </w:t>
      </w:r>
      <w:r>
        <w:rPr>
          <w:spacing w:val="-2"/>
          <w:sz w:val="22"/>
        </w:rPr>
        <w:t>project.</w:t>
      </w:r>
    </w:p>
    <w:p>
      <w:pPr>
        <w:pStyle w:val="ListParagraph"/>
        <w:numPr>
          <w:ilvl w:val="1"/>
          <w:numId w:val="150"/>
        </w:numPr>
        <w:tabs>
          <w:tab w:pos="1111" w:val="left" w:leader="none"/>
        </w:tabs>
        <w:spacing w:line="240" w:lineRule="auto" w:before="42" w:after="0"/>
        <w:ind w:left="1111" w:right="0" w:hanging="341"/>
        <w:jc w:val="left"/>
        <w:rPr>
          <w:sz w:val="22"/>
        </w:rPr>
      </w:pPr>
      <w:r>
        <w:rPr>
          <w:sz w:val="22"/>
        </w:rPr>
        <w:t>Prepare</w:t>
      </w:r>
      <w:r>
        <w:rPr>
          <w:spacing w:val="10"/>
          <w:sz w:val="22"/>
        </w:rPr>
        <w:t> </w:t>
      </w:r>
      <w:r>
        <w:rPr>
          <w:sz w:val="22"/>
        </w:rPr>
        <w:t>report</w:t>
      </w:r>
      <w:r>
        <w:rPr>
          <w:spacing w:val="10"/>
          <w:sz w:val="22"/>
        </w:rPr>
        <w:t> </w:t>
      </w:r>
      <w:r>
        <w:rPr>
          <w:sz w:val="22"/>
        </w:rPr>
        <w:t>on</w:t>
      </w:r>
      <w:r>
        <w:rPr>
          <w:spacing w:val="9"/>
          <w:sz w:val="22"/>
        </w:rPr>
        <w:t> </w:t>
      </w:r>
      <w:r>
        <w:rPr>
          <w:sz w:val="22"/>
        </w:rPr>
        <w:t>the</w:t>
      </w:r>
      <w:r>
        <w:rPr>
          <w:spacing w:val="11"/>
          <w:sz w:val="22"/>
        </w:rPr>
        <w:t> </w:t>
      </w:r>
      <w:r>
        <w:rPr>
          <w:sz w:val="22"/>
        </w:rPr>
        <w:t>application</w:t>
      </w:r>
      <w:r>
        <w:rPr>
          <w:spacing w:val="9"/>
          <w:sz w:val="22"/>
        </w:rPr>
        <w:t> </w:t>
      </w:r>
      <w:r>
        <w:rPr>
          <w:sz w:val="22"/>
        </w:rPr>
        <w:t>of</w:t>
      </w:r>
      <w:r>
        <w:rPr>
          <w:spacing w:val="8"/>
          <w:sz w:val="22"/>
        </w:rPr>
        <w:t> </w:t>
      </w:r>
      <w:r>
        <w:rPr>
          <w:sz w:val="22"/>
        </w:rPr>
        <w:t>emerging</w:t>
      </w:r>
      <w:r>
        <w:rPr>
          <w:spacing w:val="7"/>
          <w:sz w:val="22"/>
        </w:rPr>
        <w:t> </w:t>
      </w:r>
      <w:r>
        <w:rPr>
          <w:sz w:val="22"/>
        </w:rPr>
        <w:t>technologies</w:t>
      </w:r>
      <w:r>
        <w:rPr>
          <w:spacing w:val="9"/>
          <w:sz w:val="22"/>
        </w:rPr>
        <w:t> </w:t>
      </w:r>
      <w:r>
        <w:rPr>
          <w:sz w:val="22"/>
        </w:rPr>
        <w:t>in</w:t>
      </w:r>
      <w:r>
        <w:rPr>
          <w:spacing w:val="9"/>
          <w:sz w:val="22"/>
        </w:rPr>
        <w:t> </w:t>
      </w:r>
      <w:r>
        <w:rPr>
          <w:sz w:val="22"/>
        </w:rPr>
        <w:t>the</w:t>
      </w:r>
      <w:r>
        <w:rPr>
          <w:spacing w:val="11"/>
          <w:sz w:val="22"/>
        </w:rPr>
        <w:t> </w:t>
      </w:r>
      <w:r>
        <w:rPr>
          <w:sz w:val="22"/>
        </w:rPr>
        <w:t>selected</w:t>
      </w:r>
      <w:r>
        <w:rPr>
          <w:spacing w:val="9"/>
          <w:sz w:val="22"/>
        </w:rPr>
        <w:t> </w:t>
      </w:r>
      <w:r>
        <w:rPr>
          <w:spacing w:val="-2"/>
          <w:sz w:val="22"/>
        </w:rPr>
        <w:t>industry</w:t>
      </w:r>
    </w:p>
    <w:p>
      <w:pPr>
        <w:pStyle w:val="BodyText"/>
        <w:spacing w:before="93"/>
        <w:ind w:left="0"/>
      </w:pPr>
    </w:p>
    <w:p>
      <w:pPr>
        <w:pStyle w:val="BodyText"/>
        <w:spacing w:before="0"/>
        <w:ind w:left="431"/>
      </w:pPr>
      <w:r>
        <w:rPr/>
        <w:t>A</w:t>
      </w:r>
      <w:r>
        <w:rPr>
          <w:spacing w:val="6"/>
        </w:rPr>
        <w:t> </w:t>
      </w:r>
      <w:r>
        <w:rPr/>
        <w:t>Possible</w:t>
      </w:r>
      <w:r>
        <w:rPr>
          <w:spacing w:val="7"/>
        </w:rPr>
        <w:t> </w:t>
      </w:r>
      <w:r>
        <w:rPr/>
        <w:t>set</w:t>
      </w:r>
      <w:r>
        <w:rPr>
          <w:spacing w:val="5"/>
        </w:rPr>
        <w:t> </w:t>
      </w:r>
      <w:r>
        <w:rPr/>
        <w:t>of</w:t>
      </w:r>
      <w:r>
        <w:rPr>
          <w:spacing w:val="5"/>
        </w:rPr>
        <w:t> </w:t>
      </w:r>
      <w:r>
        <w:rPr/>
        <w:t>applications</w:t>
      </w:r>
      <w:r>
        <w:rPr>
          <w:spacing w:val="10"/>
        </w:rPr>
        <w:t> </w:t>
      </w:r>
      <w:r>
        <w:rPr/>
        <w:t>may</w:t>
      </w:r>
      <w:r>
        <w:rPr>
          <w:spacing w:val="7"/>
        </w:rPr>
        <w:t> </w:t>
      </w:r>
      <w:r>
        <w:rPr/>
        <w:t>be</w:t>
      </w:r>
      <w:r>
        <w:rPr>
          <w:spacing w:val="10"/>
        </w:rPr>
        <w:t> </w:t>
      </w:r>
      <w:r>
        <w:rPr/>
        <w:t>the</w:t>
      </w:r>
      <w:r>
        <w:rPr>
          <w:spacing w:val="6"/>
        </w:rPr>
        <w:t> </w:t>
      </w:r>
      <w:r>
        <w:rPr>
          <w:spacing w:val="-2"/>
        </w:rPr>
        <w:t>following</w:t>
      </w:r>
    </w:p>
    <w:p>
      <w:pPr>
        <w:pStyle w:val="ListParagraph"/>
        <w:numPr>
          <w:ilvl w:val="2"/>
          <w:numId w:val="150"/>
        </w:numPr>
        <w:tabs>
          <w:tab w:pos="1193" w:val="left" w:leader="none"/>
        </w:tabs>
        <w:spacing w:line="240" w:lineRule="auto" w:before="45" w:after="0"/>
        <w:ind w:left="1193" w:right="0" w:hanging="337"/>
        <w:jc w:val="left"/>
        <w:rPr>
          <w:sz w:val="22"/>
        </w:rPr>
      </w:pPr>
      <w:r>
        <w:rPr>
          <w:sz w:val="22"/>
        </w:rPr>
        <w:t>Automation</w:t>
      </w:r>
      <w:r>
        <w:rPr>
          <w:spacing w:val="12"/>
          <w:sz w:val="22"/>
        </w:rPr>
        <w:t> </w:t>
      </w:r>
      <w:r>
        <w:rPr>
          <w:sz w:val="22"/>
        </w:rPr>
        <w:t>of</w:t>
      </w:r>
      <w:r>
        <w:rPr>
          <w:spacing w:val="16"/>
          <w:sz w:val="22"/>
        </w:rPr>
        <w:t> </w:t>
      </w:r>
      <w:r>
        <w:rPr>
          <w:sz w:val="22"/>
        </w:rPr>
        <w:t>Departmental</w:t>
      </w:r>
      <w:r>
        <w:rPr>
          <w:spacing w:val="9"/>
          <w:sz w:val="22"/>
        </w:rPr>
        <w:t> </w:t>
      </w:r>
      <w:r>
        <w:rPr>
          <w:sz w:val="22"/>
        </w:rPr>
        <w:t>Store,</w:t>
      </w:r>
      <w:r>
        <w:rPr>
          <w:spacing w:val="12"/>
          <w:sz w:val="22"/>
        </w:rPr>
        <w:t> </w:t>
      </w:r>
      <w:r>
        <w:rPr>
          <w:sz w:val="22"/>
        </w:rPr>
        <w:t>E-Seva,</w:t>
      </w:r>
      <w:r>
        <w:rPr>
          <w:spacing w:val="12"/>
          <w:sz w:val="22"/>
        </w:rPr>
        <w:t> </w:t>
      </w:r>
      <w:r>
        <w:rPr>
          <w:sz w:val="22"/>
        </w:rPr>
        <w:t>Banking,</w:t>
      </w:r>
      <w:r>
        <w:rPr>
          <w:spacing w:val="11"/>
          <w:sz w:val="22"/>
        </w:rPr>
        <w:t> </w:t>
      </w:r>
      <w:r>
        <w:rPr>
          <w:sz w:val="22"/>
        </w:rPr>
        <w:t>Hospital</w:t>
      </w:r>
      <w:r>
        <w:rPr>
          <w:spacing w:val="13"/>
          <w:sz w:val="22"/>
        </w:rPr>
        <w:t> </w:t>
      </w:r>
      <w:r>
        <w:rPr>
          <w:sz w:val="22"/>
        </w:rPr>
        <w:t>Industry</w:t>
      </w:r>
      <w:r>
        <w:rPr>
          <w:spacing w:val="11"/>
          <w:sz w:val="22"/>
        </w:rPr>
        <w:t> </w:t>
      </w:r>
      <w:r>
        <w:rPr>
          <w:spacing w:val="-2"/>
          <w:sz w:val="22"/>
        </w:rPr>
        <w:t>etc.,</w:t>
      </w:r>
    </w:p>
    <w:p>
      <w:pPr>
        <w:pStyle w:val="ListParagraph"/>
        <w:numPr>
          <w:ilvl w:val="2"/>
          <w:numId w:val="150"/>
        </w:numPr>
        <w:tabs>
          <w:tab w:pos="1193" w:val="left" w:leader="none"/>
        </w:tabs>
        <w:spacing w:line="240" w:lineRule="auto" w:before="47" w:after="0"/>
        <w:ind w:left="1193" w:right="0" w:hanging="337"/>
        <w:jc w:val="left"/>
        <w:rPr>
          <w:sz w:val="22"/>
        </w:rPr>
      </w:pPr>
      <w:r>
        <w:rPr>
          <w:sz w:val="22"/>
        </w:rPr>
        <w:t>Web</w:t>
      </w:r>
      <w:r>
        <w:rPr>
          <w:spacing w:val="9"/>
          <w:sz w:val="22"/>
        </w:rPr>
        <w:t> </w:t>
      </w:r>
      <w:r>
        <w:rPr>
          <w:sz w:val="22"/>
        </w:rPr>
        <w:t>applications</w:t>
      </w:r>
      <w:r>
        <w:rPr>
          <w:spacing w:val="11"/>
          <w:sz w:val="22"/>
        </w:rPr>
        <w:t> </w:t>
      </w:r>
      <w:r>
        <w:rPr>
          <w:sz w:val="22"/>
        </w:rPr>
        <w:t>using</w:t>
      </w:r>
      <w:r>
        <w:rPr>
          <w:spacing w:val="10"/>
          <w:sz w:val="22"/>
        </w:rPr>
        <w:t> </w:t>
      </w:r>
      <w:r>
        <w:rPr>
          <w:sz w:val="22"/>
        </w:rPr>
        <w:t>PHP</w:t>
      </w:r>
      <w:r>
        <w:rPr>
          <w:spacing w:val="9"/>
          <w:sz w:val="22"/>
        </w:rPr>
        <w:t> </w:t>
      </w:r>
      <w:r>
        <w:rPr>
          <w:spacing w:val="-5"/>
          <w:sz w:val="22"/>
        </w:rPr>
        <w:t>MVC</w:t>
      </w:r>
    </w:p>
    <w:p>
      <w:pPr>
        <w:pStyle w:val="ListParagraph"/>
        <w:numPr>
          <w:ilvl w:val="2"/>
          <w:numId w:val="150"/>
        </w:numPr>
        <w:tabs>
          <w:tab w:pos="1193" w:val="left" w:leader="none"/>
        </w:tabs>
        <w:spacing w:line="240" w:lineRule="auto" w:before="45" w:after="0"/>
        <w:ind w:left="1193" w:right="0" w:hanging="337"/>
        <w:jc w:val="left"/>
        <w:rPr>
          <w:sz w:val="22"/>
        </w:rPr>
      </w:pPr>
      <w:r>
        <w:rPr>
          <w:sz w:val="22"/>
        </w:rPr>
        <w:t>Web</w:t>
      </w:r>
      <w:r>
        <w:rPr>
          <w:spacing w:val="9"/>
          <w:sz w:val="22"/>
        </w:rPr>
        <w:t> </w:t>
      </w:r>
      <w:r>
        <w:rPr>
          <w:sz w:val="22"/>
        </w:rPr>
        <w:t>applications</w:t>
      </w:r>
      <w:r>
        <w:rPr>
          <w:spacing w:val="11"/>
          <w:sz w:val="22"/>
        </w:rPr>
        <w:t> </w:t>
      </w:r>
      <w:r>
        <w:rPr>
          <w:sz w:val="22"/>
        </w:rPr>
        <w:t>using</w:t>
      </w:r>
      <w:r>
        <w:rPr>
          <w:spacing w:val="9"/>
          <w:sz w:val="22"/>
        </w:rPr>
        <w:t> </w:t>
      </w:r>
      <w:r>
        <w:rPr>
          <w:sz w:val="22"/>
        </w:rPr>
        <w:t>Angular,</w:t>
      </w:r>
      <w:r>
        <w:rPr>
          <w:spacing w:val="11"/>
          <w:sz w:val="22"/>
        </w:rPr>
        <w:t> </w:t>
      </w:r>
      <w:r>
        <w:rPr>
          <w:sz w:val="22"/>
        </w:rPr>
        <w:t>Node</w:t>
      </w:r>
      <w:r>
        <w:rPr>
          <w:spacing w:val="13"/>
          <w:sz w:val="22"/>
        </w:rPr>
        <w:t> </w:t>
      </w:r>
      <w:r>
        <w:rPr>
          <w:sz w:val="22"/>
        </w:rPr>
        <w:t>JS/</w:t>
      </w:r>
      <w:r>
        <w:rPr>
          <w:spacing w:val="8"/>
          <w:sz w:val="22"/>
        </w:rPr>
        <w:t> </w:t>
      </w:r>
      <w:r>
        <w:rPr>
          <w:sz w:val="22"/>
        </w:rPr>
        <w:t>React</w:t>
      </w:r>
      <w:r>
        <w:rPr>
          <w:spacing w:val="8"/>
          <w:sz w:val="22"/>
        </w:rPr>
        <w:t> </w:t>
      </w:r>
      <w:r>
        <w:rPr>
          <w:spacing w:val="-5"/>
          <w:sz w:val="22"/>
        </w:rPr>
        <w:t>JS</w:t>
      </w:r>
    </w:p>
    <w:p>
      <w:pPr>
        <w:pStyle w:val="ListParagraph"/>
        <w:numPr>
          <w:ilvl w:val="2"/>
          <w:numId w:val="150"/>
        </w:numPr>
        <w:tabs>
          <w:tab w:pos="1193" w:val="left" w:leader="none"/>
        </w:tabs>
        <w:spacing w:line="240" w:lineRule="auto" w:before="47" w:after="0"/>
        <w:ind w:left="1193" w:right="0" w:hanging="337"/>
        <w:jc w:val="left"/>
        <w:rPr>
          <w:sz w:val="22"/>
        </w:rPr>
      </w:pPr>
      <w:r>
        <w:rPr>
          <w:sz w:val="22"/>
        </w:rPr>
        <w:t>Web</w:t>
      </w:r>
      <w:r>
        <w:rPr>
          <w:spacing w:val="9"/>
          <w:sz w:val="22"/>
        </w:rPr>
        <w:t> </w:t>
      </w:r>
      <w:r>
        <w:rPr>
          <w:sz w:val="22"/>
        </w:rPr>
        <w:t>applications</w:t>
      </w:r>
      <w:r>
        <w:rPr>
          <w:spacing w:val="10"/>
          <w:sz w:val="22"/>
        </w:rPr>
        <w:t> </w:t>
      </w:r>
      <w:r>
        <w:rPr>
          <w:sz w:val="22"/>
        </w:rPr>
        <w:t>using</w:t>
      </w:r>
      <w:r>
        <w:rPr>
          <w:spacing w:val="10"/>
          <w:sz w:val="22"/>
        </w:rPr>
        <w:t> </w:t>
      </w:r>
      <w:r>
        <w:rPr>
          <w:sz w:val="22"/>
        </w:rPr>
        <w:t>Java</w:t>
      </w:r>
      <w:r>
        <w:rPr>
          <w:spacing w:val="13"/>
          <w:sz w:val="22"/>
        </w:rPr>
        <w:t> </w:t>
      </w:r>
      <w:r>
        <w:rPr>
          <w:sz w:val="22"/>
        </w:rPr>
        <w:t>Frameworks</w:t>
      </w:r>
      <w:r>
        <w:rPr>
          <w:spacing w:val="12"/>
          <w:sz w:val="22"/>
        </w:rPr>
        <w:t> </w:t>
      </w:r>
      <w:r>
        <w:rPr>
          <w:sz w:val="22"/>
        </w:rPr>
        <w:t>like</w:t>
      </w:r>
      <w:r>
        <w:rPr>
          <w:spacing w:val="13"/>
          <w:sz w:val="22"/>
        </w:rPr>
        <w:t> </w:t>
      </w:r>
      <w:r>
        <w:rPr>
          <w:sz w:val="22"/>
        </w:rPr>
        <w:t>Hibernate,</w:t>
      </w:r>
      <w:r>
        <w:rPr>
          <w:spacing w:val="11"/>
          <w:sz w:val="22"/>
        </w:rPr>
        <w:t> </w:t>
      </w:r>
      <w:r>
        <w:rPr>
          <w:sz w:val="22"/>
        </w:rPr>
        <w:t>Struts</w:t>
      </w:r>
      <w:r>
        <w:rPr>
          <w:spacing w:val="10"/>
          <w:sz w:val="22"/>
        </w:rPr>
        <w:t> </w:t>
      </w:r>
      <w:r>
        <w:rPr>
          <w:sz w:val="22"/>
        </w:rPr>
        <w:t>or</w:t>
      </w:r>
      <w:r>
        <w:rPr>
          <w:spacing w:val="8"/>
          <w:sz w:val="22"/>
        </w:rPr>
        <w:t> </w:t>
      </w:r>
      <w:r>
        <w:rPr>
          <w:spacing w:val="-2"/>
          <w:sz w:val="22"/>
        </w:rPr>
        <w:t>Spring</w:t>
      </w:r>
    </w:p>
    <w:p>
      <w:pPr>
        <w:pStyle w:val="ListParagraph"/>
        <w:numPr>
          <w:ilvl w:val="2"/>
          <w:numId w:val="150"/>
        </w:numPr>
        <w:tabs>
          <w:tab w:pos="1193" w:val="left" w:leader="none"/>
        </w:tabs>
        <w:spacing w:line="240" w:lineRule="auto" w:before="44" w:after="0"/>
        <w:ind w:left="1193" w:right="0" w:hanging="337"/>
        <w:jc w:val="left"/>
        <w:rPr>
          <w:sz w:val="22"/>
        </w:rPr>
      </w:pPr>
      <w:r>
        <w:rPr>
          <w:sz w:val="22"/>
        </w:rPr>
        <w:t>Web</w:t>
      </w:r>
      <w:r>
        <w:rPr>
          <w:spacing w:val="8"/>
          <w:sz w:val="22"/>
        </w:rPr>
        <w:t> </w:t>
      </w:r>
      <w:r>
        <w:rPr>
          <w:sz w:val="22"/>
        </w:rPr>
        <w:t>applications</w:t>
      </w:r>
      <w:r>
        <w:rPr>
          <w:spacing w:val="9"/>
          <w:sz w:val="22"/>
        </w:rPr>
        <w:t> </w:t>
      </w:r>
      <w:r>
        <w:rPr>
          <w:sz w:val="22"/>
        </w:rPr>
        <w:t>using</w:t>
      </w:r>
      <w:r>
        <w:rPr>
          <w:spacing w:val="9"/>
          <w:sz w:val="22"/>
        </w:rPr>
        <w:t> </w:t>
      </w:r>
      <w:r>
        <w:rPr>
          <w:sz w:val="22"/>
        </w:rPr>
        <w:t>MVC,</w:t>
      </w:r>
      <w:r>
        <w:rPr>
          <w:spacing w:val="9"/>
          <w:sz w:val="22"/>
        </w:rPr>
        <w:t> </w:t>
      </w:r>
      <w:r>
        <w:rPr>
          <w:sz w:val="22"/>
        </w:rPr>
        <w:t>C#</w:t>
      </w:r>
      <w:r>
        <w:rPr>
          <w:spacing w:val="11"/>
          <w:sz w:val="22"/>
        </w:rPr>
        <w:t> </w:t>
      </w:r>
      <w:r>
        <w:rPr>
          <w:sz w:val="22"/>
        </w:rPr>
        <w:t>and</w:t>
      </w:r>
      <w:r>
        <w:rPr>
          <w:spacing w:val="10"/>
          <w:sz w:val="22"/>
        </w:rPr>
        <w:t> </w:t>
      </w:r>
      <w:r>
        <w:rPr>
          <w:sz w:val="22"/>
        </w:rPr>
        <w:t>.NET</w:t>
      </w:r>
      <w:r>
        <w:rPr>
          <w:spacing w:val="10"/>
          <w:sz w:val="22"/>
        </w:rPr>
        <w:t> </w:t>
      </w:r>
      <w:r>
        <w:rPr>
          <w:spacing w:val="-2"/>
          <w:sz w:val="22"/>
        </w:rPr>
        <w:t>Programming</w:t>
      </w:r>
    </w:p>
    <w:p>
      <w:pPr>
        <w:pStyle w:val="ListParagraph"/>
        <w:numPr>
          <w:ilvl w:val="2"/>
          <w:numId w:val="150"/>
        </w:numPr>
        <w:tabs>
          <w:tab w:pos="1193" w:val="left" w:leader="none"/>
        </w:tabs>
        <w:spacing w:line="240" w:lineRule="auto" w:before="47" w:after="0"/>
        <w:ind w:left="1193" w:right="0" w:hanging="337"/>
        <w:jc w:val="left"/>
        <w:rPr>
          <w:sz w:val="22"/>
        </w:rPr>
      </w:pPr>
      <w:r>
        <w:rPr>
          <w:sz w:val="22"/>
        </w:rPr>
        <w:t>Machine</w:t>
      </w:r>
      <w:r>
        <w:rPr>
          <w:spacing w:val="16"/>
          <w:sz w:val="22"/>
        </w:rPr>
        <w:t> </w:t>
      </w:r>
      <w:r>
        <w:rPr>
          <w:sz w:val="22"/>
        </w:rPr>
        <w:t>Learning/Deep</w:t>
      </w:r>
      <w:r>
        <w:rPr>
          <w:spacing w:val="16"/>
          <w:sz w:val="22"/>
        </w:rPr>
        <w:t> </w:t>
      </w:r>
      <w:r>
        <w:rPr>
          <w:sz w:val="22"/>
        </w:rPr>
        <w:t>Learning</w:t>
      </w:r>
      <w:r>
        <w:rPr>
          <w:spacing w:val="13"/>
          <w:sz w:val="22"/>
        </w:rPr>
        <w:t> </w:t>
      </w:r>
      <w:r>
        <w:rPr>
          <w:sz w:val="22"/>
        </w:rPr>
        <w:t>using</w:t>
      </w:r>
      <w:r>
        <w:rPr>
          <w:spacing w:val="10"/>
          <w:sz w:val="22"/>
        </w:rPr>
        <w:t> </w:t>
      </w:r>
      <w:r>
        <w:rPr>
          <w:spacing w:val="-2"/>
          <w:sz w:val="22"/>
        </w:rPr>
        <w:t>Python</w:t>
      </w:r>
    </w:p>
    <w:p>
      <w:pPr>
        <w:pStyle w:val="ListParagraph"/>
        <w:numPr>
          <w:ilvl w:val="2"/>
          <w:numId w:val="150"/>
        </w:numPr>
        <w:tabs>
          <w:tab w:pos="1193" w:val="left" w:leader="none"/>
        </w:tabs>
        <w:spacing w:line="240" w:lineRule="auto" w:before="45" w:after="0"/>
        <w:ind w:left="1193" w:right="0" w:hanging="337"/>
        <w:jc w:val="left"/>
        <w:rPr>
          <w:sz w:val="22"/>
        </w:rPr>
      </w:pPr>
      <w:r>
        <w:rPr>
          <w:sz w:val="22"/>
        </w:rPr>
        <w:t>Android</w:t>
      </w:r>
      <w:r>
        <w:rPr>
          <w:spacing w:val="7"/>
          <w:sz w:val="22"/>
        </w:rPr>
        <w:t> </w:t>
      </w:r>
      <w:r>
        <w:rPr>
          <w:sz w:val="22"/>
        </w:rPr>
        <w:t>using</w:t>
      </w:r>
      <w:r>
        <w:rPr>
          <w:spacing w:val="4"/>
          <w:sz w:val="22"/>
        </w:rPr>
        <w:t> </w:t>
      </w:r>
      <w:r>
        <w:rPr>
          <w:sz w:val="22"/>
        </w:rPr>
        <w:t>Java</w:t>
      </w:r>
      <w:r>
        <w:rPr>
          <w:spacing w:val="11"/>
          <w:sz w:val="22"/>
        </w:rPr>
        <w:t> </w:t>
      </w:r>
      <w:r>
        <w:rPr>
          <w:sz w:val="22"/>
        </w:rPr>
        <w:t>or</w:t>
      </w:r>
      <w:r>
        <w:rPr>
          <w:spacing w:val="9"/>
          <w:sz w:val="22"/>
        </w:rPr>
        <w:t> </w:t>
      </w:r>
      <w:r>
        <w:rPr>
          <w:spacing w:val="-2"/>
          <w:sz w:val="22"/>
        </w:rPr>
        <w:t>Kotlin</w:t>
      </w:r>
    </w:p>
    <w:p>
      <w:pPr>
        <w:pStyle w:val="ListParagraph"/>
        <w:numPr>
          <w:ilvl w:val="2"/>
          <w:numId w:val="150"/>
        </w:numPr>
        <w:tabs>
          <w:tab w:pos="1193" w:val="left" w:leader="none"/>
        </w:tabs>
        <w:spacing w:line="240" w:lineRule="auto" w:before="47" w:after="0"/>
        <w:ind w:left="1193" w:right="0" w:hanging="337"/>
        <w:jc w:val="left"/>
        <w:rPr>
          <w:sz w:val="22"/>
        </w:rPr>
      </w:pPr>
      <w:r>
        <w:rPr>
          <w:sz w:val="22"/>
        </w:rPr>
        <w:t>Cryptography</w:t>
      </w:r>
      <w:r>
        <w:rPr>
          <w:spacing w:val="7"/>
          <w:sz w:val="22"/>
        </w:rPr>
        <w:t> </w:t>
      </w:r>
      <w:r>
        <w:rPr>
          <w:sz w:val="22"/>
        </w:rPr>
        <w:t>using</w:t>
      </w:r>
      <w:r>
        <w:rPr>
          <w:spacing w:val="5"/>
          <w:sz w:val="22"/>
        </w:rPr>
        <w:t> </w:t>
      </w:r>
      <w:r>
        <w:rPr>
          <w:sz w:val="22"/>
        </w:rPr>
        <w:t>C#</w:t>
      </w:r>
      <w:r>
        <w:rPr>
          <w:spacing w:val="7"/>
          <w:sz w:val="22"/>
        </w:rPr>
        <w:t> </w:t>
      </w:r>
      <w:r>
        <w:rPr>
          <w:sz w:val="22"/>
        </w:rPr>
        <w:t>or</w:t>
      </w:r>
      <w:r>
        <w:rPr>
          <w:spacing w:val="9"/>
          <w:sz w:val="22"/>
        </w:rPr>
        <w:t> </w:t>
      </w:r>
      <w:r>
        <w:rPr>
          <w:sz w:val="22"/>
        </w:rPr>
        <w:t>JAVA</w:t>
      </w:r>
      <w:r>
        <w:rPr>
          <w:spacing w:val="8"/>
          <w:sz w:val="22"/>
        </w:rPr>
        <w:t> </w:t>
      </w:r>
      <w:r>
        <w:rPr>
          <w:sz w:val="22"/>
        </w:rPr>
        <w:t>or</w:t>
      </w:r>
      <w:r>
        <w:rPr>
          <w:spacing w:val="6"/>
          <w:sz w:val="22"/>
        </w:rPr>
        <w:t> </w:t>
      </w:r>
      <w:r>
        <w:rPr>
          <w:sz w:val="22"/>
        </w:rPr>
        <w:t>GO</w:t>
      </w:r>
      <w:r>
        <w:rPr>
          <w:spacing w:val="8"/>
          <w:sz w:val="22"/>
        </w:rPr>
        <w:t> </w:t>
      </w:r>
      <w:r>
        <w:rPr>
          <w:sz w:val="22"/>
        </w:rPr>
        <w:t>or</w:t>
      </w:r>
      <w:r>
        <w:rPr>
          <w:spacing w:val="12"/>
          <w:sz w:val="22"/>
        </w:rPr>
        <w:t> </w:t>
      </w:r>
      <w:r>
        <w:rPr>
          <w:sz w:val="22"/>
        </w:rPr>
        <w:t>PHP</w:t>
      </w:r>
      <w:r>
        <w:rPr>
          <w:spacing w:val="9"/>
          <w:sz w:val="22"/>
        </w:rPr>
        <w:t> </w:t>
      </w:r>
      <w:r>
        <w:rPr>
          <w:spacing w:val="-2"/>
          <w:sz w:val="22"/>
        </w:rPr>
        <w:t>etc.,</w:t>
      </w:r>
    </w:p>
    <w:p>
      <w:pPr>
        <w:pStyle w:val="ListParagraph"/>
        <w:numPr>
          <w:ilvl w:val="2"/>
          <w:numId w:val="150"/>
        </w:numPr>
        <w:tabs>
          <w:tab w:pos="1193" w:val="left" w:leader="none"/>
        </w:tabs>
        <w:spacing w:line="240" w:lineRule="auto" w:before="47" w:after="0"/>
        <w:ind w:left="1193" w:right="0" w:hanging="337"/>
        <w:jc w:val="left"/>
        <w:rPr>
          <w:sz w:val="22"/>
        </w:rPr>
      </w:pPr>
      <w:r>
        <w:rPr>
          <w:sz w:val="22"/>
        </w:rPr>
        <w:t>Data</w:t>
      </w:r>
      <w:r>
        <w:rPr>
          <w:spacing w:val="10"/>
          <w:sz w:val="22"/>
        </w:rPr>
        <w:t> </w:t>
      </w:r>
      <w:r>
        <w:rPr>
          <w:sz w:val="22"/>
        </w:rPr>
        <w:t>Analytics</w:t>
      </w:r>
      <w:r>
        <w:rPr>
          <w:spacing w:val="9"/>
          <w:sz w:val="22"/>
        </w:rPr>
        <w:t> </w:t>
      </w:r>
      <w:r>
        <w:rPr>
          <w:sz w:val="22"/>
        </w:rPr>
        <w:t>using</w:t>
      </w:r>
      <w:r>
        <w:rPr>
          <w:spacing w:val="7"/>
          <w:sz w:val="22"/>
        </w:rPr>
        <w:t> </w:t>
      </w:r>
      <w:r>
        <w:rPr>
          <w:sz w:val="22"/>
        </w:rPr>
        <w:t>Python,</w:t>
      </w:r>
      <w:r>
        <w:rPr>
          <w:spacing w:val="9"/>
          <w:sz w:val="22"/>
        </w:rPr>
        <w:t> </w:t>
      </w:r>
      <w:r>
        <w:rPr>
          <w:sz w:val="22"/>
        </w:rPr>
        <w:t>R</w:t>
      </w:r>
      <w:r>
        <w:rPr>
          <w:spacing w:val="11"/>
          <w:sz w:val="22"/>
        </w:rPr>
        <w:t> </w:t>
      </w:r>
      <w:r>
        <w:rPr>
          <w:spacing w:val="-4"/>
          <w:sz w:val="22"/>
        </w:rPr>
        <w:t>etc.,</w:t>
      </w:r>
    </w:p>
    <w:p>
      <w:pPr>
        <w:pStyle w:val="ListParagraph"/>
        <w:numPr>
          <w:ilvl w:val="2"/>
          <w:numId w:val="150"/>
        </w:numPr>
        <w:tabs>
          <w:tab w:pos="1192" w:val="left" w:leader="none"/>
        </w:tabs>
        <w:spacing w:line="240" w:lineRule="auto" w:before="45" w:after="0"/>
        <w:ind w:left="1192" w:right="0" w:hanging="336"/>
        <w:jc w:val="left"/>
        <w:rPr>
          <w:sz w:val="22"/>
        </w:rPr>
      </w:pPr>
      <w:r>
        <w:rPr>
          <w:sz w:val="22"/>
        </w:rPr>
        <w:t>Digital</w:t>
      </w:r>
      <w:r>
        <w:rPr>
          <w:spacing w:val="11"/>
          <w:sz w:val="22"/>
        </w:rPr>
        <w:t> </w:t>
      </w:r>
      <w:r>
        <w:rPr>
          <w:sz w:val="22"/>
        </w:rPr>
        <w:t>Image</w:t>
      </w:r>
      <w:r>
        <w:rPr>
          <w:spacing w:val="12"/>
          <w:sz w:val="22"/>
        </w:rPr>
        <w:t> </w:t>
      </w:r>
      <w:r>
        <w:rPr>
          <w:sz w:val="22"/>
        </w:rPr>
        <w:t>Processing</w:t>
      </w:r>
      <w:r>
        <w:rPr>
          <w:spacing w:val="9"/>
          <w:sz w:val="22"/>
        </w:rPr>
        <w:t> </w:t>
      </w:r>
      <w:r>
        <w:rPr>
          <w:sz w:val="22"/>
        </w:rPr>
        <w:t>using</w:t>
      </w:r>
      <w:r>
        <w:rPr>
          <w:spacing w:val="8"/>
          <w:sz w:val="22"/>
        </w:rPr>
        <w:t> </w:t>
      </w:r>
      <w:r>
        <w:rPr>
          <w:sz w:val="22"/>
        </w:rPr>
        <w:t>Java</w:t>
      </w:r>
      <w:r>
        <w:rPr>
          <w:spacing w:val="13"/>
          <w:sz w:val="22"/>
        </w:rPr>
        <w:t> </w:t>
      </w:r>
      <w:r>
        <w:rPr>
          <w:sz w:val="22"/>
        </w:rPr>
        <w:t>or</w:t>
      </w:r>
      <w:r>
        <w:rPr>
          <w:spacing w:val="10"/>
          <w:sz w:val="22"/>
        </w:rPr>
        <w:t> </w:t>
      </w:r>
      <w:r>
        <w:rPr>
          <w:sz w:val="22"/>
        </w:rPr>
        <w:t>Python,</w:t>
      </w:r>
      <w:r>
        <w:rPr>
          <w:spacing w:val="10"/>
          <w:sz w:val="22"/>
        </w:rPr>
        <w:t> </w:t>
      </w:r>
      <w:r>
        <w:rPr>
          <w:sz w:val="22"/>
        </w:rPr>
        <w:t>MATLAB</w:t>
      </w:r>
      <w:r>
        <w:rPr>
          <w:spacing w:val="12"/>
          <w:sz w:val="22"/>
        </w:rPr>
        <w:t> </w:t>
      </w:r>
      <w:r>
        <w:rPr>
          <w:spacing w:val="-2"/>
          <w:sz w:val="22"/>
        </w:rPr>
        <w:t>etc.,</w:t>
      </w:r>
    </w:p>
    <w:p>
      <w:pPr>
        <w:pStyle w:val="ListParagraph"/>
        <w:numPr>
          <w:ilvl w:val="2"/>
          <w:numId w:val="150"/>
        </w:numPr>
        <w:tabs>
          <w:tab w:pos="1192" w:val="left" w:leader="none"/>
        </w:tabs>
        <w:spacing w:line="240" w:lineRule="auto" w:before="44" w:after="0"/>
        <w:ind w:left="1192" w:right="0" w:hanging="336"/>
        <w:jc w:val="left"/>
        <w:rPr>
          <w:sz w:val="22"/>
        </w:rPr>
      </w:pPr>
      <w:r>
        <w:rPr>
          <w:sz w:val="22"/>
        </w:rPr>
        <w:t>Natural</w:t>
      </w:r>
      <w:r>
        <w:rPr>
          <w:spacing w:val="10"/>
          <w:sz w:val="22"/>
        </w:rPr>
        <w:t> </w:t>
      </w:r>
      <w:r>
        <w:rPr>
          <w:sz w:val="22"/>
        </w:rPr>
        <w:t>Language</w:t>
      </w:r>
      <w:r>
        <w:rPr>
          <w:spacing w:val="12"/>
          <w:sz w:val="22"/>
        </w:rPr>
        <w:t> </w:t>
      </w:r>
      <w:r>
        <w:rPr>
          <w:sz w:val="22"/>
        </w:rPr>
        <w:t>Processing</w:t>
      </w:r>
      <w:r>
        <w:rPr>
          <w:spacing w:val="5"/>
          <w:sz w:val="22"/>
        </w:rPr>
        <w:t> </w:t>
      </w:r>
      <w:r>
        <w:rPr>
          <w:sz w:val="22"/>
        </w:rPr>
        <w:t>using</w:t>
      </w:r>
      <w:r>
        <w:rPr>
          <w:spacing w:val="8"/>
          <w:sz w:val="22"/>
        </w:rPr>
        <w:t> </w:t>
      </w:r>
      <w:r>
        <w:rPr>
          <w:sz w:val="22"/>
        </w:rPr>
        <w:t>Java,</w:t>
      </w:r>
      <w:r>
        <w:rPr>
          <w:spacing w:val="9"/>
          <w:sz w:val="22"/>
        </w:rPr>
        <w:t> </w:t>
      </w:r>
      <w:r>
        <w:rPr>
          <w:sz w:val="22"/>
        </w:rPr>
        <w:t>Python,</w:t>
      </w:r>
      <w:r>
        <w:rPr>
          <w:spacing w:val="12"/>
          <w:sz w:val="22"/>
        </w:rPr>
        <w:t> </w:t>
      </w:r>
      <w:r>
        <w:rPr>
          <w:sz w:val="22"/>
        </w:rPr>
        <w:t>R</w:t>
      </w:r>
      <w:r>
        <w:rPr>
          <w:spacing w:val="12"/>
          <w:sz w:val="22"/>
        </w:rPr>
        <w:t> </w:t>
      </w:r>
      <w:r>
        <w:rPr>
          <w:sz w:val="22"/>
        </w:rPr>
        <w:t>and</w:t>
      </w:r>
      <w:r>
        <w:rPr>
          <w:spacing w:val="10"/>
          <w:sz w:val="22"/>
        </w:rPr>
        <w:t> </w:t>
      </w:r>
      <w:r>
        <w:rPr>
          <w:sz w:val="22"/>
        </w:rPr>
        <w:t>so</w:t>
      </w:r>
      <w:r>
        <w:rPr>
          <w:spacing w:val="8"/>
          <w:sz w:val="22"/>
        </w:rPr>
        <w:t> </w:t>
      </w:r>
      <w:r>
        <w:rPr>
          <w:spacing w:val="-5"/>
          <w:sz w:val="22"/>
        </w:rPr>
        <w:t>on</w:t>
      </w:r>
    </w:p>
    <w:p>
      <w:pPr>
        <w:pStyle w:val="ListParagraph"/>
        <w:numPr>
          <w:ilvl w:val="2"/>
          <w:numId w:val="150"/>
        </w:numPr>
        <w:tabs>
          <w:tab w:pos="1192" w:val="left" w:leader="none"/>
        </w:tabs>
        <w:spacing w:line="240" w:lineRule="auto" w:before="47" w:after="0"/>
        <w:ind w:left="1192" w:right="0" w:hanging="336"/>
        <w:jc w:val="left"/>
        <w:rPr>
          <w:sz w:val="22"/>
        </w:rPr>
      </w:pPr>
      <w:r>
        <w:rPr>
          <w:sz w:val="22"/>
        </w:rPr>
        <w:t>Networking</w:t>
      </w:r>
      <w:r>
        <w:rPr>
          <w:spacing w:val="8"/>
          <w:sz w:val="22"/>
        </w:rPr>
        <w:t> </w:t>
      </w:r>
      <w:r>
        <w:rPr>
          <w:sz w:val="22"/>
        </w:rPr>
        <w:t>using</w:t>
      </w:r>
      <w:r>
        <w:rPr>
          <w:spacing w:val="8"/>
          <w:sz w:val="22"/>
        </w:rPr>
        <w:t> </w:t>
      </w:r>
      <w:r>
        <w:rPr>
          <w:sz w:val="22"/>
        </w:rPr>
        <w:t>Java,</w:t>
      </w:r>
      <w:r>
        <w:rPr>
          <w:spacing w:val="10"/>
          <w:sz w:val="22"/>
        </w:rPr>
        <w:t> </w:t>
      </w:r>
      <w:r>
        <w:rPr>
          <w:sz w:val="22"/>
        </w:rPr>
        <w:t>GO,</w:t>
      </w:r>
      <w:r>
        <w:rPr>
          <w:spacing w:val="9"/>
          <w:sz w:val="22"/>
        </w:rPr>
        <w:t> </w:t>
      </w:r>
      <w:r>
        <w:rPr>
          <w:sz w:val="22"/>
        </w:rPr>
        <w:t>Python</w:t>
      </w:r>
      <w:r>
        <w:rPr>
          <w:spacing w:val="8"/>
          <w:sz w:val="22"/>
        </w:rPr>
        <w:t> </w:t>
      </w:r>
      <w:r>
        <w:rPr>
          <w:sz w:val="22"/>
        </w:rPr>
        <w:t>and</w:t>
      </w:r>
      <w:r>
        <w:rPr>
          <w:spacing w:val="9"/>
          <w:sz w:val="22"/>
        </w:rPr>
        <w:t> </w:t>
      </w:r>
      <w:r>
        <w:rPr>
          <w:sz w:val="22"/>
        </w:rPr>
        <w:t>so</w:t>
      </w:r>
      <w:r>
        <w:rPr>
          <w:spacing w:val="10"/>
          <w:sz w:val="22"/>
        </w:rPr>
        <w:t> </w:t>
      </w:r>
      <w:r>
        <w:rPr>
          <w:spacing w:val="-5"/>
          <w:sz w:val="22"/>
        </w:rPr>
        <w:t>on</w:t>
      </w:r>
    </w:p>
    <w:p>
      <w:pPr>
        <w:pStyle w:val="ListParagraph"/>
        <w:spacing w:after="0" w:line="240" w:lineRule="auto"/>
        <w:jc w:val="left"/>
        <w:rPr>
          <w:sz w:val="22"/>
        </w:rPr>
        <w:sectPr>
          <w:pgSz w:w="12240" w:h="15840"/>
          <w:pgMar w:header="0" w:footer="921" w:top="1340" w:bottom="1120" w:left="1440" w:right="720"/>
        </w:sectPr>
      </w:pPr>
    </w:p>
    <w:p>
      <w:pPr>
        <w:pStyle w:val="BodyText"/>
        <w:spacing w:before="94"/>
        <w:ind w:left="0"/>
      </w:pPr>
    </w:p>
    <w:p>
      <w:pPr>
        <w:spacing w:line="590" w:lineRule="atLeast" w:before="0"/>
        <w:ind w:left="439" w:right="2580" w:firstLine="2116"/>
        <w:jc w:val="left"/>
        <w:rPr>
          <w:b/>
          <w:sz w:val="22"/>
        </w:rPr>
      </w:pPr>
      <w:r>
        <w:rPr>
          <w:b/>
          <w:sz w:val="22"/>
        </w:rPr>
        <mc:AlternateContent>
          <mc:Choice Requires="wps">
            <w:drawing>
              <wp:anchor distT="0" distB="0" distL="0" distR="0" allowOverlap="1" layoutInCell="1" locked="0" behindDoc="0" simplePos="0" relativeHeight="15740416">
                <wp:simplePos x="0" y="0"/>
                <wp:positionH relativeFrom="page">
                  <wp:posOffset>1144523</wp:posOffset>
                </wp:positionH>
                <wp:positionV relativeFrom="paragraph">
                  <wp:posOffset>-210171</wp:posOffset>
                </wp:positionV>
                <wp:extent cx="5487670" cy="42037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487670" cy="4203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4965"/>
                              <w:gridCol w:w="383"/>
                              <w:gridCol w:w="395"/>
                              <w:gridCol w:w="403"/>
                              <w:gridCol w:w="327"/>
                            </w:tblGrid>
                            <w:tr>
                              <w:trPr>
                                <w:trHeight w:val="317" w:hRule="atLeast"/>
                              </w:trPr>
                              <w:tc>
                                <w:tcPr>
                                  <w:tcW w:w="2039" w:type="dxa"/>
                                  <w:vMerge w:val="restart"/>
                                </w:tcPr>
                                <w:p>
                                  <w:pPr>
                                    <w:pStyle w:val="TableParagraph"/>
                                    <w:spacing w:before="176"/>
                                    <w:ind w:left="422"/>
                                    <w:jc w:val="left"/>
                                    <w:rPr>
                                      <w:b/>
                                      <w:sz w:val="22"/>
                                    </w:rPr>
                                  </w:pPr>
                                  <w:r>
                                    <w:rPr>
                                      <w:b/>
                                      <w:spacing w:val="-2"/>
                                      <w:sz w:val="22"/>
                                    </w:rPr>
                                    <w:t>BCY238T01</w:t>
                                  </w:r>
                                </w:p>
                              </w:tc>
                              <w:tc>
                                <w:tcPr>
                                  <w:tcW w:w="4965" w:type="dxa"/>
                                  <w:vMerge w:val="restart"/>
                                </w:tcPr>
                                <w:p>
                                  <w:pPr>
                                    <w:pStyle w:val="TableParagraph"/>
                                    <w:spacing w:before="176"/>
                                    <w:ind w:left="233"/>
                                    <w:jc w:val="left"/>
                                    <w:rPr>
                                      <w:b/>
                                      <w:sz w:val="22"/>
                                    </w:rPr>
                                  </w:pPr>
                                  <w:r>
                                    <w:rPr>
                                      <w:b/>
                                      <w:sz w:val="22"/>
                                    </w:rPr>
                                    <w:t>CLOUD</w:t>
                                  </w:r>
                                  <w:r>
                                    <w:rPr>
                                      <w:b/>
                                      <w:spacing w:val="12"/>
                                      <w:sz w:val="22"/>
                                    </w:rPr>
                                    <w:t> </w:t>
                                  </w:r>
                                  <w:r>
                                    <w:rPr>
                                      <w:b/>
                                      <w:sz w:val="22"/>
                                    </w:rPr>
                                    <w:t>COMPUTING</w:t>
                                  </w:r>
                                  <w:r>
                                    <w:rPr>
                                      <w:b/>
                                      <w:spacing w:val="14"/>
                                      <w:sz w:val="22"/>
                                    </w:rPr>
                                    <w:t> </w:t>
                                  </w:r>
                                  <w:r>
                                    <w:rPr>
                                      <w:b/>
                                      <w:sz w:val="22"/>
                                    </w:rPr>
                                    <w:t>AND</w:t>
                                  </w:r>
                                  <w:r>
                                    <w:rPr>
                                      <w:b/>
                                      <w:spacing w:val="15"/>
                                      <w:sz w:val="22"/>
                                    </w:rPr>
                                    <w:t> </w:t>
                                  </w:r>
                                  <w:r>
                                    <w:rPr>
                                      <w:b/>
                                      <w:sz w:val="22"/>
                                    </w:rPr>
                                    <w:t>ITS</w:t>
                                  </w:r>
                                  <w:r>
                                    <w:rPr>
                                      <w:b/>
                                      <w:spacing w:val="18"/>
                                      <w:sz w:val="22"/>
                                    </w:rPr>
                                    <w:t> </w:t>
                                  </w:r>
                                  <w:r>
                                    <w:rPr>
                                      <w:b/>
                                      <w:spacing w:val="-2"/>
                                      <w:sz w:val="22"/>
                                    </w:rPr>
                                    <w:t>SECURITY</w:t>
                                  </w:r>
                                </w:p>
                              </w:tc>
                              <w:tc>
                                <w:tcPr>
                                  <w:tcW w:w="383" w:type="dxa"/>
                                </w:tcPr>
                                <w:p>
                                  <w:pPr>
                                    <w:pStyle w:val="TableParagraph"/>
                                    <w:spacing w:before="13"/>
                                    <w:ind w:left="9" w:right="6"/>
                                    <w:rPr>
                                      <w:b/>
                                      <w:sz w:val="22"/>
                                    </w:rPr>
                                  </w:pPr>
                                  <w:r>
                                    <w:rPr>
                                      <w:b/>
                                      <w:spacing w:val="-10"/>
                                      <w:sz w:val="22"/>
                                    </w:rPr>
                                    <w:t>L</w:t>
                                  </w:r>
                                </w:p>
                              </w:tc>
                              <w:tc>
                                <w:tcPr>
                                  <w:tcW w:w="395" w:type="dxa"/>
                                </w:tcPr>
                                <w:p>
                                  <w:pPr>
                                    <w:pStyle w:val="TableParagraph"/>
                                    <w:spacing w:before="13"/>
                                    <w:ind w:left="18" w:right="15"/>
                                    <w:rPr>
                                      <w:b/>
                                      <w:sz w:val="22"/>
                                    </w:rPr>
                                  </w:pPr>
                                  <w:r>
                                    <w:rPr>
                                      <w:b/>
                                      <w:spacing w:val="-10"/>
                                      <w:sz w:val="22"/>
                                    </w:rPr>
                                    <w:t>T</w:t>
                                  </w:r>
                                </w:p>
                              </w:tc>
                              <w:tc>
                                <w:tcPr>
                                  <w:tcW w:w="403" w:type="dxa"/>
                                </w:tcPr>
                                <w:p>
                                  <w:pPr>
                                    <w:pStyle w:val="TableParagraph"/>
                                    <w:spacing w:before="13"/>
                                    <w:ind w:left="8"/>
                                    <w:rPr>
                                      <w:b/>
                                      <w:sz w:val="22"/>
                                    </w:rPr>
                                  </w:pPr>
                                  <w:r>
                                    <w:rPr>
                                      <w:b/>
                                      <w:spacing w:val="-10"/>
                                      <w:sz w:val="22"/>
                                    </w:rPr>
                                    <w:t>P</w:t>
                                  </w:r>
                                </w:p>
                              </w:tc>
                              <w:tc>
                                <w:tcPr>
                                  <w:tcW w:w="327" w:type="dxa"/>
                                </w:tcPr>
                                <w:p>
                                  <w:pPr>
                                    <w:pStyle w:val="TableParagraph"/>
                                    <w:spacing w:before="13"/>
                                    <w:ind w:left="9"/>
                                    <w:rPr>
                                      <w:b/>
                                      <w:sz w:val="22"/>
                                    </w:rPr>
                                  </w:pPr>
                                  <w:r>
                                    <w:rPr>
                                      <w:b/>
                                      <w:spacing w:val="-10"/>
                                      <w:sz w:val="22"/>
                                    </w:rPr>
                                    <w:t>C</w:t>
                                  </w:r>
                                </w:p>
                              </w:tc>
                            </w:tr>
                            <w:tr>
                              <w:trPr>
                                <w:trHeight w:val="315" w:hRule="atLeast"/>
                              </w:trPr>
                              <w:tc>
                                <w:tcPr>
                                  <w:tcW w:w="2039" w:type="dxa"/>
                                  <w:vMerge/>
                                  <w:tcBorders>
                                    <w:top w:val="nil"/>
                                  </w:tcBorders>
                                </w:tcPr>
                                <w:p>
                                  <w:pPr>
                                    <w:rPr>
                                      <w:sz w:val="2"/>
                                      <w:szCs w:val="2"/>
                                    </w:rPr>
                                  </w:pPr>
                                </w:p>
                              </w:tc>
                              <w:tc>
                                <w:tcPr>
                                  <w:tcW w:w="4965" w:type="dxa"/>
                                  <w:vMerge/>
                                  <w:tcBorders>
                                    <w:top w:val="nil"/>
                                  </w:tcBorders>
                                </w:tcPr>
                                <w:p>
                                  <w:pPr>
                                    <w:rPr>
                                      <w:sz w:val="2"/>
                                      <w:szCs w:val="2"/>
                                    </w:rPr>
                                  </w:pPr>
                                </w:p>
                              </w:tc>
                              <w:tc>
                                <w:tcPr>
                                  <w:tcW w:w="383" w:type="dxa"/>
                                </w:tcPr>
                                <w:p>
                                  <w:pPr>
                                    <w:pStyle w:val="TableParagraph"/>
                                    <w:spacing w:before="11"/>
                                    <w:ind w:left="9"/>
                                    <w:rPr>
                                      <w:b/>
                                      <w:sz w:val="22"/>
                                    </w:rPr>
                                  </w:pPr>
                                  <w:r>
                                    <w:rPr>
                                      <w:b/>
                                      <w:spacing w:val="-10"/>
                                      <w:sz w:val="22"/>
                                    </w:rPr>
                                    <w:t>3</w:t>
                                  </w:r>
                                </w:p>
                              </w:tc>
                              <w:tc>
                                <w:tcPr>
                                  <w:tcW w:w="395" w:type="dxa"/>
                                </w:tcPr>
                                <w:p>
                                  <w:pPr>
                                    <w:pStyle w:val="TableParagraph"/>
                                    <w:spacing w:before="11"/>
                                    <w:ind w:left="18" w:right="12"/>
                                    <w:rPr>
                                      <w:b/>
                                      <w:sz w:val="22"/>
                                    </w:rPr>
                                  </w:pPr>
                                  <w:r>
                                    <w:rPr>
                                      <w:b/>
                                      <w:spacing w:val="-10"/>
                                      <w:sz w:val="22"/>
                                    </w:rPr>
                                    <w:t>2</w:t>
                                  </w:r>
                                </w:p>
                              </w:tc>
                              <w:tc>
                                <w:tcPr>
                                  <w:tcW w:w="403" w:type="dxa"/>
                                </w:tcPr>
                                <w:p>
                                  <w:pPr>
                                    <w:pStyle w:val="TableParagraph"/>
                                    <w:spacing w:before="11"/>
                                    <w:ind w:left="8"/>
                                    <w:rPr>
                                      <w:b/>
                                      <w:sz w:val="22"/>
                                    </w:rPr>
                                  </w:pPr>
                                  <w:r>
                                    <w:rPr>
                                      <w:b/>
                                      <w:spacing w:val="-10"/>
                                      <w:sz w:val="22"/>
                                    </w:rPr>
                                    <w:t>0</w:t>
                                  </w:r>
                                </w:p>
                              </w:tc>
                              <w:tc>
                                <w:tcPr>
                                  <w:tcW w:w="327" w:type="dxa"/>
                                </w:tcPr>
                                <w:p>
                                  <w:pPr>
                                    <w:pStyle w:val="TableParagraph"/>
                                    <w:spacing w:before="11"/>
                                    <w:ind w:left="9" w:right="2"/>
                                    <w:rPr>
                                      <w:b/>
                                      <w:sz w:val="22"/>
                                    </w:rPr>
                                  </w:pPr>
                                  <w:r>
                                    <w:rPr>
                                      <w:b/>
                                      <w:spacing w:val="-10"/>
                                      <w:sz w:val="22"/>
                                    </w:rPr>
                                    <w:t>4</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90.119995pt;margin-top:-16.54891pt;width:432.1pt;height:33.1pt;mso-position-horizontal-relative:page;mso-position-vertical-relative:paragraph;z-index:15740416" type="#_x0000_t202" id="docshape2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4965"/>
                        <w:gridCol w:w="383"/>
                        <w:gridCol w:w="395"/>
                        <w:gridCol w:w="403"/>
                        <w:gridCol w:w="327"/>
                      </w:tblGrid>
                      <w:tr>
                        <w:trPr>
                          <w:trHeight w:val="317" w:hRule="atLeast"/>
                        </w:trPr>
                        <w:tc>
                          <w:tcPr>
                            <w:tcW w:w="2039" w:type="dxa"/>
                            <w:vMerge w:val="restart"/>
                          </w:tcPr>
                          <w:p>
                            <w:pPr>
                              <w:pStyle w:val="TableParagraph"/>
                              <w:spacing w:before="176"/>
                              <w:ind w:left="422"/>
                              <w:jc w:val="left"/>
                              <w:rPr>
                                <w:b/>
                                <w:sz w:val="22"/>
                              </w:rPr>
                            </w:pPr>
                            <w:r>
                              <w:rPr>
                                <w:b/>
                                <w:spacing w:val="-2"/>
                                <w:sz w:val="22"/>
                              </w:rPr>
                              <w:t>BCY238T01</w:t>
                            </w:r>
                          </w:p>
                        </w:tc>
                        <w:tc>
                          <w:tcPr>
                            <w:tcW w:w="4965" w:type="dxa"/>
                            <w:vMerge w:val="restart"/>
                          </w:tcPr>
                          <w:p>
                            <w:pPr>
                              <w:pStyle w:val="TableParagraph"/>
                              <w:spacing w:before="176"/>
                              <w:ind w:left="233"/>
                              <w:jc w:val="left"/>
                              <w:rPr>
                                <w:b/>
                                <w:sz w:val="22"/>
                              </w:rPr>
                            </w:pPr>
                            <w:r>
                              <w:rPr>
                                <w:b/>
                                <w:sz w:val="22"/>
                              </w:rPr>
                              <w:t>CLOUD</w:t>
                            </w:r>
                            <w:r>
                              <w:rPr>
                                <w:b/>
                                <w:spacing w:val="12"/>
                                <w:sz w:val="22"/>
                              </w:rPr>
                              <w:t> </w:t>
                            </w:r>
                            <w:r>
                              <w:rPr>
                                <w:b/>
                                <w:sz w:val="22"/>
                              </w:rPr>
                              <w:t>COMPUTING</w:t>
                            </w:r>
                            <w:r>
                              <w:rPr>
                                <w:b/>
                                <w:spacing w:val="14"/>
                                <w:sz w:val="22"/>
                              </w:rPr>
                              <w:t> </w:t>
                            </w:r>
                            <w:r>
                              <w:rPr>
                                <w:b/>
                                <w:sz w:val="22"/>
                              </w:rPr>
                              <w:t>AND</w:t>
                            </w:r>
                            <w:r>
                              <w:rPr>
                                <w:b/>
                                <w:spacing w:val="15"/>
                                <w:sz w:val="22"/>
                              </w:rPr>
                              <w:t> </w:t>
                            </w:r>
                            <w:r>
                              <w:rPr>
                                <w:b/>
                                <w:sz w:val="22"/>
                              </w:rPr>
                              <w:t>ITS</w:t>
                            </w:r>
                            <w:r>
                              <w:rPr>
                                <w:b/>
                                <w:spacing w:val="18"/>
                                <w:sz w:val="22"/>
                              </w:rPr>
                              <w:t> </w:t>
                            </w:r>
                            <w:r>
                              <w:rPr>
                                <w:b/>
                                <w:spacing w:val="-2"/>
                                <w:sz w:val="22"/>
                              </w:rPr>
                              <w:t>SECURITY</w:t>
                            </w:r>
                          </w:p>
                        </w:tc>
                        <w:tc>
                          <w:tcPr>
                            <w:tcW w:w="383" w:type="dxa"/>
                          </w:tcPr>
                          <w:p>
                            <w:pPr>
                              <w:pStyle w:val="TableParagraph"/>
                              <w:spacing w:before="13"/>
                              <w:ind w:left="9" w:right="6"/>
                              <w:rPr>
                                <w:b/>
                                <w:sz w:val="22"/>
                              </w:rPr>
                            </w:pPr>
                            <w:r>
                              <w:rPr>
                                <w:b/>
                                <w:spacing w:val="-10"/>
                                <w:sz w:val="22"/>
                              </w:rPr>
                              <w:t>L</w:t>
                            </w:r>
                          </w:p>
                        </w:tc>
                        <w:tc>
                          <w:tcPr>
                            <w:tcW w:w="395" w:type="dxa"/>
                          </w:tcPr>
                          <w:p>
                            <w:pPr>
                              <w:pStyle w:val="TableParagraph"/>
                              <w:spacing w:before="13"/>
                              <w:ind w:left="18" w:right="15"/>
                              <w:rPr>
                                <w:b/>
                                <w:sz w:val="22"/>
                              </w:rPr>
                            </w:pPr>
                            <w:r>
                              <w:rPr>
                                <w:b/>
                                <w:spacing w:val="-10"/>
                                <w:sz w:val="22"/>
                              </w:rPr>
                              <w:t>T</w:t>
                            </w:r>
                          </w:p>
                        </w:tc>
                        <w:tc>
                          <w:tcPr>
                            <w:tcW w:w="403" w:type="dxa"/>
                          </w:tcPr>
                          <w:p>
                            <w:pPr>
                              <w:pStyle w:val="TableParagraph"/>
                              <w:spacing w:before="13"/>
                              <w:ind w:left="8"/>
                              <w:rPr>
                                <w:b/>
                                <w:sz w:val="22"/>
                              </w:rPr>
                            </w:pPr>
                            <w:r>
                              <w:rPr>
                                <w:b/>
                                <w:spacing w:val="-10"/>
                                <w:sz w:val="22"/>
                              </w:rPr>
                              <w:t>P</w:t>
                            </w:r>
                          </w:p>
                        </w:tc>
                        <w:tc>
                          <w:tcPr>
                            <w:tcW w:w="327" w:type="dxa"/>
                          </w:tcPr>
                          <w:p>
                            <w:pPr>
                              <w:pStyle w:val="TableParagraph"/>
                              <w:spacing w:before="13"/>
                              <w:ind w:left="9"/>
                              <w:rPr>
                                <w:b/>
                                <w:sz w:val="22"/>
                              </w:rPr>
                            </w:pPr>
                            <w:r>
                              <w:rPr>
                                <w:b/>
                                <w:spacing w:val="-10"/>
                                <w:sz w:val="22"/>
                              </w:rPr>
                              <w:t>C</w:t>
                            </w:r>
                          </w:p>
                        </w:tc>
                      </w:tr>
                      <w:tr>
                        <w:trPr>
                          <w:trHeight w:val="315" w:hRule="atLeast"/>
                        </w:trPr>
                        <w:tc>
                          <w:tcPr>
                            <w:tcW w:w="2039" w:type="dxa"/>
                            <w:vMerge/>
                            <w:tcBorders>
                              <w:top w:val="nil"/>
                            </w:tcBorders>
                          </w:tcPr>
                          <w:p>
                            <w:pPr>
                              <w:rPr>
                                <w:sz w:val="2"/>
                                <w:szCs w:val="2"/>
                              </w:rPr>
                            </w:pPr>
                          </w:p>
                        </w:tc>
                        <w:tc>
                          <w:tcPr>
                            <w:tcW w:w="4965" w:type="dxa"/>
                            <w:vMerge/>
                            <w:tcBorders>
                              <w:top w:val="nil"/>
                            </w:tcBorders>
                          </w:tcPr>
                          <w:p>
                            <w:pPr>
                              <w:rPr>
                                <w:sz w:val="2"/>
                                <w:szCs w:val="2"/>
                              </w:rPr>
                            </w:pPr>
                          </w:p>
                        </w:tc>
                        <w:tc>
                          <w:tcPr>
                            <w:tcW w:w="383" w:type="dxa"/>
                          </w:tcPr>
                          <w:p>
                            <w:pPr>
                              <w:pStyle w:val="TableParagraph"/>
                              <w:spacing w:before="11"/>
                              <w:ind w:left="9"/>
                              <w:rPr>
                                <w:b/>
                                <w:sz w:val="22"/>
                              </w:rPr>
                            </w:pPr>
                            <w:r>
                              <w:rPr>
                                <w:b/>
                                <w:spacing w:val="-10"/>
                                <w:sz w:val="22"/>
                              </w:rPr>
                              <w:t>3</w:t>
                            </w:r>
                          </w:p>
                        </w:tc>
                        <w:tc>
                          <w:tcPr>
                            <w:tcW w:w="395" w:type="dxa"/>
                          </w:tcPr>
                          <w:p>
                            <w:pPr>
                              <w:pStyle w:val="TableParagraph"/>
                              <w:spacing w:before="11"/>
                              <w:ind w:left="18" w:right="12"/>
                              <w:rPr>
                                <w:b/>
                                <w:sz w:val="22"/>
                              </w:rPr>
                            </w:pPr>
                            <w:r>
                              <w:rPr>
                                <w:b/>
                                <w:spacing w:val="-10"/>
                                <w:sz w:val="22"/>
                              </w:rPr>
                              <w:t>2</w:t>
                            </w:r>
                          </w:p>
                        </w:tc>
                        <w:tc>
                          <w:tcPr>
                            <w:tcW w:w="403" w:type="dxa"/>
                          </w:tcPr>
                          <w:p>
                            <w:pPr>
                              <w:pStyle w:val="TableParagraph"/>
                              <w:spacing w:before="11"/>
                              <w:ind w:left="8"/>
                              <w:rPr>
                                <w:b/>
                                <w:sz w:val="22"/>
                              </w:rPr>
                            </w:pPr>
                            <w:r>
                              <w:rPr>
                                <w:b/>
                                <w:spacing w:val="-10"/>
                                <w:sz w:val="22"/>
                              </w:rPr>
                              <w:t>0</w:t>
                            </w:r>
                          </w:p>
                        </w:tc>
                        <w:tc>
                          <w:tcPr>
                            <w:tcW w:w="327" w:type="dxa"/>
                          </w:tcPr>
                          <w:p>
                            <w:pPr>
                              <w:pStyle w:val="TableParagraph"/>
                              <w:spacing w:before="11"/>
                              <w:ind w:left="9" w:right="2"/>
                              <w:rPr>
                                <w:b/>
                                <w:sz w:val="22"/>
                              </w:rPr>
                            </w:pPr>
                            <w:r>
                              <w:rPr>
                                <w:b/>
                                <w:spacing w:val="-10"/>
                                <w:sz w:val="22"/>
                              </w:rPr>
                              <w:t>4</w:t>
                            </w:r>
                          </w:p>
                        </w:tc>
                      </w:tr>
                    </w:tbl>
                    <w:p>
                      <w:pPr>
                        <w:pStyle w:val="BodyText"/>
                        <w:spacing w:before="0"/>
                        <w:ind w:left="0"/>
                      </w:pPr>
                    </w:p>
                  </w:txbxContent>
                </v:textbox>
                <w10:wrap type="none"/>
              </v:shape>
            </w:pict>
          </mc:Fallback>
        </mc:AlternateContent>
      </w:r>
      <w:r>
        <w:rPr>
          <w:b/>
          <w:sz w:val="22"/>
        </w:rPr>
        <w:t>(For Students admitted from 2024 onwards) COURSE OBJECTIVES:</w:t>
      </w:r>
    </w:p>
    <w:p>
      <w:pPr>
        <w:pStyle w:val="ListParagraph"/>
        <w:numPr>
          <w:ilvl w:val="1"/>
          <w:numId w:val="150"/>
        </w:numPr>
        <w:tabs>
          <w:tab w:pos="1109" w:val="left" w:leader="none"/>
          <w:tab w:pos="1111" w:val="left" w:leader="none"/>
        </w:tabs>
        <w:spacing w:line="280" w:lineRule="auto" w:before="44" w:after="0"/>
        <w:ind w:left="1111" w:right="1142" w:hanging="341"/>
        <w:jc w:val="both"/>
        <w:rPr>
          <w:sz w:val="22"/>
        </w:rPr>
      </w:pPr>
      <w:r>
        <w:rPr>
          <w:sz w:val="22"/>
        </w:rPr>
        <w:t>The course introduces the fundamental concepts of cloud computing, its services and </w:t>
      </w:r>
      <w:r>
        <w:rPr>
          <w:spacing w:val="-2"/>
          <w:sz w:val="22"/>
        </w:rPr>
        <w:t>Tools.</w:t>
      </w:r>
    </w:p>
    <w:p>
      <w:pPr>
        <w:pStyle w:val="ListParagraph"/>
        <w:numPr>
          <w:ilvl w:val="1"/>
          <w:numId w:val="150"/>
        </w:numPr>
        <w:tabs>
          <w:tab w:pos="1109" w:val="left" w:leader="none"/>
          <w:tab w:pos="1111" w:val="left" w:leader="none"/>
        </w:tabs>
        <w:spacing w:line="283" w:lineRule="auto" w:before="3" w:after="0"/>
        <w:ind w:left="1111" w:right="1142" w:hanging="341"/>
        <w:jc w:val="both"/>
        <w:rPr>
          <w:sz w:val="22"/>
        </w:rPr>
      </w:pPr>
      <w:r>
        <w:rPr>
          <w:sz w:val="22"/>
        </w:rPr>
        <w:t>To understand and explain the various Architectures of Cloud Computing and Virtualization with proper diagrams with labelling and Applications along with the understanding and comprehension of various components</w:t>
      </w:r>
    </w:p>
    <w:p>
      <w:pPr>
        <w:pStyle w:val="ListParagraph"/>
        <w:numPr>
          <w:ilvl w:val="1"/>
          <w:numId w:val="150"/>
        </w:numPr>
        <w:tabs>
          <w:tab w:pos="1109" w:val="left" w:leader="none"/>
          <w:tab w:pos="1111" w:val="left" w:leader="none"/>
        </w:tabs>
        <w:spacing w:line="278" w:lineRule="auto" w:before="0" w:after="0"/>
        <w:ind w:left="1111" w:right="1141" w:hanging="341"/>
        <w:jc w:val="both"/>
        <w:rPr>
          <w:sz w:val="22"/>
        </w:rPr>
      </w:pPr>
      <w:r>
        <w:rPr>
          <w:sz w:val="22"/>
        </w:rPr>
        <w:t>It concentrates the basic concepts of security systems and cryptographic protocols,</w:t>
      </w:r>
      <w:r>
        <w:rPr>
          <w:spacing w:val="40"/>
          <w:sz w:val="22"/>
        </w:rPr>
        <w:t> </w:t>
      </w:r>
      <w:r>
        <w:rPr>
          <w:sz w:val="22"/>
        </w:rPr>
        <w:t>which are widely used in the design of cloud security.</w:t>
      </w:r>
    </w:p>
    <w:p>
      <w:pPr>
        <w:pStyle w:val="ListParagraph"/>
        <w:numPr>
          <w:ilvl w:val="1"/>
          <w:numId w:val="150"/>
        </w:numPr>
        <w:tabs>
          <w:tab w:pos="1109" w:val="left" w:leader="none"/>
          <w:tab w:pos="1111" w:val="left" w:leader="none"/>
        </w:tabs>
        <w:spacing w:line="280" w:lineRule="auto" w:before="5" w:after="0"/>
        <w:ind w:left="1111" w:right="1142" w:hanging="341"/>
        <w:jc w:val="both"/>
        <w:rPr>
          <w:sz w:val="22"/>
        </w:rPr>
      </w:pPr>
      <w:r>
        <w:rPr>
          <w:sz w:val="22"/>
        </w:rPr>
        <w:t>To understand different various Avenues for Cloud Computing and Virtualization for their Applications along with the different levels of implementation.</w:t>
      </w:r>
    </w:p>
    <w:p>
      <w:pPr>
        <w:pStyle w:val="ListParagraph"/>
        <w:numPr>
          <w:ilvl w:val="1"/>
          <w:numId w:val="150"/>
        </w:numPr>
        <w:tabs>
          <w:tab w:pos="1109" w:val="left" w:leader="none"/>
          <w:tab w:pos="1111" w:val="left" w:leader="none"/>
        </w:tabs>
        <w:spacing w:line="278" w:lineRule="auto" w:before="3" w:after="0"/>
        <w:ind w:left="1111" w:right="1143" w:hanging="341"/>
        <w:jc w:val="both"/>
        <w:rPr>
          <w:sz w:val="22"/>
        </w:rPr>
      </w:pPr>
      <w:r>
        <w:rPr>
          <w:sz w:val="22"/>
        </w:rPr>
        <w:t>The issues related multi tenancy operation, virtualized infrastructure security and methods to improve virtualization security are also dealt with in this course.</w:t>
      </w:r>
    </w:p>
    <w:p>
      <w:pPr>
        <w:pStyle w:val="BodyText"/>
        <w:spacing w:before="61"/>
        <w:ind w:left="0"/>
      </w:pPr>
    </w:p>
    <w:p>
      <w:pPr>
        <w:pStyle w:val="Heading1"/>
        <w:ind w:left="439"/>
      </w:pPr>
      <w:r>
        <w:rPr/>
        <w:t>COURSE</w:t>
      </w:r>
      <w:r>
        <w:rPr>
          <w:spacing w:val="16"/>
        </w:rPr>
        <w:t> </w:t>
      </w:r>
      <w:r>
        <w:rPr>
          <w:spacing w:val="-2"/>
        </w:rPr>
        <w:t>OUTCOMES:</w:t>
      </w:r>
    </w:p>
    <w:p>
      <w:pPr>
        <w:pStyle w:val="ListParagraph"/>
        <w:numPr>
          <w:ilvl w:val="1"/>
          <w:numId w:val="150"/>
        </w:numPr>
        <w:tabs>
          <w:tab w:pos="1111" w:val="left" w:leader="none"/>
        </w:tabs>
        <w:spacing w:line="280" w:lineRule="auto" w:before="39" w:after="0"/>
        <w:ind w:left="1111" w:right="1142" w:hanging="341"/>
        <w:jc w:val="left"/>
        <w:rPr>
          <w:sz w:val="22"/>
        </w:rPr>
      </w:pPr>
      <w:r>
        <w:rPr>
          <w:sz w:val="22"/>
        </w:rPr>
        <w:t>To</w:t>
      </w:r>
      <w:r>
        <w:rPr>
          <w:spacing w:val="80"/>
          <w:w w:val="150"/>
          <w:sz w:val="22"/>
        </w:rPr>
        <w:t> </w:t>
      </w:r>
      <w:r>
        <w:rPr>
          <w:sz w:val="22"/>
        </w:rPr>
        <w:t>provide</w:t>
      </w:r>
      <w:r>
        <w:rPr>
          <w:spacing w:val="80"/>
          <w:w w:val="150"/>
          <w:sz w:val="22"/>
        </w:rPr>
        <w:t> </w:t>
      </w:r>
      <w:r>
        <w:rPr>
          <w:sz w:val="22"/>
        </w:rPr>
        <w:t>students</w:t>
      </w:r>
      <w:r>
        <w:rPr>
          <w:spacing w:val="80"/>
          <w:w w:val="150"/>
          <w:sz w:val="22"/>
        </w:rPr>
        <w:t> </w:t>
      </w:r>
      <w:r>
        <w:rPr>
          <w:sz w:val="22"/>
        </w:rPr>
        <w:t>the</w:t>
      </w:r>
      <w:r>
        <w:rPr>
          <w:spacing w:val="80"/>
          <w:w w:val="150"/>
          <w:sz w:val="22"/>
        </w:rPr>
        <w:t> </w:t>
      </w:r>
      <w:r>
        <w:rPr>
          <w:sz w:val="22"/>
        </w:rPr>
        <w:t>knowledge</w:t>
      </w:r>
      <w:r>
        <w:rPr>
          <w:spacing w:val="80"/>
          <w:w w:val="150"/>
          <w:sz w:val="22"/>
        </w:rPr>
        <w:t> </w:t>
      </w:r>
      <w:r>
        <w:rPr>
          <w:sz w:val="22"/>
        </w:rPr>
        <w:t>of</w:t>
      </w:r>
      <w:r>
        <w:rPr>
          <w:spacing w:val="80"/>
          <w:w w:val="150"/>
          <w:sz w:val="22"/>
        </w:rPr>
        <w:t> </w:t>
      </w:r>
      <w:r>
        <w:rPr>
          <w:sz w:val="22"/>
        </w:rPr>
        <w:t>fundamentals</w:t>
      </w:r>
      <w:r>
        <w:rPr>
          <w:spacing w:val="80"/>
          <w:sz w:val="22"/>
        </w:rPr>
        <w:t> </w:t>
      </w:r>
      <w:r>
        <w:rPr>
          <w:sz w:val="22"/>
        </w:rPr>
        <w:t>and</w:t>
      </w:r>
      <w:r>
        <w:rPr>
          <w:spacing w:val="80"/>
          <w:sz w:val="22"/>
        </w:rPr>
        <w:t> </w:t>
      </w:r>
      <w:r>
        <w:rPr>
          <w:sz w:val="22"/>
        </w:rPr>
        <w:t>essentials</w:t>
      </w:r>
      <w:r>
        <w:rPr>
          <w:spacing w:val="80"/>
          <w:sz w:val="22"/>
        </w:rPr>
        <w:t> </w:t>
      </w:r>
      <w:r>
        <w:rPr>
          <w:sz w:val="22"/>
        </w:rPr>
        <w:t>of</w:t>
      </w:r>
      <w:r>
        <w:rPr>
          <w:spacing w:val="80"/>
          <w:w w:val="150"/>
          <w:sz w:val="22"/>
        </w:rPr>
        <w:t> </w:t>
      </w:r>
      <w:r>
        <w:rPr>
          <w:sz w:val="22"/>
        </w:rPr>
        <w:t>Cloud </w:t>
      </w:r>
      <w:r>
        <w:rPr>
          <w:spacing w:val="-2"/>
          <w:sz w:val="22"/>
        </w:rPr>
        <w:t>Computing.</w:t>
      </w:r>
    </w:p>
    <w:p>
      <w:pPr>
        <w:pStyle w:val="ListParagraph"/>
        <w:numPr>
          <w:ilvl w:val="1"/>
          <w:numId w:val="150"/>
        </w:numPr>
        <w:tabs>
          <w:tab w:pos="1111" w:val="left" w:leader="none"/>
        </w:tabs>
        <w:spacing w:line="278" w:lineRule="auto" w:before="3" w:after="0"/>
        <w:ind w:left="1111" w:right="1141" w:hanging="341"/>
        <w:jc w:val="left"/>
        <w:rPr>
          <w:sz w:val="22"/>
        </w:rPr>
      </w:pPr>
      <w:r>
        <w:rPr>
          <w:sz w:val="22"/>
        </w:rPr>
        <w:t>Understand the importance of virtualization in distributed computing and how this has enabled the development of Cloud Computing</w:t>
      </w:r>
    </w:p>
    <w:p>
      <w:pPr>
        <w:pStyle w:val="ListParagraph"/>
        <w:numPr>
          <w:ilvl w:val="1"/>
          <w:numId w:val="150"/>
        </w:numPr>
        <w:tabs>
          <w:tab w:pos="1111" w:val="left" w:leader="none"/>
        </w:tabs>
        <w:spacing w:line="240" w:lineRule="auto" w:before="8" w:after="0"/>
        <w:ind w:left="1111" w:right="0" w:hanging="341"/>
        <w:jc w:val="left"/>
        <w:rPr>
          <w:sz w:val="22"/>
        </w:rPr>
      </w:pPr>
      <w:r>
        <w:rPr>
          <w:sz w:val="22"/>
        </w:rPr>
        <w:t>Analyze</w:t>
      </w:r>
      <w:r>
        <w:rPr>
          <w:spacing w:val="13"/>
          <w:sz w:val="22"/>
        </w:rPr>
        <w:t> </w:t>
      </w:r>
      <w:r>
        <w:rPr>
          <w:sz w:val="22"/>
        </w:rPr>
        <w:t>Cloud</w:t>
      </w:r>
      <w:r>
        <w:rPr>
          <w:spacing w:val="12"/>
          <w:sz w:val="22"/>
        </w:rPr>
        <w:t> </w:t>
      </w:r>
      <w:r>
        <w:rPr>
          <w:sz w:val="22"/>
        </w:rPr>
        <w:t>infrastructure</w:t>
      </w:r>
      <w:r>
        <w:rPr>
          <w:spacing w:val="13"/>
          <w:sz w:val="22"/>
        </w:rPr>
        <w:t> </w:t>
      </w:r>
      <w:r>
        <w:rPr>
          <w:sz w:val="22"/>
        </w:rPr>
        <w:t>including</w:t>
      </w:r>
      <w:r>
        <w:rPr>
          <w:spacing w:val="10"/>
          <w:sz w:val="22"/>
        </w:rPr>
        <w:t> </w:t>
      </w:r>
      <w:r>
        <w:rPr>
          <w:sz w:val="22"/>
        </w:rPr>
        <w:t>Google</w:t>
      </w:r>
      <w:r>
        <w:rPr>
          <w:spacing w:val="13"/>
          <w:sz w:val="22"/>
        </w:rPr>
        <w:t> </w:t>
      </w:r>
      <w:r>
        <w:rPr>
          <w:sz w:val="22"/>
        </w:rPr>
        <w:t>Cloud</w:t>
      </w:r>
      <w:r>
        <w:rPr>
          <w:spacing w:val="10"/>
          <w:sz w:val="22"/>
        </w:rPr>
        <w:t> </w:t>
      </w:r>
      <w:r>
        <w:rPr>
          <w:sz w:val="22"/>
        </w:rPr>
        <w:t>and</w:t>
      </w:r>
      <w:r>
        <w:rPr>
          <w:spacing w:val="10"/>
          <w:sz w:val="22"/>
        </w:rPr>
        <w:t> </w:t>
      </w:r>
      <w:r>
        <w:rPr>
          <w:sz w:val="22"/>
        </w:rPr>
        <w:t>Amazon</w:t>
      </w:r>
      <w:r>
        <w:rPr>
          <w:spacing w:val="12"/>
          <w:sz w:val="22"/>
        </w:rPr>
        <w:t> </w:t>
      </w:r>
      <w:r>
        <w:rPr>
          <w:spacing w:val="-2"/>
          <w:sz w:val="22"/>
        </w:rPr>
        <w:t>Cloud</w:t>
      </w:r>
    </w:p>
    <w:p>
      <w:pPr>
        <w:pStyle w:val="ListParagraph"/>
        <w:numPr>
          <w:ilvl w:val="1"/>
          <w:numId w:val="150"/>
        </w:numPr>
        <w:tabs>
          <w:tab w:pos="1111" w:val="left" w:leader="none"/>
        </w:tabs>
        <w:spacing w:line="240" w:lineRule="auto" w:before="45" w:after="0"/>
        <w:ind w:left="1111" w:right="0" w:hanging="341"/>
        <w:jc w:val="left"/>
        <w:rPr>
          <w:sz w:val="22"/>
        </w:rPr>
      </w:pPr>
      <w:r>
        <w:rPr>
          <w:sz w:val="22"/>
        </w:rPr>
        <w:t>Evaluate</w:t>
      </w:r>
      <w:r>
        <w:rPr>
          <w:spacing w:val="11"/>
          <w:sz w:val="22"/>
        </w:rPr>
        <w:t> </w:t>
      </w:r>
      <w:r>
        <w:rPr>
          <w:sz w:val="22"/>
        </w:rPr>
        <w:t>the</w:t>
      </w:r>
      <w:r>
        <w:rPr>
          <w:spacing w:val="11"/>
          <w:sz w:val="22"/>
        </w:rPr>
        <w:t> </w:t>
      </w:r>
      <w:r>
        <w:rPr>
          <w:sz w:val="22"/>
        </w:rPr>
        <w:t>security</w:t>
      </w:r>
      <w:r>
        <w:rPr>
          <w:spacing w:val="8"/>
          <w:sz w:val="22"/>
        </w:rPr>
        <w:t> </w:t>
      </w:r>
      <w:r>
        <w:rPr>
          <w:sz w:val="22"/>
        </w:rPr>
        <w:t>issues</w:t>
      </w:r>
      <w:r>
        <w:rPr>
          <w:spacing w:val="12"/>
          <w:sz w:val="22"/>
        </w:rPr>
        <w:t> </w:t>
      </w:r>
      <w:r>
        <w:rPr>
          <w:sz w:val="22"/>
        </w:rPr>
        <w:t>related</w:t>
      </w:r>
      <w:r>
        <w:rPr>
          <w:spacing w:val="8"/>
          <w:sz w:val="22"/>
        </w:rPr>
        <w:t> </w:t>
      </w:r>
      <w:r>
        <w:rPr>
          <w:sz w:val="22"/>
        </w:rPr>
        <w:t>to</w:t>
      </w:r>
      <w:r>
        <w:rPr>
          <w:spacing w:val="8"/>
          <w:sz w:val="22"/>
        </w:rPr>
        <w:t> </w:t>
      </w:r>
      <w:r>
        <w:rPr>
          <w:sz w:val="22"/>
        </w:rPr>
        <w:t>multi-</w:t>
      </w:r>
      <w:r>
        <w:rPr>
          <w:spacing w:val="-2"/>
          <w:sz w:val="22"/>
        </w:rPr>
        <w:t>tenancy.</w:t>
      </w:r>
    </w:p>
    <w:p>
      <w:pPr>
        <w:pStyle w:val="ListParagraph"/>
        <w:numPr>
          <w:ilvl w:val="1"/>
          <w:numId w:val="150"/>
        </w:numPr>
        <w:tabs>
          <w:tab w:pos="1111" w:val="left" w:leader="none"/>
        </w:tabs>
        <w:spacing w:line="240" w:lineRule="auto" w:before="45" w:after="0"/>
        <w:ind w:left="1111" w:right="0" w:hanging="341"/>
        <w:jc w:val="left"/>
        <w:rPr>
          <w:sz w:val="22"/>
        </w:rPr>
      </w:pPr>
      <w:r>
        <w:rPr>
          <w:sz w:val="22"/>
        </w:rPr>
        <w:t>Identify</w:t>
      </w:r>
      <w:r>
        <w:rPr>
          <w:spacing w:val="9"/>
          <w:sz w:val="22"/>
        </w:rPr>
        <w:t> </w:t>
      </w:r>
      <w:r>
        <w:rPr>
          <w:sz w:val="22"/>
        </w:rPr>
        <w:t>security</w:t>
      </w:r>
      <w:r>
        <w:rPr>
          <w:spacing w:val="10"/>
          <w:sz w:val="22"/>
        </w:rPr>
        <w:t> </w:t>
      </w:r>
      <w:r>
        <w:rPr>
          <w:sz w:val="22"/>
        </w:rPr>
        <w:t>implications</w:t>
      </w:r>
      <w:r>
        <w:rPr>
          <w:spacing w:val="11"/>
          <w:sz w:val="22"/>
        </w:rPr>
        <w:t> </w:t>
      </w:r>
      <w:r>
        <w:rPr>
          <w:sz w:val="22"/>
        </w:rPr>
        <w:t>in</w:t>
      </w:r>
      <w:r>
        <w:rPr>
          <w:spacing w:val="10"/>
          <w:sz w:val="22"/>
        </w:rPr>
        <w:t> </w:t>
      </w:r>
      <w:r>
        <w:rPr>
          <w:sz w:val="22"/>
        </w:rPr>
        <w:t>cloud</w:t>
      </w:r>
      <w:r>
        <w:rPr>
          <w:spacing w:val="10"/>
          <w:sz w:val="22"/>
        </w:rPr>
        <w:t> </w:t>
      </w:r>
      <w:r>
        <w:rPr>
          <w:spacing w:val="-2"/>
          <w:sz w:val="22"/>
        </w:rPr>
        <w:t>computing.</w:t>
      </w:r>
    </w:p>
    <w:p>
      <w:pPr>
        <w:pStyle w:val="BodyText"/>
        <w:spacing w:before="98"/>
        <w:ind w:left="0"/>
      </w:pPr>
    </w:p>
    <w:p>
      <w:pPr>
        <w:spacing w:before="0"/>
        <w:ind w:left="0" w:right="707" w:firstLine="0"/>
        <w:jc w:val="center"/>
        <w:rPr>
          <w:b/>
          <w:sz w:val="22"/>
        </w:rPr>
      </w:pPr>
      <w:r>
        <w:rPr>
          <w:b/>
          <w:spacing w:val="-2"/>
          <w:sz w:val="22"/>
          <w:u w:val="thick"/>
        </w:rPr>
        <w:t>SYLLABUS</w:t>
      </w:r>
    </w:p>
    <w:p>
      <w:pPr>
        <w:pStyle w:val="BodyText"/>
        <w:spacing w:before="92"/>
        <w:ind w:left="0"/>
        <w:rPr>
          <w:b/>
        </w:rPr>
      </w:pPr>
    </w:p>
    <w:p>
      <w:pPr>
        <w:pStyle w:val="Heading1"/>
        <w:jc w:val="both"/>
      </w:pPr>
      <w:r>
        <w:rPr/>
        <w:t>UNIT</w:t>
      </w:r>
      <w:r>
        <w:rPr>
          <w:spacing w:val="5"/>
        </w:rPr>
        <w:t> </w:t>
      </w:r>
      <w:r>
        <w:rPr/>
        <w:t>–</w:t>
      </w:r>
      <w:r>
        <w:rPr>
          <w:spacing w:val="4"/>
        </w:rPr>
        <w:t> </w:t>
      </w:r>
      <w:r>
        <w:rPr/>
        <w:t>I</w:t>
      </w:r>
      <w:r>
        <w:rPr>
          <w:spacing w:val="69"/>
        </w:rPr>
        <w:t>    </w:t>
      </w:r>
      <w:r>
        <w:rPr/>
        <w:t>CLOUD</w:t>
      </w:r>
      <w:r>
        <w:rPr>
          <w:spacing w:val="5"/>
        </w:rPr>
        <w:t> </w:t>
      </w:r>
      <w:r>
        <w:rPr>
          <w:spacing w:val="-2"/>
        </w:rPr>
        <w:t>COMPUTING</w:t>
      </w:r>
    </w:p>
    <w:p>
      <w:pPr>
        <w:pStyle w:val="BodyText"/>
        <w:spacing w:line="283" w:lineRule="auto" w:before="40"/>
        <w:ind w:left="431" w:right="1142"/>
        <w:jc w:val="both"/>
      </w:pPr>
      <w:r>
        <w:rPr/>
        <w:t>History of Cloud Computing – Cloud Architecture – Cloud Storage – Why Cloud Computing Matters</w:t>
      </w:r>
      <w:r>
        <w:rPr>
          <w:spacing w:val="40"/>
        </w:rPr>
        <w:t> </w:t>
      </w:r>
      <w:r>
        <w:rPr/>
        <w:t>–</w:t>
      </w:r>
      <w:r>
        <w:rPr>
          <w:spacing w:val="40"/>
        </w:rPr>
        <w:t> </w:t>
      </w:r>
      <w:r>
        <w:rPr/>
        <w:t>Advantages</w:t>
      </w:r>
      <w:r>
        <w:rPr>
          <w:spacing w:val="40"/>
        </w:rPr>
        <w:t> </w:t>
      </w:r>
      <w:r>
        <w:rPr/>
        <w:t>of</w:t>
      </w:r>
      <w:r>
        <w:rPr>
          <w:spacing w:val="40"/>
        </w:rPr>
        <w:t> </w:t>
      </w:r>
      <w:r>
        <w:rPr/>
        <w:t>Cloud</w:t>
      </w:r>
      <w:r>
        <w:rPr>
          <w:spacing w:val="40"/>
        </w:rPr>
        <w:t> </w:t>
      </w:r>
      <w:r>
        <w:rPr/>
        <w:t>Computing</w:t>
      </w:r>
      <w:r>
        <w:rPr>
          <w:spacing w:val="40"/>
        </w:rPr>
        <w:t> </w:t>
      </w:r>
      <w:r>
        <w:rPr/>
        <w:t>–</w:t>
      </w:r>
      <w:r>
        <w:rPr>
          <w:spacing w:val="40"/>
        </w:rPr>
        <w:t> </w:t>
      </w:r>
      <w:r>
        <w:rPr/>
        <w:t>Disadvantages</w:t>
      </w:r>
      <w:r>
        <w:rPr>
          <w:spacing w:val="40"/>
        </w:rPr>
        <w:t> </w:t>
      </w:r>
      <w:r>
        <w:rPr/>
        <w:t>of</w:t>
      </w:r>
      <w:r>
        <w:rPr>
          <w:spacing w:val="40"/>
        </w:rPr>
        <w:t> </w:t>
      </w:r>
      <w:r>
        <w:rPr/>
        <w:t>Cloud</w:t>
      </w:r>
      <w:r>
        <w:rPr>
          <w:spacing w:val="40"/>
        </w:rPr>
        <w:t> </w:t>
      </w:r>
      <w:r>
        <w:rPr/>
        <w:t>Computing</w:t>
      </w:r>
      <w:r>
        <w:rPr>
          <w:spacing w:val="40"/>
        </w:rPr>
        <w:t> </w:t>
      </w:r>
      <w:r>
        <w:rPr/>
        <w:t>– Companies in the Cloud Today – Cloud Services.</w:t>
      </w:r>
    </w:p>
    <w:p>
      <w:pPr>
        <w:spacing w:before="6"/>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II</w:t>
      </w:r>
      <w:r>
        <w:rPr/>
        <w:tab/>
        <w:t>WEB-BASED</w:t>
      </w:r>
      <w:r>
        <w:rPr>
          <w:spacing w:val="24"/>
        </w:rPr>
        <w:t> </w:t>
      </w:r>
      <w:r>
        <w:rPr>
          <w:spacing w:val="-2"/>
        </w:rPr>
        <w:t>APPLICATION</w:t>
      </w:r>
    </w:p>
    <w:p>
      <w:pPr>
        <w:pStyle w:val="BodyText"/>
        <w:spacing w:line="283" w:lineRule="auto" w:before="40"/>
        <w:ind w:left="431" w:right="1142"/>
        <w:jc w:val="both"/>
      </w:pPr>
      <w:r>
        <w:rPr/>
        <w:t>Pros and Cons of Cloud Service Development – Types of Cloud Service Development– Software as a Service – Platform as a Service – Web Services – On-Demand Computing – Discovering Cloud Services Development Services and Tools – Amazon Ec2 – Google App Engine – IBM Clouds.</w:t>
      </w:r>
    </w:p>
    <w:p>
      <w:pPr>
        <w:spacing w:before="9"/>
        <w:ind w:left="0" w:right="1145" w:firstLine="0"/>
        <w:jc w:val="right"/>
        <w:rPr>
          <w:b/>
          <w:sz w:val="22"/>
        </w:rPr>
      </w:pPr>
      <w:r>
        <w:rPr>
          <w:b/>
          <w:spacing w:val="-5"/>
          <w:sz w:val="22"/>
        </w:rPr>
        <w:t>12</w:t>
      </w:r>
    </w:p>
    <w:p>
      <w:pPr>
        <w:spacing w:after="0"/>
        <w:jc w:val="right"/>
        <w:rPr>
          <w:b/>
          <w:sz w:val="22"/>
        </w:rPr>
        <w:sectPr>
          <w:pgSz w:w="12240" w:h="15840"/>
          <w:pgMar w:header="0" w:footer="921" w:top="1340" w:bottom="1120" w:left="1440" w:right="720"/>
        </w:sectPr>
      </w:pPr>
    </w:p>
    <w:p>
      <w:pPr>
        <w:pStyle w:val="Heading1"/>
        <w:spacing w:before="82"/>
        <w:jc w:val="both"/>
      </w:pPr>
      <w:r>
        <w:rPr/>
        <w:t>UNIT</w:t>
      </w:r>
      <w:r>
        <w:rPr>
          <w:spacing w:val="7"/>
        </w:rPr>
        <w:t> </w:t>
      </w:r>
      <w:r>
        <w:rPr/>
        <w:t>–</w:t>
      </w:r>
      <w:r>
        <w:rPr>
          <w:spacing w:val="6"/>
        </w:rPr>
        <w:t> </w:t>
      </w:r>
      <w:r>
        <w:rPr/>
        <w:t>III</w:t>
      </w:r>
      <w:r>
        <w:rPr>
          <w:spacing w:val="78"/>
          <w:w w:val="150"/>
        </w:rPr>
        <w:t>  </w:t>
      </w:r>
      <w:r>
        <w:rPr/>
        <w:t>SECURITY</w:t>
      </w:r>
      <w:r>
        <w:rPr>
          <w:spacing w:val="4"/>
        </w:rPr>
        <w:t> </w:t>
      </w:r>
      <w:r>
        <w:rPr>
          <w:spacing w:val="-2"/>
        </w:rPr>
        <w:t>CONCEPTS</w:t>
      </w:r>
    </w:p>
    <w:p>
      <w:pPr>
        <w:pStyle w:val="BodyText"/>
        <w:spacing w:line="283" w:lineRule="auto" w:before="37"/>
        <w:ind w:left="431" w:right="1142"/>
        <w:jc w:val="both"/>
      </w:pPr>
      <w:r>
        <w:rPr/>
        <w:t>Confidentiality –</w:t>
      </w:r>
      <w:r>
        <w:rPr>
          <w:spacing w:val="40"/>
        </w:rPr>
        <w:t> </w:t>
      </w:r>
      <w:r>
        <w:rPr/>
        <w:t>Privacy –</w:t>
      </w:r>
      <w:r>
        <w:rPr>
          <w:spacing w:val="40"/>
        </w:rPr>
        <w:t> </w:t>
      </w:r>
      <w:r>
        <w:rPr/>
        <w:t>Integrity</w:t>
      </w:r>
      <w:r>
        <w:rPr>
          <w:spacing w:val="40"/>
        </w:rPr>
        <w:t> </w:t>
      </w:r>
      <w:r>
        <w:rPr/>
        <w:t>–</w:t>
      </w:r>
      <w:r>
        <w:rPr>
          <w:spacing w:val="40"/>
        </w:rPr>
        <w:t> </w:t>
      </w:r>
      <w:r>
        <w:rPr/>
        <w:t>Authentication</w:t>
      </w:r>
      <w:r>
        <w:rPr>
          <w:spacing w:val="40"/>
        </w:rPr>
        <w:t> </w:t>
      </w:r>
      <w:r>
        <w:rPr/>
        <w:t>-</w:t>
      </w:r>
      <w:r>
        <w:rPr>
          <w:spacing w:val="40"/>
        </w:rPr>
        <w:t> </w:t>
      </w:r>
      <w:r>
        <w:rPr/>
        <w:t>Non-repudiation</w:t>
      </w:r>
      <w:r>
        <w:rPr>
          <w:spacing w:val="40"/>
        </w:rPr>
        <w:t> </w:t>
      </w:r>
      <w:r>
        <w:rPr/>
        <w:t>–</w:t>
      </w:r>
      <w:r>
        <w:rPr>
          <w:spacing w:val="40"/>
        </w:rPr>
        <w:t> </w:t>
      </w:r>
      <w:r>
        <w:rPr/>
        <w:t>Availability</w:t>
      </w:r>
      <w:r>
        <w:rPr>
          <w:spacing w:val="40"/>
        </w:rPr>
        <w:t> </w:t>
      </w:r>
      <w:r>
        <w:rPr/>
        <w:t>- Access control- Defence in depth – Least privilege - How these concepts apply in the cloud - Importance</w:t>
      </w:r>
      <w:r>
        <w:rPr>
          <w:spacing w:val="40"/>
        </w:rPr>
        <w:t> </w:t>
      </w:r>
      <w:r>
        <w:rPr/>
        <w:t>in</w:t>
      </w:r>
      <w:r>
        <w:rPr>
          <w:spacing w:val="40"/>
        </w:rPr>
        <w:t> </w:t>
      </w:r>
      <w:r>
        <w:rPr/>
        <w:t>PaaS,</w:t>
      </w:r>
      <w:r>
        <w:rPr>
          <w:spacing w:val="40"/>
        </w:rPr>
        <w:t> </w:t>
      </w:r>
      <w:r>
        <w:rPr/>
        <w:t>IaaS</w:t>
      </w:r>
      <w:r>
        <w:rPr>
          <w:spacing w:val="40"/>
        </w:rPr>
        <w:t> </w:t>
      </w:r>
      <w:r>
        <w:rPr/>
        <w:t>and</w:t>
      </w:r>
      <w:r>
        <w:rPr>
          <w:spacing w:val="40"/>
        </w:rPr>
        <w:t> </w:t>
      </w:r>
      <w:r>
        <w:rPr/>
        <w:t>SaaS.</w:t>
      </w:r>
      <w:r>
        <w:rPr>
          <w:spacing w:val="40"/>
        </w:rPr>
        <w:t> </w:t>
      </w:r>
      <w:r>
        <w:rPr/>
        <w:t>-</w:t>
      </w:r>
      <w:r>
        <w:rPr>
          <w:spacing w:val="40"/>
        </w:rPr>
        <w:t> </w:t>
      </w:r>
      <w:r>
        <w:rPr/>
        <w:t>User</w:t>
      </w:r>
      <w:r>
        <w:rPr>
          <w:spacing w:val="40"/>
        </w:rPr>
        <w:t> </w:t>
      </w:r>
      <w:r>
        <w:rPr/>
        <w:t>authentication</w:t>
      </w:r>
      <w:r>
        <w:rPr>
          <w:spacing w:val="40"/>
        </w:rPr>
        <w:t> </w:t>
      </w:r>
      <w:r>
        <w:rPr/>
        <w:t>in</w:t>
      </w:r>
      <w:r>
        <w:rPr>
          <w:spacing w:val="40"/>
        </w:rPr>
        <w:t> </w:t>
      </w:r>
      <w:r>
        <w:rPr/>
        <w:t>the</w:t>
      </w:r>
      <w:r>
        <w:rPr>
          <w:spacing w:val="40"/>
        </w:rPr>
        <w:t> </w:t>
      </w:r>
      <w:r>
        <w:rPr/>
        <w:t>cloud-</w:t>
      </w:r>
      <w:r>
        <w:rPr>
          <w:spacing w:val="40"/>
        </w:rPr>
        <w:t> </w:t>
      </w:r>
      <w:r>
        <w:rPr/>
        <w:t>Cryptographic Systems: Symmetric cryptography – Stream ciphers - Block ciphers - Modes of operation - Public-key cryptography – Hashing - Digital signatures -Public-key infrastructures - Key management - X.509 certificates - OpenSSL.</w:t>
      </w:r>
    </w:p>
    <w:p>
      <w:pPr>
        <w:spacing w:before="11"/>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IV</w:t>
      </w:r>
      <w:r>
        <w:rPr/>
        <w:tab/>
        <w:t>MULTI-TENANCY</w:t>
      </w:r>
      <w:r>
        <w:rPr>
          <w:spacing w:val="37"/>
        </w:rPr>
        <w:t> </w:t>
      </w:r>
      <w:r>
        <w:rPr>
          <w:spacing w:val="-2"/>
        </w:rPr>
        <w:t>ISSUES</w:t>
      </w:r>
    </w:p>
    <w:p>
      <w:pPr>
        <w:pStyle w:val="BodyText"/>
        <w:spacing w:line="283" w:lineRule="auto" w:before="37"/>
        <w:ind w:left="431" w:right="1142"/>
        <w:jc w:val="both"/>
      </w:pPr>
      <w:r>
        <w:rPr/>
        <w:t>Isolation</w:t>
      </w:r>
      <w:r>
        <w:rPr>
          <w:spacing w:val="40"/>
        </w:rPr>
        <w:t> </w:t>
      </w:r>
      <w:r>
        <w:rPr/>
        <w:t>of</w:t>
      </w:r>
      <w:r>
        <w:rPr>
          <w:spacing w:val="40"/>
        </w:rPr>
        <w:t> </w:t>
      </w:r>
      <w:r>
        <w:rPr/>
        <w:t>users/VMs</w:t>
      </w:r>
      <w:r>
        <w:rPr>
          <w:spacing w:val="40"/>
        </w:rPr>
        <w:t> </w:t>
      </w:r>
      <w:r>
        <w:rPr/>
        <w:t>from</w:t>
      </w:r>
      <w:r>
        <w:rPr>
          <w:spacing w:val="40"/>
        </w:rPr>
        <w:t> </w:t>
      </w:r>
      <w:r>
        <w:rPr/>
        <w:t>each</w:t>
      </w:r>
      <w:r>
        <w:rPr>
          <w:spacing w:val="40"/>
        </w:rPr>
        <w:t> </w:t>
      </w:r>
      <w:r>
        <w:rPr/>
        <w:t>other</w:t>
      </w:r>
      <w:r>
        <w:rPr>
          <w:spacing w:val="40"/>
        </w:rPr>
        <w:t> </w:t>
      </w:r>
      <w:r>
        <w:rPr/>
        <w:t>-</w:t>
      </w:r>
      <w:r>
        <w:rPr>
          <w:spacing w:val="40"/>
        </w:rPr>
        <w:t> </w:t>
      </w:r>
      <w:r>
        <w:rPr/>
        <w:t>Virtualization</w:t>
      </w:r>
      <w:r>
        <w:rPr>
          <w:spacing w:val="40"/>
        </w:rPr>
        <w:t> </w:t>
      </w:r>
      <w:r>
        <w:rPr/>
        <w:t>System</w:t>
      </w:r>
      <w:r>
        <w:rPr>
          <w:spacing w:val="40"/>
        </w:rPr>
        <w:t> </w:t>
      </w:r>
      <w:r>
        <w:rPr/>
        <w:t>Security</w:t>
      </w:r>
      <w:r>
        <w:rPr>
          <w:spacing w:val="40"/>
        </w:rPr>
        <w:t> </w:t>
      </w:r>
      <w:r>
        <w:rPr/>
        <w:t>Issues-</w:t>
      </w:r>
      <w:r>
        <w:rPr>
          <w:spacing w:val="40"/>
        </w:rPr>
        <w:t> </w:t>
      </w:r>
      <w:r>
        <w:rPr/>
        <w:t>ESX</w:t>
      </w:r>
      <w:r>
        <w:rPr>
          <w:spacing w:val="40"/>
        </w:rPr>
        <w:t> </w:t>
      </w:r>
      <w:r>
        <w:rPr/>
        <w:t>and ESXi Security- ESX file system security - Storage considerations - Backup and Recovery - Virtualization System Vulnerabilities - Management console vulnerabilities - Management server vulnerabilities -Administrative VM vulnerabilities - Guest VM vulnerabilities - Hypervisor vulnerabilities – Hypervisor escape vulnerabilities - Configuration issues -</w:t>
      </w:r>
      <w:r>
        <w:rPr>
          <w:spacing w:val="80"/>
        </w:rPr>
        <w:t> </w:t>
      </w:r>
      <w:r>
        <w:rPr>
          <w:spacing w:val="-2"/>
        </w:rPr>
        <w:t>Malware.</w:t>
      </w:r>
    </w:p>
    <w:p>
      <w:pPr>
        <w:spacing w:before="12"/>
        <w:ind w:left="0" w:right="1145" w:firstLine="0"/>
        <w:jc w:val="right"/>
        <w:rPr>
          <w:b/>
          <w:sz w:val="22"/>
        </w:rPr>
      </w:pPr>
      <w:r>
        <w:rPr>
          <w:b/>
          <w:spacing w:val="-5"/>
          <w:sz w:val="22"/>
        </w:rPr>
        <w:t>12</w:t>
      </w:r>
    </w:p>
    <w:p>
      <w:pPr>
        <w:pStyle w:val="BodyText"/>
        <w:spacing w:before="89"/>
        <w:ind w:left="0"/>
        <w:rPr>
          <w:b/>
        </w:rPr>
      </w:pPr>
    </w:p>
    <w:p>
      <w:pPr>
        <w:pStyle w:val="Heading1"/>
        <w:jc w:val="both"/>
      </w:pPr>
      <w:r>
        <w:rPr/>
        <w:t>UNIT</w:t>
      </w:r>
      <w:r>
        <w:rPr>
          <w:spacing w:val="8"/>
        </w:rPr>
        <w:t> </w:t>
      </w:r>
      <w:r>
        <w:rPr/>
        <w:t>–</w:t>
      </w:r>
      <w:r>
        <w:rPr>
          <w:spacing w:val="7"/>
        </w:rPr>
        <w:t> </w:t>
      </w:r>
      <w:r>
        <w:rPr/>
        <w:t>V</w:t>
      </w:r>
      <w:r>
        <w:rPr>
          <w:spacing w:val="62"/>
          <w:w w:val="150"/>
        </w:rPr>
        <w:t>   </w:t>
      </w:r>
      <w:r>
        <w:rPr/>
        <w:t>LEGAL</w:t>
      </w:r>
      <w:r>
        <w:rPr>
          <w:spacing w:val="10"/>
        </w:rPr>
        <w:t> </w:t>
      </w:r>
      <w:r>
        <w:rPr/>
        <w:t>COMPLIANCE</w:t>
      </w:r>
      <w:r>
        <w:rPr>
          <w:spacing w:val="4"/>
        </w:rPr>
        <w:t> </w:t>
      </w:r>
      <w:r>
        <w:rPr>
          <w:spacing w:val="-2"/>
        </w:rPr>
        <w:t>ISSUES</w:t>
      </w:r>
    </w:p>
    <w:p>
      <w:pPr>
        <w:pStyle w:val="BodyText"/>
        <w:spacing w:line="283" w:lineRule="auto" w:before="40"/>
        <w:ind w:left="431" w:right="1143"/>
        <w:jc w:val="both"/>
      </w:pPr>
      <w:r>
        <w:rPr/>
        <w:t>Responsibility</w:t>
      </w:r>
      <w:r>
        <w:rPr>
          <w:spacing w:val="40"/>
        </w:rPr>
        <w:t> </w:t>
      </w:r>
      <w:r>
        <w:rPr/>
        <w:t>-</w:t>
      </w:r>
      <w:r>
        <w:rPr>
          <w:spacing w:val="40"/>
        </w:rPr>
        <w:t> </w:t>
      </w:r>
      <w:r>
        <w:rPr/>
        <w:t>Ownership</w:t>
      </w:r>
      <w:r>
        <w:rPr>
          <w:spacing w:val="40"/>
        </w:rPr>
        <w:t> </w:t>
      </w:r>
      <w:r>
        <w:rPr/>
        <w:t>of</w:t>
      </w:r>
      <w:r>
        <w:rPr>
          <w:spacing w:val="40"/>
        </w:rPr>
        <w:t> </w:t>
      </w:r>
      <w:r>
        <w:rPr/>
        <w:t>data</w:t>
      </w:r>
      <w:r>
        <w:rPr>
          <w:spacing w:val="40"/>
        </w:rPr>
        <w:t> </w:t>
      </w:r>
      <w:r>
        <w:rPr/>
        <w:t>-</w:t>
      </w:r>
      <w:r>
        <w:rPr>
          <w:spacing w:val="40"/>
        </w:rPr>
        <w:t> </w:t>
      </w:r>
      <w:r>
        <w:rPr/>
        <w:t>Right</w:t>
      </w:r>
      <w:r>
        <w:rPr>
          <w:spacing w:val="40"/>
        </w:rPr>
        <w:t> </w:t>
      </w:r>
      <w:r>
        <w:rPr/>
        <w:t>to penetration test</w:t>
      </w:r>
      <w:r>
        <w:rPr>
          <w:spacing w:val="40"/>
        </w:rPr>
        <w:t> </w:t>
      </w:r>
      <w:r>
        <w:rPr/>
        <w:t>-</w:t>
      </w:r>
      <w:r>
        <w:rPr>
          <w:spacing w:val="40"/>
        </w:rPr>
        <w:t> </w:t>
      </w:r>
      <w:r>
        <w:rPr/>
        <w:t>Examination</w:t>
      </w:r>
      <w:r>
        <w:rPr>
          <w:spacing w:val="40"/>
        </w:rPr>
        <w:t> </w:t>
      </w:r>
      <w:r>
        <w:rPr/>
        <w:t>of</w:t>
      </w:r>
      <w:r>
        <w:rPr>
          <w:spacing w:val="40"/>
        </w:rPr>
        <w:t> </w:t>
      </w:r>
      <w:r>
        <w:rPr/>
        <w:t>modern Security</w:t>
      </w:r>
      <w:r>
        <w:rPr>
          <w:spacing w:val="40"/>
        </w:rPr>
        <w:t> </w:t>
      </w:r>
      <w:r>
        <w:rPr/>
        <w:t>Standards</w:t>
      </w:r>
      <w:r>
        <w:rPr>
          <w:spacing w:val="40"/>
        </w:rPr>
        <w:t> </w:t>
      </w:r>
      <w:r>
        <w:rPr/>
        <w:t>-</w:t>
      </w:r>
      <w:r>
        <w:rPr>
          <w:spacing w:val="40"/>
        </w:rPr>
        <w:t> </w:t>
      </w:r>
      <w:r>
        <w:rPr/>
        <w:t>How</w:t>
      </w:r>
      <w:r>
        <w:rPr>
          <w:spacing w:val="40"/>
        </w:rPr>
        <w:t> </w:t>
      </w:r>
      <w:r>
        <w:rPr/>
        <w:t>standards</w:t>
      </w:r>
      <w:r>
        <w:rPr>
          <w:spacing w:val="40"/>
        </w:rPr>
        <w:t> </w:t>
      </w:r>
      <w:r>
        <w:rPr/>
        <w:t>deal</w:t>
      </w:r>
      <w:r>
        <w:rPr>
          <w:spacing w:val="40"/>
        </w:rPr>
        <w:t> </w:t>
      </w:r>
      <w:r>
        <w:rPr/>
        <w:t>with</w:t>
      </w:r>
      <w:r>
        <w:rPr>
          <w:spacing w:val="40"/>
        </w:rPr>
        <w:t> </w:t>
      </w:r>
      <w:r>
        <w:rPr/>
        <w:t>cloud</w:t>
      </w:r>
      <w:r>
        <w:rPr>
          <w:spacing w:val="40"/>
        </w:rPr>
        <w:t> </w:t>
      </w:r>
      <w:r>
        <w:rPr/>
        <w:t>services</w:t>
      </w:r>
      <w:r>
        <w:rPr>
          <w:spacing w:val="40"/>
        </w:rPr>
        <w:t> </w:t>
      </w:r>
      <w:r>
        <w:rPr/>
        <w:t>and</w:t>
      </w:r>
      <w:r>
        <w:rPr>
          <w:spacing w:val="40"/>
        </w:rPr>
        <w:t> </w:t>
      </w:r>
      <w:r>
        <w:rPr/>
        <w:t>virtualization</w:t>
      </w:r>
      <w:r>
        <w:rPr>
          <w:spacing w:val="40"/>
        </w:rPr>
        <w:t> </w:t>
      </w:r>
      <w:r>
        <w:rPr/>
        <w:t>-</w:t>
      </w:r>
      <w:r>
        <w:rPr>
          <w:spacing w:val="40"/>
        </w:rPr>
        <w:t> </w:t>
      </w:r>
      <w:r>
        <w:rPr/>
        <w:t>C compliance for the cloud provider vs. compliance for the customer.</w:t>
      </w:r>
    </w:p>
    <w:p>
      <w:pPr>
        <w:spacing w:before="9"/>
        <w:ind w:left="0" w:right="1145" w:firstLine="0"/>
        <w:jc w:val="right"/>
        <w:rPr>
          <w:b/>
          <w:sz w:val="22"/>
        </w:rPr>
      </w:pPr>
      <w:r>
        <w:rPr>
          <w:b/>
          <w:spacing w:val="-5"/>
          <w:sz w:val="22"/>
        </w:rPr>
        <w:t>12</w:t>
      </w:r>
    </w:p>
    <w:p>
      <w:pPr>
        <w:pStyle w:val="Heading1"/>
        <w:spacing w:before="45"/>
        <w:ind w:left="0" w:right="1141"/>
        <w:jc w:val="right"/>
      </w:pPr>
      <w:r>
        <w:rPr>
          <w:w w:val="105"/>
        </w:rPr>
        <w:t>TOTAL:</w:t>
      </w:r>
      <w:r>
        <w:rPr>
          <w:spacing w:val="17"/>
          <w:w w:val="110"/>
        </w:rPr>
        <w:t> </w:t>
      </w:r>
      <w:r>
        <w:rPr>
          <w:spacing w:val="-5"/>
          <w:w w:val="110"/>
        </w:rPr>
        <w:t>60</w:t>
      </w:r>
    </w:p>
    <w:p>
      <w:pPr>
        <w:pStyle w:val="BodyText"/>
        <w:spacing w:before="91"/>
        <w:ind w:left="0"/>
        <w:rPr>
          <w:b/>
        </w:rPr>
      </w:pPr>
    </w:p>
    <w:p>
      <w:pPr>
        <w:spacing w:before="0"/>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51"/>
        </w:numPr>
        <w:tabs>
          <w:tab w:pos="1109" w:val="left" w:leader="none"/>
          <w:tab w:pos="1111" w:val="left" w:leader="none"/>
        </w:tabs>
        <w:spacing w:line="283" w:lineRule="auto" w:before="40" w:after="0"/>
        <w:ind w:left="1111" w:right="1140" w:hanging="341"/>
        <w:jc w:val="both"/>
        <w:rPr>
          <w:sz w:val="22"/>
        </w:rPr>
      </w:pPr>
      <w:r>
        <w:rPr>
          <w:sz w:val="22"/>
        </w:rPr>
        <w:t>Michael Miller, “Cloud Computing: Web-Based Applications That Change the Way</w:t>
      </w:r>
      <w:r>
        <w:rPr>
          <w:spacing w:val="40"/>
          <w:sz w:val="22"/>
        </w:rPr>
        <w:t> </w:t>
      </w:r>
      <w:r>
        <w:rPr>
          <w:sz w:val="22"/>
        </w:rPr>
        <w:t>You Work and Collaborate Online”, Que Publishing, August 2008.</w:t>
      </w:r>
    </w:p>
    <w:p>
      <w:pPr>
        <w:pStyle w:val="ListParagraph"/>
        <w:numPr>
          <w:ilvl w:val="0"/>
          <w:numId w:val="151"/>
        </w:numPr>
        <w:tabs>
          <w:tab w:pos="1109" w:val="left" w:leader="none"/>
          <w:tab w:pos="1111" w:val="left" w:leader="none"/>
        </w:tabs>
        <w:spacing w:line="283" w:lineRule="auto" w:before="1" w:after="0"/>
        <w:ind w:left="1111" w:right="1142" w:hanging="341"/>
        <w:jc w:val="both"/>
        <w:rPr>
          <w:sz w:val="22"/>
        </w:rPr>
      </w:pPr>
      <w:r>
        <w:rPr>
          <w:sz w:val="22"/>
        </w:rPr>
        <w:t>Haley</w:t>
      </w:r>
      <w:r>
        <w:rPr>
          <w:spacing w:val="40"/>
          <w:sz w:val="22"/>
        </w:rPr>
        <w:t> </w:t>
      </w:r>
      <w:r>
        <w:rPr>
          <w:sz w:val="22"/>
        </w:rPr>
        <w:t>Beard,</w:t>
      </w:r>
      <w:r>
        <w:rPr>
          <w:spacing w:val="40"/>
          <w:sz w:val="22"/>
        </w:rPr>
        <w:t> </w:t>
      </w:r>
      <w:r>
        <w:rPr>
          <w:sz w:val="22"/>
        </w:rPr>
        <w:t>“Cloud</w:t>
      </w:r>
      <w:r>
        <w:rPr>
          <w:spacing w:val="40"/>
          <w:sz w:val="22"/>
        </w:rPr>
        <w:t> </w:t>
      </w:r>
      <w:r>
        <w:rPr>
          <w:sz w:val="22"/>
        </w:rPr>
        <w:t>Computing</w:t>
      </w:r>
      <w:r>
        <w:rPr>
          <w:spacing w:val="40"/>
          <w:sz w:val="22"/>
        </w:rPr>
        <w:t> </w:t>
      </w:r>
      <w:r>
        <w:rPr>
          <w:sz w:val="22"/>
        </w:rPr>
        <w:t>Best</w:t>
      </w:r>
      <w:r>
        <w:rPr>
          <w:spacing w:val="40"/>
          <w:sz w:val="22"/>
        </w:rPr>
        <w:t> </w:t>
      </w:r>
      <w:r>
        <w:rPr>
          <w:sz w:val="22"/>
        </w:rPr>
        <w:t>Practices</w:t>
      </w:r>
      <w:r>
        <w:rPr>
          <w:spacing w:val="40"/>
          <w:sz w:val="22"/>
        </w:rPr>
        <w:t> </w:t>
      </w:r>
      <w:r>
        <w:rPr>
          <w:sz w:val="22"/>
        </w:rPr>
        <w:t>for</w:t>
      </w:r>
      <w:r>
        <w:rPr>
          <w:spacing w:val="40"/>
          <w:sz w:val="22"/>
        </w:rPr>
        <w:t> </w:t>
      </w:r>
      <w:r>
        <w:rPr>
          <w:sz w:val="22"/>
        </w:rPr>
        <w:t>Managing</w:t>
      </w:r>
      <w:r>
        <w:rPr>
          <w:spacing w:val="40"/>
          <w:sz w:val="22"/>
        </w:rPr>
        <w:t> </w:t>
      </w:r>
      <w:r>
        <w:rPr>
          <w:sz w:val="22"/>
        </w:rPr>
        <w:t>and</w:t>
      </w:r>
      <w:r>
        <w:rPr>
          <w:spacing w:val="40"/>
          <w:sz w:val="22"/>
        </w:rPr>
        <w:t> </w:t>
      </w:r>
      <w:r>
        <w:rPr>
          <w:sz w:val="22"/>
        </w:rPr>
        <w:t>Measuring Processes</w:t>
      </w:r>
      <w:r>
        <w:rPr>
          <w:spacing w:val="40"/>
          <w:sz w:val="22"/>
        </w:rPr>
        <w:t> </w:t>
      </w:r>
      <w:r>
        <w:rPr>
          <w:sz w:val="22"/>
        </w:rPr>
        <w:t>for</w:t>
      </w:r>
      <w:r>
        <w:rPr>
          <w:spacing w:val="40"/>
          <w:sz w:val="22"/>
        </w:rPr>
        <w:t> </w:t>
      </w:r>
      <w:r>
        <w:rPr>
          <w:sz w:val="22"/>
        </w:rPr>
        <w:t>On-demand</w:t>
      </w:r>
      <w:r>
        <w:rPr>
          <w:spacing w:val="40"/>
          <w:sz w:val="22"/>
        </w:rPr>
        <w:t> </w:t>
      </w:r>
      <w:r>
        <w:rPr>
          <w:sz w:val="22"/>
        </w:rPr>
        <w:t>Computing,</w:t>
      </w:r>
      <w:r>
        <w:rPr>
          <w:spacing w:val="40"/>
          <w:sz w:val="22"/>
        </w:rPr>
        <w:t> </w:t>
      </w:r>
      <w:r>
        <w:rPr>
          <w:sz w:val="22"/>
        </w:rPr>
        <w:t>Applications</w:t>
      </w:r>
      <w:r>
        <w:rPr>
          <w:spacing w:val="40"/>
          <w:sz w:val="22"/>
        </w:rPr>
        <w:t> </w:t>
      </w:r>
      <w:r>
        <w:rPr>
          <w:sz w:val="22"/>
        </w:rPr>
        <w:t>and</w:t>
      </w:r>
      <w:r>
        <w:rPr>
          <w:spacing w:val="40"/>
          <w:sz w:val="22"/>
        </w:rPr>
        <w:t> </w:t>
      </w:r>
      <w:r>
        <w:rPr>
          <w:sz w:val="22"/>
        </w:rPr>
        <w:t>Data</w:t>
      </w:r>
      <w:r>
        <w:rPr>
          <w:spacing w:val="40"/>
          <w:sz w:val="22"/>
        </w:rPr>
        <w:t> </w:t>
      </w:r>
      <w:r>
        <w:rPr>
          <w:sz w:val="22"/>
        </w:rPr>
        <w:t>Centers</w:t>
      </w:r>
      <w:r>
        <w:rPr>
          <w:spacing w:val="40"/>
          <w:sz w:val="22"/>
        </w:rPr>
        <w:t> </w:t>
      </w:r>
      <w:r>
        <w:rPr>
          <w:sz w:val="22"/>
        </w:rPr>
        <w:t>in</w:t>
      </w:r>
      <w:r>
        <w:rPr>
          <w:spacing w:val="40"/>
          <w:sz w:val="22"/>
        </w:rPr>
        <w:t> </w:t>
      </w:r>
      <w:r>
        <w:rPr>
          <w:sz w:val="22"/>
        </w:rPr>
        <w:t>the</w:t>
      </w:r>
      <w:r>
        <w:rPr>
          <w:spacing w:val="40"/>
          <w:sz w:val="22"/>
        </w:rPr>
        <w:t> </w:t>
      </w:r>
      <w:r>
        <w:rPr>
          <w:sz w:val="22"/>
        </w:rPr>
        <w:t>Cloud with SLAs”, Emereo Pty Limited, July 2008.</w:t>
      </w:r>
    </w:p>
    <w:p>
      <w:pPr>
        <w:pStyle w:val="ListParagraph"/>
        <w:numPr>
          <w:ilvl w:val="0"/>
          <w:numId w:val="151"/>
        </w:numPr>
        <w:tabs>
          <w:tab w:pos="1109" w:val="left" w:leader="none"/>
          <w:tab w:pos="1111" w:val="left" w:leader="none"/>
        </w:tabs>
        <w:spacing w:line="285" w:lineRule="auto" w:before="0" w:after="0"/>
        <w:ind w:left="1111" w:right="1145" w:hanging="341"/>
        <w:jc w:val="both"/>
        <w:rPr>
          <w:sz w:val="22"/>
        </w:rPr>
      </w:pPr>
      <w:r>
        <w:rPr>
          <w:sz w:val="22"/>
        </w:rPr>
        <w:t>Tim Mather, Subra Kumaraswamy, ShahedLatif, “Cloud Security and Privacy: An </w:t>
      </w:r>
      <w:r>
        <w:rPr>
          <w:spacing w:val="-2"/>
          <w:sz w:val="22"/>
        </w:rPr>
        <w:t>Enterprise.</w:t>
      </w:r>
    </w:p>
    <w:p>
      <w:pPr>
        <w:pStyle w:val="BodyText"/>
        <w:spacing w:before="49"/>
        <w:ind w:left="0"/>
      </w:pPr>
    </w:p>
    <w:p>
      <w:pPr>
        <w:pStyle w:val="Heading1"/>
      </w:pPr>
      <w:r>
        <w:rPr>
          <w:spacing w:val="-2"/>
        </w:rPr>
        <w:t>REFERENCES:</w:t>
      </w:r>
    </w:p>
    <w:p>
      <w:pPr>
        <w:pStyle w:val="ListParagraph"/>
        <w:numPr>
          <w:ilvl w:val="0"/>
          <w:numId w:val="152"/>
        </w:numPr>
        <w:tabs>
          <w:tab w:pos="1109" w:val="left" w:leader="none"/>
          <w:tab w:pos="1111" w:val="left" w:leader="none"/>
        </w:tabs>
        <w:spacing w:line="283" w:lineRule="auto" w:before="40" w:after="0"/>
        <w:ind w:left="1111" w:right="1144" w:hanging="341"/>
        <w:jc w:val="left"/>
        <w:rPr>
          <w:sz w:val="22"/>
        </w:rPr>
      </w:pPr>
      <w:r>
        <w:rPr>
          <w:sz w:val="22"/>
        </w:rPr>
        <w:t>Perspective</w:t>
      </w:r>
      <w:r>
        <w:rPr>
          <w:spacing w:val="40"/>
          <w:sz w:val="22"/>
        </w:rPr>
        <w:t>  </w:t>
      </w:r>
      <w:r>
        <w:rPr>
          <w:sz w:val="22"/>
        </w:rPr>
        <w:t>on</w:t>
      </w:r>
      <w:r>
        <w:rPr>
          <w:spacing w:val="40"/>
          <w:sz w:val="22"/>
        </w:rPr>
        <w:t>  </w:t>
      </w:r>
      <w:r>
        <w:rPr>
          <w:sz w:val="22"/>
        </w:rPr>
        <w:t>Risks</w:t>
      </w:r>
      <w:r>
        <w:rPr>
          <w:spacing w:val="40"/>
          <w:sz w:val="22"/>
        </w:rPr>
        <w:t>  </w:t>
      </w:r>
      <w:r>
        <w:rPr>
          <w:sz w:val="22"/>
        </w:rPr>
        <w:t>and</w:t>
      </w:r>
      <w:r>
        <w:rPr>
          <w:spacing w:val="40"/>
          <w:sz w:val="22"/>
        </w:rPr>
        <w:t>  </w:t>
      </w:r>
      <w:r>
        <w:rPr>
          <w:sz w:val="22"/>
        </w:rPr>
        <w:t>Compliance”,</w:t>
      </w:r>
      <w:r>
        <w:rPr>
          <w:spacing w:val="40"/>
          <w:sz w:val="22"/>
        </w:rPr>
        <w:t>  </w:t>
      </w:r>
      <w:r>
        <w:rPr>
          <w:sz w:val="22"/>
        </w:rPr>
        <w:t>O'Reilly</w:t>
      </w:r>
      <w:r>
        <w:rPr>
          <w:spacing w:val="40"/>
          <w:sz w:val="22"/>
        </w:rPr>
        <w:t>  </w:t>
      </w:r>
      <w:r>
        <w:rPr>
          <w:sz w:val="22"/>
        </w:rPr>
        <w:t>Media;</w:t>
      </w:r>
      <w:r>
        <w:rPr>
          <w:spacing w:val="40"/>
          <w:sz w:val="22"/>
        </w:rPr>
        <w:t>  </w:t>
      </w:r>
      <w:r>
        <w:rPr>
          <w:sz w:val="22"/>
        </w:rPr>
        <w:t>1</w:t>
      </w:r>
      <w:r>
        <w:rPr>
          <w:spacing w:val="40"/>
          <w:sz w:val="22"/>
        </w:rPr>
        <w:t>  </w:t>
      </w:r>
      <w:r>
        <w:rPr>
          <w:sz w:val="22"/>
        </w:rPr>
        <w:t>edition</w:t>
      </w:r>
      <w:r>
        <w:rPr>
          <w:spacing w:val="40"/>
          <w:sz w:val="22"/>
        </w:rPr>
        <w:t>  </w:t>
      </w:r>
      <w:r>
        <w:rPr>
          <w:sz w:val="22"/>
        </w:rPr>
        <w:t>[ISBN: 0596802765], 2009.</w:t>
      </w:r>
    </w:p>
    <w:p>
      <w:pPr>
        <w:pStyle w:val="ListParagraph"/>
        <w:numPr>
          <w:ilvl w:val="0"/>
          <w:numId w:val="152"/>
        </w:numPr>
        <w:tabs>
          <w:tab w:pos="1109" w:val="left" w:leader="none"/>
        </w:tabs>
        <w:spacing w:line="240" w:lineRule="auto" w:before="0" w:after="0"/>
        <w:ind w:left="1109" w:right="0" w:hanging="339"/>
        <w:jc w:val="left"/>
        <w:rPr>
          <w:sz w:val="22"/>
        </w:rPr>
      </w:pPr>
      <w:r>
        <w:rPr>
          <w:sz w:val="22"/>
        </w:rPr>
        <w:t>Ronald</w:t>
      </w:r>
      <w:r>
        <w:rPr>
          <w:spacing w:val="9"/>
          <w:sz w:val="22"/>
        </w:rPr>
        <w:t> </w:t>
      </w:r>
      <w:r>
        <w:rPr>
          <w:sz w:val="22"/>
        </w:rPr>
        <w:t>L.</w:t>
      </w:r>
      <w:r>
        <w:rPr>
          <w:spacing w:val="13"/>
          <w:sz w:val="22"/>
        </w:rPr>
        <w:t> </w:t>
      </w:r>
      <w:r>
        <w:rPr>
          <w:sz w:val="22"/>
        </w:rPr>
        <w:t>Krutz,</w:t>
      </w:r>
      <w:r>
        <w:rPr>
          <w:spacing w:val="14"/>
          <w:sz w:val="22"/>
        </w:rPr>
        <w:t> </w:t>
      </w:r>
      <w:r>
        <w:rPr>
          <w:sz w:val="22"/>
        </w:rPr>
        <w:t>Russell</w:t>
      </w:r>
      <w:r>
        <w:rPr>
          <w:spacing w:val="8"/>
          <w:sz w:val="22"/>
        </w:rPr>
        <w:t> </w:t>
      </w:r>
      <w:r>
        <w:rPr>
          <w:sz w:val="22"/>
        </w:rPr>
        <w:t>Dean</w:t>
      </w:r>
      <w:r>
        <w:rPr>
          <w:spacing w:val="12"/>
          <w:sz w:val="22"/>
        </w:rPr>
        <w:t> </w:t>
      </w:r>
      <w:r>
        <w:rPr>
          <w:sz w:val="22"/>
        </w:rPr>
        <w:t>Vines,</w:t>
      </w:r>
      <w:r>
        <w:rPr>
          <w:spacing w:val="13"/>
          <w:sz w:val="22"/>
        </w:rPr>
        <w:t> </w:t>
      </w:r>
      <w:r>
        <w:rPr>
          <w:sz w:val="22"/>
        </w:rPr>
        <w:t>“Cloud</w:t>
      </w:r>
      <w:r>
        <w:rPr>
          <w:spacing w:val="10"/>
          <w:sz w:val="22"/>
        </w:rPr>
        <w:t> </w:t>
      </w:r>
      <w:r>
        <w:rPr>
          <w:sz w:val="22"/>
        </w:rPr>
        <w:t>Security”,</w:t>
      </w:r>
      <w:r>
        <w:rPr>
          <w:spacing w:val="11"/>
          <w:sz w:val="22"/>
        </w:rPr>
        <w:t> </w:t>
      </w:r>
      <w:r>
        <w:rPr>
          <w:sz w:val="22"/>
        </w:rPr>
        <w:t>[ISBN:</w:t>
      </w:r>
      <w:r>
        <w:rPr>
          <w:spacing w:val="12"/>
          <w:sz w:val="22"/>
        </w:rPr>
        <w:t> </w:t>
      </w:r>
      <w:r>
        <w:rPr>
          <w:sz w:val="22"/>
        </w:rPr>
        <w:t>0470589876],</w:t>
      </w:r>
      <w:r>
        <w:rPr>
          <w:spacing w:val="10"/>
          <w:sz w:val="22"/>
        </w:rPr>
        <w:t> </w:t>
      </w:r>
      <w:r>
        <w:rPr>
          <w:spacing w:val="-2"/>
          <w:sz w:val="22"/>
        </w:rPr>
        <w:t>2010.</w:t>
      </w:r>
    </w:p>
    <w:p>
      <w:pPr>
        <w:pStyle w:val="ListParagraph"/>
        <w:numPr>
          <w:ilvl w:val="0"/>
          <w:numId w:val="152"/>
        </w:numPr>
        <w:tabs>
          <w:tab w:pos="1109" w:val="left" w:leader="none"/>
          <w:tab w:pos="1111" w:val="left" w:leader="none"/>
        </w:tabs>
        <w:spacing w:line="285" w:lineRule="auto" w:before="45" w:after="0"/>
        <w:ind w:left="1111" w:right="1141" w:hanging="341"/>
        <w:jc w:val="left"/>
        <w:rPr>
          <w:sz w:val="22"/>
        </w:rPr>
      </w:pPr>
      <w:r>
        <w:rPr>
          <w:sz w:val="22"/>
        </w:rPr>
        <w:t>John</w:t>
      </w:r>
      <w:r>
        <w:rPr>
          <w:spacing w:val="40"/>
          <w:sz w:val="22"/>
        </w:rPr>
        <w:t> </w:t>
      </w:r>
      <w:r>
        <w:rPr>
          <w:sz w:val="22"/>
        </w:rPr>
        <w:t>Rittinghouse,</w:t>
      </w:r>
      <w:r>
        <w:rPr>
          <w:spacing w:val="40"/>
          <w:sz w:val="22"/>
        </w:rPr>
        <w:t> </w:t>
      </w:r>
      <w:r>
        <w:rPr>
          <w:sz w:val="22"/>
        </w:rPr>
        <w:t>James</w:t>
      </w:r>
      <w:r>
        <w:rPr>
          <w:spacing w:val="40"/>
          <w:sz w:val="22"/>
        </w:rPr>
        <w:t> </w:t>
      </w:r>
      <w:r>
        <w:rPr>
          <w:sz w:val="22"/>
        </w:rPr>
        <w:t>Ransome,</w:t>
      </w:r>
      <w:r>
        <w:rPr>
          <w:spacing w:val="40"/>
          <w:sz w:val="22"/>
        </w:rPr>
        <w:t> </w:t>
      </w:r>
      <w:r>
        <w:rPr>
          <w:sz w:val="22"/>
        </w:rPr>
        <w:t>“Cloud</w:t>
      </w:r>
      <w:r>
        <w:rPr>
          <w:spacing w:val="40"/>
          <w:sz w:val="22"/>
        </w:rPr>
        <w:t> </w:t>
      </w:r>
      <w:r>
        <w:rPr>
          <w:sz w:val="22"/>
        </w:rPr>
        <w:t>Computing”</w:t>
      </w:r>
      <w:r>
        <w:rPr>
          <w:spacing w:val="40"/>
          <w:sz w:val="22"/>
        </w:rPr>
        <w:t> </w:t>
      </w:r>
      <w:r>
        <w:rPr>
          <w:sz w:val="22"/>
        </w:rPr>
        <w:t>,CRC</w:t>
      </w:r>
      <w:r>
        <w:rPr>
          <w:spacing w:val="40"/>
          <w:sz w:val="22"/>
        </w:rPr>
        <w:t> </w:t>
      </w:r>
      <w:r>
        <w:rPr>
          <w:sz w:val="22"/>
        </w:rPr>
        <w:t>Press;</w:t>
      </w:r>
      <w:r>
        <w:rPr>
          <w:spacing w:val="40"/>
          <w:sz w:val="22"/>
        </w:rPr>
        <w:t> </w:t>
      </w:r>
      <w:r>
        <w:rPr>
          <w:sz w:val="22"/>
        </w:rPr>
        <w:t>1st</w:t>
      </w:r>
      <w:r>
        <w:rPr>
          <w:spacing w:val="40"/>
          <w:sz w:val="22"/>
        </w:rPr>
        <w:t> </w:t>
      </w:r>
      <w:r>
        <w:rPr>
          <w:sz w:val="22"/>
        </w:rPr>
        <w:t>Edition,</w:t>
      </w:r>
      <w:r>
        <w:rPr>
          <w:spacing w:val="40"/>
          <w:sz w:val="22"/>
        </w:rPr>
        <w:t> </w:t>
      </w:r>
      <w:r>
        <w:rPr>
          <w:spacing w:val="-2"/>
          <w:sz w:val="22"/>
        </w:rPr>
        <w:t>2009.</w:t>
      </w:r>
    </w:p>
    <w:p>
      <w:pPr>
        <w:pStyle w:val="ListParagraph"/>
        <w:spacing w:after="0" w:line="285" w:lineRule="auto"/>
        <w:jc w:val="left"/>
        <w:rPr>
          <w:sz w:val="22"/>
        </w:rPr>
        <w:sectPr>
          <w:pgSz w:w="12240" w:h="15840"/>
          <w:pgMar w:header="0" w:footer="921" w:top="1280" w:bottom="1120" w:left="1440" w:right="720"/>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5083"/>
        <w:gridCol w:w="381"/>
        <w:gridCol w:w="395"/>
        <w:gridCol w:w="400"/>
        <w:gridCol w:w="341"/>
      </w:tblGrid>
      <w:tr>
        <w:trPr>
          <w:trHeight w:val="299" w:hRule="atLeast"/>
        </w:trPr>
        <w:tc>
          <w:tcPr>
            <w:tcW w:w="1908" w:type="dxa"/>
            <w:vMerge w:val="restart"/>
          </w:tcPr>
          <w:p>
            <w:pPr>
              <w:pStyle w:val="TableParagraph"/>
              <w:spacing w:before="161"/>
              <w:ind w:left="194"/>
              <w:jc w:val="left"/>
              <w:rPr>
                <w:b/>
                <w:sz w:val="22"/>
              </w:rPr>
            </w:pPr>
            <w:r>
              <w:rPr>
                <w:b/>
                <w:spacing w:val="-2"/>
                <w:sz w:val="22"/>
              </w:rPr>
              <w:t>BCY238AE02A</w:t>
            </w:r>
          </w:p>
        </w:tc>
        <w:tc>
          <w:tcPr>
            <w:tcW w:w="5083" w:type="dxa"/>
            <w:vMerge w:val="restart"/>
          </w:tcPr>
          <w:p>
            <w:pPr>
              <w:pStyle w:val="TableParagraph"/>
              <w:spacing w:before="10"/>
              <w:ind w:left="10" w:right="3"/>
              <w:rPr>
                <w:b/>
                <w:sz w:val="22"/>
              </w:rPr>
            </w:pPr>
            <w:r>
              <w:rPr>
                <w:b/>
                <w:sz w:val="22"/>
              </w:rPr>
              <w:t>HUMAN</w:t>
            </w:r>
            <w:r>
              <w:rPr>
                <w:b/>
                <w:spacing w:val="16"/>
                <w:sz w:val="22"/>
              </w:rPr>
              <w:t> </w:t>
            </w:r>
            <w:r>
              <w:rPr>
                <w:b/>
                <w:sz w:val="22"/>
              </w:rPr>
              <w:t>VALUES</w:t>
            </w:r>
            <w:r>
              <w:rPr>
                <w:b/>
                <w:spacing w:val="13"/>
                <w:sz w:val="22"/>
              </w:rPr>
              <w:t> </w:t>
            </w:r>
            <w:r>
              <w:rPr>
                <w:b/>
                <w:sz w:val="22"/>
              </w:rPr>
              <w:t>AND</w:t>
            </w:r>
            <w:r>
              <w:rPr>
                <w:b/>
                <w:spacing w:val="14"/>
                <w:sz w:val="22"/>
              </w:rPr>
              <w:t> </w:t>
            </w:r>
            <w:r>
              <w:rPr>
                <w:b/>
                <w:spacing w:val="-2"/>
                <w:sz w:val="22"/>
              </w:rPr>
              <w:t>PROFESSIONAL</w:t>
            </w:r>
          </w:p>
          <w:p>
            <w:pPr>
              <w:pStyle w:val="TableParagraph"/>
              <w:spacing w:before="47"/>
              <w:ind w:left="10" w:right="2"/>
              <w:rPr>
                <w:b/>
                <w:sz w:val="22"/>
              </w:rPr>
            </w:pPr>
            <w:r>
              <w:rPr>
                <w:b/>
                <w:spacing w:val="-2"/>
                <w:sz w:val="22"/>
              </w:rPr>
              <w:t>ETHICS</w:t>
            </w:r>
          </w:p>
        </w:tc>
        <w:tc>
          <w:tcPr>
            <w:tcW w:w="381" w:type="dxa"/>
          </w:tcPr>
          <w:p>
            <w:pPr>
              <w:pStyle w:val="TableParagraph"/>
              <w:ind w:left="11" w:right="1"/>
              <w:rPr>
                <w:b/>
                <w:sz w:val="22"/>
              </w:rPr>
            </w:pPr>
            <w:r>
              <w:rPr>
                <w:b/>
                <w:spacing w:val="-10"/>
                <w:sz w:val="22"/>
              </w:rPr>
              <w:t>L</w:t>
            </w:r>
          </w:p>
        </w:tc>
        <w:tc>
          <w:tcPr>
            <w:tcW w:w="395" w:type="dxa"/>
          </w:tcPr>
          <w:p>
            <w:pPr>
              <w:pStyle w:val="TableParagraph"/>
              <w:ind w:left="18" w:right="7"/>
              <w:rPr>
                <w:b/>
                <w:sz w:val="22"/>
              </w:rPr>
            </w:pPr>
            <w:r>
              <w:rPr>
                <w:b/>
                <w:spacing w:val="-10"/>
                <w:sz w:val="22"/>
              </w:rPr>
              <w:t>T</w:t>
            </w:r>
          </w:p>
        </w:tc>
        <w:tc>
          <w:tcPr>
            <w:tcW w:w="400" w:type="dxa"/>
          </w:tcPr>
          <w:p>
            <w:pPr>
              <w:pStyle w:val="TableParagraph"/>
              <w:ind w:left="15" w:right="5"/>
              <w:rPr>
                <w:b/>
                <w:sz w:val="22"/>
              </w:rPr>
            </w:pPr>
            <w:r>
              <w:rPr>
                <w:b/>
                <w:spacing w:val="-10"/>
                <w:sz w:val="22"/>
              </w:rPr>
              <w:t>P</w:t>
            </w:r>
          </w:p>
        </w:tc>
        <w:tc>
          <w:tcPr>
            <w:tcW w:w="341" w:type="dxa"/>
          </w:tcPr>
          <w:p>
            <w:pPr>
              <w:pStyle w:val="TableParagraph"/>
              <w:ind w:left="15" w:right="1"/>
              <w:rPr>
                <w:b/>
                <w:sz w:val="22"/>
              </w:rPr>
            </w:pPr>
            <w:r>
              <w:rPr>
                <w:b/>
                <w:spacing w:val="-10"/>
                <w:sz w:val="22"/>
              </w:rPr>
              <w:t>C</w:t>
            </w:r>
          </w:p>
        </w:tc>
      </w:tr>
      <w:tr>
        <w:trPr>
          <w:trHeight w:val="297" w:hRule="atLeast"/>
        </w:trPr>
        <w:tc>
          <w:tcPr>
            <w:tcW w:w="1908" w:type="dxa"/>
            <w:vMerge/>
            <w:tcBorders>
              <w:top w:val="nil"/>
            </w:tcBorders>
          </w:tcPr>
          <w:p>
            <w:pPr>
              <w:rPr>
                <w:sz w:val="2"/>
                <w:szCs w:val="2"/>
              </w:rPr>
            </w:pPr>
          </w:p>
        </w:tc>
        <w:tc>
          <w:tcPr>
            <w:tcW w:w="5083" w:type="dxa"/>
            <w:vMerge/>
            <w:tcBorders>
              <w:top w:val="nil"/>
            </w:tcBorders>
          </w:tcPr>
          <w:p>
            <w:pPr>
              <w:rPr>
                <w:sz w:val="2"/>
                <w:szCs w:val="2"/>
              </w:rPr>
            </w:pPr>
          </w:p>
        </w:tc>
        <w:tc>
          <w:tcPr>
            <w:tcW w:w="381" w:type="dxa"/>
          </w:tcPr>
          <w:p>
            <w:pPr>
              <w:pStyle w:val="TableParagraph"/>
              <w:ind w:left="11" w:right="6"/>
              <w:rPr>
                <w:b/>
                <w:sz w:val="22"/>
              </w:rPr>
            </w:pPr>
            <w:r>
              <w:rPr>
                <w:b/>
                <w:spacing w:val="-10"/>
                <w:sz w:val="22"/>
              </w:rPr>
              <w:t>3</w:t>
            </w:r>
          </w:p>
        </w:tc>
        <w:tc>
          <w:tcPr>
            <w:tcW w:w="395" w:type="dxa"/>
          </w:tcPr>
          <w:p>
            <w:pPr>
              <w:pStyle w:val="TableParagraph"/>
              <w:ind w:left="18" w:right="11"/>
              <w:rPr>
                <w:b/>
                <w:sz w:val="22"/>
              </w:rPr>
            </w:pPr>
            <w:r>
              <w:rPr>
                <w:b/>
                <w:spacing w:val="-10"/>
                <w:sz w:val="22"/>
              </w:rPr>
              <w:t>1</w:t>
            </w:r>
          </w:p>
        </w:tc>
        <w:tc>
          <w:tcPr>
            <w:tcW w:w="400" w:type="dxa"/>
          </w:tcPr>
          <w:p>
            <w:pPr>
              <w:pStyle w:val="TableParagraph"/>
              <w:ind w:left="15" w:right="1"/>
              <w:rPr>
                <w:b/>
                <w:sz w:val="22"/>
              </w:rPr>
            </w:pPr>
            <w:r>
              <w:rPr>
                <w:b/>
                <w:spacing w:val="-10"/>
                <w:sz w:val="22"/>
              </w:rPr>
              <w:t>0</w:t>
            </w:r>
          </w:p>
        </w:tc>
        <w:tc>
          <w:tcPr>
            <w:tcW w:w="341" w:type="dxa"/>
          </w:tcPr>
          <w:p>
            <w:pPr>
              <w:pStyle w:val="TableParagraph"/>
              <w:ind w:left="15" w:right="3"/>
              <w:rPr>
                <w:b/>
                <w:sz w:val="22"/>
              </w:rPr>
            </w:pPr>
            <w:r>
              <w:rPr>
                <w:b/>
                <w:spacing w:val="-10"/>
                <w:sz w:val="22"/>
              </w:rPr>
              <w:t>4</w:t>
            </w:r>
          </w:p>
        </w:tc>
      </w:tr>
    </w:tbl>
    <w:p>
      <w:pPr>
        <w:spacing w:before="20"/>
        <w:ind w:left="0" w:right="714" w:firstLine="0"/>
        <w:jc w:val="center"/>
        <w:rPr>
          <w:b/>
          <w:sz w:val="22"/>
        </w:rPr>
      </w:pPr>
      <w:r>
        <w:rPr>
          <w:b/>
          <w:sz w:val="22"/>
        </w:rPr>
        <w:t>(For</w:t>
      </w:r>
      <w:r>
        <w:rPr>
          <w:b/>
          <w:spacing w:val="12"/>
          <w:sz w:val="22"/>
        </w:rPr>
        <w:t> </w:t>
      </w:r>
      <w:r>
        <w:rPr>
          <w:b/>
          <w:sz w:val="22"/>
        </w:rPr>
        <w:t>Students</w:t>
      </w:r>
      <w:r>
        <w:rPr>
          <w:b/>
          <w:spacing w:val="12"/>
          <w:sz w:val="22"/>
        </w:rPr>
        <w:t> </w:t>
      </w:r>
      <w:r>
        <w:rPr>
          <w:b/>
          <w:sz w:val="22"/>
        </w:rPr>
        <w:t>admitted</w:t>
      </w:r>
      <w:r>
        <w:rPr>
          <w:b/>
          <w:spacing w:val="14"/>
          <w:sz w:val="22"/>
        </w:rPr>
        <w:t> </w:t>
      </w:r>
      <w:r>
        <w:rPr>
          <w:b/>
          <w:sz w:val="22"/>
        </w:rPr>
        <w:t>from</w:t>
      </w:r>
      <w:r>
        <w:rPr>
          <w:b/>
          <w:spacing w:val="8"/>
          <w:sz w:val="22"/>
        </w:rPr>
        <w:t> </w:t>
      </w:r>
      <w:r>
        <w:rPr>
          <w:b/>
          <w:sz w:val="22"/>
        </w:rPr>
        <w:t>2024</w:t>
      </w:r>
      <w:r>
        <w:rPr>
          <w:b/>
          <w:spacing w:val="11"/>
          <w:sz w:val="22"/>
        </w:rPr>
        <w:t> </w:t>
      </w:r>
      <w:r>
        <w:rPr>
          <w:b/>
          <w:spacing w:val="-2"/>
          <w:sz w:val="22"/>
        </w:rPr>
        <w:t>onwards)</w:t>
      </w:r>
    </w:p>
    <w:p>
      <w:pPr>
        <w:spacing w:before="44"/>
        <w:ind w:left="5" w:right="714" w:firstLine="0"/>
        <w:jc w:val="center"/>
        <w:rPr>
          <w:b/>
          <w:sz w:val="22"/>
        </w:rPr>
      </w:pPr>
      <w:r>
        <w:rPr>
          <w:b/>
          <w:sz w:val="22"/>
        </w:rPr>
        <w:t>(Common</w:t>
      </w:r>
      <w:r>
        <w:rPr>
          <w:b/>
          <w:spacing w:val="8"/>
          <w:sz w:val="22"/>
        </w:rPr>
        <w:t> </w:t>
      </w:r>
      <w:r>
        <w:rPr>
          <w:b/>
          <w:sz w:val="22"/>
        </w:rPr>
        <w:t>to</w:t>
      </w:r>
      <w:r>
        <w:rPr>
          <w:b/>
          <w:spacing w:val="8"/>
          <w:sz w:val="22"/>
        </w:rPr>
        <w:t> </w:t>
      </w:r>
      <w:r>
        <w:rPr>
          <w:b/>
          <w:sz w:val="22"/>
        </w:rPr>
        <w:t>B.C.A.</w:t>
      </w:r>
      <w:r>
        <w:rPr>
          <w:b/>
          <w:spacing w:val="9"/>
          <w:sz w:val="22"/>
        </w:rPr>
        <w:t> </w:t>
      </w:r>
      <w:r>
        <w:rPr>
          <w:b/>
          <w:sz w:val="22"/>
        </w:rPr>
        <w:t>/</w:t>
      </w:r>
      <w:r>
        <w:rPr>
          <w:b/>
          <w:spacing w:val="10"/>
          <w:sz w:val="22"/>
        </w:rPr>
        <w:t> </w:t>
      </w:r>
      <w:r>
        <w:rPr>
          <w:b/>
          <w:sz w:val="22"/>
        </w:rPr>
        <w:t>B.Sc.</w:t>
      </w:r>
      <w:r>
        <w:rPr>
          <w:b/>
          <w:spacing w:val="9"/>
          <w:sz w:val="22"/>
        </w:rPr>
        <w:t> </w:t>
      </w:r>
      <w:r>
        <w:rPr>
          <w:b/>
          <w:sz w:val="22"/>
        </w:rPr>
        <w:t>(Computer</w:t>
      </w:r>
      <w:r>
        <w:rPr>
          <w:b/>
          <w:spacing w:val="11"/>
          <w:sz w:val="22"/>
        </w:rPr>
        <w:t> </w:t>
      </w:r>
      <w:r>
        <w:rPr>
          <w:b/>
          <w:sz w:val="22"/>
        </w:rPr>
        <w:t>Science</w:t>
      </w:r>
      <w:r>
        <w:rPr>
          <w:b/>
          <w:spacing w:val="11"/>
          <w:sz w:val="22"/>
        </w:rPr>
        <w:t> </w:t>
      </w:r>
      <w:r>
        <w:rPr>
          <w:b/>
          <w:sz w:val="22"/>
        </w:rPr>
        <w:t>/</w:t>
      </w:r>
      <w:r>
        <w:rPr>
          <w:b/>
          <w:spacing w:val="6"/>
          <w:sz w:val="22"/>
        </w:rPr>
        <w:t> </w:t>
      </w:r>
      <w:r>
        <w:rPr>
          <w:b/>
          <w:sz w:val="22"/>
        </w:rPr>
        <w:t>B.Sc.</w:t>
      </w:r>
      <w:r>
        <w:rPr>
          <w:b/>
          <w:spacing w:val="9"/>
          <w:sz w:val="22"/>
        </w:rPr>
        <w:t> </w:t>
      </w:r>
      <w:r>
        <w:rPr>
          <w:b/>
          <w:sz w:val="22"/>
        </w:rPr>
        <w:t>(DS)</w:t>
      </w:r>
      <w:r>
        <w:rPr>
          <w:b/>
          <w:spacing w:val="75"/>
          <w:sz w:val="22"/>
        </w:rPr>
        <w:t> </w:t>
      </w:r>
      <w:r>
        <w:rPr>
          <w:b/>
          <w:sz w:val="22"/>
        </w:rPr>
        <w:t>/</w:t>
      </w:r>
      <w:r>
        <w:rPr>
          <w:b/>
          <w:spacing w:val="6"/>
          <w:sz w:val="22"/>
        </w:rPr>
        <w:t> </w:t>
      </w:r>
      <w:r>
        <w:rPr>
          <w:b/>
          <w:sz w:val="22"/>
        </w:rPr>
        <w:t>B.Sc.</w:t>
      </w:r>
      <w:r>
        <w:rPr>
          <w:b/>
          <w:spacing w:val="9"/>
          <w:sz w:val="22"/>
        </w:rPr>
        <w:t> </w:t>
      </w:r>
      <w:r>
        <w:rPr>
          <w:b/>
          <w:sz w:val="22"/>
        </w:rPr>
        <w:t>(Cyber</w:t>
      </w:r>
      <w:r>
        <w:rPr>
          <w:b/>
          <w:spacing w:val="11"/>
          <w:sz w:val="22"/>
        </w:rPr>
        <w:t> </w:t>
      </w:r>
      <w:r>
        <w:rPr>
          <w:b/>
          <w:spacing w:val="-2"/>
          <w:sz w:val="22"/>
        </w:rPr>
        <w:t>Security)</w:t>
      </w:r>
    </w:p>
    <w:p>
      <w:pPr>
        <w:pStyle w:val="BodyText"/>
        <w:spacing w:before="94"/>
        <w:ind w:left="0"/>
        <w:rPr>
          <w:b/>
        </w:rPr>
      </w:pPr>
    </w:p>
    <w:p>
      <w:pPr>
        <w:pStyle w:val="Heading1"/>
      </w:pPr>
      <w:r>
        <w:rPr/>
        <w:t>COURSE</w:t>
      </w:r>
      <w:r>
        <w:rPr>
          <w:spacing w:val="16"/>
        </w:rPr>
        <w:t> </w:t>
      </w:r>
      <w:r>
        <w:rPr>
          <w:spacing w:val="-2"/>
        </w:rPr>
        <w:t>OBJECTIVES:</w:t>
      </w:r>
    </w:p>
    <w:p>
      <w:pPr>
        <w:pStyle w:val="ListParagraph"/>
        <w:numPr>
          <w:ilvl w:val="1"/>
          <w:numId w:val="152"/>
        </w:numPr>
        <w:tabs>
          <w:tab w:pos="1111" w:val="left" w:leader="none"/>
        </w:tabs>
        <w:spacing w:line="280" w:lineRule="auto" w:before="39" w:after="0"/>
        <w:ind w:left="1111" w:right="1142" w:hanging="341"/>
        <w:jc w:val="left"/>
        <w:rPr>
          <w:sz w:val="22"/>
        </w:rPr>
      </w:pPr>
      <w:r>
        <w:rPr>
          <w:sz w:val="22"/>
        </w:rPr>
        <w:t>To describe the significance of value inputs in a classroom and applying them in their</w:t>
      </w:r>
      <w:r>
        <w:rPr>
          <w:spacing w:val="40"/>
          <w:sz w:val="22"/>
        </w:rPr>
        <w:t> </w:t>
      </w:r>
      <w:r>
        <w:rPr>
          <w:sz w:val="22"/>
        </w:rPr>
        <w:t>life and profession.</w:t>
      </w:r>
    </w:p>
    <w:p>
      <w:pPr>
        <w:pStyle w:val="ListParagraph"/>
        <w:numPr>
          <w:ilvl w:val="1"/>
          <w:numId w:val="152"/>
        </w:numPr>
        <w:tabs>
          <w:tab w:pos="1111" w:val="left" w:leader="none"/>
        </w:tabs>
        <w:spacing w:line="240" w:lineRule="auto" w:before="3" w:after="0"/>
        <w:ind w:left="1111" w:right="0" w:hanging="341"/>
        <w:jc w:val="left"/>
        <w:rPr>
          <w:sz w:val="22"/>
        </w:rPr>
      </w:pPr>
      <w:r>
        <w:rPr>
          <w:sz w:val="22"/>
        </w:rPr>
        <w:t>To</w:t>
      </w:r>
      <w:r>
        <w:rPr>
          <w:spacing w:val="10"/>
          <w:sz w:val="22"/>
        </w:rPr>
        <w:t> </w:t>
      </w:r>
      <w:r>
        <w:rPr>
          <w:sz w:val="22"/>
        </w:rPr>
        <w:t>learn</w:t>
      </w:r>
      <w:r>
        <w:rPr>
          <w:spacing w:val="5"/>
          <w:sz w:val="22"/>
        </w:rPr>
        <w:t> </w:t>
      </w:r>
      <w:r>
        <w:rPr>
          <w:sz w:val="22"/>
        </w:rPr>
        <w:t>about</w:t>
      </w:r>
      <w:r>
        <w:rPr>
          <w:spacing w:val="10"/>
          <w:sz w:val="22"/>
        </w:rPr>
        <w:t> </w:t>
      </w:r>
      <w:r>
        <w:rPr>
          <w:sz w:val="22"/>
        </w:rPr>
        <w:t>values</w:t>
      </w:r>
      <w:r>
        <w:rPr>
          <w:spacing w:val="10"/>
          <w:sz w:val="22"/>
        </w:rPr>
        <w:t> </w:t>
      </w:r>
      <w:r>
        <w:rPr>
          <w:sz w:val="22"/>
        </w:rPr>
        <w:t>and</w:t>
      </w:r>
      <w:r>
        <w:rPr>
          <w:spacing w:val="10"/>
          <w:sz w:val="22"/>
        </w:rPr>
        <w:t> </w:t>
      </w:r>
      <w:r>
        <w:rPr>
          <w:sz w:val="22"/>
        </w:rPr>
        <w:t>skills,</w:t>
      </w:r>
      <w:r>
        <w:rPr>
          <w:spacing w:val="12"/>
          <w:sz w:val="22"/>
        </w:rPr>
        <w:t> </w:t>
      </w:r>
      <w:r>
        <w:rPr>
          <w:sz w:val="22"/>
        </w:rPr>
        <w:t>happiness</w:t>
      </w:r>
      <w:r>
        <w:rPr>
          <w:spacing w:val="6"/>
          <w:sz w:val="22"/>
        </w:rPr>
        <w:t> </w:t>
      </w:r>
      <w:r>
        <w:rPr>
          <w:sz w:val="22"/>
        </w:rPr>
        <w:t>and</w:t>
      </w:r>
      <w:r>
        <w:rPr>
          <w:spacing w:val="5"/>
          <w:sz w:val="22"/>
        </w:rPr>
        <w:t> </w:t>
      </w:r>
      <w:r>
        <w:rPr>
          <w:sz w:val="22"/>
        </w:rPr>
        <w:t>accumulation</w:t>
      </w:r>
      <w:r>
        <w:rPr>
          <w:spacing w:val="8"/>
          <w:sz w:val="22"/>
        </w:rPr>
        <w:t> </w:t>
      </w:r>
      <w:r>
        <w:rPr>
          <w:sz w:val="22"/>
        </w:rPr>
        <w:t>of</w:t>
      </w:r>
      <w:r>
        <w:rPr>
          <w:spacing w:val="13"/>
          <w:sz w:val="22"/>
        </w:rPr>
        <w:t> </w:t>
      </w:r>
      <w:r>
        <w:rPr>
          <w:sz w:val="22"/>
        </w:rPr>
        <w:t>physical</w:t>
      </w:r>
      <w:r>
        <w:rPr>
          <w:spacing w:val="7"/>
          <w:sz w:val="22"/>
        </w:rPr>
        <w:t> </w:t>
      </w:r>
      <w:r>
        <w:rPr>
          <w:spacing w:val="-2"/>
          <w:sz w:val="22"/>
        </w:rPr>
        <w:t>facilities.</w:t>
      </w:r>
    </w:p>
    <w:p>
      <w:pPr>
        <w:pStyle w:val="ListParagraph"/>
        <w:numPr>
          <w:ilvl w:val="1"/>
          <w:numId w:val="152"/>
        </w:numPr>
        <w:tabs>
          <w:tab w:pos="1111" w:val="left" w:leader="none"/>
        </w:tabs>
        <w:spacing w:line="240" w:lineRule="auto" w:before="45" w:after="0"/>
        <w:ind w:left="1111" w:right="0" w:hanging="341"/>
        <w:jc w:val="left"/>
        <w:rPr>
          <w:sz w:val="22"/>
        </w:rPr>
      </w:pPr>
      <w:r>
        <w:rPr>
          <w:sz w:val="22"/>
        </w:rPr>
        <w:t>To</w:t>
      </w:r>
      <w:r>
        <w:rPr>
          <w:spacing w:val="8"/>
          <w:sz w:val="22"/>
        </w:rPr>
        <w:t> </w:t>
      </w:r>
      <w:r>
        <w:rPr>
          <w:sz w:val="22"/>
        </w:rPr>
        <w:t>enable</w:t>
      </w:r>
      <w:r>
        <w:rPr>
          <w:spacing w:val="10"/>
          <w:sz w:val="22"/>
        </w:rPr>
        <w:t> </w:t>
      </w:r>
      <w:r>
        <w:rPr>
          <w:sz w:val="22"/>
        </w:rPr>
        <w:t>the</w:t>
      </w:r>
      <w:r>
        <w:rPr>
          <w:spacing w:val="9"/>
          <w:sz w:val="22"/>
        </w:rPr>
        <w:t> </w:t>
      </w:r>
      <w:r>
        <w:rPr>
          <w:sz w:val="22"/>
        </w:rPr>
        <w:t>students</w:t>
      </w:r>
      <w:r>
        <w:rPr>
          <w:spacing w:val="10"/>
          <w:sz w:val="22"/>
        </w:rPr>
        <w:t> </w:t>
      </w:r>
      <w:r>
        <w:rPr>
          <w:sz w:val="22"/>
        </w:rPr>
        <w:t>to</w:t>
      </w:r>
      <w:r>
        <w:rPr>
          <w:spacing w:val="6"/>
          <w:sz w:val="22"/>
        </w:rPr>
        <w:t> </w:t>
      </w:r>
      <w:r>
        <w:rPr>
          <w:sz w:val="22"/>
        </w:rPr>
        <w:t>understand</w:t>
      </w:r>
      <w:r>
        <w:rPr>
          <w:spacing w:val="9"/>
          <w:sz w:val="22"/>
        </w:rPr>
        <w:t> </w:t>
      </w:r>
      <w:r>
        <w:rPr>
          <w:sz w:val="22"/>
        </w:rPr>
        <w:t>the</w:t>
      </w:r>
      <w:r>
        <w:rPr>
          <w:spacing w:val="9"/>
          <w:sz w:val="22"/>
        </w:rPr>
        <w:t> </w:t>
      </w:r>
      <w:r>
        <w:rPr>
          <w:sz w:val="22"/>
        </w:rPr>
        <w:t>value</w:t>
      </w:r>
      <w:r>
        <w:rPr>
          <w:spacing w:val="10"/>
          <w:sz w:val="22"/>
        </w:rPr>
        <w:t> </w:t>
      </w:r>
      <w:r>
        <w:rPr>
          <w:sz w:val="22"/>
        </w:rPr>
        <w:t>of</w:t>
      </w:r>
      <w:r>
        <w:rPr>
          <w:spacing w:val="7"/>
          <w:sz w:val="22"/>
        </w:rPr>
        <w:t> </w:t>
      </w:r>
      <w:r>
        <w:rPr>
          <w:sz w:val="22"/>
        </w:rPr>
        <w:t>harmonious</w:t>
      </w:r>
      <w:r>
        <w:rPr>
          <w:spacing w:val="10"/>
          <w:sz w:val="22"/>
        </w:rPr>
        <w:t> </w:t>
      </w:r>
      <w:r>
        <w:rPr>
          <w:spacing w:val="-2"/>
          <w:sz w:val="22"/>
        </w:rPr>
        <w:t>relationship.</w:t>
      </w:r>
    </w:p>
    <w:p>
      <w:pPr>
        <w:pStyle w:val="ListParagraph"/>
        <w:numPr>
          <w:ilvl w:val="1"/>
          <w:numId w:val="152"/>
        </w:numPr>
        <w:tabs>
          <w:tab w:pos="1111" w:val="left" w:leader="none"/>
        </w:tabs>
        <w:spacing w:line="240" w:lineRule="auto" w:before="47" w:after="0"/>
        <w:ind w:left="1111" w:right="0" w:hanging="341"/>
        <w:jc w:val="left"/>
        <w:rPr>
          <w:sz w:val="22"/>
        </w:rPr>
      </w:pPr>
      <w:r>
        <w:rPr>
          <w:sz w:val="22"/>
        </w:rPr>
        <w:t>To</w:t>
      </w:r>
      <w:r>
        <w:rPr>
          <w:spacing w:val="7"/>
          <w:sz w:val="22"/>
        </w:rPr>
        <w:t> </w:t>
      </w:r>
      <w:r>
        <w:rPr>
          <w:sz w:val="22"/>
        </w:rPr>
        <w:t>enable</w:t>
      </w:r>
      <w:r>
        <w:rPr>
          <w:spacing w:val="9"/>
          <w:sz w:val="22"/>
        </w:rPr>
        <w:t> </w:t>
      </w:r>
      <w:r>
        <w:rPr>
          <w:sz w:val="22"/>
        </w:rPr>
        <w:t>the</w:t>
      </w:r>
      <w:r>
        <w:rPr>
          <w:spacing w:val="9"/>
          <w:sz w:val="22"/>
        </w:rPr>
        <w:t> </w:t>
      </w:r>
      <w:r>
        <w:rPr>
          <w:sz w:val="22"/>
        </w:rPr>
        <w:t>students</w:t>
      </w:r>
      <w:r>
        <w:rPr>
          <w:spacing w:val="9"/>
          <w:sz w:val="22"/>
        </w:rPr>
        <w:t> </w:t>
      </w:r>
      <w:r>
        <w:rPr>
          <w:sz w:val="22"/>
        </w:rPr>
        <w:t>to</w:t>
      </w:r>
      <w:r>
        <w:rPr>
          <w:spacing w:val="6"/>
          <w:sz w:val="22"/>
        </w:rPr>
        <w:t> </w:t>
      </w:r>
      <w:r>
        <w:rPr>
          <w:sz w:val="22"/>
        </w:rPr>
        <w:t>know</w:t>
      </w:r>
      <w:r>
        <w:rPr>
          <w:spacing w:val="6"/>
          <w:sz w:val="22"/>
        </w:rPr>
        <w:t> </w:t>
      </w:r>
      <w:r>
        <w:rPr>
          <w:sz w:val="22"/>
        </w:rPr>
        <w:t>the</w:t>
      </w:r>
      <w:r>
        <w:rPr>
          <w:spacing w:val="9"/>
          <w:sz w:val="22"/>
        </w:rPr>
        <w:t> </w:t>
      </w:r>
      <w:r>
        <w:rPr>
          <w:sz w:val="22"/>
        </w:rPr>
        <w:t>role</w:t>
      </w:r>
      <w:r>
        <w:rPr>
          <w:spacing w:val="9"/>
          <w:sz w:val="22"/>
        </w:rPr>
        <w:t> </w:t>
      </w:r>
      <w:r>
        <w:rPr>
          <w:sz w:val="22"/>
        </w:rPr>
        <w:t>of</w:t>
      </w:r>
      <w:r>
        <w:rPr>
          <w:spacing w:val="10"/>
          <w:sz w:val="22"/>
        </w:rPr>
        <w:t> </w:t>
      </w:r>
      <w:r>
        <w:rPr>
          <w:sz w:val="22"/>
        </w:rPr>
        <w:t>human</w:t>
      </w:r>
      <w:r>
        <w:rPr>
          <w:spacing w:val="5"/>
          <w:sz w:val="22"/>
        </w:rPr>
        <w:t> </w:t>
      </w:r>
      <w:r>
        <w:rPr>
          <w:sz w:val="22"/>
        </w:rPr>
        <w:t>being</w:t>
      </w:r>
      <w:r>
        <w:rPr>
          <w:spacing w:val="6"/>
          <w:sz w:val="22"/>
        </w:rPr>
        <w:t> </w:t>
      </w:r>
      <w:r>
        <w:rPr>
          <w:sz w:val="22"/>
        </w:rPr>
        <w:t>in</w:t>
      </w:r>
      <w:r>
        <w:rPr>
          <w:spacing w:val="6"/>
          <w:sz w:val="22"/>
        </w:rPr>
        <w:t> </w:t>
      </w:r>
      <w:r>
        <w:rPr>
          <w:sz w:val="22"/>
        </w:rPr>
        <w:t>society</w:t>
      </w:r>
      <w:r>
        <w:rPr>
          <w:spacing w:val="2"/>
          <w:sz w:val="22"/>
        </w:rPr>
        <w:t> </w:t>
      </w:r>
      <w:r>
        <w:rPr>
          <w:sz w:val="22"/>
        </w:rPr>
        <w:t>and</w:t>
      </w:r>
      <w:r>
        <w:rPr>
          <w:spacing w:val="6"/>
          <w:sz w:val="22"/>
        </w:rPr>
        <w:t> </w:t>
      </w:r>
      <w:r>
        <w:rPr>
          <w:spacing w:val="-2"/>
          <w:sz w:val="22"/>
        </w:rPr>
        <w:t>nature.</w:t>
      </w:r>
    </w:p>
    <w:p>
      <w:pPr>
        <w:pStyle w:val="ListParagraph"/>
        <w:numPr>
          <w:ilvl w:val="1"/>
          <w:numId w:val="152"/>
        </w:numPr>
        <w:tabs>
          <w:tab w:pos="1111" w:val="left" w:leader="none"/>
        </w:tabs>
        <w:spacing w:line="240" w:lineRule="auto" w:before="42" w:after="0"/>
        <w:ind w:left="1111" w:right="0" w:hanging="341"/>
        <w:jc w:val="left"/>
        <w:rPr>
          <w:sz w:val="22"/>
        </w:rPr>
      </w:pPr>
      <w:r>
        <w:rPr>
          <w:sz w:val="22"/>
        </w:rPr>
        <w:t>To</w:t>
      </w:r>
      <w:r>
        <w:rPr>
          <w:spacing w:val="9"/>
          <w:sz w:val="22"/>
        </w:rPr>
        <w:t> </w:t>
      </w:r>
      <w:r>
        <w:rPr>
          <w:sz w:val="22"/>
        </w:rPr>
        <w:t>provide</w:t>
      </w:r>
      <w:r>
        <w:rPr>
          <w:spacing w:val="11"/>
          <w:sz w:val="22"/>
        </w:rPr>
        <w:t> </w:t>
      </w:r>
      <w:r>
        <w:rPr>
          <w:sz w:val="22"/>
        </w:rPr>
        <w:t>the</w:t>
      </w:r>
      <w:r>
        <w:rPr>
          <w:spacing w:val="11"/>
          <w:sz w:val="22"/>
        </w:rPr>
        <w:t> </w:t>
      </w:r>
      <w:r>
        <w:rPr>
          <w:sz w:val="22"/>
        </w:rPr>
        <w:t>theoretical</w:t>
      </w:r>
      <w:r>
        <w:rPr>
          <w:spacing w:val="10"/>
          <w:sz w:val="22"/>
        </w:rPr>
        <w:t> </w:t>
      </w:r>
      <w:r>
        <w:rPr>
          <w:sz w:val="22"/>
        </w:rPr>
        <w:t>idea</w:t>
      </w:r>
      <w:r>
        <w:rPr>
          <w:spacing w:val="8"/>
          <w:sz w:val="22"/>
        </w:rPr>
        <w:t> </w:t>
      </w:r>
      <w:r>
        <w:rPr>
          <w:sz w:val="22"/>
        </w:rPr>
        <w:t>about</w:t>
      </w:r>
      <w:r>
        <w:rPr>
          <w:spacing w:val="6"/>
          <w:sz w:val="22"/>
        </w:rPr>
        <w:t> </w:t>
      </w:r>
      <w:r>
        <w:rPr>
          <w:sz w:val="22"/>
        </w:rPr>
        <w:t>ethical</w:t>
      </w:r>
      <w:r>
        <w:rPr>
          <w:spacing w:val="7"/>
          <w:sz w:val="22"/>
        </w:rPr>
        <w:t> </w:t>
      </w:r>
      <w:r>
        <w:rPr>
          <w:sz w:val="22"/>
        </w:rPr>
        <w:t>and</w:t>
      </w:r>
      <w:r>
        <w:rPr>
          <w:spacing w:val="7"/>
          <w:sz w:val="22"/>
        </w:rPr>
        <w:t> </w:t>
      </w:r>
      <w:r>
        <w:rPr>
          <w:sz w:val="22"/>
        </w:rPr>
        <w:t>unethical</w:t>
      </w:r>
      <w:r>
        <w:rPr>
          <w:spacing w:val="10"/>
          <w:sz w:val="22"/>
        </w:rPr>
        <w:t> </w:t>
      </w:r>
      <w:r>
        <w:rPr>
          <w:spacing w:val="-2"/>
          <w:sz w:val="22"/>
        </w:rPr>
        <w:t>practices.</w:t>
      </w:r>
    </w:p>
    <w:p>
      <w:pPr>
        <w:pStyle w:val="BodyText"/>
        <w:spacing w:before="101"/>
        <w:ind w:left="0"/>
      </w:pPr>
    </w:p>
    <w:p>
      <w:pPr>
        <w:pStyle w:val="Heading1"/>
      </w:pPr>
      <w:r>
        <w:rPr/>
        <w:t>COURSE</w:t>
      </w:r>
      <w:r>
        <w:rPr>
          <w:spacing w:val="16"/>
        </w:rPr>
        <w:t> </w:t>
      </w:r>
      <w:r>
        <w:rPr>
          <w:spacing w:val="-2"/>
        </w:rPr>
        <w:t>OUTCOMES:</w:t>
      </w:r>
    </w:p>
    <w:p>
      <w:pPr>
        <w:pStyle w:val="ListParagraph"/>
        <w:numPr>
          <w:ilvl w:val="1"/>
          <w:numId w:val="152"/>
        </w:numPr>
        <w:tabs>
          <w:tab w:pos="1111" w:val="left" w:leader="none"/>
        </w:tabs>
        <w:spacing w:line="278" w:lineRule="auto" w:before="38" w:after="0"/>
        <w:ind w:left="1111" w:right="1142" w:hanging="341"/>
        <w:jc w:val="left"/>
        <w:rPr>
          <w:sz w:val="22"/>
        </w:rPr>
      </w:pPr>
      <w:r>
        <w:rPr>
          <w:sz w:val="22"/>
        </w:rPr>
        <w:t>Understand the significance of</w:t>
      </w:r>
      <w:r>
        <w:rPr>
          <w:spacing w:val="25"/>
          <w:sz w:val="22"/>
        </w:rPr>
        <w:t> </w:t>
      </w:r>
      <w:r>
        <w:rPr>
          <w:sz w:val="22"/>
        </w:rPr>
        <w:t>value inputs in a classroom and start applying them in</w:t>
      </w:r>
      <w:r>
        <w:rPr>
          <w:spacing w:val="80"/>
          <w:sz w:val="22"/>
        </w:rPr>
        <w:t> </w:t>
      </w:r>
      <w:r>
        <w:rPr>
          <w:sz w:val="22"/>
        </w:rPr>
        <w:t>their life and profession.</w:t>
      </w:r>
    </w:p>
    <w:p>
      <w:pPr>
        <w:pStyle w:val="ListParagraph"/>
        <w:numPr>
          <w:ilvl w:val="1"/>
          <w:numId w:val="152"/>
        </w:numPr>
        <w:tabs>
          <w:tab w:pos="1111" w:val="left" w:leader="none"/>
        </w:tabs>
        <w:spacing w:line="278" w:lineRule="auto" w:before="9" w:after="0"/>
        <w:ind w:left="1111" w:right="1142" w:hanging="341"/>
        <w:jc w:val="left"/>
        <w:rPr>
          <w:sz w:val="22"/>
        </w:rPr>
      </w:pPr>
      <w:r>
        <w:rPr>
          <w:sz w:val="22"/>
        </w:rPr>
        <w:t>Distinguish</w:t>
      </w:r>
      <w:r>
        <w:rPr>
          <w:spacing w:val="80"/>
          <w:sz w:val="22"/>
        </w:rPr>
        <w:t> </w:t>
      </w:r>
      <w:r>
        <w:rPr>
          <w:sz w:val="22"/>
        </w:rPr>
        <w:t>between</w:t>
      </w:r>
      <w:r>
        <w:rPr>
          <w:spacing w:val="80"/>
          <w:sz w:val="22"/>
        </w:rPr>
        <w:t> </w:t>
      </w:r>
      <w:r>
        <w:rPr>
          <w:sz w:val="22"/>
        </w:rPr>
        <w:t>values</w:t>
      </w:r>
      <w:r>
        <w:rPr>
          <w:spacing w:val="80"/>
          <w:sz w:val="22"/>
        </w:rPr>
        <w:t> </w:t>
      </w:r>
      <w:r>
        <w:rPr>
          <w:sz w:val="22"/>
        </w:rPr>
        <w:t>and</w:t>
      </w:r>
      <w:r>
        <w:rPr>
          <w:spacing w:val="80"/>
          <w:sz w:val="22"/>
        </w:rPr>
        <w:t> </w:t>
      </w:r>
      <w:r>
        <w:rPr>
          <w:sz w:val="22"/>
        </w:rPr>
        <w:t>skills,</w:t>
      </w:r>
      <w:r>
        <w:rPr>
          <w:spacing w:val="80"/>
          <w:sz w:val="22"/>
        </w:rPr>
        <w:t> </w:t>
      </w:r>
      <w:r>
        <w:rPr>
          <w:sz w:val="22"/>
        </w:rPr>
        <w:t>happiness</w:t>
      </w:r>
      <w:r>
        <w:rPr>
          <w:spacing w:val="80"/>
          <w:sz w:val="22"/>
        </w:rPr>
        <w:t> </w:t>
      </w:r>
      <w:r>
        <w:rPr>
          <w:sz w:val="22"/>
        </w:rPr>
        <w:t>and</w:t>
      </w:r>
      <w:r>
        <w:rPr>
          <w:spacing w:val="80"/>
          <w:sz w:val="22"/>
        </w:rPr>
        <w:t> </w:t>
      </w:r>
      <w:r>
        <w:rPr>
          <w:sz w:val="22"/>
        </w:rPr>
        <w:t>accumulation</w:t>
      </w:r>
      <w:r>
        <w:rPr>
          <w:spacing w:val="80"/>
          <w:sz w:val="22"/>
        </w:rPr>
        <w:t> </w:t>
      </w:r>
      <w:r>
        <w:rPr>
          <w:sz w:val="22"/>
        </w:rPr>
        <w:t>of</w:t>
      </w:r>
      <w:r>
        <w:rPr>
          <w:spacing w:val="80"/>
          <w:sz w:val="22"/>
        </w:rPr>
        <w:t> </w:t>
      </w:r>
      <w:r>
        <w:rPr>
          <w:sz w:val="22"/>
        </w:rPr>
        <w:t>physical facilities, the Self and the Body, Intention and Competence of an individual, etc.</w:t>
      </w:r>
    </w:p>
    <w:p>
      <w:pPr>
        <w:pStyle w:val="ListParagraph"/>
        <w:numPr>
          <w:ilvl w:val="1"/>
          <w:numId w:val="152"/>
        </w:numPr>
        <w:tabs>
          <w:tab w:pos="1111" w:val="left" w:leader="none"/>
        </w:tabs>
        <w:spacing w:line="280" w:lineRule="auto" w:before="5" w:after="0"/>
        <w:ind w:left="1111" w:right="1142" w:hanging="341"/>
        <w:jc w:val="left"/>
        <w:rPr>
          <w:sz w:val="22"/>
        </w:rPr>
      </w:pPr>
      <w:r>
        <w:rPr>
          <w:sz w:val="22"/>
        </w:rPr>
        <w:t>Understand</w:t>
      </w:r>
      <w:r>
        <w:rPr>
          <w:spacing w:val="40"/>
          <w:sz w:val="22"/>
        </w:rPr>
        <w:t> </w:t>
      </w:r>
      <w:r>
        <w:rPr>
          <w:sz w:val="22"/>
        </w:rPr>
        <w:t>the</w:t>
      </w:r>
      <w:r>
        <w:rPr>
          <w:spacing w:val="40"/>
          <w:sz w:val="22"/>
        </w:rPr>
        <w:t> </w:t>
      </w:r>
      <w:r>
        <w:rPr>
          <w:sz w:val="22"/>
        </w:rPr>
        <w:t>value</w:t>
      </w:r>
      <w:r>
        <w:rPr>
          <w:spacing w:val="40"/>
          <w:sz w:val="22"/>
        </w:rPr>
        <w:t> </w:t>
      </w:r>
      <w:r>
        <w:rPr>
          <w:sz w:val="22"/>
        </w:rPr>
        <w:t>of</w:t>
      </w:r>
      <w:r>
        <w:rPr>
          <w:spacing w:val="37"/>
          <w:sz w:val="22"/>
        </w:rPr>
        <w:t> </w:t>
      </w:r>
      <w:r>
        <w:rPr>
          <w:sz w:val="22"/>
        </w:rPr>
        <w:t>harmonious</w:t>
      </w:r>
      <w:r>
        <w:rPr>
          <w:spacing w:val="40"/>
          <w:sz w:val="22"/>
        </w:rPr>
        <w:t> </w:t>
      </w:r>
      <w:r>
        <w:rPr>
          <w:sz w:val="22"/>
        </w:rPr>
        <w:t>relationship</w:t>
      </w:r>
      <w:r>
        <w:rPr>
          <w:spacing w:val="38"/>
          <w:sz w:val="22"/>
        </w:rPr>
        <w:t> </w:t>
      </w:r>
      <w:r>
        <w:rPr>
          <w:sz w:val="22"/>
        </w:rPr>
        <w:t>based</w:t>
      </w:r>
      <w:r>
        <w:rPr>
          <w:spacing w:val="40"/>
          <w:sz w:val="22"/>
        </w:rPr>
        <w:t> </w:t>
      </w:r>
      <w:r>
        <w:rPr>
          <w:sz w:val="22"/>
        </w:rPr>
        <w:t>on</w:t>
      </w:r>
      <w:r>
        <w:rPr>
          <w:spacing w:val="40"/>
          <w:sz w:val="22"/>
        </w:rPr>
        <w:t> </w:t>
      </w:r>
      <w:r>
        <w:rPr>
          <w:sz w:val="22"/>
        </w:rPr>
        <w:t>trust</w:t>
      </w:r>
      <w:r>
        <w:rPr>
          <w:spacing w:val="38"/>
          <w:sz w:val="22"/>
        </w:rPr>
        <w:t> </w:t>
      </w:r>
      <w:r>
        <w:rPr>
          <w:sz w:val="22"/>
        </w:rPr>
        <w:t>and</w:t>
      </w:r>
      <w:r>
        <w:rPr>
          <w:spacing w:val="40"/>
          <w:sz w:val="22"/>
        </w:rPr>
        <w:t> </w:t>
      </w:r>
      <w:r>
        <w:rPr>
          <w:sz w:val="22"/>
        </w:rPr>
        <w:t>respect</w:t>
      </w:r>
      <w:r>
        <w:rPr>
          <w:spacing w:val="38"/>
          <w:sz w:val="22"/>
        </w:rPr>
        <w:t> </w:t>
      </w:r>
      <w:r>
        <w:rPr>
          <w:sz w:val="22"/>
        </w:rPr>
        <w:t>in</w:t>
      </w:r>
      <w:r>
        <w:rPr>
          <w:spacing w:val="40"/>
          <w:sz w:val="22"/>
        </w:rPr>
        <w:t> </w:t>
      </w:r>
      <w:r>
        <w:rPr>
          <w:sz w:val="22"/>
        </w:rPr>
        <w:t>their life and profession.</w:t>
      </w:r>
    </w:p>
    <w:p>
      <w:pPr>
        <w:pStyle w:val="ListParagraph"/>
        <w:numPr>
          <w:ilvl w:val="1"/>
          <w:numId w:val="152"/>
        </w:numPr>
        <w:tabs>
          <w:tab w:pos="1111" w:val="left" w:leader="none"/>
        </w:tabs>
        <w:spacing w:line="240" w:lineRule="auto" w:before="4" w:after="0"/>
        <w:ind w:left="1111" w:right="0" w:hanging="341"/>
        <w:jc w:val="left"/>
        <w:rPr>
          <w:sz w:val="22"/>
        </w:rPr>
      </w:pPr>
      <w:r>
        <w:rPr>
          <w:sz w:val="22"/>
        </w:rPr>
        <w:t>Understand</w:t>
      </w:r>
      <w:r>
        <w:rPr>
          <w:spacing w:val="9"/>
          <w:sz w:val="22"/>
        </w:rPr>
        <w:t> </w:t>
      </w:r>
      <w:r>
        <w:rPr>
          <w:sz w:val="22"/>
        </w:rPr>
        <w:t>the</w:t>
      </w:r>
      <w:r>
        <w:rPr>
          <w:spacing w:val="11"/>
          <w:sz w:val="22"/>
        </w:rPr>
        <w:t> </w:t>
      </w:r>
      <w:r>
        <w:rPr>
          <w:sz w:val="22"/>
        </w:rPr>
        <w:t>role</w:t>
      </w:r>
      <w:r>
        <w:rPr>
          <w:spacing w:val="11"/>
          <w:sz w:val="22"/>
        </w:rPr>
        <w:t> </w:t>
      </w:r>
      <w:r>
        <w:rPr>
          <w:sz w:val="22"/>
        </w:rPr>
        <w:t>of</w:t>
      </w:r>
      <w:r>
        <w:rPr>
          <w:spacing w:val="9"/>
          <w:sz w:val="22"/>
        </w:rPr>
        <w:t> </w:t>
      </w:r>
      <w:r>
        <w:rPr>
          <w:sz w:val="22"/>
        </w:rPr>
        <w:t>a</w:t>
      </w:r>
      <w:r>
        <w:rPr>
          <w:spacing w:val="7"/>
          <w:sz w:val="22"/>
        </w:rPr>
        <w:t> </w:t>
      </w:r>
      <w:r>
        <w:rPr>
          <w:sz w:val="22"/>
        </w:rPr>
        <w:t>human</w:t>
      </w:r>
      <w:r>
        <w:rPr>
          <w:spacing w:val="8"/>
          <w:sz w:val="22"/>
        </w:rPr>
        <w:t> </w:t>
      </w:r>
      <w:r>
        <w:rPr>
          <w:sz w:val="22"/>
        </w:rPr>
        <w:t>being</w:t>
      </w:r>
      <w:r>
        <w:rPr>
          <w:spacing w:val="7"/>
          <w:sz w:val="22"/>
        </w:rPr>
        <w:t> </w:t>
      </w:r>
      <w:r>
        <w:rPr>
          <w:sz w:val="22"/>
        </w:rPr>
        <w:t>in</w:t>
      </w:r>
      <w:r>
        <w:rPr>
          <w:spacing w:val="10"/>
          <w:sz w:val="22"/>
        </w:rPr>
        <w:t> </w:t>
      </w:r>
      <w:r>
        <w:rPr>
          <w:sz w:val="22"/>
        </w:rPr>
        <w:t>ensuring</w:t>
      </w:r>
      <w:r>
        <w:rPr>
          <w:spacing w:val="8"/>
          <w:sz w:val="22"/>
        </w:rPr>
        <w:t> </w:t>
      </w:r>
      <w:r>
        <w:rPr>
          <w:sz w:val="22"/>
        </w:rPr>
        <w:t>harmony</w:t>
      </w:r>
      <w:r>
        <w:rPr>
          <w:spacing w:val="4"/>
          <w:sz w:val="22"/>
        </w:rPr>
        <w:t> </w:t>
      </w:r>
      <w:r>
        <w:rPr>
          <w:sz w:val="22"/>
        </w:rPr>
        <w:t>in</w:t>
      </w:r>
      <w:r>
        <w:rPr>
          <w:spacing w:val="7"/>
          <w:sz w:val="22"/>
        </w:rPr>
        <w:t> </w:t>
      </w:r>
      <w:r>
        <w:rPr>
          <w:sz w:val="22"/>
        </w:rPr>
        <w:t>society</w:t>
      </w:r>
      <w:r>
        <w:rPr>
          <w:spacing w:val="4"/>
          <w:sz w:val="22"/>
        </w:rPr>
        <w:t> </w:t>
      </w:r>
      <w:r>
        <w:rPr>
          <w:sz w:val="22"/>
        </w:rPr>
        <w:t>and</w:t>
      </w:r>
      <w:r>
        <w:rPr>
          <w:spacing w:val="8"/>
          <w:sz w:val="22"/>
        </w:rPr>
        <w:t> </w:t>
      </w:r>
      <w:r>
        <w:rPr>
          <w:spacing w:val="-2"/>
          <w:sz w:val="22"/>
        </w:rPr>
        <w:t>nature.</w:t>
      </w:r>
    </w:p>
    <w:p>
      <w:pPr>
        <w:pStyle w:val="ListParagraph"/>
        <w:numPr>
          <w:ilvl w:val="1"/>
          <w:numId w:val="152"/>
        </w:numPr>
        <w:tabs>
          <w:tab w:pos="1111" w:val="left" w:leader="none"/>
        </w:tabs>
        <w:spacing w:line="280" w:lineRule="auto" w:before="44" w:after="0"/>
        <w:ind w:left="1111" w:right="1142" w:hanging="341"/>
        <w:jc w:val="left"/>
        <w:rPr>
          <w:sz w:val="22"/>
        </w:rPr>
      </w:pPr>
      <w:r>
        <w:rPr>
          <w:sz w:val="22"/>
        </w:rPr>
        <w:t>Distinguish between ethical and unethical practices, and start working out the strategy</w:t>
      </w:r>
      <w:r>
        <w:rPr>
          <w:spacing w:val="80"/>
          <w:sz w:val="22"/>
        </w:rPr>
        <w:t> </w:t>
      </w:r>
      <w:r>
        <w:rPr>
          <w:sz w:val="22"/>
        </w:rPr>
        <w:t>to actualize a harmonious environment wherever they work.</w:t>
      </w:r>
    </w:p>
    <w:p>
      <w:pPr>
        <w:pStyle w:val="BodyText"/>
        <w:spacing w:before="56"/>
        <w:ind w:left="0"/>
      </w:pPr>
    </w:p>
    <w:p>
      <w:pPr>
        <w:spacing w:before="1"/>
        <w:ind w:left="0" w:right="712" w:firstLine="0"/>
        <w:jc w:val="center"/>
        <w:rPr>
          <w:b/>
          <w:sz w:val="22"/>
        </w:rPr>
      </w:pPr>
      <w:r>
        <w:rPr>
          <w:b/>
          <w:spacing w:val="-2"/>
          <w:sz w:val="22"/>
          <w:u w:val="thick"/>
        </w:rPr>
        <w:t>SYLLABUS</w:t>
      </w:r>
    </w:p>
    <w:p>
      <w:pPr>
        <w:pStyle w:val="Heading1"/>
        <w:tabs>
          <w:tab w:pos="1788" w:val="left" w:leader="none"/>
        </w:tabs>
        <w:spacing w:before="246"/>
      </w:pPr>
      <w:r>
        <w:rPr/>
        <w:t>UNIT</w:t>
      </w:r>
      <w:r>
        <w:rPr>
          <w:spacing w:val="8"/>
        </w:rPr>
        <w:t> </w:t>
      </w:r>
      <w:r>
        <w:rPr/>
        <w:t>–</w:t>
      </w:r>
      <w:r>
        <w:rPr>
          <w:spacing w:val="8"/>
        </w:rPr>
        <w:t> </w:t>
      </w:r>
      <w:r>
        <w:rPr>
          <w:spacing w:val="-10"/>
        </w:rPr>
        <w:t>I</w:t>
      </w:r>
      <w:r>
        <w:rPr/>
        <w:tab/>
        <w:t>INTRODUCTION</w:t>
      </w:r>
      <w:r>
        <w:rPr>
          <w:spacing w:val="16"/>
        </w:rPr>
        <w:t> </w:t>
      </w:r>
      <w:r>
        <w:rPr/>
        <w:t>TO</w:t>
      </w:r>
      <w:r>
        <w:rPr>
          <w:spacing w:val="17"/>
        </w:rPr>
        <w:t> </w:t>
      </w:r>
      <w:r>
        <w:rPr/>
        <w:t>VALUE</w:t>
      </w:r>
      <w:r>
        <w:rPr>
          <w:spacing w:val="20"/>
        </w:rPr>
        <w:t> </w:t>
      </w:r>
      <w:r>
        <w:rPr>
          <w:spacing w:val="-2"/>
        </w:rPr>
        <w:t>EDUCATION</w:t>
      </w:r>
    </w:p>
    <w:p>
      <w:pPr>
        <w:pStyle w:val="BodyText"/>
        <w:spacing w:line="283" w:lineRule="auto" w:before="37"/>
        <w:ind w:left="431" w:right="1141"/>
        <w:jc w:val="both"/>
      </w:pPr>
      <w:r>
        <w:rPr/>
        <w:t>Value</w:t>
      </w:r>
      <w:r>
        <w:rPr>
          <w:spacing w:val="40"/>
        </w:rPr>
        <w:t> </w:t>
      </w:r>
      <w:r>
        <w:rPr/>
        <w:t>Education,</w:t>
      </w:r>
      <w:r>
        <w:rPr>
          <w:spacing w:val="40"/>
        </w:rPr>
        <w:t> </w:t>
      </w:r>
      <w:r>
        <w:rPr/>
        <w:t>Definition,</w:t>
      </w:r>
      <w:r>
        <w:rPr>
          <w:spacing w:val="40"/>
        </w:rPr>
        <w:t> </w:t>
      </w:r>
      <w:r>
        <w:rPr/>
        <w:t>Concept</w:t>
      </w:r>
      <w:r>
        <w:rPr>
          <w:spacing w:val="40"/>
        </w:rPr>
        <w:t> </w:t>
      </w:r>
      <w:r>
        <w:rPr/>
        <w:t>and</w:t>
      </w:r>
      <w:r>
        <w:rPr>
          <w:spacing w:val="40"/>
        </w:rPr>
        <w:t> </w:t>
      </w:r>
      <w:r>
        <w:rPr/>
        <w:t>Need for</w:t>
      </w:r>
      <w:r>
        <w:rPr>
          <w:spacing w:val="40"/>
        </w:rPr>
        <w:t> </w:t>
      </w:r>
      <w:r>
        <w:rPr/>
        <w:t>Value</w:t>
      </w:r>
      <w:r>
        <w:rPr>
          <w:spacing w:val="40"/>
        </w:rPr>
        <w:t> </w:t>
      </w:r>
      <w:r>
        <w:rPr/>
        <w:t>Education</w:t>
      </w:r>
      <w:r>
        <w:rPr>
          <w:spacing w:val="40"/>
        </w:rPr>
        <w:t> </w:t>
      </w:r>
      <w:r>
        <w:rPr/>
        <w:t>-</w:t>
      </w:r>
      <w:r>
        <w:rPr>
          <w:spacing w:val="40"/>
        </w:rPr>
        <w:t> </w:t>
      </w:r>
      <w:r>
        <w:rPr/>
        <w:t>The</w:t>
      </w:r>
      <w:r>
        <w:rPr>
          <w:spacing w:val="40"/>
        </w:rPr>
        <w:t> </w:t>
      </w:r>
      <w:r>
        <w:rPr/>
        <w:t>Content</w:t>
      </w:r>
      <w:r>
        <w:rPr>
          <w:spacing w:val="40"/>
        </w:rPr>
        <w:t> </w:t>
      </w:r>
      <w:r>
        <w:rPr/>
        <w:t>and Process</w:t>
      </w:r>
      <w:r>
        <w:rPr>
          <w:spacing w:val="34"/>
        </w:rPr>
        <w:t> </w:t>
      </w:r>
      <w:r>
        <w:rPr/>
        <w:t>of</w:t>
      </w:r>
      <w:r>
        <w:rPr>
          <w:spacing w:val="36"/>
        </w:rPr>
        <w:t> </w:t>
      </w:r>
      <w:r>
        <w:rPr/>
        <w:t>Value</w:t>
      </w:r>
      <w:r>
        <w:rPr>
          <w:spacing w:val="34"/>
        </w:rPr>
        <w:t> </w:t>
      </w:r>
      <w:r>
        <w:rPr/>
        <w:t>Education</w:t>
      </w:r>
      <w:r>
        <w:rPr>
          <w:spacing w:val="33"/>
        </w:rPr>
        <w:t> </w:t>
      </w:r>
      <w:r>
        <w:rPr/>
        <w:t>-</w:t>
      </w:r>
      <w:r>
        <w:rPr>
          <w:spacing w:val="32"/>
        </w:rPr>
        <w:t> </w:t>
      </w:r>
      <w:r>
        <w:rPr/>
        <w:t>Self-Exploration</w:t>
      </w:r>
      <w:r>
        <w:rPr>
          <w:spacing w:val="31"/>
        </w:rPr>
        <w:t> </w:t>
      </w:r>
      <w:r>
        <w:rPr/>
        <w:t>as</w:t>
      </w:r>
      <w:r>
        <w:rPr>
          <w:spacing w:val="32"/>
        </w:rPr>
        <w:t> </w:t>
      </w:r>
      <w:r>
        <w:rPr/>
        <w:t>a</w:t>
      </w:r>
      <w:r>
        <w:rPr>
          <w:spacing w:val="38"/>
        </w:rPr>
        <w:t> </w:t>
      </w:r>
      <w:r>
        <w:rPr/>
        <w:t>means</w:t>
      </w:r>
      <w:r>
        <w:rPr>
          <w:spacing w:val="34"/>
        </w:rPr>
        <w:t> </w:t>
      </w:r>
      <w:r>
        <w:rPr/>
        <w:t>of</w:t>
      </w:r>
      <w:r>
        <w:rPr>
          <w:spacing w:val="36"/>
        </w:rPr>
        <w:t> </w:t>
      </w:r>
      <w:r>
        <w:rPr/>
        <w:t>Value</w:t>
      </w:r>
      <w:r>
        <w:rPr>
          <w:spacing w:val="37"/>
        </w:rPr>
        <w:t> </w:t>
      </w:r>
      <w:r>
        <w:rPr/>
        <w:t>Education</w:t>
      </w:r>
      <w:r>
        <w:rPr>
          <w:spacing w:val="33"/>
        </w:rPr>
        <w:t> </w:t>
      </w:r>
      <w:r>
        <w:rPr/>
        <w:t>-.</w:t>
      </w:r>
      <w:r>
        <w:rPr>
          <w:spacing w:val="34"/>
        </w:rPr>
        <w:t> </w:t>
      </w:r>
      <w:r>
        <w:rPr/>
        <w:t>Happiness and Prosperity as parts of Value Education</w:t>
      </w:r>
    </w:p>
    <w:p>
      <w:pPr>
        <w:spacing w:before="10"/>
        <w:ind w:left="0" w:right="1145" w:firstLine="0"/>
        <w:jc w:val="right"/>
        <w:rPr>
          <w:b/>
          <w:sz w:val="22"/>
        </w:rPr>
      </w:pPr>
      <w:r>
        <w:rPr>
          <w:b/>
          <w:spacing w:val="-5"/>
          <w:sz w:val="22"/>
        </w:rPr>
        <w:t>12</w:t>
      </w:r>
    </w:p>
    <w:p>
      <w:pPr>
        <w:pStyle w:val="Heading1"/>
        <w:tabs>
          <w:tab w:pos="1788" w:val="left" w:leader="none"/>
        </w:tabs>
        <w:spacing w:line="251" w:lineRule="exact" w:before="44"/>
      </w:pPr>
      <w:r>
        <w:rPr/>
        <w:t>UNIT</w:t>
      </w:r>
      <w:r>
        <w:rPr>
          <w:spacing w:val="8"/>
        </w:rPr>
        <w:t> </w:t>
      </w:r>
      <w:r>
        <w:rPr/>
        <w:t>–</w:t>
      </w:r>
      <w:r>
        <w:rPr>
          <w:spacing w:val="8"/>
        </w:rPr>
        <w:t> </w:t>
      </w:r>
      <w:r>
        <w:rPr>
          <w:spacing w:val="-5"/>
        </w:rPr>
        <w:t>II</w:t>
      </w:r>
      <w:r>
        <w:rPr/>
        <w:tab/>
        <w:t>HARMONY</w:t>
      </w:r>
      <w:r>
        <w:rPr>
          <w:spacing w:val="11"/>
        </w:rPr>
        <w:t> </w:t>
      </w:r>
      <w:r>
        <w:rPr/>
        <w:t>IN</w:t>
      </w:r>
      <w:r>
        <w:rPr>
          <w:spacing w:val="14"/>
        </w:rPr>
        <w:t> </w:t>
      </w:r>
      <w:r>
        <w:rPr/>
        <w:t>THE</w:t>
      </w:r>
      <w:r>
        <w:rPr>
          <w:spacing w:val="14"/>
        </w:rPr>
        <w:t> </w:t>
      </w:r>
      <w:r>
        <w:rPr/>
        <w:t>HUMAN</w:t>
      </w:r>
      <w:r>
        <w:rPr>
          <w:spacing w:val="14"/>
        </w:rPr>
        <w:t> </w:t>
      </w:r>
      <w:r>
        <w:rPr>
          <w:spacing w:val="-2"/>
        </w:rPr>
        <w:t>BEING</w:t>
      </w:r>
    </w:p>
    <w:p>
      <w:pPr>
        <w:pStyle w:val="BodyText"/>
        <w:spacing w:line="283" w:lineRule="auto" w:before="0"/>
        <w:ind w:left="431" w:right="1142"/>
        <w:jc w:val="both"/>
      </w:pPr>
      <w:r>
        <w:rPr/>
        <w:t>Human Being is more than just the Body - Harmony of the Self (͚I</w:t>
      </w:r>
      <w:r>
        <w:rPr>
          <w:position w:val="5"/>
        </w:rPr>
        <w:t>͛</w:t>
      </w:r>
      <w:r>
        <w:rPr>
          <w:spacing w:val="-14"/>
          <w:position w:val="5"/>
        </w:rPr>
        <w:t> </w:t>
      </w:r>
      <w:r>
        <w:rPr/>
        <w:t>) with the Body - Understanding Myself as Co-existence of the Self and the Body - Understanding Needs of the Self and the Needs of the Body</w:t>
      </w:r>
    </w:p>
    <w:p>
      <w:pPr>
        <w:spacing w:before="1"/>
        <w:ind w:left="0" w:right="1145" w:firstLine="0"/>
        <w:jc w:val="right"/>
        <w:rPr>
          <w:b/>
          <w:sz w:val="22"/>
        </w:rPr>
      </w:pPr>
      <w:r>
        <w:rPr>
          <w:b/>
          <w:spacing w:val="-5"/>
          <w:sz w:val="22"/>
        </w:rPr>
        <w:t>12</w:t>
      </w:r>
    </w:p>
    <w:p>
      <w:pPr>
        <w:pStyle w:val="Heading1"/>
        <w:tabs>
          <w:tab w:pos="1788" w:val="left" w:leader="none"/>
        </w:tabs>
        <w:spacing w:line="283" w:lineRule="auto" w:before="45"/>
        <w:ind w:left="1787" w:right="1169" w:hanging="1356"/>
      </w:pPr>
      <w:r>
        <w:rPr/>
        <w:t>UNIT – III</w:t>
        <w:tab/>
        <w:t>HARMONY</w:t>
      </w:r>
      <w:r>
        <w:rPr>
          <w:spacing w:val="40"/>
        </w:rPr>
        <w:t> </w:t>
      </w:r>
      <w:r>
        <w:rPr/>
        <w:t>IN</w:t>
      </w:r>
      <w:r>
        <w:rPr>
          <w:spacing w:val="40"/>
        </w:rPr>
        <w:t> </w:t>
      </w:r>
      <w:r>
        <w:rPr/>
        <w:t>THE</w:t>
      </w:r>
      <w:r>
        <w:rPr>
          <w:spacing w:val="40"/>
        </w:rPr>
        <w:t> </w:t>
      </w:r>
      <w:r>
        <w:rPr/>
        <w:t>FAMILY</w:t>
      </w:r>
      <w:r>
        <w:rPr>
          <w:spacing w:val="40"/>
        </w:rPr>
        <w:t> </w:t>
      </w:r>
      <w:r>
        <w:rPr/>
        <w:t>AND</w:t>
      </w:r>
      <w:r>
        <w:rPr>
          <w:spacing w:val="40"/>
        </w:rPr>
        <w:t> </w:t>
      </w:r>
      <w:r>
        <w:rPr/>
        <w:t>SOCIETY</w:t>
      </w:r>
      <w:r>
        <w:rPr>
          <w:spacing w:val="40"/>
        </w:rPr>
        <w:t> </w:t>
      </w:r>
      <w:r>
        <w:rPr/>
        <w:t>AND</w:t>
      </w:r>
      <w:r>
        <w:rPr>
          <w:spacing w:val="40"/>
        </w:rPr>
        <w:t> </w:t>
      </w:r>
      <w:r>
        <w:rPr/>
        <w:t>HARMONY</w:t>
      </w:r>
      <w:r>
        <w:rPr>
          <w:spacing w:val="40"/>
        </w:rPr>
        <w:t> </w:t>
      </w:r>
      <w:r>
        <w:rPr/>
        <w:t>IN THE NATURE</w:t>
      </w:r>
    </w:p>
    <w:p>
      <w:pPr>
        <w:pStyle w:val="BodyText"/>
        <w:spacing w:line="273" w:lineRule="auto" w:before="0"/>
        <w:ind w:left="431" w:right="1144"/>
      </w:pPr>
      <w:r>
        <w:rPr/>
        <w:t>Family</w:t>
      </w:r>
      <w:r>
        <w:rPr>
          <w:spacing w:val="40"/>
        </w:rPr>
        <w:t> </w:t>
      </w:r>
      <w:r>
        <w:rPr/>
        <w:t>as</w:t>
      </w:r>
      <w:r>
        <w:rPr>
          <w:spacing w:val="40"/>
        </w:rPr>
        <w:t> </w:t>
      </w:r>
      <w:r>
        <w:rPr/>
        <w:t>a</w:t>
      </w:r>
      <w:r>
        <w:rPr>
          <w:spacing w:val="40"/>
        </w:rPr>
        <w:t> </w:t>
      </w:r>
      <w:r>
        <w:rPr/>
        <w:t>basic</w:t>
      </w:r>
      <w:r>
        <w:rPr>
          <w:spacing w:val="40"/>
        </w:rPr>
        <w:t> </w:t>
      </w:r>
      <w:r>
        <w:rPr/>
        <w:t>unit</w:t>
      </w:r>
      <w:r>
        <w:rPr>
          <w:spacing w:val="40"/>
        </w:rPr>
        <w:t> </w:t>
      </w:r>
      <w:r>
        <w:rPr/>
        <w:t>of</w:t>
      </w:r>
      <w:r>
        <w:rPr>
          <w:spacing w:val="40"/>
        </w:rPr>
        <w:t> </w:t>
      </w:r>
      <w:r>
        <w:rPr/>
        <w:t>Human</w:t>
      </w:r>
      <w:r>
        <w:rPr>
          <w:spacing w:val="40"/>
        </w:rPr>
        <w:t> </w:t>
      </w:r>
      <w:r>
        <w:rPr/>
        <w:t>Interaction</w:t>
      </w:r>
      <w:r>
        <w:rPr>
          <w:spacing w:val="37"/>
        </w:rPr>
        <w:t> </w:t>
      </w:r>
      <w:r>
        <w:rPr/>
        <w:t>and</w:t>
      </w:r>
      <w:r>
        <w:rPr>
          <w:spacing w:val="35"/>
        </w:rPr>
        <w:t> </w:t>
      </w:r>
      <w:r>
        <w:rPr/>
        <w:t>Values</w:t>
      </w:r>
      <w:r>
        <w:rPr>
          <w:spacing w:val="39"/>
        </w:rPr>
        <w:t> </w:t>
      </w:r>
      <w:r>
        <w:rPr/>
        <w:t>in</w:t>
      </w:r>
      <w:r>
        <w:rPr>
          <w:spacing w:val="40"/>
        </w:rPr>
        <w:t> </w:t>
      </w:r>
      <w:r>
        <w:rPr/>
        <w:t>Relationships</w:t>
      </w:r>
      <w:r>
        <w:rPr>
          <w:spacing w:val="39"/>
        </w:rPr>
        <w:t> </w:t>
      </w:r>
      <w:r>
        <w:rPr/>
        <w:t>-</w:t>
      </w:r>
      <w:r>
        <w:rPr>
          <w:spacing w:val="37"/>
        </w:rPr>
        <w:t> </w:t>
      </w:r>
      <w:r>
        <w:rPr/>
        <w:t>The</w:t>
      </w:r>
      <w:r>
        <w:rPr>
          <w:spacing w:val="40"/>
        </w:rPr>
        <w:t> </w:t>
      </w:r>
      <w:r>
        <w:rPr/>
        <w:t>Basics</w:t>
      </w:r>
      <w:r>
        <w:rPr>
          <w:spacing w:val="39"/>
        </w:rPr>
        <w:t> </w:t>
      </w:r>
      <w:r>
        <w:rPr/>
        <w:t>for respect</w:t>
      </w:r>
      <w:r>
        <w:rPr>
          <w:spacing w:val="13"/>
        </w:rPr>
        <w:t> </w:t>
      </w:r>
      <w:r>
        <w:rPr/>
        <w:t>and</w:t>
      </w:r>
      <w:r>
        <w:rPr>
          <w:spacing w:val="17"/>
        </w:rPr>
        <w:t> </w:t>
      </w:r>
      <w:r>
        <w:rPr/>
        <w:t>today</w:t>
      </w:r>
      <w:r>
        <w:rPr>
          <w:position w:val="1"/>
        </w:rPr>
        <w:t>͛</w:t>
      </w:r>
      <w:r>
        <w:rPr>
          <w:spacing w:val="-3"/>
          <w:position w:val="1"/>
        </w:rPr>
        <w:t> </w:t>
      </w:r>
      <w:r>
        <w:rPr/>
        <w:t>s</w:t>
      </w:r>
      <w:r>
        <w:rPr>
          <w:spacing w:val="15"/>
        </w:rPr>
        <w:t> </w:t>
      </w:r>
      <w:r>
        <w:rPr/>
        <w:t>Crisis</w:t>
      </w:r>
      <w:r>
        <w:rPr>
          <w:spacing w:val="15"/>
        </w:rPr>
        <w:t> </w:t>
      </w:r>
      <w:r>
        <w:rPr/>
        <w:t>-</w:t>
      </w:r>
      <w:r>
        <w:rPr>
          <w:spacing w:val="12"/>
        </w:rPr>
        <w:t> </w:t>
      </w:r>
      <w:r>
        <w:rPr/>
        <w:t>Affection,</w:t>
      </w:r>
      <w:r>
        <w:rPr>
          <w:spacing w:val="11"/>
        </w:rPr>
        <w:t> </w:t>
      </w:r>
      <w:r>
        <w:rPr/>
        <w:t>Care,</w:t>
      </w:r>
      <w:r>
        <w:rPr>
          <w:spacing w:val="15"/>
        </w:rPr>
        <w:t> </w:t>
      </w:r>
      <w:r>
        <w:rPr/>
        <w:t>Guidance,</w:t>
      </w:r>
      <w:r>
        <w:rPr>
          <w:spacing w:val="13"/>
        </w:rPr>
        <w:t> </w:t>
      </w:r>
      <w:r>
        <w:rPr/>
        <w:t>Reverence,</w:t>
      </w:r>
      <w:r>
        <w:rPr>
          <w:spacing w:val="14"/>
        </w:rPr>
        <w:t> </w:t>
      </w:r>
      <w:r>
        <w:rPr/>
        <w:t>Glory,</w:t>
      </w:r>
      <w:r>
        <w:rPr>
          <w:spacing w:val="13"/>
        </w:rPr>
        <w:t> </w:t>
      </w:r>
      <w:r>
        <w:rPr/>
        <w:t>Gratitude</w:t>
      </w:r>
      <w:r>
        <w:rPr>
          <w:spacing w:val="15"/>
        </w:rPr>
        <w:t> </w:t>
      </w:r>
      <w:r>
        <w:rPr/>
        <w:t>and</w:t>
      </w:r>
      <w:r>
        <w:rPr>
          <w:spacing w:val="14"/>
        </w:rPr>
        <w:t> </w:t>
      </w:r>
      <w:r>
        <w:rPr>
          <w:spacing w:val="-4"/>
        </w:rPr>
        <w:t>Love</w:t>
      </w:r>
    </w:p>
    <w:p>
      <w:pPr>
        <w:pStyle w:val="BodyText"/>
        <w:spacing w:before="4"/>
        <w:ind w:left="431"/>
      </w:pPr>
      <w:r>
        <w:rPr/>
        <w:t>-</w:t>
      </w:r>
      <w:r>
        <w:rPr>
          <w:spacing w:val="9"/>
        </w:rPr>
        <w:t> </w:t>
      </w:r>
      <w:r>
        <w:rPr/>
        <w:t>Comprehensive</w:t>
      </w:r>
      <w:r>
        <w:rPr>
          <w:spacing w:val="12"/>
        </w:rPr>
        <w:t> </w:t>
      </w:r>
      <w:r>
        <w:rPr/>
        <w:t>Human</w:t>
      </w:r>
      <w:r>
        <w:rPr>
          <w:spacing w:val="9"/>
        </w:rPr>
        <w:t> </w:t>
      </w:r>
      <w:r>
        <w:rPr/>
        <w:t>Goal:</w:t>
      </w:r>
      <w:r>
        <w:rPr>
          <w:spacing w:val="7"/>
        </w:rPr>
        <w:t> </w:t>
      </w:r>
      <w:r>
        <w:rPr/>
        <w:t>The</w:t>
      </w:r>
      <w:r>
        <w:rPr>
          <w:spacing w:val="12"/>
        </w:rPr>
        <w:t> </w:t>
      </w:r>
      <w:r>
        <w:rPr/>
        <w:t>Five</w:t>
      </w:r>
      <w:r>
        <w:rPr>
          <w:spacing w:val="12"/>
        </w:rPr>
        <w:t> </w:t>
      </w:r>
      <w:r>
        <w:rPr/>
        <w:t>dimensions</w:t>
      </w:r>
      <w:r>
        <w:rPr>
          <w:spacing w:val="10"/>
        </w:rPr>
        <w:t> </w:t>
      </w:r>
      <w:r>
        <w:rPr/>
        <w:t>of</w:t>
      </w:r>
      <w:r>
        <w:rPr>
          <w:spacing w:val="13"/>
        </w:rPr>
        <w:t> </w:t>
      </w:r>
      <w:r>
        <w:rPr/>
        <w:t>Human</w:t>
      </w:r>
      <w:r>
        <w:rPr>
          <w:spacing w:val="9"/>
        </w:rPr>
        <w:t> </w:t>
      </w:r>
      <w:r>
        <w:rPr>
          <w:spacing w:val="-2"/>
        </w:rPr>
        <w:t>Endeavour</w:t>
      </w:r>
    </w:p>
    <w:p>
      <w:pPr>
        <w:spacing w:before="52"/>
        <w:ind w:left="0" w:right="1145" w:firstLine="0"/>
        <w:jc w:val="right"/>
        <w:rPr>
          <w:b/>
          <w:sz w:val="22"/>
        </w:rPr>
      </w:pPr>
      <w:r>
        <w:rPr>
          <w:b/>
          <w:spacing w:val="-5"/>
          <w:sz w:val="22"/>
        </w:rPr>
        <w:t>12</w:t>
      </w:r>
    </w:p>
    <w:p>
      <w:pPr>
        <w:spacing w:after="0"/>
        <w:jc w:val="right"/>
        <w:rPr>
          <w:b/>
          <w:sz w:val="22"/>
        </w:rPr>
        <w:sectPr>
          <w:pgSz w:w="12240" w:h="15840"/>
          <w:pgMar w:header="0" w:footer="921" w:top="1640" w:bottom="1120" w:left="1440" w:right="720"/>
        </w:sectPr>
      </w:pPr>
    </w:p>
    <w:p>
      <w:pPr>
        <w:pStyle w:val="Heading1"/>
        <w:tabs>
          <w:tab w:pos="1788" w:val="left" w:leader="none"/>
        </w:tabs>
        <w:spacing w:before="137"/>
      </w:pPr>
      <w:r>
        <w:rPr/>
        <w:t>UNIT</w:t>
      </w:r>
      <w:r>
        <w:rPr>
          <w:spacing w:val="8"/>
        </w:rPr>
        <w:t> </w:t>
      </w:r>
      <w:r>
        <w:rPr/>
        <w:t>–</w:t>
      </w:r>
      <w:r>
        <w:rPr>
          <w:spacing w:val="8"/>
        </w:rPr>
        <w:t> </w:t>
      </w:r>
      <w:r>
        <w:rPr>
          <w:spacing w:val="-5"/>
        </w:rPr>
        <w:t>IV</w:t>
      </w:r>
      <w:r>
        <w:rPr/>
        <w:tab/>
        <w:t>SOCIAL</w:t>
      </w:r>
      <w:r>
        <w:rPr>
          <w:spacing w:val="14"/>
        </w:rPr>
        <w:t> </w:t>
      </w:r>
      <w:r>
        <w:rPr>
          <w:spacing w:val="-2"/>
        </w:rPr>
        <w:t>ETHICS</w:t>
      </w:r>
    </w:p>
    <w:p>
      <w:pPr>
        <w:pStyle w:val="BodyText"/>
        <w:spacing w:line="283" w:lineRule="auto" w:before="42"/>
        <w:ind w:left="431" w:right="1138"/>
      </w:pPr>
      <w:r>
        <w:rPr/>
        <w:t>The</w:t>
      </w:r>
      <w:r>
        <w:rPr>
          <w:spacing w:val="70"/>
        </w:rPr>
        <w:t> </w:t>
      </w:r>
      <w:r>
        <w:rPr/>
        <w:t>Basics</w:t>
      </w:r>
      <w:r>
        <w:rPr>
          <w:spacing w:val="68"/>
        </w:rPr>
        <w:t> </w:t>
      </w:r>
      <w:r>
        <w:rPr/>
        <w:t>for</w:t>
      </w:r>
      <w:r>
        <w:rPr>
          <w:spacing w:val="68"/>
        </w:rPr>
        <w:t> </w:t>
      </w:r>
      <w:r>
        <w:rPr/>
        <w:t>Ethical</w:t>
      </w:r>
      <w:r>
        <w:rPr>
          <w:spacing w:val="69"/>
        </w:rPr>
        <w:t> </w:t>
      </w:r>
      <w:r>
        <w:rPr/>
        <w:t>Human</w:t>
      </w:r>
      <w:r>
        <w:rPr>
          <w:spacing w:val="72"/>
        </w:rPr>
        <w:t> </w:t>
      </w:r>
      <w:r>
        <w:rPr/>
        <w:t>conduct</w:t>
      </w:r>
      <w:r>
        <w:rPr>
          <w:spacing w:val="69"/>
        </w:rPr>
        <w:t> </w:t>
      </w:r>
      <w:r>
        <w:rPr/>
        <w:t>-</w:t>
      </w:r>
      <w:r>
        <w:rPr>
          <w:spacing w:val="68"/>
        </w:rPr>
        <w:t> </w:t>
      </w:r>
      <w:r>
        <w:rPr/>
        <w:t>Defects</w:t>
      </w:r>
      <w:r>
        <w:rPr>
          <w:spacing w:val="70"/>
        </w:rPr>
        <w:t> </w:t>
      </w:r>
      <w:r>
        <w:rPr/>
        <w:t>in</w:t>
      </w:r>
      <w:r>
        <w:rPr>
          <w:spacing w:val="69"/>
        </w:rPr>
        <w:t> </w:t>
      </w:r>
      <w:r>
        <w:rPr/>
        <w:t>Ethical</w:t>
      </w:r>
      <w:r>
        <w:rPr>
          <w:spacing w:val="71"/>
        </w:rPr>
        <w:t> </w:t>
      </w:r>
      <w:r>
        <w:rPr/>
        <w:t>Human</w:t>
      </w:r>
      <w:r>
        <w:rPr>
          <w:spacing w:val="69"/>
        </w:rPr>
        <w:t> </w:t>
      </w:r>
      <w:r>
        <w:rPr/>
        <w:t>Conduct</w:t>
      </w:r>
      <w:r>
        <w:rPr>
          <w:spacing w:val="71"/>
        </w:rPr>
        <w:t> </w:t>
      </w:r>
      <w:r>
        <w:rPr/>
        <w:t>-</w:t>
      </w:r>
      <w:r>
        <w:rPr>
          <w:spacing w:val="68"/>
        </w:rPr>
        <w:t> </w:t>
      </w:r>
      <w:r>
        <w:rPr/>
        <w:t>Holistic Alternative and Universal order - Universal Human Order and Ethical Conduct</w:t>
      </w:r>
    </w:p>
    <w:p>
      <w:pPr>
        <w:spacing w:before="5"/>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10"/>
        </w:rPr>
        <w:t>V</w:t>
      </w:r>
      <w:r>
        <w:rPr/>
        <w:tab/>
        <w:t>PROFESSIONAL</w:t>
      </w:r>
      <w:r>
        <w:rPr>
          <w:spacing w:val="28"/>
        </w:rPr>
        <w:t> </w:t>
      </w:r>
      <w:r>
        <w:rPr>
          <w:spacing w:val="-2"/>
        </w:rPr>
        <w:t>ETHICS</w:t>
      </w:r>
    </w:p>
    <w:p>
      <w:pPr>
        <w:pStyle w:val="BodyText"/>
        <w:spacing w:line="283" w:lineRule="auto" w:before="42"/>
        <w:ind w:left="431" w:right="1142"/>
        <w:jc w:val="both"/>
      </w:pPr>
      <w:r>
        <w:rPr/>
        <w:t>Value</w:t>
      </w:r>
      <w:r>
        <w:rPr>
          <w:spacing w:val="40"/>
        </w:rPr>
        <w:t> </w:t>
      </w:r>
      <w:r>
        <w:rPr/>
        <w:t>Based</w:t>
      </w:r>
      <w:r>
        <w:rPr>
          <w:spacing w:val="40"/>
        </w:rPr>
        <w:t> </w:t>
      </w:r>
      <w:r>
        <w:rPr/>
        <w:t>Life</w:t>
      </w:r>
      <w:r>
        <w:rPr>
          <w:spacing w:val="40"/>
        </w:rPr>
        <w:t> </w:t>
      </w:r>
      <w:r>
        <w:rPr/>
        <w:t>and</w:t>
      </w:r>
      <w:r>
        <w:rPr>
          <w:spacing w:val="40"/>
        </w:rPr>
        <w:t> </w:t>
      </w:r>
      <w:r>
        <w:rPr/>
        <w:t>Profession</w:t>
      </w:r>
      <w:r>
        <w:rPr>
          <w:spacing w:val="40"/>
        </w:rPr>
        <w:t> </w:t>
      </w:r>
      <w:r>
        <w:rPr/>
        <w:t>-.</w:t>
      </w:r>
      <w:r>
        <w:rPr>
          <w:spacing w:val="40"/>
        </w:rPr>
        <w:t> </w:t>
      </w:r>
      <w:r>
        <w:rPr/>
        <w:t>Professional</w:t>
      </w:r>
      <w:r>
        <w:rPr>
          <w:spacing w:val="40"/>
        </w:rPr>
        <w:t> </w:t>
      </w:r>
      <w:r>
        <w:rPr/>
        <w:t>Ethics</w:t>
      </w:r>
      <w:r>
        <w:rPr>
          <w:spacing w:val="40"/>
        </w:rPr>
        <w:t> </w:t>
      </w:r>
      <w:r>
        <w:rPr/>
        <w:t>and</w:t>
      </w:r>
      <w:r>
        <w:rPr>
          <w:spacing w:val="40"/>
        </w:rPr>
        <w:t> </w:t>
      </w:r>
      <w:r>
        <w:rPr/>
        <w:t>Right</w:t>
      </w:r>
      <w:r>
        <w:rPr>
          <w:spacing w:val="40"/>
        </w:rPr>
        <w:t> </w:t>
      </w:r>
      <w:r>
        <w:rPr/>
        <w:t>Understanding</w:t>
      </w:r>
      <w:r>
        <w:rPr>
          <w:spacing w:val="40"/>
        </w:rPr>
        <w:t> </w:t>
      </w:r>
      <w:r>
        <w:rPr/>
        <w:t>- Competence in Professional Ethics - Issues in Professional Ethics – The Current scenario - Vision for Holistic Technologies, Production System and Management Models</w:t>
      </w:r>
    </w:p>
    <w:p>
      <w:pPr>
        <w:spacing w:before="5"/>
        <w:ind w:left="0" w:right="1145" w:firstLine="0"/>
        <w:jc w:val="right"/>
        <w:rPr>
          <w:b/>
          <w:sz w:val="22"/>
        </w:rPr>
      </w:pPr>
      <w:r>
        <w:rPr>
          <w:b/>
          <w:spacing w:val="-5"/>
          <w:sz w:val="22"/>
        </w:rPr>
        <w:t>12</w:t>
      </w:r>
    </w:p>
    <w:p>
      <w:pPr>
        <w:pStyle w:val="Heading1"/>
        <w:spacing w:before="49"/>
        <w:ind w:left="7785"/>
      </w:pPr>
      <w:r>
        <w:rPr/>
        <w:t>TOTAL:</w:t>
      </w:r>
      <w:r>
        <w:rPr>
          <w:spacing w:val="16"/>
        </w:rPr>
        <w:t> </w:t>
      </w:r>
      <w:r>
        <w:rPr>
          <w:spacing w:val="-5"/>
        </w:rPr>
        <w:t>60</w:t>
      </w:r>
    </w:p>
    <w:p>
      <w:pPr>
        <w:spacing w:before="45"/>
        <w:ind w:left="431" w:right="0" w:firstLine="0"/>
        <w:jc w:val="left"/>
        <w:rPr>
          <w:b/>
          <w:sz w:val="22"/>
        </w:rPr>
      </w:pPr>
      <w:r>
        <w:rPr>
          <w:b/>
          <w:sz w:val="22"/>
        </w:rPr>
        <w:t>TEXT</w:t>
      </w:r>
      <w:r>
        <w:rPr>
          <w:b/>
          <w:spacing w:val="11"/>
          <w:sz w:val="22"/>
        </w:rPr>
        <w:t> </w:t>
      </w:r>
      <w:r>
        <w:rPr>
          <w:b/>
          <w:spacing w:val="-2"/>
          <w:sz w:val="22"/>
        </w:rPr>
        <w:t>BOOKS</w:t>
      </w:r>
    </w:p>
    <w:p>
      <w:pPr>
        <w:pStyle w:val="ListParagraph"/>
        <w:numPr>
          <w:ilvl w:val="0"/>
          <w:numId w:val="153"/>
        </w:numPr>
        <w:tabs>
          <w:tab w:pos="1109" w:val="left" w:leader="none"/>
        </w:tabs>
        <w:spacing w:line="240" w:lineRule="auto" w:before="39" w:after="0"/>
        <w:ind w:left="1109" w:right="0" w:hanging="339"/>
        <w:jc w:val="left"/>
        <w:rPr>
          <w:sz w:val="22"/>
        </w:rPr>
      </w:pPr>
      <w:r>
        <w:rPr>
          <w:sz w:val="22"/>
        </w:rPr>
        <w:t>A.N.Tripaty,</w:t>
      </w:r>
      <w:r>
        <w:rPr>
          <w:spacing w:val="12"/>
          <w:sz w:val="22"/>
        </w:rPr>
        <w:t> </w:t>
      </w:r>
      <w:r>
        <w:rPr>
          <w:sz w:val="22"/>
        </w:rPr>
        <w:t>Human</w:t>
      </w:r>
      <w:r>
        <w:rPr>
          <w:spacing w:val="12"/>
          <w:sz w:val="22"/>
        </w:rPr>
        <w:t> </w:t>
      </w:r>
      <w:r>
        <w:rPr>
          <w:sz w:val="22"/>
        </w:rPr>
        <w:t>Values,</w:t>
      </w:r>
      <w:r>
        <w:rPr>
          <w:spacing w:val="13"/>
          <w:sz w:val="22"/>
        </w:rPr>
        <w:t> </w:t>
      </w:r>
      <w:r>
        <w:rPr>
          <w:sz w:val="22"/>
        </w:rPr>
        <w:t>New</w:t>
      </w:r>
      <w:r>
        <w:rPr>
          <w:spacing w:val="14"/>
          <w:sz w:val="22"/>
        </w:rPr>
        <w:t> </w:t>
      </w:r>
      <w:r>
        <w:rPr>
          <w:sz w:val="22"/>
        </w:rPr>
        <w:t>Age</w:t>
      </w:r>
      <w:r>
        <w:rPr>
          <w:spacing w:val="16"/>
          <w:sz w:val="22"/>
        </w:rPr>
        <w:t> </w:t>
      </w:r>
      <w:r>
        <w:rPr>
          <w:sz w:val="22"/>
        </w:rPr>
        <w:t>International</w:t>
      </w:r>
      <w:r>
        <w:rPr>
          <w:spacing w:val="14"/>
          <w:sz w:val="22"/>
        </w:rPr>
        <w:t> </w:t>
      </w:r>
      <w:r>
        <w:rPr>
          <w:sz w:val="22"/>
        </w:rPr>
        <w:t>Publishers,</w:t>
      </w:r>
      <w:r>
        <w:rPr>
          <w:spacing w:val="13"/>
          <w:sz w:val="22"/>
        </w:rPr>
        <w:t> </w:t>
      </w:r>
      <w:r>
        <w:rPr>
          <w:spacing w:val="-2"/>
          <w:sz w:val="22"/>
        </w:rPr>
        <w:t>2019.</w:t>
      </w:r>
    </w:p>
    <w:p>
      <w:pPr>
        <w:pStyle w:val="ListParagraph"/>
        <w:numPr>
          <w:ilvl w:val="0"/>
          <w:numId w:val="153"/>
        </w:numPr>
        <w:tabs>
          <w:tab w:pos="1109" w:val="left" w:leader="none"/>
          <w:tab w:pos="1111" w:val="left" w:leader="none"/>
        </w:tabs>
        <w:spacing w:line="285" w:lineRule="auto" w:before="45" w:after="0"/>
        <w:ind w:left="1111" w:right="1143" w:hanging="341"/>
        <w:jc w:val="left"/>
        <w:rPr>
          <w:sz w:val="22"/>
        </w:rPr>
      </w:pPr>
      <w:r>
        <w:rPr>
          <w:sz w:val="22"/>
        </w:rPr>
        <w:t>Bajpai.B.L., Indian Ethos and Modern Management, New Royal Book Co., Lucknow, Reprinted, 2004.</w:t>
      </w:r>
    </w:p>
    <w:p>
      <w:pPr>
        <w:pStyle w:val="BodyText"/>
        <w:spacing w:before="14"/>
        <w:ind w:left="0"/>
      </w:pPr>
    </w:p>
    <w:p>
      <w:pPr>
        <w:pStyle w:val="Heading1"/>
      </w:pPr>
      <w:r>
        <w:rPr/>
        <w:t>REFERENCE</w:t>
      </w:r>
      <w:r>
        <w:rPr>
          <w:spacing w:val="28"/>
        </w:rPr>
        <w:t> </w:t>
      </w:r>
      <w:r>
        <w:rPr>
          <w:spacing w:val="-4"/>
        </w:rPr>
        <w:t>BOOKS</w:t>
      </w:r>
    </w:p>
    <w:p>
      <w:pPr>
        <w:pStyle w:val="ListParagraph"/>
        <w:numPr>
          <w:ilvl w:val="0"/>
          <w:numId w:val="154"/>
        </w:numPr>
        <w:tabs>
          <w:tab w:pos="1051" w:val="left" w:leader="none"/>
        </w:tabs>
        <w:spacing w:line="240" w:lineRule="auto" w:before="40" w:after="0"/>
        <w:ind w:left="1051" w:right="0" w:hanging="224"/>
        <w:jc w:val="left"/>
        <w:rPr>
          <w:sz w:val="22"/>
        </w:rPr>
      </w:pPr>
      <w:r>
        <w:rPr>
          <w:sz w:val="22"/>
        </w:rPr>
        <w:t>Bertrand</w:t>
      </w:r>
      <w:r>
        <w:rPr>
          <w:spacing w:val="12"/>
          <w:sz w:val="22"/>
        </w:rPr>
        <w:t> </w:t>
      </w:r>
      <w:r>
        <w:rPr>
          <w:sz w:val="22"/>
        </w:rPr>
        <w:t>Russell,</w:t>
      </w:r>
      <w:r>
        <w:rPr>
          <w:spacing w:val="10"/>
          <w:sz w:val="22"/>
        </w:rPr>
        <w:t> </w:t>
      </w:r>
      <w:r>
        <w:rPr>
          <w:sz w:val="22"/>
        </w:rPr>
        <w:t>Human</w:t>
      </w:r>
      <w:r>
        <w:rPr>
          <w:spacing w:val="10"/>
          <w:sz w:val="22"/>
        </w:rPr>
        <w:t> </w:t>
      </w:r>
      <w:r>
        <w:rPr>
          <w:sz w:val="22"/>
        </w:rPr>
        <w:t>Society</w:t>
      </w:r>
      <w:r>
        <w:rPr>
          <w:spacing w:val="6"/>
          <w:sz w:val="22"/>
        </w:rPr>
        <w:t> </w:t>
      </w:r>
      <w:r>
        <w:rPr>
          <w:sz w:val="22"/>
        </w:rPr>
        <w:t>in</w:t>
      </w:r>
      <w:r>
        <w:rPr>
          <w:spacing w:val="10"/>
          <w:sz w:val="22"/>
        </w:rPr>
        <w:t> </w:t>
      </w:r>
      <w:r>
        <w:rPr>
          <w:sz w:val="22"/>
        </w:rPr>
        <w:t>Ethics</w:t>
      </w:r>
      <w:r>
        <w:rPr>
          <w:spacing w:val="7"/>
          <w:sz w:val="22"/>
        </w:rPr>
        <w:t> </w:t>
      </w:r>
      <w:r>
        <w:rPr>
          <w:sz w:val="22"/>
        </w:rPr>
        <w:t>and</w:t>
      </w:r>
      <w:r>
        <w:rPr>
          <w:spacing w:val="12"/>
          <w:sz w:val="22"/>
        </w:rPr>
        <w:t> </w:t>
      </w:r>
      <w:r>
        <w:rPr>
          <w:sz w:val="22"/>
        </w:rPr>
        <w:t>Politics,</w:t>
      </w:r>
      <w:r>
        <w:rPr>
          <w:spacing w:val="11"/>
          <w:sz w:val="22"/>
        </w:rPr>
        <w:t> </w:t>
      </w:r>
      <w:r>
        <w:rPr>
          <w:spacing w:val="-2"/>
          <w:sz w:val="22"/>
        </w:rPr>
        <w:t>2009.</w:t>
      </w:r>
    </w:p>
    <w:p>
      <w:pPr>
        <w:pStyle w:val="ListParagraph"/>
        <w:numPr>
          <w:ilvl w:val="0"/>
          <w:numId w:val="154"/>
        </w:numPr>
        <w:tabs>
          <w:tab w:pos="1051" w:val="left" w:leader="none"/>
        </w:tabs>
        <w:spacing w:line="240" w:lineRule="auto" w:before="44" w:after="0"/>
        <w:ind w:left="1051" w:right="0" w:hanging="224"/>
        <w:jc w:val="left"/>
        <w:rPr>
          <w:sz w:val="22"/>
        </w:rPr>
      </w:pPr>
      <w:r>
        <w:rPr>
          <w:sz w:val="22"/>
        </w:rPr>
        <w:t>Corliss</w:t>
      </w:r>
      <w:r>
        <w:rPr>
          <w:spacing w:val="13"/>
          <w:sz w:val="22"/>
        </w:rPr>
        <w:t> </w:t>
      </w:r>
      <w:r>
        <w:rPr>
          <w:sz w:val="22"/>
        </w:rPr>
        <w:t>Lamont,</w:t>
      </w:r>
      <w:r>
        <w:rPr>
          <w:spacing w:val="12"/>
          <w:sz w:val="22"/>
        </w:rPr>
        <w:t> </w:t>
      </w:r>
      <w:r>
        <w:rPr>
          <w:sz w:val="22"/>
        </w:rPr>
        <w:t>Philosophy</w:t>
      </w:r>
      <w:r>
        <w:rPr>
          <w:spacing w:val="7"/>
          <w:sz w:val="22"/>
        </w:rPr>
        <w:t> </w:t>
      </w:r>
      <w:r>
        <w:rPr>
          <w:sz w:val="22"/>
        </w:rPr>
        <w:t>of</w:t>
      </w:r>
      <w:r>
        <w:rPr>
          <w:spacing w:val="15"/>
          <w:sz w:val="22"/>
        </w:rPr>
        <w:t> </w:t>
      </w:r>
      <w:r>
        <w:rPr>
          <w:sz w:val="22"/>
        </w:rPr>
        <w:t>Humanism,</w:t>
      </w:r>
      <w:r>
        <w:rPr>
          <w:spacing w:val="12"/>
          <w:sz w:val="22"/>
        </w:rPr>
        <w:t> </w:t>
      </w:r>
      <w:r>
        <w:rPr>
          <w:spacing w:val="-4"/>
          <w:sz w:val="22"/>
        </w:rPr>
        <w:t>2007.</w:t>
      </w:r>
    </w:p>
    <w:p>
      <w:pPr>
        <w:pStyle w:val="ListParagraph"/>
        <w:numPr>
          <w:ilvl w:val="0"/>
          <w:numId w:val="154"/>
        </w:numPr>
        <w:tabs>
          <w:tab w:pos="1051" w:val="left" w:leader="none"/>
        </w:tabs>
        <w:spacing w:line="240" w:lineRule="auto" w:before="47" w:after="0"/>
        <w:ind w:left="1051" w:right="0" w:hanging="224"/>
        <w:jc w:val="left"/>
        <w:rPr>
          <w:sz w:val="22"/>
        </w:rPr>
      </w:pPr>
      <w:r>
        <w:rPr>
          <w:sz w:val="22"/>
        </w:rPr>
        <w:t>Bhatia,</w:t>
      </w:r>
      <w:r>
        <w:rPr>
          <w:spacing w:val="8"/>
          <w:sz w:val="22"/>
        </w:rPr>
        <w:t> </w:t>
      </w:r>
      <w:r>
        <w:rPr>
          <w:sz w:val="22"/>
        </w:rPr>
        <w:t>R.</w:t>
      </w:r>
      <w:r>
        <w:rPr>
          <w:spacing w:val="8"/>
          <w:sz w:val="22"/>
        </w:rPr>
        <w:t> </w:t>
      </w:r>
      <w:r>
        <w:rPr>
          <w:sz w:val="22"/>
        </w:rPr>
        <w:t>&amp;</w:t>
      </w:r>
      <w:r>
        <w:rPr>
          <w:spacing w:val="6"/>
          <w:sz w:val="22"/>
        </w:rPr>
        <w:t> </w:t>
      </w:r>
      <w:r>
        <w:rPr>
          <w:sz w:val="22"/>
        </w:rPr>
        <w:t>Bhatia,</w:t>
      </w:r>
      <w:r>
        <w:rPr>
          <w:spacing w:val="5"/>
          <w:sz w:val="22"/>
        </w:rPr>
        <w:t> </w:t>
      </w:r>
      <w:r>
        <w:rPr>
          <w:sz w:val="22"/>
        </w:rPr>
        <w:t>A</w:t>
      </w:r>
      <w:r>
        <w:rPr>
          <w:spacing w:val="7"/>
          <w:sz w:val="22"/>
        </w:rPr>
        <w:t> </w:t>
      </w:r>
      <w:r>
        <w:rPr>
          <w:sz w:val="22"/>
        </w:rPr>
        <w:t>Role</w:t>
      </w:r>
      <w:r>
        <w:rPr>
          <w:spacing w:val="10"/>
          <w:sz w:val="22"/>
        </w:rPr>
        <w:t> </w:t>
      </w:r>
      <w:r>
        <w:rPr>
          <w:sz w:val="22"/>
        </w:rPr>
        <w:t>of</w:t>
      </w:r>
      <w:r>
        <w:rPr>
          <w:spacing w:val="8"/>
          <w:sz w:val="22"/>
        </w:rPr>
        <w:t> </w:t>
      </w:r>
      <w:r>
        <w:rPr>
          <w:sz w:val="22"/>
        </w:rPr>
        <w:t>Ethical</w:t>
      </w:r>
      <w:r>
        <w:rPr>
          <w:spacing w:val="10"/>
          <w:sz w:val="22"/>
        </w:rPr>
        <w:t> </w:t>
      </w:r>
      <w:r>
        <w:rPr>
          <w:sz w:val="22"/>
        </w:rPr>
        <w:t>Values</w:t>
      </w:r>
      <w:r>
        <w:rPr>
          <w:spacing w:val="8"/>
          <w:sz w:val="22"/>
        </w:rPr>
        <w:t> </w:t>
      </w:r>
      <w:r>
        <w:rPr>
          <w:sz w:val="22"/>
        </w:rPr>
        <w:t>in</w:t>
      </w:r>
      <w:r>
        <w:rPr>
          <w:spacing w:val="9"/>
          <w:sz w:val="22"/>
        </w:rPr>
        <w:t> </w:t>
      </w:r>
      <w:r>
        <w:rPr>
          <w:sz w:val="22"/>
        </w:rPr>
        <w:t>Indian</w:t>
      </w:r>
      <w:r>
        <w:rPr>
          <w:spacing w:val="7"/>
          <w:sz w:val="22"/>
        </w:rPr>
        <w:t> </w:t>
      </w:r>
      <w:r>
        <w:rPr>
          <w:sz w:val="22"/>
        </w:rPr>
        <w:t>Higher</w:t>
      </w:r>
      <w:r>
        <w:rPr>
          <w:spacing w:val="9"/>
          <w:sz w:val="22"/>
        </w:rPr>
        <w:t> </w:t>
      </w:r>
      <w:r>
        <w:rPr>
          <w:sz w:val="22"/>
        </w:rPr>
        <w:t>Education,</w:t>
      </w:r>
      <w:r>
        <w:rPr>
          <w:spacing w:val="8"/>
          <w:sz w:val="22"/>
        </w:rPr>
        <w:t> </w:t>
      </w:r>
      <w:r>
        <w:rPr>
          <w:spacing w:val="-4"/>
          <w:sz w:val="22"/>
        </w:rPr>
        <w:t>2015</w:t>
      </w:r>
    </w:p>
    <w:p>
      <w:pPr>
        <w:pStyle w:val="ListParagraph"/>
        <w:spacing w:after="0" w:line="240" w:lineRule="auto"/>
        <w:jc w:val="left"/>
        <w:rPr>
          <w:sz w:val="22"/>
        </w:rPr>
        <w:sectPr>
          <w:pgSz w:w="12240" w:h="15840"/>
          <w:pgMar w:header="0" w:footer="921" w:top="1820" w:bottom="1120" w:left="1440" w:right="720"/>
        </w:sect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8"/>
        <w:gridCol w:w="5279"/>
        <w:gridCol w:w="390"/>
        <w:gridCol w:w="406"/>
        <w:gridCol w:w="411"/>
        <w:gridCol w:w="363"/>
      </w:tblGrid>
      <w:tr>
        <w:trPr>
          <w:trHeight w:val="299" w:hRule="atLeast"/>
        </w:trPr>
        <w:tc>
          <w:tcPr>
            <w:tcW w:w="1858" w:type="dxa"/>
            <w:vMerge w:val="restart"/>
          </w:tcPr>
          <w:p>
            <w:pPr>
              <w:pStyle w:val="TableParagraph"/>
              <w:spacing w:before="161"/>
              <w:ind w:left="131"/>
              <w:jc w:val="left"/>
              <w:rPr>
                <w:b/>
                <w:sz w:val="22"/>
              </w:rPr>
            </w:pPr>
            <w:r>
              <w:rPr>
                <w:b/>
                <w:spacing w:val="-2"/>
                <w:sz w:val="22"/>
              </w:rPr>
              <w:t>BCY238AE02B</w:t>
            </w:r>
          </w:p>
        </w:tc>
        <w:tc>
          <w:tcPr>
            <w:tcW w:w="5279" w:type="dxa"/>
            <w:vMerge w:val="restart"/>
          </w:tcPr>
          <w:p>
            <w:pPr>
              <w:pStyle w:val="TableParagraph"/>
              <w:spacing w:before="161"/>
              <w:ind w:left="138"/>
              <w:jc w:val="left"/>
              <w:rPr>
                <w:b/>
                <w:sz w:val="22"/>
              </w:rPr>
            </w:pPr>
            <w:r>
              <w:rPr>
                <w:b/>
                <w:sz w:val="22"/>
              </w:rPr>
              <w:t>MANAGEMENT</w:t>
            </w:r>
            <w:r>
              <w:rPr>
                <w:b/>
                <w:spacing w:val="19"/>
                <w:sz w:val="22"/>
              </w:rPr>
              <w:t> </w:t>
            </w:r>
            <w:r>
              <w:rPr>
                <w:b/>
                <w:sz w:val="22"/>
              </w:rPr>
              <w:t>PRINCIPLES</w:t>
            </w:r>
            <w:r>
              <w:rPr>
                <w:b/>
                <w:spacing w:val="21"/>
                <w:sz w:val="22"/>
              </w:rPr>
              <w:t> </w:t>
            </w:r>
            <w:r>
              <w:rPr>
                <w:b/>
                <w:sz w:val="22"/>
              </w:rPr>
              <w:t>AND</w:t>
            </w:r>
            <w:r>
              <w:rPr>
                <w:b/>
                <w:spacing w:val="23"/>
                <w:sz w:val="22"/>
              </w:rPr>
              <w:t> </w:t>
            </w:r>
            <w:r>
              <w:rPr>
                <w:b/>
                <w:spacing w:val="-2"/>
                <w:sz w:val="22"/>
              </w:rPr>
              <w:t>PRACTICE</w:t>
            </w:r>
          </w:p>
        </w:tc>
        <w:tc>
          <w:tcPr>
            <w:tcW w:w="390" w:type="dxa"/>
          </w:tcPr>
          <w:p>
            <w:pPr>
              <w:pStyle w:val="TableParagraph"/>
              <w:ind w:left="12" w:right="84"/>
              <w:rPr>
                <w:b/>
                <w:sz w:val="22"/>
              </w:rPr>
            </w:pPr>
            <w:r>
              <w:rPr>
                <w:b/>
                <w:spacing w:val="-10"/>
                <w:sz w:val="22"/>
              </w:rPr>
              <w:t>L</w:t>
            </w:r>
          </w:p>
        </w:tc>
        <w:tc>
          <w:tcPr>
            <w:tcW w:w="406" w:type="dxa"/>
          </w:tcPr>
          <w:p>
            <w:pPr>
              <w:pStyle w:val="TableParagraph"/>
              <w:ind w:right="72"/>
              <w:rPr>
                <w:b/>
                <w:sz w:val="22"/>
              </w:rPr>
            </w:pPr>
            <w:r>
              <w:rPr>
                <w:b/>
                <w:spacing w:val="-10"/>
                <w:sz w:val="22"/>
              </w:rPr>
              <w:t>T</w:t>
            </w:r>
          </w:p>
        </w:tc>
        <w:tc>
          <w:tcPr>
            <w:tcW w:w="411" w:type="dxa"/>
          </w:tcPr>
          <w:p>
            <w:pPr>
              <w:pStyle w:val="TableParagraph"/>
              <w:ind w:left="11" w:right="82"/>
              <w:rPr>
                <w:b/>
                <w:sz w:val="22"/>
              </w:rPr>
            </w:pPr>
            <w:r>
              <w:rPr>
                <w:b/>
                <w:spacing w:val="-10"/>
                <w:sz w:val="22"/>
              </w:rPr>
              <w:t>P</w:t>
            </w:r>
          </w:p>
        </w:tc>
        <w:tc>
          <w:tcPr>
            <w:tcW w:w="363" w:type="dxa"/>
          </w:tcPr>
          <w:p>
            <w:pPr>
              <w:pStyle w:val="TableParagraph"/>
              <w:ind w:left="12" w:right="83"/>
              <w:rPr>
                <w:b/>
                <w:sz w:val="22"/>
              </w:rPr>
            </w:pPr>
            <w:r>
              <w:rPr>
                <w:b/>
                <w:spacing w:val="-10"/>
                <w:sz w:val="22"/>
              </w:rPr>
              <w:t>C</w:t>
            </w:r>
          </w:p>
        </w:tc>
      </w:tr>
      <w:tr>
        <w:trPr>
          <w:trHeight w:val="297" w:hRule="atLeast"/>
        </w:trPr>
        <w:tc>
          <w:tcPr>
            <w:tcW w:w="1858" w:type="dxa"/>
            <w:vMerge/>
            <w:tcBorders>
              <w:top w:val="nil"/>
            </w:tcBorders>
          </w:tcPr>
          <w:p>
            <w:pPr>
              <w:rPr>
                <w:sz w:val="2"/>
                <w:szCs w:val="2"/>
              </w:rPr>
            </w:pPr>
          </w:p>
        </w:tc>
        <w:tc>
          <w:tcPr>
            <w:tcW w:w="5279" w:type="dxa"/>
            <w:vMerge/>
            <w:tcBorders>
              <w:top w:val="nil"/>
            </w:tcBorders>
          </w:tcPr>
          <w:p>
            <w:pPr>
              <w:rPr>
                <w:sz w:val="2"/>
                <w:szCs w:val="2"/>
              </w:rPr>
            </w:pPr>
          </w:p>
        </w:tc>
        <w:tc>
          <w:tcPr>
            <w:tcW w:w="390" w:type="dxa"/>
          </w:tcPr>
          <w:p>
            <w:pPr>
              <w:pStyle w:val="TableParagraph"/>
              <w:ind w:left="17" w:right="84"/>
              <w:rPr>
                <w:b/>
                <w:sz w:val="22"/>
              </w:rPr>
            </w:pPr>
            <w:r>
              <w:rPr>
                <w:b/>
                <w:spacing w:val="-10"/>
                <w:sz w:val="22"/>
              </w:rPr>
              <w:t>3</w:t>
            </w:r>
          </w:p>
        </w:tc>
        <w:tc>
          <w:tcPr>
            <w:tcW w:w="406" w:type="dxa"/>
          </w:tcPr>
          <w:p>
            <w:pPr>
              <w:pStyle w:val="TableParagraph"/>
              <w:ind w:right="66"/>
              <w:rPr>
                <w:b/>
                <w:sz w:val="22"/>
              </w:rPr>
            </w:pPr>
            <w:r>
              <w:rPr>
                <w:b/>
                <w:spacing w:val="-10"/>
                <w:sz w:val="22"/>
              </w:rPr>
              <w:t>1</w:t>
            </w:r>
          </w:p>
        </w:tc>
        <w:tc>
          <w:tcPr>
            <w:tcW w:w="411" w:type="dxa"/>
          </w:tcPr>
          <w:p>
            <w:pPr>
              <w:pStyle w:val="TableParagraph"/>
              <w:ind w:left="10" w:right="82"/>
              <w:rPr>
                <w:b/>
                <w:sz w:val="22"/>
              </w:rPr>
            </w:pPr>
            <w:r>
              <w:rPr>
                <w:b/>
                <w:spacing w:val="-10"/>
                <w:sz w:val="22"/>
              </w:rPr>
              <w:t>0</w:t>
            </w:r>
          </w:p>
        </w:tc>
        <w:tc>
          <w:tcPr>
            <w:tcW w:w="363" w:type="dxa"/>
          </w:tcPr>
          <w:p>
            <w:pPr>
              <w:pStyle w:val="TableParagraph"/>
              <w:ind w:left="10" w:right="83"/>
              <w:rPr>
                <w:b/>
                <w:sz w:val="22"/>
              </w:rPr>
            </w:pPr>
            <w:r>
              <w:rPr>
                <w:b/>
                <w:spacing w:val="-10"/>
                <w:sz w:val="22"/>
              </w:rPr>
              <w:t>4</w:t>
            </w:r>
          </w:p>
        </w:tc>
      </w:tr>
    </w:tbl>
    <w:p>
      <w:pPr>
        <w:spacing w:before="19"/>
        <w:ind w:left="2735" w:right="0" w:firstLine="0"/>
        <w:jc w:val="left"/>
        <w:rPr>
          <w:b/>
          <w:sz w:val="20"/>
        </w:rPr>
      </w:pPr>
      <w:r>
        <w:rPr>
          <w:b/>
          <w:sz w:val="20"/>
        </w:rPr>
        <w:t>(For</w:t>
      </w:r>
      <w:r>
        <w:rPr>
          <w:b/>
          <w:spacing w:val="14"/>
          <w:sz w:val="20"/>
        </w:rPr>
        <w:t> </w:t>
      </w:r>
      <w:r>
        <w:rPr>
          <w:b/>
          <w:sz w:val="20"/>
        </w:rPr>
        <w:t>Students</w:t>
      </w:r>
      <w:r>
        <w:rPr>
          <w:b/>
          <w:spacing w:val="14"/>
          <w:sz w:val="20"/>
        </w:rPr>
        <w:t> </w:t>
      </w:r>
      <w:r>
        <w:rPr>
          <w:b/>
          <w:sz w:val="20"/>
        </w:rPr>
        <w:t>admitted</w:t>
      </w:r>
      <w:r>
        <w:rPr>
          <w:b/>
          <w:spacing w:val="14"/>
          <w:sz w:val="20"/>
        </w:rPr>
        <w:t> </w:t>
      </w:r>
      <w:r>
        <w:rPr>
          <w:b/>
          <w:sz w:val="20"/>
        </w:rPr>
        <w:t>from</w:t>
      </w:r>
      <w:r>
        <w:rPr>
          <w:b/>
          <w:spacing w:val="9"/>
          <w:sz w:val="20"/>
        </w:rPr>
        <w:t> </w:t>
      </w:r>
      <w:r>
        <w:rPr>
          <w:b/>
          <w:sz w:val="20"/>
        </w:rPr>
        <w:t>2024</w:t>
      </w:r>
      <w:r>
        <w:rPr>
          <w:b/>
          <w:spacing w:val="12"/>
          <w:sz w:val="20"/>
        </w:rPr>
        <w:t> </w:t>
      </w:r>
      <w:r>
        <w:rPr>
          <w:b/>
          <w:spacing w:val="-2"/>
          <w:sz w:val="20"/>
        </w:rPr>
        <w:t>onwards)</w:t>
      </w:r>
    </w:p>
    <w:p>
      <w:pPr>
        <w:pStyle w:val="BodyText"/>
        <w:spacing w:before="90"/>
        <w:ind w:left="0"/>
        <w:rPr>
          <w:b/>
          <w:sz w:val="20"/>
        </w:rPr>
      </w:pPr>
    </w:p>
    <w:p>
      <w:pPr>
        <w:pStyle w:val="Heading1"/>
      </w:pPr>
      <w:r>
        <w:rPr/>
        <w:t>COURSE</w:t>
      </w:r>
      <w:r>
        <w:rPr>
          <w:spacing w:val="16"/>
        </w:rPr>
        <w:t> </w:t>
      </w:r>
      <w:r>
        <w:rPr>
          <w:spacing w:val="-2"/>
        </w:rPr>
        <w:t>OBJECTIVES:</w:t>
      </w:r>
    </w:p>
    <w:p>
      <w:pPr>
        <w:pStyle w:val="ListParagraph"/>
        <w:numPr>
          <w:ilvl w:val="1"/>
          <w:numId w:val="154"/>
        </w:numPr>
        <w:tabs>
          <w:tab w:pos="1111" w:val="left" w:leader="none"/>
        </w:tabs>
        <w:spacing w:line="240" w:lineRule="auto" w:before="39" w:after="0"/>
        <w:ind w:left="1111" w:right="0" w:hanging="341"/>
        <w:jc w:val="left"/>
        <w:rPr>
          <w:sz w:val="22"/>
        </w:rPr>
      </w:pPr>
      <w:r>
        <w:rPr>
          <w:sz w:val="22"/>
        </w:rPr>
        <w:t>To</w:t>
      </w:r>
      <w:r>
        <w:rPr>
          <w:spacing w:val="9"/>
          <w:sz w:val="22"/>
        </w:rPr>
        <w:t> </w:t>
      </w:r>
      <w:r>
        <w:rPr>
          <w:sz w:val="22"/>
        </w:rPr>
        <w:t>understand</w:t>
      </w:r>
      <w:r>
        <w:rPr>
          <w:spacing w:val="7"/>
          <w:sz w:val="22"/>
        </w:rPr>
        <w:t> </w:t>
      </w:r>
      <w:r>
        <w:rPr>
          <w:sz w:val="22"/>
        </w:rPr>
        <w:t>the</w:t>
      </w:r>
      <w:r>
        <w:rPr>
          <w:spacing w:val="10"/>
          <w:sz w:val="22"/>
        </w:rPr>
        <w:t> </w:t>
      </w:r>
      <w:r>
        <w:rPr>
          <w:sz w:val="22"/>
        </w:rPr>
        <w:t>basic</w:t>
      </w:r>
      <w:r>
        <w:rPr>
          <w:spacing w:val="5"/>
          <w:sz w:val="22"/>
        </w:rPr>
        <w:t> </w:t>
      </w:r>
      <w:r>
        <w:rPr>
          <w:sz w:val="22"/>
        </w:rPr>
        <w:t>concepts</w:t>
      </w:r>
      <w:r>
        <w:rPr>
          <w:spacing w:val="10"/>
          <w:sz w:val="22"/>
        </w:rPr>
        <w:t> </w:t>
      </w:r>
      <w:r>
        <w:rPr>
          <w:sz w:val="22"/>
        </w:rPr>
        <w:t>of</w:t>
      </w:r>
      <w:r>
        <w:rPr>
          <w:spacing w:val="8"/>
          <w:sz w:val="22"/>
        </w:rPr>
        <w:t> </w:t>
      </w:r>
      <w:r>
        <w:rPr>
          <w:spacing w:val="-2"/>
          <w:sz w:val="22"/>
        </w:rPr>
        <w:t>management</w:t>
      </w:r>
    </w:p>
    <w:p>
      <w:pPr>
        <w:pStyle w:val="ListParagraph"/>
        <w:numPr>
          <w:ilvl w:val="1"/>
          <w:numId w:val="154"/>
        </w:numPr>
        <w:tabs>
          <w:tab w:pos="1111" w:val="left" w:leader="none"/>
        </w:tabs>
        <w:spacing w:line="240" w:lineRule="auto" w:before="44" w:after="0"/>
        <w:ind w:left="1111" w:right="0" w:hanging="341"/>
        <w:jc w:val="left"/>
        <w:rPr>
          <w:sz w:val="22"/>
        </w:rPr>
      </w:pPr>
      <w:r>
        <w:rPr>
          <w:sz w:val="22"/>
        </w:rPr>
        <w:t>To</w:t>
      </w:r>
      <w:r>
        <w:rPr>
          <w:spacing w:val="9"/>
          <w:sz w:val="22"/>
        </w:rPr>
        <w:t> </w:t>
      </w:r>
      <w:r>
        <w:rPr>
          <w:sz w:val="22"/>
        </w:rPr>
        <w:t>understand</w:t>
      </w:r>
      <w:r>
        <w:rPr>
          <w:spacing w:val="7"/>
          <w:sz w:val="22"/>
        </w:rPr>
        <w:t> </w:t>
      </w:r>
      <w:r>
        <w:rPr>
          <w:sz w:val="22"/>
        </w:rPr>
        <w:t>the</w:t>
      </w:r>
      <w:r>
        <w:rPr>
          <w:spacing w:val="11"/>
          <w:sz w:val="22"/>
        </w:rPr>
        <w:t> </w:t>
      </w:r>
      <w:r>
        <w:rPr>
          <w:sz w:val="22"/>
        </w:rPr>
        <w:t>basic</w:t>
      </w:r>
      <w:r>
        <w:rPr>
          <w:spacing w:val="5"/>
          <w:sz w:val="22"/>
        </w:rPr>
        <w:t> </w:t>
      </w:r>
      <w:r>
        <w:rPr>
          <w:sz w:val="22"/>
        </w:rPr>
        <w:t>concepts</w:t>
      </w:r>
      <w:r>
        <w:rPr>
          <w:spacing w:val="11"/>
          <w:sz w:val="22"/>
        </w:rPr>
        <w:t> </w:t>
      </w:r>
      <w:r>
        <w:rPr>
          <w:sz w:val="22"/>
        </w:rPr>
        <w:t>of</w:t>
      </w:r>
      <w:r>
        <w:rPr>
          <w:spacing w:val="8"/>
          <w:sz w:val="22"/>
        </w:rPr>
        <w:t> </w:t>
      </w:r>
      <w:r>
        <w:rPr>
          <w:sz w:val="22"/>
        </w:rPr>
        <w:t>Planning</w:t>
      </w:r>
      <w:r>
        <w:rPr>
          <w:spacing w:val="8"/>
          <w:sz w:val="22"/>
        </w:rPr>
        <w:t> </w:t>
      </w:r>
      <w:r>
        <w:rPr>
          <w:spacing w:val="-2"/>
          <w:sz w:val="22"/>
        </w:rPr>
        <w:t>Process</w:t>
      </w:r>
    </w:p>
    <w:p>
      <w:pPr>
        <w:pStyle w:val="ListParagraph"/>
        <w:numPr>
          <w:ilvl w:val="1"/>
          <w:numId w:val="154"/>
        </w:numPr>
        <w:tabs>
          <w:tab w:pos="1111" w:val="left" w:leader="none"/>
        </w:tabs>
        <w:spacing w:line="240" w:lineRule="auto" w:before="45" w:after="0"/>
        <w:ind w:left="1111" w:right="0" w:hanging="341"/>
        <w:jc w:val="left"/>
        <w:rPr>
          <w:sz w:val="22"/>
        </w:rPr>
      </w:pPr>
      <w:r>
        <w:rPr>
          <w:sz w:val="22"/>
        </w:rPr>
        <w:t>To</w:t>
      </w:r>
      <w:r>
        <w:rPr>
          <w:spacing w:val="10"/>
          <w:sz w:val="22"/>
        </w:rPr>
        <w:t> </w:t>
      </w:r>
      <w:r>
        <w:rPr>
          <w:sz w:val="22"/>
        </w:rPr>
        <w:t>understand</w:t>
      </w:r>
      <w:r>
        <w:rPr>
          <w:spacing w:val="7"/>
          <w:sz w:val="22"/>
        </w:rPr>
        <w:t> </w:t>
      </w:r>
      <w:r>
        <w:rPr>
          <w:sz w:val="22"/>
        </w:rPr>
        <w:t>the</w:t>
      </w:r>
      <w:r>
        <w:rPr>
          <w:spacing w:val="11"/>
          <w:sz w:val="22"/>
        </w:rPr>
        <w:t> </w:t>
      </w:r>
      <w:r>
        <w:rPr>
          <w:sz w:val="22"/>
        </w:rPr>
        <w:t>basic</w:t>
      </w:r>
      <w:r>
        <w:rPr>
          <w:spacing w:val="6"/>
          <w:sz w:val="22"/>
        </w:rPr>
        <w:t> </w:t>
      </w:r>
      <w:r>
        <w:rPr>
          <w:sz w:val="22"/>
        </w:rPr>
        <w:t>concepts</w:t>
      </w:r>
      <w:r>
        <w:rPr>
          <w:spacing w:val="11"/>
          <w:sz w:val="22"/>
        </w:rPr>
        <w:t> </w:t>
      </w:r>
      <w:r>
        <w:rPr>
          <w:sz w:val="22"/>
        </w:rPr>
        <w:t>of</w:t>
      </w:r>
      <w:r>
        <w:rPr>
          <w:spacing w:val="9"/>
          <w:sz w:val="22"/>
        </w:rPr>
        <w:t> </w:t>
      </w:r>
      <w:r>
        <w:rPr>
          <w:sz w:val="22"/>
        </w:rPr>
        <w:t>Organizing</w:t>
      </w:r>
      <w:r>
        <w:rPr>
          <w:spacing w:val="8"/>
          <w:sz w:val="22"/>
        </w:rPr>
        <w:t> </w:t>
      </w:r>
      <w:r>
        <w:rPr>
          <w:sz w:val="22"/>
        </w:rPr>
        <w:t>And</w:t>
      </w:r>
      <w:r>
        <w:rPr>
          <w:spacing w:val="10"/>
          <w:sz w:val="22"/>
        </w:rPr>
        <w:t> </w:t>
      </w:r>
      <w:r>
        <w:rPr>
          <w:spacing w:val="-2"/>
          <w:sz w:val="22"/>
        </w:rPr>
        <w:t>Staffing</w:t>
      </w:r>
    </w:p>
    <w:p>
      <w:pPr>
        <w:pStyle w:val="ListParagraph"/>
        <w:numPr>
          <w:ilvl w:val="1"/>
          <w:numId w:val="154"/>
        </w:numPr>
        <w:tabs>
          <w:tab w:pos="1111" w:val="left" w:leader="none"/>
        </w:tabs>
        <w:spacing w:line="240" w:lineRule="auto" w:before="45" w:after="0"/>
        <w:ind w:left="1111" w:right="0" w:hanging="341"/>
        <w:jc w:val="left"/>
        <w:rPr>
          <w:sz w:val="22"/>
        </w:rPr>
      </w:pPr>
      <w:r>
        <w:rPr>
          <w:sz w:val="22"/>
        </w:rPr>
        <w:t>The</w:t>
      </w:r>
      <w:r>
        <w:rPr>
          <w:spacing w:val="11"/>
          <w:sz w:val="22"/>
        </w:rPr>
        <w:t> </w:t>
      </w:r>
      <w:r>
        <w:rPr>
          <w:sz w:val="22"/>
        </w:rPr>
        <w:t>students</w:t>
      </w:r>
      <w:r>
        <w:rPr>
          <w:spacing w:val="8"/>
          <w:sz w:val="22"/>
        </w:rPr>
        <w:t> </w:t>
      </w:r>
      <w:r>
        <w:rPr>
          <w:sz w:val="22"/>
        </w:rPr>
        <w:t>to</w:t>
      </w:r>
      <w:r>
        <w:rPr>
          <w:spacing w:val="8"/>
          <w:sz w:val="22"/>
        </w:rPr>
        <w:t> </w:t>
      </w:r>
      <w:r>
        <w:rPr>
          <w:sz w:val="22"/>
        </w:rPr>
        <w:t>learn</w:t>
      </w:r>
      <w:r>
        <w:rPr>
          <w:spacing w:val="8"/>
          <w:sz w:val="22"/>
        </w:rPr>
        <w:t> </w:t>
      </w:r>
      <w:r>
        <w:rPr>
          <w:sz w:val="22"/>
        </w:rPr>
        <w:t>the</w:t>
      </w:r>
      <w:r>
        <w:rPr>
          <w:spacing w:val="7"/>
          <w:sz w:val="22"/>
        </w:rPr>
        <w:t> </w:t>
      </w:r>
      <w:r>
        <w:rPr>
          <w:sz w:val="22"/>
        </w:rPr>
        <w:t>Directing</w:t>
      </w:r>
      <w:r>
        <w:rPr>
          <w:spacing w:val="5"/>
          <w:sz w:val="22"/>
        </w:rPr>
        <w:t> </w:t>
      </w:r>
      <w:r>
        <w:rPr>
          <w:sz w:val="22"/>
        </w:rPr>
        <w:t>and</w:t>
      </w:r>
      <w:r>
        <w:rPr>
          <w:spacing w:val="7"/>
          <w:sz w:val="22"/>
        </w:rPr>
        <w:t> </w:t>
      </w:r>
      <w:r>
        <w:rPr>
          <w:spacing w:val="-2"/>
          <w:sz w:val="22"/>
        </w:rPr>
        <w:t>Communicating.</w:t>
      </w:r>
    </w:p>
    <w:p>
      <w:pPr>
        <w:pStyle w:val="ListParagraph"/>
        <w:numPr>
          <w:ilvl w:val="1"/>
          <w:numId w:val="154"/>
        </w:numPr>
        <w:tabs>
          <w:tab w:pos="1111" w:val="left" w:leader="none"/>
        </w:tabs>
        <w:spacing w:line="240" w:lineRule="auto" w:before="47" w:after="0"/>
        <w:ind w:left="1111" w:right="0" w:hanging="341"/>
        <w:jc w:val="left"/>
        <w:rPr>
          <w:sz w:val="22"/>
        </w:rPr>
      </w:pPr>
      <w:r>
        <w:rPr>
          <w:sz w:val="22"/>
        </w:rPr>
        <w:t>They</w:t>
      </w:r>
      <w:r>
        <w:rPr>
          <w:spacing w:val="8"/>
          <w:sz w:val="22"/>
        </w:rPr>
        <w:t> </w:t>
      </w:r>
      <w:r>
        <w:rPr>
          <w:sz w:val="22"/>
        </w:rPr>
        <w:t>have</w:t>
      </w:r>
      <w:r>
        <w:rPr>
          <w:spacing w:val="12"/>
          <w:sz w:val="22"/>
        </w:rPr>
        <w:t> </w:t>
      </w:r>
      <w:r>
        <w:rPr>
          <w:sz w:val="22"/>
        </w:rPr>
        <w:t>familiar</w:t>
      </w:r>
      <w:r>
        <w:rPr>
          <w:spacing w:val="10"/>
          <w:sz w:val="22"/>
        </w:rPr>
        <w:t> </w:t>
      </w:r>
      <w:r>
        <w:rPr>
          <w:sz w:val="22"/>
        </w:rPr>
        <w:t>with</w:t>
      </w:r>
      <w:r>
        <w:rPr>
          <w:spacing w:val="11"/>
          <w:sz w:val="22"/>
        </w:rPr>
        <w:t> </w:t>
      </w:r>
      <w:r>
        <w:rPr>
          <w:sz w:val="22"/>
        </w:rPr>
        <w:t>Coordinating</w:t>
      </w:r>
      <w:r>
        <w:rPr>
          <w:spacing w:val="8"/>
          <w:sz w:val="22"/>
        </w:rPr>
        <w:t> </w:t>
      </w:r>
      <w:r>
        <w:rPr>
          <w:sz w:val="22"/>
        </w:rPr>
        <w:t>and</w:t>
      </w:r>
      <w:r>
        <w:rPr>
          <w:spacing w:val="11"/>
          <w:sz w:val="22"/>
        </w:rPr>
        <w:t> </w:t>
      </w:r>
      <w:r>
        <w:rPr>
          <w:spacing w:val="-2"/>
          <w:sz w:val="22"/>
        </w:rPr>
        <w:t>Controlling.</w:t>
      </w:r>
    </w:p>
    <w:p>
      <w:pPr>
        <w:pStyle w:val="BodyText"/>
        <w:spacing w:before="98"/>
        <w:ind w:left="0"/>
      </w:pPr>
    </w:p>
    <w:p>
      <w:pPr>
        <w:pStyle w:val="Heading1"/>
        <w:spacing w:before="1"/>
      </w:pPr>
      <w:r>
        <w:rPr/>
        <w:t>COURSE</w:t>
      </w:r>
      <w:r>
        <w:rPr>
          <w:spacing w:val="16"/>
        </w:rPr>
        <w:t> </w:t>
      </w:r>
      <w:r>
        <w:rPr>
          <w:spacing w:val="-2"/>
        </w:rPr>
        <w:t>OUTCOMES:</w:t>
      </w:r>
    </w:p>
    <w:p>
      <w:pPr>
        <w:pStyle w:val="ListParagraph"/>
        <w:numPr>
          <w:ilvl w:val="1"/>
          <w:numId w:val="154"/>
        </w:numPr>
        <w:tabs>
          <w:tab w:pos="1111" w:val="left" w:leader="none"/>
        </w:tabs>
        <w:spacing w:line="280" w:lineRule="auto" w:before="38" w:after="0"/>
        <w:ind w:left="1111" w:right="1143" w:hanging="341"/>
        <w:jc w:val="left"/>
        <w:rPr>
          <w:sz w:val="22"/>
        </w:rPr>
      </w:pPr>
      <w:r>
        <w:rPr>
          <w:sz w:val="22"/>
        </w:rPr>
        <w:t>The</w:t>
      </w:r>
      <w:r>
        <w:rPr>
          <w:spacing w:val="40"/>
          <w:sz w:val="22"/>
        </w:rPr>
        <w:t> </w:t>
      </w:r>
      <w:r>
        <w:rPr>
          <w:sz w:val="22"/>
        </w:rPr>
        <w:t>ability</w:t>
      </w:r>
      <w:r>
        <w:rPr>
          <w:spacing w:val="36"/>
          <w:sz w:val="22"/>
        </w:rPr>
        <w:t> </w:t>
      </w:r>
      <w:r>
        <w:rPr>
          <w:sz w:val="22"/>
        </w:rPr>
        <w:t>to</w:t>
      </w:r>
      <w:r>
        <w:rPr>
          <w:spacing w:val="40"/>
          <w:sz w:val="22"/>
        </w:rPr>
        <w:t> </w:t>
      </w:r>
      <w:r>
        <w:rPr>
          <w:sz w:val="22"/>
        </w:rPr>
        <w:t>understand</w:t>
      </w:r>
      <w:r>
        <w:rPr>
          <w:spacing w:val="40"/>
          <w:sz w:val="22"/>
        </w:rPr>
        <w:t> </w:t>
      </w:r>
      <w:r>
        <w:rPr>
          <w:sz w:val="22"/>
        </w:rPr>
        <w:t>concepts</w:t>
      </w:r>
      <w:r>
        <w:rPr>
          <w:spacing w:val="40"/>
          <w:sz w:val="22"/>
        </w:rPr>
        <w:t> </w:t>
      </w:r>
      <w:r>
        <w:rPr>
          <w:sz w:val="22"/>
        </w:rPr>
        <w:t>of</w:t>
      </w:r>
      <w:r>
        <w:rPr>
          <w:spacing w:val="40"/>
          <w:sz w:val="22"/>
        </w:rPr>
        <w:t> </w:t>
      </w:r>
      <w:r>
        <w:rPr>
          <w:sz w:val="22"/>
        </w:rPr>
        <w:t>business</w:t>
      </w:r>
      <w:r>
        <w:rPr>
          <w:spacing w:val="38"/>
          <w:sz w:val="22"/>
        </w:rPr>
        <w:t> </w:t>
      </w:r>
      <w:r>
        <w:rPr>
          <w:sz w:val="22"/>
        </w:rPr>
        <w:t>management,</w:t>
      </w:r>
      <w:r>
        <w:rPr>
          <w:spacing w:val="40"/>
          <w:sz w:val="22"/>
        </w:rPr>
        <w:t> </w:t>
      </w:r>
      <w:r>
        <w:rPr>
          <w:sz w:val="22"/>
        </w:rPr>
        <w:t>principles</w:t>
      </w:r>
      <w:r>
        <w:rPr>
          <w:spacing w:val="38"/>
          <w:sz w:val="22"/>
        </w:rPr>
        <w:t> </w:t>
      </w:r>
      <w:r>
        <w:rPr>
          <w:sz w:val="22"/>
        </w:rPr>
        <w:t>and</w:t>
      </w:r>
      <w:r>
        <w:rPr>
          <w:spacing w:val="40"/>
          <w:sz w:val="22"/>
        </w:rPr>
        <w:t> </w:t>
      </w:r>
      <w:r>
        <w:rPr>
          <w:sz w:val="22"/>
        </w:rPr>
        <w:t>function of management.</w:t>
      </w:r>
    </w:p>
    <w:p>
      <w:pPr>
        <w:pStyle w:val="ListParagraph"/>
        <w:numPr>
          <w:ilvl w:val="1"/>
          <w:numId w:val="154"/>
        </w:numPr>
        <w:tabs>
          <w:tab w:pos="1111" w:val="left" w:leader="none"/>
        </w:tabs>
        <w:spacing w:line="240" w:lineRule="auto" w:before="3" w:after="0"/>
        <w:ind w:left="1111" w:right="0" w:hanging="341"/>
        <w:jc w:val="left"/>
        <w:rPr>
          <w:sz w:val="22"/>
        </w:rPr>
      </w:pPr>
      <w:r>
        <w:rPr>
          <w:sz w:val="22"/>
        </w:rPr>
        <w:t>The</w:t>
      </w:r>
      <w:r>
        <w:rPr>
          <w:spacing w:val="11"/>
          <w:sz w:val="22"/>
        </w:rPr>
        <w:t> </w:t>
      </w:r>
      <w:r>
        <w:rPr>
          <w:sz w:val="22"/>
        </w:rPr>
        <w:t>ability</w:t>
      </w:r>
      <w:r>
        <w:rPr>
          <w:spacing w:val="8"/>
          <w:sz w:val="22"/>
        </w:rPr>
        <w:t> </w:t>
      </w:r>
      <w:r>
        <w:rPr>
          <w:sz w:val="22"/>
        </w:rPr>
        <w:t>to</w:t>
      </w:r>
      <w:r>
        <w:rPr>
          <w:spacing w:val="10"/>
          <w:sz w:val="22"/>
        </w:rPr>
        <w:t> </w:t>
      </w:r>
      <w:r>
        <w:rPr>
          <w:sz w:val="22"/>
        </w:rPr>
        <w:t>explain</w:t>
      </w:r>
      <w:r>
        <w:rPr>
          <w:spacing w:val="10"/>
          <w:sz w:val="22"/>
        </w:rPr>
        <w:t> </w:t>
      </w:r>
      <w:r>
        <w:rPr>
          <w:sz w:val="22"/>
        </w:rPr>
        <w:t>the</w:t>
      </w:r>
      <w:r>
        <w:rPr>
          <w:spacing w:val="8"/>
          <w:sz w:val="22"/>
        </w:rPr>
        <w:t> </w:t>
      </w:r>
      <w:r>
        <w:rPr>
          <w:sz w:val="22"/>
        </w:rPr>
        <w:t>process</w:t>
      </w:r>
      <w:r>
        <w:rPr>
          <w:spacing w:val="9"/>
          <w:sz w:val="22"/>
        </w:rPr>
        <w:t> </w:t>
      </w:r>
      <w:r>
        <w:rPr>
          <w:sz w:val="22"/>
        </w:rPr>
        <w:t>of</w:t>
      </w:r>
      <w:r>
        <w:rPr>
          <w:spacing w:val="9"/>
          <w:sz w:val="22"/>
        </w:rPr>
        <w:t> </w:t>
      </w:r>
      <w:r>
        <w:rPr>
          <w:sz w:val="22"/>
        </w:rPr>
        <w:t>planning</w:t>
      </w:r>
      <w:r>
        <w:rPr>
          <w:spacing w:val="4"/>
          <w:sz w:val="22"/>
        </w:rPr>
        <w:t> </w:t>
      </w:r>
      <w:r>
        <w:rPr>
          <w:sz w:val="22"/>
        </w:rPr>
        <w:t>and</w:t>
      </w:r>
      <w:r>
        <w:rPr>
          <w:spacing w:val="8"/>
          <w:sz w:val="22"/>
        </w:rPr>
        <w:t> </w:t>
      </w:r>
      <w:r>
        <w:rPr>
          <w:sz w:val="22"/>
        </w:rPr>
        <w:t>decision-</w:t>
      </w:r>
      <w:r>
        <w:rPr>
          <w:spacing w:val="-2"/>
          <w:sz w:val="22"/>
        </w:rPr>
        <w:t>making.</w:t>
      </w:r>
    </w:p>
    <w:p>
      <w:pPr>
        <w:pStyle w:val="ListParagraph"/>
        <w:numPr>
          <w:ilvl w:val="1"/>
          <w:numId w:val="154"/>
        </w:numPr>
        <w:tabs>
          <w:tab w:pos="1111" w:val="left" w:leader="none"/>
        </w:tabs>
        <w:spacing w:line="278" w:lineRule="auto" w:before="47" w:after="0"/>
        <w:ind w:left="1111" w:right="1142" w:hanging="341"/>
        <w:jc w:val="left"/>
        <w:rPr>
          <w:sz w:val="22"/>
        </w:rPr>
      </w:pPr>
      <w:r>
        <w:rPr>
          <w:sz w:val="22"/>
        </w:rPr>
        <w:t>The</w:t>
      </w:r>
      <w:r>
        <w:rPr>
          <w:spacing w:val="40"/>
          <w:sz w:val="22"/>
        </w:rPr>
        <w:t>  </w:t>
      </w:r>
      <w:r>
        <w:rPr>
          <w:sz w:val="22"/>
        </w:rPr>
        <w:t>ability</w:t>
      </w:r>
      <w:r>
        <w:rPr>
          <w:spacing w:val="40"/>
          <w:sz w:val="22"/>
        </w:rPr>
        <w:t>  </w:t>
      </w:r>
      <w:r>
        <w:rPr>
          <w:sz w:val="22"/>
        </w:rPr>
        <w:t>to</w:t>
      </w:r>
      <w:r>
        <w:rPr>
          <w:spacing w:val="40"/>
          <w:sz w:val="22"/>
        </w:rPr>
        <w:t>  </w:t>
      </w:r>
      <w:r>
        <w:rPr>
          <w:sz w:val="22"/>
        </w:rPr>
        <w:t>create</w:t>
      </w:r>
      <w:r>
        <w:rPr>
          <w:spacing w:val="40"/>
          <w:sz w:val="22"/>
        </w:rPr>
        <w:t>  </w:t>
      </w:r>
      <w:r>
        <w:rPr>
          <w:sz w:val="22"/>
        </w:rPr>
        <w:t>organization</w:t>
      </w:r>
      <w:r>
        <w:rPr>
          <w:spacing w:val="40"/>
          <w:sz w:val="22"/>
        </w:rPr>
        <w:t>  </w:t>
      </w:r>
      <w:r>
        <w:rPr>
          <w:sz w:val="22"/>
        </w:rPr>
        <w:t>structures</w:t>
      </w:r>
      <w:r>
        <w:rPr>
          <w:spacing w:val="40"/>
          <w:sz w:val="22"/>
        </w:rPr>
        <w:t>  </w:t>
      </w:r>
      <w:r>
        <w:rPr>
          <w:sz w:val="22"/>
        </w:rPr>
        <w:t>based</w:t>
      </w:r>
      <w:r>
        <w:rPr>
          <w:spacing w:val="40"/>
          <w:sz w:val="22"/>
        </w:rPr>
        <w:t>  </w:t>
      </w:r>
      <w:r>
        <w:rPr>
          <w:sz w:val="22"/>
        </w:rPr>
        <w:t>on</w:t>
      </w:r>
      <w:r>
        <w:rPr>
          <w:spacing w:val="40"/>
          <w:sz w:val="22"/>
        </w:rPr>
        <w:t>  </w:t>
      </w:r>
      <w:r>
        <w:rPr>
          <w:sz w:val="22"/>
        </w:rPr>
        <w:t>authority,</w:t>
      </w:r>
      <w:r>
        <w:rPr>
          <w:spacing w:val="40"/>
          <w:sz w:val="22"/>
        </w:rPr>
        <w:t>  </w:t>
      </w:r>
      <w:r>
        <w:rPr>
          <w:sz w:val="22"/>
        </w:rPr>
        <w:t>task</w:t>
      </w:r>
      <w:r>
        <w:rPr>
          <w:spacing w:val="40"/>
          <w:sz w:val="22"/>
        </w:rPr>
        <w:t>  </w:t>
      </w:r>
      <w:r>
        <w:rPr>
          <w:sz w:val="22"/>
        </w:rPr>
        <w:t>and </w:t>
      </w:r>
      <w:r>
        <w:rPr>
          <w:spacing w:val="-2"/>
          <w:sz w:val="22"/>
        </w:rPr>
        <w:t>responsibilities.</w:t>
      </w:r>
    </w:p>
    <w:p>
      <w:pPr>
        <w:pStyle w:val="ListParagraph"/>
        <w:numPr>
          <w:ilvl w:val="1"/>
          <w:numId w:val="154"/>
        </w:numPr>
        <w:tabs>
          <w:tab w:pos="1111" w:val="left" w:leader="none"/>
        </w:tabs>
        <w:spacing w:line="280" w:lineRule="auto" w:before="6" w:after="0"/>
        <w:ind w:left="1111" w:right="1142" w:hanging="341"/>
        <w:jc w:val="left"/>
        <w:rPr>
          <w:sz w:val="22"/>
        </w:rPr>
      </w:pPr>
      <w:r>
        <w:rPr>
          <w:sz w:val="22"/>
        </w:rPr>
        <w:t>The</w:t>
      </w:r>
      <w:r>
        <w:rPr>
          <w:spacing w:val="77"/>
          <w:sz w:val="22"/>
        </w:rPr>
        <w:t> </w:t>
      </w:r>
      <w:r>
        <w:rPr>
          <w:sz w:val="22"/>
        </w:rPr>
        <w:t>ability</w:t>
      </w:r>
      <w:r>
        <w:rPr>
          <w:spacing w:val="73"/>
          <w:sz w:val="22"/>
        </w:rPr>
        <w:t> </w:t>
      </w:r>
      <w:r>
        <w:rPr>
          <w:sz w:val="22"/>
        </w:rPr>
        <w:t>to</w:t>
      </w:r>
      <w:r>
        <w:rPr>
          <w:spacing w:val="76"/>
          <w:sz w:val="22"/>
        </w:rPr>
        <w:t> </w:t>
      </w:r>
      <w:r>
        <w:rPr>
          <w:sz w:val="22"/>
        </w:rPr>
        <w:t>explain</w:t>
      </w:r>
      <w:r>
        <w:rPr>
          <w:spacing w:val="73"/>
          <w:sz w:val="22"/>
        </w:rPr>
        <w:t> </w:t>
      </w:r>
      <w:r>
        <w:rPr>
          <w:sz w:val="22"/>
        </w:rPr>
        <w:t>the</w:t>
      </w:r>
      <w:r>
        <w:rPr>
          <w:spacing w:val="79"/>
          <w:sz w:val="22"/>
        </w:rPr>
        <w:t> </w:t>
      </w:r>
      <w:r>
        <w:rPr>
          <w:sz w:val="22"/>
        </w:rPr>
        <w:t>principles</w:t>
      </w:r>
      <w:r>
        <w:rPr>
          <w:spacing w:val="74"/>
          <w:sz w:val="22"/>
        </w:rPr>
        <w:t> </w:t>
      </w:r>
      <w:r>
        <w:rPr>
          <w:sz w:val="22"/>
        </w:rPr>
        <w:t>of</w:t>
      </w:r>
      <w:r>
        <w:rPr>
          <w:spacing w:val="78"/>
          <w:sz w:val="22"/>
        </w:rPr>
        <w:t> </w:t>
      </w:r>
      <w:r>
        <w:rPr>
          <w:sz w:val="22"/>
        </w:rPr>
        <w:t>direction,</w:t>
      </w:r>
      <w:r>
        <w:rPr>
          <w:spacing w:val="76"/>
          <w:sz w:val="22"/>
        </w:rPr>
        <w:t> </w:t>
      </w:r>
      <w:r>
        <w:rPr>
          <w:sz w:val="22"/>
        </w:rPr>
        <w:t>importance</w:t>
      </w:r>
      <w:r>
        <w:rPr>
          <w:spacing w:val="77"/>
          <w:sz w:val="22"/>
        </w:rPr>
        <w:t> </w:t>
      </w:r>
      <w:r>
        <w:rPr>
          <w:sz w:val="22"/>
        </w:rPr>
        <w:t>of</w:t>
      </w:r>
      <w:r>
        <w:rPr>
          <w:spacing w:val="74"/>
          <w:sz w:val="22"/>
        </w:rPr>
        <w:t> </w:t>
      </w:r>
      <w:r>
        <w:rPr>
          <w:sz w:val="22"/>
        </w:rPr>
        <w:t>communication, barrier of communication, motivation theories and leadership styles.</w:t>
      </w:r>
    </w:p>
    <w:p>
      <w:pPr>
        <w:pStyle w:val="ListParagraph"/>
        <w:numPr>
          <w:ilvl w:val="1"/>
          <w:numId w:val="154"/>
        </w:numPr>
        <w:tabs>
          <w:tab w:pos="1111" w:val="left" w:leader="none"/>
        </w:tabs>
        <w:spacing w:line="278" w:lineRule="auto" w:before="3" w:after="0"/>
        <w:ind w:left="1111" w:right="1142" w:hanging="341"/>
        <w:jc w:val="left"/>
        <w:rPr>
          <w:sz w:val="22"/>
        </w:rPr>
      </w:pPr>
      <w:r>
        <w:rPr>
          <w:sz w:val="22"/>
        </w:rPr>
        <w:t>The</w:t>
      </w:r>
      <w:r>
        <w:rPr>
          <w:spacing w:val="80"/>
          <w:sz w:val="22"/>
        </w:rPr>
        <w:t> </w:t>
      </w:r>
      <w:r>
        <w:rPr>
          <w:sz w:val="22"/>
        </w:rPr>
        <w:t>ability</w:t>
      </w:r>
      <w:r>
        <w:rPr>
          <w:spacing w:val="80"/>
          <w:sz w:val="22"/>
        </w:rPr>
        <w:t> </w:t>
      </w:r>
      <w:r>
        <w:rPr>
          <w:sz w:val="22"/>
        </w:rPr>
        <w:t>to</w:t>
      </w:r>
      <w:r>
        <w:rPr>
          <w:spacing w:val="80"/>
          <w:sz w:val="22"/>
        </w:rPr>
        <w:t> </w:t>
      </w:r>
      <w:r>
        <w:rPr>
          <w:sz w:val="22"/>
        </w:rPr>
        <w:t>understand</w:t>
      </w:r>
      <w:r>
        <w:rPr>
          <w:spacing w:val="80"/>
          <w:sz w:val="22"/>
        </w:rPr>
        <w:t> </w:t>
      </w:r>
      <w:r>
        <w:rPr>
          <w:sz w:val="22"/>
        </w:rPr>
        <w:t>the</w:t>
      </w:r>
      <w:r>
        <w:rPr>
          <w:spacing w:val="80"/>
          <w:sz w:val="22"/>
        </w:rPr>
        <w:t> </w:t>
      </w:r>
      <w:r>
        <w:rPr>
          <w:sz w:val="22"/>
        </w:rPr>
        <w:t>requirement</w:t>
      </w:r>
      <w:r>
        <w:rPr>
          <w:spacing w:val="80"/>
          <w:sz w:val="22"/>
        </w:rPr>
        <w:t> </w:t>
      </w:r>
      <w:r>
        <w:rPr>
          <w:sz w:val="22"/>
        </w:rPr>
        <w:t>of</w:t>
      </w:r>
      <w:r>
        <w:rPr>
          <w:spacing w:val="80"/>
          <w:sz w:val="22"/>
        </w:rPr>
        <w:t> </w:t>
      </w:r>
      <w:r>
        <w:rPr>
          <w:sz w:val="22"/>
        </w:rPr>
        <w:t>good</w:t>
      </w:r>
      <w:r>
        <w:rPr>
          <w:spacing w:val="80"/>
          <w:sz w:val="22"/>
        </w:rPr>
        <w:t> </w:t>
      </w:r>
      <w:r>
        <w:rPr>
          <w:sz w:val="22"/>
        </w:rPr>
        <w:t>control</w:t>
      </w:r>
      <w:r>
        <w:rPr>
          <w:spacing w:val="80"/>
          <w:sz w:val="22"/>
        </w:rPr>
        <w:t> </w:t>
      </w:r>
      <w:r>
        <w:rPr>
          <w:sz w:val="22"/>
        </w:rPr>
        <w:t>system</w:t>
      </w:r>
      <w:r>
        <w:rPr>
          <w:spacing w:val="80"/>
          <w:sz w:val="22"/>
        </w:rPr>
        <w:t> </w:t>
      </w:r>
      <w:r>
        <w:rPr>
          <w:sz w:val="22"/>
        </w:rPr>
        <w:t>and</w:t>
      </w:r>
      <w:r>
        <w:rPr>
          <w:spacing w:val="80"/>
          <w:sz w:val="22"/>
        </w:rPr>
        <w:t> </w:t>
      </w:r>
      <w:r>
        <w:rPr>
          <w:sz w:val="22"/>
        </w:rPr>
        <w:t>control </w:t>
      </w:r>
      <w:r>
        <w:rPr>
          <w:spacing w:val="-2"/>
          <w:sz w:val="22"/>
        </w:rPr>
        <w:t>techniques.</w:t>
      </w:r>
    </w:p>
    <w:p>
      <w:pPr>
        <w:spacing w:before="12"/>
        <w:ind w:left="0" w:right="712" w:firstLine="0"/>
        <w:jc w:val="center"/>
        <w:rPr>
          <w:b/>
          <w:sz w:val="22"/>
        </w:rPr>
      </w:pPr>
      <w:r>
        <w:rPr>
          <w:b/>
          <w:spacing w:val="-2"/>
          <w:sz w:val="22"/>
          <w:u w:val="thick"/>
        </w:rPr>
        <w:t>SYLLABUS</w:t>
      </w:r>
    </w:p>
    <w:p>
      <w:pPr>
        <w:pStyle w:val="Heading1"/>
        <w:spacing w:before="199"/>
        <w:jc w:val="both"/>
      </w:pPr>
      <w:r>
        <w:rPr/>
        <w:t>UNIT</w:t>
      </w:r>
      <w:r>
        <w:rPr>
          <w:spacing w:val="7"/>
        </w:rPr>
        <w:t> </w:t>
      </w:r>
      <w:r>
        <w:rPr/>
        <w:t>–</w:t>
      </w:r>
      <w:r>
        <w:rPr>
          <w:spacing w:val="6"/>
        </w:rPr>
        <w:t> </w:t>
      </w:r>
      <w:r>
        <w:rPr/>
        <w:t>I</w:t>
      </w:r>
      <w:r>
        <w:rPr>
          <w:spacing w:val="72"/>
        </w:rPr>
        <w:t>    </w:t>
      </w:r>
      <w:r>
        <w:rPr/>
        <w:t>INTRODUCTION</w:t>
      </w:r>
      <w:r>
        <w:rPr>
          <w:spacing w:val="6"/>
        </w:rPr>
        <w:t> </w:t>
      </w:r>
      <w:r>
        <w:rPr/>
        <w:t>TO</w:t>
      </w:r>
      <w:r>
        <w:rPr>
          <w:spacing w:val="5"/>
        </w:rPr>
        <w:t> </w:t>
      </w:r>
      <w:r>
        <w:rPr>
          <w:spacing w:val="-2"/>
        </w:rPr>
        <w:t>MANAGEMENT</w:t>
      </w:r>
    </w:p>
    <w:p>
      <w:pPr>
        <w:pStyle w:val="BodyText"/>
        <w:spacing w:line="283" w:lineRule="auto" w:before="37"/>
        <w:ind w:left="431" w:right="1143"/>
        <w:jc w:val="both"/>
      </w:pPr>
      <w:r>
        <w:rPr/>
        <w:t>Introduction –Meaning, Evolution of management thought, Pre-Scientific Management Era, Classical</w:t>
      </w:r>
      <w:r>
        <w:rPr>
          <w:spacing w:val="40"/>
        </w:rPr>
        <w:t> </w:t>
      </w:r>
      <w:r>
        <w:rPr/>
        <w:t>Management</w:t>
      </w:r>
      <w:r>
        <w:rPr>
          <w:spacing w:val="40"/>
        </w:rPr>
        <w:t> </w:t>
      </w:r>
      <w:r>
        <w:rPr/>
        <w:t>Era,</w:t>
      </w:r>
      <w:r>
        <w:rPr>
          <w:spacing w:val="40"/>
        </w:rPr>
        <w:t> </w:t>
      </w:r>
      <w:r>
        <w:rPr/>
        <w:t>Neo-Classical</w:t>
      </w:r>
      <w:r>
        <w:rPr>
          <w:spacing w:val="40"/>
        </w:rPr>
        <w:t> </w:t>
      </w:r>
      <w:r>
        <w:rPr/>
        <w:t>Management</w:t>
      </w:r>
      <w:r>
        <w:rPr>
          <w:spacing w:val="40"/>
        </w:rPr>
        <w:t> </w:t>
      </w:r>
      <w:r>
        <w:rPr/>
        <w:t>Era,</w:t>
      </w:r>
      <w:r>
        <w:rPr>
          <w:spacing w:val="40"/>
        </w:rPr>
        <w:t> </w:t>
      </w:r>
      <w:r>
        <w:rPr/>
        <w:t>Modern</w:t>
      </w:r>
      <w:r>
        <w:rPr>
          <w:spacing w:val="40"/>
        </w:rPr>
        <w:t> </w:t>
      </w:r>
      <w:r>
        <w:rPr/>
        <w:t>Management</w:t>
      </w:r>
      <w:r>
        <w:rPr>
          <w:spacing w:val="40"/>
        </w:rPr>
        <w:t> </w:t>
      </w:r>
      <w:r>
        <w:rPr/>
        <w:t>Era; Nature and Characteristics of Management - Scope and Functional areas of Management; Management as a Science, Art or Profession; Management and Administration; Principles of </w:t>
      </w:r>
      <w:r>
        <w:rPr>
          <w:spacing w:val="-2"/>
        </w:rPr>
        <w:t>Management.</w:t>
      </w:r>
    </w:p>
    <w:p>
      <w:pPr>
        <w:spacing w:before="8"/>
        <w:ind w:left="0" w:right="1145" w:firstLine="0"/>
        <w:jc w:val="right"/>
        <w:rPr>
          <w:b/>
          <w:sz w:val="22"/>
        </w:rPr>
      </w:pPr>
      <w:r>
        <w:rPr>
          <w:b/>
          <w:spacing w:val="-5"/>
          <w:sz w:val="22"/>
        </w:rPr>
        <w:t>12</w:t>
      </w:r>
    </w:p>
    <w:p>
      <w:pPr>
        <w:pStyle w:val="Heading1"/>
        <w:tabs>
          <w:tab w:pos="1788" w:val="left" w:leader="none"/>
        </w:tabs>
        <w:spacing w:before="49"/>
      </w:pPr>
      <w:r>
        <w:rPr/>
        <w:t>UNIT</w:t>
      </w:r>
      <w:r>
        <w:rPr>
          <w:spacing w:val="8"/>
        </w:rPr>
        <w:t> </w:t>
      </w:r>
      <w:r>
        <w:rPr/>
        <w:t>–</w:t>
      </w:r>
      <w:r>
        <w:rPr>
          <w:spacing w:val="8"/>
        </w:rPr>
        <w:t> </w:t>
      </w:r>
      <w:r>
        <w:rPr>
          <w:spacing w:val="-5"/>
        </w:rPr>
        <w:t>II</w:t>
      </w:r>
      <w:r>
        <w:rPr/>
        <w:tab/>
        <w:t>PLANNING</w:t>
      </w:r>
      <w:r>
        <w:rPr>
          <w:spacing w:val="17"/>
        </w:rPr>
        <w:t> </w:t>
      </w:r>
      <w:r>
        <w:rPr/>
        <w:t>AND</w:t>
      </w:r>
      <w:r>
        <w:rPr>
          <w:spacing w:val="16"/>
        </w:rPr>
        <w:t> </w:t>
      </w:r>
      <w:r>
        <w:rPr/>
        <w:t>DECISION</w:t>
      </w:r>
      <w:r>
        <w:rPr>
          <w:spacing w:val="16"/>
        </w:rPr>
        <w:t> </w:t>
      </w:r>
      <w:r>
        <w:rPr>
          <w:spacing w:val="-2"/>
        </w:rPr>
        <w:t>MAKING</w:t>
      </w:r>
    </w:p>
    <w:p>
      <w:pPr>
        <w:pStyle w:val="BodyText"/>
        <w:spacing w:line="283" w:lineRule="auto" w:before="37"/>
        <w:ind w:left="431" w:right="1138"/>
      </w:pPr>
      <w:r>
        <w:rPr/>
        <w:t>Nature,</w:t>
      </w:r>
      <w:r>
        <w:rPr>
          <w:spacing w:val="29"/>
        </w:rPr>
        <w:t> </w:t>
      </w:r>
      <w:r>
        <w:rPr/>
        <w:t>Importance</w:t>
      </w:r>
      <w:r>
        <w:rPr>
          <w:spacing w:val="29"/>
        </w:rPr>
        <w:t> </w:t>
      </w:r>
      <w:r>
        <w:rPr/>
        <w:t>and</w:t>
      </w:r>
      <w:r>
        <w:rPr>
          <w:spacing w:val="25"/>
        </w:rPr>
        <w:t> </w:t>
      </w:r>
      <w:r>
        <w:rPr/>
        <w:t>Purpose</w:t>
      </w:r>
      <w:r>
        <w:rPr>
          <w:spacing w:val="31"/>
        </w:rPr>
        <w:t> </w:t>
      </w:r>
      <w:r>
        <w:rPr/>
        <w:t>of</w:t>
      </w:r>
      <w:r>
        <w:rPr>
          <w:spacing w:val="30"/>
        </w:rPr>
        <w:t> </w:t>
      </w:r>
      <w:r>
        <w:rPr/>
        <w:t>Planning</w:t>
      </w:r>
      <w:r>
        <w:rPr>
          <w:spacing w:val="25"/>
        </w:rPr>
        <w:t> </w:t>
      </w:r>
      <w:r>
        <w:rPr/>
        <w:t>–</w:t>
      </w:r>
      <w:r>
        <w:rPr>
          <w:spacing w:val="30"/>
        </w:rPr>
        <w:t> </w:t>
      </w:r>
      <w:r>
        <w:rPr/>
        <w:t>Planning</w:t>
      </w:r>
      <w:r>
        <w:rPr>
          <w:spacing w:val="25"/>
        </w:rPr>
        <w:t> </w:t>
      </w:r>
      <w:r>
        <w:rPr/>
        <w:t>Process;</w:t>
      </w:r>
      <w:r>
        <w:rPr>
          <w:spacing w:val="30"/>
        </w:rPr>
        <w:t> </w:t>
      </w:r>
      <w:r>
        <w:rPr/>
        <w:t>Objectives;</w:t>
      </w:r>
      <w:r>
        <w:rPr>
          <w:spacing w:val="30"/>
        </w:rPr>
        <w:t> </w:t>
      </w:r>
      <w:r>
        <w:rPr/>
        <w:t>Types</w:t>
      </w:r>
      <w:r>
        <w:rPr>
          <w:spacing w:val="26"/>
        </w:rPr>
        <w:t> </w:t>
      </w:r>
      <w:r>
        <w:rPr/>
        <w:t>of</w:t>
      </w:r>
      <w:r>
        <w:rPr>
          <w:spacing w:val="30"/>
        </w:rPr>
        <w:t> </w:t>
      </w:r>
      <w:r>
        <w:rPr/>
        <w:t>plans – Decision making – Importance and steps; MBO and MBE.</w:t>
      </w:r>
    </w:p>
    <w:p>
      <w:pPr>
        <w:spacing w:before="8"/>
        <w:ind w:left="0" w:right="1145" w:firstLine="0"/>
        <w:jc w:val="right"/>
        <w:rPr>
          <w:b/>
          <w:sz w:val="22"/>
        </w:rPr>
      </w:pPr>
      <w:r>
        <w:rPr>
          <w:b/>
          <w:spacing w:val="-5"/>
          <w:sz w:val="22"/>
        </w:rPr>
        <w:t>12</w:t>
      </w:r>
    </w:p>
    <w:p>
      <w:pPr>
        <w:pStyle w:val="Heading1"/>
        <w:tabs>
          <w:tab w:pos="1788" w:val="left" w:leader="none"/>
        </w:tabs>
        <w:spacing w:before="45"/>
      </w:pPr>
      <w:r>
        <w:rPr/>
        <w:t>UNIT</w:t>
      </w:r>
      <w:r>
        <w:rPr>
          <w:spacing w:val="8"/>
        </w:rPr>
        <w:t> </w:t>
      </w:r>
      <w:r>
        <w:rPr/>
        <w:t>–</w:t>
      </w:r>
      <w:r>
        <w:rPr>
          <w:spacing w:val="8"/>
        </w:rPr>
        <w:t> </w:t>
      </w:r>
      <w:r>
        <w:rPr>
          <w:spacing w:val="-5"/>
        </w:rPr>
        <w:t>III</w:t>
      </w:r>
      <w:r>
        <w:rPr/>
        <w:tab/>
        <w:t>ORGANIZING</w:t>
      </w:r>
      <w:r>
        <w:rPr>
          <w:spacing w:val="15"/>
        </w:rPr>
        <w:t> </w:t>
      </w:r>
      <w:r>
        <w:rPr/>
        <w:t>AND</w:t>
      </w:r>
      <w:r>
        <w:rPr>
          <w:spacing w:val="21"/>
        </w:rPr>
        <w:t> </w:t>
      </w:r>
      <w:r>
        <w:rPr>
          <w:spacing w:val="-2"/>
        </w:rPr>
        <w:t>STAFFING</w:t>
      </w:r>
    </w:p>
    <w:p>
      <w:pPr>
        <w:pStyle w:val="BodyText"/>
        <w:spacing w:line="283" w:lineRule="auto" w:before="40"/>
        <w:ind w:left="431" w:right="1142"/>
        <w:jc w:val="both"/>
      </w:pPr>
      <w:r>
        <w:rPr/>
        <w:t>Nature</w:t>
      </w:r>
      <w:r>
        <w:rPr>
          <w:spacing w:val="40"/>
        </w:rPr>
        <w:t> </w:t>
      </w:r>
      <w:r>
        <w:rPr/>
        <w:t>and</w:t>
      </w:r>
      <w:r>
        <w:rPr>
          <w:spacing w:val="40"/>
        </w:rPr>
        <w:t> </w:t>
      </w:r>
      <w:r>
        <w:rPr/>
        <w:t>purpose</w:t>
      </w:r>
      <w:r>
        <w:rPr>
          <w:spacing w:val="40"/>
        </w:rPr>
        <w:t> </w:t>
      </w:r>
      <w:r>
        <w:rPr/>
        <w:t>of</w:t>
      </w:r>
      <w:r>
        <w:rPr>
          <w:spacing w:val="40"/>
        </w:rPr>
        <w:t> </w:t>
      </w:r>
      <w:r>
        <w:rPr/>
        <w:t>Organization;</w:t>
      </w:r>
      <w:r>
        <w:rPr>
          <w:spacing w:val="40"/>
        </w:rPr>
        <w:t> </w:t>
      </w:r>
      <w:r>
        <w:rPr/>
        <w:t>Principles</w:t>
      </w:r>
      <w:r>
        <w:rPr>
          <w:spacing w:val="40"/>
        </w:rPr>
        <w:t> </w:t>
      </w:r>
      <w:r>
        <w:rPr/>
        <w:t>of</w:t>
      </w:r>
      <w:r>
        <w:rPr>
          <w:spacing w:val="40"/>
        </w:rPr>
        <w:t> </w:t>
      </w:r>
      <w:r>
        <w:rPr/>
        <w:t>Organizing;</w:t>
      </w:r>
      <w:r>
        <w:rPr>
          <w:spacing w:val="40"/>
        </w:rPr>
        <w:t> </w:t>
      </w:r>
      <w:r>
        <w:rPr/>
        <w:t>Delegation</w:t>
      </w:r>
      <w:r>
        <w:rPr>
          <w:spacing w:val="40"/>
        </w:rPr>
        <w:t> </w:t>
      </w:r>
      <w:r>
        <w:rPr/>
        <w:t>of</w:t>
      </w:r>
      <w:r>
        <w:rPr>
          <w:spacing w:val="40"/>
        </w:rPr>
        <w:t> </w:t>
      </w:r>
      <w:r>
        <w:rPr/>
        <w:t>Authority; Types of Organization - Departmentation, Committees; Centralization vs Decentralization of Authority and Responsibility, Span of Control; Nature and importance of Staffing.</w:t>
      </w:r>
    </w:p>
    <w:p>
      <w:pPr>
        <w:spacing w:before="6"/>
        <w:ind w:left="0" w:right="1145" w:firstLine="0"/>
        <w:jc w:val="right"/>
        <w:rPr>
          <w:b/>
          <w:sz w:val="22"/>
        </w:rPr>
      </w:pPr>
      <w:r>
        <w:rPr>
          <w:b/>
          <w:spacing w:val="-5"/>
          <w:sz w:val="22"/>
        </w:rPr>
        <w:t>12</w:t>
      </w:r>
    </w:p>
    <w:p>
      <w:pPr>
        <w:pStyle w:val="Heading1"/>
        <w:tabs>
          <w:tab w:pos="1788" w:val="left" w:leader="none"/>
        </w:tabs>
        <w:spacing w:before="47"/>
      </w:pPr>
      <w:r>
        <w:rPr/>
        <w:t>UNIT</w:t>
      </w:r>
      <w:r>
        <w:rPr>
          <w:spacing w:val="8"/>
        </w:rPr>
        <w:t> </w:t>
      </w:r>
      <w:r>
        <w:rPr/>
        <w:t>–</w:t>
      </w:r>
      <w:r>
        <w:rPr>
          <w:spacing w:val="8"/>
        </w:rPr>
        <w:t> </w:t>
      </w:r>
      <w:r>
        <w:rPr>
          <w:spacing w:val="-5"/>
        </w:rPr>
        <w:t>IV</w:t>
      </w:r>
      <w:r>
        <w:rPr/>
        <w:tab/>
        <w:t>DIRECTING</w:t>
      </w:r>
      <w:r>
        <w:rPr>
          <w:spacing w:val="15"/>
        </w:rPr>
        <w:t> </w:t>
      </w:r>
      <w:r>
        <w:rPr/>
        <w:t>AND</w:t>
      </w:r>
      <w:r>
        <w:rPr>
          <w:spacing w:val="16"/>
        </w:rPr>
        <w:t> </w:t>
      </w:r>
      <w:r>
        <w:rPr>
          <w:spacing w:val="-2"/>
        </w:rPr>
        <w:t>COMMUNICATING</w:t>
      </w:r>
    </w:p>
    <w:p>
      <w:pPr>
        <w:pStyle w:val="BodyText"/>
        <w:spacing w:line="283" w:lineRule="auto" w:before="40"/>
        <w:ind w:left="431" w:right="1479"/>
      </w:pPr>
      <w:r>
        <w:rPr/>
        <w:t>Meaning and Nature of Direction, Principles of Direction; Communication - Meaning and Importance, Communication Process, Barriers to Communication, Steps to overcome</w:t>
      </w:r>
    </w:p>
    <w:p>
      <w:pPr>
        <w:pStyle w:val="BodyText"/>
        <w:spacing w:after="0" w:line="283" w:lineRule="auto"/>
        <w:sectPr>
          <w:pgSz w:w="12240" w:h="15840"/>
          <w:pgMar w:header="0" w:footer="921" w:top="1640" w:bottom="1120" w:left="1440" w:right="720"/>
        </w:sectPr>
      </w:pPr>
    </w:p>
    <w:p>
      <w:pPr>
        <w:pStyle w:val="BodyText"/>
        <w:spacing w:line="283" w:lineRule="auto" w:before="74"/>
        <w:ind w:left="431" w:right="1144"/>
      </w:pPr>
      <w:r>
        <w:rPr/>
        <w:t>Communication Barriers, Types of Communication; Motivation theories – Maslow’s Need Hierarchy</w:t>
      </w:r>
      <w:r>
        <w:rPr>
          <w:spacing w:val="20"/>
        </w:rPr>
        <w:t> </w:t>
      </w:r>
      <w:r>
        <w:rPr/>
        <w:t>Theory,</w:t>
      </w:r>
      <w:r>
        <w:rPr>
          <w:spacing w:val="29"/>
        </w:rPr>
        <w:t> </w:t>
      </w:r>
      <w:r>
        <w:rPr/>
        <w:t>Herzberg’s</w:t>
      </w:r>
      <w:r>
        <w:rPr>
          <w:spacing w:val="26"/>
        </w:rPr>
        <w:t> </w:t>
      </w:r>
      <w:r>
        <w:rPr/>
        <w:t>Two</w:t>
      </w:r>
      <w:r>
        <w:rPr>
          <w:spacing w:val="30"/>
        </w:rPr>
        <w:t> </w:t>
      </w:r>
      <w:r>
        <w:rPr/>
        <w:t>Factor</w:t>
      </w:r>
      <w:r>
        <w:rPr>
          <w:spacing w:val="26"/>
        </w:rPr>
        <w:t> </w:t>
      </w:r>
      <w:r>
        <w:rPr/>
        <w:t>Theory,</w:t>
      </w:r>
      <w:r>
        <w:rPr>
          <w:spacing w:val="26"/>
        </w:rPr>
        <w:t> </w:t>
      </w:r>
      <w:r>
        <w:rPr/>
        <w:t>Mc.Gregor’s</w:t>
      </w:r>
      <w:r>
        <w:rPr>
          <w:spacing w:val="26"/>
        </w:rPr>
        <w:t> </w:t>
      </w:r>
      <w:r>
        <w:rPr/>
        <w:t>X</w:t>
      </w:r>
      <w:r>
        <w:rPr>
          <w:spacing w:val="27"/>
        </w:rPr>
        <w:t> </w:t>
      </w:r>
      <w:r>
        <w:rPr/>
        <w:t>and</w:t>
      </w:r>
      <w:r>
        <w:rPr>
          <w:spacing w:val="27"/>
        </w:rPr>
        <w:t> </w:t>
      </w:r>
      <w:r>
        <w:rPr/>
        <w:t>Y</w:t>
      </w:r>
      <w:r>
        <w:rPr>
          <w:spacing w:val="25"/>
        </w:rPr>
        <w:t> </w:t>
      </w:r>
      <w:r>
        <w:rPr/>
        <w:t>theory.</w:t>
      </w:r>
      <w:r>
        <w:rPr>
          <w:spacing w:val="29"/>
        </w:rPr>
        <w:t> </w:t>
      </w:r>
      <w:r>
        <w:rPr/>
        <w:t>Leadership –</w:t>
      </w:r>
      <w:r>
        <w:rPr>
          <w:spacing w:val="80"/>
        </w:rPr>
        <w:t> </w:t>
      </w:r>
      <w:r>
        <w:rPr/>
        <w:t>Meaning,</w:t>
      </w:r>
      <w:r>
        <w:rPr>
          <w:spacing w:val="80"/>
        </w:rPr>
        <w:t> </w:t>
      </w:r>
      <w:r>
        <w:rPr/>
        <w:t>Formal</w:t>
      </w:r>
      <w:r>
        <w:rPr>
          <w:spacing w:val="80"/>
        </w:rPr>
        <w:t> </w:t>
      </w:r>
      <w:r>
        <w:rPr/>
        <w:t>and</w:t>
      </w:r>
      <w:r>
        <w:rPr>
          <w:spacing w:val="80"/>
        </w:rPr>
        <w:t> </w:t>
      </w:r>
      <w:r>
        <w:rPr/>
        <w:t>Informal</w:t>
      </w:r>
      <w:r>
        <w:rPr>
          <w:spacing w:val="80"/>
        </w:rPr>
        <w:t> </w:t>
      </w:r>
      <w:r>
        <w:rPr/>
        <w:t>Leadership,</w:t>
      </w:r>
      <w:r>
        <w:rPr>
          <w:spacing w:val="80"/>
        </w:rPr>
        <w:t> </w:t>
      </w:r>
      <w:r>
        <w:rPr/>
        <w:t>Characteristics</w:t>
      </w:r>
      <w:r>
        <w:rPr>
          <w:spacing w:val="80"/>
        </w:rPr>
        <w:t> </w:t>
      </w:r>
      <w:r>
        <w:rPr/>
        <w:t>of</w:t>
      </w:r>
      <w:r>
        <w:rPr>
          <w:spacing w:val="80"/>
        </w:rPr>
        <w:t> </w:t>
      </w:r>
      <w:r>
        <w:rPr/>
        <w:t>Leadership;</w:t>
      </w:r>
      <w:r>
        <w:rPr>
          <w:spacing w:val="80"/>
        </w:rPr>
        <w:t> </w:t>
      </w:r>
      <w:r>
        <w:rPr/>
        <w:t>Leadership Styles</w:t>
      </w:r>
      <w:r>
        <w:rPr>
          <w:spacing w:val="40"/>
        </w:rPr>
        <w:t> </w:t>
      </w:r>
      <w:r>
        <w:rPr/>
        <w:t>–</w:t>
      </w:r>
      <w:r>
        <w:rPr>
          <w:spacing w:val="40"/>
        </w:rPr>
        <w:t> </w:t>
      </w:r>
      <w:r>
        <w:rPr/>
        <w:t>Autocratic</w:t>
      </w:r>
      <w:r>
        <w:rPr>
          <w:spacing w:val="40"/>
        </w:rPr>
        <w:t> </w:t>
      </w:r>
      <w:r>
        <w:rPr/>
        <w:t>Style,</w:t>
      </w:r>
      <w:r>
        <w:rPr>
          <w:spacing w:val="40"/>
        </w:rPr>
        <w:t> </w:t>
      </w:r>
      <w:r>
        <w:rPr/>
        <w:t>Democratic</w:t>
      </w:r>
      <w:r>
        <w:rPr>
          <w:spacing w:val="40"/>
        </w:rPr>
        <w:t> </w:t>
      </w:r>
      <w:r>
        <w:rPr/>
        <w:t>Style,</w:t>
      </w:r>
      <w:r>
        <w:rPr>
          <w:spacing w:val="40"/>
        </w:rPr>
        <w:t> </w:t>
      </w:r>
      <w:r>
        <w:rPr/>
        <w:t>Participative</w:t>
      </w:r>
      <w:r>
        <w:rPr>
          <w:spacing w:val="40"/>
        </w:rPr>
        <w:t> </w:t>
      </w:r>
      <w:r>
        <w:rPr/>
        <w:t>Style,</w:t>
      </w:r>
      <w:r>
        <w:rPr>
          <w:spacing w:val="40"/>
        </w:rPr>
        <w:t> </w:t>
      </w:r>
      <w:r>
        <w:rPr/>
        <w:t>Laissez</w:t>
      </w:r>
      <w:r>
        <w:rPr>
          <w:spacing w:val="40"/>
        </w:rPr>
        <w:t> </w:t>
      </w:r>
      <w:r>
        <w:rPr/>
        <w:t>Faire</w:t>
      </w:r>
      <w:r>
        <w:rPr>
          <w:spacing w:val="40"/>
        </w:rPr>
        <w:t> </w:t>
      </w:r>
      <w:r>
        <w:rPr/>
        <w:t>Leadership Styles, Transition Leadership, Charismatic Leadership Style..</w:t>
      </w:r>
    </w:p>
    <w:p>
      <w:pPr>
        <w:spacing w:before="8"/>
        <w:ind w:left="0" w:right="1145" w:firstLine="0"/>
        <w:jc w:val="right"/>
        <w:rPr>
          <w:b/>
          <w:sz w:val="22"/>
        </w:rPr>
      </w:pPr>
      <w:r>
        <w:rPr>
          <w:b/>
          <w:spacing w:val="-5"/>
          <w:sz w:val="22"/>
        </w:rPr>
        <w:t>12</w:t>
      </w:r>
    </w:p>
    <w:p>
      <w:pPr>
        <w:pStyle w:val="Heading1"/>
        <w:tabs>
          <w:tab w:pos="1788" w:val="left" w:leader="none"/>
        </w:tabs>
        <w:spacing w:before="44"/>
      </w:pPr>
      <w:r>
        <w:rPr/>
        <w:t>UNIT</w:t>
      </w:r>
      <w:r>
        <w:rPr>
          <w:spacing w:val="8"/>
        </w:rPr>
        <w:t> </w:t>
      </w:r>
      <w:r>
        <w:rPr/>
        <w:t>–</w:t>
      </w:r>
      <w:r>
        <w:rPr>
          <w:spacing w:val="8"/>
        </w:rPr>
        <w:t> </w:t>
      </w:r>
      <w:r>
        <w:rPr>
          <w:spacing w:val="-10"/>
        </w:rPr>
        <w:t>V</w:t>
      </w:r>
      <w:r>
        <w:rPr/>
        <w:tab/>
        <w:t>COORDINATING</w:t>
      </w:r>
      <w:r>
        <w:rPr>
          <w:spacing w:val="22"/>
        </w:rPr>
        <w:t> </w:t>
      </w:r>
      <w:r>
        <w:rPr/>
        <w:t>AND</w:t>
      </w:r>
      <w:r>
        <w:rPr>
          <w:spacing w:val="21"/>
        </w:rPr>
        <w:t> </w:t>
      </w:r>
      <w:r>
        <w:rPr>
          <w:spacing w:val="-2"/>
        </w:rPr>
        <w:t>CONTROLLING</w:t>
      </w:r>
    </w:p>
    <w:p>
      <w:pPr>
        <w:pStyle w:val="BodyText"/>
        <w:spacing w:line="283" w:lineRule="auto" w:before="43"/>
        <w:ind w:left="431" w:right="1138"/>
      </w:pPr>
      <w:r>
        <w:rPr/>
        <w:t>Coordination</w:t>
      </w:r>
      <w:r>
        <w:rPr>
          <w:spacing w:val="80"/>
          <w:w w:val="150"/>
        </w:rPr>
        <w:t> </w:t>
      </w:r>
      <w:r>
        <w:rPr/>
        <w:t>Meaning,</w:t>
      </w:r>
      <w:r>
        <w:rPr>
          <w:spacing w:val="80"/>
          <w:w w:val="150"/>
        </w:rPr>
        <w:t> </w:t>
      </w:r>
      <w:r>
        <w:rPr/>
        <w:t>Importance</w:t>
      </w:r>
      <w:r>
        <w:rPr>
          <w:spacing w:val="80"/>
          <w:w w:val="150"/>
        </w:rPr>
        <w:t> </w:t>
      </w:r>
      <w:r>
        <w:rPr/>
        <w:t>and</w:t>
      </w:r>
      <w:r>
        <w:rPr>
          <w:spacing w:val="80"/>
          <w:w w:val="150"/>
        </w:rPr>
        <w:t> </w:t>
      </w:r>
      <w:r>
        <w:rPr/>
        <w:t>Principles.</w:t>
      </w:r>
      <w:r>
        <w:rPr>
          <w:spacing w:val="80"/>
          <w:w w:val="150"/>
        </w:rPr>
        <w:t> </w:t>
      </w:r>
      <w:r>
        <w:rPr/>
        <w:t>Controlling-Meaning</w:t>
      </w:r>
      <w:r>
        <w:rPr>
          <w:spacing w:val="80"/>
          <w:w w:val="150"/>
        </w:rPr>
        <w:t> </w:t>
      </w:r>
      <w:r>
        <w:rPr/>
        <w:t>and</w:t>
      </w:r>
      <w:r>
        <w:rPr>
          <w:spacing w:val="80"/>
          <w:w w:val="150"/>
        </w:rPr>
        <w:t> </w:t>
      </w:r>
      <w:r>
        <w:rPr/>
        <w:t>steps</w:t>
      </w:r>
      <w:r>
        <w:rPr>
          <w:spacing w:val="80"/>
          <w:w w:val="150"/>
        </w:rPr>
        <w:t> </w:t>
      </w:r>
      <w:r>
        <w:rPr/>
        <w:t>in controlling, Essentials of Effective Control system, Techniques of Control.</w:t>
      </w:r>
    </w:p>
    <w:p>
      <w:pPr>
        <w:pStyle w:val="BodyText"/>
        <w:spacing w:after="0" w:line="283" w:lineRule="auto"/>
        <w:sectPr>
          <w:pgSz w:w="12240" w:h="15840"/>
          <w:pgMar w:header="0" w:footer="921" w:top="1280" w:bottom="1120" w:left="1440" w:right="720"/>
        </w:sectPr>
      </w:pPr>
    </w:p>
    <w:p>
      <w:pPr>
        <w:pStyle w:val="BodyText"/>
        <w:spacing w:before="0"/>
        <w:ind w:left="0"/>
      </w:pPr>
    </w:p>
    <w:p>
      <w:pPr>
        <w:pStyle w:val="BodyText"/>
        <w:spacing w:before="99"/>
        <w:ind w:left="0"/>
      </w:pPr>
    </w:p>
    <w:p>
      <w:pPr>
        <w:pStyle w:val="Heading1"/>
      </w:pPr>
      <w:r>
        <w:rPr/>
        <w:t>TEXT</w:t>
      </w:r>
      <w:r>
        <w:rPr>
          <w:spacing w:val="11"/>
        </w:rPr>
        <w:t> </w:t>
      </w:r>
      <w:r>
        <w:rPr>
          <w:spacing w:val="-2"/>
        </w:rPr>
        <w:t>BOOKS:</w:t>
      </w:r>
    </w:p>
    <w:p>
      <w:pPr>
        <w:pStyle w:val="ListParagraph"/>
        <w:numPr>
          <w:ilvl w:val="0"/>
          <w:numId w:val="155"/>
        </w:numPr>
        <w:tabs>
          <w:tab w:pos="1109" w:val="left" w:leader="none"/>
        </w:tabs>
        <w:spacing w:line="240" w:lineRule="auto" w:before="37" w:after="0"/>
        <w:ind w:left="1109" w:right="0" w:hanging="339"/>
        <w:jc w:val="left"/>
        <w:rPr>
          <w:sz w:val="22"/>
        </w:rPr>
      </w:pPr>
      <w:r>
        <w:rPr>
          <w:sz w:val="22"/>
        </w:rPr>
        <w:t>Stephen</w:t>
      </w:r>
      <w:r>
        <w:rPr>
          <w:spacing w:val="11"/>
          <w:sz w:val="22"/>
        </w:rPr>
        <w:t> </w:t>
      </w:r>
      <w:r>
        <w:rPr>
          <w:sz w:val="22"/>
        </w:rPr>
        <w:t>P.</w:t>
      </w:r>
      <w:r>
        <w:rPr>
          <w:spacing w:val="12"/>
          <w:sz w:val="22"/>
        </w:rPr>
        <w:t> </w:t>
      </w:r>
      <w:r>
        <w:rPr>
          <w:sz w:val="22"/>
        </w:rPr>
        <w:t>Robbins,</w:t>
      </w:r>
      <w:r>
        <w:rPr>
          <w:spacing w:val="13"/>
          <w:sz w:val="22"/>
        </w:rPr>
        <w:t> </w:t>
      </w:r>
      <w:r>
        <w:rPr>
          <w:sz w:val="22"/>
        </w:rPr>
        <w:t>Management,</w:t>
      </w:r>
      <w:r>
        <w:rPr>
          <w:spacing w:val="12"/>
          <w:sz w:val="22"/>
        </w:rPr>
        <w:t> </w:t>
      </w:r>
      <w:r>
        <w:rPr>
          <w:spacing w:val="-2"/>
          <w:sz w:val="22"/>
        </w:rPr>
        <w:t>Pearson</w:t>
      </w:r>
    </w:p>
    <w:p>
      <w:pPr>
        <w:pStyle w:val="ListParagraph"/>
        <w:numPr>
          <w:ilvl w:val="0"/>
          <w:numId w:val="155"/>
        </w:numPr>
        <w:tabs>
          <w:tab w:pos="1109" w:val="left" w:leader="none"/>
        </w:tabs>
        <w:spacing w:line="240" w:lineRule="auto" w:before="47" w:after="0"/>
        <w:ind w:left="1109" w:right="0" w:hanging="339"/>
        <w:jc w:val="left"/>
        <w:rPr>
          <w:sz w:val="22"/>
        </w:rPr>
      </w:pPr>
      <w:r>
        <w:rPr>
          <w:sz w:val="22"/>
        </w:rPr>
        <w:t>Koontz</w:t>
      </w:r>
      <w:r>
        <w:rPr>
          <w:spacing w:val="12"/>
          <w:sz w:val="22"/>
        </w:rPr>
        <w:t> </w:t>
      </w:r>
      <w:r>
        <w:rPr>
          <w:sz w:val="22"/>
        </w:rPr>
        <w:t>and</w:t>
      </w:r>
      <w:r>
        <w:rPr>
          <w:spacing w:val="15"/>
          <w:sz w:val="22"/>
        </w:rPr>
        <w:t> </w:t>
      </w:r>
      <w:r>
        <w:rPr>
          <w:sz w:val="22"/>
        </w:rPr>
        <w:t>O‟Donnell,</w:t>
      </w:r>
      <w:r>
        <w:rPr>
          <w:spacing w:val="14"/>
          <w:sz w:val="22"/>
        </w:rPr>
        <w:t> </w:t>
      </w:r>
      <w:r>
        <w:rPr>
          <w:sz w:val="22"/>
        </w:rPr>
        <w:t>Management,</w:t>
      </w:r>
      <w:r>
        <w:rPr>
          <w:spacing w:val="14"/>
          <w:sz w:val="22"/>
        </w:rPr>
        <w:t> </w:t>
      </w:r>
      <w:r>
        <w:rPr>
          <w:sz w:val="22"/>
        </w:rPr>
        <w:t>McGraw</w:t>
      </w:r>
      <w:r>
        <w:rPr>
          <w:spacing w:val="13"/>
          <w:sz w:val="22"/>
        </w:rPr>
        <w:t> </w:t>
      </w:r>
      <w:r>
        <w:rPr>
          <w:spacing w:val="-4"/>
          <w:sz w:val="22"/>
        </w:rPr>
        <w:t>Hill.</w:t>
      </w:r>
    </w:p>
    <w:p>
      <w:pPr>
        <w:pStyle w:val="ListParagraph"/>
        <w:numPr>
          <w:ilvl w:val="0"/>
          <w:numId w:val="155"/>
        </w:numPr>
        <w:tabs>
          <w:tab w:pos="1109" w:val="left" w:leader="none"/>
        </w:tabs>
        <w:spacing w:line="240" w:lineRule="auto" w:before="45" w:after="0"/>
        <w:ind w:left="1109" w:right="0" w:hanging="339"/>
        <w:jc w:val="left"/>
        <w:rPr>
          <w:sz w:val="22"/>
        </w:rPr>
      </w:pPr>
      <w:r>
        <w:rPr>
          <w:sz w:val="22"/>
        </w:rPr>
        <w:t>L</w:t>
      </w:r>
      <w:r>
        <w:rPr>
          <w:spacing w:val="6"/>
          <w:sz w:val="22"/>
        </w:rPr>
        <w:t> </w:t>
      </w:r>
      <w:r>
        <w:rPr>
          <w:sz w:val="22"/>
        </w:rPr>
        <w:t>M</w:t>
      </w:r>
      <w:r>
        <w:rPr>
          <w:spacing w:val="11"/>
          <w:sz w:val="22"/>
        </w:rPr>
        <w:t> </w:t>
      </w:r>
      <w:r>
        <w:rPr>
          <w:sz w:val="22"/>
        </w:rPr>
        <w:t>Prasad,</w:t>
      </w:r>
      <w:r>
        <w:rPr>
          <w:spacing w:val="10"/>
          <w:sz w:val="22"/>
        </w:rPr>
        <w:t> </w:t>
      </w:r>
      <w:r>
        <w:rPr>
          <w:sz w:val="22"/>
        </w:rPr>
        <w:t>Principles</w:t>
      </w:r>
      <w:r>
        <w:rPr>
          <w:spacing w:val="11"/>
          <w:sz w:val="22"/>
        </w:rPr>
        <w:t> </w:t>
      </w:r>
      <w:r>
        <w:rPr>
          <w:sz w:val="22"/>
        </w:rPr>
        <w:t>of</w:t>
      </w:r>
      <w:r>
        <w:rPr>
          <w:spacing w:val="10"/>
          <w:sz w:val="22"/>
        </w:rPr>
        <w:t> </w:t>
      </w:r>
      <w:r>
        <w:rPr>
          <w:sz w:val="22"/>
        </w:rPr>
        <w:t>management,</w:t>
      </w:r>
      <w:r>
        <w:rPr>
          <w:spacing w:val="9"/>
          <w:sz w:val="22"/>
        </w:rPr>
        <w:t> </w:t>
      </w:r>
      <w:r>
        <w:rPr>
          <w:sz w:val="22"/>
        </w:rPr>
        <w:t>Sultan</w:t>
      </w:r>
      <w:r>
        <w:rPr>
          <w:spacing w:val="11"/>
          <w:sz w:val="22"/>
        </w:rPr>
        <w:t> </w:t>
      </w:r>
      <w:r>
        <w:rPr>
          <w:sz w:val="22"/>
        </w:rPr>
        <w:t>Chand</w:t>
      </w:r>
      <w:r>
        <w:rPr>
          <w:spacing w:val="8"/>
          <w:sz w:val="22"/>
        </w:rPr>
        <w:t> </w:t>
      </w:r>
      <w:r>
        <w:rPr>
          <w:sz w:val="22"/>
        </w:rPr>
        <w:t>and</w:t>
      </w:r>
      <w:r>
        <w:rPr>
          <w:spacing w:val="11"/>
          <w:sz w:val="22"/>
        </w:rPr>
        <w:t> </w:t>
      </w:r>
      <w:r>
        <w:rPr>
          <w:spacing w:val="-4"/>
          <w:sz w:val="22"/>
        </w:rPr>
        <w:t>Sons</w:t>
      </w:r>
    </w:p>
    <w:p>
      <w:pPr>
        <w:spacing w:before="5"/>
        <w:ind w:left="206" w:right="0" w:firstLine="0"/>
        <w:jc w:val="center"/>
        <w:rPr>
          <w:b/>
          <w:sz w:val="22"/>
        </w:rPr>
      </w:pPr>
      <w:r>
        <w:rPr/>
        <w:br w:type="column"/>
      </w:r>
      <w:r>
        <w:rPr>
          <w:b/>
          <w:spacing w:val="-5"/>
          <w:sz w:val="22"/>
        </w:rPr>
        <w:t>12</w:t>
      </w:r>
    </w:p>
    <w:p>
      <w:pPr>
        <w:pStyle w:val="Heading1"/>
        <w:spacing w:before="45"/>
      </w:pPr>
      <w:r>
        <w:rPr/>
        <w:t>TOTAL:</w:t>
      </w:r>
      <w:r>
        <w:rPr>
          <w:spacing w:val="16"/>
        </w:rPr>
        <w:t> </w:t>
      </w:r>
      <w:r>
        <w:rPr>
          <w:spacing w:val="-5"/>
        </w:rPr>
        <w:t>60</w:t>
      </w:r>
    </w:p>
    <w:p>
      <w:pPr>
        <w:pStyle w:val="Heading1"/>
        <w:spacing w:after="0"/>
        <w:sectPr>
          <w:type w:val="continuous"/>
          <w:pgSz w:w="12240" w:h="15840"/>
          <w:pgMar w:header="0" w:footer="921" w:top="1360" w:bottom="280" w:left="1440" w:right="720"/>
          <w:cols w:num="2" w:equalWidth="0">
            <w:col w:w="6896" w:space="457"/>
            <w:col w:w="2727"/>
          </w:cols>
        </w:sectPr>
      </w:pPr>
    </w:p>
    <w:p>
      <w:pPr>
        <w:pStyle w:val="ListParagraph"/>
        <w:numPr>
          <w:ilvl w:val="0"/>
          <w:numId w:val="155"/>
        </w:numPr>
        <w:tabs>
          <w:tab w:pos="1109" w:val="left" w:leader="none"/>
        </w:tabs>
        <w:spacing w:line="240" w:lineRule="auto" w:before="47" w:after="0"/>
        <w:ind w:left="1109" w:right="0" w:hanging="339"/>
        <w:jc w:val="left"/>
        <w:rPr>
          <w:sz w:val="22"/>
        </w:rPr>
      </w:pPr>
      <w:r>
        <w:rPr>
          <w:sz w:val="22"/>
        </w:rPr>
        <w:t>V.S.P</w:t>
      </w:r>
      <w:r>
        <w:rPr>
          <w:spacing w:val="12"/>
          <w:sz w:val="22"/>
        </w:rPr>
        <w:t> </w:t>
      </w:r>
      <w:r>
        <w:rPr>
          <w:sz w:val="22"/>
        </w:rPr>
        <w:t>Rao/Bajaj,</w:t>
      </w:r>
      <w:r>
        <w:rPr>
          <w:spacing w:val="13"/>
          <w:sz w:val="22"/>
        </w:rPr>
        <w:t> </w:t>
      </w:r>
      <w:r>
        <w:rPr>
          <w:sz w:val="22"/>
        </w:rPr>
        <w:t>Management</w:t>
      </w:r>
      <w:r>
        <w:rPr>
          <w:spacing w:val="14"/>
          <w:sz w:val="22"/>
        </w:rPr>
        <w:t> </w:t>
      </w:r>
      <w:r>
        <w:rPr>
          <w:sz w:val="22"/>
        </w:rPr>
        <w:t>process</w:t>
      </w:r>
      <w:r>
        <w:rPr>
          <w:spacing w:val="13"/>
          <w:sz w:val="22"/>
        </w:rPr>
        <w:t> </w:t>
      </w:r>
      <w:r>
        <w:rPr>
          <w:sz w:val="22"/>
        </w:rPr>
        <w:t>and</w:t>
      </w:r>
      <w:r>
        <w:rPr>
          <w:spacing w:val="11"/>
          <w:sz w:val="22"/>
        </w:rPr>
        <w:t> </w:t>
      </w:r>
      <w:r>
        <w:rPr>
          <w:sz w:val="22"/>
        </w:rPr>
        <w:t>organization,</w:t>
      </w:r>
      <w:r>
        <w:rPr>
          <w:spacing w:val="13"/>
          <w:sz w:val="22"/>
        </w:rPr>
        <w:t> </w:t>
      </w:r>
      <w:r>
        <w:rPr>
          <w:sz w:val="22"/>
        </w:rPr>
        <w:t>Excel</w:t>
      </w:r>
      <w:r>
        <w:rPr>
          <w:spacing w:val="14"/>
          <w:sz w:val="22"/>
        </w:rPr>
        <w:t> </w:t>
      </w:r>
      <w:r>
        <w:rPr>
          <w:spacing w:val="-2"/>
          <w:sz w:val="22"/>
        </w:rPr>
        <w:t>Books.GH25</w:t>
      </w:r>
    </w:p>
    <w:p>
      <w:pPr>
        <w:pStyle w:val="ListParagraph"/>
        <w:numPr>
          <w:ilvl w:val="0"/>
          <w:numId w:val="155"/>
        </w:numPr>
        <w:tabs>
          <w:tab w:pos="1109" w:val="left" w:leader="none"/>
        </w:tabs>
        <w:spacing w:line="240" w:lineRule="auto" w:before="45" w:after="0"/>
        <w:ind w:left="1109" w:right="0" w:hanging="339"/>
        <w:jc w:val="left"/>
        <w:rPr>
          <w:sz w:val="22"/>
        </w:rPr>
      </w:pPr>
      <w:r>
        <w:rPr>
          <w:sz w:val="22"/>
        </w:rPr>
        <w:t>T.</w:t>
      </w:r>
      <w:r>
        <w:rPr>
          <w:spacing w:val="11"/>
          <w:sz w:val="22"/>
        </w:rPr>
        <w:t> </w:t>
      </w:r>
      <w:r>
        <w:rPr>
          <w:sz w:val="22"/>
        </w:rPr>
        <w:t>Ramaswamy:</w:t>
      </w:r>
      <w:r>
        <w:rPr>
          <w:spacing w:val="13"/>
          <w:sz w:val="22"/>
        </w:rPr>
        <w:t> </w:t>
      </w:r>
      <w:r>
        <w:rPr>
          <w:sz w:val="22"/>
        </w:rPr>
        <w:t>Principles</w:t>
      </w:r>
      <w:r>
        <w:rPr>
          <w:spacing w:val="12"/>
          <w:sz w:val="22"/>
        </w:rPr>
        <w:t> </w:t>
      </w:r>
      <w:r>
        <w:rPr>
          <w:sz w:val="22"/>
        </w:rPr>
        <w:t>of</w:t>
      </w:r>
      <w:r>
        <w:rPr>
          <w:spacing w:val="15"/>
          <w:sz w:val="22"/>
        </w:rPr>
        <w:t> </w:t>
      </w:r>
      <w:r>
        <w:rPr>
          <w:sz w:val="22"/>
        </w:rPr>
        <w:t>Management,</w:t>
      </w:r>
      <w:r>
        <w:rPr>
          <w:spacing w:val="12"/>
          <w:sz w:val="22"/>
        </w:rPr>
        <w:t> </w:t>
      </w:r>
      <w:r>
        <w:rPr>
          <w:spacing w:val="-4"/>
          <w:sz w:val="22"/>
        </w:rPr>
        <w:t>HPH.</w:t>
      </w:r>
    </w:p>
    <w:p>
      <w:pPr>
        <w:pStyle w:val="ListParagraph"/>
        <w:spacing w:after="0" w:line="240" w:lineRule="auto"/>
        <w:jc w:val="left"/>
        <w:rPr>
          <w:sz w:val="22"/>
        </w:rPr>
        <w:sectPr>
          <w:type w:val="continuous"/>
          <w:pgSz w:w="12240" w:h="15840"/>
          <w:pgMar w:header="0" w:footer="921" w:top="1360" w:bottom="280" w:left="1440" w:right="720"/>
        </w:sectPr>
      </w:pPr>
    </w:p>
    <w:p>
      <w:pPr>
        <w:pStyle w:val="BodyText"/>
        <w:spacing w:before="7"/>
        <w:ind w:left="0"/>
        <w:rPr>
          <w:sz w:val="11"/>
        </w:r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8"/>
        <w:gridCol w:w="5279"/>
        <w:gridCol w:w="390"/>
        <w:gridCol w:w="406"/>
        <w:gridCol w:w="411"/>
        <w:gridCol w:w="363"/>
      </w:tblGrid>
      <w:tr>
        <w:trPr>
          <w:trHeight w:val="299" w:hRule="atLeast"/>
        </w:trPr>
        <w:tc>
          <w:tcPr>
            <w:tcW w:w="1858" w:type="dxa"/>
            <w:vMerge w:val="restart"/>
          </w:tcPr>
          <w:p>
            <w:pPr>
              <w:pStyle w:val="TableParagraph"/>
              <w:spacing w:before="160"/>
              <w:ind w:left="297"/>
              <w:jc w:val="left"/>
              <w:rPr>
                <w:b/>
                <w:sz w:val="22"/>
              </w:rPr>
            </w:pPr>
            <w:r>
              <w:rPr>
                <w:b/>
                <w:spacing w:val="-2"/>
                <w:sz w:val="22"/>
              </w:rPr>
              <w:t>BCY238P03</w:t>
            </w:r>
          </w:p>
        </w:tc>
        <w:tc>
          <w:tcPr>
            <w:tcW w:w="5279" w:type="dxa"/>
            <w:vMerge w:val="restart"/>
          </w:tcPr>
          <w:p>
            <w:pPr>
              <w:pStyle w:val="TableParagraph"/>
              <w:spacing w:before="160"/>
              <w:ind w:right="70"/>
              <w:rPr>
                <w:b/>
                <w:sz w:val="22"/>
              </w:rPr>
            </w:pPr>
            <w:r>
              <w:rPr>
                <w:b/>
                <w:spacing w:val="-2"/>
                <w:sz w:val="22"/>
              </w:rPr>
              <w:t>PROJECT</w:t>
            </w:r>
          </w:p>
        </w:tc>
        <w:tc>
          <w:tcPr>
            <w:tcW w:w="390" w:type="dxa"/>
          </w:tcPr>
          <w:p>
            <w:pPr>
              <w:pStyle w:val="TableParagraph"/>
              <w:spacing w:before="7"/>
              <w:ind w:left="12" w:right="84"/>
              <w:rPr>
                <w:b/>
                <w:sz w:val="22"/>
              </w:rPr>
            </w:pPr>
            <w:r>
              <w:rPr>
                <w:b/>
                <w:spacing w:val="-10"/>
                <w:sz w:val="22"/>
              </w:rPr>
              <w:t>L</w:t>
            </w:r>
          </w:p>
        </w:tc>
        <w:tc>
          <w:tcPr>
            <w:tcW w:w="406" w:type="dxa"/>
          </w:tcPr>
          <w:p>
            <w:pPr>
              <w:pStyle w:val="TableParagraph"/>
              <w:spacing w:before="7"/>
              <w:ind w:right="72"/>
              <w:rPr>
                <w:b/>
                <w:sz w:val="22"/>
              </w:rPr>
            </w:pPr>
            <w:r>
              <w:rPr>
                <w:b/>
                <w:spacing w:val="-10"/>
                <w:sz w:val="22"/>
              </w:rPr>
              <w:t>T</w:t>
            </w:r>
          </w:p>
        </w:tc>
        <w:tc>
          <w:tcPr>
            <w:tcW w:w="411" w:type="dxa"/>
          </w:tcPr>
          <w:p>
            <w:pPr>
              <w:pStyle w:val="TableParagraph"/>
              <w:spacing w:before="7"/>
              <w:ind w:left="11" w:right="82"/>
              <w:rPr>
                <w:b/>
                <w:sz w:val="22"/>
              </w:rPr>
            </w:pPr>
            <w:r>
              <w:rPr>
                <w:b/>
                <w:spacing w:val="-10"/>
                <w:sz w:val="22"/>
              </w:rPr>
              <w:t>P</w:t>
            </w:r>
          </w:p>
        </w:tc>
        <w:tc>
          <w:tcPr>
            <w:tcW w:w="363" w:type="dxa"/>
          </w:tcPr>
          <w:p>
            <w:pPr>
              <w:pStyle w:val="TableParagraph"/>
              <w:spacing w:before="7"/>
              <w:ind w:left="12" w:right="83"/>
              <w:rPr>
                <w:b/>
                <w:sz w:val="22"/>
              </w:rPr>
            </w:pPr>
            <w:r>
              <w:rPr>
                <w:b/>
                <w:spacing w:val="-10"/>
                <w:sz w:val="22"/>
              </w:rPr>
              <w:t>C</w:t>
            </w:r>
          </w:p>
        </w:tc>
      </w:tr>
      <w:tr>
        <w:trPr>
          <w:trHeight w:val="297" w:hRule="atLeast"/>
        </w:trPr>
        <w:tc>
          <w:tcPr>
            <w:tcW w:w="1858" w:type="dxa"/>
            <w:vMerge/>
            <w:tcBorders>
              <w:top w:val="nil"/>
            </w:tcBorders>
          </w:tcPr>
          <w:p>
            <w:pPr>
              <w:rPr>
                <w:sz w:val="2"/>
                <w:szCs w:val="2"/>
              </w:rPr>
            </w:pPr>
          </w:p>
        </w:tc>
        <w:tc>
          <w:tcPr>
            <w:tcW w:w="5279" w:type="dxa"/>
            <w:vMerge/>
            <w:tcBorders>
              <w:top w:val="nil"/>
            </w:tcBorders>
          </w:tcPr>
          <w:p>
            <w:pPr>
              <w:rPr>
                <w:sz w:val="2"/>
                <w:szCs w:val="2"/>
              </w:rPr>
            </w:pPr>
          </w:p>
        </w:tc>
        <w:tc>
          <w:tcPr>
            <w:tcW w:w="390" w:type="dxa"/>
          </w:tcPr>
          <w:p>
            <w:pPr>
              <w:pStyle w:val="TableParagraph"/>
              <w:spacing w:before="4"/>
              <w:ind w:left="17" w:right="84"/>
              <w:rPr>
                <w:b/>
                <w:sz w:val="22"/>
              </w:rPr>
            </w:pPr>
            <w:r>
              <w:rPr>
                <w:b/>
                <w:spacing w:val="-10"/>
                <w:sz w:val="22"/>
              </w:rPr>
              <w:t>0</w:t>
            </w:r>
          </w:p>
        </w:tc>
        <w:tc>
          <w:tcPr>
            <w:tcW w:w="406" w:type="dxa"/>
          </w:tcPr>
          <w:p>
            <w:pPr>
              <w:pStyle w:val="TableParagraph"/>
              <w:spacing w:before="4"/>
              <w:ind w:right="66"/>
              <w:rPr>
                <w:b/>
                <w:sz w:val="22"/>
              </w:rPr>
            </w:pPr>
            <w:r>
              <w:rPr>
                <w:b/>
                <w:spacing w:val="-10"/>
                <w:sz w:val="22"/>
              </w:rPr>
              <w:t>0</w:t>
            </w:r>
          </w:p>
        </w:tc>
        <w:tc>
          <w:tcPr>
            <w:tcW w:w="411" w:type="dxa"/>
          </w:tcPr>
          <w:p>
            <w:pPr>
              <w:pStyle w:val="TableParagraph"/>
              <w:spacing w:before="4"/>
              <w:ind w:left="12" w:right="82"/>
              <w:rPr>
                <w:b/>
                <w:sz w:val="22"/>
              </w:rPr>
            </w:pPr>
            <w:r>
              <w:rPr>
                <w:b/>
                <w:spacing w:val="-5"/>
                <w:sz w:val="22"/>
              </w:rPr>
              <w:t>21</w:t>
            </w:r>
          </w:p>
        </w:tc>
        <w:tc>
          <w:tcPr>
            <w:tcW w:w="363" w:type="dxa"/>
          </w:tcPr>
          <w:p>
            <w:pPr>
              <w:pStyle w:val="TableParagraph"/>
              <w:spacing w:before="4"/>
              <w:ind w:left="12" w:right="83"/>
              <w:rPr>
                <w:b/>
                <w:sz w:val="22"/>
              </w:rPr>
            </w:pPr>
            <w:r>
              <w:rPr>
                <w:b/>
                <w:spacing w:val="-5"/>
                <w:sz w:val="22"/>
              </w:rPr>
              <w:t>12</w:t>
            </w:r>
          </w:p>
        </w:tc>
      </w:tr>
    </w:tbl>
    <w:p>
      <w:pPr>
        <w:spacing w:before="5"/>
        <w:ind w:left="0" w:right="708" w:firstLine="0"/>
        <w:jc w:val="center"/>
        <w:rPr>
          <w:b/>
          <w:sz w:val="20"/>
        </w:rPr>
      </w:pPr>
      <w:r>
        <w:rPr>
          <w:b/>
          <w:sz w:val="20"/>
        </w:rPr>
        <w:t>(For</w:t>
      </w:r>
      <w:r>
        <w:rPr>
          <w:b/>
          <w:spacing w:val="14"/>
          <w:sz w:val="20"/>
        </w:rPr>
        <w:t> </w:t>
      </w:r>
      <w:r>
        <w:rPr>
          <w:b/>
          <w:sz w:val="20"/>
        </w:rPr>
        <w:t>Students</w:t>
      </w:r>
      <w:r>
        <w:rPr>
          <w:b/>
          <w:spacing w:val="14"/>
          <w:sz w:val="20"/>
        </w:rPr>
        <w:t> </w:t>
      </w:r>
      <w:r>
        <w:rPr>
          <w:b/>
          <w:sz w:val="20"/>
        </w:rPr>
        <w:t>admitted</w:t>
      </w:r>
      <w:r>
        <w:rPr>
          <w:b/>
          <w:spacing w:val="14"/>
          <w:sz w:val="20"/>
        </w:rPr>
        <w:t> </w:t>
      </w:r>
      <w:r>
        <w:rPr>
          <w:b/>
          <w:sz w:val="20"/>
        </w:rPr>
        <w:t>from</w:t>
      </w:r>
      <w:r>
        <w:rPr>
          <w:b/>
          <w:spacing w:val="9"/>
          <w:sz w:val="20"/>
        </w:rPr>
        <w:t> </w:t>
      </w:r>
      <w:r>
        <w:rPr>
          <w:b/>
          <w:sz w:val="20"/>
        </w:rPr>
        <w:t>2024</w:t>
      </w:r>
      <w:r>
        <w:rPr>
          <w:b/>
          <w:spacing w:val="12"/>
          <w:sz w:val="20"/>
        </w:rPr>
        <w:t> </w:t>
      </w:r>
      <w:r>
        <w:rPr>
          <w:b/>
          <w:spacing w:val="-2"/>
          <w:sz w:val="20"/>
        </w:rPr>
        <w:t>onwards)</w:t>
      </w:r>
    </w:p>
    <w:p>
      <w:pPr>
        <w:pStyle w:val="BodyText"/>
        <w:spacing w:before="0"/>
        <w:ind w:left="0"/>
        <w:rPr>
          <w:b/>
          <w:sz w:val="20"/>
        </w:rPr>
      </w:pPr>
    </w:p>
    <w:p>
      <w:pPr>
        <w:pStyle w:val="BodyText"/>
        <w:spacing w:before="156"/>
        <w:ind w:left="0"/>
        <w:rPr>
          <w:b/>
          <w:sz w:val="20"/>
        </w:rPr>
      </w:pPr>
    </w:p>
    <w:p>
      <w:pPr>
        <w:pStyle w:val="Heading1"/>
      </w:pPr>
      <w:r>
        <w:rPr/>
        <w:t>COURSE</w:t>
      </w:r>
      <w:r>
        <w:rPr>
          <w:spacing w:val="16"/>
        </w:rPr>
        <w:t> </w:t>
      </w:r>
      <w:r>
        <w:rPr>
          <w:spacing w:val="-2"/>
        </w:rPr>
        <w:t>OBJECTIVES</w:t>
      </w:r>
    </w:p>
    <w:p>
      <w:pPr>
        <w:pStyle w:val="ListParagraph"/>
        <w:numPr>
          <w:ilvl w:val="1"/>
          <w:numId w:val="155"/>
        </w:numPr>
        <w:tabs>
          <w:tab w:pos="1111" w:val="left" w:leader="none"/>
        </w:tabs>
        <w:spacing w:line="240" w:lineRule="auto" w:before="38" w:after="0"/>
        <w:ind w:left="1111" w:right="0" w:hanging="341"/>
        <w:jc w:val="left"/>
        <w:rPr>
          <w:sz w:val="22"/>
        </w:rPr>
      </w:pPr>
      <w:r>
        <w:rPr>
          <w:sz w:val="22"/>
        </w:rPr>
        <w:t>To</w:t>
      </w:r>
      <w:r>
        <w:rPr>
          <w:spacing w:val="12"/>
          <w:sz w:val="22"/>
        </w:rPr>
        <w:t> </w:t>
      </w:r>
      <w:r>
        <w:rPr>
          <w:sz w:val="22"/>
        </w:rPr>
        <w:t>understand</w:t>
      </w:r>
      <w:r>
        <w:rPr>
          <w:spacing w:val="10"/>
          <w:sz w:val="22"/>
        </w:rPr>
        <w:t> </w:t>
      </w:r>
      <w:r>
        <w:rPr>
          <w:sz w:val="22"/>
        </w:rPr>
        <w:t>the</w:t>
      </w:r>
      <w:r>
        <w:rPr>
          <w:spacing w:val="14"/>
          <w:sz w:val="22"/>
        </w:rPr>
        <w:t> </w:t>
      </w:r>
      <w:r>
        <w:rPr>
          <w:sz w:val="22"/>
        </w:rPr>
        <w:t>software</w:t>
      </w:r>
      <w:r>
        <w:rPr>
          <w:spacing w:val="14"/>
          <w:sz w:val="22"/>
        </w:rPr>
        <w:t> </w:t>
      </w:r>
      <w:r>
        <w:rPr>
          <w:sz w:val="22"/>
        </w:rPr>
        <w:t>engineering</w:t>
      </w:r>
      <w:r>
        <w:rPr>
          <w:spacing w:val="7"/>
          <w:sz w:val="22"/>
        </w:rPr>
        <w:t> </w:t>
      </w:r>
      <w:r>
        <w:rPr>
          <w:sz w:val="22"/>
        </w:rPr>
        <w:t>methodologies</w:t>
      </w:r>
      <w:r>
        <w:rPr>
          <w:spacing w:val="14"/>
          <w:sz w:val="22"/>
        </w:rPr>
        <w:t> </w:t>
      </w:r>
      <w:r>
        <w:rPr>
          <w:sz w:val="22"/>
        </w:rPr>
        <w:t>for</w:t>
      </w:r>
      <w:r>
        <w:rPr>
          <w:spacing w:val="9"/>
          <w:sz w:val="22"/>
        </w:rPr>
        <w:t> </w:t>
      </w:r>
      <w:r>
        <w:rPr>
          <w:sz w:val="22"/>
        </w:rPr>
        <w:t>project</w:t>
      </w:r>
      <w:r>
        <w:rPr>
          <w:spacing w:val="12"/>
          <w:sz w:val="22"/>
        </w:rPr>
        <w:t> </w:t>
      </w:r>
      <w:r>
        <w:rPr>
          <w:spacing w:val="-2"/>
          <w:sz w:val="22"/>
        </w:rPr>
        <w:t>development.</w:t>
      </w:r>
    </w:p>
    <w:p>
      <w:pPr>
        <w:pStyle w:val="ListParagraph"/>
        <w:numPr>
          <w:ilvl w:val="1"/>
          <w:numId w:val="155"/>
        </w:numPr>
        <w:tabs>
          <w:tab w:pos="1111" w:val="left" w:leader="none"/>
        </w:tabs>
        <w:spacing w:line="240" w:lineRule="auto" w:before="47" w:after="0"/>
        <w:ind w:left="1111" w:right="0" w:hanging="341"/>
        <w:jc w:val="left"/>
        <w:rPr>
          <w:sz w:val="22"/>
        </w:rPr>
      </w:pPr>
      <w:r>
        <w:rPr>
          <w:sz w:val="22"/>
        </w:rPr>
        <w:t>To</w:t>
      </w:r>
      <w:r>
        <w:rPr>
          <w:spacing w:val="8"/>
          <w:sz w:val="22"/>
        </w:rPr>
        <w:t> </w:t>
      </w:r>
      <w:r>
        <w:rPr>
          <w:sz w:val="22"/>
        </w:rPr>
        <w:t>gain</w:t>
      </w:r>
      <w:r>
        <w:rPr>
          <w:spacing w:val="9"/>
          <w:sz w:val="22"/>
        </w:rPr>
        <w:t> </w:t>
      </w:r>
      <w:r>
        <w:rPr>
          <w:sz w:val="22"/>
        </w:rPr>
        <w:t>knowledge</w:t>
      </w:r>
      <w:r>
        <w:rPr>
          <w:spacing w:val="10"/>
          <w:sz w:val="22"/>
        </w:rPr>
        <w:t> </w:t>
      </w:r>
      <w:r>
        <w:rPr>
          <w:sz w:val="22"/>
        </w:rPr>
        <w:t>on</w:t>
      </w:r>
      <w:r>
        <w:rPr>
          <w:spacing w:val="9"/>
          <w:sz w:val="22"/>
        </w:rPr>
        <w:t> </w:t>
      </w:r>
      <w:r>
        <w:rPr>
          <w:sz w:val="22"/>
        </w:rPr>
        <w:t>recent</w:t>
      </w:r>
      <w:r>
        <w:rPr>
          <w:spacing w:val="5"/>
          <w:sz w:val="22"/>
        </w:rPr>
        <w:t> </w:t>
      </w:r>
      <w:r>
        <w:rPr>
          <w:spacing w:val="-2"/>
          <w:sz w:val="22"/>
        </w:rPr>
        <w:t>technologies</w:t>
      </w:r>
    </w:p>
    <w:p>
      <w:pPr>
        <w:pStyle w:val="ListParagraph"/>
        <w:numPr>
          <w:ilvl w:val="1"/>
          <w:numId w:val="155"/>
        </w:numPr>
        <w:tabs>
          <w:tab w:pos="1111" w:val="left" w:leader="none"/>
        </w:tabs>
        <w:spacing w:line="240" w:lineRule="auto" w:before="45" w:after="0"/>
        <w:ind w:left="1111" w:right="0" w:hanging="341"/>
        <w:jc w:val="left"/>
        <w:rPr>
          <w:sz w:val="22"/>
        </w:rPr>
      </w:pPr>
      <w:r>
        <w:rPr>
          <w:sz w:val="22"/>
        </w:rPr>
        <w:t>To</w:t>
      </w:r>
      <w:r>
        <w:rPr>
          <w:spacing w:val="8"/>
          <w:sz w:val="22"/>
        </w:rPr>
        <w:t> </w:t>
      </w:r>
      <w:r>
        <w:rPr>
          <w:sz w:val="22"/>
        </w:rPr>
        <w:t>develop</w:t>
      </w:r>
      <w:r>
        <w:rPr>
          <w:spacing w:val="8"/>
          <w:sz w:val="22"/>
        </w:rPr>
        <w:t> </w:t>
      </w:r>
      <w:r>
        <w:rPr>
          <w:sz w:val="22"/>
        </w:rPr>
        <w:t>software</w:t>
      </w:r>
      <w:r>
        <w:rPr>
          <w:spacing w:val="9"/>
          <w:sz w:val="22"/>
        </w:rPr>
        <w:t> </w:t>
      </w:r>
      <w:r>
        <w:rPr>
          <w:sz w:val="22"/>
        </w:rPr>
        <w:t>products</w:t>
      </w:r>
      <w:r>
        <w:rPr>
          <w:spacing w:val="71"/>
          <w:sz w:val="22"/>
        </w:rPr>
        <w:t> </w:t>
      </w:r>
      <w:r>
        <w:rPr>
          <w:sz w:val="22"/>
        </w:rPr>
        <w:t>in</w:t>
      </w:r>
      <w:r>
        <w:rPr>
          <w:spacing w:val="8"/>
          <w:sz w:val="22"/>
        </w:rPr>
        <w:t> </w:t>
      </w:r>
      <w:r>
        <w:rPr>
          <w:sz w:val="22"/>
        </w:rPr>
        <w:t>various</w:t>
      </w:r>
      <w:r>
        <w:rPr>
          <w:spacing w:val="7"/>
          <w:sz w:val="22"/>
        </w:rPr>
        <w:t> </w:t>
      </w:r>
      <w:r>
        <w:rPr>
          <w:spacing w:val="-2"/>
          <w:sz w:val="22"/>
        </w:rPr>
        <w:t>domains</w:t>
      </w:r>
    </w:p>
    <w:p>
      <w:pPr>
        <w:pStyle w:val="ListParagraph"/>
        <w:numPr>
          <w:ilvl w:val="1"/>
          <w:numId w:val="155"/>
        </w:numPr>
        <w:tabs>
          <w:tab w:pos="1111" w:val="left" w:leader="none"/>
        </w:tabs>
        <w:spacing w:line="240" w:lineRule="auto" w:before="48" w:after="0"/>
        <w:ind w:left="1111" w:right="0" w:hanging="341"/>
        <w:jc w:val="left"/>
        <w:rPr>
          <w:sz w:val="22"/>
        </w:rPr>
      </w:pPr>
      <w:r>
        <w:rPr>
          <w:sz w:val="22"/>
        </w:rPr>
        <w:t>To</w:t>
      </w:r>
      <w:r>
        <w:rPr>
          <w:spacing w:val="11"/>
          <w:sz w:val="22"/>
        </w:rPr>
        <w:t> </w:t>
      </w:r>
      <w:r>
        <w:rPr>
          <w:sz w:val="22"/>
        </w:rPr>
        <w:t>improve</w:t>
      </w:r>
      <w:r>
        <w:rPr>
          <w:spacing w:val="12"/>
          <w:sz w:val="22"/>
        </w:rPr>
        <w:t> </w:t>
      </w:r>
      <w:r>
        <w:rPr>
          <w:sz w:val="22"/>
        </w:rPr>
        <w:t>their</w:t>
      </w:r>
      <w:r>
        <w:rPr>
          <w:spacing w:val="11"/>
          <w:sz w:val="22"/>
        </w:rPr>
        <w:t> </w:t>
      </w:r>
      <w:r>
        <w:rPr>
          <w:sz w:val="22"/>
        </w:rPr>
        <w:t>communication</w:t>
      </w:r>
      <w:r>
        <w:rPr>
          <w:spacing w:val="11"/>
          <w:sz w:val="22"/>
        </w:rPr>
        <w:t> </w:t>
      </w:r>
      <w:r>
        <w:rPr>
          <w:sz w:val="22"/>
        </w:rPr>
        <w:t>and</w:t>
      </w:r>
      <w:r>
        <w:rPr>
          <w:spacing w:val="11"/>
          <w:sz w:val="22"/>
        </w:rPr>
        <w:t> </w:t>
      </w:r>
      <w:r>
        <w:rPr>
          <w:sz w:val="22"/>
        </w:rPr>
        <w:t>presentation</w:t>
      </w:r>
      <w:r>
        <w:rPr>
          <w:spacing w:val="9"/>
          <w:sz w:val="22"/>
        </w:rPr>
        <w:t> </w:t>
      </w:r>
      <w:r>
        <w:rPr>
          <w:spacing w:val="-2"/>
          <w:sz w:val="22"/>
        </w:rPr>
        <w:t>skill</w:t>
      </w:r>
    </w:p>
    <w:p>
      <w:pPr>
        <w:pStyle w:val="ListParagraph"/>
        <w:numPr>
          <w:ilvl w:val="1"/>
          <w:numId w:val="155"/>
        </w:numPr>
        <w:tabs>
          <w:tab w:pos="1111" w:val="left" w:leader="none"/>
        </w:tabs>
        <w:spacing w:line="240" w:lineRule="auto" w:before="45" w:after="0"/>
        <w:ind w:left="1111" w:right="0" w:hanging="341"/>
        <w:jc w:val="left"/>
        <w:rPr>
          <w:sz w:val="22"/>
        </w:rPr>
      </w:pPr>
      <w:r>
        <w:rPr>
          <w:sz w:val="22"/>
        </w:rPr>
        <w:t>To</w:t>
      </w:r>
      <w:r>
        <w:rPr>
          <w:spacing w:val="9"/>
          <w:sz w:val="22"/>
        </w:rPr>
        <w:t> </w:t>
      </w:r>
      <w:r>
        <w:rPr>
          <w:sz w:val="22"/>
        </w:rPr>
        <w:t>get</w:t>
      </w:r>
      <w:r>
        <w:rPr>
          <w:spacing w:val="9"/>
          <w:sz w:val="22"/>
        </w:rPr>
        <w:t> </w:t>
      </w:r>
      <w:r>
        <w:rPr>
          <w:sz w:val="22"/>
        </w:rPr>
        <w:t>training</w:t>
      </w:r>
      <w:r>
        <w:rPr>
          <w:spacing w:val="3"/>
          <w:sz w:val="22"/>
        </w:rPr>
        <w:t> </w:t>
      </w:r>
      <w:r>
        <w:rPr>
          <w:sz w:val="22"/>
        </w:rPr>
        <w:t>for</w:t>
      </w:r>
      <w:r>
        <w:rPr>
          <w:spacing w:val="6"/>
          <w:sz w:val="22"/>
        </w:rPr>
        <w:t> </w:t>
      </w:r>
      <w:r>
        <w:rPr>
          <w:sz w:val="22"/>
        </w:rPr>
        <w:t>testing</w:t>
      </w:r>
      <w:r>
        <w:rPr>
          <w:spacing w:val="7"/>
          <w:sz w:val="22"/>
        </w:rPr>
        <w:t> </w:t>
      </w:r>
      <w:r>
        <w:rPr>
          <w:sz w:val="22"/>
        </w:rPr>
        <w:t>the</w:t>
      </w:r>
      <w:r>
        <w:rPr>
          <w:spacing w:val="10"/>
          <w:sz w:val="22"/>
        </w:rPr>
        <w:t> </w:t>
      </w:r>
      <w:r>
        <w:rPr>
          <w:sz w:val="22"/>
        </w:rPr>
        <w:t>software</w:t>
      </w:r>
      <w:r>
        <w:rPr>
          <w:spacing w:val="10"/>
          <w:sz w:val="22"/>
        </w:rPr>
        <w:t> </w:t>
      </w:r>
      <w:r>
        <w:rPr>
          <w:spacing w:val="-2"/>
          <w:sz w:val="22"/>
        </w:rPr>
        <w:t>products</w:t>
      </w:r>
    </w:p>
    <w:p>
      <w:pPr>
        <w:pStyle w:val="BodyText"/>
        <w:spacing w:before="97"/>
        <w:ind w:left="0"/>
      </w:pPr>
    </w:p>
    <w:p>
      <w:pPr>
        <w:pStyle w:val="Heading1"/>
        <w:spacing w:before="1"/>
      </w:pPr>
      <w:r>
        <w:rPr/>
        <w:t>COURSE</w:t>
      </w:r>
      <w:r>
        <w:rPr>
          <w:spacing w:val="16"/>
        </w:rPr>
        <w:t> </w:t>
      </w:r>
      <w:r>
        <w:rPr>
          <w:spacing w:val="-2"/>
        </w:rPr>
        <w:t>OUTCOME</w:t>
      </w:r>
    </w:p>
    <w:p>
      <w:pPr>
        <w:pStyle w:val="ListParagraph"/>
        <w:numPr>
          <w:ilvl w:val="1"/>
          <w:numId w:val="155"/>
        </w:numPr>
        <w:tabs>
          <w:tab w:pos="1111" w:val="left" w:leader="none"/>
        </w:tabs>
        <w:spacing w:line="240" w:lineRule="auto" w:before="38" w:after="0"/>
        <w:ind w:left="1111" w:right="0" w:hanging="341"/>
        <w:jc w:val="left"/>
        <w:rPr>
          <w:sz w:val="22"/>
        </w:rPr>
      </w:pPr>
      <w:r>
        <w:rPr>
          <w:sz w:val="22"/>
        </w:rPr>
        <w:t>Analyze</w:t>
      </w:r>
      <w:r>
        <w:rPr>
          <w:spacing w:val="10"/>
          <w:sz w:val="22"/>
        </w:rPr>
        <w:t> </w:t>
      </w:r>
      <w:r>
        <w:rPr>
          <w:sz w:val="22"/>
        </w:rPr>
        <w:t>and</w:t>
      </w:r>
      <w:r>
        <w:rPr>
          <w:spacing w:val="10"/>
          <w:sz w:val="22"/>
        </w:rPr>
        <w:t> </w:t>
      </w:r>
      <w:r>
        <w:rPr>
          <w:sz w:val="22"/>
        </w:rPr>
        <w:t>design</w:t>
      </w:r>
      <w:r>
        <w:rPr>
          <w:spacing w:val="10"/>
          <w:sz w:val="22"/>
        </w:rPr>
        <w:t> </w:t>
      </w:r>
      <w:r>
        <w:rPr>
          <w:sz w:val="22"/>
        </w:rPr>
        <w:t>software</w:t>
      </w:r>
      <w:r>
        <w:rPr>
          <w:spacing w:val="8"/>
          <w:sz w:val="22"/>
        </w:rPr>
        <w:t> </w:t>
      </w:r>
      <w:r>
        <w:rPr>
          <w:sz w:val="22"/>
        </w:rPr>
        <w:t>in</w:t>
      </w:r>
      <w:r>
        <w:rPr>
          <w:spacing w:val="7"/>
          <w:sz w:val="22"/>
        </w:rPr>
        <w:t> </w:t>
      </w:r>
      <w:r>
        <w:rPr>
          <w:sz w:val="22"/>
        </w:rPr>
        <w:t>an</w:t>
      </w:r>
      <w:r>
        <w:rPr>
          <w:spacing w:val="10"/>
          <w:sz w:val="22"/>
        </w:rPr>
        <w:t> </w:t>
      </w:r>
      <w:r>
        <w:rPr>
          <w:sz w:val="22"/>
        </w:rPr>
        <w:t>efficient</w:t>
      </w:r>
      <w:r>
        <w:rPr>
          <w:spacing w:val="6"/>
          <w:sz w:val="22"/>
        </w:rPr>
        <w:t> </w:t>
      </w:r>
      <w:r>
        <w:rPr>
          <w:spacing w:val="-2"/>
          <w:sz w:val="22"/>
        </w:rPr>
        <w:t>manner</w:t>
      </w:r>
    </w:p>
    <w:p>
      <w:pPr>
        <w:pStyle w:val="ListParagraph"/>
        <w:numPr>
          <w:ilvl w:val="1"/>
          <w:numId w:val="155"/>
        </w:numPr>
        <w:tabs>
          <w:tab w:pos="1111" w:val="left" w:leader="none"/>
        </w:tabs>
        <w:spacing w:line="240" w:lineRule="auto" w:before="45" w:after="0"/>
        <w:ind w:left="1111" w:right="0" w:hanging="341"/>
        <w:jc w:val="left"/>
        <w:rPr>
          <w:sz w:val="22"/>
        </w:rPr>
      </w:pPr>
      <w:r>
        <w:rPr>
          <w:sz w:val="22"/>
        </w:rPr>
        <w:t>Understand</w:t>
      </w:r>
      <w:r>
        <w:rPr>
          <w:spacing w:val="8"/>
          <w:sz w:val="22"/>
        </w:rPr>
        <w:t> </w:t>
      </w:r>
      <w:r>
        <w:rPr>
          <w:sz w:val="22"/>
        </w:rPr>
        <w:t>the</w:t>
      </w:r>
      <w:r>
        <w:rPr>
          <w:spacing w:val="72"/>
          <w:sz w:val="22"/>
        </w:rPr>
        <w:t> </w:t>
      </w:r>
      <w:r>
        <w:rPr>
          <w:sz w:val="22"/>
        </w:rPr>
        <w:t>features</w:t>
      </w:r>
      <w:r>
        <w:rPr>
          <w:spacing w:val="4"/>
          <w:sz w:val="22"/>
        </w:rPr>
        <w:t> </w:t>
      </w:r>
      <w:r>
        <w:rPr>
          <w:sz w:val="22"/>
        </w:rPr>
        <w:t>of</w:t>
      </w:r>
      <w:r>
        <w:rPr>
          <w:spacing w:val="11"/>
          <w:sz w:val="22"/>
        </w:rPr>
        <w:t> </w:t>
      </w:r>
      <w:r>
        <w:rPr>
          <w:sz w:val="22"/>
        </w:rPr>
        <w:t>current</w:t>
      </w:r>
      <w:r>
        <w:rPr>
          <w:spacing w:val="9"/>
          <w:sz w:val="22"/>
        </w:rPr>
        <w:t> </w:t>
      </w:r>
      <w:r>
        <w:rPr>
          <w:spacing w:val="-2"/>
          <w:sz w:val="22"/>
        </w:rPr>
        <w:t>technologies</w:t>
      </w:r>
    </w:p>
    <w:p>
      <w:pPr>
        <w:pStyle w:val="ListParagraph"/>
        <w:numPr>
          <w:ilvl w:val="1"/>
          <w:numId w:val="155"/>
        </w:numPr>
        <w:tabs>
          <w:tab w:pos="1111" w:val="left" w:leader="none"/>
        </w:tabs>
        <w:spacing w:line="240" w:lineRule="auto" w:before="47" w:after="0"/>
        <w:ind w:left="1111" w:right="0" w:hanging="341"/>
        <w:jc w:val="left"/>
        <w:rPr>
          <w:sz w:val="22"/>
        </w:rPr>
      </w:pPr>
      <w:r>
        <w:rPr>
          <w:sz w:val="22"/>
        </w:rPr>
        <w:t>Implement</w:t>
      </w:r>
      <w:r>
        <w:rPr>
          <w:spacing w:val="9"/>
          <w:sz w:val="22"/>
        </w:rPr>
        <w:t> </w:t>
      </w:r>
      <w:r>
        <w:rPr>
          <w:sz w:val="22"/>
        </w:rPr>
        <w:t>the</w:t>
      </w:r>
      <w:r>
        <w:rPr>
          <w:spacing w:val="12"/>
          <w:sz w:val="22"/>
        </w:rPr>
        <w:t> </w:t>
      </w:r>
      <w:r>
        <w:rPr>
          <w:sz w:val="22"/>
        </w:rPr>
        <w:t>applications</w:t>
      </w:r>
      <w:r>
        <w:rPr>
          <w:spacing w:val="11"/>
          <w:sz w:val="22"/>
        </w:rPr>
        <w:t> </w:t>
      </w:r>
      <w:r>
        <w:rPr>
          <w:sz w:val="22"/>
        </w:rPr>
        <w:t>in</w:t>
      </w:r>
      <w:r>
        <w:rPr>
          <w:spacing w:val="10"/>
          <w:sz w:val="22"/>
        </w:rPr>
        <w:t> </w:t>
      </w:r>
      <w:r>
        <w:rPr>
          <w:sz w:val="22"/>
        </w:rPr>
        <w:t>various</w:t>
      </w:r>
      <w:r>
        <w:rPr>
          <w:spacing w:val="9"/>
          <w:sz w:val="22"/>
        </w:rPr>
        <w:t> </w:t>
      </w:r>
      <w:r>
        <w:rPr>
          <w:spacing w:val="-2"/>
          <w:sz w:val="22"/>
        </w:rPr>
        <w:t>domains</w:t>
      </w:r>
    </w:p>
    <w:p>
      <w:pPr>
        <w:pStyle w:val="ListParagraph"/>
        <w:numPr>
          <w:ilvl w:val="1"/>
          <w:numId w:val="155"/>
        </w:numPr>
        <w:tabs>
          <w:tab w:pos="1111" w:val="left" w:leader="none"/>
        </w:tabs>
        <w:spacing w:line="240" w:lineRule="auto" w:before="45" w:after="0"/>
        <w:ind w:left="1111" w:right="0" w:hanging="341"/>
        <w:jc w:val="left"/>
        <w:rPr>
          <w:sz w:val="22"/>
        </w:rPr>
      </w:pPr>
      <w:r>
        <w:rPr>
          <w:sz w:val="22"/>
        </w:rPr>
        <w:t>Create</w:t>
      </w:r>
      <w:r>
        <w:rPr>
          <w:spacing w:val="10"/>
          <w:sz w:val="22"/>
        </w:rPr>
        <w:t> </w:t>
      </w:r>
      <w:r>
        <w:rPr>
          <w:sz w:val="22"/>
        </w:rPr>
        <w:t>Test</w:t>
      </w:r>
      <w:r>
        <w:rPr>
          <w:spacing w:val="9"/>
          <w:sz w:val="22"/>
        </w:rPr>
        <w:t> </w:t>
      </w:r>
      <w:r>
        <w:rPr>
          <w:sz w:val="22"/>
        </w:rPr>
        <w:t>Plan</w:t>
      </w:r>
      <w:r>
        <w:rPr>
          <w:spacing w:val="7"/>
          <w:sz w:val="22"/>
        </w:rPr>
        <w:t> </w:t>
      </w:r>
      <w:r>
        <w:rPr>
          <w:sz w:val="22"/>
        </w:rPr>
        <w:t>and</w:t>
      </w:r>
      <w:r>
        <w:rPr>
          <w:spacing w:val="10"/>
          <w:sz w:val="22"/>
        </w:rPr>
        <w:t> </w:t>
      </w:r>
      <w:r>
        <w:rPr>
          <w:sz w:val="22"/>
        </w:rPr>
        <w:t>apply</w:t>
      </w:r>
      <w:r>
        <w:rPr>
          <w:spacing w:val="7"/>
          <w:sz w:val="22"/>
        </w:rPr>
        <w:t> </w:t>
      </w:r>
      <w:r>
        <w:rPr>
          <w:sz w:val="22"/>
        </w:rPr>
        <w:t>various</w:t>
      </w:r>
      <w:r>
        <w:rPr>
          <w:spacing w:val="10"/>
          <w:sz w:val="22"/>
        </w:rPr>
        <w:t> </w:t>
      </w:r>
      <w:r>
        <w:rPr>
          <w:sz w:val="22"/>
        </w:rPr>
        <w:t>testing</w:t>
      </w:r>
      <w:r>
        <w:rPr>
          <w:spacing w:val="7"/>
          <w:sz w:val="22"/>
        </w:rPr>
        <w:t> </w:t>
      </w:r>
      <w:r>
        <w:rPr>
          <w:spacing w:val="-2"/>
          <w:sz w:val="22"/>
        </w:rPr>
        <w:t>methods</w:t>
      </w:r>
    </w:p>
    <w:p>
      <w:pPr>
        <w:pStyle w:val="ListParagraph"/>
        <w:numPr>
          <w:ilvl w:val="1"/>
          <w:numId w:val="155"/>
        </w:numPr>
        <w:tabs>
          <w:tab w:pos="1111" w:val="left" w:leader="none"/>
        </w:tabs>
        <w:spacing w:line="240" w:lineRule="auto" w:before="47" w:after="0"/>
        <w:ind w:left="1111" w:right="0" w:hanging="341"/>
        <w:jc w:val="left"/>
        <w:rPr>
          <w:sz w:val="22"/>
        </w:rPr>
      </w:pPr>
      <w:r>
        <w:rPr>
          <w:sz w:val="22"/>
        </w:rPr>
        <w:t>Able</w:t>
      </w:r>
      <w:r>
        <w:rPr>
          <w:spacing w:val="10"/>
          <w:sz w:val="22"/>
        </w:rPr>
        <w:t> </w:t>
      </w:r>
      <w:r>
        <w:rPr>
          <w:sz w:val="22"/>
        </w:rPr>
        <w:t>to</w:t>
      </w:r>
      <w:r>
        <w:rPr>
          <w:spacing w:val="10"/>
          <w:sz w:val="22"/>
        </w:rPr>
        <w:t> </w:t>
      </w:r>
      <w:r>
        <w:rPr>
          <w:sz w:val="22"/>
        </w:rPr>
        <w:t>communicate</w:t>
      </w:r>
      <w:r>
        <w:rPr>
          <w:spacing w:val="7"/>
          <w:sz w:val="22"/>
        </w:rPr>
        <w:t> </w:t>
      </w:r>
      <w:r>
        <w:rPr>
          <w:sz w:val="22"/>
        </w:rPr>
        <w:t>and</w:t>
      </w:r>
      <w:r>
        <w:rPr>
          <w:spacing w:val="9"/>
          <w:sz w:val="22"/>
        </w:rPr>
        <w:t> </w:t>
      </w:r>
      <w:r>
        <w:rPr>
          <w:sz w:val="22"/>
        </w:rPr>
        <w:t>present</w:t>
      </w:r>
      <w:r>
        <w:rPr>
          <w:spacing w:val="10"/>
          <w:sz w:val="22"/>
        </w:rPr>
        <w:t> </w:t>
      </w:r>
      <w:r>
        <w:rPr>
          <w:sz w:val="22"/>
        </w:rPr>
        <w:t>the</w:t>
      </w:r>
      <w:r>
        <w:rPr>
          <w:spacing w:val="10"/>
          <w:sz w:val="22"/>
        </w:rPr>
        <w:t> </w:t>
      </w:r>
      <w:r>
        <w:rPr>
          <w:sz w:val="22"/>
        </w:rPr>
        <w:t>software</w:t>
      </w:r>
      <w:r>
        <w:rPr>
          <w:spacing w:val="11"/>
          <w:sz w:val="22"/>
        </w:rPr>
        <w:t> </w:t>
      </w:r>
      <w:r>
        <w:rPr>
          <w:spacing w:val="-2"/>
          <w:sz w:val="22"/>
        </w:rPr>
        <w:t>product</w:t>
      </w:r>
    </w:p>
    <w:p>
      <w:pPr>
        <w:pStyle w:val="BodyText"/>
        <w:spacing w:before="96"/>
        <w:ind w:left="0"/>
      </w:pPr>
    </w:p>
    <w:p>
      <w:pPr>
        <w:spacing w:before="0"/>
        <w:ind w:left="0" w:right="714" w:firstLine="0"/>
        <w:jc w:val="center"/>
        <w:rPr>
          <w:b/>
          <w:sz w:val="22"/>
        </w:rPr>
      </w:pPr>
      <w:r>
        <w:rPr>
          <w:b/>
          <w:spacing w:val="-2"/>
          <w:sz w:val="22"/>
          <w:u w:val="thick"/>
        </w:rPr>
        <w:t>INSTRUCTIONS</w:t>
      </w:r>
    </w:p>
    <w:p>
      <w:pPr>
        <w:pStyle w:val="BodyText"/>
        <w:spacing w:before="87"/>
        <w:ind w:left="0"/>
        <w:rPr>
          <w:b/>
        </w:rPr>
      </w:pPr>
    </w:p>
    <w:p>
      <w:pPr>
        <w:pStyle w:val="ListParagraph"/>
        <w:numPr>
          <w:ilvl w:val="0"/>
          <w:numId w:val="156"/>
        </w:numPr>
        <w:tabs>
          <w:tab w:pos="1109" w:val="left" w:leader="none"/>
        </w:tabs>
        <w:spacing w:line="240" w:lineRule="auto" w:before="0" w:after="0"/>
        <w:ind w:left="1109" w:right="0" w:hanging="339"/>
        <w:jc w:val="left"/>
        <w:rPr>
          <w:sz w:val="22"/>
        </w:rPr>
      </w:pPr>
      <w:r>
        <w:rPr>
          <w:sz w:val="22"/>
        </w:rPr>
        <w:t>Sstudents</w:t>
      </w:r>
      <w:r>
        <w:rPr>
          <w:spacing w:val="9"/>
          <w:sz w:val="22"/>
        </w:rPr>
        <w:t> </w:t>
      </w:r>
      <w:r>
        <w:rPr>
          <w:sz w:val="22"/>
        </w:rPr>
        <w:t>have</w:t>
      </w:r>
      <w:r>
        <w:rPr>
          <w:spacing w:val="10"/>
          <w:sz w:val="22"/>
        </w:rPr>
        <w:t> </w:t>
      </w:r>
      <w:r>
        <w:rPr>
          <w:sz w:val="22"/>
        </w:rPr>
        <w:t>to</w:t>
      </w:r>
      <w:r>
        <w:rPr>
          <w:spacing w:val="6"/>
          <w:sz w:val="22"/>
        </w:rPr>
        <w:t> </w:t>
      </w:r>
      <w:r>
        <w:rPr>
          <w:sz w:val="22"/>
        </w:rPr>
        <w:t>do</w:t>
      </w:r>
      <w:r>
        <w:rPr>
          <w:spacing w:val="9"/>
          <w:sz w:val="22"/>
        </w:rPr>
        <w:t> </w:t>
      </w:r>
      <w:r>
        <w:rPr>
          <w:sz w:val="22"/>
        </w:rPr>
        <w:t>projects</w:t>
      </w:r>
      <w:r>
        <w:rPr>
          <w:spacing w:val="8"/>
          <w:sz w:val="22"/>
        </w:rPr>
        <w:t> </w:t>
      </w:r>
      <w:r>
        <w:rPr>
          <w:sz w:val="22"/>
        </w:rPr>
        <w:t>in</w:t>
      </w:r>
      <w:r>
        <w:rPr>
          <w:spacing w:val="8"/>
          <w:sz w:val="22"/>
        </w:rPr>
        <w:t> </w:t>
      </w:r>
      <w:r>
        <w:rPr>
          <w:sz w:val="22"/>
        </w:rPr>
        <w:t>an</w:t>
      </w:r>
      <w:r>
        <w:rPr>
          <w:spacing w:val="9"/>
          <w:sz w:val="22"/>
        </w:rPr>
        <w:t> </w:t>
      </w:r>
      <w:r>
        <w:rPr>
          <w:sz w:val="22"/>
        </w:rPr>
        <w:t>Industry</w:t>
      </w:r>
      <w:r>
        <w:rPr>
          <w:spacing w:val="6"/>
          <w:sz w:val="22"/>
        </w:rPr>
        <w:t> </w:t>
      </w:r>
      <w:r>
        <w:rPr>
          <w:sz w:val="22"/>
        </w:rPr>
        <w:t>/</w:t>
      </w:r>
      <w:r>
        <w:rPr>
          <w:spacing w:val="9"/>
          <w:sz w:val="22"/>
        </w:rPr>
        <w:t> </w:t>
      </w:r>
      <w:r>
        <w:rPr>
          <w:sz w:val="22"/>
        </w:rPr>
        <w:t>Research</w:t>
      </w:r>
      <w:r>
        <w:rPr>
          <w:spacing w:val="6"/>
          <w:sz w:val="22"/>
        </w:rPr>
        <w:t> </w:t>
      </w:r>
      <w:r>
        <w:rPr>
          <w:sz w:val="22"/>
        </w:rPr>
        <w:t>Organization</w:t>
      </w:r>
      <w:r>
        <w:rPr>
          <w:spacing w:val="7"/>
          <w:sz w:val="22"/>
        </w:rPr>
        <w:t> </w:t>
      </w:r>
      <w:r>
        <w:rPr>
          <w:sz w:val="22"/>
        </w:rPr>
        <w:t>/</w:t>
      </w:r>
      <w:r>
        <w:rPr>
          <w:spacing w:val="8"/>
          <w:sz w:val="22"/>
        </w:rPr>
        <w:t> </w:t>
      </w:r>
      <w:r>
        <w:rPr>
          <w:sz w:val="22"/>
        </w:rPr>
        <w:t>In</w:t>
      </w:r>
      <w:r>
        <w:rPr>
          <w:spacing w:val="9"/>
          <w:sz w:val="22"/>
        </w:rPr>
        <w:t> </w:t>
      </w:r>
      <w:r>
        <w:rPr>
          <w:spacing w:val="-2"/>
          <w:sz w:val="22"/>
        </w:rPr>
        <w:t>house.</w:t>
      </w:r>
    </w:p>
    <w:p>
      <w:pPr>
        <w:pStyle w:val="ListParagraph"/>
        <w:numPr>
          <w:ilvl w:val="0"/>
          <w:numId w:val="156"/>
        </w:numPr>
        <w:tabs>
          <w:tab w:pos="1109" w:val="left" w:leader="none"/>
        </w:tabs>
        <w:spacing w:line="240" w:lineRule="auto" w:before="45" w:after="0"/>
        <w:ind w:left="1109" w:right="0" w:hanging="339"/>
        <w:jc w:val="left"/>
        <w:rPr>
          <w:b/>
          <w:sz w:val="22"/>
        </w:rPr>
      </w:pPr>
      <w:r>
        <w:rPr>
          <w:sz w:val="22"/>
        </w:rPr>
        <w:t>Students</w:t>
      </w:r>
      <w:r>
        <w:rPr>
          <w:spacing w:val="8"/>
          <w:sz w:val="22"/>
        </w:rPr>
        <w:t> </w:t>
      </w:r>
      <w:r>
        <w:rPr>
          <w:sz w:val="22"/>
        </w:rPr>
        <w:t>must</w:t>
      </w:r>
      <w:r>
        <w:rPr>
          <w:spacing w:val="6"/>
          <w:sz w:val="22"/>
        </w:rPr>
        <w:t> </w:t>
      </w:r>
      <w:r>
        <w:rPr>
          <w:sz w:val="22"/>
        </w:rPr>
        <w:t>attend</w:t>
      </w:r>
      <w:r>
        <w:rPr>
          <w:spacing w:val="8"/>
          <w:sz w:val="22"/>
        </w:rPr>
        <w:t> </w:t>
      </w:r>
      <w:r>
        <w:rPr>
          <w:sz w:val="22"/>
        </w:rPr>
        <w:t>the</w:t>
      </w:r>
      <w:r>
        <w:rPr>
          <w:spacing w:val="7"/>
          <w:sz w:val="22"/>
        </w:rPr>
        <w:t> </w:t>
      </w:r>
      <w:r>
        <w:rPr>
          <w:sz w:val="22"/>
        </w:rPr>
        <w:t>review</w:t>
      </w:r>
      <w:r>
        <w:rPr>
          <w:spacing w:val="10"/>
          <w:sz w:val="22"/>
        </w:rPr>
        <w:t> </w:t>
      </w:r>
      <w:r>
        <w:rPr>
          <w:sz w:val="22"/>
        </w:rPr>
        <w:t>meeting</w:t>
      </w:r>
      <w:r>
        <w:rPr>
          <w:spacing w:val="4"/>
          <w:sz w:val="22"/>
        </w:rPr>
        <w:t> </w:t>
      </w:r>
      <w:r>
        <w:rPr>
          <w:sz w:val="22"/>
        </w:rPr>
        <w:t>as</w:t>
      </w:r>
      <w:r>
        <w:rPr>
          <w:spacing w:val="8"/>
          <w:sz w:val="22"/>
        </w:rPr>
        <w:t> </w:t>
      </w:r>
      <w:r>
        <w:rPr>
          <w:sz w:val="22"/>
        </w:rPr>
        <w:t>per</w:t>
      </w:r>
      <w:r>
        <w:rPr>
          <w:spacing w:val="9"/>
          <w:sz w:val="22"/>
        </w:rPr>
        <w:t> </w:t>
      </w:r>
      <w:r>
        <w:rPr>
          <w:sz w:val="22"/>
        </w:rPr>
        <w:t>the</w:t>
      </w:r>
      <w:r>
        <w:rPr>
          <w:spacing w:val="8"/>
          <w:sz w:val="22"/>
        </w:rPr>
        <w:t> </w:t>
      </w:r>
      <w:r>
        <w:rPr>
          <w:spacing w:val="-2"/>
          <w:sz w:val="22"/>
        </w:rPr>
        <w:t>guidelines</w:t>
      </w:r>
      <w:r>
        <w:rPr>
          <w:b/>
          <w:spacing w:val="-2"/>
          <w:sz w:val="22"/>
        </w:rPr>
        <w:t>.</w:t>
      </w:r>
    </w:p>
    <w:p>
      <w:pPr>
        <w:pStyle w:val="ListParagraph"/>
        <w:numPr>
          <w:ilvl w:val="0"/>
          <w:numId w:val="156"/>
        </w:numPr>
        <w:tabs>
          <w:tab w:pos="1109" w:val="left" w:leader="none"/>
          <w:tab w:pos="1111" w:val="left" w:leader="none"/>
        </w:tabs>
        <w:spacing w:line="285" w:lineRule="auto" w:before="44" w:after="0"/>
        <w:ind w:left="1111" w:right="1147" w:hanging="341"/>
        <w:jc w:val="left"/>
        <w:rPr>
          <w:b/>
          <w:sz w:val="22"/>
        </w:rPr>
      </w:pPr>
      <w:r>
        <w:rPr>
          <w:sz w:val="22"/>
        </w:rPr>
        <w:t>The software products will be developed and tested</w:t>
      </w:r>
      <w:r>
        <w:rPr>
          <w:spacing w:val="80"/>
          <w:sz w:val="22"/>
        </w:rPr>
        <w:t> </w:t>
      </w:r>
      <w:r>
        <w:rPr>
          <w:sz w:val="22"/>
        </w:rPr>
        <w:t>in various domains using current</w:t>
      </w:r>
      <w:r>
        <w:rPr>
          <w:spacing w:val="40"/>
          <w:sz w:val="22"/>
        </w:rPr>
        <w:t> </w:t>
      </w:r>
      <w:r>
        <w:rPr>
          <w:spacing w:val="-2"/>
          <w:sz w:val="22"/>
        </w:rPr>
        <w:t>technologies</w:t>
      </w:r>
      <w:r>
        <w:rPr>
          <w:spacing w:val="-2"/>
          <w:sz w:val="18"/>
        </w:rPr>
        <w:t>.</w:t>
      </w:r>
    </w:p>
    <w:p>
      <w:pPr>
        <w:pStyle w:val="ListParagraph"/>
        <w:numPr>
          <w:ilvl w:val="0"/>
          <w:numId w:val="156"/>
        </w:numPr>
        <w:tabs>
          <w:tab w:pos="1109" w:val="left" w:leader="none"/>
        </w:tabs>
        <w:spacing w:line="251" w:lineRule="exact" w:before="0" w:after="0"/>
        <w:ind w:left="1109" w:right="0" w:hanging="339"/>
        <w:jc w:val="left"/>
        <w:rPr>
          <w:sz w:val="22"/>
        </w:rPr>
      </w:pPr>
      <w:r>
        <w:rPr>
          <w:sz w:val="22"/>
        </w:rPr>
        <w:t>After</w:t>
      </w:r>
      <w:r>
        <w:rPr>
          <w:spacing w:val="7"/>
          <w:sz w:val="22"/>
        </w:rPr>
        <w:t> </w:t>
      </w:r>
      <w:r>
        <w:rPr>
          <w:sz w:val="22"/>
        </w:rPr>
        <w:t>completion</w:t>
      </w:r>
      <w:r>
        <w:rPr>
          <w:spacing w:val="11"/>
          <w:sz w:val="22"/>
        </w:rPr>
        <w:t> </w:t>
      </w:r>
      <w:r>
        <w:rPr>
          <w:sz w:val="22"/>
        </w:rPr>
        <w:t>of</w:t>
      </w:r>
      <w:r>
        <w:rPr>
          <w:spacing w:val="13"/>
          <w:sz w:val="22"/>
        </w:rPr>
        <w:t> </w:t>
      </w:r>
      <w:r>
        <w:rPr>
          <w:sz w:val="22"/>
        </w:rPr>
        <w:t>the</w:t>
      </w:r>
      <w:r>
        <w:rPr>
          <w:spacing w:val="12"/>
          <w:sz w:val="22"/>
        </w:rPr>
        <w:t> </w:t>
      </w:r>
      <w:r>
        <w:rPr>
          <w:sz w:val="22"/>
        </w:rPr>
        <w:t>project,</w:t>
      </w:r>
      <w:r>
        <w:rPr>
          <w:spacing w:val="10"/>
          <w:sz w:val="22"/>
        </w:rPr>
        <w:t> </w:t>
      </w:r>
      <w:r>
        <w:rPr>
          <w:sz w:val="22"/>
        </w:rPr>
        <w:t>students</w:t>
      </w:r>
      <w:r>
        <w:rPr>
          <w:spacing w:val="10"/>
          <w:sz w:val="22"/>
        </w:rPr>
        <w:t> </w:t>
      </w:r>
      <w:r>
        <w:rPr>
          <w:sz w:val="22"/>
        </w:rPr>
        <w:t>should</w:t>
      </w:r>
      <w:r>
        <w:rPr>
          <w:spacing w:val="9"/>
          <w:sz w:val="22"/>
        </w:rPr>
        <w:t> </w:t>
      </w:r>
      <w:r>
        <w:rPr>
          <w:sz w:val="22"/>
        </w:rPr>
        <w:t>submit</w:t>
      </w:r>
      <w:r>
        <w:rPr>
          <w:spacing w:val="11"/>
          <w:sz w:val="22"/>
        </w:rPr>
        <w:t> </w:t>
      </w:r>
      <w:r>
        <w:rPr>
          <w:sz w:val="22"/>
        </w:rPr>
        <w:t>Project</w:t>
      </w:r>
      <w:r>
        <w:rPr>
          <w:spacing w:val="7"/>
          <w:sz w:val="22"/>
        </w:rPr>
        <w:t> </w:t>
      </w:r>
      <w:r>
        <w:rPr>
          <w:sz w:val="22"/>
        </w:rPr>
        <w:t>completion</w:t>
      </w:r>
      <w:r>
        <w:rPr>
          <w:spacing w:val="5"/>
          <w:sz w:val="22"/>
        </w:rPr>
        <w:t> </w:t>
      </w:r>
      <w:r>
        <w:rPr>
          <w:spacing w:val="-2"/>
          <w:sz w:val="22"/>
        </w:rPr>
        <w:t>certificate.</w:t>
      </w:r>
    </w:p>
    <w:p>
      <w:pPr>
        <w:pStyle w:val="ListParagraph"/>
        <w:numPr>
          <w:ilvl w:val="0"/>
          <w:numId w:val="156"/>
        </w:numPr>
        <w:tabs>
          <w:tab w:pos="1109" w:val="left" w:leader="none"/>
          <w:tab w:pos="1111" w:val="left" w:leader="none"/>
        </w:tabs>
        <w:spacing w:line="283" w:lineRule="auto" w:before="45" w:after="0"/>
        <w:ind w:left="1111" w:right="1145" w:hanging="341"/>
        <w:jc w:val="left"/>
        <w:rPr>
          <w:sz w:val="22"/>
        </w:rPr>
      </w:pPr>
      <w:r>
        <w:rPr>
          <w:sz w:val="22"/>
        </w:rPr>
        <w:t>The</w:t>
      </w:r>
      <w:r>
        <w:rPr>
          <w:spacing w:val="40"/>
          <w:sz w:val="22"/>
        </w:rPr>
        <w:t> </w:t>
      </w:r>
      <w:r>
        <w:rPr>
          <w:sz w:val="22"/>
        </w:rPr>
        <w:t>document</w:t>
      </w:r>
      <w:r>
        <w:rPr>
          <w:spacing w:val="40"/>
          <w:sz w:val="22"/>
        </w:rPr>
        <w:t> </w:t>
      </w:r>
      <w:r>
        <w:rPr>
          <w:sz w:val="22"/>
        </w:rPr>
        <w:t>related</w:t>
      </w:r>
      <w:r>
        <w:rPr>
          <w:spacing w:val="40"/>
          <w:sz w:val="22"/>
        </w:rPr>
        <w:t> </w:t>
      </w:r>
      <w:r>
        <w:rPr>
          <w:sz w:val="22"/>
        </w:rPr>
        <w:t>to</w:t>
      </w:r>
      <w:r>
        <w:rPr>
          <w:spacing w:val="40"/>
          <w:sz w:val="22"/>
        </w:rPr>
        <w:t> </w:t>
      </w:r>
      <w:r>
        <w:rPr>
          <w:sz w:val="22"/>
        </w:rPr>
        <w:t>the</w:t>
      </w:r>
      <w:r>
        <w:rPr>
          <w:spacing w:val="40"/>
          <w:sz w:val="22"/>
        </w:rPr>
        <w:t> </w:t>
      </w:r>
      <w:r>
        <w:rPr>
          <w:sz w:val="22"/>
        </w:rPr>
        <w:t>Project</w:t>
      </w:r>
      <w:r>
        <w:rPr>
          <w:spacing w:val="40"/>
          <w:sz w:val="22"/>
        </w:rPr>
        <w:t> </w:t>
      </w:r>
      <w:r>
        <w:rPr>
          <w:sz w:val="22"/>
        </w:rPr>
        <w:t>should</w:t>
      </w:r>
      <w:r>
        <w:rPr>
          <w:spacing w:val="40"/>
          <w:sz w:val="22"/>
        </w:rPr>
        <w:t> </w:t>
      </w:r>
      <w:r>
        <w:rPr>
          <w:sz w:val="22"/>
        </w:rPr>
        <w:t>be</w:t>
      </w:r>
      <w:r>
        <w:rPr>
          <w:spacing w:val="40"/>
          <w:sz w:val="22"/>
        </w:rPr>
        <w:t> </w:t>
      </w:r>
      <w:r>
        <w:rPr>
          <w:sz w:val="22"/>
        </w:rPr>
        <w:t>prepared</w:t>
      </w:r>
      <w:r>
        <w:rPr>
          <w:spacing w:val="40"/>
          <w:sz w:val="22"/>
        </w:rPr>
        <w:t> </w:t>
      </w:r>
      <w:r>
        <w:rPr>
          <w:sz w:val="22"/>
        </w:rPr>
        <w:t>as</w:t>
      </w:r>
      <w:r>
        <w:rPr>
          <w:spacing w:val="40"/>
          <w:sz w:val="22"/>
        </w:rPr>
        <w:t> </w:t>
      </w:r>
      <w:r>
        <w:rPr>
          <w:sz w:val="22"/>
        </w:rPr>
        <w:t>per</w:t>
      </w:r>
      <w:r>
        <w:rPr>
          <w:spacing w:val="40"/>
          <w:sz w:val="22"/>
        </w:rPr>
        <w:t> </w:t>
      </w:r>
      <w:r>
        <w:rPr>
          <w:sz w:val="22"/>
        </w:rPr>
        <w:t>the</w:t>
      </w:r>
      <w:r>
        <w:rPr>
          <w:spacing w:val="40"/>
          <w:sz w:val="22"/>
        </w:rPr>
        <w:t> </w:t>
      </w:r>
      <w:r>
        <w:rPr>
          <w:sz w:val="22"/>
        </w:rPr>
        <w:t>guidelines</w:t>
      </w:r>
      <w:r>
        <w:rPr>
          <w:spacing w:val="40"/>
          <w:sz w:val="22"/>
        </w:rPr>
        <w:t> </w:t>
      </w:r>
      <w:r>
        <w:rPr>
          <w:sz w:val="22"/>
        </w:rPr>
        <w:t>and should be submitted on time.</w:t>
      </w:r>
    </w:p>
    <w:p>
      <w:pPr>
        <w:pStyle w:val="ListParagraph"/>
        <w:numPr>
          <w:ilvl w:val="0"/>
          <w:numId w:val="156"/>
        </w:numPr>
        <w:tabs>
          <w:tab w:pos="1109" w:val="left" w:leader="none"/>
          <w:tab w:pos="1111" w:val="left" w:leader="none"/>
        </w:tabs>
        <w:spacing w:line="285" w:lineRule="auto" w:before="0" w:after="0"/>
        <w:ind w:left="1111" w:right="1143" w:hanging="341"/>
        <w:jc w:val="left"/>
        <w:rPr>
          <w:b/>
          <w:sz w:val="22"/>
        </w:rPr>
      </w:pPr>
      <w:r>
        <w:rPr>
          <w:sz w:val="22"/>
        </w:rPr>
        <w:t>Students</w:t>
      </w:r>
      <w:r>
        <w:rPr>
          <w:spacing w:val="80"/>
          <w:sz w:val="22"/>
        </w:rPr>
        <w:t> </w:t>
      </w:r>
      <w:r>
        <w:rPr>
          <w:sz w:val="22"/>
        </w:rPr>
        <w:t>may</w:t>
      </w:r>
      <w:r>
        <w:rPr>
          <w:spacing w:val="80"/>
          <w:sz w:val="22"/>
        </w:rPr>
        <w:t> </w:t>
      </w:r>
      <w:r>
        <w:rPr>
          <w:sz w:val="22"/>
        </w:rPr>
        <w:t>have</w:t>
      </w:r>
      <w:r>
        <w:rPr>
          <w:spacing w:val="80"/>
          <w:sz w:val="22"/>
        </w:rPr>
        <w:t> </w:t>
      </w:r>
      <w:r>
        <w:rPr>
          <w:sz w:val="22"/>
        </w:rPr>
        <w:t>to</w:t>
      </w:r>
      <w:r>
        <w:rPr>
          <w:spacing w:val="80"/>
          <w:sz w:val="22"/>
        </w:rPr>
        <w:t> </w:t>
      </w:r>
      <w:r>
        <w:rPr>
          <w:sz w:val="22"/>
        </w:rPr>
        <w:t>publish</w:t>
      </w:r>
      <w:r>
        <w:rPr>
          <w:spacing w:val="80"/>
          <w:sz w:val="22"/>
        </w:rPr>
        <w:t> </w:t>
      </w:r>
      <w:r>
        <w:rPr>
          <w:sz w:val="22"/>
        </w:rPr>
        <w:t>the</w:t>
      </w:r>
      <w:r>
        <w:rPr>
          <w:spacing w:val="80"/>
          <w:sz w:val="22"/>
        </w:rPr>
        <w:t> </w:t>
      </w:r>
      <w:r>
        <w:rPr>
          <w:sz w:val="22"/>
        </w:rPr>
        <w:t>papers</w:t>
      </w:r>
      <w:r>
        <w:rPr>
          <w:spacing w:val="80"/>
          <w:sz w:val="22"/>
        </w:rPr>
        <w:t> </w:t>
      </w:r>
      <w:r>
        <w:rPr>
          <w:sz w:val="22"/>
        </w:rPr>
        <w:t>based</w:t>
      </w:r>
      <w:r>
        <w:rPr>
          <w:spacing w:val="80"/>
          <w:sz w:val="22"/>
        </w:rPr>
        <w:t> </w:t>
      </w:r>
      <w:r>
        <w:rPr>
          <w:sz w:val="22"/>
        </w:rPr>
        <w:t>on</w:t>
      </w:r>
      <w:r>
        <w:rPr>
          <w:spacing w:val="80"/>
          <w:sz w:val="22"/>
        </w:rPr>
        <w:t> </w:t>
      </w:r>
      <w:r>
        <w:rPr>
          <w:sz w:val="22"/>
        </w:rPr>
        <w:t>their</w:t>
      </w:r>
      <w:r>
        <w:rPr>
          <w:spacing w:val="80"/>
          <w:sz w:val="22"/>
        </w:rPr>
        <w:t> </w:t>
      </w:r>
      <w:r>
        <w:rPr>
          <w:sz w:val="22"/>
        </w:rPr>
        <w:t>project</w:t>
      </w:r>
      <w:r>
        <w:rPr>
          <w:spacing w:val="80"/>
          <w:sz w:val="22"/>
        </w:rPr>
        <w:t> </w:t>
      </w:r>
      <w:r>
        <w:rPr>
          <w:sz w:val="22"/>
        </w:rPr>
        <w:t>work</w:t>
      </w:r>
      <w:r>
        <w:rPr>
          <w:spacing w:val="80"/>
          <w:sz w:val="22"/>
        </w:rPr>
        <w:t> </w:t>
      </w:r>
      <w:r>
        <w:rPr>
          <w:sz w:val="22"/>
        </w:rPr>
        <w:t>before submission of the Project Document.</w:t>
      </w:r>
    </w:p>
    <w:sectPr>
      <w:pgSz w:w="12240" w:h="15840"/>
      <w:pgMar w:header="0" w:footer="921" w:top="1820" w:bottom="112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 w:name="Arial">
    <w:altName w:val="Arial"/>
    <w:charset w:val="1"/>
    <w:family w:val="swiss"/>
    <w:pitch w:val="variable"/>
  </w:font>
  <w:font w:name="SimSun-ExtB">
    <w:altName w:val="SimSun-ExtB"/>
    <w:charset w:val="1"/>
    <w:family w:val="modern"/>
    <w:pitch w:val="default"/>
  </w:font>
  <w:font w:name="Calibri">
    <w:altName w:val="Calibri"/>
    <w:charset w:val="1"/>
    <w:family w:val="roman"/>
    <w:pitch w:val="variable"/>
  </w:font>
  <w:font w:name="Calibri Light">
    <w:altName w:val="Calibri Light"/>
    <w:charset w:val="1"/>
    <w:family w:val="roman"/>
    <w:pitch w:val="variable"/>
  </w:font>
  <w:font w:name="Georgia">
    <w:altName w:val="Georgia"/>
    <w:charset w:val="1"/>
    <w:family w:val="roman"/>
    <w:pitch w:val="variable"/>
  </w:font>
  <w:font w:name="Nirmala UI">
    <w:altName w:val="Nirmala UI"/>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19"/>
      </w:rPr>
    </w:pPr>
    <w:r>
      <w:rPr>
        <w:sz w:val="19"/>
      </w:rPr>
      <mc:AlternateContent>
        <mc:Choice Requires="wps">
          <w:drawing>
            <wp:anchor distT="0" distB="0" distL="0" distR="0" allowOverlap="1" layoutInCell="1" locked="0" behindDoc="1" simplePos="0" relativeHeight="483373568">
              <wp:simplePos x="0" y="0"/>
              <wp:positionH relativeFrom="page">
                <wp:posOffset>3774438</wp:posOffset>
              </wp:positionH>
              <wp:positionV relativeFrom="page">
                <wp:posOffset>9324886</wp:posOffset>
              </wp:positionV>
              <wp:extent cx="226695"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6695" cy="167005"/>
                      </a:xfrm>
                      <a:prstGeom prst="rect">
                        <a:avLst/>
                      </a:prstGeom>
                    </wps:spPr>
                    <wps:txbx>
                      <w:txbxContent>
                        <w:p>
                          <w:pPr>
                            <w:spacing w:before="0"/>
                            <w:ind w:left="20" w:right="0" w:firstLine="0"/>
                            <w:jc w:val="left"/>
                            <w:rPr>
                              <w:rFonts w:ascii="Calibri"/>
                              <w:sz w:val="20"/>
                            </w:rPr>
                          </w:pPr>
                          <w:r>
                            <w:rPr>
                              <w:rFonts w:ascii="Calibri"/>
                              <w:spacing w:val="-5"/>
                              <w:w w:val="105"/>
                              <w:sz w:val="20"/>
                            </w:rPr>
                            <w:fldChar w:fldCharType="begin"/>
                          </w:r>
                          <w:r>
                            <w:rPr>
                              <w:rFonts w:ascii="Calibri"/>
                              <w:spacing w:val="-5"/>
                              <w:w w:val="105"/>
                              <w:sz w:val="20"/>
                            </w:rPr>
                            <w:instrText> PAGE </w:instrText>
                          </w:r>
                          <w:r>
                            <w:rPr>
                              <w:rFonts w:ascii="Calibri"/>
                              <w:spacing w:val="-5"/>
                              <w:w w:val="105"/>
                              <w:sz w:val="20"/>
                            </w:rPr>
                            <w:fldChar w:fldCharType="separate"/>
                          </w:r>
                          <w:r>
                            <w:rPr>
                              <w:rFonts w:ascii="Calibri"/>
                              <w:spacing w:val="-5"/>
                              <w:w w:val="105"/>
                              <w:sz w:val="20"/>
                            </w:rPr>
                            <w:t>100</w:t>
                          </w:r>
                          <w:r>
                            <w:rPr>
                              <w:rFonts w:ascii="Calibri"/>
                              <w:spacing w:val="-5"/>
                              <w:w w:val="10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7.19989pt;margin-top:734.243042pt;width:17.850pt;height:13.15pt;mso-position-horizontal-relative:page;mso-position-vertical-relative:page;z-index:-19942912" type="#_x0000_t202" id="docshape1" filled="false" stroked="false">
              <v:textbox inset="0,0,0,0">
                <w:txbxContent>
                  <w:p>
                    <w:pPr>
                      <w:spacing w:before="0"/>
                      <w:ind w:left="20" w:right="0" w:firstLine="0"/>
                      <w:jc w:val="left"/>
                      <w:rPr>
                        <w:rFonts w:ascii="Calibri"/>
                        <w:sz w:val="20"/>
                      </w:rPr>
                    </w:pPr>
                    <w:r>
                      <w:rPr>
                        <w:rFonts w:ascii="Calibri"/>
                        <w:spacing w:val="-5"/>
                        <w:w w:val="105"/>
                        <w:sz w:val="20"/>
                      </w:rPr>
                      <w:fldChar w:fldCharType="begin"/>
                    </w:r>
                    <w:r>
                      <w:rPr>
                        <w:rFonts w:ascii="Calibri"/>
                        <w:spacing w:val="-5"/>
                        <w:w w:val="105"/>
                        <w:sz w:val="20"/>
                      </w:rPr>
                      <w:instrText> PAGE </w:instrText>
                    </w:r>
                    <w:r>
                      <w:rPr>
                        <w:rFonts w:ascii="Calibri"/>
                        <w:spacing w:val="-5"/>
                        <w:w w:val="105"/>
                        <w:sz w:val="20"/>
                      </w:rPr>
                      <w:fldChar w:fldCharType="separate"/>
                    </w:r>
                    <w:r>
                      <w:rPr>
                        <w:rFonts w:ascii="Calibri"/>
                        <w:spacing w:val="-5"/>
                        <w:w w:val="105"/>
                        <w:sz w:val="20"/>
                      </w:rPr>
                      <w:t>100</w:t>
                    </w:r>
                    <w:r>
                      <w:rPr>
                        <w:rFonts w:ascii="Calibri"/>
                        <w:spacing w:val="-5"/>
                        <w:w w:val="10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5">
    <w:multiLevelType w:val="hybridMultilevel"/>
    <w:lvl w:ilvl="0">
      <w:start w:val="1"/>
      <w:numFmt w:val="decimal"/>
      <w:lvlText w:val="%1."/>
      <w:lvlJc w:val="left"/>
      <w:pPr>
        <w:ind w:left="1111" w:hanging="341"/>
        <w:jc w:val="left"/>
      </w:pPr>
      <w:rPr>
        <w:rFonts w:hint="default"/>
        <w:spacing w:val="-1"/>
        <w:w w:val="10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54">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275" w:hanging="341"/>
      </w:pPr>
      <w:rPr>
        <w:rFonts w:hint="default"/>
        <w:lang w:val="en-US" w:eastAsia="en-US" w:bidi="ar-SA"/>
      </w:rPr>
    </w:lvl>
    <w:lvl w:ilvl="3">
      <w:start w:val="0"/>
      <w:numFmt w:val="bullet"/>
      <w:lvlText w:val="•"/>
      <w:lvlJc w:val="left"/>
      <w:pPr>
        <w:ind w:left="2852" w:hanging="341"/>
      </w:pPr>
      <w:rPr>
        <w:rFonts w:hint="default"/>
        <w:lang w:val="en-US" w:eastAsia="en-US" w:bidi="ar-SA"/>
      </w:rPr>
    </w:lvl>
    <w:lvl w:ilvl="4">
      <w:start w:val="0"/>
      <w:numFmt w:val="bullet"/>
      <w:lvlText w:val="•"/>
      <w:lvlJc w:val="left"/>
      <w:pPr>
        <w:ind w:left="3430" w:hanging="341"/>
      </w:pPr>
      <w:rPr>
        <w:rFonts w:hint="default"/>
        <w:lang w:val="en-US" w:eastAsia="en-US" w:bidi="ar-SA"/>
      </w:rPr>
    </w:lvl>
    <w:lvl w:ilvl="5">
      <w:start w:val="0"/>
      <w:numFmt w:val="bullet"/>
      <w:lvlText w:val="•"/>
      <w:lvlJc w:val="left"/>
      <w:pPr>
        <w:ind w:left="4007" w:hanging="341"/>
      </w:pPr>
      <w:rPr>
        <w:rFonts w:hint="default"/>
        <w:lang w:val="en-US" w:eastAsia="en-US" w:bidi="ar-SA"/>
      </w:rPr>
    </w:lvl>
    <w:lvl w:ilvl="6">
      <w:start w:val="0"/>
      <w:numFmt w:val="bullet"/>
      <w:lvlText w:val="•"/>
      <w:lvlJc w:val="left"/>
      <w:pPr>
        <w:ind w:left="4585" w:hanging="341"/>
      </w:pPr>
      <w:rPr>
        <w:rFonts w:hint="default"/>
        <w:lang w:val="en-US" w:eastAsia="en-US" w:bidi="ar-SA"/>
      </w:rPr>
    </w:lvl>
    <w:lvl w:ilvl="7">
      <w:start w:val="0"/>
      <w:numFmt w:val="bullet"/>
      <w:lvlText w:val="•"/>
      <w:lvlJc w:val="left"/>
      <w:pPr>
        <w:ind w:left="5163" w:hanging="341"/>
      </w:pPr>
      <w:rPr>
        <w:rFonts w:hint="default"/>
        <w:lang w:val="en-US" w:eastAsia="en-US" w:bidi="ar-SA"/>
      </w:rPr>
    </w:lvl>
    <w:lvl w:ilvl="8">
      <w:start w:val="0"/>
      <w:numFmt w:val="bullet"/>
      <w:lvlText w:val="•"/>
      <w:lvlJc w:val="left"/>
      <w:pPr>
        <w:ind w:left="5740" w:hanging="341"/>
      </w:pPr>
      <w:rPr>
        <w:rFonts w:hint="default"/>
        <w:lang w:val="en-US" w:eastAsia="en-US" w:bidi="ar-SA"/>
      </w:rPr>
    </w:lvl>
  </w:abstractNum>
  <w:abstractNum w:abstractNumId="153">
    <w:multiLevelType w:val="hybridMultilevel"/>
    <w:lvl w:ilvl="0">
      <w:start w:val="1"/>
      <w:numFmt w:val="decimal"/>
      <w:lvlText w:val="%1."/>
      <w:lvlJc w:val="left"/>
      <w:pPr>
        <w:ind w:left="1053" w:hanging="226"/>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115" w:hanging="341"/>
      </w:pPr>
      <w:rPr>
        <w:rFonts w:hint="default"/>
        <w:lang w:val="en-US" w:eastAsia="en-US" w:bidi="ar-SA"/>
      </w:rPr>
    </w:lvl>
    <w:lvl w:ilvl="3">
      <w:start w:val="0"/>
      <w:numFmt w:val="bullet"/>
      <w:lvlText w:val="•"/>
      <w:lvlJc w:val="left"/>
      <w:pPr>
        <w:ind w:left="3111" w:hanging="341"/>
      </w:pPr>
      <w:rPr>
        <w:rFonts w:hint="default"/>
        <w:lang w:val="en-US" w:eastAsia="en-US" w:bidi="ar-SA"/>
      </w:rPr>
    </w:lvl>
    <w:lvl w:ilvl="4">
      <w:start w:val="0"/>
      <w:numFmt w:val="bullet"/>
      <w:lvlText w:val="•"/>
      <w:lvlJc w:val="left"/>
      <w:pPr>
        <w:ind w:left="4106" w:hanging="341"/>
      </w:pPr>
      <w:rPr>
        <w:rFonts w:hint="default"/>
        <w:lang w:val="en-US" w:eastAsia="en-US" w:bidi="ar-SA"/>
      </w:rPr>
    </w:lvl>
    <w:lvl w:ilvl="5">
      <w:start w:val="0"/>
      <w:numFmt w:val="bullet"/>
      <w:lvlText w:val="•"/>
      <w:lvlJc w:val="left"/>
      <w:pPr>
        <w:ind w:left="5102" w:hanging="341"/>
      </w:pPr>
      <w:rPr>
        <w:rFonts w:hint="default"/>
        <w:lang w:val="en-US" w:eastAsia="en-US" w:bidi="ar-SA"/>
      </w:rPr>
    </w:lvl>
    <w:lvl w:ilvl="6">
      <w:start w:val="0"/>
      <w:numFmt w:val="bullet"/>
      <w:lvlText w:val="•"/>
      <w:lvlJc w:val="left"/>
      <w:pPr>
        <w:ind w:left="6097" w:hanging="341"/>
      </w:pPr>
      <w:rPr>
        <w:rFonts w:hint="default"/>
        <w:lang w:val="en-US" w:eastAsia="en-US" w:bidi="ar-SA"/>
      </w:rPr>
    </w:lvl>
    <w:lvl w:ilvl="7">
      <w:start w:val="0"/>
      <w:numFmt w:val="bullet"/>
      <w:lvlText w:val="•"/>
      <w:lvlJc w:val="left"/>
      <w:pPr>
        <w:ind w:left="7093" w:hanging="341"/>
      </w:pPr>
      <w:rPr>
        <w:rFonts w:hint="default"/>
        <w:lang w:val="en-US" w:eastAsia="en-US" w:bidi="ar-SA"/>
      </w:rPr>
    </w:lvl>
    <w:lvl w:ilvl="8">
      <w:start w:val="0"/>
      <w:numFmt w:val="bullet"/>
      <w:lvlText w:val="•"/>
      <w:lvlJc w:val="left"/>
      <w:pPr>
        <w:ind w:left="8088" w:hanging="341"/>
      </w:pPr>
      <w:rPr>
        <w:rFonts w:hint="default"/>
        <w:lang w:val="en-US" w:eastAsia="en-US" w:bidi="ar-SA"/>
      </w:rPr>
    </w:lvl>
  </w:abstractNum>
  <w:abstractNum w:abstractNumId="152">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51">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50">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49">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1"/>
      <w:numFmt w:val="decimal"/>
      <w:lvlText w:val="%3."/>
      <w:lvlJc w:val="left"/>
      <w:pPr>
        <w:ind w:left="1195"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3">
      <w:start w:val="0"/>
      <w:numFmt w:val="bullet"/>
      <w:lvlText w:val="•"/>
      <w:lvlJc w:val="left"/>
      <w:pPr>
        <w:ind w:left="3173" w:hanging="339"/>
      </w:pPr>
      <w:rPr>
        <w:rFonts w:hint="default"/>
        <w:lang w:val="en-US" w:eastAsia="en-US" w:bidi="ar-SA"/>
      </w:rPr>
    </w:lvl>
    <w:lvl w:ilvl="4">
      <w:start w:val="0"/>
      <w:numFmt w:val="bullet"/>
      <w:lvlText w:val="•"/>
      <w:lvlJc w:val="left"/>
      <w:pPr>
        <w:ind w:left="4160" w:hanging="339"/>
      </w:pPr>
      <w:rPr>
        <w:rFonts w:hint="default"/>
        <w:lang w:val="en-US" w:eastAsia="en-US" w:bidi="ar-SA"/>
      </w:rPr>
    </w:lvl>
    <w:lvl w:ilvl="5">
      <w:start w:val="0"/>
      <w:numFmt w:val="bullet"/>
      <w:lvlText w:val="•"/>
      <w:lvlJc w:val="left"/>
      <w:pPr>
        <w:ind w:left="5146" w:hanging="339"/>
      </w:pPr>
      <w:rPr>
        <w:rFonts w:hint="default"/>
        <w:lang w:val="en-US" w:eastAsia="en-US" w:bidi="ar-SA"/>
      </w:rPr>
    </w:lvl>
    <w:lvl w:ilvl="6">
      <w:start w:val="0"/>
      <w:numFmt w:val="bullet"/>
      <w:lvlText w:val="•"/>
      <w:lvlJc w:val="left"/>
      <w:pPr>
        <w:ind w:left="6133" w:hanging="339"/>
      </w:pPr>
      <w:rPr>
        <w:rFonts w:hint="default"/>
        <w:lang w:val="en-US" w:eastAsia="en-US" w:bidi="ar-SA"/>
      </w:rPr>
    </w:lvl>
    <w:lvl w:ilvl="7">
      <w:start w:val="0"/>
      <w:numFmt w:val="bullet"/>
      <w:lvlText w:val="•"/>
      <w:lvlJc w:val="left"/>
      <w:pPr>
        <w:ind w:left="7120" w:hanging="339"/>
      </w:pPr>
      <w:rPr>
        <w:rFonts w:hint="default"/>
        <w:lang w:val="en-US" w:eastAsia="en-US" w:bidi="ar-SA"/>
      </w:rPr>
    </w:lvl>
    <w:lvl w:ilvl="8">
      <w:start w:val="0"/>
      <w:numFmt w:val="bullet"/>
      <w:lvlText w:val="•"/>
      <w:lvlJc w:val="left"/>
      <w:pPr>
        <w:ind w:left="8106" w:hanging="339"/>
      </w:pPr>
      <w:rPr>
        <w:rFonts w:hint="default"/>
        <w:lang w:val="en-US" w:eastAsia="en-US" w:bidi="ar-SA"/>
      </w:rPr>
    </w:lvl>
  </w:abstractNum>
  <w:abstractNum w:abstractNumId="148">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47">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267" w:hanging="317"/>
      </w:pPr>
      <w:rPr>
        <w:rFonts w:hint="default" w:ascii="Georgia" w:hAnsi="Georgia" w:eastAsia="Georgia" w:cs="Georgia"/>
        <w:b w:val="0"/>
        <w:bCs w:val="0"/>
        <w:i w:val="0"/>
        <w:iCs w:val="0"/>
        <w:spacing w:val="0"/>
        <w:w w:val="122"/>
        <w:sz w:val="18"/>
        <w:szCs w:val="18"/>
        <w:lang w:val="en-US" w:eastAsia="en-US" w:bidi="ar-SA"/>
      </w:rPr>
    </w:lvl>
    <w:lvl w:ilvl="2">
      <w:start w:val="0"/>
      <w:numFmt w:val="bullet"/>
      <w:lvlText w:val="•"/>
      <w:lvlJc w:val="left"/>
      <w:pPr>
        <w:ind w:left="2240" w:hanging="317"/>
      </w:pPr>
      <w:rPr>
        <w:rFonts w:hint="default"/>
        <w:lang w:val="en-US" w:eastAsia="en-US" w:bidi="ar-SA"/>
      </w:rPr>
    </w:lvl>
    <w:lvl w:ilvl="3">
      <w:start w:val="0"/>
      <w:numFmt w:val="bullet"/>
      <w:lvlText w:val="•"/>
      <w:lvlJc w:val="left"/>
      <w:pPr>
        <w:ind w:left="3220" w:hanging="317"/>
      </w:pPr>
      <w:rPr>
        <w:rFonts w:hint="default"/>
        <w:lang w:val="en-US" w:eastAsia="en-US" w:bidi="ar-SA"/>
      </w:rPr>
    </w:lvl>
    <w:lvl w:ilvl="4">
      <w:start w:val="0"/>
      <w:numFmt w:val="bullet"/>
      <w:lvlText w:val="•"/>
      <w:lvlJc w:val="left"/>
      <w:pPr>
        <w:ind w:left="4200" w:hanging="317"/>
      </w:pPr>
      <w:rPr>
        <w:rFonts w:hint="default"/>
        <w:lang w:val="en-US" w:eastAsia="en-US" w:bidi="ar-SA"/>
      </w:rPr>
    </w:lvl>
    <w:lvl w:ilvl="5">
      <w:start w:val="0"/>
      <w:numFmt w:val="bullet"/>
      <w:lvlText w:val="•"/>
      <w:lvlJc w:val="left"/>
      <w:pPr>
        <w:ind w:left="5180" w:hanging="317"/>
      </w:pPr>
      <w:rPr>
        <w:rFonts w:hint="default"/>
        <w:lang w:val="en-US" w:eastAsia="en-US" w:bidi="ar-SA"/>
      </w:rPr>
    </w:lvl>
    <w:lvl w:ilvl="6">
      <w:start w:val="0"/>
      <w:numFmt w:val="bullet"/>
      <w:lvlText w:val="•"/>
      <w:lvlJc w:val="left"/>
      <w:pPr>
        <w:ind w:left="6160" w:hanging="317"/>
      </w:pPr>
      <w:rPr>
        <w:rFonts w:hint="default"/>
        <w:lang w:val="en-US" w:eastAsia="en-US" w:bidi="ar-SA"/>
      </w:rPr>
    </w:lvl>
    <w:lvl w:ilvl="7">
      <w:start w:val="0"/>
      <w:numFmt w:val="bullet"/>
      <w:lvlText w:val="•"/>
      <w:lvlJc w:val="left"/>
      <w:pPr>
        <w:ind w:left="7140" w:hanging="317"/>
      </w:pPr>
      <w:rPr>
        <w:rFonts w:hint="default"/>
        <w:lang w:val="en-US" w:eastAsia="en-US" w:bidi="ar-SA"/>
      </w:rPr>
    </w:lvl>
    <w:lvl w:ilvl="8">
      <w:start w:val="0"/>
      <w:numFmt w:val="bullet"/>
      <w:lvlText w:val="•"/>
      <w:lvlJc w:val="left"/>
      <w:pPr>
        <w:ind w:left="8120" w:hanging="317"/>
      </w:pPr>
      <w:rPr>
        <w:rFonts w:hint="default"/>
        <w:lang w:val="en-US" w:eastAsia="en-US" w:bidi="ar-SA"/>
      </w:rPr>
    </w:lvl>
  </w:abstractNum>
  <w:abstractNum w:abstractNumId="146">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45">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267" w:hanging="317"/>
      </w:pPr>
      <w:rPr>
        <w:rFonts w:hint="default" w:ascii="Georgia" w:hAnsi="Georgia" w:eastAsia="Georgia" w:cs="Georgia"/>
        <w:b w:val="0"/>
        <w:bCs w:val="0"/>
        <w:i w:val="0"/>
        <w:iCs w:val="0"/>
        <w:spacing w:val="0"/>
        <w:w w:val="122"/>
        <w:sz w:val="18"/>
        <w:szCs w:val="18"/>
        <w:lang w:val="en-US" w:eastAsia="en-US" w:bidi="ar-SA"/>
      </w:rPr>
    </w:lvl>
    <w:lvl w:ilvl="2">
      <w:start w:val="0"/>
      <w:numFmt w:val="bullet"/>
      <w:lvlText w:val="•"/>
      <w:lvlJc w:val="left"/>
      <w:pPr>
        <w:ind w:left="2240" w:hanging="317"/>
      </w:pPr>
      <w:rPr>
        <w:rFonts w:hint="default"/>
        <w:lang w:val="en-US" w:eastAsia="en-US" w:bidi="ar-SA"/>
      </w:rPr>
    </w:lvl>
    <w:lvl w:ilvl="3">
      <w:start w:val="0"/>
      <w:numFmt w:val="bullet"/>
      <w:lvlText w:val="•"/>
      <w:lvlJc w:val="left"/>
      <w:pPr>
        <w:ind w:left="3220" w:hanging="317"/>
      </w:pPr>
      <w:rPr>
        <w:rFonts w:hint="default"/>
        <w:lang w:val="en-US" w:eastAsia="en-US" w:bidi="ar-SA"/>
      </w:rPr>
    </w:lvl>
    <w:lvl w:ilvl="4">
      <w:start w:val="0"/>
      <w:numFmt w:val="bullet"/>
      <w:lvlText w:val="•"/>
      <w:lvlJc w:val="left"/>
      <w:pPr>
        <w:ind w:left="4200" w:hanging="317"/>
      </w:pPr>
      <w:rPr>
        <w:rFonts w:hint="default"/>
        <w:lang w:val="en-US" w:eastAsia="en-US" w:bidi="ar-SA"/>
      </w:rPr>
    </w:lvl>
    <w:lvl w:ilvl="5">
      <w:start w:val="0"/>
      <w:numFmt w:val="bullet"/>
      <w:lvlText w:val="•"/>
      <w:lvlJc w:val="left"/>
      <w:pPr>
        <w:ind w:left="5180" w:hanging="317"/>
      </w:pPr>
      <w:rPr>
        <w:rFonts w:hint="default"/>
        <w:lang w:val="en-US" w:eastAsia="en-US" w:bidi="ar-SA"/>
      </w:rPr>
    </w:lvl>
    <w:lvl w:ilvl="6">
      <w:start w:val="0"/>
      <w:numFmt w:val="bullet"/>
      <w:lvlText w:val="•"/>
      <w:lvlJc w:val="left"/>
      <w:pPr>
        <w:ind w:left="6160" w:hanging="317"/>
      </w:pPr>
      <w:rPr>
        <w:rFonts w:hint="default"/>
        <w:lang w:val="en-US" w:eastAsia="en-US" w:bidi="ar-SA"/>
      </w:rPr>
    </w:lvl>
    <w:lvl w:ilvl="7">
      <w:start w:val="0"/>
      <w:numFmt w:val="bullet"/>
      <w:lvlText w:val="•"/>
      <w:lvlJc w:val="left"/>
      <w:pPr>
        <w:ind w:left="7140" w:hanging="317"/>
      </w:pPr>
      <w:rPr>
        <w:rFonts w:hint="default"/>
        <w:lang w:val="en-US" w:eastAsia="en-US" w:bidi="ar-SA"/>
      </w:rPr>
    </w:lvl>
    <w:lvl w:ilvl="8">
      <w:start w:val="0"/>
      <w:numFmt w:val="bullet"/>
      <w:lvlText w:val="•"/>
      <w:lvlJc w:val="left"/>
      <w:pPr>
        <w:ind w:left="8120" w:hanging="317"/>
      </w:pPr>
      <w:rPr>
        <w:rFonts w:hint="default"/>
        <w:lang w:val="en-US" w:eastAsia="en-US" w:bidi="ar-SA"/>
      </w:rPr>
    </w:lvl>
  </w:abstractNum>
  <w:abstractNum w:abstractNumId="144">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43">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42">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41">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40">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39">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38">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37">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36">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35">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34">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33">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32">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31">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30">
    <w:multiLevelType w:val="hybridMultilevel"/>
    <w:lvl w:ilvl="0">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29">
    <w:multiLevelType w:val="hybridMultilevel"/>
    <w:lvl w:ilvl="0">
      <w:start w:val="1"/>
      <w:numFmt w:val="decimal"/>
      <w:lvlText w:val="%1."/>
      <w:lvlJc w:val="left"/>
      <w:pPr>
        <w:ind w:left="1111" w:hanging="341"/>
        <w:jc w:val="left"/>
      </w:pPr>
      <w:rPr>
        <w:rFonts w:hint="default"/>
        <w:spacing w:val="-1"/>
        <w:w w:val="102"/>
        <w:lang w:val="en-US" w:eastAsia="en-US" w:bidi="ar-SA"/>
      </w:rPr>
    </w:lvl>
    <w:lvl w:ilvl="1">
      <w:start w:val="1"/>
      <w:numFmt w:val="lowerLetter"/>
      <w:lvlText w:val="%2)"/>
      <w:lvlJc w:val="left"/>
      <w:pPr>
        <w:ind w:left="1449"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2400" w:hanging="339"/>
      </w:pPr>
      <w:rPr>
        <w:rFonts w:hint="default"/>
        <w:lang w:val="en-US" w:eastAsia="en-US" w:bidi="ar-SA"/>
      </w:rPr>
    </w:lvl>
    <w:lvl w:ilvl="3">
      <w:start w:val="0"/>
      <w:numFmt w:val="bullet"/>
      <w:lvlText w:val="•"/>
      <w:lvlJc w:val="left"/>
      <w:pPr>
        <w:ind w:left="3360" w:hanging="339"/>
      </w:pPr>
      <w:rPr>
        <w:rFonts w:hint="default"/>
        <w:lang w:val="en-US" w:eastAsia="en-US" w:bidi="ar-SA"/>
      </w:rPr>
    </w:lvl>
    <w:lvl w:ilvl="4">
      <w:start w:val="0"/>
      <w:numFmt w:val="bullet"/>
      <w:lvlText w:val="•"/>
      <w:lvlJc w:val="left"/>
      <w:pPr>
        <w:ind w:left="4320" w:hanging="339"/>
      </w:pPr>
      <w:rPr>
        <w:rFonts w:hint="default"/>
        <w:lang w:val="en-US" w:eastAsia="en-US" w:bidi="ar-SA"/>
      </w:rPr>
    </w:lvl>
    <w:lvl w:ilvl="5">
      <w:start w:val="0"/>
      <w:numFmt w:val="bullet"/>
      <w:lvlText w:val="•"/>
      <w:lvlJc w:val="left"/>
      <w:pPr>
        <w:ind w:left="5280" w:hanging="339"/>
      </w:pPr>
      <w:rPr>
        <w:rFonts w:hint="default"/>
        <w:lang w:val="en-US" w:eastAsia="en-US" w:bidi="ar-SA"/>
      </w:rPr>
    </w:lvl>
    <w:lvl w:ilvl="6">
      <w:start w:val="0"/>
      <w:numFmt w:val="bullet"/>
      <w:lvlText w:val="•"/>
      <w:lvlJc w:val="left"/>
      <w:pPr>
        <w:ind w:left="6240" w:hanging="339"/>
      </w:pPr>
      <w:rPr>
        <w:rFonts w:hint="default"/>
        <w:lang w:val="en-US" w:eastAsia="en-US" w:bidi="ar-SA"/>
      </w:rPr>
    </w:lvl>
    <w:lvl w:ilvl="7">
      <w:start w:val="0"/>
      <w:numFmt w:val="bullet"/>
      <w:lvlText w:val="•"/>
      <w:lvlJc w:val="left"/>
      <w:pPr>
        <w:ind w:left="7200" w:hanging="339"/>
      </w:pPr>
      <w:rPr>
        <w:rFonts w:hint="default"/>
        <w:lang w:val="en-US" w:eastAsia="en-US" w:bidi="ar-SA"/>
      </w:rPr>
    </w:lvl>
    <w:lvl w:ilvl="8">
      <w:start w:val="0"/>
      <w:numFmt w:val="bullet"/>
      <w:lvlText w:val="•"/>
      <w:lvlJc w:val="left"/>
      <w:pPr>
        <w:ind w:left="8160" w:hanging="339"/>
      </w:pPr>
      <w:rPr>
        <w:rFonts w:hint="default"/>
        <w:lang w:val="en-US" w:eastAsia="en-US" w:bidi="ar-SA"/>
      </w:rPr>
    </w:lvl>
  </w:abstractNum>
  <w:abstractNum w:abstractNumId="128">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27">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26">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25">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24">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23">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22">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21">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20">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19">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18">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17">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16">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15">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14">
    <w:multiLevelType w:val="hybridMultilevel"/>
    <w:lvl w:ilvl="0">
      <w:start w:val="0"/>
      <w:numFmt w:val="bullet"/>
      <w:lvlText w:val="–"/>
      <w:lvlJc w:val="left"/>
      <w:pPr>
        <w:ind w:left="612" w:hanging="180"/>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66" w:hanging="180"/>
      </w:pPr>
      <w:rPr>
        <w:rFonts w:hint="default"/>
        <w:lang w:val="en-US" w:eastAsia="en-US" w:bidi="ar-SA"/>
      </w:rPr>
    </w:lvl>
    <w:lvl w:ilvl="2">
      <w:start w:val="0"/>
      <w:numFmt w:val="bullet"/>
      <w:lvlText w:val="•"/>
      <w:lvlJc w:val="left"/>
      <w:pPr>
        <w:ind w:left="2512" w:hanging="180"/>
      </w:pPr>
      <w:rPr>
        <w:rFonts w:hint="default"/>
        <w:lang w:val="en-US" w:eastAsia="en-US" w:bidi="ar-SA"/>
      </w:rPr>
    </w:lvl>
    <w:lvl w:ilvl="3">
      <w:start w:val="0"/>
      <w:numFmt w:val="bullet"/>
      <w:lvlText w:val="•"/>
      <w:lvlJc w:val="left"/>
      <w:pPr>
        <w:ind w:left="3458" w:hanging="180"/>
      </w:pPr>
      <w:rPr>
        <w:rFonts w:hint="default"/>
        <w:lang w:val="en-US" w:eastAsia="en-US" w:bidi="ar-SA"/>
      </w:rPr>
    </w:lvl>
    <w:lvl w:ilvl="4">
      <w:start w:val="0"/>
      <w:numFmt w:val="bullet"/>
      <w:lvlText w:val="•"/>
      <w:lvlJc w:val="left"/>
      <w:pPr>
        <w:ind w:left="4404" w:hanging="180"/>
      </w:pPr>
      <w:rPr>
        <w:rFonts w:hint="default"/>
        <w:lang w:val="en-US" w:eastAsia="en-US" w:bidi="ar-SA"/>
      </w:rPr>
    </w:lvl>
    <w:lvl w:ilvl="5">
      <w:start w:val="0"/>
      <w:numFmt w:val="bullet"/>
      <w:lvlText w:val="•"/>
      <w:lvlJc w:val="left"/>
      <w:pPr>
        <w:ind w:left="5350" w:hanging="180"/>
      </w:pPr>
      <w:rPr>
        <w:rFonts w:hint="default"/>
        <w:lang w:val="en-US" w:eastAsia="en-US" w:bidi="ar-SA"/>
      </w:rPr>
    </w:lvl>
    <w:lvl w:ilvl="6">
      <w:start w:val="0"/>
      <w:numFmt w:val="bullet"/>
      <w:lvlText w:val="•"/>
      <w:lvlJc w:val="left"/>
      <w:pPr>
        <w:ind w:left="6296" w:hanging="180"/>
      </w:pPr>
      <w:rPr>
        <w:rFonts w:hint="default"/>
        <w:lang w:val="en-US" w:eastAsia="en-US" w:bidi="ar-SA"/>
      </w:rPr>
    </w:lvl>
    <w:lvl w:ilvl="7">
      <w:start w:val="0"/>
      <w:numFmt w:val="bullet"/>
      <w:lvlText w:val="•"/>
      <w:lvlJc w:val="left"/>
      <w:pPr>
        <w:ind w:left="7242" w:hanging="180"/>
      </w:pPr>
      <w:rPr>
        <w:rFonts w:hint="default"/>
        <w:lang w:val="en-US" w:eastAsia="en-US" w:bidi="ar-SA"/>
      </w:rPr>
    </w:lvl>
    <w:lvl w:ilvl="8">
      <w:start w:val="0"/>
      <w:numFmt w:val="bullet"/>
      <w:lvlText w:val="•"/>
      <w:lvlJc w:val="left"/>
      <w:pPr>
        <w:ind w:left="8188" w:hanging="180"/>
      </w:pPr>
      <w:rPr>
        <w:rFonts w:hint="default"/>
        <w:lang w:val="en-US" w:eastAsia="en-US" w:bidi="ar-SA"/>
      </w:rPr>
    </w:lvl>
  </w:abstractNum>
  <w:abstractNum w:abstractNumId="113">
    <w:multiLevelType w:val="hybridMultilevel"/>
    <w:lvl w:ilvl="0">
      <w:start w:val="1"/>
      <w:numFmt w:val="decimal"/>
      <w:lvlText w:val="%1."/>
      <w:lvlJc w:val="left"/>
      <w:pPr>
        <w:ind w:left="710" w:hanging="226"/>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115" w:hanging="341"/>
      </w:pPr>
      <w:rPr>
        <w:rFonts w:hint="default"/>
        <w:lang w:val="en-US" w:eastAsia="en-US" w:bidi="ar-SA"/>
      </w:rPr>
    </w:lvl>
    <w:lvl w:ilvl="3">
      <w:start w:val="0"/>
      <w:numFmt w:val="bullet"/>
      <w:lvlText w:val="•"/>
      <w:lvlJc w:val="left"/>
      <w:pPr>
        <w:ind w:left="3111" w:hanging="341"/>
      </w:pPr>
      <w:rPr>
        <w:rFonts w:hint="default"/>
        <w:lang w:val="en-US" w:eastAsia="en-US" w:bidi="ar-SA"/>
      </w:rPr>
    </w:lvl>
    <w:lvl w:ilvl="4">
      <w:start w:val="0"/>
      <w:numFmt w:val="bullet"/>
      <w:lvlText w:val="•"/>
      <w:lvlJc w:val="left"/>
      <w:pPr>
        <w:ind w:left="4106" w:hanging="341"/>
      </w:pPr>
      <w:rPr>
        <w:rFonts w:hint="default"/>
        <w:lang w:val="en-US" w:eastAsia="en-US" w:bidi="ar-SA"/>
      </w:rPr>
    </w:lvl>
    <w:lvl w:ilvl="5">
      <w:start w:val="0"/>
      <w:numFmt w:val="bullet"/>
      <w:lvlText w:val="•"/>
      <w:lvlJc w:val="left"/>
      <w:pPr>
        <w:ind w:left="5102" w:hanging="341"/>
      </w:pPr>
      <w:rPr>
        <w:rFonts w:hint="default"/>
        <w:lang w:val="en-US" w:eastAsia="en-US" w:bidi="ar-SA"/>
      </w:rPr>
    </w:lvl>
    <w:lvl w:ilvl="6">
      <w:start w:val="0"/>
      <w:numFmt w:val="bullet"/>
      <w:lvlText w:val="•"/>
      <w:lvlJc w:val="left"/>
      <w:pPr>
        <w:ind w:left="6097" w:hanging="341"/>
      </w:pPr>
      <w:rPr>
        <w:rFonts w:hint="default"/>
        <w:lang w:val="en-US" w:eastAsia="en-US" w:bidi="ar-SA"/>
      </w:rPr>
    </w:lvl>
    <w:lvl w:ilvl="7">
      <w:start w:val="0"/>
      <w:numFmt w:val="bullet"/>
      <w:lvlText w:val="•"/>
      <w:lvlJc w:val="left"/>
      <w:pPr>
        <w:ind w:left="7093" w:hanging="341"/>
      </w:pPr>
      <w:rPr>
        <w:rFonts w:hint="default"/>
        <w:lang w:val="en-US" w:eastAsia="en-US" w:bidi="ar-SA"/>
      </w:rPr>
    </w:lvl>
    <w:lvl w:ilvl="8">
      <w:start w:val="0"/>
      <w:numFmt w:val="bullet"/>
      <w:lvlText w:val="•"/>
      <w:lvlJc w:val="left"/>
      <w:pPr>
        <w:ind w:left="8088" w:hanging="341"/>
      </w:pPr>
      <w:rPr>
        <w:rFonts w:hint="default"/>
        <w:lang w:val="en-US" w:eastAsia="en-US" w:bidi="ar-SA"/>
      </w:rPr>
    </w:lvl>
  </w:abstractNum>
  <w:abstractNum w:abstractNumId="112">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1"/>
      <w:numFmt w:val="decimal"/>
      <w:lvlText w:val="%3."/>
      <w:lvlJc w:val="left"/>
      <w:pPr>
        <w:ind w:left="1195"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3">
      <w:start w:val="0"/>
      <w:numFmt w:val="bullet"/>
      <w:lvlText w:val=""/>
      <w:lvlJc w:val="left"/>
      <w:pPr>
        <w:ind w:left="1704" w:hanging="339"/>
      </w:pPr>
      <w:rPr>
        <w:rFonts w:hint="default" w:ascii="Symbol" w:hAnsi="Symbol" w:eastAsia="Symbol" w:cs="Symbol"/>
        <w:b w:val="0"/>
        <w:bCs w:val="0"/>
        <w:i w:val="0"/>
        <w:iCs w:val="0"/>
        <w:spacing w:val="0"/>
        <w:w w:val="102"/>
        <w:sz w:val="22"/>
        <w:szCs w:val="22"/>
        <w:lang w:val="en-US" w:eastAsia="en-US" w:bidi="ar-SA"/>
      </w:rPr>
    </w:lvl>
    <w:lvl w:ilvl="4">
      <w:start w:val="0"/>
      <w:numFmt w:val="bullet"/>
      <w:lvlText w:val="•"/>
      <w:lvlJc w:val="left"/>
      <w:pPr>
        <w:ind w:left="2460" w:hanging="339"/>
      </w:pPr>
      <w:rPr>
        <w:rFonts w:hint="default"/>
        <w:lang w:val="en-US" w:eastAsia="en-US" w:bidi="ar-SA"/>
      </w:rPr>
    </w:lvl>
    <w:lvl w:ilvl="5">
      <w:start w:val="0"/>
      <w:numFmt w:val="bullet"/>
      <w:lvlText w:val="•"/>
      <w:lvlJc w:val="left"/>
      <w:pPr>
        <w:ind w:left="3730" w:hanging="339"/>
      </w:pPr>
      <w:rPr>
        <w:rFonts w:hint="default"/>
        <w:lang w:val="en-US" w:eastAsia="en-US" w:bidi="ar-SA"/>
      </w:rPr>
    </w:lvl>
    <w:lvl w:ilvl="6">
      <w:start w:val="0"/>
      <w:numFmt w:val="bullet"/>
      <w:lvlText w:val="•"/>
      <w:lvlJc w:val="left"/>
      <w:pPr>
        <w:ind w:left="500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540" w:hanging="339"/>
      </w:pPr>
      <w:rPr>
        <w:rFonts w:hint="default"/>
        <w:lang w:val="en-US" w:eastAsia="en-US" w:bidi="ar-SA"/>
      </w:rPr>
    </w:lvl>
  </w:abstractNum>
  <w:abstractNum w:abstractNumId="111">
    <w:multiLevelType w:val="hybridMultilevel"/>
    <w:lvl w:ilvl="0">
      <w:start w:val="1"/>
      <w:numFmt w:val="decimal"/>
      <w:lvlText w:val="%1."/>
      <w:lvlJc w:val="left"/>
      <w:pPr>
        <w:ind w:left="1111" w:hanging="341"/>
        <w:jc w:val="left"/>
      </w:pPr>
      <w:rPr>
        <w:rFonts w:hint="default"/>
        <w:spacing w:val="0"/>
        <w:w w:val="104"/>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10">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09">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08">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07">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06">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05">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04">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03">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02">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01">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00">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99">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98">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97">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96">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95">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94">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93">
    <w:multiLevelType w:val="hybridMultilevel"/>
    <w:lvl w:ilvl="0">
      <w:start w:val="1"/>
      <w:numFmt w:val="decimal"/>
      <w:lvlText w:val="%1."/>
      <w:lvlJc w:val="left"/>
      <w:pPr>
        <w:ind w:left="940"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115" w:hanging="341"/>
      </w:pPr>
      <w:rPr>
        <w:rFonts w:hint="default"/>
        <w:lang w:val="en-US" w:eastAsia="en-US" w:bidi="ar-SA"/>
      </w:rPr>
    </w:lvl>
    <w:lvl w:ilvl="3">
      <w:start w:val="0"/>
      <w:numFmt w:val="bullet"/>
      <w:lvlText w:val="•"/>
      <w:lvlJc w:val="left"/>
      <w:pPr>
        <w:ind w:left="3111" w:hanging="341"/>
      </w:pPr>
      <w:rPr>
        <w:rFonts w:hint="default"/>
        <w:lang w:val="en-US" w:eastAsia="en-US" w:bidi="ar-SA"/>
      </w:rPr>
    </w:lvl>
    <w:lvl w:ilvl="4">
      <w:start w:val="0"/>
      <w:numFmt w:val="bullet"/>
      <w:lvlText w:val="•"/>
      <w:lvlJc w:val="left"/>
      <w:pPr>
        <w:ind w:left="4106" w:hanging="341"/>
      </w:pPr>
      <w:rPr>
        <w:rFonts w:hint="default"/>
        <w:lang w:val="en-US" w:eastAsia="en-US" w:bidi="ar-SA"/>
      </w:rPr>
    </w:lvl>
    <w:lvl w:ilvl="5">
      <w:start w:val="0"/>
      <w:numFmt w:val="bullet"/>
      <w:lvlText w:val="•"/>
      <w:lvlJc w:val="left"/>
      <w:pPr>
        <w:ind w:left="5102" w:hanging="341"/>
      </w:pPr>
      <w:rPr>
        <w:rFonts w:hint="default"/>
        <w:lang w:val="en-US" w:eastAsia="en-US" w:bidi="ar-SA"/>
      </w:rPr>
    </w:lvl>
    <w:lvl w:ilvl="6">
      <w:start w:val="0"/>
      <w:numFmt w:val="bullet"/>
      <w:lvlText w:val="•"/>
      <w:lvlJc w:val="left"/>
      <w:pPr>
        <w:ind w:left="6097" w:hanging="341"/>
      </w:pPr>
      <w:rPr>
        <w:rFonts w:hint="default"/>
        <w:lang w:val="en-US" w:eastAsia="en-US" w:bidi="ar-SA"/>
      </w:rPr>
    </w:lvl>
    <w:lvl w:ilvl="7">
      <w:start w:val="0"/>
      <w:numFmt w:val="bullet"/>
      <w:lvlText w:val="•"/>
      <w:lvlJc w:val="left"/>
      <w:pPr>
        <w:ind w:left="7093" w:hanging="341"/>
      </w:pPr>
      <w:rPr>
        <w:rFonts w:hint="default"/>
        <w:lang w:val="en-US" w:eastAsia="en-US" w:bidi="ar-SA"/>
      </w:rPr>
    </w:lvl>
    <w:lvl w:ilvl="8">
      <w:start w:val="0"/>
      <w:numFmt w:val="bullet"/>
      <w:lvlText w:val="•"/>
      <w:lvlJc w:val="left"/>
      <w:pPr>
        <w:ind w:left="8088" w:hanging="341"/>
      </w:pPr>
      <w:rPr>
        <w:rFonts w:hint="default"/>
        <w:lang w:val="en-US" w:eastAsia="en-US" w:bidi="ar-SA"/>
      </w:rPr>
    </w:lvl>
  </w:abstractNum>
  <w:abstractNum w:abstractNumId="92">
    <w:multiLevelType w:val="hybridMultilevel"/>
    <w:lvl w:ilvl="0">
      <w:start w:val="1"/>
      <w:numFmt w:val="decimal"/>
      <w:lvlText w:val="%1."/>
      <w:lvlJc w:val="left"/>
      <w:pPr>
        <w:ind w:left="940"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854" w:hanging="339"/>
      </w:pPr>
      <w:rPr>
        <w:rFonts w:hint="default"/>
        <w:lang w:val="en-US" w:eastAsia="en-US" w:bidi="ar-SA"/>
      </w:rPr>
    </w:lvl>
    <w:lvl w:ilvl="2">
      <w:start w:val="0"/>
      <w:numFmt w:val="bullet"/>
      <w:lvlText w:val="•"/>
      <w:lvlJc w:val="left"/>
      <w:pPr>
        <w:ind w:left="2768" w:hanging="339"/>
      </w:pPr>
      <w:rPr>
        <w:rFonts w:hint="default"/>
        <w:lang w:val="en-US" w:eastAsia="en-US" w:bidi="ar-SA"/>
      </w:rPr>
    </w:lvl>
    <w:lvl w:ilvl="3">
      <w:start w:val="0"/>
      <w:numFmt w:val="bullet"/>
      <w:lvlText w:val="•"/>
      <w:lvlJc w:val="left"/>
      <w:pPr>
        <w:ind w:left="3682" w:hanging="339"/>
      </w:pPr>
      <w:rPr>
        <w:rFonts w:hint="default"/>
        <w:lang w:val="en-US" w:eastAsia="en-US" w:bidi="ar-SA"/>
      </w:rPr>
    </w:lvl>
    <w:lvl w:ilvl="4">
      <w:start w:val="0"/>
      <w:numFmt w:val="bullet"/>
      <w:lvlText w:val="•"/>
      <w:lvlJc w:val="left"/>
      <w:pPr>
        <w:ind w:left="4596" w:hanging="339"/>
      </w:pPr>
      <w:rPr>
        <w:rFonts w:hint="default"/>
        <w:lang w:val="en-US" w:eastAsia="en-US" w:bidi="ar-SA"/>
      </w:rPr>
    </w:lvl>
    <w:lvl w:ilvl="5">
      <w:start w:val="0"/>
      <w:numFmt w:val="bullet"/>
      <w:lvlText w:val="•"/>
      <w:lvlJc w:val="left"/>
      <w:pPr>
        <w:ind w:left="5510" w:hanging="339"/>
      </w:pPr>
      <w:rPr>
        <w:rFonts w:hint="default"/>
        <w:lang w:val="en-US" w:eastAsia="en-US" w:bidi="ar-SA"/>
      </w:rPr>
    </w:lvl>
    <w:lvl w:ilvl="6">
      <w:start w:val="0"/>
      <w:numFmt w:val="bullet"/>
      <w:lvlText w:val="•"/>
      <w:lvlJc w:val="left"/>
      <w:pPr>
        <w:ind w:left="6424" w:hanging="339"/>
      </w:pPr>
      <w:rPr>
        <w:rFonts w:hint="default"/>
        <w:lang w:val="en-US" w:eastAsia="en-US" w:bidi="ar-SA"/>
      </w:rPr>
    </w:lvl>
    <w:lvl w:ilvl="7">
      <w:start w:val="0"/>
      <w:numFmt w:val="bullet"/>
      <w:lvlText w:val="•"/>
      <w:lvlJc w:val="left"/>
      <w:pPr>
        <w:ind w:left="7338" w:hanging="339"/>
      </w:pPr>
      <w:rPr>
        <w:rFonts w:hint="default"/>
        <w:lang w:val="en-US" w:eastAsia="en-US" w:bidi="ar-SA"/>
      </w:rPr>
    </w:lvl>
    <w:lvl w:ilvl="8">
      <w:start w:val="0"/>
      <w:numFmt w:val="bullet"/>
      <w:lvlText w:val="•"/>
      <w:lvlJc w:val="left"/>
      <w:pPr>
        <w:ind w:left="8252" w:hanging="339"/>
      </w:pPr>
      <w:rPr>
        <w:rFonts w:hint="default"/>
        <w:lang w:val="en-US" w:eastAsia="en-US" w:bidi="ar-SA"/>
      </w:rPr>
    </w:lvl>
  </w:abstractNum>
  <w:abstractNum w:abstractNumId="91">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3"/>
        <w:sz w:val="20"/>
        <w:szCs w:val="20"/>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90">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690" w:hanging="341"/>
      </w:pPr>
      <w:rPr>
        <w:rFonts w:hint="default"/>
        <w:lang w:val="en-US" w:eastAsia="en-US" w:bidi="ar-SA"/>
      </w:rPr>
    </w:lvl>
    <w:lvl w:ilvl="2">
      <w:start w:val="0"/>
      <w:numFmt w:val="bullet"/>
      <w:lvlText w:val="•"/>
      <w:lvlJc w:val="left"/>
      <w:pPr>
        <w:ind w:left="2261" w:hanging="341"/>
      </w:pPr>
      <w:rPr>
        <w:rFonts w:hint="default"/>
        <w:lang w:val="en-US" w:eastAsia="en-US" w:bidi="ar-SA"/>
      </w:rPr>
    </w:lvl>
    <w:lvl w:ilvl="3">
      <w:start w:val="0"/>
      <w:numFmt w:val="bullet"/>
      <w:lvlText w:val="•"/>
      <w:lvlJc w:val="left"/>
      <w:pPr>
        <w:ind w:left="2832" w:hanging="341"/>
      </w:pPr>
      <w:rPr>
        <w:rFonts w:hint="default"/>
        <w:lang w:val="en-US" w:eastAsia="en-US" w:bidi="ar-SA"/>
      </w:rPr>
    </w:lvl>
    <w:lvl w:ilvl="4">
      <w:start w:val="0"/>
      <w:numFmt w:val="bullet"/>
      <w:lvlText w:val="•"/>
      <w:lvlJc w:val="left"/>
      <w:pPr>
        <w:ind w:left="3403" w:hanging="341"/>
      </w:pPr>
      <w:rPr>
        <w:rFonts w:hint="default"/>
        <w:lang w:val="en-US" w:eastAsia="en-US" w:bidi="ar-SA"/>
      </w:rPr>
    </w:lvl>
    <w:lvl w:ilvl="5">
      <w:start w:val="0"/>
      <w:numFmt w:val="bullet"/>
      <w:lvlText w:val="•"/>
      <w:lvlJc w:val="left"/>
      <w:pPr>
        <w:ind w:left="3974" w:hanging="341"/>
      </w:pPr>
      <w:rPr>
        <w:rFonts w:hint="default"/>
        <w:lang w:val="en-US" w:eastAsia="en-US" w:bidi="ar-SA"/>
      </w:rPr>
    </w:lvl>
    <w:lvl w:ilvl="6">
      <w:start w:val="0"/>
      <w:numFmt w:val="bullet"/>
      <w:lvlText w:val="•"/>
      <w:lvlJc w:val="left"/>
      <w:pPr>
        <w:ind w:left="4544" w:hanging="341"/>
      </w:pPr>
      <w:rPr>
        <w:rFonts w:hint="default"/>
        <w:lang w:val="en-US" w:eastAsia="en-US" w:bidi="ar-SA"/>
      </w:rPr>
    </w:lvl>
    <w:lvl w:ilvl="7">
      <w:start w:val="0"/>
      <w:numFmt w:val="bullet"/>
      <w:lvlText w:val="•"/>
      <w:lvlJc w:val="left"/>
      <w:pPr>
        <w:ind w:left="5115" w:hanging="341"/>
      </w:pPr>
      <w:rPr>
        <w:rFonts w:hint="default"/>
        <w:lang w:val="en-US" w:eastAsia="en-US" w:bidi="ar-SA"/>
      </w:rPr>
    </w:lvl>
    <w:lvl w:ilvl="8">
      <w:start w:val="0"/>
      <w:numFmt w:val="bullet"/>
      <w:lvlText w:val="•"/>
      <w:lvlJc w:val="left"/>
      <w:pPr>
        <w:ind w:left="5686" w:hanging="341"/>
      </w:pPr>
      <w:rPr>
        <w:rFonts w:hint="default"/>
        <w:lang w:val="en-US" w:eastAsia="en-US" w:bidi="ar-SA"/>
      </w:rPr>
    </w:lvl>
  </w:abstractNum>
  <w:abstractNum w:abstractNumId="89">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spacing w:val="0"/>
        <w:w w:val="10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88">
    <w:multiLevelType w:val="hybridMultilevel"/>
    <w:lvl w:ilvl="0">
      <w:start w:val="1"/>
      <w:numFmt w:val="decimal"/>
      <w:lvlText w:val="%1."/>
      <w:lvlJc w:val="left"/>
      <w:pPr>
        <w:ind w:left="1111" w:hanging="341"/>
        <w:jc w:val="left"/>
      </w:pPr>
      <w:rPr>
        <w:rFonts w:hint="default"/>
        <w:spacing w:val="-1"/>
        <w:w w:val="102"/>
        <w:lang w:val="en-US" w:eastAsia="en-US" w:bidi="ar-SA"/>
      </w:rPr>
    </w:lvl>
    <w:lvl w:ilvl="1">
      <w:start w:val="0"/>
      <w:numFmt w:val="bullet"/>
      <w:lvlText w:val=""/>
      <w:lvlJc w:val="left"/>
      <w:pPr>
        <w:ind w:left="1111" w:hanging="341"/>
      </w:pPr>
      <w:rPr>
        <w:rFonts w:hint="default" w:ascii="Symbol" w:hAnsi="Symbol" w:eastAsia="Symbol" w:cs="Symbol"/>
        <w:spacing w:val="0"/>
        <w:w w:val="10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87">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86">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bCs/>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85">
    <w:multiLevelType w:val="hybridMultilevel"/>
    <w:lvl w:ilvl="0">
      <w:start w:val="1"/>
      <w:numFmt w:val="lowerLetter"/>
      <w:lvlText w:val="%1)"/>
      <w:lvlJc w:val="left"/>
      <w:pPr>
        <w:ind w:left="178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610" w:hanging="339"/>
      </w:pPr>
      <w:rPr>
        <w:rFonts w:hint="default"/>
        <w:lang w:val="en-US" w:eastAsia="en-US" w:bidi="ar-SA"/>
      </w:rPr>
    </w:lvl>
    <w:lvl w:ilvl="2">
      <w:start w:val="0"/>
      <w:numFmt w:val="bullet"/>
      <w:lvlText w:val="•"/>
      <w:lvlJc w:val="left"/>
      <w:pPr>
        <w:ind w:left="3440" w:hanging="339"/>
      </w:pPr>
      <w:rPr>
        <w:rFonts w:hint="default"/>
        <w:lang w:val="en-US" w:eastAsia="en-US" w:bidi="ar-SA"/>
      </w:rPr>
    </w:lvl>
    <w:lvl w:ilvl="3">
      <w:start w:val="0"/>
      <w:numFmt w:val="bullet"/>
      <w:lvlText w:val="•"/>
      <w:lvlJc w:val="left"/>
      <w:pPr>
        <w:ind w:left="4270" w:hanging="339"/>
      </w:pPr>
      <w:rPr>
        <w:rFonts w:hint="default"/>
        <w:lang w:val="en-US" w:eastAsia="en-US" w:bidi="ar-SA"/>
      </w:rPr>
    </w:lvl>
    <w:lvl w:ilvl="4">
      <w:start w:val="0"/>
      <w:numFmt w:val="bullet"/>
      <w:lvlText w:val="•"/>
      <w:lvlJc w:val="left"/>
      <w:pPr>
        <w:ind w:left="5100" w:hanging="339"/>
      </w:pPr>
      <w:rPr>
        <w:rFonts w:hint="default"/>
        <w:lang w:val="en-US" w:eastAsia="en-US" w:bidi="ar-SA"/>
      </w:rPr>
    </w:lvl>
    <w:lvl w:ilvl="5">
      <w:start w:val="0"/>
      <w:numFmt w:val="bullet"/>
      <w:lvlText w:val="•"/>
      <w:lvlJc w:val="left"/>
      <w:pPr>
        <w:ind w:left="5930" w:hanging="339"/>
      </w:pPr>
      <w:rPr>
        <w:rFonts w:hint="default"/>
        <w:lang w:val="en-US" w:eastAsia="en-US" w:bidi="ar-SA"/>
      </w:rPr>
    </w:lvl>
    <w:lvl w:ilvl="6">
      <w:start w:val="0"/>
      <w:numFmt w:val="bullet"/>
      <w:lvlText w:val="•"/>
      <w:lvlJc w:val="left"/>
      <w:pPr>
        <w:ind w:left="6760" w:hanging="339"/>
      </w:pPr>
      <w:rPr>
        <w:rFonts w:hint="default"/>
        <w:lang w:val="en-US" w:eastAsia="en-US" w:bidi="ar-SA"/>
      </w:rPr>
    </w:lvl>
    <w:lvl w:ilvl="7">
      <w:start w:val="0"/>
      <w:numFmt w:val="bullet"/>
      <w:lvlText w:val="•"/>
      <w:lvlJc w:val="left"/>
      <w:pPr>
        <w:ind w:left="7590" w:hanging="339"/>
      </w:pPr>
      <w:rPr>
        <w:rFonts w:hint="default"/>
        <w:lang w:val="en-US" w:eastAsia="en-US" w:bidi="ar-SA"/>
      </w:rPr>
    </w:lvl>
    <w:lvl w:ilvl="8">
      <w:start w:val="0"/>
      <w:numFmt w:val="bullet"/>
      <w:lvlText w:val="•"/>
      <w:lvlJc w:val="left"/>
      <w:pPr>
        <w:ind w:left="8420" w:hanging="339"/>
      </w:pPr>
      <w:rPr>
        <w:rFonts w:hint="default"/>
        <w:lang w:val="en-US" w:eastAsia="en-US" w:bidi="ar-SA"/>
      </w:rPr>
    </w:lvl>
  </w:abstractNum>
  <w:abstractNum w:abstractNumId="84">
    <w:multiLevelType w:val="hybridMultilevel"/>
    <w:lvl w:ilvl="0">
      <w:start w:val="1"/>
      <w:numFmt w:val="lowerLetter"/>
      <w:lvlText w:val="%1)"/>
      <w:lvlJc w:val="left"/>
      <w:pPr>
        <w:ind w:left="178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610" w:hanging="339"/>
      </w:pPr>
      <w:rPr>
        <w:rFonts w:hint="default"/>
        <w:lang w:val="en-US" w:eastAsia="en-US" w:bidi="ar-SA"/>
      </w:rPr>
    </w:lvl>
    <w:lvl w:ilvl="2">
      <w:start w:val="0"/>
      <w:numFmt w:val="bullet"/>
      <w:lvlText w:val="•"/>
      <w:lvlJc w:val="left"/>
      <w:pPr>
        <w:ind w:left="3440" w:hanging="339"/>
      </w:pPr>
      <w:rPr>
        <w:rFonts w:hint="default"/>
        <w:lang w:val="en-US" w:eastAsia="en-US" w:bidi="ar-SA"/>
      </w:rPr>
    </w:lvl>
    <w:lvl w:ilvl="3">
      <w:start w:val="0"/>
      <w:numFmt w:val="bullet"/>
      <w:lvlText w:val="•"/>
      <w:lvlJc w:val="left"/>
      <w:pPr>
        <w:ind w:left="4270" w:hanging="339"/>
      </w:pPr>
      <w:rPr>
        <w:rFonts w:hint="default"/>
        <w:lang w:val="en-US" w:eastAsia="en-US" w:bidi="ar-SA"/>
      </w:rPr>
    </w:lvl>
    <w:lvl w:ilvl="4">
      <w:start w:val="0"/>
      <w:numFmt w:val="bullet"/>
      <w:lvlText w:val="•"/>
      <w:lvlJc w:val="left"/>
      <w:pPr>
        <w:ind w:left="5100" w:hanging="339"/>
      </w:pPr>
      <w:rPr>
        <w:rFonts w:hint="default"/>
        <w:lang w:val="en-US" w:eastAsia="en-US" w:bidi="ar-SA"/>
      </w:rPr>
    </w:lvl>
    <w:lvl w:ilvl="5">
      <w:start w:val="0"/>
      <w:numFmt w:val="bullet"/>
      <w:lvlText w:val="•"/>
      <w:lvlJc w:val="left"/>
      <w:pPr>
        <w:ind w:left="5930" w:hanging="339"/>
      </w:pPr>
      <w:rPr>
        <w:rFonts w:hint="default"/>
        <w:lang w:val="en-US" w:eastAsia="en-US" w:bidi="ar-SA"/>
      </w:rPr>
    </w:lvl>
    <w:lvl w:ilvl="6">
      <w:start w:val="0"/>
      <w:numFmt w:val="bullet"/>
      <w:lvlText w:val="•"/>
      <w:lvlJc w:val="left"/>
      <w:pPr>
        <w:ind w:left="6760" w:hanging="339"/>
      </w:pPr>
      <w:rPr>
        <w:rFonts w:hint="default"/>
        <w:lang w:val="en-US" w:eastAsia="en-US" w:bidi="ar-SA"/>
      </w:rPr>
    </w:lvl>
    <w:lvl w:ilvl="7">
      <w:start w:val="0"/>
      <w:numFmt w:val="bullet"/>
      <w:lvlText w:val="•"/>
      <w:lvlJc w:val="left"/>
      <w:pPr>
        <w:ind w:left="7590" w:hanging="339"/>
      </w:pPr>
      <w:rPr>
        <w:rFonts w:hint="default"/>
        <w:lang w:val="en-US" w:eastAsia="en-US" w:bidi="ar-SA"/>
      </w:rPr>
    </w:lvl>
    <w:lvl w:ilvl="8">
      <w:start w:val="0"/>
      <w:numFmt w:val="bullet"/>
      <w:lvlText w:val="•"/>
      <w:lvlJc w:val="left"/>
      <w:pPr>
        <w:ind w:left="8420" w:hanging="339"/>
      </w:pPr>
      <w:rPr>
        <w:rFonts w:hint="default"/>
        <w:lang w:val="en-US" w:eastAsia="en-US" w:bidi="ar-SA"/>
      </w:rPr>
    </w:lvl>
  </w:abstractNum>
  <w:abstractNum w:abstractNumId="83">
    <w:multiLevelType w:val="hybridMultilevel"/>
    <w:lvl w:ilvl="0">
      <w:start w:val="1"/>
      <w:numFmt w:val="lowerLetter"/>
      <w:lvlText w:val="%1)"/>
      <w:lvlJc w:val="left"/>
      <w:pPr>
        <w:ind w:left="178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610" w:hanging="339"/>
      </w:pPr>
      <w:rPr>
        <w:rFonts w:hint="default"/>
        <w:lang w:val="en-US" w:eastAsia="en-US" w:bidi="ar-SA"/>
      </w:rPr>
    </w:lvl>
    <w:lvl w:ilvl="2">
      <w:start w:val="0"/>
      <w:numFmt w:val="bullet"/>
      <w:lvlText w:val="•"/>
      <w:lvlJc w:val="left"/>
      <w:pPr>
        <w:ind w:left="3440" w:hanging="339"/>
      </w:pPr>
      <w:rPr>
        <w:rFonts w:hint="default"/>
        <w:lang w:val="en-US" w:eastAsia="en-US" w:bidi="ar-SA"/>
      </w:rPr>
    </w:lvl>
    <w:lvl w:ilvl="3">
      <w:start w:val="0"/>
      <w:numFmt w:val="bullet"/>
      <w:lvlText w:val="•"/>
      <w:lvlJc w:val="left"/>
      <w:pPr>
        <w:ind w:left="4270" w:hanging="339"/>
      </w:pPr>
      <w:rPr>
        <w:rFonts w:hint="default"/>
        <w:lang w:val="en-US" w:eastAsia="en-US" w:bidi="ar-SA"/>
      </w:rPr>
    </w:lvl>
    <w:lvl w:ilvl="4">
      <w:start w:val="0"/>
      <w:numFmt w:val="bullet"/>
      <w:lvlText w:val="•"/>
      <w:lvlJc w:val="left"/>
      <w:pPr>
        <w:ind w:left="5100" w:hanging="339"/>
      </w:pPr>
      <w:rPr>
        <w:rFonts w:hint="default"/>
        <w:lang w:val="en-US" w:eastAsia="en-US" w:bidi="ar-SA"/>
      </w:rPr>
    </w:lvl>
    <w:lvl w:ilvl="5">
      <w:start w:val="0"/>
      <w:numFmt w:val="bullet"/>
      <w:lvlText w:val="•"/>
      <w:lvlJc w:val="left"/>
      <w:pPr>
        <w:ind w:left="5930" w:hanging="339"/>
      </w:pPr>
      <w:rPr>
        <w:rFonts w:hint="default"/>
        <w:lang w:val="en-US" w:eastAsia="en-US" w:bidi="ar-SA"/>
      </w:rPr>
    </w:lvl>
    <w:lvl w:ilvl="6">
      <w:start w:val="0"/>
      <w:numFmt w:val="bullet"/>
      <w:lvlText w:val="•"/>
      <w:lvlJc w:val="left"/>
      <w:pPr>
        <w:ind w:left="6760" w:hanging="339"/>
      </w:pPr>
      <w:rPr>
        <w:rFonts w:hint="default"/>
        <w:lang w:val="en-US" w:eastAsia="en-US" w:bidi="ar-SA"/>
      </w:rPr>
    </w:lvl>
    <w:lvl w:ilvl="7">
      <w:start w:val="0"/>
      <w:numFmt w:val="bullet"/>
      <w:lvlText w:val="•"/>
      <w:lvlJc w:val="left"/>
      <w:pPr>
        <w:ind w:left="7590" w:hanging="339"/>
      </w:pPr>
      <w:rPr>
        <w:rFonts w:hint="default"/>
        <w:lang w:val="en-US" w:eastAsia="en-US" w:bidi="ar-SA"/>
      </w:rPr>
    </w:lvl>
    <w:lvl w:ilvl="8">
      <w:start w:val="0"/>
      <w:numFmt w:val="bullet"/>
      <w:lvlText w:val="•"/>
      <w:lvlJc w:val="left"/>
      <w:pPr>
        <w:ind w:left="8420" w:hanging="339"/>
      </w:pPr>
      <w:rPr>
        <w:rFonts w:hint="default"/>
        <w:lang w:val="en-US" w:eastAsia="en-US" w:bidi="ar-SA"/>
      </w:rPr>
    </w:lvl>
  </w:abstractNum>
  <w:abstractNum w:abstractNumId="82">
    <w:multiLevelType w:val="hybridMultilevel"/>
    <w:lvl w:ilvl="0">
      <w:start w:val="1"/>
      <w:numFmt w:val="lowerLetter"/>
      <w:lvlText w:val="%1)"/>
      <w:lvlJc w:val="left"/>
      <w:pPr>
        <w:ind w:left="178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610" w:hanging="339"/>
      </w:pPr>
      <w:rPr>
        <w:rFonts w:hint="default"/>
        <w:lang w:val="en-US" w:eastAsia="en-US" w:bidi="ar-SA"/>
      </w:rPr>
    </w:lvl>
    <w:lvl w:ilvl="2">
      <w:start w:val="0"/>
      <w:numFmt w:val="bullet"/>
      <w:lvlText w:val="•"/>
      <w:lvlJc w:val="left"/>
      <w:pPr>
        <w:ind w:left="3440" w:hanging="339"/>
      </w:pPr>
      <w:rPr>
        <w:rFonts w:hint="default"/>
        <w:lang w:val="en-US" w:eastAsia="en-US" w:bidi="ar-SA"/>
      </w:rPr>
    </w:lvl>
    <w:lvl w:ilvl="3">
      <w:start w:val="0"/>
      <w:numFmt w:val="bullet"/>
      <w:lvlText w:val="•"/>
      <w:lvlJc w:val="left"/>
      <w:pPr>
        <w:ind w:left="4270" w:hanging="339"/>
      </w:pPr>
      <w:rPr>
        <w:rFonts w:hint="default"/>
        <w:lang w:val="en-US" w:eastAsia="en-US" w:bidi="ar-SA"/>
      </w:rPr>
    </w:lvl>
    <w:lvl w:ilvl="4">
      <w:start w:val="0"/>
      <w:numFmt w:val="bullet"/>
      <w:lvlText w:val="•"/>
      <w:lvlJc w:val="left"/>
      <w:pPr>
        <w:ind w:left="5100" w:hanging="339"/>
      </w:pPr>
      <w:rPr>
        <w:rFonts w:hint="default"/>
        <w:lang w:val="en-US" w:eastAsia="en-US" w:bidi="ar-SA"/>
      </w:rPr>
    </w:lvl>
    <w:lvl w:ilvl="5">
      <w:start w:val="0"/>
      <w:numFmt w:val="bullet"/>
      <w:lvlText w:val="•"/>
      <w:lvlJc w:val="left"/>
      <w:pPr>
        <w:ind w:left="5930" w:hanging="339"/>
      </w:pPr>
      <w:rPr>
        <w:rFonts w:hint="default"/>
        <w:lang w:val="en-US" w:eastAsia="en-US" w:bidi="ar-SA"/>
      </w:rPr>
    </w:lvl>
    <w:lvl w:ilvl="6">
      <w:start w:val="0"/>
      <w:numFmt w:val="bullet"/>
      <w:lvlText w:val="•"/>
      <w:lvlJc w:val="left"/>
      <w:pPr>
        <w:ind w:left="6760" w:hanging="339"/>
      </w:pPr>
      <w:rPr>
        <w:rFonts w:hint="default"/>
        <w:lang w:val="en-US" w:eastAsia="en-US" w:bidi="ar-SA"/>
      </w:rPr>
    </w:lvl>
    <w:lvl w:ilvl="7">
      <w:start w:val="0"/>
      <w:numFmt w:val="bullet"/>
      <w:lvlText w:val="•"/>
      <w:lvlJc w:val="left"/>
      <w:pPr>
        <w:ind w:left="7590" w:hanging="339"/>
      </w:pPr>
      <w:rPr>
        <w:rFonts w:hint="default"/>
        <w:lang w:val="en-US" w:eastAsia="en-US" w:bidi="ar-SA"/>
      </w:rPr>
    </w:lvl>
    <w:lvl w:ilvl="8">
      <w:start w:val="0"/>
      <w:numFmt w:val="bullet"/>
      <w:lvlText w:val="•"/>
      <w:lvlJc w:val="left"/>
      <w:pPr>
        <w:ind w:left="8420" w:hanging="339"/>
      </w:pPr>
      <w:rPr>
        <w:rFonts w:hint="default"/>
        <w:lang w:val="en-US" w:eastAsia="en-US" w:bidi="ar-SA"/>
      </w:rPr>
    </w:lvl>
  </w:abstractNum>
  <w:abstractNum w:abstractNumId="81">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99"/>
        <w:sz w:val="17"/>
        <w:szCs w:val="17"/>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80">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79">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78">
    <w:multiLevelType w:val="hybridMultilevel"/>
    <w:lvl w:ilvl="0">
      <w:start w:val="1"/>
      <w:numFmt w:val="decimal"/>
      <w:lvlText w:val="%1."/>
      <w:lvlJc w:val="left"/>
      <w:pPr>
        <w:ind w:left="1447" w:hanging="677"/>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3360" w:hanging="341"/>
      </w:pPr>
      <w:rPr>
        <w:rFonts w:hint="default"/>
        <w:lang w:val="en-US" w:eastAsia="en-US" w:bidi="ar-SA"/>
      </w:rPr>
    </w:lvl>
    <w:lvl w:ilvl="4">
      <w:start w:val="0"/>
      <w:numFmt w:val="bullet"/>
      <w:lvlText w:val="•"/>
      <w:lvlJc w:val="left"/>
      <w:pPr>
        <w:ind w:left="4320" w:hanging="341"/>
      </w:pPr>
      <w:rPr>
        <w:rFonts w:hint="default"/>
        <w:lang w:val="en-US" w:eastAsia="en-US" w:bidi="ar-SA"/>
      </w:rPr>
    </w:lvl>
    <w:lvl w:ilvl="5">
      <w:start w:val="0"/>
      <w:numFmt w:val="bullet"/>
      <w:lvlText w:val="•"/>
      <w:lvlJc w:val="left"/>
      <w:pPr>
        <w:ind w:left="5280" w:hanging="341"/>
      </w:pPr>
      <w:rPr>
        <w:rFonts w:hint="default"/>
        <w:lang w:val="en-US" w:eastAsia="en-US" w:bidi="ar-SA"/>
      </w:rPr>
    </w:lvl>
    <w:lvl w:ilvl="6">
      <w:start w:val="0"/>
      <w:numFmt w:val="bullet"/>
      <w:lvlText w:val="•"/>
      <w:lvlJc w:val="left"/>
      <w:pPr>
        <w:ind w:left="6240" w:hanging="341"/>
      </w:pPr>
      <w:rPr>
        <w:rFonts w:hint="default"/>
        <w:lang w:val="en-US" w:eastAsia="en-US" w:bidi="ar-SA"/>
      </w:rPr>
    </w:lvl>
    <w:lvl w:ilvl="7">
      <w:start w:val="0"/>
      <w:numFmt w:val="bullet"/>
      <w:lvlText w:val="•"/>
      <w:lvlJc w:val="left"/>
      <w:pPr>
        <w:ind w:left="7200" w:hanging="341"/>
      </w:pPr>
      <w:rPr>
        <w:rFonts w:hint="default"/>
        <w:lang w:val="en-US" w:eastAsia="en-US" w:bidi="ar-SA"/>
      </w:rPr>
    </w:lvl>
    <w:lvl w:ilvl="8">
      <w:start w:val="0"/>
      <w:numFmt w:val="bullet"/>
      <w:lvlText w:val="•"/>
      <w:lvlJc w:val="left"/>
      <w:pPr>
        <w:ind w:left="8160" w:hanging="341"/>
      </w:pPr>
      <w:rPr>
        <w:rFonts w:hint="default"/>
        <w:lang w:val="en-US" w:eastAsia="en-US" w:bidi="ar-SA"/>
      </w:rPr>
    </w:lvl>
  </w:abstractNum>
  <w:abstractNum w:abstractNumId="77">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76">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75">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74">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73">
    <w:multiLevelType w:val="hybridMultilevel"/>
    <w:lvl w:ilvl="0">
      <w:start w:val="1"/>
      <w:numFmt w:val="decimal"/>
      <w:lvlText w:val="%1."/>
      <w:lvlJc w:val="left"/>
      <w:pPr>
        <w:ind w:left="1111" w:hanging="341"/>
        <w:jc w:val="left"/>
      </w:pPr>
      <w:rPr>
        <w:rFonts w:hint="default"/>
        <w:spacing w:val="-1"/>
        <w:w w:val="102"/>
        <w:lang w:val="en-US" w:eastAsia="en-US" w:bidi="ar-SA"/>
      </w:rPr>
    </w:lvl>
    <w:lvl w:ilvl="1">
      <w:start w:val="1"/>
      <w:numFmt w:val="lowerLetter"/>
      <w:lvlText w:val="%2)"/>
      <w:lvlJc w:val="left"/>
      <w:pPr>
        <w:ind w:left="178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2702" w:hanging="339"/>
      </w:pPr>
      <w:rPr>
        <w:rFonts w:hint="default"/>
        <w:lang w:val="en-US" w:eastAsia="en-US" w:bidi="ar-SA"/>
      </w:rPr>
    </w:lvl>
    <w:lvl w:ilvl="3">
      <w:start w:val="0"/>
      <w:numFmt w:val="bullet"/>
      <w:lvlText w:val="•"/>
      <w:lvlJc w:val="left"/>
      <w:pPr>
        <w:ind w:left="3624" w:hanging="339"/>
      </w:pPr>
      <w:rPr>
        <w:rFonts w:hint="default"/>
        <w:lang w:val="en-US" w:eastAsia="en-US" w:bidi="ar-SA"/>
      </w:rPr>
    </w:lvl>
    <w:lvl w:ilvl="4">
      <w:start w:val="0"/>
      <w:numFmt w:val="bullet"/>
      <w:lvlText w:val="•"/>
      <w:lvlJc w:val="left"/>
      <w:pPr>
        <w:ind w:left="4546" w:hanging="339"/>
      </w:pPr>
      <w:rPr>
        <w:rFonts w:hint="default"/>
        <w:lang w:val="en-US" w:eastAsia="en-US" w:bidi="ar-SA"/>
      </w:rPr>
    </w:lvl>
    <w:lvl w:ilvl="5">
      <w:start w:val="0"/>
      <w:numFmt w:val="bullet"/>
      <w:lvlText w:val="•"/>
      <w:lvlJc w:val="left"/>
      <w:pPr>
        <w:ind w:left="5468" w:hanging="339"/>
      </w:pPr>
      <w:rPr>
        <w:rFonts w:hint="default"/>
        <w:lang w:val="en-US" w:eastAsia="en-US" w:bidi="ar-SA"/>
      </w:rPr>
    </w:lvl>
    <w:lvl w:ilvl="6">
      <w:start w:val="0"/>
      <w:numFmt w:val="bullet"/>
      <w:lvlText w:val="•"/>
      <w:lvlJc w:val="left"/>
      <w:pPr>
        <w:ind w:left="6391" w:hanging="339"/>
      </w:pPr>
      <w:rPr>
        <w:rFonts w:hint="default"/>
        <w:lang w:val="en-US" w:eastAsia="en-US" w:bidi="ar-SA"/>
      </w:rPr>
    </w:lvl>
    <w:lvl w:ilvl="7">
      <w:start w:val="0"/>
      <w:numFmt w:val="bullet"/>
      <w:lvlText w:val="•"/>
      <w:lvlJc w:val="left"/>
      <w:pPr>
        <w:ind w:left="7313" w:hanging="339"/>
      </w:pPr>
      <w:rPr>
        <w:rFonts w:hint="default"/>
        <w:lang w:val="en-US" w:eastAsia="en-US" w:bidi="ar-SA"/>
      </w:rPr>
    </w:lvl>
    <w:lvl w:ilvl="8">
      <w:start w:val="0"/>
      <w:numFmt w:val="bullet"/>
      <w:lvlText w:val="•"/>
      <w:lvlJc w:val="left"/>
      <w:pPr>
        <w:ind w:left="8235" w:hanging="339"/>
      </w:pPr>
      <w:rPr>
        <w:rFonts w:hint="default"/>
        <w:lang w:val="en-US" w:eastAsia="en-US" w:bidi="ar-SA"/>
      </w:rPr>
    </w:lvl>
  </w:abstractNum>
  <w:abstractNum w:abstractNumId="72">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71">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bCs/>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color w:val="212121"/>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70">
    <w:multiLevelType w:val="hybridMultilevel"/>
    <w:lvl w:ilvl="0">
      <w:start w:val="2"/>
      <w:numFmt w:val="decimal"/>
      <w:lvlText w:val="%1."/>
      <w:lvlJc w:val="left"/>
      <w:pPr>
        <w:ind w:left="3369" w:hanging="226"/>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4032" w:hanging="226"/>
      </w:pPr>
      <w:rPr>
        <w:rFonts w:hint="default"/>
        <w:lang w:val="en-US" w:eastAsia="en-US" w:bidi="ar-SA"/>
      </w:rPr>
    </w:lvl>
    <w:lvl w:ilvl="2">
      <w:start w:val="0"/>
      <w:numFmt w:val="bullet"/>
      <w:lvlText w:val="•"/>
      <w:lvlJc w:val="left"/>
      <w:pPr>
        <w:ind w:left="4704" w:hanging="226"/>
      </w:pPr>
      <w:rPr>
        <w:rFonts w:hint="default"/>
        <w:lang w:val="en-US" w:eastAsia="en-US" w:bidi="ar-SA"/>
      </w:rPr>
    </w:lvl>
    <w:lvl w:ilvl="3">
      <w:start w:val="0"/>
      <w:numFmt w:val="bullet"/>
      <w:lvlText w:val="•"/>
      <w:lvlJc w:val="left"/>
      <w:pPr>
        <w:ind w:left="5376" w:hanging="226"/>
      </w:pPr>
      <w:rPr>
        <w:rFonts w:hint="default"/>
        <w:lang w:val="en-US" w:eastAsia="en-US" w:bidi="ar-SA"/>
      </w:rPr>
    </w:lvl>
    <w:lvl w:ilvl="4">
      <w:start w:val="0"/>
      <w:numFmt w:val="bullet"/>
      <w:lvlText w:val="•"/>
      <w:lvlJc w:val="left"/>
      <w:pPr>
        <w:ind w:left="6048" w:hanging="226"/>
      </w:pPr>
      <w:rPr>
        <w:rFonts w:hint="default"/>
        <w:lang w:val="en-US" w:eastAsia="en-US" w:bidi="ar-SA"/>
      </w:rPr>
    </w:lvl>
    <w:lvl w:ilvl="5">
      <w:start w:val="0"/>
      <w:numFmt w:val="bullet"/>
      <w:lvlText w:val="•"/>
      <w:lvlJc w:val="left"/>
      <w:pPr>
        <w:ind w:left="6720" w:hanging="226"/>
      </w:pPr>
      <w:rPr>
        <w:rFonts w:hint="default"/>
        <w:lang w:val="en-US" w:eastAsia="en-US" w:bidi="ar-SA"/>
      </w:rPr>
    </w:lvl>
    <w:lvl w:ilvl="6">
      <w:start w:val="0"/>
      <w:numFmt w:val="bullet"/>
      <w:lvlText w:val="•"/>
      <w:lvlJc w:val="left"/>
      <w:pPr>
        <w:ind w:left="7392" w:hanging="226"/>
      </w:pPr>
      <w:rPr>
        <w:rFonts w:hint="default"/>
        <w:lang w:val="en-US" w:eastAsia="en-US" w:bidi="ar-SA"/>
      </w:rPr>
    </w:lvl>
    <w:lvl w:ilvl="7">
      <w:start w:val="0"/>
      <w:numFmt w:val="bullet"/>
      <w:lvlText w:val="•"/>
      <w:lvlJc w:val="left"/>
      <w:pPr>
        <w:ind w:left="8064" w:hanging="226"/>
      </w:pPr>
      <w:rPr>
        <w:rFonts w:hint="default"/>
        <w:lang w:val="en-US" w:eastAsia="en-US" w:bidi="ar-SA"/>
      </w:rPr>
    </w:lvl>
    <w:lvl w:ilvl="8">
      <w:start w:val="0"/>
      <w:numFmt w:val="bullet"/>
      <w:lvlText w:val="•"/>
      <w:lvlJc w:val="left"/>
      <w:pPr>
        <w:ind w:left="8736" w:hanging="226"/>
      </w:pPr>
      <w:rPr>
        <w:rFonts w:hint="default"/>
        <w:lang w:val="en-US" w:eastAsia="en-US" w:bidi="ar-SA"/>
      </w:rPr>
    </w:lvl>
  </w:abstractNum>
  <w:abstractNum w:abstractNumId="69">
    <w:multiLevelType w:val="hybridMultilevel"/>
    <w:lvl w:ilvl="0">
      <w:start w:val="2"/>
      <w:numFmt w:val="decimal"/>
      <w:lvlText w:val="%1."/>
      <w:lvlJc w:val="left"/>
      <w:pPr>
        <w:ind w:left="3369" w:hanging="226"/>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4032" w:hanging="226"/>
      </w:pPr>
      <w:rPr>
        <w:rFonts w:hint="default"/>
        <w:lang w:val="en-US" w:eastAsia="en-US" w:bidi="ar-SA"/>
      </w:rPr>
    </w:lvl>
    <w:lvl w:ilvl="2">
      <w:start w:val="0"/>
      <w:numFmt w:val="bullet"/>
      <w:lvlText w:val="•"/>
      <w:lvlJc w:val="left"/>
      <w:pPr>
        <w:ind w:left="4704" w:hanging="226"/>
      </w:pPr>
      <w:rPr>
        <w:rFonts w:hint="default"/>
        <w:lang w:val="en-US" w:eastAsia="en-US" w:bidi="ar-SA"/>
      </w:rPr>
    </w:lvl>
    <w:lvl w:ilvl="3">
      <w:start w:val="0"/>
      <w:numFmt w:val="bullet"/>
      <w:lvlText w:val="•"/>
      <w:lvlJc w:val="left"/>
      <w:pPr>
        <w:ind w:left="5376" w:hanging="226"/>
      </w:pPr>
      <w:rPr>
        <w:rFonts w:hint="default"/>
        <w:lang w:val="en-US" w:eastAsia="en-US" w:bidi="ar-SA"/>
      </w:rPr>
    </w:lvl>
    <w:lvl w:ilvl="4">
      <w:start w:val="0"/>
      <w:numFmt w:val="bullet"/>
      <w:lvlText w:val="•"/>
      <w:lvlJc w:val="left"/>
      <w:pPr>
        <w:ind w:left="6048" w:hanging="226"/>
      </w:pPr>
      <w:rPr>
        <w:rFonts w:hint="default"/>
        <w:lang w:val="en-US" w:eastAsia="en-US" w:bidi="ar-SA"/>
      </w:rPr>
    </w:lvl>
    <w:lvl w:ilvl="5">
      <w:start w:val="0"/>
      <w:numFmt w:val="bullet"/>
      <w:lvlText w:val="•"/>
      <w:lvlJc w:val="left"/>
      <w:pPr>
        <w:ind w:left="6720" w:hanging="226"/>
      </w:pPr>
      <w:rPr>
        <w:rFonts w:hint="default"/>
        <w:lang w:val="en-US" w:eastAsia="en-US" w:bidi="ar-SA"/>
      </w:rPr>
    </w:lvl>
    <w:lvl w:ilvl="6">
      <w:start w:val="0"/>
      <w:numFmt w:val="bullet"/>
      <w:lvlText w:val="•"/>
      <w:lvlJc w:val="left"/>
      <w:pPr>
        <w:ind w:left="7392" w:hanging="226"/>
      </w:pPr>
      <w:rPr>
        <w:rFonts w:hint="default"/>
        <w:lang w:val="en-US" w:eastAsia="en-US" w:bidi="ar-SA"/>
      </w:rPr>
    </w:lvl>
    <w:lvl w:ilvl="7">
      <w:start w:val="0"/>
      <w:numFmt w:val="bullet"/>
      <w:lvlText w:val="•"/>
      <w:lvlJc w:val="left"/>
      <w:pPr>
        <w:ind w:left="8064" w:hanging="226"/>
      </w:pPr>
      <w:rPr>
        <w:rFonts w:hint="default"/>
        <w:lang w:val="en-US" w:eastAsia="en-US" w:bidi="ar-SA"/>
      </w:rPr>
    </w:lvl>
    <w:lvl w:ilvl="8">
      <w:start w:val="0"/>
      <w:numFmt w:val="bullet"/>
      <w:lvlText w:val="•"/>
      <w:lvlJc w:val="left"/>
      <w:pPr>
        <w:ind w:left="8736" w:hanging="226"/>
      </w:pPr>
      <w:rPr>
        <w:rFonts w:hint="default"/>
        <w:lang w:val="en-US" w:eastAsia="en-US" w:bidi="ar-SA"/>
      </w:rPr>
    </w:lvl>
  </w:abstractNum>
  <w:abstractNum w:abstractNumId="68">
    <w:multiLevelType w:val="hybridMultilevel"/>
    <w:lvl w:ilvl="0">
      <w:start w:val="1"/>
      <w:numFmt w:val="decimal"/>
      <w:lvlText w:val="%1."/>
      <w:lvlJc w:val="left"/>
      <w:pPr>
        <w:ind w:left="1449"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67">
    <w:multiLevelType w:val="hybridMultilevel"/>
    <w:lvl w:ilvl="0">
      <w:start w:val="1"/>
      <w:numFmt w:val="decimal"/>
      <w:lvlText w:val="%1."/>
      <w:lvlJc w:val="left"/>
      <w:pPr>
        <w:ind w:left="1449" w:hanging="339"/>
        <w:jc w:val="right"/>
      </w:pPr>
      <w:rPr>
        <w:rFonts w:hint="default"/>
        <w:spacing w:val="-1"/>
        <w:w w:val="10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66">
    <w:multiLevelType w:val="hybridMultilevel"/>
    <w:lvl w:ilvl="0">
      <w:start w:val="1"/>
      <w:numFmt w:val="lowerLetter"/>
      <w:lvlText w:val="%1)"/>
      <w:lvlJc w:val="left"/>
      <w:pPr>
        <w:ind w:left="1449"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65">
    <w:multiLevelType w:val="hybridMultilevel"/>
    <w:lvl w:ilvl="0">
      <w:start w:val="1"/>
      <w:numFmt w:val="lowerLetter"/>
      <w:lvlText w:val="%1)"/>
      <w:lvlJc w:val="left"/>
      <w:pPr>
        <w:ind w:left="1449"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64">
    <w:multiLevelType w:val="hybridMultilevel"/>
    <w:lvl w:ilvl="0">
      <w:start w:val="1"/>
      <w:numFmt w:val="lowerLetter"/>
      <w:lvlText w:val="%1)"/>
      <w:lvlJc w:val="left"/>
      <w:pPr>
        <w:ind w:left="1449"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63">
    <w:multiLevelType w:val="hybridMultilevel"/>
    <w:lvl w:ilvl="0">
      <w:start w:val="1"/>
      <w:numFmt w:val="lowerLetter"/>
      <w:lvlText w:val="%1)"/>
      <w:lvlJc w:val="left"/>
      <w:pPr>
        <w:ind w:left="1449"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62">
    <w:multiLevelType w:val="hybridMultilevel"/>
    <w:lvl w:ilvl="0">
      <w:start w:val="1"/>
      <w:numFmt w:val="lowerLetter"/>
      <w:lvlText w:val="%1)"/>
      <w:lvlJc w:val="left"/>
      <w:pPr>
        <w:ind w:left="1449"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61">
    <w:multiLevelType w:val="hybridMultilevel"/>
    <w:lvl w:ilvl="0">
      <w:start w:val="1"/>
      <w:numFmt w:val="decimal"/>
      <w:lvlText w:val="%1."/>
      <w:lvlJc w:val="left"/>
      <w:pPr>
        <w:ind w:left="996" w:hanging="226"/>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99"/>
        <w:sz w:val="17"/>
        <w:szCs w:val="17"/>
        <w:lang w:val="en-US" w:eastAsia="en-US" w:bidi="ar-SA"/>
      </w:rPr>
    </w:lvl>
    <w:lvl w:ilvl="2">
      <w:start w:val="0"/>
      <w:numFmt w:val="bullet"/>
      <w:lvlText w:val="•"/>
      <w:lvlJc w:val="left"/>
      <w:pPr>
        <w:ind w:left="2115" w:hanging="341"/>
      </w:pPr>
      <w:rPr>
        <w:rFonts w:hint="default"/>
        <w:lang w:val="en-US" w:eastAsia="en-US" w:bidi="ar-SA"/>
      </w:rPr>
    </w:lvl>
    <w:lvl w:ilvl="3">
      <w:start w:val="0"/>
      <w:numFmt w:val="bullet"/>
      <w:lvlText w:val="•"/>
      <w:lvlJc w:val="left"/>
      <w:pPr>
        <w:ind w:left="3111" w:hanging="341"/>
      </w:pPr>
      <w:rPr>
        <w:rFonts w:hint="default"/>
        <w:lang w:val="en-US" w:eastAsia="en-US" w:bidi="ar-SA"/>
      </w:rPr>
    </w:lvl>
    <w:lvl w:ilvl="4">
      <w:start w:val="0"/>
      <w:numFmt w:val="bullet"/>
      <w:lvlText w:val="•"/>
      <w:lvlJc w:val="left"/>
      <w:pPr>
        <w:ind w:left="4106" w:hanging="341"/>
      </w:pPr>
      <w:rPr>
        <w:rFonts w:hint="default"/>
        <w:lang w:val="en-US" w:eastAsia="en-US" w:bidi="ar-SA"/>
      </w:rPr>
    </w:lvl>
    <w:lvl w:ilvl="5">
      <w:start w:val="0"/>
      <w:numFmt w:val="bullet"/>
      <w:lvlText w:val="•"/>
      <w:lvlJc w:val="left"/>
      <w:pPr>
        <w:ind w:left="5102" w:hanging="341"/>
      </w:pPr>
      <w:rPr>
        <w:rFonts w:hint="default"/>
        <w:lang w:val="en-US" w:eastAsia="en-US" w:bidi="ar-SA"/>
      </w:rPr>
    </w:lvl>
    <w:lvl w:ilvl="6">
      <w:start w:val="0"/>
      <w:numFmt w:val="bullet"/>
      <w:lvlText w:val="•"/>
      <w:lvlJc w:val="left"/>
      <w:pPr>
        <w:ind w:left="6097" w:hanging="341"/>
      </w:pPr>
      <w:rPr>
        <w:rFonts w:hint="default"/>
        <w:lang w:val="en-US" w:eastAsia="en-US" w:bidi="ar-SA"/>
      </w:rPr>
    </w:lvl>
    <w:lvl w:ilvl="7">
      <w:start w:val="0"/>
      <w:numFmt w:val="bullet"/>
      <w:lvlText w:val="•"/>
      <w:lvlJc w:val="left"/>
      <w:pPr>
        <w:ind w:left="7093" w:hanging="341"/>
      </w:pPr>
      <w:rPr>
        <w:rFonts w:hint="default"/>
        <w:lang w:val="en-US" w:eastAsia="en-US" w:bidi="ar-SA"/>
      </w:rPr>
    </w:lvl>
    <w:lvl w:ilvl="8">
      <w:start w:val="0"/>
      <w:numFmt w:val="bullet"/>
      <w:lvlText w:val="•"/>
      <w:lvlJc w:val="left"/>
      <w:pPr>
        <w:ind w:left="8088" w:hanging="341"/>
      </w:pPr>
      <w:rPr>
        <w:rFonts w:hint="default"/>
        <w:lang w:val="en-US" w:eastAsia="en-US" w:bidi="ar-SA"/>
      </w:rPr>
    </w:lvl>
  </w:abstractNum>
  <w:abstractNum w:abstractNumId="60">
    <w:multiLevelType w:val="hybridMultilevel"/>
    <w:lvl w:ilvl="0">
      <w:start w:val="1"/>
      <w:numFmt w:val="decimal"/>
      <w:lvlText w:val="%1."/>
      <w:lvlJc w:val="left"/>
      <w:pPr>
        <w:ind w:left="1111" w:hanging="341"/>
        <w:jc w:val="left"/>
      </w:pPr>
      <w:rPr>
        <w:rFonts w:hint="default"/>
        <w:spacing w:val="-1"/>
        <w:w w:val="10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59">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1"/>
        <w:sz w:val="26"/>
        <w:szCs w:val="26"/>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58">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1"/>
        <w:sz w:val="26"/>
        <w:szCs w:val="26"/>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57">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56">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55">
    <w:multiLevelType w:val="hybridMultilevel"/>
    <w:lvl w:ilvl="0">
      <w:start w:val="1"/>
      <w:numFmt w:val="decimal"/>
      <w:lvlText w:val="%1."/>
      <w:lvlJc w:val="left"/>
      <w:pPr>
        <w:ind w:left="770"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1"/>
      <w:numFmt w:val="decimal"/>
      <w:lvlText w:val="%2."/>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2">
      <w:start w:val="0"/>
      <w:numFmt w:val="bullet"/>
      <w:lvlText w:val=""/>
      <w:lvlJc w:val="left"/>
      <w:pPr>
        <w:ind w:left="1111" w:hanging="341"/>
      </w:pPr>
      <w:rPr>
        <w:rFonts w:hint="default" w:ascii="Symbol" w:hAnsi="Symbol" w:eastAsia="Symbol" w:cs="Symbol"/>
        <w:spacing w:val="0"/>
        <w:w w:val="102"/>
        <w:lang w:val="en-US" w:eastAsia="en-US" w:bidi="ar-SA"/>
      </w:rPr>
    </w:lvl>
    <w:lvl w:ilvl="3">
      <w:start w:val="1"/>
      <w:numFmt w:val="decimal"/>
      <w:lvlText w:val="%4."/>
      <w:lvlJc w:val="left"/>
      <w:pPr>
        <w:ind w:left="1317"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4">
      <w:start w:val="0"/>
      <w:numFmt w:val="bullet"/>
      <w:lvlText w:val="•"/>
      <w:lvlJc w:val="left"/>
      <w:pPr>
        <w:ind w:left="3510" w:hanging="339"/>
      </w:pPr>
      <w:rPr>
        <w:rFonts w:hint="default"/>
        <w:lang w:val="en-US" w:eastAsia="en-US" w:bidi="ar-SA"/>
      </w:rPr>
    </w:lvl>
    <w:lvl w:ilvl="5">
      <w:start w:val="0"/>
      <w:numFmt w:val="bullet"/>
      <w:lvlText w:val="•"/>
      <w:lvlJc w:val="left"/>
      <w:pPr>
        <w:ind w:left="4605" w:hanging="339"/>
      </w:pPr>
      <w:rPr>
        <w:rFonts w:hint="default"/>
        <w:lang w:val="en-US" w:eastAsia="en-US" w:bidi="ar-SA"/>
      </w:rPr>
    </w:lvl>
    <w:lvl w:ilvl="6">
      <w:start w:val="0"/>
      <w:numFmt w:val="bullet"/>
      <w:lvlText w:val="•"/>
      <w:lvlJc w:val="left"/>
      <w:pPr>
        <w:ind w:left="5700" w:hanging="339"/>
      </w:pPr>
      <w:rPr>
        <w:rFonts w:hint="default"/>
        <w:lang w:val="en-US" w:eastAsia="en-US" w:bidi="ar-SA"/>
      </w:rPr>
    </w:lvl>
    <w:lvl w:ilvl="7">
      <w:start w:val="0"/>
      <w:numFmt w:val="bullet"/>
      <w:lvlText w:val="•"/>
      <w:lvlJc w:val="left"/>
      <w:pPr>
        <w:ind w:left="6795" w:hanging="339"/>
      </w:pPr>
      <w:rPr>
        <w:rFonts w:hint="default"/>
        <w:lang w:val="en-US" w:eastAsia="en-US" w:bidi="ar-SA"/>
      </w:rPr>
    </w:lvl>
    <w:lvl w:ilvl="8">
      <w:start w:val="0"/>
      <w:numFmt w:val="bullet"/>
      <w:lvlText w:val="•"/>
      <w:lvlJc w:val="left"/>
      <w:pPr>
        <w:ind w:left="7890" w:hanging="339"/>
      </w:pPr>
      <w:rPr>
        <w:rFonts w:hint="default"/>
        <w:lang w:val="en-US" w:eastAsia="en-US" w:bidi="ar-SA"/>
      </w:rPr>
    </w:lvl>
  </w:abstractNum>
  <w:abstractNum w:abstractNumId="54">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53">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52">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51">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50">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49">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398" w:hanging="341"/>
      </w:pPr>
      <w:rPr>
        <w:rFonts w:hint="default"/>
        <w:lang w:val="en-US" w:eastAsia="en-US" w:bidi="ar-SA"/>
      </w:rPr>
    </w:lvl>
    <w:lvl w:ilvl="2">
      <w:start w:val="0"/>
      <w:numFmt w:val="bullet"/>
      <w:lvlText w:val="•"/>
      <w:lvlJc w:val="left"/>
      <w:pPr>
        <w:ind w:left="1677" w:hanging="341"/>
      </w:pPr>
      <w:rPr>
        <w:rFonts w:hint="default"/>
        <w:lang w:val="en-US" w:eastAsia="en-US" w:bidi="ar-SA"/>
      </w:rPr>
    </w:lvl>
    <w:lvl w:ilvl="3">
      <w:start w:val="0"/>
      <w:numFmt w:val="bullet"/>
      <w:lvlText w:val="•"/>
      <w:lvlJc w:val="left"/>
      <w:pPr>
        <w:ind w:left="1955" w:hanging="341"/>
      </w:pPr>
      <w:rPr>
        <w:rFonts w:hint="default"/>
        <w:lang w:val="en-US" w:eastAsia="en-US" w:bidi="ar-SA"/>
      </w:rPr>
    </w:lvl>
    <w:lvl w:ilvl="4">
      <w:start w:val="0"/>
      <w:numFmt w:val="bullet"/>
      <w:lvlText w:val="•"/>
      <w:lvlJc w:val="left"/>
      <w:pPr>
        <w:ind w:left="2234" w:hanging="341"/>
      </w:pPr>
      <w:rPr>
        <w:rFonts w:hint="default"/>
        <w:lang w:val="en-US" w:eastAsia="en-US" w:bidi="ar-SA"/>
      </w:rPr>
    </w:lvl>
    <w:lvl w:ilvl="5">
      <w:start w:val="0"/>
      <w:numFmt w:val="bullet"/>
      <w:lvlText w:val="•"/>
      <w:lvlJc w:val="left"/>
      <w:pPr>
        <w:ind w:left="2512" w:hanging="341"/>
      </w:pPr>
      <w:rPr>
        <w:rFonts w:hint="default"/>
        <w:lang w:val="en-US" w:eastAsia="en-US" w:bidi="ar-SA"/>
      </w:rPr>
    </w:lvl>
    <w:lvl w:ilvl="6">
      <w:start w:val="0"/>
      <w:numFmt w:val="bullet"/>
      <w:lvlText w:val="•"/>
      <w:lvlJc w:val="left"/>
      <w:pPr>
        <w:ind w:left="2791" w:hanging="341"/>
      </w:pPr>
      <w:rPr>
        <w:rFonts w:hint="default"/>
        <w:lang w:val="en-US" w:eastAsia="en-US" w:bidi="ar-SA"/>
      </w:rPr>
    </w:lvl>
    <w:lvl w:ilvl="7">
      <w:start w:val="0"/>
      <w:numFmt w:val="bullet"/>
      <w:lvlText w:val="•"/>
      <w:lvlJc w:val="left"/>
      <w:pPr>
        <w:ind w:left="3069" w:hanging="341"/>
      </w:pPr>
      <w:rPr>
        <w:rFonts w:hint="default"/>
        <w:lang w:val="en-US" w:eastAsia="en-US" w:bidi="ar-SA"/>
      </w:rPr>
    </w:lvl>
    <w:lvl w:ilvl="8">
      <w:start w:val="0"/>
      <w:numFmt w:val="bullet"/>
      <w:lvlText w:val="•"/>
      <w:lvlJc w:val="left"/>
      <w:pPr>
        <w:ind w:left="3348" w:hanging="341"/>
      </w:pPr>
      <w:rPr>
        <w:rFonts w:hint="default"/>
        <w:lang w:val="en-US" w:eastAsia="en-US" w:bidi="ar-SA"/>
      </w:rPr>
    </w:lvl>
  </w:abstractNum>
  <w:abstractNum w:abstractNumId="48">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47">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46">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45">
    <w:multiLevelType w:val="hybridMultilevel"/>
    <w:lvl w:ilvl="0">
      <w:start w:val="1"/>
      <w:numFmt w:val="decimal"/>
      <w:lvlText w:val="%1."/>
      <w:lvlJc w:val="left"/>
      <w:pPr>
        <w:ind w:left="1111" w:hanging="341"/>
        <w:jc w:val="left"/>
      </w:pPr>
      <w:rPr>
        <w:rFonts w:hint="default"/>
        <w:spacing w:val="-1"/>
        <w:w w:val="10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44">
    <w:multiLevelType w:val="hybridMultilevel"/>
    <w:lvl w:ilvl="0">
      <w:start w:val="1"/>
      <w:numFmt w:val="decimal"/>
      <w:lvlText w:val="%1."/>
      <w:lvlJc w:val="left"/>
      <w:pPr>
        <w:ind w:left="1111" w:hanging="341"/>
        <w:jc w:val="left"/>
      </w:pPr>
      <w:rPr>
        <w:rFonts w:hint="default"/>
        <w:spacing w:val="-1"/>
        <w:w w:val="102"/>
        <w:lang w:val="en-US" w:eastAsia="en-US" w:bidi="ar-SA"/>
      </w:rPr>
    </w:lvl>
    <w:lvl w:ilvl="1">
      <w:start w:val="0"/>
      <w:numFmt w:val="bullet"/>
      <w:lvlText w:val=""/>
      <w:lvlJc w:val="left"/>
      <w:pPr>
        <w:ind w:left="1111" w:hanging="341"/>
      </w:pPr>
      <w:rPr>
        <w:rFonts w:hint="default" w:ascii="Symbol" w:hAnsi="Symbol" w:eastAsia="Symbol" w:cs="Symbol"/>
        <w:spacing w:val="0"/>
        <w:w w:val="10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43">
    <w:multiLevelType w:val="hybridMultilevel"/>
    <w:lvl w:ilvl="0">
      <w:start w:val="1"/>
      <w:numFmt w:val="decimal"/>
      <w:lvlText w:val="%1."/>
      <w:lvlJc w:val="left"/>
      <w:pPr>
        <w:ind w:left="1336" w:hanging="226"/>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214" w:hanging="226"/>
      </w:pPr>
      <w:rPr>
        <w:rFonts w:hint="default"/>
        <w:lang w:val="en-US" w:eastAsia="en-US" w:bidi="ar-SA"/>
      </w:rPr>
    </w:lvl>
    <w:lvl w:ilvl="2">
      <w:start w:val="0"/>
      <w:numFmt w:val="bullet"/>
      <w:lvlText w:val="•"/>
      <w:lvlJc w:val="left"/>
      <w:pPr>
        <w:ind w:left="3088" w:hanging="226"/>
      </w:pPr>
      <w:rPr>
        <w:rFonts w:hint="default"/>
        <w:lang w:val="en-US" w:eastAsia="en-US" w:bidi="ar-SA"/>
      </w:rPr>
    </w:lvl>
    <w:lvl w:ilvl="3">
      <w:start w:val="0"/>
      <w:numFmt w:val="bullet"/>
      <w:lvlText w:val="•"/>
      <w:lvlJc w:val="left"/>
      <w:pPr>
        <w:ind w:left="3962" w:hanging="226"/>
      </w:pPr>
      <w:rPr>
        <w:rFonts w:hint="default"/>
        <w:lang w:val="en-US" w:eastAsia="en-US" w:bidi="ar-SA"/>
      </w:rPr>
    </w:lvl>
    <w:lvl w:ilvl="4">
      <w:start w:val="0"/>
      <w:numFmt w:val="bullet"/>
      <w:lvlText w:val="•"/>
      <w:lvlJc w:val="left"/>
      <w:pPr>
        <w:ind w:left="4836" w:hanging="226"/>
      </w:pPr>
      <w:rPr>
        <w:rFonts w:hint="default"/>
        <w:lang w:val="en-US" w:eastAsia="en-US" w:bidi="ar-SA"/>
      </w:rPr>
    </w:lvl>
    <w:lvl w:ilvl="5">
      <w:start w:val="0"/>
      <w:numFmt w:val="bullet"/>
      <w:lvlText w:val="•"/>
      <w:lvlJc w:val="left"/>
      <w:pPr>
        <w:ind w:left="5710" w:hanging="226"/>
      </w:pPr>
      <w:rPr>
        <w:rFonts w:hint="default"/>
        <w:lang w:val="en-US" w:eastAsia="en-US" w:bidi="ar-SA"/>
      </w:rPr>
    </w:lvl>
    <w:lvl w:ilvl="6">
      <w:start w:val="0"/>
      <w:numFmt w:val="bullet"/>
      <w:lvlText w:val="•"/>
      <w:lvlJc w:val="left"/>
      <w:pPr>
        <w:ind w:left="6584" w:hanging="226"/>
      </w:pPr>
      <w:rPr>
        <w:rFonts w:hint="default"/>
        <w:lang w:val="en-US" w:eastAsia="en-US" w:bidi="ar-SA"/>
      </w:rPr>
    </w:lvl>
    <w:lvl w:ilvl="7">
      <w:start w:val="0"/>
      <w:numFmt w:val="bullet"/>
      <w:lvlText w:val="•"/>
      <w:lvlJc w:val="left"/>
      <w:pPr>
        <w:ind w:left="7458" w:hanging="226"/>
      </w:pPr>
      <w:rPr>
        <w:rFonts w:hint="default"/>
        <w:lang w:val="en-US" w:eastAsia="en-US" w:bidi="ar-SA"/>
      </w:rPr>
    </w:lvl>
    <w:lvl w:ilvl="8">
      <w:start w:val="0"/>
      <w:numFmt w:val="bullet"/>
      <w:lvlText w:val="•"/>
      <w:lvlJc w:val="left"/>
      <w:pPr>
        <w:ind w:left="8332" w:hanging="226"/>
      </w:pPr>
      <w:rPr>
        <w:rFonts w:hint="default"/>
        <w:lang w:val="en-US" w:eastAsia="en-US" w:bidi="ar-SA"/>
      </w:rPr>
    </w:lvl>
  </w:abstractNum>
  <w:abstractNum w:abstractNumId="42">
    <w:multiLevelType w:val="hybridMultilevel"/>
    <w:lvl w:ilvl="0">
      <w:start w:val="1"/>
      <w:numFmt w:val="decimal"/>
      <w:lvlText w:val="%1."/>
      <w:lvlJc w:val="left"/>
      <w:pPr>
        <w:ind w:left="1449"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41">
    <w:multiLevelType w:val="hybridMultilevel"/>
    <w:lvl w:ilvl="0">
      <w:start w:val="1"/>
      <w:numFmt w:val="decimal"/>
      <w:lvlText w:val="%1."/>
      <w:lvlJc w:val="left"/>
      <w:pPr>
        <w:ind w:left="1449" w:hanging="339"/>
        <w:jc w:val="left"/>
      </w:pPr>
      <w:rPr>
        <w:rFonts w:hint="default" w:ascii="Times New Roman" w:hAnsi="Times New Roman" w:eastAsia="Times New Roman" w:cs="Times New Roman"/>
        <w:b/>
        <w:bCs/>
        <w:i w:val="0"/>
        <w:iCs w:val="0"/>
        <w:spacing w:val="-1"/>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40">
    <w:multiLevelType w:val="hybridMultilevel"/>
    <w:lvl w:ilvl="0">
      <w:start w:val="1"/>
      <w:numFmt w:val="lowerLetter"/>
      <w:lvlText w:val="%1)"/>
      <w:lvlJc w:val="left"/>
      <w:pPr>
        <w:ind w:left="1449"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39">
    <w:multiLevelType w:val="hybridMultilevel"/>
    <w:lvl w:ilvl="0">
      <w:start w:val="1"/>
      <w:numFmt w:val="lowerLetter"/>
      <w:lvlText w:val="%1)"/>
      <w:lvlJc w:val="left"/>
      <w:pPr>
        <w:ind w:left="1449"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38">
    <w:multiLevelType w:val="hybridMultilevel"/>
    <w:lvl w:ilvl="0">
      <w:start w:val="1"/>
      <w:numFmt w:val="lowerLetter"/>
      <w:lvlText w:val="%1)"/>
      <w:lvlJc w:val="left"/>
      <w:pPr>
        <w:ind w:left="1449"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37">
    <w:multiLevelType w:val="hybridMultilevel"/>
    <w:lvl w:ilvl="0">
      <w:start w:val="1"/>
      <w:numFmt w:val="lowerLetter"/>
      <w:lvlText w:val="%1)"/>
      <w:lvlJc w:val="left"/>
      <w:pPr>
        <w:ind w:left="1449"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36">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0"/>
        <w:w w:val="103"/>
        <w:sz w:val="20"/>
        <w:szCs w:val="20"/>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99"/>
        <w:sz w:val="17"/>
        <w:szCs w:val="17"/>
        <w:lang w:val="en-US" w:eastAsia="en-US" w:bidi="ar-SA"/>
      </w:rPr>
    </w:lvl>
    <w:lvl w:ilvl="2">
      <w:start w:val="0"/>
      <w:numFmt w:val="bullet"/>
      <w:lvlText w:val=""/>
      <w:lvlJc w:val="left"/>
      <w:pPr>
        <w:ind w:left="1449" w:hanging="339"/>
      </w:pPr>
      <w:rPr>
        <w:rFonts w:hint="default" w:ascii="Symbol" w:hAnsi="Symbol" w:eastAsia="Symbol" w:cs="Symbol"/>
        <w:b w:val="0"/>
        <w:bCs w:val="0"/>
        <w:i w:val="0"/>
        <w:iCs w:val="0"/>
        <w:spacing w:val="0"/>
        <w:w w:val="99"/>
        <w:sz w:val="17"/>
        <w:szCs w:val="17"/>
        <w:lang w:val="en-US" w:eastAsia="en-US" w:bidi="ar-SA"/>
      </w:rPr>
    </w:lvl>
    <w:lvl w:ilvl="3">
      <w:start w:val="0"/>
      <w:numFmt w:val="bullet"/>
      <w:lvlText w:val="•"/>
      <w:lvlJc w:val="left"/>
      <w:pPr>
        <w:ind w:left="3360" w:hanging="339"/>
      </w:pPr>
      <w:rPr>
        <w:rFonts w:hint="default"/>
        <w:lang w:val="en-US" w:eastAsia="en-US" w:bidi="ar-SA"/>
      </w:rPr>
    </w:lvl>
    <w:lvl w:ilvl="4">
      <w:start w:val="0"/>
      <w:numFmt w:val="bullet"/>
      <w:lvlText w:val="•"/>
      <w:lvlJc w:val="left"/>
      <w:pPr>
        <w:ind w:left="4320" w:hanging="339"/>
      </w:pPr>
      <w:rPr>
        <w:rFonts w:hint="default"/>
        <w:lang w:val="en-US" w:eastAsia="en-US" w:bidi="ar-SA"/>
      </w:rPr>
    </w:lvl>
    <w:lvl w:ilvl="5">
      <w:start w:val="0"/>
      <w:numFmt w:val="bullet"/>
      <w:lvlText w:val="•"/>
      <w:lvlJc w:val="left"/>
      <w:pPr>
        <w:ind w:left="5280" w:hanging="339"/>
      </w:pPr>
      <w:rPr>
        <w:rFonts w:hint="default"/>
        <w:lang w:val="en-US" w:eastAsia="en-US" w:bidi="ar-SA"/>
      </w:rPr>
    </w:lvl>
    <w:lvl w:ilvl="6">
      <w:start w:val="0"/>
      <w:numFmt w:val="bullet"/>
      <w:lvlText w:val="•"/>
      <w:lvlJc w:val="left"/>
      <w:pPr>
        <w:ind w:left="6240" w:hanging="339"/>
      </w:pPr>
      <w:rPr>
        <w:rFonts w:hint="default"/>
        <w:lang w:val="en-US" w:eastAsia="en-US" w:bidi="ar-SA"/>
      </w:rPr>
    </w:lvl>
    <w:lvl w:ilvl="7">
      <w:start w:val="0"/>
      <w:numFmt w:val="bullet"/>
      <w:lvlText w:val="•"/>
      <w:lvlJc w:val="left"/>
      <w:pPr>
        <w:ind w:left="7200" w:hanging="339"/>
      </w:pPr>
      <w:rPr>
        <w:rFonts w:hint="default"/>
        <w:lang w:val="en-US" w:eastAsia="en-US" w:bidi="ar-SA"/>
      </w:rPr>
    </w:lvl>
    <w:lvl w:ilvl="8">
      <w:start w:val="0"/>
      <w:numFmt w:val="bullet"/>
      <w:lvlText w:val="•"/>
      <w:lvlJc w:val="left"/>
      <w:pPr>
        <w:ind w:left="8160" w:hanging="339"/>
      </w:pPr>
      <w:rPr>
        <w:rFonts w:hint="default"/>
        <w:lang w:val="en-US" w:eastAsia="en-US" w:bidi="ar-SA"/>
      </w:rPr>
    </w:lvl>
  </w:abstractNum>
  <w:abstractNum w:abstractNumId="35">
    <w:multiLevelType w:val="hybridMultilevel"/>
    <w:lvl w:ilvl="0">
      <w:start w:val="1"/>
      <w:numFmt w:val="decimal"/>
      <w:lvlText w:val="%1."/>
      <w:lvlJc w:val="left"/>
      <w:pPr>
        <w:ind w:left="1111" w:hanging="341"/>
        <w:jc w:val="left"/>
      </w:pPr>
      <w:rPr>
        <w:rFonts w:hint="default"/>
        <w:spacing w:val="0"/>
        <w:w w:val="103"/>
        <w:lang w:val="en-US" w:eastAsia="en-US" w:bidi="ar-SA"/>
      </w:rPr>
    </w:lvl>
    <w:lvl w:ilvl="1">
      <w:start w:val="1"/>
      <w:numFmt w:val="lowerLetter"/>
      <w:lvlText w:val="%2)"/>
      <w:lvlJc w:val="left"/>
      <w:pPr>
        <w:ind w:left="1449" w:hanging="339"/>
        <w:jc w:val="left"/>
      </w:pPr>
      <w:rPr>
        <w:rFonts w:hint="default" w:ascii="Times New Roman" w:hAnsi="Times New Roman" w:eastAsia="Times New Roman" w:cs="Times New Roman"/>
        <w:b/>
        <w:bCs/>
        <w:i w:val="0"/>
        <w:iCs w:val="0"/>
        <w:spacing w:val="-1"/>
        <w:w w:val="102"/>
        <w:sz w:val="22"/>
        <w:szCs w:val="22"/>
        <w:lang w:val="en-US" w:eastAsia="en-US" w:bidi="ar-SA"/>
      </w:rPr>
    </w:lvl>
    <w:lvl w:ilvl="2">
      <w:start w:val="0"/>
      <w:numFmt w:val="bullet"/>
      <w:lvlText w:val="•"/>
      <w:lvlJc w:val="left"/>
      <w:pPr>
        <w:ind w:left="2400" w:hanging="339"/>
      </w:pPr>
      <w:rPr>
        <w:rFonts w:hint="default"/>
        <w:lang w:val="en-US" w:eastAsia="en-US" w:bidi="ar-SA"/>
      </w:rPr>
    </w:lvl>
    <w:lvl w:ilvl="3">
      <w:start w:val="0"/>
      <w:numFmt w:val="bullet"/>
      <w:lvlText w:val="•"/>
      <w:lvlJc w:val="left"/>
      <w:pPr>
        <w:ind w:left="3360" w:hanging="339"/>
      </w:pPr>
      <w:rPr>
        <w:rFonts w:hint="default"/>
        <w:lang w:val="en-US" w:eastAsia="en-US" w:bidi="ar-SA"/>
      </w:rPr>
    </w:lvl>
    <w:lvl w:ilvl="4">
      <w:start w:val="0"/>
      <w:numFmt w:val="bullet"/>
      <w:lvlText w:val="•"/>
      <w:lvlJc w:val="left"/>
      <w:pPr>
        <w:ind w:left="4320" w:hanging="339"/>
      </w:pPr>
      <w:rPr>
        <w:rFonts w:hint="default"/>
        <w:lang w:val="en-US" w:eastAsia="en-US" w:bidi="ar-SA"/>
      </w:rPr>
    </w:lvl>
    <w:lvl w:ilvl="5">
      <w:start w:val="0"/>
      <w:numFmt w:val="bullet"/>
      <w:lvlText w:val="•"/>
      <w:lvlJc w:val="left"/>
      <w:pPr>
        <w:ind w:left="5280" w:hanging="339"/>
      </w:pPr>
      <w:rPr>
        <w:rFonts w:hint="default"/>
        <w:lang w:val="en-US" w:eastAsia="en-US" w:bidi="ar-SA"/>
      </w:rPr>
    </w:lvl>
    <w:lvl w:ilvl="6">
      <w:start w:val="0"/>
      <w:numFmt w:val="bullet"/>
      <w:lvlText w:val="•"/>
      <w:lvlJc w:val="left"/>
      <w:pPr>
        <w:ind w:left="6240" w:hanging="339"/>
      </w:pPr>
      <w:rPr>
        <w:rFonts w:hint="default"/>
        <w:lang w:val="en-US" w:eastAsia="en-US" w:bidi="ar-SA"/>
      </w:rPr>
    </w:lvl>
    <w:lvl w:ilvl="7">
      <w:start w:val="0"/>
      <w:numFmt w:val="bullet"/>
      <w:lvlText w:val="•"/>
      <w:lvlJc w:val="left"/>
      <w:pPr>
        <w:ind w:left="7200" w:hanging="339"/>
      </w:pPr>
      <w:rPr>
        <w:rFonts w:hint="default"/>
        <w:lang w:val="en-US" w:eastAsia="en-US" w:bidi="ar-SA"/>
      </w:rPr>
    </w:lvl>
    <w:lvl w:ilvl="8">
      <w:start w:val="0"/>
      <w:numFmt w:val="bullet"/>
      <w:lvlText w:val="•"/>
      <w:lvlJc w:val="left"/>
      <w:pPr>
        <w:ind w:left="8160" w:hanging="339"/>
      </w:pPr>
      <w:rPr>
        <w:rFonts w:hint="default"/>
        <w:lang w:val="en-US" w:eastAsia="en-US" w:bidi="ar-SA"/>
      </w:rPr>
    </w:lvl>
  </w:abstractNum>
  <w:abstractNum w:abstractNumId="34">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spacing w:val="0"/>
        <w:w w:val="10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33">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32">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31">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spacing w:val="0"/>
        <w:w w:val="10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30">
    <w:multiLevelType w:val="hybridMultilevel"/>
    <w:lvl w:ilvl="0">
      <w:start w:val="1"/>
      <w:numFmt w:val="decimal"/>
      <w:lvlText w:val="%1."/>
      <w:lvlJc w:val="left"/>
      <w:pPr>
        <w:ind w:left="1730"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574" w:hanging="341"/>
      </w:pPr>
      <w:rPr>
        <w:rFonts w:hint="default"/>
        <w:lang w:val="en-US" w:eastAsia="en-US" w:bidi="ar-SA"/>
      </w:rPr>
    </w:lvl>
    <w:lvl w:ilvl="2">
      <w:start w:val="0"/>
      <w:numFmt w:val="bullet"/>
      <w:lvlText w:val="•"/>
      <w:lvlJc w:val="left"/>
      <w:pPr>
        <w:ind w:left="3408" w:hanging="341"/>
      </w:pPr>
      <w:rPr>
        <w:rFonts w:hint="default"/>
        <w:lang w:val="en-US" w:eastAsia="en-US" w:bidi="ar-SA"/>
      </w:rPr>
    </w:lvl>
    <w:lvl w:ilvl="3">
      <w:start w:val="0"/>
      <w:numFmt w:val="bullet"/>
      <w:lvlText w:val="•"/>
      <w:lvlJc w:val="left"/>
      <w:pPr>
        <w:ind w:left="4242" w:hanging="341"/>
      </w:pPr>
      <w:rPr>
        <w:rFonts w:hint="default"/>
        <w:lang w:val="en-US" w:eastAsia="en-US" w:bidi="ar-SA"/>
      </w:rPr>
    </w:lvl>
    <w:lvl w:ilvl="4">
      <w:start w:val="0"/>
      <w:numFmt w:val="bullet"/>
      <w:lvlText w:val="•"/>
      <w:lvlJc w:val="left"/>
      <w:pPr>
        <w:ind w:left="5076" w:hanging="341"/>
      </w:pPr>
      <w:rPr>
        <w:rFonts w:hint="default"/>
        <w:lang w:val="en-US" w:eastAsia="en-US" w:bidi="ar-SA"/>
      </w:rPr>
    </w:lvl>
    <w:lvl w:ilvl="5">
      <w:start w:val="0"/>
      <w:numFmt w:val="bullet"/>
      <w:lvlText w:val="•"/>
      <w:lvlJc w:val="left"/>
      <w:pPr>
        <w:ind w:left="5910" w:hanging="341"/>
      </w:pPr>
      <w:rPr>
        <w:rFonts w:hint="default"/>
        <w:lang w:val="en-US" w:eastAsia="en-US" w:bidi="ar-SA"/>
      </w:rPr>
    </w:lvl>
    <w:lvl w:ilvl="6">
      <w:start w:val="0"/>
      <w:numFmt w:val="bullet"/>
      <w:lvlText w:val="•"/>
      <w:lvlJc w:val="left"/>
      <w:pPr>
        <w:ind w:left="6744" w:hanging="341"/>
      </w:pPr>
      <w:rPr>
        <w:rFonts w:hint="default"/>
        <w:lang w:val="en-US" w:eastAsia="en-US" w:bidi="ar-SA"/>
      </w:rPr>
    </w:lvl>
    <w:lvl w:ilvl="7">
      <w:start w:val="0"/>
      <w:numFmt w:val="bullet"/>
      <w:lvlText w:val="•"/>
      <w:lvlJc w:val="left"/>
      <w:pPr>
        <w:ind w:left="7578" w:hanging="341"/>
      </w:pPr>
      <w:rPr>
        <w:rFonts w:hint="default"/>
        <w:lang w:val="en-US" w:eastAsia="en-US" w:bidi="ar-SA"/>
      </w:rPr>
    </w:lvl>
    <w:lvl w:ilvl="8">
      <w:start w:val="0"/>
      <w:numFmt w:val="bullet"/>
      <w:lvlText w:val="•"/>
      <w:lvlJc w:val="left"/>
      <w:pPr>
        <w:ind w:left="8412" w:hanging="341"/>
      </w:pPr>
      <w:rPr>
        <w:rFonts w:hint="default"/>
        <w:lang w:val="en-US" w:eastAsia="en-US" w:bidi="ar-SA"/>
      </w:rPr>
    </w:lvl>
  </w:abstractNum>
  <w:abstractNum w:abstractNumId="29">
    <w:multiLevelType w:val="hybridMultilevel"/>
    <w:lvl w:ilvl="0">
      <w:start w:val="1"/>
      <w:numFmt w:val="decimal"/>
      <w:lvlText w:val="%1."/>
      <w:lvlJc w:val="left"/>
      <w:pPr>
        <w:ind w:left="1111" w:hanging="341"/>
        <w:jc w:val="left"/>
      </w:pPr>
      <w:rPr>
        <w:rFonts w:hint="default"/>
        <w:spacing w:val="-1"/>
        <w:w w:val="10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28">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27">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26">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25">
    <w:multiLevelType w:val="hybridMultilevel"/>
    <w:lvl w:ilvl="0">
      <w:start w:val="1"/>
      <w:numFmt w:val="decimal"/>
      <w:lvlText w:val="%1."/>
      <w:lvlJc w:val="left"/>
      <w:pPr>
        <w:ind w:left="1111" w:hanging="42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24">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537" w:hanging="341"/>
      </w:pPr>
      <w:rPr>
        <w:rFonts w:hint="default"/>
        <w:lang w:val="en-US" w:eastAsia="en-US" w:bidi="ar-SA"/>
      </w:rPr>
    </w:lvl>
    <w:lvl w:ilvl="2">
      <w:start w:val="0"/>
      <w:numFmt w:val="bullet"/>
      <w:lvlText w:val="•"/>
      <w:lvlJc w:val="left"/>
      <w:pPr>
        <w:ind w:left="1954" w:hanging="341"/>
      </w:pPr>
      <w:rPr>
        <w:rFonts w:hint="default"/>
        <w:lang w:val="en-US" w:eastAsia="en-US" w:bidi="ar-SA"/>
      </w:rPr>
    </w:lvl>
    <w:lvl w:ilvl="3">
      <w:start w:val="0"/>
      <w:numFmt w:val="bullet"/>
      <w:lvlText w:val="•"/>
      <w:lvlJc w:val="left"/>
      <w:pPr>
        <w:ind w:left="2371" w:hanging="341"/>
      </w:pPr>
      <w:rPr>
        <w:rFonts w:hint="default"/>
        <w:lang w:val="en-US" w:eastAsia="en-US" w:bidi="ar-SA"/>
      </w:rPr>
    </w:lvl>
    <w:lvl w:ilvl="4">
      <w:start w:val="0"/>
      <w:numFmt w:val="bullet"/>
      <w:lvlText w:val="•"/>
      <w:lvlJc w:val="left"/>
      <w:pPr>
        <w:ind w:left="2788" w:hanging="341"/>
      </w:pPr>
      <w:rPr>
        <w:rFonts w:hint="default"/>
        <w:lang w:val="en-US" w:eastAsia="en-US" w:bidi="ar-SA"/>
      </w:rPr>
    </w:lvl>
    <w:lvl w:ilvl="5">
      <w:start w:val="0"/>
      <w:numFmt w:val="bullet"/>
      <w:lvlText w:val="•"/>
      <w:lvlJc w:val="left"/>
      <w:pPr>
        <w:ind w:left="3205" w:hanging="341"/>
      </w:pPr>
      <w:rPr>
        <w:rFonts w:hint="default"/>
        <w:lang w:val="en-US" w:eastAsia="en-US" w:bidi="ar-SA"/>
      </w:rPr>
    </w:lvl>
    <w:lvl w:ilvl="6">
      <w:start w:val="0"/>
      <w:numFmt w:val="bullet"/>
      <w:lvlText w:val="•"/>
      <w:lvlJc w:val="left"/>
      <w:pPr>
        <w:ind w:left="3622" w:hanging="341"/>
      </w:pPr>
      <w:rPr>
        <w:rFonts w:hint="default"/>
        <w:lang w:val="en-US" w:eastAsia="en-US" w:bidi="ar-SA"/>
      </w:rPr>
    </w:lvl>
    <w:lvl w:ilvl="7">
      <w:start w:val="0"/>
      <w:numFmt w:val="bullet"/>
      <w:lvlText w:val="•"/>
      <w:lvlJc w:val="left"/>
      <w:pPr>
        <w:ind w:left="4039" w:hanging="341"/>
      </w:pPr>
      <w:rPr>
        <w:rFonts w:hint="default"/>
        <w:lang w:val="en-US" w:eastAsia="en-US" w:bidi="ar-SA"/>
      </w:rPr>
    </w:lvl>
    <w:lvl w:ilvl="8">
      <w:start w:val="0"/>
      <w:numFmt w:val="bullet"/>
      <w:lvlText w:val="•"/>
      <w:lvlJc w:val="left"/>
      <w:pPr>
        <w:ind w:left="4456" w:hanging="341"/>
      </w:pPr>
      <w:rPr>
        <w:rFonts w:hint="default"/>
        <w:lang w:val="en-US" w:eastAsia="en-US" w:bidi="ar-SA"/>
      </w:rPr>
    </w:lvl>
  </w:abstractNum>
  <w:abstractNum w:abstractNumId="23">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22">
    <w:multiLevelType w:val="hybridMultilevel"/>
    <w:lvl w:ilvl="0">
      <w:start w:val="1"/>
      <w:numFmt w:val="decimal"/>
      <w:lvlText w:val="%1."/>
      <w:lvlJc w:val="left"/>
      <w:pPr>
        <w:ind w:left="996" w:hanging="226"/>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908" w:hanging="226"/>
      </w:pPr>
      <w:rPr>
        <w:rFonts w:hint="default"/>
        <w:lang w:val="en-US" w:eastAsia="en-US" w:bidi="ar-SA"/>
      </w:rPr>
    </w:lvl>
    <w:lvl w:ilvl="2">
      <w:start w:val="0"/>
      <w:numFmt w:val="bullet"/>
      <w:lvlText w:val="•"/>
      <w:lvlJc w:val="left"/>
      <w:pPr>
        <w:ind w:left="2816" w:hanging="226"/>
      </w:pPr>
      <w:rPr>
        <w:rFonts w:hint="default"/>
        <w:lang w:val="en-US" w:eastAsia="en-US" w:bidi="ar-SA"/>
      </w:rPr>
    </w:lvl>
    <w:lvl w:ilvl="3">
      <w:start w:val="0"/>
      <w:numFmt w:val="bullet"/>
      <w:lvlText w:val="•"/>
      <w:lvlJc w:val="left"/>
      <w:pPr>
        <w:ind w:left="3724" w:hanging="226"/>
      </w:pPr>
      <w:rPr>
        <w:rFonts w:hint="default"/>
        <w:lang w:val="en-US" w:eastAsia="en-US" w:bidi="ar-SA"/>
      </w:rPr>
    </w:lvl>
    <w:lvl w:ilvl="4">
      <w:start w:val="0"/>
      <w:numFmt w:val="bullet"/>
      <w:lvlText w:val="•"/>
      <w:lvlJc w:val="left"/>
      <w:pPr>
        <w:ind w:left="4632" w:hanging="226"/>
      </w:pPr>
      <w:rPr>
        <w:rFonts w:hint="default"/>
        <w:lang w:val="en-US" w:eastAsia="en-US" w:bidi="ar-SA"/>
      </w:rPr>
    </w:lvl>
    <w:lvl w:ilvl="5">
      <w:start w:val="0"/>
      <w:numFmt w:val="bullet"/>
      <w:lvlText w:val="•"/>
      <w:lvlJc w:val="left"/>
      <w:pPr>
        <w:ind w:left="5540" w:hanging="226"/>
      </w:pPr>
      <w:rPr>
        <w:rFonts w:hint="default"/>
        <w:lang w:val="en-US" w:eastAsia="en-US" w:bidi="ar-SA"/>
      </w:rPr>
    </w:lvl>
    <w:lvl w:ilvl="6">
      <w:start w:val="0"/>
      <w:numFmt w:val="bullet"/>
      <w:lvlText w:val="•"/>
      <w:lvlJc w:val="left"/>
      <w:pPr>
        <w:ind w:left="6448" w:hanging="226"/>
      </w:pPr>
      <w:rPr>
        <w:rFonts w:hint="default"/>
        <w:lang w:val="en-US" w:eastAsia="en-US" w:bidi="ar-SA"/>
      </w:rPr>
    </w:lvl>
    <w:lvl w:ilvl="7">
      <w:start w:val="0"/>
      <w:numFmt w:val="bullet"/>
      <w:lvlText w:val="•"/>
      <w:lvlJc w:val="left"/>
      <w:pPr>
        <w:ind w:left="7356" w:hanging="226"/>
      </w:pPr>
      <w:rPr>
        <w:rFonts w:hint="default"/>
        <w:lang w:val="en-US" w:eastAsia="en-US" w:bidi="ar-SA"/>
      </w:rPr>
    </w:lvl>
    <w:lvl w:ilvl="8">
      <w:start w:val="0"/>
      <w:numFmt w:val="bullet"/>
      <w:lvlText w:val="•"/>
      <w:lvlJc w:val="left"/>
      <w:pPr>
        <w:ind w:left="8264" w:hanging="226"/>
      </w:pPr>
      <w:rPr>
        <w:rFonts w:hint="default"/>
        <w:lang w:val="en-US" w:eastAsia="en-US" w:bidi="ar-SA"/>
      </w:rPr>
    </w:lvl>
  </w:abstractNum>
  <w:abstractNum w:abstractNumId="21">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016" w:hanging="341"/>
      </w:pPr>
      <w:rPr>
        <w:rFonts w:hint="default"/>
        <w:lang w:val="en-US" w:eastAsia="en-US" w:bidi="ar-SA"/>
      </w:rPr>
    </w:lvl>
    <w:lvl w:ilvl="2">
      <w:start w:val="0"/>
      <w:numFmt w:val="bullet"/>
      <w:lvlText w:val="•"/>
      <w:lvlJc w:val="left"/>
      <w:pPr>
        <w:ind w:left="2912" w:hanging="341"/>
      </w:pPr>
      <w:rPr>
        <w:rFonts w:hint="default"/>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20">
    <w:multiLevelType w:val="hybridMultilevel"/>
    <w:lvl w:ilvl="0">
      <w:start w:val="1"/>
      <w:numFmt w:val="decimal"/>
      <w:lvlText w:val="%1."/>
      <w:lvlJc w:val="left"/>
      <w:pPr>
        <w:ind w:left="1111" w:hanging="34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330" w:hanging="341"/>
      </w:pPr>
      <w:rPr>
        <w:rFonts w:hint="default"/>
        <w:lang w:val="en-US" w:eastAsia="en-US" w:bidi="ar-SA"/>
      </w:rPr>
    </w:lvl>
    <w:lvl w:ilvl="2">
      <w:start w:val="0"/>
      <w:numFmt w:val="bullet"/>
      <w:lvlText w:val="•"/>
      <w:lvlJc w:val="left"/>
      <w:pPr>
        <w:ind w:left="1540" w:hanging="341"/>
      </w:pPr>
      <w:rPr>
        <w:rFonts w:hint="default"/>
        <w:lang w:val="en-US" w:eastAsia="en-US" w:bidi="ar-SA"/>
      </w:rPr>
    </w:lvl>
    <w:lvl w:ilvl="3">
      <w:start w:val="0"/>
      <w:numFmt w:val="bullet"/>
      <w:lvlText w:val="•"/>
      <w:lvlJc w:val="left"/>
      <w:pPr>
        <w:ind w:left="1750" w:hanging="341"/>
      </w:pPr>
      <w:rPr>
        <w:rFonts w:hint="default"/>
        <w:lang w:val="en-US" w:eastAsia="en-US" w:bidi="ar-SA"/>
      </w:rPr>
    </w:lvl>
    <w:lvl w:ilvl="4">
      <w:start w:val="0"/>
      <w:numFmt w:val="bullet"/>
      <w:lvlText w:val="•"/>
      <w:lvlJc w:val="left"/>
      <w:pPr>
        <w:ind w:left="1961" w:hanging="341"/>
      </w:pPr>
      <w:rPr>
        <w:rFonts w:hint="default"/>
        <w:lang w:val="en-US" w:eastAsia="en-US" w:bidi="ar-SA"/>
      </w:rPr>
    </w:lvl>
    <w:lvl w:ilvl="5">
      <w:start w:val="0"/>
      <w:numFmt w:val="bullet"/>
      <w:lvlText w:val="•"/>
      <w:lvlJc w:val="left"/>
      <w:pPr>
        <w:ind w:left="2171" w:hanging="341"/>
      </w:pPr>
      <w:rPr>
        <w:rFonts w:hint="default"/>
        <w:lang w:val="en-US" w:eastAsia="en-US" w:bidi="ar-SA"/>
      </w:rPr>
    </w:lvl>
    <w:lvl w:ilvl="6">
      <w:start w:val="0"/>
      <w:numFmt w:val="bullet"/>
      <w:lvlText w:val="•"/>
      <w:lvlJc w:val="left"/>
      <w:pPr>
        <w:ind w:left="2381" w:hanging="341"/>
      </w:pPr>
      <w:rPr>
        <w:rFonts w:hint="default"/>
        <w:lang w:val="en-US" w:eastAsia="en-US" w:bidi="ar-SA"/>
      </w:rPr>
    </w:lvl>
    <w:lvl w:ilvl="7">
      <w:start w:val="0"/>
      <w:numFmt w:val="bullet"/>
      <w:lvlText w:val="•"/>
      <w:lvlJc w:val="left"/>
      <w:pPr>
        <w:ind w:left="2591" w:hanging="341"/>
      </w:pPr>
      <w:rPr>
        <w:rFonts w:hint="default"/>
        <w:lang w:val="en-US" w:eastAsia="en-US" w:bidi="ar-SA"/>
      </w:rPr>
    </w:lvl>
    <w:lvl w:ilvl="8">
      <w:start w:val="0"/>
      <w:numFmt w:val="bullet"/>
      <w:lvlText w:val="•"/>
      <w:lvlJc w:val="left"/>
      <w:pPr>
        <w:ind w:left="2802" w:hanging="341"/>
      </w:pPr>
      <w:rPr>
        <w:rFonts w:hint="default"/>
        <w:lang w:val="en-US" w:eastAsia="en-US" w:bidi="ar-SA"/>
      </w:rPr>
    </w:lvl>
  </w:abstractNum>
  <w:abstractNum w:abstractNumId="19">
    <w:multiLevelType w:val="hybridMultilevel"/>
    <w:lvl w:ilvl="0">
      <w:start w:val="12"/>
      <w:numFmt w:val="decimal"/>
      <w:lvlText w:val="%1."/>
      <w:lvlJc w:val="left"/>
      <w:pPr>
        <w:ind w:left="1738"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796" w:hanging="339"/>
      </w:pPr>
      <w:rPr>
        <w:rFonts w:hint="default"/>
        <w:lang w:val="en-US" w:eastAsia="en-US" w:bidi="ar-SA"/>
      </w:rPr>
    </w:lvl>
    <w:lvl w:ilvl="2">
      <w:start w:val="0"/>
      <w:numFmt w:val="bullet"/>
      <w:lvlText w:val="•"/>
      <w:lvlJc w:val="left"/>
      <w:pPr>
        <w:ind w:left="1852" w:hanging="339"/>
      </w:pPr>
      <w:rPr>
        <w:rFonts w:hint="default"/>
        <w:lang w:val="en-US" w:eastAsia="en-US" w:bidi="ar-SA"/>
      </w:rPr>
    </w:lvl>
    <w:lvl w:ilvl="3">
      <w:start w:val="0"/>
      <w:numFmt w:val="bullet"/>
      <w:lvlText w:val="•"/>
      <w:lvlJc w:val="left"/>
      <w:pPr>
        <w:ind w:left="1908" w:hanging="339"/>
      </w:pPr>
      <w:rPr>
        <w:rFonts w:hint="default"/>
        <w:lang w:val="en-US" w:eastAsia="en-US" w:bidi="ar-SA"/>
      </w:rPr>
    </w:lvl>
    <w:lvl w:ilvl="4">
      <w:start w:val="0"/>
      <w:numFmt w:val="bullet"/>
      <w:lvlText w:val="•"/>
      <w:lvlJc w:val="left"/>
      <w:pPr>
        <w:ind w:left="1964" w:hanging="339"/>
      </w:pPr>
      <w:rPr>
        <w:rFonts w:hint="default"/>
        <w:lang w:val="en-US" w:eastAsia="en-US" w:bidi="ar-SA"/>
      </w:rPr>
    </w:lvl>
    <w:lvl w:ilvl="5">
      <w:start w:val="0"/>
      <w:numFmt w:val="bullet"/>
      <w:lvlText w:val="•"/>
      <w:lvlJc w:val="left"/>
      <w:pPr>
        <w:ind w:left="2020" w:hanging="339"/>
      </w:pPr>
      <w:rPr>
        <w:rFonts w:hint="default"/>
        <w:lang w:val="en-US" w:eastAsia="en-US" w:bidi="ar-SA"/>
      </w:rPr>
    </w:lvl>
    <w:lvl w:ilvl="6">
      <w:start w:val="0"/>
      <w:numFmt w:val="bullet"/>
      <w:lvlText w:val="•"/>
      <w:lvlJc w:val="left"/>
      <w:pPr>
        <w:ind w:left="2076" w:hanging="339"/>
      </w:pPr>
      <w:rPr>
        <w:rFonts w:hint="default"/>
        <w:lang w:val="en-US" w:eastAsia="en-US" w:bidi="ar-SA"/>
      </w:rPr>
    </w:lvl>
    <w:lvl w:ilvl="7">
      <w:start w:val="0"/>
      <w:numFmt w:val="bullet"/>
      <w:lvlText w:val="•"/>
      <w:lvlJc w:val="left"/>
      <w:pPr>
        <w:ind w:left="2133" w:hanging="339"/>
      </w:pPr>
      <w:rPr>
        <w:rFonts w:hint="default"/>
        <w:lang w:val="en-US" w:eastAsia="en-US" w:bidi="ar-SA"/>
      </w:rPr>
    </w:lvl>
    <w:lvl w:ilvl="8">
      <w:start w:val="0"/>
      <w:numFmt w:val="bullet"/>
      <w:lvlText w:val="•"/>
      <w:lvlJc w:val="left"/>
      <w:pPr>
        <w:ind w:left="2189" w:hanging="339"/>
      </w:pPr>
      <w:rPr>
        <w:rFonts w:hint="default"/>
        <w:lang w:val="en-US" w:eastAsia="en-US" w:bidi="ar-SA"/>
      </w:rPr>
    </w:lvl>
  </w:abstractNum>
  <w:abstractNum w:abstractNumId="18">
    <w:multiLevelType w:val="hybridMultilevel"/>
    <w:lvl w:ilvl="0">
      <w:start w:val="1"/>
      <w:numFmt w:val="decimal"/>
      <w:lvlText w:val="%1."/>
      <w:lvlJc w:val="left"/>
      <w:pPr>
        <w:ind w:left="998" w:hanging="2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908" w:hanging="228"/>
      </w:pPr>
      <w:rPr>
        <w:rFonts w:hint="default"/>
        <w:lang w:val="en-US" w:eastAsia="en-US" w:bidi="ar-SA"/>
      </w:rPr>
    </w:lvl>
    <w:lvl w:ilvl="2">
      <w:start w:val="0"/>
      <w:numFmt w:val="bullet"/>
      <w:lvlText w:val="•"/>
      <w:lvlJc w:val="left"/>
      <w:pPr>
        <w:ind w:left="2816" w:hanging="228"/>
      </w:pPr>
      <w:rPr>
        <w:rFonts w:hint="default"/>
        <w:lang w:val="en-US" w:eastAsia="en-US" w:bidi="ar-SA"/>
      </w:rPr>
    </w:lvl>
    <w:lvl w:ilvl="3">
      <w:start w:val="0"/>
      <w:numFmt w:val="bullet"/>
      <w:lvlText w:val="•"/>
      <w:lvlJc w:val="left"/>
      <w:pPr>
        <w:ind w:left="3724" w:hanging="228"/>
      </w:pPr>
      <w:rPr>
        <w:rFonts w:hint="default"/>
        <w:lang w:val="en-US" w:eastAsia="en-US" w:bidi="ar-SA"/>
      </w:rPr>
    </w:lvl>
    <w:lvl w:ilvl="4">
      <w:start w:val="0"/>
      <w:numFmt w:val="bullet"/>
      <w:lvlText w:val="•"/>
      <w:lvlJc w:val="left"/>
      <w:pPr>
        <w:ind w:left="4632" w:hanging="228"/>
      </w:pPr>
      <w:rPr>
        <w:rFonts w:hint="default"/>
        <w:lang w:val="en-US" w:eastAsia="en-US" w:bidi="ar-SA"/>
      </w:rPr>
    </w:lvl>
    <w:lvl w:ilvl="5">
      <w:start w:val="0"/>
      <w:numFmt w:val="bullet"/>
      <w:lvlText w:val="•"/>
      <w:lvlJc w:val="left"/>
      <w:pPr>
        <w:ind w:left="5540" w:hanging="228"/>
      </w:pPr>
      <w:rPr>
        <w:rFonts w:hint="default"/>
        <w:lang w:val="en-US" w:eastAsia="en-US" w:bidi="ar-SA"/>
      </w:rPr>
    </w:lvl>
    <w:lvl w:ilvl="6">
      <w:start w:val="0"/>
      <w:numFmt w:val="bullet"/>
      <w:lvlText w:val="•"/>
      <w:lvlJc w:val="left"/>
      <w:pPr>
        <w:ind w:left="6448" w:hanging="228"/>
      </w:pPr>
      <w:rPr>
        <w:rFonts w:hint="default"/>
        <w:lang w:val="en-US" w:eastAsia="en-US" w:bidi="ar-SA"/>
      </w:rPr>
    </w:lvl>
    <w:lvl w:ilvl="7">
      <w:start w:val="0"/>
      <w:numFmt w:val="bullet"/>
      <w:lvlText w:val="•"/>
      <w:lvlJc w:val="left"/>
      <w:pPr>
        <w:ind w:left="7356" w:hanging="228"/>
      </w:pPr>
      <w:rPr>
        <w:rFonts w:hint="default"/>
        <w:lang w:val="en-US" w:eastAsia="en-US" w:bidi="ar-SA"/>
      </w:rPr>
    </w:lvl>
    <w:lvl w:ilvl="8">
      <w:start w:val="0"/>
      <w:numFmt w:val="bullet"/>
      <w:lvlText w:val="•"/>
      <w:lvlJc w:val="left"/>
      <w:pPr>
        <w:ind w:left="8264" w:hanging="228"/>
      </w:pPr>
      <w:rPr>
        <w:rFonts w:hint="default"/>
        <w:lang w:val="en-US" w:eastAsia="en-US" w:bidi="ar-SA"/>
      </w:rPr>
    </w:lvl>
  </w:abstractNum>
  <w:abstractNum w:abstractNumId="17">
    <w:multiLevelType w:val="hybridMultilevel"/>
    <w:lvl w:ilvl="0">
      <w:start w:val="1"/>
      <w:numFmt w:val="decimal"/>
      <w:lvlText w:val="%1."/>
      <w:lvlJc w:val="left"/>
      <w:pPr>
        <w:ind w:left="1111" w:hanging="341"/>
        <w:jc w:val="right"/>
      </w:pPr>
      <w:rPr>
        <w:rFonts w:hint="default"/>
        <w:spacing w:val="-1"/>
        <w:w w:val="102"/>
        <w:lang w:val="en-US" w:eastAsia="en-US" w:bidi="ar-SA"/>
      </w:rPr>
    </w:lvl>
    <w:lvl w:ilvl="1">
      <w:start w:val="1"/>
      <w:numFmt w:val="decimal"/>
      <w:lvlText w:val="%2."/>
      <w:lvlJc w:val="left"/>
      <w:pPr>
        <w:ind w:left="1111" w:hanging="34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2">
      <w:start w:val="0"/>
      <w:numFmt w:val="bullet"/>
      <w:lvlText w:val=""/>
      <w:lvlJc w:val="left"/>
      <w:pPr>
        <w:ind w:left="1111" w:hanging="341"/>
      </w:pPr>
      <w:rPr>
        <w:rFonts w:hint="default" w:ascii="Symbol" w:hAnsi="Symbol" w:eastAsia="Symbol" w:cs="Symbol"/>
        <w:b w:val="0"/>
        <w:bCs w:val="0"/>
        <w:i w:val="0"/>
        <w:iCs w:val="0"/>
        <w:spacing w:val="0"/>
        <w:w w:val="102"/>
        <w:sz w:val="22"/>
        <w:szCs w:val="22"/>
        <w:lang w:val="en-US" w:eastAsia="en-US" w:bidi="ar-SA"/>
      </w:rPr>
    </w:lvl>
    <w:lvl w:ilvl="3">
      <w:start w:val="0"/>
      <w:numFmt w:val="bullet"/>
      <w:lvlText w:val="•"/>
      <w:lvlJc w:val="left"/>
      <w:pPr>
        <w:ind w:left="3808" w:hanging="341"/>
      </w:pPr>
      <w:rPr>
        <w:rFonts w:hint="default"/>
        <w:lang w:val="en-US" w:eastAsia="en-US" w:bidi="ar-SA"/>
      </w:rPr>
    </w:lvl>
    <w:lvl w:ilvl="4">
      <w:start w:val="0"/>
      <w:numFmt w:val="bullet"/>
      <w:lvlText w:val="•"/>
      <w:lvlJc w:val="left"/>
      <w:pPr>
        <w:ind w:left="4704" w:hanging="341"/>
      </w:pPr>
      <w:rPr>
        <w:rFonts w:hint="default"/>
        <w:lang w:val="en-US" w:eastAsia="en-US" w:bidi="ar-SA"/>
      </w:rPr>
    </w:lvl>
    <w:lvl w:ilvl="5">
      <w:start w:val="0"/>
      <w:numFmt w:val="bullet"/>
      <w:lvlText w:val="•"/>
      <w:lvlJc w:val="left"/>
      <w:pPr>
        <w:ind w:left="5600" w:hanging="341"/>
      </w:pPr>
      <w:rPr>
        <w:rFonts w:hint="default"/>
        <w:lang w:val="en-US" w:eastAsia="en-US" w:bidi="ar-SA"/>
      </w:rPr>
    </w:lvl>
    <w:lvl w:ilvl="6">
      <w:start w:val="0"/>
      <w:numFmt w:val="bullet"/>
      <w:lvlText w:val="•"/>
      <w:lvlJc w:val="left"/>
      <w:pPr>
        <w:ind w:left="6496" w:hanging="341"/>
      </w:pPr>
      <w:rPr>
        <w:rFonts w:hint="default"/>
        <w:lang w:val="en-US" w:eastAsia="en-US" w:bidi="ar-SA"/>
      </w:rPr>
    </w:lvl>
    <w:lvl w:ilvl="7">
      <w:start w:val="0"/>
      <w:numFmt w:val="bullet"/>
      <w:lvlText w:val="•"/>
      <w:lvlJc w:val="left"/>
      <w:pPr>
        <w:ind w:left="7392" w:hanging="341"/>
      </w:pPr>
      <w:rPr>
        <w:rFonts w:hint="default"/>
        <w:lang w:val="en-US" w:eastAsia="en-US" w:bidi="ar-SA"/>
      </w:rPr>
    </w:lvl>
    <w:lvl w:ilvl="8">
      <w:start w:val="0"/>
      <w:numFmt w:val="bullet"/>
      <w:lvlText w:val="•"/>
      <w:lvlJc w:val="left"/>
      <w:pPr>
        <w:ind w:left="8288" w:hanging="341"/>
      </w:pPr>
      <w:rPr>
        <w:rFonts w:hint="default"/>
        <w:lang w:val="en-US" w:eastAsia="en-US" w:bidi="ar-SA"/>
      </w:rPr>
    </w:lvl>
  </w:abstractNum>
  <w:abstractNum w:abstractNumId="16">
    <w:multiLevelType w:val="hybridMultilevel"/>
    <w:lvl w:ilvl="0">
      <w:start w:val="1"/>
      <w:numFmt w:val="decimal"/>
      <w:lvlText w:val="%1."/>
      <w:lvlJc w:val="left"/>
      <w:pPr>
        <w:ind w:left="996" w:hanging="226"/>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908" w:hanging="226"/>
      </w:pPr>
      <w:rPr>
        <w:rFonts w:hint="default"/>
        <w:lang w:val="en-US" w:eastAsia="en-US" w:bidi="ar-SA"/>
      </w:rPr>
    </w:lvl>
    <w:lvl w:ilvl="2">
      <w:start w:val="0"/>
      <w:numFmt w:val="bullet"/>
      <w:lvlText w:val="•"/>
      <w:lvlJc w:val="left"/>
      <w:pPr>
        <w:ind w:left="2816" w:hanging="226"/>
      </w:pPr>
      <w:rPr>
        <w:rFonts w:hint="default"/>
        <w:lang w:val="en-US" w:eastAsia="en-US" w:bidi="ar-SA"/>
      </w:rPr>
    </w:lvl>
    <w:lvl w:ilvl="3">
      <w:start w:val="0"/>
      <w:numFmt w:val="bullet"/>
      <w:lvlText w:val="•"/>
      <w:lvlJc w:val="left"/>
      <w:pPr>
        <w:ind w:left="3724" w:hanging="226"/>
      </w:pPr>
      <w:rPr>
        <w:rFonts w:hint="default"/>
        <w:lang w:val="en-US" w:eastAsia="en-US" w:bidi="ar-SA"/>
      </w:rPr>
    </w:lvl>
    <w:lvl w:ilvl="4">
      <w:start w:val="0"/>
      <w:numFmt w:val="bullet"/>
      <w:lvlText w:val="•"/>
      <w:lvlJc w:val="left"/>
      <w:pPr>
        <w:ind w:left="4632" w:hanging="226"/>
      </w:pPr>
      <w:rPr>
        <w:rFonts w:hint="default"/>
        <w:lang w:val="en-US" w:eastAsia="en-US" w:bidi="ar-SA"/>
      </w:rPr>
    </w:lvl>
    <w:lvl w:ilvl="5">
      <w:start w:val="0"/>
      <w:numFmt w:val="bullet"/>
      <w:lvlText w:val="•"/>
      <w:lvlJc w:val="left"/>
      <w:pPr>
        <w:ind w:left="5540" w:hanging="226"/>
      </w:pPr>
      <w:rPr>
        <w:rFonts w:hint="default"/>
        <w:lang w:val="en-US" w:eastAsia="en-US" w:bidi="ar-SA"/>
      </w:rPr>
    </w:lvl>
    <w:lvl w:ilvl="6">
      <w:start w:val="0"/>
      <w:numFmt w:val="bullet"/>
      <w:lvlText w:val="•"/>
      <w:lvlJc w:val="left"/>
      <w:pPr>
        <w:ind w:left="6448" w:hanging="226"/>
      </w:pPr>
      <w:rPr>
        <w:rFonts w:hint="default"/>
        <w:lang w:val="en-US" w:eastAsia="en-US" w:bidi="ar-SA"/>
      </w:rPr>
    </w:lvl>
    <w:lvl w:ilvl="7">
      <w:start w:val="0"/>
      <w:numFmt w:val="bullet"/>
      <w:lvlText w:val="•"/>
      <w:lvlJc w:val="left"/>
      <w:pPr>
        <w:ind w:left="7356" w:hanging="226"/>
      </w:pPr>
      <w:rPr>
        <w:rFonts w:hint="default"/>
        <w:lang w:val="en-US" w:eastAsia="en-US" w:bidi="ar-SA"/>
      </w:rPr>
    </w:lvl>
    <w:lvl w:ilvl="8">
      <w:start w:val="0"/>
      <w:numFmt w:val="bullet"/>
      <w:lvlText w:val="•"/>
      <w:lvlJc w:val="left"/>
      <w:pPr>
        <w:ind w:left="8264" w:hanging="226"/>
      </w:pPr>
      <w:rPr>
        <w:rFonts w:hint="default"/>
        <w:lang w:val="en-US" w:eastAsia="en-US" w:bidi="ar-SA"/>
      </w:rPr>
    </w:lvl>
  </w:abstractNum>
  <w:abstractNum w:abstractNumId="15">
    <w:multiLevelType w:val="hybridMultilevel"/>
    <w:lvl w:ilvl="0">
      <w:start w:val="1"/>
      <w:numFmt w:val="decimal"/>
      <w:lvlText w:val="%1."/>
      <w:lvlJc w:val="left"/>
      <w:pPr>
        <w:ind w:left="996" w:hanging="226"/>
        <w:jc w:val="righ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231" w:hanging="226"/>
      </w:pPr>
      <w:rPr>
        <w:rFonts w:hint="default"/>
        <w:lang w:val="en-US" w:eastAsia="en-US" w:bidi="ar-SA"/>
      </w:rPr>
    </w:lvl>
    <w:lvl w:ilvl="2">
      <w:start w:val="0"/>
      <w:numFmt w:val="bullet"/>
      <w:lvlText w:val="•"/>
      <w:lvlJc w:val="left"/>
      <w:pPr>
        <w:ind w:left="1463" w:hanging="226"/>
      </w:pPr>
      <w:rPr>
        <w:rFonts w:hint="default"/>
        <w:lang w:val="en-US" w:eastAsia="en-US" w:bidi="ar-SA"/>
      </w:rPr>
    </w:lvl>
    <w:lvl w:ilvl="3">
      <w:start w:val="0"/>
      <w:numFmt w:val="bullet"/>
      <w:lvlText w:val="•"/>
      <w:lvlJc w:val="left"/>
      <w:pPr>
        <w:ind w:left="1694" w:hanging="226"/>
      </w:pPr>
      <w:rPr>
        <w:rFonts w:hint="default"/>
        <w:lang w:val="en-US" w:eastAsia="en-US" w:bidi="ar-SA"/>
      </w:rPr>
    </w:lvl>
    <w:lvl w:ilvl="4">
      <w:start w:val="0"/>
      <w:numFmt w:val="bullet"/>
      <w:lvlText w:val="•"/>
      <w:lvlJc w:val="left"/>
      <w:pPr>
        <w:ind w:left="1926" w:hanging="226"/>
      </w:pPr>
      <w:rPr>
        <w:rFonts w:hint="default"/>
        <w:lang w:val="en-US" w:eastAsia="en-US" w:bidi="ar-SA"/>
      </w:rPr>
    </w:lvl>
    <w:lvl w:ilvl="5">
      <w:start w:val="0"/>
      <w:numFmt w:val="bullet"/>
      <w:lvlText w:val="•"/>
      <w:lvlJc w:val="left"/>
      <w:pPr>
        <w:ind w:left="2157" w:hanging="226"/>
      </w:pPr>
      <w:rPr>
        <w:rFonts w:hint="default"/>
        <w:lang w:val="en-US" w:eastAsia="en-US" w:bidi="ar-SA"/>
      </w:rPr>
    </w:lvl>
    <w:lvl w:ilvl="6">
      <w:start w:val="0"/>
      <w:numFmt w:val="bullet"/>
      <w:lvlText w:val="•"/>
      <w:lvlJc w:val="left"/>
      <w:pPr>
        <w:ind w:left="2389" w:hanging="226"/>
      </w:pPr>
      <w:rPr>
        <w:rFonts w:hint="default"/>
        <w:lang w:val="en-US" w:eastAsia="en-US" w:bidi="ar-SA"/>
      </w:rPr>
    </w:lvl>
    <w:lvl w:ilvl="7">
      <w:start w:val="0"/>
      <w:numFmt w:val="bullet"/>
      <w:lvlText w:val="•"/>
      <w:lvlJc w:val="left"/>
      <w:pPr>
        <w:ind w:left="2621" w:hanging="226"/>
      </w:pPr>
      <w:rPr>
        <w:rFonts w:hint="default"/>
        <w:lang w:val="en-US" w:eastAsia="en-US" w:bidi="ar-SA"/>
      </w:rPr>
    </w:lvl>
    <w:lvl w:ilvl="8">
      <w:start w:val="0"/>
      <w:numFmt w:val="bullet"/>
      <w:lvlText w:val="•"/>
      <w:lvlJc w:val="left"/>
      <w:pPr>
        <w:ind w:left="2852" w:hanging="226"/>
      </w:pPr>
      <w:rPr>
        <w:rFonts w:hint="default"/>
        <w:lang w:val="en-US" w:eastAsia="en-US" w:bidi="ar-SA"/>
      </w:rPr>
    </w:lvl>
  </w:abstractNum>
  <w:abstractNum w:abstractNumId="14">
    <w:multiLevelType w:val="hybridMultilevel"/>
    <w:lvl w:ilvl="0">
      <w:start w:val="1"/>
      <w:numFmt w:val="decimal"/>
      <w:lvlText w:val="%1."/>
      <w:lvlJc w:val="left"/>
      <w:pPr>
        <w:ind w:left="1788"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610" w:hanging="339"/>
      </w:pPr>
      <w:rPr>
        <w:rFonts w:hint="default"/>
        <w:lang w:val="en-US" w:eastAsia="en-US" w:bidi="ar-SA"/>
      </w:rPr>
    </w:lvl>
    <w:lvl w:ilvl="2">
      <w:start w:val="0"/>
      <w:numFmt w:val="bullet"/>
      <w:lvlText w:val="•"/>
      <w:lvlJc w:val="left"/>
      <w:pPr>
        <w:ind w:left="3440" w:hanging="339"/>
      </w:pPr>
      <w:rPr>
        <w:rFonts w:hint="default"/>
        <w:lang w:val="en-US" w:eastAsia="en-US" w:bidi="ar-SA"/>
      </w:rPr>
    </w:lvl>
    <w:lvl w:ilvl="3">
      <w:start w:val="0"/>
      <w:numFmt w:val="bullet"/>
      <w:lvlText w:val="•"/>
      <w:lvlJc w:val="left"/>
      <w:pPr>
        <w:ind w:left="4270" w:hanging="339"/>
      </w:pPr>
      <w:rPr>
        <w:rFonts w:hint="default"/>
        <w:lang w:val="en-US" w:eastAsia="en-US" w:bidi="ar-SA"/>
      </w:rPr>
    </w:lvl>
    <w:lvl w:ilvl="4">
      <w:start w:val="0"/>
      <w:numFmt w:val="bullet"/>
      <w:lvlText w:val="•"/>
      <w:lvlJc w:val="left"/>
      <w:pPr>
        <w:ind w:left="5100" w:hanging="339"/>
      </w:pPr>
      <w:rPr>
        <w:rFonts w:hint="default"/>
        <w:lang w:val="en-US" w:eastAsia="en-US" w:bidi="ar-SA"/>
      </w:rPr>
    </w:lvl>
    <w:lvl w:ilvl="5">
      <w:start w:val="0"/>
      <w:numFmt w:val="bullet"/>
      <w:lvlText w:val="•"/>
      <w:lvlJc w:val="left"/>
      <w:pPr>
        <w:ind w:left="5930" w:hanging="339"/>
      </w:pPr>
      <w:rPr>
        <w:rFonts w:hint="default"/>
        <w:lang w:val="en-US" w:eastAsia="en-US" w:bidi="ar-SA"/>
      </w:rPr>
    </w:lvl>
    <w:lvl w:ilvl="6">
      <w:start w:val="0"/>
      <w:numFmt w:val="bullet"/>
      <w:lvlText w:val="•"/>
      <w:lvlJc w:val="left"/>
      <w:pPr>
        <w:ind w:left="6760" w:hanging="339"/>
      </w:pPr>
      <w:rPr>
        <w:rFonts w:hint="default"/>
        <w:lang w:val="en-US" w:eastAsia="en-US" w:bidi="ar-SA"/>
      </w:rPr>
    </w:lvl>
    <w:lvl w:ilvl="7">
      <w:start w:val="0"/>
      <w:numFmt w:val="bullet"/>
      <w:lvlText w:val="•"/>
      <w:lvlJc w:val="left"/>
      <w:pPr>
        <w:ind w:left="7590" w:hanging="339"/>
      </w:pPr>
      <w:rPr>
        <w:rFonts w:hint="default"/>
        <w:lang w:val="en-US" w:eastAsia="en-US" w:bidi="ar-SA"/>
      </w:rPr>
    </w:lvl>
    <w:lvl w:ilvl="8">
      <w:start w:val="0"/>
      <w:numFmt w:val="bullet"/>
      <w:lvlText w:val="•"/>
      <w:lvlJc w:val="left"/>
      <w:pPr>
        <w:ind w:left="8420" w:hanging="339"/>
      </w:pPr>
      <w:rPr>
        <w:rFonts w:hint="default"/>
        <w:lang w:val="en-US" w:eastAsia="en-US" w:bidi="ar-SA"/>
      </w:rPr>
    </w:lvl>
  </w:abstractNum>
  <w:abstractNum w:abstractNumId="13">
    <w:multiLevelType w:val="hybridMultilevel"/>
    <w:lvl w:ilvl="0">
      <w:start w:val="1"/>
      <w:numFmt w:val="decimal"/>
      <w:lvlText w:val="%1."/>
      <w:lvlJc w:val="left"/>
      <w:pPr>
        <w:ind w:left="1788" w:hanging="339"/>
        <w:jc w:val="left"/>
      </w:pPr>
      <w:rPr>
        <w:rFonts w:hint="default" w:ascii="Times New Roman" w:hAnsi="Times New Roman" w:eastAsia="Times New Roman" w:cs="Times New Roman"/>
        <w:b/>
        <w:bCs/>
        <w:i w:val="0"/>
        <w:iCs w:val="0"/>
        <w:spacing w:val="-1"/>
        <w:w w:val="102"/>
        <w:sz w:val="22"/>
        <w:szCs w:val="22"/>
        <w:lang w:val="en-US" w:eastAsia="en-US" w:bidi="ar-SA"/>
      </w:rPr>
    </w:lvl>
    <w:lvl w:ilvl="1">
      <w:start w:val="0"/>
      <w:numFmt w:val="bullet"/>
      <w:lvlText w:val="•"/>
      <w:lvlJc w:val="left"/>
      <w:pPr>
        <w:ind w:left="2610" w:hanging="339"/>
      </w:pPr>
      <w:rPr>
        <w:rFonts w:hint="default"/>
        <w:lang w:val="en-US" w:eastAsia="en-US" w:bidi="ar-SA"/>
      </w:rPr>
    </w:lvl>
    <w:lvl w:ilvl="2">
      <w:start w:val="0"/>
      <w:numFmt w:val="bullet"/>
      <w:lvlText w:val="•"/>
      <w:lvlJc w:val="left"/>
      <w:pPr>
        <w:ind w:left="3440" w:hanging="339"/>
      </w:pPr>
      <w:rPr>
        <w:rFonts w:hint="default"/>
        <w:lang w:val="en-US" w:eastAsia="en-US" w:bidi="ar-SA"/>
      </w:rPr>
    </w:lvl>
    <w:lvl w:ilvl="3">
      <w:start w:val="0"/>
      <w:numFmt w:val="bullet"/>
      <w:lvlText w:val="•"/>
      <w:lvlJc w:val="left"/>
      <w:pPr>
        <w:ind w:left="4270" w:hanging="339"/>
      </w:pPr>
      <w:rPr>
        <w:rFonts w:hint="default"/>
        <w:lang w:val="en-US" w:eastAsia="en-US" w:bidi="ar-SA"/>
      </w:rPr>
    </w:lvl>
    <w:lvl w:ilvl="4">
      <w:start w:val="0"/>
      <w:numFmt w:val="bullet"/>
      <w:lvlText w:val="•"/>
      <w:lvlJc w:val="left"/>
      <w:pPr>
        <w:ind w:left="5100" w:hanging="339"/>
      </w:pPr>
      <w:rPr>
        <w:rFonts w:hint="default"/>
        <w:lang w:val="en-US" w:eastAsia="en-US" w:bidi="ar-SA"/>
      </w:rPr>
    </w:lvl>
    <w:lvl w:ilvl="5">
      <w:start w:val="0"/>
      <w:numFmt w:val="bullet"/>
      <w:lvlText w:val="•"/>
      <w:lvlJc w:val="left"/>
      <w:pPr>
        <w:ind w:left="5930" w:hanging="339"/>
      </w:pPr>
      <w:rPr>
        <w:rFonts w:hint="default"/>
        <w:lang w:val="en-US" w:eastAsia="en-US" w:bidi="ar-SA"/>
      </w:rPr>
    </w:lvl>
    <w:lvl w:ilvl="6">
      <w:start w:val="0"/>
      <w:numFmt w:val="bullet"/>
      <w:lvlText w:val="•"/>
      <w:lvlJc w:val="left"/>
      <w:pPr>
        <w:ind w:left="6760" w:hanging="339"/>
      </w:pPr>
      <w:rPr>
        <w:rFonts w:hint="default"/>
        <w:lang w:val="en-US" w:eastAsia="en-US" w:bidi="ar-SA"/>
      </w:rPr>
    </w:lvl>
    <w:lvl w:ilvl="7">
      <w:start w:val="0"/>
      <w:numFmt w:val="bullet"/>
      <w:lvlText w:val="•"/>
      <w:lvlJc w:val="left"/>
      <w:pPr>
        <w:ind w:left="7590" w:hanging="339"/>
      </w:pPr>
      <w:rPr>
        <w:rFonts w:hint="default"/>
        <w:lang w:val="en-US" w:eastAsia="en-US" w:bidi="ar-SA"/>
      </w:rPr>
    </w:lvl>
    <w:lvl w:ilvl="8">
      <w:start w:val="0"/>
      <w:numFmt w:val="bullet"/>
      <w:lvlText w:val="•"/>
      <w:lvlJc w:val="left"/>
      <w:pPr>
        <w:ind w:left="8420" w:hanging="339"/>
      </w:pPr>
      <w:rPr>
        <w:rFonts w:hint="default"/>
        <w:lang w:val="en-US" w:eastAsia="en-US" w:bidi="ar-SA"/>
      </w:rPr>
    </w:lvl>
  </w:abstractNum>
  <w:abstractNum w:abstractNumId="12">
    <w:multiLevelType w:val="hybridMultilevel"/>
    <w:lvl w:ilvl="0">
      <w:start w:val="1"/>
      <w:numFmt w:val="lowerLetter"/>
      <w:lvlText w:val="%1)"/>
      <w:lvlJc w:val="left"/>
      <w:pPr>
        <w:ind w:left="178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610" w:hanging="339"/>
      </w:pPr>
      <w:rPr>
        <w:rFonts w:hint="default"/>
        <w:lang w:val="en-US" w:eastAsia="en-US" w:bidi="ar-SA"/>
      </w:rPr>
    </w:lvl>
    <w:lvl w:ilvl="2">
      <w:start w:val="0"/>
      <w:numFmt w:val="bullet"/>
      <w:lvlText w:val="•"/>
      <w:lvlJc w:val="left"/>
      <w:pPr>
        <w:ind w:left="3440" w:hanging="339"/>
      </w:pPr>
      <w:rPr>
        <w:rFonts w:hint="default"/>
        <w:lang w:val="en-US" w:eastAsia="en-US" w:bidi="ar-SA"/>
      </w:rPr>
    </w:lvl>
    <w:lvl w:ilvl="3">
      <w:start w:val="0"/>
      <w:numFmt w:val="bullet"/>
      <w:lvlText w:val="•"/>
      <w:lvlJc w:val="left"/>
      <w:pPr>
        <w:ind w:left="4270" w:hanging="339"/>
      </w:pPr>
      <w:rPr>
        <w:rFonts w:hint="default"/>
        <w:lang w:val="en-US" w:eastAsia="en-US" w:bidi="ar-SA"/>
      </w:rPr>
    </w:lvl>
    <w:lvl w:ilvl="4">
      <w:start w:val="0"/>
      <w:numFmt w:val="bullet"/>
      <w:lvlText w:val="•"/>
      <w:lvlJc w:val="left"/>
      <w:pPr>
        <w:ind w:left="5100" w:hanging="339"/>
      </w:pPr>
      <w:rPr>
        <w:rFonts w:hint="default"/>
        <w:lang w:val="en-US" w:eastAsia="en-US" w:bidi="ar-SA"/>
      </w:rPr>
    </w:lvl>
    <w:lvl w:ilvl="5">
      <w:start w:val="0"/>
      <w:numFmt w:val="bullet"/>
      <w:lvlText w:val="•"/>
      <w:lvlJc w:val="left"/>
      <w:pPr>
        <w:ind w:left="5930" w:hanging="339"/>
      </w:pPr>
      <w:rPr>
        <w:rFonts w:hint="default"/>
        <w:lang w:val="en-US" w:eastAsia="en-US" w:bidi="ar-SA"/>
      </w:rPr>
    </w:lvl>
    <w:lvl w:ilvl="6">
      <w:start w:val="0"/>
      <w:numFmt w:val="bullet"/>
      <w:lvlText w:val="•"/>
      <w:lvlJc w:val="left"/>
      <w:pPr>
        <w:ind w:left="6760" w:hanging="339"/>
      </w:pPr>
      <w:rPr>
        <w:rFonts w:hint="default"/>
        <w:lang w:val="en-US" w:eastAsia="en-US" w:bidi="ar-SA"/>
      </w:rPr>
    </w:lvl>
    <w:lvl w:ilvl="7">
      <w:start w:val="0"/>
      <w:numFmt w:val="bullet"/>
      <w:lvlText w:val="•"/>
      <w:lvlJc w:val="left"/>
      <w:pPr>
        <w:ind w:left="7590" w:hanging="339"/>
      </w:pPr>
      <w:rPr>
        <w:rFonts w:hint="default"/>
        <w:lang w:val="en-US" w:eastAsia="en-US" w:bidi="ar-SA"/>
      </w:rPr>
    </w:lvl>
    <w:lvl w:ilvl="8">
      <w:start w:val="0"/>
      <w:numFmt w:val="bullet"/>
      <w:lvlText w:val="•"/>
      <w:lvlJc w:val="left"/>
      <w:pPr>
        <w:ind w:left="8420" w:hanging="339"/>
      </w:pPr>
      <w:rPr>
        <w:rFonts w:hint="default"/>
        <w:lang w:val="en-US" w:eastAsia="en-US" w:bidi="ar-SA"/>
      </w:rPr>
    </w:lvl>
  </w:abstractNum>
  <w:abstractNum w:abstractNumId="11">
    <w:multiLevelType w:val="hybridMultilevel"/>
    <w:lvl w:ilvl="0">
      <w:start w:val="1"/>
      <w:numFmt w:val="lowerLetter"/>
      <w:lvlText w:val="%1)"/>
      <w:lvlJc w:val="left"/>
      <w:pPr>
        <w:ind w:left="178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610" w:hanging="339"/>
      </w:pPr>
      <w:rPr>
        <w:rFonts w:hint="default"/>
        <w:lang w:val="en-US" w:eastAsia="en-US" w:bidi="ar-SA"/>
      </w:rPr>
    </w:lvl>
    <w:lvl w:ilvl="2">
      <w:start w:val="0"/>
      <w:numFmt w:val="bullet"/>
      <w:lvlText w:val="•"/>
      <w:lvlJc w:val="left"/>
      <w:pPr>
        <w:ind w:left="3440" w:hanging="339"/>
      </w:pPr>
      <w:rPr>
        <w:rFonts w:hint="default"/>
        <w:lang w:val="en-US" w:eastAsia="en-US" w:bidi="ar-SA"/>
      </w:rPr>
    </w:lvl>
    <w:lvl w:ilvl="3">
      <w:start w:val="0"/>
      <w:numFmt w:val="bullet"/>
      <w:lvlText w:val="•"/>
      <w:lvlJc w:val="left"/>
      <w:pPr>
        <w:ind w:left="4270" w:hanging="339"/>
      </w:pPr>
      <w:rPr>
        <w:rFonts w:hint="default"/>
        <w:lang w:val="en-US" w:eastAsia="en-US" w:bidi="ar-SA"/>
      </w:rPr>
    </w:lvl>
    <w:lvl w:ilvl="4">
      <w:start w:val="0"/>
      <w:numFmt w:val="bullet"/>
      <w:lvlText w:val="•"/>
      <w:lvlJc w:val="left"/>
      <w:pPr>
        <w:ind w:left="5100" w:hanging="339"/>
      </w:pPr>
      <w:rPr>
        <w:rFonts w:hint="default"/>
        <w:lang w:val="en-US" w:eastAsia="en-US" w:bidi="ar-SA"/>
      </w:rPr>
    </w:lvl>
    <w:lvl w:ilvl="5">
      <w:start w:val="0"/>
      <w:numFmt w:val="bullet"/>
      <w:lvlText w:val="•"/>
      <w:lvlJc w:val="left"/>
      <w:pPr>
        <w:ind w:left="5930" w:hanging="339"/>
      </w:pPr>
      <w:rPr>
        <w:rFonts w:hint="default"/>
        <w:lang w:val="en-US" w:eastAsia="en-US" w:bidi="ar-SA"/>
      </w:rPr>
    </w:lvl>
    <w:lvl w:ilvl="6">
      <w:start w:val="0"/>
      <w:numFmt w:val="bullet"/>
      <w:lvlText w:val="•"/>
      <w:lvlJc w:val="left"/>
      <w:pPr>
        <w:ind w:left="6760" w:hanging="339"/>
      </w:pPr>
      <w:rPr>
        <w:rFonts w:hint="default"/>
        <w:lang w:val="en-US" w:eastAsia="en-US" w:bidi="ar-SA"/>
      </w:rPr>
    </w:lvl>
    <w:lvl w:ilvl="7">
      <w:start w:val="0"/>
      <w:numFmt w:val="bullet"/>
      <w:lvlText w:val="•"/>
      <w:lvlJc w:val="left"/>
      <w:pPr>
        <w:ind w:left="7590" w:hanging="339"/>
      </w:pPr>
      <w:rPr>
        <w:rFonts w:hint="default"/>
        <w:lang w:val="en-US" w:eastAsia="en-US" w:bidi="ar-SA"/>
      </w:rPr>
    </w:lvl>
    <w:lvl w:ilvl="8">
      <w:start w:val="0"/>
      <w:numFmt w:val="bullet"/>
      <w:lvlText w:val="•"/>
      <w:lvlJc w:val="left"/>
      <w:pPr>
        <w:ind w:left="8420" w:hanging="339"/>
      </w:pPr>
      <w:rPr>
        <w:rFonts w:hint="default"/>
        <w:lang w:val="en-US" w:eastAsia="en-US" w:bidi="ar-SA"/>
      </w:rPr>
    </w:lvl>
  </w:abstractNum>
  <w:abstractNum w:abstractNumId="10">
    <w:multiLevelType w:val="hybridMultilevel"/>
    <w:lvl w:ilvl="0">
      <w:start w:val="1"/>
      <w:numFmt w:val="lowerLetter"/>
      <w:lvlText w:val="%1)"/>
      <w:lvlJc w:val="left"/>
      <w:pPr>
        <w:ind w:left="178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610" w:hanging="339"/>
      </w:pPr>
      <w:rPr>
        <w:rFonts w:hint="default"/>
        <w:lang w:val="en-US" w:eastAsia="en-US" w:bidi="ar-SA"/>
      </w:rPr>
    </w:lvl>
    <w:lvl w:ilvl="2">
      <w:start w:val="0"/>
      <w:numFmt w:val="bullet"/>
      <w:lvlText w:val="•"/>
      <w:lvlJc w:val="left"/>
      <w:pPr>
        <w:ind w:left="3440" w:hanging="339"/>
      </w:pPr>
      <w:rPr>
        <w:rFonts w:hint="default"/>
        <w:lang w:val="en-US" w:eastAsia="en-US" w:bidi="ar-SA"/>
      </w:rPr>
    </w:lvl>
    <w:lvl w:ilvl="3">
      <w:start w:val="0"/>
      <w:numFmt w:val="bullet"/>
      <w:lvlText w:val="•"/>
      <w:lvlJc w:val="left"/>
      <w:pPr>
        <w:ind w:left="4270" w:hanging="339"/>
      </w:pPr>
      <w:rPr>
        <w:rFonts w:hint="default"/>
        <w:lang w:val="en-US" w:eastAsia="en-US" w:bidi="ar-SA"/>
      </w:rPr>
    </w:lvl>
    <w:lvl w:ilvl="4">
      <w:start w:val="0"/>
      <w:numFmt w:val="bullet"/>
      <w:lvlText w:val="•"/>
      <w:lvlJc w:val="left"/>
      <w:pPr>
        <w:ind w:left="5100" w:hanging="339"/>
      </w:pPr>
      <w:rPr>
        <w:rFonts w:hint="default"/>
        <w:lang w:val="en-US" w:eastAsia="en-US" w:bidi="ar-SA"/>
      </w:rPr>
    </w:lvl>
    <w:lvl w:ilvl="5">
      <w:start w:val="0"/>
      <w:numFmt w:val="bullet"/>
      <w:lvlText w:val="•"/>
      <w:lvlJc w:val="left"/>
      <w:pPr>
        <w:ind w:left="5930" w:hanging="339"/>
      </w:pPr>
      <w:rPr>
        <w:rFonts w:hint="default"/>
        <w:lang w:val="en-US" w:eastAsia="en-US" w:bidi="ar-SA"/>
      </w:rPr>
    </w:lvl>
    <w:lvl w:ilvl="6">
      <w:start w:val="0"/>
      <w:numFmt w:val="bullet"/>
      <w:lvlText w:val="•"/>
      <w:lvlJc w:val="left"/>
      <w:pPr>
        <w:ind w:left="6760" w:hanging="339"/>
      </w:pPr>
      <w:rPr>
        <w:rFonts w:hint="default"/>
        <w:lang w:val="en-US" w:eastAsia="en-US" w:bidi="ar-SA"/>
      </w:rPr>
    </w:lvl>
    <w:lvl w:ilvl="7">
      <w:start w:val="0"/>
      <w:numFmt w:val="bullet"/>
      <w:lvlText w:val="•"/>
      <w:lvlJc w:val="left"/>
      <w:pPr>
        <w:ind w:left="7590" w:hanging="339"/>
      </w:pPr>
      <w:rPr>
        <w:rFonts w:hint="default"/>
        <w:lang w:val="en-US" w:eastAsia="en-US" w:bidi="ar-SA"/>
      </w:rPr>
    </w:lvl>
    <w:lvl w:ilvl="8">
      <w:start w:val="0"/>
      <w:numFmt w:val="bullet"/>
      <w:lvlText w:val="•"/>
      <w:lvlJc w:val="left"/>
      <w:pPr>
        <w:ind w:left="8420" w:hanging="339"/>
      </w:pPr>
      <w:rPr>
        <w:rFonts w:hint="default"/>
        <w:lang w:val="en-US" w:eastAsia="en-US" w:bidi="ar-SA"/>
      </w:rPr>
    </w:lvl>
  </w:abstractNum>
  <w:abstractNum w:abstractNumId="9">
    <w:multiLevelType w:val="hybridMultilevel"/>
    <w:lvl w:ilvl="0">
      <w:start w:val="1"/>
      <w:numFmt w:val="lowerLetter"/>
      <w:lvlText w:val="%1)"/>
      <w:lvlJc w:val="left"/>
      <w:pPr>
        <w:ind w:left="178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610" w:hanging="339"/>
      </w:pPr>
      <w:rPr>
        <w:rFonts w:hint="default"/>
        <w:lang w:val="en-US" w:eastAsia="en-US" w:bidi="ar-SA"/>
      </w:rPr>
    </w:lvl>
    <w:lvl w:ilvl="2">
      <w:start w:val="0"/>
      <w:numFmt w:val="bullet"/>
      <w:lvlText w:val="•"/>
      <w:lvlJc w:val="left"/>
      <w:pPr>
        <w:ind w:left="3440" w:hanging="339"/>
      </w:pPr>
      <w:rPr>
        <w:rFonts w:hint="default"/>
        <w:lang w:val="en-US" w:eastAsia="en-US" w:bidi="ar-SA"/>
      </w:rPr>
    </w:lvl>
    <w:lvl w:ilvl="3">
      <w:start w:val="0"/>
      <w:numFmt w:val="bullet"/>
      <w:lvlText w:val="•"/>
      <w:lvlJc w:val="left"/>
      <w:pPr>
        <w:ind w:left="4270" w:hanging="339"/>
      </w:pPr>
      <w:rPr>
        <w:rFonts w:hint="default"/>
        <w:lang w:val="en-US" w:eastAsia="en-US" w:bidi="ar-SA"/>
      </w:rPr>
    </w:lvl>
    <w:lvl w:ilvl="4">
      <w:start w:val="0"/>
      <w:numFmt w:val="bullet"/>
      <w:lvlText w:val="•"/>
      <w:lvlJc w:val="left"/>
      <w:pPr>
        <w:ind w:left="5100" w:hanging="339"/>
      </w:pPr>
      <w:rPr>
        <w:rFonts w:hint="default"/>
        <w:lang w:val="en-US" w:eastAsia="en-US" w:bidi="ar-SA"/>
      </w:rPr>
    </w:lvl>
    <w:lvl w:ilvl="5">
      <w:start w:val="0"/>
      <w:numFmt w:val="bullet"/>
      <w:lvlText w:val="•"/>
      <w:lvlJc w:val="left"/>
      <w:pPr>
        <w:ind w:left="5930" w:hanging="339"/>
      </w:pPr>
      <w:rPr>
        <w:rFonts w:hint="default"/>
        <w:lang w:val="en-US" w:eastAsia="en-US" w:bidi="ar-SA"/>
      </w:rPr>
    </w:lvl>
    <w:lvl w:ilvl="6">
      <w:start w:val="0"/>
      <w:numFmt w:val="bullet"/>
      <w:lvlText w:val="•"/>
      <w:lvlJc w:val="left"/>
      <w:pPr>
        <w:ind w:left="6760" w:hanging="339"/>
      </w:pPr>
      <w:rPr>
        <w:rFonts w:hint="default"/>
        <w:lang w:val="en-US" w:eastAsia="en-US" w:bidi="ar-SA"/>
      </w:rPr>
    </w:lvl>
    <w:lvl w:ilvl="7">
      <w:start w:val="0"/>
      <w:numFmt w:val="bullet"/>
      <w:lvlText w:val="•"/>
      <w:lvlJc w:val="left"/>
      <w:pPr>
        <w:ind w:left="7590" w:hanging="339"/>
      </w:pPr>
      <w:rPr>
        <w:rFonts w:hint="default"/>
        <w:lang w:val="en-US" w:eastAsia="en-US" w:bidi="ar-SA"/>
      </w:rPr>
    </w:lvl>
    <w:lvl w:ilvl="8">
      <w:start w:val="0"/>
      <w:numFmt w:val="bullet"/>
      <w:lvlText w:val="•"/>
      <w:lvlJc w:val="left"/>
      <w:pPr>
        <w:ind w:left="8420" w:hanging="339"/>
      </w:pPr>
      <w:rPr>
        <w:rFonts w:hint="default"/>
        <w:lang w:val="en-US" w:eastAsia="en-US" w:bidi="ar-SA"/>
      </w:rPr>
    </w:lvl>
  </w:abstractNum>
  <w:abstractNum w:abstractNumId="8">
    <w:multiLevelType w:val="hybridMultilevel"/>
    <w:lvl w:ilvl="0">
      <w:start w:val="1"/>
      <w:numFmt w:val="lowerLetter"/>
      <w:lvlText w:val="%1)"/>
      <w:lvlJc w:val="left"/>
      <w:pPr>
        <w:ind w:left="178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610" w:hanging="339"/>
      </w:pPr>
      <w:rPr>
        <w:rFonts w:hint="default"/>
        <w:lang w:val="en-US" w:eastAsia="en-US" w:bidi="ar-SA"/>
      </w:rPr>
    </w:lvl>
    <w:lvl w:ilvl="2">
      <w:start w:val="0"/>
      <w:numFmt w:val="bullet"/>
      <w:lvlText w:val="•"/>
      <w:lvlJc w:val="left"/>
      <w:pPr>
        <w:ind w:left="3440" w:hanging="339"/>
      </w:pPr>
      <w:rPr>
        <w:rFonts w:hint="default"/>
        <w:lang w:val="en-US" w:eastAsia="en-US" w:bidi="ar-SA"/>
      </w:rPr>
    </w:lvl>
    <w:lvl w:ilvl="3">
      <w:start w:val="0"/>
      <w:numFmt w:val="bullet"/>
      <w:lvlText w:val="•"/>
      <w:lvlJc w:val="left"/>
      <w:pPr>
        <w:ind w:left="4270" w:hanging="339"/>
      </w:pPr>
      <w:rPr>
        <w:rFonts w:hint="default"/>
        <w:lang w:val="en-US" w:eastAsia="en-US" w:bidi="ar-SA"/>
      </w:rPr>
    </w:lvl>
    <w:lvl w:ilvl="4">
      <w:start w:val="0"/>
      <w:numFmt w:val="bullet"/>
      <w:lvlText w:val="•"/>
      <w:lvlJc w:val="left"/>
      <w:pPr>
        <w:ind w:left="5100" w:hanging="339"/>
      </w:pPr>
      <w:rPr>
        <w:rFonts w:hint="default"/>
        <w:lang w:val="en-US" w:eastAsia="en-US" w:bidi="ar-SA"/>
      </w:rPr>
    </w:lvl>
    <w:lvl w:ilvl="5">
      <w:start w:val="0"/>
      <w:numFmt w:val="bullet"/>
      <w:lvlText w:val="•"/>
      <w:lvlJc w:val="left"/>
      <w:pPr>
        <w:ind w:left="5930" w:hanging="339"/>
      </w:pPr>
      <w:rPr>
        <w:rFonts w:hint="default"/>
        <w:lang w:val="en-US" w:eastAsia="en-US" w:bidi="ar-SA"/>
      </w:rPr>
    </w:lvl>
    <w:lvl w:ilvl="6">
      <w:start w:val="0"/>
      <w:numFmt w:val="bullet"/>
      <w:lvlText w:val="•"/>
      <w:lvlJc w:val="left"/>
      <w:pPr>
        <w:ind w:left="6760" w:hanging="339"/>
      </w:pPr>
      <w:rPr>
        <w:rFonts w:hint="default"/>
        <w:lang w:val="en-US" w:eastAsia="en-US" w:bidi="ar-SA"/>
      </w:rPr>
    </w:lvl>
    <w:lvl w:ilvl="7">
      <w:start w:val="0"/>
      <w:numFmt w:val="bullet"/>
      <w:lvlText w:val="•"/>
      <w:lvlJc w:val="left"/>
      <w:pPr>
        <w:ind w:left="7590" w:hanging="339"/>
      </w:pPr>
      <w:rPr>
        <w:rFonts w:hint="default"/>
        <w:lang w:val="en-US" w:eastAsia="en-US" w:bidi="ar-SA"/>
      </w:rPr>
    </w:lvl>
    <w:lvl w:ilvl="8">
      <w:start w:val="0"/>
      <w:numFmt w:val="bullet"/>
      <w:lvlText w:val="•"/>
      <w:lvlJc w:val="left"/>
      <w:pPr>
        <w:ind w:left="8420" w:hanging="339"/>
      </w:pPr>
      <w:rPr>
        <w:rFonts w:hint="default"/>
        <w:lang w:val="en-US" w:eastAsia="en-US" w:bidi="ar-SA"/>
      </w:rPr>
    </w:lvl>
  </w:abstractNum>
  <w:abstractNum w:abstractNumId="7">
    <w:multiLevelType w:val="hybridMultilevel"/>
    <w:lvl w:ilvl="0">
      <w:start w:val="0"/>
      <w:numFmt w:val="bullet"/>
      <w:lvlText w:val=""/>
      <w:lvlJc w:val="left"/>
      <w:pPr>
        <w:ind w:left="1449" w:hanging="339"/>
      </w:pPr>
      <w:rPr>
        <w:rFonts w:hint="default" w:ascii="Symbol" w:hAnsi="Symbol" w:eastAsia="Symbol" w:cs="Symbol"/>
        <w:b w:val="0"/>
        <w:bCs w:val="0"/>
        <w:i w:val="0"/>
        <w:iCs w:val="0"/>
        <w:spacing w:val="0"/>
        <w:w w:val="100"/>
        <w:sz w:val="15"/>
        <w:szCs w:val="15"/>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6">
    <w:multiLevelType w:val="hybridMultilevel"/>
    <w:lvl w:ilvl="0">
      <w:start w:val="1"/>
      <w:numFmt w:val="decimal"/>
      <w:lvlText w:val="%1."/>
      <w:lvlJc w:val="left"/>
      <w:pPr>
        <w:ind w:left="2023" w:hanging="641"/>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lowerLetter"/>
      <w:lvlText w:val="%2)"/>
      <w:lvlJc w:val="left"/>
      <w:pPr>
        <w:ind w:left="2805" w:hanging="339"/>
        <w:jc w:val="left"/>
      </w:pPr>
      <w:rPr>
        <w:rFonts w:hint="default" w:ascii="Times New Roman" w:hAnsi="Times New Roman" w:eastAsia="Times New Roman" w:cs="Times New Roman"/>
        <w:b w:val="0"/>
        <w:bCs w:val="0"/>
        <w:i w:val="0"/>
        <w:iCs w:val="0"/>
        <w:spacing w:val="0"/>
        <w:w w:val="107"/>
        <w:sz w:val="22"/>
        <w:szCs w:val="22"/>
        <w:lang w:val="en-US" w:eastAsia="en-US" w:bidi="ar-SA"/>
      </w:rPr>
    </w:lvl>
    <w:lvl w:ilvl="2">
      <w:start w:val="0"/>
      <w:numFmt w:val="bullet"/>
      <w:lvlText w:val="•"/>
      <w:lvlJc w:val="left"/>
      <w:pPr>
        <w:ind w:left="3608" w:hanging="339"/>
      </w:pPr>
      <w:rPr>
        <w:rFonts w:hint="default"/>
        <w:lang w:val="en-US" w:eastAsia="en-US" w:bidi="ar-SA"/>
      </w:rPr>
    </w:lvl>
    <w:lvl w:ilvl="3">
      <w:start w:val="0"/>
      <w:numFmt w:val="bullet"/>
      <w:lvlText w:val="•"/>
      <w:lvlJc w:val="left"/>
      <w:pPr>
        <w:ind w:left="4417" w:hanging="339"/>
      </w:pPr>
      <w:rPr>
        <w:rFonts w:hint="default"/>
        <w:lang w:val="en-US" w:eastAsia="en-US" w:bidi="ar-SA"/>
      </w:rPr>
    </w:lvl>
    <w:lvl w:ilvl="4">
      <w:start w:val="0"/>
      <w:numFmt w:val="bullet"/>
      <w:lvlText w:val="•"/>
      <w:lvlJc w:val="left"/>
      <w:pPr>
        <w:ind w:left="5226" w:hanging="339"/>
      </w:pPr>
      <w:rPr>
        <w:rFonts w:hint="default"/>
        <w:lang w:val="en-US" w:eastAsia="en-US" w:bidi="ar-SA"/>
      </w:rPr>
    </w:lvl>
    <w:lvl w:ilvl="5">
      <w:start w:val="0"/>
      <w:numFmt w:val="bullet"/>
      <w:lvlText w:val="•"/>
      <w:lvlJc w:val="left"/>
      <w:pPr>
        <w:ind w:left="6035" w:hanging="339"/>
      </w:pPr>
      <w:rPr>
        <w:rFonts w:hint="default"/>
        <w:lang w:val="en-US" w:eastAsia="en-US" w:bidi="ar-SA"/>
      </w:rPr>
    </w:lvl>
    <w:lvl w:ilvl="6">
      <w:start w:val="0"/>
      <w:numFmt w:val="bullet"/>
      <w:lvlText w:val="•"/>
      <w:lvlJc w:val="left"/>
      <w:pPr>
        <w:ind w:left="6844" w:hanging="339"/>
      </w:pPr>
      <w:rPr>
        <w:rFonts w:hint="default"/>
        <w:lang w:val="en-US" w:eastAsia="en-US" w:bidi="ar-SA"/>
      </w:rPr>
    </w:lvl>
    <w:lvl w:ilvl="7">
      <w:start w:val="0"/>
      <w:numFmt w:val="bullet"/>
      <w:lvlText w:val="•"/>
      <w:lvlJc w:val="left"/>
      <w:pPr>
        <w:ind w:left="7653" w:hanging="339"/>
      </w:pPr>
      <w:rPr>
        <w:rFonts w:hint="default"/>
        <w:lang w:val="en-US" w:eastAsia="en-US" w:bidi="ar-SA"/>
      </w:rPr>
    </w:lvl>
    <w:lvl w:ilvl="8">
      <w:start w:val="0"/>
      <w:numFmt w:val="bullet"/>
      <w:lvlText w:val="•"/>
      <w:lvlJc w:val="left"/>
      <w:pPr>
        <w:ind w:left="8462" w:hanging="339"/>
      </w:pPr>
      <w:rPr>
        <w:rFonts w:hint="default"/>
        <w:lang w:val="en-US" w:eastAsia="en-US" w:bidi="ar-SA"/>
      </w:rPr>
    </w:lvl>
  </w:abstractNum>
  <w:abstractNum w:abstractNumId="5">
    <w:multiLevelType w:val="hybridMultilevel"/>
    <w:lvl w:ilvl="0">
      <w:start w:val="1"/>
      <w:numFmt w:val="decimal"/>
      <w:lvlText w:val="%1."/>
      <w:lvlJc w:val="left"/>
      <w:pPr>
        <w:ind w:left="1449"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4">
    <w:multiLevelType w:val="hybridMultilevel"/>
    <w:lvl w:ilvl="0">
      <w:start w:val="1"/>
      <w:numFmt w:val="decimal"/>
      <w:lvlText w:val="%1."/>
      <w:lvlJc w:val="left"/>
      <w:pPr>
        <w:ind w:left="1449" w:hanging="50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1"/>
      <w:numFmt w:val="decimal"/>
      <w:lvlText w:val="%2."/>
      <w:lvlJc w:val="left"/>
      <w:pPr>
        <w:ind w:left="1449"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2">
      <w:start w:val="1"/>
      <w:numFmt w:val="lowerLetter"/>
      <w:lvlText w:val="%3)"/>
      <w:lvlJc w:val="left"/>
      <w:pPr>
        <w:ind w:left="2126" w:hanging="238"/>
        <w:jc w:val="left"/>
      </w:pPr>
      <w:rPr>
        <w:rFonts w:hint="default" w:ascii="Times New Roman" w:hAnsi="Times New Roman" w:eastAsia="Times New Roman" w:cs="Times New Roman"/>
        <w:b w:val="0"/>
        <w:bCs w:val="0"/>
        <w:i w:val="0"/>
        <w:iCs w:val="0"/>
        <w:spacing w:val="0"/>
        <w:w w:val="107"/>
        <w:sz w:val="22"/>
        <w:szCs w:val="22"/>
        <w:lang w:val="en-US" w:eastAsia="en-US" w:bidi="ar-SA"/>
      </w:rPr>
    </w:lvl>
    <w:lvl w:ilvl="3">
      <w:start w:val="0"/>
      <w:numFmt w:val="bullet"/>
      <w:lvlText w:val=""/>
      <w:lvlJc w:val="left"/>
      <w:pPr>
        <w:ind w:left="2438" w:hanging="324"/>
      </w:pPr>
      <w:rPr>
        <w:rFonts w:hint="default" w:ascii="Wingdings" w:hAnsi="Wingdings" w:eastAsia="Wingdings" w:cs="Wingdings"/>
        <w:b w:val="0"/>
        <w:bCs w:val="0"/>
        <w:i w:val="0"/>
        <w:iCs w:val="0"/>
        <w:spacing w:val="0"/>
        <w:w w:val="105"/>
        <w:sz w:val="20"/>
        <w:szCs w:val="20"/>
        <w:lang w:val="en-US" w:eastAsia="en-US" w:bidi="ar-SA"/>
      </w:rPr>
    </w:lvl>
    <w:lvl w:ilvl="4">
      <w:start w:val="0"/>
      <w:numFmt w:val="bullet"/>
      <w:lvlText w:val="•"/>
      <w:lvlJc w:val="left"/>
      <w:pPr>
        <w:ind w:left="4350" w:hanging="324"/>
      </w:pPr>
      <w:rPr>
        <w:rFonts w:hint="default"/>
        <w:lang w:val="en-US" w:eastAsia="en-US" w:bidi="ar-SA"/>
      </w:rPr>
    </w:lvl>
    <w:lvl w:ilvl="5">
      <w:start w:val="0"/>
      <w:numFmt w:val="bullet"/>
      <w:lvlText w:val="•"/>
      <w:lvlJc w:val="left"/>
      <w:pPr>
        <w:ind w:left="5305" w:hanging="324"/>
      </w:pPr>
      <w:rPr>
        <w:rFonts w:hint="default"/>
        <w:lang w:val="en-US" w:eastAsia="en-US" w:bidi="ar-SA"/>
      </w:rPr>
    </w:lvl>
    <w:lvl w:ilvl="6">
      <w:start w:val="0"/>
      <w:numFmt w:val="bullet"/>
      <w:lvlText w:val="•"/>
      <w:lvlJc w:val="left"/>
      <w:pPr>
        <w:ind w:left="6260" w:hanging="324"/>
      </w:pPr>
      <w:rPr>
        <w:rFonts w:hint="default"/>
        <w:lang w:val="en-US" w:eastAsia="en-US" w:bidi="ar-SA"/>
      </w:rPr>
    </w:lvl>
    <w:lvl w:ilvl="7">
      <w:start w:val="0"/>
      <w:numFmt w:val="bullet"/>
      <w:lvlText w:val="•"/>
      <w:lvlJc w:val="left"/>
      <w:pPr>
        <w:ind w:left="7215" w:hanging="324"/>
      </w:pPr>
      <w:rPr>
        <w:rFonts w:hint="default"/>
        <w:lang w:val="en-US" w:eastAsia="en-US" w:bidi="ar-SA"/>
      </w:rPr>
    </w:lvl>
    <w:lvl w:ilvl="8">
      <w:start w:val="0"/>
      <w:numFmt w:val="bullet"/>
      <w:lvlText w:val="•"/>
      <w:lvlJc w:val="left"/>
      <w:pPr>
        <w:ind w:left="8170" w:hanging="324"/>
      </w:pPr>
      <w:rPr>
        <w:rFonts w:hint="default"/>
        <w:lang w:val="en-US" w:eastAsia="en-US" w:bidi="ar-SA"/>
      </w:rPr>
    </w:lvl>
  </w:abstractNum>
  <w:abstractNum w:abstractNumId="3">
    <w:multiLevelType w:val="hybridMultilevel"/>
    <w:lvl w:ilvl="0">
      <w:start w:val="1"/>
      <w:numFmt w:val="decimal"/>
      <w:lvlText w:val="%1."/>
      <w:lvlJc w:val="left"/>
      <w:pPr>
        <w:ind w:left="1449" w:hanging="339"/>
        <w:jc w:val="left"/>
      </w:pPr>
      <w:rPr>
        <w:rFonts w:hint="default"/>
        <w:spacing w:val="-4"/>
        <w:w w:val="107"/>
        <w:lang w:val="en-US" w:eastAsia="en-US" w:bidi="ar-SA"/>
      </w:rPr>
    </w:lvl>
    <w:lvl w:ilvl="1">
      <w:start w:val="0"/>
      <w:numFmt w:val="bullet"/>
      <w:lvlText w:val=""/>
      <w:lvlJc w:val="left"/>
      <w:pPr>
        <w:ind w:left="1411" w:hanging="322"/>
      </w:pPr>
      <w:rPr>
        <w:rFonts w:hint="default" w:ascii="Wingdings" w:hAnsi="Wingdings" w:eastAsia="Wingdings" w:cs="Wingdings"/>
        <w:b w:val="0"/>
        <w:bCs w:val="0"/>
        <w:i w:val="0"/>
        <w:iCs w:val="0"/>
        <w:spacing w:val="0"/>
        <w:w w:val="105"/>
        <w:sz w:val="20"/>
        <w:szCs w:val="20"/>
        <w:lang w:val="en-US" w:eastAsia="en-US" w:bidi="ar-SA"/>
      </w:rPr>
    </w:lvl>
    <w:lvl w:ilvl="2">
      <w:start w:val="0"/>
      <w:numFmt w:val="bullet"/>
      <w:lvlText w:val="•"/>
      <w:lvlJc w:val="left"/>
      <w:pPr>
        <w:ind w:left="2400" w:hanging="322"/>
      </w:pPr>
      <w:rPr>
        <w:rFonts w:hint="default"/>
        <w:lang w:val="en-US" w:eastAsia="en-US" w:bidi="ar-SA"/>
      </w:rPr>
    </w:lvl>
    <w:lvl w:ilvl="3">
      <w:start w:val="0"/>
      <w:numFmt w:val="bullet"/>
      <w:lvlText w:val="•"/>
      <w:lvlJc w:val="left"/>
      <w:pPr>
        <w:ind w:left="3360" w:hanging="322"/>
      </w:pPr>
      <w:rPr>
        <w:rFonts w:hint="default"/>
        <w:lang w:val="en-US" w:eastAsia="en-US" w:bidi="ar-SA"/>
      </w:rPr>
    </w:lvl>
    <w:lvl w:ilvl="4">
      <w:start w:val="0"/>
      <w:numFmt w:val="bullet"/>
      <w:lvlText w:val="•"/>
      <w:lvlJc w:val="left"/>
      <w:pPr>
        <w:ind w:left="4320" w:hanging="322"/>
      </w:pPr>
      <w:rPr>
        <w:rFonts w:hint="default"/>
        <w:lang w:val="en-US" w:eastAsia="en-US" w:bidi="ar-SA"/>
      </w:rPr>
    </w:lvl>
    <w:lvl w:ilvl="5">
      <w:start w:val="0"/>
      <w:numFmt w:val="bullet"/>
      <w:lvlText w:val="•"/>
      <w:lvlJc w:val="left"/>
      <w:pPr>
        <w:ind w:left="5280" w:hanging="322"/>
      </w:pPr>
      <w:rPr>
        <w:rFonts w:hint="default"/>
        <w:lang w:val="en-US" w:eastAsia="en-US" w:bidi="ar-SA"/>
      </w:rPr>
    </w:lvl>
    <w:lvl w:ilvl="6">
      <w:start w:val="0"/>
      <w:numFmt w:val="bullet"/>
      <w:lvlText w:val="•"/>
      <w:lvlJc w:val="left"/>
      <w:pPr>
        <w:ind w:left="6240" w:hanging="322"/>
      </w:pPr>
      <w:rPr>
        <w:rFonts w:hint="default"/>
        <w:lang w:val="en-US" w:eastAsia="en-US" w:bidi="ar-SA"/>
      </w:rPr>
    </w:lvl>
    <w:lvl w:ilvl="7">
      <w:start w:val="0"/>
      <w:numFmt w:val="bullet"/>
      <w:lvlText w:val="•"/>
      <w:lvlJc w:val="left"/>
      <w:pPr>
        <w:ind w:left="7200" w:hanging="322"/>
      </w:pPr>
      <w:rPr>
        <w:rFonts w:hint="default"/>
        <w:lang w:val="en-US" w:eastAsia="en-US" w:bidi="ar-SA"/>
      </w:rPr>
    </w:lvl>
    <w:lvl w:ilvl="8">
      <w:start w:val="0"/>
      <w:numFmt w:val="bullet"/>
      <w:lvlText w:val="•"/>
      <w:lvlJc w:val="left"/>
      <w:pPr>
        <w:ind w:left="8160" w:hanging="322"/>
      </w:pPr>
      <w:rPr>
        <w:rFonts w:hint="default"/>
        <w:lang w:val="en-US" w:eastAsia="en-US" w:bidi="ar-SA"/>
      </w:rPr>
    </w:lvl>
  </w:abstractNum>
  <w:abstractNum w:abstractNumId="2">
    <w:multiLevelType w:val="hybridMultilevel"/>
    <w:lvl w:ilvl="0">
      <w:start w:val="1"/>
      <w:numFmt w:val="decimal"/>
      <w:lvlText w:val="%1."/>
      <w:lvlJc w:val="left"/>
      <w:pPr>
        <w:ind w:left="1449" w:hanging="33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2304" w:hanging="339"/>
      </w:pPr>
      <w:rPr>
        <w:rFonts w:hint="default"/>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1">
    <w:multiLevelType w:val="hybridMultilevel"/>
    <w:lvl w:ilvl="0">
      <w:start w:val="1"/>
      <w:numFmt w:val="decimal"/>
      <w:lvlText w:val="%1."/>
      <w:lvlJc w:val="left"/>
      <w:pPr>
        <w:ind w:left="1449" w:hanging="339"/>
        <w:jc w:val="left"/>
      </w:pPr>
      <w:rPr>
        <w:rFonts w:hint="default" w:ascii="Times New Roman" w:hAnsi="Times New Roman" w:eastAsia="Times New Roman" w:cs="Times New Roman"/>
        <w:b w:val="0"/>
        <w:bCs w:val="0"/>
        <w:i w:val="0"/>
        <w:iCs w:val="0"/>
        <w:spacing w:val="-4"/>
        <w:w w:val="107"/>
        <w:sz w:val="22"/>
        <w:szCs w:val="22"/>
        <w:lang w:val="en-US" w:eastAsia="en-US" w:bidi="ar-SA"/>
      </w:rPr>
    </w:lvl>
    <w:lvl w:ilvl="1">
      <w:start w:val="0"/>
      <w:numFmt w:val="bullet"/>
      <w:lvlText w:val=""/>
      <w:lvlJc w:val="left"/>
      <w:pPr>
        <w:ind w:left="1449" w:hanging="339"/>
      </w:pPr>
      <w:rPr>
        <w:rFonts w:hint="default" w:ascii="Wingdings" w:hAnsi="Wingdings" w:eastAsia="Wingdings" w:cs="Wingdings"/>
        <w:b w:val="0"/>
        <w:bCs w:val="0"/>
        <w:i w:val="0"/>
        <w:iCs w:val="0"/>
        <w:spacing w:val="0"/>
        <w:w w:val="105"/>
        <w:sz w:val="20"/>
        <w:szCs w:val="20"/>
        <w:lang w:val="en-US" w:eastAsia="en-US" w:bidi="ar-SA"/>
      </w:rPr>
    </w:lvl>
    <w:lvl w:ilvl="2">
      <w:start w:val="0"/>
      <w:numFmt w:val="bullet"/>
      <w:lvlText w:val="•"/>
      <w:lvlJc w:val="left"/>
      <w:pPr>
        <w:ind w:left="3168" w:hanging="339"/>
      </w:pPr>
      <w:rPr>
        <w:rFonts w:hint="default"/>
        <w:lang w:val="en-US" w:eastAsia="en-US" w:bidi="ar-SA"/>
      </w:rPr>
    </w:lvl>
    <w:lvl w:ilvl="3">
      <w:start w:val="0"/>
      <w:numFmt w:val="bullet"/>
      <w:lvlText w:val="•"/>
      <w:lvlJc w:val="left"/>
      <w:pPr>
        <w:ind w:left="4032" w:hanging="339"/>
      </w:pPr>
      <w:rPr>
        <w:rFonts w:hint="default"/>
        <w:lang w:val="en-US" w:eastAsia="en-US" w:bidi="ar-SA"/>
      </w:rPr>
    </w:lvl>
    <w:lvl w:ilvl="4">
      <w:start w:val="0"/>
      <w:numFmt w:val="bullet"/>
      <w:lvlText w:val="•"/>
      <w:lvlJc w:val="left"/>
      <w:pPr>
        <w:ind w:left="4896"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624" w:hanging="339"/>
      </w:pPr>
      <w:rPr>
        <w:rFonts w:hint="default"/>
        <w:lang w:val="en-US" w:eastAsia="en-US" w:bidi="ar-SA"/>
      </w:rPr>
    </w:lvl>
    <w:lvl w:ilvl="7">
      <w:start w:val="0"/>
      <w:numFmt w:val="bullet"/>
      <w:lvlText w:val="•"/>
      <w:lvlJc w:val="left"/>
      <w:pPr>
        <w:ind w:left="7488" w:hanging="339"/>
      </w:pPr>
      <w:rPr>
        <w:rFonts w:hint="default"/>
        <w:lang w:val="en-US" w:eastAsia="en-US" w:bidi="ar-SA"/>
      </w:rPr>
    </w:lvl>
    <w:lvl w:ilvl="8">
      <w:start w:val="0"/>
      <w:numFmt w:val="bullet"/>
      <w:lvlText w:val="•"/>
      <w:lvlJc w:val="left"/>
      <w:pPr>
        <w:ind w:left="8352" w:hanging="339"/>
      </w:pPr>
      <w:rPr>
        <w:rFonts w:hint="default"/>
        <w:lang w:val="en-US" w:eastAsia="en-US" w:bidi="ar-SA"/>
      </w:rPr>
    </w:lvl>
  </w:abstractNum>
  <w:abstractNum w:abstractNumId="0">
    <w:multiLevelType w:val="hybridMultilevel"/>
    <w:lvl w:ilvl="0">
      <w:start w:val="0"/>
      <w:numFmt w:val="bullet"/>
      <w:lvlText w:val=""/>
      <w:lvlJc w:val="left"/>
      <w:pPr>
        <w:ind w:left="2126" w:hanging="339"/>
      </w:pPr>
      <w:rPr>
        <w:rFonts w:hint="default" w:ascii="Wingdings" w:hAnsi="Wingdings" w:eastAsia="Wingdings" w:cs="Wingdings"/>
        <w:b w:val="0"/>
        <w:bCs w:val="0"/>
        <w:i w:val="0"/>
        <w:iCs w:val="0"/>
        <w:spacing w:val="0"/>
        <w:w w:val="105"/>
        <w:sz w:val="20"/>
        <w:szCs w:val="20"/>
        <w:lang w:val="en-US" w:eastAsia="en-US" w:bidi="ar-SA"/>
      </w:rPr>
    </w:lvl>
    <w:lvl w:ilvl="1">
      <w:start w:val="0"/>
      <w:numFmt w:val="bullet"/>
      <w:lvlText w:val="•"/>
      <w:lvlJc w:val="left"/>
      <w:pPr>
        <w:ind w:left="2916" w:hanging="339"/>
      </w:pPr>
      <w:rPr>
        <w:rFonts w:hint="default"/>
        <w:lang w:val="en-US" w:eastAsia="en-US" w:bidi="ar-SA"/>
      </w:rPr>
    </w:lvl>
    <w:lvl w:ilvl="2">
      <w:start w:val="0"/>
      <w:numFmt w:val="bullet"/>
      <w:lvlText w:val="•"/>
      <w:lvlJc w:val="left"/>
      <w:pPr>
        <w:ind w:left="3712" w:hanging="339"/>
      </w:pPr>
      <w:rPr>
        <w:rFonts w:hint="default"/>
        <w:lang w:val="en-US" w:eastAsia="en-US" w:bidi="ar-SA"/>
      </w:rPr>
    </w:lvl>
    <w:lvl w:ilvl="3">
      <w:start w:val="0"/>
      <w:numFmt w:val="bullet"/>
      <w:lvlText w:val="•"/>
      <w:lvlJc w:val="left"/>
      <w:pPr>
        <w:ind w:left="4508" w:hanging="339"/>
      </w:pPr>
      <w:rPr>
        <w:rFonts w:hint="default"/>
        <w:lang w:val="en-US" w:eastAsia="en-US" w:bidi="ar-SA"/>
      </w:rPr>
    </w:lvl>
    <w:lvl w:ilvl="4">
      <w:start w:val="0"/>
      <w:numFmt w:val="bullet"/>
      <w:lvlText w:val="•"/>
      <w:lvlJc w:val="left"/>
      <w:pPr>
        <w:ind w:left="5304" w:hanging="339"/>
      </w:pPr>
      <w:rPr>
        <w:rFonts w:hint="default"/>
        <w:lang w:val="en-US" w:eastAsia="en-US" w:bidi="ar-SA"/>
      </w:rPr>
    </w:lvl>
    <w:lvl w:ilvl="5">
      <w:start w:val="0"/>
      <w:numFmt w:val="bullet"/>
      <w:lvlText w:val="•"/>
      <w:lvlJc w:val="left"/>
      <w:pPr>
        <w:ind w:left="6100" w:hanging="339"/>
      </w:pPr>
      <w:rPr>
        <w:rFonts w:hint="default"/>
        <w:lang w:val="en-US" w:eastAsia="en-US" w:bidi="ar-SA"/>
      </w:rPr>
    </w:lvl>
    <w:lvl w:ilvl="6">
      <w:start w:val="0"/>
      <w:numFmt w:val="bullet"/>
      <w:lvlText w:val="•"/>
      <w:lvlJc w:val="left"/>
      <w:pPr>
        <w:ind w:left="6896" w:hanging="339"/>
      </w:pPr>
      <w:rPr>
        <w:rFonts w:hint="default"/>
        <w:lang w:val="en-US" w:eastAsia="en-US" w:bidi="ar-SA"/>
      </w:rPr>
    </w:lvl>
    <w:lvl w:ilvl="7">
      <w:start w:val="0"/>
      <w:numFmt w:val="bullet"/>
      <w:lvlText w:val="•"/>
      <w:lvlJc w:val="left"/>
      <w:pPr>
        <w:ind w:left="7692" w:hanging="339"/>
      </w:pPr>
      <w:rPr>
        <w:rFonts w:hint="default"/>
        <w:lang w:val="en-US" w:eastAsia="en-US" w:bidi="ar-SA"/>
      </w:rPr>
    </w:lvl>
    <w:lvl w:ilvl="8">
      <w:start w:val="0"/>
      <w:numFmt w:val="bullet"/>
      <w:lvlText w:val="•"/>
      <w:lvlJc w:val="left"/>
      <w:pPr>
        <w:ind w:left="8488" w:hanging="339"/>
      </w:pPr>
      <w:rPr>
        <w:rFonts w:hint="default"/>
        <w:lang w:val="en-US" w:eastAsia="en-US" w:bidi="ar-SA"/>
      </w:rPr>
    </w:lvl>
  </w:abstract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45"/>
      <w:ind w:left="1111"/>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431"/>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45"/>
      <w:ind w:left="1111" w:hanging="34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http://www.theatrehistory.com/plays/chitra001.html"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itle>Microsoft Word - Final_Syllabus_Cyber Security</dc:title>
  <dcterms:created xsi:type="dcterms:W3CDTF">2025-12-12T06:53:07Z</dcterms:created>
  <dcterms:modified xsi:type="dcterms:W3CDTF">2025-12-12T06:53:07Z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2024-07-25T00:00:00Z</vt:filetime>
  </property>
  <property fmtid="{D5CDD505-2E9C-101B-9397-08002B2CF9AE}" pid="3" name="Creator">
    <vt:lpwstr>PScript5.dll Version 5.2.2</vt:lpwstr>
  </property>
  <property fmtid="{D5CDD505-2E9C-101B-9397-08002B2CF9AE}" pid="4" name="LastSaved">
    <vt:filetime>2025-12-12T00:00:00Z</vt:filetime>
  </property>
  <property fmtid="{D5CDD505-2E9C-101B-9397-08002B2CF9AE}" pid="5" name="Producer">
    <vt:lpwstr>GPL Ghostscript 9.05</vt:lpwstr>
  </property>
</Properties>
</file>