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374" w:rsidRPr="00C1457D" w:rsidRDefault="00CE0374" w:rsidP="00C1457D">
      <w:pPr>
        <w:autoSpaceDE w:val="0"/>
        <w:autoSpaceDN w:val="0"/>
        <w:adjustRightInd w:val="0"/>
        <w:spacing w:after="0" w:line="240" w:lineRule="auto"/>
        <w:jc w:val="center"/>
        <w:rPr>
          <w:rFonts w:ascii="Times New Roman" w:hAnsi="Times New Roman" w:cs="Times New Roman"/>
          <w:b/>
          <w:bCs/>
          <w:sz w:val="20"/>
          <w:szCs w:val="20"/>
        </w:rPr>
      </w:pPr>
      <w:r w:rsidRPr="00C1457D">
        <w:rPr>
          <w:rFonts w:ascii="Times New Roman" w:hAnsi="Times New Roman" w:cs="Times New Roman"/>
          <w:b/>
          <w:bCs/>
          <w:sz w:val="20"/>
          <w:szCs w:val="20"/>
        </w:rPr>
        <w:t>BCY233T04 ETHICAL HACKING</w:t>
      </w:r>
    </w:p>
    <w:p w:rsidR="00CE0374" w:rsidRPr="00C1457D" w:rsidRDefault="00CE0374" w:rsidP="00C1457D">
      <w:pPr>
        <w:autoSpaceDE w:val="0"/>
        <w:autoSpaceDN w:val="0"/>
        <w:adjustRightInd w:val="0"/>
        <w:spacing w:after="0" w:line="240" w:lineRule="auto"/>
        <w:jc w:val="center"/>
        <w:rPr>
          <w:rFonts w:ascii="Times New Roman" w:hAnsi="Times New Roman" w:cs="Times New Roman"/>
          <w:b/>
          <w:bCs/>
          <w:sz w:val="20"/>
          <w:szCs w:val="20"/>
        </w:rPr>
      </w:pPr>
      <w:r w:rsidRPr="00C1457D">
        <w:rPr>
          <w:rFonts w:ascii="Times New Roman" w:hAnsi="Times New Roman" w:cs="Times New Roman"/>
          <w:b/>
          <w:bCs/>
          <w:sz w:val="20"/>
          <w:szCs w:val="20"/>
        </w:rPr>
        <w:t>Common for B.Sc. (CS) / BCA/B.Sc. (Data Science)/B.Sc. (Cyber security)</w:t>
      </w:r>
    </w:p>
    <w:p w:rsidR="00CE0374" w:rsidRPr="00C1457D" w:rsidRDefault="00CE0374" w:rsidP="00C1457D">
      <w:pPr>
        <w:autoSpaceDE w:val="0"/>
        <w:autoSpaceDN w:val="0"/>
        <w:adjustRightInd w:val="0"/>
        <w:spacing w:after="0" w:line="240" w:lineRule="auto"/>
        <w:jc w:val="center"/>
        <w:rPr>
          <w:rFonts w:ascii="Times New Roman" w:hAnsi="Times New Roman" w:cs="Times New Roman"/>
          <w:b/>
          <w:bCs/>
          <w:sz w:val="20"/>
          <w:szCs w:val="20"/>
        </w:rPr>
      </w:pPr>
    </w:p>
    <w:p w:rsidR="009B0DEF" w:rsidRPr="00C1457D" w:rsidRDefault="009B0DEF"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COURSE OBJECTIVES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To know the theory and practices of finding the vulnerabilities.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To find the different attacks and then defining the appropriate security policy.</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To take action to detect or prevent the attacks and thus reduce the damages.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To understand the concept of Web Server Hacking.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To understand the concept of Firewalls</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COURSE OUTCOMES: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To describe the basics of the ethical hacking.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Ability to learn technical foundations of hacking.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Able to perform the foot printing and scanning.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Demonstrate the techniques for system hacking.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Characterize the malware and their attacks.</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SYLLABUS</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UNIT – I INTRODUCTION TO ETHICAL HACKING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xml:space="preserve">Security Fundamental - Security Testing - Hacker and Cracker – Descriptions - Test </w:t>
      </w:r>
      <w:proofErr w:type="spellStart"/>
      <w:r w:rsidRPr="00C1457D">
        <w:rPr>
          <w:rFonts w:ascii="Times New Roman" w:hAnsi="Times New Roman" w:cs="Times New Roman"/>
          <w:sz w:val="20"/>
          <w:szCs w:val="20"/>
        </w:rPr>
        <w:t>Planskeeping</w:t>
      </w:r>
      <w:proofErr w:type="spellEnd"/>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it legal - Ethical and Legality- Process - The Ethical Hacker’s Process.</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UNIT – II FOOTPRINTING AND SCANNING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Information Gathering - Determining the Network Range - Finding Open Ports and Access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Points - OS Fingerprinting Services - Mapping the Network Attack Surface.</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UNIT – III MALWARE THREATS AND SESSION HIJACKING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Viruses and Worms- Trojans - Covert Communication - Keystroke Logging and Spyware –</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Malware Counter Measures- Sniffers - Session Hijacking - Denial of Service.</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UNIT – IV WEB SERVER HACKING AND ATTACKS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Web Server Hacking - Web Application Hacking - Database Hacking - Wireless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Technologies – Mobile Security and Attacks: Wireless Technologies – Wireless LANs.</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UNIT – V CASE STUDY</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Intrusion Detection Systems - Firewalls - Honeypots - Physical Security - Social Engineering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Case Studies: Intrusion detection Real Secure Tripwire Dragon Snort.</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TEXT BOOKS: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1. Michael Gregg, “Certified Ethical Hacker”, Pearson IT Certification, 3rd Edition, 2019.</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2. Roger Grimes, “Hacking the Hacker”, Wiley, 1st Edition, 2017</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REFERENCES: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xml:space="preserve">1. Ankit </w:t>
      </w:r>
      <w:proofErr w:type="spellStart"/>
      <w:r w:rsidRPr="00C1457D">
        <w:rPr>
          <w:rFonts w:ascii="Times New Roman" w:hAnsi="Times New Roman" w:cs="Times New Roman"/>
          <w:sz w:val="20"/>
          <w:szCs w:val="20"/>
        </w:rPr>
        <w:t>Fadia</w:t>
      </w:r>
      <w:proofErr w:type="spellEnd"/>
      <w:r w:rsidRPr="00C1457D">
        <w:rPr>
          <w:rFonts w:ascii="Times New Roman" w:hAnsi="Times New Roman" w:cs="Times New Roman"/>
          <w:sz w:val="20"/>
          <w:szCs w:val="20"/>
        </w:rPr>
        <w:t xml:space="preserve">, “The Unofficial Guide to Ethical Hacking”, </w:t>
      </w:r>
      <w:proofErr w:type="spellStart"/>
      <w:r w:rsidRPr="00C1457D">
        <w:rPr>
          <w:rFonts w:ascii="Times New Roman" w:hAnsi="Times New Roman" w:cs="Times New Roman"/>
          <w:sz w:val="20"/>
          <w:szCs w:val="20"/>
        </w:rPr>
        <w:t>Laxmi</w:t>
      </w:r>
      <w:proofErr w:type="spellEnd"/>
      <w:r w:rsidRPr="00C1457D">
        <w:rPr>
          <w:rFonts w:ascii="Times New Roman" w:hAnsi="Times New Roman" w:cs="Times New Roman"/>
          <w:sz w:val="20"/>
          <w:szCs w:val="20"/>
        </w:rPr>
        <w:t xml:space="preserve"> Publications, 2nd</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Edition, 2006.</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xml:space="preserve">2. Randy Weaver, Dawn Weaver, Dean </w:t>
      </w:r>
      <w:proofErr w:type="spellStart"/>
      <w:r w:rsidRPr="00C1457D">
        <w:rPr>
          <w:rFonts w:ascii="Times New Roman" w:hAnsi="Times New Roman" w:cs="Times New Roman"/>
          <w:sz w:val="20"/>
          <w:szCs w:val="20"/>
        </w:rPr>
        <w:t>Farwood</w:t>
      </w:r>
      <w:proofErr w:type="spellEnd"/>
      <w:r w:rsidRPr="00C1457D">
        <w:rPr>
          <w:rFonts w:ascii="Times New Roman" w:hAnsi="Times New Roman" w:cs="Times New Roman"/>
          <w:sz w:val="20"/>
          <w:szCs w:val="20"/>
        </w:rPr>
        <w:t>, “Guide to Network Defense and</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Countermeasures”, Cengage Learning, Third edition, 2014</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p>
    <w:p w:rsidR="00CE0374" w:rsidRPr="00C1457D" w:rsidRDefault="00CE0374" w:rsidP="00C1457D">
      <w:pPr>
        <w:autoSpaceDE w:val="0"/>
        <w:autoSpaceDN w:val="0"/>
        <w:adjustRightInd w:val="0"/>
        <w:spacing w:after="0" w:line="240" w:lineRule="auto"/>
        <w:jc w:val="center"/>
        <w:rPr>
          <w:rFonts w:ascii="Times New Roman" w:hAnsi="Times New Roman" w:cs="Times New Roman"/>
          <w:b/>
          <w:sz w:val="20"/>
          <w:szCs w:val="20"/>
        </w:rPr>
      </w:pPr>
      <w:r w:rsidRPr="00C1457D">
        <w:rPr>
          <w:rFonts w:ascii="Times New Roman" w:hAnsi="Times New Roman" w:cs="Times New Roman"/>
          <w:b/>
          <w:sz w:val="20"/>
          <w:szCs w:val="20"/>
        </w:rPr>
        <w:t>Notes</w:t>
      </w:r>
    </w:p>
    <w:p w:rsidR="00CE0374" w:rsidRPr="00C1457D" w:rsidRDefault="00CE0374" w:rsidP="00C1457D">
      <w:pPr>
        <w:autoSpaceDE w:val="0"/>
        <w:autoSpaceDN w:val="0"/>
        <w:adjustRightInd w:val="0"/>
        <w:spacing w:after="0" w:line="240" w:lineRule="auto"/>
        <w:jc w:val="center"/>
        <w:rPr>
          <w:rFonts w:ascii="Times New Roman" w:hAnsi="Times New Roman" w:cs="Times New Roman"/>
          <w:b/>
          <w:sz w:val="20"/>
          <w:szCs w:val="20"/>
        </w:rPr>
      </w:pP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UNIT – I INTRODUCTION TO ETHICAL HACKING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xml:space="preserve">Security Fundamental - Security Testing - Hacker and Cracker – Descriptions - Test </w:t>
      </w:r>
      <w:proofErr w:type="spellStart"/>
      <w:r w:rsidRPr="00C1457D">
        <w:rPr>
          <w:rFonts w:ascii="Times New Roman" w:hAnsi="Times New Roman" w:cs="Times New Roman"/>
          <w:sz w:val="20"/>
          <w:szCs w:val="20"/>
        </w:rPr>
        <w:t>Planskeeping</w:t>
      </w:r>
      <w:proofErr w:type="spellEnd"/>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it legal - Ethical and Legality- Process - The Ethical Hacker’s Process.</w:t>
      </w:r>
    </w:p>
    <w:p w:rsidR="00996685" w:rsidRPr="00C1457D" w:rsidRDefault="00996685" w:rsidP="00C1457D">
      <w:pPr>
        <w:autoSpaceDE w:val="0"/>
        <w:autoSpaceDN w:val="0"/>
        <w:adjustRightInd w:val="0"/>
        <w:spacing w:after="0" w:line="240" w:lineRule="auto"/>
        <w:rPr>
          <w:rFonts w:ascii="Times New Roman" w:hAnsi="Times New Roman" w:cs="Times New Roman"/>
          <w:sz w:val="20"/>
          <w:szCs w:val="20"/>
        </w:rPr>
      </w:pPr>
    </w:p>
    <w:p w:rsidR="00632B02" w:rsidRPr="00C1457D" w:rsidRDefault="00632B02"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No organization can ever be 100 percent secure. There will always be some risk left over, known as residual risk,</w:t>
      </w:r>
    </w:p>
    <w:p w:rsidR="00632B02" w:rsidRPr="00C1457D" w:rsidRDefault="00632B02" w:rsidP="00C1457D">
      <w:pPr>
        <w:autoSpaceDE w:val="0"/>
        <w:autoSpaceDN w:val="0"/>
        <w:adjustRightInd w:val="0"/>
        <w:spacing w:after="0" w:line="240" w:lineRule="auto"/>
        <w:rPr>
          <w:rFonts w:ascii="Times New Roman" w:hAnsi="Times New Roman" w:cs="Times New Roman"/>
          <w:sz w:val="20"/>
          <w:szCs w:val="20"/>
        </w:rPr>
      </w:pPr>
    </w:p>
    <w:p w:rsidR="00996685" w:rsidRPr="00C1457D" w:rsidRDefault="00996685"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b/>
          <w:bCs/>
          <w:sz w:val="20"/>
          <w:szCs w:val="20"/>
        </w:rPr>
        <w:lastRenderedPageBreak/>
        <w:t>Ethical hacking</w:t>
      </w:r>
      <w:r w:rsidRPr="00C1457D">
        <w:rPr>
          <w:rFonts w:ascii="Times New Roman" w:hAnsi="Times New Roman" w:cs="Times New Roman"/>
          <w:sz w:val="20"/>
          <w:szCs w:val="20"/>
        </w:rPr>
        <w:t xml:space="preserve">, also known as </w:t>
      </w:r>
      <w:r w:rsidRPr="00C1457D">
        <w:rPr>
          <w:rFonts w:ascii="Times New Roman" w:hAnsi="Times New Roman" w:cs="Times New Roman"/>
          <w:b/>
          <w:bCs/>
          <w:sz w:val="20"/>
          <w:szCs w:val="20"/>
        </w:rPr>
        <w:t>penetration testing</w:t>
      </w:r>
      <w:r w:rsidRPr="00C1457D">
        <w:rPr>
          <w:rFonts w:ascii="Times New Roman" w:hAnsi="Times New Roman" w:cs="Times New Roman"/>
          <w:sz w:val="20"/>
          <w:szCs w:val="20"/>
        </w:rPr>
        <w:t xml:space="preserve"> or </w:t>
      </w:r>
      <w:r w:rsidRPr="00C1457D">
        <w:rPr>
          <w:rFonts w:ascii="Times New Roman" w:hAnsi="Times New Roman" w:cs="Times New Roman"/>
          <w:b/>
          <w:bCs/>
          <w:sz w:val="20"/>
          <w:szCs w:val="20"/>
        </w:rPr>
        <w:t>white-hat hacking</w:t>
      </w:r>
      <w:r w:rsidRPr="00C1457D">
        <w:rPr>
          <w:rFonts w:ascii="Times New Roman" w:hAnsi="Times New Roman" w:cs="Times New Roman"/>
          <w:sz w:val="20"/>
          <w:szCs w:val="20"/>
        </w:rPr>
        <w:t>, is the practice of intentionally probing computer systems, networks, or applications for security vulnerabilities</w:t>
      </w:r>
      <w:r w:rsidR="003740F7" w:rsidRPr="00C1457D">
        <w:rPr>
          <w:rFonts w:ascii="Times New Roman" w:hAnsi="Times New Roman" w:cs="Times New Roman"/>
          <w:sz w:val="20"/>
          <w:szCs w:val="20"/>
        </w:rPr>
        <w:t xml:space="preserve"> by CEH</w:t>
      </w:r>
      <w:r w:rsidRPr="00C1457D">
        <w:rPr>
          <w:rFonts w:ascii="Times New Roman" w:hAnsi="Times New Roman" w:cs="Times New Roman"/>
          <w:sz w:val="20"/>
          <w:szCs w:val="20"/>
        </w:rPr>
        <w:t xml:space="preserve"> — </w:t>
      </w:r>
      <w:r w:rsidRPr="00C1457D">
        <w:rPr>
          <w:rFonts w:ascii="Times New Roman" w:hAnsi="Times New Roman" w:cs="Times New Roman"/>
          <w:bCs/>
          <w:sz w:val="20"/>
          <w:szCs w:val="20"/>
        </w:rPr>
        <w:t>but with permission and for a good purpose</w:t>
      </w:r>
      <w:r w:rsidRPr="00C1457D">
        <w:rPr>
          <w:rFonts w:ascii="Times New Roman" w:hAnsi="Times New Roman" w:cs="Times New Roman"/>
          <w:sz w:val="20"/>
          <w:szCs w:val="20"/>
        </w:rPr>
        <w:t xml:space="preserve">, to find and fix weaknesses </w:t>
      </w:r>
      <w:r w:rsidRPr="00C1457D">
        <w:rPr>
          <w:rFonts w:ascii="Times New Roman" w:hAnsi="Times New Roman" w:cs="Times New Roman"/>
          <w:bCs/>
          <w:sz w:val="20"/>
          <w:szCs w:val="20"/>
        </w:rPr>
        <w:t>before malicious hackers (black-hats)</w:t>
      </w:r>
      <w:r w:rsidRPr="00C1457D">
        <w:rPr>
          <w:rFonts w:ascii="Times New Roman" w:hAnsi="Times New Roman" w:cs="Times New Roman"/>
          <w:sz w:val="20"/>
          <w:szCs w:val="20"/>
        </w:rPr>
        <w:t xml:space="preserve"> can exploit them.</w:t>
      </w:r>
    </w:p>
    <w:p w:rsidR="0045138A" w:rsidRPr="00C1457D" w:rsidRDefault="0045138A" w:rsidP="00C1457D">
      <w:pPr>
        <w:autoSpaceDE w:val="0"/>
        <w:autoSpaceDN w:val="0"/>
        <w:adjustRightInd w:val="0"/>
        <w:spacing w:after="0" w:line="240" w:lineRule="auto"/>
        <w:rPr>
          <w:rFonts w:ascii="Times New Roman" w:hAnsi="Times New Roman" w:cs="Times New Roman"/>
          <w:b/>
          <w:sz w:val="20"/>
          <w:szCs w:val="20"/>
        </w:rPr>
      </w:pPr>
    </w:p>
    <w:p w:rsidR="0045138A" w:rsidRPr="00C1457D" w:rsidRDefault="0045138A" w:rsidP="00C1457D">
      <w:pPr>
        <w:autoSpaceDE w:val="0"/>
        <w:autoSpaceDN w:val="0"/>
        <w:adjustRightInd w:val="0"/>
        <w:spacing w:after="0" w:line="240" w:lineRule="auto"/>
        <w:rPr>
          <w:rFonts w:ascii="Times New Roman" w:hAnsi="Times New Roman" w:cs="Times New Roman"/>
          <w:b/>
          <w:sz w:val="20"/>
          <w:szCs w:val="20"/>
        </w:rPr>
      </w:pPr>
      <w:r w:rsidRPr="00C1457D">
        <w:rPr>
          <w:rFonts w:ascii="Times New Roman" w:hAnsi="Times New Roman" w:cs="Times New Roman"/>
          <w:b/>
          <w:sz w:val="20"/>
          <w:szCs w:val="20"/>
        </w:rPr>
        <w:t>Common tasks of Ethical Hacker:</w:t>
      </w:r>
    </w:p>
    <w:p w:rsidR="0045138A" w:rsidRPr="00C1457D" w:rsidRDefault="0045138A" w:rsidP="00C1457D">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Scanning for open ports or vulnerabilities</w:t>
      </w:r>
    </w:p>
    <w:p w:rsidR="0045138A" w:rsidRPr="00C1457D" w:rsidRDefault="0045138A" w:rsidP="00C1457D">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Testing password strength</w:t>
      </w:r>
    </w:p>
    <w:p w:rsidR="0045138A" w:rsidRPr="00C1457D" w:rsidRDefault="0045138A" w:rsidP="00C1457D">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Bypassing authentication mechanisms</w:t>
      </w:r>
    </w:p>
    <w:p w:rsidR="0045138A" w:rsidRPr="00C1457D" w:rsidRDefault="0045138A" w:rsidP="00C1457D">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Exploiting vulnerabilities (safely) to demonstrate risks</w:t>
      </w:r>
    </w:p>
    <w:p w:rsidR="0045138A" w:rsidRPr="00C1457D" w:rsidRDefault="0045138A" w:rsidP="00C1457D">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Reporting findings with recommendations</w:t>
      </w:r>
    </w:p>
    <w:p w:rsidR="003740F7" w:rsidRPr="00C1457D" w:rsidRDefault="003740F7" w:rsidP="00C1457D">
      <w:pPr>
        <w:autoSpaceDE w:val="0"/>
        <w:autoSpaceDN w:val="0"/>
        <w:adjustRightInd w:val="0"/>
        <w:spacing w:after="0" w:line="240" w:lineRule="auto"/>
        <w:rPr>
          <w:rFonts w:ascii="Times New Roman" w:hAnsi="Times New Roman" w:cs="Times New Roman"/>
          <w:b/>
          <w:sz w:val="20"/>
          <w:szCs w:val="20"/>
        </w:rPr>
      </w:pPr>
    </w:p>
    <w:p w:rsidR="00A95C6B" w:rsidRPr="00C1457D" w:rsidRDefault="00A95C6B" w:rsidP="00C1457D">
      <w:pPr>
        <w:autoSpaceDE w:val="0"/>
        <w:autoSpaceDN w:val="0"/>
        <w:adjustRightInd w:val="0"/>
        <w:spacing w:after="0" w:line="240" w:lineRule="auto"/>
        <w:rPr>
          <w:rFonts w:ascii="Times New Roman" w:hAnsi="Times New Roman" w:cs="Times New Roman"/>
          <w:b/>
          <w:sz w:val="20"/>
          <w:szCs w:val="20"/>
        </w:rPr>
      </w:pPr>
      <w:r w:rsidRPr="00C1457D">
        <w:rPr>
          <w:rFonts w:ascii="Times New Roman" w:hAnsi="Times New Roman" w:cs="Times New Roman"/>
          <w:b/>
          <w:sz w:val="20"/>
          <w:szCs w:val="20"/>
        </w:rPr>
        <w:t>Security Fundamentals:</w:t>
      </w:r>
    </w:p>
    <w:p w:rsidR="00A95C6B" w:rsidRPr="00C1457D" w:rsidRDefault="00A95C6B"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xml:space="preserve">One way to secure a system from network attack is to unplug it </w:t>
      </w:r>
      <w:r w:rsidRPr="00C1457D">
        <w:rPr>
          <w:rFonts w:ascii="Times New Roman" w:hAnsi="Times New Roman" w:cs="Times New Roman"/>
          <w:sz w:val="20"/>
          <w:szCs w:val="20"/>
        </w:rPr>
        <w:sym w:font="Wingdings" w:char="F04A"/>
      </w:r>
      <w:r w:rsidRPr="00C1457D">
        <w:rPr>
          <w:rFonts w:ascii="Times New Roman" w:hAnsi="Times New Roman" w:cs="Times New Roman"/>
          <w:sz w:val="20"/>
          <w:szCs w:val="20"/>
        </w:rPr>
        <w:t xml:space="preserve"> and make it a standalone system. Although this system would be relatively secure from Internet-based attackers, its usability would be substantially reduced. </w:t>
      </w:r>
    </w:p>
    <w:p w:rsidR="00A95C6B" w:rsidRPr="00C1457D" w:rsidRDefault="00A95C6B" w:rsidP="00C1457D">
      <w:pPr>
        <w:autoSpaceDE w:val="0"/>
        <w:autoSpaceDN w:val="0"/>
        <w:adjustRightInd w:val="0"/>
        <w:spacing w:after="0" w:line="240" w:lineRule="auto"/>
        <w:rPr>
          <w:rFonts w:ascii="Times New Roman" w:hAnsi="Times New Roman" w:cs="Times New Roman"/>
          <w:sz w:val="20"/>
          <w:szCs w:val="20"/>
        </w:rPr>
      </w:pPr>
    </w:p>
    <w:p w:rsidR="00A95C6B" w:rsidRPr="00C1457D" w:rsidRDefault="00A95C6B"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The opposite approach of plugging it in directly to the Internet without any firewall, antivirus, or security patches would make it extremely vulnerable, yet highly accessible.</w:t>
      </w:r>
    </w:p>
    <w:p w:rsidR="00A95C6B" w:rsidRPr="00C1457D" w:rsidRDefault="00A95C6B" w:rsidP="00C1457D">
      <w:pPr>
        <w:autoSpaceDE w:val="0"/>
        <w:autoSpaceDN w:val="0"/>
        <w:adjustRightInd w:val="0"/>
        <w:spacing w:after="0" w:line="240" w:lineRule="auto"/>
        <w:rPr>
          <w:rFonts w:ascii="Times New Roman" w:hAnsi="Times New Roman" w:cs="Times New Roman"/>
          <w:sz w:val="20"/>
          <w:szCs w:val="20"/>
        </w:rPr>
      </w:pPr>
    </w:p>
    <w:p w:rsidR="00A95C6B" w:rsidRPr="00C1457D" w:rsidRDefault="00A95C6B"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So, the job of security professionals is to find a balance somewhere between security and usability.</w:t>
      </w:r>
    </w:p>
    <w:p w:rsidR="00A95C6B" w:rsidRPr="00C1457D" w:rsidRDefault="00A95C6B" w:rsidP="00C1457D">
      <w:pPr>
        <w:autoSpaceDE w:val="0"/>
        <w:autoSpaceDN w:val="0"/>
        <w:adjustRightInd w:val="0"/>
        <w:spacing w:after="0" w:line="240" w:lineRule="auto"/>
        <w:jc w:val="center"/>
        <w:rPr>
          <w:rFonts w:ascii="Times New Roman" w:hAnsi="Times New Roman" w:cs="Times New Roman"/>
          <w:sz w:val="20"/>
          <w:szCs w:val="20"/>
        </w:rPr>
      </w:pPr>
      <w:r w:rsidRPr="00C1457D">
        <w:rPr>
          <w:rFonts w:ascii="Times New Roman" w:hAnsi="Times New Roman" w:cs="Times New Roman"/>
          <w:noProof/>
          <w:sz w:val="20"/>
          <w:szCs w:val="20"/>
        </w:rPr>
        <w:drawing>
          <wp:inline distT="0" distB="0" distL="0" distR="0" wp14:anchorId="4325A164" wp14:editId="70C47B95">
            <wp:extent cx="2140403" cy="12176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5928" cy="1237837"/>
                    </a:xfrm>
                    <a:prstGeom prst="rect">
                      <a:avLst/>
                    </a:prstGeom>
                  </pic:spPr>
                </pic:pic>
              </a:graphicData>
            </a:graphic>
          </wp:inline>
        </w:drawing>
      </w:r>
    </w:p>
    <w:p w:rsidR="00A95C6B" w:rsidRPr="00C1457D" w:rsidRDefault="00A95C6B" w:rsidP="00C1457D">
      <w:pPr>
        <w:autoSpaceDE w:val="0"/>
        <w:autoSpaceDN w:val="0"/>
        <w:adjustRightInd w:val="0"/>
        <w:spacing w:after="0" w:line="240" w:lineRule="auto"/>
        <w:rPr>
          <w:rFonts w:ascii="Times New Roman" w:hAnsi="Times New Roman" w:cs="Times New Roman"/>
          <w:sz w:val="20"/>
          <w:szCs w:val="20"/>
        </w:rPr>
      </w:pPr>
    </w:p>
    <w:p w:rsidR="00A95C6B" w:rsidRPr="00C1457D" w:rsidRDefault="00A95C6B"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Security triad of confidentiality, integrity, and availability (CIA) form the basic building blocks of any good security initiative.</w:t>
      </w:r>
    </w:p>
    <w:p w:rsidR="0045138A" w:rsidRPr="00C1457D" w:rsidRDefault="0045138A" w:rsidP="00C1457D">
      <w:pPr>
        <w:autoSpaceDE w:val="0"/>
        <w:autoSpaceDN w:val="0"/>
        <w:adjustRightInd w:val="0"/>
        <w:spacing w:after="0" w:line="240" w:lineRule="auto"/>
        <w:rPr>
          <w:rFonts w:ascii="Times New Roman" w:hAnsi="Times New Roman" w:cs="Times New Roman"/>
          <w:sz w:val="20"/>
          <w:szCs w:val="20"/>
        </w:rPr>
      </w:pPr>
    </w:p>
    <w:p w:rsidR="00A95C6B" w:rsidRPr="00C1457D" w:rsidRDefault="00A95C6B" w:rsidP="00C1457D">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xml:space="preserve">Confidentiality – lakhs of </w:t>
      </w:r>
      <w:proofErr w:type="spellStart"/>
      <w:r w:rsidRPr="00C1457D">
        <w:rPr>
          <w:rFonts w:ascii="Times New Roman" w:hAnsi="Times New Roman" w:cs="Times New Roman"/>
          <w:sz w:val="20"/>
          <w:szCs w:val="20"/>
        </w:rPr>
        <w:t>pwd</w:t>
      </w:r>
      <w:proofErr w:type="spellEnd"/>
      <w:r w:rsidRPr="00C1457D">
        <w:rPr>
          <w:rFonts w:ascii="Times New Roman" w:hAnsi="Times New Roman" w:cs="Times New Roman"/>
          <w:sz w:val="20"/>
          <w:szCs w:val="20"/>
        </w:rPr>
        <w:t xml:space="preserve"> breaches in Yahoo, Dropbox, </w:t>
      </w:r>
      <w:proofErr w:type="spellStart"/>
      <w:r w:rsidRPr="00C1457D">
        <w:rPr>
          <w:rFonts w:ascii="Times New Roman" w:hAnsi="Times New Roman" w:cs="Times New Roman"/>
          <w:sz w:val="20"/>
          <w:szCs w:val="20"/>
        </w:rPr>
        <w:t>etc</w:t>
      </w:r>
      <w:proofErr w:type="spellEnd"/>
    </w:p>
    <w:p w:rsidR="00632B02" w:rsidRPr="00C1457D" w:rsidRDefault="00632B02" w:rsidP="00C1457D">
      <w:pPr>
        <w:autoSpaceDE w:val="0"/>
        <w:autoSpaceDN w:val="0"/>
        <w:adjustRightInd w:val="0"/>
        <w:spacing w:after="0" w:line="240" w:lineRule="auto"/>
        <w:rPr>
          <w:rFonts w:ascii="Times New Roman" w:hAnsi="Times New Roman" w:cs="Times New Roman"/>
          <w:sz w:val="20"/>
          <w:szCs w:val="20"/>
        </w:rPr>
      </w:pPr>
    </w:p>
    <w:p w:rsidR="00A95C6B" w:rsidRPr="00C1457D" w:rsidRDefault="00A95C6B" w:rsidP="00C1457D">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Integrity – accuracy of same data across departments</w:t>
      </w:r>
      <w:r w:rsidR="0045138A" w:rsidRPr="00C1457D">
        <w:rPr>
          <w:rFonts w:ascii="Times New Roman" w:hAnsi="Times New Roman" w:cs="Times New Roman"/>
          <w:sz w:val="20"/>
          <w:szCs w:val="20"/>
        </w:rPr>
        <w:t>, Correctness doesn’t mean that the data is accurate, just that it hasn’t been modified in storage or transit.  Integrity in electronic documents and data is much more difficult to protect than in paper ones. Electronic storage can be tightened with Cryptographic, Access control.  In transit, same can be controlled with protocols.</w:t>
      </w:r>
    </w:p>
    <w:p w:rsidR="0045138A" w:rsidRPr="00C1457D" w:rsidRDefault="0045138A" w:rsidP="00C1457D">
      <w:pPr>
        <w:autoSpaceDE w:val="0"/>
        <w:autoSpaceDN w:val="0"/>
        <w:adjustRightInd w:val="0"/>
        <w:spacing w:after="0" w:line="240" w:lineRule="auto"/>
        <w:rPr>
          <w:rFonts w:ascii="Times New Roman" w:hAnsi="Times New Roman" w:cs="Times New Roman"/>
          <w:sz w:val="20"/>
          <w:szCs w:val="20"/>
        </w:rPr>
      </w:pPr>
    </w:p>
    <w:p w:rsidR="0045138A" w:rsidRPr="00C1457D" w:rsidRDefault="00632B02" w:rsidP="00C1457D">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xml:space="preserve">Availability: </w:t>
      </w:r>
      <w:r w:rsidR="0045138A" w:rsidRPr="00C1457D">
        <w:rPr>
          <w:rFonts w:ascii="Times New Roman" w:hAnsi="Times New Roman" w:cs="Times New Roman"/>
          <w:sz w:val="20"/>
          <w:szCs w:val="20"/>
        </w:rPr>
        <w:t xml:space="preserve">a legitimate user needs the </w:t>
      </w:r>
      <w:proofErr w:type="gramStart"/>
      <w:r w:rsidR="0045138A" w:rsidRPr="00C1457D">
        <w:rPr>
          <w:rFonts w:ascii="Times New Roman" w:hAnsi="Times New Roman" w:cs="Times New Roman"/>
          <w:sz w:val="20"/>
          <w:szCs w:val="20"/>
        </w:rPr>
        <w:t>information,</w:t>
      </w:r>
      <w:proofErr w:type="gramEnd"/>
      <w:r w:rsidR="0045138A" w:rsidRPr="00C1457D">
        <w:rPr>
          <w:rFonts w:ascii="Times New Roman" w:hAnsi="Times New Roman" w:cs="Times New Roman"/>
          <w:sz w:val="20"/>
          <w:szCs w:val="20"/>
        </w:rPr>
        <w:t xml:space="preserve"> it should be available.</w:t>
      </w:r>
      <w:r w:rsidRPr="00C1457D">
        <w:rPr>
          <w:rFonts w:ascii="Times New Roman" w:hAnsi="Times New Roman" w:cs="Times New Roman"/>
          <w:sz w:val="20"/>
          <w:szCs w:val="20"/>
        </w:rPr>
        <w:t xml:space="preserve">  If no recent backups are done, there is not point to restore.  Backups, SLA, Redundant Array of Inexpensive Disks(RAID), Redundant storage (Hot, Warm, Cold) can control this during Disaster management scenarios for Business Continuity (BCP)</w:t>
      </w:r>
    </w:p>
    <w:p w:rsidR="00A95C6B" w:rsidRPr="00C1457D" w:rsidRDefault="00632B02" w:rsidP="00C1457D">
      <w:pPr>
        <w:autoSpaceDE w:val="0"/>
        <w:autoSpaceDN w:val="0"/>
        <w:adjustRightInd w:val="0"/>
        <w:spacing w:after="0" w:line="240" w:lineRule="auto"/>
        <w:jc w:val="center"/>
        <w:rPr>
          <w:rFonts w:ascii="Times New Roman" w:hAnsi="Times New Roman" w:cs="Times New Roman"/>
          <w:sz w:val="20"/>
          <w:szCs w:val="20"/>
        </w:rPr>
      </w:pPr>
      <w:r w:rsidRPr="00C1457D">
        <w:rPr>
          <w:rFonts w:ascii="Times New Roman" w:hAnsi="Times New Roman" w:cs="Times New Roman"/>
          <w:noProof/>
          <w:sz w:val="20"/>
          <w:szCs w:val="20"/>
        </w:rPr>
        <w:drawing>
          <wp:inline distT="0" distB="0" distL="0" distR="0" wp14:anchorId="65B32A22" wp14:editId="0B295984">
            <wp:extent cx="1280232" cy="132786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6631" cy="1334505"/>
                    </a:xfrm>
                    <a:prstGeom prst="rect">
                      <a:avLst/>
                    </a:prstGeom>
                  </pic:spPr>
                </pic:pic>
              </a:graphicData>
            </a:graphic>
          </wp:inline>
        </w:drawing>
      </w:r>
    </w:p>
    <w:p w:rsidR="00632B02" w:rsidRPr="00C1457D" w:rsidRDefault="00632B02" w:rsidP="00C1457D">
      <w:pPr>
        <w:autoSpaceDE w:val="0"/>
        <w:autoSpaceDN w:val="0"/>
        <w:adjustRightInd w:val="0"/>
        <w:spacing w:after="0" w:line="240" w:lineRule="auto"/>
        <w:rPr>
          <w:rFonts w:ascii="Times New Roman" w:hAnsi="Times New Roman" w:cs="Times New Roman"/>
          <w:b/>
          <w:sz w:val="20"/>
          <w:szCs w:val="20"/>
        </w:rPr>
      </w:pPr>
      <w:r w:rsidRPr="00C1457D">
        <w:rPr>
          <w:rFonts w:ascii="Times New Roman" w:hAnsi="Times New Roman" w:cs="Times New Roman"/>
          <w:b/>
          <w:sz w:val="20"/>
          <w:szCs w:val="20"/>
        </w:rPr>
        <w:t>Risk, Assets, Threats, and Vulnerabilities:</w:t>
      </w:r>
    </w:p>
    <w:p w:rsidR="00632B02" w:rsidRPr="00C1457D" w:rsidRDefault="00632B02" w:rsidP="00C1457D">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xml:space="preserve">Risk is the probability or likelihood of the occurrence or realization of a threat.  U.S. federal government has adopted a </w:t>
      </w:r>
      <w:r w:rsidR="00C1457D" w:rsidRPr="00C1457D">
        <w:rPr>
          <w:rFonts w:ascii="Times New Roman" w:hAnsi="Times New Roman" w:cs="Times New Roman"/>
          <w:sz w:val="20"/>
          <w:szCs w:val="20"/>
        </w:rPr>
        <w:t xml:space="preserve">six step </w:t>
      </w:r>
      <w:r w:rsidRPr="00C1457D">
        <w:rPr>
          <w:rFonts w:ascii="Times New Roman" w:hAnsi="Times New Roman" w:cs="Times New Roman"/>
          <w:sz w:val="20"/>
          <w:szCs w:val="20"/>
        </w:rPr>
        <w:t>risk management framework (RMF).</w:t>
      </w:r>
    </w:p>
    <w:p w:rsidR="00C1457D" w:rsidRPr="00C1457D" w:rsidRDefault="00C1457D" w:rsidP="00C1457D">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lastRenderedPageBreak/>
        <w:t xml:space="preserve">An asset is any item of economic value owned by an individual or corporation like routers, servers, formula, trade secret, </w:t>
      </w:r>
      <w:proofErr w:type="spellStart"/>
      <w:r w:rsidRPr="00C1457D">
        <w:rPr>
          <w:rFonts w:ascii="Times New Roman" w:hAnsi="Times New Roman" w:cs="Times New Roman"/>
          <w:sz w:val="20"/>
          <w:szCs w:val="20"/>
        </w:rPr>
        <w:t>xls</w:t>
      </w:r>
      <w:proofErr w:type="spellEnd"/>
      <w:r w:rsidRPr="00C1457D">
        <w:rPr>
          <w:rFonts w:ascii="Times New Roman" w:hAnsi="Times New Roman" w:cs="Times New Roman"/>
          <w:sz w:val="20"/>
          <w:szCs w:val="20"/>
        </w:rPr>
        <w:t>, processing time, etc</w:t>
      </w:r>
      <w:r w:rsidR="00E75B8C">
        <w:rPr>
          <w:rFonts w:ascii="Times New Roman" w:hAnsi="Times New Roman" w:cs="Times New Roman"/>
          <w:sz w:val="20"/>
          <w:szCs w:val="20"/>
        </w:rPr>
        <w:t>.,</w:t>
      </w:r>
    </w:p>
    <w:p w:rsidR="00C1457D" w:rsidRPr="00C1457D" w:rsidRDefault="00C1457D" w:rsidP="00C1457D">
      <w:pPr>
        <w:pStyle w:val="ListParagraph"/>
        <w:numPr>
          <w:ilvl w:val="0"/>
          <w:numId w:val="32"/>
        </w:numPr>
        <w:spacing w:after="0" w:line="240" w:lineRule="auto"/>
        <w:rPr>
          <w:rFonts w:ascii="Times New Roman" w:hAnsi="Times New Roman" w:cs="Times New Roman"/>
          <w:sz w:val="20"/>
          <w:szCs w:val="20"/>
        </w:rPr>
      </w:pPr>
      <w:r w:rsidRPr="00C1457D">
        <w:rPr>
          <w:rFonts w:ascii="Times New Roman" w:hAnsi="Times New Roman" w:cs="Times New Roman"/>
          <w:sz w:val="20"/>
          <w:szCs w:val="20"/>
        </w:rPr>
        <w:t xml:space="preserve">A threat is an event that sets the stage for risk and is any agent, condition, or circumstance that could potentially cause harm, loss, or damage, or compromise an IT asset or data asset and can result in </w:t>
      </w:r>
    </w:p>
    <w:p w:rsidR="00C1457D" w:rsidRPr="00C1457D" w:rsidRDefault="00C1457D" w:rsidP="00C1457D">
      <w:pPr>
        <w:pStyle w:val="ListParagraph"/>
        <w:numPr>
          <w:ilvl w:val="1"/>
          <w:numId w:val="32"/>
        </w:numPr>
        <w:spacing w:after="0" w:line="240" w:lineRule="auto"/>
        <w:rPr>
          <w:rFonts w:ascii="Times New Roman" w:hAnsi="Times New Roman" w:cs="Times New Roman"/>
          <w:sz w:val="20"/>
          <w:szCs w:val="20"/>
        </w:rPr>
      </w:pPr>
      <w:r w:rsidRPr="00C1457D">
        <w:rPr>
          <w:rFonts w:ascii="Times New Roman" w:hAnsi="Times New Roman" w:cs="Times New Roman"/>
          <w:sz w:val="20"/>
          <w:szCs w:val="20"/>
        </w:rPr>
        <w:t>Destruction (Natural disaster)</w:t>
      </w:r>
    </w:p>
    <w:p w:rsidR="00C1457D" w:rsidRDefault="00C1457D" w:rsidP="00C1457D">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 xml:space="preserve">Disclosure (by hackers - An insider or outsider who is unauthorized and purposely attacks an organization’s components, </w:t>
      </w:r>
    </w:p>
    <w:p w:rsidR="00E75B8C" w:rsidRDefault="00C1457D" w:rsidP="00C1457D">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Cyber-attack to </w:t>
      </w:r>
      <w:r w:rsidRPr="00C1457D">
        <w:rPr>
          <w:rFonts w:ascii="Times New Roman" w:hAnsi="Times New Roman" w:cs="Times New Roman"/>
          <w:sz w:val="20"/>
          <w:szCs w:val="20"/>
        </w:rPr>
        <w:t xml:space="preserve">systems, </w:t>
      </w:r>
    </w:p>
    <w:p w:rsidR="00E75B8C" w:rsidRDefault="00E75B8C" w:rsidP="00C1457D">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Viruses and Malware tool that do </w:t>
      </w:r>
      <w:r w:rsidR="00C1457D" w:rsidRPr="00C1457D">
        <w:rPr>
          <w:rFonts w:ascii="Times New Roman" w:hAnsi="Times New Roman" w:cs="Times New Roman"/>
          <w:sz w:val="20"/>
          <w:szCs w:val="20"/>
        </w:rPr>
        <w:t>data modification, corruption of data</w:t>
      </w:r>
    </w:p>
    <w:p w:rsidR="00E75B8C" w:rsidRPr="00E75B8C" w:rsidRDefault="00E75B8C" w:rsidP="00E75B8C">
      <w:pPr>
        <w:pStyle w:val="ListParagraph"/>
        <w:numPr>
          <w:ilvl w:val="1"/>
          <w:numId w:val="32"/>
        </w:numPr>
        <w:rPr>
          <w:rFonts w:ascii="Times New Roman" w:hAnsi="Times New Roman" w:cs="Times New Roman"/>
          <w:sz w:val="20"/>
          <w:szCs w:val="20"/>
        </w:rPr>
      </w:pPr>
      <w:r>
        <w:rPr>
          <w:rFonts w:ascii="Times New Roman" w:hAnsi="Times New Roman" w:cs="Times New Roman"/>
          <w:sz w:val="20"/>
          <w:szCs w:val="20"/>
        </w:rPr>
        <w:t>Denial of service (</w:t>
      </w:r>
      <w:proofErr w:type="spellStart"/>
      <w:r>
        <w:rPr>
          <w:rFonts w:ascii="Times New Roman" w:hAnsi="Times New Roman" w:cs="Times New Roman"/>
          <w:sz w:val="20"/>
          <w:szCs w:val="20"/>
        </w:rPr>
        <w:t>DoS</w:t>
      </w:r>
      <w:proofErr w:type="spellEnd"/>
      <w:r>
        <w:rPr>
          <w:rFonts w:ascii="Times New Roman" w:hAnsi="Times New Roman" w:cs="Times New Roman"/>
          <w:sz w:val="20"/>
          <w:szCs w:val="20"/>
        </w:rPr>
        <w:t xml:space="preserve">) or Distributed </w:t>
      </w:r>
      <w:proofErr w:type="spellStart"/>
      <w:r>
        <w:rPr>
          <w:rFonts w:ascii="Times New Roman" w:hAnsi="Times New Roman" w:cs="Times New Roman"/>
          <w:sz w:val="20"/>
          <w:szCs w:val="20"/>
        </w:rPr>
        <w:t>DoS</w:t>
      </w:r>
      <w:proofErr w:type="spellEnd"/>
      <w:r>
        <w:rPr>
          <w:rFonts w:ascii="Times New Roman" w:hAnsi="Times New Roman" w:cs="Times New Roman"/>
          <w:sz w:val="20"/>
          <w:szCs w:val="20"/>
        </w:rPr>
        <w:t>: T</w:t>
      </w:r>
      <w:r w:rsidRPr="00E75B8C">
        <w:rPr>
          <w:rFonts w:ascii="Times New Roman" w:hAnsi="Times New Roman" w:cs="Times New Roman"/>
          <w:sz w:val="20"/>
          <w:szCs w:val="20"/>
        </w:rPr>
        <w:t>o bring the network or access to a particular</w:t>
      </w:r>
    </w:p>
    <w:p w:rsidR="00C1457D" w:rsidRPr="00C1457D" w:rsidRDefault="00E75B8C" w:rsidP="00E75B8C">
      <w:pPr>
        <w:pStyle w:val="ListParagraph"/>
        <w:autoSpaceDE w:val="0"/>
        <w:autoSpaceDN w:val="0"/>
        <w:adjustRightInd w:val="0"/>
        <w:spacing w:after="0" w:line="240" w:lineRule="auto"/>
        <w:ind w:left="1440"/>
        <w:rPr>
          <w:rFonts w:ascii="Times New Roman" w:hAnsi="Times New Roman" w:cs="Times New Roman"/>
          <w:sz w:val="20"/>
          <w:szCs w:val="20"/>
        </w:rPr>
      </w:pPr>
      <w:r w:rsidRPr="00E75B8C">
        <w:rPr>
          <w:rFonts w:ascii="Times New Roman" w:hAnsi="Times New Roman" w:cs="Times New Roman"/>
          <w:sz w:val="20"/>
          <w:szCs w:val="20"/>
        </w:rPr>
        <w:t>TCP/IP host/server to its knees by flooding it with useless traffic</w:t>
      </w:r>
      <w:r>
        <w:rPr>
          <w:rFonts w:ascii="Times New Roman" w:hAnsi="Times New Roman" w:cs="Times New Roman"/>
          <w:sz w:val="20"/>
          <w:szCs w:val="20"/>
        </w:rPr>
        <w:t>.</w:t>
      </w:r>
    </w:p>
    <w:p w:rsidR="00C1457D" w:rsidRPr="00E75B8C" w:rsidRDefault="00E75B8C" w:rsidP="006004B6">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E75B8C">
        <w:rPr>
          <w:rFonts w:ascii="Times New Roman" w:hAnsi="Times New Roman" w:cs="Times New Roman"/>
          <w:sz w:val="20"/>
          <w:szCs w:val="20"/>
        </w:rPr>
        <w:t>vulnerability is a weakness in the system design, implementation, software, or c</w:t>
      </w:r>
      <w:r>
        <w:rPr>
          <w:rFonts w:ascii="Times New Roman" w:hAnsi="Times New Roman" w:cs="Times New Roman"/>
          <w:sz w:val="20"/>
          <w:szCs w:val="20"/>
        </w:rPr>
        <w:t xml:space="preserve">ode, or the lack of a mechanism in OS, Applications,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Files, </w:t>
      </w:r>
      <w:proofErr w:type="spellStart"/>
      <w:r w:rsidRPr="00E75B8C">
        <w:rPr>
          <w:rFonts w:ascii="Times New Roman" w:hAnsi="Times New Roman" w:cs="Times New Roman"/>
          <w:bCs/>
          <w:sz w:val="20"/>
          <w:szCs w:val="20"/>
        </w:rPr>
        <w:t>Shrinkwrap</w:t>
      </w:r>
      <w:proofErr w:type="spellEnd"/>
      <w:r w:rsidRPr="00E75B8C">
        <w:rPr>
          <w:rFonts w:ascii="Times New Roman" w:hAnsi="Times New Roman" w:cs="Times New Roman"/>
          <w:bCs/>
          <w:sz w:val="20"/>
          <w:szCs w:val="20"/>
        </w:rPr>
        <w:t xml:space="preserve"> software</w:t>
      </w:r>
      <w:r>
        <w:rPr>
          <w:rFonts w:ascii="Times New Roman" w:hAnsi="Times New Roman" w:cs="Times New Roman"/>
          <w:bCs/>
          <w:sz w:val="20"/>
          <w:szCs w:val="20"/>
        </w:rPr>
        <w:t xml:space="preserve"> (</w:t>
      </w:r>
      <w:r w:rsidRPr="00E75B8C">
        <w:rPr>
          <w:rFonts w:ascii="Times New Roman" w:hAnsi="Times New Roman" w:cs="Times New Roman"/>
          <w:bCs/>
          <w:sz w:val="20"/>
          <w:szCs w:val="20"/>
        </w:rPr>
        <w:t>ready-made, off-the-shelf software</w:t>
      </w:r>
      <w:r>
        <w:rPr>
          <w:rFonts w:ascii="Times New Roman" w:hAnsi="Times New Roman" w:cs="Times New Roman"/>
          <w:bCs/>
          <w:sz w:val="20"/>
          <w:szCs w:val="20"/>
        </w:rPr>
        <w:t xml:space="preserve"> for huge common audience without custom fixes/features for specific customer.  Ex: MS Office, Windows, etc)</w:t>
      </w:r>
    </w:p>
    <w:p w:rsidR="00FF3D79" w:rsidRDefault="00FF3D79" w:rsidP="00C1457D">
      <w:pPr>
        <w:autoSpaceDE w:val="0"/>
        <w:autoSpaceDN w:val="0"/>
        <w:adjustRightInd w:val="0"/>
        <w:spacing w:after="0" w:line="240" w:lineRule="auto"/>
        <w:rPr>
          <w:rFonts w:ascii="Times New Roman" w:hAnsi="Times New Roman" w:cs="Times New Roman"/>
          <w:b/>
          <w:sz w:val="20"/>
          <w:szCs w:val="20"/>
        </w:rPr>
      </w:pPr>
    </w:p>
    <w:p w:rsidR="00996685" w:rsidRDefault="00FF3D79" w:rsidP="00C1457D">
      <w:pPr>
        <w:autoSpaceDE w:val="0"/>
        <w:autoSpaceDN w:val="0"/>
        <w:adjustRightInd w:val="0"/>
        <w:spacing w:after="0" w:line="240" w:lineRule="auto"/>
        <w:rPr>
          <w:rFonts w:ascii="Times New Roman" w:hAnsi="Times New Roman" w:cs="Times New Roman"/>
          <w:sz w:val="20"/>
          <w:szCs w:val="20"/>
        </w:rPr>
      </w:pPr>
      <w:r w:rsidRPr="00FF3D79">
        <w:rPr>
          <w:rFonts w:ascii="Times New Roman" w:hAnsi="Times New Roman" w:cs="Times New Roman"/>
          <w:b/>
          <w:sz w:val="20"/>
          <w:szCs w:val="20"/>
        </w:rPr>
        <w:t>Backups:</w:t>
      </w:r>
    </w:p>
    <w:p w:rsidR="00FF3D79" w:rsidRDefault="00FF3D79" w:rsidP="00FF3D79">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Full</w:t>
      </w:r>
      <w:r w:rsidRPr="00FF3D79">
        <w:rPr>
          <w:rFonts w:ascii="Times New Roman" w:hAnsi="Times New Roman" w:cs="Times New Roman"/>
          <w:sz w:val="20"/>
          <w:szCs w:val="20"/>
        </w:rPr>
        <w:t>:</w:t>
      </w:r>
      <w:r>
        <w:rPr>
          <w:rFonts w:ascii="Times New Roman" w:hAnsi="Times New Roman" w:cs="Times New Roman"/>
          <w:sz w:val="20"/>
          <w:szCs w:val="20"/>
        </w:rPr>
        <w:t xml:space="preserve"> Takes longer time without excluding any files</w:t>
      </w:r>
    </w:p>
    <w:p w:rsidR="00FF3D79" w:rsidRDefault="00FF3D79" w:rsidP="00FF3D79">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Differential back up: After a full back up, this is periodically done only with modified/created files, restoration done with last full and differential backup</w:t>
      </w:r>
    </w:p>
    <w:p w:rsidR="00FF3D79" w:rsidRDefault="00FF3D79" w:rsidP="00FF3D79">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Incremental back up: After a full back up, this is daily done.  Slow in restoration due to large number of incremental backups.</w:t>
      </w:r>
    </w:p>
    <w:p w:rsidR="00AB0ADA" w:rsidRDefault="00AB0ADA" w:rsidP="00AB0ADA">
      <w:pPr>
        <w:autoSpaceDE w:val="0"/>
        <w:autoSpaceDN w:val="0"/>
        <w:adjustRightInd w:val="0"/>
        <w:spacing w:after="0" w:line="240" w:lineRule="auto"/>
        <w:rPr>
          <w:rFonts w:ascii="Times New Roman" w:hAnsi="Times New Roman" w:cs="Times New Roman"/>
          <w:sz w:val="20"/>
          <w:szCs w:val="20"/>
        </w:rPr>
      </w:pPr>
    </w:p>
    <w:p w:rsidR="00AB0ADA" w:rsidRPr="00AB0ADA" w:rsidRDefault="00AB0ADA" w:rsidP="00AB0ADA">
      <w:pPr>
        <w:autoSpaceDE w:val="0"/>
        <w:autoSpaceDN w:val="0"/>
        <w:adjustRightInd w:val="0"/>
        <w:spacing w:after="0" w:line="240" w:lineRule="auto"/>
        <w:rPr>
          <w:rFonts w:ascii="Times New Roman" w:hAnsi="Times New Roman" w:cs="Times New Roman"/>
          <w:sz w:val="20"/>
          <w:szCs w:val="20"/>
        </w:rPr>
      </w:pPr>
      <w:r w:rsidRPr="00AB0ADA">
        <w:rPr>
          <w:rFonts w:ascii="Times New Roman" w:hAnsi="Times New Roman" w:cs="Times New Roman"/>
          <w:b/>
          <w:sz w:val="20"/>
          <w:szCs w:val="20"/>
        </w:rPr>
        <w:t>Exp</w:t>
      </w:r>
      <w:r>
        <w:rPr>
          <w:rFonts w:ascii="Times New Roman" w:hAnsi="Times New Roman" w:cs="Times New Roman"/>
          <w:b/>
          <w:sz w:val="20"/>
          <w:szCs w:val="20"/>
        </w:rPr>
        <w:t>l</w:t>
      </w:r>
      <w:r w:rsidRPr="00AB0ADA">
        <w:rPr>
          <w:rFonts w:ascii="Times New Roman" w:hAnsi="Times New Roman" w:cs="Times New Roman"/>
          <w:b/>
          <w:sz w:val="20"/>
          <w:szCs w:val="20"/>
        </w:rPr>
        <w:t>oits:</w:t>
      </w:r>
      <w:r w:rsidRPr="00AB0ADA">
        <w:rPr>
          <w:rFonts w:ascii="Times New Roman" w:hAnsi="Times New Roman" w:cs="Times New Roman"/>
          <w:sz w:val="20"/>
          <w:szCs w:val="20"/>
        </w:rPr>
        <w:t xml:space="preserve"> An </w:t>
      </w:r>
      <w:r w:rsidRPr="00AB0ADA">
        <w:rPr>
          <w:rFonts w:ascii="Times New Roman" w:hAnsi="Times New Roman" w:cs="Times New Roman"/>
          <w:i/>
          <w:iCs/>
          <w:sz w:val="20"/>
          <w:szCs w:val="20"/>
        </w:rPr>
        <w:t xml:space="preserve">exploit </w:t>
      </w:r>
      <w:r w:rsidRPr="00AB0ADA">
        <w:rPr>
          <w:rFonts w:ascii="Times New Roman" w:hAnsi="Times New Roman" w:cs="Times New Roman"/>
          <w:sz w:val="20"/>
          <w:szCs w:val="20"/>
        </w:rPr>
        <w:t>refers to a piece of software, a tool, a technique, or a process that takes</w:t>
      </w:r>
    </w:p>
    <w:p w:rsidR="00AB0ADA" w:rsidRPr="00AB0ADA" w:rsidRDefault="00AB0ADA" w:rsidP="00AB0ADA">
      <w:pPr>
        <w:autoSpaceDE w:val="0"/>
        <w:autoSpaceDN w:val="0"/>
        <w:adjustRightInd w:val="0"/>
        <w:spacing w:after="0" w:line="240" w:lineRule="auto"/>
        <w:rPr>
          <w:rFonts w:ascii="Times New Roman" w:hAnsi="Times New Roman" w:cs="Times New Roman"/>
          <w:sz w:val="20"/>
          <w:szCs w:val="20"/>
        </w:rPr>
      </w:pPr>
      <w:r w:rsidRPr="00AB0ADA">
        <w:rPr>
          <w:rFonts w:ascii="Times New Roman" w:hAnsi="Times New Roman" w:cs="Times New Roman"/>
          <w:sz w:val="20"/>
          <w:szCs w:val="20"/>
        </w:rPr>
        <w:t>advantage of a vulnerability that leads to access, privilege escalation, loss of integrity,</w:t>
      </w:r>
    </w:p>
    <w:p w:rsidR="00AB0ADA" w:rsidRDefault="00AB0ADA" w:rsidP="00AB0ADA">
      <w:pPr>
        <w:autoSpaceDE w:val="0"/>
        <w:autoSpaceDN w:val="0"/>
        <w:adjustRightInd w:val="0"/>
        <w:spacing w:after="0" w:line="240" w:lineRule="auto"/>
        <w:rPr>
          <w:rFonts w:ascii="Times New Roman" w:hAnsi="Times New Roman" w:cs="Times New Roman"/>
          <w:sz w:val="20"/>
          <w:szCs w:val="20"/>
        </w:rPr>
      </w:pPr>
      <w:r w:rsidRPr="00AB0ADA">
        <w:rPr>
          <w:rFonts w:ascii="Times New Roman" w:hAnsi="Times New Roman" w:cs="Times New Roman"/>
          <w:sz w:val="20"/>
          <w:szCs w:val="20"/>
        </w:rPr>
        <w:t>or denial of service on a computer system.</w:t>
      </w:r>
    </w:p>
    <w:p w:rsidR="00AB0ADA" w:rsidRDefault="00AB0ADA" w:rsidP="00AB0ADA">
      <w:pPr>
        <w:autoSpaceDE w:val="0"/>
        <w:autoSpaceDN w:val="0"/>
        <w:adjustRightInd w:val="0"/>
        <w:spacing w:after="0" w:line="240" w:lineRule="auto"/>
        <w:rPr>
          <w:rFonts w:ascii="Times New Roman" w:hAnsi="Times New Roman" w:cs="Times New Roman"/>
          <w:sz w:val="20"/>
          <w:szCs w:val="20"/>
        </w:rPr>
      </w:pPr>
    </w:p>
    <w:p w:rsidR="00AB0ADA" w:rsidRDefault="00AB0ADA" w:rsidP="00AB0ADA">
      <w:pPr>
        <w:autoSpaceDE w:val="0"/>
        <w:autoSpaceDN w:val="0"/>
        <w:adjustRightInd w:val="0"/>
        <w:spacing w:after="0" w:line="240" w:lineRule="auto"/>
        <w:rPr>
          <w:rFonts w:ascii="Times New Roman" w:hAnsi="Times New Roman" w:cs="Times New Roman"/>
          <w:sz w:val="20"/>
          <w:szCs w:val="20"/>
        </w:rPr>
      </w:pPr>
      <w:r w:rsidRPr="00AB0ADA">
        <w:rPr>
          <w:rFonts w:ascii="Times New Roman" w:hAnsi="Times New Roman" w:cs="Times New Roman"/>
          <w:b/>
          <w:sz w:val="20"/>
          <w:szCs w:val="20"/>
        </w:rPr>
        <w:t>zero-day exploit:</w:t>
      </w:r>
      <w:r>
        <w:rPr>
          <w:rFonts w:ascii="Times New Roman" w:hAnsi="Times New Roman" w:cs="Times New Roman"/>
          <w:sz w:val="20"/>
          <w:szCs w:val="20"/>
        </w:rPr>
        <w:t xml:space="preserve"> </w:t>
      </w:r>
      <w:r w:rsidRPr="00AB0ADA">
        <w:rPr>
          <w:rFonts w:ascii="Times New Roman" w:hAnsi="Times New Roman" w:cs="Times New Roman"/>
          <w:sz w:val="20"/>
          <w:szCs w:val="20"/>
        </w:rPr>
        <w:t>Sometimes you may not even know the vulnerability exists, and that is</w:t>
      </w:r>
      <w:r>
        <w:rPr>
          <w:rFonts w:ascii="Times New Roman" w:hAnsi="Times New Roman" w:cs="Times New Roman"/>
          <w:sz w:val="20"/>
          <w:szCs w:val="20"/>
        </w:rPr>
        <w:t xml:space="preserve"> </w:t>
      </w:r>
      <w:r w:rsidRPr="00AB0ADA">
        <w:rPr>
          <w:rFonts w:ascii="Times New Roman" w:hAnsi="Times New Roman" w:cs="Times New Roman"/>
          <w:sz w:val="20"/>
          <w:szCs w:val="20"/>
        </w:rPr>
        <w:t>known as zero-day exploit.</w:t>
      </w:r>
    </w:p>
    <w:p w:rsidR="00AB0ADA" w:rsidRDefault="00AB0ADA" w:rsidP="00AB0ADA">
      <w:pPr>
        <w:autoSpaceDE w:val="0"/>
        <w:autoSpaceDN w:val="0"/>
        <w:adjustRightInd w:val="0"/>
        <w:spacing w:after="0" w:line="240" w:lineRule="auto"/>
        <w:rPr>
          <w:rFonts w:ascii="Times New Roman" w:hAnsi="Times New Roman" w:cs="Times New Roman"/>
          <w:sz w:val="20"/>
          <w:szCs w:val="20"/>
        </w:rPr>
      </w:pPr>
    </w:p>
    <w:p w:rsidR="00AB0ADA" w:rsidRDefault="00AB0ADA" w:rsidP="00AB0ADA">
      <w:pPr>
        <w:autoSpaceDE w:val="0"/>
        <w:autoSpaceDN w:val="0"/>
        <w:adjustRightInd w:val="0"/>
        <w:spacing w:after="0" w:line="240" w:lineRule="auto"/>
        <w:rPr>
          <w:rFonts w:ascii="Times New Roman" w:hAnsi="Times New Roman" w:cs="Times New Roman"/>
          <w:sz w:val="20"/>
          <w:szCs w:val="20"/>
        </w:rPr>
      </w:pPr>
      <w:r w:rsidRPr="00AB0ADA">
        <w:rPr>
          <w:rFonts w:ascii="Times New Roman" w:hAnsi="Times New Roman" w:cs="Times New Roman"/>
          <w:b/>
          <w:sz w:val="20"/>
          <w:szCs w:val="20"/>
        </w:rPr>
        <w:t>Risk Assessment</w:t>
      </w:r>
      <w:r>
        <w:rPr>
          <w:rFonts w:ascii="Times New Roman" w:hAnsi="Times New Roman" w:cs="Times New Roman"/>
          <w:b/>
          <w:sz w:val="20"/>
          <w:szCs w:val="20"/>
        </w:rPr>
        <w:t xml:space="preserve">: </w:t>
      </w:r>
      <w:r w:rsidRPr="00AB0ADA">
        <w:rPr>
          <w:rFonts w:ascii="Times New Roman" w:hAnsi="Times New Roman" w:cs="Times New Roman"/>
          <w:sz w:val="20"/>
          <w:szCs w:val="20"/>
        </w:rPr>
        <w:t>is a process to identify potential security hazards and evaluate</w:t>
      </w:r>
      <w:r>
        <w:rPr>
          <w:rFonts w:ascii="Times New Roman" w:hAnsi="Times New Roman" w:cs="Times New Roman"/>
          <w:sz w:val="20"/>
          <w:szCs w:val="20"/>
        </w:rPr>
        <w:t xml:space="preserve"> </w:t>
      </w:r>
      <w:r w:rsidRPr="00AB0ADA">
        <w:rPr>
          <w:rFonts w:ascii="Times New Roman" w:hAnsi="Times New Roman" w:cs="Times New Roman"/>
          <w:sz w:val="20"/>
          <w:szCs w:val="20"/>
        </w:rPr>
        <w:t xml:space="preserve">what would happen if a hazard or unwanted event were to occur. </w:t>
      </w:r>
    </w:p>
    <w:p w:rsidR="00AB0ADA" w:rsidRDefault="00AB0ADA" w:rsidP="00AB0AD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Pr="00AB0ADA">
        <w:rPr>
          <w:rFonts w:ascii="Times New Roman" w:hAnsi="Times New Roman" w:cs="Times New Roman"/>
          <w:sz w:val="20"/>
          <w:szCs w:val="20"/>
        </w:rPr>
        <w:t xml:space="preserve">pproaches to risk assessment: </w:t>
      </w:r>
    </w:p>
    <w:p w:rsidR="00AB0ADA" w:rsidRPr="00AB0ADA" w:rsidRDefault="00AB0ADA" w:rsidP="00380AA1">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AB0ADA">
        <w:rPr>
          <w:rFonts w:ascii="Times New Roman" w:hAnsi="Times New Roman" w:cs="Times New Roman"/>
          <w:sz w:val="20"/>
          <w:szCs w:val="20"/>
        </w:rPr>
        <w:t>Qualitative risk assessment: methods use scenarios to drive a prioritized list of critical concerns and do</w:t>
      </w:r>
    </w:p>
    <w:p w:rsidR="00AB0ADA" w:rsidRPr="00AB0ADA" w:rsidRDefault="00AB0ADA" w:rsidP="00AB0ADA">
      <w:pPr>
        <w:autoSpaceDE w:val="0"/>
        <w:autoSpaceDN w:val="0"/>
        <w:adjustRightInd w:val="0"/>
        <w:spacing w:after="0" w:line="240" w:lineRule="auto"/>
        <w:rPr>
          <w:rFonts w:ascii="Times New Roman" w:hAnsi="Times New Roman" w:cs="Times New Roman"/>
          <w:sz w:val="20"/>
          <w:szCs w:val="20"/>
        </w:rPr>
      </w:pPr>
      <w:r w:rsidRPr="00AB0ADA">
        <w:rPr>
          <w:rFonts w:ascii="Times New Roman" w:hAnsi="Times New Roman" w:cs="Times New Roman"/>
          <w:sz w:val="20"/>
          <w:szCs w:val="20"/>
        </w:rPr>
        <w:t>not focus on dollar amounts. Example impacts might be identified as critical, high,</w:t>
      </w:r>
    </w:p>
    <w:p w:rsidR="008B7AB9" w:rsidRDefault="00AB0ADA" w:rsidP="00AB0ADA">
      <w:pPr>
        <w:autoSpaceDE w:val="0"/>
        <w:autoSpaceDN w:val="0"/>
        <w:adjustRightInd w:val="0"/>
        <w:spacing w:after="0" w:line="240" w:lineRule="auto"/>
        <w:rPr>
          <w:rFonts w:ascii="Times New Roman" w:hAnsi="Times New Roman" w:cs="Times New Roman"/>
          <w:sz w:val="20"/>
          <w:szCs w:val="20"/>
        </w:rPr>
      </w:pPr>
      <w:r w:rsidRPr="00AB0ADA">
        <w:rPr>
          <w:rFonts w:ascii="Times New Roman" w:hAnsi="Times New Roman" w:cs="Times New Roman"/>
          <w:sz w:val="20"/>
          <w:szCs w:val="20"/>
        </w:rPr>
        <w:t xml:space="preserve">medium, or low. </w:t>
      </w:r>
    </w:p>
    <w:p w:rsidR="008B7AB9" w:rsidRDefault="00AB0ADA" w:rsidP="008B7AB9">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B7AB9">
        <w:rPr>
          <w:rFonts w:ascii="Times New Roman" w:hAnsi="Times New Roman" w:cs="Times New Roman"/>
          <w:sz w:val="20"/>
          <w:szCs w:val="20"/>
        </w:rPr>
        <w:t>Quantitative risk assessment</w:t>
      </w:r>
      <w:r w:rsidR="008B7AB9">
        <w:rPr>
          <w:rFonts w:ascii="Times New Roman" w:hAnsi="Times New Roman" w:cs="Times New Roman"/>
          <w:sz w:val="20"/>
          <w:szCs w:val="20"/>
        </w:rPr>
        <w:t>:</w:t>
      </w:r>
      <w:r w:rsidRPr="008B7AB9">
        <w:rPr>
          <w:rFonts w:ascii="Times New Roman" w:hAnsi="Times New Roman" w:cs="Times New Roman"/>
          <w:sz w:val="20"/>
          <w:szCs w:val="20"/>
        </w:rPr>
        <w:t xml:space="preserve"> assigns a monetary value to the asset.</w:t>
      </w:r>
      <w:r w:rsidR="008B7AB9">
        <w:rPr>
          <w:rFonts w:ascii="Times New Roman" w:hAnsi="Times New Roman" w:cs="Times New Roman"/>
          <w:sz w:val="20"/>
          <w:szCs w:val="20"/>
        </w:rPr>
        <w:t xml:space="preserve"> </w:t>
      </w:r>
    </w:p>
    <w:p w:rsidR="008B7AB9" w:rsidRDefault="008B7AB9" w:rsidP="008B7AB9">
      <w:pPr>
        <w:autoSpaceDE w:val="0"/>
        <w:autoSpaceDN w:val="0"/>
        <w:adjustRightInd w:val="0"/>
        <w:spacing w:after="0" w:line="240" w:lineRule="auto"/>
        <w:rPr>
          <w:rFonts w:ascii="Times New Roman" w:hAnsi="Times New Roman" w:cs="Times New Roman"/>
          <w:sz w:val="20"/>
          <w:szCs w:val="20"/>
        </w:rPr>
      </w:pPr>
    </w:p>
    <w:p w:rsidR="008B7AB9" w:rsidRPr="008B7AB9" w:rsidRDefault="008B7AB9" w:rsidP="008B7AB9">
      <w:pPr>
        <w:autoSpaceDE w:val="0"/>
        <w:autoSpaceDN w:val="0"/>
        <w:adjustRightInd w:val="0"/>
        <w:spacing w:after="0" w:line="240" w:lineRule="auto"/>
        <w:rPr>
          <w:rFonts w:ascii="Times New Roman" w:hAnsi="Times New Roman" w:cs="Times New Roman"/>
          <w:sz w:val="20"/>
          <w:szCs w:val="20"/>
        </w:rPr>
      </w:pPr>
      <w:r w:rsidRPr="008B7AB9">
        <w:rPr>
          <w:rFonts w:ascii="Times New Roman" w:hAnsi="Times New Roman" w:cs="Times New Roman"/>
          <w:b/>
          <w:sz w:val="20"/>
          <w:szCs w:val="20"/>
        </w:rPr>
        <w:t xml:space="preserve">Step 1. </w:t>
      </w:r>
      <w:r w:rsidRPr="008B7AB9">
        <w:rPr>
          <w:rFonts w:ascii="Times New Roman" w:hAnsi="Times New Roman" w:cs="Times New Roman"/>
          <w:b/>
          <w:bCs/>
          <w:sz w:val="20"/>
          <w:szCs w:val="20"/>
        </w:rPr>
        <w:t xml:space="preserve">Determine the single loss expectancy (SLE): </w:t>
      </w:r>
      <w:r w:rsidRPr="008B7AB9">
        <w:rPr>
          <w:rFonts w:ascii="Times New Roman" w:hAnsi="Times New Roman" w:cs="Times New Roman"/>
          <w:sz w:val="20"/>
          <w:szCs w:val="20"/>
        </w:rPr>
        <w:t>involves determining</w:t>
      </w:r>
      <w:r>
        <w:rPr>
          <w:rFonts w:ascii="Times New Roman" w:hAnsi="Times New Roman" w:cs="Times New Roman"/>
          <w:sz w:val="20"/>
          <w:szCs w:val="20"/>
        </w:rPr>
        <w:t xml:space="preserve"> </w:t>
      </w:r>
      <w:r w:rsidRPr="008B7AB9">
        <w:rPr>
          <w:rFonts w:ascii="Times New Roman" w:hAnsi="Times New Roman" w:cs="Times New Roman"/>
          <w:sz w:val="20"/>
          <w:szCs w:val="20"/>
        </w:rPr>
        <w:t>the single amount of loss you could incur on an asset if a threat</w:t>
      </w:r>
      <w:r>
        <w:rPr>
          <w:rFonts w:ascii="Times New Roman" w:hAnsi="Times New Roman" w:cs="Times New Roman"/>
          <w:sz w:val="20"/>
          <w:szCs w:val="20"/>
        </w:rPr>
        <w:t xml:space="preserve"> </w:t>
      </w:r>
      <w:r w:rsidRPr="008B7AB9">
        <w:rPr>
          <w:rFonts w:ascii="Times New Roman" w:hAnsi="Times New Roman" w:cs="Times New Roman"/>
          <w:sz w:val="20"/>
          <w:szCs w:val="20"/>
        </w:rPr>
        <w:t>becomes realized or the amount of loss you expect to incur if the asset is</w:t>
      </w:r>
    </w:p>
    <w:p w:rsidR="008B7AB9" w:rsidRPr="008B7AB9" w:rsidRDefault="008B7AB9" w:rsidP="008B7AB9">
      <w:pPr>
        <w:autoSpaceDE w:val="0"/>
        <w:autoSpaceDN w:val="0"/>
        <w:adjustRightInd w:val="0"/>
        <w:spacing w:after="0" w:line="240" w:lineRule="auto"/>
        <w:rPr>
          <w:rFonts w:ascii="Times New Roman" w:hAnsi="Times New Roman" w:cs="Times New Roman"/>
          <w:sz w:val="20"/>
          <w:szCs w:val="20"/>
        </w:rPr>
      </w:pPr>
      <w:r w:rsidRPr="008B7AB9">
        <w:rPr>
          <w:rFonts w:ascii="Times New Roman" w:hAnsi="Times New Roman" w:cs="Times New Roman"/>
          <w:sz w:val="20"/>
          <w:szCs w:val="20"/>
        </w:rPr>
        <w:t>exposed to the threat one time. SLE is calculated as follows: SLE = asset</w:t>
      </w:r>
      <w:r>
        <w:rPr>
          <w:rFonts w:ascii="Times New Roman" w:hAnsi="Times New Roman" w:cs="Times New Roman"/>
          <w:sz w:val="20"/>
          <w:szCs w:val="20"/>
        </w:rPr>
        <w:t xml:space="preserve"> </w:t>
      </w:r>
      <w:r w:rsidRPr="008B7AB9">
        <w:rPr>
          <w:rFonts w:ascii="Times New Roman" w:hAnsi="Times New Roman" w:cs="Times New Roman"/>
          <w:sz w:val="20"/>
          <w:szCs w:val="20"/>
        </w:rPr>
        <w:t>value × exposure factor.</w:t>
      </w:r>
    </w:p>
    <w:p w:rsidR="008B7AB9" w:rsidRPr="008B7AB9" w:rsidRDefault="008B7AB9" w:rsidP="008B7AB9">
      <w:pPr>
        <w:autoSpaceDE w:val="0"/>
        <w:autoSpaceDN w:val="0"/>
        <w:adjustRightInd w:val="0"/>
        <w:spacing w:after="0" w:line="240" w:lineRule="auto"/>
        <w:rPr>
          <w:rFonts w:ascii="Times New Roman" w:hAnsi="Times New Roman" w:cs="Times New Roman"/>
          <w:sz w:val="20"/>
          <w:szCs w:val="20"/>
        </w:rPr>
      </w:pPr>
      <w:r w:rsidRPr="008B7AB9">
        <w:rPr>
          <w:rFonts w:ascii="Times New Roman" w:hAnsi="Times New Roman" w:cs="Times New Roman"/>
          <w:sz w:val="20"/>
          <w:szCs w:val="20"/>
        </w:rPr>
        <w:t xml:space="preserve">Step 2. </w:t>
      </w:r>
      <w:r w:rsidRPr="008B7AB9">
        <w:rPr>
          <w:rFonts w:ascii="Times New Roman" w:hAnsi="Times New Roman" w:cs="Times New Roman"/>
          <w:b/>
          <w:bCs/>
          <w:sz w:val="20"/>
          <w:szCs w:val="20"/>
        </w:rPr>
        <w:t xml:space="preserve">Evaluate the annual rate of occurrence (ARO): </w:t>
      </w:r>
      <w:r w:rsidRPr="008B7AB9">
        <w:rPr>
          <w:rFonts w:ascii="Times New Roman" w:hAnsi="Times New Roman" w:cs="Times New Roman"/>
          <w:sz w:val="20"/>
          <w:szCs w:val="20"/>
        </w:rPr>
        <w:t>The purpose of evaluating</w:t>
      </w:r>
      <w:r>
        <w:rPr>
          <w:rFonts w:ascii="Times New Roman" w:hAnsi="Times New Roman" w:cs="Times New Roman"/>
          <w:sz w:val="20"/>
          <w:szCs w:val="20"/>
        </w:rPr>
        <w:t xml:space="preserve"> </w:t>
      </w:r>
      <w:r w:rsidRPr="008B7AB9">
        <w:rPr>
          <w:rFonts w:ascii="Times New Roman" w:hAnsi="Times New Roman" w:cs="Times New Roman"/>
          <w:sz w:val="20"/>
          <w:szCs w:val="20"/>
        </w:rPr>
        <w:t>the ARO is to determine how often an unwanted event is likely to</w:t>
      </w:r>
      <w:r>
        <w:rPr>
          <w:rFonts w:ascii="Times New Roman" w:hAnsi="Times New Roman" w:cs="Times New Roman"/>
          <w:sz w:val="20"/>
          <w:szCs w:val="20"/>
        </w:rPr>
        <w:t xml:space="preserve"> </w:t>
      </w:r>
      <w:r w:rsidRPr="008B7AB9">
        <w:rPr>
          <w:rFonts w:ascii="Times New Roman" w:hAnsi="Times New Roman" w:cs="Times New Roman"/>
          <w:sz w:val="20"/>
          <w:szCs w:val="20"/>
        </w:rPr>
        <w:t>occur on an annualized basis.</w:t>
      </w:r>
    </w:p>
    <w:p w:rsidR="008B7AB9" w:rsidRPr="008B7AB9" w:rsidRDefault="008B7AB9" w:rsidP="008B7AB9">
      <w:pPr>
        <w:autoSpaceDE w:val="0"/>
        <w:autoSpaceDN w:val="0"/>
        <w:adjustRightInd w:val="0"/>
        <w:spacing w:after="0" w:line="240" w:lineRule="auto"/>
        <w:rPr>
          <w:rFonts w:ascii="Times New Roman" w:hAnsi="Times New Roman" w:cs="Times New Roman"/>
          <w:sz w:val="20"/>
          <w:szCs w:val="20"/>
        </w:rPr>
      </w:pPr>
      <w:r w:rsidRPr="008B7AB9">
        <w:rPr>
          <w:rFonts w:ascii="Times New Roman" w:hAnsi="Times New Roman" w:cs="Times New Roman"/>
          <w:sz w:val="20"/>
          <w:szCs w:val="20"/>
        </w:rPr>
        <w:t xml:space="preserve">Step 3. </w:t>
      </w:r>
      <w:r w:rsidRPr="008B7AB9">
        <w:rPr>
          <w:rFonts w:ascii="Times New Roman" w:hAnsi="Times New Roman" w:cs="Times New Roman"/>
          <w:b/>
          <w:bCs/>
          <w:sz w:val="20"/>
          <w:szCs w:val="20"/>
        </w:rPr>
        <w:t xml:space="preserve">Calculate the annual loss expectancy (ALE): </w:t>
      </w:r>
      <w:r w:rsidRPr="008B7AB9">
        <w:rPr>
          <w:rFonts w:ascii="Times New Roman" w:hAnsi="Times New Roman" w:cs="Times New Roman"/>
          <w:sz w:val="20"/>
          <w:szCs w:val="20"/>
        </w:rPr>
        <w:t>This final step of the</w:t>
      </w:r>
      <w:r>
        <w:rPr>
          <w:rFonts w:ascii="Times New Roman" w:hAnsi="Times New Roman" w:cs="Times New Roman"/>
          <w:sz w:val="20"/>
          <w:szCs w:val="20"/>
        </w:rPr>
        <w:t xml:space="preserve"> </w:t>
      </w:r>
      <w:r w:rsidRPr="008B7AB9">
        <w:rPr>
          <w:rFonts w:ascii="Times New Roman" w:hAnsi="Times New Roman" w:cs="Times New Roman"/>
          <w:sz w:val="20"/>
          <w:szCs w:val="20"/>
        </w:rPr>
        <w:t>quantitative assessment seeks to combine the potential loss and rate per</w:t>
      </w:r>
      <w:r>
        <w:rPr>
          <w:rFonts w:ascii="Times New Roman" w:hAnsi="Times New Roman" w:cs="Times New Roman"/>
          <w:sz w:val="20"/>
          <w:szCs w:val="20"/>
        </w:rPr>
        <w:t xml:space="preserve"> </w:t>
      </w:r>
      <w:r w:rsidRPr="008B7AB9">
        <w:rPr>
          <w:rFonts w:ascii="Times New Roman" w:hAnsi="Times New Roman" w:cs="Times New Roman"/>
          <w:sz w:val="20"/>
          <w:szCs w:val="20"/>
        </w:rPr>
        <w:t>year to determine the magnitude of the risk. This is expressed as annual</w:t>
      </w:r>
    </w:p>
    <w:p w:rsidR="00FF3D79" w:rsidRPr="00FF3D79" w:rsidRDefault="008B7AB9" w:rsidP="008B7AB9">
      <w:pPr>
        <w:autoSpaceDE w:val="0"/>
        <w:autoSpaceDN w:val="0"/>
        <w:adjustRightInd w:val="0"/>
        <w:spacing w:after="0" w:line="240" w:lineRule="auto"/>
        <w:rPr>
          <w:rFonts w:ascii="Times New Roman" w:hAnsi="Times New Roman" w:cs="Times New Roman"/>
          <w:sz w:val="20"/>
          <w:szCs w:val="20"/>
        </w:rPr>
      </w:pPr>
      <w:r w:rsidRPr="008B7AB9">
        <w:rPr>
          <w:rFonts w:ascii="Times New Roman" w:hAnsi="Times New Roman" w:cs="Times New Roman"/>
          <w:sz w:val="20"/>
          <w:szCs w:val="20"/>
        </w:rPr>
        <w:t>loss expectancy (ALE), which is calculated as follows: ALE = SLE × ARO.</w:t>
      </w:r>
    </w:p>
    <w:p w:rsidR="00FF3D79" w:rsidRDefault="00FF3D79" w:rsidP="00FF3D79">
      <w:pPr>
        <w:autoSpaceDE w:val="0"/>
        <w:autoSpaceDN w:val="0"/>
        <w:adjustRightInd w:val="0"/>
        <w:spacing w:after="0" w:line="240" w:lineRule="auto"/>
        <w:rPr>
          <w:rFonts w:ascii="Times New Roman" w:hAnsi="Times New Roman" w:cs="Times New Roman"/>
          <w:sz w:val="20"/>
          <w:szCs w:val="20"/>
        </w:rPr>
      </w:pPr>
    </w:p>
    <w:p w:rsidR="008B7AB9" w:rsidRPr="00FF3D79" w:rsidRDefault="008B7AB9" w:rsidP="008B7AB9">
      <w:pPr>
        <w:autoSpaceDE w:val="0"/>
        <w:autoSpaceDN w:val="0"/>
        <w:adjustRightInd w:val="0"/>
        <w:spacing w:after="0" w:line="240" w:lineRule="auto"/>
        <w:rPr>
          <w:rFonts w:ascii="Times New Roman" w:hAnsi="Times New Roman" w:cs="Times New Roman"/>
          <w:sz w:val="20"/>
          <w:szCs w:val="20"/>
        </w:rPr>
      </w:pPr>
      <w:r w:rsidRPr="008B7AB9">
        <w:rPr>
          <w:rFonts w:ascii="Times New Roman" w:hAnsi="Times New Roman" w:cs="Times New Roman"/>
          <w:b/>
          <w:sz w:val="20"/>
          <w:szCs w:val="20"/>
        </w:rPr>
        <w:t>Security testing</w:t>
      </w:r>
      <w:r w:rsidRPr="008B7AB9">
        <w:rPr>
          <w:rFonts w:ascii="Times New Roman" w:hAnsi="Times New Roman" w:cs="Times New Roman"/>
          <w:sz w:val="20"/>
          <w:szCs w:val="20"/>
        </w:rPr>
        <w:t xml:space="preserve"> is the primary job of ethical hackers. These tests might be configured</w:t>
      </w:r>
      <w:r>
        <w:rPr>
          <w:rFonts w:ascii="Times New Roman" w:hAnsi="Times New Roman" w:cs="Times New Roman"/>
          <w:sz w:val="20"/>
          <w:szCs w:val="20"/>
        </w:rPr>
        <w:t xml:space="preserve"> </w:t>
      </w:r>
      <w:r w:rsidRPr="008B7AB9">
        <w:rPr>
          <w:rFonts w:ascii="Times New Roman" w:hAnsi="Times New Roman" w:cs="Times New Roman"/>
          <w:sz w:val="20"/>
          <w:szCs w:val="20"/>
        </w:rPr>
        <w:t>in such way that the ethical hackers have no knowledge, full knowledge, or partial</w:t>
      </w:r>
      <w:r>
        <w:rPr>
          <w:rFonts w:ascii="Times New Roman" w:hAnsi="Times New Roman" w:cs="Times New Roman"/>
          <w:sz w:val="20"/>
          <w:szCs w:val="20"/>
        </w:rPr>
        <w:t xml:space="preserve"> </w:t>
      </w:r>
      <w:r w:rsidRPr="008B7AB9">
        <w:rPr>
          <w:rFonts w:ascii="Times New Roman" w:hAnsi="Times New Roman" w:cs="Times New Roman"/>
          <w:sz w:val="20"/>
          <w:szCs w:val="20"/>
        </w:rPr>
        <w:t>knowledge of the target of evaluation (TOE).</w:t>
      </w:r>
    </w:p>
    <w:p w:rsidR="00996685" w:rsidRDefault="008B7AB9" w:rsidP="008B7AB9">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B7AB9">
        <w:rPr>
          <w:rFonts w:ascii="Times New Roman" w:hAnsi="Times New Roman" w:cs="Times New Roman"/>
          <w:sz w:val="20"/>
          <w:szCs w:val="20"/>
        </w:rPr>
        <w:t>No-Knowledge Tests (Black Box)</w:t>
      </w:r>
    </w:p>
    <w:p w:rsidR="008B7AB9" w:rsidRDefault="008B7AB9" w:rsidP="00EA4A9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B7AB9">
        <w:rPr>
          <w:rFonts w:ascii="Times New Roman" w:hAnsi="Times New Roman" w:cs="Times New Roman"/>
          <w:sz w:val="20"/>
          <w:szCs w:val="20"/>
        </w:rPr>
        <w:t>Full-Knowledge Testing (White Box): tester has full knowledge of the</w:t>
      </w:r>
      <w:r>
        <w:rPr>
          <w:rFonts w:ascii="Times New Roman" w:hAnsi="Times New Roman" w:cs="Times New Roman"/>
          <w:sz w:val="20"/>
          <w:szCs w:val="20"/>
        </w:rPr>
        <w:t xml:space="preserve"> </w:t>
      </w:r>
      <w:r w:rsidRPr="008B7AB9">
        <w:rPr>
          <w:rFonts w:ascii="Times New Roman" w:hAnsi="Times New Roman" w:cs="Times New Roman"/>
          <w:sz w:val="20"/>
          <w:szCs w:val="20"/>
        </w:rPr>
        <w:t>network, systems, and infrastructure.</w:t>
      </w:r>
    </w:p>
    <w:p w:rsidR="008B7AB9" w:rsidRDefault="008B7AB9" w:rsidP="00EA4A9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B7AB9">
        <w:rPr>
          <w:rFonts w:ascii="Times New Roman" w:hAnsi="Times New Roman" w:cs="Times New Roman"/>
          <w:sz w:val="20"/>
          <w:szCs w:val="20"/>
        </w:rPr>
        <w:t>Partial-Knowledge Testing (Gray Box)</w:t>
      </w:r>
    </w:p>
    <w:p w:rsidR="008E06E1" w:rsidRDefault="008E06E1" w:rsidP="008E06E1">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Names of Security Tests:</w:t>
      </w:r>
    </w:p>
    <w:p w:rsidR="008E06E1" w:rsidRPr="008E06E1" w:rsidRDefault="008E06E1" w:rsidP="008E06E1">
      <w:pPr>
        <w:pStyle w:val="ListParagraph"/>
        <w:numPr>
          <w:ilvl w:val="1"/>
          <w:numId w:val="32"/>
        </w:numPr>
        <w:rPr>
          <w:rFonts w:ascii="Times New Roman" w:hAnsi="Times New Roman" w:cs="Times New Roman"/>
          <w:sz w:val="20"/>
          <w:szCs w:val="20"/>
        </w:rPr>
      </w:pPr>
      <w:r w:rsidRPr="008E06E1">
        <w:rPr>
          <w:rFonts w:ascii="Times New Roman" w:hAnsi="Times New Roman" w:cs="Times New Roman"/>
          <w:sz w:val="20"/>
          <w:szCs w:val="20"/>
        </w:rPr>
        <w:t>Vulnerability testing</w:t>
      </w:r>
    </w:p>
    <w:p w:rsidR="008E06E1" w:rsidRPr="008E06E1" w:rsidRDefault="008E06E1" w:rsidP="008E06E1">
      <w:pPr>
        <w:pStyle w:val="ListParagraph"/>
        <w:numPr>
          <w:ilvl w:val="1"/>
          <w:numId w:val="32"/>
        </w:numPr>
        <w:rPr>
          <w:rFonts w:ascii="Times New Roman" w:hAnsi="Times New Roman" w:cs="Times New Roman"/>
          <w:sz w:val="20"/>
          <w:szCs w:val="20"/>
        </w:rPr>
      </w:pPr>
      <w:r w:rsidRPr="008E06E1">
        <w:rPr>
          <w:rFonts w:ascii="Times New Roman" w:hAnsi="Times New Roman" w:cs="Times New Roman"/>
          <w:sz w:val="20"/>
          <w:szCs w:val="20"/>
        </w:rPr>
        <w:t>Network evaluations</w:t>
      </w:r>
    </w:p>
    <w:p w:rsidR="008E06E1" w:rsidRPr="008E06E1" w:rsidRDefault="008E06E1" w:rsidP="008E06E1">
      <w:pPr>
        <w:pStyle w:val="ListParagraph"/>
        <w:numPr>
          <w:ilvl w:val="1"/>
          <w:numId w:val="32"/>
        </w:numPr>
        <w:rPr>
          <w:rFonts w:ascii="Times New Roman" w:hAnsi="Times New Roman" w:cs="Times New Roman"/>
          <w:sz w:val="20"/>
          <w:szCs w:val="20"/>
        </w:rPr>
      </w:pPr>
      <w:r w:rsidRPr="008E06E1">
        <w:rPr>
          <w:rFonts w:ascii="Times New Roman" w:hAnsi="Times New Roman" w:cs="Times New Roman"/>
          <w:sz w:val="20"/>
          <w:szCs w:val="20"/>
        </w:rPr>
        <w:t>Red-team exercises</w:t>
      </w:r>
    </w:p>
    <w:p w:rsidR="008E06E1" w:rsidRPr="008E06E1" w:rsidRDefault="008E06E1" w:rsidP="008E06E1">
      <w:pPr>
        <w:pStyle w:val="ListParagraph"/>
        <w:numPr>
          <w:ilvl w:val="1"/>
          <w:numId w:val="32"/>
        </w:numPr>
        <w:rPr>
          <w:rFonts w:ascii="Times New Roman" w:hAnsi="Times New Roman" w:cs="Times New Roman"/>
          <w:sz w:val="20"/>
          <w:szCs w:val="20"/>
        </w:rPr>
      </w:pPr>
      <w:r w:rsidRPr="008E06E1">
        <w:rPr>
          <w:rFonts w:ascii="Times New Roman" w:hAnsi="Times New Roman" w:cs="Times New Roman"/>
          <w:sz w:val="20"/>
          <w:szCs w:val="20"/>
        </w:rPr>
        <w:lastRenderedPageBreak/>
        <w:t>Penetration testing</w:t>
      </w:r>
    </w:p>
    <w:p w:rsidR="008E06E1" w:rsidRPr="008E06E1" w:rsidRDefault="008E06E1" w:rsidP="008E06E1">
      <w:pPr>
        <w:pStyle w:val="ListParagraph"/>
        <w:numPr>
          <w:ilvl w:val="1"/>
          <w:numId w:val="32"/>
        </w:numPr>
        <w:rPr>
          <w:rFonts w:ascii="Times New Roman" w:hAnsi="Times New Roman" w:cs="Times New Roman"/>
          <w:sz w:val="20"/>
          <w:szCs w:val="20"/>
        </w:rPr>
      </w:pPr>
      <w:r w:rsidRPr="008E06E1">
        <w:rPr>
          <w:rFonts w:ascii="Times New Roman" w:hAnsi="Times New Roman" w:cs="Times New Roman"/>
          <w:sz w:val="20"/>
          <w:szCs w:val="20"/>
        </w:rPr>
        <w:t>Host vulnerability assessment</w:t>
      </w:r>
    </w:p>
    <w:p w:rsidR="008E06E1" w:rsidRPr="008E06E1" w:rsidRDefault="008E06E1" w:rsidP="008E06E1">
      <w:pPr>
        <w:pStyle w:val="ListParagraph"/>
        <w:numPr>
          <w:ilvl w:val="1"/>
          <w:numId w:val="32"/>
        </w:numPr>
        <w:rPr>
          <w:rFonts w:ascii="Times New Roman" w:hAnsi="Times New Roman" w:cs="Times New Roman"/>
          <w:sz w:val="20"/>
          <w:szCs w:val="20"/>
        </w:rPr>
      </w:pPr>
      <w:r w:rsidRPr="008E06E1">
        <w:rPr>
          <w:rFonts w:ascii="Times New Roman" w:hAnsi="Times New Roman" w:cs="Times New Roman"/>
          <w:sz w:val="20"/>
          <w:szCs w:val="20"/>
        </w:rPr>
        <w:t>Vulnerability assessment</w:t>
      </w:r>
    </w:p>
    <w:p w:rsidR="008E06E1" w:rsidRPr="008E06E1" w:rsidRDefault="008E06E1" w:rsidP="008E06E1">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8E06E1">
        <w:rPr>
          <w:rFonts w:ascii="Times New Roman" w:hAnsi="Times New Roman" w:cs="Times New Roman"/>
          <w:sz w:val="20"/>
          <w:szCs w:val="20"/>
        </w:rPr>
        <w:t>Ethical hacking</w:t>
      </w:r>
    </w:p>
    <w:p w:rsidR="008E06E1" w:rsidRDefault="008E06E1" w:rsidP="008E06E1">
      <w:pPr>
        <w:pStyle w:val="ListParagraph"/>
        <w:ind w:left="1440"/>
        <w:rPr>
          <w:rFonts w:ascii="Times New Roman" w:hAnsi="Times New Roman" w:cs="Times New Roman"/>
          <w:sz w:val="20"/>
          <w:szCs w:val="20"/>
        </w:rPr>
      </w:pPr>
    </w:p>
    <w:p w:rsidR="008E06E1" w:rsidRPr="008E06E1" w:rsidRDefault="008E06E1" w:rsidP="008E06E1">
      <w:pPr>
        <w:pStyle w:val="ListParagraph"/>
        <w:ind w:left="1440"/>
        <w:rPr>
          <w:rFonts w:ascii="Times New Roman" w:hAnsi="Times New Roman" w:cs="Times New Roman"/>
          <w:sz w:val="20"/>
          <w:szCs w:val="20"/>
        </w:rPr>
      </w:pPr>
      <w:r w:rsidRPr="008E06E1">
        <w:rPr>
          <w:rFonts w:ascii="Times New Roman" w:hAnsi="Times New Roman" w:cs="Times New Roman"/>
          <w:sz w:val="20"/>
          <w:szCs w:val="20"/>
        </w:rPr>
        <w:t>Types of Security Tests:</w:t>
      </w:r>
    </w:p>
    <w:p w:rsidR="008E06E1" w:rsidRPr="008E06E1" w:rsidRDefault="008E06E1" w:rsidP="006329E0">
      <w:pPr>
        <w:pStyle w:val="ListParagraph"/>
        <w:numPr>
          <w:ilvl w:val="1"/>
          <w:numId w:val="32"/>
        </w:numPr>
        <w:rPr>
          <w:rFonts w:ascii="Times New Roman" w:hAnsi="Times New Roman" w:cs="Times New Roman"/>
          <w:sz w:val="20"/>
          <w:szCs w:val="20"/>
        </w:rPr>
      </w:pPr>
      <w:r w:rsidRPr="008E06E1">
        <w:rPr>
          <w:rFonts w:ascii="Times New Roman" w:hAnsi="Times New Roman" w:cs="Times New Roman"/>
          <w:b/>
          <w:sz w:val="20"/>
          <w:szCs w:val="20"/>
        </w:rPr>
        <w:t>High-level assessment/audit:</w:t>
      </w:r>
      <w:r w:rsidRPr="008E06E1">
        <w:rPr>
          <w:rFonts w:ascii="Times New Roman" w:hAnsi="Times New Roman" w:cs="Times New Roman"/>
          <w:sz w:val="20"/>
          <w:szCs w:val="20"/>
        </w:rPr>
        <w:t xml:space="preserve"> Also called a level I assessment, it is a top</w:t>
      </w:r>
      <w:r w:rsidR="00643903">
        <w:rPr>
          <w:rFonts w:ascii="Times New Roman" w:hAnsi="Times New Roman" w:cs="Times New Roman"/>
          <w:sz w:val="20"/>
          <w:szCs w:val="20"/>
        </w:rPr>
        <w:t xml:space="preserve"> </w:t>
      </w:r>
      <w:r w:rsidRPr="008E06E1">
        <w:rPr>
          <w:rFonts w:ascii="Times New Roman" w:hAnsi="Times New Roman" w:cs="Times New Roman"/>
          <w:sz w:val="20"/>
          <w:szCs w:val="20"/>
        </w:rPr>
        <w:t>down look at the organization’s policies, procedures, and guidelines. The purpose of a top-down assessment is to answer three questions:</w:t>
      </w:r>
    </w:p>
    <w:p w:rsidR="008E06E1" w:rsidRPr="008E06E1" w:rsidRDefault="008E06E1" w:rsidP="008E06E1">
      <w:pPr>
        <w:pStyle w:val="ListParagraph"/>
        <w:numPr>
          <w:ilvl w:val="2"/>
          <w:numId w:val="32"/>
        </w:numPr>
        <w:rPr>
          <w:rFonts w:ascii="Times New Roman" w:hAnsi="Times New Roman" w:cs="Times New Roman"/>
          <w:sz w:val="20"/>
          <w:szCs w:val="20"/>
        </w:rPr>
      </w:pPr>
      <w:r w:rsidRPr="008E06E1">
        <w:rPr>
          <w:rFonts w:ascii="Times New Roman" w:hAnsi="Times New Roman" w:cs="Times New Roman"/>
          <w:sz w:val="20"/>
          <w:szCs w:val="20"/>
        </w:rPr>
        <w:t>Do the applicable policies, procedures, and guidelines exist?</w:t>
      </w:r>
    </w:p>
    <w:p w:rsidR="008E06E1" w:rsidRPr="008E06E1" w:rsidRDefault="008E06E1" w:rsidP="008E06E1">
      <w:pPr>
        <w:pStyle w:val="ListParagraph"/>
        <w:numPr>
          <w:ilvl w:val="2"/>
          <w:numId w:val="32"/>
        </w:numPr>
        <w:rPr>
          <w:rFonts w:ascii="Times New Roman" w:hAnsi="Times New Roman" w:cs="Times New Roman"/>
          <w:sz w:val="20"/>
          <w:szCs w:val="20"/>
        </w:rPr>
      </w:pPr>
      <w:r w:rsidRPr="008E06E1">
        <w:rPr>
          <w:rFonts w:ascii="Times New Roman" w:hAnsi="Times New Roman" w:cs="Times New Roman"/>
          <w:sz w:val="20"/>
          <w:szCs w:val="20"/>
        </w:rPr>
        <w:t>Are they being followed?</w:t>
      </w:r>
    </w:p>
    <w:p w:rsidR="008E06E1" w:rsidRDefault="008E06E1" w:rsidP="008E06E1">
      <w:pPr>
        <w:pStyle w:val="ListParagraph"/>
        <w:numPr>
          <w:ilvl w:val="2"/>
          <w:numId w:val="32"/>
        </w:numPr>
        <w:rPr>
          <w:rFonts w:ascii="Times New Roman" w:hAnsi="Times New Roman" w:cs="Times New Roman"/>
          <w:sz w:val="20"/>
          <w:szCs w:val="20"/>
        </w:rPr>
      </w:pPr>
      <w:r w:rsidRPr="008E06E1">
        <w:rPr>
          <w:rFonts w:ascii="Times New Roman" w:hAnsi="Times New Roman" w:cs="Times New Roman"/>
          <w:sz w:val="20"/>
          <w:szCs w:val="20"/>
        </w:rPr>
        <w:t>Is their content sufficient to guard against potential risk?</w:t>
      </w:r>
    </w:p>
    <w:p w:rsidR="008E06E1" w:rsidRPr="008E06E1" w:rsidRDefault="008E06E1" w:rsidP="008E06E1">
      <w:pPr>
        <w:pStyle w:val="ListParagraph"/>
        <w:numPr>
          <w:ilvl w:val="1"/>
          <w:numId w:val="32"/>
        </w:numPr>
        <w:rPr>
          <w:rFonts w:ascii="Times New Roman" w:hAnsi="Times New Roman" w:cs="Times New Roman"/>
          <w:sz w:val="20"/>
          <w:szCs w:val="20"/>
        </w:rPr>
      </w:pPr>
      <w:bookmarkStart w:id="0" w:name="_GoBack"/>
      <w:bookmarkEnd w:id="0"/>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UNIT – II FOOTPRINTING AND SCANNING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Information Gathering - Determining the Network Range - Finding Open Ports and Access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Points - OS Fingerprinting Services - Mapping the Network Attack Surface.</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UNIT – III MALWARE THREATS AND SESSION HIJACKING</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Viruses and Worms- Trojans - Covert Communication - Keystroke Logging and Spyware –</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Malware Counter Measures- Sniffers - Session Hijacking - Denial of Service.</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UNIT – IV WEB SERVER HACKING AND ATTACKS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Web Server Hacking - Web Application Hacking - Database Hacking - Wireless</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Technologies – Mobile Security and Attacks: Wireless Technologies – Wireless LANs.</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b/>
          <w:bCs/>
          <w:sz w:val="20"/>
          <w:szCs w:val="20"/>
        </w:rPr>
        <w:t>UNIT – V CASE STUDY</w:t>
      </w:r>
    </w:p>
    <w:p w:rsidR="00CE0374" w:rsidRPr="00C1457D" w:rsidRDefault="00CE0374" w:rsidP="00C1457D">
      <w:pPr>
        <w:autoSpaceDE w:val="0"/>
        <w:autoSpaceDN w:val="0"/>
        <w:adjustRightInd w:val="0"/>
        <w:spacing w:after="0" w:line="240" w:lineRule="auto"/>
        <w:rPr>
          <w:rFonts w:ascii="Times New Roman" w:hAnsi="Times New Roman" w:cs="Times New Roman"/>
          <w:sz w:val="20"/>
          <w:szCs w:val="20"/>
        </w:rPr>
      </w:pPr>
      <w:r w:rsidRPr="00C1457D">
        <w:rPr>
          <w:rFonts w:ascii="Times New Roman" w:hAnsi="Times New Roman" w:cs="Times New Roman"/>
          <w:sz w:val="20"/>
          <w:szCs w:val="20"/>
        </w:rPr>
        <w:t>Intrusion Detection Systems - Firewalls - Honeypots - Physical Security - Social Engineering</w:t>
      </w:r>
    </w:p>
    <w:p w:rsidR="00CE0374" w:rsidRPr="00C1457D" w:rsidRDefault="00CE0374" w:rsidP="00C1457D">
      <w:pPr>
        <w:autoSpaceDE w:val="0"/>
        <w:autoSpaceDN w:val="0"/>
        <w:adjustRightInd w:val="0"/>
        <w:spacing w:after="0" w:line="240" w:lineRule="auto"/>
        <w:rPr>
          <w:rFonts w:ascii="Times New Roman" w:hAnsi="Times New Roman" w:cs="Times New Roman"/>
          <w:b/>
          <w:bCs/>
          <w:sz w:val="20"/>
          <w:szCs w:val="20"/>
        </w:rPr>
      </w:pPr>
      <w:r w:rsidRPr="00C1457D">
        <w:rPr>
          <w:rFonts w:ascii="Times New Roman" w:hAnsi="Times New Roman" w:cs="Times New Roman"/>
          <w:sz w:val="20"/>
          <w:szCs w:val="20"/>
        </w:rPr>
        <w:t>– Case Studies: Intrusion detection Real Secure Tripwire Dragon Snort.</w:t>
      </w:r>
    </w:p>
    <w:sectPr w:rsidR="00CE0374" w:rsidRPr="00C1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48" style="width:0;height:1.5pt" o:hralign="center" o:bullet="t" o:hrstd="t" o:hr="t" fillcolor="#a0a0a0" stroked="f"/>
    </w:pict>
  </w:numPicBullet>
  <w:abstractNum w:abstractNumId="0" w15:restartNumberingAfterBreak="0">
    <w:nsid w:val="FA30F098"/>
    <w:multiLevelType w:val="hybridMultilevel"/>
    <w:tmpl w:val="15E267D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43E58"/>
    <w:multiLevelType w:val="multilevel"/>
    <w:tmpl w:val="DBD8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8106F"/>
    <w:multiLevelType w:val="multilevel"/>
    <w:tmpl w:val="57D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D5425"/>
    <w:multiLevelType w:val="multilevel"/>
    <w:tmpl w:val="B560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F763C"/>
    <w:multiLevelType w:val="hybridMultilevel"/>
    <w:tmpl w:val="5D92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27748"/>
    <w:multiLevelType w:val="multilevel"/>
    <w:tmpl w:val="9B8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73749"/>
    <w:multiLevelType w:val="multilevel"/>
    <w:tmpl w:val="315E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D7346"/>
    <w:multiLevelType w:val="hybridMultilevel"/>
    <w:tmpl w:val="096A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86A84"/>
    <w:multiLevelType w:val="hybridMultilevel"/>
    <w:tmpl w:val="CF581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B43A4"/>
    <w:multiLevelType w:val="multilevel"/>
    <w:tmpl w:val="4698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33F79"/>
    <w:multiLevelType w:val="multilevel"/>
    <w:tmpl w:val="A75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D1AF4"/>
    <w:multiLevelType w:val="multilevel"/>
    <w:tmpl w:val="96F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84ACB"/>
    <w:multiLevelType w:val="hybridMultilevel"/>
    <w:tmpl w:val="D6447BFC"/>
    <w:lvl w:ilvl="0" w:tplc="AD5076E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E22C1"/>
    <w:multiLevelType w:val="multilevel"/>
    <w:tmpl w:val="DF94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62778"/>
    <w:multiLevelType w:val="multilevel"/>
    <w:tmpl w:val="AEAC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427CC"/>
    <w:multiLevelType w:val="multilevel"/>
    <w:tmpl w:val="EA82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4155F"/>
    <w:multiLevelType w:val="multilevel"/>
    <w:tmpl w:val="284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53F00"/>
    <w:multiLevelType w:val="multilevel"/>
    <w:tmpl w:val="4C18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6484A"/>
    <w:multiLevelType w:val="hybridMultilevel"/>
    <w:tmpl w:val="AC863A4A"/>
    <w:lvl w:ilvl="0" w:tplc="E208E4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F0C2E"/>
    <w:multiLevelType w:val="multilevel"/>
    <w:tmpl w:val="0562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573A9"/>
    <w:multiLevelType w:val="hybridMultilevel"/>
    <w:tmpl w:val="F02EB71A"/>
    <w:lvl w:ilvl="0" w:tplc="07DE40E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611E5"/>
    <w:multiLevelType w:val="multilevel"/>
    <w:tmpl w:val="431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D47EE7"/>
    <w:multiLevelType w:val="multilevel"/>
    <w:tmpl w:val="4B24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56C58"/>
    <w:multiLevelType w:val="multilevel"/>
    <w:tmpl w:val="995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D57AD"/>
    <w:multiLevelType w:val="multilevel"/>
    <w:tmpl w:val="BFC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6025D"/>
    <w:multiLevelType w:val="multilevel"/>
    <w:tmpl w:val="91B09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B0A06"/>
    <w:multiLevelType w:val="multilevel"/>
    <w:tmpl w:val="83AC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87887"/>
    <w:multiLevelType w:val="hybridMultilevel"/>
    <w:tmpl w:val="753ABA48"/>
    <w:lvl w:ilvl="0" w:tplc="396EA3C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097DC2"/>
    <w:multiLevelType w:val="multilevel"/>
    <w:tmpl w:val="84CE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B2F09"/>
    <w:multiLevelType w:val="hybridMultilevel"/>
    <w:tmpl w:val="6D1C4108"/>
    <w:lvl w:ilvl="0" w:tplc="28023ACA">
      <w:start w:val="1"/>
      <w:numFmt w:val="bullet"/>
      <w:lvlText w:val=""/>
      <w:lvlPicBulletId w:val="0"/>
      <w:lvlJc w:val="left"/>
      <w:pPr>
        <w:tabs>
          <w:tab w:val="num" w:pos="720"/>
        </w:tabs>
        <w:ind w:left="720" w:hanging="360"/>
      </w:pPr>
      <w:rPr>
        <w:rFonts w:ascii="Symbol" w:hAnsi="Symbol" w:hint="default"/>
      </w:rPr>
    </w:lvl>
    <w:lvl w:ilvl="1" w:tplc="C7323CF8" w:tentative="1">
      <w:start w:val="1"/>
      <w:numFmt w:val="bullet"/>
      <w:lvlText w:val=""/>
      <w:lvlJc w:val="left"/>
      <w:pPr>
        <w:tabs>
          <w:tab w:val="num" w:pos="1440"/>
        </w:tabs>
        <w:ind w:left="1440" w:hanging="360"/>
      </w:pPr>
      <w:rPr>
        <w:rFonts w:ascii="Symbol" w:hAnsi="Symbol" w:hint="default"/>
      </w:rPr>
    </w:lvl>
    <w:lvl w:ilvl="2" w:tplc="695E93D2" w:tentative="1">
      <w:start w:val="1"/>
      <w:numFmt w:val="bullet"/>
      <w:lvlText w:val=""/>
      <w:lvlJc w:val="left"/>
      <w:pPr>
        <w:tabs>
          <w:tab w:val="num" w:pos="2160"/>
        </w:tabs>
        <w:ind w:left="2160" w:hanging="360"/>
      </w:pPr>
      <w:rPr>
        <w:rFonts w:ascii="Symbol" w:hAnsi="Symbol" w:hint="default"/>
      </w:rPr>
    </w:lvl>
    <w:lvl w:ilvl="3" w:tplc="8BAA926C" w:tentative="1">
      <w:start w:val="1"/>
      <w:numFmt w:val="bullet"/>
      <w:lvlText w:val=""/>
      <w:lvlJc w:val="left"/>
      <w:pPr>
        <w:tabs>
          <w:tab w:val="num" w:pos="2880"/>
        </w:tabs>
        <w:ind w:left="2880" w:hanging="360"/>
      </w:pPr>
      <w:rPr>
        <w:rFonts w:ascii="Symbol" w:hAnsi="Symbol" w:hint="default"/>
      </w:rPr>
    </w:lvl>
    <w:lvl w:ilvl="4" w:tplc="E4B47794" w:tentative="1">
      <w:start w:val="1"/>
      <w:numFmt w:val="bullet"/>
      <w:lvlText w:val=""/>
      <w:lvlJc w:val="left"/>
      <w:pPr>
        <w:tabs>
          <w:tab w:val="num" w:pos="3600"/>
        </w:tabs>
        <w:ind w:left="3600" w:hanging="360"/>
      </w:pPr>
      <w:rPr>
        <w:rFonts w:ascii="Symbol" w:hAnsi="Symbol" w:hint="default"/>
      </w:rPr>
    </w:lvl>
    <w:lvl w:ilvl="5" w:tplc="F5125B80" w:tentative="1">
      <w:start w:val="1"/>
      <w:numFmt w:val="bullet"/>
      <w:lvlText w:val=""/>
      <w:lvlJc w:val="left"/>
      <w:pPr>
        <w:tabs>
          <w:tab w:val="num" w:pos="4320"/>
        </w:tabs>
        <w:ind w:left="4320" w:hanging="360"/>
      </w:pPr>
      <w:rPr>
        <w:rFonts w:ascii="Symbol" w:hAnsi="Symbol" w:hint="default"/>
      </w:rPr>
    </w:lvl>
    <w:lvl w:ilvl="6" w:tplc="BA1C6D14" w:tentative="1">
      <w:start w:val="1"/>
      <w:numFmt w:val="bullet"/>
      <w:lvlText w:val=""/>
      <w:lvlJc w:val="left"/>
      <w:pPr>
        <w:tabs>
          <w:tab w:val="num" w:pos="5040"/>
        </w:tabs>
        <w:ind w:left="5040" w:hanging="360"/>
      </w:pPr>
      <w:rPr>
        <w:rFonts w:ascii="Symbol" w:hAnsi="Symbol" w:hint="default"/>
      </w:rPr>
    </w:lvl>
    <w:lvl w:ilvl="7" w:tplc="15244746" w:tentative="1">
      <w:start w:val="1"/>
      <w:numFmt w:val="bullet"/>
      <w:lvlText w:val=""/>
      <w:lvlJc w:val="left"/>
      <w:pPr>
        <w:tabs>
          <w:tab w:val="num" w:pos="5760"/>
        </w:tabs>
        <w:ind w:left="5760" w:hanging="360"/>
      </w:pPr>
      <w:rPr>
        <w:rFonts w:ascii="Symbol" w:hAnsi="Symbol" w:hint="default"/>
      </w:rPr>
    </w:lvl>
    <w:lvl w:ilvl="8" w:tplc="9734508E"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1E5201B"/>
    <w:multiLevelType w:val="multilevel"/>
    <w:tmpl w:val="C24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73540"/>
    <w:multiLevelType w:val="multilevel"/>
    <w:tmpl w:val="156A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18"/>
  </w:num>
  <w:num w:numId="4">
    <w:abstractNumId w:val="4"/>
  </w:num>
  <w:num w:numId="5">
    <w:abstractNumId w:val="27"/>
  </w:num>
  <w:num w:numId="6">
    <w:abstractNumId w:val="8"/>
  </w:num>
  <w:num w:numId="7">
    <w:abstractNumId w:val="28"/>
  </w:num>
  <w:num w:numId="8">
    <w:abstractNumId w:val="16"/>
  </w:num>
  <w:num w:numId="9">
    <w:abstractNumId w:val="15"/>
  </w:num>
  <w:num w:numId="10">
    <w:abstractNumId w:val="13"/>
  </w:num>
  <w:num w:numId="11">
    <w:abstractNumId w:val="29"/>
  </w:num>
  <w:num w:numId="12">
    <w:abstractNumId w:val="25"/>
  </w:num>
  <w:num w:numId="13">
    <w:abstractNumId w:val="14"/>
  </w:num>
  <w:num w:numId="14">
    <w:abstractNumId w:val="21"/>
  </w:num>
  <w:num w:numId="15">
    <w:abstractNumId w:val="1"/>
  </w:num>
  <w:num w:numId="16">
    <w:abstractNumId w:val="10"/>
  </w:num>
  <w:num w:numId="17">
    <w:abstractNumId w:val="26"/>
  </w:num>
  <w:num w:numId="18">
    <w:abstractNumId w:val="24"/>
  </w:num>
  <w:num w:numId="19">
    <w:abstractNumId w:val="19"/>
  </w:num>
  <w:num w:numId="20">
    <w:abstractNumId w:val="22"/>
  </w:num>
  <w:num w:numId="21">
    <w:abstractNumId w:val="30"/>
  </w:num>
  <w:num w:numId="22">
    <w:abstractNumId w:val="23"/>
  </w:num>
  <w:num w:numId="23">
    <w:abstractNumId w:val="6"/>
  </w:num>
  <w:num w:numId="24">
    <w:abstractNumId w:val="11"/>
  </w:num>
  <w:num w:numId="25">
    <w:abstractNumId w:val="2"/>
  </w:num>
  <w:num w:numId="26">
    <w:abstractNumId w:val="5"/>
  </w:num>
  <w:num w:numId="27">
    <w:abstractNumId w:val="31"/>
  </w:num>
  <w:num w:numId="28">
    <w:abstractNumId w:val="3"/>
  </w:num>
  <w:num w:numId="29">
    <w:abstractNumId w:val="17"/>
  </w:num>
  <w:num w:numId="30">
    <w:abstractNumId w:val="9"/>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AF"/>
    <w:rsid w:val="00021A08"/>
    <w:rsid w:val="000B4EDA"/>
    <w:rsid w:val="000D73F4"/>
    <w:rsid w:val="001330FB"/>
    <w:rsid w:val="001622FD"/>
    <w:rsid w:val="00217E8A"/>
    <w:rsid w:val="00246AA8"/>
    <w:rsid w:val="002503B9"/>
    <w:rsid w:val="0026224A"/>
    <w:rsid w:val="002C6D27"/>
    <w:rsid w:val="002D0DCD"/>
    <w:rsid w:val="00305886"/>
    <w:rsid w:val="003740F7"/>
    <w:rsid w:val="003833CE"/>
    <w:rsid w:val="003F24D7"/>
    <w:rsid w:val="0045138A"/>
    <w:rsid w:val="004C0620"/>
    <w:rsid w:val="004E41F6"/>
    <w:rsid w:val="00522F91"/>
    <w:rsid w:val="00542C12"/>
    <w:rsid w:val="00550230"/>
    <w:rsid w:val="005A5C19"/>
    <w:rsid w:val="005C3A67"/>
    <w:rsid w:val="00613F2B"/>
    <w:rsid w:val="00632B02"/>
    <w:rsid w:val="00643903"/>
    <w:rsid w:val="006F4EE4"/>
    <w:rsid w:val="00745959"/>
    <w:rsid w:val="00751E2F"/>
    <w:rsid w:val="00754772"/>
    <w:rsid w:val="00853B37"/>
    <w:rsid w:val="008B59F1"/>
    <w:rsid w:val="008B7AB9"/>
    <w:rsid w:val="008C3D05"/>
    <w:rsid w:val="008D254B"/>
    <w:rsid w:val="008E06E1"/>
    <w:rsid w:val="00996685"/>
    <w:rsid w:val="009A5BAF"/>
    <w:rsid w:val="009B0DEF"/>
    <w:rsid w:val="009B3739"/>
    <w:rsid w:val="009C51AE"/>
    <w:rsid w:val="009C7CD4"/>
    <w:rsid w:val="00A95C6B"/>
    <w:rsid w:val="00AB0ADA"/>
    <w:rsid w:val="00B26377"/>
    <w:rsid w:val="00B308B6"/>
    <w:rsid w:val="00BB39DB"/>
    <w:rsid w:val="00C1457D"/>
    <w:rsid w:val="00C44EF9"/>
    <w:rsid w:val="00C65E63"/>
    <w:rsid w:val="00CA50BB"/>
    <w:rsid w:val="00CE0374"/>
    <w:rsid w:val="00D40820"/>
    <w:rsid w:val="00D70418"/>
    <w:rsid w:val="00D853E8"/>
    <w:rsid w:val="00D90CAA"/>
    <w:rsid w:val="00DC0010"/>
    <w:rsid w:val="00E75B8C"/>
    <w:rsid w:val="00EF0C63"/>
    <w:rsid w:val="00FB0F26"/>
    <w:rsid w:val="00FF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79C2"/>
  <w15:chartTrackingRefBased/>
  <w15:docId w15:val="{B1F0E36F-CD73-4246-92C7-362D676D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53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37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22F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C3D05"/>
    <w:pPr>
      <w:ind w:left="720"/>
      <w:contextualSpacing/>
    </w:pPr>
  </w:style>
  <w:style w:type="character" w:customStyle="1" w:styleId="Heading3Char">
    <w:name w:val="Heading 3 Char"/>
    <w:basedOn w:val="DefaultParagraphFont"/>
    <w:link w:val="Heading3"/>
    <w:uiPriority w:val="9"/>
    <w:rsid w:val="00D853E8"/>
    <w:rPr>
      <w:rFonts w:ascii="Times New Roman" w:eastAsia="Times New Roman" w:hAnsi="Times New Roman" w:cs="Times New Roman"/>
      <w:b/>
      <w:bCs/>
      <w:sz w:val="27"/>
      <w:szCs w:val="27"/>
    </w:rPr>
  </w:style>
  <w:style w:type="character" w:styleId="Strong">
    <w:name w:val="Strong"/>
    <w:basedOn w:val="DefaultParagraphFont"/>
    <w:uiPriority w:val="22"/>
    <w:qFormat/>
    <w:rsid w:val="00D853E8"/>
    <w:rPr>
      <w:b/>
      <w:bCs/>
    </w:rPr>
  </w:style>
  <w:style w:type="paragraph" w:styleId="NormalWeb">
    <w:name w:val="Normal (Web)"/>
    <w:basedOn w:val="Normal"/>
    <w:uiPriority w:val="99"/>
    <w:semiHidden/>
    <w:unhideWhenUsed/>
    <w:rsid w:val="00D85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B373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8101">
      <w:bodyDiv w:val="1"/>
      <w:marLeft w:val="0"/>
      <w:marRight w:val="0"/>
      <w:marTop w:val="0"/>
      <w:marBottom w:val="0"/>
      <w:divBdr>
        <w:top w:val="none" w:sz="0" w:space="0" w:color="auto"/>
        <w:left w:val="none" w:sz="0" w:space="0" w:color="auto"/>
        <w:bottom w:val="none" w:sz="0" w:space="0" w:color="auto"/>
        <w:right w:val="none" w:sz="0" w:space="0" w:color="auto"/>
      </w:divBdr>
      <w:divsChild>
        <w:div w:id="1269003360">
          <w:marLeft w:val="0"/>
          <w:marRight w:val="0"/>
          <w:marTop w:val="0"/>
          <w:marBottom w:val="0"/>
          <w:divBdr>
            <w:top w:val="none" w:sz="0" w:space="0" w:color="auto"/>
            <w:left w:val="none" w:sz="0" w:space="0" w:color="auto"/>
            <w:bottom w:val="none" w:sz="0" w:space="0" w:color="auto"/>
            <w:right w:val="none" w:sz="0" w:space="0" w:color="auto"/>
          </w:divBdr>
          <w:divsChild>
            <w:div w:id="11508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6047">
      <w:bodyDiv w:val="1"/>
      <w:marLeft w:val="0"/>
      <w:marRight w:val="0"/>
      <w:marTop w:val="0"/>
      <w:marBottom w:val="0"/>
      <w:divBdr>
        <w:top w:val="none" w:sz="0" w:space="0" w:color="auto"/>
        <w:left w:val="none" w:sz="0" w:space="0" w:color="auto"/>
        <w:bottom w:val="none" w:sz="0" w:space="0" w:color="auto"/>
        <w:right w:val="none" w:sz="0" w:space="0" w:color="auto"/>
      </w:divBdr>
    </w:div>
    <w:div w:id="276332413">
      <w:bodyDiv w:val="1"/>
      <w:marLeft w:val="0"/>
      <w:marRight w:val="0"/>
      <w:marTop w:val="0"/>
      <w:marBottom w:val="0"/>
      <w:divBdr>
        <w:top w:val="none" w:sz="0" w:space="0" w:color="auto"/>
        <w:left w:val="none" w:sz="0" w:space="0" w:color="auto"/>
        <w:bottom w:val="none" w:sz="0" w:space="0" w:color="auto"/>
        <w:right w:val="none" w:sz="0" w:space="0" w:color="auto"/>
      </w:divBdr>
      <w:divsChild>
        <w:div w:id="1837769135">
          <w:marLeft w:val="0"/>
          <w:marRight w:val="0"/>
          <w:marTop w:val="0"/>
          <w:marBottom w:val="0"/>
          <w:divBdr>
            <w:top w:val="none" w:sz="0" w:space="0" w:color="auto"/>
            <w:left w:val="none" w:sz="0" w:space="0" w:color="auto"/>
            <w:bottom w:val="none" w:sz="0" w:space="0" w:color="auto"/>
            <w:right w:val="none" w:sz="0" w:space="0" w:color="auto"/>
          </w:divBdr>
          <w:divsChild>
            <w:div w:id="11398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0850">
      <w:bodyDiv w:val="1"/>
      <w:marLeft w:val="0"/>
      <w:marRight w:val="0"/>
      <w:marTop w:val="0"/>
      <w:marBottom w:val="0"/>
      <w:divBdr>
        <w:top w:val="none" w:sz="0" w:space="0" w:color="auto"/>
        <w:left w:val="none" w:sz="0" w:space="0" w:color="auto"/>
        <w:bottom w:val="none" w:sz="0" w:space="0" w:color="auto"/>
        <w:right w:val="none" w:sz="0" w:space="0" w:color="auto"/>
      </w:divBdr>
    </w:div>
    <w:div w:id="423765975">
      <w:bodyDiv w:val="1"/>
      <w:marLeft w:val="0"/>
      <w:marRight w:val="0"/>
      <w:marTop w:val="0"/>
      <w:marBottom w:val="0"/>
      <w:divBdr>
        <w:top w:val="none" w:sz="0" w:space="0" w:color="auto"/>
        <w:left w:val="none" w:sz="0" w:space="0" w:color="auto"/>
        <w:bottom w:val="none" w:sz="0" w:space="0" w:color="auto"/>
        <w:right w:val="none" w:sz="0" w:space="0" w:color="auto"/>
      </w:divBdr>
    </w:div>
    <w:div w:id="497043228">
      <w:bodyDiv w:val="1"/>
      <w:marLeft w:val="0"/>
      <w:marRight w:val="0"/>
      <w:marTop w:val="0"/>
      <w:marBottom w:val="0"/>
      <w:divBdr>
        <w:top w:val="none" w:sz="0" w:space="0" w:color="auto"/>
        <w:left w:val="none" w:sz="0" w:space="0" w:color="auto"/>
        <w:bottom w:val="none" w:sz="0" w:space="0" w:color="auto"/>
        <w:right w:val="none" w:sz="0" w:space="0" w:color="auto"/>
      </w:divBdr>
    </w:div>
    <w:div w:id="792481025">
      <w:bodyDiv w:val="1"/>
      <w:marLeft w:val="0"/>
      <w:marRight w:val="0"/>
      <w:marTop w:val="0"/>
      <w:marBottom w:val="0"/>
      <w:divBdr>
        <w:top w:val="none" w:sz="0" w:space="0" w:color="auto"/>
        <w:left w:val="none" w:sz="0" w:space="0" w:color="auto"/>
        <w:bottom w:val="none" w:sz="0" w:space="0" w:color="auto"/>
        <w:right w:val="none" w:sz="0" w:space="0" w:color="auto"/>
      </w:divBdr>
    </w:div>
    <w:div w:id="1271468318">
      <w:bodyDiv w:val="1"/>
      <w:marLeft w:val="0"/>
      <w:marRight w:val="0"/>
      <w:marTop w:val="0"/>
      <w:marBottom w:val="0"/>
      <w:divBdr>
        <w:top w:val="none" w:sz="0" w:space="0" w:color="auto"/>
        <w:left w:val="none" w:sz="0" w:space="0" w:color="auto"/>
        <w:bottom w:val="none" w:sz="0" w:space="0" w:color="auto"/>
        <w:right w:val="none" w:sz="0" w:space="0" w:color="auto"/>
      </w:divBdr>
    </w:div>
    <w:div w:id="1296251686">
      <w:bodyDiv w:val="1"/>
      <w:marLeft w:val="0"/>
      <w:marRight w:val="0"/>
      <w:marTop w:val="0"/>
      <w:marBottom w:val="0"/>
      <w:divBdr>
        <w:top w:val="none" w:sz="0" w:space="0" w:color="auto"/>
        <w:left w:val="none" w:sz="0" w:space="0" w:color="auto"/>
        <w:bottom w:val="none" w:sz="0" w:space="0" w:color="auto"/>
        <w:right w:val="none" w:sz="0" w:space="0" w:color="auto"/>
      </w:divBdr>
    </w:div>
    <w:div w:id="1576278331">
      <w:bodyDiv w:val="1"/>
      <w:marLeft w:val="0"/>
      <w:marRight w:val="0"/>
      <w:marTop w:val="0"/>
      <w:marBottom w:val="0"/>
      <w:divBdr>
        <w:top w:val="none" w:sz="0" w:space="0" w:color="auto"/>
        <w:left w:val="none" w:sz="0" w:space="0" w:color="auto"/>
        <w:bottom w:val="none" w:sz="0" w:space="0" w:color="auto"/>
        <w:right w:val="none" w:sz="0" w:space="0" w:color="auto"/>
      </w:divBdr>
    </w:div>
    <w:div w:id="2057462312">
      <w:bodyDiv w:val="1"/>
      <w:marLeft w:val="0"/>
      <w:marRight w:val="0"/>
      <w:marTop w:val="0"/>
      <w:marBottom w:val="0"/>
      <w:divBdr>
        <w:top w:val="none" w:sz="0" w:space="0" w:color="auto"/>
        <w:left w:val="none" w:sz="0" w:space="0" w:color="auto"/>
        <w:bottom w:val="none" w:sz="0" w:space="0" w:color="auto"/>
        <w:right w:val="none" w:sz="0" w:space="0" w:color="auto"/>
      </w:divBdr>
      <w:divsChild>
        <w:div w:id="1062362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792052">
          <w:marLeft w:val="0"/>
          <w:marRight w:val="0"/>
          <w:marTop w:val="0"/>
          <w:marBottom w:val="0"/>
          <w:divBdr>
            <w:top w:val="none" w:sz="0" w:space="0" w:color="auto"/>
            <w:left w:val="none" w:sz="0" w:space="0" w:color="auto"/>
            <w:bottom w:val="none" w:sz="0" w:space="0" w:color="auto"/>
            <w:right w:val="none" w:sz="0" w:space="0" w:color="auto"/>
          </w:divBdr>
          <w:divsChild>
            <w:div w:id="4054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seetharamanj</dc:creator>
  <cp:keywords/>
  <dc:description/>
  <cp:lastModifiedBy>seetharamanj</cp:lastModifiedBy>
  <cp:revision>8</cp:revision>
  <dcterms:created xsi:type="dcterms:W3CDTF">2025-07-30T09:12:00Z</dcterms:created>
  <dcterms:modified xsi:type="dcterms:W3CDTF">2025-08-01T11:21:00Z</dcterms:modified>
</cp:coreProperties>
</file>