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42" w:rsidRPr="005B7942" w:rsidRDefault="0016761E" w:rsidP="005B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ww</w:t>
      </w:r>
      <w:r w:rsidR="005B7942" w:rsidRPr="005B79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Methods of java.lang.Object</w:t>
      </w:r>
    </w:p>
    <w:p w:rsidR="005B7942" w:rsidRPr="005B7942" w:rsidRDefault="005B7942" w:rsidP="005B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java.lang.Object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provides a number of methods that are common to all objects. </w:t>
      </w:r>
      <w:r w:rsidRPr="005B7942">
        <w:rPr>
          <w:rFonts w:ascii="Courier New" w:eastAsia="Times New Roman" w:hAnsi="Courier New" w:cs="Courier New"/>
          <w:color w:val="000000"/>
          <w:sz w:val="20"/>
        </w:rPr>
        <w:t>toString()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most common such method. Since the default </w:t>
      </w:r>
      <w:r w:rsidRPr="005B7942">
        <w:rPr>
          <w:rFonts w:ascii="Courier New" w:eastAsia="Times New Roman" w:hAnsi="Courier New" w:cs="Courier New"/>
          <w:color w:val="000000"/>
          <w:sz w:val="20"/>
        </w:rPr>
        <w:t>toString()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only produces the name of the class, you should override it in all classes you define.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Object()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Class getClass()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int hashCode()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boolean equals(Object obj)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protected Object clone() throws CloneNotSupportedException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String toString()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notify()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notifyAll()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wait(long timeout)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wait(long timeout, int nanoseconds)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wait()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protected void finalize() throws Throwable</w:t>
      </w:r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>The java.lang package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package defines a number of classes, interfaces, exceptions, and errors. For example, in Java 1.1 the </w:t>
      </w:r>
      <w:r>
        <w:rPr>
          <w:rStyle w:val="HTMLCode"/>
          <w:color w:val="000000"/>
        </w:rPr>
        <w:t>java.lang</w:t>
      </w:r>
      <w:r>
        <w:rPr>
          <w:color w:val="000000"/>
          <w:sz w:val="27"/>
          <w:szCs w:val="27"/>
        </w:rPr>
        <w:t> package contains these: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>Interfaces in java.lang</w:t>
      </w:r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Cloneable</w:t>
      </w:r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Runnable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>Classes in java.lang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Boolean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Byte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Character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ClassLoader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Compiler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Double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Float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Integer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Long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Math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Number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Object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Process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Runtime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SecurityManager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Short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StringBuffer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System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ThreadGroup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Throwable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Void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>Exceptions in java.lang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ArithmeticException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ArrayIndexOutOfBoundsException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ArrayStoreException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ClassCastException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ClassNotFoundException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CloneNotSupportedException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IllegalAccessException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IllegalArgumentException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IllegalMonitorStateException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IllegalStateException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IllegalThreadStateException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IndexOutOfBoundsException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InstantiationException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InterruptedException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NegativeArraySizeException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NoSuchFieldException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NoSuchMethodException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NullPointerException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NumberFormatException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RuntimeException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SecurityException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StringIndexOutOfBoundsException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>Errors in java.lang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AbstractMethodError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ClassCircularityError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ClassFormatError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ExceptionInInitializerError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IllegalAccessError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IncompatibleClassChangeError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InstantiationError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InternalError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LinkageError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NoClassDefFoundError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NoSuchFieldError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NoSuchMethodError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OutOfMemoryError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StackOverflowError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ThreadDeath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UnknownError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UnsatisfiedLinkError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VerifyError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VirtualMachineError</w:t>
      </w:r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>You don't need to import java.lang.*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is one exception to the import rule. All classes in the </w:t>
      </w:r>
      <w:r>
        <w:rPr>
          <w:rStyle w:val="HTMLCode"/>
          <w:color w:val="000000"/>
        </w:rPr>
        <w:t>java.lang</w:t>
      </w:r>
      <w:r>
        <w:rPr>
          <w:color w:val="000000"/>
          <w:sz w:val="27"/>
          <w:szCs w:val="27"/>
        </w:rPr>
        <w:t> package are imported by default. Thus you do not need to </w:t>
      </w:r>
      <w:r>
        <w:rPr>
          <w:rStyle w:val="HTMLCode"/>
          <w:color w:val="000000"/>
        </w:rPr>
        <w:t>import java.lang.*;</w:t>
      </w:r>
      <w:r>
        <w:rPr>
          <w:color w:val="000000"/>
          <w:sz w:val="27"/>
          <w:szCs w:val="27"/>
        </w:rPr>
        <w:t> to use them without fully qualified names.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 </w:t>
      </w:r>
      <w:r>
        <w:rPr>
          <w:rStyle w:val="HTMLCode"/>
          <w:color w:val="000000"/>
        </w:rPr>
        <w:t>System.out.println()</w:t>
      </w:r>
      <w:r>
        <w:rPr>
          <w:color w:val="000000"/>
          <w:sz w:val="27"/>
          <w:szCs w:val="27"/>
        </w:rPr>
        <w:t> method we've been using since the first day of class.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System</w:t>
      </w:r>
      <w:r>
        <w:rPr>
          <w:color w:val="000000"/>
          <w:sz w:val="27"/>
          <w:szCs w:val="27"/>
        </w:rPr>
        <w:t> is really the </w:t>
      </w:r>
      <w:r>
        <w:rPr>
          <w:rStyle w:val="HTMLCode"/>
          <w:color w:val="000000"/>
        </w:rPr>
        <w:t>java.lang.System</w:t>
      </w:r>
      <w:r>
        <w:rPr>
          <w:color w:val="000000"/>
          <w:sz w:val="27"/>
          <w:szCs w:val="27"/>
        </w:rPr>
        <w:t> class. This class has a </w:t>
      </w:r>
      <w:r>
        <w:rPr>
          <w:rStyle w:val="HTMLCode"/>
          <w:color w:val="000000"/>
        </w:rPr>
        <w:t>public static</w:t>
      </w:r>
      <w:r>
        <w:rPr>
          <w:color w:val="000000"/>
          <w:sz w:val="27"/>
          <w:szCs w:val="27"/>
        </w:rPr>
        <w:t> field called </w:t>
      </w:r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which is an instance of the </w:t>
      </w:r>
      <w:r>
        <w:rPr>
          <w:rStyle w:val="HTMLCode"/>
          <w:color w:val="000000"/>
        </w:rPr>
        <w:t>java.io.PrintStream</w:t>
      </w:r>
      <w:r>
        <w:rPr>
          <w:color w:val="000000"/>
          <w:sz w:val="27"/>
          <w:szCs w:val="27"/>
        </w:rPr>
        <w:t> class. So when you write </w:t>
      </w:r>
      <w:r>
        <w:rPr>
          <w:rStyle w:val="HTMLCode"/>
          <w:color w:val="000000"/>
        </w:rPr>
        <w:t>System.out.println()</w:t>
      </w:r>
      <w:r>
        <w:rPr>
          <w:color w:val="000000"/>
          <w:sz w:val="27"/>
          <w:szCs w:val="27"/>
        </w:rPr>
        <w:t>, you're really calling the </w:t>
      </w:r>
      <w:r>
        <w:rPr>
          <w:rStyle w:val="HTMLCode"/>
          <w:color w:val="000000"/>
        </w:rPr>
        <w:t>println()</w:t>
      </w:r>
      <w:r>
        <w:rPr>
          <w:color w:val="000000"/>
          <w:sz w:val="27"/>
          <w:szCs w:val="27"/>
        </w:rPr>
        <w:t> method of the </w:t>
      </w:r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field of the </w:t>
      </w:r>
      <w:r>
        <w:rPr>
          <w:rStyle w:val="HTMLCode"/>
          <w:color w:val="000000"/>
        </w:rPr>
        <w:t>java.lang.System</w:t>
      </w:r>
      <w:r>
        <w:rPr>
          <w:color w:val="000000"/>
          <w:sz w:val="27"/>
          <w:szCs w:val="27"/>
        </w:rPr>
        <w:t> class.</w:t>
      </w:r>
    </w:p>
    <w:p w:rsidR="005B7942" w:rsidRPr="005B7942" w:rsidRDefault="005B7942" w:rsidP="005B7942"/>
    <w:sectPr w:rsidR="005B7942" w:rsidRPr="005B7942" w:rsidSect="005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6C4"/>
    <w:multiLevelType w:val="multilevel"/>
    <w:tmpl w:val="486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C0476"/>
    <w:multiLevelType w:val="multilevel"/>
    <w:tmpl w:val="8AE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50E19"/>
    <w:multiLevelType w:val="multilevel"/>
    <w:tmpl w:val="EB1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CB5"/>
    <w:multiLevelType w:val="multilevel"/>
    <w:tmpl w:val="E0C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75F40"/>
    <w:multiLevelType w:val="multilevel"/>
    <w:tmpl w:val="C3B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/>
  <w:rsids>
    <w:rsidRoot w:val="005B7942"/>
    <w:rsid w:val="00022A0B"/>
    <w:rsid w:val="000F21A6"/>
    <w:rsid w:val="00132170"/>
    <w:rsid w:val="0016761E"/>
    <w:rsid w:val="005B43AA"/>
    <w:rsid w:val="005B7942"/>
    <w:rsid w:val="00797860"/>
    <w:rsid w:val="00B121F1"/>
    <w:rsid w:val="00B77866"/>
    <w:rsid w:val="00F66412"/>
    <w:rsid w:val="00FB3EA2"/>
    <w:rsid w:val="00FE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AA"/>
  </w:style>
  <w:style w:type="paragraph" w:styleId="Heading1">
    <w:name w:val="heading 1"/>
    <w:basedOn w:val="Normal"/>
    <w:next w:val="Normal"/>
    <w:link w:val="Heading1Char"/>
    <w:uiPriority w:val="9"/>
    <w:qFormat/>
    <w:rsid w:val="005B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9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79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54D2E-8FE7-45FF-B8B7-BE328849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7</cp:revision>
  <dcterms:created xsi:type="dcterms:W3CDTF">2018-01-04T21:21:00Z</dcterms:created>
  <dcterms:modified xsi:type="dcterms:W3CDTF">2018-01-29T09:29:00Z</dcterms:modified>
</cp:coreProperties>
</file>