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C4B" w:rsidRDefault="00FB70EF">
      <w:pP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Aggregation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vs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Composition:</w:t>
      </w:r>
    </w:p>
    <w:p w:rsidR="00FB70EF" w:rsidRPr="00FB70EF" w:rsidRDefault="00FB70EF" w:rsidP="00FB70E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B70EF">
        <w:rPr>
          <w:rFonts w:ascii="Helvetica" w:eastAsia="Times New Roman" w:hAnsi="Helvetica" w:cs="Helvetica"/>
          <w:b/>
          <w:bCs/>
          <w:color w:val="000000"/>
          <w:sz w:val="23"/>
        </w:rPr>
        <w:t>Dependency:</w:t>
      </w:r>
      <w:r w:rsidRPr="00FB70EF">
        <w:rPr>
          <w:rFonts w:ascii="Helvetica" w:eastAsia="Times New Roman" w:hAnsi="Helvetica" w:cs="Helvetica"/>
          <w:color w:val="000000"/>
          <w:sz w:val="20"/>
          <w:szCs w:val="20"/>
        </w:rPr>
        <w:t> Aggregation implies a relationship where the child </w:t>
      </w:r>
      <w:r w:rsidRPr="00FB70EF">
        <w:rPr>
          <w:rFonts w:ascii="Helvetica" w:eastAsia="Times New Roman" w:hAnsi="Helvetica" w:cs="Helvetica"/>
          <w:b/>
          <w:bCs/>
          <w:color w:val="000000"/>
          <w:sz w:val="23"/>
        </w:rPr>
        <w:t xml:space="preserve">can </w:t>
      </w:r>
      <w:proofErr w:type="gramStart"/>
      <w:r w:rsidRPr="00FB70EF">
        <w:rPr>
          <w:rFonts w:ascii="Helvetica" w:eastAsia="Times New Roman" w:hAnsi="Helvetica" w:cs="Helvetica"/>
          <w:b/>
          <w:bCs/>
          <w:color w:val="000000"/>
          <w:sz w:val="23"/>
        </w:rPr>
        <w:t>exist</w:t>
      </w:r>
      <w:proofErr w:type="gramEnd"/>
      <w:r w:rsidRPr="00FB70EF">
        <w:rPr>
          <w:rFonts w:ascii="Helvetica" w:eastAsia="Times New Roman" w:hAnsi="Helvetica" w:cs="Helvetica"/>
          <w:b/>
          <w:bCs/>
          <w:color w:val="000000"/>
          <w:sz w:val="23"/>
        </w:rPr>
        <w:t xml:space="preserve"> </w:t>
      </w:r>
      <w:proofErr w:type="spellStart"/>
      <w:r w:rsidRPr="00FB70EF">
        <w:rPr>
          <w:rFonts w:ascii="Helvetica" w:eastAsia="Times New Roman" w:hAnsi="Helvetica" w:cs="Helvetica"/>
          <w:b/>
          <w:bCs/>
          <w:color w:val="000000"/>
          <w:sz w:val="23"/>
        </w:rPr>
        <w:t>independently</w:t>
      </w:r>
      <w:r w:rsidRPr="00FB70EF">
        <w:rPr>
          <w:rFonts w:ascii="Helvetica" w:eastAsia="Times New Roman" w:hAnsi="Helvetica" w:cs="Helvetica"/>
          <w:color w:val="000000"/>
          <w:sz w:val="20"/>
          <w:szCs w:val="20"/>
        </w:rPr>
        <w:t>of</w:t>
      </w:r>
      <w:proofErr w:type="spellEnd"/>
      <w:r w:rsidRPr="00FB70EF">
        <w:rPr>
          <w:rFonts w:ascii="Helvetica" w:eastAsia="Times New Roman" w:hAnsi="Helvetica" w:cs="Helvetica"/>
          <w:color w:val="000000"/>
          <w:sz w:val="20"/>
          <w:szCs w:val="20"/>
        </w:rPr>
        <w:t xml:space="preserve"> the parent. For example, Bank and Employee, delete the Bank and the Employee still exist. </w:t>
      </w:r>
      <w:proofErr w:type="gramStart"/>
      <w:r w:rsidRPr="00FB70EF">
        <w:rPr>
          <w:rFonts w:ascii="Helvetica" w:eastAsia="Times New Roman" w:hAnsi="Helvetica" w:cs="Helvetica"/>
          <w:color w:val="000000"/>
          <w:sz w:val="20"/>
          <w:szCs w:val="20"/>
        </w:rPr>
        <w:t>whereas</w:t>
      </w:r>
      <w:proofErr w:type="gramEnd"/>
      <w:r w:rsidRPr="00FB70EF">
        <w:rPr>
          <w:rFonts w:ascii="Helvetica" w:eastAsia="Times New Roman" w:hAnsi="Helvetica" w:cs="Helvetica"/>
          <w:color w:val="000000"/>
          <w:sz w:val="20"/>
          <w:szCs w:val="20"/>
        </w:rPr>
        <w:t xml:space="preserve"> Composition implies a relationship where the child </w:t>
      </w:r>
      <w:r w:rsidRPr="00FB70EF">
        <w:rPr>
          <w:rFonts w:ascii="Helvetica" w:eastAsia="Times New Roman" w:hAnsi="Helvetica" w:cs="Helvetica"/>
          <w:b/>
          <w:bCs/>
          <w:color w:val="000000"/>
          <w:sz w:val="23"/>
        </w:rPr>
        <w:t>cannot exist independent</w:t>
      </w:r>
      <w:r w:rsidRPr="00FB70EF">
        <w:rPr>
          <w:rFonts w:ascii="Helvetica" w:eastAsia="Times New Roman" w:hAnsi="Helvetica" w:cs="Helvetica"/>
          <w:color w:val="000000"/>
          <w:sz w:val="20"/>
          <w:szCs w:val="20"/>
        </w:rPr>
        <w:t> of the parent. Example: Human and heart, heart don’t exist separate to a Human</w:t>
      </w:r>
    </w:p>
    <w:p w:rsidR="00FB70EF" w:rsidRPr="00FB70EF" w:rsidRDefault="00FB70EF" w:rsidP="00FB70E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B70EF">
        <w:rPr>
          <w:rFonts w:ascii="Helvetica" w:eastAsia="Times New Roman" w:hAnsi="Helvetica" w:cs="Helvetica"/>
          <w:b/>
          <w:bCs/>
          <w:color w:val="000000"/>
          <w:sz w:val="23"/>
        </w:rPr>
        <w:t>Type of Relationship:</w:t>
      </w:r>
      <w:r w:rsidRPr="00FB70EF">
        <w:rPr>
          <w:rFonts w:ascii="Helvetica" w:eastAsia="Times New Roman" w:hAnsi="Helvetica" w:cs="Helvetica"/>
          <w:color w:val="000000"/>
          <w:sz w:val="20"/>
          <w:szCs w:val="20"/>
        </w:rPr>
        <w:t> Aggregation relation is </w:t>
      </w:r>
      <w:r w:rsidRPr="00FB70EF">
        <w:rPr>
          <w:rFonts w:ascii="Helvetica" w:eastAsia="Times New Roman" w:hAnsi="Helvetica" w:cs="Helvetica"/>
          <w:b/>
          <w:bCs/>
          <w:color w:val="000000"/>
          <w:sz w:val="23"/>
        </w:rPr>
        <w:t>“has-a”</w:t>
      </w:r>
      <w:r w:rsidRPr="00FB70EF">
        <w:rPr>
          <w:rFonts w:ascii="Helvetica" w:eastAsia="Times New Roman" w:hAnsi="Helvetica" w:cs="Helvetica"/>
          <w:color w:val="000000"/>
          <w:sz w:val="20"/>
          <w:szCs w:val="20"/>
        </w:rPr>
        <w:t> and composition is </w:t>
      </w:r>
      <w:r w:rsidRPr="00FB70EF">
        <w:rPr>
          <w:rFonts w:ascii="Helvetica" w:eastAsia="Times New Roman" w:hAnsi="Helvetica" w:cs="Helvetica"/>
          <w:b/>
          <w:bCs/>
          <w:color w:val="000000"/>
          <w:sz w:val="23"/>
        </w:rPr>
        <w:t>“part-</w:t>
      </w:r>
      <w:proofErr w:type="spellStart"/>
      <w:r w:rsidRPr="00FB70EF">
        <w:rPr>
          <w:rFonts w:ascii="Helvetica" w:eastAsia="Times New Roman" w:hAnsi="Helvetica" w:cs="Helvetica"/>
          <w:b/>
          <w:bCs/>
          <w:color w:val="000000"/>
          <w:sz w:val="23"/>
        </w:rPr>
        <w:t>of”</w:t>
      </w:r>
      <w:r w:rsidRPr="00FB70EF">
        <w:rPr>
          <w:rFonts w:ascii="Helvetica" w:eastAsia="Times New Roman" w:hAnsi="Helvetica" w:cs="Helvetica"/>
          <w:color w:val="000000"/>
          <w:sz w:val="20"/>
          <w:szCs w:val="20"/>
        </w:rPr>
        <w:t>relation</w:t>
      </w:r>
      <w:proofErr w:type="spellEnd"/>
      <w:r w:rsidRPr="00FB70EF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FB70EF" w:rsidRPr="00FB70EF" w:rsidRDefault="00FB70EF" w:rsidP="00FB70E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B70EF">
        <w:rPr>
          <w:rFonts w:ascii="Helvetica" w:eastAsia="Times New Roman" w:hAnsi="Helvetica" w:cs="Helvetica"/>
          <w:b/>
          <w:bCs/>
          <w:color w:val="000000"/>
          <w:sz w:val="23"/>
        </w:rPr>
        <w:t>Type of association: </w:t>
      </w:r>
      <w:r w:rsidRPr="00FB70EF">
        <w:rPr>
          <w:rFonts w:ascii="Helvetica" w:eastAsia="Times New Roman" w:hAnsi="Helvetica" w:cs="Helvetica"/>
          <w:color w:val="000000"/>
          <w:sz w:val="20"/>
          <w:szCs w:val="20"/>
        </w:rPr>
        <w:t>Composition is a </w:t>
      </w:r>
      <w:r w:rsidRPr="00FB70EF">
        <w:rPr>
          <w:rFonts w:ascii="Helvetica" w:eastAsia="Times New Roman" w:hAnsi="Helvetica" w:cs="Helvetica"/>
          <w:b/>
          <w:bCs/>
          <w:color w:val="000000"/>
          <w:sz w:val="23"/>
        </w:rPr>
        <w:t>strong</w:t>
      </w:r>
      <w:r w:rsidRPr="00FB70EF">
        <w:rPr>
          <w:rFonts w:ascii="Helvetica" w:eastAsia="Times New Roman" w:hAnsi="Helvetica" w:cs="Helvetica"/>
          <w:color w:val="000000"/>
          <w:sz w:val="20"/>
          <w:szCs w:val="20"/>
        </w:rPr>
        <w:t> Association whereas Aggregation is a </w:t>
      </w:r>
      <w:proofErr w:type="spellStart"/>
      <w:r w:rsidRPr="00FB70EF">
        <w:rPr>
          <w:rFonts w:ascii="Helvetica" w:eastAsia="Times New Roman" w:hAnsi="Helvetica" w:cs="Helvetica"/>
          <w:b/>
          <w:bCs/>
          <w:color w:val="000000"/>
          <w:sz w:val="23"/>
        </w:rPr>
        <w:t>weak</w:t>
      </w:r>
      <w:r w:rsidRPr="00FB70EF">
        <w:rPr>
          <w:rFonts w:ascii="Helvetica" w:eastAsia="Times New Roman" w:hAnsi="Helvetica" w:cs="Helvetica"/>
          <w:color w:val="000000"/>
          <w:sz w:val="20"/>
          <w:szCs w:val="20"/>
        </w:rPr>
        <w:t>Association</w:t>
      </w:r>
      <w:proofErr w:type="spellEnd"/>
      <w:r w:rsidRPr="00FB70EF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tbl>
      <w:tblPr>
        <w:tblW w:w="9660" w:type="dxa"/>
        <w:tblCellMar>
          <w:left w:w="0" w:type="dxa"/>
          <w:right w:w="0" w:type="dxa"/>
        </w:tblCellMar>
        <w:tblLook w:val="04A0"/>
      </w:tblPr>
      <w:tblGrid>
        <w:gridCol w:w="9660"/>
      </w:tblGrid>
      <w:tr w:rsidR="00FB70EF" w:rsidRPr="00FB70EF" w:rsidTr="00FB70EF">
        <w:tc>
          <w:tcPr>
            <w:tcW w:w="9660" w:type="dxa"/>
            <w:vAlign w:val="center"/>
            <w:hideMark/>
          </w:tcPr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// Java program to illustrate the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// difference between Aggregation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// Composition.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B70EF"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70EF">
              <w:rPr>
                <w:rFonts w:ascii="Courier New" w:eastAsia="Times New Roman" w:hAnsi="Courier New" w:cs="Courier New"/>
                <w:sz w:val="20"/>
              </w:rPr>
              <w:t>java.io.*;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 xml:space="preserve">// Engine class which will 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// be used by car. so 'Car'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 xml:space="preserve">// class will have a field 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// of Engine type.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70EF">
              <w:rPr>
                <w:rFonts w:ascii="Courier New" w:eastAsia="Times New Roman" w:hAnsi="Courier New" w:cs="Courier New"/>
                <w:sz w:val="20"/>
              </w:rPr>
              <w:t xml:space="preserve">Engine 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// starting an engine.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70EF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70EF">
              <w:rPr>
                <w:rFonts w:ascii="Courier New" w:eastAsia="Times New Roman" w:hAnsi="Courier New" w:cs="Courier New"/>
                <w:sz w:val="20"/>
              </w:rPr>
              <w:t>work()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FB70EF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FB70EF">
              <w:rPr>
                <w:rFonts w:ascii="Courier New" w:eastAsia="Times New Roman" w:hAnsi="Courier New" w:cs="Courier New"/>
                <w:sz w:val="20"/>
              </w:rPr>
              <w:t>("Engine of car has been started ");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// Engine class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final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70EF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70EF">
              <w:rPr>
                <w:rFonts w:ascii="Courier New" w:eastAsia="Times New Roman" w:hAnsi="Courier New" w:cs="Courier New"/>
                <w:sz w:val="20"/>
              </w:rPr>
              <w:t xml:space="preserve">Car 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 xml:space="preserve">    // For a car to move, 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// it need to have a engine.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70EF">
              <w:rPr>
                <w:rFonts w:ascii="Courier New" w:eastAsia="Times New Roman" w:hAnsi="Courier New" w:cs="Courier New"/>
                <w:sz w:val="20"/>
              </w:rPr>
              <w:t>final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70EF">
              <w:rPr>
                <w:rFonts w:ascii="Courier New" w:eastAsia="Times New Roman" w:hAnsi="Courier New" w:cs="Courier New"/>
                <w:sz w:val="20"/>
              </w:rPr>
              <w:t xml:space="preserve">Engine </w:t>
            </w:r>
            <w:proofErr w:type="spellStart"/>
            <w:r w:rsidRPr="00FB70EF">
              <w:rPr>
                <w:rFonts w:ascii="Courier New" w:eastAsia="Times New Roman" w:hAnsi="Courier New" w:cs="Courier New"/>
                <w:sz w:val="20"/>
              </w:rPr>
              <w:t>engine</w:t>
            </w:r>
            <w:proofErr w:type="spellEnd"/>
            <w:r w:rsidRPr="00FB70EF">
              <w:rPr>
                <w:rFonts w:ascii="Courier New" w:eastAsia="Times New Roman" w:hAnsi="Courier New" w:cs="Courier New"/>
                <w:sz w:val="20"/>
              </w:rPr>
              <w:t>; // Composition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 xml:space="preserve">    //private Engine </w:t>
            </w:r>
            <w:proofErr w:type="spellStart"/>
            <w:r w:rsidRPr="00FB70EF">
              <w:rPr>
                <w:rFonts w:ascii="Courier New" w:eastAsia="Times New Roman" w:hAnsi="Courier New" w:cs="Courier New"/>
                <w:sz w:val="20"/>
              </w:rPr>
              <w:t>engine</w:t>
            </w:r>
            <w:proofErr w:type="spellEnd"/>
            <w:r w:rsidRPr="00FB70EF">
              <w:rPr>
                <w:rFonts w:ascii="Courier New" w:eastAsia="Times New Roman" w:hAnsi="Courier New" w:cs="Courier New"/>
                <w:sz w:val="20"/>
              </w:rPr>
              <w:t>;     // Aggregation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Car(Engine engine)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FB70EF">
              <w:rPr>
                <w:rFonts w:ascii="Courier New" w:eastAsia="Times New Roman" w:hAnsi="Courier New" w:cs="Courier New"/>
                <w:sz w:val="20"/>
              </w:rPr>
              <w:t>this.engine</w:t>
            </w:r>
            <w:proofErr w:type="spellEnd"/>
            <w:r w:rsidRPr="00FB70EF">
              <w:rPr>
                <w:rFonts w:ascii="Courier New" w:eastAsia="Times New Roman" w:hAnsi="Courier New" w:cs="Courier New"/>
                <w:sz w:val="20"/>
              </w:rPr>
              <w:t xml:space="preserve"> = engine;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// car start moving by starting engine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70EF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70EF">
              <w:rPr>
                <w:rFonts w:ascii="Courier New" w:eastAsia="Times New Roman" w:hAnsi="Courier New" w:cs="Courier New"/>
                <w:sz w:val="20"/>
              </w:rPr>
              <w:t xml:space="preserve">move() 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//if(engine != null)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{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FB70EF">
              <w:rPr>
                <w:rFonts w:ascii="Courier New" w:eastAsia="Times New Roman" w:hAnsi="Courier New" w:cs="Courier New"/>
                <w:sz w:val="20"/>
              </w:rPr>
              <w:t>engine.work</w:t>
            </w:r>
            <w:proofErr w:type="spellEnd"/>
            <w:r w:rsidRPr="00FB70EF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FB70EF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FB70EF">
              <w:rPr>
                <w:rFonts w:ascii="Courier New" w:eastAsia="Times New Roman" w:hAnsi="Courier New" w:cs="Courier New"/>
                <w:sz w:val="20"/>
              </w:rPr>
              <w:t>("Car is moving ");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70EF">
              <w:rPr>
                <w:rFonts w:ascii="Courier New" w:eastAsia="Times New Roman" w:hAnsi="Courier New" w:cs="Courier New"/>
                <w:sz w:val="20"/>
              </w:rPr>
              <w:t xml:space="preserve">GFG 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70EF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70EF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70EF">
              <w:rPr>
                <w:rFonts w:ascii="Courier New" w:eastAsia="Times New Roman" w:hAnsi="Courier New" w:cs="Courier New"/>
                <w:sz w:val="20"/>
              </w:rPr>
              <w:t xml:space="preserve">main (String[] </w:t>
            </w:r>
            <w:proofErr w:type="spellStart"/>
            <w:r w:rsidRPr="00FB70EF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FB70EF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 xml:space="preserve">        // making an engine by creating 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// an instance of Engine class.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Engine engine = new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70EF">
              <w:rPr>
                <w:rFonts w:ascii="Courier New" w:eastAsia="Times New Roman" w:hAnsi="Courier New" w:cs="Courier New"/>
                <w:sz w:val="20"/>
              </w:rPr>
              <w:t>Engine();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// Making a car with engine.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 xml:space="preserve">        // so we are passing a engine 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// instance as an argument while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 xml:space="preserve">        // creating </w:t>
            </w:r>
            <w:proofErr w:type="spellStart"/>
            <w:r w:rsidRPr="00FB70EF">
              <w:rPr>
                <w:rFonts w:ascii="Courier New" w:eastAsia="Times New Roman" w:hAnsi="Courier New" w:cs="Courier New"/>
                <w:sz w:val="20"/>
              </w:rPr>
              <w:t>instace</w:t>
            </w:r>
            <w:proofErr w:type="spellEnd"/>
            <w:r w:rsidRPr="00FB70EF">
              <w:rPr>
                <w:rFonts w:ascii="Courier New" w:eastAsia="Times New Roman" w:hAnsi="Courier New" w:cs="Courier New"/>
                <w:sz w:val="20"/>
              </w:rPr>
              <w:t xml:space="preserve"> of Car.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Car car = new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B70EF">
              <w:rPr>
                <w:rFonts w:ascii="Courier New" w:eastAsia="Times New Roman" w:hAnsi="Courier New" w:cs="Courier New"/>
                <w:sz w:val="20"/>
              </w:rPr>
              <w:t>Car(engine);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FB70EF">
              <w:rPr>
                <w:rFonts w:ascii="Courier New" w:eastAsia="Times New Roman" w:hAnsi="Courier New" w:cs="Courier New"/>
                <w:sz w:val="20"/>
              </w:rPr>
              <w:t>car.move</w:t>
            </w:r>
            <w:proofErr w:type="spellEnd"/>
            <w:r w:rsidRPr="00FB70EF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FB70E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FB70EF" w:rsidRPr="00FB70EF" w:rsidRDefault="00FB70EF" w:rsidP="00FB7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0EF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FB70EF" w:rsidRDefault="00FB70EF"/>
    <w:p w:rsidR="00FB70EF" w:rsidRDefault="00FB70EF" w:rsidP="00FB70E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 case of aggregation, the Car also performs its functions through an Engine. </w:t>
      </w:r>
      <w:proofErr w:type="gramStart"/>
      <w:r>
        <w:rPr>
          <w:rFonts w:ascii="Helvetica" w:hAnsi="Helvetica" w:cs="Helvetica"/>
          <w:color w:val="000000"/>
        </w:rPr>
        <w:t>but</w:t>
      </w:r>
      <w:proofErr w:type="gramEnd"/>
      <w:r>
        <w:rPr>
          <w:rFonts w:ascii="Helvetica" w:hAnsi="Helvetica" w:cs="Helvetica"/>
          <w:color w:val="000000"/>
        </w:rPr>
        <w:t xml:space="preserve"> the Engine is not always an internal part of the Car. An engine can be swapped out or even can be removed from the car. </w:t>
      </w:r>
      <w:proofErr w:type="gramStart"/>
      <w:r>
        <w:rPr>
          <w:rFonts w:ascii="Helvetica" w:hAnsi="Helvetica" w:cs="Helvetica"/>
          <w:color w:val="000000"/>
        </w:rPr>
        <w:t>That’ why we make The Engine type field non-final.</w:t>
      </w:r>
      <w:proofErr w:type="gramEnd"/>
    </w:p>
    <w:p w:rsidR="00FB70EF" w:rsidRDefault="00FB70EF" w:rsidP="00FB70E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This article is contributed by 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Nitsdheerendra</w:t>
      </w:r>
      <w:proofErr w:type="spellEnd"/>
      <w:r>
        <w:rPr>
          <w:rFonts w:ascii="Helvetica" w:hAnsi="Helvetica" w:cs="Helvetica"/>
          <w:color w:val="000000"/>
        </w:rPr>
        <w:t xml:space="preserve">. If you like </w:t>
      </w:r>
      <w:proofErr w:type="spellStart"/>
      <w:r>
        <w:rPr>
          <w:rFonts w:ascii="Helvetica" w:hAnsi="Helvetica" w:cs="Helvetica"/>
          <w:color w:val="000000"/>
        </w:rPr>
        <w:t>GeeksforGeeks</w:t>
      </w:r>
      <w:proofErr w:type="spellEnd"/>
      <w:r>
        <w:rPr>
          <w:rFonts w:ascii="Helvetica" w:hAnsi="Helvetica" w:cs="Helvetica"/>
          <w:color w:val="000000"/>
        </w:rPr>
        <w:t xml:space="preserve"> and would like to contribute, you can also write an article using </w:t>
      </w:r>
      <w:hyperlink r:id="rId5" w:history="1">
        <w:r>
          <w:rPr>
            <w:rStyle w:val="Hyperlink"/>
            <w:rFonts w:ascii="Helvetica" w:hAnsi="Helvetica" w:cs="Helvetica"/>
            <w:color w:val="EC4E20"/>
            <w:sz w:val="23"/>
            <w:szCs w:val="23"/>
            <w:bdr w:val="none" w:sz="0" w:space="0" w:color="auto" w:frame="1"/>
          </w:rPr>
          <w:t>contribute.geeksforgeeks.org</w:t>
        </w:r>
      </w:hyperlink>
      <w:r>
        <w:rPr>
          <w:rFonts w:ascii="Helvetica" w:hAnsi="Helvetica" w:cs="Helvetica"/>
          <w:color w:val="000000"/>
        </w:rPr>
        <w:t xml:space="preserve"> or mail your article to contribute@geeksforgeeks.org. See your article appearing on the </w:t>
      </w:r>
      <w:proofErr w:type="spellStart"/>
      <w:r>
        <w:rPr>
          <w:rFonts w:ascii="Helvetica" w:hAnsi="Helvetica" w:cs="Helvetica"/>
          <w:color w:val="000000"/>
        </w:rPr>
        <w:t>GeeksforGeeks</w:t>
      </w:r>
      <w:proofErr w:type="spellEnd"/>
      <w:r>
        <w:rPr>
          <w:rFonts w:ascii="Helvetica" w:hAnsi="Helvetica" w:cs="Helvetica"/>
          <w:color w:val="000000"/>
        </w:rPr>
        <w:t xml:space="preserve"> main page and help other Geeks.</w:t>
      </w:r>
    </w:p>
    <w:p w:rsidR="00FB70EF" w:rsidRDefault="00FB70EF" w:rsidP="00FB70E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Please write comments if you find anything incorrect, or you want to share more information about the topic discussed above.</w:t>
      </w:r>
    </w:p>
    <w:p w:rsidR="00FB70EF" w:rsidRDefault="00FB70EF"/>
    <w:p w:rsidR="00FB70EF" w:rsidRPr="00FB70EF" w:rsidRDefault="00FB70EF"/>
    <w:sectPr w:rsidR="00FB70EF" w:rsidRPr="00FB70EF" w:rsidSect="00EF6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73853"/>
    <w:multiLevelType w:val="multilevel"/>
    <w:tmpl w:val="EF3A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FB70EF"/>
    <w:rsid w:val="00EF6C4B"/>
    <w:rsid w:val="00FB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70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70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70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7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6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8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8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6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ntribute.geeksforgeek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2</cp:revision>
  <dcterms:created xsi:type="dcterms:W3CDTF">2018-01-03T18:29:00Z</dcterms:created>
  <dcterms:modified xsi:type="dcterms:W3CDTF">2018-01-03T18:29:00Z</dcterms:modified>
</cp:coreProperties>
</file>