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C4" w:rsidRDefault="00C57A44">
      <w:r>
        <w:rPr>
          <w:noProof/>
        </w:rPr>
        <w:pict>
          <v:group id="_x0000_s1046" style="position:absolute;margin-left:7.95pt;margin-top:6.4pt;width:241.2pt;height:203.2pt;z-index:251676672" coordorigin="2420,1959" coordsize="8317,7302">
            <v:roundrect id="_x0000_s1026" style="position:absolute;left:2420;top:1959;width:2603;height:172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26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生产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产品，</w:t>
                    </w:r>
                    <w:r w:rsidR="002B4399">
                      <w:rPr>
                        <w:rStyle w:val="ecmean"/>
                        <w:rFonts w:hint="eastAsia"/>
                      </w:rPr>
                      <w:t>进度安排</w:t>
                    </w:r>
                  </w:p>
                </w:txbxContent>
              </v:textbox>
            </v:roundrect>
            <v:oval id="_x0000_s1030" style="position:absolute;left:5115;top:4551;width:2615;height:2303;v-text-anchor:middle" fillcolor="#8db3e2 [1311]" stroked="f" strokeweight="0">
              <v:fill opacity="46531f" color2="#365f91 [2404]" focusposition=".5,.5" focussize="" focus="100%" type="gradientRadial"/>
              <v:shadow on="t" type="perspective" color="#243f60 [1604]" offset="1pt" offset2="-3pt"/>
              <v:textbox style="mso-next-textbox:#_x0000_s1030">
                <w:txbxContent>
                  <w:p w:rsidR="002B4399" w:rsidRPr="002B4399" w:rsidRDefault="002B4399" w:rsidP="002B4399">
                    <w:pPr>
                      <w:jc w:val="center"/>
                      <w:rPr>
                        <w:rFonts w:ascii="微软简楷体" w:eastAsia="微软简楷体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2B4399">
                      <w:rPr>
                        <w:rFonts w:ascii="微软简楷体" w:eastAsia="微软简楷体" w:hint="eastAsia"/>
                        <w:b/>
                        <w:color w:val="FFFFFF" w:themeColor="background1"/>
                        <w:sz w:val="52"/>
                        <w:szCs w:val="52"/>
                      </w:rPr>
                      <w:t>信息</w:t>
                    </w:r>
                  </w:p>
                </w:txbxContent>
              </v:textbox>
            </v:oval>
            <v:roundrect id="_x0000_s1031" style="position:absolute;left:8051;top:1959;width:2190;height:172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1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库存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出产</w:t>
                    </w: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量</w:t>
                    </w: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，存货量</w:t>
                    </w:r>
                  </w:p>
                </w:txbxContent>
              </v:textbox>
            </v:roundrect>
            <v:roundrect id="_x0000_s1032" style="position:absolute;left:2602;top:7534;width:2513;height:172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2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运输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方式，</w:t>
                    </w:r>
                    <w:r w:rsidR="002B4399">
                      <w:rPr>
                        <w:rStyle w:val="ecmean"/>
                      </w:rPr>
                      <w:t>日程安排</w:t>
                    </w:r>
                  </w:p>
                </w:txbxContent>
              </v:textbox>
            </v:roundrect>
            <v:roundrect id="_x0000_s1033" style="position:absolute;left:7868;top:7534;width:2869;height:172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3">
                <w:txbxContent>
                  <w:p w:rsidR="002B4399" w:rsidRPr="00855474" w:rsidRDefault="00855474" w:rsidP="002B4399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855474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选址</w:t>
                    </w:r>
                  </w:p>
                  <w:p w:rsidR="002B4399" w:rsidRPr="002B4399" w:rsidRDefault="002B4399" w:rsidP="002B4399">
                    <w:pPr>
                      <w:jc w:val="center"/>
                      <w:rPr>
                        <w:rFonts w:eastAsia="微软简楷体"/>
                        <w:sz w:val="24"/>
                        <w:szCs w:val="24"/>
                      </w:rPr>
                    </w:pP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最佳地点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023;top:2764;width:3028;height:1" o:connectortype="straight">
              <v:stroke dashstyle="longDash" startarrow="classic" startarrowwidth="wide" startarrowlength="long" endarrow="classic" endarrowwidth="wide" endarrowlength="long"/>
            </v:shape>
            <v:shape id="_x0000_s1037" type="#_x0000_t32" style="position:absolute;left:9158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8" type="#_x0000_t32" style="position:absolute;left:3813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9" type="#_x0000_t32" style="position:absolute;left:5115;top:8178;width:2753;height:0" o:connectortype="straight">
              <v:stroke dashstyle="longDash" startarrow="classic" startarrowwidth="wide" startarrowlength="long" endarrow="classic" endarrowwidth="wide" endarrowlength="long"/>
            </v:shape>
            <v:shape id="_x0000_s1040" type="#_x0000_t32" style="position:absolute;left:4873;top:3686;width:899;height:1072" o:connectortype="straight" strokecolor="#0070c0" strokeweight="2.25pt">
              <v:stroke startarrow="oval" endarrow="oval"/>
            </v:shape>
            <v:shape id="_x0000_s1041" type="#_x0000_t32" style="position:absolute;left:7244;top:6670;width:705;height:922" o:connectortype="straight" strokecolor="#0070c0" strokeweight="2.25pt">
              <v:stroke startarrow="oval" endarrow="oval"/>
            </v:shape>
            <v:shape id="_x0000_s1042" type="#_x0000_t32" style="position:absolute;left:7244;top:3579;width:945;height:1259;flip:x" o:connectortype="straight" strokecolor="#0070c0" strokeweight="2.25pt">
              <v:stroke startarrow="oval" endarrow="oval"/>
            </v:shape>
            <v:shape id="_x0000_s1043" type="#_x0000_t32" style="position:absolute;left:4873;top:6599;width:818;height:935;flip:y" o:connectortype="straight" strokecolor="#0070c0" strokeweight="2.25pt">
              <v:stroke startarrow="oval" endarrow="oval"/>
            </v:shape>
          </v:group>
        </w:pict>
      </w:r>
    </w:p>
    <w:p w:rsidR="009354C4" w:rsidRDefault="009354C4"/>
    <w:p w:rsidR="009354C4" w:rsidRDefault="00C57A44">
      <w:r>
        <w:rPr>
          <w:noProof/>
        </w:rPr>
        <w:pict>
          <v:group id="_x0000_s1201" style="position:absolute;margin-left:418.95pt;margin-top:3.55pt;width:184.45pt;height:349.85pt;z-index:251855872" coordorigin="6029,1781" coordsize="3689,6380">
            <v:roundrect id="_x0000_s1189" style="position:absolute;left:6029;top:3997;width:3689;height:80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89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190" style="position:absolute;left:6029;top:5126;width:3689;height:80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90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</w:t>
                    </w: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分销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24"/>
                      </w:rPr>
                    </w:pPr>
                  </w:p>
                </w:txbxContent>
              </v:textbox>
            </v:roundrect>
            <v:roundrect id="_x0000_s1191" style="position:absolute;left:6029;top:6230;width:3689;height:80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1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零售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2" style="position:absolute;left:6029;top:1781;width:3689;height:799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2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上游供应商</w:t>
                    </w:r>
                  </w:p>
                </w:txbxContent>
              </v:textbox>
            </v:roundrect>
            <v:roundrect id="_x0000_s1193" style="position:absolute;left:6029;top:7361;width:3689;height:800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3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最终用户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4" style="position:absolute;left:6029;top:2915;width:3689;height:815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4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…中间商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196" type="#_x0000_t70" style="position:absolute;left:7638;top:2476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7" type="#_x0000_t70" style="position:absolute;left:7638;top:3561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8" type="#_x0000_t70" style="position:absolute;left:7638;top:4677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9" type="#_x0000_t70" style="position:absolute;left:7638;top:5783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200" type="#_x0000_t70" style="position:absolute;left:7638;top:6919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631A28" w:rsidRDefault="00631A28"/>
    <w:p w:rsidR="00631A28" w:rsidRDefault="00C57A44"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03" type="#_x0000_t55" style="position:absolute;margin-left:31.65pt;margin-top:33.8pt;width:34pt;height:70.9pt;z-index:25185792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8" type="#_x0000_t55" style="position:absolute;margin-left:60.45pt;margin-top:33.8pt;width:34pt;height:70.9pt;z-index:25186304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9" type="#_x0000_t55" style="position:absolute;margin-left:89.25pt;margin-top:33.8pt;width:34pt;height:70.9pt;z-index:25186406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0" type="#_x0000_t55" style="position:absolute;margin-left:117.85pt;margin-top:33.8pt;width:34pt;height:70.9pt;z-index:25186508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1" type="#_x0000_t55" style="position:absolute;margin-left:2.6pt;margin-top:33.8pt;width:34pt;height:70.9pt;z-index:251866112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2" type="#_x0000_t55" style="position:absolute;margin-left:-37.75pt;margin-top:132.75pt;width:40.35pt;height:70.9pt;z-index:251856896" adj="1370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5" type="#_x0000_t55" style="position:absolute;margin-left:-9.15pt;margin-top:132.3pt;width:41.4pt;height:70.9pt;z-index:251859968" adj="1292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6" type="#_x0000_t55" style="position:absolute;margin-left:19.55pt;margin-top:132.3pt;width:36.7pt;height:70.9pt;z-index:251860992" adj="1162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7" type="#_x0000_t55" style="position:absolute;margin-left:57.45pt;margin-top:132.15pt;width:34pt;height:70.9pt;z-index:251862016" adj="8481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4" type="#_x0000_t55" style="position:absolute;margin-left:40.2pt;margin-top:132.3pt;width:35.05pt;height:70.9pt;z-index:251858944" adj="10785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 w:rsidR="00631A28">
        <w:br w:type="page"/>
      </w:r>
    </w:p>
    <w:p w:rsidR="009354C4" w:rsidRDefault="009C64E6">
      <w:r>
        <w:rPr>
          <w:noProof/>
        </w:rPr>
        <w:lastRenderedPageBreak/>
        <w:pict>
          <v:group id="_x0000_s1359" style="position:absolute;margin-left:58.3pt;margin-top:10.85pt;width:450.7pt;height:366.95pt;z-index:252033536" coordorigin="2426,1117" coordsize="9014,7339">
            <v:shape id="_x0000_s1357" type="#_x0000_t70" style="position:absolute;left:8483;top:2459;width:469;height:4557;rotation:-1932054fd" adj="5558,2032" fillcolor="#eaf1dd [662]" strokecolor="#548dd4 [1951]" strokeweight="1pt">
              <v:fill color2="#e36c0a [2409]" focusposition="1" focussize="" focus="100%" type="gradient"/>
              <v:shadow on="t" type="perspective" color="#205867 [1608]" opacity=".5" offset="1pt" offset2="-3pt"/>
            </v:shape>
            <v:roundrect id="_x0000_s1063" style="position:absolute;left:5920;top:1117;width:2040;height:1648" arcsize="10923f" o:regroupid="6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3">
                <w:txbxContent>
                  <w:p w:rsidR="00BC5072" w:rsidRDefault="00845AD6" w:rsidP="00BC5072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065" style="position:absolute;left:9397;top:2849;width:2043;height:1741" arcsize="10923f" o:regroupid="6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5">
                <w:txbxContent>
                  <w:p w:rsidR="001833D8" w:rsidRPr="00855474" w:rsidRDefault="001833D8" w:rsidP="001833D8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</w:t>
                    </w:r>
                    <w:r w:rsidRPr="00BC5072">
                      <w:rPr>
                        <w:rStyle w:val="ecmean"/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分销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  <w:p w:rsidR="00BC5072" w:rsidRPr="001833D8" w:rsidRDefault="00BC5072" w:rsidP="001833D8">
                    <w:pPr>
                      <w:rPr>
                        <w:szCs w:val="24"/>
                      </w:rPr>
                    </w:pPr>
                  </w:p>
                </w:txbxContent>
              </v:textbox>
            </v:roundrect>
            <v:roundrect id="_x0000_s1076" style="position:absolute;left:3048;top:6737;width:1998;height:1719" arcsize="10923f" o:regroupid="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6">
                <w:txbxContent>
                  <w:p w:rsidR="001833D8" w:rsidRPr="00855474" w:rsidRDefault="001833D8" w:rsidP="001833D8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Style w:val="ecmean"/>
                        <w:rFonts w:eastAsia="微软简楷体" w:hint="eastAsia"/>
                        <w:b/>
                        <w:sz w:val="52"/>
                        <w:szCs w:val="52"/>
                      </w:rPr>
                      <w:t>零售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  <w:p w:rsidR="00BC5072" w:rsidRPr="001833D8" w:rsidRDefault="00BC5072" w:rsidP="001833D8">
                    <w:pPr>
                      <w:rPr>
                        <w:szCs w:val="52"/>
                      </w:rPr>
                    </w:pPr>
                  </w:p>
                </w:txbxContent>
              </v:textbox>
            </v:roundrect>
            <v:roundrect id="_x0000_s1138" style="position:absolute;left:2426;top:2839;width:2078;height:1648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38">
                <w:txbxContent>
                  <w:p w:rsidR="00845AD6" w:rsidRDefault="00845AD6" w:rsidP="00845AD6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eastAsia="微软简楷体" w:hint="eastAsia"/>
                        <w:b/>
                        <w:sz w:val="52"/>
                        <w:szCs w:val="52"/>
                      </w:rPr>
                      <w:t>上游供应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</w:txbxContent>
              </v:textbox>
            </v:roundrect>
            <v:roundrect id="_x0000_s1139" style="position:absolute;left:8781;top:6719;width:1970;height:1645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9">
                <w:txbxContent>
                  <w:p w:rsidR="001833D8" w:rsidRPr="00845AD6" w:rsidRDefault="001833D8" w:rsidP="001833D8">
                    <w:pPr>
                      <w:jc w:val="center"/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最终用户</w:t>
                    </w:r>
                  </w:p>
                  <w:p w:rsidR="00845AD6" w:rsidRPr="001833D8" w:rsidRDefault="00845AD6" w:rsidP="001833D8">
                    <w:pPr>
                      <w:rPr>
                        <w:szCs w:val="52"/>
                      </w:rPr>
                    </w:pPr>
                  </w:p>
                </w:txbxContent>
              </v:textbox>
            </v:roundrect>
            <v:roundrect id="_x0000_s1144" style="position:absolute;left:5920;top:4182;width:2040;height:1648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44">
                <w:txbxContent>
                  <w:p w:rsidR="00845AD6" w:rsidRDefault="00845AD6" w:rsidP="00845AD6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eastAsia="微软简楷体"/>
                        <w:b/>
                        <w:sz w:val="52"/>
                        <w:szCs w:val="52"/>
                      </w:rPr>
                      <w:t>..….</w:t>
                    </w:r>
                    <w:r>
                      <w:rPr>
                        <w:rFonts w:eastAsia="微软简楷体" w:hint="eastAsia"/>
                        <w:b/>
                        <w:sz w:val="52"/>
                        <w:szCs w:val="52"/>
                      </w:rPr>
                      <w:t>中间商</w:t>
                    </w:r>
                  </w:p>
                </w:txbxContent>
              </v:textbox>
            </v:roundrect>
            <v:shape id="_x0000_s1347" type="#_x0000_t70" style="position:absolute;left:7780;top:5595;width:590;height:2041;rotation:-2820631fd" fillcolor="#eaf1dd [662]" strokecolor="#76923c [2406]" strokeweight="1pt">
              <v:fill color2="#205867 [1608]" focusposition="1" focussize="" focus="100%" type="gradient"/>
              <v:shadow on="t" type="perspective" color="#205867 [1608]" opacity=".5" offset="1pt" offset2="-3pt"/>
            </v:shape>
            <v:shape id="_x0000_s1350" type="#_x0000_t70" style="position:absolute;left:9949;top:4649;width:590;height:2070" fillcolor="#eaf1dd [662]" strokecolor="#76923c [2406]" strokeweight="1pt">
              <v:fill color2="#205867 [1608]" focusposition="1" focussize="" focus="100%" type="gradient"/>
              <v:shadow on="t" type="perspective" color="#205867 [1608]" opacity=".5" offset="1pt" offset2="-3pt"/>
            </v:shape>
          </v:group>
        </w:pict>
      </w:r>
    </w:p>
    <w:p w:rsidR="009354C4" w:rsidRDefault="009354C4"/>
    <w:p w:rsidR="009354C4" w:rsidRDefault="009354C4"/>
    <w:p w:rsidR="009354C4" w:rsidRDefault="00703B19">
      <w:r>
        <w:rPr>
          <w:noProof/>
        </w:rPr>
        <w:pict>
          <v:shape id="_x0000_s1356" type="#_x0000_t70" style="position:absolute;margin-left:192.9pt;margin-top:2.2pt;width:23.45pt;height:227.85pt;rotation:1869911fd;z-index:251673597" adj="5558,2032" fillcolor="#eaf1dd [662]" strokecolor="#548dd4 [1951]" strokeweight="1pt">
            <v:fill color2="#e36c0a [2409]" focusposition="1" focussize="" focus="100%" type="gradient"/>
            <v:shadow on="t" type="perspective" color="#205867 [1608]" opacity=".5" offset="1pt" offset2="-3pt"/>
          </v:shape>
        </w:pict>
      </w:r>
      <w:r w:rsidR="00305886">
        <w:rPr>
          <w:noProof/>
        </w:rPr>
        <w:pict>
          <v:shape id="_x0000_s1348" type="#_x0000_t70" style="position:absolute;margin-left:265.5pt;margin-top:18.6pt;width:29.5pt;height:69.15pt;z-index:252032000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  <w:r w:rsidR="00305886">
        <w:rPr>
          <w:noProof/>
        </w:rPr>
        <w:pict>
          <v:shape id="_x0000_s1346" type="#_x0000_t70" style="position:absolute;margin-left:355.45pt;margin-top:-28.15pt;width:29.5pt;height:88.4pt;rotation:-3519830fd;z-index:252029952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  <w:r w:rsidR="00305886">
        <w:rPr>
          <w:noProof/>
        </w:rPr>
        <w:pict>
          <v:shape id="_x0000_s1342" type="#_x0000_t70" style="position:absolute;margin-left:184.7pt;margin-top:-28.15pt;width:29.5pt;height:88.4pt;rotation:3489891fd;z-index:252025856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7F41BC">
      <w:r>
        <w:rPr>
          <w:noProof/>
        </w:rPr>
        <w:pict>
          <v:shape id="_x0000_s1343" type="#_x0000_t70" style="position:absolute;margin-left:357.7pt;margin-top:-3.95pt;width:29.5pt;height:82.7pt;rotation:3836426fd;z-index:252026880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305886">
      <w:r>
        <w:rPr>
          <w:noProof/>
        </w:rPr>
        <w:pict>
          <v:shape id="_x0000_s1345" type="#_x0000_t70" style="position:absolute;margin-left:185.05pt;margin-top:-20.5pt;width:29.5pt;height:75.15pt;rotation:-4298843fd;z-index:252028928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9354C4"/>
    <w:p w:rsidR="009354C4" w:rsidRDefault="007F41BC">
      <w:r>
        <w:rPr>
          <w:noProof/>
        </w:rPr>
        <w:pict>
          <v:shape id="_x0000_s1355" type="#_x0000_t70" style="position:absolute;margin-left:288.85pt;margin-top:-109.15pt;width:23.45pt;height:276.8pt;rotation:3508571fd;z-index:251674622" adj="5558,2032" fillcolor="#eaf1dd [662]" strokecolor="#548dd4 [1951]" strokeweight="1pt">
            <v:fill color2="#e36c0a [2409]" focusposition="1" focussize="" focus="100%" type="gradient"/>
            <v:shadow on="t" type="perspective" color="#205867 [1608]" opacity=".5" offset="1pt" offset2="-3pt"/>
          </v:shape>
        </w:pict>
      </w:r>
      <w:r w:rsidR="00305886">
        <w:rPr>
          <w:noProof/>
        </w:rPr>
        <w:pict>
          <v:shape id="_x0000_s1344" type="#_x0000_t70" style="position:absolute;margin-left:209.1pt;margin-top:5.75pt;width:29.5pt;height:102.05pt;rotation:2767024fd;z-index:252027904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9354C4"/>
    <w:p w:rsidR="009354C4" w:rsidRDefault="009354C4"/>
    <w:p w:rsidR="009354C4" w:rsidRDefault="007F41BC">
      <w:r>
        <w:rPr>
          <w:noProof/>
        </w:rPr>
        <w:pict>
          <v:shape id="_x0000_s1358" type="#_x0000_t70" style="position:absolute;margin-left:270.95pt;margin-top:-66.9pt;width:23.45pt;height:186.75pt;rotation:90;z-index:252035072" adj="5558,2032" fillcolor="#eaf1dd [662]" strokecolor="#548dd4 [1951]" strokeweight="1pt">
            <v:fill color2="#e36c0a [2409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9354C4"/>
    <w:p w:rsidR="008D6441" w:rsidRDefault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E4573F" w:rsidP="008D6441">
      <w:r>
        <w:rPr>
          <w:noProof/>
        </w:rPr>
        <w:lastRenderedPageBreak/>
        <w:pict>
          <v:group id="_x0000_s1183" style="position:absolute;margin-left:-33.05pt;margin-top:20.1pt;width:470pt;height:271.6pt;z-index:251794432" coordorigin="1034,4726" coordsize="11580,6325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12" type="#_x0000_t69" style="position:absolute;left:5604;top:5936;width:1145;height:421;rotation:270" o:regroupid="5" fillcolor="#c6d9f1 [671]" strokecolor="#17365d [2415]" strokeweight="1pt">
              <v:fill color2="#548dd4 [1951]" focus="50%" type="gradient"/>
              <v:shadow on="t" type="perspective" color="#4e6128 [1606]" offset="1pt" offset2="-3pt"/>
            </v:shape>
            <v:group id="_x0000_s1163" style="position:absolute;left:1034;top:4726;width:11580;height:6325" coordorigin="1034,4726" coordsize="11580,6325">
              <v:roundrect id="_x0000_s1164" style="position:absolute;left:5034;top:4726;width:2723;height:848" arcsize="10923f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64">
                  <w:txbxContent>
                    <w:p w:rsidR="000C74A2" w:rsidRPr="00BC5072" w:rsidRDefault="000C74A2" w:rsidP="008D644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产品制造</w:t>
                      </w:r>
                    </w:p>
                  </w:txbxContent>
                </v:textbox>
              </v:roundrect>
              <v:roundrect id="_x0000_s1165" style="position:absolute;left:1658;top:5324;width:2495;height:874" arcsize="10923f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165">
                  <w:txbxContent>
                    <w:p w:rsidR="000C74A2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52"/>
                          <w:szCs w:val="52"/>
                        </w:rPr>
                        <w:t>原料生</w:t>
                      </w:r>
                      <w:r w:rsidRPr="00CD427C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</w:t>
                      </w:r>
                    </w:p>
                  </w:txbxContent>
                </v:textbox>
              </v:roundrect>
              <v:roundrect id="_x0000_s1166" style="position:absolute;left:9536;top:6661;width:272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6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</w:t>
                      </w:r>
                      <w:r w:rsidRPr="00BC5072">
                        <w:rPr>
                          <w:rStyle w:val="ecmean"/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分销</w:t>
                      </w:r>
                    </w:p>
                  </w:txbxContent>
                </v:textbox>
              </v:roundrect>
              <v:roundrect id="_x0000_s1167" style="position:absolute;left:9441;top:9887;width:1549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7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零售</w:t>
                      </w:r>
                    </w:p>
                  </w:txbxContent>
                </v:textbox>
              </v:roundrect>
              <v:roundrect id="_x0000_s1168" style="position:absolute;left:8131;top:4726;width:2513;height:794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168">
                  <w:txbxContent>
                    <w:p w:rsidR="000C74A2" w:rsidRPr="00CD427C" w:rsidRDefault="000C74A2" w:rsidP="008D6441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货运服务</w:t>
                      </w:r>
                    </w:p>
                  </w:txbxContent>
                </v:textbox>
              </v:roundrect>
              <v:shape id="_x0000_s1169" type="#_x0000_t69" style="position:absolute;left:4012;top:6240;width:1376;height:421;rotation:14355085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0" type="#_x0000_t69" style="position:absolute;left:4472;top:9226;width:1354;height:421;rotation:32447671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1" type="#_x0000_t69" style="position:absolute;left:8530;top:9296;width:1221;height:421;rotation:38035298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2" type="#_x0000_t69" style="position:absolute;left:7420;top:5944;width:1662;height:421;rotation:-3169612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3" type="#_x0000_t69" style="position:absolute;left:8329;top:6986;width:1207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4" style="position:absolute;left:1885;top:9887;width:2848;height:932" arcsize="10923f" fillcolor="red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4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政府部门</w:t>
                      </w:r>
                    </w:p>
                  </w:txbxContent>
                </v:textbox>
              </v:roundrect>
              <v:roundrect id="_x0000_s1175" style="position:absolute;left:1034;top:6800;width:2523;height:793" arcsize="10923f" fillcolor="#943634 [2405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175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产品设计</w:t>
                      </w:r>
                    </w:p>
                  </w:txbxContent>
                </v:textbox>
              </v:roundrect>
              <v:roundrect id="_x0000_s1176" style="position:absolute;left:1034;top:8136;width:251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6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大众用户</w:t>
                      </w:r>
                    </w:p>
                  </w:txbxContent>
                </v:textbox>
              </v:roundrect>
              <v:shape id="_x0000_s1177" type="#_x0000_t69" style="position:absolute;left:3557;top:6950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8" type="#_x0000_t69" style="position:absolute;left:3557;top:8416;width:1742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9" style="position:absolute;left:10137;top:8294;width:2477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9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市场研究</w:t>
                      </w:r>
                    </w:p>
                  </w:txbxContent>
                </v:textbox>
              </v:roundrect>
              <v:shape id="_x0000_s1180" type="#_x0000_t69" style="position:absolute;left:9152;top:8544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81" style="position:absolute;left:5667;top:10200;width:2559;height:851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81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业务客户</w:t>
                      </w:r>
                    </w:p>
                  </w:txbxContent>
                </v:textbox>
              </v:roundrect>
              <v:shape id="_x0000_s1182" type="#_x0000_t69" style="position:absolute;left:6344;top:9496;width:987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</v:group>
          </v:group>
        </w:pict>
      </w:r>
    </w:p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AD07D6" w:rsidP="008D6441">
      <w:r>
        <w:rPr>
          <w:noProof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184150</wp:posOffset>
            </wp:positionV>
            <wp:extent cx="3338195" cy="2040890"/>
            <wp:effectExtent l="19050" t="0" r="0" b="0"/>
            <wp:wrapNone/>
            <wp:docPr id="1" name="Picture 8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441" w:rsidRPr="008D6441" w:rsidRDefault="008D6441" w:rsidP="008D6441"/>
    <w:p w:rsidR="00E74A34" w:rsidRDefault="00E74A34" w:rsidP="008D6441"/>
    <w:p w:rsidR="008D6441" w:rsidRDefault="008D6441" w:rsidP="008D6441"/>
    <w:p w:rsidR="008D6441" w:rsidRDefault="008D6441" w:rsidP="008D6441"/>
    <w:p w:rsidR="008D6441" w:rsidRDefault="008D6441" w:rsidP="008D6441"/>
    <w:p w:rsidR="008D6441" w:rsidRDefault="008D6441" w:rsidP="008D6441"/>
    <w:p w:rsidR="005F6D5A" w:rsidRDefault="005F6D5A" w:rsidP="008D6441"/>
    <w:p w:rsidR="005F6D5A" w:rsidRDefault="005F6D5A">
      <w:r>
        <w:br w:type="page"/>
      </w:r>
    </w:p>
    <w:p w:rsidR="00EC0D95" w:rsidRDefault="00903BC3" w:rsidP="008D6441">
      <w:r>
        <w:rPr>
          <w:noProof/>
        </w:rPr>
        <w:lastRenderedPageBreak/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458470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30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34290</wp:posOffset>
            </wp:positionV>
            <wp:extent cx="467995" cy="467995"/>
            <wp:effectExtent l="0" t="0" r="0" b="0"/>
            <wp:wrapThrough wrapText="bothSides">
              <wp:wrapPolygon edited="0">
                <wp:start x="4396" y="0"/>
                <wp:lineTo x="4396" y="21102"/>
                <wp:lineTo x="18464" y="21102"/>
                <wp:lineTo x="19343" y="14947"/>
                <wp:lineTo x="19343" y="14068"/>
                <wp:lineTo x="18464" y="879"/>
                <wp:lineTo x="18464" y="0"/>
                <wp:lineTo x="4396" y="0"/>
              </wp:wrapPolygon>
            </wp:wrapThrough>
            <wp:docPr id="12" name="Picture 7" descr="D:\Dev_Space_WebTop\iarc\cloud_solutions\reference\images\simple-05-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_Space_WebTop\iarc\cloud_solutions\reference\images\simple-05-phon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5885180</wp:posOffset>
            </wp:positionH>
            <wp:positionV relativeFrom="paragraph">
              <wp:posOffset>912495</wp:posOffset>
            </wp:positionV>
            <wp:extent cx="399415" cy="416560"/>
            <wp:effectExtent l="0" t="0" r="635" b="0"/>
            <wp:wrapThrough wrapText="bothSides">
              <wp:wrapPolygon edited="0">
                <wp:start x="1030" y="0"/>
                <wp:lineTo x="0" y="6915"/>
                <wp:lineTo x="11332" y="20744"/>
                <wp:lineTo x="18544" y="20744"/>
                <wp:lineTo x="19574" y="20744"/>
                <wp:lineTo x="21634" y="16793"/>
                <wp:lineTo x="21634" y="13829"/>
                <wp:lineTo x="15453" y="6915"/>
                <wp:lineTo x="8242" y="0"/>
                <wp:lineTo x="1030" y="0"/>
              </wp:wrapPolygon>
            </wp:wrapThrough>
            <wp:docPr id="29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5080</wp:posOffset>
            </wp:positionV>
            <wp:extent cx="382270" cy="401955"/>
            <wp:effectExtent l="19050" t="0" r="0" b="0"/>
            <wp:wrapThrough wrapText="bothSides">
              <wp:wrapPolygon edited="0">
                <wp:start x="-1076" y="0"/>
                <wp:lineTo x="1076" y="16379"/>
                <wp:lineTo x="3229" y="20474"/>
                <wp:lineTo x="17223" y="20474"/>
                <wp:lineTo x="19375" y="16379"/>
                <wp:lineTo x="21528" y="9213"/>
                <wp:lineTo x="21528" y="0"/>
                <wp:lineTo x="-1076" y="0"/>
              </wp:wrapPolygon>
            </wp:wrapThrough>
            <wp:docPr id="33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3412490</wp:posOffset>
            </wp:positionH>
            <wp:positionV relativeFrom="paragraph">
              <wp:posOffset>71120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36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304800</wp:posOffset>
            </wp:positionV>
            <wp:extent cx="290195" cy="416560"/>
            <wp:effectExtent l="19050" t="0" r="0" b="0"/>
            <wp:wrapThrough wrapText="bothSides">
              <wp:wrapPolygon edited="0">
                <wp:start x="5672" y="0"/>
                <wp:lineTo x="-1418" y="4939"/>
                <wp:lineTo x="8508" y="15805"/>
                <wp:lineTo x="9926" y="20744"/>
                <wp:lineTo x="19851" y="20744"/>
                <wp:lineTo x="21269" y="16793"/>
                <wp:lineTo x="21269" y="0"/>
                <wp:lineTo x="5672" y="0"/>
              </wp:wrapPolygon>
            </wp:wrapThrough>
            <wp:docPr id="13" name="Picture 8" descr="D:\Dev_Space_WebTop\iarc\cloud_solutions\reference\images\simple-06-WIFI-Barcod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_Space_WebTop\iarc\cloud_solutions\reference\images\simple-06-WIFI-Barcode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95" w:rsidRDefault="00C57A44"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22" type="#_x0000_t106" style="position:absolute;margin-left:261.45pt;margin-top:39.8pt;width:135.25pt;height:68.55pt;z-index:251870719" adj="7522,19977" fillcolor="#00b050" strokecolor="#92cddc [1944]" strokeweight="1pt">
            <v:fill color2="#d6e3bc [1302]" angle="-45" focus="-50%" type="gradient"/>
            <v:shadow on="t" type="perspective" color="#205867 [1608]" opacity=".5" offset="1pt" offset2="-3pt"/>
            <v:textbox style="mso-next-textbox:#_x0000_s1222">
              <w:txbxContent>
                <w:p w:rsidR="00B56E3E" w:rsidRPr="00346DAC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库存仓库管理</w:t>
                  </w:r>
                  <w:r w:rsidRPr="00346DAC">
                    <w:rPr>
                      <w:rFonts w:ascii="微软简楷体" w:eastAsia="微软简楷体" w:hint="eastAsia"/>
                      <w:sz w:val="24"/>
                      <w:szCs w:val="24"/>
                    </w:rPr>
                    <w:t>IWM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4" type="#_x0000_t106" style="position:absolute;margin-left:354.95pt;margin-top:157.85pt;width:124.05pt;height:69.7pt;z-index:251877376" adj="5520,59625" fillcolor="#ffc000" strokecolor="#92cddc [1944]" strokeweight="1pt">
            <v:fill color2="#f6e8c2" angle="-45" focus="-50%" type="gradient"/>
            <v:shadow on="t" type="perspective" color="#205867 [1608]" opacity=".5" offset="1pt" offset2="-3pt"/>
            <v:textbox style="mso-next-textbox:#_x0000_s1224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财务管理</w:t>
                  </w:r>
                  <w:r w:rsidRPr="00E54A2B">
                    <w:rPr>
                      <w:rFonts w:ascii="宋体" w:eastAsia="宋体" w:hAnsi="宋体" w:cs="宋体"/>
                      <w:sz w:val="24"/>
                      <w:szCs w:val="24"/>
                    </w:rPr>
                    <w:t xml:space="preserve"> </w:t>
                  </w:r>
                  <w:r w:rsidRPr="00E54A2B">
                    <w:rPr>
                      <w:rFonts w:ascii="微软简楷体" w:eastAsia="微软简楷体"/>
                      <w:sz w:val="24"/>
                      <w:szCs w:val="24"/>
                    </w:rPr>
                    <w:t>FIN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3" type="#_x0000_t106" style="position:absolute;margin-left:156.6pt;margin-top:158.6pt;width:141.55pt;height:68.95pt;z-index:251876352" adj="-14611,60634" fillcolor="#974706 [1609]" strokecolor="#92cddc [1944]" strokeweight="1pt">
            <v:fill color2="#fde9d9 [665]" angle="-45" focus="-50%" type="gradient"/>
            <v:shadow on="t" type="perspective" color="#205867 [1608]" opacity=".5" offset="1pt" offset2="-3pt"/>
            <v:textbox style="mso-next-textbox:#_x0000_s1223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运输配送管理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TDM</w:t>
                  </w:r>
                </w:p>
              </w:txbxContent>
            </v:textbox>
          </v:shape>
        </w:pict>
      </w:r>
      <w:r w:rsidR="00E54A2B">
        <w:rPr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1357274</wp:posOffset>
            </wp:positionH>
            <wp:positionV relativeFrom="paragraph">
              <wp:posOffset>1076046</wp:posOffset>
            </wp:positionV>
            <wp:extent cx="5189372" cy="2194560"/>
            <wp:effectExtent l="19050" t="0" r="0" b="0"/>
            <wp:wrapNone/>
            <wp:docPr id="6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21" type="#_x0000_t106" style="position:absolute;margin-left:120.9pt;margin-top:69.65pt;width:103.65pt;height:59.35pt;z-index:251870463;mso-position-horizontal-relative:text;mso-position-vertical-relative:text" adj="7565,21818" fillcolor="#d8d8d8 [2732]" strokecolor="#92cddc [1944]" strokeweight="1pt">
            <v:fill color2="white [3212]" angle="-45" focus="-50%" type="gradient"/>
            <v:shadow on="t" type="perspective" color="#205867 [1608]" opacity=".5" offset="1pt" offset2="-3pt"/>
            <v:textbox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订单管理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ODM</w:t>
                  </w:r>
                </w:p>
              </w:txbxContent>
            </v:textbox>
          </v:shape>
        </w:pict>
      </w:r>
      <w:r w:rsidR="00346DAC">
        <w:rPr>
          <w:noProof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7141845</wp:posOffset>
            </wp:positionH>
            <wp:positionV relativeFrom="paragraph">
              <wp:posOffset>1751965</wp:posOffset>
            </wp:positionV>
            <wp:extent cx="433070" cy="409575"/>
            <wp:effectExtent l="19050" t="0" r="5080" b="0"/>
            <wp:wrapThrough wrapText="bothSides">
              <wp:wrapPolygon edited="0">
                <wp:start x="-950" y="0"/>
                <wp:lineTo x="-950" y="21098"/>
                <wp:lineTo x="21853" y="21098"/>
                <wp:lineTo x="21853" y="0"/>
                <wp:lineTo x="-950" y="0"/>
              </wp:wrapPolygon>
            </wp:wrapThrough>
            <wp:docPr id="3" name="Picture 2" descr="rf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i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DAC"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7574915</wp:posOffset>
            </wp:positionH>
            <wp:positionV relativeFrom="paragraph">
              <wp:posOffset>2703195</wp:posOffset>
            </wp:positionV>
            <wp:extent cx="441325" cy="445770"/>
            <wp:effectExtent l="19050" t="0" r="0" b="0"/>
            <wp:wrapThrough wrapText="bothSides">
              <wp:wrapPolygon edited="0">
                <wp:start x="4662" y="0"/>
                <wp:lineTo x="0" y="4615"/>
                <wp:lineTo x="-932" y="14769"/>
                <wp:lineTo x="3729" y="20308"/>
                <wp:lineTo x="4662" y="20308"/>
                <wp:lineTo x="16783" y="20308"/>
                <wp:lineTo x="17715" y="20308"/>
                <wp:lineTo x="21445" y="15692"/>
                <wp:lineTo x="21445" y="6462"/>
                <wp:lineTo x="20512" y="3692"/>
                <wp:lineTo x="16783" y="0"/>
                <wp:lineTo x="4662" y="0"/>
              </wp:wrapPolygon>
            </wp:wrapThrough>
            <wp:docPr id="34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398780</wp:posOffset>
            </wp:positionV>
            <wp:extent cx="447040" cy="409575"/>
            <wp:effectExtent l="19050" t="0" r="0" b="0"/>
            <wp:wrapThrough wrapText="bothSides">
              <wp:wrapPolygon edited="0">
                <wp:start x="920" y="0"/>
                <wp:lineTo x="-920" y="9042"/>
                <wp:lineTo x="3682" y="16074"/>
                <wp:lineTo x="3682" y="21098"/>
                <wp:lineTo x="21170" y="21098"/>
                <wp:lineTo x="21170" y="7033"/>
                <wp:lineTo x="9205" y="0"/>
                <wp:lineTo x="920" y="0"/>
              </wp:wrapPolygon>
            </wp:wrapThrough>
            <wp:docPr id="32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1769745</wp:posOffset>
            </wp:positionH>
            <wp:positionV relativeFrom="paragraph">
              <wp:posOffset>4444365</wp:posOffset>
            </wp:positionV>
            <wp:extent cx="382905" cy="401955"/>
            <wp:effectExtent l="19050" t="0" r="0" b="0"/>
            <wp:wrapThrough wrapText="bothSides">
              <wp:wrapPolygon edited="0">
                <wp:start x="-1075" y="0"/>
                <wp:lineTo x="1075" y="16379"/>
                <wp:lineTo x="3224" y="20474"/>
                <wp:lineTo x="17194" y="20474"/>
                <wp:lineTo x="19343" y="16379"/>
                <wp:lineTo x="21493" y="9213"/>
                <wp:lineTo x="21493" y="0"/>
                <wp:lineTo x="-1075" y="0"/>
              </wp:wrapPolygon>
            </wp:wrapThrough>
            <wp:docPr id="42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7018655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39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4444365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38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3056890</wp:posOffset>
            </wp:positionH>
            <wp:positionV relativeFrom="paragraph">
              <wp:posOffset>4488180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1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14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 w:rsidRPr="00903BC3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3149600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4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6372860</wp:posOffset>
            </wp:positionH>
            <wp:positionV relativeFrom="paragraph">
              <wp:posOffset>1005840</wp:posOffset>
            </wp:positionV>
            <wp:extent cx="594995" cy="438785"/>
            <wp:effectExtent l="19050" t="0" r="0" b="0"/>
            <wp:wrapThrough wrapText="bothSides">
              <wp:wrapPolygon edited="0">
                <wp:start x="-692" y="0"/>
                <wp:lineTo x="-692" y="20631"/>
                <wp:lineTo x="21439" y="20631"/>
                <wp:lineTo x="21439" y="0"/>
                <wp:lineTo x="-692" y="0"/>
              </wp:wrapPolygon>
            </wp:wrapThrough>
            <wp:docPr id="7" name="Picture 3" descr="D:\Dev_Space_WebTop\iarc\cloud_solutions\reference\images\simple-04-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_Space_WebTop\iarc\cloud_solutions\reference\images\simple-04-PC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4305300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8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472440</wp:posOffset>
            </wp:positionV>
            <wp:extent cx="5715635" cy="3020695"/>
            <wp:effectExtent l="19050" t="0" r="0" b="0"/>
            <wp:wrapThrough wrapText="bothSides">
              <wp:wrapPolygon edited="0">
                <wp:start x="7775" y="0"/>
                <wp:lineTo x="7127" y="272"/>
                <wp:lineTo x="1872" y="4768"/>
                <wp:lineTo x="720" y="6266"/>
                <wp:lineTo x="504" y="7220"/>
                <wp:lineTo x="72" y="8718"/>
                <wp:lineTo x="-72" y="9944"/>
                <wp:lineTo x="-72" y="13077"/>
                <wp:lineTo x="504" y="15257"/>
                <wp:lineTo x="504" y="15393"/>
                <wp:lineTo x="1584" y="17436"/>
                <wp:lineTo x="1656" y="17709"/>
                <wp:lineTo x="5183" y="19616"/>
                <wp:lineTo x="5615" y="19616"/>
                <wp:lineTo x="5615" y="20161"/>
                <wp:lineTo x="7919" y="21523"/>
                <wp:lineTo x="8783" y="21523"/>
                <wp:lineTo x="14182" y="21523"/>
                <wp:lineTo x="15046" y="21523"/>
                <wp:lineTo x="17422" y="20161"/>
                <wp:lineTo x="17422" y="19616"/>
                <wp:lineTo x="18574" y="17572"/>
                <wp:lineTo x="19006" y="17436"/>
                <wp:lineTo x="20950" y="15665"/>
                <wp:lineTo x="21022" y="15257"/>
                <wp:lineTo x="21598" y="13213"/>
                <wp:lineTo x="21598" y="9672"/>
                <wp:lineTo x="21526" y="8718"/>
                <wp:lineTo x="20878" y="7083"/>
                <wp:lineTo x="20590" y="6539"/>
                <wp:lineTo x="18790" y="4359"/>
                <wp:lineTo x="17710" y="1907"/>
                <wp:lineTo x="15838" y="272"/>
                <wp:lineTo x="15190" y="0"/>
                <wp:lineTo x="7775" y="0"/>
              </wp:wrapPolygon>
            </wp:wrapThrough>
            <wp:docPr id="4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1942465</wp:posOffset>
            </wp:positionV>
            <wp:extent cx="299085" cy="511810"/>
            <wp:effectExtent l="19050" t="0" r="5715" b="0"/>
            <wp:wrapThrough wrapText="bothSides">
              <wp:wrapPolygon edited="0">
                <wp:start x="2752" y="0"/>
                <wp:lineTo x="-1376" y="4824"/>
                <wp:lineTo x="-1376" y="16079"/>
                <wp:lineTo x="1376" y="20903"/>
                <wp:lineTo x="19261" y="20903"/>
                <wp:lineTo x="20637" y="20903"/>
                <wp:lineTo x="22013" y="16079"/>
                <wp:lineTo x="22013" y="8040"/>
                <wp:lineTo x="20637" y="2412"/>
                <wp:lineTo x="17885" y="0"/>
                <wp:lineTo x="2752" y="0"/>
              </wp:wrapPolygon>
            </wp:wrapThrough>
            <wp:docPr id="37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1240155</wp:posOffset>
            </wp:positionV>
            <wp:extent cx="434975" cy="372745"/>
            <wp:effectExtent l="19050" t="0" r="3175" b="0"/>
            <wp:wrapThrough wrapText="bothSides">
              <wp:wrapPolygon edited="0">
                <wp:start x="4730" y="0"/>
                <wp:lineTo x="-946" y="5520"/>
                <wp:lineTo x="-946" y="18767"/>
                <wp:lineTo x="5676" y="20974"/>
                <wp:lineTo x="8514" y="20974"/>
                <wp:lineTo x="18920" y="20974"/>
                <wp:lineTo x="20812" y="20974"/>
                <wp:lineTo x="21758" y="19871"/>
                <wp:lineTo x="21758" y="2208"/>
                <wp:lineTo x="11352" y="0"/>
                <wp:lineTo x="4730" y="0"/>
              </wp:wrapPolygon>
            </wp:wrapThrough>
            <wp:docPr id="27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180340</wp:posOffset>
            </wp:positionV>
            <wp:extent cx="449580" cy="219075"/>
            <wp:effectExtent l="19050" t="0" r="7620" b="0"/>
            <wp:wrapThrough wrapText="bothSides">
              <wp:wrapPolygon edited="0">
                <wp:start x="-915" y="0"/>
                <wp:lineTo x="-915" y="20661"/>
                <wp:lineTo x="21966" y="20661"/>
                <wp:lineTo x="21966" y="0"/>
                <wp:lineTo x="-915" y="0"/>
              </wp:wrapPolygon>
            </wp:wrapThrough>
            <wp:docPr id="35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0D95">
        <w:br w:type="page"/>
      </w:r>
    </w:p>
    <w:p w:rsidR="00346DAC" w:rsidRPr="00346DAC" w:rsidRDefault="00346DAC" w:rsidP="00346DAC">
      <w:r>
        <w:rPr>
          <w:noProof/>
        </w:rPr>
        <w:lastRenderedPageBreak/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173355</wp:posOffset>
            </wp:positionV>
            <wp:extent cx="514350" cy="372745"/>
            <wp:effectExtent l="19050" t="0" r="0" b="0"/>
            <wp:wrapThrough wrapText="bothSides">
              <wp:wrapPolygon edited="0">
                <wp:start x="-800" y="0"/>
                <wp:lineTo x="-800" y="20974"/>
                <wp:lineTo x="21600" y="20974"/>
                <wp:lineTo x="21600" y="0"/>
                <wp:lineTo x="-800" y="0"/>
              </wp:wrapPolygon>
            </wp:wrapThrough>
            <wp:docPr id="18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129540</wp:posOffset>
            </wp:positionV>
            <wp:extent cx="438150" cy="372745"/>
            <wp:effectExtent l="19050" t="0" r="0" b="0"/>
            <wp:wrapThrough wrapText="bothSides">
              <wp:wrapPolygon edited="0">
                <wp:start x="4696" y="0"/>
                <wp:lineTo x="-939" y="5520"/>
                <wp:lineTo x="-939" y="18767"/>
                <wp:lineTo x="5635" y="20974"/>
                <wp:lineTo x="8452" y="20974"/>
                <wp:lineTo x="18783" y="20974"/>
                <wp:lineTo x="20661" y="20974"/>
                <wp:lineTo x="21600" y="19871"/>
                <wp:lineTo x="21600" y="2208"/>
                <wp:lineTo x="11270" y="0"/>
                <wp:lineTo x="4696" y="0"/>
              </wp:wrapPolygon>
            </wp:wrapThrough>
            <wp:docPr id="26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5727065</wp:posOffset>
            </wp:positionH>
            <wp:positionV relativeFrom="paragraph">
              <wp:posOffset>34290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5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144145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15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E2C"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4450080</wp:posOffset>
            </wp:positionH>
            <wp:positionV relativeFrom="paragraph">
              <wp:posOffset>720725</wp:posOffset>
            </wp:positionV>
            <wp:extent cx="391795" cy="416560"/>
            <wp:effectExtent l="0" t="0" r="8255" b="0"/>
            <wp:wrapThrough wrapText="bothSides">
              <wp:wrapPolygon edited="0">
                <wp:start x="1050" y="0"/>
                <wp:lineTo x="0" y="6915"/>
                <wp:lineTo x="11553" y="20744"/>
                <wp:lineTo x="18904" y="20744"/>
                <wp:lineTo x="19955" y="20744"/>
                <wp:lineTo x="22055" y="16793"/>
                <wp:lineTo x="22055" y="13829"/>
                <wp:lineTo x="15754" y="6915"/>
                <wp:lineTo x="8402" y="0"/>
                <wp:lineTo x="1050" y="0"/>
              </wp:wrapPolygon>
            </wp:wrapThrough>
            <wp:docPr id="24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7AE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720725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23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592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173990</wp:posOffset>
            </wp:positionV>
            <wp:extent cx="389890" cy="431165"/>
            <wp:effectExtent l="19050" t="0" r="0" b="0"/>
            <wp:wrapThrough wrapText="bothSides">
              <wp:wrapPolygon edited="0">
                <wp:start x="-1055" y="0"/>
                <wp:lineTo x="-1055" y="20996"/>
                <wp:lineTo x="21107" y="20996"/>
                <wp:lineTo x="21107" y="3817"/>
                <wp:lineTo x="17941" y="0"/>
                <wp:lineTo x="-1055" y="0"/>
              </wp:wrapPolygon>
            </wp:wrapThrough>
            <wp:docPr id="22" name="Picture 16" descr="D:\Dev_Space_WebTop\iarc\cloud_solutions\reference\images\simple-09-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_Space_WebTop\iarc\cloud_solutions\reference\images\simple-09-file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97"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764540</wp:posOffset>
            </wp:positionV>
            <wp:extent cx="454660" cy="409575"/>
            <wp:effectExtent l="19050" t="0" r="2540" b="0"/>
            <wp:wrapThrough wrapText="bothSides">
              <wp:wrapPolygon edited="0">
                <wp:start x="905" y="0"/>
                <wp:lineTo x="-905" y="9042"/>
                <wp:lineTo x="3620" y="16074"/>
                <wp:lineTo x="3620" y="21098"/>
                <wp:lineTo x="21721" y="21098"/>
                <wp:lineTo x="21721" y="7033"/>
                <wp:lineTo x="9955" y="0"/>
                <wp:lineTo x="905" y="0"/>
              </wp:wrapPolygon>
            </wp:wrapThrough>
            <wp:docPr id="21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61A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201295</wp:posOffset>
            </wp:positionV>
            <wp:extent cx="378460" cy="401955"/>
            <wp:effectExtent l="19050" t="0" r="2540" b="0"/>
            <wp:wrapThrough wrapText="bothSides">
              <wp:wrapPolygon edited="0">
                <wp:start x="-1087" y="0"/>
                <wp:lineTo x="1087" y="16379"/>
                <wp:lineTo x="3262" y="20474"/>
                <wp:lineTo x="17396" y="20474"/>
                <wp:lineTo x="19570" y="16379"/>
                <wp:lineTo x="21745" y="9213"/>
                <wp:lineTo x="21745" y="0"/>
                <wp:lineTo x="-1087" y="0"/>
              </wp:wrapPolygon>
            </wp:wrapThrough>
            <wp:docPr id="20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5FFA"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2663825</wp:posOffset>
            </wp:positionH>
            <wp:positionV relativeFrom="paragraph">
              <wp:posOffset>654685</wp:posOffset>
            </wp:positionV>
            <wp:extent cx="444500" cy="445770"/>
            <wp:effectExtent l="19050" t="0" r="0" b="0"/>
            <wp:wrapThrough wrapText="bothSides">
              <wp:wrapPolygon edited="0">
                <wp:start x="4629" y="0"/>
                <wp:lineTo x="0" y="4615"/>
                <wp:lineTo x="-926" y="14769"/>
                <wp:lineTo x="3703" y="20308"/>
                <wp:lineTo x="4629" y="20308"/>
                <wp:lineTo x="16663" y="20308"/>
                <wp:lineTo x="17589" y="20308"/>
                <wp:lineTo x="21291" y="15692"/>
                <wp:lineTo x="21291" y="7385"/>
                <wp:lineTo x="20366" y="3692"/>
                <wp:lineTo x="16663" y="0"/>
                <wp:lineTo x="4629" y="0"/>
              </wp:wrapPolygon>
            </wp:wrapThrough>
            <wp:docPr id="19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490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186690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17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E9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142875</wp:posOffset>
            </wp:positionV>
            <wp:extent cx="304165" cy="511810"/>
            <wp:effectExtent l="19050" t="0" r="635" b="0"/>
            <wp:wrapThrough wrapText="bothSides">
              <wp:wrapPolygon edited="0">
                <wp:start x="2706" y="0"/>
                <wp:lineTo x="-1353" y="4824"/>
                <wp:lineTo x="-1353" y="16079"/>
                <wp:lineTo x="1353" y="20903"/>
                <wp:lineTo x="18939" y="20903"/>
                <wp:lineTo x="20292" y="20903"/>
                <wp:lineTo x="21645" y="16079"/>
                <wp:lineTo x="21645" y="8040"/>
                <wp:lineTo x="20292" y="2412"/>
                <wp:lineTo x="17587" y="0"/>
                <wp:lineTo x="2706" y="0"/>
              </wp:wrapPolygon>
            </wp:wrapThrough>
            <wp:docPr id="16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Default="00346DAC" w:rsidP="00346DAC"/>
    <w:p w:rsidR="00346DAC" w:rsidRDefault="003D63B0" w:rsidP="00346DAC">
      <w:r>
        <w:rPr>
          <w:noProof/>
        </w:rPr>
        <w:drawing>
          <wp:inline distT="0" distB="0" distL="0" distR="0">
            <wp:extent cx="4048201" cy="2900624"/>
            <wp:effectExtent l="19050" t="0" r="9449" b="0"/>
            <wp:docPr id="10" name="Picture 9" descr="osgi-RifidiArchitectur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gi-RifidiArchitectureDiagram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1663" cy="29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AC" w:rsidRDefault="00346DAC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3D63B0" w:rsidRDefault="003D63B0" w:rsidP="00346DAC"/>
    <w:p w:rsidR="003D63B0" w:rsidRDefault="00C57A44" w:rsidP="00346DAC">
      <w:r>
        <w:rPr>
          <w:noProof/>
        </w:rPr>
        <w:pict>
          <v:group id="_x0000_s1265" style="position:absolute;margin-left:41.95pt;margin-top:26.9pt;width:607pt;height:234.05pt;z-index:251915264" coordorigin="2099,2338" coordsize="12140,4681">
            <v:group id="_x0000_s1264" style="position:absolute;left:2742;top:3421;width:11188;height:2788" coordorigin="2742,3421" coordsize="11188,2788">
              <v:shape id="_x0000_s1234" type="#_x0000_t32" style="position:absolute;left:3283;top:3491;width:0;height:1303" o:connectortype="straight" stroked="f" strokeweight="0">
                <v:shadow on="t" type="perspective" color="#622423 [1605]" offset="1pt" offset2="-3pt"/>
              </v:shape>
              <v:shape id="_x0000_s1235" type="#_x0000_t32" style="position:absolute;left:3283;top:3491;width:1;height:2649" o:connectortype="straight" strokecolor="#eeece1 [3214]" strokeweight="3pt">
                <v:shadow on="t" type="perspective" color="#243f60 [1604]" opacity=".5" offset="1pt" offset2="-1pt"/>
              </v:shape>
              <v:shape id="_x0000_s1236" type="#_x0000_t32" style="position:absolute;left:3284;top:3963;width:9986;height:0;flip:x" o:connectortype="straight" strokecolor="#eeece1 [3214]" strokeweight="3pt">
                <v:shadow on="t" type="perspective" color="#243f60 [1604]" opacity=".5" offset="1pt" offset2="-1pt"/>
              </v:shape>
              <v:shape id="_x0000_s1238" type="#_x0000_t32" style="position:absolute;left:5394;top:3963;width:1;height:2107" o:connectortype="straight" strokecolor="#eeece1 [3214]" strokeweight="3pt">
                <v:shadow on="t" type="perspective" color="#243f60 [1604]" opacity=".5" offset="1pt" offset2="-1pt"/>
              </v:shape>
              <v:shape id="_x0000_s1239" type="#_x0000_t32" style="position:absolute;left:7942;top:3963;width:0;height:2107" o:connectortype="straight" strokecolor="#eeece1 [3214]" strokeweight="3pt">
                <v:shadow on="t" type="perspective" color="#243f60 [1604]" opacity=".5" offset="1pt" offset2="-1pt"/>
              </v:shape>
              <v:shape id="_x0000_s1240" type="#_x0000_t32" style="position:absolute;left:10437;top:3963;width:0;height:2029" o:connectortype="straight" strokecolor="#eeece1 [3214]" strokeweight="3pt">
                <v:shadow on="t" type="perspective" color="#243f60 [1604]" opacity=".5" offset="1pt" offset2="-1pt"/>
              </v:shape>
              <v:shape id="_x0000_s1241" type="#_x0000_t32" style="position:absolute;left:13245;top:3963;width:1;height:2079" o:connectortype="straight" strokecolor="#eeece1 [3214]" strokeweight="3pt">
                <v:shadow on="t" type="perspective" color="#243f60 [1604]" opacity=".5" offset="1pt" offset2="-1pt"/>
              </v:shape>
              <v:shape id="_x0000_s1244" type="#_x0000_t32" style="position:absolute;left:3006;top:4238;width:10588;height:0;flip:x" o:connectortype="straight" strokecolor="#9bbb59 [3206]" strokeweight="3pt">
                <v:shadow on="t" type="perspective" color="#243f60 [1604]" opacity=".5" offset="1pt" offset2="-1pt"/>
              </v:shape>
              <v:shape id="_x0000_s1245" type="#_x0000_t32" style="position:absolute;left:3030;top:4222;width:1;height:1987" o:connectortype="straight" strokecolor="#9bbb59 [3206]" strokeweight="3pt">
                <v:shadow on="t" type="perspective" color="#4e6128 [1606]" opacity=".5" offset="1pt" offset2="-1pt"/>
              </v:shape>
              <v:shape id="_x0000_s1246" type="#_x0000_t32" style="position:absolute;left:5749;top:3421;width:0;height:2649" o:connectortype="straight" strokecolor="#9bbb59 [3206]" strokeweight="3pt">
                <v:shadow on="t" type="perspective" color="#4e6128 [1606]" opacity=".5" offset="1pt" offset2="-1pt"/>
              </v:shape>
              <v:shape id="_x0000_s1247" type="#_x0000_t32" style="position:absolute;left:8294;top:4238;width:1;height:1804" o:connectortype="straight" strokecolor="#9bbb59 [3206]" strokeweight="3pt">
                <v:shadow on="t" type="perspective" color="#4e6128 [1606]" opacity=".5" offset="1pt" offset2="-1pt"/>
              </v:shape>
              <v:shape id="_x0000_s1248" type="#_x0000_t32" style="position:absolute;left:10810;top:4238;width:0;height:1730" o:connectortype="straight" strokecolor="#9bbb59 [3206]" strokeweight="3pt">
                <v:shadow on="t" type="perspective" color="#4e6128 [1606]" opacity=".5" offset="1pt" offset2="-1pt"/>
              </v:shape>
              <v:shape id="_x0000_s1249" type="#_x0000_t32" style="position:absolute;left:13570;top:4238;width:1;height:1754" o:connectortype="straight" strokecolor="#9bbb59 [3206]" strokeweight="3pt">
                <v:shadow on="t" type="perspective" color="#4e6128 [1606]" opacity=".5" offset="1pt" offset2="-1pt"/>
              </v:shape>
              <v:shape id="_x0000_s1251" type="#_x0000_t32" style="position:absolute;left:8652;top:3491;width:1;height:2551" o:connectortype="straight" strokecolor="#974706 [1609]" strokeweight="3pt">
                <v:shadow on="t" type="perspective" color="#243f60 [1604]" opacity=".5" offset="1pt" offset2="-1pt"/>
              </v:shape>
              <v:shape id="_x0000_s1252" type="#_x0000_t32" style="position:absolute;left:3525;top:4573;width:10405;height:1;flip:x" o:connectortype="straight" strokecolor="#943634 [2405]" strokeweight="3pt">
                <v:shadow on="t" type="perspective" color="#243f60 [1604]" opacity=".5" offset="1pt" offset2="-1pt"/>
              </v:shape>
              <v:shape id="_x0000_s1253" type="#_x0000_t32" style="position:absolute;left:3561;top:4573;width:1;height:1567" o:connectortype="straight" strokecolor="#974706 [1609]" strokeweight="3pt">
                <v:shadow on="t" type="perspective" color="#243f60 [1604]" opacity=".5" offset="1pt" offset2="-1pt"/>
              </v:shape>
              <v:shape id="_x0000_s1254" type="#_x0000_t32" style="position:absolute;left:6068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5" type="#_x0000_t32" style="position:absolute;left:10091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6" type="#_x0000_t32" style="position:absolute;left:13918;top:4545;width:1;height:1497" o:connectortype="straight" strokecolor="#974706 [1609]" strokeweight="3pt">
                <v:shadow on="t" type="perspective" color="#243f60 [1604]" opacity=".5" offset="1pt" offset2="-1pt"/>
              </v:shape>
              <v:shape id="_x0000_s1257" type="#_x0000_t32" style="position:absolute;left:2742;top:4897;width:10146;height:0;flip:x" o:connectortype="straight" strokecolor="#ffc000" strokeweight="3pt">
                <v:shadow on="t" type="perspective" color="#243f60 [1604]" opacity=".5" offset="1pt" offset2="-1pt"/>
              </v:shape>
              <v:shape id="_x0000_s1258" type="#_x0000_t32" style="position:absolute;left:12888;top:3525;width:1;height:2553" o:connectortype="straight" strokecolor="#ffc000" strokeweight="3pt">
                <v:shadow on="t" type="perspective" color="#243f60 [1604]" opacity=".5" offset="1pt" offset2="-1pt"/>
              </v:shape>
              <v:shape id="_x0000_s1259" type="#_x0000_t32" style="position:absolute;left:274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0" type="#_x0000_t32" style="position:absolute;left:5080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1" type="#_x0000_t32" style="position:absolute;left:759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2" type="#_x0000_t32" style="position:absolute;left:11186;top:4897;width:0;height:1145" o:connectortype="straight" strokecolor="#ffc000" strokeweight="3pt">
                <v:shadow on="t" type="perspective" color="#243f60 [1604]" opacity=".5" offset="1pt" offset2="-1pt"/>
              </v:shape>
            </v:group>
            <v:group id="_x0000_s1263" style="position:absolute;left:2099;top:2338;width:12140;height:4681" coordorigin="2099,2362" coordsize="12140,4681">
              <v:shape id="_x0000_s1225" type="#_x0000_t106" style="position:absolute;left:2099;top:6070;width:1991;height:965" adj="-1508,42484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31847" w:rsidRDefault="00605C65" w:rsidP="00605C65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业务流程管理</w:t>
                      </w:r>
                      <w:r w:rsidRPr="00331847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BPM</w:t>
                      </w:r>
                    </w:p>
                  </w:txbxContent>
                </v:textbox>
              </v:shape>
              <v:shape id="_x0000_s1226" type="#_x0000_t106" style="position:absolute;left:4368;top:6042;width:2005;height:977" adj="21589,30598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客户信息管理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CRM</w:t>
                      </w:r>
                    </w:p>
                  </w:txbxContent>
                </v:textbox>
              </v:shape>
              <v:shape id="_x0000_s1227" type="#_x0000_t106" style="position:absolute;left:7046;top:5992;width:2039;height:1051" adj="19905,32986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数据采集管理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DCM</w:t>
                      </w:r>
                    </w:p>
                  </w:txbxContent>
                </v:textbox>
              </v:shape>
              <v:shape id="_x0000_s1228" type="#_x0000_t106" style="position:absolute;left:9631;top:5968;width:1981;height:1051" adj="26387,36480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信息查询报告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RPT</w:t>
                      </w:r>
                    </w:p>
                  </w:txbxContent>
                </v:textbox>
              </v:shape>
              <v:shape id="_x0000_s1229" type="#_x0000_t106" style="position:absolute;left:12255;top:5980;width:1984;height:1051" adj="25334,37672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界面集成配置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UIC</w:t>
                      </w:r>
                    </w:p>
                  </w:txbxContent>
                </v:textbox>
              </v:shape>
              <v:shape id="_x0000_s1230" type="#_x0000_t106" style="position:absolute;left:2363;top:2434;width:2176;height:1115" adj="-7435,-28593" fillcolor="#d8d8d8 [2732]" strokecolor="#92cddc [1944]" strokeweight="1pt">
                <v:fill color2="white [3212]" angle="-45" focus="-50%" type="gradient"/>
                <v:shadow on="t" type="perspective" color="#205867 [1608]" opacity=".5" offset="1pt" offset2="-3pt"/>
                <v:textbox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订单管理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ODM</w:t>
                      </w:r>
                    </w:p>
                  </w:txbxContent>
                </v:textbox>
              </v:shape>
              <v:shape id="_x0000_s1231" type="#_x0000_t106" style="position:absolute;left:4791;top:2362;width:2628;height:1187" adj="-8934,-26386" fillcolor="#00b050" strokecolor="#eaf1dd [662]" strokeweight="1pt">
                <v:fill color2="#d6e3bc [1302]" angle="-45" focus="-50%" type="gradient"/>
                <v:shadow on="t" type="perspective" color="#205867 [1608]" opacity=".5" offset="1pt" offset2="-3pt"/>
                <v:textbox style="mso-next-textbox:#_x0000_s1231">
                  <w:txbxContent>
                    <w:p w:rsidR="00A02AFB" w:rsidRPr="00346DAC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库存仓库管理</w:t>
                      </w:r>
                      <w:r w:rsidRPr="00346DAC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IWM</w:t>
                      </w:r>
                    </w:p>
                  </w:txbxContent>
                </v:textbox>
              </v:shape>
              <v:shape id="_x0000_s1232" type="#_x0000_t106" style="position:absolute;left:7822;top:2434;width:2831;height:1129" adj="-11971,-26019" fillcolor="#974706 [1609]" strokecolor="#f2dbdb [661]" strokeweight="1pt">
                <v:fill color2="#fde9d9 [665]" angle="-45" focus="-50%" type="gradient"/>
                <v:shadow on="t" type="perspective" color="#205867 [1608]" opacity=".5" offset="1pt" offset2="-3pt"/>
                <v:textbox style="mso-next-textbox:#_x0000_s1232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运输配送管理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TDM</w:t>
                      </w:r>
                    </w:p>
                  </w:txbxContent>
                </v:textbox>
              </v:shape>
              <v:shape id="_x0000_s1233" type="#_x0000_t106" style="position:absolute;left:11548;top:2420;width:2481;height:1129" adj="-15541,-26880" fillcolor="#ffc000" strokecolor="#eaf1dd [662]" strokeweight="1pt">
                <v:fill color2="#f6e8c2" angle="-45" focus="-50%" type="gradient"/>
                <v:shadow on="t" type="perspective" color="#205867 [1608]" opacity=".5" offset="1pt" offset2="-3pt"/>
                <v:textbox style="mso-next-textbox:#_x0000_s1233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财务管理</w:t>
                      </w:r>
                      <w:r w:rsidRPr="00E54A2B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</w:t>
                      </w:r>
                      <w:r w:rsidRPr="00E54A2B">
                        <w:rPr>
                          <w:rFonts w:ascii="微软简楷体" w:eastAsia="微软简楷体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v:group>
          </v:group>
        </w:pict>
      </w:r>
    </w:p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Default="003D63B0" w:rsidP="003D63B0"/>
    <w:p w:rsidR="00346DAC" w:rsidRDefault="00346DAC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Pr="003D63B0" w:rsidRDefault="00C57A44" w:rsidP="003D63B0">
      <w:pPr>
        <w:ind w:firstLine="720"/>
      </w:pP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339" type="#_x0000_t15" style="position:absolute;left:0;text-align:left;margin-left:349.1pt;margin-top:354.75pt;width:40pt;height:42.25pt;rotation:270;z-index:252024832" fillcolor="#0070c0" strokecolor="#1f497d [3215]" strokeweight="1pt">
            <v:fill color2="#eaf1dd [662]" angle="-45" focusposition="1" focussize="" focus="-50%" type="gradient"/>
            <v:shadow on="t" type="perspective" color="#3f3151 [1607]" opacity=".5" offset="1pt" offset2="-3pt"/>
            <v:textbox style="mso-next-textbox:#_x0000_s1339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定时器组件调用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8" type="#_x0000_t15" style="position:absolute;left:0;text-align:left;margin-left:420.6pt;margin-top:219pt;width:39.4pt;height:41.75pt;rotation:270;z-index:252023808" fillcolor="#0070c0" strokecolor="white [3212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338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任务参数以及对象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37" style="position:absolute;left:0;text-align:left;margin-left:385.35pt;margin-top:202.6pt;width:107.55pt;height:26.4pt;z-index:252022784" arcsize="10923f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37">
              <w:txbxContent>
                <w:p w:rsidR="0043557F" w:rsidRPr="00616AD8" w:rsidRDefault="0043557F" w:rsidP="0043557F">
                  <w:pPr>
                    <w:jc w:val="center"/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任务适配器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70" type="#_x0000_t15" style="position:absolute;left:0;text-align:left;margin-left:15.35pt;margin-top:275.15pt;width:482.1pt;height:93.9pt;z-index:251959296;v-text-anchor:middle" o:regroupid="11" adj="20633" fillcolor="white [3212]" strokecolor="white [3212]" strokeweight="1pt">
            <v:fill color2="#d8d8d8 [2732]" angle="-90" focusposition="1" focussize="" focus="100%" type="gradient"/>
            <v:shadow on="t" type="perspective" color="#205867 [1608]" opacity=".5" offset="1pt" offset2="-3pt"/>
            <v:textbox style="mso-next-textbox:#_x0000_s1270">
              <w:txbxContent>
                <w:p w:rsidR="00670168" w:rsidRPr="008B43B5" w:rsidRDefault="007F672C" w:rsidP="005358B7">
                  <w:pPr>
                    <w:jc w:val="center"/>
                    <w:rPr>
                      <w:rFonts w:ascii="微软简楷体" w:eastAsia="微软简楷体"/>
                      <w:b/>
                      <w:sz w:val="28"/>
                      <w:szCs w:val="28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流程</w:t>
                  </w:r>
                  <w:r w:rsidR="008B43B5"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控制</w:t>
                  </w:r>
                  <w:r w:rsidR="00670168" w:rsidRPr="008B43B5"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组件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2" type="#_x0000_t15" style="position:absolute;left:0;text-align:left;margin-left:429.85pt;margin-top:334.65pt;width:209.1pt;height:46.3pt;rotation:270;z-index:252007424" o:regroupid="20" adj="20684" fillcolor="#dbe5f1 [660]" strokecolor="#1f497d [3215]" strokeweight="1pt">
            <v:fill color2="#0070c0" angle="-90" focusposition="1" focussize="" focus="100%" type="gradient"/>
            <v:shadow on="t" type="perspective" color="#205867 [1608]" opacity=".5" offset="1pt" offset2="-3pt"/>
            <v:textbox style="mso-next-textbox:#_x0000_s1282">
              <w:txbxContent>
                <w:p w:rsidR="00533109" w:rsidRPr="004D53E3" w:rsidRDefault="00F50235" w:rsidP="00533109">
                  <w:pPr>
                    <w:rPr>
                      <w:rFonts w:ascii="微软简楷体" w:eastAsia="微软简楷体"/>
                      <w:sz w:val="28"/>
                      <w:szCs w:val="28"/>
                    </w:rPr>
                  </w:pPr>
                  <w:r>
                    <w:rPr>
                      <w:rFonts w:eastAsia="微软简楷体" w:hint="eastAsia"/>
                      <w:sz w:val="28"/>
                      <w:szCs w:val="28"/>
                    </w:rPr>
                    <w:t>网络服务</w:t>
                  </w:r>
                  <w:r w:rsidR="00413BE7">
                    <w:rPr>
                      <w:rFonts w:ascii="微软简楷体" w:eastAsia="微软简楷体" w:hint="eastAsia"/>
                      <w:sz w:val="28"/>
                      <w:szCs w:val="28"/>
                    </w:rPr>
                    <w:t>组件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6" type="#_x0000_t15" style="position:absolute;left:0;text-align:left;margin-left:366.8pt;margin-top:176.1pt;width:153.1pt;height:55.85pt;z-index:252021760" adj="20684" fillcolor="#eaf1dd [662]" strokecolor="#1f497d [3215]" strokeweight="1pt">
            <v:fill color2="#548dd4 [1951]" angle="-90" focusposition="1" focussize="" focus="100%" type="gradient"/>
            <v:shadow on="t" type="perspective" color="#205867 [1608]" opacity=".5" offset="1pt" offset2="-3pt"/>
            <v:textbox style="mso-next-textbox:#_x0000_s1336">
              <w:txbxContent>
                <w:p w:rsidR="0043557F" w:rsidRPr="0043557F" w:rsidRDefault="0043557F" w:rsidP="0043557F">
                  <w:pPr>
                    <w:rPr>
                      <w:rFonts w:ascii="微软简楷体" w:eastAsia="微软简楷体"/>
                      <w:color w:val="000000" w:themeColor="text1"/>
                      <w:sz w:val="28"/>
                      <w:szCs w:val="28"/>
                    </w:rPr>
                  </w:pPr>
                  <w:r w:rsidRPr="0043557F">
                    <w:rPr>
                      <w:rFonts w:ascii="微软简楷体" w:eastAsia="微软简楷体" w:hint="eastAsia"/>
                      <w:color w:val="000000" w:themeColor="text1"/>
                      <w:sz w:val="28"/>
                      <w:szCs w:val="28"/>
                    </w:rPr>
                    <w:t>定时器组件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31" style="position:absolute;left:0;text-align:left;margin-left:31.45pt;margin-top:280.9pt;width:144.45pt;height:26.4pt;z-index:252012544" arcsize="10923f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31">
              <w:txbxContent>
                <w:p w:rsidR="005358B7" w:rsidRPr="00616AD8" w:rsidRDefault="005358B7" w:rsidP="0043557F">
                  <w:pPr>
                    <w:jc w:val="center"/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参数输入接口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33" type="#_x0000_t15" style="position:absolute;left:0;text-align:left;margin-left:81.4pt;margin-top:249.3pt;width:40.95pt;height:33.5pt;rotation:90;z-index:252019712" fillcolor="#974706 [1609]" strokecolor="white [3212]" strokeweight="1pt">
            <v:fill color2="#f2dbdb [661]" angle="-45" focusposition="1" focussize="" focus="-50%" type="gradient"/>
            <v:shadow on="t" type="perspective" color="#3f3151 [1607]" opacity=".5" offset="1pt" offset2="-3pt"/>
            <v:textbox style="mso-next-textbox:#_x0000_s1333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数据流组件调用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4" type="#_x0000_t15" style="position:absolute;left:0;text-align:left;margin-left:123.2pt;margin-top:244.4pt;width:40pt;height:42.25pt;rotation:90;z-index:252020736" fillcolor="#0070c0" strokecolor="white [3212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334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网络服务组件调用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7" type="#_x0000_t15" style="position:absolute;left:0;text-align:left;margin-left:31.45pt;margin-top:173.15pt;width:153.1pt;height:55.85pt;z-index:252014592;v-text-anchor:bottom" o:regroupid="21" adj="20684" fillcolor="#eaf1dd [662]" strokecolor="#31849b [2408]" strokeweight="1pt">
            <v:fill color2="#00b050" angle="-90" focusposition="1" focussize="" focus="100%" type="gradient"/>
            <v:shadow on="t" type="perspective" color="#205867 [1608]" opacity=".5" offset="1pt" offset2="-3pt"/>
            <v:textbox style="mso-next-textbox:#_x0000_s1267">
              <w:txbxContent>
                <w:p w:rsidR="003B0806" w:rsidRDefault="003B0806" w:rsidP="00533109">
                  <w:pPr>
                    <w:rPr>
                      <w:rFonts w:ascii="微软简楷体" w:eastAsia="微软简楷体"/>
                      <w:sz w:val="28"/>
                      <w:szCs w:val="28"/>
                    </w:rPr>
                  </w:pPr>
                </w:p>
                <w:p w:rsidR="00670168" w:rsidRPr="00387E8F" w:rsidRDefault="00413BE7" w:rsidP="00533109">
                  <w:pPr>
                    <w:rPr>
                      <w:rFonts w:ascii="微软简楷体" w:eastAsia="微软简楷体"/>
                      <w:sz w:val="28"/>
                      <w:szCs w:val="28"/>
                    </w:rPr>
                  </w:pPr>
                  <w:r>
                    <w:rPr>
                      <w:rFonts w:ascii="微软简楷体" w:eastAsia="微软简楷体" w:hint="eastAsia"/>
                      <w:sz w:val="28"/>
                      <w:szCs w:val="28"/>
                    </w:rPr>
                    <w:t>图形接口组件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79" style="position:absolute;left:0;text-align:left;margin-left:35.95pt;margin-top:176.1pt;width:139.95pt;height:31.05pt;z-index:252015616;v-text-anchor:bottom" arcsize="10923f" o:regroupid="21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279">
              <w:txbxContent>
                <w:p w:rsidR="00B83C09" w:rsidRPr="00387E8F" w:rsidRDefault="00B83C09" w:rsidP="00533109">
                  <w:pPr>
                    <w:jc w:val="center"/>
                    <w:rPr>
                      <w:rFonts w:ascii="微软简楷体" w:eastAsia="微软简楷体"/>
                    </w:rPr>
                  </w:pPr>
                  <w:r w:rsidRPr="00387E8F">
                    <w:rPr>
                      <w:rFonts w:ascii="微软简楷体" w:eastAsia="微软简楷体" w:hint="eastAsia"/>
                    </w:rPr>
                    <w:t xml:space="preserve"> 界面载入器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73" type="#_x0000_t15" style="position:absolute;left:0;text-align:left;margin-left:133.8pt;margin-top:148.7pt;width:27.1pt;height:41.6pt;rotation:90;z-index:252018688" o:regroupid="21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273">
              <w:txbxContent>
                <w:p w:rsidR="00387E8F" w:rsidRPr="00387E8F" w:rsidRDefault="00387E8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 w:rsidRPr="00387E8F">
                    <w:rPr>
                      <w:rFonts w:ascii="微软简楷体" w:eastAsia="微软简楷体" w:hint="eastAsia"/>
                      <w:sz w:val="16"/>
                      <w:szCs w:val="16"/>
                    </w:rPr>
                    <w:t>特制界面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2" type="#_x0000_t15" style="position:absolute;left:0;text-align:left;margin-left:87.85pt;margin-top:148.85pt;width:27.1pt;height:41.3pt;rotation:90;z-index:252017664" o:regroupid="21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272">
              <w:txbxContent>
                <w:p w:rsidR="00B83C09" w:rsidRPr="007378A0" w:rsidRDefault="007378A0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 w:rsidRPr="007378A0">
                    <w:rPr>
                      <w:rFonts w:ascii="微软简楷体" w:eastAsia="微软简楷体" w:hint="eastAsia"/>
                      <w:sz w:val="16"/>
                      <w:szCs w:val="16"/>
                    </w:rPr>
                    <w:t>手机界面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1" type="#_x0000_t15" style="position:absolute;left:0;text-align:left;margin-left:42.3pt;margin-top:151.1pt;width:27.1pt;height:36.8pt;rotation:90;z-index:252016640" o:regroupid="21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271">
              <w:txbxContent>
                <w:p w:rsidR="00B83C09" w:rsidRPr="007378A0" w:rsidRDefault="00B83C09" w:rsidP="00B83C09">
                  <w:pPr>
                    <w:jc w:val="center"/>
                    <w:rPr>
                      <w:sz w:val="16"/>
                      <w:szCs w:val="16"/>
                    </w:rPr>
                  </w:pPr>
                  <w:r w:rsidRPr="007378A0">
                    <w:rPr>
                      <w:rFonts w:ascii="微软简楷体" w:eastAsia="微软简楷体" w:hint="eastAsia"/>
                      <w:sz w:val="16"/>
                      <w:szCs w:val="16"/>
                    </w:rPr>
                    <w:t xml:space="preserve">PC </w:t>
                  </w:r>
                  <w:r w:rsidR="007378A0" w:rsidRPr="007378A0">
                    <w:rPr>
                      <w:rFonts w:ascii="微软简楷体" w:eastAsia="微软简楷体" w:hint="eastAsia"/>
                      <w:sz w:val="16"/>
                      <w:szCs w:val="16"/>
                    </w:rPr>
                    <w:t>界面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2" type="#_x0000_t15" style="position:absolute;left:0;text-align:left;margin-left:41.05pt;margin-top:246.8pt;width:40.95pt;height:38.45pt;rotation:90;z-index:252013568" fillcolor="#00b050" strokecolor="white [3212]" strokeweight="1pt">
            <v:fill color2="#eaf1dd [662]" angle="-45" focusposition="1" focussize="" focus="-50%" type="gradient"/>
            <v:shadow on="t" type="perspective" color="#3f3151 [1607]" opacity=".5" offset="1pt" offset2="-3pt"/>
            <v:textbox style="mso-next-textbox:#_x0000_s1332">
              <w:txbxContent>
                <w:p w:rsidR="005358B7" w:rsidRPr="00387E8F" w:rsidRDefault="005358B7" w:rsidP="005358B7">
                  <w:pPr>
                    <w:jc w:val="center"/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图形组件调用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69" style="position:absolute;left:0;text-align:left;margin-left:-11.15pt;margin-top:138.65pt;width:596.15pt;height:346.2pt;z-index:251675647" arcsize="10923f" fillcolor="#17365d [2415]" strokecolor="#c6d9f1 [671]" strokeweight="1pt">
            <v:fill color2="#dbe5f1 [660]" angle="-90" focusposition="1" focussize="" focus="100%" type="gradient"/>
            <v:shadow on="t" type="perspective" color="#205867 [1608]" opacity=".5" offset="1pt" offset2="-3pt"/>
          </v:roundrect>
        </w:pict>
      </w:r>
      <w:r>
        <w:rPr>
          <w:noProof/>
        </w:rPr>
        <w:pict>
          <v:group id="_x0000_s1307" style="position:absolute;left:0;text-align:left;margin-left:27.35pt;margin-top:334.6pt;width:133.15pt;height:46.45pt;z-index:251963392" coordorigin="5989,6208" coordsize="2663,1002">
            <v:roundrect id="_x0000_s1289" style="position:absolute;left:5989;top:6208;width:2663;height:679" arcsize="10923f" o:regroupid="11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89">
                <w:txbxContent>
                  <w:p w:rsidR="00F50235" w:rsidRPr="00413BE7" w:rsidRDefault="00252C65" w:rsidP="00F50235">
                    <w:pPr>
                      <w:rPr>
                        <w:rFonts w:ascii="微软简楷体" w:eastAsia="微软简楷体"/>
                      </w:rPr>
                    </w:pPr>
                    <w:r w:rsidRPr="00413BE7">
                      <w:rPr>
                        <w:rFonts w:ascii="微软简楷体" w:eastAsia="微软简楷体" w:hint="eastAsia"/>
                      </w:rPr>
                      <w:t>算法</w:t>
                    </w:r>
                    <w:r w:rsidR="00F50235" w:rsidRPr="00413BE7">
                      <w:rPr>
                        <w:rFonts w:ascii="微软简楷体" w:eastAsia="微软简楷体" w:hint="eastAsia"/>
                      </w:rPr>
                      <w:t>调用分配器</w:t>
                    </w:r>
                  </w:p>
                </w:txbxContent>
              </v:textbox>
            </v:roundrect>
            <v:shape id="_x0000_s1286" type="#_x0000_t15" style="position:absolute;left:6426;top:6433;width:542;height:1012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86">
                <w:txbxContent>
                  <w:p w:rsidR="00533109" w:rsidRPr="00387E8F" w:rsidRDefault="00F50235" w:rsidP="00533109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优化算法01</w:t>
                    </w:r>
                  </w:p>
                </w:txbxContent>
              </v:textbox>
            </v:shape>
            <v:shape id="_x0000_s1290" type="#_x0000_t15" style="position:absolute;left:7585;top:6427;width:542;height:1024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0">
                <w:txbxContent>
                  <w:p w:rsidR="00F50235" w:rsidRPr="00387E8F" w:rsidRDefault="00F50235" w:rsidP="00F50235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roundrect id="_x0000_s1319" style="position:absolute;left:0;text-align:left;margin-left:336.65pt;margin-top:338.5pt;width:110.65pt;height:24.75pt;z-index:251981824" arcsize="10923f" o:regroupid="15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19">
              <w:txbxContent>
                <w:p w:rsidR="00616AD8" w:rsidRPr="00616AD8" w:rsidRDefault="00616AD8" w:rsidP="00616AD8">
                  <w:pPr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客户信息处理接口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23" type="#_x0000_t15" style="position:absolute;left:0;text-align:left;margin-left:224.1pt;margin-top:357.7pt;width:40.95pt;height:33.5pt;rotation:270;z-index:251985920" fillcolor="#974706 [1609]" strokecolor="white [3212]" strokeweight="1pt">
            <v:fill color2="#f2dbdb [661]" angle="-45" focusposition="1" focussize="" focus="-50%" type="gradient"/>
            <v:shadow on="t" type="perspective" color="#3f3151 [1607]" opacity=".5" offset="1pt" offset2="-3pt"/>
            <v:textbox style="mso-next-textbox:#_x0000_s1323">
              <w:txbxContent>
                <w:p w:rsidR="003B0806" w:rsidRPr="00387E8F" w:rsidRDefault="003B0806" w:rsidP="003B0806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数据流组件调用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22" style="position:absolute;left:0;text-align:left;margin-left:197pt;margin-top:338.5pt;width:96.55pt;height:26.4pt;z-index:251984896" arcsize="10923f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22">
              <w:txbxContent>
                <w:p w:rsidR="003B0806" w:rsidRPr="00616AD8" w:rsidRDefault="003B0806" w:rsidP="003B0806">
                  <w:pPr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信息查询接口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20" type="#_x0000_t15" style="position:absolute;left:0;text-align:left;margin-left:400.5pt;margin-top:352.8pt;width:40pt;height:42.25pt;rotation:270;z-index:251982848" o:regroupid="15" fillcolor="#0070c0" strokecolor="white [3212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320">
              <w:txbxContent>
                <w:p w:rsidR="00616AD8" w:rsidRPr="00387E8F" w:rsidRDefault="00616AD8" w:rsidP="00616AD8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网络服务组件调用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26" style="position:absolute;left:0;text-align:left;margin-left:175.9pt;margin-top:404.2pt;width:155pt;height:69.7pt;z-index:252006400" coordorigin="8466,9595" coordsize="3100,1394">
            <v:shape id="_x0000_s1288" type="#_x0000_t15" style="position:absolute;left:8466;top:9595;width:3100;height:1163" o:regroupid="19" adj="20684" fillcolor="#f2dbdb [661]" strokecolor="white [3212]" strokeweight="1pt">
              <v:fill color2="#974706 [1609]" angle="-90" focusposition="1" focussize="" focus="100%" type="gradient"/>
              <v:shadow on="t" type="perspective" color="#205867 [1608]" opacity=".5" offset="1pt" offset2="-3pt"/>
              <v:textbox style="mso-next-textbox:#_x0000_s1288">
                <w:txbxContent>
                  <w:p w:rsidR="00F50235" w:rsidRPr="004D53E3" w:rsidRDefault="00F50235" w:rsidP="00F50235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</w:t>
                    </w:r>
                    <w:r w:rsidR="00616AD8">
                      <w:rPr>
                        <w:rFonts w:eastAsia="微软简楷体" w:hint="eastAsia"/>
                        <w:sz w:val="28"/>
                        <w:szCs w:val="28"/>
                      </w:rPr>
                      <w:t>流</w:t>
                    </w:r>
                    <w:r w:rsidR="00413BE7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roundrect id="_x0000_s1291" style="position:absolute;left:8572;top:10135;width:2663;height:577" arcsize="10923f" o:regroupid="19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91">
                <w:txbxContent>
                  <w:p w:rsidR="00F50235" w:rsidRPr="00387E8F" w:rsidRDefault="00F50235" w:rsidP="00F50235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>
                      <w:rPr>
                        <w:rFonts w:ascii="微软简楷体" w:eastAsia="微软简楷体" w:hint="eastAsia"/>
                      </w:rPr>
                      <w:t>数据</w:t>
                    </w:r>
                    <w:r w:rsidR="00DC2C22">
                      <w:rPr>
                        <w:rFonts w:ascii="微软简楷体" w:eastAsia="微软简楷体" w:hint="eastAsia"/>
                      </w:rPr>
                      <w:t>驱动接口</w:t>
                    </w:r>
                  </w:p>
                </w:txbxContent>
              </v:textbox>
            </v:roundrect>
            <v:shape id="_x0000_s1287" type="#_x0000_t15" style="position:absolute;left:8686;top:10423;width:508;height:602;rotation:270" o:regroupid="19" fillcolor="#fabf8f [1945]" strokecolor="#fabf8f [1945]" strokeweight="1pt">
              <v:fill color2="#fde9d9 [665]" angle="-45" focusposition="1" focussize="" focus="-50%" type="gradient"/>
              <v:shadow on="t" type="perspective" color="#974706 [1609]" opacity=".5" offset="1pt" offset2="-3pt"/>
              <v:textbox style="mso-next-textbox:#_x0000_s1287">
                <w:txbxContent>
                  <w:p w:rsidR="00533109" w:rsidRPr="00387E8F" w:rsidRDefault="00DC2C22" w:rsidP="00DC2C22">
                    <w:pPr>
                      <w:jc w:val="center"/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RFID</w:t>
                    </w:r>
                  </w:p>
                </w:txbxContent>
              </v:textbox>
            </v:shape>
            <v:shape id="_x0000_s1294" type="#_x0000_t15" style="position:absolute;left:9354;top:10454;width:508;height:561;rotation:270" o:regroupid="19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4">
                <w:txbxContent>
                  <w:p w:rsidR="00DC2C22" w:rsidRPr="00DC2C22" w:rsidRDefault="00DC2C22" w:rsidP="00DC2C22">
                    <w:pPr>
                      <w:jc w:val="center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EDI</w:t>
                    </w:r>
                  </w:p>
                </w:txbxContent>
              </v:textbox>
            </v:shape>
            <v:shape id="_x0000_s1295" type="#_x0000_t15" style="position:absolute;left:10001;top:10477;width:508;height:515;rotation:270" o:regroupid="19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95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  <v:shape id="_x0000_s1312" type="#_x0000_t15" style="position:absolute;left:10617;top:10480;width:497;height:499;rotation:270" o:regroupid="19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312">
                <w:txbxContent>
                  <w:p w:rsidR="002B1883" w:rsidRPr="007378A0" w:rsidRDefault="002B1883" w:rsidP="002B188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协议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330" type="#_x0000_t15" style="position:absolute;left:0;text-align:left;margin-left:536.2pt;margin-top:409.9pt;width:48.8pt;height:16.85pt;rotation:540;z-index:252011520" fillcolor="#76923c [2406]" strokecolor="white [3212]" strokeweight="1pt">
            <v:fill color2="#b6dde8 [1304]" angle="-45" focusposition="1" focussize="" focus="-50%" type="gradient"/>
            <v:shadow on="t" type="perspective" color="#622423 [1605]" opacity=".5" offset="1pt" offset2="-3pt"/>
            <v:textbox style="mso-next-textbox:#_x0000_s1330">
              <w:txbxContent>
                <w:p w:rsidR="007600A4" w:rsidRPr="007378A0" w:rsidRDefault="007600A4" w:rsidP="007600A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5" type="#_x0000_t15" style="position:absolute;left:0;text-align:left;margin-left:536.2pt;margin-top:350pt;width:48.8pt;height:19.05pt;rotation:540;z-index:252010496" o:regroupid="20" fillcolor="#c2d69b [1942]" strokecolor="white [321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285">
              <w:txbxContent>
                <w:p w:rsidR="00533109" w:rsidRPr="007378A0" w:rsidRDefault="00F50235" w:rsidP="00533109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SOAP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4" type="#_x0000_t15" style="position:absolute;left:0;text-align:left;margin-left:536.2pt;margin-top:381.05pt;width:48.8pt;height:16.85pt;rotation:540;z-index:252009472" o:regroupid="20" fillcolor="#d99594 [1941]" strokecolor="white [3212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284">
              <w:txbxContent>
                <w:p w:rsidR="00533109" w:rsidRPr="007378A0" w:rsidRDefault="00F50235" w:rsidP="0053310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REST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83" style="position:absolute;left:0;text-align:left;margin-left:477.4pt;margin-top:377.1pt;width:113.9pt;height:28.85pt;rotation:270;z-index:252008448" arcsize="10923f" o:regroupid="20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283">
              <w:txbxContent>
                <w:p w:rsidR="00533109" w:rsidRPr="004D53E3" w:rsidRDefault="004D53E3" w:rsidP="00533109">
                  <w:pPr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调用</w:t>
                  </w:r>
                  <w:r w:rsidR="00F50235">
                    <w:rPr>
                      <w:rFonts w:eastAsia="微软简楷体" w:hint="eastAsia"/>
                    </w:rPr>
                    <w:t>分配器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328" style="position:absolute;left:0;text-align:left;margin-left:27.35pt;margin-top:404.2pt;width:115.55pt;height:58.2pt;z-index:251990528" coordorigin="10466,4389" coordsize="2311,1164">
            <v:shape id="_x0000_s1299" type="#_x0000_t15" style="position:absolute;left:10466;top:4389;width:2311;height:840" o:regroupid="16" adj="20684" fillcolor="#dbe5f1 [660]" strokecolor="#31849b [2408]" strokeweight="1pt">
              <v:fill color2="#5f497a [2407]" angle="-90" focusposition="1" focussize="" focus="100%" type="gradient"/>
              <v:shadow on="t" type="perspective" color="#205867 [1608]" opacity=".5" offset="1pt" offset2="-3pt"/>
              <v:textbox style="mso-next-textbox:#_x0000_s1299">
                <w:txbxContent>
                  <w:p w:rsidR="00DC2C22" w:rsidRPr="004D53E3" w:rsidRDefault="003B0806" w:rsidP="00DC2C22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</w:t>
                    </w:r>
                    <w:r w:rsidR="00DC2C22">
                      <w:rPr>
                        <w:rFonts w:eastAsia="微软简楷体" w:hint="eastAsia"/>
                        <w:sz w:val="28"/>
                        <w:szCs w:val="28"/>
                      </w:rPr>
                      <w:t>持久</w:t>
                    </w:r>
                    <w: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shape id="_x0000_s1302" type="#_x0000_t15" style="position:absolute;left:10896;top:4880;width:508;height:769;rotation:270" o:regroupid="16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302">
                <w:txbxContent>
                  <w:p w:rsidR="00DC2C22" w:rsidRPr="00DC2C22" w:rsidRDefault="002B1883" w:rsidP="00DC2C22">
                    <w:pPr>
                      <w:jc w:val="center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数据库</w:t>
                    </w:r>
                  </w:p>
                </w:txbxContent>
              </v:textbox>
            </v:shape>
            <v:shape id="_x0000_s1303" type="#_x0000_t15" style="position:absolute;left:11721;top:5017;width:542;height:529;rotation:270" o:regroupid="16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303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</v:group>
        </w:pict>
      </w:r>
    </w:p>
    <w:sectPr w:rsidR="003D63B0" w:rsidRPr="003D63B0" w:rsidSect="00B52F9E">
      <w:pgSz w:w="15840" w:h="12240" w:orient="landscape"/>
      <w:pgMar w:top="900" w:right="720" w:bottom="63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简楷体">
    <w:altName w:val="宋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文鼎中楷简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D427C"/>
    <w:rsid w:val="000810BB"/>
    <w:rsid w:val="000920A6"/>
    <w:rsid w:val="000971D4"/>
    <w:rsid w:val="000C74A2"/>
    <w:rsid w:val="00127732"/>
    <w:rsid w:val="001833D8"/>
    <w:rsid w:val="001B0592"/>
    <w:rsid w:val="001D5293"/>
    <w:rsid w:val="001F6705"/>
    <w:rsid w:val="00212E3B"/>
    <w:rsid w:val="00224827"/>
    <w:rsid w:val="00252C65"/>
    <w:rsid w:val="00282D7F"/>
    <w:rsid w:val="002A2EFC"/>
    <w:rsid w:val="002A3AAB"/>
    <w:rsid w:val="002B1883"/>
    <w:rsid w:val="002B26EB"/>
    <w:rsid w:val="002B4399"/>
    <w:rsid w:val="002B5E2C"/>
    <w:rsid w:val="002E72F0"/>
    <w:rsid w:val="00305886"/>
    <w:rsid w:val="00331847"/>
    <w:rsid w:val="00346DAC"/>
    <w:rsid w:val="00387E8F"/>
    <w:rsid w:val="003B0806"/>
    <w:rsid w:val="003B0EBE"/>
    <w:rsid w:val="003D63B0"/>
    <w:rsid w:val="00410457"/>
    <w:rsid w:val="00413BE7"/>
    <w:rsid w:val="0043557F"/>
    <w:rsid w:val="00442296"/>
    <w:rsid w:val="004714B4"/>
    <w:rsid w:val="004B5B1B"/>
    <w:rsid w:val="004D53E3"/>
    <w:rsid w:val="00533109"/>
    <w:rsid w:val="005358B7"/>
    <w:rsid w:val="00554868"/>
    <w:rsid w:val="0056660D"/>
    <w:rsid w:val="005B2D37"/>
    <w:rsid w:val="005C361A"/>
    <w:rsid w:val="005F6D5A"/>
    <w:rsid w:val="00605C65"/>
    <w:rsid w:val="00612ED1"/>
    <w:rsid w:val="00616AD8"/>
    <w:rsid w:val="00631A28"/>
    <w:rsid w:val="00670168"/>
    <w:rsid w:val="006A30F2"/>
    <w:rsid w:val="00703B19"/>
    <w:rsid w:val="007378A0"/>
    <w:rsid w:val="007600A4"/>
    <w:rsid w:val="00761AD2"/>
    <w:rsid w:val="00783D08"/>
    <w:rsid w:val="00784575"/>
    <w:rsid w:val="007A71F3"/>
    <w:rsid w:val="007F41BC"/>
    <w:rsid w:val="007F672C"/>
    <w:rsid w:val="00805C7C"/>
    <w:rsid w:val="0082576F"/>
    <w:rsid w:val="00830E10"/>
    <w:rsid w:val="0083489D"/>
    <w:rsid w:val="00845AD6"/>
    <w:rsid w:val="00853E08"/>
    <w:rsid w:val="00855474"/>
    <w:rsid w:val="008B2EFE"/>
    <w:rsid w:val="008B43B5"/>
    <w:rsid w:val="008C233D"/>
    <w:rsid w:val="008D6441"/>
    <w:rsid w:val="00903BC3"/>
    <w:rsid w:val="00931267"/>
    <w:rsid w:val="009354C4"/>
    <w:rsid w:val="00987FFC"/>
    <w:rsid w:val="009C64E6"/>
    <w:rsid w:val="009E1D4E"/>
    <w:rsid w:val="00A02AFB"/>
    <w:rsid w:val="00A52621"/>
    <w:rsid w:val="00A87B34"/>
    <w:rsid w:val="00AB1029"/>
    <w:rsid w:val="00AB2B6C"/>
    <w:rsid w:val="00AB75C8"/>
    <w:rsid w:val="00AD07D6"/>
    <w:rsid w:val="00B275F1"/>
    <w:rsid w:val="00B52F9E"/>
    <w:rsid w:val="00B56E3E"/>
    <w:rsid w:val="00B83C09"/>
    <w:rsid w:val="00BB54F5"/>
    <w:rsid w:val="00BC5072"/>
    <w:rsid w:val="00BF1162"/>
    <w:rsid w:val="00BF240D"/>
    <w:rsid w:val="00BF2AFA"/>
    <w:rsid w:val="00C57A44"/>
    <w:rsid w:val="00CA6ADD"/>
    <w:rsid w:val="00CD1E1D"/>
    <w:rsid w:val="00CD427C"/>
    <w:rsid w:val="00D05997"/>
    <w:rsid w:val="00D37A19"/>
    <w:rsid w:val="00D501E9"/>
    <w:rsid w:val="00D657EA"/>
    <w:rsid w:val="00D93902"/>
    <w:rsid w:val="00DC2C22"/>
    <w:rsid w:val="00DD0FD6"/>
    <w:rsid w:val="00E12B7B"/>
    <w:rsid w:val="00E217AE"/>
    <w:rsid w:val="00E34E8C"/>
    <w:rsid w:val="00E4573F"/>
    <w:rsid w:val="00E54A2B"/>
    <w:rsid w:val="00E74A34"/>
    <w:rsid w:val="00E93F76"/>
    <w:rsid w:val="00EB7ABD"/>
    <w:rsid w:val="00EC0D95"/>
    <w:rsid w:val="00EE7490"/>
    <w:rsid w:val="00EE7C86"/>
    <w:rsid w:val="00EF06C6"/>
    <w:rsid w:val="00F50235"/>
    <w:rsid w:val="00F8081C"/>
    <w:rsid w:val="00F84BBF"/>
    <w:rsid w:val="00FA1C0B"/>
    <w:rsid w:val="00FA596F"/>
    <w:rsid w:val="00FA5FFA"/>
    <w:rsid w:val="00FB3E96"/>
    <w:rsid w:val="00FD126E"/>
    <w:rsid w:val="00FF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none [3201]" stroke="f" strokecolor="none [1944]">
      <v:fill color="none [3201]" color2="none [1304]" focusposition="1" focussize="" focus="100%" type="gradient"/>
      <v:stroke color="none [1944]" weight="1pt" on="f"/>
      <v:shadow on="t" type="perspective" color="none [1608]" opacity=".5" offset="1pt" offset2="-3pt"/>
    </o:shapedefaults>
    <o:shapelayout v:ext="edit">
      <o:idmap v:ext="edit" data="1"/>
      <o:rules v:ext="edit">
        <o:r id="V:Rule9" type="callout" idref="#_x0000_s1222"/>
        <o:r id="V:Rule10" type="callout" idref="#_x0000_s1224"/>
        <o:r id="V:Rule11" type="callout" idref="#_x0000_s1223"/>
        <o:r id="V:Rule12" type="callout" idref="#_x0000_s1221"/>
        <o:r id="V:Rule38" type="callout" idref="#_x0000_s1225"/>
        <o:r id="V:Rule39" type="callout" idref="#_x0000_s1226"/>
        <o:r id="V:Rule40" type="callout" idref="#_x0000_s1227"/>
        <o:r id="V:Rule41" type="callout" idref="#_x0000_s1228"/>
        <o:r id="V:Rule42" type="callout" idref="#_x0000_s1229"/>
        <o:r id="V:Rule43" type="callout" idref="#_x0000_s1230"/>
        <o:r id="V:Rule44" type="callout" idref="#_x0000_s1231"/>
        <o:r id="V:Rule45" type="callout" idref="#_x0000_s1232"/>
        <o:r id="V:Rule46" type="callout" idref="#_x0000_s1233"/>
        <o:r id="V:Rule47" type="connector" idref="#_x0000_s1039"/>
        <o:r id="V:Rule48" type="connector" idref="#_x0000_s1241"/>
        <o:r id="V:Rule49" type="connector" idref="#_x0000_s1245"/>
        <o:r id="V:Rule50" type="connector" idref="#_x0000_s1038"/>
        <o:r id="V:Rule51" type="connector" idref="#_x0000_s1034"/>
        <o:r id="V:Rule52" type="connector" idref="#_x0000_s1259"/>
        <o:r id="V:Rule53" type="connector" idref="#_x0000_s1240"/>
        <o:r id="V:Rule54" type="connector" idref="#_x0000_s1235"/>
        <o:r id="V:Rule55" type="connector" idref="#_x0000_s1234"/>
        <o:r id="V:Rule56" type="connector" idref="#_x0000_s1236"/>
        <o:r id="V:Rule57" type="connector" idref="#_x0000_s1261"/>
        <o:r id="V:Rule58" type="connector" idref="#_x0000_s1037"/>
        <o:r id="V:Rule59" type="connector" idref="#_x0000_s1255"/>
        <o:r id="V:Rule60" type="connector" idref="#_x0000_s1244"/>
        <o:r id="V:Rule61" type="connector" idref="#_x0000_s1042"/>
        <o:r id="V:Rule62" type="connector" idref="#_x0000_s1256"/>
        <o:r id="V:Rule63" type="connector" idref="#_x0000_s1254"/>
        <o:r id="V:Rule64" type="connector" idref="#_x0000_s1258"/>
        <o:r id="V:Rule65" type="connector" idref="#_x0000_s1246"/>
        <o:r id="V:Rule66" type="connector" idref="#_x0000_s1260"/>
        <o:r id="V:Rule67" type="connector" idref="#_x0000_s1251"/>
        <o:r id="V:Rule68" type="connector" idref="#_x0000_s1043"/>
        <o:r id="V:Rule69" type="connector" idref="#_x0000_s1238"/>
        <o:r id="V:Rule70" type="connector" idref="#_x0000_s1247"/>
        <o:r id="V:Rule71" type="connector" idref="#_x0000_s1249"/>
        <o:r id="V:Rule72" type="connector" idref="#_x0000_s1040"/>
        <o:r id="V:Rule73" type="connector" idref="#_x0000_s1262"/>
        <o:r id="V:Rule74" type="connector" idref="#_x0000_s1041"/>
        <o:r id="V:Rule75" type="connector" idref="#_x0000_s1253"/>
        <o:r id="V:Rule76" type="connector" idref="#_x0000_s1248"/>
        <o:r id="V:Rule77" type="connector" idref="#_x0000_s1239"/>
        <o:r id="V:Rule78" type="connector" idref="#_x0000_s1252"/>
        <o:r id="V:Rule79" type="connector" idref="#_x0000_s1257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mean">
    <w:name w:val="ec_mean"/>
    <w:basedOn w:val="DefaultParagraphFont"/>
    <w:rsid w:val="00CD427C"/>
  </w:style>
  <w:style w:type="paragraph" w:styleId="BalloonText">
    <w:name w:val="Balloon Text"/>
    <w:basedOn w:val="Normal"/>
    <w:link w:val="BalloonTextChar"/>
    <w:uiPriority w:val="99"/>
    <w:semiHidden/>
    <w:unhideWhenUsed/>
    <w:rsid w:val="008D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61A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Zhidao</dc:creator>
  <cp:keywords/>
  <dc:description/>
  <cp:lastModifiedBy>Xu Zhidao</cp:lastModifiedBy>
  <cp:revision>71</cp:revision>
  <dcterms:created xsi:type="dcterms:W3CDTF">2011-08-01T03:15:00Z</dcterms:created>
  <dcterms:modified xsi:type="dcterms:W3CDTF">2011-08-12T05:06:00Z</dcterms:modified>
</cp:coreProperties>
</file>