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bookmarkStart w:id="0" w:name="_GoBack"/>
            <w:bookmarkEnd w:id="0"/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03170510邹诗闻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6日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  <w:numPr>
          <w:ilvl w:val="0"/>
          <w:numId w:val="0"/>
        </w:numPr>
        <w:ind w:leftChars="0" w:firstLine="883" w:firstLineChars="200"/>
      </w:pPr>
      <w:r>
        <w:rPr>
          <w:rFonts w:hint="eastAsia" w:ascii="黑体" w:eastAsia="黑体"/>
          <w:b/>
          <w:sz w:val="44"/>
          <w:szCs w:val="44"/>
        </w:rPr>
        <w:t>Java Web 入门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打</w:t>
      </w:r>
      <w:r>
        <w:rPr>
          <w:rFonts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开myeclipse</w:t>
      </w:r>
      <w:r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，然后</w:t>
      </w:r>
      <w:r>
        <w:rPr>
          <w:rFonts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点击Browse选择所创建的工程所在的位置</w:t>
      </w:r>
      <w:r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，然后</w:t>
      </w:r>
      <w:r>
        <w:rPr>
          <w:rFonts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点击ok完成</w:t>
      </w:r>
      <w:r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在myeclipse界面的左上方选择file</w:t>
      </w:r>
      <w:r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，然后</w:t>
      </w:r>
      <w:r>
        <w:rPr>
          <w:rFonts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选择new</w:t>
      </w:r>
      <w:r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，然后</w:t>
      </w:r>
      <w:r>
        <w:rPr>
          <w:rFonts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选择web project</w:t>
      </w:r>
      <w:r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，进而</w:t>
      </w:r>
      <w:r>
        <w:rPr>
          <w:rFonts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在弹出的对话窗口中的project name填写名称</w:t>
      </w:r>
      <w:r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：Webtest03170510；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运行web project:选中所创建的web项目</w:t>
      </w:r>
      <w:r>
        <w:rPr>
          <w:rFonts w:hint="eastAsia" w:ascii="宋体" w:hAnsi="宋体" w:cs="宋体"/>
          <w:b/>
          <w:bCs/>
          <w:kern w:val="44"/>
          <w:sz w:val="24"/>
          <w:szCs w:val="24"/>
          <w:lang w:val="en-US" w:eastAsia="zh-CN" w:bidi="ar-SA"/>
        </w:rPr>
        <w:t>，运行</w:t>
      </w:r>
      <w:r>
        <w:rPr>
          <w:rFonts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run as</w:t>
      </w:r>
      <w:r>
        <w:rPr>
          <w:rFonts w:hint="eastAsia" w:ascii="宋体" w:hAnsi="宋体" w:cs="宋体"/>
          <w:b/>
          <w:bCs/>
          <w:kern w:val="44"/>
          <w:sz w:val="24"/>
          <w:szCs w:val="24"/>
          <w:lang w:val="en-US" w:eastAsia="zh-CN" w:bidi="ar-SA"/>
        </w:rPr>
        <w:t>；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b/>
          <w:bCs/>
          <w:kern w:val="44"/>
          <w:sz w:val="24"/>
          <w:szCs w:val="24"/>
          <w:lang w:val="en-US" w:eastAsia="zh-CN" w:bidi="ar-SA"/>
        </w:rPr>
        <w:t>点击所建立的项目-&gt;WebRoot-&gt;index.jsp查看所写的代码和运行结果是否一致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6449060" cy="362521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189605"/>
            <wp:effectExtent l="0" t="0" r="381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3177540"/>
            <wp:effectExtent l="0" t="0" r="381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2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39790" cy="3189605"/>
            <wp:effectExtent l="0" t="0" r="381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39790" cy="3177540"/>
            <wp:effectExtent l="0" t="0" r="381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790" cy="3183255"/>
            <wp:effectExtent l="0" t="0" r="381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4058285"/>
            <wp:effectExtent l="0" t="0" r="4445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学会使用myeclipse，同时学会导入不同jsp到一起进行页面访问，可以成功在IE搜索到所建立的。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7F923"/>
    <w:multiLevelType w:val="singleLevel"/>
    <w:tmpl w:val="9967F9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6083CA9"/>
    <w:rsid w:val="1E3F6211"/>
    <w:rsid w:val="253D6F11"/>
    <w:rsid w:val="55F920F8"/>
    <w:rsid w:val="67A85C98"/>
    <w:rsid w:val="77BD72B8"/>
    <w:rsid w:val="7F9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邹诗闻</cp:lastModifiedBy>
  <dcterms:modified xsi:type="dcterms:W3CDTF">2019-03-06T13:36:24Z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