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default"/>
                <w:sz w:val="32"/>
                <w:lang w:val="en-US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06170718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/>
                <w:sz w:val="32"/>
                <w:lang w:val="en-US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default"/>
                <w:sz w:val="32"/>
                <w:lang w:val="en-US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default"/>
                <w:sz w:val="32"/>
                <w:lang w:val="en-US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default"/>
                <w:sz w:val="32"/>
                <w:lang w:val="en-US"/>
              </w:rPr>
              <w:t>6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t>将题目贴上去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JSP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"cyan"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 xml:space="preserve">page 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您的姓名："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您的性别："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 您喜欢的歌手："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hidden提交的值："</w:t>
      </w:r>
      <w:r>
        <w:rPr>
          <w:rFonts w:hint="eastAsia" w:ascii="Consolas" w:hAnsi="Consolas" w:eastAsia="Consolas"/>
          <w:color w:val="000000"/>
          <w:sz w:val="20"/>
        </w:rPr>
        <w:t xml:space="preserve">+secretMess);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姓名： ${param.name}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155" cy="38252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8252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72E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7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wu470</cp:lastModifiedBy>
  <dcterms:modified xsi:type="dcterms:W3CDTF">2019-03-06T04:43:43Z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