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4C" w:rsidRDefault="00251B4C">
      <w:pPr>
        <w:jc w:val="center"/>
        <w:rPr>
          <w:rFonts w:hint="eastAsia"/>
          <w:b/>
          <w:sz w:val="72"/>
        </w:rPr>
      </w:pPr>
    </w:p>
    <w:p w:rsidR="00251B4C" w:rsidRDefault="00251B4C">
      <w:pPr>
        <w:jc w:val="center"/>
        <w:rPr>
          <w:b/>
          <w:sz w:val="72"/>
        </w:rPr>
      </w:pPr>
    </w:p>
    <w:p w:rsidR="00251B4C" w:rsidRDefault="0051481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51B4C" w:rsidRDefault="00251B4C">
      <w:pPr>
        <w:jc w:val="center"/>
        <w:rPr>
          <w:b/>
          <w:sz w:val="44"/>
        </w:rPr>
      </w:pPr>
    </w:p>
    <w:p w:rsidR="00251B4C" w:rsidRDefault="0051481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251B4C" w:rsidRDefault="0051481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51B4C" w:rsidRDefault="00251B4C">
      <w:pPr>
        <w:tabs>
          <w:tab w:val="left" w:pos="1758"/>
        </w:tabs>
      </w:pPr>
    </w:p>
    <w:p w:rsidR="00251B4C" w:rsidRDefault="00251B4C"/>
    <w:p w:rsidR="00251B4C" w:rsidRDefault="00251B4C"/>
    <w:p w:rsidR="00251B4C" w:rsidRDefault="00251B4C"/>
    <w:p w:rsidR="00251B4C" w:rsidRDefault="00251B4C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51B4C">
        <w:trPr>
          <w:jc w:val="center"/>
        </w:trPr>
        <w:tc>
          <w:tcPr>
            <w:tcW w:w="2340" w:type="dxa"/>
            <w:vAlign w:val="bottom"/>
          </w:tcPr>
          <w:p w:rsidR="00251B4C" w:rsidRDefault="005148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51B4C" w:rsidRDefault="005148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51B4C">
        <w:trPr>
          <w:jc w:val="center"/>
        </w:trPr>
        <w:tc>
          <w:tcPr>
            <w:tcW w:w="2340" w:type="dxa"/>
            <w:vAlign w:val="bottom"/>
          </w:tcPr>
          <w:p w:rsidR="00251B4C" w:rsidRDefault="005148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51B4C" w:rsidRDefault="005148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51B4C">
        <w:trPr>
          <w:jc w:val="center"/>
        </w:trPr>
        <w:tc>
          <w:tcPr>
            <w:tcW w:w="2340" w:type="dxa"/>
            <w:vAlign w:val="center"/>
          </w:tcPr>
          <w:p w:rsidR="00251B4C" w:rsidRDefault="005148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51B4C" w:rsidRDefault="005148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17484A">
              <w:rPr>
                <w:rFonts w:hint="eastAsia"/>
                <w:sz w:val="32"/>
              </w:rPr>
              <w:t>4172015</w:t>
            </w:r>
            <w:r w:rsidR="0017484A">
              <w:rPr>
                <w:rFonts w:hint="eastAsia"/>
                <w:sz w:val="32"/>
              </w:rPr>
              <w:t>胡崇麟</w:t>
            </w:r>
          </w:p>
        </w:tc>
      </w:tr>
      <w:tr w:rsidR="00251B4C">
        <w:trPr>
          <w:jc w:val="center"/>
        </w:trPr>
        <w:tc>
          <w:tcPr>
            <w:tcW w:w="2340" w:type="dxa"/>
            <w:vAlign w:val="bottom"/>
          </w:tcPr>
          <w:p w:rsidR="00251B4C" w:rsidRDefault="005148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51B4C" w:rsidRDefault="005148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51B4C">
        <w:trPr>
          <w:jc w:val="center"/>
        </w:trPr>
        <w:tc>
          <w:tcPr>
            <w:tcW w:w="2340" w:type="dxa"/>
            <w:vAlign w:val="bottom"/>
          </w:tcPr>
          <w:p w:rsidR="00251B4C" w:rsidRDefault="0051481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51B4C" w:rsidRDefault="0051481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 xml:space="preserve"> 3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23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251B4C" w:rsidRDefault="00251B4C"/>
    <w:p w:rsidR="00251B4C" w:rsidRDefault="00514811">
      <w:pPr>
        <w:widowControl/>
        <w:jc w:val="left"/>
      </w:pPr>
      <w:r>
        <w:br w:type="page"/>
      </w:r>
    </w:p>
    <w:p w:rsidR="00251B4C" w:rsidRDefault="00514811">
      <w:pPr>
        <w:pStyle w:val="1"/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lastRenderedPageBreak/>
        <w:t>实验题目</w:t>
      </w:r>
      <w:r>
        <w:rPr>
          <w:rFonts w:ascii="黑体" w:eastAsia="黑体" w:hint="eastAsia"/>
          <w:sz w:val="30"/>
          <w:szCs w:val="30"/>
        </w:rPr>
        <w:t xml:space="preserve"> </w:t>
      </w:r>
    </w:p>
    <w:p w:rsidR="00251B4C" w:rsidRDefault="0051481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251B4C" w:rsidRDefault="00514811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位间，密码不为，空长度为</w:t>
      </w:r>
      <w:r>
        <w:rPr>
          <w:rFonts w:ascii="黑体" w:eastAsia="黑体" w:hint="eastAsia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</w:p>
    <w:p w:rsidR="00251B4C" w:rsidRDefault="00514811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猜数页面</w:t>
      </w:r>
      <w:proofErr w:type="gramEnd"/>
      <w:r>
        <w:rPr>
          <w:rFonts w:ascii="黑体" w:eastAsia="黑体" w:hint="eastAsia"/>
          <w:sz w:val="30"/>
          <w:szCs w:val="30"/>
        </w:rPr>
        <w:t>，猜错猜对及输入不正确的情况分别处理，后台随机生成一个</w:t>
      </w:r>
      <w:r>
        <w:rPr>
          <w:rFonts w:ascii="黑体" w:eastAsia="黑体" w:hint="eastAsia"/>
          <w:sz w:val="30"/>
          <w:szCs w:val="30"/>
        </w:rPr>
        <w:t>0-100</w:t>
      </w:r>
      <w:r>
        <w:rPr>
          <w:rFonts w:ascii="黑体" w:eastAsia="黑体" w:hint="eastAsia"/>
          <w:sz w:val="30"/>
          <w:szCs w:val="30"/>
        </w:rPr>
        <w:t>的数，让用户猜。最多猜五次，每次猜完后要对用户提示“猜大了”或“猜小了”，如果相等，提示“猜对了，游戏结束！”</w:t>
      </w:r>
    </w:p>
    <w:p w:rsidR="00251B4C" w:rsidRDefault="00514811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251B4C" w:rsidRDefault="00514811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251B4C" w:rsidRDefault="00514811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51B4C" w:rsidRDefault="00514811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251B4C" w:rsidRDefault="00251B4C">
      <w:pPr>
        <w:pStyle w:val="a6"/>
        <w:ind w:firstLine="560"/>
      </w:pPr>
    </w:p>
    <w:p w:rsidR="00251B4C" w:rsidRDefault="00251B4C">
      <w:pPr>
        <w:pStyle w:val="a6"/>
        <w:ind w:firstLine="560"/>
      </w:pPr>
    </w:p>
    <w:p w:rsidR="00251B4C" w:rsidRDefault="00514811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251B4C" w:rsidRDefault="005148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第一题：</w:t>
      </w:r>
    </w:p>
    <w:p w:rsidR="00251B4C" w:rsidRDefault="0017484A">
      <w:pPr>
        <w:rPr>
          <w:rFonts w:ascii="Consolas" w:hAnsi="Consolas"/>
          <w:b/>
          <w:bCs/>
          <w:color w:val="000000"/>
          <w:szCs w:val="28"/>
        </w:rPr>
      </w:pPr>
      <w:r>
        <w:rPr>
          <w:rFonts w:ascii="Consolas" w:hAnsi="Consolas" w:hint="eastAsia"/>
          <w:b/>
          <w:bCs/>
          <w:color w:val="000000"/>
          <w:szCs w:val="28"/>
        </w:rPr>
        <w:t>Register.html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Register.html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"check.do"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长度为</w:t>
      </w:r>
      <w:r>
        <w:rPr>
          <w:rFonts w:ascii="Consolas" w:hAnsi="Consolas" w:cs="Consolas"/>
          <w:color w:val="000000"/>
          <w:kern w:val="0"/>
          <w:sz w:val="20"/>
        </w:rPr>
        <w:t>6-8</w:t>
      </w:r>
      <w:r>
        <w:rPr>
          <w:rFonts w:ascii="Consolas" w:hAnsi="Consolas" w:cs="Consolas"/>
          <w:color w:val="000000"/>
          <w:kern w:val="0"/>
          <w:sz w:val="20"/>
        </w:rPr>
        <w:t>位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长度与位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位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compassword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</w:rPr>
        <w:t xml:space="preserve">  &lt;/</w:t>
      </w:r>
      <w:proofErr w:type="spellStart"/>
      <w:r>
        <w:rPr>
          <w:rFonts w:ascii="Consolas" w:hAnsi="Consolas" w:cs="Consolas"/>
          <w:color w:val="3F5FB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身份</w:t>
      </w:r>
      <w:r>
        <w:rPr>
          <w:rFonts w:ascii="Consolas" w:hAnsi="Consolas" w:cs="Consolas"/>
          <w:color w:val="3F5FBF"/>
          <w:kern w:val="0"/>
          <w:sz w:val="20"/>
        </w:rPr>
        <w:t>:&lt;select name = 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shenfen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ab/>
        <w:t>&lt;option value = "</w:t>
      </w:r>
      <w:r>
        <w:rPr>
          <w:rFonts w:ascii="Consolas" w:hAnsi="Consolas" w:cs="Consolas"/>
          <w:color w:val="3F5FBF"/>
          <w:kern w:val="0"/>
          <w:sz w:val="20"/>
        </w:rPr>
        <w:t>软件工程</w:t>
      </w:r>
      <w:r>
        <w:rPr>
          <w:rFonts w:ascii="Consolas" w:hAnsi="Consolas" w:cs="Consolas"/>
          <w:color w:val="3F5FBF"/>
          <w:kern w:val="0"/>
          <w:sz w:val="20"/>
        </w:rPr>
        <w:t>"&gt;</w:t>
      </w:r>
      <w:r>
        <w:rPr>
          <w:rFonts w:ascii="Consolas" w:hAnsi="Consolas" w:cs="Consolas"/>
          <w:color w:val="3F5FBF"/>
          <w:kern w:val="0"/>
          <w:sz w:val="20"/>
        </w:rPr>
        <w:t>软件工程</w:t>
      </w:r>
      <w:r>
        <w:rPr>
          <w:rFonts w:ascii="Consolas" w:hAnsi="Consolas" w:cs="Consolas"/>
          <w:color w:val="3F5FBF"/>
          <w:kern w:val="0"/>
          <w:sz w:val="20"/>
        </w:rPr>
        <w:t>&lt;/option&gt;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ab/>
        <w:t>&lt;option value = "</w:t>
      </w:r>
      <w:r>
        <w:rPr>
          <w:rFonts w:ascii="Consolas" w:hAnsi="Consolas" w:cs="Consolas"/>
          <w:color w:val="3F5FBF"/>
          <w:kern w:val="0"/>
          <w:sz w:val="20"/>
        </w:rPr>
        <w:t>计科</w:t>
      </w:r>
      <w:r>
        <w:rPr>
          <w:rFonts w:ascii="Consolas" w:hAnsi="Consolas" w:cs="Consolas"/>
          <w:color w:val="3F5FBF"/>
          <w:kern w:val="0"/>
          <w:sz w:val="20"/>
        </w:rPr>
        <w:t>"&gt;</w:t>
      </w:r>
      <w:r>
        <w:rPr>
          <w:rFonts w:ascii="Consolas" w:hAnsi="Consolas" w:cs="Consolas"/>
          <w:color w:val="3F5FBF"/>
          <w:kern w:val="0"/>
          <w:sz w:val="20"/>
        </w:rPr>
        <w:t>软件工程</w:t>
      </w:r>
      <w:r>
        <w:rPr>
          <w:rFonts w:ascii="Consolas" w:hAnsi="Consolas" w:cs="Consolas"/>
          <w:color w:val="3F5FBF"/>
          <w:kern w:val="0"/>
          <w:sz w:val="20"/>
        </w:rPr>
        <w:t>&lt;/option&gt;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ab/>
        <w:t>&lt;option value = "</w:t>
      </w:r>
      <w:r>
        <w:rPr>
          <w:rFonts w:ascii="Consolas" w:hAnsi="Consolas" w:cs="Consolas"/>
          <w:color w:val="3F5FBF"/>
          <w:kern w:val="0"/>
          <w:sz w:val="20"/>
        </w:rPr>
        <w:t>信管</w:t>
      </w:r>
      <w:r>
        <w:rPr>
          <w:rFonts w:ascii="Consolas" w:hAnsi="Consolas" w:cs="Consolas"/>
          <w:color w:val="3F5FBF"/>
          <w:kern w:val="0"/>
          <w:sz w:val="20"/>
        </w:rPr>
        <w:t>"&gt;</w:t>
      </w:r>
      <w:r>
        <w:rPr>
          <w:rFonts w:ascii="Consolas" w:hAnsi="Consolas" w:cs="Consolas"/>
          <w:color w:val="3F5FBF"/>
          <w:kern w:val="0"/>
          <w:sz w:val="20"/>
        </w:rPr>
        <w:t>软件工程</w:t>
      </w:r>
      <w:r>
        <w:rPr>
          <w:rFonts w:ascii="Consolas" w:hAnsi="Consolas" w:cs="Consolas"/>
          <w:color w:val="3F5FBF"/>
          <w:kern w:val="0"/>
          <w:sz w:val="20"/>
        </w:rPr>
        <w:t>&lt;/option&gt;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 xml:space="preserve">  --&gt;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1B4C" w:rsidRDefault="0017484A">
      <w:pPr>
        <w:rPr>
          <w:rFonts w:ascii="Consolas" w:eastAsia="Consolas" w:hAnsi="Consolas"/>
          <w:b/>
          <w:bCs/>
          <w:sz w:val="36"/>
          <w:szCs w:val="36"/>
        </w:rPr>
      </w:pPr>
      <w:r>
        <w:rPr>
          <w:rFonts w:ascii="Consolas" w:hAnsi="Consolas" w:hint="eastAsia"/>
          <w:b/>
          <w:bCs/>
          <w:i/>
          <w:szCs w:val="28"/>
        </w:rPr>
        <w:t>check.java</w:t>
      </w:r>
      <w:r w:rsidR="00514811">
        <w:rPr>
          <w:rFonts w:ascii="Consolas" w:eastAsia="Consolas" w:hAnsi="Consolas" w:hint="eastAsia"/>
          <w:b/>
          <w:bCs/>
          <w:szCs w:val="28"/>
        </w:rPr>
        <w:t xml:space="preserve">  </w:t>
      </w:r>
      <w:r w:rsidR="00514811">
        <w:rPr>
          <w:rFonts w:ascii="Consolas" w:eastAsia="Consolas" w:hAnsi="Consolas" w:hint="eastAsia"/>
          <w:b/>
          <w:bCs/>
          <w:sz w:val="36"/>
          <w:szCs w:val="36"/>
        </w:rPr>
        <w:t xml:space="preserve"> 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compassword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compassword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resultPage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error_view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||name.length()&lt;6||name.length()&gt;8||password==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||password.length()!=6||!password.equals(compassword)){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resultPage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resultPage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success_view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resultPage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17484A" w:rsidRDefault="0017484A" w:rsidP="001748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1B4C" w:rsidRDefault="0017484A" w:rsidP="0017484A">
      <w:pPr>
        <w:pStyle w:val="1"/>
        <w:numPr>
          <w:ilvl w:val="0"/>
          <w:numId w:val="1"/>
        </w:num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  <w:r w:rsidR="00514811">
        <w:t>运行效果图</w:t>
      </w:r>
    </w:p>
    <w:p w:rsidR="00251B4C" w:rsidRDefault="00514811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36"/>
          <w:szCs w:val="36"/>
        </w:rPr>
        <w:t>第一题：</w:t>
      </w:r>
    </w:p>
    <w:p w:rsidR="00251B4C" w:rsidRDefault="0017484A">
      <w:r>
        <w:rPr>
          <w:noProof/>
        </w:rPr>
        <w:drawing>
          <wp:inline distT="0" distB="0" distL="0" distR="0" wp14:anchorId="7FD22295" wp14:editId="0FCEC377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4C" w:rsidRDefault="0017484A">
      <w:r>
        <w:rPr>
          <w:noProof/>
        </w:rPr>
        <w:lastRenderedPageBreak/>
        <w:drawing>
          <wp:inline distT="0" distB="0" distL="0" distR="0" wp14:anchorId="2D35AC86" wp14:editId="49CDE18B">
            <wp:extent cx="54864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1B4C" w:rsidRDefault="0017484A">
      <w:r>
        <w:rPr>
          <w:noProof/>
        </w:rPr>
        <w:drawing>
          <wp:inline distT="0" distB="0" distL="0" distR="0" wp14:anchorId="1063AA04" wp14:editId="30ADD688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4C" w:rsidRDefault="00251B4C"/>
    <w:p w:rsidR="00251B4C" w:rsidRDefault="00251B4C"/>
    <w:p w:rsidR="00251B4C" w:rsidRDefault="00514811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251B4C" w:rsidRDefault="00251B4C"/>
    <w:sectPr w:rsidR="00251B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811" w:rsidRDefault="00514811">
      <w:r>
        <w:separator/>
      </w:r>
    </w:p>
  </w:endnote>
  <w:endnote w:type="continuationSeparator" w:id="0">
    <w:p w:rsidR="00514811" w:rsidRDefault="0051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4C" w:rsidRDefault="00251B4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4C" w:rsidRDefault="00251B4C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4C" w:rsidRDefault="00251B4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811" w:rsidRDefault="00514811">
      <w:r>
        <w:separator/>
      </w:r>
    </w:p>
  </w:footnote>
  <w:footnote w:type="continuationSeparator" w:id="0">
    <w:p w:rsidR="00514811" w:rsidRDefault="00514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4C" w:rsidRDefault="00251B4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4C" w:rsidRDefault="00251B4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4C" w:rsidRDefault="00251B4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7484A"/>
    <w:rsid w:val="0018358B"/>
    <w:rsid w:val="00184A13"/>
    <w:rsid w:val="001C3495"/>
    <w:rsid w:val="001F2D67"/>
    <w:rsid w:val="001F3B2F"/>
    <w:rsid w:val="00220934"/>
    <w:rsid w:val="00251B4C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4811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17F4AEB"/>
    <w:rsid w:val="070E547C"/>
    <w:rsid w:val="0D493F9E"/>
    <w:rsid w:val="11372744"/>
    <w:rsid w:val="1B406EFC"/>
    <w:rsid w:val="2C4C6546"/>
    <w:rsid w:val="33553E01"/>
    <w:rsid w:val="34E3731A"/>
    <w:rsid w:val="593158A3"/>
    <w:rsid w:val="5BAB1EBD"/>
    <w:rsid w:val="6353286D"/>
    <w:rsid w:val="681A5E01"/>
    <w:rsid w:val="6EBE3FD7"/>
    <w:rsid w:val="71DC393A"/>
    <w:rsid w:val="7FB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7484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7484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7484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748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1760</Characters>
  <Application>Microsoft Office Word</Application>
  <DocSecurity>0</DocSecurity>
  <Lines>14</Lines>
  <Paragraphs>4</Paragraphs>
  <ScaleCrop>false</ScaleCrop>
  <Company>Sky123.Org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2019-04-01T02:02:00Z</dcterms:created>
  <dcterms:modified xsi:type="dcterms:W3CDTF">2019-04-01T02:02:00Z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