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0317</w:t>
            </w:r>
            <w:r>
              <w:rPr>
                <w:rFonts w:hint="eastAsia"/>
                <w:sz w:val="32"/>
                <w:lang w:val="en-US" w:eastAsia="zh-CN"/>
              </w:rPr>
              <w:t>1515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王晓杰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2019年4月27日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1、</w:t>
      </w:r>
      <w:bookmarkStart w:id="0" w:name="OLE_LINK2"/>
      <w:r>
        <w:rPr>
          <w:rFonts w:hint="eastAsia" w:ascii="宋体" w:hAnsi="宋体"/>
          <w:bCs/>
          <w:sz w:val="28"/>
          <w:szCs w:val="28"/>
        </w:rPr>
        <w:t>页面输入收入，得到相应的缴纳税收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要求：</w:t>
      </w:r>
      <w:r>
        <w:rPr>
          <w:rFonts w:ascii="宋体" w:hAnsi="宋体"/>
          <w:bCs/>
          <w:sz w:val="28"/>
          <w:szCs w:val="28"/>
        </w:rPr>
        <w:t>Jsp</w:t>
      </w:r>
      <w:r>
        <w:rPr>
          <w:rFonts w:hint="eastAsia" w:ascii="宋体" w:hAnsi="宋体"/>
          <w:bCs/>
          <w:sz w:val="28"/>
          <w:szCs w:val="28"/>
        </w:rPr>
        <w:t>提交收入，显示结果（可一个页面也可两个页面）。编写一个</w:t>
      </w:r>
      <w:bookmarkStart w:id="1" w:name="OLE_LINK1"/>
      <w:r>
        <w:rPr>
          <w:rFonts w:ascii="宋体" w:hAnsi="宋体"/>
          <w:bCs/>
          <w:sz w:val="28"/>
          <w:szCs w:val="28"/>
        </w:rPr>
        <w:t>JavaBean</w:t>
      </w:r>
      <w:bookmarkEnd w:id="1"/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bookmarkEnd w:id="0"/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级数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全月应纳税所得额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税率%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速算扣除法(元)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1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dr &lt;=500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0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 &lt;dr&lt;=3000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3000 &lt; dr &lt;=5000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125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4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5000 &lt; dr &lt;=20000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20,000 &lt; dr &lt;=40000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25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1375 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 40,000 &lt; dr &lt;=60,000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30 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 xml:space="preserve">3375 </w:t>
      </w:r>
    </w:p>
    <w:p>
      <w:pPr>
        <w:ind w:left="420" w:hanging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7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60,000 &lt; dr &lt;=80,000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35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6375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8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80,000 &lt; dr &lt;=100,000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40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10375 </w:t>
      </w:r>
      <w:r>
        <w:rPr>
          <w:rFonts w:hint="eastAsia" w:ascii="宋体" w:hAnsi="宋体"/>
          <w:sz w:val="28"/>
          <w:szCs w:val="28"/>
        </w:rPr>
        <w:br w:type="textWrapping"/>
      </w:r>
      <w:r>
        <w:rPr>
          <w:rFonts w:hint="eastAsia" w:ascii="宋体" w:hAnsi="宋体"/>
          <w:sz w:val="28"/>
          <w:szCs w:val="28"/>
        </w:rPr>
        <w:t xml:space="preserve">9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 dr &gt;100,000元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45 </w:t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ab/>
      </w:r>
      <w:r>
        <w:rPr>
          <w:rFonts w:hint="eastAsia" w:ascii="宋体" w:hAnsi="宋体"/>
          <w:sz w:val="28"/>
          <w:szCs w:val="28"/>
        </w:rPr>
        <w:t xml:space="preserve">15375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如：月收入3000，则（3000-1600）*10%-25=115，因为3000-1600大于500小于2000，所以按10%计算后再扣除速算的部分。</w:t>
      </w:r>
    </w:p>
    <w:p>
      <w:pPr>
        <w:tabs>
          <w:tab w:val="left" w:pos="4111"/>
        </w:tabs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4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</w:pPr>
      <w:r>
        <w:rPr>
          <w:rFonts w:hint="eastAsia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  <w:t>index.jsp:</w:t>
      </w:r>
    </w:p>
    <w:p>
      <w:pPr>
        <w:autoSpaceDE w:val="0"/>
        <w:autoSpaceDN w:val="0"/>
        <w:adjustRightInd w:val="0"/>
        <w:jc w:val="left"/>
        <w:rPr>
          <w:rFonts w:hint="default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"en"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charset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"viewport"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"width=device-width, initial-scale=1"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"Content-Type"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&lt;!--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"viewport"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"width=device-width,initial-scale=1,user-scalable=no"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link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rel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"stylesheet"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"bootstrap/css/bootstrap.min.css"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8"/>
        </w:rPr>
        <w:t>"login.do"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post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"form-horizontal"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div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"form-group form-group-lg"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label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"col-sm-2 control-label"</w:t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>请输入当月税前月收入：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label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div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"col-sm-3"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"form-control"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"formGroupInputLarge"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"earning"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div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333333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"btn btn-default"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"提交"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div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div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"form-group form-group-lg"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label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class</w:t>
      </w:r>
      <w:r>
        <w:rPr>
          <w:rFonts w:hint="eastAsia" w:ascii="Consolas" w:hAnsi="Consolas" w:eastAsia="Consolas"/>
          <w:color w:val="333333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"col-sm-2 control-label"</w:t>
      </w:r>
      <w:r>
        <w:rPr>
          <w:rFonts w:hint="eastAsia" w:ascii="Consolas" w:hAnsi="Consolas" w:eastAsia="Consolas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333333"/>
          <w:sz w:val="28"/>
        </w:rPr>
        <w:t xml:space="preserve"> 当前月收入为：</w:t>
      </w:r>
      <w:r>
        <w:rPr>
          <w:rFonts w:hint="eastAsia" w:ascii="Consolas" w:hAnsi="Consolas" w:eastAsia="Consolas"/>
          <w:color w:val="BF5F3F"/>
          <w:sz w:val="28"/>
        </w:rPr>
        <w:t>&lt;%=</w:t>
      </w:r>
      <w:r>
        <w:rPr>
          <w:rFonts w:hint="eastAsia" w:ascii="Consolas" w:hAnsi="Consolas" w:eastAsia="Consolas"/>
          <w:color w:val="000000"/>
          <w:sz w:val="28"/>
        </w:rPr>
        <w:t>request.getSession().getAttribute(</w:t>
      </w:r>
      <w:r>
        <w:rPr>
          <w:rFonts w:hint="eastAsia" w:ascii="Consolas" w:hAnsi="Consolas" w:eastAsia="Consolas"/>
          <w:color w:val="2A00FF"/>
          <w:sz w:val="28"/>
        </w:rPr>
        <w:t>"earning"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label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div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  </w:t>
      </w:r>
      <w:r>
        <w:rPr>
          <w:rFonts w:hint="eastAsia" w:ascii="Consolas" w:hAnsi="Consolas" w:eastAsia="Consolas"/>
          <w:color w:val="333333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33333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</w:pPr>
      <w:r>
        <w:rPr>
          <w:rFonts w:hint="eastAsia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  <w:t>login.java: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@WebServlet("/login.do")</w:t>
      </w:r>
    </w:p>
    <w:p>
      <w:pPr>
        <w:rPr>
          <w:rFonts w:hint="eastAsia"/>
        </w:rPr>
      </w:pPr>
      <w:r>
        <w:rPr>
          <w:rFonts w:hint="eastAsia"/>
        </w:rPr>
        <w:t xml:space="preserve">public class login extends HttpServlet 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request, HttpServletResponse response)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this.doPost(request, 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doPost(HttpServletRequest request, HttpServletResponse response)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income A=new income();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earning=A.Sum(Float.valueOf((String)request.getParameter("earning")));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request.getSession().setAttribute("earning",earning);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request.getRequestDispatcher("index.jsp")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.forward(request, 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</w:pPr>
      <w:r>
        <w:rPr>
          <w:rFonts w:hint="eastAsia" w:ascii="Consolas" w:hAnsi="Consolas" w:cs="Consolas" w:eastAsiaTheme="minorEastAsia"/>
          <w:b/>
          <w:bCs/>
          <w:color w:val="auto"/>
          <w:kern w:val="0"/>
          <w:sz w:val="40"/>
          <w:szCs w:val="40"/>
          <w:lang w:val="en-US" w:eastAsia="zh-CN"/>
        </w:rPr>
        <w:t>income.java: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income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earning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//税前收入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hd w:val="clear" w:color="auto" w:fill="D4D4D4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 xml:space="preserve"> Sum(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earning</w:t>
      </w:r>
      <w:r>
        <w:rPr>
          <w:rFonts w:hint="eastAsia" w:ascii="Consolas" w:hAnsi="Consolas" w:eastAsia="Consolas"/>
          <w:color w:val="000000"/>
          <w:sz w:val="28"/>
        </w:rPr>
        <w:t>) {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 xml:space="preserve">= </w:t>
      </w:r>
      <w:r>
        <w:rPr>
          <w:rFonts w:hint="eastAsia" w:ascii="Consolas" w:hAnsi="Consolas" w:eastAsia="Consolas"/>
          <w:color w:val="6A3E3E"/>
          <w:sz w:val="28"/>
        </w:rPr>
        <w:t>earning</w:t>
      </w:r>
      <w:r>
        <w:rPr>
          <w:rFonts w:hint="eastAsia" w:ascii="Consolas" w:hAnsi="Consolas" w:eastAsia="Consolas"/>
          <w:color w:val="000000"/>
          <w:sz w:val="28"/>
        </w:rPr>
        <w:t>-1600;;</w:t>
      </w:r>
      <w:r>
        <w:rPr>
          <w:rFonts w:hint="eastAsia" w:ascii="Consolas" w:hAnsi="Consolas" w:eastAsia="Consolas"/>
          <w:color w:val="3F7F5F"/>
          <w:sz w:val="28"/>
        </w:rPr>
        <w:t>//全月应纳税所得额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 xml:space="preserve"> = 0;</w:t>
      </w:r>
      <w:r>
        <w:rPr>
          <w:rFonts w:hint="eastAsia" w:ascii="Consolas" w:hAnsi="Consolas" w:eastAsia="Consolas"/>
          <w:color w:val="3F7F5F"/>
          <w:sz w:val="28"/>
        </w:rPr>
        <w:t>//税后收入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&gt;500&amp;&amp;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*0.1-25);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&gt;3000&amp;&amp;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*0.15-125);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&gt;5000&amp;&amp;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*0.20-375);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&gt;20000&amp;&amp;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*0.25-1375);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&gt;40000&amp;&amp;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*0.30-3375);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&gt;60000&amp;&amp;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*0.35-6375);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&gt;80000&amp;&amp;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*0.40-10375);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generalIncome</w:t>
      </w:r>
      <w:r>
        <w:rPr>
          <w:rFonts w:hint="eastAsia" w:ascii="Consolas" w:hAnsi="Consolas" w:eastAsia="Consolas"/>
          <w:color w:val="000000"/>
          <w:sz w:val="28"/>
        </w:rPr>
        <w:t>=(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>) (</w:t>
      </w:r>
      <w:r>
        <w:rPr>
          <w:rFonts w:hint="eastAsia" w:ascii="Consolas" w:hAnsi="Consolas" w:eastAsia="Consolas"/>
          <w:color w:val="6A3E3E"/>
          <w:sz w:val="28"/>
        </w:rPr>
        <w:t>dr</w:t>
      </w:r>
      <w:r>
        <w:rPr>
          <w:rFonts w:hint="eastAsia" w:ascii="Consolas" w:hAnsi="Consolas" w:eastAsia="Consolas"/>
          <w:color w:val="000000"/>
          <w:sz w:val="28"/>
        </w:rPr>
        <w:t>*0.45-15375);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hd w:val="clear" w:color="auto" w:fill="D4D4D4"/>
        </w:rPr>
        <w:t>return</w:t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hd w:val="clear" w:color="auto" w:fill="D4D4D4"/>
        </w:rPr>
        <w:t>generalIncome</w:t>
      </w:r>
      <w:r>
        <w:rPr>
          <w:rFonts w:hint="eastAsia" w:ascii="Consolas" w:hAnsi="Consolas" w:eastAsia="Consolas"/>
          <w:color w:val="000000"/>
          <w:sz w:val="28"/>
          <w:shd w:val="clear" w:color="auto" w:fill="D4D4D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float</w:t>
      </w:r>
      <w:r>
        <w:rPr>
          <w:rFonts w:hint="eastAsia" w:ascii="Consolas" w:hAnsi="Consolas" w:eastAsia="Consolas"/>
          <w:color w:val="000000"/>
          <w:sz w:val="28"/>
        </w:rPr>
        <w:t xml:space="preserve"> getEarning()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</w:rPr>
        <w:t>earning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setEarning(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earning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earning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earning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/>
        </w:rPr>
      </w:pPr>
      <w:r>
        <w:drawing>
          <wp:inline distT="0" distB="0" distL="114300" distR="114300">
            <wp:extent cx="5939155" cy="3712210"/>
            <wp:effectExtent l="0" t="0" r="444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155" cy="37122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加入了框架，使页面更加完美，并熟练地掌握</w:t>
      </w:r>
      <w:bookmarkStart w:id="2" w:name="_GoBack"/>
      <w:bookmarkEnd w:id="2"/>
      <w:r>
        <w:rPr>
          <w:rFonts w:hint="eastAsia"/>
          <w:lang w:val="en-US" w:eastAsia="zh-CN"/>
        </w:rPr>
        <w:t>了如何使用JavaBeen编写程序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03204"/>
    <w:rsid w:val="00114E4D"/>
    <w:rsid w:val="0012219B"/>
    <w:rsid w:val="00124609"/>
    <w:rsid w:val="0013608F"/>
    <w:rsid w:val="00137320"/>
    <w:rsid w:val="00154C00"/>
    <w:rsid w:val="0018214C"/>
    <w:rsid w:val="0018358B"/>
    <w:rsid w:val="00184A13"/>
    <w:rsid w:val="001C3495"/>
    <w:rsid w:val="001C619B"/>
    <w:rsid w:val="001E6FBB"/>
    <w:rsid w:val="001F2D67"/>
    <w:rsid w:val="001F3B2F"/>
    <w:rsid w:val="00220934"/>
    <w:rsid w:val="00262F76"/>
    <w:rsid w:val="00265FE0"/>
    <w:rsid w:val="0028256F"/>
    <w:rsid w:val="002A4129"/>
    <w:rsid w:val="002F33DD"/>
    <w:rsid w:val="0030168F"/>
    <w:rsid w:val="0030379C"/>
    <w:rsid w:val="00347FBE"/>
    <w:rsid w:val="0036218F"/>
    <w:rsid w:val="00363549"/>
    <w:rsid w:val="00370EE8"/>
    <w:rsid w:val="003716E3"/>
    <w:rsid w:val="00384AE4"/>
    <w:rsid w:val="003B310E"/>
    <w:rsid w:val="003D7A92"/>
    <w:rsid w:val="003E029A"/>
    <w:rsid w:val="0042219C"/>
    <w:rsid w:val="00426678"/>
    <w:rsid w:val="004441D9"/>
    <w:rsid w:val="00446D8E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356D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1702"/>
    <w:rsid w:val="006F010C"/>
    <w:rsid w:val="006F34E8"/>
    <w:rsid w:val="0071146B"/>
    <w:rsid w:val="00727654"/>
    <w:rsid w:val="007464B1"/>
    <w:rsid w:val="00750BBA"/>
    <w:rsid w:val="00754985"/>
    <w:rsid w:val="007658B5"/>
    <w:rsid w:val="00775E36"/>
    <w:rsid w:val="007762DE"/>
    <w:rsid w:val="007C1CF5"/>
    <w:rsid w:val="007C2BCB"/>
    <w:rsid w:val="007C7F3F"/>
    <w:rsid w:val="007E039C"/>
    <w:rsid w:val="00806E1A"/>
    <w:rsid w:val="008115D3"/>
    <w:rsid w:val="00815B2E"/>
    <w:rsid w:val="00824AC9"/>
    <w:rsid w:val="00847A77"/>
    <w:rsid w:val="00870980"/>
    <w:rsid w:val="008A2AFA"/>
    <w:rsid w:val="008E07BD"/>
    <w:rsid w:val="008F2248"/>
    <w:rsid w:val="00904BE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5128"/>
    <w:rsid w:val="00AF1E87"/>
    <w:rsid w:val="00B221AF"/>
    <w:rsid w:val="00B22894"/>
    <w:rsid w:val="00B25AA7"/>
    <w:rsid w:val="00B41860"/>
    <w:rsid w:val="00B569B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0F1B"/>
    <w:rsid w:val="00EA2620"/>
    <w:rsid w:val="00EA4258"/>
    <w:rsid w:val="00EE1ACB"/>
    <w:rsid w:val="00EE223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565E"/>
    <w:rsid w:val="00FE4443"/>
    <w:rsid w:val="00FE6B34"/>
    <w:rsid w:val="00FF4E2C"/>
    <w:rsid w:val="00FF59EC"/>
    <w:rsid w:val="00FF7688"/>
    <w:rsid w:val="101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副标题 字符"/>
    <w:basedOn w:val="9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12</Pages>
  <Words>702</Words>
  <Characters>4006</Characters>
  <Lines>33</Lines>
  <Paragraphs>9</Paragraphs>
  <TotalTime>3</TotalTime>
  <ScaleCrop>false</ScaleCrop>
  <LinksUpToDate>false</LinksUpToDate>
  <CharactersWithSpaces>4699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2019-04-28T15:24:46Z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