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1117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111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04171504</w:t>
            </w:r>
            <w:proofErr w:type="gramStart"/>
            <w:r>
              <w:rPr>
                <w:rFonts w:hint="eastAsia"/>
                <w:sz w:val="32"/>
              </w:rPr>
              <w:t>林泽航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DA111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DA1117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1117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A1117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A1117" w:rsidRPr="00DC7464" w:rsidRDefault="00DA1117" w:rsidP="00DA1117">
      <w:pPr>
        <w:jc w:val="center"/>
        <w:rPr>
          <w:rFonts w:ascii="黑体" w:eastAsia="黑体" w:hint="eastAsia"/>
          <w:b/>
          <w:sz w:val="44"/>
          <w:szCs w:val="44"/>
        </w:rPr>
      </w:pPr>
      <w:r w:rsidRPr="00DC7464">
        <w:rPr>
          <w:rFonts w:ascii="黑体" w:eastAsia="黑体" w:hint="eastAsia"/>
          <w:b/>
          <w:sz w:val="44"/>
          <w:szCs w:val="44"/>
        </w:rPr>
        <w:t>实验</w:t>
      </w:r>
      <w:proofErr w:type="gramStart"/>
      <w:r w:rsidRPr="00DC7464">
        <w:rPr>
          <w:rFonts w:ascii="黑体" w:eastAsia="黑体" w:hint="eastAsia"/>
          <w:b/>
          <w:sz w:val="44"/>
          <w:szCs w:val="44"/>
        </w:rPr>
        <w:t>一</w:t>
      </w:r>
      <w:proofErr w:type="gramEnd"/>
      <w:r w:rsidRPr="00DC7464">
        <w:rPr>
          <w:rFonts w:ascii="黑体" w:eastAsia="黑体" w:hint="eastAsia"/>
          <w:b/>
          <w:sz w:val="44"/>
          <w:szCs w:val="44"/>
        </w:rPr>
        <w:t>：</w:t>
      </w:r>
      <w:r>
        <w:rPr>
          <w:rFonts w:ascii="黑体" w:eastAsia="黑体" w:hint="eastAsia"/>
          <w:b/>
          <w:sz w:val="44"/>
          <w:szCs w:val="44"/>
        </w:rPr>
        <w:t>Java Web 入门</w:t>
      </w:r>
    </w:p>
    <w:p w:rsidR="00DA1117" w:rsidRPr="00DC7464" w:rsidRDefault="00DA1117" w:rsidP="00DA1117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DA1117" w:rsidRPr="00406FAA" w:rsidRDefault="00DA1117" w:rsidP="00DA1117">
      <w:pPr>
        <w:rPr>
          <w:rFonts w:hint="eastAsia"/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、了解并学会配置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集成开发环境，学会在其环境下创建工程并发布运行一个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程序；</w:t>
      </w:r>
    </w:p>
    <w:p w:rsidR="00DA1117" w:rsidRDefault="00DA1117" w:rsidP="00DA1117">
      <w:pPr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8F1210">
        <w:rPr>
          <w:rFonts w:hint="eastAsia"/>
          <w:szCs w:val="28"/>
        </w:rPr>
        <w:t>熟悉</w:t>
      </w:r>
      <w:r w:rsidRPr="008F1210">
        <w:rPr>
          <w:rFonts w:hint="eastAsia"/>
          <w:szCs w:val="28"/>
        </w:rPr>
        <w:t>Tomcat</w:t>
      </w:r>
      <w:r w:rsidRPr="008F1210">
        <w:rPr>
          <w:rFonts w:hint="eastAsia"/>
          <w:szCs w:val="28"/>
        </w:rPr>
        <w:t>服务器的</w:t>
      </w:r>
      <w:r>
        <w:rPr>
          <w:rFonts w:hint="eastAsia"/>
          <w:szCs w:val="28"/>
        </w:rPr>
        <w:t>目录，</w:t>
      </w:r>
      <w:r w:rsidRPr="008F1210">
        <w:rPr>
          <w:rFonts w:hint="eastAsia"/>
          <w:szCs w:val="28"/>
        </w:rPr>
        <w:t>学习如何设置</w:t>
      </w:r>
      <w:r w:rsidRPr="008F1210">
        <w:rPr>
          <w:rFonts w:hint="eastAsia"/>
          <w:szCs w:val="28"/>
        </w:rPr>
        <w:t>Web</w:t>
      </w:r>
      <w:r>
        <w:rPr>
          <w:rFonts w:hint="eastAsia"/>
          <w:szCs w:val="28"/>
        </w:rPr>
        <w:t>服务目录。并在其目录下运行一个简单的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DA1117" w:rsidRDefault="00DA1117" w:rsidP="00DA1117">
      <w:pPr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、熟悉和掌握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中表单的设计和提交。</w:t>
      </w:r>
    </w:p>
    <w:p w:rsidR="00DA1117" w:rsidRPr="008F1210" w:rsidRDefault="00DA1117" w:rsidP="00DA1117">
      <w:pPr>
        <w:rPr>
          <w:rFonts w:hint="eastAsia"/>
          <w:szCs w:val="28"/>
        </w:rPr>
      </w:pPr>
    </w:p>
    <w:p w:rsidR="00DA1117" w:rsidRDefault="00DA1117" w:rsidP="00DA1117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</w:p>
    <w:p w:rsidR="00DA1117" w:rsidRPr="00DC7464" w:rsidRDefault="00DA1117" w:rsidP="00DA1117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DA1117" w:rsidRDefault="00DA1117" w:rsidP="00DA1117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DA1117" w:rsidRDefault="00DA1117" w:rsidP="00DA1117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DA1117" w:rsidRDefault="00DA1117" w:rsidP="00DA1117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DA1117" w:rsidRDefault="00DA1117" w:rsidP="00DA1117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DA1117" w:rsidP="00370EE8">
      <w:pPr>
        <w:pStyle w:val="a5"/>
        <w:ind w:firstLine="560"/>
      </w:pPr>
      <w:r>
        <w:rPr>
          <w:rFonts w:hint="eastAsia"/>
        </w:rPr>
        <w:t>两个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DA1117" w:rsidRDefault="00DA1117" w:rsidP="00DA1117">
      <w:pPr>
        <w:pStyle w:val="1"/>
        <w:rPr>
          <w:rFonts w:hint="eastAsia"/>
        </w:rPr>
      </w:pPr>
      <w:r>
        <w:rPr>
          <w:b w:val="0"/>
          <w:bCs w:val="0"/>
          <w:noProof/>
          <w:kern w:val="2"/>
          <w:sz w:val="28"/>
          <w:szCs w:val="20"/>
        </w:rPr>
        <w:drawing>
          <wp:inline distT="0" distB="0" distL="0" distR="0" wp14:anchorId="142927D6" wp14:editId="09EA0B1F">
            <wp:extent cx="5941060" cy="3341846"/>
            <wp:effectExtent l="0" t="0" r="2540" b="0"/>
            <wp:docPr id="1" name="图片 1" descr="C:\Users\Administrator\Desktop\新建文件夹 (2)\微信图片_20190311111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 (2)\微信图片_201903111118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17" w:rsidRPr="00DA1117" w:rsidRDefault="00DA1117" w:rsidP="00DA11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3341846"/>
            <wp:effectExtent l="0" t="0" r="2540" b="0"/>
            <wp:docPr id="2" name="图片 2" descr="C:\Users\Administrator\Desktop\新建文件夹 (2)\微信图片_2019031111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2)\微信图片_201903111118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E8" w:rsidRDefault="00370EE8" w:rsidP="00DA1117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DA1117" w:rsidP="00DA1117">
      <w:pPr>
        <w:pStyle w:val="1"/>
      </w:pPr>
      <w:r>
        <w:rPr>
          <w:b w:val="0"/>
          <w:bCs w:val="0"/>
          <w:noProof/>
          <w:kern w:val="2"/>
          <w:sz w:val="28"/>
          <w:szCs w:val="20"/>
        </w:rPr>
        <w:drawing>
          <wp:inline distT="0" distB="0" distL="0" distR="0" wp14:anchorId="3DC21359" wp14:editId="596D0E54">
            <wp:extent cx="5941060" cy="3341846"/>
            <wp:effectExtent l="0" t="0" r="2540" b="0"/>
            <wp:docPr id="3" name="图片 3" descr="C:\Users\Administrator\Desktop\新建文件夹 (2)\微信图片_20190311111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 (2)\微信图片_201903111118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DA1117" w:rsidP="00CF127A">
      <w:pPr>
        <w:ind w:left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软件的使用熟练了许多，但后续还需加强</w:t>
      </w:r>
      <w:bookmarkStart w:id="0" w:name="_GoBack"/>
      <w:bookmarkEnd w:id="0"/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43B" w:rsidRDefault="0058043B" w:rsidP="00A15032">
      <w:r>
        <w:separator/>
      </w:r>
    </w:p>
  </w:endnote>
  <w:endnote w:type="continuationSeparator" w:id="0">
    <w:p w:rsidR="0058043B" w:rsidRDefault="0058043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43B" w:rsidRDefault="0058043B" w:rsidP="00A15032">
      <w:r>
        <w:separator/>
      </w:r>
    </w:p>
  </w:footnote>
  <w:footnote w:type="continuationSeparator" w:id="0">
    <w:p w:rsidR="0058043B" w:rsidRDefault="0058043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CE5AECD4"/>
    <w:lvl w:ilvl="0" w:tplc="47DE693C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61F9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043B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1117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A11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111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A11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11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3C10-BD15-4408-B3D0-884829BE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435</Characters>
  <Application>Microsoft Office Word</Application>
  <DocSecurity>0</DocSecurity>
  <Lines>3</Lines>
  <Paragraphs>1</Paragraphs>
  <ScaleCrop>false</ScaleCrop>
  <Company>Sky123.Org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2019-03-11T03:21:00Z</dcterms:created>
  <dcterms:modified xsi:type="dcterms:W3CDTF">2019-03-11T03:21:00Z</dcterms:modified>
</cp:coreProperties>
</file>