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04171523杨观玉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2019.3.5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在该项目的Webroot目录下创建一个JSP程序（可选择第一章课件上的例题或者书上P16页的例题），并在IE下运行；</w:t>
      </w:r>
    </w:p>
    <w:p>
      <w:pPr>
        <w:numPr>
          <w:ilvl w:val="1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预习第二章，编写并运行第P29页例题HelloServelt.java文件。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default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1.a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输入你的姓名: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选择你喜欢的歌手：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1.b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"input.jsp"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personName[]=request.getParameterValues(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"&lt;P&gt;您的姓名:"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"&lt;P&gt;您的性别:"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"&lt;P&gt;您喜欢的歌手:"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k=0;k&lt;personName.length;k++){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hidden提交的值:"</w:t>
      </w:r>
      <w:r>
        <w:rPr>
          <w:rFonts w:hint="eastAsia" w:ascii="Consolas" w:hAnsi="Consolas" w:eastAsia="Consolas"/>
          <w:color w:val="000000"/>
          <w:sz w:val="20"/>
        </w:rPr>
        <w:t>+secretMess);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姓名: ${param.name}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default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cc.openhome;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</w:rPr>
        <w:t xml:space="preserve"> implementation class HelloServlet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"/hello.view"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HelloServlet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"&lt;title&gt;Hello Servlet&lt;/title&gt;"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"&lt;h1&gt; Hello!"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 !&lt;/h1&gt;"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1.a</w:t>
      </w:r>
    </w:p>
    <w:p>
      <w:r>
        <w:drawing>
          <wp:inline distT="0" distB="0" distL="114300" distR="114300">
            <wp:extent cx="5932170" cy="29711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1.b</w:t>
      </w:r>
    </w:p>
    <w:p>
      <w:r>
        <w:drawing>
          <wp:inline distT="0" distB="0" distL="114300" distR="114300">
            <wp:extent cx="5932170" cy="297116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5933440" cy="1111250"/>
            <wp:effectExtent l="0" t="0" r="1016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配置tomcat过程中出了很多问题都解决了，也知道出错的原理了。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37BF2A7"/>
    <w:multiLevelType w:val="singleLevel"/>
    <w:tmpl w:val="537BF2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AB62A0B"/>
    <w:rsid w:val="196F5031"/>
    <w:rsid w:val="1A0F5948"/>
    <w:rsid w:val="5EA23758"/>
    <w:rsid w:val="6F2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5</TotalTime>
  <ScaleCrop>false</ScaleCrop>
  <LinksUpToDate>false</LinksUpToDate>
  <CharactersWithSpaces>292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*</cp:lastModifiedBy>
  <dcterms:modified xsi:type="dcterms:W3CDTF">2019-03-07T15:01:48Z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