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CC312" w14:textId="77777777" w:rsidR="00494720" w:rsidRDefault="00494720" w:rsidP="00494720">
      <w:pPr>
        <w:jc w:val="center"/>
        <w:rPr>
          <w:rFonts w:hint="eastAsia"/>
          <w:b/>
          <w:sz w:val="72"/>
        </w:rPr>
      </w:pPr>
    </w:p>
    <w:p w14:paraId="25046ACC" w14:textId="77777777" w:rsidR="00494720" w:rsidRDefault="00494720" w:rsidP="00494720">
      <w:pPr>
        <w:jc w:val="center"/>
        <w:rPr>
          <w:b/>
          <w:sz w:val="72"/>
        </w:rPr>
      </w:pPr>
    </w:p>
    <w:p w14:paraId="3581E51C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533F2435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385CF892" w14:textId="06F842AC"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531E52">
        <w:rPr>
          <w:rFonts w:hint="eastAsia"/>
          <w:b/>
          <w:sz w:val="72"/>
        </w:rPr>
        <w:t>二</w:t>
      </w:r>
    </w:p>
    <w:p w14:paraId="61B8C16B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07E1118C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606ADC02" w14:textId="77777777" w:rsidR="00494720" w:rsidRPr="009B34D0" w:rsidRDefault="00494720" w:rsidP="00370EE8">
      <w:pPr>
        <w:tabs>
          <w:tab w:val="left" w:pos="1758"/>
        </w:tabs>
      </w:pPr>
    </w:p>
    <w:p w14:paraId="7E8722BF" w14:textId="77777777" w:rsidR="00494720" w:rsidRPr="009B34D0" w:rsidRDefault="00494720" w:rsidP="00494720"/>
    <w:p w14:paraId="214CFA6A" w14:textId="77777777" w:rsidR="00494720" w:rsidRDefault="00494720" w:rsidP="00494720"/>
    <w:p w14:paraId="212F8642" w14:textId="77777777" w:rsidR="00494720" w:rsidRDefault="00494720" w:rsidP="00494720"/>
    <w:p w14:paraId="373E4BF9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5E327881" w14:textId="77777777" w:rsidTr="00494720">
        <w:trPr>
          <w:jc w:val="center"/>
        </w:trPr>
        <w:tc>
          <w:tcPr>
            <w:tcW w:w="2340" w:type="dxa"/>
            <w:vAlign w:val="bottom"/>
          </w:tcPr>
          <w:p w14:paraId="6BF5598F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3E79B571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02A75E04" w14:textId="77777777" w:rsidTr="00494720">
        <w:trPr>
          <w:jc w:val="center"/>
        </w:trPr>
        <w:tc>
          <w:tcPr>
            <w:tcW w:w="2340" w:type="dxa"/>
            <w:vAlign w:val="bottom"/>
          </w:tcPr>
          <w:p w14:paraId="5145DF81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009C2E43" w14:textId="069197FD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85370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392AC0DC" w14:textId="77777777" w:rsidTr="00494720">
        <w:trPr>
          <w:jc w:val="center"/>
        </w:trPr>
        <w:tc>
          <w:tcPr>
            <w:tcW w:w="2340" w:type="dxa"/>
            <w:vAlign w:val="center"/>
          </w:tcPr>
          <w:p w14:paraId="69CE703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2FB4764A" w14:textId="3180EEB5" w:rsidR="00494720" w:rsidRPr="009B34D0" w:rsidRDefault="00ED1290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郭昱铨</w:t>
            </w:r>
          </w:p>
        </w:tc>
      </w:tr>
      <w:tr w:rsidR="00494720" w:rsidRPr="009B34D0" w14:paraId="11D8D7B4" w14:textId="77777777" w:rsidTr="00494720">
        <w:trPr>
          <w:jc w:val="center"/>
        </w:trPr>
        <w:tc>
          <w:tcPr>
            <w:tcW w:w="2340" w:type="dxa"/>
            <w:vAlign w:val="bottom"/>
          </w:tcPr>
          <w:p w14:paraId="383598CE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7B33EB5A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575C15A1" w14:textId="77777777" w:rsidTr="00494720">
        <w:trPr>
          <w:jc w:val="center"/>
        </w:trPr>
        <w:tc>
          <w:tcPr>
            <w:tcW w:w="2340" w:type="dxa"/>
            <w:vAlign w:val="bottom"/>
          </w:tcPr>
          <w:p w14:paraId="46D7DF8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62A7B874" w14:textId="15A910B0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D1290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85370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C85370">
              <w:rPr>
                <w:rFonts w:hint="eastAsia"/>
                <w:sz w:val="32"/>
              </w:rPr>
              <w:t>10</w:t>
            </w:r>
          </w:p>
        </w:tc>
      </w:tr>
    </w:tbl>
    <w:p w14:paraId="02B69304" w14:textId="77777777" w:rsidR="00494720" w:rsidRPr="009B34D0" w:rsidRDefault="00494720" w:rsidP="00494720"/>
    <w:p w14:paraId="3132A58B" w14:textId="77777777" w:rsidR="00220934" w:rsidRDefault="00220934">
      <w:pPr>
        <w:widowControl/>
        <w:jc w:val="left"/>
      </w:pPr>
      <w:r>
        <w:br w:type="page"/>
      </w:r>
    </w:p>
    <w:p w14:paraId="7F059BF6" w14:textId="77777777" w:rsidR="00AA3B44" w:rsidRDefault="008E07BD" w:rsidP="001D3936">
      <w:pPr>
        <w:pStyle w:val="1"/>
      </w:pPr>
      <w:r>
        <w:lastRenderedPageBreak/>
        <w:t>实验题目</w:t>
      </w:r>
    </w:p>
    <w:p w14:paraId="4A860859" w14:textId="61553880" w:rsidR="00FD2E16" w:rsidRPr="001D3936" w:rsidRDefault="00FD2E16" w:rsidP="001D3936">
      <w:pPr>
        <w:pStyle w:val="a5"/>
        <w:numPr>
          <w:ilvl w:val="0"/>
          <w:numId w:val="5"/>
        </w:numPr>
        <w:ind w:firstLineChars="0"/>
        <w:rPr>
          <w:szCs w:val="28"/>
        </w:rPr>
      </w:pPr>
      <w:r w:rsidRPr="001D3936">
        <w:rPr>
          <w:rFonts w:hint="eastAsia"/>
          <w:szCs w:val="28"/>
        </w:rPr>
        <w:t>新建项目，练习教材上相关例子</w:t>
      </w:r>
      <w:r w:rsidRPr="001D3936">
        <w:rPr>
          <w:rFonts w:hint="eastAsia"/>
          <w:szCs w:val="28"/>
        </w:rPr>
        <w:t>Hello.java</w:t>
      </w:r>
      <w:r w:rsidRPr="001D3936">
        <w:rPr>
          <w:rFonts w:hint="eastAsia"/>
          <w:szCs w:val="28"/>
        </w:rPr>
        <w:t>文件，</w:t>
      </w:r>
      <w:r w:rsidRPr="001D3936">
        <w:rPr>
          <w:rFonts w:hint="eastAsia"/>
          <w:szCs w:val="28"/>
        </w:rPr>
        <w:t>P29</w:t>
      </w:r>
      <w:r w:rsidRPr="001D3936">
        <w:rPr>
          <w:rFonts w:hint="eastAsia"/>
          <w:szCs w:val="28"/>
        </w:rPr>
        <w:t>。并练习如何在</w:t>
      </w:r>
      <w:r w:rsidRPr="001D3936">
        <w:rPr>
          <w:rFonts w:hint="eastAsia"/>
          <w:szCs w:val="28"/>
        </w:rPr>
        <w:t>Tomcat</w:t>
      </w:r>
      <w:r w:rsidRPr="001D3936">
        <w:rPr>
          <w:rFonts w:hint="eastAsia"/>
          <w:szCs w:val="28"/>
        </w:rPr>
        <w:t>服务器上发布该文件</w:t>
      </w:r>
    </w:p>
    <w:p w14:paraId="554BE9E2" w14:textId="77777777" w:rsidR="001D3936" w:rsidRDefault="001D3936" w:rsidP="001D3936">
      <w:pPr>
        <w:pStyle w:val="1"/>
      </w:pPr>
      <w:r>
        <w:t>运行效果图</w:t>
      </w:r>
    </w:p>
    <w:p w14:paraId="1D656121" w14:textId="77777777" w:rsidR="001D3936" w:rsidRPr="00FD2E16" w:rsidRDefault="001D3936" w:rsidP="001D3936">
      <w:pPr>
        <w:pStyle w:val="a5"/>
        <w:ind w:left="1320" w:firstLineChars="0" w:firstLine="0"/>
        <w:rPr>
          <w:szCs w:val="28"/>
        </w:rPr>
      </w:pPr>
    </w:p>
    <w:p w14:paraId="7C97E798" w14:textId="555129A5" w:rsidR="00FD2E16" w:rsidRDefault="00FD2E16" w:rsidP="00FD2E16">
      <w:pPr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1944A1AC" wp14:editId="10A3D717">
            <wp:extent cx="5941060" cy="3112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C4B0C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F9E2" w14:textId="77777777" w:rsidR="001D3936" w:rsidRPr="001D3936" w:rsidRDefault="001D3936" w:rsidP="001D3936">
      <w:pPr>
        <w:pStyle w:val="a5"/>
        <w:numPr>
          <w:ilvl w:val="0"/>
          <w:numId w:val="5"/>
        </w:numPr>
        <w:ind w:firstLineChars="0"/>
        <w:rPr>
          <w:szCs w:val="28"/>
        </w:rPr>
      </w:pPr>
      <w:r w:rsidRPr="001D3936">
        <w:rPr>
          <w:rFonts w:hint="eastAsia"/>
          <w:szCs w:val="28"/>
        </w:rPr>
        <w:t>请分别用注释法和文件配置法（</w:t>
      </w:r>
      <w:r w:rsidRPr="001D3936">
        <w:rPr>
          <w:rFonts w:hint="eastAsia"/>
          <w:szCs w:val="28"/>
        </w:rPr>
        <w:t>web.xml</w:t>
      </w:r>
      <w:r w:rsidRPr="001D3936">
        <w:rPr>
          <w:rFonts w:hint="eastAsia"/>
          <w:szCs w:val="28"/>
        </w:rPr>
        <w:t>）来完成对</w:t>
      </w:r>
      <w:proofErr w:type="spellStart"/>
      <w:r w:rsidRPr="001D3936">
        <w:rPr>
          <w:rFonts w:hint="eastAsia"/>
          <w:szCs w:val="28"/>
        </w:rPr>
        <w:t>HelloServlet</w:t>
      </w:r>
      <w:proofErr w:type="spellEnd"/>
      <w:r w:rsidRPr="001D3936">
        <w:rPr>
          <w:rFonts w:hint="eastAsia"/>
          <w:szCs w:val="28"/>
        </w:rPr>
        <w:t>文件的发布。注释法访问的地址是</w:t>
      </w:r>
      <w:r w:rsidRPr="001D3936">
        <w:rPr>
          <w:rFonts w:hint="eastAsia"/>
          <w:szCs w:val="28"/>
        </w:rPr>
        <w:t xml:space="preserve"> </w:t>
      </w:r>
      <w:hyperlink r:id="rId9" w:history="1">
        <w:r w:rsidRPr="001D3936">
          <w:rPr>
            <w:rStyle w:val="a8"/>
            <w:rFonts w:hint="eastAsia"/>
            <w:szCs w:val="28"/>
          </w:rPr>
          <w:t>http://127.0.0.1:8080/</w:t>
        </w:r>
        <w:r w:rsidRPr="001D3936">
          <w:rPr>
            <w:rStyle w:val="a8"/>
            <w:rFonts w:hint="eastAsia"/>
            <w:szCs w:val="28"/>
          </w:rPr>
          <w:t>项目工程名</w:t>
        </w:r>
        <w:r w:rsidRPr="001D3936">
          <w:rPr>
            <w:rStyle w:val="a8"/>
            <w:rFonts w:hint="eastAsia"/>
            <w:szCs w:val="28"/>
          </w:rPr>
          <w:t>/test2/hello.view</w:t>
        </w:r>
      </w:hyperlink>
      <w:r w:rsidRPr="001D3936">
        <w:rPr>
          <w:szCs w:val="28"/>
        </w:rPr>
        <w:t>（请注意要根据题目要求修改代码中的注释内容）</w:t>
      </w:r>
    </w:p>
    <w:p w14:paraId="7CCA3CF9" w14:textId="77777777" w:rsidR="001D3936" w:rsidRDefault="001D3936" w:rsidP="001D3936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r>
        <w:rPr>
          <w:rFonts w:hint="eastAsia"/>
          <w:szCs w:val="28"/>
        </w:rPr>
        <w:t>do</w:t>
      </w:r>
    </w:p>
    <w:p w14:paraId="2D3312D8" w14:textId="32A23AED" w:rsidR="001D3936" w:rsidRDefault="001D3936" w:rsidP="001D3936">
      <w:pPr>
        <w:rPr>
          <w:color w:val="FF0000"/>
          <w:szCs w:val="28"/>
        </w:rPr>
      </w:pPr>
    </w:p>
    <w:p w14:paraId="4C379EE2" w14:textId="77777777" w:rsidR="00881C48" w:rsidRDefault="00881C48" w:rsidP="001D3936">
      <w:pPr>
        <w:rPr>
          <w:color w:val="FF0000"/>
          <w:szCs w:val="28"/>
        </w:rPr>
      </w:pPr>
    </w:p>
    <w:p w14:paraId="4B86D6A5" w14:textId="6B8E0A3B" w:rsidR="001C7174" w:rsidRDefault="00881C48" w:rsidP="001C7174">
      <w:pPr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lastRenderedPageBreak/>
        <w:t>注释</w:t>
      </w:r>
      <w:proofErr w:type="gramStart"/>
      <w:r>
        <w:rPr>
          <w:rFonts w:hint="eastAsia"/>
          <w:color w:val="FF0000"/>
          <w:szCs w:val="28"/>
        </w:rPr>
        <w:t>法关键</w:t>
      </w:r>
      <w:proofErr w:type="gramEnd"/>
      <w:r>
        <w:rPr>
          <w:rFonts w:hint="eastAsia"/>
          <w:color w:val="FF0000"/>
          <w:szCs w:val="28"/>
        </w:rPr>
        <w:t>源码</w:t>
      </w:r>
      <w:r w:rsidR="001C7174">
        <w:rPr>
          <w:rFonts w:hint="eastAsia"/>
          <w:color w:val="FF0000"/>
          <w:szCs w:val="28"/>
        </w:rPr>
        <w:t>：</w:t>
      </w:r>
      <w:proofErr w:type="gramStart"/>
      <w:r w:rsidR="001C7174" w:rsidRPr="001D3936">
        <w:rPr>
          <w:color w:val="FF0000"/>
          <w:szCs w:val="28"/>
        </w:rPr>
        <w:t>@WebServlet(</w:t>
      </w:r>
      <w:proofErr w:type="gramEnd"/>
      <w:r w:rsidR="001C7174" w:rsidRPr="001D3936">
        <w:rPr>
          <w:color w:val="FF0000"/>
          <w:szCs w:val="28"/>
        </w:rPr>
        <w:t>name="HelloServlet",urlPatterns={"/test2/hello.view"}</w:t>
      </w:r>
    </w:p>
    <w:p w14:paraId="7FBA5613" w14:textId="2A851CA7" w:rsidR="001C7174" w:rsidRDefault="001C7174" w:rsidP="001C7174">
      <w:pPr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文件配置法关键源码：</w:t>
      </w:r>
    </w:p>
    <w:p w14:paraId="44B41156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</w:p>
    <w:p w14:paraId="4B09D82C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</w:p>
    <w:p w14:paraId="53B6F835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D5CFC7F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34F558C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591CBA6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53E9FCE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</w:p>
    <w:p w14:paraId="7E858F74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4DD4B73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/test2/hello.do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A9F6188" w14:textId="4FA8EEFC" w:rsidR="001C7174" w:rsidRDefault="001C7174" w:rsidP="001C7174">
      <w:pPr>
        <w:ind w:firstLine="384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EE51BDB" w14:textId="0517BE25" w:rsidR="001C7174" w:rsidRPr="001C7174" w:rsidRDefault="001C7174" w:rsidP="001C7174">
      <w:pPr>
        <w:rPr>
          <w:rFonts w:ascii="Consolas" w:eastAsiaTheme="minorEastAsia" w:hAnsi="Consolas" w:cs="Consolas"/>
          <w:color w:val="FF0000"/>
          <w:kern w:val="0"/>
          <w:szCs w:val="28"/>
        </w:rPr>
      </w:pPr>
      <w:r w:rsidRPr="001C7174">
        <w:rPr>
          <w:rFonts w:ascii="Consolas" w:eastAsiaTheme="minorEastAsia" w:hAnsi="Consolas" w:cs="Consolas" w:hint="eastAsia"/>
          <w:color w:val="FF0000"/>
          <w:kern w:val="0"/>
          <w:szCs w:val="28"/>
        </w:rPr>
        <w:t>注释</w:t>
      </w:r>
      <w:proofErr w:type="gramStart"/>
      <w:r w:rsidRPr="001C7174">
        <w:rPr>
          <w:rFonts w:ascii="Consolas" w:eastAsiaTheme="minorEastAsia" w:hAnsi="Consolas" w:cs="Consolas" w:hint="eastAsia"/>
          <w:color w:val="FF0000"/>
          <w:kern w:val="0"/>
          <w:szCs w:val="28"/>
        </w:rPr>
        <w:t>法运行截</w:t>
      </w:r>
      <w:proofErr w:type="gramEnd"/>
      <w:r w:rsidRPr="001C7174">
        <w:rPr>
          <w:rFonts w:ascii="Consolas" w:eastAsiaTheme="minorEastAsia" w:hAnsi="Consolas" w:cs="Consolas" w:hint="eastAsia"/>
          <w:color w:val="FF0000"/>
          <w:kern w:val="0"/>
          <w:szCs w:val="28"/>
        </w:rPr>
        <w:t>图：</w:t>
      </w:r>
    </w:p>
    <w:p w14:paraId="25B76FCA" w14:textId="66263449" w:rsidR="00FD2E16" w:rsidRDefault="001D3936" w:rsidP="00FD2E16">
      <w:pPr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4A5FD9D1" wp14:editId="55792086">
            <wp:extent cx="4907705" cy="225571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E0D9F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B985" w14:textId="166B5BB5" w:rsidR="001C7174" w:rsidRDefault="001C7174" w:rsidP="00FD2E16">
      <w:pPr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文件配置法运行截图：</w:t>
      </w:r>
    </w:p>
    <w:p w14:paraId="2FA9F2CA" w14:textId="0CB83968" w:rsidR="001C7174" w:rsidRDefault="001C7174" w:rsidP="00FD2E16">
      <w:pPr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10BEFB91" wp14:editId="28CAF225">
            <wp:extent cx="4145639" cy="194326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0AAC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F498" w14:textId="1089069F" w:rsidR="001C7174" w:rsidRDefault="001C7174" w:rsidP="00FD2E16">
      <w:pPr>
        <w:rPr>
          <w:szCs w:val="28"/>
        </w:rPr>
      </w:pPr>
    </w:p>
    <w:p w14:paraId="2D5CBA16" w14:textId="77777777" w:rsidR="001C7174" w:rsidRPr="001C7174" w:rsidRDefault="001C7174" w:rsidP="001C7174">
      <w:pPr>
        <w:pStyle w:val="a5"/>
        <w:numPr>
          <w:ilvl w:val="0"/>
          <w:numId w:val="5"/>
        </w:numPr>
        <w:ind w:firstLineChars="0"/>
        <w:rPr>
          <w:szCs w:val="28"/>
        </w:rPr>
      </w:pPr>
      <w:r w:rsidRPr="001C7174">
        <w:rPr>
          <w:rFonts w:hint="eastAsia"/>
          <w:szCs w:val="28"/>
        </w:rPr>
        <w:lastRenderedPageBreak/>
        <w:t>请编写</w:t>
      </w:r>
      <w:r w:rsidRPr="001C7174">
        <w:rPr>
          <w:rFonts w:hint="eastAsia"/>
          <w:szCs w:val="28"/>
        </w:rPr>
        <w:t>WelcomeYou.java</w:t>
      </w:r>
      <w:r w:rsidRPr="001C7174">
        <w:rPr>
          <w:rFonts w:hint="eastAsia"/>
          <w:szCs w:val="28"/>
        </w:rPr>
        <w:t>文件，代码内容如下图，</w:t>
      </w:r>
    </w:p>
    <w:p w14:paraId="595B9909" w14:textId="170E6744" w:rsidR="001C7174" w:rsidRDefault="001C7174" w:rsidP="001C7174">
      <w:pPr>
        <w:ind w:leftChars="-239" w:hangingChars="239" w:hanging="669"/>
        <w:rPr>
          <w:szCs w:val="28"/>
        </w:rPr>
      </w:pPr>
      <w:r w:rsidRPr="007D4415">
        <w:rPr>
          <w:noProof/>
        </w:rPr>
        <w:drawing>
          <wp:inline distT="0" distB="0" distL="0" distR="0" wp14:anchorId="03ECC561" wp14:editId="0BE0F966">
            <wp:extent cx="6057900" cy="2651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CD35" w14:textId="4F1C958F" w:rsidR="001C7174" w:rsidRDefault="001C7174" w:rsidP="001C7174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14:paraId="16A261BF" w14:textId="73800B75" w:rsidR="001C7174" w:rsidRPr="001C7174" w:rsidRDefault="001C7174" w:rsidP="001C7174">
      <w:pPr>
        <w:ind w:left="42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答：</w:t>
      </w:r>
      <w:r w:rsidR="00D53613">
        <w:rPr>
          <w:rFonts w:hint="eastAsia"/>
          <w:color w:val="FF0000"/>
          <w:szCs w:val="28"/>
        </w:rPr>
        <w:t>通过</w:t>
      </w:r>
      <w:proofErr w:type="spellStart"/>
      <w:r w:rsidR="00D53613">
        <w:rPr>
          <w:rFonts w:hint="eastAsia"/>
          <w:color w:val="FF0000"/>
          <w:szCs w:val="28"/>
        </w:rPr>
        <w:t>H</w:t>
      </w:r>
      <w:r w:rsidR="00D53613">
        <w:rPr>
          <w:color w:val="FF0000"/>
          <w:szCs w:val="28"/>
        </w:rPr>
        <w:t>ttpServletRequest</w:t>
      </w:r>
      <w:proofErr w:type="spellEnd"/>
      <w:r w:rsidR="00D53613">
        <w:rPr>
          <w:rFonts w:hint="eastAsia"/>
          <w:color w:val="FF0000"/>
          <w:szCs w:val="28"/>
        </w:rPr>
        <w:t>的</w:t>
      </w:r>
      <w:proofErr w:type="spellStart"/>
      <w:r w:rsidR="00D53613">
        <w:rPr>
          <w:color w:val="FF0000"/>
          <w:szCs w:val="28"/>
        </w:rPr>
        <w:t>getparameter</w:t>
      </w:r>
      <w:proofErr w:type="spellEnd"/>
      <w:r w:rsidR="00D53613">
        <w:rPr>
          <w:color w:val="FF0000"/>
          <w:szCs w:val="28"/>
        </w:rPr>
        <w:t>()</w:t>
      </w:r>
      <w:r w:rsidR="00D53613">
        <w:rPr>
          <w:rFonts w:hint="eastAsia"/>
          <w:color w:val="FF0000"/>
          <w:szCs w:val="28"/>
        </w:rPr>
        <w:t>指定请求参数名称为“</w:t>
      </w:r>
      <w:r w:rsidR="00D53613">
        <w:rPr>
          <w:rFonts w:hint="eastAsia"/>
          <w:color w:val="FF0000"/>
          <w:szCs w:val="28"/>
        </w:rPr>
        <w:t>u</w:t>
      </w:r>
      <w:r w:rsidR="00D53613">
        <w:rPr>
          <w:color w:val="FF0000"/>
          <w:szCs w:val="28"/>
        </w:rPr>
        <w:t>ser”</w:t>
      </w:r>
      <w:r w:rsidR="00D53613">
        <w:rPr>
          <w:rFonts w:hint="eastAsia"/>
          <w:color w:val="FF0000"/>
          <w:szCs w:val="28"/>
        </w:rPr>
        <w:t>来取得用户发送的请求参数值。</w:t>
      </w:r>
    </w:p>
    <w:p w14:paraId="7B6F230C" w14:textId="77777777" w:rsidR="001C7174" w:rsidRDefault="001C7174" w:rsidP="001C7174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14:paraId="71A0776C" w14:textId="77777777" w:rsidR="001C7174" w:rsidRDefault="001C7174" w:rsidP="001C7174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14:paraId="34125203" w14:textId="77777777" w:rsidR="001C7174" w:rsidRDefault="001C7174" w:rsidP="001C7174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14:paraId="3DE10698" w14:textId="3955E994" w:rsidR="001C7174" w:rsidRDefault="001C7174" w:rsidP="001C7174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14:paraId="2FEE9754" w14:textId="0076E701" w:rsidR="00F93BFD" w:rsidRPr="00F93BFD" w:rsidRDefault="00F93BFD" w:rsidP="001C7174">
      <w:pPr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浏览器显示内容如下：</w:t>
      </w:r>
    </w:p>
    <w:p w14:paraId="63769242" w14:textId="1294ED77" w:rsidR="00665CEE" w:rsidRDefault="00F93BFD" w:rsidP="001C7174">
      <w:pPr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7666A91F" wp14:editId="1CC7D9E4">
            <wp:extent cx="5941060" cy="1833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E09F0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BF5A" w14:textId="6C88B4BA" w:rsidR="001C7174" w:rsidRDefault="00F93BFD" w:rsidP="00FD2E16">
      <w:pPr>
        <w:rPr>
          <w:szCs w:val="28"/>
        </w:rPr>
      </w:pPr>
      <w:r>
        <w:rPr>
          <w:rFonts w:hint="eastAsia"/>
          <w:noProof/>
          <w:szCs w:val="28"/>
        </w:rPr>
        <w:lastRenderedPageBreak/>
        <w:drawing>
          <wp:inline distT="0" distB="0" distL="0" distR="0" wp14:anchorId="1ED5820C" wp14:editId="7DC99494">
            <wp:extent cx="6164580" cy="20574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03B7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16" cy="205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3995" w14:textId="72160A14" w:rsidR="00F93BFD" w:rsidRDefault="00F93BFD" w:rsidP="00FD2E16">
      <w:pPr>
        <w:rPr>
          <w:color w:val="FF0000"/>
          <w:szCs w:val="28"/>
        </w:rPr>
      </w:pPr>
      <w:r w:rsidRPr="00F93BFD">
        <w:rPr>
          <w:rFonts w:hint="eastAsia"/>
          <w:color w:val="FF0000"/>
          <w:szCs w:val="28"/>
        </w:rPr>
        <w:t>分析原因</w:t>
      </w:r>
      <w:r>
        <w:rPr>
          <w:rFonts w:hint="eastAsia"/>
          <w:color w:val="FF0000"/>
          <w:szCs w:val="28"/>
        </w:rPr>
        <w:t>：</w:t>
      </w:r>
    </w:p>
    <w:p w14:paraId="2389EC25" w14:textId="77777777" w:rsidR="00583CF3" w:rsidRDefault="00C5002D" w:rsidP="00C5002D">
      <w:pPr>
        <w:pStyle w:val="a5"/>
        <w:numPr>
          <w:ilvl w:val="0"/>
          <w:numId w:val="6"/>
        </w:numPr>
        <w:ind w:firstLineChars="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字符乱码，双引号“”在</w:t>
      </w:r>
      <w:r>
        <w:rPr>
          <w:rFonts w:hint="eastAsia"/>
          <w:color w:val="FF0000"/>
          <w:szCs w:val="28"/>
        </w:rPr>
        <w:t>U</w:t>
      </w:r>
      <w:r>
        <w:rPr>
          <w:color w:val="FF0000"/>
          <w:szCs w:val="28"/>
        </w:rPr>
        <w:t>RI</w:t>
      </w:r>
      <w:r>
        <w:rPr>
          <w:rFonts w:hint="eastAsia"/>
          <w:color w:val="FF0000"/>
          <w:szCs w:val="28"/>
        </w:rPr>
        <w:t>为保留字符，如果要在请求参数上表达应在</w:t>
      </w:r>
      <w:r>
        <w:rPr>
          <w:rFonts w:hint="eastAsia"/>
          <w:color w:val="FF0000"/>
          <w:szCs w:val="28"/>
        </w:rPr>
        <w:t>%</w:t>
      </w:r>
      <w:r>
        <w:rPr>
          <w:rFonts w:hint="eastAsia"/>
          <w:color w:val="FF0000"/>
          <w:szCs w:val="28"/>
        </w:rPr>
        <w:t>字符之后以十六进制数值表示方式来表示该字符的八个位数值。即改为</w:t>
      </w:r>
      <w:r>
        <w:rPr>
          <w:rFonts w:hint="eastAsia"/>
          <w:color w:val="FF0000"/>
          <w:szCs w:val="28"/>
        </w:rPr>
        <w:t>%27</w:t>
      </w:r>
      <w:r>
        <w:rPr>
          <w:rFonts w:hint="eastAsia"/>
          <w:color w:val="FF0000"/>
          <w:szCs w:val="28"/>
        </w:rPr>
        <w:t>后即可</w:t>
      </w:r>
      <w:r w:rsidR="00A301BD">
        <w:rPr>
          <w:rFonts w:hint="eastAsia"/>
          <w:color w:val="FF0000"/>
          <w:szCs w:val="28"/>
        </w:rPr>
        <w:t>避免字符的乱码</w:t>
      </w:r>
      <w:r w:rsidR="00583CF3">
        <w:rPr>
          <w:rFonts w:hint="eastAsia"/>
          <w:color w:val="FF0000"/>
          <w:szCs w:val="28"/>
        </w:rPr>
        <w:t>。</w:t>
      </w:r>
    </w:p>
    <w:p w14:paraId="5CE64B64" w14:textId="09E71A44" w:rsidR="00583CF3" w:rsidRDefault="00583CF3" w:rsidP="00583CF3">
      <w:pPr>
        <w:pStyle w:val="a5"/>
        <w:ind w:left="420" w:firstLineChars="0" w:firstLine="0"/>
        <w:rPr>
          <w:color w:val="FF0000"/>
          <w:szCs w:val="28"/>
        </w:rPr>
      </w:pPr>
      <w:r>
        <w:rPr>
          <w:rFonts w:hint="eastAsia"/>
          <w:noProof/>
          <w:color w:val="FF0000"/>
          <w:szCs w:val="28"/>
        </w:rPr>
        <w:drawing>
          <wp:inline distT="0" distB="0" distL="0" distR="0" wp14:anchorId="01E75B81" wp14:editId="23AE0B34">
            <wp:extent cx="4953429" cy="11583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E0488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3A86" w14:textId="77777777" w:rsidR="00583CF3" w:rsidRDefault="00583CF3" w:rsidP="00C5002D">
      <w:pPr>
        <w:pStyle w:val="a5"/>
        <w:numPr>
          <w:ilvl w:val="0"/>
          <w:numId w:val="6"/>
        </w:numPr>
        <w:ind w:firstLineChars="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当我用同样的方法将李华转成</w:t>
      </w:r>
      <w:r>
        <w:rPr>
          <w:rFonts w:hint="eastAsia"/>
          <w:color w:val="FF0000"/>
          <w:szCs w:val="28"/>
        </w:rPr>
        <w:t>utf-8</w:t>
      </w:r>
      <w:r>
        <w:rPr>
          <w:rFonts w:hint="eastAsia"/>
          <w:color w:val="FF0000"/>
          <w:szCs w:val="28"/>
        </w:rPr>
        <w:t>编码后，依然是显示乱码，我的理解是就算手动将“李华”转码，他识别的依然是那段数值，而无法再讲数值转换回中文。然后我利用网上的方法，</w:t>
      </w:r>
    </w:p>
    <w:p w14:paraId="469E0B30" w14:textId="77777777" w:rsidR="00583CF3" w:rsidRDefault="00583CF3" w:rsidP="00583CF3">
      <w:pPr>
        <w:pStyle w:val="a9"/>
        <w:shd w:val="clear" w:color="auto" w:fill="FEFEF2"/>
        <w:spacing w:before="150" w:beforeAutospacing="0" w:after="150" w:afterAutospacing="0"/>
        <w:ind w:left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在中文操作系统中，</w:t>
      </w:r>
      <w:proofErr w:type="spellStart"/>
      <w:r>
        <w:rPr>
          <w:rFonts w:ascii="Verdana" w:hAnsi="Verdana"/>
          <w:color w:val="000000"/>
          <w:sz w:val="20"/>
          <w:szCs w:val="20"/>
        </w:rPr>
        <w:t>getBytes</w:t>
      </w:r>
      <w:proofErr w:type="spellEnd"/>
      <w:r>
        <w:rPr>
          <w:rFonts w:ascii="Verdana" w:hAnsi="Verdana"/>
          <w:color w:val="000000"/>
          <w:sz w:val="20"/>
          <w:szCs w:val="20"/>
        </w:rPr>
        <w:t>方法返回的是一个</w:t>
      </w:r>
      <w:r>
        <w:rPr>
          <w:rFonts w:ascii="Verdana" w:hAnsi="Verdana"/>
          <w:color w:val="000000"/>
          <w:sz w:val="20"/>
          <w:szCs w:val="20"/>
        </w:rPr>
        <w:t>GBK</w:t>
      </w:r>
      <w:r>
        <w:rPr>
          <w:rFonts w:ascii="Verdana" w:hAnsi="Verdana"/>
          <w:color w:val="000000"/>
          <w:sz w:val="20"/>
          <w:szCs w:val="20"/>
        </w:rPr>
        <w:t>或者</w:t>
      </w:r>
      <w:r>
        <w:rPr>
          <w:rFonts w:ascii="Verdana" w:hAnsi="Verdana"/>
          <w:color w:val="000000"/>
          <w:sz w:val="20"/>
          <w:szCs w:val="20"/>
        </w:rPr>
        <w:t>GB2312</w:t>
      </w:r>
      <w:r>
        <w:rPr>
          <w:rFonts w:ascii="Verdana" w:hAnsi="Verdana"/>
          <w:color w:val="000000"/>
          <w:sz w:val="20"/>
          <w:szCs w:val="20"/>
        </w:rPr>
        <w:t>的中文编码的字节数组，其中中文字符，各占两个字节。</w:t>
      </w:r>
    </w:p>
    <w:p w14:paraId="382012D2" w14:textId="77777777" w:rsidR="00583CF3" w:rsidRDefault="00583CF3" w:rsidP="00583CF3">
      <w:pPr>
        <w:pStyle w:val="a9"/>
        <w:shd w:val="clear" w:color="auto" w:fill="FEFEF2"/>
        <w:spacing w:before="0" w:beforeAutospacing="0" w:after="0" w:afterAutospacing="0"/>
        <w:ind w:left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而在英文平台中，一般的默认编码是</w:t>
      </w:r>
      <w:r>
        <w:rPr>
          <w:rFonts w:ascii="Verdana" w:hAnsi="Verdana"/>
          <w:color w:val="000000"/>
          <w:sz w:val="20"/>
          <w:szCs w:val="20"/>
        </w:rPr>
        <w:t>"ISO-8859-1",</w:t>
      </w:r>
      <w:r>
        <w:rPr>
          <w:rFonts w:ascii="Verdana" w:hAnsi="Verdana"/>
          <w:color w:val="000000"/>
          <w:sz w:val="20"/>
          <w:szCs w:val="20"/>
        </w:rPr>
        <w:t>每个字符都只取一个字节（而不管是否非拉丁字符）。所以在这种情况下，应该给</w:t>
      </w:r>
      <w:r>
        <w:rPr>
          <w:rFonts w:ascii="Verdana" w:hAnsi="Verdana"/>
          <w:color w:val="FF0000"/>
          <w:sz w:val="20"/>
          <w:szCs w:val="20"/>
        </w:rPr>
        <w:t>其传入字符编码字符串</w:t>
      </w:r>
      <w:r>
        <w:rPr>
          <w:rFonts w:ascii="Verdana" w:hAnsi="Verdana"/>
          <w:color w:val="000000"/>
          <w:sz w:val="20"/>
          <w:szCs w:val="20"/>
        </w:rPr>
        <w:t>，即</w:t>
      </w:r>
      <w:proofErr w:type="spellStart"/>
      <w:r>
        <w:rPr>
          <w:rFonts w:ascii="Verdana" w:hAnsi="Verdana"/>
          <w:color w:val="000000"/>
          <w:sz w:val="20"/>
          <w:szCs w:val="20"/>
        </w:rPr>
        <w:t>String.getBytes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r>
        <w:rPr>
          <w:rFonts w:ascii="Verdana" w:hAnsi="Verdana"/>
          <w:color w:val="FF0000"/>
          <w:sz w:val="20"/>
          <w:szCs w:val="20"/>
        </w:rPr>
        <w:t>GBK</w:t>
      </w:r>
      <w:r>
        <w:rPr>
          <w:rFonts w:ascii="Verdana" w:hAnsi="Verdana"/>
          <w:color w:val="000000"/>
          <w:sz w:val="20"/>
          <w:szCs w:val="20"/>
        </w:rPr>
        <w:t>").length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528DA418" w14:textId="6E037923" w:rsidR="00C5002D" w:rsidRDefault="00583CF3" w:rsidP="00583CF3">
      <w:pPr>
        <w:pStyle w:val="a5"/>
        <w:ind w:left="420" w:firstLineChars="0" w:firstLine="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将默认的</w:t>
      </w:r>
      <w:r>
        <w:rPr>
          <w:rFonts w:hint="eastAsia"/>
          <w:color w:val="FF0000"/>
          <w:szCs w:val="28"/>
        </w:rPr>
        <w:t>ios-8859-1</w:t>
      </w:r>
      <w:r>
        <w:rPr>
          <w:rFonts w:hint="eastAsia"/>
          <w:color w:val="FF0000"/>
          <w:szCs w:val="28"/>
        </w:rPr>
        <w:t>格式获取到的</w:t>
      </w:r>
      <w:r>
        <w:rPr>
          <w:rFonts w:hint="eastAsia"/>
          <w:color w:val="FF0000"/>
          <w:szCs w:val="28"/>
        </w:rPr>
        <w:t>user</w:t>
      </w:r>
      <w:r>
        <w:rPr>
          <w:rFonts w:hint="eastAsia"/>
          <w:color w:val="FF0000"/>
          <w:szCs w:val="28"/>
        </w:rPr>
        <w:t>先转换为字节</w:t>
      </w:r>
      <w:r w:rsidR="000D6260">
        <w:rPr>
          <w:rFonts w:hint="eastAsia"/>
          <w:color w:val="FF0000"/>
          <w:szCs w:val="28"/>
        </w:rPr>
        <w:t>数组</w:t>
      </w:r>
      <w:r>
        <w:rPr>
          <w:rFonts w:hint="eastAsia"/>
          <w:color w:val="FF0000"/>
          <w:szCs w:val="28"/>
        </w:rPr>
        <w:t>，</w:t>
      </w:r>
      <w:r w:rsidR="000D6260">
        <w:rPr>
          <w:rFonts w:hint="eastAsia"/>
          <w:color w:val="FF0000"/>
          <w:szCs w:val="28"/>
        </w:rPr>
        <w:t>再使用指定的</w:t>
      </w:r>
      <w:r w:rsidR="000D6260">
        <w:rPr>
          <w:rFonts w:hint="eastAsia"/>
          <w:color w:val="FF0000"/>
          <w:szCs w:val="28"/>
        </w:rPr>
        <w:t>utf-8</w:t>
      </w:r>
      <w:r w:rsidR="000D6260">
        <w:rPr>
          <w:rFonts w:hint="eastAsia"/>
          <w:color w:val="FF0000"/>
          <w:szCs w:val="28"/>
        </w:rPr>
        <w:t>编码解析字节数组解析成字符串就可以成功显示。</w:t>
      </w:r>
    </w:p>
    <w:p w14:paraId="38AFE03A" w14:textId="77777777" w:rsidR="0030550F" w:rsidRDefault="0030550F" w:rsidP="003055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14:paraId="4E39EA89" w14:textId="77777777" w:rsidR="0030550F" w:rsidRDefault="0030550F" w:rsidP="003055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1EE75EF7" w14:textId="77777777" w:rsidR="0030550F" w:rsidRDefault="0030550F" w:rsidP="003055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2D32F15D" w14:textId="77777777" w:rsidR="0030550F" w:rsidRPr="00583CF3" w:rsidRDefault="0030550F" w:rsidP="003055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</w:pPr>
      <w:r w:rsidRPr="00583CF3">
        <w:rPr>
          <w:rFonts w:ascii="Consolas" w:eastAsiaTheme="minorEastAsia" w:hAnsi="Consolas" w:cs="Consolas"/>
          <w:color w:val="FF0000"/>
          <w:kern w:val="0"/>
          <w:sz w:val="20"/>
        </w:rPr>
        <w:tab/>
      </w:r>
      <w:r w:rsidRPr="00583CF3">
        <w:rPr>
          <w:rFonts w:ascii="Consolas" w:eastAsiaTheme="minorEastAsia" w:hAnsi="Consolas" w:cs="Consolas"/>
          <w:color w:val="FF0000"/>
          <w:kern w:val="0"/>
          <w:sz w:val="20"/>
        </w:rPr>
        <w:tab/>
      </w:r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String user=</w:t>
      </w:r>
      <w:proofErr w:type="gramStart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request .</w:t>
      </w:r>
      <w:proofErr w:type="gramEnd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 xml:space="preserve"> </w:t>
      </w:r>
      <w:proofErr w:type="spellStart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getParameter</w:t>
      </w:r>
      <w:proofErr w:type="spellEnd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("user");</w:t>
      </w:r>
    </w:p>
    <w:p w14:paraId="16624924" w14:textId="77777777" w:rsidR="0030550F" w:rsidRPr="00583CF3" w:rsidRDefault="0030550F" w:rsidP="003055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</w:pPr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lastRenderedPageBreak/>
        <w:tab/>
      </w:r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ab/>
      </w:r>
      <w:proofErr w:type="gramStart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user=</w:t>
      </w:r>
      <w:proofErr w:type="gramEnd"/>
      <w:r w:rsidRPr="00583CF3">
        <w:rPr>
          <w:rFonts w:ascii="Consolas" w:eastAsiaTheme="minorEastAsia" w:hAnsi="Consolas" w:cs="Consolas"/>
          <w:b/>
          <w:bCs/>
          <w:color w:val="FF0000"/>
          <w:kern w:val="0"/>
          <w:sz w:val="20"/>
          <w:highlight w:val="yellow"/>
        </w:rPr>
        <w:t>new</w:t>
      </w:r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 xml:space="preserve"> String(</w:t>
      </w:r>
      <w:proofErr w:type="spellStart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user.getBytes</w:t>
      </w:r>
      <w:proofErr w:type="spellEnd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("iso-8859-1"),"utf-8");</w:t>
      </w:r>
    </w:p>
    <w:p w14:paraId="539CA113" w14:textId="77777777" w:rsidR="0030550F" w:rsidRPr="00583CF3" w:rsidRDefault="0030550F" w:rsidP="003055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</w:rPr>
      </w:pPr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ab/>
        <w:t xml:space="preserve">      String </w:t>
      </w:r>
      <w:proofErr w:type="spellStart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welcomeInfo</w:t>
      </w:r>
      <w:proofErr w:type="spellEnd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 xml:space="preserve">="welcome </w:t>
      </w:r>
      <w:proofErr w:type="spellStart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You"+user</w:t>
      </w:r>
      <w:proofErr w:type="spellEnd"/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+"</w:t>
      </w:r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同学</w:t>
      </w:r>
      <w:r w:rsidRPr="00583CF3">
        <w:rPr>
          <w:rFonts w:ascii="Consolas" w:eastAsiaTheme="minorEastAsia" w:hAnsi="Consolas" w:cs="Consolas"/>
          <w:color w:val="FF0000"/>
          <w:kern w:val="0"/>
          <w:sz w:val="20"/>
          <w:highlight w:val="yellow"/>
        </w:rPr>
        <w:t>! ";</w:t>
      </w:r>
    </w:p>
    <w:p w14:paraId="529DCC96" w14:textId="3B367034" w:rsidR="00A301BD" w:rsidRDefault="0030550F" w:rsidP="000D6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noProof/>
          <w:color w:val="FF0000"/>
          <w:szCs w:val="28"/>
        </w:rPr>
        <w:drawing>
          <wp:inline distT="0" distB="0" distL="0" distR="0" wp14:anchorId="0715CD25" wp14:editId="05694366">
            <wp:extent cx="4968671" cy="1783235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D44C3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A4B1" w14:textId="77777777" w:rsidR="00B306BC" w:rsidRDefault="00B306BC" w:rsidP="00B306BC">
      <w:pPr>
        <w:rPr>
          <w:szCs w:val="28"/>
        </w:rPr>
      </w:pPr>
    </w:p>
    <w:p w14:paraId="41AA8D61" w14:textId="14EB3854" w:rsidR="00B306BC" w:rsidRPr="00B306BC" w:rsidRDefault="00B306BC" w:rsidP="00B306BC">
      <w:pPr>
        <w:pStyle w:val="a5"/>
        <w:numPr>
          <w:ilvl w:val="0"/>
          <w:numId w:val="5"/>
        </w:numPr>
        <w:ind w:firstLineChars="0"/>
        <w:rPr>
          <w:szCs w:val="28"/>
        </w:rPr>
      </w:pPr>
      <w:r w:rsidRPr="00B306BC">
        <w:rPr>
          <w:rFonts w:hint="eastAsia"/>
          <w:szCs w:val="28"/>
        </w:rPr>
        <w:t>请编写程序，完成以下功能：</w:t>
      </w:r>
    </w:p>
    <w:p w14:paraId="46FEA2AC" w14:textId="4A77B9A1" w:rsidR="00B306BC" w:rsidRDefault="00B306BC" w:rsidP="00B306BC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14:paraId="6E19377E" w14:textId="4732CFFC" w:rsidR="008A2140" w:rsidRPr="00DC0965" w:rsidRDefault="008A2140" w:rsidP="008A2140">
      <w:pPr>
        <w:ind w:left="78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0361CE38" wp14:editId="1F5D42C7">
            <wp:extent cx="4191363" cy="4618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649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718F" w14:textId="77777777" w:rsidR="00B306BC" w:rsidRPr="00DC0965" w:rsidRDefault="00B306BC" w:rsidP="00B306BC">
      <w:pPr>
        <w:numPr>
          <w:ilvl w:val="0"/>
          <w:numId w:val="7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</w:t>
      </w:r>
      <w:r w:rsidRPr="00DC0965">
        <w:rPr>
          <w:rFonts w:hint="eastAsia"/>
          <w:szCs w:val="28"/>
        </w:rPr>
        <w:lastRenderedPageBreak/>
        <w:t>页面</w:t>
      </w:r>
      <w:r>
        <w:rPr>
          <w:rFonts w:hint="eastAsia"/>
          <w:szCs w:val="28"/>
        </w:rPr>
        <w:t>。</w:t>
      </w:r>
    </w:p>
    <w:p w14:paraId="4C1842F4" w14:textId="57D78FA7" w:rsidR="00B306BC" w:rsidRDefault="00B306BC" w:rsidP="00B306BC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14:paraId="03AEDED3" w14:textId="73CBA475" w:rsidR="008A2140" w:rsidRPr="00DC0965" w:rsidRDefault="008A2140" w:rsidP="008A2140">
      <w:pPr>
        <w:ind w:left="78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5BFE3BC1" wp14:editId="2236B33B">
            <wp:extent cx="2819644" cy="33226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64DDE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8"/>
        </w:rPr>
        <w:drawing>
          <wp:inline distT="0" distB="0" distL="0" distR="0" wp14:anchorId="667104A7" wp14:editId="65442480">
            <wp:extent cx="5941060" cy="26028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641A5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79D5" w14:textId="77777777" w:rsidR="00B306BC" w:rsidRPr="00DC0965" w:rsidRDefault="00B306BC" w:rsidP="00B306BC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14:paraId="3AC7CF80" w14:textId="02391E37" w:rsidR="00B306BC" w:rsidRDefault="00B306BC" w:rsidP="00B306BC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14:paraId="6448E40B" w14:textId="47FBC6EB" w:rsidR="008A2140" w:rsidRPr="008A2140" w:rsidRDefault="008A2140" w:rsidP="008A2140">
      <w:pPr>
        <w:ind w:left="78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答：使用</w:t>
      </w:r>
      <w:r>
        <w:rPr>
          <w:rFonts w:hint="eastAsia"/>
          <w:color w:val="FF0000"/>
          <w:szCs w:val="28"/>
        </w:rPr>
        <w:t>P</w:t>
      </w:r>
      <w:r>
        <w:rPr>
          <w:color w:val="FF0000"/>
          <w:szCs w:val="28"/>
        </w:rPr>
        <w:t>OST</w:t>
      </w:r>
      <w:r>
        <w:rPr>
          <w:rFonts w:hint="eastAsia"/>
          <w:color w:val="FF0000"/>
          <w:szCs w:val="28"/>
        </w:rPr>
        <w:t>请求方式</w:t>
      </w:r>
    </w:p>
    <w:p w14:paraId="1E70234A" w14:textId="373A990B" w:rsidR="00B306BC" w:rsidRDefault="00B306BC" w:rsidP="00B306BC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14:paraId="1F07EAF1" w14:textId="77777777" w:rsidR="00893B20" w:rsidRDefault="00893B20" w:rsidP="00893B20">
      <w:pPr>
        <w:ind w:left="78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hint="eastAsia"/>
          <w:color w:val="FF0000"/>
          <w:szCs w:val="28"/>
        </w:rPr>
        <w:lastRenderedPageBreak/>
        <w:t>答：</w:t>
      </w:r>
      <w:r w:rsidRPr="00893B20">
        <w:rPr>
          <w:rFonts w:ascii="Verdana" w:hAnsi="Verdana"/>
          <w:color w:val="FF0000"/>
          <w:szCs w:val="21"/>
          <w:shd w:val="clear" w:color="auto" w:fill="FFFFFF"/>
        </w:rPr>
        <w:t>利用</w:t>
      </w:r>
      <w:r w:rsidRPr="00893B20">
        <w:rPr>
          <w:rFonts w:ascii="Verdana" w:hAnsi="Verdana"/>
          <w:color w:val="FF0000"/>
          <w:szCs w:val="21"/>
          <w:shd w:val="clear" w:color="auto" w:fill="FFFFFF"/>
        </w:rPr>
        <w:t xml:space="preserve"> </w:t>
      </w:r>
      <w:proofErr w:type="spellStart"/>
      <w:r w:rsidRPr="00893B20">
        <w:rPr>
          <w:rFonts w:ascii="Verdana" w:hAnsi="Verdana"/>
          <w:color w:val="FF0000"/>
          <w:szCs w:val="21"/>
          <w:shd w:val="clear" w:color="auto" w:fill="FFFFFF"/>
        </w:rPr>
        <w:t>setHeader</w:t>
      </w:r>
      <w:proofErr w:type="spellEnd"/>
      <w:r w:rsidRPr="00893B20">
        <w:rPr>
          <w:rFonts w:ascii="Verdana" w:hAnsi="Verdana"/>
          <w:color w:val="FF0000"/>
          <w:szCs w:val="21"/>
          <w:shd w:val="clear" w:color="auto" w:fill="FFFFFF"/>
        </w:rPr>
        <w:t>()</w:t>
      </w:r>
      <w:r w:rsidRPr="00893B20">
        <w:rPr>
          <w:rFonts w:ascii="Verdana" w:hAnsi="Verdana"/>
          <w:color w:val="FF0000"/>
          <w:szCs w:val="21"/>
          <w:shd w:val="clear" w:color="auto" w:fill="FFFFFF"/>
        </w:rPr>
        <w:t>方法</w:t>
      </w:r>
      <w:r>
        <w:rPr>
          <w:rFonts w:ascii="Verdana" w:hAnsi="Verdana" w:hint="eastAsia"/>
          <w:color w:val="FF0000"/>
          <w:szCs w:val="21"/>
          <w:shd w:val="clear" w:color="auto" w:fill="FFFFFF"/>
        </w:rPr>
        <w:t>，在</w:t>
      </w:r>
      <w:proofErr w:type="spellStart"/>
      <w:r>
        <w:rPr>
          <w:rFonts w:ascii="Verdana" w:hAnsi="Verdana" w:hint="eastAsia"/>
          <w:color w:val="FF0000"/>
          <w:szCs w:val="21"/>
          <w:shd w:val="clear" w:color="auto" w:fill="FFFFFF"/>
        </w:rPr>
        <w:t>s</w:t>
      </w:r>
      <w:r>
        <w:rPr>
          <w:rFonts w:ascii="Verdana" w:hAnsi="Verdana"/>
          <w:color w:val="FF0000"/>
          <w:szCs w:val="21"/>
          <w:shd w:val="clear" w:color="auto" w:fill="FFFFFF"/>
        </w:rPr>
        <w:t>uccess.jsp</w:t>
      </w:r>
      <w:proofErr w:type="spellEnd"/>
      <w:r>
        <w:rPr>
          <w:rFonts w:ascii="Verdana" w:hAnsi="Verdana" w:hint="eastAsia"/>
          <w:color w:val="FF0000"/>
          <w:szCs w:val="21"/>
          <w:shd w:val="clear" w:color="auto" w:fill="FFFFFF"/>
        </w:rPr>
        <w:t>页面进行一个获取参数判断，这里设置了若昵称或密码为空，则</w:t>
      </w:r>
      <w:proofErr w:type="spellStart"/>
      <w:r w:rsidRPr="00893B20">
        <w:rPr>
          <w:rFonts w:ascii="Consolas" w:eastAsiaTheme="minorEastAsia" w:hAnsi="Consolas" w:cs="Consolas"/>
          <w:color w:val="000000"/>
          <w:kern w:val="0"/>
          <w:sz w:val="20"/>
          <w:highlight w:val="yellow"/>
        </w:rPr>
        <w:t>response.</w:t>
      </w:r>
      <w:proofErr w:type="gramStart"/>
      <w:r w:rsidRPr="00893B20">
        <w:rPr>
          <w:rFonts w:ascii="Consolas" w:eastAsiaTheme="minorEastAsia" w:hAnsi="Consolas" w:cs="Consolas"/>
          <w:color w:val="000000"/>
          <w:kern w:val="0"/>
          <w:sz w:val="20"/>
          <w:highlight w:val="yellow"/>
        </w:rPr>
        <w:t>setHeader</w:t>
      </w:r>
      <w:proofErr w:type="spellEnd"/>
      <w:r w:rsidRPr="00893B20">
        <w:rPr>
          <w:rFonts w:ascii="Consolas" w:eastAsiaTheme="minorEastAsia" w:hAnsi="Consolas" w:cs="Consolas"/>
          <w:color w:val="000000"/>
          <w:kern w:val="0"/>
          <w:sz w:val="20"/>
          <w:highlight w:val="yellow"/>
        </w:rPr>
        <w:t>(</w:t>
      </w:r>
      <w:proofErr w:type="gramEnd"/>
      <w:r w:rsidRPr="00893B20">
        <w:rPr>
          <w:rFonts w:ascii="Consolas" w:eastAsiaTheme="minorEastAsia" w:hAnsi="Consolas" w:cs="Consolas"/>
          <w:color w:val="2A00FF"/>
          <w:kern w:val="0"/>
          <w:sz w:val="20"/>
          <w:highlight w:val="yellow"/>
        </w:rPr>
        <w:t>"Refresh"</w:t>
      </w:r>
      <w:r w:rsidRPr="00893B20">
        <w:rPr>
          <w:rFonts w:ascii="Consolas" w:eastAsiaTheme="minorEastAsia" w:hAnsi="Consolas" w:cs="Consolas"/>
          <w:color w:val="000000"/>
          <w:kern w:val="0"/>
          <w:sz w:val="20"/>
          <w:highlight w:val="yellow"/>
        </w:rPr>
        <w:t>,</w:t>
      </w:r>
      <w:r w:rsidRPr="00893B20">
        <w:rPr>
          <w:rFonts w:ascii="Consolas" w:eastAsiaTheme="minorEastAsia" w:hAnsi="Consolas" w:cs="Consolas"/>
          <w:color w:val="2A00FF"/>
          <w:kern w:val="0"/>
          <w:sz w:val="20"/>
          <w:highlight w:val="yellow"/>
        </w:rPr>
        <w:t>"1;url=</w:t>
      </w:r>
      <w:proofErr w:type="spellStart"/>
      <w:r w:rsidRPr="00893B20">
        <w:rPr>
          <w:rFonts w:ascii="Consolas" w:eastAsiaTheme="minorEastAsia" w:hAnsi="Consolas" w:cs="Consolas"/>
          <w:color w:val="2A00FF"/>
          <w:kern w:val="0"/>
          <w:sz w:val="20"/>
          <w:highlight w:val="yellow"/>
        </w:rPr>
        <w:t>fail.jsp</w:t>
      </w:r>
      <w:proofErr w:type="spellEnd"/>
      <w:r w:rsidRPr="00893B20">
        <w:rPr>
          <w:rFonts w:ascii="Consolas" w:eastAsiaTheme="minorEastAsia" w:hAnsi="Consolas" w:cs="Consolas"/>
          <w:color w:val="2A00FF"/>
          <w:kern w:val="0"/>
          <w:sz w:val="20"/>
          <w:highlight w:val="yellow"/>
        </w:rPr>
        <w:t>"</w:t>
      </w:r>
      <w:r w:rsidRPr="00893B20">
        <w:rPr>
          <w:rFonts w:ascii="Consolas" w:eastAsiaTheme="minorEastAsia" w:hAnsi="Consolas" w:cs="Consolas"/>
          <w:color w:val="000000"/>
          <w:kern w:val="0"/>
          <w:sz w:val="20"/>
          <w:highlight w:val="yellow"/>
        </w:rPr>
        <w:t>);</w:t>
      </w:r>
    </w:p>
    <w:p w14:paraId="093DDD63" w14:textId="77777777" w:rsidR="00893B20" w:rsidRDefault="00893B20" w:rsidP="00893B20">
      <w:pPr>
        <w:ind w:left="780"/>
        <w:rPr>
          <w:rFonts w:ascii="Verdana" w:hAnsi="Verdana"/>
          <w:color w:val="333333"/>
          <w:sz w:val="24"/>
          <w:szCs w:val="21"/>
          <w:shd w:val="clear" w:color="auto" w:fill="FFFFFF"/>
        </w:rPr>
      </w:pPr>
    </w:p>
    <w:p w14:paraId="5AA05130" w14:textId="77777777" w:rsidR="00893B20" w:rsidRDefault="00893B20" w:rsidP="00893B20">
      <w:pPr>
        <w:ind w:left="780"/>
        <w:rPr>
          <w:rFonts w:ascii="Verdana" w:hAnsi="Verdana"/>
          <w:color w:val="333333"/>
          <w:sz w:val="24"/>
          <w:szCs w:val="21"/>
          <w:shd w:val="clear" w:color="auto" w:fill="FFFFFF"/>
        </w:rPr>
      </w:pPr>
    </w:p>
    <w:p w14:paraId="7383953B" w14:textId="53578610" w:rsidR="00893B20" w:rsidRDefault="00893B20" w:rsidP="00893B20">
      <w:pPr>
        <w:ind w:left="780"/>
        <w:rPr>
          <w:rFonts w:ascii="Verdana" w:hAnsi="Verdana"/>
          <w:b/>
          <w:bCs/>
          <w:color w:val="333333"/>
          <w:sz w:val="42"/>
          <w:szCs w:val="42"/>
        </w:rPr>
      </w:pPr>
      <w:proofErr w:type="spellStart"/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response.setHeader</w:t>
      </w:r>
      <w:proofErr w:type="spellEnd"/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("Refresh","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等待的秒数；</w:t>
      </w:r>
      <w:proofErr w:type="spellStart"/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url</w:t>
      </w:r>
      <w:proofErr w:type="spellEnd"/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=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绝对路径或者相对路径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 xml:space="preserve">"); 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路径问题</w:t>
      </w:r>
      <w:proofErr w:type="spellStart"/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sendredirect</w:t>
      </w:r>
      <w:proofErr w:type="spellEnd"/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也一样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 xml:space="preserve"> 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绝对路径相对路径都没意见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 xml:space="preserve"> 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上例都是等待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1</w:t>
      </w:r>
      <w:r w:rsidRPr="00893B20">
        <w:rPr>
          <w:rFonts w:ascii="Verdana" w:hAnsi="Verdana"/>
          <w:color w:val="333333"/>
          <w:sz w:val="24"/>
          <w:szCs w:val="21"/>
          <w:shd w:val="clear" w:color="auto" w:fill="FFFFFF"/>
        </w:rPr>
        <w:t>秒之后跳转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（</w:t>
      </w:r>
      <w:proofErr w:type="gramStart"/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参考自</w:t>
      </w:r>
      <w:proofErr w:type="gramEnd"/>
      <w:r w:rsidRPr="00893B20">
        <w:rPr>
          <w:rFonts w:ascii="Verdana" w:hAnsi="Verdana"/>
          <w:color w:val="333333"/>
          <w:sz w:val="21"/>
          <w:szCs w:val="21"/>
          <w:shd w:val="clear" w:color="auto" w:fill="FFFFFF"/>
        </w:rPr>
        <w:t>https://www.cnblogs.com/zs6666/p/6076469.html</w:t>
      </w:r>
      <w:hyperlink r:id="rId20" w:history="1">
        <w:r>
          <w:rPr>
            <w:rStyle w:val="a8"/>
            <w:rFonts w:ascii="Verdana" w:hAnsi="Verdana"/>
            <w:b/>
            <w:bCs/>
            <w:color w:val="333333"/>
            <w:sz w:val="42"/>
            <w:szCs w:val="42"/>
          </w:rPr>
          <w:t>JSP</w:t>
        </w:r>
        <w:r>
          <w:rPr>
            <w:rStyle w:val="a8"/>
            <w:rFonts w:ascii="Verdana" w:hAnsi="Verdana"/>
            <w:b/>
            <w:bCs/>
            <w:color w:val="333333"/>
            <w:sz w:val="42"/>
            <w:szCs w:val="42"/>
          </w:rPr>
          <w:t>页面跳转的几种实现方法</w:t>
        </w:r>
      </w:hyperlink>
    </w:p>
    <w:p w14:paraId="5FBEF5AB" w14:textId="21773085" w:rsidR="00893B20" w:rsidRPr="00893B20" w:rsidRDefault="00893B20" w:rsidP="00893B20">
      <w:pPr>
        <w:ind w:left="78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20"/>
        </w:rPr>
        <w:drawing>
          <wp:inline distT="0" distB="0" distL="0" distR="0" wp14:anchorId="741CDD8E" wp14:editId="4A07AD35">
            <wp:extent cx="2849880" cy="32689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C884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52" cy="326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EastAsia" w:hAnsi="Consolas" w:cs="Consolas"/>
          <w:noProof/>
          <w:color w:val="000000"/>
          <w:kern w:val="0"/>
          <w:sz w:val="20"/>
        </w:rPr>
        <w:drawing>
          <wp:inline distT="0" distB="0" distL="0" distR="0" wp14:anchorId="748D1E0A" wp14:editId="4B4CF273">
            <wp:extent cx="5120640" cy="278638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C8A68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3E19" w14:textId="243A8802" w:rsidR="00CF127A" w:rsidRPr="00CF127A" w:rsidRDefault="00CF127A" w:rsidP="00CF127A">
      <w:pPr>
        <w:ind w:left="420"/>
      </w:pPr>
      <w:bookmarkStart w:id="0" w:name="_GoBack"/>
      <w:bookmarkEnd w:id="0"/>
    </w:p>
    <w:sectPr w:rsidR="00CF127A" w:rsidRPr="00CF127A" w:rsidSect="00494720">
      <w:headerReference w:type="default" r:id="rId2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29B5A" w14:textId="77777777" w:rsidR="00566993" w:rsidRDefault="00566993" w:rsidP="00A15032">
      <w:r>
        <w:separator/>
      </w:r>
    </w:p>
  </w:endnote>
  <w:endnote w:type="continuationSeparator" w:id="0">
    <w:p w14:paraId="0F1A55E2" w14:textId="77777777" w:rsidR="00566993" w:rsidRDefault="0056699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0BD85" w14:textId="77777777" w:rsidR="00566993" w:rsidRDefault="00566993" w:rsidP="00A15032">
      <w:r>
        <w:separator/>
      </w:r>
    </w:p>
  </w:footnote>
  <w:footnote w:type="continuationSeparator" w:id="0">
    <w:p w14:paraId="1CFCD2B1" w14:textId="77777777" w:rsidR="00566993" w:rsidRDefault="0056699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DE81A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5222A11"/>
    <w:multiLevelType w:val="hybridMultilevel"/>
    <w:tmpl w:val="7D580692"/>
    <w:lvl w:ilvl="0" w:tplc="08DAFB8E">
      <w:start w:val="1"/>
      <w:numFmt w:val="decimal"/>
      <w:lvlText w:val="【%1】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2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06781C"/>
    <w:multiLevelType w:val="hybridMultilevel"/>
    <w:tmpl w:val="527279FC"/>
    <w:lvl w:ilvl="0" w:tplc="08DAFB8E">
      <w:start w:val="1"/>
      <w:numFmt w:val="decimal"/>
      <w:lvlText w:val="【%1】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DA469A"/>
    <w:multiLevelType w:val="hybridMultilevel"/>
    <w:tmpl w:val="ED7A2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0848DA"/>
    <w:multiLevelType w:val="hybridMultilevel"/>
    <w:tmpl w:val="6C1E5B46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E841E2"/>
    <w:multiLevelType w:val="hybridMultilevel"/>
    <w:tmpl w:val="AFC243B8"/>
    <w:lvl w:ilvl="0" w:tplc="08DAFB8E">
      <w:start w:val="1"/>
      <w:numFmt w:val="decimal"/>
      <w:lvlText w:val="【%1】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0D6260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C7174"/>
    <w:rsid w:val="001D3936"/>
    <w:rsid w:val="001F2D67"/>
    <w:rsid w:val="001F3B2F"/>
    <w:rsid w:val="00220934"/>
    <w:rsid w:val="00241A61"/>
    <w:rsid w:val="00262F76"/>
    <w:rsid w:val="00265FE0"/>
    <w:rsid w:val="002A4129"/>
    <w:rsid w:val="002C49EE"/>
    <w:rsid w:val="002F33DD"/>
    <w:rsid w:val="0030168F"/>
    <w:rsid w:val="003020F4"/>
    <w:rsid w:val="0030379C"/>
    <w:rsid w:val="00304B9C"/>
    <w:rsid w:val="0030550F"/>
    <w:rsid w:val="00343415"/>
    <w:rsid w:val="00347FBE"/>
    <w:rsid w:val="00363549"/>
    <w:rsid w:val="00370EE8"/>
    <w:rsid w:val="003716E3"/>
    <w:rsid w:val="00384AE4"/>
    <w:rsid w:val="003D7A92"/>
    <w:rsid w:val="004122C2"/>
    <w:rsid w:val="0042219C"/>
    <w:rsid w:val="00426678"/>
    <w:rsid w:val="004441D9"/>
    <w:rsid w:val="004505A0"/>
    <w:rsid w:val="00457E3C"/>
    <w:rsid w:val="00461BBE"/>
    <w:rsid w:val="00471130"/>
    <w:rsid w:val="00494720"/>
    <w:rsid w:val="00494AB4"/>
    <w:rsid w:val="004A78AD"/>
    <w:rsid w:val="004D6DBC"/>
    <w:rsid w:val="004E1EDF"/>
    <w:rsid w:val="0051017A"/>
    <w:rsid w:val="00512A13"/>
    <w:rsid w:val="00527D6F"/>
    <w:rsid w:val="00531E52"/>
    <w:rsid w:val="0053342E"/>
    <w:rsid w:val="00535666"/>
    <w:rsid w:val="00546067"/>
    <w:rsid w:val="00555A8F"/>
    <w:rsid w:val="00566993"/>
    <w:rsid w:val="00576E81"/>
    <w:rsid w:val="00583CF3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65CEE"/>
    <w:rsid w:val="006F010C"/>
    <w:rsid w:val="006F34E8"/>
    <w:rsid w:val="0071146B"/>
    <w:rsid w:val="00727654"/>
    <w:rsid w:val="0073580F"/>
    <w:rsid w:val="007464B1"/>
    <w:rsid w:val="00750BBA"/>
    <w:rsid w:val="00754985"/>
    <w:rsid w:val="00775E36"/>
    <w:rsid w:val="007762DE"/>
    <w:rsid w:val="007C1CF5"/>
    <w:rsid w:val="007C2BCB"/>
    <w:rsid w:val="00806E1A"/>
    <w:rsid w:val="00807C11"/>
    <w:rsid w:val="00815B2E"/>
    <w:rsid w:val="00824AC9"/>
    <w:rsid w:val="00847A77"/>
    <w:rsid w:val="00867C92"/>
    <w:rsid w:val="00870980"/>
    <w:rsid w:val="00881C48"/>
    <w:rsid w:val="00893B20"/>
    <w:rsid w:val="008A2140"/>
    <w:rsid w:val="008D7572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301BD"/>
    <w:rsid w:val="00A45BCA"/>
    <w:rsid w:val="00A50116"/>
    <w:rsid w:val="00A518D0"/>
    <w:rsid w:val="00A66B7E"/>
    <w:rsid w:val="00A81325"/>
    <w:rsid w:val="00A8565A"/>
    <w:rsid w:val="00AA3B44"/>
    <w:rsid w:val="00AA714B"/>
    <w:rsid w:val="00AC4AA9"/>
    <w:rsid w:val="00AD0DFF"/>
    <w:rsid w:val="00AE1174"/>
    <w:rsid w:val="00AF1E87"/>
    <w:rsid w:val="00B221AF"/>
    <w:rsid w:val="00B22894"/>
    <w:rsid w:val="00B306BC"/>
    <w:rsid w:val="00B41860"/>
    <w:rsid w:val="00B65B95"/>
    <w:rsid w:val="00B65BFD"/>
    <w:rsid w:val="00B9165E"/>
    <w:rsid w:val="00BB3617"/>
    <w:rsid w:val="00C34037"/>
    <w:rsid w:val="00C5002D"/>
    <w:rsid w:val="00C85370"/>
    <w:rsid w:val="00C935CF"/>
    <w:rsid w:val="00CA0FE9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53613"/>
    <w:rsid w:val="00D74808"/>
    <w:rsid w:val="00D74FBA"/>
    <w:rsid w:val="00D840C5"/>
    <w:rsid w:val="00D9346E"/>
    <w:rsid w:val="00DA454A"/>
    <w:rsid w:val="00DF418E"/>
    <w:rsid w:val="00DF6078"/>
    <w:rsid w:val="00E53C4A"/>
    <w:rsid w:val="00E54645"/>
    <w:rsid w:val="00E7313B"/>
    <w:rsid w:val="00E84C43"/>
    <w:rsid w:val="00EA2620"/>
    <w:rsid w:val="00EA4258"/>
    <w:rsid w:val="00ED1290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5FA"/>
    <w:rsid w:val="00F9392C"/>
    <w:rsid w:val="00F93BFD"/>
    <w:rsid w:val="00FC152F"/>
    <w:rsid w:val="00FC1E4D"/>
    <w:rsid w:val="00FC7DC2"/>
    <w:rsid w:val="00FD2E16"/>
    <w:rsid w:val="00FD5425"/>
    <w:rsid w:val="00FE2DB8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9C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D2E1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D2E16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1D3936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583C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D2E1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D2E16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1D3936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583C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microsoft.com/office/2007/relationships/stylesWithEffects" Target="stylesWithEffects.xml"/><Relationship Id="rId21" Type="http://schemas.openxmlformats.org/officeDocument/2006/relationships/image" Target="media/image12.tmp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0" Type="http://schemas.openxmlformats.org/officeDocument/2006/relationships/hyperlink" Target="https://www.cnblogs.com/zs6666/p/6076469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header" Target="header1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openxmlformats.org/officeDocument/2006/relationships/settings" Target="setting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6.tmp"/><Relationship Id="rId22" Type="http://schemas.openxmlformats.org/officeDocument/2006/relationships/image" Target="media/image1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9</Pages>
  <Words>354</Words>
  <Characters>2024</Characters>
  <Application>Microsoft Office Word</Application>
  <DocSecurity>0</DocSecurity>
  <Lines>16</Lines>
  <Paragraphs>4</Paragraphs>
  <ScaleCrop>false</ScaleCrop>
  <Company>Sky123.Org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10</cp:revision>
  <dcterms:created xsi:type="dcterms:W3CDTF">2019-03-10T15:11:00Z</dcterms:created>
  <dcterms:modified xsi:type="dcterms:W3CDTF">2019-03-18T03:12:00Z</dcterms:modified>
</cp:coreProperties>
</file>