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31261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237FF">
              <w:rPr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237FF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 xml:space="preserve">04171410 </w:t>
            </w:r>
            <w:r>
              <w:rPr>
                <w:rFonts w:hint="eastAsia"/>
                <w:sz w:val="32"/>
              </w:rPr>
              <w:t>邹俊琛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3237FF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3237FF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31261" w:rsidRDefault="00E31261" w:rsidP="00E31261">
      <w:pPr>
        <w:pStyle w:val="1"/>
        <w:ind w:left="90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将第二章</w:t>
      </w:r>
      <w:proofErr w:type="gramStart"/>
      <w:r>
        <w:rPr>
          <w:rFonts w:ascii="黑体" w:eastAsia="黑体" w:hint="eastAsia"/>
          <w:sz w:val="30"/>
          <w:szCs w:val="30"/>
        </w:rPr>
        <w:t>实训题的</w:t>
      </w:r>
      <w:proofErr w:type="gramEnd"/>
      <w:r>
        <w:rPr>
          <w:rFonts w:ascii="黑体" w:eastAsia="黑体" w:hint="eastAsia"/>
          <w:sz w:val="30"/>
          <w:szCs w:val="30"/>
        </w:rPr>
        <w:t>第二题，登录页面，提交用户名、密码，若用户名不为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E31261" w:rsidRDefault="00E31261" w:rsidP="00E312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1261" w:rsidRDefault="00E31261" w:rsidP="00E312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1261" w:rsidRDefault="00E31261" w:rsidP="00E312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登录网页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1261" w:rsidRDefault="00E31261" w:rsidP="00E312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1261" w:rsidRDefault="00E31261" w:rsidP="00E312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1261" w:rsidRDefault="00E31261" w:rsidP="00E312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${message}</w:t>
      </w:r>
    </w:p>
    <w:p w:rsidR="00E31261" w:rsidRDefault="00E31261" w:rsidP="00E312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A73A5C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="00A73A5C"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</w:rPr>
        <w:t>check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1261" w:rsidRDefault="00E31261" w:rsidP="00E312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名称：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1261" w:rsidRDefault="00E31261" w:rsidP="00E312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passwd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1261" w:rsidRDefault="00E31261" w:rsidP="00E312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自动登录：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"auto"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1261" w:rsidRDefault="00E31261" w:rsidP="00E312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发送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1261" w:rsidRDefault="00E31261" w:rsidP="00E312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31261" w:rsidRDefault="00E31261" w:rsidP="00E312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237FF" w:rsidRDefault="00E31261" w:rsidP="00E31261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07A4" w:rsidRDefault="004707A4" w:rsidP="00E31261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4707A4" w:rsidRDefault="004707A4" w:rsidP="00E31261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4707A4" w:rsidRDefault="004707A4" w:rsidP="00E31261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 xml:space="preserve">   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 w:rsidR="00A73A5C">
        <w:rPr>
          <w:rFonts w:ascii="Consolas" w:eastAsiaTheme="minorEastAsia" w:hAnsi="Consolas" w:cs="Consolas" w:hint="eastAsia"/>
          <w:color w:val="000000"/>
          <w:kern w:val="0"/>
          <w:sz w:val="20"/>
        </w:rPr>
        <w:t>check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(name!=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&amp;&amp;name.length()&gt;5&amp;&amp;name.length()&lt;9&amp;&amp;pwd!=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&amp;&amp;pwd.length()&gt;5&amp;&amp;pwd.length()&lt;9){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707A4" w:rsidRDefault="004707A4" w:rsidP="004707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07A4" w:rsidRPr="003237FF" w:rsidRDefault="004707A4" w:rsidP="004707A4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3237FF" w:rsidP="00CF127A">
      <w:pPr>
        <w:pStyle w:val="a5"/>
        <w:ind w:left="90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31261">
        <w:rPr>
          <w:rFonts w:hint="eastAsia"/>
          <w:noProof/>
        </w:rPr>
        <w:drawing>
          <wp:inline distT="0" distB="0" distL="0" distR="0">
            <wp:extent cx="3604895" cy="1617345"/>
            <wp:effectExtent l="0" t="0" r="0" b="1905"/>
            <wp:docPr id="4" name="图片 4" descr="15534368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553436812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61" w:rsidRDefault="00E31261" w:rsidP="00E312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3888740" cy="938530"/>
            <wp:effectExtent l="0" t="0" r="0" b="0"/>
            <wp:docPr id="5" name="图片 5" descr="15534368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553436838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C32EA" w:rsidP="00CF127A">
      <w:pPr>
        <w:ind w:left="420"/>
      </w:pPr>
      <w:r>
        <w:rPr>
          <w:rFonts w:hint="eastAsia"/>
        </w:rPr>
        <w:t>掌握得一般，有待</w:t>
      </w:r>
      <w:bookmarkStart w:id="0" w:name="_GoBack"/>
      <w:bookmarkEnd w:id="0"/>
      <w:r>
        <w:rPr>
          <w:rFonts w:hint="eastAsia"/>
        </w:rPr>
        <w:t>加强！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758" w:rsidRDefault="00692758" w:rsidP="00A15032">
      <w:r>
        <w:separator/>
      </w:r>
    </w:p>
  </w:endnote>
  <w:endnote w:type="continuationSeparator" w:id="0">
    <w:p w:rsidR="00692758" w:rsidRDefault="0069275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758" w:rsidRDefault="00692758" w:rsidP="00A15032">
      <w:r>
        <w:separator/>
      </w:r>
    </w:p>
  </w:footnote>
  <w:footnote w:type="continuationSeparator" w:id="0">
    <w:p w:rsidR="00692758" w:rsidRDefault="0069275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97EC4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2C86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237FF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07A4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92758"/>
    <w:rsid w:val="006B6B71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73A5C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C32EA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31261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2F26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3126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3126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3126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312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172</Words>
  <Characters>984</Characters>
  <Application>Microsoft Office Word</Application>
  <DocSecurity>0</DocSecurity>
  <Lines>8</Lines>
  <Paragraphs>2</Paragraphs>
  <ScaleCrop>false</ScaleCrop>
  <Company>Sky123.Org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2019-03-04T15:16:00Z</dcterms:created>
  <dcterms:modified xsi:type="dcterms:W3CDTF">2019-03-25T02:18:00Z</dcterms:modified>
</cp:coreProperties>
</file>