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>w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t>关键源码（部分）</w:t>
      </w:r>
    </w:p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"#00FFFF"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request.getContextPath()</w:t>
      </w:r>
      <w:r>
        <w:rPr>
          <w:rFonts w:hint="eastAsia" w:ascii="Consolas" w:hAnsi="Consolas" w:eastAsia="Consolas"/>
          <w:color w:val="BF5F3F"/>
          <w:sz w:val="24"/>
          <w:szCs w:val="24"/>
          <w:highlight w:val="white"/>
        </w:rPr>
        <w:t>%&gt;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</w:rPr>
        <w:t>/Register.do"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邮箱账号: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昵称: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生日: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"old"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公历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"new"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新历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"years1993"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1993年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"years1994"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1994年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"feb"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3月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"apr"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4月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"may"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5月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6月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"jul"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7月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"aug"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8月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"sept"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9月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"oct"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10月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"nov"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11月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"dec"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12月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"days"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1日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所在地: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"china"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中国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"shandong"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山东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"zibo"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淄博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"yanzhengma"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"立即注册"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"g1"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我已阅读并同意相关服务条款和隐私政策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yourEmail=request.getParameter(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"成功注册邮箱"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"您的邮箱账号为:"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"java.util.*"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"对不起，注册邮箱失败，请返回重新注册&lt;br&gt;"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回到邮件注册页面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Register.java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javax.servlet.annotation.WebServlet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java.util</w:t>
      </w:r>
      <w:r>
        <w:rPr>
          <w:rFonts w:hint="eastAsia" w:ascii="Consolas" w:hAnsi="Consolas" w:eastAsia="Consolas"/>
          <w:color w:val="000000"/>
          <w:sz w:val="24"/>
          <w:szCs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Register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"/success.jsp"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"/fail.jsp"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"pwd1"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(isInvalidEmail(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(isInvalidName(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(isInvalidPassword(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FAIL_VIEW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SUCCESS_VIEW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6A3E3E"/>
          <w:sz w:val="24"/>
          <w:szCs w:val="24"/>
        </w:rPr>
        <w:t>resultPage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isInvalidEmail(String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||!</w:t>
      </w:r>
      <w:r>
        <w:rPr>
          <w:rFonts w:hint="eastAsia" w:ascii="Consolas" w:hAnsi="Consolas" w:eastAsia="Consolas"/>
          <w:color w:val="6A3E3E"/>
          <w:sz w:val="24"/>
          <w:szCs w:val="24"/>
        </w:rPr>
        <w:t>email</w:t>
      </w:r>
      <w:r>
        <w:rPr>
          <w:rFonts w:hint="eastAsia" w:ascii="Consolas" w:hAnsi="Consolas" w:eastAsia="Consolas"/>
          <w:color w:val="000000"/>
          <w:sz w:val="24"/>
          <w:szCs w:val="24"/>
        </w:rPr>
        <w:t>.matches(</w:t>
      </w:r>
      <w:r>
        <w:rPr>
          <w:rFonts w:hint="eastAsia" w:ascii="Consolas" w:hAnsi="Consolas" w:eastAsia="Consolas"/>
          <w:color w:val="2A00FF"/>
          <w:sz w:val="24"/>
          <w:szCs w:val="24"/>
        </w:rPr>
        <w:t>"^[_a-z0-9-]+([.]"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"[_a-z0-9-]+)*@[_a-z0-9-]+([.] [a-z0-9-]+)*$"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isInvalidPassword(String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.length()&gt;16||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!</w:t>
      </w:r>
      <w:r>
        <w:rPr>
          <w:rFonts w:hint="eastAsia" w:ascii="Consolas" w:hAnsi="Consolas" w:eastAsia="Consolas"/>
          <w:color w:val="6A3E3E"/>
          <w:sz w:val="24"/>
          <w:szCs w:val="24"/>
        </w:rPr>
        <w:t>password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4"/>
          <w:szCs w:val="24"/>
        </w:rPr>
        <w:t>confirmedPasswd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932805" cy="231013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231013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理解Servlet文件各部分所表示的含义，掌握如何编写Servlet；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Servlet的部署和发布。</w:t>
      </w:r>
    </w:p>
    <w:p>
      <w:pPr>
        <w:ind w:left="420"/>
        <w:rPr>
          <w:rFonts w:hint="eastAsia" w:eastAsia="宋体"/>
          <w:lang w:val="en-US" w:eastAsia="zh-CN"/>
        </w:rPr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DB73F6"/>
    <w:rsid w:val="1CD0032A"/>
    <w:rsid w:val="1E210600"/>
    <w:rsid w:val="27991CFB"/>
    <w:rsid w:val="32393F32"/>
    <w:rsid w:val="37980685"/>
    <w:rsid w:val="3B60022E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5</TotalTime>
  <ScaleCrop>false</ScaleCrop>
  <LinksUpToDate>false</LinksUpToDate>
  <CharactersWithSpaces>348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Freedom</cp:lastModifiedBy>
  <dcterms:modified xsi:type="dcterms:W3CDTF">2019-03-24T14:30:17Z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