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四</w:t>
      </w:r>
    </w:p>
    <w:p>
      <w:pPr>
        <w:jc w:val="center"/>
        <w:rPr>
          <w:rFonts w:hint="eastAsia"/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15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default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2018年</w:t>
            </w:r>
            <w:r>
              <w:rPr>
                <w:rFonts w:hint="eastAsia"/>
                <w:sz w:val="32"/>
                <w:lang w:val="en-US" w:eastAsia="zh-CN"/>
              </w:rPr>
              <w:t>5</w:t>
            </w:r>
            <w:r>
              <w:rPr>
                <w:rFonts w:hint="eastAsia"/>
                <w:sz w:val="32"/>
              </w:rPr>
              <w:t>月-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将实验三的三题进行改写，在Servlet控制器中获取信息，验证后根据具体情况跳转到对应页面，成功请求转发到成功页面，否则重定向跳转到失败页面（可将动态验证码添加在页面上）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* 登录页面，提交用户名、密码及身份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改写一：支持中文，确保两种表单提交方式（get、post）都支持中文，另外对程序的空对象情况进行处理。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改写二：比如登录页面除了之前的用户名、密码另外再加上所在专业（计算机、软件工程及网络工程，单选框或下拉列表框皆可），登录成功后根据身份进行跳转，进入对应的页面，页面需显示****专业学号姓名。登录失败转向失败页面，并进行报错！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* 猜数功能，猜错猜对及输入不正确的情况分别处理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* 注册功能、发帖功能等皆可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2、 文件上传（选做） </w:t>
      </w:r>
    </w:p>
    <w:p>
      <w:pPr>
        <w:pStyle w:val="6"/>
        <w:keepNext w:val="0"/>
        <w:keepLines w:val="0"/>
        <w:widowControl/>
        <w:suppressLineNumbers w:val="0"/>
      </w:pPr>
      <w:r>
        <w:t>利用Servlet中的Part接口实现文件的上传（可附加在第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1题）中。 </w:t>
      </w:r>
    </w:p>
    <w:p>
      <w:pPr>
        <w:pStyle w:val="6"/>
        <w:keepNext w:val="0"/>
        <w:keepLines w:val="0"/>
        <w:widowControl/>
        <w:suppressLineNumbers w:val="0"/>
      </w:pPr>
      <w:r>
        <w:t xml:space="preserve">实验报告： </w:t>
      </w:r>
    </w:p>
    <w:p>
      <w:pPr>
        <w:pStyle w:val="6"/>
        <w:keepNext w:val="0"/>
        <w:keepLines w:val="0"/>
        <w:widowControl/>
        <w:suppressLineNumbers w:val="0"/>
      </w:pPr>
      <w:r>
        <w:t>将两题完成的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分析与设计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Register.html——————注册界面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Login.Java——————登录页面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GuessNum.java————————猜数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&lt;!</w:t>
      </w:r>
      <w:r>
        <w:rPr>
          <w:rFonts w:hint="eastAsia" w:ascii="Consolas" w:hAnsi="Consolas" w:eastAsia="Consolas"/>
          <w:color w:val="3F7F7F"/>
          <w:sz w:val="20"/>
        </w:rPr>
        <w:t>DOCTYPE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登陆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title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meta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charset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"utf-8"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 xml:space="preserve">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head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method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"post"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action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"register.do"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请输入要注册的账户：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"username"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请输入要注册的学号：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"id"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请输入密码(6-16位)：</w:t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"text"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"password"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>选择专业：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"major"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size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"4"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"计算机"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selected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"selected"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计算机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"软件工程"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软件工程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"网络工程"</w:t>
      </w:r>
      <w:r>
        <w:rPr>
          <w:rFonts w:hint="eastAsia" w:ascii="Consolas" w:hAnsi="Consolas" w:eastAsia="Consolas"/>
          <w:color w:val="008080"/>
          <w:sz w:val="20"/>
        </w:rPr>
        <w:t>&gt;</w:t>
      </w:r>
      <w:r>
        <w:rPr>
          <w:rFonts w:hint="eastAsia" w:ascii="Consolas" w:hAnsi="Consolas" w:eastAsia="Consolas"/>
          <w:color w:val="000000"/>
          <w:sz w:val="20"/>
        </w:rPr>
        <w:t>网络工程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option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select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&gt;&lt;</w:t>
      </w:r>
      <w:r>
        <w:rPr>
          <w:rFonts w:hint="eastAsia" w:ascii="Consolas" w:hAnsi="Consolas" w:eastAsia="Consolas"/>
          <w:color w:val="3F7F7F"/>
          <w:sz w:val="20"/>
        </w:rPr>
        <w:t>br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000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&lt;</w:t>
      </w:r>
      <w:r>
        <w:rPr>
          <w:rFonts w:hint="eastAsia" w:ascii="Consolas" w:hAnsi="Consolas" w:eastAsia="Consolas"/>
          <w:color w:val="3F7F7F"/>
          <w:sz w:val="20"/>
        </w:rPr>
        <w:t>input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type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value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"注册"</w:t>
      </w:r>
      <w:r>
        <w:rPr>
          <w:rFonts w:hint="eastAsia" w:ascii="Consolas" w:hAnsi="Consolas" w:eastAsia="Consolas"/>
          <w:sz w:val="20"/>
        </w:rPr>
        <w:t xml:space="preserve"> </w:t>
      </w:r>
      <w:r>
        <w:rPr>
          <w:rFonts w:hint="eastAsia" w:ascii="Consolas" w:hAnsi="Consolas" w:eastAsia="Consolas"/>
          <w:color w:val="7F007F"/>
          <w:sz w:val="20"/>
        </w:rPr>
        <w:t>name</w:t>
      </w:r>
      <w:r>
        <w:rPr>
          <w:rFonts w:hint="eastAsia" w:ascii="Consolas" w:hAnsi="Consolas" w:eastAsia="Consolas"/>
          <w:color w:val="000000"/>
          <w:sz w:val="20"/>
        </w:rPr>
        <w:t>=</w:t>
      </w:r>
      <w:r>
        <w:rPr>
          <w:rFonts w:hint="eastAsia" w:ascii="Consolas" w:hAnsi="Consolas" w:eastAsia="Consolas"/>
          <w:i/>
          <w:color w:val="2A00FF"/>
          <w:sz w:val="20"/>
        </w:rPr>
        <w:t>"submit"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form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0"/>
        </w:rPr>
      </w:pPr>
      <w:r>
        <w:rPr>
          <w:rFonts w:hint="eastAsia" w:ascii="Consolas" w:hAnsi="Consolas" w:eastAsia="Consolas"/>
          <w:color w:val="000000"/>
          <w:sz w:val="20"/>
        </w:rPr>
        <w:t xml:space="preserve">  </w:t>
      </w: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body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&lt;/</w:t>
      </w:r>
      <w:r>
        <w:rPr>
          <w:rFonts w:hint="eastAsia" w:ascii="Consolas" w:hAnsi="Consolas" w:eastAsia="Consolas"/>
          <w:color w:val="3F7F7F"/>
          <w:sz w:val="20"/>
        </w:rPr>
        <w:t>html</w:t>
      </w:r>
      <w:r>
        <w:rPr>
          <w:rFonts w:hint="eastAsia" w:ascii="Consolas" w:hAnsi="Consolas" w:eastAsia="Consolas"/>
          <w:color w:val="008080"/>
          <w:sz w:val="20"/>
        </w:rPr>
        <w:t>&gt;</w:t>
      </w:r>
    </w:p>
    <w:p>
      <w:pPr>
        <w:pStyle w:val="12"/>
        <w:ind w:firstLine="56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36"/>
          <w:szCs w:val="36"/>
        </w:rPr>
      </w:pPr>
      <w:r>
        <w:rPr>
          <w:rFonts w:hint="eastAsia"/>
          <w:sz w:val="36"/>
          <w:szCs w:val="36"/>
          <w:lang w:val="en-US" w:eastAsia="zh-CN"/>
        </w:rPr>
        <w:t>Login.Java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chiu;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java.io.PrintWriter;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javax.servlet.annotation.WebServlet;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@WebServlet( "/login.do")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Login extends HttpServlet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public void doGet(HttpServletRequest request, HttpServletResponse response)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manageGetAndPost(request,response);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public void doPost(HttpServletRequest request, HttpServletResponse response)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request.setCharacterEncoding("utf-8");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manageGetAndPost(request,response);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private void manageGetAndPost(HttpServletRequest request, HttpServletResponse response) 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username=request.getParameter("username");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password=request.getParameter("password");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if(isLogin(username,password)){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request.setAttribute("id","04171429");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request.getRequestDispatcher("guessNumber.view")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.forward(request, response);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}else{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request.getRequestDispatcher("errors.view")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.forward(request, response);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private boolean isLogin(String username,String password){</w:t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if(username!=null||password!=null){</w:t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if(username.equals("赵美雯")||password.equals("04171429"))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return true;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return false;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GuessNum.java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chiu;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java.io.PrintWriter;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javax.servlet.annotation.WebServlet;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@WebServlet( "/guessNum.do")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GuessNum extends HttpServlet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public void doGet(HttpServletRequest request, HttpServletResponse response)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guessGN(request,response);</w:t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public void doPost(HttpServletRequest request, HttpServletResponse response)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request.setCharacterEncoding("utf-8");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guessGN(request,response);</w:t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 xml:space="preserve">private void guessGN(HttpServletRequest request, HttpServletResponse response) 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IOException{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username=request.getParameter("username");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major=request.getParameter("major");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response.setContentType("text/html;charset=UTF-8");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PrintWriter out = response.getWriter();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out.println("&lt;!DOCTYPE HTML PUBLIC \"-//W3C//DTD HTML 4.01 Transitional//EN\"&gt;");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out.println("&lt;HTML&gt;");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&lt;HEAD&gt;&lt;TITLE&gt;猜数页面&lt;/TITLE&gt;&lt;/HEAD&gt;");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&lt;BODY&gt;");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out.println("&lt;h1&gt;登陆成功！&lt;/h1&gt;");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out.println("&lt;h3&gt;你好呀！来自"+major+"的"+username+request.getAttribute("id")+"&lt;/h3&gt;");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out.println("&lt;p&gt;来玩一个猜数游戏吗？输入一个0~10的数字试试看吧！&lt;/p&gt;");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out.println("&lt;form method=\"post\" action=\"Trueorfalse.do\" 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out.println("请输入数字：&lt;input type=\"text\" name=\"number\" &gt;&lt;br&gt;&lt;br&gt;");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out.println("&lt;input type=\"submit\" value=\"确定\"&gt;");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out.println("&lt;/form&gt;");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&lt;/BODY&gt;");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out.println("&lt;/HTML&gt;");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out.flush();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out.close();</w:t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/>
          <w:sz w:val="36"/>
          <w:szCs w:val="36"/>
          <w:lang w:val="en-US" w:eastAsia="zh-CN"/>
        </w:rPr>
      </w:pPr>
    </w:p>
    <w:p>
      <w:pPr>
        <w:pStyle w:val="12"/>
        <w:ind w:left="0" w:leftChars="0" w:firstLine="0" w:firstLineChars="0"/>
        <w:rPr>
          <w:rFonts w:hint="default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TrueorFalse.java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package chiu;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java.io.IOException;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java.io.PrintWriter;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javax.servlet.ServletException;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javax.servlet.annotation.WebServlet;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javax.servlet.http.HttpServletRequest;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import javax.servlet.http.HttpServletResponse;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@WebServlet( "/trueorfalse.do")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public class Trueorfalse extends HttpServlet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private final int NUMBER=3;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public void doPost(HttpServletRequest request, HttpServletResponse response)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throws ServletException, IOException 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String msg="";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int num=Integer.parseInt(request.getParameter("number"));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if(num==NUMBER){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msg="猜对了";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}else if(num&gt;=1&amp;&amp;num&lt;=10){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msg="猜错了（提示：它比5小）";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}else{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msg="你输入东西的格式好像有点问题哦~";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request.setCharacterEncoding("utf-8");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response.setContentType("text/html;charset=UTF-8");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PrintWriter out = response.getWriter();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out.println("&lt;!DOCTYPE HTML PUBLIC \"-//W3C//DTD HTML 4.01 Transitional//EN\"&gt;");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out.println("&lt;HTML&gt;");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&lt;HEAD&gt;&lt;TITLE&gt;A Servlet&lt;/TITLE&gt;&lt;/HEAD&gt;");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&lt;BODY&gt;");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out.println("&lt;h1&gt;"+msg+"&lt;/h1&gt;&lt;br&gt;&lt;br&gt;");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out.println("&lt;a href=\"index.html\"&gt;点击返回登陆才能再来一次哦&lt;/a&gt;");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  &lt;/BODY&gt;");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out.println("&lt;/HTML&gt;");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out.flush();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out.close();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ab/>
      </w: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</w:p>
    <w:p>
      <w:pPr>
        <w:pStyle w:val="12"/>
        <w:ind w:left="0" w:leftChars="0" w:firstLine="0" w:firstLineChars="0"/>
        <w:rPr>
          <w:rFonts w:hint="eastAsia" w:ascii="Consolas" w:hAnsi="Consolas" w:eastAsia="Consolas"/>
          <w:color w:val="008080"/>
          <w:sz w:val="20"/>
        </w:rPr>
      </w:pPr>
      <w:r>
        <w:rPr>
          <w:rFonts w:hint="eastAsia" w:ascii="Consolas" w:hAnsi="Consolas" w:eastAsia="Consolas"/>
          <w:color w:val="008080"/>
          <w:sz w:val="20"/>
        </w:rPr>
        <w:t>}</w:t>
      </w:r>
    </w:p>
    <w:p>
      <w:pPr>
        <w:pStyle w:val="2"/>
        <w:numPr>
          <w:ilvl w:val="0"/>
          <w:numId w:val="1"/>
        </w:numPr>
      </w:pPr>
      <w:r>
        <w:t>运行效果图</w:t>
      </w:r>
    </w:p>
    <w:p>
      <w:pPr>
        <w:pStyle w:val="12"/>
        <w:ind w:left="900" w:firstLine="0" w:firstLineChars="0"/>
        <w:rPr>
          <w:rFonts w:hint="eastAsia"/>
        </w:rPr>
      </w:pPr>
      <w:r>
        <w:rPr>
          <w:rFonts w:hint="eastAsia"/>
        </w:rPr>
        <w:t>实验在浏览器下运行的结果截图，并进行解释。</w:t>
      </w:r>
    </w:p>
    <w:p>
      <w:pPr>
        <w:pStyle w:val="12"/>
        <w:ind w:left="900" w:firstLine="0" w:firstLineChars="0"/>
      </w:pPr>
      <w:r>
        <w:drawing>
          <wp:inline distT="0" distB="0" distL="114300" distR="114300">
            <wp:extent cx="2651760" cy="2400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213860" cy="2484120"/>
            <wp:effectExtent l="0" t="0" r="7620" b="0"/>
            <wp:docPr id="3" name="图片 3" descr="15546925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54692503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735580" cy="1196340"/>
            <wp:effectExtent l="0" t="0" r="7620" b="7620"/>
            <wp:docPr id="4" name="图片 4" descr="155469254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5469254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2"/>
        <w:ind w:left="90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905500" cy="1432560"/>
            <wp:effectExtent l="0" t="0" r="7620" b="0"/>
            <wp:docPr id="5" name="图片 5" descr="15546925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54692573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ind w:left="420"/>
      </w:pPr>
      <w:r>
        <w:rPr>
          <w:rFonts w:hint="eastAsia"/>
        </w:rPr>
        <w:t>谈一谈你在本实验中所收获的内容及问题。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62D44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8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Σ(°Д°;</cp:lastModifiedBy>
  <dcterms:modified xsi:type="dcterms:W3CDTF">2019-04-08T03:03:36Z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