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卢业佳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创建一个loginservelt.java用于设置密码长度，用户名长度等，student用于调用存放用户信息，login.jsp是设置登陆界面，并连接success.jsp与failed.jsp用于对用户输入信息作出反应。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public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void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doPost(HttpServletRequest request,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throws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String name=request.getParameter("username");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String pwd=request.getParameter("pwd");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auto"/>
          <w:sz w:val="24"/>
          <w:szCs w:val="24"/>
        </w:rPr>
        <w:t>out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.println(name);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boolean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flag=number(name,pwd);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Student u=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new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u.setName(name);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u.setPwd(pwd);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b/>
          <w:color w:val="auto"/>
          <w:sz w:val="24"/>
          <w:szCs w:val="24"/>
        </w:rPr>
        <w:t>if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 (flag){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request.getRequestDispatcher("welcome.jsp").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 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else</w:t>
      </w:r>
      <w:r>
        <w:rPr>
          <w:rFonts w:hint="eastAsia" w:ascii="Consolas" w:hAnsi="Consolas" w:eastAsia="Consolas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response.sendRedirect("fail.jsp");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public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boolean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number(String name, String pwd){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boolean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flag=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false</w:t>
      </w:r>
      <w:r>
        <w:rPr>
          <w:rFonts w:hint="eastAsia" w:ascii="Consolas" w:hAnsi="Consolas" w:eastAsia="Consolas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if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((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null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!=name) &amp;&amp; !("".equals(name))&amp;&amp;(name.length()&gt;=4&amp;&amp;name.length()&lt;=9)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&amp;&amp; (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null</w:t>
      </w:r>
      <w:r>
        <w:rPr>
          <w:rFonts w:hint="eastAsia" w:ascii="Consolas" w:hAnsi="Consolas" w:eastAsia="Consolas"/>
          <w:color w:val="auto"/>
          <w:sz w:val="24"/>
          <w:szCs w:val="24"/>
        </w:rPr>
        <w:t>!=pwd) &amp;&amp; (pwd.length()==6))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flag=</w:t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true</w:t>
      </w:r>
      <w:r>
        <w:rPr>
          <w:rFonts w:hint="eastAsia" w:ascii="Consolas" w:hAnsi="Consolas" w:eastAsia="Consolas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auto"/>
          <w:sz w:val="24"/>
          <w:szCs w:val="24"/>
        </w:rPr>
        <w:t>return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flag;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>&lt;FORM action=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"loginServlet"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method=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post</w:t>
      </w:r>
      <w:r>
        <w:rPr>
          <w:rFonts w:hint="eastAsia" w:ascii="Consolas" w:hAnsi="Consolas" w:eastAsia="Consolas"/>
          <w:color w:val="auto"/>
          <w:sz w:val="24"/>
          <w:szCs w:val="24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</w:rPr>
        <w:t>form</w:t>
      </w:r>
      <w:r>
        <w:rPr>
          <w:rFonts w:hint="eastAsia" w:ascii="Consolas" w:hAnsi="Consolas" w:eastAsia="Consolas"/>
          <w:color w:val="auto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&lt;Font size=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6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&lt;BR&gt;用户名:&lt;INPUT type=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"text"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name=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"username"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&lt;BR&gt;密码:&lt;INPUT type=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"password"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"pwd"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&lt;INPUT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TYPE=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"hidden"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"这是隐藏信息"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"secret"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&lt;INPUT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TYPE=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"submit"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"登录"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"submit"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&lt;INPUT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TYPE=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"reset"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"取消"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"reset"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&lt;select&gt;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&lt;optgroup label=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"系学院"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&lt;option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"computer"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&gt;计算机&lt;/option&gt;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&lt;/optgroup&gt;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&lt;/select&gt;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&lt;select&gt;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&lt;optgroup label=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"专业"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&lt;option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"jisuanjikexueyujishu"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&gt;计算机科学与技术&lt;/option&gt;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&lt;option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"ruanjiangongcheng"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&gt;软件工程&lt;/option&gt;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&lt;option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"wangluogongcheng"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&gt;网络工程&lt;/option&gt;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&lt;option value=</w:t>
      </w:r>
      <w:r>
        <w:rPr>
          <w:rFonts w:hint="eastAsia" w:ascii="Consolas" w:hAnsi="Consolas" w:eastAsia="Consolas"/>
          <w:i/>
          <w:color w:val="auto"/>
          <w:sz w:val="24"/>
          <w:szCs w:val="24"/>
          <w:u w:val="single"/>
        </w:rPr>
        <w:t>"xinxiguanli"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&gt;信息管理&lt;/option&gt;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&lt;/optgroup&gt;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 xml:space="preserve">            &lt;/select&gt;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</w:rPr>
      </w:pP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u w:val="single"/>
        </w:rPr>
        <w:t>&lt;/FONT&gt;</w:t>
      </w:r>
    </w:p>
    <w:p>
      <w:pPr>
        <w:rPr>
          <w:rFonts w:hint="eastAsia" w:ascii="Consolas" w:hAnsi="Consolas" w:eastAsia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</w:rPr>
        <w:t>&lt;/FORM&gt;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41060" cy="2016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183769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36740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E5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8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2019-03-31T17:39:36Z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