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A8D" w:rsidRDefault="00E51A8D">
      <w:pPr>
        <w:jc w:val="center"/>
        <w:rPr>
          <w:rFonts w:hint="eastAsia"/>
          <w:b/>
          <w:sz w:val="72"/>
        </w:rPr>
      </w:pPr>
    </w:p>
    <w:p w:rsidR="00E51A8D" w:rsidRDefault="00E51A8D">
      <w:pPr>
        <w:jc w:val="center"/>
        <w:rPr>
          <w:b/>
          <w:sz w:val="72"/>
        </w:rPr>
      </w:pPr>
    </w:p>
    <w:p w:rsidR="00E51A8D" w:rsidRDefault="003D070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E51A8D" w:rsidRDefault="00E51A8D">
      <w:pPr>
        <w:jc w:val="center"/>
        <w:rPr>
          <w:b/>
          <w:sz w:val="44"/>
        </w:rPr>
      </w:pPr>
    </w:p>
    <w:p w:rsidR="00E51A8D" w:rsidRDefault="003D070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实验四</w:t>
      </w:r>
    </w:p>
    <w:p w:rsidR="00E51A8D" w:rsidRDefault="00E51A8D">
      <w:pPr>
        <w:jc w:val="center"/>
        <w:rPr>
          <w:b/>
          <w:sz w:val="72"/>
        </w:rPr>
      </w:pPr>
    </w:p>
    <w:p w:rsidR="00E51A8D" w:rsidRDefault="003D070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E51A8D" w:rsidRDefault="00E51A8D">
      <w:pPr>
        <w:tabs>
          <w:tab w:val="left" w:pos="1758"/>
        </w:tabs>
      </w:pPr>
    </w:p>
    <w:p w:rsidR="00E51A8D" w:rsidRDefault="00E51A8D"/>
    <w:p w:rsidR="00E51A8D" w:rsidRDefault="00E51A8D"/>
    <w:p w:rsidR="00E51A8D" w:rsidRDefault="00E51A8D"/>
    <w:p w:rsidR="00E51A8D" w:rsidRDefault="00E51A8D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E51A8D">
        <w:trPr>
          <w:jc w:val="center"/>
        </w:trPr>
        <w:tc>
          <w:tcPr>
            <w:tcW w:w="2340" w:type="dxa"/>
            <w:vAlign w:val="bottom"/>
          </w:tcPr>
          <w:p w:rsidR="00E51A8D" w:rsidRDefault="003D070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E51A8D" w:rsidRDefault="003D070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计算机学院</w:t>
            </w:r>
          </w:p>
        </w:tc>
      </w:tr>
      <w:tr w:rsidR="00E51A8D">
        <w:trPr>
          <w:jc w:val="center"/>
        </w:trPr>
        <w:tc>
          <w:tcPr>
            <w:tcW w:w="2340" w:type="dxa"/>
            <w:vAlign w:val="bottom"/>
          </w:tcPr>
          <w:p w:rsidR="00E51A8D" w:rsidRDefault="003D070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E51A8D" w:rsidRDefault="003D070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E51A8D">
        <w:trPr>
          <w:jc w:val="center"/>
        </w:trPr>
        <w:tc>
          <w:tcPr>
            <w:tcW w:w="2340" w:type="dxa"/>
            <w:vAlign w:val="center"/>
          </w:tcPr>
          <w:p w:rsidR="00E51A8D" w:rsidRDefault="003D070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E51A8D" w:rsidRDefault="00D03A0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04171512 </w:t>
            </w:r>
            <w:r>
              <w:rPr>
                <w:rFonts w:hint="eastAsia"/>
                <w:sz w:val="32"/>
              </w:rPr>
              <w:t>高健峰</w:t>
            </w:r>
          </w:p>
        </w:tc>
        <w:bookmarkStart w:id="0" w:name="_GoBack"/>
        <w:bookmarkEnd w:id="0"/>
      </w:tr>
      <w:tr w:rsidR="00E51A8D">
        <w:trPr>
          <w:jc w:val="center"/>
        </w:trPr>
        <w:tc>
          <w:tcPr>
            <w:tcW w:w="2340" w:type="dxa"/>
            <w:vAlign w:val="bottom"/>
          </w:tcPr>
          <w:p w:rsidR="00E51A8D" w:rsidRDefault="003D070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E51A8D" w:rsidRDefault="003D070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E51A8D">
        <w:trPr>
          <w:jc w:val="center"/>
        </w:trPr>
        <w:tc>
          <w:tcPr>
            <w:tcW w:w="2340" w:type="dxa"/>
            <w:vAlign w:val="bottom"/>
          </w:tcPr>
          <w:p w:rsidR="00E51A8D" w:rsidRDefault="003D070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E51A8D" w:rsidRDefault="00E51A8D">
            <w:pPr>
              <w:ind w:firstLineChars="162" w:firstLine="518"/>
              <w:rPr>
                <w:sz w:val="32"/>
              </w:rPr>
            </w:pPr>
          </w:p>
        </w:tc>
      </w:tr>
    </w:tbl>
    <w:p w:rsidR="00E51A8D" w:rsidRDefault="00E51A8D"/>
    <w:p w:rsidR="00E51A8D" w:rsidRDefault="003D0702">
      <w:pPr>
        <w:widowControl/>
        <w:jc w:val="left"/>
      </w:pPr>
      <w:r>
        <w:br w:type="page"/>
      </w:r>
    </w:p>
    <w:p w:rsidR="00E51A8D" w:rsidRDefault="003D0702">
      <w:pPr>
        <w:pStyle w:val="1"/>
      </w:pPr>
      <w:r>
        <w:rPr>
          <w:rFonts w:hint="eastAsia"/>
        </w:rPr>
        <w:lastRenderedPageBreak/>
        <w:t>一、</w:t>
      </w:r>
      <w:r>
        <w:t>实验题目</w:t>
      </w:r>
    </w:p>
    <w:p w:rsidR="00E51A8D" w:rsidRDefault="003D0702">
      <w:pPr>
        <w:rPr>
          <w:rFonts w:ascii="黑体" w:eastAsia="黑体"/>
          <w:sz w:val="30"/>
          <w:szCs w:val="30"/>
        </w:rPr>
      </w:pPr>
      <w:r>
        <w:tab/>
        <w:t>1.</w:t>
      </w:r>
      <w:r>
        <w:rPr>
          <w:rFonts w:ascii="黑体" w:eastAsia="黑体" w:hint="eastAsia"/>
          <w:sz w:val="30"/>
          <w:szCs w:val="30"/>
        </w:rPr>
        <w:t>注册功能</w:t>
      </w:r>
    </w:p>
    <w:p w:rsidR="00E51A8D" w:rsidRDefault="003D0702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在</w:t>
      </w:r>
      <w:r>
        <w:rPr>
          <w:rFonts w:ascii="黑体" w:eastAsia="黑体" w:hint="eastAsia"/>
          <w:sz w:val="30"/>
          <w:szCs w:val="30"/>
        </w:rPr>
        <w:t>Servlet</w:t>
      </w:r>
      <w:r>
        <w:rPr>
          <w:rFonts w:ascii="黑体" w:eastAsia="黑体" w:hint="eastAsia"/>
          <w:sz w:val="30"/>
          <w:szCs w:val="30"/>
        </w:rPr>
        <w:t>控制器中获取信息，验证后根据具体情况跳转到对应页面，成功请求转发到成功页面，否则重定向跳转到失败页面（可将动态验证码添加在页面上）</w:t>
      </w:r>
    </w:p>
    <w:p w:rsidR="00E51A8D" w:rsidRDefault="003D0702">
      <w:pPr>
        <w:rPr>
          <w:b/>
        </w:rPr>
      </w:pPr>
      <w:r>
        <w:tab/>
        <w:t>2.</w:t>
      </w:r>
      <w:r>
        <w:rPr>
          <w:rFonts w:hint="eastAsia"/>
          <w:b/>
        </w:rPr>
        <w:t>文件上传（选做）</w:t>
      </w:r>
    </w:p>
    <w:p w:rsidR="00E51A8D" w:rsidRDefault="004B2F21">
      <w:pPr>
        <w:pStyle w:val="1"/>
        <w:rPr>
          <w:rFonts w:hint="eastAsia"/>
        </w:rPr>
      </w:pPr>
      <w:r>
        <w:t>关</w:t>
      </w:r>
      <w:r w:rsidR="003D0702">
        <w:t>码（部分）</w:t>
      </w:r>
    </w:p>
    <w:p w:rsidR="004B2F21" w:rsidRPr="004B2F21" w:rsidRDefault="004B2F21" w:rsidP="004B2F21">
      <w:r>
        <w:rPr>
          <w:noProof/>
        </w:rPr>
        <w:drawing>
          <wp:inline distT="0" distB="0" distL="0" distR="0" wp14:anchorId="019416C8" wp14:editId="47C0AD01">
            <wp:extent cx="5476875" cy="2600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8D" w:rsidRDefault="00E51A8D"/>
    <w:p w:rsidR="00E51A8D" w:rsidRDefault="00E51A8D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</w:pPr>
    </w:p>
    <w:p w:rsidR="00E51A8D" w:rsidRDefault="003D0702">
      <w:pPr>
        <w:autoSpaceDE w:val="0"/>
        <w:autoSpaceDN w:val="0"/>
        <w:adjustRightInd w:val="0"/>
        <w:snapToGrid w:val="0"/>
        <w:spacing w:line="20" w:lineRule="atLeast"/>
        <w:jc w:val="left"/>
        <w:rPr>
          <w:rFonts w:ascii="Consolas" w:eastAsiaTheme="minorEastAsia" w:hAnsi="Consolas" w:cs="Consolas"/>
          <w:b/>
          <w:bCs/>
          <w:color w:val="FF0000"/>
          <w:kern w:val="0"/>
          <w:sz w:val="36"/>
          <w:szCs w:val="36"/>
        </w:rPr>
      </w:pPr>
      <w:r>
        <w:rPr>
          <w:rFonts w:ascii="Consolas" w:eastAsiaTheme="minorEastAsia" w:hAnsi="Consolas" w:cs="Consolas"/>
          <w:b/>
          <w:bCs/>
          <w:color w:val="FF0000"/>
          <w:kern w:val="0"/>
          <w:sz w:val="36"/>
          <w:szCs w:val="36"/>
        </w:rPr>
        <w:t>register.java</w:t>
      </w:r>
    </w:p>
    <w:p w:rsidR="00E51A8D" w:rsidRDefault="004B2F21">
      <w:pPr>
        <w:snapToGrid w:val="0"/>
        <w:spacing w:line="20" w:lineRule="atLeast"/>
        <w:ind w:firstLine="564"/>
        <w:rPr>
          <w:rFonts w:ascii="Consolas" w:eastAsiaTheme="minorEastAsia" w:hAnsi="Consolas" w:cs="Consolas"/>
          <w:color w:val="000000"/>
          <w:kern w:val="0"/>
          <w:szCs w:val="28"/>
        </w:rPr>
      </w:pPr>
      <w:r>
        <w:rPr>
          <w:noProof/>
        </w:rPr>
        <w:lastRenderedPageBreak/>
        <w:drawing>
          <wp:inline distT="0" distB="0" distL="0" distR="0" wp14:anchorId="4BA8D073" wp14:editId="2341CFC1">
            <wp:extent cx="5486400" cy="4467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8D" w:rsidRDefault="003D0702">
      <w:pPr>
        <w:snapToGrid w:val="0"/>
        <w:spacing w:line="20" w:lineRule="atLeast"/>
        <w:rPr>
          <w:rFonts w:ascii="Consolas" w:eastAsiaTheme="minorEastAsia" w:hAnsi="Consolas" w:cs="Consolas"/>
          <w:color w:val="FF0000"/>
          <w:kern w:val="0"/>
          <w:sz w:val="44"/>
          <w:szCs w:val="44"/>
        </w:rPr>
      </w:pPr>
      <w:proofErr w:type="spellStart"/>
      <w:r>
        <w:rPr>
          <w:rFonts w:ascii="Consolas" w:eastAsiaTheme="minorEastAsia" w:hAnsi="Consolas" w:cs="Consolas" w:hint="eastAsia"/>
          <w:color w:val="FF0000"/>
          <w:kern w:val="0"/>
          <w:sz w:val="44"/>
          <w:szCs w:val="44"/>
        </w:rPr>
        <w:t>Succ</w:t>
      </w:r>
      <w:r>
        <w:rPr>
          <w:rFonts w:ascii="Consolas" w:eastAsiaTheme="minorEastAsia" w:hAnsi="Consolas" w:cs="Consolas"/>
          <w:color w:val="FF0000"/>
          <w:kern w:val="0"/>
          <w:sz w:val="44"/>
          <w:szCs w:val="44"/>
        </w:rPr>
        <w:t>ess.jsp</w:t>
      </w:r>
      <w:proofErr w:type="spellEnd"/>
    </w:p>
    <w:p w:rsidR="00E51A8D" w:rsidRDefault="003D0702" w:rsidP="004B2F21">
      <w:pPr>
        <w:autoSpaceDE w:val="0"/>
        <w:autoSpaceDN w:val="0"/>
        <w:adjustRightInd w:val="0"/>
        <w:spacing w:line="0" w:lineRule="atLeast"/>
        <w:jc w:val="left"/>
      </w:pPr>
      <w:r>
        <w:rPr>
          <w:rFonts w:ascii="Consolas" w:eastAsiaTheme="minorEastAsia" w:hAnsi="Consolas" w:cs="Consolas"/>
          <w:color w:val="008080"/>
          <w:kern w:val="0"/>
          <w:szCs w:val="28"/>
        </w:rPr>
        <w:t>&lt;</w:t>
      </w:r>
      <w:r w:rsidR="004B2F21" w:rsidRPr="004B2F21">
        <w:rPr>
          <w:noProof/>
        </w:rPr>
        <w:t xml:space="preserve"> </w:t>
      </w:r>
      <w:r w:rsidR="004B2F21">
        <w:rPr>
          <w:noProof/>
        </w:rPr>
        <w:drawing>
          <wp:inline distT="0" distB="0" distL="0" distR="0" wp14:anchorId="3EC9032E" wp14:editId="4D366ECB">
            <wp:extent cx="4733925" cy="2190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8D" w:rsidRDefault="00E51A8D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color w:val="008080"/>
          <w:kern w:val="0"/>
          <w:szCs w:val="28"/>
        </w:rPr>
      </w:pPr>
    </w:p>
    <w:p w:rsidR="004B2F21" w:rsidRDefault="004B2F2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 w:hint="eastAsia"/>
          <w:color w:val="FF0000"/>
          <w:kern w:val="0"/>
          <w:sz w:val="44"/>
          <w:szCs w:val="44"/>
        </w:rPr>
      </w:pPr>
    </w:p>
    <w:p w:rsidR="004B2F21" w:rsidRDefault="004B2F2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 w:hint="eastAsia"/>
          <w:color w:val="FF0000"/>
          <w:kern w:val="0"/>
          <w:sz w:val="44"/>
          <w:szCs w:val="44"/>
        </w:rPr>
      </w:pPr>
    </w:p>
    <w:p w:rsidR="004B2F21" w:rsidRDefault="004B2F2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 w:hint="eastAsia"/>
          <w:color w:val="FF0000"/>
          <w:kern w:val="0"/>
          <w:sz w:val="44"/>
          <w:szCs w:val="44"/>
        </w:rPr>
      </w:pPr>
    </w:p>
    <w:p w:rsidR="004B2F21" w:rsidRDefault="004B2F2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 w:hint="eastAsia"/>
          <w:color w:val="FF0000"/>
          <w:kern w:val="0"/>
          <w:sz w:val="44"/>
          <w:szCs w:val="44"/>
        </w:rPr>
      </w:pPr>
    </w:p>
    <w:p w:rsidR="004B2F21" w:rsidRDefault="004B2F2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 w:hint="eastAsia"/>
          <w:color w:val="FF0000"/>
          <w:kern w:val="0"/>
          <w:sz w:val="44"/>
          <w:szCs w:val="44"/>
        </w:rPr>
      </w:pPr>
    </w:p>
    <w:p w:rsidR="00E51A8D" w:rsidRDefault="003D0702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 w:hint="eastAsia"/>
          <w:color w:val="FF0000"/>
          <w:kern w:val="0"/>
          <w:sz w:val="44"/>
          <w:szCs w:val="44"/>
        </w:rPr>
      </w:pPr>
      <w:proofErr w:type="spellStart"/>
      <w:r>
        <w:rPr>
          <w:rFonts w:ascii="Consolas" w:eastAsiaTheme="minorEastAsia" w:hAnsi="Consolas" w:cs="Consolas" w:hint="eastAsia"/>
          <w:color w:val="FF0000"/>
          <w:kern w:val="0"/>
          <w:sz w:val="44"/>
          <w:szCs w:val="44"/>
        </w:rPr>
        <w:t>F</w:t>
      </w:r>
      <w:r>
        <w:rPr>
          <w:rFonts w:ascii="Consolas" w:eastAsiaTheme="minorEastAsia" w:hAnsi="Consolas" w:cs="Consolas"/>
          <w:color w:val="FF0000"/>
          <w:kern w:val="0"/>
          <w:sz w:val="44"/>
          <w:szCs w:val="44"/>
        </w:rPr>
        <w:t>ail.jsp</w:t>
      </w:r>
      <w:proofErr w:type="spellEnd"/>
    </w:p>
    <w:p w:rsidR="004B2F21" w:rsidRDefault="004B2F21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color w:val="FF0000"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5460A22B" wp14:editId="4431CC3D">
            <wp:extent cx="5219700" cy="2066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8D" w:rsidRDefault="003D0702">
      <w:pPr>
        <w:pStyle w:val="1"/>
      </w:pPr>
      <w:r>
        <w:t>运行效果图</w:t>
      </w:r>
    </w:p>
    <w:p w:rsidR="00E51A8D" w:rsidRDefault="003D0702">
      <w:r>
        <w:rPr>
          <w:noProof/>
        </w:rPr>
        <w:drawing>
          <wp:inline distT="0" distB="0" distL="0" distR="0">
            <wp:extent cx="5941060" cy="2546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8D" w:rsidRDefault="00404EB4">
      <w:pPr>
        <w:ind w:left="420"/>
      </w:pPr>
      <w:r>
        <w:rPr>
          <w:noProof/>
        </w:rPr>
        <w:drawing>
          <wp:inline distT="0" distB="0" distL="0" distR="0" wp14:anchorId="3ED2BEFD" wp14:editId="35F5C2DB">
            <wp:extent cx="5941060" cy="3194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702">
        <w:rPr>
          <w:noProof/>
        </w:rPr>
        <w:lastRenderedPageBreak/>
        <w:drawing>
          <wp:inline distT="0" distB="0" distL="0" distR="0">
            <wp:extent cx="5941060" cy="3194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8D" w:rsidRDefault="003D0702">
      <w:pPr>
        <w:ind w:left="420"/>
      </w:pPr>
      <w:r>
        <w:rPr>
          <w:noProof/>
        </w:rPr>
        <w:drawing>
          <wp:inline distT="0" distB="0" distL="0" distR="0">
            <wp:extent cx="5941060" cy="2388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8D" w:rsidRDefault="003D0702">
      <w:pPr>
        <w:ind w:left="420"/>
      </w:pPr>
      <w:r>
        <w:rPr>
          <w:noProof/>
        </w:rPr>
        <w:drawing>
          <wp:inline distT="0" distB="0" distL="0" distR="0">
            <wp:extent cx="5941060" cy="15938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A8D">
      <w:headerReference w:type="defaul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702" w:rsidRDefault="003D0702">
      <w:r>
        <w:separator/>
      </w:r>
    </w:p>
  </w:endnote>
  <w:endnote w:type="continuationSeparator" w:id="0">
    <w:p w:rsidR="003D0702" w:rsidRDefault="003D0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702" w:rsidRDefault="003D0702">
      <w:r>
        <w:separator/>
      </w:r>
    </w:p>
  </w:footnote>
  <w:footnote w:type="continuationSeparator" w:id="0">
    <w:p w:rsidR="003D0702" w:rsidRDefault="003D07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A8D" w:rsidRDefault="00E51A8D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6F71"/>
    <w:rsid w:val="00037589"/>
    <w:rsid w:val="00093879"/>
    <w:rsid w:val="00096907"/>
    <w:rsid w:val="000B32A1"/>
    <w:rsid w:val="000D2D56"/>
    <w:rsid w:val="000D4B0D"/>
    <w:rsid w:val="000E68E4"/>
    <w:rsid w:val="000F367F"/>
    <w:rsid w:val="00114E4D"/>
    <w:rsid w:val="0012219B"/>
    <w:rsid w:val="00124609"/>
    <w:rsid w:val="0013608F"/>
    <w:rsid w:val="00137320"/>
    <w:rsid w:val="00154C00"/>
    <w:rsid w:val="0018358B"/>
    <w:rsid w:val="00184A13"/>
    <w:rsid w:val="001A5E07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0702"/>
    <w:rsid w:val="003D7A92"/>
    <w:rsid w:val="00404EB4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B2F21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D2D4C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C6DB2"/>
    <w:rsid w:val="00806E1A"/>
    <w:rsid w:val="00815B2E"/>
    <w:rsid w:val="00824AC9"/>
    <w:rsid w:val="00847A77"/>
    <w:rsid w:val="00870980"/>
    <w:rsid w:val="008E07BD"/>
    <w:rsid w:val="00910C8E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55568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942E0"/>
    <w:rsid w:val="00CA3B4B"/>
    <w:rsid w:val="00CA652E"/>
    <w:rsid w:val="00CB509C"/>
    <w:rsid w:val="00CF127A"/>
    <w:rsid w:val="00CF4689"/>
    <w:rsid w:val="00D03A0A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8540C"/>
    <w:rsid w:val="00D9346E"/>
    <w:rsid w:val="00DF418E"/>
    <w:rsid w:val="00DF6078"/>
    <w:rsid w:val="00E51A8D"/>
    <w:rsid w:val="00E53C4A"/>
    <w:rsid w:val="00E54645"/>
    <w:rsid w:val="00E6661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0883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544254D4"/>
    <w:rsid w:val="67E0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副标题 Char"/>
    <w:basedOn w:val="a0"/>
    <w:link w:val="a6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副标题 Char"/>
    <w:basedOn w:val="a0"/>
    <w:link w:val="a6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43</Words>
  <Characters>247</Characters>
  <Application>Microsoft Office Word</Application>
  <DocSecurity>0</DocSecurity>
  <Lines>2</Lines>
  <Paragraphs>1</Paragraphs>
  <ScaleCrop>false</ScaleCrop>
  <Company>Sky123.Org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17</cp:revision>
  <dcterms:created xsi:type="dcterms:W3CDTF">2018-09-09T08:13:00Z</dcterms:created>
  <dcterms:modified xsi:type="dcterms:W3CDTF">2019-04-08T04:01:00Z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