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  <w:bookmarkStart w:id="0" w:name="_GoBack"/>
      <w:bookmarkEnd w:id="0"/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 xml:space="preserve">五 </w:t>
      </w: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04171312谭兆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</w:t>
            </w:r>
            <w:r>
              <w:rPr>
                <w:rFonts w:hint="eastAsia"/>
                <w:sz w:val="32"/>
              </w:rPr>
              <w:t>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&lt;%@ page language=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"java"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import=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"java.util.*"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pageEncoding=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"UTF-8"</w:t>
      </w:r>
      <w:r>
        <w:rPr>
          <w:rFonts w:hint="eastAsia" w:ascii="华文宋体" w:hAnsi="华文宋体" w:eastAsia="华文宋体" w:cs="华文宋体"/>
          <w:color w:val="auto"/>
          <w:sz w:val="20"/>
        </w:rPr>
        <w:t>%&gt;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&lt;%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String path = request.getContextPath();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String basePath = request.getScheme() + "://"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+ request.getServerName() + ":" + request.getServerPort()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+ path + "/";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%&gt;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&lt;!DOCTYPE html&gt;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&lt;html lang=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"zh-CN"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&lt;head&gt;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&lt;link rel=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"stylesheet"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href=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"//cdn.bootcss.com/bootstrap/3.3.5/css/bootstrap.min.css"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&lt;link rel=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"stylesheet"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href=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"//cdn.bootcss.com/bootstrap/3.3.5/css/bootstrap-theme.min.css"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&gt; 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&lt;script src=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"//cdn.bootcss.com/jquery/1.11.3/jquery.min.js"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&gt;&lt;/script&gt;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&lt;script src=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"//cdn.bootcss.com/bootstrap/3.3.5/js/bootstrap.min.js"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&gt;&lt;/script&gt;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&lt;meta charset=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"UTF-8"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&lt;meta http-equiv=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"X-UA-Compatible"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content=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"IE=Edge"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&lt;meta name=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"viewport"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content=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"width=device-width, initial-scale=1"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&lt;title&gt;login&lt;/title&gt;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&lt;link rel=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"stylesheet"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href=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</w:t>
      </w:r>
      <w:r>
        <w:rPr>
          <w:rFonts w:hint="eastAsia" w:ascii="华文宋体" w:hAnsi="华文宋体" w:eastAsia="华文宋体" w:cs="华文宋体"/>
          <w:color w:val="auto"/>
          <w:sz w:val="20"/>
        </w:rPr>
        <w:t>&lt;%=basePath %&gt;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/css/bootstrap.css"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&lt;link rel=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"stylesheet"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href=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</w:t>
      </w:r>
      <w:r>
        <w:rPr>
          <w:rFonts w:hint="eastAsia" w:ascii="华文宋体" w:hAnsi="华文宋体" w:eastAsia="华文宋体" w:cs="华文宋体"/>
          <w:color w:val="auto"/>
          <w:sz w:val="20"/>
        </w:rPr>
        <w:t>&lt;%=basePath %&gt;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/css/login.css"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&lt;/head&gt;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&lt;body&gt;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"modal show"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"loginModal"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"modal-dialog"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"modal-content"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"modal-header"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&lt;button type=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"button"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"close"</w:t>
      </w:r>
      <w:r>
        <w:rPr>
          <w:rFonts w:hint="eastAsia" w:ascii="华文宋体" w:hAnsi="华文宋体" w:eastAsia="华文宋体" w:cs="华文宋体"/>
          <w:color w:val="auto"/>
          <w:sz w:val="20"/>
        </w:rPr>
        <w:t>&gt;&amp;times;&lt;/button&gt;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&lt;h1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"text-center text-primary"</w:t>
      </w:r>
      <w:r>
        <w:rPr>
          <w:rFonts w:hint="eastAsia" w:ascii="华文宋体" w:hAnsi="华文宋体" w:eastAsia="华文宋体" w:cs="华文宋体"/>
          <w:color w:val="auto"/>
          <w:sz w:val="20"/>
        </w:rPr>
        <w:t>&gt;用户登录&lt;/h1&gt;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"modal-body"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&lt;form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"form col-md-12 center-block"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"loginForm"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action=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"logincontroll.do"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method=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"post"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"form-group-lg"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"accountDiv"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&lt;label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"sr-only"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for=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"inputAccount"</w:t>
      </w:r>
      <w:r>
        <w:rPr>
          <w:rFonts w:hint="eastAsia" w:ascii="华文宋体" w:hAnsi="华文宋体" w:eastAsia="华文宋体" w:cs="华文宋体"/>
          <w:color w:val="auto"/>
          <w:sz w:val="20"/>
        </w:rPr>
        <w:t>&gt;账号&lt;/label&gt;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"input-group"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"input-group-addon"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&gt;&lt;span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"glyphicon glyphicon-user"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</w:t>
      </w:r>
      <w:r>
        <w:rPr>
          <w:rFonts w:hint="eastAsia" w:ascii="华文宋体" w:hAnsi="华文宋体" w:eastAsia="华文宋体" w:cs="华文宋体"/>
          <w:color w:val="auto"/>
          <w:sz w:val="20"/>
          <w:u w:val="single"/>
        </w:rPr>
        <w:t>aria-hidden</w:t>
      </w:r>
      <w:r>
        <w:rPr>
          <w:rFonts w:hint="eastAsia" w:ascii="华文宋体" w:hAnsi="华文宋体" w:eastAsia="华文宋体" w:cs="华文宋体"/>
          <w:color w:val="auto"/>
          <w:sz w:val="20"/>
        </w:rPr>
        <w:t>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"true"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&gt;&lt;/span&gt;&lt;/div&gt;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    &lt;input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"form-control"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"inputAccount"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name=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"accountNo"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type=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"text"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placeholder=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"账号"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required autofocus&gt;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"hidden text-center"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"accountMsg"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&gt;&lt;span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"glyphicon glyphicon-exclamation-sign"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&gt;&lt;/span&gt;用户名不存在&lt;/div&gt;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&lt;br&gt;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"form-group-lg"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"pwdDiv"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&lt;label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"sr-only"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for=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"inputPassword"</w:t>
      </w:r>
      <w:r>
        <w:rPr>
          <w:rFonts w:hint="eastAsia" w:ascii="华文宋体" w:hAnsi="华文宋体" w:eastAsia="华文宋体" w:cs="华文宋体"/>
          <w:color w:val="auto"/>
          <w:sz w:val="20"/>
        </w:rPr>
        <w:t>&gt;密码&lt;/label&gt;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"input-group"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"input-group-addon"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&gt;&lt;span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"glyphicon glyphicon-lock"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&gt;&lt;/span&gt;&lt;/div&gt;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    &lt;input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"form-control"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"inputPassword"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name=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"pwd"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type=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"password"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placeholder=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"密码"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required&gt;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"input-group-addon"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&gt;&lt;span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"glyphicon glyphicon-eye-open"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&gt;&lt;/span&gt;&lt;/div&gt;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"hidden text-center"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"pwdMsg"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&gt;&lt;span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"glyphicon glyphicon-exclamation-sign"</w:t>
      </w:r>
      <w:r>
        <w:rPr>
          <w:rFonts w:hint="eastAsia" w:ascii="华文宋体" w:hAnsi="华文宋体" w:eastAsia="华文宋体" w:cs="华文宋体"/>
          <w:color w:val="auto"/>
          <w:sz w:val="20"/>
        </w:rPr>
        <w:t>&gt;&lt;/span&gt;用户名密码错误&lt;/div&gt;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"checkbox"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 &lt;label&gt; &lt;input type=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"checkbox"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value=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"remember-me"</w:t>
      </w:r>
      <w:r>
        <w:rPr>
          <w:rFonts w:hint="eastAsia" w:ascii="华文宋体" w:hAnsi="华文宋体" w:eastAsia="华文宋体" w:cs="华文宋体"/>
          <w:color w:val="auto"/>
          <w:sz w:val="20"/>
        </w:rPr>
        <w:t>&gt;记住我&lt;/label&gt;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"form-group"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</w:t>
      </w:r>
      <w:r>
        <w:rPr>
          <w:rFonts w:hint="eastAsia" w:ascii="华文宋体" w:hAnsi="华文宋体" w:eastAsia="华文宋体" w:cs="华文宋体"/>
          <w:color w:val="auto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&lt;button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"btn btn-default btn-lg col-md-6"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id=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"btn_register"</w:t>
      </w:r>
      <w:r>
        <w:rPr>
          <w:rFonts w:hint="eastAsia" w:ascii="华文宋体" w:hAnsi="华文宋体" w:eastAsia="华文宋体" w:cs="华文宋体"/>
          <w:color w:val="auto"/>
          <w:sz w:val="20"/>
        </w:rPr>
        <w:t xml:space="preserve"> type=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"submit"</w:t>
      </w:r>
      <w:r>
        <w:rPr>
          <w:rFonts w:hint="eastAsia" w:ascii="华文宋体" w:hAnsi="华文宋体" w:eastAsia="华文宋体" w:cs="华文宋体"/>
          <w:color w:val="auto"/>
          <w:sz w:val="20"/>
        </w:rPr>
        <w:t>&gt;登录&lt;/button&gt;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   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    &lt;/form&gt;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&lt;div class=</w:t>
      </w:r>
      <w:r>
        <w:rPr>
          <w:rFonts w:hint="eastAsia" w:ascii="华文宋体" w:hAnsi="华文宋体" w:eastAsia="华文宋体" w:cs="华文宋体"/>
          <w:i/>
          <w:color w:val="auto"/>
          <w:sz w:val="20"/>
        </w:rPr>
        <w:t>"modal-footer"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    &lt;/div&gt;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&lt;/div</w:t>
      </w:r>
      <w:r>
        <w:rPr>
          <w:rFonts w:hint="eastAsia" w:ascii="华文宋体" w:hAnsi="华文宋体" w:eastAsia="华文宋体" w:cs="华文宋体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  &lt;!-- /container --&gt;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&lt;/body&gt;</w:t>
      </w:r>
    </w:p>
    <w:p>
      <w:pPr>
        <w:rPr>
          <w:rFonts w:hint="eastAsia" w:ascii="华文宋体" w:hAnsi="华文宋体" w:eastAsia="华文宋体" w:cs="华文宋体"/>
          <w:color w:val="auto"/>
          <w:sz w:val="20"/>
        </w:rPr>
      </w:pPr>
      <w:r>
        <w:rPr>
          <w:rFonts w:hint="eastAsia" w:ascii="华文宋体" w:hAnsi="华文宋体" w:eastAsia="华文宋体" w:cs="华文宋体"/>
          <w:color w:val="auto"/>
          <w:sz w:val="20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java.io.IOException;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javax.servlet.ServletException;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javax.servlet.http.HttpServlet;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javax.servlet.http.HttpServletRequest;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javax.servlet.http.HttpServletResponse;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com.domain.Book;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com.domain.Cart;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import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com.service.BusinessService;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//完成书籍购买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//完成书籍购买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public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class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BuyServlet extends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HttpServlet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public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void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doGet(HttpServletRequest request, HttpServletResponse response)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 throws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ServletException, IOException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String id = request.getParameter("id");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BusinessService service = new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BusinessService();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Book book = service.findBook(id);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//得到用户的购物车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Cart cart = (Cart) request.getSession().getAttribute("cart");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if(cart==null){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 cart = new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Cart();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 request.getSession().setAttribute("cart", cart);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//把书加到用户购物车中,完成购买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cart.add(book);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//response.sendRedirect("/WEB-INF/jsp/listcart.jsp");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request.getRequestDispatcher("/WEB-INF/jsp/listcart.jsp").forward(request, response);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public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void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doPost(HttpServletRequest request, HttpServletResponse response)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 throws</w:t>
      </w: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ServletException, IOException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doGet(request, response);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sz w:val="20"/>
          <w:szCs w:val="20"/>
        </w:rPr>
      </w:pPr>
      <w:r>
        <w:rPr>
          <w:rStyle w:val="9"/>
          <w:rFonts w:hint="eastAsia" w:ascii="华文宋体" w:hAnsi="华文宋体" w:eastAsia="华文宋体" w:cs="华文宋体"/>
          <w:kern w:val="0"/>
          <w:sz w:val="20"/>
          <w:szCs w:val="20"/>
          <w:lang w:val="en-US" w:eastAsia="zh-CN" w:bidi="ar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2170" cy="3558540"/>
            <wp:effectExtent l="0" t="0" r="1143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396684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B5999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0AB6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2A45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F8D2F88"/>
    <w:rsid w:val="2D58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48</Words>
  <Characters>280</Characters>
  <Lines>2</Lines>
  <Paragraphs>1</Paragraphs>
  <TotalTime>14</TotalTime>
  <ScaleCrop>false</ScaleCrop>
  <LinksUpToDate>false</LinksUpToDate>
  <CharactersWithSpaces>327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.</cp:lastModifiedBy>
  <dcterms:modified xsi:type="dcterms:W3CDTF">2019-04-27T08:40:36Z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