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实验五 会话管理-购物车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（此实验四个课时）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实验目标：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1、理解会话的原理和HttpSession会话期；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2、掌握如何使用URL重写；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3、掌握如何使用HttpSession会话管理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实验内容：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提示：采购此书做成超链接，并用URL重写带关键信息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a) Shopping.view?bookID=‘0001’，其中0001是你选中图书对应的ID号，每点击一次就在相应的购书数量上加一，并返回当前的选购页面。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b) 除了要保存图书的ID号、书名，还要保存购书数量，所以session对象保存的信息需要考虑清楚，最好是一个对象数组或列表。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 对第三章动态验证码程序实现动态验证。（选做）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提示：在生成动态验证码的同时将其放入HttpSession对象中，在网页上提取出来进行比对。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实验报告：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提交相关程序代码并回答问题。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Book.java:数据类，用来保存图书的基本信息（ID、书名、价格）和购书信息（购书数量）。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Shopping.jsp:购书页面，通过此页面用户选购图书。即效果图片的左图。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初始化图书信息，将所有提供给用户选购的图书信息、购书信息初始化后保存在一个图书对象数组中，再将此内容保存在session对象中（注：session对象在JSP页面中可以无需定义直接使用，与在Servlet中获取的session对象是同一个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2、列出所有商品，提供给用户选择购买。请注意此处URL重写的应用，另外读取商品信息也是借助循环自动生成，而不是写死。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ShoppingServlet.java（访问URL地址为shopping.view）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基本思路：是获取到用户所点击的ID号（即书号），同时从Session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对象中将图书数组取出来。在图书数组中进行遍历，找到和用户点击ID号相同的那本图书，将其购买数量+1，同时将总本数+1，最后将更新好的图书数组和总本数放回session对象中，对应的key不变。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CarServlet.java(访问URL地址为cart.view)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基本思路：从Session对象中取出图书数组，对其进行遍历，凡图书购买本数大于0的图书，将其基本信息显示在页面上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ook.java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b/>
          <w:color w:val="7F0055"/>
          <w:sz w:val="15"/>
          <w:szCs w:val="20"/>
        </w:rPr>
        <w:t>package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cc.openhome;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class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Book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private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20"/>
        </w:rPr>
        <w:t>bookId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3F7F5F"/>
          <w:sz w:val="15"/>
          <w:szCs w:val="20"/>
        </w:rPr>
        <w:t>//书号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private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20"/>
        </w:rPr>
        <w:t>bookName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  <w:r>
        <w:rPr>
          <w:rFonts w:hint="eastAsia" w:ascii="Consolas" w:hAnsi="Consolas" w:eastAsia="Consolas"/>
          <w:color w:val="3F7F5F"/>
          <w:sz w:val="15"/>
          <w:szCs w:val="20"/>
        </w:rPr>
        <w:t>//书名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String </w:t>
      </w:r>
      <w:r>
        <w:rPr>
          <w:rFonts w:hint="eastAsia" w:ascii="Consolas" w:hAnsi="Consolas" w:eastAsia="Consolas"/>
          <w:color w:val="0000C0"/>
          <w:sz w:val="15"/>
          <w:szCs w:val="20"/>
        </w:rPr>
        <w:t>bookImg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3F7F5F"/>
          <w:sz w:val="15"/>
          <w:szCs w:val="20"/>
        </w:rPr>
        <w:t>//书封面所在地址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private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int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20"/>
        </w:rPr>
        <w:t>bookNum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3F7F5F"/>
          <w:sz w:val="15"/>
          <w:szCs w:val="20"/>
        </w:rPr>
        <w:t>//购书本数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int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bookNum)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this</w:t>
      </w:r>
      <w:r>
        <w:rPr>
          <w:rFonts w:hint="eastAsia" w:ascii="Consolas" w:hAnsi="Consolas" w:eastAsia="Consolas"/>
          <w:color w:val="000000"/>
          <w:sz w:val="15"/>
          <w:szCs w:val="20"/>
        </w:rPr>
        <w:t>.</w:t>
      </w:r>
      <w:r>
        <w:rPr>
          <w:rFonts w:hint="eastAsia" w:ascii="Consolas" w:hAnsi="Consolas" w:eastAsia="Consolas"/>
          <w:color w:val="0000C0"/>
          <w:sz w:val="15"/>
          <w:szCs w:val="20"/>
        </w:rPr>
        <w:t>bookId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= bookId;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this</w:t>
      </w:r>
      <w:r>
        <w:rPr>
          <w:rFonts w:hint="eastAsia" w:ascii="Consolas" w:hAnsi="Consolas" w:eastAsia="Consolas"/>
          <w:color w:val="000000"/>
          <w:sz w:val="15"/>
          <w:szCs w:val="20"/>
        </w:rPr>
        <w:t>.</w:t>
      </w:r>
      <w:r>
        <w:rPr>
          <w:rFonts w:hint="eastAsia" w:ascii="Consolas" w:hAnsi="Consolas" w:eastAsia="Consolas"/>
          <w:color w:val="0000C0"/>
          <w:sz w:val="15"/>
          <w:szCs w:val="20"/>
        </w:rPr>
        <w:t>bookName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= bookName;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this</w:t>
      </w:r>
      <w:r>
        <w:rPr>
          <w:rFonts w:hint="eastAsia" w:ascii="Consolas" w:hAnsi="Consolas" w:eastAsia="Consolas"/>
          <w:color w:val="000000"/>
          <w:sz w:val="15"/>
          <w:szCs w:val="20"/>
        </w:rPr>
        <w:t>.</w:t>
      </w:r>
      <w:r>
        <w:rPr>
          <w:rFonts w:hint="eastAsia" w:ascii="Consolas" w:hAnsi="Consolas" w:eastAsia="Consolas"/>
          <w:color w:val="0000C0"/>
          <w:sz w:val="15"/>
          <w:szCs w:val="20"/>
        </w:rPr>
        <w:t>bookImg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= bookImg;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this</w:t>
      </w:r>
      <w:r>
        <w:rPr>
          <w:rFonts w:hint="eastAsia" w:ascii="Consolas" w:hAnsi="Consolas" w:eastAsia="Consolas"/>
          <w:color w:val="000000"/>
          <w:sz w:val="15"/>
          <w:szCs w:val="20"/>
        </w:rPr>
        <w:t>.</w:t>
      </w:r>
      <w:r>
        <w:rPr>
          <w:rFonts w:hint="eastAsia" w:ascii="Consolas" w:hAnsi="Consolas" w:eastAsia="Consolas"/>
          <w:color w:val="0000C0"/>
          <w:sz w:val="15"/>
          <w:szCs w:val="20"/>
        </w:rPr>
        <w:t>bookNum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String getBookId()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return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20"/>
        </w:rPr>
        <w:t>bookId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String getBookName()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return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20"/>
        </w:rPr>
        <w:t>bookName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String getBookImg()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return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20"/>
        </w:rPr>
        <w:t>bookImg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int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getBookNum()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return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20"/>
        </w:rPr>
        <w:t>bookNum</w:t>
      </w:r>
      <w:r>
        <w:rPr>
          <w:rFonts w:hint="eastAsia" w:ascii="Consolas" w:hAnsi="Consolas" w:eastAsia="Consolas"/>
          <w:color w:val="000000"/>
          <w:sz w:val="15"/>
          <w:szCs w:val="20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public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void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int</w:t>
      </w:r>
      <w:r>
        <w:rPr>
          <w:rFonts w:hint="eastAsia" w:ascii="Consolas" w:hAnsi="Consolas" w:eastAsia="Consolas"/>
          <w:color w:val="000000"/>
          <w:sz w:val="15"/>
          <w:szCs w:val="20"/>
        </w:rPr>
        <w:t xml:space="preserve"> bookNum){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20"/>
        </w:rPr>
        <w:t>this</w:t>
      </w:r>
      <w:r>
        <w:rPr>
          <w:rFonts w:hint="eastAsia" w:ascii="Consolas" w:hAnsi="Consolas" w:eastAsia="Consolas"/>
          <w:color w:val="000000"/>
          <w:sz w:val="15"/>
          <w:szCs w:val="20"/>
        </w:rPr>
        <w:t>.</w:t>
      </w:r>
      <w:r>
        <w:rPr>
          <w:rFonts w:hint="eastAsia" w:ascii="Consolas" w:hAnsi="Consolas" w:eastAsia="Consolas"/>
          <w:color w:val="0000C0"/>
          <w:sz w:val="15"/>
          <w:szCs w:val="20"/>
        </w:rPr>
        <w:t>bookNum</w:t>
      </w:r>
      <w:r>
        <w:rPr>
          <w:rFonts w:hint="eastAsia" w:ascii="Consolas" w:hAnsi="Consolas" w:eastAsia="Consolas"/>
          <w:color w:val="000000"/>
          <w:sz w:val="15"/>
          <w:szCs w:val="20"/>
        </w:rPr>
        <w:t>=bookNum;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color w:val="000000"/>
          <w:sz w:val="15"/>
          <w:szCs w:val="20"/>
        </w:rPr>
      </w:pPr>
      <w:r>
        <w:rPr>
          <w:rFonts w:hint="eastAsia" w:ascii="Consolas" w:hAnsi="Consolas" w:eastAsia="Consolas"/>
          <w:color w:val="000000"/>
          <w:sz w:val="15"/>
          <w:szCs w:val="20"/>
        </w:rPr>
        <w:tab/>
      </w:r>
      <w:r>
        <w:rPr>
          <w:rFonts w:hint="eastAsia" w:ascii="Consolas" w:hAnsi="Consolas" w:eastAsia="Consolas"/>
          <w:color w:val="000000"/>
          <w:sz w:val="15"/>
          <w:szCs w:val="20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/>
          <w:b/>
          <w:bCs/>
          <w:color w:val="000000"/>
          <w:sz w:val="24"/>
          <w:szCs w:val="36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36"/>
          <w:lang w:val="en-US" w:eastAsia="zh-CN"/>
        </w:rPr>
        <w:t>ShoppingServlet.java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package cc.openhome;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java.io.PrintWriter;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import javax.servlet.http.HttpSession;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@WebServlet(name="Hello",urlPatterns={"/shopping.view"})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public class ShoppingServlet extends HttpServlet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public void doGet(HttpServletRequest request, HttpServletResponse response)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//获取从Shopping.jsp传来的request对象中的ID号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 xml:space="preserve">        //在ID号不为空的情况下，获取Session对象中的购物车信息，Book数组。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//找到数组中与ID对应的Book对象，将其属性bookNum数字加1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//将数组写回session对象中去。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//跳转回Shopping.jsp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HttpSession session=request.getSession();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Book[] BookList=(Book[])session.getAttribute("book");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String id=request.getParameter("id");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for(int i=0;i&lt;BookList.length;i++){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if(id.equals(BookList[i].getBookId())){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 xml:space="preserve">   BookList[i].setBookNum(BookList[i].getBookNum()+1);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 xml:space="preserve">   response.sendRedirect("Shopping.jsp");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public void doPost(HttpServletRequest request, HttpServletResponse response)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doGet(request,response);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ab/>
      </w:r>
      <w:r>
        <w:rPr>
          <w:rFonts w:hint="default" w:ascii="Consolas" w:hAnsi="Consolas" w:eastAsia="宋体"/>
          <w:color w:val="000000"/>
          <w:sz w:val="15"/>
          <w:szCs w:val="20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  <w:t>CartServlet.java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package cc.openhome;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java.io.PrintWriter;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import javax.servlet.http.HttpSession;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@WebServlet(name="Hello1",urlPatterns={"/cart.view"})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public class CarServlet extends HttpServlet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public void doGet(HttpServletRequest request, HttpServletResponse response)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 xml:space="preserve">      /*判断得到session对象中存储的book信息是否为空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不为空的前提下，读出Book数组中的内容，并将数目不为1的图书信息显示在网页上。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 xml:space="preserve">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response.setContentType("text/html;charset=utf-8");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PrintWriter out=response.getWriter();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HttpSession session=request.getSession();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Book[] BookList=(Book[])session.getAttribute("book");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for(int b=0;b&lt;BookList.length;b++){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if(BookList[b].getBookNum()!=0){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out.println(BookList[b].getBookImg()+"共"+BookList[b].getBookNum()+"本");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public void doPost(HttpServletRequest request, HttpServletResponse response)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throws ServletException, IOException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doGet(request,response);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ab/>
      </w: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"cc.openhome.Book"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"cc.openhome.ShoppingServlet"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"java.util.*"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"cc.openhome.*"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&lt;!</w:t>
      </w:r>
      <w:r>
        <w:rPr>
          <w:rFonts w:hint="eastAsia" w:ascii="Consolas" w:hAnsi="Consolas" w:eastAsia="Consolas"/>
          <w:color w:val="3F7F7F"/>
          <w:sz w:val="15"/>
          <w:szCs w:val="15"/>
        </w:rPr>
        <w:t>DOCTYPE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HTML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15"/>
          <w:szCs w:val="15"/>
        </w:rPr>
        <w:t>PUBLIC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3F7F5F"/>
          <w:sz w:val="15"/>
          <w:szCs w:val="15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color w:val="000000"/>
          <w:sz w:val="15"/>
          <w:szCs w:val="15"/>
        </w:rPr>
        <w:t>)==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color w:val="3F7F5F"/>
          <w:sz w:val="15"/>
          <w:szCs w:val="15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"小王子"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"img/1.jpg"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"2"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"游戏力"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"img/2.jpg"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"3"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"总要习惯一个人"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"img/3.jpg"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"4"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"JSP&amp;Servlet"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"img/4.jpg"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session.setAttribute(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color w:val="000000"/>
          <w:sz w:val="15"/>
          <w:szCs w:val="15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7F007F"/>
          <w:sz w:val="15"/>
          <w:szCs w:val="15"/>
        </w:rPr>
        <w:t>bgcolor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"#CCCCCC"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"img/241.jpg"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"60px"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"60px"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"result.jsp"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已采购</w:t>
      </w:r>
      <w:r>
        <w:rPr>
          <w:rFonts w:hint="eastAsia" w:ascii="Consolas" w:hAnsi="Consolas" w:eastAsia="Consolas"/>
          <w:color w:val="BF5F3F"/>
          <w:sz w:val="15"/>
          <w:szCs w:val="15"/>
        </w:rPr>
        <w:t>&lt;%=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BookList[0].getBookNum()+BookList[1].getBookNum()+BookList[2].getBookNum()+BookList[3].getBookNum()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本书籍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7F007F"/>
          <w:sz w:val="15"/>
          <w:szCs w:val="15"/>
        </w:rPr>
        <w:t>border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"img/1.jpg"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"img/2.jpg"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"img/3.jpg"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"img/4.jpg"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align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"center"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"shopping.view?id=1"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采购此书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align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"center"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"shopping.view?id=2"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采购此书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align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"center"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"shopping.view?id=3"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采购此书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align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"center"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"shopping.view?id=4"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采购此书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Result.jsp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"cc.openhome.Book"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"cc.openhome.ShoppingServlet"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"java.util.*"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String basePath = request.getScheme()+</w:t>
      </w:r>
      <w:r>
        <w:rPr>
          <w:rFonts w:hint="eastAsia" w:ascii="Consolas" w:hAnsi="Consolas" w:eastAsia="Consolas"/>
          <w:color w:val="2A00FF"/>
          <w:sz w:val="15"/>
          <w:szCs w:val="15"/>
        </w:rPr>
        <w:t>"://"</w:t>
      </w:r>
      <w:r>
        <w:rPr>
          <w:rFonts w:hint="eastAsia" w:ascii="Consolas" w:hAnsi="Consolas" w:eastAsia="Consolas"/>
          <w:color w:val="000000"/>
          <w:sz w:val="15"/>
          <w:szCs w:val="15"/>
        </w:rPr>
        <w:t>+request.getServerName()+</w:t>
      </w:r>
      <w:r>
        <w:rPr>
          <w:rFonts w:hint="eastAsia" w:ascii="Consolas" w:hAnsi="Consolas" w:eastAsia="Consolas"/>
          <w:color w:val="2A00FF"/>
          <w:sz w:val="15"/>
          <w:szCs w:val="15"/>
        </w:rPr>
        <w:t>":"</w:t>
      </w:r>
      <w:r>
        <w:rPr>
          <w:rFonts w:hint="eastAsia" w:ascii="Consolas" w:hAnsi="Consolas" w:eastAsia="Consolas"/>
          <w:color w:val="000000"/>
          <w:sz w:val="15"/>
          <w:szCs w:val="15"/>
        </w:rPr>
        <w:t>+request.getServerPort()+path+</w:t>
      </w:r>
      <w:r>
        <w:rPr>
          <w:rFonts w:hint="eastAsia" w:ascii="Consolas" w:hAnsi="Consolas" w:eastAsia="Consolas"/>
          <w:color w:val="2A00FF"/>
          <w:sz w:val="15"/>
          <w:szCs w:val="15"/>
        </w:rPr>
        <w:t>"/"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&lt;!</w:t>
      </w:r>
      <w:r>
        <w:rPr>
          <w:rFonts w:hint="eastAsia" w:ascii="Consolas" w:hAnsi="Consolas" w:eastAsia="Consolas"/>
          <w:color w:val="3F7F7F"/>
          <w:sz w:val="15"/>
          <w:szCs w:val="15"/>
        </w:rPr>
        <w:t>DOCTYPE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HTML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15"/>
          <w:szCs w:val="15"/>
        </w:rPr>
        <w:t>PUBLIC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7F007F"/>
          <w:sz w:val="15"/>
          <w:szCs w:val="15"/>
        </w:rPr>
        <w:t>bgcolor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"#CCCCCC"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"Shopping.jsp"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已采购</w:t>
      </w:r>
      <w:r>
        <w:rPr>
          <w:rFonts w:hint="eastAsia" w:ascii="Consolas" w:hAnsi="Consolas" w:eastAsia="Consolas"/>
          <w:color w:val="BF5F3F"/>
          <w:sz w:val="15"/>
          <w:szCs w:val="15"/>
        </w:rPr>
        <w:t>&lt;%=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BookList[0].getBookNum()+BookList[1].getBookNum()+BookList[2].getBookNum()+BookList[3].getBookNum()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>本书籍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"400"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cellspacing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"305"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border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"100"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"img/1.jpg"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共</w:t>
      </w:r>
      <w:r>
        <w:rPr>
          <w:rFonts w:hint="eastAsia" w:ascii="Consolas" w:hAnsi="Consolas" w:eastAsia="Consolas"/>
          <w:color w:val="BF5F3F"/>
          <w:sz w:val="15"/>
          <w:szCs w:val="15"/>
        </w:rPr>
        <w:t>&lt;%=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BookList[0].getBookNum()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>本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"img/2.jpg"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"89"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共</w:t>
      </w:r>
      <w:r>
        <w:rPr>
          <w:rFonts w:hint="eastAsia" w:ascii="Consolas" w:hAnsi="Consolas" w:eastAsia="Consolas"/>
          <w:color w:val="BF5F3F"/>
          <w:sz w:val="15"/>
          <w:szCs w:val="15"/>
        </w:rPr>
        <w:t>&lt;%=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BookList[1].getBookNum()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>本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"img/3.jpg"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共</w:t>
      </w:r>
      <w:r>
        <w:rPr>
          <w:rFonts w:hint="eastAsia" w:ascii="Consolas" w:hAnsi="Consolas" w:eastAsia="Consolas"/>
          <w:color w:val="BF5F3F"/>
          <w:sz w:val="15"/>
          <w:szCs w:val="15"/>
        </w:rPr>
        <w:t>&lt;%=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BookList[2].getBookNum()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>本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"100"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"100"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"img/4.jpg"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共</w:t>
      </w:r>
      <w:r>
        <w:rPr>
          <w:rFonts w:hint="eastAsia" w:ascii="Consolas" w:hAnsi="Consolas" w:eastAsia="Consolas"/>
          <w:color w:val="BF5F3F"/>
          <w:sz w:val="15"/>
          <w:szCs w:val="15"/>
        </w:rPr>
        <w:t>&lt;%=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BookList[3].getBookNum()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>本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zCs w:val="24"/>
          <w:lang w:val="en-US" w:eastAsia="zh-CN"/>
        </w:rPr>
        <w:t>实验截图：</w:t>
      </w:r>
    </w:p>
    <w:p>
      <w:r>
        <w:drawing>
          <wp:inline distT="0" distB="0" distL="114300" distR="114300">
            <wp:extent cx="3613785" cy="182118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280479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B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2019-04-21T13:00:03Z</dcterms:created>
  <dc:creator>Administrator</dc:creator>
  <cp:lastModifiedBy>Evon.☀</cp:lastModifiedBy>
  <dcterms:modified xsi:type="dcterms:W3CDTF">2019-04-21T13:10:09Z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