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实验题目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提示：采购此书做成超链接，并用URL重写带关键信息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（a) Shopping.view?bookID=‘0001’，其中0001是你选中图书对应的ID号，每点击一次就在相应的购书数量上加一，并返回当前的选购页面。</w:t>
      </w:r>
    </w:p>
    <w:p>
      <w:pPr>
        <w:pStyle w:val="6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（b) 除了要保存图书的ID号、书名，还要保存购书数量，所以session对象保存的信息需要考虑清楚，最好是一个对象</w:t>
      </w:r>
    </w:p>
    <w:p>
      <w:pPr>
        <w:pStyle w:val="6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数组或列表。</w:t>
      </w:r>
    </w:p>
    <w:p>
      <w:pPr>
        <w:pStyle w:val="6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购物车的效果图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FONT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Size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7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p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请输入用户名进行登录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FORM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"ShopLogin.view"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"post"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name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"form"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"提交"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ID=(String)session.getId();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name=(String)session.getAttribute(</w:t>
      </w:r>
      <w:r>
        <w:rPr>
          <w:rFonts w:hint="eastAsia" w:ascii="Consolas" w:hAnsi="Consolas" w:eastAsia="Consolas"/>
          <w:color w:val="2A00FF"/>
          <w:sz w:val="36"/>
        </w:rPr>
        <w:t>"customerName"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((name!=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)&amp;&amp;(name.length()&gt;0))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p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登陆成功的ID号：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 xml:space="preserve">ID 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p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href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"food.jsp"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欢迎选购商品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FONT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ShopLogin.java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@WebServlet("/ShopLogin.view")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ShopLogin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protected void doPost(HttpServletRequest request, HttpServletResponse response)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request.setCharacterEncoding("UTF-8");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HttpSession session=request.getSession();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username=request.getParameter("username");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if(username.length()==0)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response.sendRedirect("main.jsp");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session.setAttribute("customerName", "username");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response.sendRedirect("Shopping.jsp");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"com.session.Book"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(session.getAttribute(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)==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Book[] BookList=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BookList[0]=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"10101"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"Java核心技术"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"image\\1.jpg"</w:t>
      </w:r>
      <w:r>
        <w:rPr>
          <w:rFonts w:hint="eastAsia" w:ascii="Consolas" w:hAnsi="Consolas" w:eastAsia="Consolas"/>
          <w:color w:val="000000"/>
          <w:sz w:val="36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BookList[1]=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"10102"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"软件工程"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"image\\4.jpg"</w:t>
      </w:r>
      <w:r>
        <w:rPr>
          <w:rFonts w:hint="eastAsia" w:ascii="Consolas" w:hAnsi="Consolas" w:eastAsia="Consolas"/>
          <w:color w:val="000000"/>
          <w:sz w:val="36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BookList[2]=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"10103"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"数据库概论"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"image\\2.jpg"</w:t>
      </w:r>
      <w:r>
        <w:rPr>
          <w:rFonts w:hint="eastAsia" w:ascii="Consolas" w:hAnsi="Consolas" w:eastAsia="Consolas"/>
          <w:color w:val="000000"/>
          <w:sz w:val="36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BookList[3]=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Book(</w:t>
      </w:r>
      <w:r>
        <w:rPr>
          <w:rFonts w:hint="eastAsia" w:ascii="Consolas" w:hAnsi="Consolas" w:eastAsia="Consolas"/>
          <w:color w:val="2A00FF"/>
          <w:sz w:val="36"/>
        </w:rPr>
        <w:t>"10104"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"Java7"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"image\\3.jpg"</w:t>
      </w:r>
      <w:r>
        <w:rPr>
          <w:rFonts w:hint="eastAsia" w:ascii="Consolas" w:hAnsi="Consolas" w:eastAsia="Consolas"/>
          <w:color w:val="000000"/>
          <w:sz w:val="36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36"/>
        </w:rPr>
        <w:t>"sum"</w:t>
      </w:r>
      <w:r>
        <w:rPr>
          <w:rFonts w:hint="eastAsia" w:ascii="Consolas" w:hAnsi="Consolas" w:eastAsia="Consolas"/>
          <w:color w:val="000000"/>
          <w:sz w:val="36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img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src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"image/car.jpg"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height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"60px"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width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"60px"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href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"car.view"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已采购</w:t>
      </w:r>
      <w:r>
        <w:rPr>
          <w:rFonts w:hint="eastAsia" w:ascii="Consolas" w:hAnsi="Consolas" w:eastAsia="Consolas"/>
          <w:color w:val="BF5F3F"/>
          <w:sz w:val="36"/>
        </w:rPr>
        <w:t>&lt;%=</w:t>
      </w:r>
      <w:r>
        <w:rPr>
          <w:rFonts w:hint="eastAsia" w:ascii="Consolas" w:hAnsi="Consolas" w:eastAsia="Consolas"/>
          <w:color w:val="000000"/>
          <w:sz w:val="36"/>
        </w:rPr>
        <w:t>session.getAttribute(</w:t>
      </w:r>
      <w:r>
        <w:rPr>
          <w:rFonts w:hint="eastAsia" w:ascii="Consolas" w:hAnsi="Consolas" w:eastAsia="Consolas"/>
          <w:color w:val="2A00FF"/>
          <w:sz w:val="36"/>
        </w:rPr>
        <w:t>"sum"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>本书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a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border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"1"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Book[]  bookList=(Book[])session.getAttribute(</w:t>
      </w:r>
      <w:r>
        <w:rPr>
          <w:rFonts w:hint="eastAsia" w:ascii="Consolas" w:hAnsi="Consolas" w:eastAsia="Consolas"/>
          <w:color w:val="2A00FF"/>
          <w:sz w:val="36"/>
        </w:rPr>
        <w:t>"bookList"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"&lt;tr&gt;"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"&lt;td&gt;&lt;img src='"</w:t>
      </w:r>
      <w:r>
        <w:rPr>
          <w:rFonts w:hint="eastAsia" w:ascii="Consolas" w:hAnsi="Consolas" w:eastAsia="Consolas"/>
          <w:color w:val="000000"/>
          <w:sz w:val="36"/>
        </w:rPr>
        <w:t>+book.getbookImg()+</w:t>
      </w:r>
      <w:r>
        <w:rPr>
          <w:rFonts w:hint="eastAsia" w:ascii="Consolas" w:hAnsi="Consolas" w:eastAsia="Consolas"/>
          <w:color w:val="2A00FF"/>
          <w:sz w:val="36"/>
        </w:rPr>
        <w:t>"'height=200px width=150px&gt;&lt;/td&gt;"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"&lt;td&gt;&lt;a href='shopping.view?id="</w:t>
      </w:r>
      <w:r>
        <w:rPr>
          <w:rFonts w:hint="eastAsia" w:ascii="Consolas" w:hAnsi="Consolas" w:eastAsia="Consolas"/>
          <w:color w:val="000000"/>
          <w:sz w:val="36"/>
        </w:rPr>
        <w:t>+book.getbookID()+</w:t>
      </w:r>
      <w:r>
        <w:rPr>
          <w:rFonts w:hint="eastAsia" w:ascii="Consolas" w:hAnsi="Consolas" w:eastAsia="Consolas"/>
          <w:color w:val="2A00FF"/>
          <w:sz w:val="36"/>
        </w:rPr>
        <w:t>"'&gt;  采购此书&lt;/a&gt;&lt;/td&gt;"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out.println(</w:t>
      </w:r>
      <w:r>
        <w:rPr>
          <w:rFonts w:hint="eastAsia" w:ascii="Consolas" w:hAnsi="Consolas" w:eastAsia="Consolas"/>
          <w:color w:val="2A00FF"/>
          <w:sz w:val="36"/>
        </w:rPr>
        <w:t>"&lt;/tr&gt;"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BF5F3F"/>
          <w:sz w:val="36"/>
        </w:rPr>
        <w:t>%&gt;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ShoppingServlet.java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com.session.Book;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Servlet implementation class ShoppingServlet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@WebServlet("/shopping.view")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ShoppingServlet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protected void doGet(HttpServletRequest request, HttpServletResponse response)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request.setCharacterEncoding("UTF-8");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HttpSession session=request.getSession();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iD="";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prods[]=request.getParameterValues("id");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Book[] chart=(Book[])session.getAttribute("bookList");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if(prods!=null)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k=0;k&lt;prods.length;k++)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iD=prods[k];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i=0;i&lt;chart.length;i++)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if(iD.equals(chart[i].getbookID()))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chart[i].setshopNum(chart[i].getshopNum()+1);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i=0;i&lt;chart.length;i++)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num=num+chart[i].getshopNum();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session.setAttribute("sum", 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session.setAttribute("bookList", chart);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response.sendRedirect("Shopping.jsp");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CarServlet.java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Servlet implementation class CarServlet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@WebServlet("/car.view")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CarServlet extends HttpServlet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protected void doGet(HttpServletRequest request, HttpServletResponse response)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request.setCharacterEncoding("UTF-8");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PrintWriter out=response.getWriter();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HttpSession session=request.getSession();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Book[] carList=(Book[])session.getAttribute("bookList");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out.println("&lt;body&gt;");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out.println("&lt;p&gt;");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out.println("已购买"+session.getAttribute("sum")+"本书籍");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out.println("&lt;/p&gt;");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out.println("&lt;table border='1'&gt;");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for(Book show:carList)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out.println("&lt;td&gt;&lt;img src='"+show.getbookImg()+"'</w:t>
      </w:r>
      <w:r>
        <w:rPr>
          <w:rFonts w:hint="eastAsia"/>
          <w:lang w:val="en-US" w:eastAsia="zh-CN"/>
        </w:rPr>
        <w:t xml:space="preserve"> height=300px width=150px</w:t>
      </w:r>
      <w:bookmarkStart w:id="0" w:name="_GoBack"/>
      <w:bookmarkEnd w:id="0"/>
      <w:r>
        <w:rPr>
          <w:rFonts w:hint="default"/>
          <w:lang w:val="en-US" w:eastAsia="zh-CN"/>
        </w:rPr>
        <w:t>&gt;&lt;/td&gt;");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out.println("&lt;td&gt;已购买"+show.getshopNum()+"本&lt;/td&gt;");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out.println("&lt;/tr&gt;");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out.println("&lt;/table&gt;");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out.println("&lt;/body&gt;");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out.println("&lt;/html");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com.session;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String 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Book(String </w:t>
      </w:r>
      <w:r>
        <w:rPr>
          <w:rFonts w:hint="eastAsia" w:ascii="Consolas" w:hAnsi="Consolas" w:eastAsia="Consolas"/>
          <w:color w:val="6A3E3E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img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getbookID()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setbookId(String </w:t>
      </w:r>
      <w:r>
        <w:rPr>
          <w:rFonts w:hint="eastAsia" w:ascii="Consolas" w:hAnsi="Consolas" w:eastAsia="Consolas"/>
          <w:color w:val="6A3E3E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bookName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getbookImg()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setbookImg(String </w:t>
      </w:r>
      <w:r>
        <w:rPr>
          <w:rFonts w:hint="eastAsia" w:ascii="Consolas" w:hAnsi="Consolas" w:eastAsia="Consolas"/>
          <w:color w:val="6A3E3E"/>
          <w:sz w:val="36"/>
        </w:rPr>
        <w:t>setbookImg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bookImg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setbookImg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getshopNum()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shopNum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8750" cy="3486150"/>
            <wp:effectExtent l="0" t="0" r="0" b="0"/>
            <wp:docPr id="2" name="图片 2" descr="1554688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46882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0425" cy="8860790"/>
            <wp:effectExtent l="0" t="0" r="3175" b="16510"/>
            <wp:docPr id="3" name="图片 3" descr="15546882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468824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257675" cy="6629400"/>
            <wp:effectExtent l="0" t="0" r="9525" b="0"/>
            <wp:docPr id="5" name="图片 5" descr="1554688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468844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7567BDE"/>
    <w:rsid w:val="07A97008"/>
    <w:rsid w:val="15524081"/>
    <w:rsid w:val="22F223F9"/>
    <w:rsid w:val="463F5A87"/>
    <w:rsid w:val="5DEB571B"/>
    <w:rsid w:val="6330160D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3</TotalTime>
  <ScaleCrop>false</ScaleCrop>
  <LinksUpToDate>false</LinksUpToDate>
  <CharactersWithSpaces>348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2019-04-08T01:55:06Z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