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665" w:rsidRDefault="00ED5665" w:rsidP="00ED5665">
      <w:pPr>
        <w:jc w:val="center"/>
        <w:rPr>
          <w:b/>
          <w:sz w:val="72"/>
        </w:rPr>
      </w:pPr>
    </w:p>
    <w:p w:rsidR="00ED5665" w:rsidRDefault="00ED5665" w:rsidP="00ED5665">
      <w:pPr>
        <w:jc w:val="center"/>
        <w:rPr>
          <w:b/>
          <w:sz w:val="72"/>
        </w:rPr>
      </w:pPr>
    </w:p>
    <w:p w:rsidR="00ED5665" w:rsidRDefault="00ED5665" w:rsidP="00ED5665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ED5665" w:rsidRDefault="00ED5665" w:rsidP="00ED5665">
      <w:pPr>
        <w:jc w:val="center"/>
        <w:rPr>
          <w:b/>
          <w:sz w:val="44"/>
        </w:rPr>
      </w:pPr>
    </w:p>
    <w:p w:rsidR="00ED5665" w:rsidRDefault="00ED5665" w:rsidP="00ED566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F0931">
        <w:rPr>
          <w:rFonts w:hint="eastAsia"/>
          <w:b/>
          <w:sz w:val="72"/>
        </w:rPr>
        <w:t>五</w:t>
      </w:r>
      <w:bookmarkStart w:id="0" w:name="_GoBack"/>
      <w:bookmarkEnd w:id="0"/>
    </w:p>
    <w:p w:rsidR="00ED5665" w:rsidRDefault="00ED5665" w:rsidP="00ED5665">
      <w:pPr>
        <w:jc w:val="center"/>
        <w:rPr>
          <w:b/>
          <w:sz w:val="72"/>
        </w:rPr>
      </w:pPr>
    </w:p>
    <w:p w:rsidR="00ED5665" w:rsidRDefault="00ED5665" w:rsidP="00ED566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ED5665" w:rsidRDefault="00ED5665" w:rsidP="00ED5665">
      <w:pPr>
        <w:tabs>
          <w:tab w:val="left" w:pos="1758"/>
        </w:tabs>
      </w:pPr>
    </w:p>
    <w:p w:rsidR="00ED5665" w:rsidRDefault="00ED5665" w:rsidP="00ED5665"/>
    <w:p w:rsidR="00ED5665" w:rsidRDefault="00ED5665" w:rsidP="00ED5665"/>
    <w:p w:rsidR="00ED5665" w:rsidRDefault="00ED5665" w:rsidP="00ED5665"/>
    <w:p w:rsidR="00ED5665" w:rsidRDefault="00ED5665" w:rsidP="00ED566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ED5665" w:rsidTr="00ED5665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5665" w:rsidRDefault="00ED566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665" w:rsidRDefault="00ED566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ED5665" w:rsidTr="00ED5665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5665" w:rsidRDefault="00ED566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665" w:rsidRDefault="00ED5665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ED5665" w:rsidTr="00ED5665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5665" w:rsidRDefault="00ED566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665" w:rsidRDefault="00ED566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马佳敏</w:t>
            </w:r>
          </w:p>
        </w:tc>
      </w:tr>
      <w:tr w:rsidR="00ED5665" w:rsidTr="00ED5665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5665" w:rsidRDefault="00ED566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665" w:rsidRDefault="00ED566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ED5665" w:rsidTr="00ED5665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5665" w:rsidRDefault="00ED566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665" w:rsidRDefault="00ED5665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0A521B">
              <w:rPr>
                <w:rFonts w:hint="eastAsia"/>
                <w:sz w:val="32"/>
              </w:rPr>
              <w:t>3</w:t>
            </w:r>
          </w:p>
        </w:tc>
      </w:tr>
    </w:tbl>
    <w:p w:rsidR="00ED5665" w:rsidRDefault="00ED5665" w:rsidP="00ED5665"/>
    <w:p w:rsidR="00ED5665" w:rsidRDefault="00ED5665" w:rsidP="00ED5665">
      <w:pPr>
        <w:widowControl/>
        <w:jc w:val="left"/>
      </w:pPr>
      <w:r>
        <w:rPr>
          <w:kern w:val="0"/>
        </w:rPr>
        <w:br w:type="page"/>
      </w:r>
    </w:p>
    <w:p w:rsidR="00ED5665" w:rsidRDefault="00ED5665" w:rsidP="00ED5665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实验题目</w:t>
      </w:r>
    </w:p>
    <w:p w:rsidR="00E1214C" w:rsidRDefault="00E1214C" w:rsidP="00E1214C">
      <w:pPr>
        <w:numPr>
          <w:ilvl w:val="0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E1214C" w:rsidRDefault="00E1214C" w:rsidP="00E1214C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E1214C" w:rsidRDefault="00E1214C" w:rsidP="00E1214C">
      <w:pPr>
        <w:numPr>
          <w:ilvl w:val="1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?bookID</w:t>
      </w:r>
      <w:proofErr w:type="spellEnd"/>
      <w:proofErr w:type="gramEnd"/>
      <w:r>
        <w:rPr>
          <w:rFonts w:ascii="华文宋体" w:eastAsia="华文宋体" w:hAnsi="华文宋体" w:hint="eastAsia"/>
          <w:sz w:val="30"/>
          <w:szCs w:val="30"/>
        </w:rPr>
        <w:t>=‘0001’，其中0001是你选中图书对应的ID号，每点击一次就在相应的购书数量上加一，并返回当前的选购页面。</w:t>
      </w:r>
    </w:p>
    <w:p w:rsidR="00E1214C" w:rsidRDefault="00E1214C" w:rsidP="00E1214C">
      <w:pPr>
        <w:numPr>
          <w:ilvl w:val="1"/>
          <w:numId w:val="2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 w:rsidR="00E1214C" w:rsidRDefault="00E1214C" w:rsidP="00E1214C">
      <w:pPr>
        <w:ind w:firstLineChars="425" w:firstLine="1275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2810" cy="3395345"/>
            <wp:effectExtent l="0" t="6668" r="2223" b="2222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28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665" w:rsidRDefault="00ED5665" w:rsidP="00ED566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分析与设计</w:t>
      </w:r>
    </w:p>
    <w:p w:rsidR="00ED5665" w:rsidRDefault="00ED5665" w:rsidP="00ED5665">
      <w:pPr>
        <w:pStyle w:val="a7"/>
        <w:ind w:firstLine="560"/>
      </w:pPr>
      <w:r>
        <w:rPr>
          <w:rFonts w:hint="eastAsia"/>
        </w:rPr>
        <w:t>建立</w:t>
      </w:r>
      <w:proofErr w:type="spellStart"/>
      <w:r w:rsidR="000A521B">
        <w:t>buy</w:t>
      </w:r>
      <w:r>
        <w:t>book.jsp</w:t>
      </w:r>
      <w:proofErr w:type="spellEnd"/>
      <w:r>
        <w:rPr>
          <w:rFonts w:hint="eastAsia"/>
        </w:rPr>
        <w:t>文件初始化图书对象数组并将其放入</w:t>
      </w:r>
      <w:r>
        <w:t>session</w:t>
      </w:r>
      <w:r>
        <w:rPr>
          <w:rFonts w:hint="eastAsia"/>
        </w:rPr>
        <w:t>中，初始化购书总数</w:t>
      </w:r>
      <w:r>
        <w:t>sum</w:t>
      </w:r>
      <w:r>
        <w:rPr>
          <w:rFonts w:hint="eastAsia"/>
        </w:rPr>
        <w:t>放入</w:t>
      </w:r>
      <w:r>
        <w:t>session</w:t>
      </w:r>
      <w:r>
        <w:rPr>
          <w:rFonts w:hint="eastAsia"/>
        </w:rPr>
        <w:t>中，遍历图书数组，获取图书图片和</w:t>
      </w:r>
      <w:r>
        <w:t>id</w:t>
      </w:r>
      <w:r>
        <w:rPr>
          <w:rFonts w:hint="eastAsia"/>
        </w:rPr>
        <w:t>，将其循环显示在页面上，以便选购和链接传参。</w:t>
      </w:r>
    </w:p>
    <w:p w:rsidR="00ED5665" w:rsidRDefault="00ED5665" w:rsidP="00ED5665">
      <w:pPr>
        <w:pStyle w:val="a7"/>
        <w:ind w:firstLine="560"/>
      </w:pPr>
      <w:r>
        <w:rPr>
          <w:rFonts w:hint="eastAsia"/>
        </w:rPr>
        <w:lastRenderedPageBreak/>
        <w:t>建立一个</w:t>
      </w:r>
      <w:r>
        <w:t>servlet  cg.java</w:t>
      </w:r>
      <w:r>
        <w:rPr>
          <w:rFonts w:hint="eastAsia"/>
        </w:rPr>
        <w:t>文件，用于建立</w:t>
      </w:r>
      <w:r>
        <w:t>session</w:t>
      </w:r>
      <w:r>
        <w:rPr>
          <w:rFonts w:hint="eastAsia"/>
        </w:rPr>
        <w:t>对象，获取并判断每本书下的超链接</w:t>
      </w:r>
      <w:r>
        <w:t>id</w:t>
      </w:r>
      <w:r>
        <w:rPr>
          <w:rFonts w:hint="eastAsia"/>
        </w:rPr>
        <w:t>，符合的</w:t>
      </w:r>
      <w:r>
        <w:t>id</w:t>
      </w:r>
      <w:r>
        <w:rPr>
          <w:rFonts w:hint="eastAsia"/>
        </w:rPr>
        <w:t>对应的书本数量加一存入图书数组中，而</w:t>
      </w:r>
      <w:proofErr w:type="spellStart"/>
      <w:r>
        <w:t>book</w:t>
      </w:r>
      <w:r w:rsidR="000A521B">
        <w:t>car</w:t>
      </w:r>
      <w:r>
        <w:t>.jsp</w:t>
      </w:r>
      <w:proofErr w:type="spellEnd"/>
      <w:r>
        <w:rPr>
          <w:rFonts w:hint="eastAsia"/>
        </w:rPr>
        <w:t>用于获取</w:t>
      </w:r>
      <w:r>
        <w:t>sum</w:t>
      </w:r>
      <w:r>
        <w:rPr>
          <w:rFonts w:hint="eastAsia"/>
        </w:rPr>
        <w:t>和数组中每本书对应的数量，将其遍历循环输出</w:t>
      </w:r>
    </w:p>
    <w:p w:rsidR="00ED5665" w:rsidRDefault="00ED5665" w:rsidP="00ED5665">
      <w:pPr>
        <w:pStyle w:val="1"/>
        <w:numPr>
          <w:ilvl w:val="0"/>
          <w:numId w:val="2"/>
        </w:numPr>
      </w:pPr>
      <w:r>
        <w:rPr>
          <w:rFonts w:hint="eastAsia"/>
        </w:rPr>
        <w:t>关键源码（部分）</w:t>
      </w:r>
    </w:p>
    <w:p w:rsidR="00ED5665" w:rsidRDefault="00ED5665" w:rsidP="00ED5665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ook.java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implements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java.io.Serializable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url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number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url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number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rPr>
          <w:b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  <w:proofErr w:type="spellStart"/>
      <w:r>
        <w:rPr>
          <w:b/>
        </w:rPr>
        <w:t>buybook.jsp</w:t>
      </w:r>
      <w:proofErr w:type="spellEnd"/>
      <w:proofErr w:type="gramEnd"/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book.book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"http://www.w3.org/TR/html4/loose.dtd"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"Content-Type"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BuyBook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0);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] booklist=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book[3];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booklist[0]=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"a"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爱丽丝又不见了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1.jpg"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booklist[1]=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金银岛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2.jpg"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booklist[2]=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"c"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唐诗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3.jpg"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booklist);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"timg.jpg"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"200"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bookcar.jsp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] booklist=(book[])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(book b:booklist)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"&lt;td&gt;&lt;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b.getbookurl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 width='300' height='300'&gt;&lt;/td&gt;"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(book b:booklist)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align='center'&gt;&lt;h1&gt;&lt;a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cg?bookid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b.getbookID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&lt;/a&gt;&lt;/h1&gt;&lt;/td&gt;"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D5665" w:rsidRDefault="00ED5665" w:rsidP="00ED5665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</w:p>
    <w:p w:rsidR="00ED5665" w:rsidRDefault="00ED5665" w:rsidP="00ED5665">
      <w:pPr>
        <w:rPr>
          <w:b/>
        </w:rPr>
      </w:pPr>
      <w:r>
        <w:rPr>
          <w:b/>
        </w:rPr>
        <w:t xml:space="preserve">cg.java 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"/cg"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cg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blist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++) 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0"/>
        </w:rPr>
        <w:t>bookid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())) 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{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++;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()+1);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.getRequestDispatcher(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"buybook.jsp"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).forward(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ED5665" w:rsidRDefault="00ED5665" w:rsidP="00ED5665">
      <w:pPr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ED5665" w:rsidRDefault="00ED5665" w:rsidP="00ED5665">
      <w:pPr>
        <w:rPr>
          <w:b/>
        </w:rPr>
      </w:pPr>
      <w:proofErr w:type="spellStart"/>
      <w:r>
        <w:rPr>
          <w:b/>
        </w:rPr>
        <w:t>bookcar.jsp</w:t>
      </w:r>
      <w:proofErr w:type="spellEnd"/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&lt;%@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page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language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   </w:t>
      </w:r>
      <w:proofErr w:type="spellStart"/>
      <w:proofErr w:type="gram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pageEncoding</w:t>
      </w:r>
      <w:proofErr w:type="spellEnd"/>
      <w:proofErr w:type="gram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import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book.book</w:t>
      </w:r>
      <w:proofErr w:type="spellEnd"/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&lt;!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DOCTYPE</w:t>
      </w:r>
      <w:proofErr w:type="gramEnd"/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html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808080"/>
          <w:kern w:val="0"/>
          <w:sz w:val="21"/>
          <w:szCs w:val="21"/>
        </w:rPr>
        <w:t>PUBLIC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"-//W3C//DTD HTML 4.01 Transitional//EN"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"http://www.w3.org/TR/html4/loose.dtd"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proofErr w:type="gram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proofErr w:type="gram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proofErr w:type="gramEnd"/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http-</w:t>
      </w:r>
      <w:proofErr w:type="spell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equiv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"Content-Type"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proofErr w:type="gram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Book's Car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proofErr w:type="gram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ED5665">
        <w:rPr>
          <w:rFonts w:ascii="Consolas" w:eastAsiaTheme="minorEastAsia" w:hAnsi="Consolas" w:cs="Consolas"/>
          <w:b/>
          <w:bCs/>
          <w:color w:val="3F7F7F"/>
          <w:kern w:val="0"/>
          <w:sz w:val="21"/>
          <w:szCs w:val="21"/>
        </w:rPr>
        <w:t>table,</w:t>
      </w:r>
      <w:proofErr w:type="gramEnd"/>
      <w:r w:rsidRPr="00ED5665">
        <w:rPr>
          <w:rFonts w:ascii="Consolas" w:eastAsiaTheme="minorEastAsia" w:hAnsi="Consolas" w:cs="Consolas"/>
          <w:b/>
          <w:bCs/>
          <w:color w:val="3F7F7F"/>
          <w:kern w:val="0"/>
          <w:sz w:val="21"/>
          <w:szCs w:val="21"/>
        </w:rPr>
        <w:t>th,td</w:t>
      </w:r>
      <w:proofErr w:type="spellEnd"/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border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:</w:t>
      </w:r>
      <w:proofErr w:type="gramEnd"/>
      <w:r w:rsidRPr="00ED5665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1px solid black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border-collapse</w:t>
      </w:r>
      <w:proofErr w:type="gram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ED5665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collapse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proofErr w:type="gram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已采购</w:t>
      </w: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本书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  <w:u w:val="single"/>
        </w:rPr>
        <w:t>&amp;</w:t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  <w:u w:val="single"/>
        </w:rPr>
        <w:t>nbsp&amp;nbsp&amp;nbsp&amp;nbsp&amp;nbsp&amp;nbsp&amp;nbsp&amp;nbsp</w:t>
      </w:r>
      <w:proofErr w:type="spell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ED566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ED566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ED566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返回购书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gramStart"/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proofErr w:type="gramEnd"/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 booklist=(book[])</w:t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D566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proofErr w:type="gram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(book b:booklist)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{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"&lt;td&gt;&lt;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b.getbookurl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"' width='300' height='300'&gt;&lt;/td&gt;"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td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align='center' width='250'&gt;&lt;h1&gt;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共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b.getbooknumber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本</w:t>
      </w:r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&lt;/h1&gt;&lt;/td&gt;"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</w:t>
      </w:r>
      <w:proofErr w:type="spellStart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D566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D566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8080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Pr="00ED5665" w:rsidRDefault="00ED5665" w:rsidP="00ED566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D566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r w:rsidRPr="00ED566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D5665" w:rsidRDefault="00ED5665" w:rsidP="00ED5665">
      <w:pPr>
        <w:pStyle w:val="1"/>
        <w:numPr>
          <w:ilvl w:val="0"/>
          <w:numId w:val="2"/>
        </w:numPr>
      </w:pPr>
      <w:r>
        <w:rPr>
          <w:rFonts w:hint="eastAsia"/>
        </w:rPr>
        <w:t>运行效果图</w:t>
      </w:r>
    </w:p>
    <w:p w:rsidR="00ED5665" w:rsidRDefault="00ED5665" w:rsidP="00ED5665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4EC18B8" wp14:editId="49E716EA">
            <wp:extent cx="5274310" cy="4249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F9B23" wp14:editId="0B21397C">
            <wp:extent cx="5274310" cy="4264621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8D8BC" wp14:editId="686EB50D">
            <wp:extent cx="5274310" cy="821575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65" w:rsidRDefault="00ED5665" w:rsidP="00ED5665">
      <w:pPr>
        <w:rPr>
          <w:noProof/>
        </w:rPr>
      </w:pPr>
    </w:p>
    <w:p w:rsidR="00ED5665" w:rsidRDefault="00ED5665" w:rsidP="00ED5665">
      <w:r>
        <w:rPr>
          <w:noProof/>
        </w:rPr>
        <w:lastRenderedPageBreak/>
        <w:t xml:space="preserve"> </w:t>
      </w:r>
    </w:p>
    <w:p w:rsidR="00ED5665" w:rsidRDefault="00ED5665" w:rsidP="00ED5665">
      <w:pPr>
        <w:pStyle w:val="1"/>
        <w:numPr>
          <w:ilvl w:val="0"/>
          <w:numId w:val="2"/>
        </w:numPr>
      </w:pPr>
      <w:r>
        <w:rPr>
          <w:rFonts w:hint="eastAsia"/>
        </w:rPr>
        <w:t>收获与问题</w:t>
      </w:r>
    </w:p>
    <w:p w:rsidR="00ED5665" w:rsidRDefault="00ED5665" w:rsidP="00ED5665">
      <w:pPr>
        <w:ind w:left="420"/>
      </w:pPr>
      <w:r>
        <w:rPr>
          <w:rFonts w:hint="eastAsia"/>
        </w:rPr>
        <w:t>把对象数组放入</w:t>
      </w:r>
      <w:r>
        <w:t>session</w:t>
      </w:r>
      <w:r>
        <w:rPr>
          <w:rFonts w:hint="eastAsia"/>
        </w:rPr>
        <w:t>并循环调用输出增加代码可改性</w:t>
      </w:r>
    </w:p>
    <w:p w:rsidR="00ED5665" w:rsidRDefault="00ED5665" w:rsidP="00ED5665">
      <w:pPr>
        <w:widowControl/>
        <w:jc w:val="left"/>
      </w:pPr>
    </w:p>
    <w:p w:rsidR="0041651F" w:rsidRPr="00ED5665" w:rsidRDefault="0041651F">
      <w:pPr>
        <w:rPr>
          <w:rFonts w:hint="eastAsia"/>
        </w:rPr>
      </w:pPr>
    </w:p>
    <w:sectPr w:rsidR="0041651F" w:rsidRPr="00ED5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665"/>
    <w:rsid w:val="000A521B"/>
    <w:rsid w:val="0041651F"/>
    <w:rsid w:val="006F0931"/>
    <w:rsid w:val="00E1214C"/>
    <w:rsid w:val="00ED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665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D5665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D56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semiHidden/>
    <w:unhideWhenUsed/>
    <w:rsid w:val="00ED56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5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ED566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ED566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ED566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D566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665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D5665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D56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semiHidden/>
    <w:unhideWhenUsed/>
    <w:rsid w:val="00ED56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5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ED566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ED566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ED566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D5665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D56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60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713</Words>
  <Characters>4065</Characters>
  <Application>Microsoft Office Word</Application>
  <DocSecurity>0</DocSecurity>
  <Lines>33</Lines>
  <Paragraphs>9</Paragraphs>
  <ScaleCrop>false</ScaleCrop>
  <Company>微软中国</Company>
  <LinksUpToDate>false</LinksUpToDate>
  <CharactersWithSpaces>4769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4</cp:revision>
  <dcterms:created xsi:type="dcterms:W3CDTF">2019-04-08T03:11:00Z</dcterms:created>
  <dcterms:modified xsi:type="dcterms:W3CDTF">2019-04-08T03:18:00Z</dcterms:modified>
</cp:coreProperties>
</file>