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七</w:t>
      </w:r>
      <w:bookmarkStart w:id="0" w:name="_GoBack"/>
      <w:bookmarkEnd w:id="0"/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04171326曾子珊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t>将题目贴上去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</w:rPr>
      </w:pPr>
      <w:r>
        <w:rPr>
          <w:rFonts w:hint="eastAsia"/>
        </w:rPr>
        <w:t>package text8;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class Calculator {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wage=0;  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result;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getWage() {  </w:t>
      </w:r>
    </w:p>
    <w:p>
      <w:pPr>
        <w:rPr>
          <w:rFonts w:hint="eastAsia"/>
        </w:rPr>
      </w:pPr>
      <w:r>
        <w:rPr>
          <w:rFonts w:hint="eastAsia"/>
        </w:rPr>
        <w:t xml:space="preserve">        return wage;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setWage(double wage) {  </w:t>
      </w:r>
    </w:p>
    <w:p>
      <w:pPr>
        <w:rPr>
          <w:rFonts w:hint="eastAsia"/>
        </w:rPr>
      </w:pPr>
      <w:r>
        <w:rPr>
          <w:rFonts w:hint="eastAsia"/>
        </w:rPr>
        <w:t xml:space="preserve">        this.wage = wage;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getResult() {  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setResult(double result) {  </w:t>
      </w:r>
    </w:p>
    <w:p>
      <w:pPr>
        <w:rPr>
          <w:rFonts w:hint="eastAsia"/>
        </w:rPr>
      </w:pPr>
      <w:r>
        <w:rPr>
          <w:rFonts w:hint="eastAsia"/>
        </w:rPr>
        <w:t xml:space="preserve">        this.result = result;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calculate(){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if(wage&lt;=500)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this.result=wage*5/100;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 if(wage&lt;=3000)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this.result=wage*0.1-25;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 if(wage&lt;=5000)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this.result=wage*0.15-125;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 if(wage&lt;=20000)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this.result=wage*0.2-375;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 if(wage&lt;=40000)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this.result=wage*0.25-1375;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 if(wage&lt;=60000)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this.result=wage*0.3-3375;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 if(wage&lt;=80000)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this.result=wage*0.35-6375;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 if(wage&lt;=100000)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this.result=wage*0.4-10375;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this.result=wage*0.45-15375;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"calculate"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"text8.Calculator"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"calculate"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"wage1"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"wage"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calculate.calculate();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"wage1"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"calculate"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"result"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"calculate"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提交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e)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out.write(e.getMessage());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630805" cy="164909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2BF602D"/>
    <w:rsid w:val="59664AA7"/>
    <w:rsid w:val="606F0571"/>
    <w:rsid w:val="65D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10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辞凉1424919600</cp:lastModifiedBy>
  <dcterms:modified xsi:type="dcterms:W3CDTF">2019-05-03T15:27:55Z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