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72" w:rsidRDefault="00482B72">
      <w:pPr>
        <w:jc w:val="center"/>
        <w:rPr>
          <w:rFonts w:hint="eastAsia"/>
          <w:b/>
          <w:sz w:val="72"/>
        </w:rPr>
      </w:pPr>
    </w:p>
    <w:p w:rsidR="00482B72" w:rsidRDefault="00482B72">
      <w:pPr>
        <w:jc w:val="center"/>
        <w:rPr>
          <w:b/>
          <w:sz w:val="72"/>
        </w:rPr>
      </w:pPr>
    </w:p>
    <w:p w:rsidR="00482B72" w:rsidRDefault="000E1EC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82B72" w:rsidRDefault="00482B72">
      <w:pPr>
        <w:jc w:val="center"/>
        <w:rPr>
          <w:b/>
          <w:sz w:val="44"/>
        </w:rPr>
      </w:pPr>
    </w:p>
    <w:p w:rsidR="00482B72" w:rsidRDefault="000E1EC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九</w:t>
      </w:r>
    </w:p>
    <w:p w:rsidR="00482B72" w:rsidRDefault="000E1EC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82B72" w:rsidRDefault="00482B72">
      <w:pPr>
        <w:tabs>
          <w:tab w:val="left" w:pos="1758"/>
        </w:tabs>
      </w:pPr>
    </w:p>
    <w:p w:rsidR="00482B72" w:rsidRDefault="00482B72"/>
    <w:p w:rsidR="00482B72" w:rsidRDefault="00482B72"/>
    <w:p w:rsidR="00482B72" w:rsidRDefault="00482B72"/>
    <w:p w:rsidR="00482B72" w:rsidRDefault="00482B7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82B72">
        <w:trPr>
          <w:jc w:val="center"/>
        </w:trPr>
        <w:tc>
          <w:tcPr>
            <w:tcW w:w="2340" w:type="dxa"/>
            <w:vAlign w:val="bottom"/>
          </w:tcPr>
          <w:p w:rsidR="00482B72" w:rsidRDefault="000E1EC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82B72" w:rsidRDefault="000E1EC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82B72">
        <w:trPr>
          <w:jc w:val="center"/>
        </w:trPr>
        <w:tc>
          <w:tcPr>
            <w:tcW w:w="2340" w:type="dxa"/>
            <w:vAlign w:val="bottom"/>
          </w:tcPr>
          <w:p w:rsidR="00482B72" w:rsidRDefault="000E1EC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82B72" w:rsidRDefault="000E1EC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82B72">
        <w:trPr>
          <w:jc w:val="center"/>
        </w:trPr>
        <w:tc>
          <w:tcPr>
            <w:tcW w:w="2340" w:type="dxa"/>
            <w:vAlign w:val="center"/>
          </w:tcPr>
          <w:p w:rsidR="00482B72" w:rsidRDefault="000E1EC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82B72" w:rsidRDefault="000E1EC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proofErr w:type="gramStart"/>
            <w:r>
              <w:rPr>
                <w:rFonts w:hint="eastAsia"/>
                <w:sz w:val="32"/>
              </w:rPr>
              <w:t>程朗</w:t>
            </w:r>
            <w:proofErr w:type="gramEnd"/>
          </w:p>
        </w:tc>
      </w:tr>
      <w:tr w:rsidR="00482B72">
        <w:trPr>
          <w:jc w:val="center"/>
        </w:trPr>
        <w:tc>
          <w:tcPr>
            <w:tcW w:w="2340" w:type="dxa"/>
            <w:vAlign w:val="bottom"/>
          </w:tcPr>
          <w:p w:rsidR="00482B72" w:rsidRDefault="000E1EC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82B72" w:rsidRDefault="000E1EC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82B72">
        <w:trPr>
          <w:jc w:val="center"/>
        </w:trPr>
        <w:tc>
          <w:tcPr>
            <w:tcW w:w="2340" w:type="dxa"/>
            <w:vAlign w:val="bottom"/>
          </w:tcPr>
          <w:p w:rsidR="00482B72" w:rsidRDefault="000E1EC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82B72" w:rsidRDefault="000E1EC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482B72" w:rsidRDefault="00482B72"/>
    <w:p w:rsidR="00482B72" w:rsidRDefault="000E1EC3">
      <w:pPr>
        <w:widowControl/>
        <w:jc w:val="left"/>
      </w:pPr>
      <w:r>
        <w:br w:type="page"/>
      </w:r>
    </w:p>
    <w:p w:rsidR="00482B72" w:rsidRDefault="000E1EC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82B72" w:rsidRDefault="000E1EC3">
      <w:pPr>
        <w:pStyle w:val="1"/>
      </w:pPr>
      <w:r>
        <w:rPr>
          <w:rFonts w:hint="eastAsia"/>
        </w:rPr>
        <w:t>对实验七</w:t>
      </w:r>
      <w:r>
        <w:rPr>
          <w:rFonts w:hint="eastAsia"/>
        </w:rPr>
        <w:t>(</w:t>
      </w:r>
      <w:r>
        <w:rPr>
          <w:rFonts w:hint="eastAsia"/>
        </w:rPr>
        <w:t>计算纳税</w:t>
      </w:r>
      <w:r>
        <w:rPr>
          <w:rFonts w:hint="eastAsia"/>
        </w:rPr>
        <w:t>)</w:t>
      </w:r>
      <w:r>
        <w:rPr>
          <w:rFonts w:hint="eastAsia"/>
        </w:rPr>
        <w:t>进行改写，在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页面使用</w:t>
      </w: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482B72" w:rsidRDefault="000E1EC3">
      <w:pPr>
        <w:pStyle w:val="1"/>
      </w:pPr>
      <w:r>
        <w:rPr>
          <w:rFonts w:hint="eastAsia"/>
        </w:rPr>
        <w:t>分析与设计</w:t>
      </w:r>
    </w:p>
    <w:p w:rsidR="00482B72" w:rsidRDefault="000E1EC3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482B72" w:rsidRDefault="000E1EC3">
      <w:pPr>
        <w:pStyle w:val="1"/>
        <w:numPr>
          <w:ilvl w:val="0"/>
          <w:numId w:val="1"/>
        </w:numPr>
      </w:pPr>
      <w:r>
        <w:t>关键源码（部分）</w:t>
      </w:r>
    </w:p>
    <w:p w:rsidR="00482B72" w:rsidRDefault="000E1EC3">
      <w:r>
        <w:rPr>
          <w:rFonts w:hint="eastAsia"/>
        </w:rPr>
        <w:t>一个</w:t>
      </w:r>
      <w:r>
        <w:rPr>
          <w:rFonts w:hint="eastAsia"/>
        </w:rPr>
        <w:t>calculate</w:t>
      </w:r>
      <w:r>
        <w:rPr>
          <w:rFonts w:hint="eastAsia"/>
        </w:rPr>
        <w:t>类、一个</w:t>
      </w:r>
      <w:proofErr w:type="spellStart"/>
      <w:r>
        <w:rPr>
          <w:rFonts w:hint="eastAsia"/>
        </w:rPr>
        <w:t>judgeServlet.Java</w:t>
      </w:r>
      <w:proofErr w:type="spellEnd"/>
      <w:r>
        <w:rPr>
          <w:rFonts w:hint="eastAsia"/>
        </w:rPr>
        <w:t>、两个</w:t>
      </w:r>
      <w:proofErr w:type="spellStart"/>
      <w:r>
        <w:rPr>
          <w:rFonts w:hint="eastAsia"/>
        </w:rPr>
        <w:t>jsp</w:t>
      </w:r>
      <w:proofErr w:type="spellEnd"/>
    </w:p>
    <w:p w:rsidR="00482B72" w:rsidRDefault="000E1EC3">
      <w:r>
        <w:rPr>
          <w:rFonts w:hint="eastAsia"/>
        </w:rPr>
        <w:t>calculate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482B72" w:rsidRDefault="000E1E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作为数据类并用于进行计算税款的业务</w:t>
      </w:r>
    </w:p>
    <w:p w:rsidR="00482B72" w:rsidRDefault="00482B72">
      <w:pPr>
        <w:rPr>
          <w:sz w:val="21"/>
          <w:szCs w:val="21"/>
        </w:rPr>
      </w:pPr>
    </w:p>
    <w:p w:rsidR="00482B72" w:rsidRDefault="000E1E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judgeServlet.java:</w:t>
      </w:r>
    </w:p>
    <w:p w:rsidR="00482B72" w:rsidRDefault="000E1E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用于判断</w:t>
      </w:r>
      <w:proofErr w:type="spellStart"/>
      <w:r>
        <w:rPr>
          <w:rFonts w:hint="eastAsia"/>
          <w:sz w:val="21"/>
          <w:szCs w:val="21"/>
        </w:rPr>
        <w:t>Input.jsp</w:t>
      </w:r>
      <w:proofErr w:type="spellEnd"/>
      <w:r>
        <w:rPr>
          <w:rFonts w:hint="eastAsia"/>
          <w:sz w:val="21"/>
          <w:szCs w:val="21"/>
        </w:rPr>
        <w:t>传过来的参数是否</w:t>
      </w:r>
      <w:proofErr w:type="gramStart"/>
      <w:r>
        <w:rPr>
          <w:rFonts w:hint="eastAsia"/>
          <w:sz w:val="21"/>
          <w:szCs w:val="21"/>
        </w:rPr>
        <w:t>为非零正数</w:t>
      </w:r>
      <w:proofErr w:type="gramEnd"/>
      <w:r>
        <w:rPr>
          <w:rFonts w:hint="eastAsia"/>
          <w:sz w:val="21"/>
          <w:szCs w:val="21"/>
        </w:rPr>
        <w:t>，并把参数储存到数据类里</w:t>
      </w:r>
    </w:p>
    <w:p w:rsidR="00482B72" w:rsidRDefault="00482B72">
      <w:pPr>
        <w:rPr>
          <w:sz w:val="21"/>
          <w:szCs w:val="21"/>
        </w:rPr>
      </w:pPr>
    </w:p>
    <w:p w:rsidR="00482B72" w:rsidRDefault="000E1EC3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Input.jsp</w:t>
      </w:r>
      <w:proofErr w:type="spellEnd"/>
      <w:r>
        <w:rPr>
          <w:rFonts w:hint="eastAsia"/>
          <w:sz w:val="21"/>
          <w:szCs w:val="21"/>
        </w:rPr>
        <w:t>：</w:t>
      </w:r>
    </w:p>
    <w:p w:rsidR="00482B72" w:rsidRDefault="000E1E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用于显示输入收入的界面，提示用户输入，还有传递参数到</w:t>
      </w:r>
      <w:r>
        <w:rPr>
          <w:rFonts w:hint="eastAsia"/>
          <w:sz w:val="21"/>
          <w:szCs w:val="21"/>
        </w:rPr>
        <w:t>judgeServlet.java</w:t>
      </w:r>
      <w:r>
        <w:rPr>
          <w:rFonts w:hint="eastAsia"/>
          <w:sz w:val="21"/>
          <w:szCs w:val="21"/>
        </w:rPr>
        <w:t>。</w:t>
      </w:r>
    </w:p>
    <w:p w:rsidR="00482B72" w:rsidRDefault="00482B72">
      <w:pPr>
        <w:rPr>
          <w:sz w:val="21"/>
          <w:szCs w:val="21"/>
        </w:rPr>
      </w:pPr>
    </w:p>
    <w:p w:rsidR="00482B72" w:rsidRDefault="000E1EC3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show.jsp</w:t>
      </w:r>
      <w:proofErr w:type="spellEnd"/>
      <w:r>
        <w:rPr>
          <w:rFonts w:hint="eastAsia"/>
          <w:sz w:val="21"/>
          <w:szCs w:val="21"/>
        </w:rPr>
        <w:t>：</w:t>
      </w:r>
    </w:p>
    <w:p w:rsidR="00482B72" w:rsidRDefault="000E1E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EL</w:t>
      </w:r>
      <w:r>
        <w:rPr>
          <w:rFonts w:hint="eastAsia"/>
          <w:sz w:val="21"/>
          <w:szCs w:val="21"/>
        </w:rPr>
        <w:t>表达式和</w:t>
      </w:r>
      <w:r>
        <w:rPr>
          <w:rFonts w:hint="eastAsia"/>
          <w:sz w:val="21"/>
          <w:szCs w:val="21"/>
        </w:rPr>
        <w:t>JSTL</w:t>
      </w:r>
      <w:r>
        <w:rPr>
          <w:rFonts w:hint="eastAsia"/>
          <w:sz w:val="21"/>
          <w:szCs w:val="21"/>
        </w:rPr>
        <w:t>标签显示税款计算结果，从</w:t>
      </w:r>
      <w:r>
        <w:rPr>
          <w:rFonts w:hint="eastAsia"/>
          <w:sz w:val="21"/>
          <w:szCs w:val="21"/>
        </w:rPr>
        <w:t>calculate</w:t>
      </w:r>
      <w:r>
        <w:rPr>
          <w:rFonts w:hint="eastAsia"/>
          <w:sz w:val="21"/>
          <w:szCs w:val="21"/>
        </w:rPr>
        <w:t>类里获得计算结果</w:t>
      </w:r>
    </w:p>
    <w:p w:rsidR="00482B72" w:rsidRDefault="00482B72">
      <w:pPr>
        <w:rPr>
          <w:rFonts w:hint="eastAsia"/>
          <w:sz w:val="21"/>
          <w:szCs w:val="21"/>
        </w:rPr>
      </w:pPr>
    </w:p>
    <w:p w:rsidR="00C82C1F" w:rsidRDefault="00C82C1F">
      <w:pPr>
        <w:rPr>
          <w:rFonts w:hint="eastAsia"/>
          <w:sz w:val="21"/>
          <w:szCs w:val="21"/>
        </w:rPr>
      </w:pPr>
    </w:p>
    <w:p w:rsidR="00C82C1F" w:rsidRDefault="00C82C1F">
      <w:pPr>
        <w:rPr>
          <w:rFonts w:hint="eastAsia"/>
          <w:sz w:val="21"/>
          <w:szCs w:val="21"/>
        </w:rPr>
      </w:pPr>
    </w:p>
    <w:p w:rsidR="00C82C1F" w:rsidRDefault="00C82C1F"/>
    <w:p w:rsidR="00482B72" w:rsidRDefault="000E1EC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源码</w:t>
      </w:r>
    </w:p>
    <w:p w:rsidR="00482B72" w:rsidRDefault="000E1EC3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calculate.java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test9;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calculate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implements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>
        <w:rPr>
          <w:rFonts w:ascii="Consolas" w:eastAsia="Consolas" w:hAnsi="Consolas" w:hint="eastAsia"/>
          <w:color w:val="0000C0"/>
          <w:sz w:val="18"/>
          <w:szCs w:val="18"/>
        </w:rPr>
        <w:t>income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>
        <w:rPr>
          <w:rFonts w:ascii="Consolas" w:eastAsia="Consolas" w:hAnsi="Consolas" w:hint="eastAsia"/>
          <w:color w:val="0000C0"/>
          <w:sz w:val="18"/>
          <w:szCs w:val="18"/>
        </w:rPr>
        <w:t>mark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getTax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 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setTax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 {</w:t>
      </w:r>
    </w:p>
    <w:p w:rsidR="00482B72" w:rsidRDefault="000E1EC3">
      <w:pPr>
        <w:jc w:val="left"/>
        <w:rPr>
          <w:rFonts w:ascii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I=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Float.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parseFloat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0000C0"/>
          <w:sz w:val="18"/>
          <w:szCs w:val="18"/>
        </w:rPr>
        <w:t>income</w:t>
      </w:r>
      <w:r>
        <w:rPr>
          <w:rFonts w:ascii="Consolas" w:eastAsia="Consolas" w:hAnsi="Consolas" w:hint="eastAsia"/>
          <w:color w:val="000000"/>
          <w:sz w:val="18"/>
          <w:szCs w:val="18"/>
        </w:rPr>
        <w:t>)-1600;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//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先把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income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转化为浮点型，再进行计算</w:t>
      </w:r>
    </w:p>
    <w:p w:rsidR="00482B72" w:rsidRDefault="00482B72">
      <w:pPr>
        <w:jc w:val="left"/>
        <w:rPr>
          <w:rFonts w:ascii="Consolas" w:eastAsia="Consolas" w:hAnsi="Consolas"/>
          <w:color w:val="000000"/>
          <w:sz w:val="18"/>
          <w:szCs w:val="18"/>
        </w:rPr>
      </w:pP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I&gt;=0&amp;&amp;I&lt;=500)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r>
        <w:rPr>
          <w:rFonts w:ascii="Consolas" w:eastAsia="Consolas" w:hAnsi="Consolas" w:hint="eastAsia"/>
          <w:color w:val="000000"/>
          <w:sz w:val="18"/>
          <w:szCs w:val="18"/>
        </w:rPr>
        <w:t>)(I*0.05);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I&gt;500&amp;&amp;I&lt;=3000)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I*0.1f-25);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I&gt;3000&amp;&amp;I&lt;=5000)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I*0.15f-125);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I&gt;5000&amp;&amp;I&lt;=20000)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I*0.2f-375);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</w:t>
      </w:r>
      <w:r>
        <w:rPr>
          <w:rFonts w:ascii="Consolas" w:eastAsia="Consolas" w:hAnsi="Consolas" w:hint="eastAsia"/>
          <w:color w:val="000000"/>
          <w:sz w:val="18"/>
          <w:szCs w:val="18"/>
        </w:rPr>
        <w:t>&gt;20000&amp;&amp;I&lt;=40000)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I*0.25f-1375);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I&gt;40000&amp;&amp;I&lt;=60000)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I*0.3f-3375);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I&gt;60000&amp;&amp;I&lt;=80000)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I*0.35f-6375);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I&gt;80000&amp;&amp;I&lt;=100000)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I*0.4f-10375);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I&gt;100000)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I*0.45f-15375);</w:t>
      </w:r>
    </w:p>
    <w:p w:rsidR="00482B72" w:rsidRDefault="00482B72">
      <w:pPr>
        <w:jc w:val="left"/>
        <w:rPr>
          <w:rFonts w:ascii="Consolas" w:eastAsia="Consolas" w:hAnsi="Consolas"/>
          <w:sz w:val="18"/>
          <w:szCs w:val="18"/>
        </w:rPr>
      </w:pP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getIncome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 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Float.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parseFloat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0000C0"/>
          <w:sz w:val="18"/>
          <w:szCs w:val="18"/>
        </w:rPr>
        <w:t>income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setMark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(String mark) 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mark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mark;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Pr="00C82C1F" w:rsidRDefault="000E1EC3">
      <w:pPr>
        <w:jc w:val="left"/>
        <w:rPr>
          <w:rFonts w:ascii="Consolas" w:eastAsiaTheme="minorEastAsia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getMark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</w:t>
      </w:r>
      <w:r w:rsidR="00C82C1F">
        <w:rPr>
          <w:rFonts w:ascii="Consolas" w:eastAsiaTheme="minorEastAsia" w:hAnsi="Consolas" w:hint="eastAsia"/>
          <w:color w:val="000000"/>
          <w:sz w:val="18"/>
          <w:szCs w:val="18"/>
        </w:rPr>
        <w:t xml:space="preserve">     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mark</w:t>
      </w:r>
      <w:r>
        <w:rPr>
          <w:rFonts w:ascii="Consolas" w:eastAsia="Consolas" w:hAnsi="Consolas" w:hint="eastAsia"/>
          <w:color w:val="000000"/>
          <w:sz w:val="18"/>
          <w:szCs w:val="18"/>
        </w:rPr>
        <w:t>;}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setIncome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(String income) 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income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income;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Pr="00C82C1F" w:rsidRDefault="000E1EC3">
      <w:pPr>
        <w:jc w:val="left"/>
        <w:rPr>
          <w:rFonts w:ascii="Consolas" w:eastAsiaTheme="minorEastAsia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isNumeric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</w:t>
      </w:r>
      <w:r w:rsidR="00C82C1F">
        <w:rPr>
          <w:rFonts w:ascii="Consolas" w:eastAsiaTheme="minorEastAsia" w:hAnsi="Consolas" w:hint="eastAsia"/>
          <w:color w:val="000000"/>
          <w:sz w:val="18"/>
          <w:szCs w:val="18"/>
        </w:rPr>
        <w:t xml:space="preserve">  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//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判断结果，若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mark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为空则输入数据是正确的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C0"/>
          <w:sz w:val="18"/>
          <w:szCs w:val="18"/>
        </w:rPr>
        <w:t>mark</w:t>
      </w:r>
      <w:r>
        <w:rPr>
          <w:rFonts w:ascii="Consolas" w:eastAsia="Consolas" w:hAnsi="Consolas" w:hint="eastAsia"/>
          <w:color w:val="000000"/>
          <w:sz w:val="18"/>
          <w:szCs w:val="18"/>
        </w:rPr>
        <w:t>==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||</w:t>
      </w:r>
      <w:proofErr w:type="spellStart"/>
      <w:r>
        <w:rPr>
          <w:rFonts w:ascii="Consolas" w:eastAsia="Consolas" w:hAnsi="Consolas" w:hint="eastAsia"/>
          <w:color w:val="0000C0"/>
          <w:sz w:val="18"/>
          <w:szCs w:val="18"/>
        </w:rPr>
        <w:t>mark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  <w:proofErr w:type="gramEnd"/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482B72" w:rsidRDefault="00482B72">
      <w:pPr>
        <w:jc w:val="left"/>
        <w:rPr>
          <w:rFonts w:ascii="Consolas" w:eastAsia="Consolas" w:hAnsi="Consolas"/>
          <w:color w:val="000000"/>
          <w:sz w:val="30"/>
          <w:szCs w:val="30"/>
        </w:rPr>
      </w:pPr>
    </w:p>
    <w:p w:rsidR="00482B72" w:rsidRDefault="000E1EC3">
      <w:pPr>
        <w:jc w:val="left"/>
        <w:rPr>
          <w:rFonts w:ascii="Consolas" w:hAnsi="Consolas"/>
          <w:color w:val="FF0000"/>
          <w:sz w:val="30"/>
          <w:szCs w:val="30"/>
          <w:highlight w:val="yellow"/>
        </w:rPr>
      </w:pPr>
      <w:r>
        <w:rPr>
          <w:rFonts w:ascii="Consolas" w:hAnsi="Consolas" w:hint="eastAsia"/>
          <w:color w:val="FF0000"/>
          <w:sz w:val="30"/>
          <w:szCs w:val="30"/>
          <w:highlight w:val="yellow"/>
        </w:rPr>
        <w:t>judgeServlet.java</w:t>
      </w:r>
    </w:p>
    <w:p w:rsidR="00482B72" w:rsidRDefault="000E1EC3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judgeServlet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extends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:rsidR="00482B72" w:rsidRDefault="00482B72">
      <w:pPr>
        <w:jc w:val="left"/>
        <w:rPr>
          <w:rFonts w:ascii="Consolas" w:eastAsia="Consolas" w:hAnsi="Consolas"/>
          <w:color w:val="000000"/>
          <w:sz w:val="18"/>
          <w:szCs w:val="18"/>
        </w:rPr>
      </w:pPr>
    </w:p>
    <w:p w:rsidR="00482B72" w:rsidRDefault="000E1EC3">
      <w:pPr>
        <w:jc w:val="left"/>
        <w:rPr>
          <w:rFonts w:ascii="Consolas" w:hAnsi="Consolas"/>
          <w:color w:val="FF0000"/>
          <w:sz w:val="18"/>
          <w:szCs w:val="18"/>
          <w:highlight w:val="yellow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isNumeric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(String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str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 xml:space="preserve"> //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用于判断数据是否为数字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 = 0; i &lt;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str.length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(); i++)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Character.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isDigit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str.charAt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(i)))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1;</w:t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Consolas" w:hAnsi="Consolas" w:hint="eastAsia"/>
          <w:color w:val="3F7F5F"/>
          <w:sz w:val="18"/>
          <w:szCs w:val="18"/>
        </w:rPr>
        <w:t>不是数字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0;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response)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:rsidR="00482B72" w:rsidRDefault="00482B72">
      <w:pPr>
        <w:jc w:val="left"/>
        <w:rPr>
          <w:rFonts w:ascii="Consolas" w:eastAsia="Consolas" w:hAnsi="Consolas"/>
          <w:sz w:val="18"/>
          <w:szCs w:val="18"/>
        </w:rPr>
      </w:pP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text/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=UTF-8"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); 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"&lt;!DOCTYPE HTML PUBLIC \"-//W3C//DTD HTML 4.01 Transitional//EN\"&gt;"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calculate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calculate();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String income=</w:t>
      </w:r>
      <w:r>
        <w:rPr>
          <w:rFonts w:ascii="Consolas" w:eastAsia="Consolas" w:hAnsi="Consolas" w:hint="eastAsia"/>
          <w:color w:val="3F7F5F"/>
          <w:sz w:val="18"/>
          <w:szCs w:val="18"/>
        </w:rPr>
        <w:t>/*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Float.parseFloat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*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/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"income"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flag=</w:t>
      </w:r>
      <w:proofErr w:type="spellStart"/>
      <w:r>
        <w:rPr>
          <w:rFonts w:ascii="Consolas" w:eastAsia="Consolas" w:hAnsi="Consolas" w:hint="eastAsia"/>
          <w:i/>
          <w:color w:val="000000"/>
          <w:sz w:val="18"/>
          <w:szCs w:val="18"/>
        </w:rPr>
        <w:t>isNumeric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(income);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flag==1)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C82C1F" w:rsidRPr="00C82C1F" w:rsidRDefault="000E1EC3">
      <w:pPr>
        <w:jc w:val="left"/>
        <w:rPr>
          <w:rFonts w:ascii="Consolas" w:eastAsiaTheme="minorEastAsia" w:hAnsi="Consolas"/>
          <w:color w:val="FF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C.setMark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(income);</w:t>
      </w:r>
      <w:r w:rsidR="00C82C1F">
        <w:rPr>
          <w:rFonts w:ascii="Consolas" w:eastAsiaTheme="minorEastAsia" w:hAnsi="Consolas" w:hint="eastAsia"/>
          <w:color w:val="000000"/>
          <w:sz w:val="18"/>
          <w:szCs w:val="18"/>
        </w:rPr>
        <w:t xml:space="preserve">     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//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调用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calculate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里的</w:t>
      </w:r>
      <w:proofErr w:type="spellStart"/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setmark</w:t>
      </w:r>
      <w:proofErr w:type="spellEnd"/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()</w:t>
      </w:r>
      <w:r w:rsidR="00C82C1F" w:rsidRPr="00C82C1F">
        <w:rPr>
          <w:rFonts w:ascii="Consolas" w:eastAsiaTheme="minorEastAsia" w:hAnsi="Consolas" w:hint="eastAsia"/>
          <w:color w:val="FF0000"/>
          <w:sz w:val="18"/>
          <w:szCs w:val="18"/>
          <w:highlight w:val="yellow"/>
        </w:rPr>
        <w:t>函数来保存判断结果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  <w:proofErr w:type="gramEnd"/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C.setIncome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income);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C.setTax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request.setAttribute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"C"</w:t>
      </w:r>
      <w:r>
        <w:rPr>
          <w:rFonts w:ascii="Consolas" w:eastAsia="Consolas" w:hAnsi="Consolas" w:hint="eastAsia"/>
          <w:color w:val="000000"/>
          <w:sz w:val="18"/>
          <w:szCs w:val="18"/>
        </w:rPr>
        <w:t>, C);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RequestDispatcher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dis=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show.jsp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dis.forward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request, response);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482B72" w:rsidRDefault="000E1EC3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hAnsi="Consolas" w:hint="eastAsia"/>
          <w:color w:val="000000"/>
          <w:sz w:val="18"/>
          <w:szCs w:val="18"/>
        </w:rPr>
        <w:t>}</w:t>
      </w:r>
    </w:p>
    <w:p w:rsidR="00482B72" w:rsidRDefault="000E1EC3">
      <w:pPr>
        <w:jc w:val="left"/>
        <w:rPr>
          <w:rFonts w:ascii="Consolas" w:hAnsi="Consolas"/>
          <w:color w:val="FF0000"/>
          <w:sz w:val="18"/>
          <w:szCs w:val="18"/>
          <w:highlight w:val="yellow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482B72" w:rsidRDefault="000E1EC3">
      <w:pPr>
        <w:rPr>
          <w:color w:val="FF0000"/>
          <w:highlight w:val="yellow"/>
        </w:rPr>
      </w:pPr>
      <w:proofErr w:type="spellStart"/>
      <w:r>
        <w:rPr>
          <w:rFonts w:hint="eastAsia"/>
          <w:color w:val="FF0000"/>
          <w:highlight w:val="yellow"/>
        </w:rPr>
        <w:t>Input.jsp</w:t>
      </w:r>
      <w:proofErr w:type="spellEnd"/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background-color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#</w:t>
      </w:r>
      <w:proofErr w:type="gramEnd"/>
      <w:r>
        <w:rPr>
          <w:rFonts w:ascii="Consolas" w:eastAsia="Consolas" w:hAnsi="Consolas" w:hint="eastAsia"/>
          <w:i/>
          <w:color w:val="2A00E1"/>
          <w:sz w:val="20"/>
        </w:rPr>
        <w:t>EEEEEE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1000px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100%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left</w:t>
      </w:r>
      <w:r>
        <w:rPr>
          <w:rFonts w:ascii="Consolas" w:eastAsia="Consolas" w:hAnsi="Consolas" w:hint="eastAsia"/>
          <w:color w:val="000000"/>
          <w:sz w:val="20"/>
        </w:rPr>
        <w:t>;"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482B72">
      <w:pPr>
        <w:jc w:val="left"/>
        <w:rPr>
          <w:rFonts w:ascii="Consolas" w:eastAsia="Consolas" w:hAnsi="Consolas"/>
          <w:sz w:val="20"/>
        </w:rPr>
      </w:pPr>
    </w:p>
    <w:p w:rsidR="00482B72" w:rsidRDefault="00482B72">
      <w:pPr>
        <w:jc w:val="left"/>
        <w:rPr>
          <w:rFonts w:ascii="Consolas" w:eastAsia="Consolas" w:hAnsi="Consolas"/>
          <w:sz w:val="20"/>
        </w:rPr>
      </w:pP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h2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请输入你的当前月收入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h2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judge.view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post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"income"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计算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482B72">
      <w:pPr>
        <w:rPr>
          <w:rFonts w:ascii="Consolas" w:eastAsia="Consolas" w:hAnsi="Consolas"/>
          <w:color w:val="008080"/>
          <w:sz w:val="20"/>
        </w:rPr>
      </w:pPr>
    </w:p>
    <w:p w:rsidR="00482B72" w:rsidRDefault="000E1EC3">
      <w:pPr>
        <w:rPr>
          <w:rFonts w:ascii="Consolas" w:hAnsi="Consolas"/>
          <w:color w:val="FF0000"/>
          <w:sz w:val="30"/>
          <w:szCs w:val="30"/>
          <w:highlight w:val="yellow"/>
        </w:rPr>
      </w:pPr>
      <w:proofErr w:type="spellStart"/>
      <w:r>
        <w:rPr>
          <w:rFonts w:ascii="Consolas" w:hAnsi="Consolas" w:hint="eastAsia"/>
          <w:color w:val="FF0000"/>
          <w:sz w:val="30"/>
          <w:szCs w:val="30"/>
          <w:highlight w:val="yellow"/>
        </w:rPr>
        <w:t>show.jsp</w:t>
      </w:r>
      <w:proofErr w:type="spellEnd"/>
    </w:p>
    <w:p w:rsidR="00482B72" w:rsidRDefault="000E1EC3">
      <w:pPr>
        <w:rPr>
          <w:rFonts w:ascii="Consolas" w:eastAsia="Consolas" w:hAnsi="Consolas"/>
          <w:color w:val="BF5F3F"/>
          <w:sz w:val="20"/>
          <w:highlight w:val="white"/>
        </w:rPr>
      </w:pPr>
      <w:r>
        <w:rPr>
          <w:rFonts w:ascii="Consolas" w:eastAsia="Consolas" w:hAnsi="Consolas" w:hint="eastAsia"/>
          <w:color w:val="BF5F3F"/>
          <w:sz w:val="20"/>
          <w:highlight w:val="white"/>
        </w:rPr>
        <w:t>&lt;%@</w:t>
      </w:r>
      <w:r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3F7F7F"/>
          <w:sz w:val="20"/>
          <w:highlight w:val="white"/>
        </w:rPr>
        <w:t>taglib</w:t>
      </w:r>
      <w:proofErr w:type="spellEnd"/>
      <w:r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  <w:highlight w:val="white"/>
        </w:rPr>
        <w:t>uri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"http://java.sun.com/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jstl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/core"</w:t>
      </w:r>
      <w:r>
        <w:rPr>
          <w:rFonts w:ascii="Consolas" w:eastAsia="Consolas" w:hAnsi="Consolas" w:hint="eastAsia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highlight w:val="white"/>
        </w:rPr>
        <w:t>prefix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"c"</w:t>
      </w:r>
      <w:r>
        <w:rPr>
          <w:rFonts w:ascii="Consolas" w:eastAsia="Consolas" w:hAnsi="Consolas" w:hint="eastAsia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BF5F3F"/>
          <w:sz w:val="20"/>
          <w:highlight w:val="white"/>
        </w:rPr>
        <w:t>%&gt;</w:t>
      </w:r>
    </w:p>
    <w:p w:rsidR="00482B72" w:rsidRDefault="000E1EC3">
      <w:pPr>
        <w:rPr>
          <w:rFonts w:ascii="Consolas" w:hAnsi="Consolas"/>
          <w:color w:val="FF0000"/>
          <w:sz w:val="20"/>
          <w:highlight w:val="yellow"/>
        </w:rPr>
      </w:pPr>
      <w:r>
        <w:rPr>
          <w:rFonts w:ascii="Consolas" w:hAnsi="Consolas" w:hint="eastAsia"/>
          <w:color w:val="FF0000"/>
          <w:sz w:val="20"/>
          <w:highlight w:val="yellow"/>
        </w:rPr>
        <w:t>//</w:t>
      </w:r>
      <w:r>
        <w:rPr>
          <w:rFonts w:ascii="Consolas" w:hAnsi="Consolas" w:hint="eastAsia"/>
          <w:color w:val="FF0000"/>
          <w:sz w:val="20"/>
          <w:highlight w:val="yellow"/>
        </w:rPr>
        <w:t>引入</w:t>
      </w:r>
      <w:r>
        <w:rPr>
          <w:rFonts w:ascii="Consolas" w:hAnsi="Consolas" w:hint="eastAsia"/>
          <w:color w:val="FF0000"/>
          <w:sz w:val="20"/>
          <w:highlight w:val="yellow"/>
        </w:rPr>
        <w:t>JSTL</w:t>
      </w:r>
      <w:r>
        <w:rPr>
          <w:rFonts w:ascii="Consolas" w:hAnsi="Consolas" w:hint="eastAsia"/>
          <w:color w:val="FF0000"/>
          <w:sz w:val="20"/>
          <w:highlight w:val="yellow"/>
        </w:rPr>
        <w:t>标签库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background-color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#</w:t>
      </w:r>
      <w:proofErr w:type="gramEnd"/>
      <w:r>
        <w:rPr>
          <w:rFonts w:ascii="Consolas" w:eastAsia="Consolas" w:hAnsi="Consolas" w:hint="eastAsia"/>
          <w:i/>
          <w:color w:val="2A00E1"/>
          <w:sz w:val="20"/>
        </w:rPr>
        <w:t>EEEEEE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1000px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100%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left</w:t>
      </w:r>
      <w:r>
        <w:rPr>
          <w:rFonts w:ascii="Consolas" w:eastAsia="Consolas" w:hAnsi="Consolas" w:hint="eastAsia"/>
          <w:color w:val="000000"/>
          <w:sz w:val="20"/>
        </w:rPr>
        <w:t>;"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482B72">
      <w:pPr>
        <w:jc w:val="left"/>
        <w:rPr>
          <w:rFonts w:ascii="Consolas" w:eastAsia="Consolas" w:hAnsi="Consolas"/>
          <w:sz w:val="20"/>
        </w:rPr>
      </w:pPr>
    </w:p>
    <w:p w:rsidR="00482B72" w:rsidRDefault="00482B72">
      <w:pPr>
        <w:jc w:val="left"/>
        <w:rPr>
          <w:rFonts w:ascii="Consolas" w:eastAsia="Consolas" w:hAnsi="Consolas"/>
          <w:sz w:val="20"/>
        </w:rPr>
      </w:pPr>
    </w:p>
    <w:p w:rsidR="00482B72" w:rsidRDefault="000E1EC3">
      <w:pPr>
        <w:jc w:val="left"/>
        <w:rPr>
          <w:rFonts w:ascii="Consolas" w:hAnsi="Consolas"/>
          <w:color w:val="FF0000"/>
          <w:sz w:val="20"/>
          <w:highlight w:val="yellow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c:choose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FF0000"/>
          <w:sz w:val="20"/>
          <w:highlight w:val="yellow"/>
        </w:rPr>
        <w:t>//</w:t>
      </w:r>
      <w:r>
        <w:rPr>
          <w:rFonts w:ascii="Consolas" w:hAnsi="Consolas" w:hint="eastAsia"/>
          <w:color w:val="FF0000"/>
          <w:sz w:val="20"/>
          <w:highlight w:val="yellow"/>
        </w:rPr>
        <w:t>使用</w:t>
      </w:r>
      <w:r>
        <w:rPr>
          <w:rFonts w:ascii="Consolas" w:hAnsi="Consolas" w:hint="eastAsia"/>
          <w:color w:val="FF0000"/>
          <w:sz w:val="20"/>
          <w:highlight w:val="yellow"/>
        </w:rPr>
        <w:t>choose</w:t>
      </w:r>
      <w:r>
        <w:rPr>
          <w:rFonts w:ascii="Consolas" w:hAnsi="Consolas" w:hint="eastAsia"/>
          <w:color w:val="FF0000"/>
          <w:sz w:val="20"/>
          <w:highlight w:val="yellow"/>
        </w:rPr>
        <w:t>标签来选择输出不同页面内容</w:t>
      </w:r>
    </w:p>
    <w:p w:rsidR="00482B72" w:rsidRDefault="000E1EC3">
      <w:pPr>
        <w:jc w:val="left"/>
        <w:rPr>
          <w:rFonts w:ascii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c:when</w:t>
      </w:r>
      <w:proofErr w:type="spell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test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C.isNumeric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()}</w:t>
      </w:r>
      <w:r>
        <w:rPr>
          <w:rFonts w:ascii="Consolas" w:eastAsia="Consolas" w:hAnsi="Consolas" w:hint="eastAsia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FF0000"/>
          <w:sz w:val="20"/>
          <w:highlight w:val="yellow"/>
        </w:rPr>
        <w:t>//</w:t>
      </w:r>
      <w:r>
        <w:rPr>
          <w:rFonts w:ascii="Consolas" w:hAnsi="Consolas" w:hint="eastAsia"/>
          <w:color w:val="FF0000"/>
          <w:sz w:val="20"/>
          <w:highlight w:val="yellow"/>
        </w:rPr>
        <w:t>判断输入数据是否合法，合法输出结果</w:t>
      </w:r>
      <w:bookmarkStart w:id="0" w:name="_GoBack"/>
      <w:bookmarkEnd w:id="0"/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您的当前月收入为：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C.getIncome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应缴纳税款为：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C.getTax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:when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c:otherwise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 xml:space="preserve">  </w:t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008080"/>
          <w:sz w:val="20"/>
        </w:rPr>
        <w:tab/>
      </w:r>
      <w:r>
        <w:rPr>
          <w:rFonts w:ascii="Consolas" w:hAnsi="Consolas" w:hint="eastAsia"/>
          <w:color w:val="FF0000"/>
          <w:sz w:val="20"/>
          <w:highlight w:val="yellow"/>
        </w:rPr>
        <w:t>//</w:t>
      </w:r>
      <w:r>
        <w:rPr>
          <w:rFonts w:ascii="Consolas" w:hAnsi="Consolas" w:hint="eastAsia"/>
          <w:color w:val="FF0000"/>
          <w:sz w:val="20"/>
          <w:highlight w:val="yellow"/>
        </w:rPr>
        <w:t>不合法显示失败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h2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输入数据有误，请返回重新输入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h2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:otherwise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c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:choose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482B72">
      <w:pPr>
        <w:jc w:val="left"/>
        <w:rPr>
          <w:rFonts w:ascii="Consolas" w:eastAsia="Consolas" w:hAnsi="Consolas"/>
          <w:sz w:val="20"/>
        </w:rPr>
      </w:pP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"/test9/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Input.jsp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返回输入界面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0E1EC3">
      <w:pPr>
        <w:rPr>
          <w:color w:val="FF0000"/>
          <w:highlight w:val="yellow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82B72" w:rsidRDefault="00482B72"/>
    <w:p w:rsidR="00482B72" w:rsidRDefault="00482B72"/>
    <w:p w:rsidR="00482B72" w:rsidRDefault="000E1EC3">
      <w:pPr>
        <w:pStyle w:val="1"/>
      </w:pPr>
      <w:r>
        <w:rPr>
          <w:rFonts w:hint="eastAsia"/>
        </w:rPr>
        <w:t>四、</w:t>
      </w:r>
      <w:r>
        <w:t>运行效果图</w:t>
      </w:r>
    </w:p>
    <w:p w:rsidR="00482B72" w:rsidRDefault="000E1EC3">
      <w:r>
        <w:rPr>
          <w:rFonts w:hint="eastAsia"/>
        </w:rPr>
        <w:t>输入正确数据</w:t>
      </w:r>
    </w:p>
    <w:p w:rsidR="00482B72" w:rsidRDefault="000E1EC3">
      <w:pPr>
        <w:pStyle w:val="1"/>
      </w:pPr>
      <w:r>
        <w:rPr>
          <w:noProof/>
        </w:rPr>
        <w:drawing>
          <wp:inline distT="0" distB="0" distL="114300" distR="114300">
            <wp:extent cx="5935980" cy="134810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72" w:rsidRDefault="000E1EC3">
      <w:r>
        <w:rPr>
          <w:rFonts w:hint="eastAsia"/>
        </w:rPr>
        <w:t>显示结果</w:t>
      </w:r>
    </w:p>
    <w:p w:rsidR="00482B72" w:rsidRDefault="000E1EC3">
      <w:r>
        <w:rPr>
          <w:noProof/>
        </w:rPr>
        <w:drawing>
          <wp:inline distT="0" distB="0" distL="114300" distR="114300">
            <wp:extent cx="5934710" cy="146558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72" w:rsidRDefault="000E1EC3">
      <w:r>
        <w:rPr>
          <w:rFonts w:hint="eastAsia"/>
        </w:rPr>
        <w:t>输入错误信息</w:t>
      </w:r>
    </w:p>
    <w:p w:rsidR="00482B72" w:rsidRDefault="000E1EC3"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935345" cy="1511300"/>
            <wp:effectExtent l="0" t="0" r="825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72" w:rsidRDefault="000E1EC3">
      <w:r>
        <w:rPr>
          <w:rFonts w:hint="eastAsia"/>
        </w:rPr>
        <w:t>提示错误</w:t>
      </w:r>
    </w:p>
    <w:p w:rsidR="00482B72" w:rsidRDefault="000E1EC3">
      <w:r>
        <w:rPr>
          <w:noProof/>
        </w:rPr>
        <w:drawing>
          <wp:inline distT="0" distB="0" distL="114300" distR="114300">
            <wp:extent cx="5939790" cy="1486535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72" w:rsidRDefault="000E1EC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482B72" w:rsidRDefault="000E1EC3">
      <w:pPr>
        <w:ind w:left="420"/>
      </w:pPr>
      <w:r>
        <w:rPr>
          <w:rFonts w:hint="eastAsia"/>
        </w:rPr>
        <w:t>谈一谈你在本实验中所收获的内容及问题。</w:t>
      </w:r>
    </w:p>
    <w:sectPr w:rsidR="00482B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C3" w:rsidRDefault="000E1EC3">
      <w:r>
        <w:separator/>
      </w:r>
    </w:p>
  </w:endnote>
  <w:endnote w:type="continuationSeparator" w:id="0">
    <w:p w:rsidR="000E1EC3" w:rsidRDefault="000E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72" w:rsidRDefault="00482B7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72" w:rsidRDefault="00482B7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72" w:rsidRDefault="00482B7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C3" w:rsidRDefault="000E1EC3">
      <w:r>
        <w:separator/>
      </w:r>
    </w:p>
  </w:footnote>
  <w:footnote w:type="continuationSeparator" w:id="0">
    <w:p w:rsidR="000E1EC3" w:rsidRDefault="000E1E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72" w:rsidRDefault="00482B7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72" w:rsidRDefault="00482B7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72" w:rsidRDefault="00482B7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0E1EC3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2B72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2C1F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3340C6"/>
    <w:rsid w:val="5FD537D3"/>
    <w:rsid w:val="7ED815B8"/>
    <w:rsid w:val="7F4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82C1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82C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82C1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82C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NUL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519</Words>
  <Characters>2961</Characters>
  <Application>Microsoft Office Word</Application>
  <DocSecurity>0</DocSecurity>
  <Lines>24</Lines>
  <Paragraphs>6</Paragraphs>
  <ScaleCrop>false</ScaleCrop>
  <Company>Sky123.Org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2019-05-20T03:12:00Z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