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297FA" w14:textId="77777777" w:rsidR="00636C1E" w:rsidRPr="00636C1E" w:rsidRDefault="00636C1E" w:rsidP="006F3633">
      <w:pPr>
        <w:jc w:val="center"/>
        <w:rPr>
          <w:b/>
          <w:bCs/>
          <w:sz w:val="40"/>
          <w:szCs w:val="40"/>
        </w:rPr>
      </w:pPr>
      <w:r w:rsidRPr="00636C1E">
        <w:rPr>
          <w:b/>
          <w:bCs/>
          <w:sz w:val="40"/>
          <w:szCs w:val="40"/>
        </w:rPr>
        <w:t>Scan Unlimited Setup: Filters, Presets &amp; Export</w:t>
      </w:r>
    </w:p>
    <w:p w14:paraId="165D4896" w14:textId="285927C1" w:rsidR="00636C1E" w:rsidRPr="00636C1E" w:rsidRDefault="00636C1E" w:rsidP="00636C1E">
      <w:r w:rsidRPr="00636C1E">
        <w:rPr>
          <w:rFonts w:ascii="Segoe UI Emoji" w:hAnsi="Segoe UI Emoji" w:cs="Segoe UI Emoji"/>
        </w:rPr>
        <w:t>📌</w:t>
      </w:r>
      <w:r w:rsidRPr="00636C1E">
        <w:t xml:space="preserve"> </w:t>
      </w:r>
      <w:r w:rsidRPr="00636C1E">
        <w:rPr>
          <w:b/>
          <w:bCs/>
        </w:rPr>
        <w:t>Lesson Focus:</w:t>
      </w:r>
      <w:r w:rsidRPr="00636C1E">
        <w:br/>
        <w:t xml:space="preserve">Now that Scan Unlimited has finished processing your data, it’s time to </w:t>
      </w:r>
      <w:r w:rsidRPr="00636C1E">
        <w:rPr>
          <w:b/>
          <w:bCs/>
        </w:rPr>
        <w:t>configure the export settings</w:t>
      </w:r>
      <w:r w:rsidR="00C535A9">
        <w:t xml:space="preserve">. </w:t>
      </w:r>
    </w:p>
    <w:p w14:paraId="13B65226" w14:textId="77777777" w:rsidR="00636C1E" w:rsidRPr="00636C1E" w:rsidRDefault="00636C1E" w:rsidP="00636C1E">
      <w:r w:rsidRPr="00636C1E">
        <w:t>This lesson will show you how to:</w:t>
      </w:r>
    </w:p>
    <w:p w14:paraId="547A435C" w14:textId="11CC0CD1" w:rsidR="00636C1E" w:rsidRPr="00636C1E" w:rsidRDefault="00636C1E" w:rsidP="00636C1E">
      <w:pPr>
        <w:numPr>
          <w:ilvl w:val="0"/>
          <w:numId w:val="1"/>
        </w:numPr>
      </w:pPr>
      <w:r w:rsidRPr="00636C1E">
        <w:t xml:space="preserve">Apply filters </w:t>
      </w:r>
    </w:p>
    <w:p w14:paraId="71770C2B" w14:textId="77777777" w:rsidR="00636C1E" w:rsidRPr="00636C1E" w:rsidRDefault="00636C1E" w:rsidP="00636C1E">
      <w:pPr>
        <w:numPr>
          <w:ilvl w:val="0"/>
          <w:numId w:val="1"/>
        </w:numPr>
      </w:pPr>
      <w:r w:rsidRPr="00636C1E">
        <w:t>Set column order for scripting compatibility</w:t>
      </w:r>
    </w:p>
    <w:p w14:paraId="7F1AAF19" w14:textId="77777777" w:rsidR="00636C1E" w:rsidRPr="00636C1E" w:rsidRDefault="00636C1E" w:rsidP="00636C1E">
      <w:pPr>
        <w:numPr>
          <w:ilvl w:val="0"/>
          <w:numId w:val="1"/>
        </w:numPr>
      </w:pPr>
      <w:r w:rsidRPr="00636C1E">
        <w:t>Save a universal preset for consistent output</w:t>
      </w:r>
    </w:p>
    <w:p w14:paraId="3DBC5E6C" w14:textId="77777777" w:rsidR="00636C1E" w:rsidRPr="00636C1E" w:rsidRDefault="00000000" w:rsidP="00636C1E">
      <w:r>
        <w:pict w14:anchorId="64D46C24">
          <v:rect id="_x0000_i1025" style="width:0;height:1.5pt" o:hralign="center" o:hrstd="t" o:hr="t" fillcolor="#a0a0a0" stroked="f"/>
        </w:pict>
      </w:r>
    </w:p>
    <w:p w14:paraId="7E7F3750" w14:textId="77777777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🔍</w:t>
      </w:r>
      <w:r w:rsidRPr="00636C1E">
        <w:rPr>
          <w:b/>
          <w:bCs/>
        </w:rPr>
        <w:t xml:space="preserve"> Step 1: Open the Completed File</w:t>
      </w:r>
    </w:p>
    <w:p w14:paraId="7179EF58" w14:textId="77777777" w:rsidR="00636C1E" w:rsidRPr="00636C1E" w:rsidRDefault="00636C1E" w:rsidP="00636C1E">
      <w:r w:rsidRPr="00636C1E">
        <w:t>Go to:</w:t>
      </w:r>
      <w:r w:rsidRPr="00636C1E">
        <w:br/>
      </w:r>
      <w:r w:rsidRPr="00636C1E">
        <w:rPr>
          <w:rFonts w:ascii="Segoe UI Emoji" w:hAnsi="Segoe UI Emoji" w:cs="Segoe UI Emoji"/>
        </w:rPr>
        <w:t>🔗</w:t>
      </w:r>
      <w:r w:rsidRPr="00636C1E">
        <w:t xml:space="preserve"> </w:t>
      </w:r>
      <w:hyperlink r:id="rId6" w:tgtFrame="_new" w:history="1">
        <w:r w:rsidRPr="00636C1E">
          <w:rPr>
            <w:rStyle w:val="Hyperlink"/>
          </w:rPr>
          <w:t>https://app.scanunlimited.com/scans</w:t>
        </w:r>
      </w:hyperlink>
    </w:p>
    <w:p w14:paraId="6DE009C3" w14:textId="77777777" w:rsidR="00636C1E" w:rsidRPr="00636C1E" w:rsidRDefault="00636C1E" w:rsidP="00636C1E">
      <w:r w:rsidRPr="00636C1E">
        <w:t>Click the name of your completed file to open it.</w:t>
      </w:r>
    </w:p>
    <w:p w14:paraId="46E3755A" w14:textId="77777777" w:rsidR="00636C1E" w:rsidRPr="00636C1E" w:rsidRDefault="00636C1E" w:rsidP="00636C1E">
      <w:r w:rsidRPr="00636C1E">
        <w:rPr>
          <w:rFonts w:ascii="Segoe UI Emoji" w:hAnsi="Segoe UI Emoji" w:cs="Segoe UI Emoji"/>
        </w:rPr>
        <w:t>💡</w:t>
      </w:r>
      <w:r w:rsidRPr="00636C1E">
        <w:t xml:space="preserve"> </w:t>
      </w:r>
      <w:r w:rsidRPr="00636C1E">
        <w:rPr>
          <w:b/>
          <w:bCs/>
        </w:rPr>
        <w:t>Side Tip:</w:t>
      </w:r>
      <w:r w:rsidRPr="00636C1E">
        <w:br/>
        <w:t xml:space="preserve">You </w:t>
      </w:r>
      <w:r w:rsidRPr="00636C1E">
        <w:rPr>
          <w:i/>
          <w:iCs/>
        </w:rPr>
        <w:t>cannot open</w:t>
      </w:r>
      <w:r w:rsidRPr="00636C1E">
        <w:t xml:space="preserve"> files while they’re still being scanned. Wait for the scan to show as "complete" before accessing it.</w:t>
      </w:r>
    </w:p>
    <w:p w14:paraId="1F19CCBF" w14:textId="77777777" w:rsidR="00636C1E" w:rsidRPr="00636C1E" w:rsidRDefault="00000000" w:rsidP="00636C1E">
      <w:r>
        <w:pict w14:anchorId="444597B1">
          <v:rect id="_x0000_i1026" style="width:0;height:1.5pt" o:hralign="center" o:hrstd="t" o:hr="t" fillcolor="#a0a0a0" stroked="f"/>
        </w:pict>
      </w:r>
    </w:p>
    <w:p w14:paraId="3BD08711" w14:textId="77777777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🎛️</w:t>
      </w:r>
      <w:r w:rsidRPr="00636C1E">
        <w:rPr>
          <w:b/>
          <w:bCs/>
        </w:rPr>
        <w:t xml:space="preserve"> Step 2: Activate &amp; Customize Your Preset</w:t>
      </w:r>
    </w:p>
    <w:p w14:paraId="6490E4AC" w14:textId="70878D84" w:rsidR="0083332E" w:rsidRDefault="0083332E" w:rsidP="00636C1E">
      <w:r w:rsidRPr="0083332E">
        <w:rPr>
          <w:noProof/>
        </w:rPr>
        <w:drawing>
          <wp:inline distT="0" distB="0" distL="0" distR="0" wp14:anchorId="1B4CFC83" wp14:editId="0EF237EF">
            <wp:extent cx="4515480" cy="552527"/>
            <wp:effectExtent l="0" t="0" r="0" b="0"/>
            <wp:docPr id="1839737079" name="Picture 1" descr="A blue rectangl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7079" name="Picture 1" descr="A blue rectangle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5C2F" w14:textId="79379660" w:rsidR="00636C1E" w:rsidRPr="00636C1E" w:rsidRDefault="00636C1E" w:rsidP="00636C1E">
      <w:r w:rsidRPr="00636C1E">
        <w:t>Your active preset will likely default to Main.</w:t>
      </w:r>
      <w:r w:rsidRPr="00636C1E">
        <w:br/>
        <w:t xml:space="preserve">If it’s already selected, click </w:t>
      </w:r>
      <w:r w:rsidRPr="00636C1E">
        <w:rPr>
          <w:b/>
          <w:bCs/>
        </w:rPr>
        <w:t>“Customize Table”</w:t>
      </w:r>
      <w:r w:rsidRPr="00636C1E">
        <w:t xml:space="preserve"> to begin editing.</w:t>
      </w:r>
    </w:p>
    <w:p w14:paraId="590F5C14" w14:textId="77777777" w:rsidR="00636C1E" w:rsidRPr="00636C1E" w:rsidRDefault="00636C1E" w:rsidP="00636C1E">
      <w:r w:rsidRPr="00636C1E">
        <w:t>We’re going to build a new preset that you’ll reuse for every export.</w:t>
      </w:r>
    </w:p>
    <w:p w14:paraId="3D4C3F69" w14:textId="77777777" w:rsidR="00636C1E" w:rsidRPr="00636C1E" w:rsidRDefault="00000000" w:rsidP="00636C1E">
      <w:r>
        <w:pict w14:anchorId="3CD92962">
          <v:rect id="_x0000_i1027" style="width:0;height:1.5pt" o:hralign="center" o:hrstd="t" o:hr="t" fillcolor="#a0a0a0" stroked="f"/>
        </w:pict>
      </w:r>
    </w:p>
    <w:p w14:paraId="40814AB3" w14:textId="77777777" w:rsidR="00C535A9" w:rsidRDefault="00C535A9" w:rsidP="00636C1E">
      <w:pPr>
        <w:rPr>
          <w:rFonts w:ascii="Segoe UI Emoji" w:hAnsi="Segoe UI Emoji" w:cs="Segoe UI Emoji"/>
          <w:b/>
          <w:bCs/>
        </w:rPr>
      </w:pPr>
    </w:p>
    <w:p w14:paraId="2A47B7B4" w14:textId="77777777" w:rsidR="00C535A9" w:rsidRDefault="00C535A9" w:rsidP="00636C1E">
      <w:pPr>
        <w:rPr>
          <w:rFonts w:ascii="Segoe UI Emoji" w:hAnsi="Segoe UI Emoji" w:cs="Segoe UI Emoji"/>
          <w:b/>
          <w:bCs/>
        </w:rPr>
      </w:pPr>
    </w:p>
    <w:p w14:paraId="0C12E419" w14:textId="77777777" w:rsidR="00C535A9" w:rsidRDefault="00C535A9" w:rsidP="00636C1E">
      <w:pPr>
        <w:rPr>
          <w:rFonts w:ascii="Segoe UI Emoji" w:hAnsi="Segoe UI Emoji" w:cs="Segoe UI Emoji"/>
          <w:b/>
          <w:bCs/>
        </w:rPr>
      </w:pPr>
    </w:p>
    <w:p w14:paraId="3129784F" w14:textId="27CC4E56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lastRenderedPageBreak/>
        <w:t>⚙️</w:t>
      </w:r>
      <w:r w:rsidRPr="00636C1E">
        <w:rPr>
          <w:b/>
          <w:bCs/>
        </w:rPr>
        <w:t xml:space="preserve"> Step 3: Apply Filters</w:t>
      </w:r>
    </w:p>
    <w:p w14:paraId="1EF94E63" w14:textId="77777777" w:rsidR="00636C1E" w:rsidRDefault="00636C1E" w:rsidP="00636C1E">
      <w:r w:rsidRPr="00636C1E">
        <w:t>These filters help clean the dataset before exporting:</w:t>
      </w:r>
    </w:p>
    <w:p w14:paraId="47017FAE" w14:textId="644F7496" w:rsidR="0083332E" w:rsidRPr="00636C1E" w:rsidRDefault="0083332E" w:rsidP="00636C1E">
      <w:r w:rsidRPr="0083332E">
        <w:rPr>
          <w:noProof/>
        </w:rPr>
        <w:drawing>
          <wp:inline distT="0" distB="0" distL="0" distR="0" wp14:anchorId="57388AFD" wp14:editId="34E9C763">
            <wp:extent cx="1638529" cy="962159"/>
            <wp:effectExtent l="0" t="0" r="0" b="9525"/>
            <wp:docPr id="193926214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2140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DDB7" w14:textId="77777777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📦</w:t>
      </w:r>
      <w:r w:rsidRPr="00636C1E">
        <w:rPr>
          <w:b/>
          <w:bCs/>
        </w:rPr>
        <w:t xml:space="preserve"> Offers &gt; 1</w:t>
      </w:r>
    </w:p>
    <w:p w14:paraId="1C86A6B3" w14:textId="77777777" w:rsidR="00636C1E" w:rsidRPr="00636C1E" w:rsidRDefault="00636C1E" w:rsidP="00636C1E">
      <w:pPr>
        <w:numPr>
          <w:ilvl w:val="0"/>
          <w:numId w:val="2"/>
        </w:numPr>
      </w:pPr>
      <w:r w:rsidRPr="00636C1E">
        <w:rPr>
          <w:rFonts w:ascii="Segoe UI Emoji" w:hAnsi="Segoe UI Emoji" w:cs="Segoe UI Emoji"/>
        </w:rPr>
        <w:t>✅</w:t>
      </w:r>
      <w:r w:rsidRPr="00636C1E">
        <w:t xml:space="preserve"> Keeps only ASINs with </w:t>
      </w:r>
      <w:r w:rsidRPr="00636C1E">
        <w:rPr>
          <w:i/>
          <w:iCs/>
        </w:rPr>
        <w:t>active listings</w:t>
      </w:r>
    </w:p>
    <w:p w14:paraId="74B5E61C" w14:textId="77777777" w:rsidR="00636C1E" w:rsidRPr="00636C1E" w:rsidRDefault="00636C1E" w:rsidP="00636C1E">
      <w:pPr>
        <w:numPr>
          <w:ilvl w:val="0"/>
          <w:numId w:val="2"/>
        </w:numPr>
      </w:pPr>
      <w:r w:rsidRPr="00636C1E">
        <w:rPr>
          <w:rFonts w:ascii="Segoe UI Emoji" w:hAnsi="Segoe UI Emoji" w:cs="Segoe UI Emoji"/>
        </w:rPr>
        <w:t>❌</w:t>
      </w:r>
      <w:r w:rsidRPr="00636C1E">
        <w:t xml:space="preserve"> Filters out dead listings with no sellers</w:t>
      </w:r>
    </w:p>
    <w:p w14:paraId="0149AC26" w14:textId="77777777" w:rsidR="00636C1E" w:rsidRPr="00636C1E" w:rsidRDefault="00636C1E" w:rsidP="00636C1E">
      <w:r w:rsidRPr="00636C1E">
        <w:rPr>
          <w:rFonts w:ascii="Segoe UI Emoji" w:hAnsi="Segoe UI Emoji" w:cs="Segoe UI Emoji"/>
        </w:rPr>
        <w:t>💡</w:t>
      </w:r>
      <w:r w:rsidRPr="00636C1E">
        <w:t xml:space="preserve"> </w:t>
      </w:r>
      <w:r w:rsidRPr="00636C1E">
        <w:rPr>
          <w:b/>
          <w:bCs/>
        </w:rPr>
        <w:t>Side Tip:</w:t>
      </w:r>
      <w:r w:rsidRPr="00636C1E">
        <w:br/>
        <w:t xml:space="preserve">You </w:t>
      </w:r>
      <w:r w:rsidRPr="00636C1E">
        <w:rPr>
          <w:i/>
          <w:iCs/>
        </w:rPr>
        <w:t>can</w:t>
      </w:r>
      <w:r w:rsidRPr="00636C1E">
        <w:t xml:space="preserve"> allow 0-offer ASINs, but you’ll need extra logic in your script to calculate profit using Keepa’s 30/90-day buy box. Otherwise, skip them.</w:t>
      </w:r>
    </w:p>
    <w:p w14:paraId="025DD78B" w14:textId="77777777" w:rsidR="00636C1E" w:rsidRPr="00636C1E" w:rsidRDefault="00000000" w:rsidP="00636C1E">
      <w:r>
        <w:pict w14:anchorId="72156466">
          <v:rect id="_x0000_i1028" style="width:0;height:1.5pt" o:hralign="center" o:hrstd="t" o:hr="t" fillcolor="#a0a0a0" stroked="f"/>
        </w:pict>
      </w:r>
    </w:p>
    <w:p w14:paraId="6522A9A4" w14:textId="77777777" w:rsid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📈</w:t>
      </w:r>
      <w:r w:rsidRPr="00636C1E">
        <w:rPr>
          <w:b/>
          <w:bCs/>
        </w:rPr>
        <w:t xml:space="preserve"> Sales Rank &gt; 1 and &lt; 75,000</w:t>
      </w:r>
    </w:p>
    <w:p w14:paraId="2D6A39F9" w14:textId="20A98EA3" w:rsidR="0083332E" w:rsidRPr="00636C1E" w:rsidRDefault="0083332E" w:rsidP="00636C1E">
      <w:pPr>
        <w:rPr>
          <w:b/>
          <w:bCs/>
        </w:rPr>
      </w:pPr>
      <w:r w:rsidRPr="0083332E">
        <w:rPr>
          <w:b/>
          <w:bCs/>
          <w:noProof/>
        </w:rPr>
        <w:drawing>
          <wp:inline distT="0" distB="0" distL="0" distR="0" wp14:anchorId="23D1D2A4" wp14:editId="67844900">
            <wp:extent cx="2152950" cy="1352739"/>
            <wp:effectExtent l="0" t="0" r="0" b="0"/>
            <wp:docPr id="636312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127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DC1D" w14:textId="2BA871FB" w:rsidR="00636C1E" w:rsidRPr="00636C1E" w:rsidRDefault="00636C1E" w:rsidP="00636C1E">
      <w:pPr>
        <w:numPr>
          <w:ilvl w:val="0"/>
          <w:numId w:val="3"/>
        </w:numPr>
      </w:pPr>
      <w:r w:rsidRPr="00636C1E">
        <w:rPr>
          <w:rFonts w:ascii="Segoe UI Emoji" w:hAnsi="Segoe UI Emoji" w:cs="Segoe UI Emoji"/>
        </w:rPr>
        <w:t>✅</w:t>
      </w:r>
      <w:r w:rsidRPr="00636C1E">
        <w:t xml:space="preserve"> Filters out </w:t>
      </w:r>
      <w:r w:rsidR="00BA1611">
        <w:t xml:space="preserve">high sales rank </w:t>
      </w:r>
      <w:r w:rsidRPr="00636C1E">
        <w:t>(slow-moving</w:t>
      </w:r>
      <w:r w:rsidR="009643C3">
        <w:t xml:space="preserve"> items</w:t>
      </w:r>
      <w:r w:rsidRPr="00636C1E">
        <w:t xml:space="preserve">) </w:t>
      </w:r>
    </w:p>
    <w:p w14:paraId="1D534CD5" w14:textId="77777777" w:rsidR="00636C1E" w:rsidRPr="00636C1E" w:rsidRDefault="00636C1E" w:rsidP="00636C1E">
      <w:pPr>
        <w:numPr>
          <w:ilvl w:val="0"/>
          <w:numId w:val="3"/>
        </w:numPr>
      </w:pPr>
      <w:r w:rsidRPr="00636C1E">
        <w:t>Helps control dataset size for Keepa uploads</w:t>
      </w:r>
    </w:p>
    <w:p w14:paraId="1FB74A71" w14:textId="742BF4A9" w:rsidR="00636C1E" w:rsidRPr="00636C1E" w:rsidRDefault="00636C1E" w:rsidP="00636C1E">
      <w:r w:rsidRPr="00636C1E">
        <w:rPr>
          <w:rFonts w:ascii="Segoe UI Emoji" w:hAnsi="Segoe UI Emoji" w:cs="Segoe UI Emoji"/>
        </w:rPr>
        <w:t>💡</w:t>
      </w:r>
      <w:r w:rsidRPr="00636C1E">
        <w:t xml:space="preserve"> </w:t>
      </w:r>
      <w:r w:rsidRPr="00636C1E">
        <w:rPr>
          <w:b/>
          <w:bCs/>
        </w:rPr>
        <w:t>Side Tip:</w:t>
      </w:r>
      <w:r w:rsidRPr="00636C1E">
        <w:br/>
        <w:t>ASINs with Sales Rank = 0 are excluded from output.</w:t>
      </w:r>
      <w:r w:rsidRPr="00636C1E">
        <w:br/>
        <w:t xml:space="preserve">While they may represent potential, they can also bloat your file with low-velocity items. </w:t>
      </w:r>
      <w:r w:rsidR="0022597D">
        <w:t xml:space="preserve">This is a matter of preference. </w:t>
      </w:r>
    </w:p>
    <w:p w14:paraId="55AF9A54" w14:textId="77777777" w:rsidR="00636C1E" w:rsidRPr="00636C1E" w:rsidRDefault="00000000" w:rsidP="00636C1E">
      <w:r>
        <w:pict w14:anchorId="39B9880E">
          <v:rect id="_x0000_i1029" style="width:0;height:1.5pt" o:hralign="center" o:hrstd="t" o:hr="t" fillcolor="#a0a0a0" stroked="f"/>
        </w:pict>
      </w:r>
    </w:p>
    <w:p w14:paraId="22F07F83" w14:textId="77777777" w:rsidR="0001272A" w:rsidRDefault="0001272A" w:rsidP="00636C1E">
      <w:pPr>
        <w:rPr>
          <w:rFonts w:ascii="Segoe UI Emoji" w:hAnsi="Segoe UI Emoji" w:cs="Segoe UI Emoji"/>
          <w:b/>
          <w:bCs/>
        </w:rPr>
      </w:pPr>
    </w:p>
    <w:p w14:paraId="0316926B" w14:textId="77777777" w:rsidR="0001272A" w:rsidRDefault="0001272A" w:rsidP="00636C1E">
      <w:pPr>
        <w:rPr>
          <w:rFonts w:ascii="Segoe UI Emoji" w:hAnsi="Segoe UI Emoji" w:cs="Segoe UI Emoji"/>
          <w:b/>
          <w:bCs/>
        </w:rPr>
      </w:pPr>
    </w:p>
    <w:p w14:paraId="4CC07B15" w14:textId="7EF3B2E5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lastRenderedPageBreak/>
        <w:t>📋</w:t>
      </w:r>
      <w:r w:rsidRPr="00636C1E">
        <w:rPr>
          <w:b/>
          <w:bCs/>
        </w:rPr>
        <w:t xml:space="preserve"> Step 4: Column Order Setup</w:t>
      </w:r>
    </w:p>
    <w:p w14:paraId="0F3EA40E" w14:textId="77777777" w:rsidR="00636C1E" w:rsidRPr="00636C1E" w:rsidRDefault="00636C1E" w:rsidP="00636C1E">
      <w:r w:rsidRPr="00636C1E">
        <w:t>Here’s the standard column order we’ll use:</w:t>
      </w:r>
    </w:p>
    <w:p w14:paraId="3D2CD7E9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UPC  </w:t>
      </w:r>
    </w:p>
    <w:p w14:paraId="7C63D61D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ASIN  </w:t>
      </w:r>
    </w:p>
    <w:p w14:paraId="1D1A19E3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Title  </w:t>
      </w:r>
    </w:p>
    <w:p w14:paraId="0D5FDCFB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Cost  </w:t>
      </w:r>
    </w:p>
    <w:p w14:paraId="31AD2F8C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Price  </w:t>
      </w:r>
    </w:p>
    <w:p w14:paraId="5C05E7B2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Net Profit  </w:t>
      </w:r>
    </w:p>
    <w:p w14:paraId="69968FB2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ROI  </w:t>
      </w:r>
    </w:p>
    <w:p w14:paraId="50139F6B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Offers  </w:t>
      </w:r>
    </w:p>
    <w:p w14:paraId="1BD79A19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Sales Rank  </w:t>
      </w:r>
    </w:p>
    <w:p w14:paraId="393F7CD6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Size  </w:t>
      </w:r>
    </w:p>
    <w:p w14:paraId="53A4E9B8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Color  </w:t>
      </w:r>
    </w:p>
    <w:p w14:paraId="78A718B9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Link     ← (Custom Column)  </w:t>
      </w:r>
    </w:p>
    <w:p w14:paraId="3D6C6C17" w14:textId="77777777" w:rsidR="00636C1E" w:rsidRPr="00636C1E" w:rsidRDefault="00636C1E" w:rsidP="00F040B8">
      <w:pPr>
        <w:pStyle w:val="ListParagraph"/>
        <w:numPr>
          <w:ilvl w:val="0"/>
          <w:numId w:val="6"/>
        </w:numPr>
      </w:pPr>
      <w:r w:rsidRPr="00636C1E">
        <w:t xml:space="preserve">Tags     ← (Custom Column)  </w:t>
      </w:r>
    </w:p>
    <w:p w14:paraId="037B8401" w14:textId="77777777" w:rsidR="00636C1E" w:rsidRPr="00636C1E" w:rsidRDefault="00636C1E" w:rsidP="00636C1E">
      <w:r w:rsidRPr="00636C1E">
        <w:rPr>
          <w:rFonts w:ascii="Segoe UI Emoji" w:hAnsi="Segoe UI Emoji" w:cs="Segoe UI Emoji"/>
        </w:rPr>
        <w:t>✅</w:t>
      </w:r>
      <w:r w:rsidRPr="00636C1E">
        <w:t xml:space="preserve"> Turn </w:t>
      </w:r>
      <w:r w:rsidRPr="00636C1E">
        <w:rPr>
          <w:b/>
          <w:bCs/>
        </w:rPr>
        <w:t>OFF</w:t>
      </w:r>
      <w:r w:rsidRPr="00636C1E">
        <w:t xml:space="preserve"> all other columns.</w:t>
      </w:r>
    </w:p>
    <w:p w14:paraId="3483BF14" w14:textId="22A43E7B" w:rsidR="00636C1E" w:rsidRPr="00636C1E" w:rsidRDefault="00636C1E" w:rsidP="00636C1E">
      <w:r w:rsidRPr="00636C1E">
        <w:rPr>
          <w:rFonts w:ascii="Segoe UI Emoji" w:hAnsi="Segoe UI Emoji" w:cs="Segoe UI Emoji"/>
        </w:rPr>
        <w:t>💡</w:t>
      </w:r>
      <w:r w:rsidRPr="00636C1E">
        <w:t xml:space="preserve"> </w:t>
      </w:r>
      <w:r w:rsidRPr="00636C1E">
        <w:rPr>
          <w:b/>
          <w:bCs/>
        </w:rPr>
        <w:t>Side Tip:</w:t>
      </w:r>
      <w:r w:rsidRPr="00636C1E">
        <w:br/>
        <w:t>Put your custom columns (like Link</w:t>
      </w:r>
      <w:r w:rsidR="00C6127E">
        <w:t xml:space="preserve">/Source, </w:t>
      </w:r>
      <w:r w:rsidRPr="00636C1E">
        <w:t xml:space="preserve">Tags) </w:t>
      </w:r>
      <w:r w:rsidRPr="00636C1E">
        <w:rPr>
          <w:b/>
          <w:bCs/>
        </w:rPr>
        <w:t>at the end</w:t>
      </w:r>
      <w:r w:rsidR="00F040B8">
        <w:rPr>
          <w:b/>
          <w:bCs/>
        </w:rPr>
        <w:t xml:space="preserve"> of the sequence</w:t>
      </w:r>
      <w:r w:rsidRPr="00636C1E">
        <w:t>.</w:t>
      </w:r>
      <w:r w:rsidRPr="00636C1E">
        <w:br/>
        <w:t>This makes your scripts cleaner — the first 8–10 columns are always the same across all sites, and variation starts after that.</w:t>
      </w:r>
    </w:p>
    <w:p w14:paraId="3D463C41" w14:textId="77777777" w:rsidR="00636C1E" w:rsidRPr="00636C1E" w:rsidRDefault="00000000" w:rsidP="00636C1E">
      <w:r>
        <w:pict w14:anchorId="1DA54340">
          <v:rect id="_x0000_i1030" style="width:0;height:1.5pt" o:hralign="center" o:hrstd="t" o:hr="t" fillcolor="#a0a0a0" stroked="f"/>
        </w:pict>
      </w:r>
    </w:p>
    <w:p w14:paraId="329B42C1" w14:textId="77777777" w:rsidR="00AE70AA" w:rsidRDefault="00AE70AA" w:rsidP="00636C1E">
      <w:pPr>
        <w:rPr>
          <w:rFonts w:ascii="Segoe UI Emoji" w:hAnsi="Segoe UI Emoji" w:cs="Segoe UI Emoji"/>
          <w:b/>
          <w:bCs/>
        </w:rPr>
      </w:pPr>
    </w:p>
    <w:p w14:paraId="4A826939" w14:textId="08A810DA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🎯</w:t>
      </w:r>
      <w:r w:rsidRPr="00636C1E">
        <w:rPr>
          <w:b/>
          <w:bCs/>
        </w:rPr>
        <w:t xml:space="preserve"> Step 5: Optional Filters (Title/ASIN)</w:t>
      </w:r>
    </w:p>
    <w:p w14:paraId="3C5B2089" w14:textId="0D04858B" w:rsidR="00636C1E" w:rsidRPr="00636C1E" w:rsidRDefault="00636C1E" w:rsidP="00636C1E">
      <w:pPr>
        <w:numPr>
          <w:ilvl w:val="0"/>
          <w:numId w:val="4"/>
        </w:numPr>
      </w:pPr>
      <w:r w:rsidRPr="00636C1E">
        <w:rPr>
          <w:b/>
          <w:bCs/>
        </w:rPr>
        <w:t>Title:</w:t>
      </w:r>
      <w:r w:rsidRPr="00636C1E">
        <w:br/>
        <w:t xml:space="preserve">Add logic to exclude anything containing words like Vans, </w:t>
      </w:r>
      <w:r w:rsidR="00C6127E">
        <w:t>North Face</w:t>
      </w:r>
      <w:r w:rsidRPr="00636C1E">
        <w:t>, or other brands you avoid</w:t>
      </w:r>
    </w:p>
    <w:p w14:paraId="0EFBEC7B" w14:textId="1AAE6588" w:rsidR="00636C1E" w:rsidRPr="00636C1E" w:rsidRDefault="00636C1E" w:rsidP="00636C1E">
      <w:pPr>
        <w:numPr>
          <w:ilvl w:val="0"/>
          <w:numId w:val="4"/>
        </w:numPr>
      </w:pPr>
      <w:r w:rsidRPr="00636C1E">
        <w:rPr>
          <w:b/>
          <w:bCs/>
        </w:rPr>
        <w:t>ASIN:</w:t>
      </w:r>
      <w:r w:rsidRPr="00636C1E">
        <w:br/>
        <w:t xml:space="preserve">Manually exclude known </w:t>
      </w:r>
      <w:r w:rsidR="00C838D7">
        <w:t xml:space="preserve">ASIN </w:t>
      </w:r>
      <w:r w:rsidRPr="00636C1E">
        <w:t>mismatches or problem listings by hardcoding them here</w:t>
      </w:r>
    </w:p>
    <w:p w14:paraId="71ABF3D0" w14:textId="1332F25D" w:rsidR="00636C1E" w:rsidRPr="00636C1E" w:rsidRDefault="00636C1E" w:rsidP="00636C1E">
      <w:r w:rsidRPr="00636C1E">
        <w:rPr>
          <w:rFonts w:ascii="Segoe UI Emoji" w:hAnsi="Segoe UI Emoji" w:cs="Segoe UI Emoji"/>
        </w:rPr>
        <w:t>💡</w:t>
      </w:r>
      <w:r w:rsidRPr="00636C1E">
        <w:t xml:space="preserve"> This helps remove </w:t>
      </w:r>
      <w:r w:rsidR="00015001" w:rsidRPr="00636C1E">
        <w:t>noise,</w:t>
      </w:r>
      <w:r w:rsidRPr="00636C1E">
        <w:t xml:space="preserve"> so it doesn’t carry downstream into Keepa or your final output.</w:t>
      </w:r>
    </w:p>
    <w:p w14:paraId="6CB55730" w14:textId="77777777" w:rsidR="00636C1E" w:rsidRPr="00636C1E" w:rsidRDefault="00000000" w:rsidP="00636C1E">
      <w:r>
        <w:pict w14:anchorId="6811B0A2">
          <v:rect id="_x0000_i1031" style="width:0;height:1.5pt" o:hralign="center" o:hrstd="t" o:hr="t" fillcolor="#a0a0a0" stroked="f"/>
        </w:pict>
      </w:r>
    </w:p>
    <w:p w14:paraId="143CDCB3" w14:textId="77777777" w:rsidR="00BD7335" w:rsidRDefault="00BD7335" w:rsidP="00636C1E">
      <w:pPr>
        <w:rPr>
          <w:rFonts w:ascii="Segoe UI Emoji" w:hAnsi="Segoe UI Emoji" w:cs="Segoe UI Emoji"/>
          <w:b/>
          <w:bCs/>
        </w:rPr>
      </w:pPr>
    </w:p>
    <w:p w14:paraId="03DECA8C" w14:textId="7D2F221E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lastRenderedPageBreak/>
        <w:t>💾</w:t>
      </w:r>
      <w:r w:rsidRPr="00636C1E">
        <w:rPr>
          <w:b/>
          <w:bCs/>
        </w:rPr>
        <w:t xml:space="preserve"> Step 6: Save Your Preset</w:t>
      </w:r>
    </w:p>
    <w:p w14:paraId="150D04F3" w14:textId="77777777" w:rsidR="00636C1E" w:rsidRDefault="00636C1E" w:rsidP="00636C1E">
      <w:r w:rsidRPr="00636C1E">
        <w:t xml:space="preserve">Click </w:t>
      </w:r>
      <w:r w:rsidRPr="00636C1E">
        <w:rPr>
          <w:b/>
          <w:bCs/>
        </w:rPr>
        <w:t>“Save As Preset”</w:t>
      </w:r>
      <w:r w:rsidRPr="00636C1E">
        <w:t xml:space="preserve"> (bottom left)</w:t>
      </w:r>
    </w:p>
    <w:p w14:paraId="39B65138" w14:textId="29F09803" w:rsidR="00A65A5F" w:rsidRPr="00636C1E" w:rsidRDefault="00A65A5F" w:rsidP="00636C1E">
      <w:r w:rsidRPr="00A65A5F">
        <w:rPr>
          <w:noProof/>
        </w:rPr>
        <w:drawing>
          <wp:inline distT="0" distB="0" distL="0" distR="0" wp14:anchorId="0E047DD0" wp14:editId="5D5B5C6B">
            <wp:extent cx="1181265" cy="409632"/>
            <wp:effectExtent l="0" t="0" r="0" b="9525"/>
            <wp:docPr id="62136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9893" w14:textId="77777777" w:rsidR="00636C1E" w:rsidRDefault="00636C1E" w:rsidP="00636C1E">
      <w:r w:rsidRPr="00636C1E">
        <w:t>Name it something consistent.</w:t>
      </w:r>
      <w:r w:rsidRPr="00636C1E">
        <w:br/>
        <w:t>I recommend:</w:t>
      </w:r>
      <w:r w:rsidRPr="00636C1E">
        <w:br/>
      </w:r>
      <w:r w:rsidRPr="00636C1E">
        <w:rPr>
          <w:rFonts w:ascii="Segoe UI Emoji" w:hAnsi="Segoe UI Emoji" w:cs="Segoe UI Emoji"/>
        </w:rPr>
        <w:t>✅</w:t>
      </w:r>
      <w:r w:rsidRPr="00636C1E">
        <w:t xml:space="preserve"> Z Universal → Always appears at the bottom of the preset dropdown</w:t>
      </w:r>
    </w:p>
    <w:p w14:paraId="22F600FD" w14:textId="5EF3E69B" w:rsidR="00A65A5F" w:rsidRPr="00636C1E" w:rsidRDefault="00A65A5F" w:rsidP="00636C1E">
      <w:r w:rsidRPr="00A65A5F">
        <w:rPr>
          <w:noProof/>
        </w:rPr>
        <w:drawing>
          <wp:inline distT="0" distB="0" distL="0" distR="0" wp14:anchorId="4DE2C118" wp14:editId="21E7D34A">
            <wp:extent cx="2029108" cy="1286054"/>
            <wp:effectExtent l="0" t="0" r="9525" b="9525"/>
            <wp:docPr id="657710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101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F04" w14:textId="77777777" w:rsidR="00636C1E" w:rsidRPr="00636C1E" w:rsidRDefault="00000000" w:rsidP="00636C1E">
      <w:r>
        <w:pict w14:anchorId="09B23483">
          <v:rect id="_x0000_i1032" style="width:0;height:1.5pt" o:hralign="center" o:hrstd="t" o:hr="t" fillcolor="#a0a0a0" stroked="f"/>
        </w:pict>
      </w:r>
    </w:p>
    <w:p w14:paraId="7DC41E75" w14:textId="77777777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📥</w:t>
      </w:r>
      <w:r w:rsidRPr="00636C1E">
        <w:rPr>
          <w:b/>
          <w:bCs/>
        </w:rPr>
        <w:t xml:space="preserve"> Step 7: Download Filtered Data</w:t>
      </w:r>
    </w:p>
    <w:p w14:paraId="67D15ED2" w14:textId="77777777" w:rsidR="00636C1E" w:rsidRPr="00636C1E" w:rsidRDefault="00636C1E" w:rsidP="00636C1E">
      <w:r w:rsidRPr="00636C1E">
        <w:t>Once your preset is saved and active:</w:t>
      </w:r>
    </w:p>
    <w:p w14:paraId="662F82EA" w14:textId="77777777" w:rsidR="00636C1E" w:rsidRPr="00636C1E" w:rsidRDefault="00636C1E" w:rsidP="00636C1E">
      <w:r w:rsidRPr="00636C1E">
        <w:t>Click:</w:t>
      </w:r>
      <w:r w:rsidRPr="00636C1E">
        <w:br/>
      </w:r>
      <w:r w:rsidRPr="00636C1E">
        <w:rPr>
          <w:b/>
          <w:bCs/>
        </w:rPr>
        <w:t>Download → Download Filtered</w:t>
      </w:r>
    </w:p>
    <w:p w14:paraId="47BE4909" w14:textId="77777777" w:rsidR="00636C1E" w:rsidRPr="00636C1E" w:rsidRDefault="00636C1E" w:rsidP="00636C1E">
      <w:r w:rsidRPr="00636C1E">
        <w:rPr>
          <w:rFonts w:ascii="Segoe UI Emoji" w:hAnsi="Segoe UI Emoji" w:cs="Segoe UI Emoji"/>
        </w:rPr>
        <w:t>💡</w:t>
      </w:r>
      <w:r w:rsidRPr="00636C1E">
        <w:t xml:space="preserve"> </w:t>
      </w:r>
      <w:r w:rsidRPr="00636C1E">
        <w:rPr>
          <w:b/>
          <w:bCs/>
        </w:rPr>
        <w:t>Side Tip:</w:t>
      </w:r>
      <w:r w:rsidRPr="00636C1E">
        <w:br/>
        <w:t xml:space="preserve">Always choose </w:t>
      </w:r>
      <w:r w:rsidRPr="00636C1E">
        <w:rPr>
          <w:b/>
          <w:bCs/>
        </w:rPr>
        <w:t>Download Filtered</w:t>
      </w:r>
      <w:r w:rsidRPr="00636C1E">
        <w:t xml:space="preserve"> — this </w:t>
      </w:r>
      <w:proofErr w:type="gramStart"/>
      <w:r w:rsidRPr="00636C1E">
        <w:t>applies</w:t>
      </w:r>
      <w:proofErr w:type="gramEnd"/>
      <w:r w:rsidRPr="00636C1E">
        <w:t xml:space="preserve"> your active preset and ensures that what you export matches the logic you’ve just configured.</w:t>
      </w:r>
    </w:p>
    <w:p w14:paraId="6A04CC0A" w14:textId="77777777" w:rsidR="00636C1E" w:rsidRPr="00636C1E" w:rsidRDefault="00000000" w:rsidP="00636C1E">
      <w:r>
        <w:pict w14:anchorId="14952A28">
          <v:rect id="_x0000_i1033" style="width:0;height:1.5pt" o:hralign="center" o:hrstd="t" o:hr="t" fillcolor="#a0a0a0" stroked="f"/>
        </w:pict>
      </w:r>
    </w:p>
    <w:p w14:paraId="55147971" w14:textId="77777777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t>📂</w:t>
      </w:r>
      <w:r w:rsidRPr="00636C1E">
        <w:rPr>
          <w:b/>
          <w:bCs/>
        </w:rPr>
        <w:t xml:space="preserve"> Final Step: Move File </w:t>
      </w:r>
      <w:proofErr w:type="gramStart"/>
      <w:r w:rsidRPr="00636C1E">
        <w:rPr>
          <w:b/>
          <w:bCs/>
        </w:rPr>
        <w:t>Into</w:t>
      </w:r>
      <w:proofErr w:type="gramEnd"/>
      <w:r w:rsidRPr="00636C1E">
        <w:rPr>
          <w:b/>
          <w:bCs/>
        </w:rPr>
        <w:t xml:space="preserve"> Script Folder</w:t>
      </w:r>
    </w:p>
    <w:p w14:paraId="0D83CDC7" w14:textId="15DFD7EC" w:rsidR="00636C1E" w:rsidRPr="00636C1E" w:rsidRDefault="00636C1E" w:rsidP="00636C1E">
      <w:r w:rsidRPr="00636C1E">
        <w:t xml:space="preserve">Once downloaded, this becomes the </w:t>
      </w:r>
      <w:r w:rsidRPr="00636C1E">
        <w:rPr>
          <w:b/>
          <w:bCs/>
        </w:rPr>
        <w:t>input file</w:t>
      </w:r>
      <w:r w:rsidRPr="00636C1E">
        <w:t xml:space="preserve"> for </w:t>
      </w:r>
      <w:r w:rsidR="00BA3D91">
        <w:t>the next step</w:t>
      </w:r>
      <w:r w:rsidRPr="00636C1E">
        <w:t>.</w:t>
      </w:r>
    </w:p>
    <w:p w14:paraId="147A0A16" w14:textId="77777777" w:rsidR="00636C1E" w:rsidRPr="00636C1E" w:rsidRDefault="00636C1E" w:rsidP="00636C1E">
      <w:r w:rsidRPr="00636C1E">
        <w:rPr>
          <w:rFonts w:ascii="Segoe UI Emoji" w:hAnsi="Segoe UI Emoji" w:cs="Segoe UI Emoji"/>
        </w:rPr>
        <w:t>✅</w:t>
      </w:r>
      <w:r w:rsidRPr="00636C1E">
        <w:t xml:space="preserve"> Copy/paste it into your working folder to be picked up by Phase 1 of your script sequence.</w:t>
      </w:r>
    </w:p>
    <w:p w14:paraId="28E1A9B6" w14:textId="77777777" w:rsidR="00636C1E" w:rsidRPr="00636C1E" w:rsidRDefault="00000000" w:rsidP="00636C1E">
      <w:r>
        <w:pict w14:anchorId="397F0C96">
          <v:rect id="_x0000_i1034" style="width:0;height:1.5pt" o:hralign="center" o:hrstd="t" o:hr="t" fillcolor="#a0a0a0" stroked="f"/>
        </w:pict>
      </w:r>
    </w:p>
    <w:p w14:paraId="432C089E" w14:textId="77777777" w:rsidR="00AE70AA" w:rsidRDefault="00AE70AA" w:rsidP="00636C1E">
      <w:pPr>
        <w:rPr>
          <w:rFonts w:ascii="Segoe UI Emoji" w:hAnsi="Segoe UI Emoji" w:cs="Segoe UI Emoji"/>
          <w:b/>
          <w:bCs/>
        </w:rPr>
      </w:pPr>
    </w:p>
    <w:p w14:paraId="05091B66" w14:textId="77777777" w:rsidR="00A03191" w:rsidRDefault="00A03191" w:rsidP="00636C1E">
      <w:pPr>
        <w:rPr>
          <w:rFonts w:ascii="Segoe UI Emoji" w:hAnsi="Segoe UI Emoji" w:cs="Segoe UI Emoji"/>
          <w:b/>
          <w:bCs/>
        </w:rPr>
      </w:pPr>
    </w:p>
    <w:p w14:paraId="6B678D7E" w14:textId="77777777" w:rsidR="00A03191" w:rsidRDefault="00A03191" w:rsidP="00636C1E">
      <w:pPr>
        <w:rPr>
          <w:rFonts w:ascii="Segoe UI Emoji" w:hAnsi="Segoe UI Emoji" w:cs="Segoe UI Emoji"/>
          <w:b/>
          <w:bCs/>
        </w:rPr>
      </w:pPr>
    </w:p>
    <w:p w14:paraId="74387C09" w14:textId="095CAB80" w:rsidR="00636C1E" w:rsidRPr="00636C1E" w:rsidRDefault="00636C1E" w:rsidP="00636C1E">
      <w:pPr>
        <w:rPr>
          <w:b/>
          <w:bCs/>
        </w:rPr>
      </w:pPr>
      <w:r w:rsidRPr="00636C1E">
        <w:rPr>
          <w:rFonts w:ascii="Segoe UI Emoji" w:hAnsi="Segoe UI Emoji" w:cs="Segoe UI Emoji"/>
          <w:b/>
          <w:bCs/>
        </w:rPr>
        <w:lastRenderedPageBreak/>
        <w:t>🧠</w:t>
      </w:r>
      <w:r w:rsidRPr="00636C1E">
        <w:rPr>
          <w:b/>
          <w:bCs/>
        </w:rPr>
        <w:t xml:space="preserve"> Why This Matters</w:t>
      </w:r>
    </w:p>
    <w:p w14:paraId="35FB6C11" w14:textId="77777777" w:rsidR="00636C1E" w:rsidRPr="00636C1E" w:rsidRDefault="00636C1E" w:rsidP="00636C1E">
      <w:r w:rsidRPr="00636C1E">
        <w:t>By using a preset:</w:t>
      </w:r>
    </w:p>
    <w:p w14:paraId="24472488" w14:textId="2D8CF1AF" w:rsidR="00015001" w:rsidRDefault="00015001" w:rsidP="00636C1E">
      <w:pPr>
        <w:numPr>
          <w:ilvl w:val="0"/>
          <w:numId w:val="5"/>
        </w:numPr>
      </w:pPr>
      <w:r>
        <w:t xml:space="preserve">Don’t have to adjust the settings every time </w:t>
      </w:r>
    </w:p>
    <w:p w14:paraId="63836D87" w14:textId="28D41E68" w:rsidR="00015001" w:rsidRDefault="00015001" w:rsidP="00636C1E">
      <w:pPr>
        <w:numPr>
          <w:ilvl w:val="0"/>
          <w:numId w:val="5"/>
        </w:numPr>
      </w:pPr>
      <w:r>
        <w:t>Standardized Output</w:t>
      </w:r>
    </w:p>
    <w:p w14:paraId="4C9FD420" w14:textId="24888446" w:rsidR="00636C1E" w:rsidRPr="00636C1E" w:rsidRDefault="00636C1E" w:rsidP="00636C1E">
      <w:pPr>
        <w:numPr>
          <w:ilvl w:val="0"/>
          <w:numId w:val="5"/>
        </w:numPr>
      </w:pPr>
      <w:r w:rsidRPr="00636C1E">
        <w:t>Your scripts always know what to expect</w:t>
      </w:r>
    </w:p>
    <w:p w14:paraId="2A99BAB3" w14:textId="77777777" w:rsidR="00636C1E" w:rsidRPr="00636C1E" w:rsidRDefault="00636C1E" w:rsidP="00636C1E">
      <w:pPr>
        <w:numPr>
          <w:ilvl w:val="0"/>
          <w:numId w:val="5"/>
        </w:numPr>
      </w:pPr>
      <w:r w:rsidRPr="00636C1E">
        <w:t xml:space="preserve">You create a </w:t>
      </w:r>
      <w:r w:rsidRPr="00636C1E">
        <w:rPr>
          <w:b/>
          <w:bCs/>
        </w:rPr>
        <w:t>repeatable workflow</w:t>
      </w:r>
      <w:r w:rsidRPr="00636C1E">
        <w:t xml:space="preserve"> that scales across every site</w:t>
      </w:r>
    </w:p>
    <w:p w14:paraId="62B44ACF" w14:textId="77777777" w:rsidR="004F682A" w:rsidRDefault="004F682A"/>
    <w:sectPr w:rsidR="004F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5EF1"/>
    <w:multiLevelType w:val="multilevel"/>
    <w:tmpl w:val="2A4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2E75"/>
    <w:multiLevelType w:val="hybridMultilevel"/>
    <w:tmpl w:val="F91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79E3"/>
    <w:multiLevelType w:val="multilevel"/>
    <w:tmpl w:val="B42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A457D"/>
    <w:multiLevelType w:val="multilevel"/>
    <w:tmpl w:val="305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32FE6"/>
    <w:multiLevelType w:val="multilevel"/>
    <w:tmpl w:val="83C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4141A"/>
    <w:multiLevelType w:val="multilevel"/>
    <w:tmpl w:val="CD1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039891">
    <w:abstractNumId w:val="0"/>
  </w:num>
  <w:num w:numId="2" w16cid:durableId="645427386">
    <w:abstractNumId w:val="3"/>
  </w:num>
  <w:num w:numId="3" w16cid:durableId="713046186">
    <w:abstractNumId w:val="4"/>
  </w:num>
  <w:num w:numId="4" w16cid:durableId="1203175751">
    <w:abstractNumId w:val="5"/>
  </w:num>
  <w:num w:numId="5" w16cid:durableId="114183041">
    <w:abstractNumId w:val="2"/>
  </w:num>
  <w:num w:numId="6" w16cid:durableId="38044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F"/>
    <w:rsid w:val="0001272A"/>
    <w:rsid w:val="00015001"/>
    <w:rsid w:val="0002575F"/>
    <w:rsid w:val="00026553"/>
    <w:rsid w:val="00041E32"/>
    <w:rsid w:val="0022597D"/>
    <w:rsid w:val="003E5832"/>
    <w:rsid w:val="004F682A"/>
    <w:rsid w:val="005444BD"/>
    <w:rsid w:val="005D7651"/>
    <w:rsid w:val="00636C1E"/>
    <w:rsid w:val="00656379"/>
    <w:rsid w:val="006F3633"/>
    <w:rsid w:val="00762DB2"/>
    <w:rsid w:val="0083332E"/>
    <w:rsid w:val="008952AC"/>
    <w:rsid w:val="009643C3"/>
    <w:rsid w:val="00A03191"/>
    <w:rsid w:val="00A33708"/>
    <w:rsid w:val="00A5757E"/>
    <w:rsid w:val="00A64E3F"/>
    <w:rsid w:val="00A65A5F"/>
    <w:rsid w:val="00AE70AA"/>
    <w:rsid w:val="00B3422E"/>
    <w:rsid w:val="00B80DFF"/>
    <w:rsid w:val="00BA1611"/>
    <w:rsid w:val="00BA3D91"/>
    <w:rsid w:val="00BD7335"/>
    <w:rsid w:val="00C535A9"/>
    <w:rsid w:val="00C6127E"/>
    <w:rsid w:val="00C838D7"/>
    <w:rsid w:val="00D75E64"/>
    <w:rsid w:val="00DB7A32"/>
    <w:rsid w:val="00F0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67D3"/>
  <w15:chartTrackingRefBased/>
  <w15:docId w15:val="{1D988299-2B19-40C2-9CA3-D4058E3E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scanunlimited.com/sca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40D0-2315-4F7D-A6D5-14ADB252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24</cp:revision>
  <dcterms:created xsi:type="dcterms:W3CDTF">2025-06-25T19:44:00Z</dcterms:created>
  <dcterms:modified xsi:type="dcterms:W3CDTF">2025-06-26T20:36:00Z</dcterms:modified>
</cp:coreProperties>
</file>