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B2" w:rsidRPr="004248BD" w:rsidRDefault="00705E36" w:rsidP="00C012C5">
      <w:pPr>
        <w:pStyle w:val="a5"/>
        <w:numPr>
          <w:ilvl w:val="0"/>
          <w:numId w:val="1"/>
        </w:numPr>
        <w:spacing w:afterLines="50"/>
        <w:ind w:firstLineChars="0"/>
        <w:rPr>
          <w:rFonts w:hint="eastAsia"/>
          <w:b/>
        </w:rPr>
      </w:pPr>
      <w:r w:rsidRPr="004248BD">
        <w:rPr>
          <w:rFonts w:hint="eastAsia"/>
          <w:b/>
        </w:rPr>
        <w:t>产品编辑</w:t>
      </w:r>
    </w:p>
    <w:p w:rsidR="00705E36" w:rsidRDefault="00E0296F" w:rsidP="00C012C5">
      <w:pPr>
        <w:pStyle w:val="a5"/>
        <w:numPr>
          <w:ilvl w:val="0"/>
          <w:numId w:val="2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家的电脑上能看见提示的灰字，但是录入之后点“保存”的时候，就出了一堆脚本</w:t>
      </w:r>
      <w:r w:rsidR="00C32855">
        <w:rPr>
          <w:rFonts w:hint="eastAsia"/>
        </w:rPr>
        <w:t>，查询不到；单位的电脑看不见灰字，选了年龄和条款的下拉框</w:t>
      </w:r>
      <w:r>
        <w:rPr>
          <w:rFonts w:hint="eastAsia"/>
        </w:rPr>
        <w:t>，文本框里不出字</w:t>
      </w:r>
    </w:p>
    <w:p w:rsidR="00E0296F" w:rsidRDefault="00B20080" w:rsidP="00C012C5">
      <w:pPr>
        <w:pStyle w:val="a5"/>
        <w:numPr>
          <w:ilvl w:val="0"/>
          <w:numId w:val="2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字段还需要增加“保险公司</w:t>
      </w:r>
      <w:r w:rsidR="003638BF">
        <w:rPr>
          <w:rFonts w:hint="eastAsia"/>
        </w:rPr>
        <w:t>名称</w:t>
      </w:r>
      <w:r>
        <w:rPr>
          <w:rFonts w:hint="eastAsia"/>
        </w:rPr>
        <w:t>”“险种类别”</w:t>
      </w:r>
      <w:r w:rsidR="00C52BFB">
        <w:rPr>
          <w:rFonts w:hint="eastAsia"/>
        </w:rPr>
        <w:t>“重要告知”</w:t>
      </w:r>
    </w:p>
    <w:p w:rsidR="00B20080" w:rsidRDefault="003638BF" w:rsidP="00C012C5">
      <w:pPr>
        <w:pStyle w:val="a5"/>
        <w:numPr>
          <w:ilvl w:val="0"/>
          <w:numId w:val="2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图片：保险公司需要对应的</w:t>
      </w:r>
      <w:r>
        <w:rPr>
          <w:rFonts w:hint="eastAsia"/>
        </w:rPr>
        <w:t>logo</w:t>
      </w:r>
      <w:r>
        <w:rPr>
          <w:rFonts w:hint="eastAsia"/>
        </w:rPr>
        <w:t>，每款产品有可能对应一张或几张图片；</w:t>
      </w:r>
    </w:p>
    <w:p w:rsidR="00501657" w:rsidRDefault="00501657" w:rsidP="00C012C5">
      <w:pPr>
        <w:pStyle w:val="a5"/>
        <w:numPr>
          <w:ilvl w:val="0"/>
          <w:numId w:val="2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条款</w:t>
      </w:r>
      <w:r w:rsidR="002F240A">
        <w:rPr>
          <w:rFonts w:hint="eastAsia"/>
        </w:rPr>
        <w:t>、保额、价格，是这样一种关系</w:t>
      </w:r>
    </w:p>
    <w:tbl>
      <w:tblPr>
        <w:tblStyle w:val="a6"/>
        <w:tblW w:w="0" w:type="auto"/>
        <w:tblInd w:w="360" w:type="dxa"/>
        <w:tblLook w:val="04A0"/>
      </w:tblPr>
      <w:tblGrid>
        <w:gridCol w:w="2399"/>
        <w:gridCol w:w="2414"/>
        <w:gridCol w:w="843"/>
        <w:gridCol w:w="843"/>
        <w:gridCol w:w="1471"/>
      </w:tblGrid>
      <w:tr w:rsidR="0011603A" w:rsidTr="0011603A">
        <w:tc>
          <w:tcPr>
            <w:tcW w:w="7970" w:type="dxa"/>
            <w:gridSpan w:val="5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240A">
              <w:rPr>
                <w:rFonts w:hint="eastAsia"/>
                <w:sz w:val="18"/>
                <w:szCs w:val="18"/>
              </w:rPr>
              <w:t>总价：如果是</w:t>
            </w:r>
            <w:r>
              <w:rPr>
                <w:rFonts w:hint="eastAsia"/>
                <w:sz w:val="18"/>
                <w:szCs w:val="18"/>
              </w:rPr>
              <w:t>固定产品，只有总价没有条款价格；如果是可选产品，总价可以由条款价格相加确定</w:t>
            </w:r>
          </w:p>
        </w:tc>
      </w:tr>
      <w:tr w:rsidR="00DE461F" w:rsidTr="00DE461F">
        <w:tc>
          <w:tcPr>
            <w:tcW w:w="2399" w:type="dxa"/>
            <w:vMerge w:val="restart"/>
            <w:vAlign w:val="center"/>
          </w:tcPr>
          <w:p w:rsidR="00DE461F" w:rsidRPr="002F240A" w:rsidRDefault="00DE461F" w:rsidP="00DE461F">
            <w:pPr>
              <w:pStyle w:val="a5"/>
              <w:spacing w:afterLines="50"/>
              <w:ind w:firstLine="360"/>
              <w:rPr>
                <w:rFonts w:hint="eastAsia"/>
                <w:sz w:val="18"/>
                <w:szCs w:val="18"/>
              </w:rPr>
            </w:pPr>
            <w:r w:rsidRPr="002F240A">
              <w:rPr>
                <w:rFonts w:hint="eastAsia"/>
                <w:sz w:val="18"/>
                <w:szCs w:val="18"/>
              </w:rPr>
              <w:t>条款</w:t>
            </w:r>
          </w:p>
        </w:tc>
        <w:tc>
          <w:tcPr>
            <w:tcW w:w="2414" w:type="dxa"/>
            <w:vMerge w:val="restart"/>
            <w:vAlign w:val="center"/>
          </w:tcPr>
          <w:p w:rsidR="00DE461F" w:rsidRPr="002F240A" w:rsidRDefault="00DE461F" w:rsidP="00DE461F">
            <w:pPr>
              <w:pStyle w:val="a5"/>
              <w:spacing w:afterLines="50"/>
              <w:ind w:firstLine="360"/>
              <w:rPr>
                <w:rFonts w:hint="eastAsia"/>
                <w:sz w:val="18"/>
                <w:szCs w:val="18"/>
              </w:rPr>
            </w:pPr>
            <w:r w:rsidRPr="002F240A">
              <w:rPr>
                <w:rFonts w:hint="eastAsia"/>
                <w:sz w:val="18"/>
                <w:szCs w:val="18"/>
              </w:rPr>
              <w:t>条款保额</w:t>
            </w:r>
          </w:p>
        </w:tc>
        <w:tc>
          <w:tcPr>
            <w:tcW w:w="3157" w:type="dxa"/>
            <w:gridSpan w:val="3"/>
          </w:tcPr>
          <w:p w:rsidR="00DE461F" w:rsidRPr="002F240A" w:rsidRDefault="00DE461F" w:rsidP="00C012C5">
            <w:pPr>
              <w:pStyle w:val="a5"/>
              <w:spacing w:afterLines="50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2F240A">
              <w:rPr>
                <w:rFonts w:hint="eastAsia"/>
                <w:sz w:val="18"/>
                <w:szCs w:val="18"/>
              </w:rPr>
              <w:t>条款</w:t>
            </w:r>
            <w:r w:rsidRPr="002F240A">
              <w:rPr>
                <w:rFonts w:hint="eastAsia"/>
                <w:sz w:val="18"/>
                <w:szCs w:val="18"/>
              </w:rPr>
              <w:t>价格</w:t>
            </w:r>
          </w:p>
        </w:tc>
      </w:tr>
      <w:tr w:rsidR="00DE461F" w:rsidTr="0011603A">
        <w:tc>
          <w:tcPr>
            <w:tcW w:w="2399" w:type="dxa"/>
            <w:vMerge/>
          </w:tcPr>
          <w:p w:rsidR="00DE461F" w:rsidRPr="002F240A" w:rsidRDefault="00DE461F" w:rsidP="00DE461F">
            <w:pPr>
              <w:pStyle w:val="a5"/>
              <w:spacing w:afterLines="50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14" w:type="dxa"/>
            <w:vMerge/>
          </w:tcPr>
          <w:p w:rsidR="00DE461F" w:rsidRPr="002F240A" w:rsidRDefault="00DE461F" w:rsidP="00DE461F">
            <w:pPr>
              <w:pStyle w:val="a5"/>
              <w:spacing w:afterLines="50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43" w:type="dxa"/>
          </w:tcPr>
          <w:p w:rsidR="00DE461F" w:rsidRPr="002F240A" w:rsidRDefault="00DE461F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天</w:t>
            </w:r>
          </w:p>
        </w:tc>
        <w:tc>
          <w:tcPr>
            <w:tcW w:w="843" w:type="dxa"/>
          </w:tcPr>
          <w:p w:rsidR="00DE461F" w:rsidRPr="002F240A" w:rsidRDefault="00DE461F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  <w:r>
              <w:rPr>
                <w:rFonts w:hint="eastAsia"/>
                <w:sz w:val="18"/>
                <w:szCs w:val="18"/>
              </w:rPr>
              <w:t>天</w:t>
            </w:r>
          </w:p>
        </w:tc>
        <w:tc>
          <w:tcPr>
            <w:tcW w:w="1471" w:type="dxa"/>
          </w:tcPr>
          <w:p w:rsidR="00DE461F" w:rsidRPr="002F240A" w:rsidRDefault="00DE461F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</w:tc>
      </w:tr>
      <w:tr w:rsidR="0011603A" w:rsidTr="0011603A">
        <w:tc>
          <w:tcPr>
            <w:tcW w:w="2399" w:type="dxa"/>
            <w:vMerge w:val="restart"/>
            <w:vAlign w:val="center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航空意外</w:t>
            </w:r>
          </w:p>
        </w:tc>
        <w:tc>
          <w:tcPr>
            <w:tcW w:w="2414" w:type="dxa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万</w:t>
            </w:r>
          </w:p>
        </w:tc>
        <w:tc>
          <w:tcPr>
            <w:tcW w:w="843" w:type="dxa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</w:t>
            </w:r>
          </w:p>
        </w:tc>
        <w:tc>
          <w:tcPr>
            <w:tcW w:w="843" w:type="dxa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</w:t>
            </w:r>
          </w:p>
        </w:tc>
        <w:tc>
          <w:tcPr>
            <w:tcW w:w="1471" w:type="dxa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11603A" w:rsidTr="0011603A">
        <w:tc>
          <w:tcPr>
            <w:tcW w:w="2399" w:type="dxa"/>
            <w:vMerge/>
            <w:vAlign w:val="center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14" w:type="dxa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万</w:t>
            </w:r>
          </w:p>
        </w:tc>
        <w:tc>
          <w:tcPr>
            <w:tcW w:w="843" w:type="dxa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</w:t>
            </w:r>
          </w:p>
        </w:tc>
        <w:tc>
          <w:tcPr>
            <w:tcW w:w="843" w:type="dxa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4.4</w:t>
            </w:r>
          </w:p>
        </w:tc>
        <w:tc>
          <w:tcPr>
            <w:tcW w:w="1471" w:type="dxa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</w:t>
            </w:r>
          </w:p>
        </w:tc>
      </w:tr>
      <w:tr w:rsidR="0011603A" w:rsidTr="0011603A">
        <w:tc>
          <w:tcPr>
            <w:tcW w:w="2399" w:type="dxa"/>
            <w:vMerge w:val="restart"/>
            <w:vAlign w:val="center"/>
          </w:tcPr>
          <w:p w:rsidR="0011603A" w:rsidRPr="0011603A" w:rsidRDefault="0011603A" w:rsidP="00C012C5">
            <w:pPr>
              <w:spacing w:afterLines="50"/>
              <w:rPr>
                <w:rFonts w:hint="eastAsia"/>
                <w:sz w:val="18"/>
                <w:szCs w:val="18"/>
              </w:rPr>
            </w:pPr>
            <w:r w:rsidRPr="0011603A">
              <w:rPr>
                <w:rFonts w:hint="eastAsia"/>
                <w:sz w:val="18"/>
                <w:szCs w:val="18"/>
              </w:rPr>
              <w:t>轮船意外</w:t>
            </w:r>
          </w:p>
        </w:tc>
        <w:tc>
          <w:tcPr>
            <w:tcW w:w="2414" w:type="dxa"/>
          </w:tcPr>
          <w:p w:rsidR="0011603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请选择（该条款可以不选）</w:t>
            </w:r>
          </w:p>
        </w:tc>
        <w:tc>
          <w:tcPr>
            <w:tcW w:w="843" w:type="dxa"/>
          </w:tcPr>
          <w:p w:rsidR="0011603A" w:rsidRPr="0011603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43" w:type="dxa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71" w:type="dxa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1603A" w:rsidTr="0011603A">
        <w:tc>
          <w:tcPr>
            <w:tcW w:w="2399" w:type="dxa"/>
            <w:vMerge/>
            <w:vAlign w:val="center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14" w:type="dxa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万</w:t>
            </w:r>
          </w:p>
        </w:tc>
        <w:tc>
          <w:tcPr>
            <w:tcW w:w="843" w:type="dxa"/>
          </w:tcPr>
          <w:p w:rsidR="0011603A" w:rsidRPr="002F240A" w:rsidRDefault="00847152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</w:p>
        </w:tc>
        <w:tc>
          <w:tcPr>
            <w:tcW w:w="843" w:type="dxa"/>
          </w:tcPr>
          <w:p w:rsidR="0011603A" w:rsidRPr="002F240A" w:rsidRDefault="00847152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</w:p>
        </w:tc>
        <w:tc>
          <w:tcPr>
            <w:tcW w:w="1471" w:type="dxa"/>
          </w:tcPr>
          <w:p w:rsidR="0011603A" w:rsidRPr="002F240A" w:rsidRDefault="00847152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11603A" w:rsidTr="0011603A">
        <w:tc>
          <w:tcPr>
            <w:tcW w:w="2399" w:type="dxa"/>
            <w:vMerge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14" w:type="dxa"/>
          </w:tcPr>
          <w:p w:rsidR="0011603A" w:rsidRPr="002F240A" w:rsidRDefault="0011603A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万</w:t>
            </w:r>
          </w:p>
        </w:tc>
        <w:tc>
          <w:tcPr>
            <w:tcW w:w="843" w:type="dxa"/>
          </w:tcPr>
          <w:p w:rsidR="0011603A" w:rsidRPr="002F240A" w:rsidRDefault="00847152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</w:p>
        </w:tc>
        <w:tc>
          <w:tcPr>
            <w:tcW w:w="843" w:type="dxa"/>
          </w:tcPr>
          <w:p w:rsidR="0011603A" w:rsidRPr="002F240A" w:rsidRDefault="00847152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</w:t>
            </w:r>
          </w:p>
        </w:tc>
        <w:tc>
          <w:tcPr>
            <w:tcW w:w="1471" w:type="dxa"/>
          </w:tcPr>
          <w:p w:rsidR="0011603A" w:rsidRPr="002F240A" w:rsidRDefault="00847152" w:rsidP="00C012C5">
            <w:pPr>
              <w:pStyle w:val="a5"/>
              <w:spacing w:afterLines="5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</w:tr>
    </w:tbl>
    <w:p w:rsidR="00CF715E" w:rsidRDefault="000A424C" w:rsidP="00C012C5">
      <w:pPr>
        <w:pStyle w:val="a5"/>
        <w:numPr>
          <w:ilvl w:val="0"/>
          <w:numId w:val="2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需要一个维护整体</w:t>
      </w:r>
      <w:r w:rsidR="00B82576">
        <w:rPr>
          <w:rFonts w:hint="eastAsia"/>
        </w:rPr>
        <w:t>条款内容</w:t>
      </w:r>
      <w:r>
        <w:rPr>
          <w:rFonts w:hint="eastAsia"/>
        </w:rPr>
        <w:t>的功能，</w:t>
      </w:r>
      <w:r w:rsidR="00B82576">
        <w:rPr>
          <w:rFonts w:hint="eastAsia"/>
        </w:rPr>
        <w:t>增删改</w:t>
      </w:r>
      <w:r>
        <w:rPr>
          <w:rFonts w:hint="eastAsia"/>
        </w:rPr>
        <w:t>、分类</w:t>
      </w:r>
      <w:r w:rsidR="00B82576">
        <w:rPr>
          <w:rFonts w:hint="eastAsia"/>
        </w:rPr>
        <w:t>的操作，跟查询页面是对应的；</w:t>
      </w:r>
    </w:p>
    <w:p w:rsidR="00705E36" w:rsidRDefault="00705E36" w:rsidP="00C012C5">
      <w:pPr>
        <w:pStyle w:val="a5"/>
        <w:numPr>
          <w:ilvl w:val="0"/>
          <w:numId w:val="2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除添加新产品，还需要对已有产品进行编辑、删除、失效等处理，需要对应的查询界面；</w:t>
      </w:r>
    </w:p>
    <w:p w:rsidR="00705E36" w:rsidRPr="00C564E5" w:rsidRDefault="00705E36" w:rsidP="00B82576">
      <w:pPr>
        <w:pStyle w:val="a5"/>
        <w:numPr>
          <w:ilvl w:val="0"/>
          <w:numId w:val="1"/>
        </w:numPr>
        <w:spacing w:afterLines="50"/>
        <w:ind w:firstLineChars="0"/>
        <w:rPr>
          <w:rFonts w:hint="eastAsia"/>
          <w:b/>
        </w:rPr>
      </w:pPr>
      <w:r w:rsidRPr="00C564E5">
        <w:rPr>
          <w:rFonts w:hint="eastAsia"/>
          <w:b/>
        </w:rPr>
        <w:t>产品查询</w:t>
      </w:r>
    </w:p>
    <w:p w:rsidR="00B82576" w:rsidRDefault="00E855A6" w:rsidP="00E855A6">
      <w:pPr>
        <w:pStyle w:val="a5"/>
        <w:numPr>
          <w:ilvl w:val="0"/>
          <w:numId w:val="3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目前单位的电脑上显示有点问题</w:t>
      </w:r>
    </w:p>
    <w:p w:rsidR="00E855A6" w:rsidRDefault="00E855A6" w:rsidP="00E855A6">
      <w:pPr>
        <w:spacing w:afterLines="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4763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5A6" w:rsidRDefault="003B05E2" w:rsidP="00E855A6">
      <w:pPr>
        <w:pStyle w:val="a5"/>
        <w:numPr>
          <w:ilvl w:val="0"/>
          <w:numId w:val="3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条款需要分类的列出来，需要在维护的时候能分类，同一条款可能出现在不同分类下</w:t>
      </w:r>
    </w:p>
    <w:p w:rsidR="003B05E2" w:rsidRDefault="003B05E2" w:rsidP="003B05E2">
      <w:pPr>
        <w:spacing w:afterLines="5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24835"/>
            <wp:effectExtent l="19050" t="0" r="2540" b="0"/>
            <wp:docPr id="2" name="图片 1" descr="屏幕快照 2013-10-15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3-10-15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5E2" w:rsidRDefault="003B05E2" w:rsidP="00E855A6">
      <w:pPr>
        <w:pStyle w:val="a5"/>
        <w:numPr>
          <w:ilvl w:val="0"/>
          <w:numId w:val="3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已选择的条款可以设置保额，上图的下边，已选择的条款、保额条件可整体删除</w:t>
      </w:r>
    </w:p>
    <w:p w:rsidR="003B05E2" w:rsidRDefault="003B05E2" w:rsidP="00E855A6">
      <w:pPr>
        <w:pStyle w:val="a5"/>
        <w:numPr>
          <w:ilvl w:val="0"/>
          <w:numId w:val="3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查询出来的产品这样显示，条款、保额一条一条列出来，显示总价格，符合筛选条件的条款前面打挑</w:t>
      </w:r>
    </w:p>
    <w:p w:rsidR="003B05E2" w:rsidRDefault="003B05E2" w:rsidP="003B05E2">
      <w:pPr>
        <w:spacing w:afterLines="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34615"/>
            <wp:effectExtent l="19050" t="0" r="2540" b="0"/>
            <wp:docPr id="3" name="图片 2" descr="屏幕快照 2013-10-15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3-10-15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C2" w:rsidRPr="00C564E5" w:rsidRDefault="005B06C2" w:rsidP="00B82576">
      <w:pPr>
        <w:pStyle w:val="a5"/>
        <w:numPr>
          <w:ilvl w:val="0"/>
          <w:numId w:val="1"/>
        </w:numPr>
        <w:spacing w:afterLines="50"/>
        <w:ind w:firstLineChars="0"/>
        <w:rPr>
          <w:rFonts w:hint="eastAsia"/>
          <w:b/>
        </w:rPr>
      </w:pPr>
      <w:r w:rsidRPr="00C564E5">
        <w:rPr>
          <w:rFonts w:hint="eastAsia"/>
          <w:b/>
        </w:rPr>
        <w:t>下单页</w:t>
      </w:r>
    </w:p>
    <w:p w:rsidR="002632D9" w:rsidRDefault="003D5B35" w:rsidP="003D5B35">
      <w:pPr>
        <w:pStyle w:val="a5"/>
        <w:numPr>
          <w:ilvl w:val="0"/>
          <w:numId w:val="4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可以参考淘宝的后台</w:t>
      </w:r>
      <w:r w:rsidR="00A06DA4">
        <w:rPr>
          <w:rFonts w:hint="eastAsia"/>
        </w:rPr>
        <w:t>，勾选的项会在用户界面显示</w:t>
      </w:r>
    </w:p>
    <w:p w:rsidR="003D5B35" w:rsidRDefault="00A06DA4" w:rsidP="003D5B35">
      <w:pPr>
        <w:spacing w:afterLines="5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943225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A4" w:rsidRDefault="00A06DA4" w:rsidP="003D5B35">
      <w:pPr>
        <w:spacing w:afterLines="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248025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A4" w:rsidRDefault="00A06DA4" w:rsidP="003D5B35">
      <w:pPr>
        <w:spacing w:afterLines="5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517207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A4" w:rsidRDefault="00C52BFB" w:rsidP="003D5B35">
      <w:pPr>
        <w:spacing w:afterLines="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828800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FB" w:rsidRDefault="00C52BFB" w:rsidP="003D5B35">
      <w:pPr>
        <w:spacing w:afterLines="50"/>
        <w:rPr>
          <w:rFonts w:hint="eastAsia"/>
        </w:rPr>
      </w:pPr>
    </w:p>
    <w:sectPr w:rsidR="00C52BFB" w:rsidSect="00463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11E" w:rsidRDefault="004B011E" w:rsidP="00705E36">
      <w:r>
        <w:separator/>
      </w:r>
    </w:p>
  </w:endnote>
  <w:endnote w:type="continuationSeparator" w:id="1">
    <w:p w:rsidR="004B011E" w:rsidRDefault="004B011E" w:rsidP="00705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11E" w:rsidRDefault="004B011E" w:rsidP="00705E36">
      <w:r>
        <w:separator/>
      </w:r>
    </w:p>
  </w:footnote>
  <w:footnote w:type="continuationSeparator" w:id="1">
    <w:p w:rsidR="004B011E" w:rsidRDefault="004B011E" w:rsidP="00705E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94496"/>
    <w:multiLevelType w:val="hybridMultilevel"/>
    <w:tmpl w:val="8B723752"/>
    <w:lvl w:ilvl="0" w:tplc="584CB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32567"/>
    <w:multiLevelType w:val="hybridMultilevel"/>
    <w:tmpl w:val="8FD6A91A"/>
    <w:lvl w:ilvl="0" w:tplc="E466D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AF552F"/>
    <w:multiLevelType w:val="hybridMultilevel"/>
    <w:tmpl w:val="886C381A"/>
    <w:lvl w:ilvl="0" w:tplc="6DD4D2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B23E2B"/>
    <w:multiLevelType w:val="hybridMultilevel"/>
    <w:tmpl w:val="74323CCA"/>
    <w:lvl w:ilvl="0" w:tplc="6C6A7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E36"/>
    <w:rsid w:val="000A424C"/>
    <w:rsid w:val="0011603A"/>
    <w:rsid w:val="002632D9"/>
    <w:rsid w:val="002F240A"/>
    <w:rsid w:val="00335DC1"/>
    <w:rsid w:val="003638BF"/>
    <w:rsid w:val="003B05E2"/>
    <w:rsid w:val="003D5B35"/>
    <w:rsid w:val="004248BD"/>
    <w:rsid w:val="00463FB2"/>
    <w:rsid w:val="004965F0"/>
    <w:rsid w:val="004B011E"/>
    <w:rsid w:val="00501657"/>
    <w:rsid w:val="005B06C2"/>
    <w:rsid w:val="00677E64"/>
    <w:rsid w:val="00705E36"/>
    <w:rsid w:val="00777225"/>
    <w:rsid w:val="00847152"/>
    <w:rsid w:val="00A06DA4"/>
    <w:rsid w:val="00B20080"/>
    <w:rsid w:val="00B82576"/>
    <w:rsid w:val="00C012C5"/>
    <w:rsid w:val="00C32855"/>
    <w:rsid w:val="00C52BFB"/>
    <w:rsid w:val="00C564E5"/>
    <w:rsid w:val="00CF715E"/>
    <w:rsid w:val="00DE461F"/>
    <w:rsid w:val="00E0296F"/>
    <w:rsid w:val="00E85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5E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5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5E36"/>
    <w:rPr>
      <w:sz w:val="18"/>
      <w:szCs w:val="18"/>
    </w:rPr>
  </w:style>
  <w:style w:type="paragraph" w:styleId="a5">
    <w:name w:val="List Paragraph"/>
    <w:basedOn w:val="a"/>
    <w:uiPriority w:val="34"/>
    <w:qFormat/>
    <w:rsid w:val="00705E36"/>
    <w:pPr>
      <w:ind w:firstLineChars="200" w:firstLine="420"/>
    </w:pPr>
  </w:style>
  <w:style w:type="table" w:styleId="a6">
    <w:name w:val="Table Grid"/>
    <w:basedOn w:val="a1"/>
    <w:uiPriority w:val="59"/>
    <w:rsid w:val="002F24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855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855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</dc:creator>
  <cp:keywords/>
  <dc:description/>
  <cp:lastModifiedBy>yujia</cp:lastModifiedBy>
  <cp:revision>29</cp:revision>
  <dcterms:created xsi:type="dcterms:W3CDTF">2013-11-07T00:36:00Z</dcterms:created>
  <dcterms:modified xsi:type="dcterms:W3CDTF">2013-11-07T01:34:00Z</dcterms:modified>
</cp:coreProperties>
</file>