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1) 测试用例说明名称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计算器四则运算的测试用例 </w:t>
      </w:r>
    </w:p>
    <w:p>
      <w:pPr>
        <w:rPr>
          <w:rFonts w:hint="eastAsia"/>
        </w:rPr>
      </w:pPr>
      <w:r>
        <w:rPr>
          <w:rFonts w:hint="eastAsia"/>
        </w:rPr>
        <w:t>(2) 测试项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计算器能够实现数字与数字之间的加+、减-、乘*、除/通过计算器的运</w:t>
      </w:r>
    </w:p>
    <w:p>
      <w:pPr>
        <w:rPr>
          <w:rFonts w:hint="eastAsia"/>
        </w:rPr>
      </w:pPr>
      <w:r>
        <w:rPr>
          <w:rFonts w:hint="eastAsia"/>
        </w:rPr>
        <w:t>行方便实现较大数据在短时间内的处理为用户大大的减少了运算时间提高了运算</w:t>
      </w:r>
    </w:p>
    <w:p>
      <w:pPr>
        <w:rPr>
          <w:rFonts w:hint="eastAsia"/>
        </w:rPr>
      </w:pPr>
      <w:r>
        <w:rPr>
          <w:rFonts w:hint="eastAsia"/>
        </w:rPr>
        <w:t xml:space="preserve">的效率以及运算的精确值。 </w:t>
      </w:r>
    </w:p>
    <w:p>
      <w:pPr>
        <w:rPr>
          <w:rFonts w:hint="eastAsia"/>
        </w:rPr>
      </w:pPr>
      <w:r>
        <w:rPr>
          <w:rFonts w:hint="eastAsia"/>
        </w:rPr>
        <w:t>(3) 输入说明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输入数据均为有效实数 </w:t>
      </w:r>
    </w:p>
    <w:p>
      <w:pPr>
        <w:rPr>
          <w:rFonts w:hint="eastAsia"/>
        </w:rPr>
      </w:pPr>
      <w:r>
        <w:rPr>
          <w:rFonts w:hint="eastAsia"/>
        </w:rPr>
        <w:t>(4) 输出说明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a.输出值范围10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到10</w:t>
      </w:r>
    </w:p>
    <w:p>
      <w:pPr>
        <w:rPr>
          <w:rFonts w:hint="eastAsia"/>
        </w:rPr>
      </w:pPr>
      <w:r>
        <w:rPr>
          <w:rFonts w:hint="eastAsia"/>
        </w:rPr>
        <w:t xml:space="preserve">-8 </w:t>
      </w:r>
    </w:p>
    <w:p>
      <w:pPr>
        <w:rPr>
          <w:rFonts w:hint="eastAsia"/>
        </w:rPr>
      </w:pPr>
      <w:r>
        <w:rPr>
          <w:rFonts w:hint="eastAsia"/>
        </w:rPr>
        <w:t xml:space="preserve">b.精确值:小数点后两位(.00) </w:t>
      </w:r>
    </w:p>
    <w:p>
      <w:pPr>
        <w:rPr>
          <w:rFonts w:hint="eastAsia"/>
        </w:rPr>
      </w:pPr>
      <w:r>
        <w:rPr>
          <w:rFonts w:hint="eastAsia"/>
        </w:rPr>
        <w:t>c.计算结果将会在求算按钮点击后1秒内给出,如果屏幕显示乱码,,表示计算结果超出了</w:t>
      </w:r>
    </w:p>
    <w:p>
      <w:pPr>
        <w:rPr>
          <w:rFonts w:hint="eastAsia"/>
        </w:rPr>
      </w:pPr>
      <w:r>
        <w:rPr>
          <w:rFonts w:hint="eastAsia"/>
        </w:rPr>
        <w:t xml:space="preserve">运算范围或者运算不符合运算要求! </w:t>
      </w:r>
    </w:p>
    <w:p>
      <w:pPr>
        <w:rPr>
          <w:rFonts w:hint="eastAsia"/>
        </w:rPr>
      </w:pPr>
      <w:r>
        <w:rPr>
          <w:rFonts w:hint="eastAsia"/>
        </w:rPr>
        <w:t>(5) 环境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a.硬件: </w:t>
      </w:r>
    </w:p>
    <w:p>
      <w:pPr>
        <w:rPr>
          <w:rFonts w:hint="eastAsia"/>
        </w:rPr>
      </w:pPr>
      <w:r>
        <w:rPr>
          <w:rFonts w:hint="eastAsia"/>
        </w:rPr>
        <w:t xml:space="preserve">长度:60cm  宽度:30cm  高度:15cm </w:t>
      </w:r>
    </w:p>
    <w:p>
      <w:pPr>
        <w:rPr>
          <w:rFonts w:hint="eastAsia"/>
        </w:rPr>
      </w:pPr>
      <w:r>
        <w:rPr>
          <w:rFonts w:hint="eastAsia"/>
        </w:rPr>
        <w:t xml:space="preserve">内存:4MB </w:t>
      </w:r>
    </w:p>
    <w:p>
      <w:pPr>
        <w:rPr>
          <w:rFonts w:hint="eastAsia"/>
        </w:rPr>
      </w:pPr>
      <w:r>
        <w:rPr>
          <w:rFonts w:hint="eastAsia"/>
        </w:rPr>
        <w:t xml:space="preserve">存储空间:1024KB </w:t>
      </w:r>
    </w:p>
    <w:p>
      <w:pPr>
        <w:rPr>
          <w:rFonts w:hint="eastAsia"/>
        </w:rPr>
      </w:pPr>
      <w:r>
        <w:rPr>
          <w:rFonts w:hint="eastAsia"/>
        </w:rPr>
        <w:t xml:space="preserve">b.软件: </w:t>
      </w:r>
    </w:p>
    <w:p>
      <w:pPr>
        <w:rPr>
          <w:rFonts w:hint="eastAsia"/>
        </w:rPr>
      </w:pPr>
      <w:r>
        <w:rPr>
          <w:rFonts w:hint="eastAsia"/>
        </w:rPr>
        <w:t xml:space="preserve">C语言运算代码 </w:t>
      </w:r>
    </w:p>
    <w:p>
      <w:pPr>
        <w:rPr>
          <w:rFonts w:hint="eastAsia"/>
        </w:rPr>
      </w:pPr>
      <w:r>
        <w:rPr>
          <w:rFonts w:hint="eastAsia"/>
        </w:rPr>
        <w:t>(6) 特殊的规程要求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使用计算器之前确保电池的电量,如需对计算器原有的记忆全部删除,可以在计算器背面</w:t>
      </w:r>
    </w:p>
    <w:p>
      <w:pPr>
        <w:rPr>
          <w:rFonts w:hint="eastAsia"/>
        </w:rPr>
      </w:pPr>
      <w:r>
        <w:rPr>
          <w:rFonts w:hint="eastAsia"/>
        </w:rPr>
        <w:t xml:space="preserve">的原孔处点击,实现计算器的出厂还原! </w:t>
      </w:r>
    </w:p>
    <w:p>
      <w:pPr>
        <w:rPr>
          <w:rFonts w:hint="eastAsia"/>
        </w:rPr>
      </w:pPr>
      <w:r>
        <w:rPr>
          <w:rFonts w:hint="eastAsia"/>
        </w:rPr>
        <w:t>(7) 用例间的依赖关系</w:t>
      </w:r>
    </w:p>
    <w:p>
      <w:pPr>
        <w:rPr>
          <w:rFonts w:hint="eastAsia"/>
        </w:rPr>
      </w:pPr>
      <w:r>
        <w:rPr>
          <w:rFonts w:hint="eastAsia"/>
        </w:rPr>
        <w:t xml:space="preserve">无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A27CF"/>
    <w:rsid w:val="46EA2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2017-06-25T05:27:00Z</dcterms:created>
  <dc:creator>xlyt</dc:creator>
  <cp:lastModifiedBy>xlyt</cp:lastModifiedBy>
  <dcterms:modified xsi:type="dcterms:W3CDTF">2017-06-25T05:30:54Z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