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51E" w:rsidRDefault="006F726C" w:rsidP="006F726C">
      <w:pPr>
        <w:pStyle w:val="1"/>
        <w:jc w:val="center"/>
      </w:pPr>
      <w:r>
        <w:t>与死亡共舞</w:t>
      </w:r>
    </w:p>
    <w:p w:rsidR="006F726C" w:rsidRDefault="006F726C" w:rsidP="00BB038B">
      <w:pPr>
        <w:spacing w:line="360" w:lineRule="auto"/>
        <w:ind w:firstLineChars="200" w:firstLine="420"/>
      </w:pPr>
      <w:r>
        <w:t>军人可能是世界上最接近死亡的人</w:t>
      </w:r>
      <w:r>
        <w:rPr>
          <w:rFonts w:hint="eastAsia"/>
        </w:rPr>
        <w:t>，</w:t>
      </w:r>
      <w:r>
        <w:t>不仅前方有敌人的屠刀</w:t>
      </w:r>
      <w:r>
        <w:rPr>
          <w:rFonts w:hint="eastAsia"/>
        </w:rPr>
        <w:t>，</w:t>
      </w:r>
      <w:r>
        <w:t>后方也有督军的猎枪</w:t>
      </w:r>
      <w:r>
        <w:rPr>
          <w:rFonts w:hint="eastAsia"/>
        </w:rPr>
        <w:t>，</w:t>
      </w:r>
      <w:r>
        <w:t>实现版的前有狼</w:t>
      </w:r>
      <w:r>
        <w:rPr>
          <w:rFonts w:hint="eastAsia"/>
        </w:rPr>
        <w:t>，</w:t>
      </w:r>
      <w:r>
        <w:t>后有虎</w:t>
      </w:r>
      <w:r>
        <w:rPr>
          <w:rFonts w:hint="eastAsia"/>
        </w:rPr>
        <w:t>，</w:t>
      </w:r>
      <w:r w:rsidR="00BB038B">
        <w:t>是在刀剑于死亡共舞的人</w:t>
      </w:r>
      <w:r w:rsidR="00BB038B">
        <w:rPr>
          <w:rFonts w:hint="eastAsia"/>
        </w:rPr>
        <w:t>。</w:t>
      </w:r>
    </w:p>
    <w:p w:rsidR="00BB038B" w:rsidRDefault="007242A3" w:rsidP="00BB038B">
      <w:pPr>
        <w:spacing w:line="360" w:lineRule="auto"/>
        <w:ind w:firstLineChars="200" w:firstLine="420"/>
      </w:pPr>
      <w:r>
        <w:t>正是</w:t>
      </w:r>
      <w:r w:rsidR="00BB038B">
        <w:t>因为这种极其恶劣的生存环境</w:t>
      </w:r>
      <w:r w:rsidR="00BB038B">
        <w:rPr>
          <w:rFonts w:hint="eastAsia"/>
        </w:rPr>
        <w:t>，</w:t>
      </w:r>
      <w:r w:rsidR="00BB038B">
        <w:t>真正意义上的军人</w:t>
      </w:r>
      <w:r w:rsidR="00BB038B">
        <w:rPr>
          <w:rFonts w:hint="eastAsia"/>
        </w:rPr>
        <w:t>，</w:t>
      </w:r>
      <w:r w:rsidR="00BB038B">
        <w:t>都有超强的意志</w:t>
      </w:r>
      <w:r w:rsidR="00BB038B">
        <w:rPr>
          <w:rFonts w:hint="eastAsia"/>
        </w:rPr>
        <w:t>，</w:t>
      </w:r>
      <w:r>
        <w:t>以及</w:t>
      </w:r>
      <w:r w:rsidR="00BB038B">
        <w:t>非凡的求生欲</w:t>
      </w:r>
      <w:r w:rsidR="00BB038B">
        <w:rPr>
          <w:rFonts w:hint="eastAsia"/>
        </w:rPr>
        <w:t>。</w:t>
      </w:r>
    </w:p>
    <w:p w:rsidR="00BB038B" w:rsidRDefault="00BB038B" w:rsidP="00BB038B">
      <w:pPr>
        <w:spacing w:line="360" w:lineRule="auto"/>
        <w:ind w:firstLineChars="200" w:firstLine="420"/>
      </w:pPr>
      <w:r>
        <w:t>世上无难事</w:t>
      </w:r>
      <w:r>
        <w:rPr>
          <w:rFonts w:hint="eastAsia"/>
        </w:rPr>
        <w:t>，</w:t>
      </w:r>
      <w:r>
        <w:t>只怕有心人</w:t>
      </w:r>
      <w:r>
        <w:rPr>
          <w:rFonts w:hint="eastAsia"/>
        </w:rPr>
        <w:t>，</w:t>
      </w:r>
      <w:r>
        <w:t>如果将这般精神运用在追求人生的自我实现中</w:t>
      </w:r>
      <w:r>
        <w:rPr>
          <w:rFonts w:hint="eastAsia"/>
        </w:rPr>
        <w:t>，</w:t>
      </w:r>
      <w:r>
        <w:t>还有什么事情是不能解决</w:t>
      </w:r>
      <w:r>
        <w:rPr>
          <w:rFonts w:hint="eastAsia"/>
        </w:rPr>
        <w:t>，</w:t>
      </w:r>
      <w:r>
        <w:t>但是最为关键的种子发芽</w:t>
      </w:r>
      <w:r w:rsidR="00B56864">
        <w:t>成长</w:t>
      </w:r>
      <w:bookmarkStart w:id="0" w:name="_GoBack"/>
      <w:bookmarkEnd w:id="0"/>
      <w:r>
        <w:rPr>
          <w:rFonts w:hint="eastAsia"/>
        </w:rPr>
        <w:t>，</w:t>
      </w:r>
      <w:r>
        <w:t>需要合适的生存环境</w:t>
      </w:r>
      <w:r>
        <w:rPr>
          <w:rFonts w:hint="eastAsia"/>
        </w:rPr>
        <w:t>，</w:t>
      </w:r>
      <w:r>
        <w:t>天天大鱼大肉</w:t>
      </w:r>
      <w:r>
        <w:rPr>
          <w:rFonts w:hint="eastAsia"/>
        </w:rPr>
        <w:t>，</w:t>
      </w:r>
      <w:r>
        <w:t>天天纸醉金迷</w:t>
      </w:r>
      <w:r>
        <w:rPr>
          <w:rFonts w:hint="eastAsia"/>
        </w:rPr>
        <w:t>，</w:t>
      </w:r>
      <w:r w:rsidR="007242A3">
        <w:rPr>
          <w:rFonts w:hint="eastAsia"/>
        </w:rPr>
        <w:t>乐不思蜀，还能提供一个良好的环境？</w:t>
      </w:r>
    </w:p>
    <w:p w:rsidR="00BB038B" w:rsidRDefault="00BB038B" w:rsidP="00BB038B">
      <w:pPr>
        <w:spacing w:line="360" w:lineRule="auto"/>
        <w:ind w:firstLineChars="200" w:firstLine="420"/>
      </w:pPr>
      <w:r>
        <w:t>父母给自己营造的生存环境</w:t>
      </w:r>
      <w:r>
        <w:rPr>
          <w:rFonts w:hint="eastAsia"/>
        </w:rPr>
        <w:t>，</w:t>
      </w:r>
      <w:r>
        <w:t>不管好还是坏</w:t>
      </w:r>
      <w:r>
        <w:rPr>
          <w:rFonts w:hint="eastAsia"/>
        </w:rPr>
        <w:t>，</w:t>
      </w:r>
      <w:r>
        <w:t>都是不可持续获的</w:t>
      </w:r>
      <w:r>
        <w:rPr>
          <w:rFonts w:hint="eastAsia"/>
        </w:rPr>
        <w:t>，</w:t>
      </w:r>
      <w:r>
        <w:t>自己给自己营造的生存环境</w:t>
      </w:r>
      <w:r>
        <w:rPr>
          <w:rFonts w:hint="eastAsia"/>
        </w:rPr>
        <w:t>，</w:t>
      </w:r>
      <w:r>
        <w:t>是可以持续获得</w:t>
      </w:r>
      <w:r>
        <w:rPr>
          <w:rFonts w:hint="eastAsia"/>
        </w:rPr>
        <w:t>，</w:t>
      </w:r>
      <w:r>
        <w:t>且因地制宜</w:t>
      </w:r>
      <w:r>
        <w:rPr>
          <w:rFonts w:hint="eastAsia"/>
        </w:rPr>
        <w:t>，</w:t>
      </w:r>
      <w:r>
        <w:t>最适合自己</w:t>
      </w:r>
    </w:p>
    <w:p w:rsidR="00BB038B" w:rsidRDefault="00BB038B" w:rsidP="00BB038B">
      <w:pPr>
        <w:spacing w:line="360" w:lineRule="auto"/>
        <w:ind w:firstLineChars="200" w:firstLine="420"/>
      </w:pPr>
      <w:r>
        <w:t>如何给自己营造一个种子生根</w:t>
      </w:r>
      <w:r>
        <w:rPr>
          <w:rFonts w:hint="eastAsia"/>
        </w:rPr>
        <w:t>、</w:t>
      </w:r>
      <w:r>
        <w:t>发芽</w:t>
      </w:r>
      <w:r>
        <w:rPr>
          <w:rFonts w:hint="eastAsia"/>
        </w:rPr>
        <w:t>、</w:t>
      </w:r>
      <w:r>
        <w:t>成长</w:t>
      </w:r>
      <w:r>
        <w:rPr>
          <w:rFonts w:hint="eastAsia"/>
        </w:rPr>
        <w:t>持续不断的</w:t>
      </w:r>
      <w:r w:rsidR="00766352">
        <w:rPr>
          <w:rFonts w:hint="eastAsia"/>
        </w:rPr>
        <w:t>良好的环境，使其能够实现个人的人生价值</w:t>
      </w:r>
    </w:p>
    <w:p w:rsidR="00766352" w:rsidRDefault="00766352" w:rsidP="00BB038B">
      <w:pPr>
        <w:spacing w:line="360" w:lineRule="auto"/>
        <w:ind w:firstLineChars="200" w:firstLine="420"/>
      </w:pPr>
      <w:r>
        <w:rPr>
          <w:rFonts w:hint="eastAsia"/>
        </w:rPr>
        <w:t>从生活的这篇黑土地汲取知识的养分，从基础养分中转化成智慧的人生，然后反补于生活这片黑土地，使其“落红不是无情物，化作春泥更护花”</w:t>
      </w:r>
    </w:p>
    <w:p w:rsidR="00766352" w:rsidRDefault="00766352" w:rsidP="00BB038B">
      <w:pPr>
        <w:spacing w:line="360" w:lineRule="auto"/>
        <w:ind w:firstLineChars="200" w:firstLine="420"/>
      </w:pPr>
      <w:r>
        <w:t>如何从生活这片黑土地汲取养分</w:t>
      </w:r>
      <w:r>
        <w:rPr>
          <w:rFonts w:hint="eastAsia"/>
        </w:rPr>
        <w:t>，</w:t>
      </w:r>
      <w:r>
        <w:t>从山</w:t>
      </w:r>
      <w:r>
        <w:rPr>
          <w:rFonts w:hint="eastAsia"/>
        </w:rPr>
        <w:t>、</w:t>
      </w:r>
      <w:r>
        <w:t>水</w:t>
      </w:r>
      <w:r>
        <w:rPr>
          <w:rFonts w:hint="eastAsia"/>
        </w:rPr>
        <w:t>、</w:t>
      </w:r>
      <w:r>
        <w:t>风</w:t>
      </w:r>
      <w:r>
        <w:rPr>
          <w:rFonts w:hint="eastAsia"/>
        </w:rPr>
        <w:t>、雨、春、夏、秋、冬</w:t>
      </w:r>
      <w:r w:rsidR="00A867A2">
        <w:rPr>
          <w:rFonts w:hint="eastAsia"/>
        </w:rPr>
        <w:t>，吸收</w:t>
      </w:r>
      <w:r>
        <w:rPr>
          <w:rFonts w:hint="eastAsia"/>
        </w:rPr>
        <w:t>营养，只要能存下去，想种子发芽，想军人求生一样，尽可能充分吸收必要的养分</w:t>
      </w:r>
    </w:p>
    <w:p w:rsidR="00A867A2" w:rsidRPr="00A867A2" w:rsidRDefault="00A867A2" w:rsidP="007242A3">
      <w:pPr>
        <w:spacing w:line="360" w:lineRule="auto"/>
        <w:ind w:firstLineChars="200" w:firstLine="420"/>
        <w:rPr>
          <w:rFonts w:hint="eastAsia"/>
        </w:rPr>
      </w:pPr>
      <w:r>
        <w:t>养分在体内通过重重关卡以及各种反应</w:t>
      </w:r>
      <w:r>
        <w:rPr>
          <w:rFonts w:hint="eastAsia"/>
        </w:rPr>
        <w:t>，</w:t>
      </w:r>
      <w:r>
        <w:t>转化为生命本身的一部分</w:t>
      </w:r>
      <w:r>
        <w:rPr>
          <w:rFonts w:hint="eastAsia"/>
        </w:rPr>
        <w:t>，</w:t>
      </w:r>
      <w:r>
        <w:t>在光和时间的促成</w:t>
      </w:r>
      <w:r w:rsidR="007242A3">
        <w:t>的姻缘</w:t>
      </w:r>
      <w:r>
        <w:t>下</w:t>
      </w:r>
      <w:r>
        <w:rPr>
          <w:rFonts w:hint="eastAsia"/>
        </w:rPr>
        <w:t>，</w:t>
      </w:r>
      <w:r w:rsidR="007242A3">
        <w:rPr>
          <w:rFonts w:hint="eastAsia"/>
        </w:rPr>
        <w:t>最后</w:t>
      </w:r>
      <w:r>
        <w:t>反补给生活这片黑土地吧</w:t>
      </w:r>
      <w:r w:rsidR="00B35FFE">
        <w:rPr>
          <w:rFonts w:hint="eastAsia"/>
        </w:rPr>
        <w:t>。</w:t>
      </w:r>
    </w:p>
    <w:p w:rsidR="00766352" w:rsidRPr="00766352" w:rsidRDefault="00B35FFE" w:rsidP="00BB038B">
      <w:pPr>
        <w:spacing w:line="360" w:lineRule="auto"/>
        <w:ind w:firstLineChars="200" w:firstLine="420"/>
        <w:rPr>
          <w:rFonts w:hint="eastAsia"/>
        </w:rPr>
      </w:pPr>
      <w:r>
        <w:t>自然教会我们很多</w:t>
      </w:r>
      <w:r>
        <w:rPr>
          <w:rFonts w:hint="eastAsia"/>
        </w:rPr>
        <w:t>，</w:t>
      </w:r>
      <w:r w:rsidR="00A867A2">
        <w:t>让时间和自己</w:t>
      </w:r>
      <w:r w:rsidR="00A867A2">
        <w:rPr>
          <w:rFonts w:hint="eastAsia"/>
        </w:rPr>
        <w:t>，</w:t>
      </w:r>
      <w:r w:rsidR="00A867A2">
        <w:t>慢慢成长</w:t>
      </w:r>
    </w:p>
    <w:sectPr w:rsidR="00766352" w:rsidRPr="007663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26C"/>
    <w:rsid w:val="006F726C"/>
    <w:rsid w:val="007242A3"/>
    <w:rsid w:val="00766352"/>
    <w:rsid w:val="00A867A2"/>
    <w:rsid w:val="00B35FFE"/>
    <w:rsid w:val="00B56864"/>
    <w:rsid w:val="00BB038B"/>
    <w:rsid w:val="00D01FC4"/>
    <w:rsid w:val="00EC4B57"/>
    <w:rsid w:val="00F9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AF37AA-21A8-4F93-AB30-944396DE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72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F726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张益</dc:creator>
  <cp:keywords/>
  <dc:description/>
  <cp:lastModifiedBy>张益</cp:lastModifiedBy>
  <cp:revision>5</cp:revision>
  <dcterms:created xsi:type="dcterms:W3CDTF">2020-11-21T01:46:00Z</dcterms:created>
  <dcterms:modified xsi:type="dcterms:W3CDTF">2020-11-21T02:29:00Z</dcterms:modified>
</cp:coreProperties>
</file>