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2F71" w14:textId="1D207A02" w:rsidR="00416972" w:rsidRDefault="00FF7A4A">
      <w:bookmarkStart w:id="0" w:name="_GoBack"/>
      <w:bookmarkEnd w:id="0"/>
      <w:r w:rsidRPr="00FF7A4A">
        <w:t>AIzaSyBgFpQzRSJGRg6DAaffA2S8Qg7Caoy9bWI</w:t>
      </w:r>
    </w:p>
    <w:sectPr w:rsidR="0041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A"/>
    <w:rsid w:val="00416972"/>
    <w:rsid w:val="007A266D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52AD"/>
  <w15:chartTrackingRefBased/>
  <w15:docId w15:val="{C12EE71B-BE65-4B05-82D4-0CC27D2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06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266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2</cp:revision>
  <dcterms:created xsi:type="dcterms:W3CDTF">2018-10-27T14:51:00Z</dcterms:created>
  <dcterms:modified xsi:type="dcterms:W3CDTF">2018-10-27T14:51:00Z</dcterms:modified>
</cp:coreProperties>
</file>