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127448"/>
        <w:docPartObj>
          <w:docPartGallery w:val="Cover Pages"/>
          <w:docPartUnique/>
        </w:docPartObj>
      </w:sdtPr>
      <w:sdtEndPr/>
      <w:sdtContent>
        <w:p w14:paraId="5CAFABF0" w14:textId="07DB75D5" w:rsidR="004A782E" w:rsidRDefault="004A782E">
          <w:pPr>
            <w:pStyle w:val="NoSpacing"/>
            <w:rPr>
              <w:sz w:val="2"/>
            </w:rPr>
          </w:pPr>
          <w:r>
            <w:rPr>
              <w:noProof/>
            </w:rPr>
            <mc:AlternateContent>
              <mc:Choice Requires="wps">
                <w:drawing>
                  <wp:anchor distT="0" distB="0" distL="114300" distR="114300" simplePos="0" relativeHeight="251661312" behindDoc="0" locked="0" layoutInCell="1" allowOverlap="1" wp14:anchorId="4A2F495B" wp14:editId="1C8441A9">
                    <wp:simplePos x="0" y="0"/>
                    <wp:positionH relativeFrom="page">
                      <wp:align>center</wp:align>
                    </wp:positionH>
                    <wp:positionV relativeFrom="margin">
                      <wp:align>top</wp:align>
                    </wp:positionV>
                    <wp:extent cx="5943600" cy="34518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C45251B" w14:textId="00D116D6" w:rsidR="004A782E" w:rsidRPr="00EA2AA3" w:rsidRDefault="0082510D" w:rsidP="005A5886">
                                    <w:pPr>
                                      <w:pStyle w:val="NoSpacing"/>
                                      <w:jc w:val="center"/>
                                      <w:rPr>
                                        <w:rFonts w:asciiTheme="majorHAnsi" w:eastAsiaTheme="majorEastAsia" w:hAnsiTheme="majorHAnsi" w:cstheme="majorBidi"/>
                                        <w:color w:val="8496B0" w:themeColor="text2" w:themeTint="99"/>
                                        <w:sz w:val="12"/>
                                        <w:szCs w:val="68"/>
                                      </w:rPr>
                                    </w:pPr>
                                    <w:r>
                                      <w:rPr>
                                        <w:rFonts w:asciiTheme="majorHAnsi" w:eastAsiaTheme="majorEastAsia" w:hAnsiTheme="majorHAnsi" w:cstheme="majorBidi"/>
                                        <w:color w:val="8496B0" w:themeColor="text2" w:themeTint="99"/>
                                        <w:sz w:val="56"/>
                                        <w:szCs w:val="64"/>
                                      </w:rPr>
                                      <w:t>Big Data Praktikum</w:t>
                                    </w:r>
                                  </w:p>
                                </w:sdtContent>
                              </w:sdt>
                              <w:p w14:paraId="14848634" w14:textId="77777777" w:rsidR="005A5886" w:rsidRPr="005A5886" w:rsidRDefault="005A5886" w:rsidP="005A5886">
                                <w:pPr>
                                  <w:pStyle w:val="NoSpacing"/>
                                  <w:jc w:val="center"/>
                                  <w:rPr>
                                    <w:rFonts w:asciiTheme="majorHAnsi" w:eastAsiaTheme="majorEastAsia" w:hAnsiTheme="majorHAnsi" w:cstheme="majorBidi"/>
                                    <w:color w:val="8496B0" w:themeColor="text2" w:themeTint="99"/>
                                    <w:sz w:val="16"/>
                                    <w:szCs w:val="16"/>
                                  </w:rPr>
                                </w:pPr>
                              </w:p>
                              <w:p w14:paraId="60FCD476" w14:textId="1666D5AF" w:rsidR="004A782E" w:rsidRPr="00EA2AA3" w:rsidRDefault="004A782E" w:rsidP="00EA2AA3">
                                <w:pPr>
                                  <w:pStyle w:val="NoSpacing"/>
                                  <w:jc w:val="center"/>
                                  <w:rPr>
                                    <w:rFonts w:asciiTheme="majorHAnsi" w:eastAsiaTheme="majorEastAsia" w:hAnsiTheme="majorHAnsi" w:cstheme="majorBidi"/>
                                    <w:color w:val="8496B0" w:themeColor="text2" w:themeTint="99"/>
                                    <w:sz w:val="52"/>
                                    <w:szCs w:val="68"/>
                                    <w:lang w:val="en-GB"/>
                                  </w:rPr>
                                </w:pPr>
                                <w:r w:rsidRPr="00EA2AA3">
                                  <w:rPr>
                                    <w:rFonts w:asciiTheme="majorHAnsi" w:eastAsiaTheme="majorEastAsia" w:hAnsiTheme="majorHAnsi" w:cstheme="majorBidi"/>
                                    <w:color w:val="8496B0" w:themeColor="text2" w:themeTint="99"/>
                                    <w:sz w:val="52"/>
                                    <w:szCs w:val="68"/>
                                  </w:rPr>
                                  <w:t xml:space="preserve">Project </w:t>
                                </w:r>
                                <w:r w:rsidR="005A5886" w:rsidRPr="00EA2AA3">
                                  <w:rPr>
                                    <w:rFonts w:asciiTheme="majorHAnsi" w:eastAsiaTheme="majorEastAsia" w:hAnsiTheme="majorHAnsi" w:cstheme="majorBidi"/>
                                    <w:color w:val="8496B0" w:themeColor="text2" w:themeTint="99"/>
                                    <w:sz w:val="52"/>
                                    <w:szCs w:val="68"/>
                                  </w:rPr>
                                  <w:t>„Flights“ -</w:t>
                                </w:r>
                                <w:r w:rsidR="00EA2AA3">
                                  <w:rPr>
                                    <w:rFonts w:asciiTheme="majorHAnsi" w:eastAsiaTheme="majorEastAsia" w:hAnsiTheme="majorHAnsi" w:cstheme="majorBidi"/>
                                    <w:color w:val="8496B0" w:themeColor="text2" w:themeTint="99"/>
                                    <w:sz w:val="52"/>
                                    <w:szCs w:val="68"/>
                                    <w:lang w:val="en-GB"/>
                                  </w:rPr>
                                  <w:t xml:space="preserve"> </w:t>
                                </w:r>
                                <w:r w:rsidRPr="00EA2AA3">
                                  <w:rPr>
                                    <w:rFonts w:asciiTheme="majorHAnsi" w:eastAsiaTheme="majorEastAsia" w:hAnsiTheme="majorHAnsi" w:cstheme="majorBidi"/>
                                    <w:color w:val="8496B0" w:themeColor="text2" w:themeTint="99"/>
                                    <w:sz w:val="52"/>
                                    <w:szCs w:val="68"/>
                                  </w:rPr>
                                  <w:t>Proposal</w:t>
                                </w:r>
                              </w:p>
                              <w:p w14:paraId="03601DF7" w14:textId="16F20895" w:rsidR="004A782E" w:rsidRDefault="004A782E">
                                <w:pPr>
                                  <w:pStyle w:val="NoSpacing"/>
                                  <w:spacing w:before="120"/>
                                  <w:rPr>
                                    <w:b/>
                                    <w:color w:val="4472C4" w:themeColor="accent1"/>
                                    <w:sz w:val="36"/>
                                    <w:szCs w:val="36"/>
                                  </w:rPr>
                                </w:pPr>
                              </w:p>
                              <w:p w14:paraId="4FA274C9" w14:textId="0989B7E2" w:rsidR="004A782E" w:rsidRDefault="004A782E">
                                <w:pPr>
                                  <w:pStyle w:val="NoSpacing"/>
                                  <w:spacing w:before="120"/>
                                  <w:rPr>
                                    <w:color w:val="4472C4" w:themeColor="accent1"/>
                                    <w:sz w:val="36"/>
                                    <w:szCs w:val="36"/>
                                  </w:rPr>
                                </w:pPr>
                                <w:r w:rsidRPr="004A782E">
                                  <w:rPr>
                                    <w:b/>
                                    <w:color w:val="4472C4" w:themeColor="accent1"/>
                                    <w:sz w:val="36"/>
                                    <w:szCs w:val="36"/>
                                  </w:rPr>
                                  <w:t>Tutors</w:t>
                                </w:r>
                                <w:r>
                                  <w:rPr>
                                    <w:color w:val="4472C4" w:themeColor="accent1"/>
                                    <w:sz w:val="36"/>
                                    <w:szCs w:val="36"/>
                                  </w:rPr>
                                  <w:t xml:space="preserve">: </w:t>
                                </w:r>
                                <w:r>
                                  <w:rPr>
                                    <w:color w:val="4472C4" w:themeColor="accent1"/>
                                    <w:sz w:val="36"/>
                                    <w:szCs w:val="36"/>
                                  </w:rPr>
                                  <w:tab/>
                                </w:r>
                              </w:p>
                              <w:p w14:paraId="7EA23134" w14:textId="55699C6A" w:rsidR="004A782E" w:rsidRDefault="004A782E">
                                <w:pPr>
                                  <w:pStyle w:val="NoSpacing"/>
                                  <w:spacing w:before="120"/>
                                  <w:rPr>
                                    <w:noProof/>
                                  </w:rPr>
                                </w:pPr>
                                <w:r>
                                  <w:rPr>
                                    <w:color w:val="4472C4" w:themeColor="accent1"/>
                                    <w:sz w:val="36"/>
                                    <w:szCs w:val="36"/>
                                  </w:rPr>
                                  <w:t>Todor Ivanov</w:t>
                                </w:r>
                                <w:r>
                                  <w:rPr>
                                    <w:noProof/>
                                  </w:rPr>
                                  <w:t xml:space="preserve"> </w:t>
                                </w:r>
                              </w:p>
                              <w:p w14:paraId="6256C505" w14:textId="4E72B410" w:rsidR="004A782E" w:rsidRDefault="004A782E">
                                <w:pPr>
                                  <w:pStyle w:val="NoSpacing"/>
                                  <w:spacing w:before="120"/>
                                  <w:rPr>
                                    <w:color w:val="4472C4" w:themeColor="accent1"/>
                                    <w:sz w:val="36"/>
                                    <w:szCs w:val="36"/>
                                  </w:rPr>
                                </w:pPr>
                                <w:r>
                                  <w:rPr>
                                    <w:color w:val="4472C4" w:themeColor="accent1"/>
                                    <w:sz w:val="36"/>
                                    <w:szCs w:val="36"/>
                                  </w:rPr>
                                  <w:t>Kim Hee</w:t>
                                </w:r>
                              </w:p>
                              <w:p w14:paraId="2F468F2E" w14:textId="77777777" w:rsidR="004A782E" w:rsidRDefault="004A78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A2F495B" id="_x0000_t202" coordsize="21600,21600" o:spt="202" path="m,l,21600r21600,l21600,xe">
                    <v:stroke joinstyle="miter"/>
                    <v:path gradientshapeok="t" o:connecttype="rect"/>
                  </v:shapetype>
                  <v:shape id="Text Box 62" o:spid="_x0000_s1026" type="#_x0000_t202" style="position:absolute;margin-left:0;margin-top:0;width:468pt;height:271.8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" filled="f" stroked="f" strokeweight=".5pt">
                    <v:textbox>
                      <w:txbxContent>
                        <w:sdt>
                          <w:sdtPr>
                            <w:rPr>
                              <w:rFonts w:asciiTheme="majorHAnsi" w:eastAsiaTheme="majorEastAsia" w:hAnsiTheme="majorHAnsi" w:cstheme="majorBidi"/>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C45251B" w14:textId="00D116D6" w:rsidR="004A782E" w:rsidRPr="00EA2AA3" w:rsidRDefault="0082510D" w:rsidP="005A5886">
                              <w:pPr>
                                <w:pStyle w:val="NoSpacing"/>
                                <w:jc w:val="center"/>
                                <w:rPr>
                                  <w:rFonts w:asciiTheme="majorHAnsi" w:eastAsiaTheme="majorEastAsia" w:hAnsiTheme="majorHAnsi" w:cstheme="majorBidi"/>
                                  <w:color w:val="8496B0" w:themeColor="text2" w:themeTint="99"/>
                                  <w:sz w:val="12"/>
                                  <w:szCs w:val="68"/>
                                </w:rPr>
                              </w:pPr>
                              <w:r>
                                <w:rPr>
                                  <w:rFonts w:asciiTheme="majorHAnsi" w:eastAsiaTheme="majorEastAsia" w:hAnsiTheme="majorHAnsi" w:cstheme="majorBidi"/>
                                  <w:color w:val="8496B0" w:themeColor="text2" w:themeTint="99"/>
                                  <w:sz w:val="56"/>
                                  <w:szCs w:val="64"/>
                                </w:rPr>
                                <w:t>Big Data Praktikum</w:t>
                              </w:r>
                            </w:p>
                          </w:sdtContent>
                        </w:sdt>
                        <w:p w14:paraId="14848634" w14:textId="77777777" w:rsidR="005A5886" w:rsidRPr="005A5886" w:rsidRDefault="005A5886" w:rsidP="005A5886">
                          <w:pPr>
                            <w:pStyle w:val="NoSpacing"/>
                            <w:jc w:val="center"/>
                            <w:rPr>
                              <w:rFonts w:asciiTheme="majorHAnsi" w:eastAsiaTheme="majorEastAsia" w:hAnsiTheme="majorHAnsi" w:cstheme="majorBidi"/>
                              <w:color w:val="8496B0" w:themeColor="text2" w:themeTint="99"/>
                              <w:sz w:val="16"/>
                              <w:szCs w:val="16"/>
                            </w:rPr>
                          </w:pPr>
                        </w:p>
                        <w:p w14:paraId="60FCD476" w14:textId="1666D5AF" w:rsidR="004A782E" w:rsidRPr="00EA2AA3" w:rsidRDefault="004A782E" w:rsidP="00EA2AA3">
                          <w:pPr>
                            <w:pStyle w:val="NoSpacing"/>
                            <w:jc w:val="center"/>
                            <w:rPr>
                              <w:rFonts w:asciiTheme="majorHAnsi" w:eastAsiaTheme="majorEastAsia" w:hAnsiTheme="majorHAnsi" w:cstheme="majorBidi"/>
                              <w:color w:val="8496B0" w:themeColor="text2" w:themeTint="99"/>
                              <w:sz w:val="52"/>
                              <w:szCs w:val="68"/>
                              <w:lang w:val="en-GB"/>
                            </w:rPr>
                          </w:pPr>
                          <w:r w:rsidRPr="00EA2AA3">
                            <w:rPr>
                              <w:rFonts w:asciiTheme="majorHAnsi" w:eastAsiaTheme="majorEastAsia" w:hAnsiTheme="majorHAnsi" w:cstheme="majorBidi"/>
                              <w:color w:val="8496B0" w:themeColor="text2" w:themeTint="99"/>
                              <w:sz w:val="52"/>
                              <w:szCs w:val="68"/>
                            </w:rPr>
                            <w:t xml:space="preserve">Project </w:t>
                          </w:r>
                          <w:r w:rsidR="005A5886" w:rsidRPr="00EA2AA3">
                            <w:rPr>
                              <w:rFonts w:asciiTheme="majorHAnsi" w:eastAsiaTheme="majorEastAsia" w:hAnsiTheme="majorHAnsi" w:cstheme="majorBidi"/>
                              <w:color w:val="8496B0" w:themeColor="text2" w:themeTint="99"/>
                              <w:sz w:val="52"/>
                              <w:szCs w:val="68"/>
                            </w:rPr>
                            <w:t>„Flights“ -</w:t>
                          </w:r>
                          <w:r w:rsidR="00EA2AA3">
                            <w:rPr>
                              <w:rFonts w:asciiTheme="majorHAnsi" w:eastAsiaTheme="majorEastAsia" w:hAnsiTheme="majorHAnsi" w:cstheme="majorBidi"/>
                              <w:color w:val="8496B0" w:themeColor="text2" w:themeTint="99"/>
                              <w:sz w:val="52"/>
                              <w:szCs w:val="68"/>
                              <w:lang w:val="en-GB"/>
                            </w:rPr>
                            <w:t xml:space="preserve"> </w:t>
                          </w:r>
                          <w:r w:rsidRPr="00EA2AA3">
                            <w:rPr>
                              <w:rFonts w:asciiTheme="majorHAnsi" w:eastAsiaTheme="majorEastAsia" w:hAnsiTheme="majorHAnsi" w:cstheme="majorBidi"/>
                              <w:color w:val="8496B0" w:themeColor="text2" w:themeTint="99"/>
                              <w:sz w:val="52"/>
                              <w:szCs w:val="68"/>
                            </w:rPr>
                            <w:t>Proposal</w:t>
                          </w:r>
                        </w:p>
                        <w:p w14:paraId="03601DF7" w14:textId="16F20895" w:rsidR="004A782E" w:rsidRDefault="004A782E">
                          <w:pPr>
                            <w:pStyle w:val="NoSpacing"/>
                            <w:spacing w:before="120"/>
                            <w:rPr>
                              <w:b/>
                              <w:color w:val="4472C4" w:themeColor="accent1"/>
                              <w:sz w:val="36"/>
                              <w:szCs w:val="36"/>
                            </w:rPr>
                          </w:pPr>
                        </w:p>
                        <w:p w14:paraId="4FA274C9" w14:textId="0989B7E2" w:rsidR="004A782E" w:rsidRDefault="004A782E">
                          <w:pPr>
                            <w:pStyle w:val="NoSpacing"/>
                            <w:spacing w:before="120"/>
                            <w:rPr>
                              <w:color w:val="4472C4" w:themeColor="accent1"/>
                              <w:sz w:val="36"/>
                              <w:szCs w:val="36"/>
                            </w:rPr>
                          </w:pPr>
                          <w:r w:rsidRPr="004A782E">
                            <w:rPr>
                              <w:b/>
                              <w:color w:val="4472C4" w:themeColor="accent1"/>
                              <w:sz w:val="36"/>
                              <w:szCs w:val="36"/>
                            </w:rPr>
                            <w:t>Tutors</w:t>
                          </w:r>
                          <w:r>
                            <w:rPr>
                              <w:color w:val="4472C4" w:themeColor="accent1"/>
                              <w:sz w:val="36"/>
                              <w:szCs w:val="36"/>
                            </w:rPr>
                            <w:t xml:space="preserve">: </w:t>
                          </w:r>
                          <w:r>
                            <w:rPr>
                              <w:color w:val="4472C4" w:themeColor="accent1"/>
                              <w:sz w:val="36"/>
                              <w:szCs w:val="36"/>
                            </w:rPr>
                            <w:tab/>
                          </w:r>
                        </w:p>
                        <w:p w14:paraId="7EA23134" w14:textId="55699C6A" w:rsidR="004A782E" w:rsidRDefault="004A782E">
                          <w:pPr>
                            <w:pStyle w:val="NoSpacing"/>
                            <w:spacing w:before="120"/>
                            <w:rPr>
                              <w:noProof/>
                            </w:rPr>
                          </w:pPr>
                          <w:r>
                            <w:rPr>
                              <w:color w:val="4472C4" w:themeColor="accent1"/>
                              <w:sz w:val="36"/>
                              <w:szCs w:val="36"/>
                            </w:rPr>
                            <w:t>Todor Ivanov</w:t>
                          </w:r>
                          <w:r>
                            <w:rPr>
                              <w:noProof/>
                            </w:rPr>
                            <w:t xml:space="preserve"> </w:t>
                          </w:r>
                        </w:p>
                        <w:p w14:paraId="6256C505" w14:textId="4E72B410" w:rsidR="004A782E" w:rsidRDefault="004A782E">
                          <w:pPr>
                            <w:pStyle w:val="NoSpacing"/>
                            <w:spacing w:before="120"/>
                            <w:rPr>
                              <w:color w:val="4472C4" w:themeColor="accent1"/>
                              <w:sz w:val="36"/>
                              <w:szCs w:val="36"/>
                            </w:rPr>
                          </w:pPr>
                          <w:r>
                            <w:rPr>
                              <w:color w:val="4472C4" w:themeColor="accent1"/>
                              <w:sz w:val="36"/>
                              <w:szCs w:val="36"/>
                            </w:rPr>
                            <w:t>Kim Hee</w:t>
                          </w:r>
                        </w:p>
                        <w:p w14:paraId="2F468F2E" w14:textId="77777777" w:rsidR="004A782E" w:rsidRDefault="004A782E"/>
                      </w:txbxContent>
                    </v:textbox>
                    <w10:wrap anchorx="page" anchory="margin"/>
                  </v:shape>
                </w:pict>
              </mc:Fallback>
            </mc:AlternateContent>
          </w:r>
        </w:p>
        <w:p w14:paraId="5A640561" w14:textId="3908E053" w:rsidR="004A782E" w:rsidRDefault="004A782E">
          <w:r>
            <w:rPr>
              <w:noProof/>
              <w:color w:val="4472C4" w:themeColor="accent1"/>
              <w:sz w:val="36"/>
              <w:szCs w:val="36"/>
            </w:rPr>
            <mc:AlternateContent>
              <mc:Choice Requires="wpg">
                <w:drawing>
                  <wp:anchor distT="0" distB="0" distL="114300" distR="114300" simplePos="0" relativeHeight="251660288" behindDoc="1" locked="0" layoutInCell="1" allowOverlap="1" wp14:anchorId="0360AD88" wp14:editId="2EEDD99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18BC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054988D" w14:textId="2492A8DF" w:rsidR="004A782E" w:rsidRDefault="005A5886">
          <w:pPr>
            <w:rPr>
              <w:rFonts w:eastAsiaTheme="minorEastAsia"/>
              <w:sz w:val="2"/>
              <w:lang w:val="en-US"/>
            </w:rPr>
          </w:pPr>
          <w:r>
            <w:rPr>
              <w:noProof/>
            </w:rPr>
            <mc:AlternateContent>
              <mc:Choice Requires="wps">
                <w:drawing>
                  <wp:anchor distT="0" distB="0" distL="114300" distR="114300" simplePos="0" relativeHeight="251659264" behindDoc="0" locked="0" layoutInCell="1" allowOverlap="1" wp14:anchorId="75C0CBD1" wp14:editId="702A105E">
                    <wp:simplePos x="0" y="0"/>
                    <wp:positionH relativeFrom="page">
                      <wp:posOffset>464820</wp:posOffset>
                    </wp:positionH>
                    <wp:positionV relativeFrom="margin">
                      <wp:posOffset>8115300</wp:posOffset>
                    </wp:positionV>
                    <wp:extent cx="7071360" cy="982980"/>
                    <wp:effectExtent l="0" t="0" r="15240" b="7620"/>
                    <wp:wrapNone/>
                    <wp:docPr id="69" name="Text Box 69"/>
                    <wp:cNvGraphicFramePr/>
                    <a:graphic xmlns:a="http://schemas.openxmlformats.org/drawingml/2006/main">
                      <a:graphicData uri="http://schemas.microsoft.com/office/word/2010/wordprocessingShape">
                        <wps:wsp>
                          <wps:cNvSpPr txBox="1"/>
                          <wps:spPr>
                            <a:xfrm>
                              <a:off x="0" y="0"/>
                              <a:ext cx="7071360"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F755" w14:textId="77777777" w:rsidR="005A5886" w:rsidRDefault="005A5886" w:rsidP="005A5886">
                                <w:pPr>
                                  <w:pStyle w:val="NoSpacing"/>
                                  <w:rPr>
                                    <w:color w:val="4472C4" w:themeColor="accent1"/>
                                    <w:sz w:val="36"/>
                                    <w:szCs w:val="36"/>
                                    <w:lang w:val="en-GB"/>
                                  </w:rPr>
                                </w:pPr>
                                <w:r w:rsidRPr="005A5886">
                                  <w:rPr>
                                    <w:color w:val="4472C4" w:themeColor="accent1"/>
                                    <w:sz w:val="36"/>
                                    <w:szCs w:val="36"/>
                                    <w:lang w:val="en-GB"/>
                                  </w:rPr>
                                  <w:tab/>
                                </w:r>
                                <w:r>
                                  <w:rPr>
                                    <w:color w:val="4472C4" w:themeColor="accent1"/>
                                    <w:sz w:val="36"/>
                                    <w:szCs w:val="36"/>
                                    <w:lang w:val="en-GB"/>
                                  </w:rPr>
                                  <w:tab/>
                                </w:r>
                                <w:r>
                                  <w:rPr>
                                    <w:color w:val="4472C4" w:themeColor="accent1"/>
                                    <w:sz w:val="36"/>
                                    <w:szCs w:val="36"/>
                                    <w:lang w:val="en-GB"/>
                                  </w:rPr>
                                  <w:tab/>
                                </w:r>
                              </w:p>
                              <w:p w14:paraId="029946FB" w14:textId="3131D897" w:rsidR="005A5886" w:rsidRPr="005A5886" w:rsidRDefault="005A5886" w:rsidP="005A5886">
                                <w:pPr>
                                  <w:pStyle w:val="NoSpacing"/>
                                  <w:ind w:left="2160" w:firstLine="720"/>
                                  <w:rPr>
                                    <w:b/>
                                    <w:color w:val="4472C4" w:themeColor="accent1"/>
                                    <w:sz w:val="28"/>
                                    <w:szCs w:val="36"/>
                                    <w:lang w:val="en-GB"/>
                                  </w:rPr>
                                </w:pPr>
                                <w:r w:rsidRPr="005A5886">
                                  <w:rPr>
                                    <w:b/>
                                    <w:color w:val="4472C4" w:themeColor="accent1"/>
                                    <w:sz w:val="24"/>
                                    <w:szCs w:val="36"/>
                                    <w:lang w:val="en-GB"/>
                                  </w:rPr>
                                  <w:t>Drafted by:</w:t>
                                </w:r>
                              </w:p>
                              <w:p w14:paraId="169DC1CF" w14:textId="7C7FFEF5" w:rsidR="005A5886" w:rsidRPr="005A5886" w:rsidRDefault="005A5886" w:rsidP="005A5886">
                                <w:pPr>
                                  <w:pStyle w:val="NoSpacing"/>
                                  <w:ind w:left="2880"/>
                                  <w:rPr>
                                    <w:color w:val="4472C4" w:themeColor="accent1"/>
                                    <w:sz w:val="24"/>
                                    <w:szCs w:val="36"/>
                                    <w:lang w:val="en-GB"/>
                                  </w:rPr>
                                </w:pPr>
                                <w:r w:rsidRPr="005A5886">
                                  <w:rPr>
                                    <w:color w:val="4472C4" w:themeColor="accent1"/>
                                    <w:sz w:val="24"/>
                                    <w:szCs w:val="36"/>
                                    <w:lang w:val="en-GB"/>
                                  </w:rPr>
                                  <w:t xml:space="preserve">Vasil Radushev </w:t>
                                </w:r>
                                <w:r w:rsidRPr="005A5886">
                                  <w:rPr>
                                    <w:color w:val="4472C4" w:themeColor="accent1"/>
                                    <w:sz w:val="24"/>
                                    <w:szCs w:val="36"/>
                                    <w:lang w:val="en-GB"/>
                                  </w:rPr>
                                  <w:tab/>
                                  <w:t xml:space="preserve">Student ID: </w:t>
                                </w:r>
                                <w:bookmarkStart w:id="0" w:name="_Hlk502862701"/>
                                <w:r w:rsidR="0082510D" w:rsidRPr="0082510D">
                                  <w:rPr>
                                    <w:color w:val="4472C4" w:themeColor="accent1"/>
                                    <w:sz w:val="24"/>
                                    <w:szCs w:val="36"/>
                                    <w:lang w:val="en-GB"/>
                                  </w:rPr>
                                  <w:t>4654326</w:t>
                                </w:r>
                                <w:bookmarkEnd w:id="0"/>
                                <w:r w:rsidRPr="005A5886">
                                  <w:rPr>
                                    <w:color w:val="4472C4" w:themeColor="accent1"/>
                                    <w:sz w:val="24"/>
                                    <w:szCs w:val="36"/>
                                    <w:lang w:val="en-GB"/>
                                  </w:rPr>
                                  <w:t xml:space="preserve"> </w:t>
                                </w:r>
                                <w:r w:rsidRPr="005A5886">
                                  <w:rPr>
                                    <w:color w:val="4472C4" w:themeColor="accent1"/>
                                    <w:sz w:val="24"/>
                                    <w:szCs w:val="36"/>
                                    <w:lang w:val="en-GB"/>
                                  </w:rPr>
                                  <w:tab/>
                                  <w:t xml:space="preserve">E-mail: </w:t>
                                </w:r>
                                <w:hyperlink r:id="rId8" w:history="1">
                                  <w:r w:rsidRPr="005A5886">
                                    <w:rPr>
                                      <w:rStyle w:val="Hyperlink"/>
                                      <w:sz w:val="24"/>
                                      <w:szCs w:val="36"/>
                                      <w:lang w:val="en-GB"/>
                                    </w:rPr>
                                    <w:t>r_vasil@yahoo.com</w:t>
                                  </w:r>
                                </w:hyperlink>
                              </w:p>
                              <w:p w14:paraId="40EF91C8" w14:textId="77429485" w:rsidR="004A782E" w:rsidRPr="005A5886" w:rsidRDefault="005A5886" w:rsidP="005A5886">
                                <w:pPr>
                                  <w:pStyle w:val="NoSpacing"/>
                                  <w:ind w:left="2160" w:firstLine="720"/>
                                  <w:rPr>
                                    <w:color w:val="4472C4" w:themeColor="accent1"/>
                                    <w:sz w:val="24"/>
                                    <w:szCs w:val="36"/>
                                    <w:lang w:val="en-GB"/>
                                  </w:rPr>
                                </w:pPr>
                                <w:r w:rsidRPr="005A5886">
                                  <w:rPr>
                                    <w:color w:val="4472C4" w:themeColor="accent1"/>
                                    <w:sz w:val="24"/>
                                    <w:szCs w:val="36"/>
                                    <w:lang w:val="en-GB"/>
                                  </w:rPr>
                                  <w:t>Yavor Obreshkov</w:t>
                                </w:r>
                                <w:r w:rsidRPr="005A5886">
                                  <w:rPr>
                                    <w:color w:val="4472C4" w:themeColor="accent1"/>
                                    <w:sz w:val="24"/>
                                    <w:szCs w:val="36"/>
                                    <w:lang w:val="en-GB"/>
                                  </w:rPr>
                                  <w:tab/>
                                  <w:t>Student ID: 4718741</w:t>
                                </w:r>
                                <w:r w:rsidRPr="005A5886">
                                  <w:rPr>
                                    <w:color w:val="4472C4" w:themeColor="accent1"/>
                                    <w:sz w:val="24"/>
                                    <w:szCs w:val="36"/>
                                    <w:lang w:val="en-GB"/>
                                  </w:rPr>
                                  <w:tab/>
                                  <w:t xml:space="preserve">E-mail: </w:t>
                                </w:r>
                                <w:hyperlink r:id="rId9" w:history="1">
                                  <w:r w:rsidRPr="00C91B04">
                                    <w:rPr>
                                      <w:rStyle w:val="Hyperlink"/>
                                      <w:sz w:val="24"/>
                                      <w:szCs w:val="36"/>
                                      <w:lang w:val="en-GB"/>
                                    </w:rPr>
                                    <w:t>yav.obreshkov@gmail.com</w:t>
                                  </w:r>
                                </w:hyperlink>
                                <w:r>
                                  <w:rPr>
                                    <w:color w:val="4472C4" w:themeColor="accent1"/>
                                    <w:sz w:val="24"/>
                                    <w:szCs w:val="36"/>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C0CBD1" id="Text Box 69" o:spid="_x0000_s1027" type="#_x0000_t202" style="position:absolute;margin-left:36.6pt;margin-top:639pt;width:556.8pt;height:77.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" filled="f" stroked="f" strokeweight=".5pt">
                    <v:textbox inset="0,0,0,0">
                      <w:txbxContent>
                        <w:p w14:paraId="75F9F755" w14:textId="77777777" w:rsidR="005A5886" w:rsidRDefault="005A5886" w:rsidP="005A5886">
                          <w:pPr>
                            <w:pStyle w:val="NoSpacing"/>
                            <w:rPr>
                              <w:color w:val="4472C4" w:themeColor="accent1"/>
                              <w:sz w:val="36"/>
                              <w:szCs w:val="36"/>
                              <w:lang w:val="en-GB"/>
                            </w:rPr>
                          </w:pPr>
                          <w:r w:rsidRPr="005A5886">
                            <w:rPr>
                              <w:color w:val="4472C4" w:themeColor="accent1"/>
                              <w:sz w:val="36"/>
                              <w:szCs w:val="36"/>
                              <w:lang w:val="en-GB"/>
                            </w:rPr>
                            <w:tab/>
                          </w:r>
                          <w:r>
                            <w:rPr>
                              <w:color w:val="4472C4" w:themeColor="accent1"/>
                              <w:sz w:val="36"/>
                              <w:szCs w:val="36"/>
                              <w:lang w:val="en-GB"/>
                            </w:rPr>
                            <w:tab/>
                          </w:r>
                          <w:r>
                            <w:rPr>
                              <w:color w:val="4472C4" w:themeColor="accent1"/>
                              <w:sz w:val="36"/>
                              <w:szCs w:val="36"/>
                              <w:lang w:val="en-GB"/>
                            </w:rPr>
                            <w:tab/>
                          </w:r>
                        </w:p>
                        <w:p w14:paraId="029946FB" w14:textId="3131D897" w:rsidR="005A5886" w:rsidRPr="005A5886" w:rsidRDefault="005A5886" w:rsidP="005A5886">
                          <w:pPr>
                            <w:pStyle w:val="NoSpacing"/>
                            <w:ind w:left="2160" w:firstLine="720"/>
                            <w:rPr>
                              <w:b/>
                              <w:color w:val="4472C4" w:themeColor="accent1"/>
                              <w:sz w:val="28"/>
                              <w:szCs w:val="36"/>
                              <w:lang w:val="en-GB"/>
                            </w:rPr>
                          </w:pPr>
                          <w:r w:rsidRPr="005A5886">
                            <w:rPr>
                              <w:b/>
                              <w:color w:val="4472C4" w:themeColor="accent1"/>
                              <w:sz w:val="24"/>
                              <w:szCs w:val="36"/>
                              <w:lang w:val="en-GB"/>
                            </w:rPr>
                            <w:t>Drafted by:</w:t>
                          </w:r>
                        </w:p>
                        <w:p w14:paraId="169DC1CF" w14:textId="7C7FFEF5" w:rsidR="005A5886" w:rsidRPr="005A5886" w:rsidRDefault="005A5886" w:rsidP="005A5886">
                          <w:pPr>
                            <w:pStyle w:val="NoSpacing"/>
                            <w:ind w:left="2880"/>
                            <w:rPr>
                              <w:color w:val="4472C4" w:themeColor="accent1"/>
                              <w:sz w:val="24"/>
                              <w:szCs w:val="36"/>
                              <w:lang w:val="en-GB"/>
                            </w:rPr>
                          </w:pPr>
                          <w:r w:rsidRPr="005A5886">
                            <w:rPr>
                              <w:color w:val="4472C4" w:themeColor="accent1"/>
                              <w:sz w:val="24"/>
                              <w:szCs w:val="36"/>
                              <w:lang w:val="en-GB"/>
                            </w:rPr>
                            <w:t xml:space="preserve">Vasil Radushev </w:t>
                          </w:r>
                          <w:r w:rsidRPr="005A5886">
                            <w:rPr>
                              <w:color w:val="4472C4" w:themeColor="accent1"/>
                              <w:sz w:val="24"/>
                              <w:szCs w:val="36"/>
                              <w:lang w:val="en-GB"/>
                            </w:rPr>
                            <w:tab/>
                            <w:t xml:space="preserve">Student ID: </w:t>
                          </w:r>
                          <w:bookmarkStart w:id="1" w:name="_Hlk502862701"/>
                          <w:r w:rsidR="0082510D" w:rsidRPr="0082510D">
                            <w:rPr>
                              <w:color w:val="4472C4" w:themeColor="accent1"/>
                              <w:sz w:val="24"/>
                              <w:szCs w:val="36"/>
                              <w:lang w:val="en-GB"/>
                            </w:rPr>
                            <w:t>4654326</w:t>
                          </w:r>
                          <w:bookmarkEnd w:id="1"/>
                          <w:r w:rsidRPr="005A5886">
                            <w:rPr>
                              <w:color w:val="4472C4" w:themeColor="accent1"/>
                              <w:sz w:val="24"/>
                              <w:szCs w:val="36"/>
                              <w:lang w:val="en-GB"/>
                            </w:rPr>
                            <w:t xml:space="preserve"> </w:t>
                          </w:r>
                          <w:r w:rsidRPr="005A5886">
                            <w:rPr>
                              <w:color w:val="4472C4" w:themeColor="accent1"/>
                              <w:sz w:val="24"/>
                              <w:szCs w:val="36"/>
                              <w:lang w:val="en-GB"/>
                            </w:rPr>
                            <w:tab/>
                            <w:t xml:space="preserve">E-mail: </w:t>
                          </w:r>
                          <w:hyperlink r:id="rId10" w:history="1">
                            <w:r w:rsidRPr="005A5886">
                              <w:rPr>
                                <w:rStyle w:val="Hyperlink"/>
                                <w:sz w:val="24"/>
                                <w:szCs w:val="36"/>
                                <w:lang w:val="en-GB"/>
                              </w:rPr>
                              <w:t>r_vasil@yahoo.com</w:t>
                            </w:r>
                          </w:hyperlink>
                        </w:p>
                        <w:p w14:paraId="40EF91C8" w14:textId="77429485" w:rsidR="004A782E" w:rsidRPr="005A5886" w:rsidRDefault="005A5886" w:rsidP="005A5886">
                          <w:pPr>
                            <w:pStyle w:val="NoSpacing"/>
                            <w:ind w:left="2160" w:firstLine="720"/>
                            <w:rPr>
                              <w:color w:val="4472C4" w:themeColor="accent1"/>
                              <w:sz w:val="24"/>
                              <w:szCs w:val="36"/>
                              <w:lang w:val="en-GB"/>
                            </w:rPr>
                          </w:pPr>
                          <w:r w:rsidRPr="005A5886">
                            <w:rPr>
                              <w:color w:val="4472C4" w:themeColor="accent1"/>
                              <w:sz w:val="24"/>
                              <w:szCs w:val="36"/>
                              <w:lang w:val="en-GB"/>
                            </w:rPr>
                            <w:t>Yavor Obreshkov</w:t>
                          </w:r>
                          <w:r w:rsidRPr="005A5886">
                            <w:rPr>
                              <w:color w:val="4472C4" w:themeColor="accent1"/>
                              <w:sz w:val="24"/>
                              <w:szCs w:val="36"/>
                              <w:lang w:val="en-GB"/>
                            </w:rPr>
                            <w:tab/>
                            <w:t>Student ID: 4718741</w:t>
                          </w:r>
                          <w:r w:rsidRPr="005A5886">
                            <w:rPr>
                              <w:color w:val="4472C4" w:themeColor="accent1"/>
                              <w:sz w:val="24"/>
                              <w:szCs w:val="36"/>
                              <w:lang w:val="en-GB"/>
                            </w:rPr>
                            <w:tab/>
                            <w:t xml:space="preserve">E-mail: </w:t>
                          </w:r>
                          <w:hyperlink r:id="rId11" w:history="1">
                            <w:r w:rsidRPr="00C91B04">
                              <w:rPr>
                                <w:rStyle w:val="Hyperlink"/>
                                <w:sz w:val="24"/>
                                <w:szCs w:val="36"/>
                                <w:lang w:val="en-GB"/>
                              </w:rPr>
                              <w:t>yav.obreshkov@gmail.com</w:t>
                            </w:r>
                          </w:hyperlink>
                          <w:r>
                            <w:rPr>
                              <w:color w:val="4472C4" w:themeColor="accent1"/>
                              <w:sz w:val="24"/>
                              <w:szCs w:val="36"/>
                              <w:lang w:val="en-GB"/>
                            </w:rPr>
                            <w:t xml:space="preserve"> </w:t>
                          </w:r>
                        </w:p>
                      </w:txbxContent>
                    </v:textbox>
                    <w10:wrap anchorx="page" anchory="margin"/>
                  </v:shape>
                </w:pict>
              </mc:Fallback>
            </mc:AlternateContent>
          </w:r>
          <w:r w:rsidR="004A782E">
            <w:rPr>
              <w:rFonts w:eastAsiaTheme="minorEastAsia"/>
              <w:sz w:val="2"/>
              <w:lang w:val="en-US"/>
            </w:rPr>
            <w:br w:type="page"/>
          </w:r>
        </w:p>
      </w:sdtContent>
    </w:sdt>
    <w:p w14:paraId="2DECE710" w14:textId="77777777" w:rsidR="004A782E" w:rsidRDefault="004A782E" w:rsidP="00136E12">
      <w:pPr>
        <w:jc w:val="center"/>
        <w:rPr>
          <w:b/>
        </w:rPr>
      </w:pPr>
    </w:p>
    <w:p w14:paraId="65A77160" w14:textId="0875A277" w:rsidR="0063248D" w:rsidRPr="00601222" w:rsidRDefault="0063248D" w:rsidP="00136E12">
      <w:pPr>
        <w:jc w:val="center"/>
        <w:rPr>
          <w:b/>
          <w:lang w:val="de-DE"/>
        </w:rPr>
      </w:pPr>
      <w:r w:rsidRPr="00520171">
        <w:rPr>
          <w:b/>
        </w:rPr>
        <w:t>Project</w:t>
      </w:r>
      <w:r w:rsidR="00520171">
        <w:rPr>
          <w:b/>
        </w:rPr>
        <w:t xml:space="preserve"> </w:t>
      </w:r>
      <w:r w:rsidR="00601222">
        <w:rPr>
          <w:b/>
          <w:lang w:val="de-DE"/>
        </w:rPr>
        <w:t>„Flights“</w:t>
      </w:r>
    </w:p>
    <w:p w14:paraId="63B56F40" w14:textId="77777777" w:rsidR="0063248D" w:rsidRDefault="0063248D" w:rsidP="00136E12">
      <w:pPr>
        <w:jc w:val="both"/>
      </w:pPr>
    </w:p>
    <w:p w14:paraId="4279E25C" w14:textId="77777777" w:rsidR="0063248D" w:rsidRDefault="0063248D" w:rsidP="00136E12">
      <w:pPr>
        <w:jc w:val="both"/>
      </w:pPr>
      <w:r>
        <w:t xml:space="preserve">Even though commercial aviation is one of the most sophisticated and complex transportation systems, it is far away from perfect. Flight delays and cancellations are a well-known problem, which tends to increase in recent years. Thus, we decided to examine the problem further and to gain insight in the major causes and the busiest </w:t>
      </w:r>
      <w:r w:rsidR="004B0D8A">
        <w:t>airports in the US. An article in The Economist (</w:t>
      </w:r>
      <w:r w:rsidR="004B0D8A" w:rsidRPr="004B0D8A">
        <w:t>Dec 4th 2017</w:t>
      </w:r>
      <w:r w:rsidR="004B0D8A">
        <w:t xml:space="preserve">) on take-off and landing slots </w:t>
      </w:r>
      <w:r w:rsidR="00136E12">
        <w:t xml:space="preserve">on congested airports was the source of our inspiration to take a detailed look on data on flight delays. Our dataset consists of data on US flights for the full year 2015. </w:t>
      </w:r>
    </w:p>
    <w:p w14:paraId="58EDC3C7" w14:textId="77777777" w:rsidR="00863EF3" w:rsidRDefault="00863EF3" w:rsidP="00136E12">
      <w:pPr>
        <w:jc w:val="both"/>
      </w:pPr>
      <w:r w:rsidRPr="00863EF3">
        <w:rPr>
          <w:b/>
        </w:rPr>
        <w:t xml:space="preserve">Our </w:t>
      </w:r>
      <w:r>
        <w:rPr>
          <w:b/>
        </w:rPr>
        <w:t xml:space="preserve">main </w:t>
      </w:r>
      <w:r w:rsidRPr="00863EF3">
        <w:rPr>
          <w:b/>
        </w:rPr>
        <w:t>goal</w:t>
      </w:r>
      <w:r>
        <w:t xml:space="preserve"> is, using the tools discussed for big data streaming and processing, to provide at least partial answers to questions like:</w:t>
      </w:r>
    </w:p>
    <w:p w14:paraId="2063623B" w14:textId="77777777" w:rsidR="00520171" w:rsidRDefault="00863EF3" w:rsidP="00863EF3">
      <w:pPr>
        <w:pStyle w:val="ListParagraph"/>
        <w:numPr>
          <w:ilvl w:val="0"/>
          <w:numId w:val="1"/>
        </w:numPr>
      </w:pPr>
      <w:r>
        <w:t>Which months are characterized as the months with most delayed flights</w:t>
      </w:r>
    </w:p>
    <w:p w14:paraId="347C99C3" w14:textId="272A25A7" w:rsidR="00863EF3" w:rsidRDefault="00520171" w:rsidP="00863EF3">
      <w:pPr>
        <w:pStyle w:val="ListParagraph"/>
        <w:numPr>
          <w:ilvl w:val="0"/>
          <w:numId w:val="1"/>
        </w:numPr>
      </w:pPr>
      <w:r>
        <w:t xml:space="preserve">Which months are characterized as the months with </w:t>
      </w:r>
      <w:r w:rsidR="00863EF3">
        <w:t>most cancelled flights</w:t>
      </w:r>
    </w:p>
    <w:p w14:paraId="2B2399F8" w14:textId="77777777" w:rsidR="00863EF3" w:rsidRDefault="00863EF3" w:rsidP="00863EF3">
      <w:pPr>
        <w:pStyle w:val="ListParagraph"/>
        <w:numPr>
          <w:ilvl w:val="0"/>
          <w:numId w:val="1"/>
        </w:numPr>
      </w:pPr>
      <w:r>
        <w:t>The airlines with the most delayed flights</w:t>
      </w:r>
    </w:p>
    <w:p w14:paraId="0FD6878D" w14:textId="77777777" w:rsidR="00863EF3" w:rsidRDefault="00863EF3" w:rsidP="00863EF3">
      <w:pPr>
        <w:pStyle w:val="ListParagraph"/>
        <w:numPr>
          <w:ilvl w:val="0"/>
          <w:numId w:val="1"/>
        </w:numPr>
      </w:pPr>
      <w:r>
        <w:t>The airlines with the biggest delays</w:t>
      </w:r>
    </w:p>
    <w:p w14:paraId="341AF880" w14:textId="680A73A4" w:rsidR="00863EF3" w:rsidRDefault="00863EF3" w:rsidP="00863EF3">
      <w:pPr>
        <w:pStyle w:val="ListParagraph"/>
        <w:numPr>
          <w:ilvl w:val="0"/>
          <w:numId w:val="1"/>
        </w:numPr>
      </w:pPr>
      <w:r>
        <w:t>The main reasons behind delays in each month</w:t>
      </w:r>
      <w:r w:rsidR="00520171">
        <w:t xml:space="preserve"> and their distribution</w:t>
      </w:r>
    </w:p>
    <w:p w14:paraId="74034CEA" w14:textId="1D4832FD" w:rsidR="00520171" w:rsidRDefault="00520171" w:rsidP="00520171">
      <w:pPr>
        <w:pStyle w:val="ListParagraph"/>
        <w:numPr>
          <w:ilvl w:val="0"/>
          <w:numId w:val="1"/>
        </w:numPr>
      </w:pPr>
      <w:r>
        <w:t>What % of flights delayed due to one of the four (five) reasons</w:t>
      </w:r>
    </w:p>
    <w:p w14:paraId="09BC1CE5" w14:textId="5AAE07C4" w:rsidR="00863EF3" w:rsidRDefault="00863EF3" w:rsidP="00863EF3">
      <w:pPr>
        <w:pStyle w:val="ListParagraph"/>
        <w:numPr>
          <w:ilvl w:val="0"/>
          <w:numId w:val="1"/>
        </w:numPr>
      </w:pPr>
      <w:r>
        <w:t xml:space="preserve">Where was the delay aggregated: was it on the runway, or while boarding </w:t>
      </w:r>
      <w:r w:rsidR="00520171">
        <w:t>passengers?</w:t>
      </w:r>
    </w:p>
    <w:p w14:paraId="63F74B5F" w14:textId="14AC394F" w:rsidR="00520171" w:rsidRDefault="00520171" w:rsidP="00863EF3">
      <w:pPr>
        <w:pStyle w:val="ListParagraph"/>
        <w:numPr>
          <w:ilvl w:val="0"/>
          <w:numId w:val="1"/>
        </w:numPr>
      </w:pPr>
      <w:r>
        <w:t>Was the delay due to the airport or the carrier (Who is to blame?)</w:t>
      </w:r>
    </w:p>
    <w:p w14:paraId="10AD413B" w14:textId="0186A411" w:rsidR="00863EF3" w:rsidRDefault="00863EF3" w:rsidP="00863EF3">
      <w:pPr>
        <w:pStyle w:val="ListParagraph"/>
        <w:numPr>
          <w:ilvl w:val="0"/>
          <w:numId w:val="1"/>
        </w:numPr>
      </w:pPr>
      <w:r>
        <w:t>The average number of delayed flights</w:t>
      </w:r>
      <w:r w:rsidR="00520171">
        <w:t xml:space="preserve"> over the year/month/day</w:t>
      </w:r>
    </w:p>
    <w:p w14:paraId="61AC2536" w14:textId="77777777" w:rsidR="00863EF3" w:rsidRDefault="00863EF3" w:rsidP="00863EF3">
      <w:pPr>
        <w:pStyle w:val="ListParagraph"/>
        <w:numPr>
          <w:ilvl w:val="0"/>
          <w:numId w:val="1"/>
        </w:numPr>
      </w:pPr>
      <w:r>
        <w:t>Flights to which destination / from which destinations are characterized with the most extensive delays</w:t>
      </w:r>
    </w:p>
    <w:p w14:paraId="1807C3DB" w14:textId="77777777" w:rsidR="00863EF3" w:rsidRDefault="00863EF3" w:rsidP="00863EF3">
      <w:pPr>
        <w:pStyle w:val="ListParagraph"/>
        <w:numPr>
          <w:ilvl w:val="0"/>
          <w:numId w:val="1"/>
        </w:numPr>
      </w:pPr>
      <w:r>
        <w:t>Finding a pattern (e.g. flights Dec – Feb mainly delayed due to weather conditions)</w:t>
      </w:r>
    </w:p>
    <w:p w14:paraId="7CF159A2" w14:textId="77777777" w:rsidR="00863EF3" w:rsidRPr="00863EF3" w:rsidRDefault="00863EF3" w:rsidP="00136E12">
      <w:pPr>
        <w:jc w:val="both"/>
      </w:pPr>
    </w:p>
    <w:p w14:paraId="52089B14" w14:textId="77777777" w:rsidR="006E4AEC" w:rsidRDefault="00136E12" w:rsidP="00136E12">
      <w:pPr>
        <w:jc w:val="both"/>
      </w:pPr>
      <w:r>
        <w:t xml:space="preserve">We consider the dataset to be appropriate to work with in the Apache Hadoop environment, as conventional tools like Microsoft Excel </w:t>
      </w:r>
      <w:r w:rsidR="00334847">
        <w:t xml:space="preserve">are simply not powerful enough. When trying to load the data in an Excel Sheet, we only managed to load partial data for the first three months. </w:t>
      </w:r>
    </w:p>
    <w:p w14:paraId="2F323897" w14:textId="77777777" w:rsidR="00136E12" w:rsidRDefault="00334847" w:rsidP="00136E12">
      <w:pPr>
        <w:jc w:val="both"/>
      </w:pPr>
      <w:r>
        <w:t xml:space="preserve">Therefore, our </w:t>
      </w:r>
      <w:r w:rsidRPr="006E4AEC">
        <w:rPr>
          <w:b/>
        </w:rPr>
        <w:t>first step</w:t>
      </w:r>
      <w:r>
        <w:t xml:space="preserve"> will be transferring the files into HDFS. We prefer HUE as our main HDFS Browser, as it also includes </w:t>
      </w:r>
      <w:r w:rsidR="006B326E">
        <w:t>a resource</w:t>
      </w:r>
      <w:r>
        <w:t xml:space="preserve"> </w:t>
      </w:r>
      <w:r w:rsidR="006B326E">
        <w:t>m</w:t>
      </w:r>
      <w:r>
        <w:t>anager</w:t>
      </w:r>
      <w:r w:rsidR="006B326E">
        <w:t>, which allows us to monitor the jobs on the cluster.</w:t>
      </w:r>
    </w:p>
    <w:p w14:paraId="34B1C908" w14:textId="2E8BC3E7" w:rsidR="00C04338" w:rsidRDefault="008A4597" w:rsidP="006E4AEC">
      <w:pPr>
        <w:jc w:val="both"/>
      </w:pPr>
      <w:r>
        <w:t xml:space="preserve">The dataset we have already captures all the flights from 2015. However, the data itself is recorded, and already stored, thus making it difficult to spot problems in the mid-term. In other words, we have to wait for the 2015 data to be captured and stored in order to be able to </w:t>
      </w:r>
      <w:r w:rsidR="00CE4F01">
        <w:t xml:space="preserve">tell ex-post where we have had any problems with </w:t>
      </w:r>
      <w:r w:rsidR="005A5886">
        <w:t>delayed</w:t>
      </w:r>
      <w:r w:rsidR="00CE4F01">
        <w:t xml:space="preserve"> flights. Although useful, we would like to make our implementation of the project based on flow of data, allowing us to be able to monitor the events in “near</w:t>
      </w:r>
      <w:r w:rsidR="00520171">
        <w:t>-</w:t>
      </w:r>
      <w:r w:rsidR="00CE4F01">
        <w:t>real time.</w:t>
      </w:r>
      <w:r w:rsidR="00520171">
        <w:t>”</w:t>
      </w:r>
      <w:r w:rsidR="00CE4F01">
        <w:t xml:space="preserve"> Therefore, we want to simulate a flow of data (streaming) that would be </w:t>
      </w:r>
      <w:r w:rsidR="003B6E35">
        <w:t>generated, transferred (processed), received and stored on the Hadoop Cluster</w:t>
      </w:r>
      <w:r w:rsidR="00955B53">
        <w:t xml:space="preserve">. </w:t>
      </w:r>
    </w:p>
    <w:p w14:paraId="2379F905" w14:textId="1D1BF0AA" w:rsidR="00667760" w:rsidRDefault="003B6E35" w:rsidP="006E4AEC">
      <w:pPr>
        <w:jc w:val="both"/>
      </w:pPr>
      <w:r>
        <w:t xml:space="preserve">In order to do that, we will use Kafka as our main tool, as it provides the ability to </w:t>
      </w:r>
      <w:r w:rsidR="00520171">
        <w:t>“</w:t>
      </w:r>
      <w:r>
        <w:t>produce</w:t>
      </w:r>
      <w:r w:rsidR="00520171">
        <w:t>”,</w:t>
      </w:r>
      <w:r>
        <w:t xml:space="preserve"> store and stream data in a distributed manner on a cluster.</w:t>
      </w:r>
      <w:r w:rsidR="00667760">
        <w:t xml:space="preserve"> For our implementation we will proceed as follows:</w:t>
      </w:r>
    </w:p>
    <w:p w14:paraId="53EC7B81" w14:textId="26B69ED0" w:rsidR="00520171" w:rsidRDefault="00520171" w:rsidP="006E4AEC">
      <w:pPr>
        <w:jc w:val="both"/>
      </w:pPr>
      <w:bookmarkStart w:id="2" w:name="_GoBack"/>
      <w:bookmarkEnd w:id="2"/>
    </w:p>
    <w:p w14:paraId="46F754D9" w14:textId="77777777" w:rsidR="000352D7" w:rsidRDefault="000352D7" w:rsidP="006E4AEC">
      <w:pPr>
        <w:jc w:val="both"/>
      </w:pPr>
    </w:p>
    <w:p w14:paraId="6F368FB4" w14:textId="77777777" w:rsidR="00520171" w:rsidRDefault="00520171" w:rsidP="006E4AEC">
      <w:pPr>
        <w:jc w:val="both"/>
      </w:pPr>
      <w:r>
        <w:t>First, w</w:t>
      </w:r>
      <w:r w:rsidR="00667760">
        <w:t>e will create a Kafka topic, to which producer</w:t>
      </w:r>
      <w:r w:rsidR="007C439A">
        <w:t>s</w:t>
      </w:r>
      <w:r w:rsidR="00667760">
        <w:t xml:space="preserve"> would send some data:</w:t>
      </w:r>
    </w:p>
    <w:p w14:paraId="195308BD" w14:textId="288E8325" w:rsidR="00CF2F95" w:rsidRDefault="00520171" w:rsidP="006E4AEC">
      <w:pPr>
        <w:jc w:val="both"/>
      </w:pPr>
      <w:r>
        <w:t>Assuming</w:t>
      </w:r>
      <w:r w:rsidR="00667760">
        <w:t xml:space="preserve"> the producer</w:t>
      </w:r>
      <w:r>
        <w:t>(</w:t>
      </w:r>
      <w:r w:rsidR="007C439A">
        <w:t>s</w:t>
      </w:r>
      <w:r>
        <w:t>)</w:t>
      </w:r>
      <w:r w:rsidR="00667760">
        <w:t xml:space="preserve"> </w:t>
      </w:r>
      <w:r>
        <w:t>to</w:t>
      </w:r>
      <w:r w:rsidR="00667760">
        <w:t xml:space="preserve"> be </w:t>
      </w:r>
      <w:r w:rsidR="007C439A">
        <w:t xml:space="preserve">the </w:t>
      </w:r>
      <w:r w:rsidR="00667760">
        <w:t>Airport Traffic Control Towers</w:t>
      </w:r>
      <w:r w:rsidR="007C439A">
        <w:t xml:space="preserve"> and the consumer would be the centralized monitoring system of the Air Traffic Organisation (ATO). As a full-scale implementation of this streaming process would require more than 320 producers, we will run the process with one producer streaming data to one topic. Our source would be the file flights.csv</w:t>
      </w:r>
      <w:r w:rsidR="00A42E06">
        <w:t xml:space="preserve">. </w:t>
      </w:r>
      <w:r w:rsidR="00D75499">
        <w:t>We assume our data source to be stable, reliable and properly maintained, meaning that there are no errors such as missing flight numbers, wrong flight numbers, etc.</w:t>
      </w:r>
      <w:r w:rsidR="00A513FE">
        <w:t xml:space="preserve"> We would try to simulate Kafka “messages” that would contain data for flights scheduled for departure every 30 minutes. Please note that we could adjust the time window depending on the number of flights to maintain a reasonable flow of messages. </w:t>
      </w:r>
    </w:p>
    <w:p w14:paraId="2182FEEC" w14:textId="1747B242" w:rsidR="00863EF3" w:rsidRDefault="00B765CE" w:rsidP="006E4AEC">
      <w:pPr>
        <w:jc w:val="both"/>
      </w:pPr>
      <w:r>
        <w:t xml:space="preserve">Having set up the Kafka environment, we could use a Flume agent to stream the data into Hive. </w:t>
      </w:r>
      <w:r w:rsidR="00520171">
        <w:t>We consider using Hive, as it allows processing of data using SQL queries</w:t>
      </w:r>
      <w:r w:rsidR="00601222">
        <w:t xml:space="preserve"> on the Hadoop cluster</w:t>
      </w:r>
      <w:r w:rsidR="00520171">
        <w:t xml:space="preserve">, thus providing us with the possibility to run multiple queries fast and reliable. Here, we should note that creating an empty external table in Hive containing the header (the fields) from the flights.csv is essential and we would do it upfront, before starting the </w:t>
      </w:r>
      <w:r w:rsidR="00601222">
        <w:t xml:space="preserve">streaming </w:t>
      </w:r>
      <w:r w:rsidR="00520171">
        <w:t>process. Having the data streamed to Hive</w:t>
      </w:r>
      <w:r w:rsidR="00601222">
        <w:t>,</w:t>
      </w:r>
      <w:r w:rsidR="00520171">
        <w:t xml:space="preserve"> we could run multiple queries and try to answer some of our questions</w:t>
      </w:r>
      <w:r w:rsidR="00601222">
        <w:t>.</w:t>
      </w:r>
    </w:p>
    <w:p w14:paraId="397A696B" w14:textId="77777777" w:rsidR="00B765CE" w:rsidRDefault="00B765CE" w:rsidP="006E4AEC">
      <w:pPr>
        <w:jc w:val="both"/>
      </w:pPr>
      <w:r>
        <w:t>Another possibility, which we consider is using the Kafka Processing API, as this guarantees us a much more reliable streaming.</w:t>
      </w:r>
    </w:p>
    <w:p w14:paraId="14A540EE" w14:textId="41D61BD7" w:rsidR="00A87E68" w:rsidRDefault="00A87E68" w:rsidP="006E4AEC">
      <w:pPr>
        <w:jc w:val="both"/>
      </w:pPr>
      <w:r>
        <w:t>In a next step, t</w:t>
      </w:r>
      <w:r w:rsidRPr="00A87E68">
        <w:t xml:space="preserve">o visualize the results and generate reports we </w:t>
      </w:r>
      <w:r w:rsidR="00520171">
        <w:t>could</w:t>
      </w:r>
      <w:r w:rsidRPr="00A87E68">
        <w:t xml:space="preserve"> use Tableau because it is</w:t>
      </w:r>
      <w:r>
        <w:t xml:space="preserve"> functioning</w:t>
      </w:r>
      <w:r w:rsidRPr="00A87E68">
        <w:t xml:space="preserve"> </w:t>
      </w:r>
      <w:r>
        <w:t>well</w:t>
      </w:r>
      <w:r w:rsidRPr="00A87E68">
        <w:t xml:space="preserve"> with Hive</w:t>
      </w:r>
      <w:r>
        <w:t>.</w:t>
      </w:r>
    </w:p>
    <w:p w14:paraId="3C25B076" w14:textId="77777777" w:rsidR="00601222" w:rsidRDefault="00A87E68" w:rsidP="006E4AEC">
      <w:pPr>
        <w:jc w:val="both"/>
      </w:pPr>
      <w:r>
        <w:t xml:space="preserve">Another way around would be to use Python as integrated in the Anaconda Development environment using the Jupyter notebook. </w:t>
      </w:r>
      <w:r w:rsidR="00863EF3">
        <w:t xml:space="preserve">We could then use Python libraries such as </w:t>
      </w:r>
      <w:r w:rsidR="00863EF3" w:rsidRPr="00863EF3">
        <w:rPr>
          <w:i/>
        </w:rPr>
        <w:t>numpy</w:t>
      </w:r>
      <w:r w:rsidR="00863EF3">
        <w:t xml:space="preserve"> or </w:t>
      </w:r>
      <w:r w:rsidR="00863EF3" w:rsidRPr="00863EF3">
        <w:rPr>
          <w:i/>
        </w:rPr>
        <w:t>matplotlib</w:t>
      </w:r>
      <w:r w:rsidR="00863EF3">
        <w:t xml:space="preserve"> to try to </w:t>
      </w:r>
      <w:r w:rsidR="00F545DE">
        <w:t xml:space="preserve">identify and </w:t>
      </w:r>
      <w:r w:rsidR="00863EF3">
        <w:t>visualize a pattern or a trend.</w:t>
      </w:r>
      <w:r w:rsidR="00601222">
        <w:t xml:space="preserve"> Once we are able to identify a sort of pattern or a trend, we would be in a better position to provide answers to the questions in this proposal. </w:t>
      </w:r>
    </w:p>
    <w:p w14:paraId="5664728D" w14:textId="14465EF7" w:rsidR="00601222" w:rsidRDefault="00601222" w:rsidP="006E4AEC">
      <w:pPr>
        <w:jc w:val="both"/>
      </w:pPr>
      <w:r>
        <w:t xml:space="preserve">This sums up the main idea of our project. For now, we will refrain from </w:t>
      </w:r>
      <w:r w:rsidR="000352D7">
        <w:t>making</w:t>
      </w:r>
      <w:r>
        <w:t xml:space="preserve"> “bold” statements and we would focus on getting useful, reliable results</w:t>
      </w:r>
      <w:r w:rsidR="000352D7">
        <w:t>, that could help us better understand the seemingly never-ending problem with flight delays. We will then focus on finding solutions or possible measures that could be taken in combating the problems.</w:t>
      </w:r>
    </w:p>
    <w:p w14:paraId="528598E3" w14:textId="38390BEC" w:rsidR="00601222" w:rsidRPr="00863EF3" w:rsidRDefault="00601222" w:rsidP="006E4AEC">
      <w:pPr>
        <w:jc w:val="both"/>
      </w:pPr>
      <w:r>
        <w:t xml:space="preserve">Advanced methods of machine learning and predictive analysis could be </w:t>
      </w:r>
      <w:r w:rsidR="000352D7">
        <w:t xml:space="preserve">eventually by data scientists and business intelligence specialists </w:t>
      </w:r>
      <w:r>
        <w:t xml:space="preserve">used </w:t>
      </w:r>
      <w:r w:rsidR="000352D7">
        <w:t xml:space="preserve">to predict airport congestions, providing both airports and air carriers with useful, up-to-date data and allowing them to take the precautions and measures to possibly limit costs and decrease the number of passengers affected from this problem. </w:t>
      </w:r>
    </w:p>
    <w:p w14:paraId="216FDC44" w14:textId="77777777" w:rsidR="00F2761C" w:rsidRDefault="00F2761C"/>
    <w:sectPr w:rsidR="00F2761C" w:rsidSect="004A782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EACD7" w14:textId="77777777" w:rsidR="00F61E77" w:rsidRDefault="00F61E77" w:rsidP="000352D7">
      <w:pPr>
        <w:spacing w:after="0" w:line="240" w:lineRule="auto"/>
      </w:pPr>
      <w:r>
        <w:separator/>
      </w:r>
    </w:p>
  </w:endnote>
  <w:endnote w:type="continuationSeparator" w:id="0">
    <w:p w14:paraId="5E7E9404" w14:textId="77777777" w:rsidR="00F61E77" w:rsidRDefault="00F61E77" w:rsidP="0003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E565E" w14:textId="3B3DBFD5" w:rsidR="000352D7" w:rsidRDefault="000352D7">
    <w:pPr>
      <w:pStyle w:val="Footer"/>
    </w:pPr>
    <w:r>
      <w:t>Drafted by:</w:t>
    </w:r>
  </w:p>
  <w:p w14:paraId="30A92ADA" w14:textId="23D7F8FC" w:rsidR="000352D7" w:rsidRDefault="000352D7">
    <w:pPr>
      <w:pStyle w:val="Footer"/>
    </w:pPr>
    <w:r>
      <w:t xml:space="preserve">Vasil Radushev, </w:t>
    </w:r>
    <w:r w:rsidR="0082510D">
      <w:t xml:space="preserve">   </w:t>
    </w:r>
    <w:r>
      <w:t>Student ID:</w:t>
    </w:r>
    <w:r w:rsidR="0082510D">
      <w:t xml:space="preserve"> </w:t>
    </w:r>
    <w:r w:rsidR="0082510D" w:rsidRPr="0082510D">
      <w:t>4654326</w:t>
    </w:r>
  </w:p>
  <w:p w14:paraId="26E67B74" w14:textId="3D84CF21" w:rsidR="000352D7" w:rsidRDefault="000352D7">
    <w:pPr>
      <w:pStyle w:val="Footer"/>
    </w:pPr>
    <w:r>
      <w:t>Yavor Obreshkov, Student ID: 4718741</w:t>
    </w:r>
    <w:r>
      <w:tab/>
    </w:r>
    <w:r>
      <w:fldChar w:fldCharType="begin"/>
    </w:r>
    <w:r>
      <w:instrText xml:space="preserve"> PAGE  \* ArabicDash  \* MERGEFORMAT </w:instrText>
    </w:r>
    <w:r>
      <w:fldChar w:fldCharType="separate"/>
    </w:r>
    <w:r w:rsidR="0032338F">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6489A" w14:textId="77777777" w:rsidR="00F61E77" w:rsidRDefault="00F61E77" w:rsidP="000352D7">
      <w:pPr>
        <w:spacing w:after="0" w:line="240" w:lineRule="auto"/>
      </w:pPr>
      <w:r>
        <w:separator/>
      </w:r>
    </w:p>
  </w:footnote>
  <w:footnote w:type="continuationSeparator" w:id="0">
    <w:p w14:paraId="505840EF" w14:textId="77777777" w:rsidR="00F61E77" w:rsidRDefault="00F61E77" w:rsidP="0003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8B2"/>
    <w:multiLevelType w:val="hybridMultilevel"/>
    <w:tmpl w:val="CFBE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D4"/>
    <w:rsid w:val="000352D7"/>
    <w:rsid w:val="0008771E"/>
    <w:rsid w:val="000F159F"/>
    <w:rsid w:val="001327EF"/>
    <w:rsid w:val="00136E12"/>
    <w:rsid w:val="0020625B"/>
    <w:rsid w:val="002E4C4C"/>
    <w:rsid w:val="0032338F"/>
    <w:rsid w:val="00334847"/>
    <w:rsid w:val="003413EC"/>
    <w:rsid w:val="00344670"/>
    <w:rsid w:val="00383C1B"/>
    <w:rsid w:val="003B6E35"/>
    <w:rsid w:val="0042651A"/>
    <w:rsid w:val="0049182E"/>
    <w:rsid w:val="004A782E"/>
    <w:rsid w:val="004B0D8A"/>
    <w:rsid w:val="004D42A1"/>
    <w:rsid w:val="00510F7F"/>
    <w:rsid w:val="00520171"/>
    <w:rsid w:val="0052612C"/>
    <w:rsid w:val="00532CFB"/>
    <w:rsid w:val="00594C4F"/>
    <w:rsid w:val="005A5886"/>
    <w:rsid w:val="00601222"/>
    <w:rsid w:val="00621B91"/>
    <w:rsid w:val="0063248D"/>
    <w:rsid w:val="00667760"/>
    <w:rsid w:val="00680055"/>
    <w:rsid w:val="006A3776"/>
    <w:rsid w:val="006A67C8"/>
    <w:rsid w:val="006B326E"/>
    <w:rsid w:val="006E4AEC"/>
    <w:rsid w:val="007C439A"/>
    <w:rsid w:val="007F2F8A"/>
    <w:rsid w:val="0082510D"/>
    <w:rsid w:val="008329DC"/>
    <w:rsid w:val="00863EF3"/>
    <w:rsid w:val="00872560"/>
    <w:rsid w:val="008A4597"/>
    <w:rsid w:val="008A5435"/>
    <w:rsid w:val="008B66CD"/>
    <w:rsid w:val="008D4904"/>
    <w:rsid w:val="008D6F20"/>
    <w:rsid w:val="0093295B"/>
    <w:rsid w:val="009463C8"/>
    <w:rsid w:val="00955B53"/>
    <w:rsid w:val="00967E1C"/>
    <w:rsid w:val="009837D5"/>
    <w:rsid w:val="009845C9"/>
    <w:rsid w:val="0099240E"/>
    <w:rsid w:val="009A7FBB"/>
    <w:rsid w:val="009D07A6"/>
    <w:rsid w:val="00A42E06"/>
    <w:rsid w:val="00A45DD3"/>
    <w:rsid w:val="00A513FE"/>
    <w:rsid w:val="00A709EE"/>
    <w:rsid w:val="00A83BDE"/>
    <w:rsid w:val="00A87E68"/>
    <w:rsid w:val="00AC1D42"/>
    <w:rsid w:val="00AF01FE"/>
    <w:rsid w:val="00B366D0"/>
    <w:rsid w:val="00B41FD8"/>
    <w:rsid w:val="00B765CE"/>
    <w:rsid w:val="00B81FCA"/>
    <w:rsid w:val="00BA5C2D"/>
    <w:rsid w:val="00C04338"/>
    <w:rsid w:val="00C3454C"/>
    <w:rsid w:val="00C5020C"/>
    <w:rsid w:val="00C606C7"/>
    <w:rsid w:val="00C6579B"/>
    <w:rsid w:val="00CC2551"/>
    <w:rsid w:val="00CE4F01"/>
    <w:rsid w:val="00CF2F95"/>
    <w:rsid w:val="00D0695D"/>
    <w:rsid w:val="00D25FB9"/>
    <w:rsid w:val="00D73AA3"/>
    <w:rsid w:val="00D75499"/>
    <w:rsid w:val="00D85407"/>
    <w:rsid w:val="00D92134"/>
    <w:rsid w:val="00DB4BD4"/>
    <w:rsid w:val="00DF7428"/>
    <w:rsid w:val="00E165E9"/>
    <w:rsid w:val="00EA2AA3"/>
    <w:rsid w:val="00F2761C"/>
    <w:rsid w:val="00F545DE"/>
    <w:rsid w:val="00F61E77"/>
    <w:rsid w:val="00FC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6A3C2"/>
  <w15:chartTrackingRefBased/>
  <w15:docId w15:val="{1ABF494A-EBA3-4CE0-B3B4-7021B367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7C8"/>
    <w:rPr>
      <w:color w:val="0563C1" w:themeColor="hyperlink"/>
      <w:u w:val="single"/>
    </w:rPr>
  </w:style>
  <w:style w:type="character" w:styleId="UnresolvedMention">
    <w:name w:val="Unresolved Mention"/>
    <w:basedOn w:val="DefaultParagraphFont"/>
    <w:uiPriority w:val="99"/>
    <w:semiHidden/>
    <w:unhideWhenUsed/>
    <w:rsid w:val="006A67C8"/>
    <w:rPr>
      <w:color w:val="808080"/>
      <w:shd w:val="clear" w:color="auto" w:fill="E6E6E6"/>
    </w:rPr>
  </w:style>
  <w:style w:type="character" w:styleId="FollowedHyperlink">
    <w:name w:val="FollowedHyperlink"/>
    <w:basedOn w:val="DefaultParagraphFont"/>
    <w:uiPriority w:val="99"/>
    <w:semiHidden/>
    <w:unhideWhenUsed/>
    <w:rsid w:val="006A67C8"/>
    <w:rPr>
      <w:color w:val="954F72" w:themeColor="followedHyperlink"/>
      <w:u w:val="single"/>
    </w:rPr>
  </w:style>
  <w:style w:type="character" w:styleId="CommentReference">
    <w:name w:val="annotation reference"/>
    <w:basedOn w:val="DefaultParagraphFont"/>
    <w:uiPriority w:val="99"/>
    <w:semiHidden/>
    <w:unhideWhenUsed/>
    <w:rsid w:val="00A87E68"/>
    <w:rPr>
      <w:sz w:val="16"/>
      <w:szCs w:val="16"/>
    </w:rPr>
  </w:style>
  <w:style w:type="paragraph" w:styleId="CommentText">
    <w:name w:val="annotation text"/>
    <w:basedOn w:val="Normal"/>
    <w:link w:val="CommentTextChar"/>
    <w:uiPriority w:val="99"/>
    <w:semiHidden/>
    <w:unhideWhenUsed/>
    <w:rsid w:val="00A87E68"/>
    <w:pPr>
      <w:spacing w:line="240" w:lineRule="auto"/>
    </w:pPr>
    <w:rPr>
      <w:sz w:val="20"/>
      <w:szCs w:val="20"/>
    </w:rPr>
  </w:style>
  <w:style w:type="character" w:customStyle="1" w:styleId="CommentTextChar">
    <w:name w:val="Comment Text Char"/>
    <w:basedOn w:val="DefaultParagraphFont"/>
    <w:link w:val="CommentText"/>
    <w:uiPriority w:val="99"/>
    <w:semiHidden/>
    <w:rsid w:val="00A87E68"/>
    <w:rPr>
      <w:sz w:val="20"/>
      <w:szCs w:val="20"/>
    </w:rPr>
  </w:style>
  <w:style w:type="paragraph" w:styleId="CommentSubject">
    <w:name w:val="annotation subject"/>
    <w:basedOn w:val="CommentText"/>
    <w:next w:val="CommentText"/>
    <w:link w:val="CommentSubjectChar"/>
    <w:uiPriority w:val="99"/>
    <w:semiHidden/>
    <w:unhideWhenUsed/>
    <w:rsid w:val="00A87E68"/>
    <w:rPr>
      <w:b/>
      <w:bCs/>
    </w:rPr>
  </w:style>
  <w:style w:type="character" w:customStyle="1" w:styleId="CommentSubjectChar">
    <w:name w:val="Comment Subject Char"/>
    <w:basedOn w:val="CommentTextChar"/>
    <w:link w:val="CommentSubject"/>
    <w:uiPriority w:val="99"/>
    <w:semiHidden/>
    <w:rsid w:val="00A87E68"/>
    <w:rPr>
      <w:b/>
      <w:bCs/>
      <w:sz w:val="20"/>
      <w:szCs w:val="20"/>
    </w:rPr>
  </w:style>
  <w:style w:type="paragraph" w:styleId="BalloonText">
    <w:name w:val="Balloon Text"/>
    <w:basedOn w:val="Normal"/>
    <w:link w:val="BalloonTextChar"/>
    <w:uiPriority w:val="99"/>
    <w:semiHidden/>
    <w:unhideWhenUsed/>
    <w:rsid w:val="00A87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E68"/>
    <w:rPr>
      <w:rFonts w:ascii="Segoe UI" w:hAnsi="Segoe UI" w:cs="Segoe UI"/>
      <w:sz w:val="18"/>
      <w:szCs w:val="18"/>
    </w:rPr>
  </w:style>
  <w:style w:type="paragraph" w:styleId="ListParagraph">
    <w:name w:val="List Paragraph"/>
    <w:basedOn w:val="Normal"/>
    <w:uiPriority w:val="34"/>
    <w:qFormat/>
    <w:rsid w:val="00863EF3"/>
    <w:pPr>
      <w:ind w:left="720"/>
      <w:contextualSpacing/>
    </w:pPr>
  </w:style>
  <w:style w:type="paragraph" w:styleId="Header">
    <w:name w:val="header"/>
    <w:basedOn w:val="Normal"/>
    <w:link w:val="HeaderChar"/>
    <w:uiPriority w:val="99"/>
    <w:unhideWhenUsed/>
    <w:rsid w:val="00035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2D7"/>
  </w:style>
  <w:style w:type="paragraph" w:styleId="Footer">
    <w:name w:val="footer"/>
    <w:basedOn w:val="Normal"/>
    <w:link w:val="FooterChar"/>
    <w:uiPriority w:val="99"/>
    <w:unhideWhenUsed/>
    <w:rsid w:val="00035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2D7"/>
  </w:style>
  <w:style w:type="paragraph" w:styleId="NoSpacing">
    <w:name w:val="No Spacing"/>
    <w:link w:val="NoSpacingChar"/>
    <w:uiPriority w:val="1"/>
    <w:qFormat/>
    <w:rsid w:val="004A78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78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0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_vasil@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v.obreshkov@gmail.com" TargetMode="External"/><Relationship Id="rId5" Type="http://schemas.openxmlformats.org/officeDocument/2006/relationships/webSettings" Target="webSettings.xml"/><Relationship Id="rId10" Type="http://schemas.openxmlformats.org/officeDocument/2006/relationships/hyperlink" Target="mailto:r_vasil@yahoo.com" TargetMode="External"/><Relationship Id="rId4" Type="http://schemas.openxmlformats.org/officeDocument/2006/relationships/settings" Target="settings.xml"/><Relationship Id="rId9" Type="http://schemas.openxmlformats.org/officeDocument/2006/relationships/hyperlink" Target="mailto:yav.obreshkov@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15E89-1F88-429C-B6F1-0B06AAFF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Big Data Praktikum</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Praktikum</dc:title>
  <dc:subject>Tutors: Todor Ivanov</dc:subject>
  <dc:creator>yav.obreshkov@gmail.com</dc:creator>
  <cp:keywords/>
  <dc:description/>
  <cp:lastModifiedBy>yav.obreshkov@gmail.com</cp:lastModifiedBy>
  <cp:revision>2</cp:revision>
  <dcterms:created xsi:type="dcterms:W3CDTF">2018-01-04T19:56:00Z</dcterms:created>
  <dcterms:modified xsi:type="dcterms:W3CDTF">2018-01-04T19:56:00Z</dcterms:modified>
  <cp:category/>
</cp:coreProperties>
</file>